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9A8961" w14:textId="77777777" w:rsidR="00061CD5" w:rsidRPr="002939FE" w:rsidRDefault="00061CD5">
      <w:pPr>
        <w:pStyle w:val="BodyText"/>
        <w:rPr>
          <w:rFonts w:ascii="Calibri" w:hAnsi="Calibri" w:cs="Calibri"/>
          <w:sz w:val="22"/>
          <w:szCs w:val="22"/>
        </w:rPr>
      </w:pPr>
    </w:p>
    <w:p w14:paraId="089A8962" w14:textId="77777777" w:rsidR="00061CD5" w:rsidRPr="002939FE" w:rsidRDefault="00061CD5">
      <w:pPr>
        <w:pStyle w:val="BodyText"/>
        <w:spacing w:before="4"/>
        <w:rPr>
          <w:rFonts w:ascii="Calibri" w:hAnsi="Calibri" w:cs="Calibri"/>
          <w:sz w:val="22"/>
          <w:szCs w:val="22"/>
        </w:rPr>
      </w:pPr>
    </w:p>
    <w:p w14:paraId="2F4C8359" w14:textId="77777777" w:rsidR="00D27577" w:rsidRPr="002939FE" w:rsidRDefault="00D66058" w:rsidP="00D27577">
      <w:pPr>
        <w:pStyle w:val="BodyText"/>
        <w:jc w:val="center"/>
        <w:rPr>
          <w:rFonts w:ascii="Calibri" w:hAnsi="Calibri" w:cs="Calibri"/>
          <w:b/>
          <w:bCs/>
          <w:sz w:val="22"/>
          <w:szCs w:val="22"/>
        </w:rPr>
      </w:pPr>
      <w:r w:rsidRPr="002939FE">
        <w:rPr>
          <w:rFonts w:ascii="Calibri" w:hAnsi="Calibri" w:cs="Calibri"/>
          <w:b/>
          <w:bCs/>
          <w:sz w:val="22"/>
          <w:szCs w:val="22"/>
        </w:rPr>
        <w:t xml:space="preserve">INFORMACIJOS ATRANKOMS DĖL POVEIKIO APLINKAI VERTINIMO PARENGIMO PASLAUGŲ </w:t>
      </w:r>
    </w:p>
    <w:p w14:paraId="089A8963" w14:textId="496B2A8F" w:rsidR="00061CD5" w:rsidRPr="002939FE" w:rsidRDefault="00D66058" w:rsidP="00D27577">
      <w:pPr>
        <w:pStyle w:val="BodyText"/>
        <w:jc w:val="center"/>
        <w:rPr>
          <w:rFonts w:ascii="Calibri" w:hAnsi="Calibri" w:cs="Calibri"/>
          <w:b/>
          <w:bCs/>
          <w:sz w:val="22"/>
          <w:szCs w:val="22"/>
        </w:rPr>
      </w:pPr>
      <w:r w:rsidRPr="002939FE">
        <w:rPr>
          <w:rFonts w:ascii="Calibri" w:hAnsi="Calibri" w:cs="Calibri"/>
          <w:b/>
          <w:bCs/>
          <w:sz w:val="22"/>
          <w:szCs w:val="22"/>
        </w:rPr>
        <w:t>PIRKIMO TECHNINĖ SPECIFIKACIJA</w:t>
      </w:r>
    </w:p>
    <w:p w14:paraId="089A8964" w14:textId="77777777" w:rsidR="00061CD5" w:rsidRPr="002939FE" w:rsidRDefault="00061CD5">
      <w:pPr>
        <w:pStyle w:val="BodyText"/>
        <w:rPr>
          <w:rFonts w:ascii="Calibri" w:hAnsi="Calibri" w:cs="Calibri"/>
          <w:b/>
          <w:sz w:val="22"/>
          <w:szCs w:val="22"/>
        </w:rPr>
      </w:pPr>
    </w:p>
    <w:p w14:paraId="089A8965" w14:textId="6548C50D" w:rsidR="00061CD5" w:rsidRPr="002939FE" w:rsidRDefault="00D66058" w:rsidP="005F38DB">
      <w:pPr>
        <w:pStyle w:val="ListParagraph"/>
        <w:numPr>
          <w:ilvl w:val="0"/>
          <w:numId w:val="4"/>
        </w:numPr>
        <w:tabs>
          <w:tab w:val="left" w:pos="709"/>
          <w:tab w:val="left" w:pos="1134"/>
        </w:tabs>
        <w:spacing w:before="177"/>
        <w:ind w:left="0" w:firstLine="567"/>
        <w:rPr>
          <w:rFonts w:ascii="Calibri" w:hAnsi="Calibri" w:cs="Calibri"/>
          <w:b/>
        </w:rPr>
      </w:pPr>
      <w:r w:rsidRPr="002939FE">
        <w:rPr>
          <w:rFonts w:ascii="Calibri" w:hAnsi="Calibri" w:cs="Calibri"/>
          <w:b/>
        </w:rPr>
        <w:t>PIRKIMO</w:t>
      </w:r>
      <w:r w:rsidRPr="002939FE">
        <w:rPr>
          <w:rFonts w:ascii="Calibri" w:hAnsi="Calibri" w:cs="Calibri"/>
          <w:b/>
          <w:spacing w:val="-8"/>
        </w:rPr>
        <w:t xml:space="preserve"> </w:t>
      </w:r>
      <w:r w:rsidRPr="002939FE">
        <w:rPr>
          <w:rFonts w:ascii="Calibri" w:hAnsi="Calibri" w:cs="Calibri"/>
          <w:b/>
        </w:rPr>
        <w:t>OBJEKTAS</w:t>
      </w:r>
    </w:p>
    <w:p w14:paraId="089A8969" w14:textId="738BC75B" w:rsidR="00061CD5" w:rsidRPr="002939FE" w:rsidRDefault="009B597E" w:rsidP="005F38DB">
      <w:pPr>
        <w:pStyle w:val="BodyText"/>
        <w:tabs>
          <w:tab w:val="left" w:pos="709"/>
          <w:tab w:val="left" w:pos="1134"/>
        </w:tabs>
        <w:ind w:firstLine="567"/>
        <w:rPr>
          <w:rFonts w:ascii="Calibri" w:hAnsi="Calibri" w:cs="Calibri"/>
          <w:i/>
          <w:sz w:val="22"/>
          <w:szCs w:val="22"/>
        </w:rPr>
      </w:pPr>
      <w:r w:rsidRPr="002939FE">
        <w:rPr>
          <w:rFonts w:ascii="Calibri" w:hAnsi="Calibri" w:cs="Calibri"/>
          <w:spacing w:val="-1"/>
          <w:sz w:val="22"/>
          <w:szCs w:val="22"/>
        </w:rPr>
        <w:t>1.1. Informacijos</w:t>
      </w:r>
      <w:r w:rsidRPr="002939FE">
        <w:rPr>
          <w:rFonts w:ascii="Calibri" w:hAnsi="Calibri" w:cs="Calibri"/>
          <w:spacing w:val="-13"/>
          <w:sz w:val="22"/>
          <w:szCs w:val="22"/>
        </w:rPr>
        <w:t xml:space="preserve"> </w:t>
      </w:r>
      <w:r w:rsidRPr="002939FE">
        <w:rPr>
          <w:rFonts w:ascii="Calibri" w:hAnsi="Calibri" w:cs="Calibri"/>
          <w:spacing w:val="-1"/>
          <w:sz w:val="22"/>
          <w:szCs w:val="22"/>
        </w:rPr>
        <w:t>atrankoms</w:t>
      </w:r>
      <w:r w:rsidRPr="002939FE">
        <w:rPr>
          <w:rFonts w:ascii="Calibri" w:hAnsi="Calibri" w:cs="Calibri"/>
          <w:spacing w:val="-12"/>
          <w:sz w:val="22"/>
          <w:szCs w:val="22"/>
        </w:rPr>
        <w:t xml:space="preserve"> </w:t>
      </w:r>
      <w:r w:rsidRPr="002939FE">
        <w:rPr>
          <w:rFonts w:ascii="Calibri" w:hAnsi="Calibri" w:cs="Calibri"/>
          <w:sz w:val="22"/>
          <w:szCs w:val="22"/>
        </w:rPr>
        <w:t>dėl</w:t>
      </w:r>
      <w:r w:rsidRPr="002939FE">
        <w:rPr>
          <w:rFonts w:ascii="Calibri" w:hAnsi="Calibri" w:cs="Calibri"/>
          <w:spacing w:val="-12"/>
          <w:sz w:val="22"/>
          <w:szCs w:val="22"/>
        </w:rPr>
        <w:t xml:space="preserve"> </w:t>
      </w:r>
      <w:r w:rsidRPr="002939FE">
        <w:rPr>
          <w:rFonts w:ascii="Calibri" w:hAnsi="Calibri" w:cs="Calibri"/>
          <w:sz w:val="22"/>
          <w:szCs w:val="22"/>
        </w:rPr>
        <w:t>poveikio</w:t>
      </w:r>
      <w:r w:rsidRPr="002939FE">
        <w:rPr>
          <w:rFonts w:ascii="Calibri" w:hAnsi="Calibri" w:cs="Calibri"/>
          <w:spacing w:val="-12"/>
          <w:sz w:val="22"/>
          <w:szCs w:val="22"/>
        </w:rPr>
        <w:t xml:space="preserve"> </w:t>
      </w:r>
      <w:r w:rsidRPr="002939FE">
        <w:rPr>
          <w:rFonts w:ascii="Calibri" w:hAnsi="Calibri" w:cs="Calibri"/>
          <w:sz w:val="22"/>
          <w:szCs w:val="22"/>
        </w:rPr>
        <w:t>aplinkai</w:t>
      </w:r>
      <w:r w:rsidRPr="002939FE">
        <w:rPr>
          <w:rFonts w:ascii="Calibri" w:hAnsi="Calibri" w:cs="Calibri"/>
          <w:spacing w:val="-12"/>
          <w:sz w:val="22"/>
          <w:szCs w:val="22"/>
        </w:rPr>
        <w:t xml:space="preserve"> </w:t>
      </w:r>
      <w:r w:rsidRPr="002939FE">
        <w:rPr>
          <w:rFonts w:ascii="Calibri" w:hAnsi="Calibri" w:cs="Calibri"/>
          <w:sz w:val="22"/>
          <w:szCs w:val="22"/>
        </w:rPr>
        <w:t>vertinimo</w:t>
      </w:r>
      <w:r w:rsidRPr="002939FE">
        <w:rPr>
          <w:rFonts w:ascii="Calibri" w:hAnsi="Calibri" w:cs="Calibri"/>
          <w:spacing w:val="-12"/>
          <w:sz w:val="22"/>
          <w:szCs w:val="22"/>
        </w:rPr>
        <w:t xml:space="preserve"> </w:t>
      </w:r>
      <w:r w:rsidRPr="002939FE">
        <w:rPr>
          <w:rFonts w:ascii="Calibri" w:hAnsi="Calibri" w:cs="Calibri"/>
          <w:sz w:val="22"/>
          <w:szCs w:val="22"/>
        </w:rPr>
        <w:t>parengimas</w:t>
      </w:r>
      <w:r w:rsidRPr="002939FE">
        <w:rPr>
          <w:rFonts w:ascii="Calibri" w:hAnsi="Calibri" w:cs="Calibri"/>
          <w:spacing w:val="-9"/>
          <w:sz w:val="22"/>
          <w:szCs w:val="22"/>
        </w:rPr>
        <w:t xml:space="preserve"> </w:t>
      </w:r>
      <w:r w:rsidRPr="002939FE">
        <w:rPr>
          <w:rFonts w:ascii="Calibri" w:hAnsi="Calibri" w:cs="Calibri"/>
          <w:sz w:val="22"/>
          <w:szCs w:val="22"/>
        </w:rPr>
        <w:t>(toliau</w:t>
      </w:r>
      <w:r w:rsidRPr="002939FE">
        <w:rPr>
          <w:rFonts w:ascii="Calibri" w:hAnsi="Calibri" w:cs="Calibri"/>
          <w:spacing w:val="-12"/>
          <w:sz w:val="22"/>
          <w:szCs w:val="22"/>
        </w:rPr>
        <w:t xml:space="preserve"> </w:t>
      </w:r>
      <w:r w:rsidRPr="002939FE">
        <w:rPr>
          <w:rFonts w:ascii="Calibri" w:hAnsi="Calibri" w:cs="Calibri"/>
          <w:sz w:val="22"/>
          <w:szCs w:val="22"/>
        </w:rPr>
        <w:t>–</w:t>
      </w:r>
      <w:r w:rsidRPr="002939FE">
        <w:rPr>
          <w:rFonts w:ascii="Calibri" w:hAnsi="Calibri" w:cs="Calibri"/>
          <w:spacing w:val="-12"/>
          <w:sz w:val="22"/>
          <w:szCs w:val="22"/>
        </w:rPr>
        <w:t xml:space="preserve"> </w:t>
      </w:r>
      <w:r w:rsidRPr="002939FE">
        <w:rPr>
          <w:rFonts w:ascii="Calibri" w:hAnsi="Calibri" w:cs="Calibri"/>
          <w:sz w:val="22"/>
          <w:szCs w:val="22"/>
        </w:rPr>
        <w:t>Paslaugos)</w:t>
      </w:r>
      <w:r w:rsidRPr="002939FE">
        <w:rPr>
          <w:rFonts w:ascii="Calibri" w:hAnsi="Calibri" w:cs="Calibri"/>
          <w:i/>
          <w:sz w:val="22"/>
          <w:szCs w:val="22"/>
        </w:rPr>
        <w:t>.</w:t>
      </w:r>
    </w:p>
    <w:p w14:paraId="089A896A" w14:textId="77777777" w:rsidR="00061CD5" w:rsidRPr="002939FE" w:rsidRDefault="00061CD5" w:rsidP="005F38DB">
      <w:pPr>
        <w:pStyle w:val="BodyText"/>
        <w:tabs>
          <w:tab w:val="left" w:pos="709"/>
          <w:tab w:val="left" w:pos="1134"/>
        </w:tabs>
        <w:spacing w:before="11"/>
        <w:ind w:firstLine="567"/>
        <w:rPr>
          <w:rFonts w:ascii="Calibri" w:hAnsi="Calibri" w:cs="Calibri"/>
          <w:i/>
          <w:sz w:val="22"/>
          <w:szCs w:val="22"/>
        </w:rPr>
      </w:pPr>
    </w:p>
    <w:p w14:paraId="089A896B" w14:textId="251D75F8" w:rsidR="00061CD5" w:rsidRPr="002939FE" w:rsidRDefault="007D781D" w:rsidP="005F38DB">
      <w:pPr>
        <w:tabs>
          <w:tab w:val="left" w:pos="709"/>
          <w:tab w:val="left" w:pos="688"/>
          <w:tab w:val="left" w:pos="1134"/>
        </w:tabs>
        <w:ind w:firstLine="567"/>
        <w:rPr>
          <w:rFonts w:ascii="Calibri" w:hAnsi="Calibri" w:cs="Calibri"/>
        </w:rPr>
      </w:pPr>
      <w:r w:rsidRPr="002939FE">
        <w:rPr>
          <w:rFonts w:ascii="Calibri" w:hAnsi="Calibri" w:cs="Calibri"/>
        </w:rPr>
        <w:t>1.</w:t>
      </w:r>
      <w:r w:rsidR="00B56BDC" w:rsidRPr="002939FE">
        <w:rPr>
          <w:rFonts w:ascii="Calibri" w:hAnsi="Calibri" w:cs="Calibri"/>
        </w:rPr>
        <w:t xml:space="preserve">2. </w:t>
      </w:r>
      <w:r w:rsidRPr="002939FE">
        <w:rPr>
          <w:rFonts w:ascii="Calibri" w:hAnsi="Calibri" w:cs="Calibri"/>
        </w:rPr>
        <w:t>PIRKIMO</w:t>
      </w:r>
      <w:r w:rsidRPr="002939FE">
        <w:rPr>
          <w:rFonts w:ascii="Calibri" w:hAnsi="Calibri" w:cs="Calibri"/>
          <w:spacing w:val="-8"/>
        </w:rPr>
        <w:t xml:space="preserve"> </w:t>
      </w:r>
      <w:r w:rsidRPr="002939FE">
        <w:rPr>
          <w:rFonts w:ascii="Calibri" w:hAnsi="Calibri" w:cs="Calibri"/>
        </w:rPr>
        <w:t>OBJEKTO</w:t>
      </w:r>
      <w:r w:rsidRPr="002939FE">
        <w:rPr>
          <w:rFonts w:ascii="Calibri" w:hAnsi="Calibri" w:cs="Calibri"/>
          <w:spacing w:val="-8"/>
        </w:rPr>
        <w:t xml:space="preserve"> </w:t>
      </w:r>
      <w:r w:rsidRPr="002939FE">
        <w:rPr>
          <w:rFonts w:ascii="Calibri" w:hAnsi="Calibri" w:cs="Calibri"/>
        </w:rPr>
        <w:t>APIMTYS</w:t>
      </w:r>
      <w:r w:rsidRPr="002939FE">
        <w:rPr>
          <w:rFonts w:ascii="Calibri" w:hAnsi="Calibri" w:cs="Calibri"/>
          <w:spacing w:val="-7"/>
        </w:rPr>
        <w:t xml:space="preserve"> </w:t>
      </w:r>
      <w:r w:rsidRPr="002939FE">
        <w:rPr>
          <w:rFonts w:ascii="Calibri" w:hAnsi="Calibri" w:cs="Calibri"/>
        </w:rPr>
        <w:t>IR</w:t>
      </w:r>
      <w:r w:rsidRPr="002939FE">
        <w:rPr>
          <w:rFonts w:ascii="Calibri" w:hAnsi="Calibri" w:cs="Calibri"/>
          <w:spacing w:val="-8"/>
        </w:rPr>
        <w:t xml:space="preserve"> </w:t>
      </w:r>
      <w:r w:rsidRPr="002939FE">
        <w:rPr>
          <w:rFonts w:ascii="Calibri" w:hAnsi="Calibri" w:cs="Calibri"/>
        </w:rPr>
        <w:t>CHARAKTERISTIKA</w:t>
      </w:r>
    </w:p>
    <w:p w14:paraId="35F84667" w14:textId="1F2B5EF6" w:rsidR="00CC7906" w:rsidRPr="002939FE" w:rsidRDefault="007D1082" w:rsidP="00D27577">
      <w:pPr>
        <w:pStyle w:val="BodyText"/>
        <w:tabs>
          <w:tab w:val="left" w:pos="709"/>
          <w:tab w:val="left" w:pos="1418"/>
        </w:tabs>
        <w:ind w:right="60" w:firstLine="567"/>
        <w:jc w:val="both"/>
        <w:rPr>
          <w:rFonts w:ascii="Calibri" w:hAnsi="Calibri" w:cs="Calibri"/>
          <w:spacing w:val="-14"/>
          <w:sz w:val="22"/>
          <w:szCs w:val="22"/>
        </w:rPr>
      </w:pPr>
      <w:r w:rsidRPr="002939FE">
        <w:rPr>
          <w:rFonts w:ascii="Calibri" w:hAnsi="Calibri" w:cs="Calibri"/>
          <w:sz w:val="22"/>
          <w:szCs w:val="22"/>
        </w:rPr>
        <w:t>1.2.1.</w:t>
      </w:r>
      <w:r w:rsidR="00D27577" w:rsidRPr="002939FE">
        <w:rPr>
          <w:rFonts w:ascii="Calibri" w:hAnsi="Calibri" w:cs="Calibri"/>
          <w:sz w:val="22"/>
          <w:szCs w:val="22"/>
        </w:rPr>
        <w:t xml:space="preserve"> </w:t>
      </w:r>
      <w:r w:rsidR="00F61136" w:rsidRPr="002939FE">
        <w:rPr>
          <w:rFonts w:ascii="Calibri" w:hAnsi="Calibri" w:cs="Calibri"/>
          <w:sz w:val="22"/>
          <w:szCs w:val="22"/>
        </w:rPr>
        <w:t>Vadovaujantis</w:t>
      </w:r>
      <w:r w:rsidR="00731874" w:rsidRPr="002939FE">
        <w:rPr>
          <w:rFonts w:ascii="Calibri" w:hAnsi="Calibri" w:cs="Calibri"/>
          <w:sz w:val="22"/>
          <w:szCs w:val="22"/>
        </w:rPr>
        <w:t xml:space="preserve"> Planuojamos ūkinės veiklos atrankos dėl poveikio aplinkai vertinimo</w:t>
      </w:r>
      <w:r w:rsidR="00D43290" w:rsidRPr="002939FE">
        <w:rPr>
          <w:rFonts w:ascii="Calibri" w:hAnsi="Calibri" w:cs="Calibri"/>
          <w:sz w:val="22"/>
          <w:szCs w:val="22"/>
        </w:rPr>
        <w:t xml:space="preserve"> </w:t>
      </w:r>
      <w:r w:rsidR="00731874" w:rsidRPr="002939FE">
        <w:rPr>
          <w:rFonts w:ascii="Calibri" w:hAnsi="Calibri" w:cs="Calibri"/>
          <w:sz w:val="22"/>
          <w:szCs w:val="22"/>
        </w:rPr>
        <w:t>tvarkos apraš</w:t>
      </w:r>
      <w:r w:rsidR="00D43290" w:rsidRPr="002939FE">
        <w:rPr>
          <w:rFonts w:ascii="Calibri" w:hAnsi="Calibri" w:cs="Calibri"/>
          <w:sz w:val="22"/>
          <w:szCs w:val="22"/>
        </w:rPr>
        <w:t>u, patvirtintu</w:t>
      </w:r>
      <w:r w:rsidR="0081455E" w:rsidRPr="002939FE">
        <w:rPr>
          <w:rFonts w:ascii="Calibri" w:hAnsi="Calibri" w:cs="Calibri"/>
          <w:sz w:val="22"/>
          <w:szCs w:val="22"/>
        </w:rPr>
        <w:t xml:space="preserve"> Lietuvos Respublikos aplinkos ministr</w:t>
      </w:r>
      <w:r w:rsidR="00D032FD" w:rsidRPr="002939FE">
        <w:rPr>
          <w:rFonts w:ascii="Calibri" w:hAnsi="Calibri" w:cs="Calibri"/>
          <w:sz w:val="22"/>
          <w:szCs w:val="22"/>
        </w:rPr>
        <w:t>o</w:t>
      </w:r>
      <w:r w:rsidR="00BA09D2" w:rsidRPr="002939FE">
        <w:rPr>
          <w:rFonts w:ascii="Calibri" w:hAnsi="Calibri" w:cs="Calibri"/>
          <w:sz w:val="22"/>
          <w:szCs w:val="22"/>
        </w:rPr>
        <w:t xml:space="preserve"> 2017 m. spalio 16 d.</w:t>
      </w:r>
      <w:r w:rsidR="006A0473" w:rsidRPr="002939FE">
        <w:rPr>
          <w:rFonts w:ascii="Calibri" w:hAnsi="Calibri" w:cs="Calibri"/>
          <w:sz w:val="22"/>
          <w:szCs w:val="22"/>
        </w:rPr>
        <w:t xml:space="preserve"> įsakym</w:t>
      </w:r>
      <w:r w:rsidR="00975EFF" w:rsidRPr="002939FE">
        <w:rPr>
          <w:rFonts w:ascii="Calibri" w:hAnsi="Calibri" w:cs="Calibri"/>
          <w:sz w:val="22"/>
          <w:szCs w:val="22"/>
        </w:rPr>
        <w:t>u</w:t>
      </w:r>
      <w:r w:rsidR="006A0473" w:rsidRPr="002939FE">
        <w:rPr>
          <w:rFonts w:ascii="Calibri" w:hAnsi="Calibri" w:cs="Calibri"/>
          <w:sz w:val="22"/>
          <w:szCs w:val="22"/>
        </w:rPr>
        <w:t xml:space="preserve"> Nr. D1-845</w:t>
      </w:r>
      <w:r w:rsidR="00E535F2" w:rsidRPr="002939FE">
        <w:rPr>
          <w:rFonts w:ascii="Calibri" w:hAnsi="Calibri" w:cs="Calibri"/>
          <w:sz w:val="22"/>
          <w:szCs w:val="22"/>
        </w:rPr>
        <w:t xml:space="preserve"> „Dėl</w:t>
      </w:r>
      <w:r w:rsidR="00F61136" w:rsidRPr="002939FE">
        <w:rPr>
          <w:rFonts w:ascii="Calibri" w:hAnsi="Calibri" w:cs="Calibri"/>
          <w:sz w:val="22"/>
          <w:szCs w:val="22"/>
        </w:rPr>
        <w:t xml:space="preserve"> </w:t>
      </w:r>
      <w:r w:rsidR="00E535F2" w:rsidRPr="002939FE">
        <w:rPr>
          <w:rFonts w:ascii="Calibri" w:hAnsi="Calibri" w:cs="Calibri"/>
          <w:sz w:val="22"/>
          <w:szCs w:val="22"/>
        </w:rPr>
        <w:t>P</w:t>
      </w:r>
      <w:r w:rsidR="00F61136" w:rsidRPr="002939FE">
        <w:rPr>
          <w:rFonts w:ascii="Calibri" w:hAnsi="Calibri" w:cs="Calibri"/>
          <w:sz w:val="22"/>
          <w:szCs w:val="22"/>
        </w:rPr>
        <w:t>lanuojamos ūkinės veiklos atrankos dėl poveikio aplinkai vertinimo tvarkos aprašo</w:t>
      </w:r>
      <w:r w:rsidR="00E535F2" w:rsidRPr="002939FE">
        <w:rPr>
          <w:rFonts w:ascii="Calibri" w:hAnsi="Calibri" w:cs="Calibri"/>
          <w:sz w:val="22"/>
          <w:szCs w:val="22"/>
        </w:rPr>
        <w:t xml:space="preserve"> patvirt</w:t>
      </w:r>
      <w:r w:rsidR="00E24F95" w:rsidRPr="002939FE">
        <w:rPr>
          <w:rFonts w:ascii="Calibri" w:hAnsi="Calibri" w:cs="Calibri"/>
          <w:sz w:val="22"/>
          <w:szCs w:val="22"/>
        </w:rPr>
        <w:t>i</w:t>
      </w:r>
      <w:r w:rsidR="00E535F2" w:rsidRPr="002939FE">
        <w:rPr>
          <w:rFonts w:ascii="Calibri" w:hAnsi="Calibri" w:cs="Calibri"/>
          <w:sz w:val="22"/>
          <w:szCs w:val="22"/>
        </w:rPr>
        <w:t>nimo“</w:t>
      </w:r>
      <w:r w:rsidR="00F61136" w:rsidRPr="002939FE">
        <w:rPr>
          <w:rFonts w:ascii="Calibri" w:hAnsi="Calibri" w:cs="Calibri"/>
          <w:sz w:val="22"/>
          <w:szCs w:val="22"/>
        </w:rPr>
        <w:t xml:space="preserve"> </w:t>
      </w:r>
      <w:r w:rsidR="00E535F2" w:rsidRPr="002939FE">
        <w:rPr>
          <w:rFonts w:ascii="Calibri" w:hAnsi="Calibri" w:cs="Calibri"/>
          <w:sz w:val="22"/>
          <w:szCs w:val="22"/>
        </w:rPr>
        <w:t>(</w:t>
      </w:r>
      <w:r w:rsidRPr="002939FE">
        <w:rPr>
          <w:rFonts w:ascii="Calibri" w:hAnsi="Calibri" w:cs="Calibri"/>
          <w:sz w:val="22"/>
          <w:szCs w:val="22"/>
        </w:rPr>
        <w:t>aktuali redakcija</w:t>
      </w:r>
      <w:r w:rsidR="00E535F2" w:rsidRPr="002939FE">
        <w:rPr>
          <w:rFonts w:ascii="Calibri" w:hAnsi="Calibri" w:cs="Calibri"/>
          <w:sz w:val="22"/>
          <w:szCs w:val="22"/>
        </w:rPr>
        <w:t>)</w:t>
      </w:r>
      <w:r w:rsidR="00CC7906" w:rsidRPr="002939FE">
        <w:rPr>
          <w:rFonts w:ascii="Calibri" w:hAnsi="Calibri" w:cs="Calibri"/>
          <w:sz w:val="22"/>
          <w:szCs w:val="22"/>
        </w:rPr>
        <w:t>,</w:t>
      </w:r>
      <w:r w:rsidRPr="002939FE">
        <w:rPr>
          <w:rFonts w:ascii="Calibri" w:hAnsi="Calibri" w:cs="Calibri"/>
          <w:sz w:val="22"/>
          <w:szCs w:val="22"/>
        </w:rPr>
        <w:t xml:space="preserve"> parengti informaciją atrankai dėl planuojamos</w:t>
      </w:r>
      <w:r w:rsidRPr="002939FE">
        <w:rPr>
          <w:rFonts w:ascii="Calibri" w:hAnsi="Calibri" w:cs="Calibri"/>
          <w:spacing w:val="1"/>
          <w:sz w:val="22"/>
          <w:szCs w:val="22"/>
        </w:rPr>
        <w:t xml:space="preserve"> </w:t>
      </w:r>
      <w:r w:rsidRPr="002939FE">
        <w:rPr>
          <w:rFonts w:ascii="Calibri" w:hAnsi="Calibri" w:cs="Calibri"/>
          <w:sz w:val="22"/>
          <w:szCs w:val="22"/>
        </w:rPr>
        <w:t>ūkinės</w:t>
      </w:r>
      <w:r w:rsidRPr="002939FE">
        <w:rPr>
          <w:rFonts w:ascii="Calibri" w:hAnsi="Calibri" w:cs="Calibri"/>
          <w:spacing w:val="-14"/>
          <w:sz w:val="22"/>
          <w:szCs w:val="22"/>
        </w:rPr>
        <w:t xml:space="preserve"> </w:t>
      </w:r>
      <w:r w:rsidRPr="002939FE">
        <w:rPr>
          <w:rFonts w:ascii="Calibri" w:hAnsi="Calibri" w:cs="Calibri"/>
          <w:sz w:val="22"/>
          <w:szCs w:val="22"/>
        </w:rPr>
        <w:t>veikos</w:t>
      </w:r>
      <w:r w:rsidRPr="002939FE">
        <w:rPr>
          <w:rFonts w:ascii="Calibri" w:hAnsi="Calibri" w:cs="Calibri"/>
          <w:spacing w:val="-14"/>
          <w:sz w:val="22"/>
          <w:szCs w:val="22"/>
        </w:rPr>
        <w:t xml:space="preserve"> </w:t>
      </w:r>
      <w:r w:rsidRPr="002939FE">
        <w:rPr>
          <w:rFonts w:ascii="Calibri" w:hAnsi="Calibri" w:cs="Calibri"/>
          <w:sz w:val="22"/>
          <w:szCs w:val="22"/>
        </w:rPr>
        <w:t>poveikio</w:t>
      </w:r>
      <w:r w:rsidRPr="002939FE">
        <w:rPr>
          <w:rFonts w:ascii="Calibri" w:hAnsi="Calibri" w:cs="Calibri"/>
          <w:spacing w:val="-14"/>
          <w:sz w:val="22"/>
          <w:szCs w:val="22"/>
        </w:rPr>
        <w:t xml:space="preserve"> </w:t>
      </w:r>
      <w:r w:rsidRPr="002939FE">
        <w:rPr>
          <w:rFonts w:ascii="Calibri" w:hAnsi="Calibri" w:cs="Calibri"/>
          <w:sz w:val="22"/>
          <w:szCs w:val="22"/>
        </w:rPr>
        <w:t>aplinkai</w:t>
      </w:r>
      <w:r w:rsidRPr="002939FE">
        <w:rPr>
          <w:rFonts w:ascii="Calibri" w:hAnsi="Calibri" w:cs="Calibri"/>
          <w:spacing w:val="-13"/>
          <w:sz w:val="22"/>
          <w:szCs w:val="22"/>
        </w:rPr>
        <w:t xml:space="preserve"> </w:t>
      </w:r>
      <w:r w:rsidRPr="002939FE">
        <w:rPr>
          <w:rFonts w:ascii="Calibri" w:hAnsi="Calibri" w:cs="Calibri"/>
          <w:sz w:val="22"/>
          <w:szCs w:val="22"/>
        </w:rPr>
        <w:t>vertinimo</w:t>
      </w:r>
      <w:r w:rsidRPr="002939FE">
        <w:rPr>
          <w:rFonts w:ascii="Calibri" w:hAnsi="Calibri" w:cs="Calibri"/>
          <w:spacing w:val="-12"/>
          <w:sz w:val="22"/>
          <w:szCs w:val="22"/>
        </w:rPr>
        <w:t xml:space="preserve"> </w:t>
      </w:r>
      <w:r w:rsidRPr="002939FE">
        <w:rPr>
          <w:rFonts w:ascii="Calibri" w:hAnsi="Calibri" w:cs="Calibri"/>
          <w:sz w:val="22"/>
          <w:szCs w:val="22"/>
        </w:rPr>
        <w:t>(toliau</w:t>
      </w:r>
      <w:r w:rsidRPr="002939FE">
        <w:rPr>
          <w:rFonts w:ascii="Calibri" w:hAnsi="Calibri" w:cs="Calibri"/>
          <w:spacing w:val="-13"/>
          <w:sz w:val="22"/>
          <w:szCs w:val="22"/>
        </w:rPr>
        <w:t xml:space="preserve"> </w:t>
      </w:r>
      <w:r w:rsidRPr="002939FE">
        <w:rPr>
          <w:rFonts w:ascii="Calibri" w:hAnsi="Calibri" w:cs="Calibri"/>
          <w:sz w:val="22"/>
          <w:szCs w:val="22"/>
        </w:rPr>
        <w:t>–</w:t>
      </w:r>
      <w:r w:rsidRPr="002939FE">
        <w:rPr>
          <w:rFonts w:ascii="Calibri" w:hAnsi="Calibri" w:cs="Calibri"/>
          <w:spacing w:val="-14"/>
          <w:sz w:val="22"/>
          <w:szCs w:val="22"/>
        </w:rPr>
        <w:t xml:space="preserve"> </w:t>
      </w:r>
      <w:r w:rsidRPr="002939FE">
        <w:rPr>
          <w:rFonts w:ascii="Calibri" w:hAnsi="Calibri" w:cs="Calibri"/>
          <w:sz w:val="22"/>
          <w:szCs w:val="22"/>
        </w:rPr>
        <w:t>Atrank</w:t>
      </w:r>
      <w:r w:rsidR="00912667" w:rsidRPr="002939FE">
        <w:rPr>
          <w:rFonts w:ascii="Calibri" w:hAnsi="Calibri" w:cs="Calibri"/>
          <w:sz w:val="22"/>
          <w:szCs w:val="22"/>
        </w:rPr>
        <w:t>os dokumentai</w:t>
      </w:r>
      <w:r w:rsidRPr="002939FE">
        <w:rPr>
          <w:rFonts w:ascii="Calibri" w:hAnsi="Calibri" w:cs="Calibri"/>
          <w:sz w:val="22"/>
          <w:szCs w:val="22"/>
        </w:rPr>
        <w:t>).</w:t>
      </w:r>
      <w:r w:rsidRPr="002939FE">
        <w:rPr>
          <w:rFonts w:ascii="Calibri" w:hAnsi="Calibri" w:cs="Calibri"/>
          <w:spacing w:val="-14"/>
          <w:sz w:val="22"/>
          <w:szCs w:val="22"/>
        </w:rPr>
        <w:t xml:space="preserve"> </w:t>
      </w:r>
    </w:p>
    <w:p w14:paraId="089A896D" w14:textId="2FCD700A" w:rsidR="00061CD5" w:rsidRPr="002939FE" w:rsidRDefault="00CC7906" w:rsidP="00D27577">
      <w:pPr>
        <w:pStyle w:val="BodyText"/>
        <w:tabs>
          <w:tab w:val="left" w:pos="709"/>
          <w:tab w:val="left" w:pos="1418"/>
        </w:tabs>
        <w:ind w:right="60" w:firstLine="567"/>
        <w:jc w:val="both"/>
        <w:rPr>
          <w:rFonts w:ascii="Calibri" w:hAnsi="Calibri" w:cs="Calibri"/>
          <w:sz w:val="22"/>
          <w:szCs w:val="22"/>
        </w:rPr>
      </w:pPr>
      <w:r w:rsidRPr="002939FE">
        <w:rPr>
          <w:rFonts w:ascii="Calibri" w:hAnsi="Calibri" w:cs="Calibri"/>
          <w:spacing w:val="-14"/>
          <w:sz w:val="22"/>
          <w:szCs w:val="22"/>
        </w:rPr>
        <w:t xml:space="preserve">1.2.2. </w:t>
      </w:r>
      <w:r w:rsidR="007D1082" w:rsidRPr="002939FE">
        <w:rPr>
          <w:rFonts w:ascii="Calibri" w:hAnsi="Calibri" w:cs="Calibri"/>
          <w:sz w:val="22"/>
          <w:szCs w:val="22"/>
        </w:rPr>
        <w:t>Atrankos</w:t>
      </w:r>
      <w:r w:rsidR="007D1082" w:rsidRPr="002939FE">
        <w:rPr>
          <w:rFonts w:ascii="Calibri" w:hAnsi="Calibri" w:cs="Calibri"/>
          <w:spacing w:val="-13"/>
          <w:sz w:val="22"/>
          <w:szCs w:val="22"/>
        </w:rPr>
        <w:t xml:space="preserve"> </w:t>
      </w:r>
      <w:r w:rsidR="007D1082" w:rsidRPr="002939FE">
        <w:rPr>
          <w:rFonts w:ascii="Calibri" w:hAnsi="Calibri" w:cs="Calibri"/>
          <w:sz w:val="22"/>
          <w:szCs w:val="22"/>
        </w:rPr>
        <w:t>dokumentuose</w:t>
      </w:r>
      <w:r w:rsidR="007D1082" w:rsidRPr="002939FE">
        <w:rPr>
          <w:rFonts w:ascii="Calibri" w:hAnsi="Calibri" w:cs="Calibri"/>
          <w:spacing w:val="-14"/>
          <w:sz w:val="22"/>
          <w:szCs w:val="22"/>
        </w:rPr>
        <w:t xml:space="preserve"> </w:t>
      </w:r>
      <w:r w:rsidR="007D1082" w:rsidRPr="002939FE">
        <w:rPr>
          <w:rFonts w:ascii="Calibri" w:hAnsi="Calibri" w:cs="Calibri"/>
          <w:sz w:val="22"/>
          <w:szCs w:val="22"/>
        </w:rPr>
        <w:t>turi</w:t>
      </w:r>
      <w:r w:rsidR="007D1082" w:rsidRPr="002939FE">
        <w:rPr>
          <w:rFonts w:ascii="Calibri" w:hAnsi="Calibri" w:cs="Calibri"/>
          <w:spacing w:val="-14"/>
          <w:sz w:val="22"/>
          <w:szCs w:val="22"/>
        </w:rPr>
        <w:t xml:space="preserve"> </w:t>
      </w:r>
      <w:r w:rsidR="007D1082" w:rsidRPr="002939FE">
        <w:rPr>
          <w:rFonts w:ascii="Calibri" w:hAnsi="Calibri" w:cs="Calibri"/>
          <w:sz w:val="22"/>
          <w:szCs w:val="22"/>
        </w:rPr>
        <w:t>būti</w:t>
      </w:r>
      <w:r w:rsidR="007D1082" w:rsidRPr="002939FE">
        <w:rPr>
          <w:rFonts w:ascii="Calibri" w:hAnsi="Calibri" w:cs="Calibri"/>
          <w:spacing w:val="-13"/>
          <w:sz w:val="22"/>
          <w:szCs w:val="22"/>
        </w:rPr>
        <w:t xml:space="preserve"> </w:t>
      </w:r>
      <w:r w:rsidR="007D1082" w:rsidRPr="002939FE">
        <w:rPr>
          <w:rFonts w:ascii="Calibri" w:hAnsi="Calibri" w:cs="Calibri"/>
          <w:sz w:val="22"/>
          <w:szCs w:val="22"/>
        </w:rPr>
        <w:t>pateikta:</w:t>
      </w:r>
    </w:p>
    <w:p w14:paraId="1DE83B09" w14:textId="3064EE1D" w:rsidR="0060787D" w:rsidRPr="002939FE" w:rsidRDefault="0060787D" w:rsidP="005F38DB">
      <w:pPr>
        <w:pStyle w:val="BodyText"/>
        <w:numPr>
          <w:ilvl w:val="0"/>
          <w:numId w:val="5"/>
        </w:numPr>
        <w:tabs>
          <w:tab w:val="left" w:pos="709"/>
          <w:tab w:val="left" w:pos="1134"/>
        </w:tabs>
        <w:ind w:left="0" w:right="161" w:firstLine="567"/>
        <w:jc w:val="both"/>
        <w:rPr>
          <w:rFonts w:ascii="Calibri" w:hAnsi="Calibri" w:cs="Calibri"/>
          <w:sz w:val="22"/>
          <w:szCs w:val="22"/>
        </w:rPr>
      </w:pPr>
      <w:r w:rsidRPr="002939FE">
        <w:rPr>
          <w:rFonts w:ascii="Calibri" w:hAnsi="Calibri" w:cs="Calibri"/>
          <w:sz w:val="22"/>
          <w:szCs w:val="22"/>
        </w:rPr>
        <w:t>informacija apie planuojam</w:t>
      </w:r>
      <w:r w:rsidR="008735C6" w:rsidRPr="002939FE">
        <w:rPr>
          <w:rFonts w:ascii="Calibri" w:hAnsi="Calibri" w:cs="Calibri"/>
          <w:sz w:val="22"/>
          <w:szCs w:val="22"/>
        </w:rPr>
        <w:t>o</w:t>
      </w:r>
      <w:r w:rsidRPr="002939FE">
        <w:rPr>
          <w:rFonts w:ascii="Calibri" w:hAnsi="Calibri" w:cs="Calibri"/>
          <w:sz w:val="22"/>
          <w:szCs w:val="22"/>
        </w:rPr>
        <w:t>s ūkinės veiklos organizatorių (</w:t>
      </w:r>
      <w:r w:rsidR="00EB1F32" w:rsidRPr="002939FE">
        <w:rPr>
          <w:rFonts w:ascii="Calibri" w:hAnsi="Calibri" w:cs="Calibri"/>
          <w:sz w:val="22"/>
          <w:szCs w:val="22"/>
        </w:rPr>
        <w:t>Užsakovą</w:t>
      </w:r>
      <w:r w:rsidRPr="002939FE">
        <w:rPr>
          <w:rFonts w:ascii="Calibri" w:hAnsi="Calibri" w:cs="Calibri"/>
          <w:sz w:val="22"/>
          <w:szCs w:val="22"/>
        </w:rPr>
        <w:t>);</w:t>
      </w:r>
    </w:p>
    <w:p w14:paraId="712D913F" w14:textId="1F403472" w:rsidR="0060787D" w:rsidRPr="002939FE" w:rsidRDefault="0060787D" w:rsidP="005F38DB">
      <w:pPr>
        <w:pStyle w:val="BodyText"/>
        <w:numPr>
          <w:ilvl w:val="0"/>
          <w:numId w:val="5"/>
        </w:numPr>
        <w:tabs>
          <w:tab w:val="left" w:pos="709"/>
          <w:tab w:val="left" w:pos="1134"/>
        </w:tabs>
        <w:ind w:left="0" w:right="161" w:firstLine="567"/>
        <w:jc w:val="both"/>
        <w:rPr>
          <w:rFonts w:ascii="Calibri" w:hAnsi="Calibri" w:cs="Calibri"/>
          <w:sz w:val="22"/>
          <w:szCs w:val="22"/>
        </w:rPr>
      </w:pPr>
      <w:r w:rsidRPr="002939FE">
        <w:rPr>
          <w:rFonts w:ascii="Calibri" w:hAnsi="Calibri" w:cs="Calibri"/>
          <w:sz w:val="22"/>
          <w:szCs w:val="22"/>
        </w:rPr>
        <w:t>planuojamos ūkinės veiklos aprašymas;</w:t>
      </w:r>
    </w:p>
    <w:p w14:paraId="7C2A1AF0" w14:textId="42ED3807" w:rsidR="0060787D" w:rsidRPr="002939FE" w:rsidRDefault="0060787D" w:rsidP="005F38DB">
      <w:pPr>
        <w:pStyle w:val="BodyText"/>
        <w:numPr>
          <w:ilvl w:val="0"/>
          <w:numId w:val="5"/>
        </w:numPr>
        <w:tabs>
          <w:tab w:val="left" w:pos="709"/>
          <w:tab w:val="left" w:pos="1134"/>
        </w:tabs>
        <w:ind w:left="0" w:right="161" w:firstLine="567"/>
        <w:jc w:val="both"/>
        <w:rPr>
          <w:rFonts w:ascii="Calibri" w:hAnsi="Calibri" w:cs="Calibri"/>
          <w:sz w:val="22"/>
          <w:szCs w:val="22"/>
        </w:rPr>
      </w:pPr>
      <w:r w:rsidRPr="002939FE">
        <w:rPr>
          <w:rFonts w:ascii="Calibri" w:hAnsi="Calibri" w:cs="Calibri"/>
          <w:sz w:val="22"/>
          <w:szCs w:val="22"/>
        </w:rPr>
        <w:t>planuojamos ūkinės veiklos vieta;</w:t>
      </w:r>
    </w:p>
    <w:p w14:paraId="76586F88" w14:textId="40FE0BE8" w:rsidR="0060787D" w:rsidRPr="002939FE" w:rsidRDefault="0060787D" w:rsidP="005F38DB">
      <w:pPr>
        <w:pStyle w:val="BodyText"/>
        <w:numPr>
          <w:ilvl w:val="0"/>
          <w:numId w:val="5"/>
        </w:numPr>
        <w:tabs>
          <w:tab w:val="left" w:pos="709"/>
          <w:tab w:val="left" w:pos="1134"/>
        </w:tabs>
        <w:ind w:left="0" w:right="161" w:firstLine="567"/>
        <w:jc w:val="both"/>
        <w:rPr>
          <w:rFonts w:ascii="Calibri" w:hAnsi="Calibri" w:cs="Calibri"/>
          <w:sz w:val="22"/>
          <w:szCs w:val="22"/>
        </w:rPr>
      </w:pPr>
      <w:r w:rsidRPr="002939FE">
        <w:rPr>
          <w:rFonts w:ascii="Calibri" w:hAnsi="Calibri" w:cs="Calibri"/>
          <w:sz w:val="22"/>
          <w:szCs w:val="22"/>
        </w:rPr>
        <w:t>galimo poveikio aplinkai rūšys ir apibūdinimas.</w:t>
      </w:r>
    </w:p>
    <w:p w14:paraId="089A8974" w14:textId="5491606F" w:rsidR="00061CD5" w:rsidRPr="002939FE" w:rsidRDefault="00541F2A" w:rsidP="005F38DB">
      <w:pPr>
        <w:pStyle w:val="BodyText"/>
        <w:tabs>
          <w:tab w:val="left" w:pos="709"/>
          <w:tab w:val="left" w:pos="1134"/>
        </w:tabs>
        <w:spacing w:before="10"/>
        <w:ind w:right="60" w:firstLine="567"/>
        <w:jc w:val="both"/>
        <w:rPr>
          <w:rFonts w:ascii="Calibri" w:hAnsi="Calibri" w:cs="Calibri"/>
          <w:sz w:val="22"/>
          <w:szCs w:val="22"/>
        </w:rPr>
      </w:pPr>
      <w:r w:rsidRPr="002939FE">
        <w:rPr>
          <w:rFonts w:ascii="Calibri" w:hAnsi="Calibri" w:cs="Calibri"/>
          <w:spacing w:val="-1"/>
          <w:sz w:val="22"/>
          <w:szCs w:val="22"/>
        </w:rPr>
        <w:t>1.2.</w:t>
      </w:r>
      <w:r w:rsidR="00CC7906" w:rsidRPr="002939FE">
        <w:rPr>
          <w:rFonts w:ascii="Calibri" w:hAnsi="Calibri" w:cs="Calibri"/>
          <w:spacing w:val="-1"/>
          <w:sz w:val="22"/>
          <w:szCs w:val="22"/>
        </w:rPr>
        <w:t>3</w:t>
      </w:r>
      <w:r w:rsidRPr="002939FE">
        <w:rPr>
          <w:rFonts w:ascii="Calibri" w:hAnsi="Calibri" w:cs="Calibri"/>
          <w:spacing w:val="-1"/>
          <w:sz w:val="22"/>
          <w:szCs w:val="22"/>
        </w:rPr>
        <w:t>.</w:t>
      </w:r>
      <w:r w:rsidR="00850374" w:rsidRPr="002939FE">
        <w:rPr>
          <w:rFonts w:ascii="Calibri" w:hAnsi="Calibri" w:cs="Calibri"/>
          <w:spacing w:val="-1"/>
          <w:sz w:val="22"/>
          <w:szCs w:val="22"/>
        </w:rPr>
        <w:t xml:space="preserve"> </w:t>
      </w:r>
      <w:r w:rsidR="00175BC7" w:rsidRPr="002939FE">
        <w:rPr>
          <w:rFonts w:ascii="Calibri" w:hAnsi="Calibri" w:cs="Calibri"/>
          <w:sz w:val="22"/>
          <w:szCs w:val="22"/>
        </w:rPr>
        <w:t>P</w:t>
      </w:r>
      <w:r w:rsidRPr="002939FE">
        <w:rPr>
          <w:rFonts w:ascii="Calibri" w:hAnsi="Calibri" w:cs="Calibri"/>
          <w:sz w:val="22"/>
          <w:szCs w:val="22"/>
        </w:rPr>
        <w:t>aslaugos teikėjas turi turėti galimybę, ir esant reikalui, atlikti oro taršos šaltinių</w:t>
      </w:r>
      <w:r w:rsidR="007C4396" w:rsidRPr="002939FE">
        <w:rPr>
          <w:rFonts w:ascii="Calibri" w:hAnsi="Calibri" w:cs="Calibri"/>
          <w:sz w:val="22"/>
          <w:szCs w:val="22"/>
        </w:rPr>
        <w:t xml:space="preserve"> išmetamų teršalų, kvapų, triukšmo sklaidos bei kitų galimų poveikių aplinkai (kraštovaizdžiui, gamtiniam</w:t>
      </w:r>
      <w:r w:rsidR="005F38DB" w:rsidRPr="002939FE">
        <w:rPr>
          <w:rFonts w:ascii="Calibri" w:hAnsi="Calibri" w:cs="Calibri"/>
          <w:spacing w:val="-53"/>
          <w:sz w:val="22"/>
          <w:szCs w:val="22"/>
        </w:rPr>
        <w:t xml:space="preserve"> </w:t>
      </w:r>
      <w:r w:rsidRPr="002939FE">
        <w:rPr>
          <w:rFonts w:ascii="Calibri" w:hAnsi="Calibri" w:cs="Calibri"/>
          <w:sz w:val="22"/>
          <w:szCs w:val="22"/>
        </w:rPr>
        <w:t>karkasui</w:t>
      </w:r>
      <w:r w:rsidRPr="002939FE">
        <w:rPr>
          <w:rFonts w:ascii="Calibri" w:hAnsi="Calibri" w:cs="Calibri"/>
          <w:spacing w:val="-1"/>
          <w:sz w:val="22"/>
          <w:szCs w:val="22"/>
        </w:rPr>
        <w:t xml:space="preserve"> i</w:t>
      </w:r>
      <w:r w:rsidRPr="002939FE">
        <w:rPr>
          <w:rFonts w:ascii="Calibri" w:hAnsi="Calibri" w:cs="Calibri"/>
          <w:sz w:val="22"/>
          <w:szCs w:val="22"/>
        </w:rPr>
        <w:t>r</w:t>
      </w:r>
      <w:r w:rsidRPr="002939FE">
        <w:rPr>
          <w:rFonts w:ascii="Calibri" w:hAnsi="Calibri" w:cs="Calibri"/>
          <w:spacing w:val="-1"/>
          <w:sz w:val="22"/>
          <w:szCs w:val="22"/>
        </w:rPr>
        <w:t xml:space="preserve"> </w:t>
      </w:r>
      <w:r w:rsidRPr="002939FE">
        <w:rPr>
          <w:rFonts w:ascii="Calibri" w:hAnsi="Calibri" w:cs="Calibri"/>
          <w:sz w:val="22"/>
          <w:szCs w:val="22"/>
        </w:rPr>
        <w:t>kt.)</w:t>
      </w:r>
      <w:r w:rsidRPr="002939FE">
        <w:rPr>
          <w:rFonts w:ascii="Calibri" w:hAnsi="Calibri" w:cs="Calibri"/>
          <w:spacing w:val="-1"/>
          <w:sz w:val="22"/>
          <w:szCs w:val="22"/>
        </w:rPr>
        <w:t xml:space="preserve"> i</w:t>
      </w:r>
      <w:r w:rsidRPr="002939FE">
        <w:rPr>
          <w:rFonts w:ascii="Calibri" w:hAnsi="Calibri" w:cs="Calibri"/>
          <w:sz w:val="22"/>
          <w:szCs w:val="22"/>
        </w:rPr>
        <w:t>r</w:t>
      </w:r>
      <w:r w:rsidR="00A71833" w:rsidRPr="002939FE">
        <w:rPr>
          <w:rFonts w:ascii="Calibri" w:hAnsi="Calibri" w:cs="Calibri"/>
          <w:sz w:val="22"/>
          <w:szCs w:val="22"/>
        </w:rPr>
        <w:t xml:space="preserve"> </w:t>
      </w:r>
      <w:r w:rsidR="007E198E" w:rsidRPr="002939FE">
        <w:rPr>
          <w:rFonts w:ascii="Calibri" w:hAnsi="Calibri" w:cs="Calibri"/>
          <w:sz w:val="22"/>
          <w:szCs w:val="22"/>
        </w:rPr>
        <w:t>ž</w:t>
      </w:r>
      <w:r w:rsidR="00A71833" w:rsidRPr="002939FE">
        <w:rPr>
          <w:rFonts w:ascii="Calibri" w:hAnsi="Calibri" w:cs="Calibri"/>
          <w:sz w:val="22"/>
          <w:szCs w:val="22"/>
        </w:rPr>
        <w:t xml:space="preserve">monių sveikatai matematinį modeliavimą / vertinimą. </w:t>
      </w:r>
    </w:p>
    <w:p w14:paraId="089A8975" w14:textId="4C0CE1EC" w:rsidR="00061CD5" w:rsidRPr="002939FE" w:rsidRDefault="001A7424" w:rsidP="005F38DB">
      <w:pPr>
        <w:pStyle w:val="BodyText"/>
        <w:tabs>
          <w:tab w:val="left" w:pos="709"/>
          <w:tab w:val="left" w:pos="1134"/>
        </w:tabs>
        <w:ind w:right="60" w:firstLine="567"/>
        <w:jc w:val="both"/>
        <w:rPr>
          <w:rFonts w:ascii="Calibri" w:hAnsi="Calibri" w:cs="Calibri"/>
          <w:sz w:val="22"/>
          <w:szCs w:val="22"/>
        </w:rPr>
      </w:pPr>
      <w:r w:rsidRPr="002939FE">
        <w:rPr>
          <w:rFonts w:ascii="Calibri" w:hAnsi="Calibri" w:cs="Calibri"/>
          <w:spacing w:val="-1"/>
          <w:sz w:val="22"/>
          <w:szCs w:val="22"/>
        </w:rPr>
        <w:t>1.2.</w:t>
      </w:r>
      <w:r w:rsidR="00CC7906" w:rsidRPr="002939FE">
        <w:rPr>
          <w:rFonts w:ascii="Calibri" w:hAnsi="Calibri" w:cs="Calibri"/>
          <w:spacing w:val="-1"/>
          <w:sz w:val="22"/>
          <w:szCs w:val="22"/>
        </w:rPr>
        <w:t>4</w:t>
      </w:r>
      <w:r w:rsidRPr="002939FE">
        <w:rPr>
          <w:rFonts w:ascii="Calibri" w:hAnsi="Calibri" w:cs="Calibri"/>
          <w:spacing w:val="-1"/>
          <w:sz w:val="22"/>
          <w:szCs w:val="22"/>
        </w:rPr>
        <w:t>.</w:t>
      </w:r>
      <w:r w:rsidR="00323C5B" w:rsidRPr="002939FE">
        <w:rPr>
          <w:rFonts w:ascii="Calibri" w:hAnsi="Calibri" w:cs="Calibri"/>
          <w:spacing w:val="-1"/>
          <w:sz w:val="22"/>
          <w:szCs w:val="22"/>
        </w:rPr>
        <w:t xml:space="preserve"> </w:t>
      </w:r>
      <w:r w:rsidRPr="002939FE">
        <w:rPr>
          <w:rFonts w:ascii="Calibri" w:hAnsi="Calibri" w:cs="Calibri"/>
          <w:spacing w:val="-1"/>
          <w:sz w:val="22"/>
          <w:szCs w:val="22"/>
        </w:rPr>
        <w:t xml:space="preserve">Paslaugos teikėjas atlikdamas </w:t>
      </w:r>
      <w:r w:rsidR="00222C03" w:rsidRPr="002939FE">
        <w:rPr>
          <w:rFonts w:ascii="Calibri" w:hAnsi="Calibri" w:cs="Calibri"/>
          <w:spacing w:val="-1"/>
          <w:sz w:val="22"/>
          <w:szCs w:val="22"/>
        </w:rPr>
        <w:t xml:space="preserve">1.2.3. punkte nurodytus </w:t>
      </w:r>
      <w:r w:rsidRPr="002939FE">
        <w:rPr>
          <w:rFonts w:ascii="Calibri" w:hAnsi="Calibri" w:cs="Calibri"/>
          <w:spacing w:val="-1"/>
          <w:sz w:val="22"/>
          <w:szCs w:val="22"/>
        </w:rPr>
        <w:t xml:space="preserve">oro teršalų, kvapų, triukšmo sklaidos </w:t>
      </w:r>
      <w:r w:rsidRPr="002939FE">
        <w:rPr>
          <w:rFonts w:ascii="Calibri" w:hAnsi="Calibri" w:cs="Calibri"/>
          <w:sz w:val="22"/>
          <w:szCs w:val="22"/>
        </w:rPr>
        <w:t>skaičiavimus, turi vadovautis</w:t>
      </w:r>
      <w:r w:rsidRPr="002939FE">
        <w:rPr>
          <w:rFonts w:ascii="Calibri" w:hAnsi="Calibri" w:cs="Calibri"/>
          <w:spacing w:val="1"/>
          <w:sz w:val="22"/>
          <w:szCs w:val="22"/>
        </w:rPr>
        <w:t xml:space="preserve"> </w:t>
      </w:r>
      <w:r w:rsidR="00CE5214" w:rsidRPr="002939FE">
        <w:rPr>
          <w:rFonts w:ascii="Calibri" w:hAnsi="Calibri" w:cs="Calibri"/>
          <w:spacing w:val="1"/>
          <w:sz w:val="22"/>
          <w:szCs w:val="22"/>
        </w:rPr>
        <w:t xml:space="preserve">Ūkinės veiklos poveikiui aplinkos orui vertinti teršalų sklaidos skaičiavimo modelių pasirinkimo rekomendacijomis, patvirtintomis </w:t>
      </w:r>
      <w:r w:rsidRPr="002939FE">
        <w:rPr>
          <w:rFonts w:ascii="Calibri" w:hAnsi="Calibri" w:cs="Calibri"/>
          <w:spacing w:val="-1"/>
          <w:sz w:val="22"/>
          <w:szCs w:val="22"/>
        </w:rPr>
        <w:t>Aplinko</w:t>
      </w:r>
      <w:r w:rsidRPr="002939FE">
        <w:rPr>
          <w:rFonts w:ascii="Calibri" w:hAnsi="Calibri" w:cs="Calibri"/>
          <w:sz w:val="22"/>
          <w:szCs w:val="22"/>
        </w:rPr>
        <w:t>s</w:t>
      </w:r>
      <w:r w:rsidRPr="002939FE">
        <w:rPr>
          <w:rFonts w:ascii="Calibri" w:hAnsi="Calibri" w:cs="Calibri"/>
          <w:spacing w:val="17"/>
          <w:sz w:val="22"/>
          <w:szCs w:val="22"/>
        </w:rPr>
        <w:t xml:space="preserve"> </w:t>
      </w:r>
      <w:r w:rsidRPr="002939FE">
        <w:rPr>
          <w:rFonts w:ascii="Calibri" w:hAnsi="Calibri" w:cs="Calibri"/>
          <w:spacing w:val="-1"/>
          <w:sz w:val="22"/>
          <w:szCs w:val="22"/>
        </w:rPr>
        <w:t>apsaugo</w:t>
      </w:r>
      <w:r w:rsidRPr="002939FE">
        <w:rPr>
          <w:rFonts w:ascii="Calibri" w:hAnsi="Calibri" w:cs="Calibri"/>
          <w:sz w:val="22"/>
          <w:szCs w:val="22"/>
        </w:rPr>
        <w:t>s</w:t>
      </w:r>
      <w:r w:rsidR="007E198E" w:rsidRPr="002939FE">
        <w:rPr>
          <w:rFonts w:ascii="Calibri" w:hAnsi="Calibri" w:cs="Calibri"/>
          <w:sz w:val="22"/>
          <w:szCs w:val="22"/>
        </w:rPr>
        <w:t xml:space="preserve"> agentūros</w:t>
      </w:r>
      <w:r w:rsidRPr="002939FE">
        <w:rPr>
          <w:rFonts w:ascii="Calibri" w:hAnsi="Calibri" w:cs="Calibri"/>
          <w:spacing w:val="16"/>
          <w:sz w:val="22"/>
          <w:szCs w:val="22"/>
        </w:rPr>
        <w:t xml:space="preserve"> </w:t>
      </w:r>
      <w:r w:rsidRPr="002939FE">
        <w:rPr>
          <w:rFonts w:ascii="Calibri" w:hAnsi="Calibri" w:cs="Calibri"/>
          <w:spacing w:val="-1"/>
          <w:sz w:val="22"/>
          <w:szCs w:val="22"/>
        </w:rPr>
        <w:t>direktoriau</w:t>
      </w:r>
      <w:r w:rsidRPr="002939FE">
        <w:rPr>
          <w:rFonts w:ascii="Calibri" w:hAnsi="Calibri" w:cs="Calibri"/>
          <w:sz w:val="22"/>
          <w:szCs w:val="22"/>
        </w:rPr>
        <w:t>s</w:t>
      </w:r>
      <w:r w:rsidRPr="002939FE">
        <w:rPr>
          <w:rFonts w:ascii="Calibri" w:hAnsi="Calibri" w:cs="Calibri"/>
          <w:spacing w:val="16"/>
          <w:sz w:val="22"/>
          <w:szCs w:val="22"/>
        </w:rPr>
        <w:t xml:space="preserve"> </w:t>
      </w:r>
      <w:r w:rsidRPr="002939FE">
        <w:rPr>
          <w:rFonts w:ascii="Calibri" w:hAnsi="Calibri" w:cs="Calibri"/>
          <w:spacing w:val="-1"/>
          <w:sz w:val="22"/>
          <w:szCs w:val="22"/>
        </w:rPr>
        <w:t>200</w:t>
      </w:r>
      <w:r w:rsidRPr="002939FE">
        <w:rPr>
          <w:rFonts w:ascii="Calibri" w:hAnsi="Calibri" w:cs="Calibri"/>
          <w:sz w:val="22"/>
          <w:szCs w:val="22"/>
        </w:rPr>
        <w:t>8</w:t>
      </w:r>
      <w:r w:rsidRPr="002939FE">
        <w:rPr>
          <w:rFonts w:ascii="Calibri" w:hAnsi="Calibri" w:cs="Calibri"/>
          <w:spacing w:val="15"/>
          <w:sz w:val="22"/>
          <w:szCs w:val="22"/>
        </w:rPr>
        <w:t xml:space="preserve"> </w:t>
      </w:r>
      <w:r w:rsidRPr="002939FE">
        <w:rPr>
          <w:rFonts w:ascii="Calibri" w:hAnsi="Calibri" w:cs="Calibri"/>
          <w:sz w:val="22"/>
          <w:szCs w:val="22"/>
        </w:rPr>
        <w:t>m.</w:t>
      </w:r>
      <w:r w:rsidR="00DE134F" w:rsidRPr="002939FE">
        <w:rPr>
          <w:rFonts w:ascii="Calibri" w:hAnsi="Calibri" w:cs="Calibri"/>
          <w:sz w:val="22"/>
          <w:szCs w:val="22"/>
        </w:rPr>
        <w:t xml:space="preserve"> gruodžio</w:t>
      </w:r>
      <w:r w:rsidRPr="002939FE">
        <w:rPr>
          <w:rFonts w:ascii="Calibri" w:hAnsi="Calibri" w:cs="Calibri"/>
          <w:spacing w:val="15"/>
          <w:sz w:val="22"/>
          <w:szCs w:val="22"/>
        </w:rPr>
        <w:t xml:space="preserve"> </w:t>
      </w:r>
      <w:r w:rsidRPr="002939FE">
        <w:rPr>
          <w:rFonts w:ascii="Calibri" w:hAnsi="Calibri" w:cs="Calibri"/>
          <w:sz w:val="22"/>
          <w:szCs w:val="22"/>
        </w:rPr>
        <w:t>9</w:t>
      </w:r>
      <w:r w:rsidRPr="002939FE">
        <w:rPr>
          <w:rFonts w:ascii="Calibri" w:hAnsi="Calibri" w:cs="Calibri"/>
          <w:spacing w:val="15"/>
          <w:sz w:val="22"/>
          <w:szCs w:val="22"/>
        </w:rPr>
        <w:t xml:space="preserve"> </w:t>
      </w:r>
      <w:r w:rsidRPr="002939FE">
        <w:rPr>
          <w:rFonts w:ascii="Calibri" w:hAnsi="Calibri" w:cs="Calibri"/>
          <w:spacing w:val="-1"/>
          <w:sz w:val="22"/>
          <w:szCs w:val="22"/>
        </w:rPr>
        <w:t>d</w:t>
      </w:r>
      <w:r w:rsidRPr="002939FE">
        <w:rPr>
          <w:rFonts w:ascii="Calibri" w:hAnsi="Calibri" w:cs="Calibri"/>
          <w:sz w:val="22"/>
          <w:szCs w:val="22"/>
        </w:rPr>
        <w:t>.</w:t>
      </w:r>
      <w:r w:rsidR="007867D9" w:rsidRPr="002939FE">
        <w:rPr>
          <w:rFonts w:ascii="Calibri" w:hAnsi="Calibri" w:cs="Calibri"/>
          <w:sz w:val="22"/>
          <w:szCs w:val="22"/>
        </w:rPr>
        <w:t xml:space="preserve"> įsakym</w:t>
      </w:r>
      <w:r w:rsidR="00FB45DA" w:rsidRPr="002939FE">
        <w:rPr>
          <w:rFonts w:ascii="Calibri" w:hAnsi="Calibri" w:cs="Calibri"/>
          <w:sz w:val="22"/>
          <w:szCs w:val="22"/>
        </w:rPr>
        <w:t>u</w:t>
      </w:r>
      <w:r w:rsidR="007867D9" w:rsidRPr="002939FE">
        <w:rPr>
          <w:rFonts w:ascii="Calibri" w:hAnsi="Calibri" w:cs="Calibri"/>
          <w:spacing w:val="15"/>
          <w:sz w:val="22"/>
          <w:szCs w:val="22"/>
        </w:rPr>
        <w:t xml:space="preserve"> </w:t>
      </w:r>
      <w:r w:rsidRPr="002939FE">
        <w:rPr>
          <w:rFonts w:ascii="Calibri" w:hAnsi="Calibri" w:cs="Calibri"/>
          <w:spacing w:val="-1"/>
          <w:sz w:val="22"/>
          <w:szCs w:val="22"/>
        </w:rPr>
        <w:t>Nr.</w:t>
      </w:r>
      <w:r w:rsidR="007867D9" w:rsidRPr="002939FE">
        <w:rPr>
          <w:rFonts w:ascii="Calibri" w:hAnsi="Calibri" w:cs="Calibri"/>
          <w:spacing w:val="-1"/>
          <w:sz w:val="22"/>
          <w:szCs w:val="22"/>
        </w:rPr>
        <w:t xml:space="preserve"> AV-200 „Dėl </w:t>
      </w:r>
      <w:r w:rsidR="00EA497D" w:rsidRPr="002939FE">
        <w:rPr>
          <w:rFonts w:ascii="Calibri" w:hAnsi="Calibri" w:cs="Calibri"/>
          <w:spacing w:val="-1"/>
          <w:sz w:val="22"/>
          <w:szCs w:val="22"/>
        </w:rPr>
        <w:t>Ū</w:t>
      </w:r>
      <w:r w:rsidR="007867D9" w:rsidRPr="002939FE">
        <w:rPr>
          <w:rFonts w:ascii="Calibri" w:hAnsi="Calibri" w:cs="Calibri"/>
          <w:spacing w:val="-1"/>
          <w:sz w:val="22"/>
          <w:szCs w:val="22"/>
        </w:rPr>
        <w:t>kinės veiklo</w:t>
      </w:r>
      <w:r w:rsidR="00FF09BA" w:rsidRPr="002939FE">
        <w:rPr>
          <w:rFonts w:ascii="Calibri" w:hAnsi="Calibri" w:cs="Calibri"/>
          <w:spacing w:val="-1"/>
          <w:sz w:val="22"/>
          <w:szCs w:val="22"/>
        </w:rPr>
        <w:t xml:space="preserve">s poveikiui aplinkos orui vertinti teršalų sklaidos skaičiavimo modelių pasirinkimo </w:t>
      </w:r>
      <w:r w:rsidRPr="002939FE">
        <w:rPr>
          <w:rFonts w:ascii="Calibri" w:hAnsi="Calibri" w:cs="Calibri"/>
          <w:sz w:val="22"/>
          <w:szCs w:val="22"/>
        </w:rPr>
        <w:t>rekomendacijų</w:t>
      </w:r>
      <w:r w:rsidRPr="002939FE">
        <w:rPr>
          <w:rFonts w:ascii="Calibri" w:hAnsi="Calibri" w:cs="Calibri"/>
          <w:spacing w:val="-3"/>
          <w:sz w:val="22"/>
          <w:szCs w:val="22"/>
        </w:rPr>
        <w:t xml:space="preserve"> </w:t>
      </w:r>
      <w:r w:rsidRPr="002939FE">
        <w:rPr>
          <w:rFonts w:ascii="Calibri" w:hAnsi="Calibri" w:cs="Calibri"/>
          <w:sz w:val="22"/>
          <w:szCs w:val="22"/>
        </w:rPr>
        <w:t>patvirtinimo“</w:t>
      </w:r>
      <w:r w:rsidRPr="002939FE">
        <w:rPr>
          <w:rFonts w:ascii="Calibri" w:hAnsi="Calibri" w:cs="Calibri"/>
          <w:spacing w:val="-2"/>
          <w:sz w:val="22"/>
          <w:szCs w:val="22"/>
        </w:rPr>
        <w:t xml:space="preserve"> </w:t>
      </w:r>
      <w:r w:rsidRPr="002939FE">
        <w:rPr>
          <w:rFonts w:ascii="Calibri" w:hAnsi="Calibri" w:cs="Calibri"/>
          <w:sz w:val="22"/>
          <w:szCs w:val="22"/>
        </w:rPr>
        <w:t>(aktuali</w:t>
      </w:r>
      <w:r w:rsidRPr="002939FE">
        <w:rPr>
          <w:rFonts w:ascii="Calibri" w:hAnsi="Calibri" w:cs="Calibri"/>
          <w:spacing w:val="-2"/>
          <w:sz w:val="22"/>
          <w:szCs w:val="22"/>
        </w:rPr>
        <w:t xml:space="preserve"> </w:t>
      </w:r>
      <w:r w:rsidRPr="002939FE">
        <w:rPr>
          <w:rFonts w:ascii="Calibri" w:hAnsi="Calibri" w:cs="Calibri"/>
          <w:sz w:val="22"/>
          <w:szCs w:val="22"/>
        </w:rPr>
        <w:t>redakcija).</w:t>
      </w:r>
    </w:p>
    <w:p w14:paraId="089A8977" w14:textId="248763BE" w:rsidR="00061CD5" w:rsidRPr="002939FE" w:rsidRDefault="003D55B5" w:rsidP="005F38DB">
      <w:pPr>
        <w:pStyle w:val="BodyText"/>
        <w:tabs>
          <w:tab w:val="left" w:pos="709"/>
          <w:tab w:val="left" w:pos="1134"/>
        </w:tabs>
        <w:ind w:right="-30" w:firstLine="567"/>
        <w:jc w:val="both"/>
        <w:rPr>
          <w:rFonts w:ascii="Calibri" w:hAnsi="Calibri" w:cs="Calibri"/>
          <w:sz w:val="22"/>
          <w:szCs w:val="22"/>
        </w:rPr>
      </w:pPr>
      <w:r w:rsidRPr="002939FE">
        <w:rPr>
          <w:rFonts w:ascii="Calibri" w:hAnsi="Calibri" w:cs="Calibri"/>
          <w:sz w:val="22"/>
          <w:szCs w:val="22"/>
        </w:rPr>
        <w:t>1.2.</w:t>
      </w:r>
      <w:r w:rsidR="00CC7906" w:rsidRPr="002939FE">
        <w:rPr>
          <w:rFonts w:ascii="Calibri" w:hAnsi="Calibri" w:cs="Calibri"/>
          <w:sz w:val="22"/>
          <w:szCs w:val="22"/>
        </w:rPr>
        <w:t>5</w:t>
      </w:r>
      <w:r w:rsidRPr="002939FE">
        <w:rPr>
          <w:rFonts w:ascii="Calibri" w:hAnsi="Calibri" w:cs="Calibri"/>
          <w:sz w:val="22"/>
          <w:szCs w:val="22"/>
        </w:rPr>
        <w:t>.</w:t>
      </w:r>
      <w:r w:rsidR="00F24442" w:rsidRPr="002939FE">
        <w:rPr>
          <w:rFonts w:ascii="Calibri" w:hAnsi="Calibri" w:cs="Calibri"/>
          <w:sz w:val="22"/>
          <w:szCs w:val="22"/>
        </w:rPr>
        <w:t xml:space="preserve"> </w:t>
      </w:r>
      <w:r w:rsidRPr="002939FE">
        <w:rPr>
          <w:rFonts w:ascii="Calibri" w:hAnsi="Calibri" w:cs="Calibri"/>
          <w:sz w:val="22"/>
          <w:szCs w:val="22"/>
        </w:rPr>
        <w:t>Parengt</w:t>
      </w:r>
      <w:r w:rsidR="00222C8A" w:rsidRPr="002939FE">
        <w:rPr>
          <w:rFonts w:ascii="Calibri" w:hAnsi="Calibri" w:cs="Calibri"/>
          <w:sz w:val="22"/>
          <w:szCs w:val="22"/>
        </w:rPr>
        <w:t>u</w:t>
      </w:r>
      <w:r w:rsidR="00BF2204" w:rsidRPr="002939FE">
        <w:rPr>
          <w:rFonts w:ascii="Calibri" w:hAnsi="Calibri" w:cs="Calibri"/>
          <w:sz w:val="22"/>
          <w:szCs w:val="22"/>
        </w:rPr>
        <w:t>s</w:t>
      </w:r>
      <w:r w:rsidRPr="002939FE">
        <w:rPr>
          <w:rFonts w:ascii="Calibri" w:hAnsi="Calibri" w:cs="Calibri"/>
          <w:sz w:val="22"/>
          <w:szCs w:val="22"/>
        </w:rPr>
        <w:t xml:space="preserve"> Atrank</w:t>
      </w:r>
      <w:r w:rsidR="00222C8A" w:rsidRPr="002939FE">
        <w:rPr>
          <w:rFonts w:ascii="Calibri" w:hAnsi="Calibri" w:cs="Calibri"/>
          <w:sz w:val="22"/>
          <w:szCs w:val="22"/>
        </w:rPr>
        <w:t>os dokumentus</w:t>
      </w:r>
      <w:r w:rsidRPr="002939FE">
        <w:rPr>
          <w:rFonts w:ascii="Calibri" w:hAnsi="Calibri" w:cs="Calibri"/>
          <w:sz w:val="22"/>
          <w:szCs w:val="22"/>
        </w:rPr>
        <w:t xml:space="preserve"> </w:t>
      </w:r>
      <w:r w:rsidR="001A7424" w:rsidRPr="002939FE">
        <w:rPr>
          <w:rFonts w:ascii="Calibri" w:hAnsi="Calibri" w:cs="Calibri"/>
          <w:sz w:val="22"/>
          <w:szCs w:val="22"/>
        </w:rPr>
        <w:t>P</w:t>
      </w:r>
      <w:r w:rsidRPr="002939FE">
        <w:rPr>
          <w:rFonts w:ascii="Calibri" w:hAnsi="Calibri" w:cs="Calibri"/>
          <w:sz w:val="22"/>
          <w:szCs w:val="22"/>
        </w:rPr>
        <w:t xml:space="preserve">aslaugos teikėjas turės suderinti su </w:t>
      </w:r>
      <w:r w:rsidR="001B263C" w:rsidRPr="002939FE">
        <w:rPr>
          <w:rFonts w:ascii="Calibri" w:hAnsi="Calibri" w:cs="Calibri"/>
          <w:sz w:val="22"/>
          <w:szCs w:val="22"/>
        </w:rPr>
        <w:t xml:space="preserve">AB Vilniaus šilumos tinklai (toliau </w:t>
      </w:r>
      <w:r w:rsidR="000A3AA1" w:rsidRPr="002939FE">
        <w:rPr>
          <w:rFonts w:ascii="Calibri" w:hAnsi="Calibri" w:cs="Calibri"/>
          <w:sz w:val="22"/>
          <w:szCs w:val="22"/>
        </w:rPr>
        <w:t>–</w:t>
      </w:r>
      <w:r w:rsidR="001B263C" w:rsidRPr="002939FE">
        <w:rPr>
          <w:rFonts w:ascii="Calibri" w:hAnsi="Calibri" w:cs="Calibri"/>
          <w:sz w:val="22"/>
          <w:szCs w:val="22"/>
        </w:rPr>
        <w:t xml:space="preserve"> U</w:t>
      </w:r>
      <w:r w:rsidRPr="002939FE">
        <w:rPr>
          <w:rFonts w:ascii="Calibri" w:hAnsi="Calibri" w:cs="Calibri"/>
          <w:sz w:val="22"/>
          <w:szCs w:val="22"/>
        </w:rPr>
        <w:t>žsakov</w:t>
      </w:r>
      <w:r w:rsidR="001B263C" w:rsidRPr="002939FE">
        <w:rPr>
          <w:rFonts w:ascii="Calibri" w:hAnsi="Calibri" w:cs="Calibri"/>
          <w:sz w:val="22"/>
          <w:szCs w:val="22"/>
        </w:rPr>
        <w:t>as</w:t>
      </w:r>
      <w:r w:rsidR="000A3AA1" w:rsidRPr="002939FE">
        <w:rPr>
          <w:rFonts w:ascii="Calibri" w:hAnsi="Calibri" w:cs="Calibri"/>
          <w:sz w:val="22"/>
          <w:szCs w:val="22"/>
        </w:rPr>
        <w:t>)</w:t>
      </w:r>
      <w:r w:rsidRPr="002939FE">
        <w:rPr>
          <w:rFonts w:ascii="Calibri" w:hAnsi="Calibri" w:cs="Calibri"/>
          <w:sz w:val="22"/>
          <w:szCs w:val="22"/>
        </w:rPr>
        <w:t xml:space="preserve">, o jam pritarus - su </w:t>
      </w:r>
      <w:r w:rsidR="00222C8A" w:rsidRPr="002939FE">
        <w:rPr>
          <w:rFonts w:ascii="Calibri" w:hAnsi="Calibri" w:cs="Calibri"/>
          <w:sz w:val="22"/>
          <w:szCs w:val="22"/>
        </w:rPr>
        <w:t>Aplinkos apsaugos agentūra (toliau - A</w:t>
      </w:r>
      <w:r w:rsidRPr="002939FE">
        <w:rPr>
          <w:rFonts w:ascii="Calibri" w:hAnsi="Calibri" w:cs="Calibri"/>
          <w:sz w:val="22"/>
          <w:szCs w:val="22"/>
        </w:rPr>
        <w:t>tsakinga</w:t>
      </w:r>
      <w:r w:rsidRPr="002939FE">
        <w:rPr>
          <w:rFonts w:ascii="Calibri" w:hAnsi="Calibri" w:cs="Calibri"/>
          <w:spacing w:val="1"/>
          <w:sz w:val="22"/>
          <w:szCs w:val="22"/>
        </w:rPr>
        <w:t xml:space="preserve"> </w:t>
      </w:r>
      <w:r w:rsidRPr="002939FE">
        <w:rPr>
          <w:rFonts w:ascii="Calibri" w:hAnsi="Calibri" w:cs="Calibri"/>
          <w:sz w:val="22"/>
          <w:szCs w:val="22"/>
        </w:rPr>
        <w:t>institucija</w:t>
      </w:r>
      <w:r w:rsidR="00222C8A" w:rsidRPr="002939FE">
        <w:rPr>
          <w:rFonts w:ascii="Calibri" w:hAnsi="Calibri" w:cs="Calibri"/>
          <w:sz w:val="22"/>
          <w:szCs w:val="22"/>
        </w:rPr>
        <w:t>)</w:t>
      </w:r>
      <w:r w:rsidRPr="002939FE">
        <w:rPr>
          <w:rFonts w:ascii="Calibri" w:hAnsi="Calibri" w:cs="Calibri"/>
          <w:sz w:val="22"/>
          <w:szCs w:val="22"/>
        </w:rPr>
        <w:t>,</w:t>
      </w:r>
      <w:r w:rsidRPr="002939FE">
        <w:rPr>
          <w:rFonts w:ascii="Calibri" w:hAnsi="Calibri" w:cs="Calibri"/>
          <w:spacing w:val="-9"/>
          <w:sz w:val="22"/>
          <w:szCs w:val="22"/>
        </w:rPr>
        <w:t xml:space="preserve"> </w:t>
      </w:r>
      <w:r w:rsidRPr="002939FE">
        <w:rPr>
          <w:rFonts w:ascii="Calibri" w:hAnsi="Calibri" w:cs="Calibri"/>
          <w:sz w:val="22"/>
          <w:szCs w:val="22"/>
        </w:rPr>
        <w:t>poveikio</w:t>
      </w:r>
      <w:r w:rsidRPr="002939FE">
        <w:rPr>
          <w:rFonts w:ascii="Calibri" w:hAnsi="Calibri" w:cs="Calibri"/>
          <w:spacing w:val="-8"/>
          <w:sz w:val="22"/>
          <w:szCs w:val="22"/>
        </w:rPr>
        <w:t xml:space="preserve"> </w:t>
      </w:r>
      <w:r w:rsidRPr="002939FE">
        <w:rPr>
          <w:rFonts w:ascii="Calibri" w:hAnsi="Calibri" w:cs="Calibri"/>
          <w:sz w:val="22"/>
          <w:szCs w:val="22"/>
        </w:rPr>
        <w:t>aplinkai</w:t>
      </w:r>
      <w:r w:rsidRPr="002939FE">
        <w:rPr>
          <w:rFonts w:ascii="Calibri" w:hAnsi="Calibri" w:cs="Calibri"/>
          <w:spacing w:val="-9"/>
          <w:sz w:val="22"/>
          <w:szCs w:val="22"/>
        </w:rPr>
        <w:t xml:space="preserve"> </w:t>
      </w:r>
      <w:r w:rsidRPr="002939FE">
        <w:rPr>
          <w:rFonts w:ascii="Calibri" w:hAnsi="Calibri" w:cs="Calibri"/>
          <w:sz w:val="22"/>
          <w:szCs w:val="22"/>
        </w:rPr>
        <w:t>vertinimo</w:t>
      </w:r>
      <w:r w:rsidRPr="002939FE">
        <w:rPr>
          <w:rFonts w:ascii="Calibri" w:hAnsi="Calibri" w:cs="Calibri"/>
          <w:spacing w:val="-8"/>
          <w:sz w:val="22"/>
          <w:szCs w:val="22"/>
        </w:rPr>
        <w:t xml:space="preserve"> </w:t>
      </w:r>
      <w:r w:rsidRPr="002939FE">
        <w:rPr>
          <w:rFonts w:ascii="Calibri" w:hAnsi="Calibri" w:cs="Calibri"/>
          <w:sz w:val="22"/>
          <w:szCs w:val="22"/>
        </w:rPr>
        <w:t>subjektais</w:t>
      </w:r>
      <w:r w:rsidRPr="002939FE">
        <w:rPr>
          <w:rFonts w:ascii="Calibri" w:hAnsi="Calibri" w:cs="Calibri"/>
          <w:spacing w:val="-8"/>
          <w:sz w:val="22"/>
          <w:szCs w:val="22"/>
        </w:rPr>
        <w:t xml:space="preserve"> </w:t>
      </w:r>
      <w:r w:rsidRPr="002939FE">
        <w:rPr>
          <w:rFonts w:ascii="Calibri" w:hAnsi="Calibri" w:cs="Calibri"/>
          <w:sz w:val="22"/>
          <w:szCs w:val="22"/>
        </w:rPr>
        <w:t>bei</w:t>
      </w:r>
      <w:r w:rsidRPr="002939FE">
        <w:rPr>
          <w:rFonts w:ascii="Calibri" w:hAnsi="Calibri" w:cs="Calibri"/>
          <w:spacing w:val="-9"/>
          <w:sz w:val="22"/>
          <w:szCs w:val="22"/>
        </w:rPr>
        <w:t xml:space="preserve"> </w:t>
      </w:r>
      <w:r w:rsidRPr="002939FE">
        <w:rPr>
          <w:rFonts w:ascii="Calibri" w:hAnsi="Calibri" w:cs="Calibri"/>
          <w:sz w:val="22"/>
          <w:szCs w:val="22"/>
        </w:rPr>
        <w:t>atlikti</w:t>
      </w:r>
      <w:r w:rsidRPr="002939FE">
        <w:rPr>
          <w:rFonts w:ascii="Calibri" w:hAnsi="Calibri" w:cs="Calibri"/>
          <w:spacing w:val="-8"/>
          <w:sz w:val="22"/>
          <w:szCs w:val="22"/>
        </w:rPr>
        <w:t xml:space="preserve"> </w:t>
      </w:r>
      <w:r w:rsidRPr="002939FE">
        <w:rPr>
          <w:rFonts w:ascii="Calibri" w:hAnsi="Calibri" w:cs="Calibri"/>
          <w:sz w:val="22"/>
          <w:szCs w:val="22"/>
        </w:rPr>
        <w:t>privalomas</w:t>
      </w:r>
      <w:r w:rsidRPr="002939FE">
        <w:rPr>
          <w:rFonts w:ascii="Calibri" w:hAnsi="Calibri" w:cs="Calibri"/>
          <w:spacing w:val="-8"/>
          <w:sz w:val="22"/>
          <w:szCs w:val="22"/>
        </w:rPr>
        <w:t xml:space="preserve"> </w:t>
      </w:r>
      <w:r w:rsidRPr="002939FE">
        <w:rPr>
          <w:rFonts w:ascii="Calibri" w:hAnsi="Calibri" w:cs="Calibri"/>
          <w:sz w:val="22"/>
          <w:szCs w:val="22"/>
        </w:rPr>
        <w:t>visuomenės</w:t>
      </w:r>
      <w:r w:rsidRPr="002939FE">
        <w:rPr>
          <w:rFonts w:ascii="Calibri" w:hAnsi="Calibri" w:cs="Calibri"/>
          <w:spacing w:val="-9"/>
          <w:sz w:val="22"/>
          <w:szCs w:val="22"/>
        </w:rPr>
        <w:t xml:space="preserve"> </w:t>
      </w:r>
      <w:r w:rsidRPr="002939FE">
        <w:rPr>
          <w:rFonts w:ascii="Calibri" w:hAnsi="Calibri" w:cs="Calibri"/>
          <w:sz w:val="22"/>
          <w:szCs w:val="22"/>
        </w:rPr>
        <w:t>informavimo</w:t>
      </w:r>
      <w:r w:rsidRPr="002939FE">
        <w:rPr>
          <w:rFonts w:ascii="Calibri" w:hAnsi="Calibri" w:cs="Calibri"/>
          <w:spacing w:val="-8"/>
          <w:sz w:val="22"/>
          <w:szCs w:val="22"/>
        </w:rPr>
        <w:t xml:space="preserve"> </w:t>
      </w:r>
      <w:r w:rsidRPr="002939FE">
        <w:rPr>
          <w:rFonts w:ascii="Calibri" w:hAnsi="Calibri" w:cs="Calibri"/>
          <w:sz w:val="22"/>
          <w:szCs w:val="22"/>
        </w:rPr>
        <w:t>procedūras,</w:t>
      </w:r>
      <w:r w:rsidRPr="002939FE">
        <w:rPr>
          <w:rFonts w:ascii="Calibri" w:hAnsi="Calibri" w:cs="Calibri"/>
          <w:spacing w:val="-53"/>
          <w:sz w:val="22"/>
          <w:szCs w:val="22"/>
        </w:rPr>
        <w:t xml:space="preserve"> </w:t>
      </w:r>
      <w:r w:rsidR="00603FC8" w:rsidRPr="002939FE">
        <w:rPr>
          <w:rFonts w:ascii="Calibri" w:hAnsi="Calibri" w:cs="Calibri"/>
          <w:spacing w:val="-53"/>
          <w:sz w:val="22"/>
          <w:szCs w:val="22"/>
        </w:rPr>
        <w:t xml:space="preserve">   </w:t>
      </w:r>
      <w:r w:rsidRPr="002939FE">
        <w:rPr>
          <w:rFonts w:ascii="Calibri" w:hAnsi="Calibri" w:cs="Calibri"/>
          <w:spacing w:val="-1"/>
          <w:sz w:val="22"/>
          <w:szCs w:val="22"/>
        </w:rPr>
        <w:t xml:space="preserve">numatytas Visuomenės </w:t>
      </w:r>
      <w:r w:rsidRPr="002939FE">
        <w:rPr>
          <w:rFonts w:ascii="Calibri" w:hAnsi="Calibri" w:cs="Calibri"/>
          <w:sz w:val="22"/>
          <w:szCs w:val="22"/>
        </w:rPr>
        <w:t>informavimo ir dalyvavimo planuojamos ūkinės veiklos poveikio aplinkai vertinimo</w:t>
      </w:r>
      <w:r w:rsidRPr="002939FE">
        <w:rPr>
          <w:rFonts w:ascii="Calibri" w:hAnsi="Calibri" w:cs="Calibri"/>
          <w:spacing w:val="-53"/>
          <w:sz w:val="22"/>
          <w:szCs w:val="22"/>
        </w:rPr>
        <w:t xml:space="preserve"> </w:t>
      </w:r>
      <w:r w:rsidRPr="002939FE">
        <w:rPr>
          <w:rFonts w:ascii="Calibri" w:hAnsi="Calibri" w:cs="Calibri"/>
          <w:sz w:val="22"/>
          <w:szCs w:val="22"/>
        </w:rPr>
        <w:t>procese</w:t>
      </w:r>
      <w:r w:rsidRPr="002939FE">
        <w:rPr>
          <w:rFonts w:ascii="Calibri" w:hAnsi="Calibri" w:cs="Calibri"/>
          <w:spacing w:val="-2"/>
          <w:sz w:val="22"/>
          <w:szCs w:val="22"/>
        </w:rPr>
        <w:t xml:space="preserve"> </w:t>
      </w:r>
      <w:r w:rsidRPr="002939FE">
        <w:rPr>
          <w:rFonts w:ascii="Calibri" w:hAnsi="Calibri" w:cs="Calibri"/>
          <w:sz w:val="22"/>
          <w:szCs w:val="22"/>
        </w:rPr>
        <w:t>tvarkos</w:t>
      </w:r>
      <w:r w:rsidRPr="002939FE">
        <w:rPr>
          <w:rFonts w:ascii="Calibri" w:hAnsi="Calibri" w:cs="Calibri"/>
          <w:spacing w:val="-1"/>
          <w:sz w:val="22"/>
          <w:szCs w:val="22"/>
        </w:rPr>
        <w:t xml:space="preserve"> </w:t>
      </w:r>
      <w:r w:rsidRPr="002939FE">
        <w:rPr>
          <w:rFonts w:ascii="Calibri" w:hAnsi="Calibri" w:cs="Calibri"/>
          <w:sz w:val="22"/>
          <w:szCs w:val="22"/>
        </w:rPr>
        <w:t>apraše</w:t>
      </w:r>
      <w:r w:rsidR="00064C84" w:rsidRPr="002939FE">
        <w:rPr>
          <w:rFonts w:ascii="Calibri" w:hAnsi="Calibri" w:cs="Calibri"/>
          <w:sz w:val="22"/>
          <w:szCs w:val="22"/>
        </w:rPr>
        <w:t xml:space="preserve">, </w:t>
      </w:r>
      <w:r w:rsidR="00AD0434" w:rsidRPr="002939FE">
        <w:rPr>
          <w:rFonts w:ascii="Calibri" w:hAnsi="Calibri" w:cs="Calibri"/>
          <w:sz w:val="22"/>
          <w:szCs w:val="22"/>
        </w:rPr>
        <w:t>patvirtintame</w:t>
      </w:r>
      <w:r w:rsidRPr="002939FE">
        <w:rPr>
          <w:rFonts w:ascii="Calibri" w:hAnsi="Calibri" w:cs="Calibri"/>
          <w:spacing w:val="-2"/>
          <w:sz w:val="22"/>
          <w:szCs w:val="22"/>
        </w:rPr>
        <w:t xml:space="preserve"> </w:t>
      </w:r>
      <w:r w:rsidR="00AD0434" w:rsidRPr="002939FE">
        <w:rPr>
          <w:rFonts w:ascii="Calibri" w:hAnsi="Calibri" w:cs="Calibri"/>
          <w:sz w:val="22"/>
          <w:szCs w:val="22"/>
        </w:rPr>
        <w:t>2017</w:t>
      </w:r>
      <w:r w:rsidR="00AD0434" w:rsidRPr="002939FE">
        <w:rPr>
          <w:rFonts w:ascii="Calibri" w:hAnsi="Calibri" w:cs="Calibri"/>
          <w:spacing w:val="-2"/>
          <w:sz w:val="22"/>
          <w:szCs w:val="22"/>
        </w:rPr>
        <w:t xml:space="preserve"> </w:t>
      </w:r>
      <w:r w:rsidR="00AD0434" w:rsidRPr="002939FE">
        <w:rPr>
          <w:rFonts w:ascii="Calibri" w:hAnsi="Calibri" w:cs="Calibri"/>
          <w:sz w:val="22"/>
          <w:szCs w:val="22"/>
        </w:rPr>
        <w:t>m.</w:t>
      </w:r>
      <w:r w:rsidR="00AD0434" w:rsidRPr="002939FE">
        <w:rPr>
          <w:rFonts w:ascii="Calibri" w:hAnsi="Calibri" w:cs="Calibri"/>
          <w:spacing w:val="-1"/>
          <w:sz w:val="22"/>
          <w:szCs w:val="22"/>
        </w:rPr>
        <w:t xml:space="preserve"> </w:t>
      </w:r>
      <w:r w:rsidR="00AD0434" w:rsidRPr="002939FE">
        <w:rPr>
          <w:rFonts w:ascii="Calibri" w:hAnsi="Calibri" w:cs="Calibri"/>
          <w:sz w:val="22"/>
          <w:szCs w:val="22"/>
        </w:rPr>
        <w:t>spalio</w:t>
      </w:r>
      <w:r w:rsidR="00AD0434" w:rsidRPr="002939FE">
        <w:rPr>
          <w:rFonts w:ascii="Calibri" w:hAnsi="Calibri" w:cs="Calibri"/>
          <w:spacing w:val="-1"/>
          <w:sz w:val="22"/>
          <w:szCs w:val="22"/>
        </w:rPr>
        <w:t xml:space="preserve"> </w:t>
      </w:r>
      <w:r w:rsidR="00AD0434" w:rsidRPr="002939FE">
        <w:rPr>
          <w:rFonts w:ascii="Calibri" w:hAnsi="Calibri" w:cs="Calibri"/>
          <w:sz w:val="22"/>
          <w:szCs w:val="22"/>
        </w:rPr>
        <w:t>31</w:t>
      </w:r>
      <w:r w:rsidR="00AD0434" w:rsidRPr="002939FE">
        <w:rPr>
          <w:rFonts w:ascii="Calibri" w:hAnsi="Calibri" w:cs="Calibri"/>
          <w:spacing w:val="-2"/>
          <w:sz w:val="22"/>
          <w:szCs w:val="22"/>
        </w:rPr>
        <w:t xml:space="preserve"> </w:t>
      </w:r>
      <w:r w:rsidR="00AD0434" w:rsidRPr="002939FE">
        <w:rPr>
          <w:rFonts w:ascii="Calibri" w:hAnsi="Calibri" w:cs="Calibri"/>
          <w:sz w:val="22"/>
          <w:szCs w:val="22"/>
        </w:rPr>
        <w:t>d. Lietuvos Respublikos apli</w:t>
      </w:r>
      <w:r w:rsidR="002425F9" w:rsidRPr="002939FE">
        <w:rPr>
          <w:rFonts w:ascii="Calibri" w:hAnsi="Calibri" w:cs="Calibri"/>
          <w:sz w:val="22"/>
          <w:szCs w:val="22"/>
        </w:rPr>
        <w:t xml:space="preserve">nkos ministro įsakymu </w:t>
      </w:r>
      <w:r w:rsidRPr="002939FE">
        <w:rPr>
          <w:rFonts w:ascii="Calibri" w:hAnsi="Calibri" w:cs="Calibri"/>
          <w:sz w:val="22"/>
          <w:szCs w:val="22"/>
        </w:rPr>
        <w:t>Nr.</w:t>
      </w:r>
      <w:r w:rsidRPr="002939FE">
        <w:rPr>
          <w:rFonts w:ascii="Calibri" w:hAnsi="Calibri" w:cs="Calibri"/>
          <w:spacing w:val="-1"/>
          <w:sz w:val="22"/>
          <w:szCs w:val="22"/>
        </w:rPr>
        <w:t xml:space="preserve"> </w:t>
      </w:r>
      <w:r w:rsidRPr="002939FE">
        <w:rPr>
          <w:rFonts w:ascii="Calibri" w:hAnsi="Calibri" w:cs="Calibri"/>
          <w:sz w:val="22"/>
          <w:szCs w:val="22"/>
        </w:rPr>
        <w:t>D1-885</w:t>
      </w:r>
      <w:r w:rsidR="002425F9" w:rsidRPr="002939FE">
        <w:rPr>
          <w:rFonts w:ascii="Calibri" w:hAnsi="Calibri" w:cs="Calibri"/>
          <w:sz w:val="22"/>
          <w:szCs w:val="22"/>
        </w:rPr>
        <w:t xml:space="preserve"> „Dėl planuojamos ūkinės veiklos poveikio aplinkai vertinimo tvarkos aprašų patvirtinimo“</w:t>
      </w:r>
      <w:r w:rsidR="00A70047" w:rsidRPr="002939FE">
        <w:rPr>
          <w:rFonts w:ascii="Calibri" w:hAnsi="Calibri" w:cs="Calibri"/>
          <w:sz w:val="22"/>
          <w:szCs w:val="22"/>
        </w:rPr>
        <w:t xml:space="preserve"> (aktuali</w:t>
      </w:r>
      <w:r w:rsidR="00A70047" w:rsidRPr="002939FE">
        <w:rPr>
          <w:rFonts w:ascii="Calibri" w:hAnsi="Calibri" w:cs="Calibri"/>
          <w:spacing w:val="-2"/>
          <w:sz w:val="22"/>
          <w:szCs w:val="22"/>
        </w:rPr>
        <w:t xml:space="preserve"> </w:t>
      </w:r>
      <w:r w:rsidR="00A70047" w:rsidRPr="002939FE">
        <w:rPr>
          <w:rFonts w:ascii="Calibri" w:hAnsi="Calibri" w:cs="Calibri"/>
          <w:sz w:val="22"/>
          <w:szCs w:val="22"/>
        </w:rPr>
        <w:t>redakcija)</w:t>
      </w:r>
      <w:r w:rsidRPr="002939FE">
        <w:rPr>
          <w:rFonts w:ascii="Calibri" w:hAnsi="Calibri" w:cs="Calibri"/>
          <w:sz w:val="22"/>
          <w:szCs w:val="22"/>
        </w:rPr>
        <w:t>.</w:t>
      </w:r>
    </w:p>
    <w:p w14:paraId="089A8978" w14:textId="259D5B9F" w:rsidR="00061CD5" w:rsidRPr="002939FE" w:rsidRDefault="003D55B5" w:rsidP="005F38DB">
      <w:pPr>
        <w:pStyle w:val="BodyText"/>
        <w:tabs>
          <w:tab w:val="left" w:pos="709"/>
          <w:tab w:val="left" w:pos="1134"/>
        </w:tabs>
        <w:spacing w:before="10"/>
        <w:ind w:right="60" w:firstLine="567"/>
        <w:jc w:val="both"/>
        <w:rPr>
          <w:rFonts w:ascii="Calibri" w:hAnsi="Calibri" w:cs="Calibri"/>
          <w:sz w:val="22"/>
          <w:szCs w:val="22"/>
        </w:rPr>
      </w:pPr>
      <w:r w:rsidRPr="002939FE">
        <w:rPr>
          <w:rFonts w:ascii="Calibri" w:hAnsi="Calibri" w:cs="Calibri"/>
          <w:sz w:val="22"/>
          <w:szCs w:val="22"/>
        </w:rPr>
        <w:t>1.2.</w:t>
      </w:r>
      <w:r w:rsidR="00CC7906" w:rsidRPr="002939FE">
        <w:rPr>
          <w:rFonts w:ascii="Calibri" w:hAnsi="Calibri" w:cs="Calibri"/>
          <w:sz w:val="22"/>
          <w:szCs w:val="22"/>
        </w:rPr>
        <w:t>6</w:t>
      </w:r>
      <w:r w:rsidRPr="002939FE">
        <w:rPr>
          <w:rFonts w:ascii="Calibri" w:hAnsi="Calibri" w:cs="Calibri"/>
          <w:sz w:val="22"/>
          <w:szCs w:val="22"/>
        </w:rPr>
        <w:t>.</w:t>
      </w:r>
      <w:r w:rsidR="007C30A6" w:rsidRPr="002939FE">
        <w:rPr>
          <w:rFonts w:ascii="Calibri" w:hAnsi="Calibri" w:cs="Calibri"/>
          <w:sz w:val="22"/>
          <w:szCs w:val="22"/>
        </w:rPr>
        <w:t xml:space="preserve">Paslaugos teikėjas turės koreguoti, taisyti </w:t>
      </w:r>
      <w:r w:rsidR="00C72C35" w:rsidRPr="002939FE">
        <w:rPr>
          <w:rFonts w:ascii="Calibri" w:hAnsi="Calibri" w:cs="Calibri"/>
          <w:sz w:val="22"/>
          <w:szCs w:val="22"/>
        </w:rPr>
        <w:t>Atrankos dokumentus</w:t>
      </w:r>
      <w:r w:rsidR="007C30A6" w:rsidRPr="002939FE">
        <w:rPr>
          <w:rFonts w:ascii="Calibri" w:hAnsi="Calibri" w:cs="Calibri"/>
          <w:sz w:val="22"/>
          <w:szCs w:val="22"/>
        </w:rPr>
        <w:t>, atsižvelgiant į atsakingos institucijos ir kitų poveikio aplinkai vertinimo subjektų reikalavimu</w:t>
      </w:r>
      <w:r w:rsidR="006014C7" w:rsidRPr="002939FE">
        <w:rPr>
          <w:rFonts w:ascii="Calibri" w:hAnsi="Calibri" w:cs="Calibri"/>
          <w:sz w:val="22"/>
          <w:szCs w:val="22"/>
        </w:rPr>
        <w:t>s</w:t>
      </w:r>
      <w:r w:rsidR="007C30A6" w:rsidRPr="002939FE">
        <w:rPr>
          <w:rFonts w:ascii="Calibri" w:hAnsi="Calibri" w:cs="Calibri"/>
          <w:sz w:val="22"/>
          <w:szCs w:val="22"/>
        </w:rPr>
        <w:t xml:space="preserve">, </w:t>
      </w:r>
      <w:r w:rsidR="00AF1FD3" w:rsidRPr="002939FE">
        <w:rPr>
          <w:rFonts w:ascii="Calibri" w:hAnsi="Calibri" w:cs="Calibri"/>
          <w:sz w:val="22"/>
          <w:szCs w:val="22"/>
        </w:rPr>
        <w:t xml:space="preserve">laikantis </w:t>
      </w:r>
      <w:r w:rsidR="00985D42" w:rsidRPr="002939FE">
        <w:rPr>
          <w:rFonts w:ascii="Calibri" w:hAnsi="Calibri" w:cs="Calibri"/>
          <w:sz w:val="22"/>
          <w:szCs w:val="22"/>
        </w:rPr>
        <w:t xml:space="preserve">Lietuvos Respublikos </w:t>
      </w:r>
      <w:r w:rsidR="00BD72AF" w:rsidRPr="002939FE">
        <w:rPr>
          <w:rFonts w:ascii="Calibri" w:hAnsi="Calibri" w:cs="Calibri"/>
          <w:sz w:val="22"/>
          <w:szCs w:val="22"/>
        </w:rPr>
        <w:t xml:space="preserve">planuojamos ūkinės veiklos poveikio aplinkai vertinimo įstatyme </w:t>
      </w:r>
      <w:r w:rsidR="000A5756" w:rsidRPr="002939FE">
        <w:rPr>
          <w:rFonts w:ascii="Calibri" w:hAnsi="Calibri" w:cs="Calibri"/>
          <w:sz w:val="22"/>
          <w:szCs w:val="22"/>
        </w:rPr>
        <w:t xml:space="preserve">(aktuali redakcija) </w:t>
      </w:r>
      <w:r w:rsidR="00BD72AF" w:rsidRPr="002939FE">
        <w:rPr>
          <w:rFonts w:ascii="Calibri" w:hAnsi="Calibri" w:cs="Calibri"/>
          <w:sz w:val="22"/>
          <w:szCs w:val="22"/>
        </w:rPr>
        <w:t xml:space="preserve">numatytų terminų. </w:t>
      </w:r>
    </w:p>
    <w:p w14:paraId="089A897B" w14:textId="77777777" w:rsidR="00061CD5" w:rsidRPr="002939FE" w:rsidRDefault="00061CD5" w:rsidP="005F38DB">
      <w:pPr>
        <w:pStyle w:val="BodyText"/>
        <w:tabs>
          <w:tab w:val="left" w:pos="709"/>
          <w:tab w:val="left" w:pos="1134"/>
        </w:tabs>
        <w:ind w:firstLine="567"/>
        <w:rPr>
          <w:rFonts w:ascii="Calibri" w:hAnsi="Calibri" w:cs="Calibri"/>
          <w:sz w:val="22"/>
          <w:szCs w:val="22"/>
        </w:rPr>
      </w:pPr>
    </w:p>
    <w:p w14:paraId="089A897C" w14:textId="77777777" w:rsidR="00061CD5" w:rsidRPr="002939FE" w:rsidRDefault="00D66058" w:rsidP="005F38DB">
      <w:pPr>
        <w:pStyle w:val="Heading1"/>
        <w:numPr>
          <w:ilvl w:val="0"/>
          <w:numId w:val="4"/>
        </w:numPr>
        <w:tabs>
          <w:tab w:val="left" w:pos="709"/>
          <w:tab w:val="left" w:pos="1134"/>
        </w:tabs>
        <w:ind w:left="0" w:firstLine="567"/>
        <w:rPr>
          <w:rFonts w:ascii="Calibri" w:hAnsi="Calibri" w:cs="Calibri"/>
          <w:sz w:val="22"/>
          <w:szCs w:val="22"/>
        </w:rPr>
      </w:pPr>
      <w:r w:rsidRPr="002939FE">
        <w:rPr>
          <w:rFonts w:ascii="Calibri" w:hAnsi="Calibri" w:cs="Calibri"/>
          <w:sz w:val="22"/>
          <w:szCs w:val="22"/>
        </w:rPr>
        <w:t>PIRKIMO</w:t>
      </w:r>
      <w:r w:rsidRPr="002939FE">
        <w:rPr>
          <w:rFonts w:ascii="Calibri" w:hAnsi="Calibri" w:cs="Calibri"/>
          <w:spacing w:val="-8"/>
          <w:sz w:val="22"/>
          <w:szCs w:val="22"/>
        </w:rPr>
        <w:t xml:space="preserve"> </w:t>
      </w:r>
      <w:r w:rsidRPr="002939FE">
        <w:rPr>
          <w:rFonts w:ascii="Calibri" w:hAnsi="Calibri" w:cs="Calibri"/>
          <w:sz w:val="22"/>
          <w:szCs w:val="22"/>
        </w:rPr>
        <w:t>OBJEKTO</w:t>
      </w:r>
      <w:r w:rsidRPr="002939FE">
        <w:rPr>
          <w:rFonts w:ascii="Calibri" w:hAnsi="Calibri" w:cs="Calibri"/>
          <w:spacing w:val="-7"/>
          <w:sz w:val="22"/>
          <w:szCs w:val="22"/>
        </w:rPr>
        <w:t xml:space="preserve"> </w:t>
      </w:r>
      <w:r w:rsidRPr="002939FE">
        <w:rPr>
          <w:rFonts w:ascii="Calibri" w:hAnsi="Calibri" w:cs="Calibri"/>
          <w:sz w:val="22"/>
          <w:szCs w:val="22"/>
        </w:rPr>
        <w:t>PRITAIKYMO</w:t>
      </w:r>
      <w:r w:rsidRPr="002939FE">
        <w:rPr>
          <w:rFonts w:ascii="Calibri" w:hAnsi="Calibri" w:cs="Calibri"/>
          <w:spacing w:val="-8"/>
          <w:sz w:val="22"/>
          <w:szCs w:val="22"/>
        </w:rPr>
        <w:t xml:space="preserve"> </w:t>
      </w:r>
      <w:r w:rsidRPr="002939FE">
        <w:rPr>
          <w:rFonts w:ascii="Calibri" w:hAnsi="Calibri" w:cs="Calibri"/>
          <w:sz w:val="22"/>
          <w:szCs w:val="22"/>
        </w:rPr>
        <w:t>SRITIS</w:t>
      </w:r>
    </w:p>
    <w:p w14:paraId="089A897D" w14:textId="77777777" w:rsidR="00061CD5" w:rsidRPr="002939FE" w:rsidRDefault="00061CD5" w:rsidP="005F38DB">
      <w:pPr>
        <w:pStyle w:val="BodyText"/>
        <w:tabs>
          <w:tab w:val="left" w:pos="709"/>
          <w:tab w:val="left" w:pos="1134"/>
        </w:tabs>
        <w:ind w:firstLine="567"/>
        <w:rPr>
          <w:rFonts w:ascii="Calibri" w:hAnsi="Calibri" w:cs="Calibri"/>
          <w:b/>
          <w:sz w:val="22"/>
          <w:szCs w:val="22"/>
        </w:rPr>
      </w:pPr>
    </w:p>
    <w:p w14:paraId="089A897E" w14:textId="748F8E67" w:rsidR="00061CD5" w:rsidRPr="002939FE" w:rsidRDefault="00A21860" w:rsidP="005F38DB">
      <w:pPr>
        <w:pStyle w:val="BodyText"/>
        <w:tabs>
          <w:tab w:val="left" w:pos="709"/>
          <w:tab w:val="left" w:pos="1134"/>
        </w:tabs>
        <w:ind w:firstLine="567"/>
        <w:jc w:val="both"/>
        <w:rPr>
          <w:rFonts w:ascii="Calibri" w:hAnsi="Calibri" w:cs="Calibri"/>
          <w:sz w:val="22"/>
          <w:szCs w:val="22"/>
        </w:rPr>
      </w:pPr>
      <w:r w:rsidRPr="002939FE">
        <w:rPr>
          <w:rFonts w:ascii="Calibri" w:hAnsi="Calibri" w:cs="Calibri"/>
          <w:sz w:val="22"/>
          <w:szCs w:val="22"/>
        </w:rPr>
        <w:t>2.1.</w:t>
      </w:r>
      <w:r w:rsidR="000761EC" w:rsidRPr="002939FE">
        <w:rPr>
          <w:rFonts w:ascii="Calibri" w:hAnsi="Calibri" w:cs="Calibri"/>
          <w:sz w:val="22"/>
          <w:szCs w:val="22"/>
        </w:rPr>
        <w:t xml:space="preserve"> </w:t>
      </w:r>
      <w:r w:rsidR="0014306C" w:rsidRPr="002939FE">
        <w:rPr>
          <w:rFonts w:ascii="Calibri" w:hAnsi="Calibri" w:cs="Calibri"/>
          <w:sz w:val="22"/>
          <w:szCs w:val="22"/>
        </w:rPr>
        <w:t>Užsakovo</w:t>
      </w:r>
      <w:r w:rsidRPr="002939FE">
        <w:rPr>
          <w:rFonts w:ascii="Calibri" w:hAnsi="Calibri" w:cs="Calibri"/>
          <w:spacing w:val="17"/>
          <w:sz w:val="22"/>
          <w:szCs w:val="22"/>
        </w:rPr>
        <w:t xml:space="preserve"> </w:t>
      </w:r>
      <w:r w:rsidRPr="002939FE">
        <w:rPr>
          <w:rFonts w:ascii="Calibri" w:hAnsi="Calibri" w:cs="Calibri"/>
          <w:sz w:val="22"/>
          <w:szCs w:val="22"/>
        </w:rPr>
        <w:t>veiklos</w:t>
      </w:r>
      <w:r w:rsidRPr="002939FE">
        <w:rPr>
          <w:rFonts w:ascii="Calibri" w:hAnsi="Calibri" w:cs="Calibri"/>
          <w:spacing w:val="17"/>
          <w:sz w:val="22"/>
          <w:szCs w:val="22"/>
        </w:rPr>
        <w:t xml:space="preserve"> </w:t>
      </w:r>
      <w:r w:rsidRPr="002939FE">
        <w:rPr>
          <w:rFonts w:ascii="Calibri" w:hAnsi="Calibri" w:cs="Calibri"/>
          <w:sz w:val="22"/>
          <w:szCs w:val="22"/>
        </w:rPr>
        <w:t>metu</w:t>
      </w:r>
      <w:r w:rsidRPr="002939FE">
        <w:rPr>
          <w:rFonts w:ascii="Calibri" w:hAnsi="Calibri" w:cs="Calibri"/>
          <w:spacing w:val="17"/>
          <w:sz w:val="22"/>
          <w:szCs w:val="22"/>
        </w:rPr>
        <w:t xml:space="preserve"> </w:t>
      </w:r>
      <w:r w:rsidRPr="002939FE">
        <w:rPr>
          <w:rFonts w:ascii="Calibri" w:hAnsi="Calibri" w:cs="Calibri"/>
          <w:sz w:val="22"/>
          <w:szCs w:val="22"/>
        </w:rPr>
        <w:t>vykdomi</w:t>
      </w:r>
      <w:r w:rsidRPr="002939FE">
        <w:rPr>
          <w:rFonts w:ascii="Calibri" w:hAnsi="Calibri" w:cs="Calibri"/>
          <w:spacing w:val="17"/>
          <w:sz w:val="22"/>
          <w:szCs w:val="22"/>
        </w:rPr>
        <w:t xml:space="preserve"> </w:t>
      </w:r>
      <w:r w:rsidR="00DB00B0" w:rsidRPr="002939FE">
        <w:rPr>
          <w:rFonts w:ascii="Calibri" w:hAnsi="Calibri" w:cs="Calibri"/>
          <w:sz w:val="22"/>
          <w:szCs w:val="22"/>
        </w:rPr>
        <w:t>įvairūs projektai</w:t>
      </w:r>
      <w:r w:rsidRPr="002939FE">
        <w:rPr>
          <w:rFonts w:ascii="Calibri" w:hAnsi="Calibri" w:cs="Calibri"/>
          <w:sz w:val="22"/>
          <w:szCs w:val="22"/>
        </w:rPr>
        <w:t>,</w:t>
      </w:r>
      <w:r w:rsidRPr="002939FE">
        <w:rPr>
          <w:rFonts w:ascii="Calibri" w:hAnsi="Calibri" w:cs="Calibri"/>
          <w:spacing w:val="18"/>
          <w:sz w:val="22"/>
          <w:szCs w:val="22"/>
        </w:rPr>
        <w:t xml:space="preserve"> </w:t>
      </w:r>
      <w:r w:rsidRPr="002939FE">
        <w:rPr>
          <w:rFonts w:ascii="Calibri" w:hAnsi="Calibri" w:cs="Calibri"/>
          <w:sz w:val="22"/>
          <w:szCs w:val="22"/>
        </w:rPr>
        <w:t>kuriems</w:t>
      </w:r>
      <w:r w:rsidRPr="002939FE">
        <w:rPr>
          <w:rFonts w:ascii="Calibri" w:hAnsi="Calibri" w:cs="Calibri"/>
          <w:spacing w:val="17"/>
          <w:sz w:val="22"/>
          <w:szCs w:val="22"/>
        </w:rPr>
        <w:t xml:space="preserve"> </w:t>
      </w:r>
      <w:r w:rsidRPr="002939FE">
        <w:rPr>
          <w:rFonts w:ascii="Calibri" w:hAnsi="Calibri" w:cs="Calibri"/>
          <w:sz w:val="22"/>
          <w:szCs w:val="22"/>
        </w:rPr>
        <w:t>reikia</w:t>
      </w:r>
      <w:r w:rsidRPr="002939FE">
        <w:rPr>
          <w:rFonts w:ascii="Calibri" w:hAnsi="Calibri" w:cs="Calibri"/>
          <w:spacing w:val="17"/>
          <w:sz w:val="22"/>
          <w:szCs w:val="22"/>
        </w:rPr>
        <w:t xml:space="preserve"> </w:t>
      </w:r>
      <w:r w:rsidRPr="002939FE">
        <w:rPr>
          <w:rFonts w:ascii="Calibri" w:hAnsi="Calibri" w:cs="Calibri"/>
          <w:spacing w:val="-1"/>
          <w:sz w:val="22"/>
          <w:szCs w:val="22"/>
        </w:rPr>
        <w:t>atlikt</w:t>
      </w:r>
      <w:r w:rsidRPr="002939FE">
        <w:rPr>
          <w:rFonts w:ascii="Calibri" w:hAnsi="Calibri" w:cs="Calibri"/>
          <w:sz w:val="22"/>
          <w:szCs w:val="22"/>
        </w:rPr>
        <w:t>i</w:t>
      </w:r>
      <w:r w:rsidRPr="002939FE">
        <w:rPr>
          <w:rFonts w:ascii="Calibri" w:hAnsi="Calibri" w:cs="Calibri"/>
          <w:spacing w:val="17"/>
          <w:sz w:val="22"/>
          <w:szCs w:val="22"/>
        </w:rPr>
        <w:t xml:space="preserve"> </w:t>
      </w:r>
      <w:r w:rsidRPr="002939FE">
        <w:rPr>
          <w:rFonts w:ascii="Calibri" w:hAnsi="Calibri" w:cs="Calibri"/>
          <w:spacing w:val="-1"/>
          <w:sz w:val="22"/>
          <w:szCs w:val="22"/>
        </w:rPr>
        <w:t>atranko</w:t>
      </w:r>
      <w:r w:rsidRPr="002939FE">
        <w:rPr>
          <w:rFonts w:ascii="Calibri" w:hAnsi="Calibri" w:cs="Calibri"/>
          <w:sz w:val="22"/>
          <w:szCs w:val="22"/>
        </w:rPr>
        <w:t>s</w:t>
      </w:r>
      <w:r w:rsidR="00DB00B0" w:rsidRPr="002939FE">
        <w:rPr>
          <w:rFonts w:ascii="Calibri" w:hAnsi="Calibri" w:cs="Calibri"/>
          <w:sz w:val="22"/>
          <w:szCs w:val="22"/>
        </w:rPr>
        <w:t xml:space="preserve"> dėl</w:t>
      </w:r>
      <w:r w:rsidRPr="002939FE">
        <w:rPr>
          <w:rFonts w:ascii="Calibri" w:hAnsi="Calibri" w:cs="Calibri"/>
          <w:spacing w:val="18"/>
          <w:sz w:val="22"/>
          <w:szCs w:val="22"/>
        </w:rPr>
        <w:t xml:space="preserve"> </w:t>
      </w:r>
      <w:r w:rsidRPr="002939FE">
        <w:rPr>
          <w:rFonts w:ascii="Calibri" w:hAnsi="Calibri" w:cs="Calibri"/>
          <w:spacing w:val="-1"/>
          <w:sz w:val="22"/>
          <w:szCs w:val="22"/>
        </w:rPr>
        <w:t>poveiki</w:t>
      </w:r>
      <w:r w:rsidRPr="002939FE">
        <w:rPr>
          <w:rFonts w:ascii="Calibri" w:hAnsi="Calibri" w:cs="Calibri"/>
          <w:sz w:val="22"/>
          <w:szCs w:val="22"/>
        </w:rPr>
        <w:t>o</w:t>
      </w:r>
      <w:r w:rsidRPr="002939FE">
        <w:rPr>
          <w:rFonts w:ascii="Calibri" w:hAnsi="Calibri" w:cs="Calibri"/>
          <w:spacing w:val="18"/>
          <w:sz w:val="22"/>
          <w:szCs w:val="22"/>
        </w:rPr>
        <w:t xml:space="preserve"> </w:t>
      </w:r>
      <w:r w:rsidRPr="002939FE">
        <w:rPr>
          <w:rFonts w:ascii="Calibri" w:hAnsi="Calibri" w:cs="Calibri"/>
          <w:spacing w:val="-1"/>
          <w:sz w:val="22"/>
          <w:szCs w:val="22"/>
        </w:rPr>
        <w:t xml:space="preserve">aplinkai </w:t>
      </w:r>
      <w:r w:rsidRPr="002939FE">
        <w:rPr>
          <w:rFonts w:ascii="Calibri" w:hAnsi="Calibri" w:cs="Calibri"/>
          <w:sz w:val="22"/>
          <w:szCs w:val="22"/>
        </w:rPr>
        <w:t>vertinimo</w:t>
      </w:r>
      <w:r w:rsidR="00610A45" w:rsidRPr="002939FE">
        <w:rPr>
          <w:rFonts w:ascii="Calibri" w:hAnsi="Calibri" w:cs="Calibri"/>
          <w:sz w:val="22"/>
          <w:szCs w:val="22"/>
        </w:rPr>
        <w:t xml:space="preserve"> </w:t>
      </w:r>
      <w:r w:rsidR="008A157D" w:rsidRPr="002939FE">
        <w:rPr>
          <w:rFonts w:ascii="Calibri" w:hAnsi="Calibri" w:cs="Calibri"/>
          <w:sz w:val="22"/>
          <w:szCs w:val="22"/>
        </w:rPr>
        <w:t xml:space="preserve">(toliau – PAV) </w:t>
      </w:r>
      <w:r w:rsidR="00610A45" w:rsidRPr="002939FE">
        <w:rPr>
          <w:rFonts w:ascii="Calibri" w:hAnsi="Calibri" w:cs="Calibri"/>
          <w:sz w:val="22"/>
          <w:szCs w:val="22"/>
        </w:rPr>
        <w:t>procedūras. Įgyvendinus</w:t>
      </w:r>
      <w:r w:rsidR="00FD6E43" w:rsidRPr="002939FE">
        <w:rPr>
          <w:rFonts w:ascii="Calibri" w:hAnsi="Calibri" w:cs="Calibri"/>
          <w:sz w:val="22"/>
          <w:szCs w:val="22"/>
        </w:rPr>
        <w:t xml:space="preserve"> šių Paslaugų pirkimą bus užtikrintas savalaikis projektų</w:t>
      </w:r>
      <w:r w:rsidR="005F38DB" w:rsidRPr="002939FE">
        <w:rPr>
          <w:rFonts w:ascii="Calibri" w:hAnsi="Calibri" w:cs="Calibri"/>
          <w:sz w:val="22"/>
          <w:szCs w:val="22"/>
        </w:rPr>
        <w:t xml:space="preserve"> </w:t>
      </w:r>
      <w:r w:rsidRPr="002939FE">
        <w:rPr>
          <w:rFonts w:ascii="Calibri" w:hAnsi="Calibri" w:cs="Calibri"/>
          <w:spacing w:val="-1"/>
          <w:sz w:val="22"/>
          <w:szCs w:val="22"/>
        </w:rPr>
        <w:t>derinamas.</w:t>
      </w:r>
    </w:p>
    <w:p w14:paraId="089A897F" w14:textId="77777777" w:rsidR="00061CD5" w:rsidRPr="002939FE" w:rsidRDefault="00061CD5" w:rsidP="005F38DB">
      <w:pPr>
        <w:pStyle w:val="BodyText"/>
        <w:tabs>
          <w:tab w:val="left" w:pos="709"/>
          <w:tab w:val="left" w:pos="1134"/>
        </w:tabs>
        <w:ind w:firstLine="567"/>
        <w:rPr>
          <w:rFonts w:ascii="Calibri" w:hAnsi="Calibri" w:cs="Calibri"/>
          <w:sz w:val="22"/>
          <w:szCs w:val="22"/>
        </w:rPr>
      </w:pPr>
    </w:p>
    <w:p w14:paraId="089A8980" w14:textId="77777777" w:rsidR="00061CD5" w:rsidRPr="002939FE" w:rsidRDefault="00D66058" w:rsidP="005F38DB">
      <w:pPr>
        <w:pStyle w:val="Heading1"/>
        <w:numPr>
          <w:ilvl w:val="0"/>
          <w:numId w:val="4"/>
        </w:numPr>
        <w:tabs>
          <w:tab w:val="left" w:pos="709"/>
          <w:tab w:val="left" w:pos="1134"/>
        </w:tabs>
        <w:ind w:left="0" w:firstLine="567"/>
        <w:rPr>
          <w:rFonts w:ascii="Calibri" w:hAnsi="Calibri" w:cs="Calibri"/>
          <w:sz w:val="22"/>
          <w:szCs w:val="22"/>
        </w:rPr>
      </w:pPr>
      <w:r w:rsidRPr="002939FE">
        <w:rPr>
          <w:rFonts w:ascii="Calibri" w:hAnsi="Calibri" w:cs="Calibri"/>
          <w:sz w:val="22"/>
          <w:szCs w:val="22"/>
        </w:rPr>
        <w:t>TECHNINIAI</w:t>
      </w:r>
      <w:r w:rsidRPr="002939FE">
        <w:rPr>
          <w:rFonts w:ascii="Calibri" w:hAnsi="Calibri" w:cs="Calibri"/>
          <w:spacing w:val="-8"/>
          <w:sz w:val="22"/>
          <w:szCs w:val="22"/>
        </w:rPr>
        <w:t xml:space="preserve"> </w:t>
      </w:r>
      <w:r w:rsidRPr="002939FE">
        <w:rPr>
          <w:rFonts w:ascii="Calibri" w:hAnsi="Calibri" w:cs="Calibri"/>
          <w:sz w:val="22"/>
          <w:szCs w:val="22"/>
        </w:rPr>
        <w:t>REIKALAVIMAI,</w:t>
      </w:r>
      <w:r w:rsidRPr="002939FE">
        <w:rPr>
          <w:rFonts w:ascii="Calibri" w:hAnsi="Calibri" w:cs="Calibri"/>
          <w:spacing w:val="-8"/>
          <w:sz w:val="22"/>
          <w:szCs w:val="22"/>
        </w:rPr>
        <w:t xml:space="preserve"> </w:t>
      </w:r>
      <w:r w:rsidRPr="002939FE">
        <w:rPr>
          <w:rFonts w:ascii="Calibri" w:hAnsi="Calibri" w:cs="Calibri"/>
          <w:sz w:val="22"/>
          <w:szCs w:val="22"/>
        </w:rPr>
        <w:t>KURIUOS</w:t>
      </w:r>
      <w:r w:rsidRPr="002939FE">
        <w:rPr>
          <w:rFonts w:ascii="Calibri" w:hAnsi="Calibri" w:cs="Calibri"/>
          <w:spacing w:val="-8"/>
          <w:sz w:val="22"/>
          <w:szCs w:val="22"/>
        </w:rPr>
        <w:t xml:space="preserve"> </w:t>
      </w:r>
      <w:r w:rsidRPr="002939FE">
        <w:rPr>
          <w:rFonts w:ascii="Calibri" w:hAnsi="Calibri" w:cs="Calibri"/>
          <w:sz w:val="22"/>
          <w:szCs w:val="22"/>
        </w:rPr>
        <w:t>TURI</w:t>
      </w:r>
      <w:r w:rsidRPr="002939FE">
        <w:rPr>
          <w:rFonts w:ascii="Calibri" w:hAnsi="Calibri" w:cs="Calibri"/>
          <w:spacing w:val="-8"/>
          <w:sz w:val="22"/>
          <w:szCs w:val="22"/>
        </w:rPr>
        <w:t xml:space="preserve"> </w:t>
      </w:r>
      <w:r w:rsidRPr="002939FE">
        <w:rPr>
          <w:rFonts w:ascii="Calibri" w:hAnsi="Calibri" w:cs="Calibri"/>
          <w:sz w:val="22"/>
          <w:szCs w:val="22"/>
        </w:rPr>
        <w:t>ATITIKTI</w:t>
      </w:r>
      <w:r w:rsidRPr="002939FE">
        <w:rPr>
          <w:rFonts w:ascii="Calibri" w:hAnsi="Calibri" w:cs="Calibri"/>
          <w:spacing w:val="-7"/>
          <w:sz w:val="22"/>
          <w:szCs w:val="22"/>
        </w:rPr>
        <w:t xml:space="preserve"> </w:t>
      </w:r>
      <w:r w:rsidRPr="002939FE">
        <w:rPr>
          <w:rFonts w:ascii="Calibri" w:hAnsi="Calibri" w:cs="Calibri"/>
          <w:sz w:val="22"/>
          <w:szCs w:val="22"/>
        </w:rPr>
        <w:t>PERKAMOS</w:t>
      </w:r>
      <w:r w:rsidRPr="002939FE">
        <w:rPr>
          <w:rFonts w:ascii="Calibri" w:hAnsi="Calibri" w:cs="Calibri"/>
          <w:spacing w:val="-8"/>
          <w:sz w:val="22"/>
          <w:szCs w:val="22"/>
        </w:rPr>
        <w:t xml:space="preserve"> </w:t>
      </w:r>
      <w:r w:rsidRPr="002939FE">
        <w:rPr>
          <w:rFonts w:ascii="Calibri" w:hAnsi="Calibri" w:cs="Calibri"/>
          <w:sz w:val="22"/>
          <w:szCs w:val="22"/>
        </w:rPr>
        <w:t>PASLAUGOS</w:t>
      </w:r>
    </w:p>
    <w:p w14:paraId="089A8982" w14:textId="77777777" w:rsidR="00061CD5" w:rsidRPr="002939FE" w:rsidRDefault="00061CD5" w:rsidP="005F38DB">
      <w:pPr>
        <w:pStyle w:val="BodyText"/>
        <w:tabs>
          <w:tab w:val="left" w:pos="709"/>
          <w:tab w:val="left" w:pos="1134"/>
        </w:tabs>
        <w:spacing w:before="10"/>
        <w:ind w:firstLine="567"/>
        <w:rPr>
          <w:rFonts w:ascii="Calibri" w:hAnsi="Calibri" w:cs="Calibri"/>
          <w:b/>
          <w:sz w:val="22"/>
          <w:szCs w:val="22"/>
        </w:rPr>
      </w:pPr>
    </w:p>
    <w:p w14:paraId="089A8983" w14:textId="7AF09017" w:rsidR="00061CD5" w:rsidRPr="002939FE" w:rsidRDefault="00D66058" w:rsidP="005F38DB">
      <w:pPr>
        <w:pStyle w:val="BodyText"/>
        <w:numPr>
          <w:ilvl w:val="1"/>
          <w:numId w:val="4"/>
        </w:numPr>
        <w:tabs>
          <w:tab w:val="left" w:pos="709"/>
          <w:tab w:val="left" w:pos="1134"/>
          <w:tab w:val="left" w:pos="1170"/>
        </w:tabs>
        <w:ind w:left="0" w:firstLine="567"/>
        <w:jc w:val="both"/>
        <w:rPr>
          <w:rFonts w:ascii="Calibri" w:hAnsi="Calibri" w:cs="Calibri"/>
          <w:sz w:val="22"/>
          <w:szCs w:val="22"/>
        </w:rPr>
      </w:pPr>
      <w:r w:rsidRPr="002939FE">
        <w:rPr>
          <w:rFonts w:ascii="Calibri" w:hAnsi="Calibri" w:cs="Calibri"/>
          <w:spacing w:val="-1"/>
          <w:sz w:val="22"/>
          <w:szCs w:val="22"/>
        </w:rPr>
        <w:t>Paslaugo</w:t>
      </w:r>
      <w:r w:rsidRPr="002939FE">
        <w:rPr>
          <w:rFonts w:ascii="Calibri" w:hAnsi="Calibri" w:cs="Calibri"/>
          <w:sz w:val="22"/>
          <w:szCs w:val="22"/>
        </w:rPr>
        <w:t>s</w:t>
      </w:r>
      <w:r w:rsidR="00F56DCB" w:rsidRPr="002939FE">
        <w:rPr>
          <w:rFonts w:ascii="Calibri" w:hAnsi="Calibri" w:cs="Calibri"/>
          <w:sz w:val="22"/>
          <w:szCs w:val="22"/>
        </w:rPr>
        <w:t xml:space="preserve"> teikėjas</w:t>
      </w:r>
      <w:r w:rsidRPr="002939FE">
        <w:rPr>
          <w:rFonts w:ascii="Calibri" w:hAnsi="Calibri" w:cs="Calibri"/>
          <w:sz w:val="22"/>
          <w:szCs w:val="22"/>
        </w:rPr>
        <w:t xml:space="preserve"> </w:t>
      </w:r>
      <w:r w:rsidRPr="002939FE">
        <w:rPr>
          <w:rFonts w:ascii="Calibri" w:hAnsi="Calibri" w:cs="Calibri"/>
          <w:spacing w:val="-1"/>
          <w:sz w:val="22"/>
          <w:szCs w:val="22"/>
        </w:rPr>
        <w:t>teikdama</w:t>
      </w:r>
      <w:r w:rsidRPr="002939FE">
        <w:rPr>
          <w:rFonts w:ascii="Calibri" w:hAnsi="Calibri" w:cs="Calibri"/>
          <w:sz w:val="22"/>
          <w:szCs w:val="22"/>
        </w:rPr>
        <w:t>s</w:t>
      </w:r>
      <w:r w:rsidR="005F38DB" w:rsidRPr="002939FE">
        <w:rPr>
          <w:rFonts w:ascii="Calibri" w:hAnsi="Calibri" w:cs="Calibri"/>
          <w:sz w:val="22"/>
          <w:szCs w:val="22"/>
        </w:rPr>
        <w:t xml:space="preserve"> </w:t>
      </w:r>
      <w:r w:rsidRPr="002939FE">
        <w:rPr>
          <w:rFonts w:ascii="Calibri" w:hAnsi="Calibri" w:cs="Calibri"/>
          <w:spacing w:val="-1"/>
          <w:sz w:val="22"/>
          <w:szCs w:val="22"/>
        </w:rPr>
        <w:t>Paslauga</w:t>
      </w:r>
      <w:r w:rsidRPr="002939FE">
        <w:rPr>
          <w:rFonts w:ascii="Calibri" w:hAnsi="Calibri" w:cs="Calibri"/>
          <w:sz w:val="22"/>
          <w:szCs w:val="22"/>
        </w:rPr>
        <w:t>s</w:t>
      </w:r>
      <w:r w:rsidR="005F38DB" w:rsidRPr="002939FE">
        <w:rPr>
          <w:rFonts w:ascii="Calibri" w:hAnsi="Calibri" w:cs="Calibri"/>
          <w:sz w:val="22"/>
          <w:szCs w:val="22"/>
        </w:rPr>
        <w:t xml:space="preserve"> </w:t>
      </w:r>
      <w:r w:rsidRPr="002939FE">
        <w:rPr>
          <w:rFonts w:ascii="Calibri" w:hAnsi="Calibri" w:cs="Calibri"/>
          <w:spacing w:val="-1"/>
          <w:sz w:val="22"/>
          <w:szCs w:val="22"/>
        </w:rPr>
        <w:t>tur</w:t>
      </w:r>
      <w:r w:rsidRPr="002939FE">
        <w:rPr>
          <w:rFonts w:ascii="Calibri" w:hAnsi="Calibri" w:cs="Calibri"/>
          <w:sz w:val="22"/>
          <w:szCs w:val="22"/>
        </w:rPr>
        <w:t>i</w:t>
      </w:r>
      <w:r w:rsidR="005F38DB" w:rsidRPr="002939FE">
        <w:rPr>
          <w:rFonts w:ascii="Calibri" w:hAnsi="Calibri" w:cs="Calibri"/>
          <w:sz w:val="22"/>
          <w:szCs w:val="22"/>
        </w:rPr>
        <w:t xml:space="preserve"> </w:t>
      </w:r>
      <w:r w:rsidRPr="002939FE">
        <w:rPr>
          <w:rFonts w:ascii="Calibri" w:hAnsi="Calibri" w:cs="Calibri"/>
          <w:sz w:val="22"/>
          <w:szCs w:val="22"/>
        </w:rPr>
        <w:t>vadovau</w:t>
      </w:r>
      <w:r w:rsidRPr="002939FE">
        <w:rPr>
          <w:rFonts w:ascii="Calibri" w:hAnsi="Calibri" w:cs="Calibri"/>
          <w:spacing w:val="-1"/>
          <w:sz w:val="22"/>
          <w:szCs w:val="22"/>
        </w:rPr>
        <w:t>ti</w:t>
      </w:r>
      <w:r w:rsidRPr="002939FE">
        <w:rPr>
          <w:rFonts w:ascii="Calibri" w:hAnsi="Calibri" w:cs="Calibri"/>
          <w:sz w:val="22"/>
          <w:szCs w:val="22"/>
        </w:rPr>
        <w:t>s</w:t>
      </w:r>
      <w:r w:rsidR="005F38DB" w:rsidRPr="002939FE">
        <w:rPr>
          <w:rFonts w:ascii="Calibri" w:hAnsi="Calibri" w:cs="Calibri"/>
          <w:sz w:val="22"/>
          <w:szCs w:val="22"/>
        </w:rPr>
        <w:t xml:space="preserve"> </w:t>
      </w:r>
      <w:r w:rsidRPr="002939FE">
        <w:rPr>
          <w:rFonts w:ascii="Calibri" w:hAnsi="Calibri" w:cs="Calibri"/>
          <w:spacing w:val="-1"/>
          <w:sz w:val="22"/>
          <w:szCs w:val="22"/>
        </w:rPr>
        <w:t>Lietuvo</w:t>
      </w:r>
      <w:r w:rsidRPr="002939FE">
        <w:rPr>
          <w:rFonts w:ascii="Calibri" w:hAnsi="Calibri" w:cs="Calibri"/>
          <w:sz w:val="22"/>
          <w:szCs w:val="22"/>
        </w:rPr>
        <w:t>s</w:t>
      </w:r>
      <w:r w:rsidR="005F38DB" w:rsidRPr="002939FE">
        <w:rPr>
          <w:rFonts w:ascii="Calibri" w:hAnsi="Calibri" w:cs="Calibri"/>
          <w:sz w:val="22"/>
          <w:szCs w:val="22"/>
        </w:rPr>
        <w:t xml:space="preserve"> </w:t>
      </w:r>
      <w:r w:rsidRPr="002939FE">
        <w:rPr>
          <w:rFonts w:ascii="Calibri" w:hAnsi="Calibri" w:cs="Calibri"/>
          <w:spacing w:val="-1"/>
          <w:sz w:val="22"/>
          <w:szCs w:val="22"/>
        </w:rPr>
        <w:t>Respubliko</w:t>
      </w:r>
      <w:r w:rsidRPr="002939FE">
        <w:rPr>
          <w:rFonts w:ascii="Calibri" w:hAnsi="Calibri" w:cs="Calibri"/>
          <w:sz w:val="22"/>
          <w:szCs w:val="22"/>
        </w:rPr>
        <w:t>s</w:t>
      </w:r>
      <w:r w:rsidR="00F56DCB" w:rsidRPr="002939FE">
        <w:rPr>
          <w:rFonts w:ascii="Calibri" w:hAnsi="Calibri" w:cs="Calibri"/>
          <w:sz w:val="22"/>
          <w:szCs w:val="22"/>
        </w:rPr>
        <w:t xml:space="preserve"> įstatymų</w:t>
      </w:r>
      <w:r w:rsidR="00D870AB" w:rsidRPr="002939FE">
        <w:rPr>
          <w:rFonts w:ascii="Calibri" w:hAnsi="Calibri" w:cs="Calibri"/>
          <w:sz w:val="22"/>
          <w:szCs w:val="22"/>
        </w:rPr>
        <w:t xml:space="preserve">, </w:t>
      </w:r>
      <w:r w:rsidR="00222C8A" w:rsidRPr="002939FE">
        <w:rPr>
          <w:rFonts w:ascii="Calibri" w:hAnsi="Calibri" w:cs="Calibri"/>
          <w:sz w:val="22"/>
          <w:szCs w:val="22"/>
        </w:rPr>
        <w:t>ES teisės aktų</w:t>
      </w:r>
      <w:r w:rsidR="00D870AB" w:rsidRPr="002939FE">
        <w:rPr>
          <w:rFonts w:ascii="Calibri" w:hAnsi="Calibri" w:cs="Calibri"/>
          <w:sz w:val="22"/>
          <w:szCs w:val="22"/>
        </w:rPr>
        <w:t xml:space="preserve">, </w:t>
      </w:r>
      <w:r w:rsidRPr="002939FE">
        <w:rPr>
          <w:rFonts w:ascii="Calibri" w:hAnsi="Calibri" w:cs="Calibri"/>
          <w:spacing w:val="-1"/>
          <w:sz w:val="22"/>
          <w:szCs w:val="22"/>
        </w:rPr>
        <w:t>Lietuvo</w:t>
      </w:r>
      <w:r w:rsidRPr="002939FE">
        <w:rPr>
          <w:rFonts w:ascii="Calibri" w:hAnsi="Calibri" w:cs="Calibri"/>
          <w:sz w:val="22"/>
          <w:szCs w:val="22"/>
        </w:rPr>
        <w:t>s</w:t>
      </w:r>
      <w:r w:rsidRPr="002939FE">
        <w:rPr>
          <w:rFonts w:ascii="Calibri" w:hAnsi="Calibri" w:cs="Calibri"/>
          <w:spacing w:val="22"/>
          <w:sz w:val="22"/>
          <w:szCs w:val="22"/>
        </w:rPr>
        <w:t xml:space="preserve"> </w:t>
      </w:r>
      <w:r w:rsidRPr="002939FE">
        <w:rPr>
          <w:rFonts w:ascii="Calibri" w:hAnsi="Calibri" w:cs="Calibri"/>
          <w:spacing w:val="-1"/>
          <w:sz w:val="22"/>
          <w:szCs w:val="22"/>
        </w:rPr>
        <w:t>Respubliko</w:t>
      </w:r>
      <w:r w:rsidR="00D870AB" w:rsidRPr="002939FE">
        <w:rPr>
          <w:rFonts w:ascii="Calibri" w:hAnsi="Calibri" w:cs="Calibri"/>
          <w:sz w:val="22"/>
          <w:szCs w:val="22"/>
        </w:rPr>
        <w:t>s Vyriausybės nutarimų</w:t>
      </w:r>
      <w:r w:rsidR="00783A05" w:rsidRPr="002939FE">
        <w:rPr>
          <w:rFonts w:ascii="Calibri" w:hAnsi="Calibri" w:cs="Calibri"/>
          <w:sz w:val="22"/>
          <w:szCs w:val="22"/>
        </w:rPr>
        <w:t xml:space="preserve">, </w:t>
      </w:r>
      <w:r w:rsidRPr="002939FE">
        <w:rPr>
          <w:rFonts w:ascii="Calibri" w:hAnsi="Calibri" w:cs="Calibri"/>
          <w:spacing w:val="-1"/>
          <w:sz w:val="22"/>
          <w:szCs w:val="22"/>
        </w:rPr>
        <w:t>Lietuvo</w:t>
      </w:r>
      <w:r w:rsidRPr="002939FE">
        <w:rPr>
          <w:rFonts w:ascii="Calibri" w:hAnsi="Calibri" w:cs="Calibri"/>
          <w:sz w:val="22"/>
          <w:szCs w:val="22"/>
        </w:rPr>
        <w:t>s</w:t>
      </w:r>
      <w:r w:rsidRPr="002939FE">
        <w:rPr>
          <w:rFonts w:ascii="Calibri" w:hAnsi="Calibri" w:cs="Calibri"/>
          <w:spacing w:val="22"/>
          <w:sz w:val="22"/>
          <w:szCs w:val="22"/>
        </w:rPr>
        <w:t xml:space="preserve"> </w:t>
      </w:r>
      <w:r w:rsidRPr="002939FE">
        <w:rPr>
          <w:rFonts w:ascii="Calibri" w:hAnsi="Calibri" w:cs="Calibri"/>
          <w:spacing w:val="-1"/>
          <w:sz w:val="22"/>
          <w:szCs w:val="22"/>
        </w:rPr>
        <w:t>Respubliko</w:t>
      </w:r>
      <w:r w:rsidRPr="002939FE">
        <w:rPr>
          <w:rFonts w:ascii="Calibri" w:hAnsi="Calibri" w:cs="Calibri"/>
          <w:sz w:val="22"/>
          <w:szCs w:val="22"/>
        </w:rPr>
        <w:t>s</w:t>
      </w:r>
      <w:r w:rsidRPr="002939FE">
        <w:rPr>
          <w:rFonts w:ascii="Calibri" w:hAnsi="Calibri" w:cs="Calibri"/>
          <w:spacing w:val="22"/>
          <w:sz w:val="22"/>
          <w:szCs w:val="22"/>
        </w:rPr>
        <w:t xml:space="preserve"> </w:t>
      </w:r>
      <w:r w:rsidR="00600D6B" w:rsidRPr="002939FE">
        <w:rPr>
          <w:rFonts w:ascii="Calibri" w:hAnsi="Calibri" w:cs="Calibri"/>
          <w:spacing w:val="-1"/>
          <w:sz w:val="22"/>
          <w:szCs w:val="22"/>
        </w:rPr>
        <w:t>a</w:t>
      </w:r>
      <w:r w:rsidRPr="002939FE">
        <w:rPr>
          <w:rFonts w:ascii="Calibri" w:hAnsi="Calibri" w:cs="Calibri"/>
          <w:spacing w:val="-1"/>
          <w:sz w:val="22"/>
          <w:szCs w:val="22"/>
        </w:rPr>
        <w:t>plinko</w:t>
      </w:r>
      <w:r w:rsidRPr="002939FE">
        <w:rPr>
          <w:rFonts w:ascii="Calibri" w:hAnsi="Calibri" w:cs="Calibri"/>
          <w:sz w:val="22"/>
          <w:szCs w:val="22"/>
        </w:rPr>
        <w:t>s</w:t>
      </w:r>
      <w:r w:rsidRPr="002939FE">
        <w:rPr>
          <w:rFonts w:ascii="Calibri" w:hAnsi="Calibri" w:cs="Calibri"/>
          <w:spacing w:val="23"/>
          <w:sz w:val="22"/>
          <w:szCs w:val="22"/>
        </w:rPr>
        <w:t xml:space="preserve"> </w:t>
      </w:r>
      <w:r w:rsidRPr="002939FE">
        <w:rPr>
          <w:rFonts w:ascii="Calibri" w:hAnsi="Calibri" w:cs="Calibri"/>
          <w:sz w:val="22"/>
          <w:szCs w:val="22"/>
        </w:rPr>
        <w:t>ministro</w:t>
      </w:r>
      <w:r w:rsidR="00783A05" w:rsidRPr="002939FE">
        <w:rPr>
          <w:rFonts w:ascii="Calibri" w:hAnsi="Calibri" w:cs="Calibri"/>
          <w:sz w:val="22"/>
          <w:szCs w:val="22"/>
        </w:rPr>
        <w:t xml:space="preserve"> įsakymų ir kitų susijusių teisės aktų </w:t>
      </w:r>
      <w:r w:rsidR="006D1DE8" w:rsidRPr="002939FE">
        <w:rPr>
          <w:rFonts w:ascii="Calibri" w:hAnsi="Calibri" w:cs="Calibri"/>
          <w:sz w:val="22"/>
          <w:szCs w:val="22"/>
        </w:rPr>
        <w:t>aktualių redakcijų</w:t>
      </w:r>
      <w:r w:rsidRPr="002939FE">
        <w:rPr>
          <w:rFonts w:ascii="Calibri" w:hAnsi="Calibri" w:cs="Calibri"/>
          <w:spacing w:val="22"/>
          <w:sz w:val="22"/>
          <w:szCs w:val="22"/>
        </w:rPr>
        <w:t xml:space="preserve"> </w:t>
      </w:r>
      <w:r w:rsidRPr="002939FE">
        <w:rPr>
          <w:rFonts w:ascii="Calibri" w:hAnsi="Calibri" w:cs="Calibri"/>
          <w:sz w:val="22"/>
          <w:szCs w:val="22"/>
        </w:rPr>
        <w:t>reikalavi</w:t>
      </w:r>
      <w:r w:rsidRPr="002939FE">
        <w:rPr>
          <w:rFonts w:ascii="Calibri" w:hAnsi="Calibri" w:cs="Calibri"/>
          <w:spacing w:val="-1"/>
          <w:sz w:val="22"/>
          <w:szCs w:val="22"/>
        </w:rPr>
        <w:t>mai</w:t>
      </w:r>
      <w:r w:rsidRPr="002939FE">
        <w:rPr>
          <w:rFonts w:ascii="Calibri" w:hAnsi="Calibri" w:cs="Calibri"/>
          <w:sz w:val="22"/>
          <w:szCs w:val="22"/>
        </w:rPr>
        <w:t>s,</w:t>
      </w:r>
      <w:r w:rsidR="006D1DE8" w:rsidRPr="002939FE">
        <w:rPr>
          <w:rFonts w:ascii="Calibri" w:hAnsi="Calibri" w:cs="Calibri"/>
          <w:sz w:val="22"/>
          <w:szCs w:val="22"/>
        </w:rPr>
        <w:t xml:space="preserve"> reglamentuojančiais </w:t>
      </w:r>
      <w:r w:rsidRPr="002939FE">
        <w:rPr>
          <w:rFonts w:ascii="Calibri" w:hAnsi="Calibri" w:cs="Calibri"/>
          <w:spacing w:val="-1"/>
          <w:sz w:val="22"/>
          <w:szCs w:val="22"/>
        </w:rPr>
        <w:t>aplinko</w:t>
      </w:r>
      <w:r w:rsidRPr="002939FE">
        <w:rPr>
          <w:rFonts w:ascii="Calibri" w:hAnsi="Calibri" w:cs="Calibri"/>
          <w:sz w:val="22"/>
          <w:szCs w:val="22"/>
        </w:rPr>
        <w:t>s</w:t>
      </w:r>
      <w:r w:rsidR="006D1DE8" w:rsidRPr="002939FE">
        <w:rPr>
          <w:rFonts w:ascii="Calibri" w:hAnsi="Calibri" w:cs="Calibri"/>
          <w:sz w:val="22"/>
          <w:szCs w:val="22"/>
        </w:rPr>
        <w:t xml:space="preserve"> apsaugą, įskaitant</w:t>
      </w:r>
      <w:r w:rsidR="006D1DE8" w:rsidRPr="002939FE">
        <w:rPr>
          <w:rFonts w:ascii="Calibri" w:hAnsi="Calibri" w:cs="Calibri"/>
          <w:spacing w:val="-5"/>
          <w:sz w:val="22"/>
          <w:szCs w:val="22"/>
        </w:rPr>
        <w:t xml:space="preserve">, </w:t>
      </w:r>
      <w:r w:rsidRPr="002939FE">
        <w:rPr>
          <w:rFonts w:ascii="Calibri" w:hAnsi="Calibri" w:cs="Calibri"/>
          <w:spacing w:val="-1"/>
          <w:sz w:val="22"/>
          <w:szCs w:val="22"/>
        </w:rPr>
        <w:t xml:space="preserve">bet </w:t>
      </w:r>
      <w:r w:rsidRPr="002939FE">
        <w:rPr>
          <w:rFonts w:ascii="Calibri" w:hAnsi="Calibri" w:cs="Calibri"/>
          <w:sz w:val="22"/>
          <w:szCs w:val="22"/>
        </w:rPr>
        <w:t>neapsiribojant</w:t>
      </w:r>
      <w:r w:rsidRPr="002939FE">
        <w:rPr>
          <w:rFonts w:ascii="Calibri" w:hAnsi="Calibri" w:cs="Calibri"/>
          <w:spacing w:val="-2"/>
          <w:sz w:val="22"/>
          <w:szCs w:val="22"/>
        </w:rPr>
        <w:t xml:space="preserve"> </w:t>
      </w:r>
      <w:r w:rsidRPr="002939FE">
        <w:rPr>
          <w:rFonts w:ascii="Calibri" w:hAnsi="Calibri" w:cs="Calibri"/>
          <w:sz w:val="22"/>
          <w:szCs w:val="22"/>
        </w:rPr>
        <w:t>ir</w:t>
      </w:r>
      <w:r w:rsidRPr="002939FE">
        <w:rPr>
          <w:rFonts w:ascii="Calibri" w:hAnsi="Calibri" w:cs="Calibri"/>
          <w:spacing w:val="-2"/>
          <w:sz w:val="22"/>
          <w:szCs w:val="22"/>
        </w:rPr>
        <w:t xml:space="preserve"> </w:t>
      </w:r>
      <w:r w:rsidRPr="002939FE">
        <w:rPr>
          <w:rFonts w:ascii="Calibri" w:hAnsi="Calibri" w:cs="Calibri"/>
          <w:sz w:val="22"/>
          <w:szCs w:val="22"/>
        </w:rPr>
        <w:t>žemiau</w:t>
      </w:r>
      <w:r w:rsidRPr="002939FE">
        <w:rPr>
          <w:rFonts w:ascii="Calibri" w:hAnsi="Calibri" w:cs="Calibri"/>
          <w:spacing w:val="-3"/>
          <w:sz w:val="22"/>
          <w:szCs w:val="22"/>
        </w:rPr>
        <w:t xml:space="preserve"> </w:t>
      </w:r>
      <w:r w:rsidRPr="002939FE">
        <w:rPr>
          <w:rFonts w:ascii="Calibri" w:hAnsi="Calibri" w:cs="Calibri"/>
          <w:sz w:val="22"/>
          <w:szCs w:val="22"/>
        </w:rPr>
        <w:t>paminėtus</w:t>
      </w:r>
      <w:r w:rsidR="000A5756" w:rsidRPr="002939FE">
        <w:rPr>
          <w:rFonts w:ascii="Calibri" w:hAnsi="Calibri" w:cs="Calibri"/>
          <w:sz w:val="22"/>
          <w:szCs w:val="22"/>
        </w:rPr>
        <w:t xml:space="preserve"> (aktualios redakcijos)</w:t>
      </w:r>
      <w:r w:rsidRPr="002939FE">
        <w:rPr>
          <w:rFonts w:ascii="Calibri" w:hAnsi="Calibri" w:cs="Calibri"/>
          <w:sz w:val="22"/>
          <w:szCs w:val="22"/>
        </w:rPr>
        <w:t>:</w:t>
      </w:r>
    </w:p>
    <w:p w14:paraId="089A8984" w14:textId="33090341" w:rsidR="00061CD5" w:rsidRPr="002939FE" w:rsidRDefault="00B81D28" w:rsidP="005F38DB">
      <w:pPr>
        <w:pStyle w:val="ListParagraph"/>
        <w:numPr>
          <w:ilvl w:val="0"/>
          <w:numId w:val="3"/>
        </w:numPr>
        <w:tabs>
          <w:tab w:val="left" w:pos="709"/>
          <w:tab w:val="left" w:pos="1134"/>
          <w:tab w:val="left" w:pos="1402"/>
        </w:tabs>
        <w:ind w:left="0" w:firstLine="567"/>
        <w:jc w:val="both"/>
        <w:rPr>
          <w:rFonts w:ascii="Calibri" w:hAnsi="Calibri" w:cs="Calibri"/>
        </w:rPr>
      </w:pPr>
      <w:hyperlink r:id="rId8">
        <w:r w:rsidR="00D66058" w:rsidRPr="002939FE">
          <w:rPr>
            <w:rFonts w:ascii="Calibri" w:hAnsi="Calibri" w:cs="Calibri"/>
            <w:spacing w:val="-1"/>
          </w:rPr>
          <w:t>Lietuvo</w:t>
        </w:r>
        <w:r w:rsidR="00D66058" w:rsidRPr="002939FE">
          <w:rPr>
            <w:rFonts w:ascii="Calibri" w:hAnsi="Calibri" w:cs="Calibri"/>
          </w:rPr>
          <w:t>s</w:t>
        </w:r>
        <w:r w:rsidR="00D66058" w:rsidRPr="002939FE">
          <w:rPr>
            <w:rFonts w:ascii="Calibri" w:hAnsi="Calibri" w:cs="Calibri"/>
            <w:spacing w:val="-1"/>
          </w:rPr>
          <w:t xml:space="preserve"> Respubliko</w:t>
        </w:r>
        <w:r w:rsidR="00D66058" w:rsidRPr="002939FE">
          <w:rPr>
            <w:rFonts w:ascii="Calibri" w:hAnsi="Calibri" w:cs="Calibri"/>
          </w:rPr>
          <w:t>s</w:t>
        </w:r>
        <w:r w:rsidR="00D66058" w:rsidRPr="002939FE">
          <w:rPr>
            <w:rFonts w:ascii="Calibri" w:hAnsi="Calibri" w:cs="Calibri"/>
            <w:spacing w:val="-1"/>
          </w:rPr>
          <w:t xml:space="preserve"> planuojamo</w:t>
        </w:r>
        <w:r w:rsidR="00D66058" w:rsidRPr="002939FE">
          <w:rPr>
            <w:rFonts w:ascii="Calibri" w:hAnsi="Calibri" w:cs="Calibri"/>
          </w:rPr>
          <w:t>s</w:t>
        </w:r>
        <w:r w:rsidR="00B00657" w:rsidRPr="002939FE">
          <w:rPr>
            <w:rFonts w:ascii="Calibri" w:hAnsi="Calibri" w:cs="Calibri"/>
          </w:rPr>
          <w:t xml:space="preserve"> ūkinės veiklos</w:t>
        </w:r>
        <w:r w:rsidR="00D66058" w:rsidRPr="002939FE">
          <w:rPr>
            <w:rFonts w:ascii="Calibri" w:hAnsi="Calibri" w:cs="Calibri"/>
            <w:spacing w:val="2"/>
          </w:rPr>
          <w:t xml:space="preserve"> </w:t>
        </w:r>
        <w:r w:rsidR="00D66058" w:rsidRPr="002939FE">
          <w:rPr>
            <w:rFonts w:ascii="Calibri" w:hAnsi="Calibri" w:cs="Calibri"/>
            <w:spacing w:val="-1"/>
          </w:rPr>
          <w:t>poveiki</w:t>
        </w:r>
        <w:r w:rsidR="00D66058" w:rsidRPr="002939FE">
          <w:rPr>
            <w:rFonts w:ascii="Calibri" w:hAnsi="Calibri" w:cs="Calibri"/>
          </w:rPr>
          <w:t>o</w:t>
        </w:r>
        <w:r w:rsidR="00D66058" w:rsidRPr="002939FE">
          <w:rPr>
            <w:rFonts w:ascii="Calibri" w:hAnsi="Calibri" w:cs="Calibri"/>
            <w:spacing w:val="-1"/>
          </w:rPr>
          <w:t xml:space="preserve"> aplinka</w:t>
        </w:r>
        <w:r w:rsidR="00D66058" w:rsidRPr="002939FE">
          <w:rPr>
            <w:rFonts w:ascii="Calibri" w:hAnsi="Calibri" w:cs="Calibri"/>
          </w:rPr>
          <w:t>i</w:t>
        </w:r>
        <w:r w:rsidR="00D66058" w:rsidRPr="002939FE">
          <w:rPr>
            <w:rFonts w:ascii="Calibri" w:hAnsi="Calibri" w:cs="Calibri"/>
            <w:spacing w:val="-1"/>
          </w:rPr>
          <w:t xml:space="preserve"> </w:t>
        </w:r>
        <w:r w:rsidR="00D66058" w:rsidRPr="002939FE">
          <w:rPr>
            <w:rFonts w:ascii="Calibri" w:hAnsi="Calibri" w:cs="Calibri"/>
          </w:rPr>
          <w:t>vertinimo</w:t>
        </w:r>
        <w:r w:rsidR="00B00657" w:rsidRPr="002939FE">
          <w:rPr>
            <w:rFonts w:ascii="Calibri" w:hAnsi="Calibri" w:cs="Calibri"/>
          </w:rPr>
          <w:t xml:space="preserve"> įstatymas</w:t>
        </w:r>
        <w:r w:rsidR="009D5A95" w:rsidRPr="002939FE">
          <w:rPr>
            <w:rFonts w:ascii="Calibri" w:hAnsi="Calibri" w:cs="Calibri"/>
          </w:rPr>
          <w:t>;</w:t>
        </w:r>
        <w:r w:rsidR="005F38DB" w:rsidRPr="002939FE">
          <w:rPr>
            <w:rFonts w:ascii="Calibri" w:hAnsi="Calibri" w:cs="Calibri"/>
          </w:rPr>
          <w:t xml:space="preserve"> </w:t>
        </w:r>
      </w:hyperlink>
    </w:p>
    <w:p w14:paraId="089A8985" w14:textId="59B44B59" w:rsidR="00061CD5" w:rsidRPr="002939FE" w:rsidRDefault="00B81D28" w:rsidP="005F38DB">
      <w:pPr>
        <w:pStyle w:val="ListParagraph"/>
        <w:numPr>
          <w:ilvl w:val="0"/>
          <w:numId w:val="3"/>
        </w:numPr>
        <w:tabs>
          <w:tab w:val="left" w:pos="709"/>
          <w:tab w:val="left" w:pos="1134"/>
          <w:tab w:val="left" w:pos="1402"/>
        </w:tabs>
        <w:ind w:left="0" w:firstLine="567"/>
        <w:jc w:val="both"/>
        <w:rPr>
          <w:rFonts w:ascii="Calibri" w:hAnsi="Calibri" w:cs="Calibri"/>
        </w:rPr>
      </w:pPr>
      <w:hyperlink r:id="rId9">
        <w:r w:rsidR="00D66058" w:rsidRPr="002939FE">
          <w:rPr>
            <w:rFonts w:ascii="Calibri" w:hAnsi="Calibri" w:cs="Calibri"/>
            <w:spacing w:val="-1"/>
          </w:rPr>
          <w:t>Lietuvo</w:t>
        </w:r>
        <w:r w:rsidR="00D66058" w:rsidRPr="002939FE">
          <w:rPr>
            <w:rFonts w:ascii="Calibri" w:hAnsi="Calibri" w:cs="Calibri"/>
          </w:rPr>
          <w:t>s</w:t>
        </w:r>
        <w:r w:rsidR="00D66058" w:rsidRPr="002939FE">
          <w:rPr>
            <w:rFonts w:ascii="Calibri" w:hAnsi="Calibri" w:cs="Calibri"/>
            <w:spacing w:val="-1"/>
          </w:rPr>
          <w:t xml:space="preserve"> Respubliko</w:t>
        </w:r>
        <w:r w:rsidR="00D66058" w:rsidRPr="002939FE">
          <w:rPr>
            <w:rFonts w:ascii="Calibri" w:hAnsi="Calibri" w:cs="Calibri"/>
          </w:rPr>
          <w:t>s</w:t>
        </w:r>
        <w:r w:rsidR="00D66058" w:rsidRPr="002939FE">
          <w:rPr>
            <w:rFonts w:ascii="Calibri" w:hAnsi="Calibri" w:cs="Calibri"/>
            <w:spacing w:val="-1"/>
          </w:rPr>
          <w:t xml:space="preserve"> aplinko</w:t>
        </w:r>
        <w:r w:rsidR="00D66058" w:rsidRPr="002939FE">
          <w:rPr>
            <w:rFonts w:ascii="Calibri" w:hAnsi="Calibri" w:cs="Calibri"/>
          </w:rPr>
          <w:t>s</w:t>
        </w:r>
        <w:r w:rsidR="00D66058" w:rsidRPr="002939FE">
          <w:rPr>
            <w:rFonts w:ascii="Calibri" w:hAnsi="Calibri" w:cs="Calibri"/>
            <w:spacing w:val="-1"/>
          </w:rPr>
          <w:t xml:space="preserve"> apsaugo</w:t>
        </w:r>
        <w:r w:rsidR="00D66058" w:rsidRPr="002939FE">
          <w:rPr>
            <w:rFonts w:ascii="Calibri" w:hAnsi="Calibri" w:cs="Calibri"/>
          </w:rPr>
          <w:t>s</w:t>
        </w:r>
        <w:r w:rsidR="006009AA" w:rsidRPr="002939FE">
          <w:rPr>
            <w:rFonts w:ascii="Calibri" w:hAnsi="Calibri" w:cs="Calibri"/>
          </w:rPr>
          <w:t xml:space="preserve"> įstatymas</w:t>
        </w:r>
      </w:hyperlink>
      <w:r w:rsidR="009D5A95" w:rsidRPr="002939FE">
        <w:rPr>
          <w:rFonts w:ascii="Calibri" w:hAnsi="Calibri" w:cs="Calibri"/>
        </w:rPr>
        <w:t>;</w:t>
      </w:r>
    </w:p>
    <w:p w14:paraId="495F42B3" w14:textId="331F72DD" w:rsidR="007945A5" w:rsidRPr="002939FE" w:rsidRDefault="007945A5" w:rsidP="005F38DB">
      <w:pPr>
        <w:pStyle w:val="ListParagraph"/>
        <w:numPr>
          <w:ilvl w:val="0"/>
          <w:numId w:val="3"/>
        </w:numPr>
        <w:tabs>
          <w:tab w:val="left" w:pos="709"/>
          <w:tab w:val="left" w:pos="1134"/>
          <w:tab w:val="left" w:pos="1402"/>
        </w:tabs>
        <w:spacing w:line="232" w:lineRule="auto"/>
        <w:ind w:left="0" w:firstLine="567"/>
        <w:jc w:val="both"/>
        <w:rPr>
          <w:rFonts w:ascii="Calibri" w:hAnsi="Calibri" w:cs="Calibri"/>
        </w:rPr>
      </w:pPr>
      <w:r w:rsidRPr="002939FE">
        <w:rPr>
          <w:rFonts w:ascii="Calibri" w:hAnsi="Calibri" w:cs="Calibri"/>
        </w:rPr>
        <w:t>Lietuvos Respublikos aplinkos ministro 2017 m. spalio 16 d. įsakymas Nr. D1-845 „Dėl Planuojamos ūkinės veiklos atrankos dėl poveikio aplinkai vertinimo tvarkos aprašo patvirtinimo“;</w:t>
      </w:r>
    </w:p>
    <w:p w14:paraId="0E0D6DF4" w14:textId="67026612" w:rsidR="00061CD5" w:rsidRPr="002939FE" w:rsidRDefault="00D66058" w:rsidP="005F38DB">
      <w:pPr>
        <w:pStyle w:val="ListParagraph"/>
        <w:numPr>
          <w:ilvl w:val="0"/>
          <w:numId w:val="3"/>
        </w:numPr>
        <w:tabs>
          <w:tab w:val="left" w:pos="709"/>
          <w:tab w:val="left" w:pos="1134"/>
          <w:tab w:val="left" w:pos="1402"/>
        </w:tabs>
        <w:spacing w:line="232" w:lineRule="auto"/>
        <w:ind w:left="0" w:firstLine="567"/>
        <w:jc w:val="both"/>
        <w:rPr>
          <w:rFonts w:ascii="Calibri" w:hAnsi="Calibri" w:cs="Calibri"/>
        </w:rPr>
      </w:pPr>
      <w:r w:rsidRPr="002939FE">
        <w:rPr>
          <w:rFonts w:ascii="Calibri" w:hAnsi="Calibri" w:cs="Calibri"/>
          <w:spacing w:val="-1"/>
        </w:rPr>
        <w:t>Lietuvo</w:t>
      </w:r>
      <w:r w:rsidRPr="002939FE">
        <w:rPr>
          <w:rFonts w:ascii="Calibri" w:hAnsi="Calibri" w:cs="Calibri"/>
        </w:rPr>
        <w:t>s</w:t>
      </w:r>
      <w:r w:rsidRPr="002939FE">
        <w:rPr>
          <w:rFonts w:ascii="Calibri" w:hAnsi="Calibri" w:cs="Calibri"/>
          <w:spacing w:val="-37"/>
        </w:rPr>
        <w:t xml:space="preserve"> </w:t>
      </w:r>
      <w:r w:rsidRPr="002939FE">
        <w:rPr>
          <w:rFonts w:ascii="Calibri" w:hAnsi="Calibri" w:cs="Calibri"/>
          <w:spacing w:val="-1"/>
        </w:rPr>
        <w:t>Respubliko</w:t>
      </w:r>
      <w:r w:rsidRPr="002939FE">
        <w:rPr>
          <w:rFonts w:ascii="Calibri" w:hAnsi="Calibri" w:cs="Calibri"/>
        </w:rPr>
        <w:t>s</w:t>
      </w:r>
      <w:r w:rsidRPr="002939FE">
        <w:rPr>
          <w:rFonts w:ascii="Calibri" w:hAnsi="Calibri" w:cs="Calibri"/>
          <w:spacing w:val="-37"/>
        </w:rPr>
        <w:t xml:space="preserve"> </w:t>
      </w:r>
      <w:r w:rsidRPr="002939FE">
        <w:rPr>
          <w:rFonts w:ascii="Calibri" w:hAnsi="Calibri" w:cs="Calibri"/>
          <w:spacing w:val="-1"/>
        </w:rPr>
        <w:t>aplinko</w:t>
      </w:r>
      <w:r w:rsidRPr="002939FE">
        <w:rPr>
          <w:rFonts w:ascii="Calibri" w:hAnsi="Calibri" w:cs="Calibri"/>
        </w:rPr>
        <w:t>s</w:t>
      </w:r>
      <w:r w:rsidRPr="002939FE">
        <w:rPr>
          <w:rFonts w:ascii="Calibri" w:hAnsi="Calibri" w:cs="Calibri"/>
          <w:spacing w:val="-37"/>
        </w:rPr>
        <w:t xml:space="preserve"> </w:t>
      </w:r>
      <w:r w:rsidRPr="002939FE">
        <w:rPr>
          <w:rFonts w:ascii="Calibri" w:hAnsi="Calibri" w:cs="Calibri"/>
        </w:rPr>
        <w:t>ministro</w:t>
      </w:r>
      <w:r w:rsidRPr="002939FE">
        <w:rPr>
          <w:rFonts w:ascii="Calibri" w:hAnsi="Calibri" w:cs="Calibri"/>
          <w:spacing w:val="-37"/>
        </w:rPr>
        <w:t xml:space="preserve"> </w:t>
      </w:r>
      <w:r w:rsidRPr="002939FE">
        <w:rPr>
          <w:rFonts w:ascii="Calibri" w:hAnsi="Calibri" w:cs="Calibri"/>
          <w:spacing w:val="-1"/>
        </w:rPr>
        <w:t>201</w:t>
      </w:r>
      <w:r w:rsidRPr="002939FE">
        <w:rPr>
          <w:rFonts w:ascii="Calibri" w:hAnsi="Calibri" w:cs="Calibri"/>
        </w:rPr>
        <w:t>7</w:t>
      </w:r>
      <w:r w:rsidRPr="002939FE">
        <w:rPr>
          <w:rFonts w:ascii="Calibri" w:hAnsi="Calibri" w:cs="Calibri"/>
          <w:spacing w:val="-37"/>
        </w:rPr>
        <w:t xml:space="preserve"> </w:t>
      </w:r>
      <w:r w:rsidRPr="002939FE">
        <w:rPr>
          <w:rFonts w:ascii="Calibri" w:hAnsi="Calibri" w:cs="Calibri"/>
        </w:rPr>
        <w:t>m.</w:t>
      </w:r>
      <w:r w:rsidR="005F38DB" w:rsidRPr="002939FE">
        <w:rPr>
          <w:rFonts w:ascii="Calibri" w:hAnsi="Calibri" w:cs="Calibri"/>
          <w:spacing w:val="-37"/>
        </w:rPr>
        <w:t xml:space="preserve"> </w:t>
      </w:r>
      <w:r w:rsidRPr="002939FE">
        <w:rPr>
          <w:rFonts w:ascii="Calibri" w:hAnsi="Calibri" w:cs="Calibri"/>
        </w:rPr>
        <w:t>spalio</w:t>
      </w:r>
      <w:r w:rsidRPr="002939FE">
        <w:rPr>
          <w:rFonts w:ascii="Calibri" w:hAnsi="Calibri" w:cs="Calibri"/>
          <w:spacing w:val="-37"/>
        </w:rPr>
        <w:t xml:space="preserve"> </w:t>
      </w:r>
      <w:r w:rsidRPr="002939FE">
        <w:rPr>
          <w:rFonts w:ascii="Calibri" w:hAnsi="Calibri" w:cs="Calibri"/>
          <w:spacing w:val="-1"/>
        </w:rPr>
        <w:t>3</w:t>
      </w:r>
      <w:r w:rsidRPr="002939FE">
        <w:rPr>
          <w:rFonts w:ascii="Calibri" w:hAnsi="Calibri" w:cs="Calibri"/>
        </w:rPr>
        <w:t>1</w:t>
      </w:r>
      <w:r w:rsidRPr="002939FE">
        <w:rPr>
          <w:rFonts w:ascii="Calibri" w:hAnsi="Calibri" w:cs="Calibri"/>
          <w:spacing w:val="-37"/>
        </w:rPr>
        <w:t xml:space="preserve"> </w:t>
      </w:r>
      <w:r w:rsidRPr="002939FE">
        <w:rPr>
          <w:rFonts w:ascii="Calibri" w:hAnsi="Calibri" w:cs="Calibri"/>
          <w:spacing w:val="-1"/>
        </w:rPr>
        <w:t>d</w:t>
      </w:r>
      <w:r w:rsidRPr="002939FE">
        <w:rPr>
          <w:rFonts w:ascii="Calibri" w:hAnsi="Calibri" w:cs="Calibri"/>
        </w:rPr>
        <w:t>.</w:t>
      </w:r>
      <w:r w:rsidR="002F662D" w:rsidRPr="002939FE">
        <w:rPr>
          <w:rFonts w:ascii="Calibri" w:hAnsi="Calibri" w:cs="Calibri"/>
        </w:rPr>
        <w:t xml:space="preserve"> įsakymas</w:t>
      </w:r>
      <w:r w:rsidRPr="002939FE">
        <w:rPr>
          <w:rFonts w:ascii="Calibri" w:hAnsi="Calibri" w:cs="Calibri"/>
          <w:spacing w:val="-37"/>
        </w:rPr>
        <w:t xml:space="preserve"> </w:t>
      </w:r>
      <w:r w:rsidRPr="002939FE">
        <w:rPr>
          <w:rFonts w:ascii="Calibri" w:hAnsi="Calibri" w:cs="Calibri"/>
          <w:spacing w:val="-1"/>
        </w:rPr>
        <w:t>Nr</w:t>
      </w:r>
      <w:r w:rsidRPr="002939FE">
        <w:rPr>
          <w:rFonts w:ascii="Calibri" w:hAnsi="Calibri" w:cs="Calibri"/>
        </w:rPr>
        <w:t>.</w:t>
      </w:r>
      <w:r w:rsidRPr="002939FE">
        <w:rPr>
          <w:rFonts w:ascii="Calibri" w:hAnsi="Calibri" w:cs="Calibri"/>
          <w:spacing w:val="-37"/>
        </w:rPr>
        <w:t xml:space="preserve"> </w:t>
      </w:r>
      <w:r w:rsidRPr="002939FE">
        <w:rPr>
          <w:rFonts w:ascii="Calibri" w:hAnsi="Calibri" w:cs="Calibri"/>
          <w:spacing w:val="-1"/>
        </w:rPr>
        <w:t>D1-88</w:t>
      </w:r>
      <w:r w:rsidRPr="002939FE">
        <w:rPr>
          <w:rFonts w:ascii="Calibri" w:hAnsi="Calibri" w:cs="Calibri"/>
        </w:rPr>
        <w:t>5</w:t>
      </w:r>
      <w:r w:rsidR="002F662D" w:rsidRPr="002939FE">
        <w:rPr>
          <w:rFonts w:ascii="Calibri" w:hAnsi="Calibri" w:cs="Calibri"/>
        </w:rPr>
        <w:t xml:space="preserve"> </w:t>
      </w:r>
      <w:r w:rsidR="00114D99" w:rsidRPr="002939FE">
        <w:rPr>
          <w:rFonts w:ascii="Calibri" w:hAnsi="Calibri" w:cs="Calibri"/>
        </w:rPr>
        <w:t>„</w:t>
      </w:r>
      <w:r w:rsidR="002F662D" w:rsidRPr="002939FE">
        <w:rPr>
          <w:rFonts w:ascii="Calibri" w:hAnsi="Calibri" w:cs="Calibri"/>
        </w:rPr>
        <w:t>Dėl</w:t>
      </w:r>
      <w:r w:rsidR="005F38DB" w:rsidRPr="002939FE">
        <w:rPr>
          <w:rFonts w:ascii="Calibri" w:hAnsi="Calibri" w:cs="Calibri"/>
          <w:spacing w:val="-37"/>
        </w:rPr>
        <w:t xml:space="preserve"> </w:t>
      </w:r>
      <w:r w:rsidRPr="002939FE">
        <w:rPr>
          <w:rFonts w:ascii="Calibri" w:hAnsi="Calibri" w:cs="Calibri"/>
          <w:spacing w:val="-1"/>
        </w:rPr>
        <w:t xml:space="preserve">Planuojamos </w:t>
      </w:r>
      <w:r w:rsidRPr="002939FE">
        <w:rPr>
          <w:rFonts w:ascii="Calibri" w:hAnsi="Calibri" w:cs="Calibri"/>
        </w:rPr>
        <w:t>ūkinės</w:t>
      </w:r>
      <w:r w:rsidRPr="002939FE">
        <w:rPr>
          <w:rFonts w:ascii="Calibri" w:hAnsi="Calibri" w:cs="Calibri"/>
          <w:spacing w:val="-6"/>
        </w:rPr>
        <w:t xml:space="preserve"> </w:t>
      </w:r>
      <w:r w:rsidRPr="002939FE">
        <w:rPr>
          <w:rFonts w:ascii="Calibri" w:hAnsi="Calibri" w:cs="Calibri"/>
        </w:rPr>
        <w:lastRenderedPageBreak/>
        <w:t>veiklos</w:t>
      </w:r>
      <w:r w:rsidRPr="002939FE">
        <w:rPr>
          <w:rFonts w:ascii="Calibri" w:hAnsi="Calibri" w:cs="Calibri"/>
          <w:spacing w:val="-5"/>
        </w:rPr>
        <w:t xml:space="preserve"> </w:t>
      </w:r>
      <w:r w:rsidRPr="002939FE">
        <w:rPr>
          <w:rFonts w:ascii="Calibri" w:hAnsi="Calibri" w:cs="Calibri"/>
        </w:rPr>
        <w:t>poveikio</w:t>
      </w:r>
      <w:r w:rsidRPr="002939FE">
        <w:rPr>
          <w:rFonts w:ascii="Calibri" w:hAnsi="Calibri" w:cs="Calibri"/>
          <w:spacing w:val="-5"/>
        </w:rPr>
        <w:t xml:space="preserve"> </w:t>
      </w:r>
      <w:r w:rsidRPr="002939FE">
        <w:rPr>
          <w:rFonts w:ascii="Calibri" w:hAnsi="Calibri" w:cs="Calibri"/>
        </w:rPr>
        <w:t>aplinkai</w:t>
      </w:r>
      <w:r w:rsidRPr="002939FE">
        <w:rPr>
          <w:rFonts w:ascii="Calibri" w:hAnsi="Calibri" w:cs="Calibri"/>
          <w:spacing w:val="-6"/>
        </w:rPr>
        <w:t xml:space="preserve"> </w:t>
      </w:r>
      <w:r w:rsidRPr="002939FE">
        <w:rPr>
          <w:rFonts w:ascii="Calibri" w:hAnsi="Calibri" w:cs="Calibri"/>
        </w:rPr>
        <w:t>vertinimo</w:t>
      </w:r>
      <w:r w:rsidRPr="002939FE">
        <w:rPr>
          <w:rFonts w:ascii="Calibri" w:hAnsi="Calibri" w:cs="Calibri"/>
          <w:spacing w:val="-5"/>
        </w:rPr>
        <w:t xml:space="preserve"> </w:t>
      </w:r>
      <w:r w:rsidRPr="002939FE">
        <w:rPr>
          <w:rFonts w:ascii="Calibri" w:hAnsi="Calibri" w:cs="Calibri"/>
        </w:rPr>
        <w:t>tvarkos</w:t>
      </w:r>
      <w:r w:rsidRPr="002939FE">
        <w:rPr>
          <w:rFonts w:ascii="Calibri" w:hAnsi="Calibri" w:cs="Calibri"/>
          <w:spacing w:val="-5"/>
        </w:rPr>
        <w:t xml:space="preserve"> </w:t>
      </w:r>
      <w:r w:rsidRPr="002939FE">
        <w:rPr>
          <w:rFonts w:ascii="Calibri" w:hAnsi="Calibri" w:cs="Calibri"/>
        </w:rPr>
        <w:t>apraš</w:t>
      </w:r>
      <w:r w:rsidR="00C32654" w:rsidRPr="002939FE">
        <w:rPr>
          <w:rFonts w:ascii="Calibri" w:hAnsi="Calibri" w:cs="Calibri"/>
        </w:rPr>
        <w:t>ų</w:t>
      </w:r>
      <w:r w:rsidRPr="002939FE">
        <w:rPr>
          <w:rFonts w:ascii="Calibri" w:hAnsi="Calibri" w:cs="Calibri"/>
          <w:spacing w:val="-6"/>
        </w:rPr>
        <w:t xml:space="preserve"> </w:t>
      </w:r>
      <w:r w:rsidRPr="002939FE">
        <w:rPr>
          <w:rFonts w:ascii="Calibri" w:hAnsi="Calibri" w:cs="Calibri"/>
        </w:rPr>
        <w:t>patvirtinimo</w:t>
      </w:r>
      <w:r w:rsidR="00114D99" w:rsidRPr="002939FE">
        <w:rPr>
          <w:rFonts w:ascii="Calibri" w:hAnsi="Calibri" w:cs="Calibri"/>
        </w:rPr>
        <w:t>“</w:t>
      </w:r>
      <w:r w:rsidR="00D936CE" w:rsidRPr="002939FE">
        <w:rPr>
          <w:rFonts w:ascii="Calibri" w:hAnsi="Calibri" w:cs="Calibri"/>
        </w:rPr>
        <w:t>;</w:t>
      </w:r>
    </w:p>
    <w:p w14:paraId="439A56A5" w14:textId="59872B84" w:rsidR="00DD7F4A" w:rsidRPr="002939FE" w:rsidRDefault="005E664F" w:rsidP="005F38DB">
      <w:pPr>
        <w:pStyle w:val="ListParagraph"/>
        <w:numPr>
          <w:ilvl w:val="0"/>
          <w:numId w:val="3"/>
        </w:numPr>
        <w:tabs>
          <w:tab w:val="left" w:pos="709"/>
          <w:tab w:val="left" w:pos="1134"/>
          <w:tab w:val="left" w:pos="1401"/>
          <w:tab w:val="left" w:pos="1402"/>
        </w:tabs>
        <w:ind w:left="0" w:firstLine="567"/>
        <w:jc w:val="both"/>
        <w:rPr>
          <w:rFonts w:ascii="Calibri" w:hAnsi="Calibri" w:cs="Calibri"/>
        </w:rPr>
      </w:pPr>
      <w:r w:rsidRPr="002939FE">
        <w:rPr>
          <w:rFonts w:ascii="Calibri" w:hAnsi="Calibri" w:cs="Calibri"/>
          <w:spacing w:val="-1"/>
        </w:rPr>
        <w:t>Lietuvo</w:t>
      </w:r>
      <w:r w:rsidRPr="002939FE">
        <w:rPr>
          <w:rFonts w:ascii="Calibri" w:hAnsi="Calibri" w:cs="Calibri"/>
        </w:rPr>
        <w:t>s</w:t>
      </w:r>
      <w:r w:rsidRPr="002939FE">
        <w:rPr>
          <w:rFonts w:ascii="Calibri" w:hAnsi="Calibri" w:cs="Calibri"/>
          <w:spacing w:val="-14"/>
        </w:rPr>
        <w:t xml:space="preserve"> </w:t>
      </w:r>
      <w:r w:rsidRPr="002939FE">
        <w:rPr>
          <w:rFonts w:ascii="Calibri" w:hAnsi="Calibri" w:cs="Calibri"/>
          <w:spacing w:val="-1"/>
        </w:rPr>
        <w:t>Respubliko</w:t>
      </w:r>
      <w:r w:rsidRPr="002939FE">
        <w:rPr>
          <w:rFonts w:ascii="Calibri" w:hAnsi="Calibri" w:cs="Calibri"/>
        </w:rPr>
        <w:t>s</w:t>
      </w:r>
      <w:r w:rsidRPr="002939FE">
        <w:rPr>
          <w:rFonts w:ascii="Calibri" w:hAnsi="Calibri" w:cs="Calibri"/>
          <w:spacing w:val="-14"/>
        </w:rPr>
        <w:t xml:space="preserve"> </w:t>
      </w:r>
      <w:r w:rsidRPr="002939FE">
        <w:rPr>
          <w:rFonts w:ascii="Calibri" w:hAnsi="Calibri" w:cs="Calibri"/>
          <w:spacing w:val="-1"/>
        </w:rPr>
        <w:t>aplinko</w:t>
      </w:r>
      <w:r w:rsidRPr="002939FE">
        <w:rPr>
          <w:rFonts w:ascii="Calibri" w:hAnsi="Calibri" w:cs="Calibri"/>
        </w:rPr>
        <w:t>s</w:t>
      </w:r>
      <w:r w:rsidRPr="002939FE">
        <w:rPr>
          <w:rFonts w:ascii="Calibri" w:hAnsi="Calibri" w:cs="Calibri"/>
          <w:spacing w:val="-14"/>
        </w:rPr>
        <w:t xml:space="preserve"> </w:t>
      </w:r>
      <w:r w:rsidRPr="002939FE">
        <w:rPr>
          <w:rFonts w:ascii="Calibri" w:hAnsi="Calibri" w:cs="Calibri"/>
        </w:rPr>
        <w:t xml:space="preserve">ministro </w:t>
      </w:r>
      <w:r w:rsidRPr="002939FE">
        <w:rPr>
          <w:rFonts w:ascii="Calibri" w:hAnsi="Calibri" w:cs="Calibri"/>
          <w:spacing w:val="-1"/>
        </w:rPr>
        <w:t>200</w:t>
      </w:r>
      <w:r w:rsidRPr="002939FE">
        <w:rPr>
          <w:rFonts w:ascii="Calibri" w:hAnsi="Calibri" w:cs="Calibri"/>
        </w:rPr>
        <w:t>6</w:t>
      </w:r>
      <w:r w:rsidRPr="002939FE">
        <w:rPr>
          <w:rFonts w:ascii="Calibri" w:hAnsi="Calibri" w:cs="Calibri"/>
          <w:spacing w:val="-14"/>
        </w:rPr>
        <w:t xml:space="preserve"> </w:t>
      </w:r>
      <w:r w:rsidRPr="002939FE">
        <w:rPr>
          <w:rFonts w:ascii="Calibri" w:hAnsi="Calibri" w:cs="Calibri"/>
        </w:rPr>
        <w:t>m.</w:t>
      </w:r>
      <w:r w:rsidR="00677F77" w:rsidRPr="002939FE">
        <w:rPr>
          <w:rFonts w:ascii="Calibri" w:hAnsi="Calibri" w:cs="Calibri"/>
        </w:rPr>
        <w:t xml:space="preserve"> gegužės</w:t>
      </w:r>
      <w:r w:rsidRPr="002939FE">
        <w:rPr>
          <w:rFonts w:ascii="Calibri" w:hAnsi="Calibri" w:cs="Calibri"/>
        </w:rPr>
        <w:t xml:space="preserve"> </w:t>
      </w:r>
      <w:r w:rsidRPr="002939FE">
        <w:rPr>
          <w:rFonts w:ascii="Calibri" w:hAnsi="Calibri" w:cs="Calibri"/>
          <w:spacing w:val="-1"/>
        </w:rPr>
        <w:t>2</w:t>
      </w:r>
      <w:r w:rsidRPr="002939FE">
        <w:rPr>
          <w:rFonts w:ascii="Calibri" w:hAnsi="Calibri" w:cs="Calibri"/>
        </w:rPr>
        <w:t>2</w:t>
      </w:r>
      <w:r w:rsidRPr="002939FE">
        <w:rPr>
          <w:rFonts w:ascii="Calibri" w:hAnsi="Calibri" w:cs="Calibri"/>
          <w:spacing w:val="-14"/>
        </w:rPr>
        <w:t xml:space="preserve"> </w:t>
      </w:r>
      <w:r w:rsidRPr="002939FE">
        <w:rPr>
          <w:rFonts w:ascii="Calibri" w:hAnsi="Calibri" w:cs="Calibri"/>
          <w:spacing w:val="-1"/>
        </w:rPr>
        <w:t>d</w:t>
      </w:r>
      <w:r w:rsidRPr="002939FE">
        <w:rPr>
          <w:rFonts w:ascii="Calibri" w:hAnsi="Calibri" w:cs="Calibri"/>
        </w:rPr>
        <w:t>.</w:t>
      </w:r>
      <w:r w:rsidR="00677F77" w:rsidRPr="002939FE">
        <w:rPr>
          <w:rFonts w:ascii="Calibri" w:hAnsi="Calibri" w:cs="Calibri"/>
        </w:rPr>
        <w:t xml:space="preserve"> įsakymas</w:t>
      </w:r>
      <w:r w:rsidRPr="002939FE">
        <w:rPr>
          <w:rFonts w:ascii="Calibri" w:hAnsi="Calibri" w:cs="Calibri"/>
          <w:spacing w:val="-14"/>
        </w:rPr>
        <w:t xml:space="preserve"> </w:t>
      </w:r>
      <w:r w:rsidRPr="002939FE">
        <w:rPr>
          <w:rFonts w:ascii="Calibri" w:hAnsi="Calibri" w:cs="Calibri"/>
          <w:spacing w:val="-1"/>
        </w:rPr>
        <w:t>Nr</w:t>
      </w:r>
      <w:r w:rsidRPr="002939FE">
        <w:rPr>
          <w:rFonts w:ascii="Calibri" w:hAnsi="Calibri" w:cs="Calibri"/>
        </w:rPr>
        <w:t>.</w:t>
      </w:r>
      <w:r w:rsidRPr="002939FE">
        <w:rPr>
          <w:rFonts w:ascii="Calibri" w:hAnsi="Calibri" w:cs="Calibri"/>
          <w:spacing w:val="-14"/>
        </w:rPr>
        <w:t xml:space="preserve"> </w:t>
      </w:r>
      <w:r w:rsidRPr="002939FE">
        <w:rPr>
          <w:rFonts w:ascii="Calibri" w:hAnsi="Calibri" w:cs="Calibri"/>
          <w:spacing w:val="-1"/>
        </w:rPr>
        <w:t>D1-25</w:t>
      </w:r>
      <w:r w:rsidRPr="002939FE">
        <w:rPr>
          <w:rFonts w:ascii="Calibri" w:hAnsi="Calibri" w:cs="Calibri"/>
        </w:rPr>
        <w:t>5</w:t>
      </w:r>
      <w:r w:rsidR="00D8606F" w:rsidRPr="002939FE">
        <w:rPr>
          <w:rFonts w:ascii="Calibri" w:hAnsi="Calibri" w:cs="Calibri"/>
        </w:rPr>
        <w:t xml:space="preserve"> </w:t>
      </w:r>
      <w:r w:rsidR="00624FF5" w:rsidRPr="002939FE">
        <w:rPr>
          <w:rFonts w:ascii="Calibri" w:hAnsi="Calibri" w:cs="Calibri"/>
        </w:rPr>
        <w:t>„</w:t>
      </w:r>
      <w:r w:rsidR="00D8606F" w:rsidRPr="002939FE">
        <w:rPr>
          <w:rFonts w:ascii="Calibri" w:hAnsi="Calibri" w:cs="Calibri"/>
        </w:rPr>
        <w:t>Dėl Planų ar programų ir planuojamos ūkinės veiklos įgyvendinimo poveikio įsteigtoms ar potencialioms</w:t>
      </w:r>
      <w:r w:rsidR="00901B55" w:rsidRPr="002939FE">
        <w:rPr>
          <w:rFonts w:ascii="Calibri" w:hAnsi="Calibri" w:cs="Calibri"/>
        </w:rPr>
        <w:t xml:space="preserve"> </w:t>
      </w:r>
      <w:hyperlink r:id="rId10">
        <w:r w:rsidR="00901B55" w:rsidRPr="002939FE">
          <w:rPr>
            <w:rFonts w:ascii="Calibri" w:hAnsi="Calibri" w:cs="Calibri"/>
          </w:rPr>
          <w:t>,,</w:t>
        </w:r>
      </w:hyperlink>
      <w:hyperlink r:id="rId11">
        <w:r w:rsidR="00901B55" w:rsidRPr="002939FE">
          <w:rPr>
            <w:rFonts w:ascii="Calibri" w:hAnsi="Calibri" w:cs="Calibri"/>
          </w:rPr>
          <w:t>Nat</w:t>
        </w:r>
        <w:r w:rsidR="00603FC8" w:rsidRPr="002939FE">
          <w:rPr>
            <w:rFonts w:ascii="Calibri" w:hAnsi="Calibri" w:cs="Calibri"/>
          </w:rPr>
          <w:t>ū</w:t>
        </w:r>
        <w:r w:rsidR="00901B55" w:rsidRPr="002939FE">
          <w:rPr>
            <w:rFonts w:ascii="Calibri" w:hAnsi="Calibri" w:cs="Calibri"/>
          </w:rPr>
          <w:t>ra</w:t>
        </w:r>
        <w:r w:rsidR="00901B55" w:rsidRPr="002939FE">
          <w:rPr>
            <w:rFonts w:ascii="Calibri" w:hAnsi="Calibri" w:cs="Calibri"/>
            <w:spacing w:val="-7"/>
          </w:rPr>
          <w:t xml:space="preserve"> </w:t>
        </w:r>
      </w:hyperlink>
      <w:hyperlink r:id="rId12">
        <w:r w:rsidR="00901B55" w:rsidRPr="002939FE">
          <w:rPr>
            <w:rFonts w:ascii="Calibri" w:hAnsi="Calibri" w:cs="Calibri"/>
          </w:rPr>
          <w:t>2000"</w:t>
        </w:r>
        <w:r w:rsidR="00901B55" w:rsidRPr="002939FE">
          <w:rPr>
            <w:rFonts w:ascii="Calibri" w:hAnsi="Calibri" w:cs="Calibri"/>
            <w:spacing w:val="-6"/>
          </w:rPr>
          <w:t xml:space="preserve"> </w:t>
        </w:r>
        <w:r w:rsidR="00901B55" w:rsidRPr="002939FE">
          <w:rPr>
            <w:rFonts w:ascii="Calibri" w:hAnsi="Calibri" w:cs="Calibri"/>
          </w:rPr>
          <w:t>teritorijoms</w:t>
        </w:r>
        <w:r w:rsidR="00901B55" w:rsidRPr="002939FE">
          <w:rPr>
            <w:rFonts w:ascii="Calibri" w:hAnsi="Calibri" w:cs="Calibri"/>
            <w:spacing w:val="-6"/>
          </w:rPr>
          <w:t xml:space="preserve"> </w:t>
        </w:r>
        <w:r w:rsidR="00901B55" w:rsidRPr="002939FE">
          <w:rPr>
            <w:rFonts w:ascii="Calibri" w:hAnsi="Calibri" w:cs="Calibri"/>
          </w:rPr>
          <w:t>reikšmingumo</w:t>
        </w:r>
        <w:r w:rsidR="00901B55" w:rsidRPr="002939FE">
          <w:rPr>
            <w:rFonts w:ascii="Calibri" w:hAnsi="Calibri" w:cs="Calibri"/>
            <w:spacing w:val="-6"/>
          </w:rPr>
          <w:t xml:space="preserve"> </w:t>
        </w:r>
        <w:r w:rsidR="00901B55" w:rsidRPr="002939FE">
          <w:rPr>
            <w:rFonts w:ascii="Calibri" w:hAnsi="Calibri" w:cs="Calibri"/>
          </w:rPr>
          <w:t>nustatymo</w:t>
        </w:r>
        <w:r w:rsidR="00901B55" w:rsidRPr="002939FE">
          <w:rPr>
            <w:rFonts w:ascii="Calibri" w:hAnsi="Calibri" w:cs="Calibri"/>
            <w:spacing w:val="-7"/>
          </w:rPr>
          <w:t xml:space="preserve"> </w:t>
        </w:r>
        <w:r w:rsidR="00901B55" w:rsidRPr="002939FE">
          <w:rPr>
            <w:rFonts w:ascii="Calibri" w:hAnsi="Calibri" w:cs="Calibri"/>
          </w:rPr>
          <w:t>tvarkos</w:t>
        </w:r>
        <w:r w:rsidR="00901B55" w:rsidRPr="002939FE">
          <w:rPr>
            <w:rFonts w:ascii="Calibri" w:hAnsi="Calibri" w:cs="Calibri"/>
            <w:spacing w:val="-6"/>
          </w:rPr>
          <w:t xml:space="preserve"> </w:t>
        </w:r>
        <w:r w:rsidR="00901B55" w:rsidRPr="002939FE">
          <w:rPr>
            <w:rFonts w:ascii="Calibri" w:hAnsi="Calibri" w:cs="Calibri"/>
          </w:rPr>
          <w:t>aprašo</w:t>
        </w:r>
        <w:r w:rsidR="00901B55" w:rsidRPr="002939FE">
          <w:rPr>
            <w:rFonts w:ascii="Calibri" w:hAnsi="Calibri" w:cs="Calibri"/>
            <w:spacing w:val="-6"/>
          </w:rPr>
          <w:t xml:space="preserve"> </w:t>
        </w:r>
        <w:r w:rsidR="00901B55" w:rsidRPr="002939FE">
          <w:rPr>
            <w:rFonts w:ascii="Calibri" w:hAnsi="Calibri" w:cs="Calibri"/>
          </w:rPr>
          <w:t>patvirtinimo</w:t>
        </w:r>
      </w:hyperlink>
      <w:r w:rsidR="00D936CE" w:rsidRPr="002939FE">
        <w:rPr>
          <w:rFonts w:ascii="Calibri" w:hAnsi="Calibri" w:cs="Calibri"/>
        </w:rPr>
        <w:t>“</w:t>
      </w:r>
      <w:r w:rsidR="007E6607" w:rsidRPr="002939FE">
        <w:rPr>
          <w:rFonts w:ascii="Calibri" w:hAnsi="Calibri" w:cs="Calibri"/>
        </w:rPr>
        <w:t>.</w:t>
      </w:r>
    </w:p>
    <w:p w14:paraId="0D4CE89F" w14:textId="77777777" w:rsidR="00DD7F4A" w:rsidRPr="002939FE" w:rsidRDefault="00DD7F4A" w:rsidP="005F38DB">
      <w:pPr>
        <w:pStyle w:val="BodyText"/>
        <w:tabs>
          <w:tab w:val="left" w:pos="709"/>
          <w:tab w:val="left" w:pos="1134"/>
        </w:tabs>
        <w:spacing w:before="10"/>
        <w:ind w:firstLine="567"/>
        <w:rPr>
          <w:rFonts w:ascii="Calibri" w:hAnsi="Calibri" w:cs="Calibri"/>
          <w:sz w:val="22"/>
          <w:szCs w:val="22"/>
        </w:rPr>
      </w:pPr>
    </w:p>
    <w:p w14:paraId="34B8C134" w14:textId="1D692E8F" w:rsidR="00DD7F4A" w:rsidRPr="00B81D28" w:rsidRDefault="00F0671E" w:rsidP="005F38DB">
      <w:pPr>
        <w:pStyle w:val="BodyText"/>
        <w:numPr>
          <w:ilvl w:val="2"/>
          <w:numId w:val="2"/>
        </w:numPr>
        <w:tabs>
          <w:tab w:val="left" w:pos="709"/>
          <w:tab w:val="left" w:pos="1134"/>
        </w:tabs>
        <w:spacing w:before="10"/>
        <w:ind w:left="0" w:firstLine="567"/>
        <w:rPr>
          <w:rFonts w:ascii="Calibri" w:hAnsi="Calibri" w:cs="Calibri"/>
          <w:sz w:val="22"/>
          <w:szCs w:val="22"/>
        </w:rPr>
      </w:pPr>
      <w:r w:rsidRPr="00B81D28">
        <w:rPr>
          <w:rFonts w:ascii="Calibri" w:hAnsi="Calibri" w:cs="Calibri"/>
          <w:sz w:val="22"/>
          <w:szCs w:val="22"/>
        </w:rPr>
        <w:t>Įsipareigojimų vykdymo tvarka</w:t>
      </w:r>
    </w:p>
    <w:p w14:paraId="2ED8B452" w14:textId="4DBA2579" w:rsidR="00DD7F4A" w:rsidRPr="00B81D28" w:rsidRDefault="00D936CE" w:rsidP="005F38DB">
      <w:pPr>
        <w:pStyle w:val="BodyText"/>
        <w:tabs>
          <w:tab w:val="left" w:pos="709"/>
          <w:tab w:val="left" w:pos="1134"/>
        </w:tabs>
        <w:spacing w:before="1"/>
        <w:ind w:right="104" w:firstLine="567"/>
        <w:jc w:val="both"/>
        <w:rPr>
          <w:rFonts w:ascii="Calibri" w:hAnsi="Calibri" w:cs="Calibri"/>
          <w:sz w:val="22"/>
          <w:szCs w:val="22"/>
        </w:rPr>
      </w:pPr>
      <w:r w:rsidRPr="00B81D28">
        <w:rPr>
          <w:rFonts w:ascii="Calibri" w:hAnsi="Calibri" w:cs="Calibri"/>
          <w:spacing w:val="-1"/>
          <w:sz w:val="22"/>
          <w:szCs w:val="22"/>
        </w:rPr>
        <w:t>3.1.</w:t>
      </w:r>
      <w:r w:rsidR="00C32683" w:rsidRPr="00B81D28">
        <w:rPr>
          <w:rFonts w:ascii="Calibri" w:hAnsi="Calibri" w:cs="Calibri"/>
          <w:spacing w:val="-1"/>
          <w:sz w:val="22"/>
          <w:szCs w:val="22"/>
        </w:rPr>
        <w:t>1.1</w:t>
      </w:r>
      <w:r w:rsidRPr="00B81D28">
        <w:rPr>
          <w:rFonts w:ascii="Calibri" w:hAnsi="Calibri" w:cs="Calibri"/>
          <w:spacing w:val="-1"/>
          <w:sz w:val="22"/>
          <w:szCs w:val="22"/>
        </w:rPr>
        <w:t>.</w:t>
      </w:r>
      <w:r w:rsidR="00543ABE" w:rsidRPr="00B81D28">
        <w:rPr>
          <w:rFonts w:ascii="Calibri" w:hAnsi="Calibri" w:cs="Calibri"/>
          <w:spacing w:val="-1"/>
          <w:sz w:val="22"/>
          <w:szCs w:val="22"/>
        </w:rPr>
        <w:t xml:space="preserve"> </w:t>
      </w:r>
      <w:r w:rsidR="00DD7F4A" w:rsidRPr="00B81D28">
        <w:rPr>
          <w:rFonts w:ascii="Calibri" w:hAnsi="Calibri" w:cs="Calibri"/>
          <w:spacing w:val="-1"/>
          <w:sz w:val="22"/>
          <w:szCs w:val="22"/>
        </w:rPr>
        <w:t>Paslaugo</w:t>
      </w:r>
      <w:r w:rsidR="00DD7F4A" w:rsidRPr="00B81D28">
        <w:rPr>
          <w:rFonts w:ascii="Calibri" w:hAnsi="Calibri" w:cs="Calibri"/>
          <w:sz w:val="22"/>
          <w:szCs w:val="22"/>
        </w:rPr>
        <w:t>s</w:t>
      </w:r>
      <w:r w:rsidR="00DD7F4A" w:rsidRPr="00B81D28">
        <w:rPr>
          <w:rFonts w:ascii="Calibri" w:hAnsi="Calibri" w:cs="Calibri"/>
          <w:spacing w:val="3"/>
          <w:sz w:val="22"/>
          <w:szCs w:val="22"/>
        </w:rPr>
        <w:t xml:space="preserve"> </w:t>
      </w:r>
      <w:r w:rsidR="00DD7F4A" w:rsidRPr="00B81D28">
        <w:rPr>
          <w:rFonts w:ascii="Calibri" w:hAnsi="Calibri" w:cs="Calibri"/>
          <w:spacing w:val="-1"/>
          <w:sz w:val="22"/>
          <w:szCs w:val="22"/>
        </w:rPr>
        <w:t>bu</w:t>
      </w:r>
      <w:r w:rsidR="00DD7F4A" w:rsidRPr="00B81D28">
        <w:rPr>
          <w:rFonts w:ascii="Calibri" w:hAnsi="Calibri" w:cs="Calibri"/>
          <w:sz w:val="22"/>
          <w:szCs w:val="22"/>
        </w:rPr>
        <w:t>s</w:t>
      </w:r>
      <w:r w:rsidR="00B13433" w:rsidRPr="00B81D28">
        <w:rPr>
          <w:rFonts w:ascii="Calibri" w:hAnsi="Calibri" w:cs="Calibri"/>
          <w:sz w:val="22"/>
          <w:szCs w:val="22"/>
        </w:rPr>
        <w:t xml:space="preserve"> užsakomos</w:t>
      </w:r>
      <w:r w:rsidR="00DD7F4A" w:rsidRPr="00B81D28">
        <w:rPr>
          <w:rFonts w:ascii="Calibri" w:hAnsi="Calibri" w:cs="Calibri"/>
          <w:sz w:val="22"/>
          <w:szCs w:val="22"/>
        </w:rPr>
        <w:t xml:space="preserve"> </w:t>
      </w:r>
      <w:r w:rsidR="00DD7F4A" w:rsidRPr="00B81D28">
        <w:rPr>
          <w:rFonts w:ascii="Calibri" w:hAnsi="Calibri" w:cs="Calibri"/>
          <w:spacing w:val="-1"/>
          <w:sz w:val="22"/>
          <w:szCs w:val="22"/>
        </w:rPr>
        <w:t>paga</w:t>
      </w:r>
      <w:r w:rsidR="00DD7F4A" w:rsidRPr="00B81D28">
        <w:rPr>
          <w:rFonts w:ascii="Calibri" w:hAnsi="Calibri" w:cs="Calibri"/>
          <w:sz w:val="22"/>
          <w:szCs w:val="22"/>
        </w:rPr>
        <w:t>l</w:t>
      </w:r>
      <w:r w:rsidR="00B13433" w:rsidRPr="00B81D28">
        <w:rPr>
          <w:rFonts w:ascii="Calibri" w:hAnsi="Calibri" w:cs="Calibri"/>
          <w:sz w:val="22"/>
          <w:szCs w:val="22"/>
        </w:rPr>
        <w:t xml:space="preserve"> poreikį</w:t>
      </w:r>
      <w:r w:rsidR="00B13433" w:rsidRPr="00B81D28">
        <w:rPr>
          <w:rFonts w:ascii="Calibri" w:hAnsi="Calibri" w:cs="Calibri"/>
          <w:spacing w:val="2"/>
          <w:sz w:val="22"/>
          <w:szCs w:val="22"/>
        </w:rPr>
        <w:t xml:space="preserve">, </w:t>
      </w:r>
      <w:r w:rsidR="00DD7F4A" w:rsidRPr="00B81D28">
        <w:rPr>
          <w:rFonts w:ascii="Calibri" w:hAnsi="Calibri" w:cs="Calibri"/>
          <w:spacing w:val="-1"/>
          <w:sz w:val="22"/>
          <w:szCs w:val="22"/>
        </w:rPr>
        <w:t>pateikian</w:t>
      </w:r>
      <w:r w:rsidR="00DD7F4A" w:rsidRPr="00B81D28">
        <w:rPr>
          <w:rFonts w:ascii="Calibri" w:hAnsi="Calibri" w:cs="Calibri"/>
          <w:sz w:val="22"/>
          <w:szCs w:val="22"/>
        </w:rPr>
        <w:t>t</w:t>
      </w:r>
      <w:r w:rsidR="00B13433" w:rsidRPr="00B81D28">
        <w:rPr>
          <w:rFonts w:ascii="Calibri" w:hAnsi="Calibri" w:cs="Calibri"/>
          <w:sz w:val="22"/>
          <w:szCs w:val="22"/>
        </w:rPr>
        <w:t xml:space="preserve"> užsakymą</w:t>
      </w:r>
      <w:r w:rsidR="00492AE9" w:rsidRPr="00B81D28">
        <w:rPr>
          <w:rFonts w:ascii="Calibri" w:hAnsi="Calibri" w:cs="Calibri"/>
          <w:sz w:val="22"/>
          <w:szCs w:val="22"/>
        </w:rPr>
        <w:t xml:space="preserve"> </w:t>
      </w:r>
      <w:r w:rsidR="00DD7F4A" w:rsidRPr="00B81D28">
        <w:rPr>
          <w:rFonts w:ascii="Calibri" w:hAnsi="Calibri" w:cs="Calibri"/>
          <w:spacing w:val="-1"/>
          <w:sz w:val="22"/>
          <w:szCs w:val="22"/>
        </w:rPr>
        <w:t>atlikt</w:t>
      </w:r>
      <w:r w:rsidR="00DD7F4A" w:rsidRPr="00B81D28">
        <w:rPr>
          <w:rFonts w:ascii="Calibri" w:hAnsi="Calibri" w:cs="Calibri"/>
          <w:sz w:val="22"/>
          <w:szCs w:val="22"/>
        </w:rPr>
        <w:t>i</w:t>
      </w:r>
      <w:r w:rsidR="00DD7F4A" w:rsidRPr="00B81D28">
        <w:rPr>
          <w:rFonts w:ascii="Calibri" w:hAnsi="Calibri" w:cs="Calibri"/>
          <w:spacing w:val="2"/>
          <w:sz w:val="22"/>
          <w:szCs w:val="22"/>
        </w:rPr>
        <w:t xml:space="preserve"> </w:t>
      </w:r>
      <w:r w:rsidR="00492AE9" w:rsidRPr="00B81D28">
        <w:rPr>
          <w:rFonts w:ascii="Calibri" w:hAnsi="Calibri" w:cs="Calibri"/>
          <w:sz w:val="22"/>
          <w:szCs w:val="22"/>
        </w:rPr>
        <w:t>Atranką (-as)</w:t>
      </w:r>
      <w:r w:rsidR="00222C8A" w:rsidRPr="00B81D28">
        <w:rPr>
          <w:rFonts w:ascii="Calibri" w:hAnsi="Calibri" w:cs="Calibri"/>
          <w:sz w:val="22"/>
          <w:szCs w:val="22"/>
        </w:rPr>
        <w:t xml:space="preserve"> el. paštu</w:t>
      </w:r>
      <w:r w:rsidR="00492AE9" w:rsidRPr="00B81D28">
        <w:rPr>
          <w:rFonts w:ascii="Calibri" w:hAnsi="Calibri" w:cs="Calibri"/>
          <w:sz w:val="22"/>
          <w:szCs w:val="22"/>
        </w:rPr>
        <w:t>.</w:t>
      </w:r>
      <w:r w:rsidR="00355545" w:rsidRPr="00B81D28">
        <w:rPr>
          <w:rFonts w:ascii="Calibri" w:hAnsi="Calibri" w:cs="Calibri"/>
          <w:sz w:val="22"/>
          <w:szCs w:val="22"/>
        </w:rPr>
        <w:t xml:space="preserve"> Sutarties galiojimo metu planuojama </w:t>
      </w:r>
      <w:r w:rsidR="001A3AA8" w:rsidRPr="00B81D28">
        <w:rPr>
          <w:rFonts w:ascii="Calibri" w:hAnsi="Calibri" w:cs="Calibri"/>
          <w:sz w:val="22"/>
          <w:szCs w:val="22"/>
        </w:rPr>
        <w:t xml:space="preserve">pateikti </w:t>
      </w:r>
      <w:r w:rsidR="00355545" w:rsidRPr="00B81D28">
        <w:rPr>
          <w:rFonts w:ascii="Calibri" w:hAnsi="Calibri" w:cs="Calibri"/>
          <w:sz w:val="22"/>
          <w:szCs w:val="22"/>
        </w:rPr>
        <w:t>preliminariai 8 Atrank</w:t>
      </w:r>
      <w:r w:rsidR="001A3AA8" w:rsidRPr="00B81D28">
        <w:rPr>
          <w:rFonts w:ascii="Calibri" w:hAnsi="Calibri" w:cs="Calibri"/>
          <w:sz w:val="22"/>
          <w:szCs w:val="22"/>
        </w:rPr>
        <w:t>os dokumentus</w:t>
      </w:r>
      <w:r w:rsidR="00355545" w:rsidRPr="00B81D28">
        <w:rPr>
          <w:rFonts w:ascii="Calibri" w:hAnsi="Calibri" w:cs="Calibri"/>
          <w:sz w:val="22"/>
          <w:szCs w:val="22"/>
        </w:rPr>
        <w:t xml:space="preserve"> (katilinėms, el</w:t>
      </w:r>
      <w:r w:rsidR="00B53513" w:rsidRPr="00B81D28">
        <w:rPr>
          <w:rFonts w:ascii="Calibri" w:hAnsi="Calibri" w:cs="Calibri"/>
          <w:sz w:val="22"/>
          <w:szCs w:val="22"/>
        </w:rPr>
        <w:t>e</w:t>
      </w:r>
      <w:r w:rsidR="00355545" w:rsidRPr="00B81D28">
        <w:rPr>
          <w:rFonts w:ascii="Calibri" w:hAnsi="Calibri" w:cs="Calibri"/>
          <w:sz w:val="22"/>
          <w:szCs w:val="22"/>
        </w:rPr>
        <w:t xml:space="preserve">ktrinėms, šilumos tiekimo trasoms tiesti </w:t>
      </w:r>
      <w:r w:rsidR="00DD7F4A" w:rsidRPr="00B81D28">
        <w:rPr>
          <w:rFonts w:ascii="Calibri" w:hAnsi="Calibri" w:cs="Calibri"/>
          <w:sz w:val="22"/>
          <w:szCs w:val="22"/>
        </w:rPr>
        <w:t>ar rekonstruoti bei kitoms su šilumos ir elektros gamyba ir tiekimu susijusioms</w:t>
      </w:r>
      <w:r w:rsidR="00DD7F4A" w:rsidRPr="00B81D28">
        <w:rPr>
          <w:rFonts w:ascii="Calibri" w:hAnsi="Calibri" w:cs="Calibri"/>
          <w:spacing w:val="1"/>
          <w:sz w:val="22"/>
          <w:szCs w:val="22"/>
        </w:rPr>
        <w:t xml:space="preserve"> </w:t>
      </w:r>
      <w:r w:rsidR="00DD7F4A" w:rsidRPr="00B81D28">
        <w:rPr>
          <w:rFonts w:ascii="Calibri" w:hAnsi="Calibri" w:cs="Calibri"/>
          <w:sz w:val="22"/>
          <w:szCs w:val="22"/>
        </w:rPr>
        <w:t>veikloms).</w:t>
      </w:r>
    </w:p>
    <w:p w14:paraId="4A8A6BC1" w14:textId="77777777" w:rsidR="00DD7F4A" w:rsidRPr="00B81D28" w:rsidRDefault="00DD7F4A" w:rsidP="005F38DB">
      <w:pPr>
        <w:pStyle w:val="BodyText"/>
        <w:tabs>
          <w:tab w:val="left" w:pos="709"/>
          <w:tab w:val="left" w:pos="1134"/>
        </w:tabs>
        <w:spacing w:before="9"/>
        <w:ind w:firstLine="567"/>
        <w:rPr>
          <w:rFonts w:ascii="Calibri" w:hAnsi="Calibri" w:cs="Calibri"/>
          <w:sz w:val="22"/>
          <w:szCs w:val="22"/>
        </w:rPr>
      </w:pPr>
    </w:p>
    <w:p w14:paraId="538E93C6" w14:textId="0C58087D" w:rsidR="00B53513" w:rsidRPr="00B81D28" w:rsidRDefault="00B53513" w:rsidP="005F38DB">
      <w:pPr>
        <w:pStyle w:val="BodyText"/>
        <w:numPr>
          <w:ilvl w:val="2"/>
          <w:numId w:val="2"/>
        </w:numPr>
        <w:tabs>
          <w:tab w:val="left" w:pos="709"/>
          <w:tab w:val="left" w:pos="1134"/>
        </w:tabs>
        <w:spacing w:before="9"/>
        <w:ind w:left="0" w:firstLine="567"/>
        <w:rPr>
          <w:rFonts w:ascii="Calibri" w:hAnsi="Calibri" w:cs="Calibri"/>
          <w:sz w:val="22"/>
          <w:szCs w:val="22"/>
        </w:rPr>
      </w:pPr>
      <w:r w:rsidRPr="00B81D28">
        <w:rPr>
          <w:rFonts w:ascii="Calibri" w:hAnsi="Calibri" w:cs="Calibri"/>
          <w:sz w:val="22"/>
          <w:szCs w:val="22"/>
        </w:rPr>
        <w:t>Įsipareigojimų vykdymo terminai</w:t>
      </w:r>
    </w:p>
    <w:p w14:paraId="0FA61E52" w14:textId="13857B63" w:rsidR="00DD7F4A" w:rsidRPr="002939FE" w:rsidRDefault="00F705FE" w:rsidP="005F38DB">
      <w:pPr>
        <w:pStyle w:val="BodyText"/>
        <w:tabs>
          <w:tab w:val="left" w:pos="709"/>
          <w:tab w:val="left" w:pos="1134"/>
        </w:tabs>
        <w:spacing w:before="1"/>
        <w:ind w:right="104" w:firstLine="567"/>
        <w:jc w:val="both"/>
        <w:rPr>
          <w:rFonts w:ascii="Calibri" w:hAnsi="Calibri" w:cs="Calibri"/>
          <w:sz w:val="22"/>
          <w:szCs w:val="22"/>
        </w:rPr>
      </w:pPr>
      <w:r w:rsidRPr="00B81D28">
        <w:rPr>
          <w:rFonts w:ascii="Calibri" w:hAnsi="Calibri" w:cs="Calibri"/>
          <w:sz w:val="22"/>
          <w:szCs w:val="22"/>
        </w:rPr>
        <w:t>3.1.2.1.</w:t>
      </w:r>
      <w:r w:rsidR="00543ABE" w:rsidRPr="00B81D28">
        <w:rPr>
          <w:rFonts w:ascii="Calibri" w:hAnsi="Calibri" w:cs="Calibri"/>
          <w:sz w:val="22"/>
          <w:szCs w:val="22"/>
        </w:rPr>
        <w:t xml:space="preserve"> </w:t>
      </w:r>
      <w:r w:rsidR="00DD7F4A" w:rsidRPr="00B81D28">
        <w:rPr>
          <w:rFonts w:ascii="Calibri" w:hAnsi="Calibri" w:cs="Calibri"/>
          <w:sz w:val="22"/>
          <w:szCs w:val="22"/>
        </w:rPr>
        <w:t>Paslaugų</w:t>
      </w:r>
      <w:r w:rsidR="00DD7F4A" w:rsidRPr="00B81D28">
        <w:rPr>
          <w:rFonts w:ascii="Calibri" w:hAnsi="Calibri" w:cs="Calibri"/>
          <w:spacing w:val="-10"/>
          <w:sz w:val="22"/>
          <w:szCs w:val="22"/>
        </w:rPr>
        <w:t xml:space="preserve"> </w:t>
      </w:r>
      <w:r w:rsidR="00DD7F4A" w:rsidRPr="00B81D28">
        <w:rPr>
          <w:rFonts w:ascii="Calibri" w:hAnsi="Calibri" w:cs="Calibri"/>
          <w:sz w:val="22"/>
          <w:szCs w:val="22"/>
        </w:rPr>
        <w:t>atlikimo</w:t>
      </w:r>
      <w:r w:rsidR="00DD7F4A" w:rsidRPr="00B81D28">
        <w:rPr>
          <w:rFonts w:ascii="Calibri" w:hAnsi="Calibri" w:cs="Calibri"/>
          <w:spacing w:val="-9"/>
          <w:sz w:val="22"/>
          <w:szCs w:val="22"/>
        </w:rPr>
        <w:t xml:space="preserve"> </w:t>
      </w:r>
      <w:r w:rsidR="00DD7F4A" w:rsidRPr="00B81D28">
        <w:rPr>
          <w:rFonts w:ascii="Calibri" w:hAnsi="Calibri" w:cs="Calibri"/>
          <w:sz w:val="22"/>
          <w:szCs w:val="22"/>
        </w:rPr>
        <w:t>terminas</w:t>
      </w:r>
      <w:r w:rsidR="00DD7F4A" w:rsidRPr="00B81D28">
        <w:rPr>
          <w:rFonts w:ascii="Calibri" w:hAnsi="Calibri" w:cs="Calibri"/>
          <w:spacing w:val="-9"/>
          <w:sz w:val="22"/>
          <w:szCs w:val="22"/>
        </w:rPr>
        <w:t xml:space="preserve"> </w:t>
      </w:r>
      <w:r w:rsidR="00DD7F4A" w:rsidRPr="00B81D28">
        <w:rPr>
          <w:rFonts w:ascii="Calibri" w:hAnsi="Calibri" w:cs="Calibri"/>
          <w:sz w:val="22"/>
          <w:szCs w:val="22"/>
        </w:rPr>
        <w:t>–</w:t>
      </w:r>
      <w:r w:rsidR="00DD7F4A" w:rsidRPr="00B81D28">
        <w:rPr>
          <w:rFonts w:ascii="Calibri" w:hAnsi="Calibri" w:cs="Calibri"/>
          <w:spacing w:val="-9"/>
          <w:sz w:val="22"/>
          <w:szCs w:val="22"/>
        </w:rPr>
        <w:t xml:space="preserve"> </w:t>
      </w:r>
      <w:r w:rsidR="00DD7F4A" w:rsidRPr="00B81D28">
        <w:rPr>
          <w:rFonts w:ascii="Calibri" w:hAnsi="Calibri" w:cs="Calibri"/>
          <w:sz w:val="22"/>
          <w:szCs w:val="22"/>
        </w:rPr>
        <w:t>Atrankos</w:t>
      </w:r>
      <w:r w:rsidR="00DD7F4A" w:rsidRPr="00B81D28">
        <w:rPr>
          <w:rFonts w:ascii="Calibri" w:hAnsi="Calibri" w:cs="Calibri"/>
          <w:spacing w:val="-8"/>
          <w:sz w:val="22"/>
          <w:szCs w:val="22"/>
        </w:rPr>
        <w:t xml:space="preserve"> </w:t>
      </w:r>
      <w:r w:rsidR="005149AF" w:rsidRPr="00B81D28">
        <w:rPr>
          <w:rFonts w:ascii="Calibri" w:hAnsi="Calibri" w:cs="Calibri"/>
          <w:spacing w:val="-8"/>
          <w:sz w:val="22"/>
          <w:szCs w:val="22"/>
        </w:rPr>
        <w:t xml:space="preserve">dokumentų </w:t>
      </w:r>
      <w:r w:rsidR="00DD7F4A" w:rsidRPr="00B81D28">
        <w:rPr>
          <w:rFonts w:ascii="Calibri" w:hAnsi="Calibri" w:cs="Calibri"/>
          <w:sz w:val="22"/>
          <w:szCs w:val="22"/>
        </w:rPr>
        <w:t>parengimui</w:t>
      </w:r>
      <w:r w:rsidR="00DD7F4A" w:rsidRPr="00B81D28">
        <w:rPr>
          <w:rFonts w:ascii="Calibri" w:hAnsi="Calibri" w:cs="Calibri"/>
          <w:spacing w:val="-9"/>
          <w:sz w:val="22"/>
          <w:szCs w:val="22"/>
        </w:rPr>
        <w:t xml:space="preserve"> </w:t>
      </w:r>
      <w:r w:rsidR="00DD7F4A" w:rsidRPr="00B81D28">
        <w:rPr>
          <w:rFonts w:ascii="Calibri" w:hAnsi="Calibri" w:cs="Calibri"/>
          <w:sz w:val="22"/>
          <w:szCs w:val="22"/>
        </w:rPr>
        <w:t>ir</w:t>
      </w:r>
      <w:r w:rsidR="00DD7F4A" w:rsidRPr="00B81D28">
        <w:rPr>
          <w:rFonts w:ascii="Calibri" w:hAnsi="Calibri" w:cs="Calibri"/>
          <w:spacing w:val="-10"/>
          <w:sz w:val="22"/>
          <w:szCs w:val="22"/>
        </w:rPr>
        <w:t xml:space="preserve"> </w:t>
      </w:r>
      <w:r w:rsidR="00DD7F4A" w:rsidRPr="00B81D28">
        <w:rPr>
          <w:rFonts w:ascii="Calibri" w:hAnsi="Calibri" w:cs="Calibri"/>
          <w:sz w:val="22"/>
          <w:szCs w:val="22"/>
        </w:rPr>
        <w:t>pateikimui</w:t>
      </w:r>
      <w:r w:rsidR="00DD7F4A" w:rsidRPr="00B81D28">
        <w:rPr>
          <w:rFonts w:ascii="Calibri" w:hAnsi="Calibri" w:cs="Calibri"/>
          <w:spacing w:val="-9"/>
          <w:sz w:val="22"/>
          <w:szCs w:val="22"/>
        </w:rPr>
        <w:t xml:space="preserve"> </w:t>
      </w:r>
      <w:r w:rsidR="00DD7F4A" w:rsidRPr="00B81D28">
        <w:rPr>
          <w:rFonts w:ascii="Calibri" w:hAnsi="Calibri" w:cs="Calibri"/>
          <w:sz w:val="22"/>
          <w:szCs w:val="22"/>
        </w:rPr>
        <w:t>Atsakingai</w:t>
      </w:r>
      <w:r w:rsidR="00DD7F4A" w:rsidRPr="00B81D28">
        <w:rPr>
          <w:rFonts w:ascii="Calibri" w:hAnsi="Calibri" w:cs="Calibri"/>
          <w:spacing w:val="-8"/>
          <w:sz w:val="22"/>
          <w:szCs w:val="22"/>
        </w:rPr>
        <w:t xml:space="preserve"> </w:t>
      </w:r>
      <w:r w:rsidR="00DD7F4A" w:rsidRPr="00B81D28">
        <w:rPr>
          <w:rFonts w:ascii="Calibri" w:hAnsi="Calibri" w:cs="Calibri"/>
          <w:sz w:val="22"/>
          <w:szCs w:val="22"/>
        </w:rPr>
        <w:t>institucijai</w:t>
      </w:r>
      <w:r w:rsidR="00DD7F4A" w:rsidRPr="00B81D28">
        <w:rPr>
          <w:rFonts w:ascii="Calibri" w:hAnsi="Calibri" w:cs="Calibri"/>
          <w:spacing w:val="-8"/>
          <w:sz w:val="22"/>
          <w:szCs w:val="22"/>
        </w:rPr>
        <w:t xml:space="preserve"> </w:t>
      </w:r>
      <w:r w:rsidR="00DD7F4A" w:rsidRPr="00B81D28">
        <w:rPr>
          <w:rFonts w:ascii="Calibri" w:hAnsi="Calibri" w:cs="Calibri"/>
          <w:sz w:val="22"/>
          <w:szCs w:val="22"/>
        </w:rPr>
        <w:t>derinti</w:t>
      </w:r>
      <w:r w:rsidR="00DD7F4A" w:rsidRPr="00B81D28">
        <w:rPr>
          <w:rFonts w:ascii="Calibri" w:hAnsi="Calibri" w:cs="Calibri"/>
          <w:spacing w:val="-10"/>
          <w:sz w:val="22"/>
          <w:szCs w:val="22"/>
        </w:rPr>
        <w:t xml:space="preserve"> </w:t>
      </w:r>
      <w:r w:rsidR="00DD7F4A" w:rsidRPr="00B81D28">
        <w:rPr>
          <w:rFonts w:ascii="Calibri" w:hAnsi="Calibri" w:cs="Calibri"/>
          <w:sz w:val="22"/>
          <w:szCs w:val="22"/>
        </w:rPr>
        <w:t>-</w:t>
      </w:r>
      <w:r w:rsidR="00DD7F4A" w:rsidRPr="00B81D28">
        <w:rPr>
          <w:rFonts w:ascii="Calibri" w:hAnsi="Calibri" w:cs="Calibri"/>
          <w:spacing w:val="-9"/>
          <w:sz w:val="22"/>
          <w:szCs w:val="22"/>
        </w:rPr>
        <w:t xml:space="preserve"> </w:t>
      </w:r>
      <w:r w:rsidR="001706EF" w:rsidRPr="00B81D28">
        <w:rPr>
          <w:rFonts w:ascii="Calibri" w:hAnsi="Calibri" w:cs="Calibri"/>
          <w:sz w:val="22"/>
          <w:szCs w:val="22"/>
        </w:rPr>
        <w:t>40</w:t>
      </w:r>
      <w:r w:rsidR="00DD7F4A" w:rsidRPr="00B81D28">
        <w:rPr>
          <w:rFonts w:ascii="Calibri" w:hAnsi="Calibri" w:cs="Calibri"/>
          <w:spacing w:val="-9"/>
          <w:sz w:val="22"/>
          <w:szCs w:val="22"/>
        </w:rPr>
        <w:t xml:space="preserve"> </w:t>
      </w:r>
      <w:r w:rsidR="00DD7F4A" w:rsidRPr="00B81D28">
        <w:rPr>
          <w:rFonts w:ascii="Calibri" w:hAnsi="Calibri" w:cs="Calibri"/>
          <w:sz w:val="22"/>
          <w:szCs w:val="22"/>
        </w:rPr>
        <w:t>darbo</w:t>
      </w:r>
      <w:r w:rsidR="00DD7F4A" w:rsidRPr="00B81D28">
        <w:rPr>
          <w:rFonts w:ascii="Calibri" w:hAnsi="Calibri" w:cs="Calibri"/>
          <w:spacing w:val="1"/>
          <w:sz w:val="22"/>
          <w:szCs w:val="22"/>
        </w:rPr>
        <w:t xml:space="preserve"> </w:t>
      </w:r>
      <w:r w:rsidR="00DD7F4A" w:rsidRPr="00B81D28">
        <w:rPr>
          <w:rFonts w:ascii="Calibri" w:hAnsi="Calibri" w:cs="Calibri"/>
          <w:spacing w:val="-1"/>
          <w:sz w:val="22"/>
          <w:szCs w:val="22"/>
        </w:rPr>
        <w:t>dien</w:t>
      </w:r>
      <w:r w:rsidR="001706EF" w:rsidRPr="00B81D28">
        <w:rPr>
          <w:rFonts w:ascii="Calibri" w:hAnsi="Calibri" w:cs="Calibri"/>
          <w:spacing w:val="-1"/>
          <w:sz w:val="22"/>
          <w:szCs w:val="22"/>
        </w:rPr>
        <w:t>ų</w:t>
      </w:r>
      <w:r w:rsidR="00DD7F4A" w:rsidRPr="00B81D28">
        <w:rPr>
          <w:rFonts w:ascii="Calibri" w:hAnsi="Calibri" w:cs="Calibri"/>
          <w:spacing w:val="-11"/>
          <w:sz w:val="22"/>
          <w:szCs w:val="22"/>
        </w:rPr>
        <w:t xml:space="preserve"> </w:t>
      </w:r>
      <w:r w:rsidR="00DD7F4A" w:rsidRPr="00B81D28">
        <w:rPr>
          <w:rFonts w:ascii="Calibri" w:hAnsi="Calibri" w:cs="Calibri"/>
          <w:spacing w:val="-1"/>
          <w:sz w:val="22"/>
          <w:szCs w:val="22"/>
        </w:rPr>
        <w:t>nu</w:t>
      </w:r>
      <w:r w:rsidR="00DD7F4A" w:rsidRPr="00B81D28">
        <w:rPr>
          <w:rFonts w:ascii="Calibri" w:hAnsi="Calibri" w:cs="Calibri"/>
          <w:sz w:val="22"/>
          <w:szCs w:val="22"/>
        </w:rPr>
        <w:t>o</w:t>
      </w:r>
      <w:r w:rsidR="007E6B09" w:rsidRPr="00B81D28">
        <w:rPr>
          <w:rFonts w:ascii="Calibri" w:hAnsi="Calibri" w:cs="Calibri"/>
          <w:sz w:val="22"/>
          <w:szCs w:val="22"/>
        </w:rPr>
        <w:t xml:space="preserve"> užsakymo</w:t>
      </w:r>
      <w:r w:rsidR="005149AF" w:rsidRPr="00B81D28">
        <w:rPr>
          <w:rFonts w:ascii="Calibri" w:hAnsi="Calibri" w:cs="Calibri"/>
          <w:sz w:val="22"/>
          <w:szCs w:val="22"/>
        </w:rPr>
        <w:t xml:space="preserve"> el.paštu</w:t>
      </w:r>
      <w:r w:rsidR="008654F0" w:rsidRPr="00B81D28">
        <w:rPr>
          <w:rFonts w:ascii="Calibri" w:hAnsi="Calibri" w:cs="Calibri"/>
          <w:spacing w:val="-11"/>
          <w:sz w:val="22"/>
          <w:szCs w:val="22"/>
        </w:rPr>
        <w:t xml:space="preserve"> </w:t>
      </w:r>
      <w:r w:rsidR="00DD7F4A" w:rsidRPr="00B81D28">
        <w:rPr>
          <w:rFonts w:ascii="Calibri" w:hAnsi="Calibri" w:cs="Calibri"/>
          <w:spacing w:val="-1"/>
          <w:sz w:val="22"/>
          <w:szCs w:val="22"/>
        </w:rPr>
        <w:t>pateikimo</w:t>
      </w:r>
      <w:r w:rsidR="00DD7F4A" w:rsidRPr="00B81D28">
        <w:rPr>
          <w:rFonts w:ascii="Calibri" w:hAnsi="Calibri" w:cs="Calibri"/>
          <w:sz w:val="22"/>
          <w:szCs w:val="22"/>
        </w:rPr>
        <w:t>.</w:t>
      </w:r>
      <w:r w:rsidR="00DD7F4A" w:rsidRPr="00B81D28">
        <w:rPr>
          <w:rFonts w:ascii="Calibri" w:hAnsi="Calibri" w:cs="Calibri"/>
          <w:spacing w:val="-11"/>
          <w:sz w:val="22"/>
          <w:szCs w:val="22"/>
        </w:rPr>
        <w:t xml:space="preserve"> </w:t>
      </w:r>
      <w:r w:rsidR="001706EF" w:rsidRPr="00B81D28">
        <w:rPr>
          <w:rFonts w:ascii="Calibri" w:hAnsi="Calibri" w:cs="Calibri"/>
          <w:spacing w:val="-1"/>
          <w:sz w:val="22"/>
          <w:szCs w:val="22"/>
        </w:rPr>
        <w:t xml:space="preserve">Atrankos dokumentų koregavimo po </w:t>
      </w:r>
      <w:r w:rsidR="00060B36" w:rsidRPr="00B81D28">
        <w:rPr>
          <w:rFonts w:ascii="Calibri" w:hAnsi="Calibri" w:cs="Calibri"/>
          <w:sz w:val="22"/>
          <w:szCs w:val="22"/>
        </w:rPr>
        <w:t>Atsakingų</w:t>
      </w:r>
      <w:r w:rsidR="00060B36" w:rsidRPr="00B81D28">
        <w:rPr>
          <w:rFonts w:ascii="Calibri" w:hAnsi="Calibri" w:cs="Calibri"/>
          <w:spacing w:val="-8"/>
          <w:sz w:val="22"/>
          <w:szCs w:val="22"/>
        </w:rPr>
        <w:t xml:space="preserve"> </w:t>
      </w:r>
      <w:r w:rsidR="00060B36" w:rsidRPr="00B81D28">
        <w:rPr>
          <w:rFonts w:ascii="Calibri" w:hAnsi="Calibri" w:cs="Calibri"/>
          <w:sz w:val="22"/>
          <w:szCs w:val="22"/>
        </w:rPr>
        <w:t>institucijų</w:t>
      </w:r>
      <w:r w:rsidR="00060B36" w:rsidRPr="00B81D28">
        <w:rPr>
          <w:rFonts w:ascii="Calibri" w:hAnsi="Calibri" w:cs="Calibri"/>
          <w:spacing w:val="-8"/>
          <w:sz w:val="22"/>
          <w:szCs w:val="22"/>
        </w:rPr>
        <w:t xml:space="preserve"> </w:t>
      </w:r>
      <w:r w:rsidR="001706EF" w:rsidRPr="00B81D28">
        <w:rPr>
          <w:rFonts w:ascii="Calibri" w:hAnsi="Calibri" w:cs="Calibri"/>
          <w:spacing w:val="-1"/>
          <w:sz w:val="22"/>
          <w:szCs w:val="22"/>
        </w:rPr>
        <w:t>pastabų gavimo</w:t>
      </w:r>
      <w:r w:rsidR="008654F0" w:rsidRPr="00B81D28">
        <w:rPr>
          <w:rFonts w:ascii="Calibri" w:hAnsi="Calibri" w:cs="Calibri"/>
          <w:sz w:val="22"/>
          <w:szCs w:val="22"/>
        </w:rPr>
        <w:t xml:space="preserve"> </w:t>
      </w:r>
      <w:r w:rsidR="00DD7F4A" w:rsidRPr="00B81D28">
        <w:rPr>
          <w:rFonts w:ascii="Calibri" w:hAnsi="Calibri" w:cs="Calibri"/>
          <w:spacing w:val="-1"/>
          <w:sz w:val="22"/>
          <w:szCs w:val="22"/>
        </w:rPr>
        <w:t>terminas</w:t>
      </w:r>
      <w:r w:rsidR="001706EF" w:rsidRPr="00B81D28">
        <w:rPr>
          <w:rFonts w:ascii="Calibri" w:hAnsi="Calibri" w:cs="Calibri"/>
          <w:spacing w:val="-1"/>
          <w:sz w:val="22"/>
          <w:szCs w:val="22"/>
        </w:rPr>
        <w:t xml:space="preserve"> – 10 darbo dienų</w:t>
      </w:r>
      <w:r w:rsidR="001706EF" w:rsidRPr="00B81D28">
        <w:rPr>
          <w:rFonts w:ascii="Calibri" w:hAnsi="Calibri" w:cs="Calibri"/>
          <w:sz w:val="22"/>
          <w:szCs w:val="22"/>
        </w:rPr>
        <w:t>. Atrankos dokumentų</w:t>
      </w:r>
      <w:r w:rsidR="000F3922" w:rsidRPr="00B81D28">
        <w:rPr>
          <w:rFonts w:ascii="Calibri" w:hAnsi="Calibri" w:cs="Calibri"/>
          <w:sz w:val="22"/>
          <w:szCs w:val="22"/>
        </w:rPr>
        <w:t xml:space="preserve"> derinim</w:t>
      </w:r>
      <w:r w:rsidR="001706EF" w:rsidRPr="00B81D28">
        <w:rPr>
          <w:rFonts w:ascii="Calibri" w:hAnsi="Calibri" w:cs="Calibri"/>
          <w:sz w:val="22"/>
          <w:szCs w:val="22"/>
        </w:rPr>
        <w:t>as</w:t>
      </w:r>
      <w:r w:rsidR="000F3922" w:rsidRPr="00B81D28">
        <w:rPr>
          <w:rFonts w:ascii="Calibri" w:hAnsi="Calibri" w:cs="Calibri"/>
          <w:spacing w:val="-10"/>
          <w:sz w:val="22"/>
          <w:szCs w:val="22"/>
        </w:rPr>
        <w:t xml:space="preserve"> </w:t>
      </w:r>
      <w:r w:rsidR="00DD7F4A" w:rsidRPr="00B81D28">
        <w:rPr>
          <w:rFonts w:ascii="Calibri" w:hAnsi="Calibri" w:cs="Calibri"/>
          <w:sz w:val="22"/>
          <w:szCs w:val="22"/>
        </w:rPr>
        <w:t>su</w:t>
      </w:r>
      <w:r w:rsidR="00DD7F4A" w:rsidRPr="00B81D28">
        <w:rPr>
          <w:rFonts w:ascii="Calibri" w:hAnsi="Calibri" w:cs="Calibri"/>
          <w:spacing w:val="-12"/>
          <w:sz w:val="22"/>
          <w:szCs w:val="22"/>
        </w:rPr>
        <w:t xml:space="preserve"> </w:t>
      </w:r>
      <w:r w:rsidR="00DD7F4A" w:rsidRPr="00B81D28">
        <w:rPr>
          <w:rFonts w:ascii="Calibri" w:hAnsi="Calibri" w:cs="Calibri"/>
          <w:spacing w:val="-1"/>
          <w:sz w:val="22"/>
          <w:szCs w:val="22"/>
        </w:rPr>
        <w:t>Atsaking</w:t>
      </w:r>
      <w:r w:rsidR="00DD7F4A" w:rsidRPr="00B81D28">
        <w:rPr>
          <w:rFonts w:ascii="Calibri" w:hAnsi="Calibri" w:cs="Calibri"/>
          <w:sz w:val="22"/>
          <w:szCs w:val="22"/>
        </w:rPr>
        <w:t>a</w:t>
      </w:r>
      <w:r w:rsidR="00DD7F4A" w:rsidRPr="00B81D28">
        <w:rPr>
          <w:rFonts w:ascii="Calibri" w:hAnsi="Calibri" w:cs="Calibri"/>
          <w:spacing w:val="-10"/>
          <w:sz w:val="22"/>
          <w:szCs w:val="22"/>
        </w:rPr>
        <w:t xml:space="preserve"> </w:t>
      </w:r>
      <w:r w:rsidR="00DD7F4A" w:rsidRPr="00B81D28">
        <w:rPr>
          <w:rFonts w:ascii="Calibri" w:hAnsi="Calibri" w:cs="Calibri"/>
          <w:spacing w:val="-1"/>
          <w:sz w:val="22"/>
          <w:szCs w:val="22"/>
        </w:rPr>
        <w:t>institucija,</w:t>
      </w:r>
      <w:r w:rsidR="00AD04C1" w:rsidRPr="00B81D28">
        <w:rPr>
          <w:rFonts w:ascii="Calibri" w:hAnsi="Calibri" w:cs="Calibri"/>
          <w:spacing w:val="-1"/>
          <w:sz w:val="22"/>
          <w:szCs w:val="22"/>
        </w:rPr>
        <w:t xml:space="preserve"> poveikio aplinkai vertinimo subjektais, atrankos išvados gavim</w:t>
      </w:r>
      <w:r w:rsidR="001706EF" w:rsidRPr="00B81D28">
        <w:rPr>
          <w:rFonts w:ascii="Calibri" w:hAnsi="Calibri" w:cs="Calibri"/>
          <w:spacing w:val="-1"/>
          <w:sz w:val="22"/>
          <w:szCs w:val="22"/>
        </w:rPr>
        <w:t>as</w:t>
      </w:r>
      <w:r w:rsidR="00AD04C1" w:rsidRPr="00B81D28">
        <w:rPr>
          <w:rFonts w:ascii="Calibri" w:hAnsi="Calibri" w:cs="Calibri"/>
          <w:spacing w:val="-1"/>
          <w:sz w:val="22"/>
          <w:szCs w:val="22"/>
        </w:rPr>
        <w:t xml:space="preserve"> bei visuomenės in</w:t>
      </w:r>
      <w:r w:rsidR="00BC2AE2" w:rsidRPr="00B81D28">
        <w:rPr>
          <w:rFonts w:ascii="Calibri" w:hAnsi="Calibri" w:cs="Calibri"/>
          <w:spacing w:val="-1"/>
          <w:sz w:val="22"/>
          <w:szCs w:val="22"/>
        </w:rPr>
        <w:t>formavim</w:t>
      </w:r>
      <w:r w:rsidR="001706EF" w:rsidRPr="00B81D28">
        <w:rPr>
          <w:rFonts w:ascii="Calibri" w:hAnsi="Calibri" w:cs="Calibri"/>
          <w:spacing w:val="-1"/>
          <w:sz w:val="22"/>
          <w:szCs w:val="22"/>
        </w:rPr>
        <w:t>as</w:t>
      </w:r>
      <w:r w:rsidR="00BC2AE2" w:rsidRPr="00B81D28">
        <w:rPr>
          <w:rFonts w:ascii="Calibri" w:hAnsi="Calibri" w:cs="Calibri"/>
          <w:spacing w:val="-1"/>
          <w:sz w:val="22"/>
          <w:szCs w:val="22"/>
        </w:rPr>
        <w:t>, bei atrankos išvad</w:t>
      </w:r>
      <w:r w:rsidR="001706EF" w:rsidRPr="00B81D28">
        <w:rPr>
          <w:rFonts w:ascii="Calibri" w:hAnsi="Calibri" w:cs="Calibri"/>
          <w:spacing w:val="-1"/>
          <w:sz w:val="22"/>
          <w:szCs w:val="22"/>
        </w:rPr>
        <w:t>os</w:t>
      </w:r>
      <w:r w:rsidR="00DD7F4A" w:rsidRPr="00B81D28">
        <w:rPr>
          <w:rFonts w:ascii="Calibri" w:hAnsi="Calibri" w:cs="Calibri"/>
          <w:spacing w:val="-1"/>
          <w:sz w:val="22"/>
          <w:szCs w:val="22"/>
        </w:rPr>
        <w:t xml:space="preserve"> </w:t>
      </w:r>
      <w:r w:rsidR="001706EF" w:rsidRPr="00B81D28">
        <w:rPr>
          <w:rFonts w:ascii="Calibri" w:hAnsi="Calibri" w:cs="Calibri"/>
          <w:spacing w:val="-1"/>
          <w:sz w:val="22"/>
          <w:szCs w:val="22"/>
        </w:rPr>
        <w:t xml:space="preserve">persvarstymas </w:t>
      </w:r>
      <w:r w:rsidR="00DD7F4A" w:rsidRPr="00B81D28">
        <w:rPr>
          <w:rFonts w:ascii="Calibri" w:hAnsi="Calibri" w:cs="Calibri"/>
          <w:sz w:val="22"/>
          <w:szCs w:val="22"/>
        </w:rPr>
        <w:t>-</w:t>
      </w:r>
      <w:r w:rsidR="00DD7F4A" w:rsidRPr="00B81D28">
        <w:rPr>
          <w:rFonts w:ascii="Calibri" w:hAnsi="Calibri" w:cs="Calibri"/>
          <w:spacing w:val="-6"/>
          <w:sz w:val="22"/>
          <w:szCs w:val="22"/>
        </w:rPr>
        <w:t xml:space="preserve"> </w:t>
      </w:r>
      <w:r w:rsidR="00DD7F4A" w:rsidRPr="00B81D28">
        <w:rPr>
          <w:rFonts w:ascii="Calibri" w:hAnsi="Calibri" w:cs="Calibri"/>
          <w:sz w:val="22"/>
          <w:szCs w:val="22"/>
        </w:rPr>
        <w:t>ne</w:t>
      </w:r>
      <w:r w:rsidR="00DD7F4A" w:rsidRPr="00B81D28">
        <w:rPr>
          <w:rFonts w:ascii="Calibri" w:hAnsi="Calibri" w:cs="Calibri"/>
          <w:spacing w:val="-6"/>
          <w:sz w:val="22"/>
          <w:szCs w:val="22"/>
        </w:rPr>
        <w:t xml:space="preserve"> </w:t>
      </w:r>
      <w:r w:rsidR="00DD7F4A" w:rsidRPr="00B81D28">
        <w:rPr>
          <w:rFonts w:ascii="Calibri" w:hAnsi="Calibri" w:cs="Calibri"/>
          <w:sz w:val="22"/>
          <w:szCs w:val="22"/>
        </w:rPr>
        <w:t>ilgiau</w:t>
      </w:r>
      <w:r w:rsidR="00DD7F4A" w:rsidRPr="00B81D28">
        <w:rPr>
          <w:rFonts w:ascii="Calibri" w:hAnsi="Calibri" w:cs="Calibri"/>
          <w:spacing w:val="-7"/>
          <w:sz w:val="22"/>
          <w:szCs w:val="22"/>
        </w:rPr>
        <w:t xml:space="preserve"> </w:t>
      </w:r>
      <w:r w:rsidR="00DD7F4A" w:rsidRPr="00B81D28">
        <w:rPr>
          <w:rFonts w:ascii="Calibri" w:hAnsi="Calibri" w:cs="Calibri"/>
          <w:sz w:val="22"/>
          <w:szCs w:val="22"/>
        </w:rPr>
        <w:t>kaip</w:t>
      </w:r>
      <w:r w:rsidR="00DD7F4A" w:rsidRPr="00B81D28">
        <w:rPr>
          <w:rFonts w:ascii="Calibri" w:hAnsi="Calibri" w:cs="Calibri"/>
          <w:spacing w:val="-6"/>
          <w:sz w:val="22"/>
          <w:szCs w:val="22"/>
        </w:rPr>
        <w:t xml:space="preserve"> </w:t>
      </w:r>
      <w:r w:rsidR="001706EF" w:rsidRPr="00B81D28">
        <w:rPr>
          <w:rFonts w:ascii="Calibri" w:hAnsi="Calibri" w:cs="Calibri"/>
          <w:sz w:val="22"/>
          <w:szCs w:val="22"/>
        </w:rPr>
        <w:t>numatyta teisės aktuose</w:t>
      </w:r>
      <w:r w:rsidR="00DD7F4A" w:rsidRPr="00B81D28">
        <w:rPr>
          <w:rFonts w:ascii="Calibri" w:hAnsi="Calibri" w:cs="Calibri"/>
          <w:sz w:val="22"/>
          <w:szCs w:val="22"/>
        </w:rPr>
        <w:t>.</w:t>
      </w:r>
    </w:p>
    <w:p w14:paraId="2EC4EB91" w14:textId="21C7A7FE" w:rsidR="00222C8A" w:rsidRPr="002939FE" w:rsidRDefault="00222C8A" w:rsidP="005F38DB">
      <w:pPr>
        <w:pStyle w:val="BodyText"/>
        <w:tabs>
          <w:tab w:val="left" w:pos="709"/>
          <w:tab w:val="left" w:pos="1134"/>
        </w:tabs>
        <w:spacing w:before="1"/>
        <w:ind w:right="104" w:firstLine="567"/>
        <w:jc w:val="both"/>
        <w:rPr>
          <w:rFonts w:ascii="Calibri" w:hAnsi="Calibri" w:cs="Calibri"/>
          <w:sz w:val="22"/>
          <w:szCs w:val="22"/>
        </w:rPr>
      </w:pPr>
      <w:r w:rsidRPr="002939FE">
        <w:rPr>
          <w:rStyle w:val="cf01"/>
          <w:rFonts w:ascii="Calibri" w:hAnsi="Calibri" w:cs="Calibri"/>
          <w:sz w:val="22"/>
          <w:szCs w:val="22"/>
        </w:rPr>
        <w:t>3.1.2.2. Šalių susitarimu Paslaugų teikimo terminai gali būti pratęsti, jeigu Atsakingų institucijų veiksmai arba bet kokios kitos kliūtys, priskirtinos Užsakovui ir (ar) Užsakovo samdomiems tretiesiems asmenims, objektyviai neleidžia Paslaugos teikėjui laiku suteikti Paslaugas ir Paslaugos teikėjas ne vėliau kaip per 10 (dešimt) dienų po tokių aplinkybių atsiradimo pateikia Užsakovui šias aplinkybes patvirtinančius dokumentus.</w:t>
      </w:r>
    </w:p>
    <w:p w14:paraId="72E5DADF" w14:textId="77777777" w:rsidR="00DD7F4A" w:rsidRPr="002939FE" w:rsidRDefault="00DD7F4A" w:rsidP="005F38DB">
      <w:pPr>
        <w:pStyle w:val="BodyText"/>
        <w:tabs>
          <w:tab w:val="left" w:pos="709"/>
          <w:tab w:val="left" w:pos="1134"/>
        </w:tabs>
        <w:ind w:firstLine="567"/>
        <w:rPr>
          <w:rFonts w:ascii="Calibri" w:hAnsi="Calibri" w:cs="Calibri"/>
          <w:sz w:val="22"/>
          <w:szCs w:val="22"/>
        </w:rPr>
      </w:pPr>
    </w:p>
    <w:p w14:paraId="770A87DB" w14:textId="77777777" w:rsidR="00DD7F4A" w:rsidRPr="002939FE" w:rsidRDefault="00DD7F4A" w:rsidP="005F38DB">
      <w:pPr>
        <w:pStyle w:val="BodyText"/>
        <w:tabs>
          <w:tab w:val="left" w:pos="709"/>
          <w:tab w:val="left" w:pos="1134"/>
        </w:tabs>
        <w:ind w:firstLine="567"/>
        <w:rPr>
          <w:rFonts w:ascii="Calibri" w:hAnsi="Calibri" w:cs="Calibri"/>
          <w:sz w:val="22"/>
          <w:szCs w:val="22"/>
        </w:rPr>
      </w:pPr>
    </w:p>
    <w:p w14:paraId="6A0ADDA8" w14:textId="6069E0F3" w:rsidR="00DD7F4A" w:rsidRPr="002939FE" w:rsidRDefault="00DD7F4A" w:rsidP="001C7C3F">
      <w:pPr>
        <w:pStyle w:val="Heading1"/>
        <w:numPr>
          <w:ilvl w:val="0"/>
          <w:numId w:val="4"/>
        </w:numPr>
        <w:tabs>
          <w:tab w:val="left" w:pos="709"/>
          <w:tab w:val="left" w:pos="1134"/>
        </w:tabs>
        <w:ind w:left="0" w:right="159" w:firstLine="567"/>
        <w:jc w:val="both"/>
        <w:rPr>
          <w:rFonts w:ascii="Calibri" w:hAnsi="Calibri" w:cs="Calibri"/>
          <w:sz w:val="22"/>
          <w:szCs w:val="22"/>
        </w:rPr>
      </w:pPr>
      <w:r w:rsidRPr="002939FE">
        <w:rPr>
          <w:rFonts w:ascii="Calibri" w:hAnsi="Calibri" w:cs="Calibri"/>
          <w:sz w:val="22"/>
          <w:szCs w:val="22"/>
        </w:rPr>
        <w:t>DOKUMENTAI,</w:t>
      </w:r>
      <w:r w:rsidRPr="002939FE">
        <w:rPr>
          <w:rFonts w:ascii="Calibri" w:hAnsi="Calibri" w:cs="Calibri"/>
          <w:spacing w:val="1"/>
          <w:sz w:val="22"/>
          <w:szCs w:val="22"/>
        </w:rPr>
        <w:t xml:space="preserve"> </w:t>
      </w:r>
      <w:r w:rsidRPr="002939FE">
        <w:rPr>
          <w:rFonts w:ascii="Calibri" w:hAnsi="Calibri" w:cs="Calibri"/>
          <w:sz w:val="22"/>
          <w:szCs w:val="22"/>
        </w:rPr>
        <w:t>REIKALINGI</w:t>
      </w:r>
      <w:r w:rsidRPr="002939FE">
        <w:rPr>
          <w:rFonts w:ascii="Calibri" w:hAnsi="Calibri" w:cs="Calibri"/>
          <w:spacing w:val="1"/>
          <w:sz w:val="22"/>
          <w:szCs w:val="22"/>
        </w:rPr>
        <w:t xml:space="preserve"> </w:t>
      </w:r>
      <w:r w:rsidRPr="002939FE">
        <w:rPr>
          <w:rFonts w:ascii="Calibri" w:hAnsi="Calibri" w:cs="Calibri"/>
          <w:sz w:val="22"/>
          <w:szCs w:val="22"/>
        </w:rPr>
        <w:t>PIRKIMO</w:t>
      </w:r>
      <w:r w:rsidRPr="002939FE">
        <w:rPr>
          <w:rFonts w:ascii="Calibri" w:hAnsi="Calibri" w:cs="Calibri"/>
          <w:spacing w:val="1"/>
          <w:sz w:val="22"/>
          <w:szCs w:val="22"/>
        </w:rPr>
        <w:t xml:space="preserve"> </w:t>
      </w:r>
      <w:r w:rsidRPr="002939FE">
        <w:rPr>
          <w:rFonts w:ascii="Calibri" w:hAnsi="Calibri" w:cs="Calibri"/>
          <w:sz w:val="22"/>
          <w:szCs w:val="22"/>
        </w:rPr>
        <w:t>OBJEKTO</w:t>
      </w:r>
      <w:r w:rsidRPr="002939FE">
        <w:rPr>
          <w:rFonts w:ascii="Calibri" w:hAnsi="Calibri" w:cs="Calibri"/>
          <w:spacing w:val="1"/>
          <w:sz w:val="22"/>
          <w:szCs w:val="22"/>
        </w:rPr>
        <w:t xml:space="preserve"> </w:t>
      </w:r>
      <w:r w:rsidRPr="002939FE">
        <w:rPr>
          <w:rFonts w:ascii="Calibri" w:hAnsi="Calibri" w:cs="Calibri"/>
          <w:sz w:val="22"/>
          <w:szCs w:val="22"/>
        </w:rPr>
        <w:t>TECHNINĖMS</w:t>
      </w:r>
      <w:r w:rsidRPr="002939FE">
        <w:rPr>
          <w:rFonts w:ascii="Calibri" w:hAnsi="Calibri" w:cs="Calibri"/>
          <w:spacing w:val="1"/>
          <w:sz w:val="22"/>
          <w:szCs w:val="22"/>
        </w:rPr>
        <w:t xml:space="preserve"> </w:t>
      </w:r>
      <w:r w:rsidRPr="002939FE">
        <w:rPr>
          <w:rFonts w:ascii="Calibri" w:hAnsi="Calibri" w:cs="Calibri"/>
          <w:sz w:val="22"/>
          <w:szCs w:val="22"/>
        </w:rPr>
        <w:t>SAVYBĖMS</w:t>
      </w:r>
      <w:r w:rsidRPr="002939FE">
        <w:rPr>
          <w:rFonts w:ascii="Calibri" w:hAnsi="Calibri" w:cs="Calibri"/>
          <w:spacing w:val="1"/>
          <w:sz w:val="22"/>
          <w:szCs w:val="22"/>
        </w:rPr>
        <w:t xml:space="preserve"> </w:t>
      </w:r>
      <w:r w:rsidRPr="002939FE">
        <w:rPr>
          <w:rFonts w:ascii="Calibri" w:hAnsi="Calibri" w:cs="Calibri"/>
          <w:sz w:val="22"/>
          <w:szCs w:val="22"/>
        </w:rPr>
        <w:t>IR</w:t>
      </w:r>
      <w:r w:rsidRPr="002939FE">
        <w:rPr>
          <w:rFonts w:ascii="Calibri" w:hAnsi="Calibri" w:cs="Calibri"/>
          <w:spacing w:val="1"/>
          <w:sz w:val="22"/>
          <w:szCs w:val="22"/>
        </w:rPr>
        <w:t xml:space="preserve"> </w:t>
      </w:r>
      <w:r w:rsidRPr="002939FE">
        <w:rPr>
          <w:rFonts w:ascii="Calibri" w:hAnsi="Calibri" w:cs="Calibri"/>
          <w:sz w:val="22"/>
          <w:szCs w:val="22"/>
        </w:rPr>
        <w:t>KOKYBEI</w:t>
      </w:r>
      <w:r w:rsidR="005F38DB" w:rsidRPr="002939FE">
        <w:rPr>
          <w:rFonts w:ascii="Calibri" w:hAnsi="Calibri" w:cs="Calibri"/>
          <w:sz w:val="22"/>
          <w:szCs w:val="22"/>
        </w:rPr>
        <w:t xml:space="preserve"> </w:t>
      </w:r>
      <w:r w:rsidRPr="002939FE">
        <w:rPr>
          <w:rFonts w:ascii="Calibri" w:hAnsi="Calibri" w:cs="Calibri"/>
          <w:sz w:val="22"/>
          <w:szCs w:val="22"/>
        </w:rPr>
        <w:t>PATVIRTINTI</w:t>
      </w:r>
    </w:p>
    <w:p w14:paraId="3DE67509" w14:textId="77777777" w:rsidR="00DD7F4A" w:rsidRPr="002939FE" w:rsidRDefault="00DD7F4A" w:rsidP="005F38DB">
      <w:pPr>
        <w:pStyle w:val="BodyText"/>
        <w:tabs>
          <w:tab w:val="left" w:pos="709"/>
          <w:tab w:val="left" w:pos="1134"/>
        </w:tabs>
        <w:spacing w:before="10"/>
        <w:ind w:firstLine="567"/>
        <w:rPr>
          <w:rFonts w:ascii="Calibri" w:hAnsi="Calibri" w:cs="Calibri"/>
          <w:b/>
          <w:sz w:val="22"/>
          <w:szCs w:val="22"/>
        </w:rPr>
      </w:pPr>
    </w:p>
    <w:p w14:paraId="4D24AF8A" w14:textId="77777777" w:rsidR="00DD7F4A" w:rsidRPr="002939FE" w:rsidRDefault="00DD7F4A" w:rsidP="005F38DB">
      <w:pPr>
        <w:pStyle w:val="ListParagraph"/>
        <w:numPr>
          <w:ilvl w:val="1"/>
          <w:numId w:val="4"/>
        </w:numPr>
        <w:tabs>
          <w:tab w:val="left" w:pos="709"/>
          <w:tab w:val="left" w:pos="688"/>
          <w:tab w:val="left" w:pos="1134"/>
        </w:tabs>
        <w:spacing w:before="1"/>
        <w:ind w:left="0" w:firstLine="567"/>
        <w:rPr>
          <w:rFonts w:ascii="Calibri" w:hAnsi="Calibri" w:cs="Calibri"/>
        </w:rPr>
      </w:pPr>
      <w:r w:rsidRPr="002939FE">
        <w:rPr>
          <w:rFonts w:ascii="Calibri" w:hAnsi="Calibri" w:cs="Calibri"/>
        </w:rPr>
        <w:t>DOKUMENTAI,</w:t>
      </w:r>
      <w:r w:rsidRPr="002939FE">
        <w:rPr>
          <w:rFonts w:ascii="Calibri" w:hAnsi="Calibri" w:cs="Calibri"/>
          <w:spacing w:val="-9"/>
        </w:rPr>
        <w:t xml:space="preserve"> </w:t>
      </w:r>
      <w:r w:rsidRPr="002939FE">
        <w:rPr>
          <w:rFonts w:ascii="Calibri" w:hAnsi="Calibri" w:cs="Calibri"/>
        </w:rPr>
        <w:t>KURIUOS</w:t>
      </w:r>
      <w:r w:rsidRPr="002939FE">
        <w:rPr>
          <w:rFonts w:ascii="Calibri" w:hAnsi="Calibri" w:cs="Calibri"/>
          <w:spacing w:val="-8"/>
        </w:rPr>
        <w:t xml:space="preserve"> </w:t>
      </w:r>
      <w:r w:rsidRPr="002939FE">
        <w:rPr>
          <w:rFonts w:ascii="Calibri" w:hAnsi="Calibri" w:cs="Calibri"/>
        </w:rPr>
        <w:t>REIKIA</w:t>
      </w:r>
      <w:r w:rsidRPr="002939FE">
        <w:rPr>
          <w:rFonts w:ascii="Calibri" w:hAnsi="Calibri" w:cs="Calibri"/>
          <w:spacing w:val="-9"/>
        </w:rPr>
        <w:t xml:space="preserve"> </w:t>
      </w:r>
      <w:r w:rsidRPr="002939FE">
        <w:rPr>
          <w:rFonts w:ascii="Calibri" w:hAnsi="Calibri" w:cs="Calibri"/>
        </w:rPr>
        <w:t>PATEIKTI</w:t>
      </w:r>
      <w:r w:rsidRPr="002939FE">
        <w:rPr>
          <w:rFonts w:ascii="Calibri" w:hAnsi="Calibri" w:cs="Calibri"/>
          <w:spacing w:val="-8"/>
        </w:rPr>
        <w:t xml:space="preserve"> </w:t>
      </w:r>
      <w:r w:rsidRPr="002939FE">
        <w:rPr>
          <w:rFonts w:ascii="Calibri" w:hAnsi="Calibri" w:cs="Calibri"/>
        </w:rPr>
        <w:t>PERDUODANT</w:t>
      </w:r>
      <w:r w:rsidRPr="002939FE">
        <w:rPr>
          <w:rFonts w:ascii="Calibri" w:hAnsi="Calibri" w:cs="Calibri"/>
          <w:spacing w:val="-9"/>
        </w:rPr>
        <w:t xml:space="preserve"> </w:t>
      </w:r>
      <w:r w:rsidRPr="002939FE">
        <w:rPr>
          <w:rFonts w:ascii="Calibri" w:hAnsi="Calibri" w:cs="Calibri"/>
        </w:rPr>
        <w:t>SUTEIKTAS</w:t>
      </w:r>
      <w:r w:rsidRPr="002939FE">
        <w:rPr>
          <w:rFonts w:ascii="Calibri" w:hAnsi="Calibri" w:cs="Calibri"/>
          <w:spacing w:val="-8"/>
        </w:rPr>
        <w:t xml:space="preserve"> </w:t>
      </w:r>
      <w:r w:rsidRPr="002939FE">
        <w:rPr>
          <w:rFonts w:ascii="Calibri" w:hAnsi="Calibri" w:cs="Calibri"/>
        </w:rPr>
        <w:t>PASLAUGAS</w:t>
      </w:r>
    </w:p>
    <w:p w14:paraId="26BB6788" w14:textId="4B62096F" w:rsidR="00DD7F4A" w:rsidRPr="002939FE" w:rsidRDefault="004C3963" w:rsidP="005F38DB">
      <w:pPr>
        <w:pStyle w:val="BodyText"/>
        <w:numPr>
          <w:ilvl w:val="2"/>
          <w:numId w:val="1"/>
        </w:numPr>
        <w:tabs>
          <w:tab w:val="left" w:pos="709"/>
          <w:tab w:val="left" w:pos="1134"/>
        </w:tabs>
        <w:spacing w:before="10"/>
        <w:ind w:left="0" w:firstLine="567"/>
        <w:rPr>
          <w:rFonts w:ascii="Calibri" w:hAnsi="Calibri" w:cs="Calibri"/>
          <w:sz w:val="22"/>
          <w:szCs w:val="22"/>
        </w:rPr>
      </w:pPr>
      <w:r w:rsidRPr="002939FE">
        <w:rPr>
          <w:rFonts w:ascii="Calibri" w:hAnsi="Calibri" w:cs="Calibri"/>
          <w:sz w:val="22"/>
          <w:szCs w:val="22"/>
        </w:rPr>
        <w:t>Paslaugų teikimas Užsakovui laikomas visiškai įvykdytas, kai:</w:t>
      </w:r>
    </w:p>
    <w:p w14:paraId="034551CA" w14:textId="6FBFF1FC" w:rsidR="00DD7F4A" w:rsidRPr="002939FE" w:rsidRDefault="00DD7F4A" w:rsidP="005F38DB">
      <w:pPr>
        <w:pStyle w:val="ListParagraph"/>
        <w:numPr>
          <w:ilvl w:val="3"/>
          <w:numId w:val="1"/>
        </w:numPr>
        <w:tabs>
          <w:tab w:val="left" w:pos="709"/>
          <w:tab w:val="left" w:pos="972"/>
          <w:tab w:val="left" w:pos="1134"/>
        </w:tabs>
        <w:spacing w:before="13" w:line="232" w:lineRule="auto"/>
        <w:ind w:left="0" w:right="104" w:firstLine="567"/>
        <w:jc w:val="both"/>
        <w:rPr>
          <w:rFonts w:ascii="Calibri" w:hAnsi="Calibri" w:cs="Calibri"/>
        </w:rPr>
      </w:pPr>
      <w:r w:rsidRPr="002939FE">
        <w:rPr>
          <w:rFonts w:ascii="Calibri" w:hAnsi="Calibri" w:cs="Calibri"/>
        </w:rPr>
        <w:t>visiškai</w:t>
      </w:r>
      <w:r w:rsidR="005F38DB" w:rsidRPr="002939FE">
        <w:rPr>
          <w:rFonts w:ascii="Calibri" w:hAnsi="Calibri" w:cs="Calibri"/>
        </w:rPr>
        <w:t xml:space="preserve"> </w:t>
      </w:r>
      <w:r w:rsidRPr="002939FE">
        <w:rPr>
          <w:rFonts w:ascii="Calibri" w:hAnsi="Calibri" w:cs="Calibri"/>
          <w:spacing w:val="-1"/>
        </w:rPr>
        <w:t>i</w:t>
      </w:r>
      <w:r w:rsidRPr="002939FE">
        <w:rPr>
          <w:rFonts w:ascii="Calibri" w:hAnsi="Calibri" w:cs="Calibri"/>
        </w:rPr>
        <w:t>r</w:t>
      </w:r>
      <w:r w:rsidR="005F38DB" w:rsidRPr="002939FE">
        <w:rPr>
          <w:rFonts w:ascii="Calibri" w:hAnsi="Calibri" w:cs="Calibri"/>
        </w:rPr>
        <w:t xml:space="preserve"> </w:t>
      </w:r>
      <w:r w:rsidRPr="002939FE">
        <w:rPr>
          <w:rFonts w:ascii="Calibri" w:hAnsi="Calibri" w:cs="Calibri"/>
        </w:rPr>
        <w:t>kokybiškai</w:t>
      </w:r>
      <w:r w:rsidR="00C6535D" w:rsidRPr="002939FE">
        <w:rPr>
          <w:rFonts w:ascii="Calibri" w:hAnsi="Calibri" w:cs="Calibri"/>
        </w:rPr>
        <w:t xml:space="preserve"> įvykdomi</w:t>
      </w:r>
      <w:r w:rsidRPr="002939FE">
        <w:rPr>
          <w:rFonts w:ascii="Calibri" w:hAnsi="Calibri" w:cs="Calibri"/>
        </w:rPr>
        <w:t xml:space="preserve"> visi </w:t>
      </w:r>
      <w:r w:rsidR="0093162B" w:rsidRPr="002939FE">
        <w:rPr>
          <w:rFonts w:ascii="Calibri" w:hAnsi="Calibri" w:cs="Calibri"/>
        </w:rPr>
        <w:t>š</w:t>
      </w:r>
      <w:r w:rsidR="0093162B" w:rsidRPr="002939FE">
        <w:rPr>
          <w:rFonts w:ascii="Calibri" w:hAnsi="Calibri" w:cs="Calibri"/>
          <w:spacing w:val="-1"/>
        </w:rPr>
        <w:t>ioj</w:t>
      </w:r>
      <w:r w:rsidR="0093162B" w:rsidRPr="002939FE">
        <w:rPr>
          <w:rFonts w:ascii="Calibri" w:hAnsi="Calibri" w:cs="Calibri"/>
        </w:rPr>
        <w:t>e T</w:t>
      </w:r>
      <w:r w:rsidR="00C6535D" w:rsidRPr="002939FE">
        <w:rPr>
          <w:rFonts w:ascii="Calibri" w:hAnsi="Calibri" w:cs="Calibri"/>
        </w:rPr>
        <w:t>echninė</w:t>
      </w:r>
      <w:r w:rsidR="0093162B" w:rsidRPr="002939FE">
        <w:rPr>
          <w:rFonts w:ascii="Calibri" w:hAnsi="Calibri" w:cs="Calibri"/>
        </w:rPr>
        <w:t>je</w:t>
      </w:r>
      <w:r w:rsidR="00C6535D" w:rsidRPr="002939FE">
        <w:rPr>
          <w:rFonts w:ascii="Calibri" w:hAnsi="Calibri" w:cs="Calibri"/>
        </w:rPr>
        <w:t xml:space="preserve"> </w:t>
      </w:r>
      <w:r w:rsidR="0029097D" w:rsidRPr="002939FE">
        <w:rPr>
          <w:rFonts w:ascii="Calibri" w:hAnsi="Calibri" w:cs="Calibri"/>
        </w:rPr>
        <w:t xml:space="preserve">specifikacijoje </w:t>
      </w:r>
      <w:r w:rsidRPr="002939FE">
        <w:rPr>
          <w:rFonts w:ascii="Calibri" w:hAnsi="Calibri" w:cs="Calibri"/>
          <w:spacing w:val="-1"/>
        </w:rPr>
        <w:t>numatyt</w:t>
      </w:r>
      <w:r w:rsidRPr="002939FE">
        <w:rPr>
          <w:rFonts w:ascii="Calibri" w:hAnsi="Calibri" w:cs="Calibri"/>
        </w:rPr>
        <w:t>i</w:t>
      </w:r>
      <w:r w:rsidR="005F38DB" w:rsidRPr="002939FE">
        <w:rPr>
          <w:rFonts w:ascii="Calibri" w:hAnsi="Calibri" w:cs="Calibri"/>
        </w:rPr>
        <w:t xml:space="preserve"> </w:t>
      </w:r>
      <w:r w:rsidRPr="002939FE">
        <w:rPr>
          <w:rFonts w:ascii="Calibri" w:hAnsi="Calibri" w:cs="Calibri"/>
        </w:rPr>
        <w:t xml:space="preserve">reikalavimai, </w:t>
      </w:r>
      <w:r w:rsidR="0029097D" w:rsidRPr="002939FE">
        <w:rPr>
          <w:rFonts w:ascii="Calibri" w:hAnsi="Calibri" w:cs="Calibri"/>
        </w:rPr>
        <w:t xml:space="preserve">o Užsakovas </w:t>
      </w:r>
      <w:r w:rsidRPr="002939FE">
        <w:rPr>
          <w:rFonts w:ascii="Calibri" w:hAnsi="Calibri" w:cs="Calibri"/>
        </w:rPr>
        <w:t>neužfiksuoja</w:t>
      </w:r>
      <w:r w:rsidRPr="002939FE">
        <w:rPr>
          <w:rFonts w:ascii="Calibri" w:hAnsi="Calibri" w:cs="Calibri"/>
          <w:spacing w:val="-10"/>
        </w:rPr>
        <w:t xml:space="preserve"> </w:t>
      </w:r>
      <w:r w:rsidRPr="002939FE">
        <w:rPr>
          <w:rFonts w:ascii="Calibri" w:hAnsi="Calibri" w:cs="Calibri"/>
        </w:rPr>
        <w:t>jokių</w:t>
      </w:r>
      <w:r w:rsidRPr="002939FE">
        <w:rPr>
          <w:rFonts w:ascii="Calibri" w:hAnsi="Calibri" w:cs="Calibri"/>
          <w:spacing w:val="-9"/>
        </w:rPr>
        <w:t xml:space="preserve"> </w:t>
      </w:r>
      <w:r w:rsidRPr="002939FE">
        <w:rPr>
          <w:rFonts w:ascii="Calibri" w:hAnsi="Calibri" w:cs="Calibri"/>
        </w:rPr>
        <w:t>trūkumų</w:t>
      </w:r>
      <w:r w:rsidRPr="002939FE">
        <w:rPr>
          <w:rFonts w:ascii="Calibri" w:hAnsi="Calibri" w:cs="Calibri"/>
          <w:spacing w:val="-9"/>
        </w:rPr>
        <w:t xml:space="preserve"> </w:t>
      </w:r>
      <w:r w:rsidRPr="002939FE">
        <w:rPr>
          <w:rFonts w:ascii="Calibri" w:hAnsi="Calibri" w:cs="Calibri"/>
        </w:rPr>
        <w:t>ir</w:t>
      </w:r>
      <w:r w:rsidRPr="002939FE">
        <w:rPr>
          <w:rFonts w:ascii="Calibri" w:hAnsi="Calibri" w:cs="Calibri"/>
          <w:spacing w:val="-9"/>
        </w:rPr>
        <w:t xml:space="preserve"> </w:t>
      </w:r>
      <w:r w:rsidRPr="002939FE">
        <w:rPr>
          <w:rFonts w:ascii="Calibri" w:hAnsi="Calibri" w:cs="Calibri"/>
        </w:rPr>
        <w:t>neturi</w:t>
      </w:r>
      <w:r w:rsidRPr="002939FE">
        <w:rPr>
          <w:rFonts w:ascii="Calibri" w:hAnsi="Calibri" w:cs="Calibri"/>
          <w:spacing w:val="-9"/>
        </w:rPr>
        <w:t xml:space="preserve"> </w:t>
      </w:r>
      <w:r w:rsidRPr="002939FE">
        <w:rPr>
          <w:rFonts w:ascii="Calibri" w:hAnsi="Calibri" w:cs="Calibri"/>
        </w:rPr>
        <w:t>pretenzijų</w:t>
      </w:r>
      <w:r w:rsidRPr="002939FE">
        <w:rPr>
          <w:rFonts w:ascii="Calibri" w:hAnsi="Calibri" w:cs="Calibri"/>
          <w:spacing w:val="-10"/>
        </w:rPr>
        <w:t xml:space="preserve"> </w:t>
      </w:r>
      <w:r w:rsidR="0029097D" w:rsidRPr="002939FE">
        <w:rPr>
          <w:rFonts w:ascii="Calibri" w:hAnsi="Calibri" w:cs="Calibri"/>
        </w:rPr>
        <w:t>Paslaugų</w:t>
      </w:r>
      <w:r w:rsidR="0029097D" w:rsidRPr="002939FE">
        <w:rPr>
          <w:rFonts w:ascii="Calibri" w:hAnsi="Calibri" w:cs="Calibri"/>
          <w:spacing w:val="-9"/>
        </w:rPr>
        <w:t xml:space="preserve"> </w:t>
      </w:r>
      <w:r w:rsidRPr="002939FE">
        <w:rPr>
          <w:rFonts w:ascii="Calibri" w:hAnsi="Calibri" w:cs="Calibri"/>
        </w:rPr>
        <w:t>teikėjui;</w:t>
      </w:r>
    </w:p>
    <w:p w14:paraId="43647FFE" w14:textId="1BA48CCB" w:rsidR="001B4C5E" w:rsidRPr="002939FE" w:rsidRDefault="0029097D" w:rsidP="005F38DB">
      <w:pPr>
        <w:pStyle w:val="ListParagraph"/>
        <w:numPr>
          <w:ilvl w:val="3"/>
          <w:numId w:val="1"/>
        </w:numPr>
        <w:tabs>
          <w:tab w:val="left" w:pos="709"/>
          <w:tab w:val="left" w:pos="972"/>
          <w:tab w:val="left" w:pos="1134"/>
        </w:tabs>
        <w:spacing w:before="13" w:line="232" w:lineRule="auto"/>
        <w:ind w:left="0" w:right="104" w:firstLine="567"/>
        <w:jc w:val="both"/>
        <w:rPr>
          <w:rFonts w:ascii="Calibri" w:hAnsi="Calibri" w:cs="Calibri"/>
        </w:rPr>
      </w:pPr>
      <w:r w:rsidRPr="002939FE">
        <w:rPr>
          <w:rFonts w:ascii="Calibri" w:hAnsi="Calibri" w:cs="Calibri"/>
        </w:rPr>
        <w:t xml:space="preserve">Paslaugų </w:t>
      </w:r>
      <w:r w:rsidR="00E651F3" w:rsidRPr="002939FE">
        <w:rPr>
          <w:rFonts w:ascii="Calibri" w:hAnsi="Calibri" w:cs="Calibri"/>
        </w:rPr>
        <w:t>teikėj</w:t>
      </w:r>
      <w:r w:rsidR="00603FC8" w:rsidRPr="002939FE">
        <w:rPr>
          <w:rFonts w:ascii="Calibri" w:hAnsi="Calibri" w:cs="Calibri"/>
        </w:rPr>
        <w:t>as</w:t>
      </w:r>
      <w:r w:rsidR="00E651F3" w:rsidRPr="002939FE">
        <w:rPr>
          <w:rFonts w:ascii="Calibri" w:hAnsi="Calibri" w:cs="Calibri"/>
        </w:rPr>
        <w:t xml:space="preserve"> </w:t>
      </w:r>
      <w:r w:rsidR="00603FC8" w:rsidRPr="002939FE">
        <w:rPr>
          <w:rFonts w:ascii="Calibri" w:hAnsi="Calibri" w:cs="Calibri"/>
        </w:rPr>
        <w:t xml:space="preserve">pateikia </w:t>
      </w:r>
      <w:r w:rsidR="00B7439D" w:rsidRPr="002939FE">
        <w:rPr>
          <w:rFonts w:ascii="Calibri" w:hAnsi="Calibri" w:cs="Calibri"/>
        </w:rPr>
        <w:t xml:space="preserve">parengtus </w:t>
      </w:r>
      <w:r w:rsidR="00E651F3" w:rsidRPr="002939FE">
        <w:rPr>
          <w:rFonts w:ascii="Calibri" w:hAnsi="Calibri" w:cs="Calibri"/>
        </w:rPr>
        <w:t xml:space="preserve">ir su Atsakinga institucija </w:t>
      </w:r>
      <w:r w:rsidR="00B7439D" w:rsidRPr="002939FE">
        <w:rPr>
          <w:rFonts w:ascii="Calibri" w:hAnsi="Calibri" w:cs="Calibri"/>
        </w:rPr>
        <w:t xml:space="preserve">suderintus Atrankos dokumentus </w:t>
      </w:r>
      <w:r w:rsidR="00E651F3" w:rsidRPr="002939FE">
        <w:rPr>
          <w:rFonts w:ascii="Calibri" w:hAnsi="Calibri" w:cs="Calibri"/>
        </w:rPr>
        <w:t>bei Atrankos</w:t>
      </w:r>
      <w:r w:rsidR="0058425A" w:rsidRPr="002939FE">
        <w:rPr>
          <w:rFonts w:ascii="Calibri" w:hAnsi="Calibri" w:cs="Calibri"/>
        </w:rPr>
        <w:t xml:space="preserve"> dokumentų</w:t>
      </w:r>
      <w:r w:rsidR="00E651F3" w:rsidRPr="002939FE">
        <w:rPr>
          <w:rFonts w:ascii="Calibri" w:hAnsi="Calibri" w:cs="Calibri"/>
        </w:rPr>
        <w:t xml:space="preserve"> </w:t>
      </w:r>
      <w:r w:rsidR="00C44A1C" w:rsidRPr="002939FE">
        <w:rPr>
          <w:rFonts w:ascii="Calibri" w:hAnsi="Calibri" w:cs="Calibri"/>
        </w:rPr>
        <w:t xml:space="preserve">išvadą dėl planuojamos ūkinės veiklos poveikio aplinkai vertinimo ir veiklos vykdymo galimybės </w:t>
      </w:r>
      <w:r w:rsidR="00DD7F4A" w:rsidRPr="002939FE">
        <w:rPr>
          <w:rFonts w:ascii="Calibri" w:hAnsi="Calibri" w:cs="Calibri"/>
          <w:spacing w:val="-1"/>
        </w:rPr>
        <w:t>atitinkamoje teritorijoje</w:t>
      </w:r>
      <w:r w:rsidR="00603FC8" w:rsidRPr="002939FE">
        <w:rPr>
          <w:rFonts w:ascii="Calibri" w:hAnsi="Calibri" w:cs="Calibri"/>
          <w:spacing w:val="-1"/>
        </w:rPr>
        <w:t>. Kartu pateikiami</w:t>
      </w:r>
      <w:r w:rsidR="00DD7F4A" w:rsidRPr="002939FE">
        <w:rPr>
          <w:rFonts w:ascii="Calibri" w:hAnsi="Calibri" w:cs="Calibri"/>
          <w:spacing w:val="-1"/>
        </w:rPr>
        <w:t xml:space="preserve"> visuomenės informavimo</w:t>
      </w:r>
      <w:r w:rsidR="00603FC8" w:rsidRPr="002939FE">
        <w:rPr>
          <w:rFonts w:ascii="Calibri" w:hAnsi="Calibri" w:cs="Calibri"/>
        </w:rPr>
        <w:t xml:space="preserve"> faktą</w:t>
      </w:r>
      <w:r w:rsidR="00603FC8" w:rsidRPr="002939FE">
        <w:rPr>
          <w:rFonts w:ascii="Calibri" w:hAnsi="Calibri" w:cs="Calibri"/>
          <w:spacing w:val="-1"/>
        </w:rPr>
        <w:t>,</w:t>
      </w:r>
      <w:r w:rsidR="00DD7F4A" w:rsidRPr="002939FE">
        <w:rPr>
          <w:rFonts w:ascii="Calibri" w:hAnsi="Calibri" w:cs="Calibri"/>
          <w:spacing w:val="-1"/>
        </w:rPr>
        <w:t xml:space="preserve"> apie priimtą Atrankos</w:t>
      </w:r>
      <w:r w:rsidR="00B65E6C" w:rsidRPr="002939FE">
        <w:rPr>
          <w:rFonts w:ascii="Calibri" w:hAnsi="Calibri" w:cs="Calibri"/>
          <w:spacing w:val="-1"/>
        </w:rPr>
        <w:t xml:space="preserve"> dokumentų</w:t>
      </w:r>
      <w:r w:rsidR="00DD7F4A" w:rsidRPr="002939FE">
        <w:rPr>
          <w:rFonts w:ascii="Calibri" w:hAnsi="Calibri" w:cs="Calibri"/>
          <w:spacing w:val="-1"/>
        </w:rPr>
        <w:t xml:space="preserve"> </w:t>
      </w:r>
      <w:r w:rsidR="00DD7F4A" w:rsidRPr="002939FE">
        <w:rPr>
          <w:rFonts w:ascii="Calibri" w:hAnsi="Calibri" w:cs="Calibri"/>
        </w:rPr>
        <w:t>išvadą</w:t>
      </w:r>
      <w:r w:rsidR="00603FC8" w:rsidRPr="002939FE">
        <w:rPr>
          <w:rFonts w:ascii="Calibri" w:hAnsi="Calibri" w:cs="Calibri"/>
        </w:rPr>
        <w:t>,</w:t>
      </w:r>
      <w:r w:rsidR="00DD7F4A" w:rsidRPr="002939FE">
        <w:rPr>
          <w:rFonts w:ascii="Calibri" w:hAnsi="Calibri" w:cs="Calibri"/>
        </w:rPr>
        <w:t xml:space="preserve"> patvirtinan</w:t>
      </w:r>
      <w:r w:rsidR="00603FC8" w:rsidRPr="002939FE">
        <w:rPr>
          <w:rFonts w:ascii="Calibri" w:hAnsi="Calibri" w:cs="Calibri"/>
        </w:rPr>
        <w:t>tys</w:t>
      </w:r>
      <w:r w:rsidR="00A8715E" w:rsidRPr="002939FE">
        <w:rPr>
          <w:rFonts w:ascii="Calibri" w:hAnsi="Calibri" w:cs="Calibri"/>
        </w:rPr>
        <w:t xml:space="preserve"> dokument</w:t>
      </w:r>
      <w:r w:rsidR="00603FC8" w:rsidRPr="002939FE">
        <w:rPr>
          <w:rFonts w:ascii="Calibri" w:hAnsi="Calibri" w:cs="Calibri"/>
        </w:rPr>
        <w:t>ai</w:t>
      </w:r>
      <w:r w:rsidR="00A8715E" w:rsidRPr="002939FE">
        <w:rPr>
          <w:rFonts w:ascii="Calibri" w:hAnsi="Calibri" w:cs="Calibri"/>
        </w:rPr>
        <w:t>.</w:t>
      </w:r>
    </w:p>
    <w:p w14:paraId="0F286981" w14:textId="45955ACB" w:rsidR="00213720" w:rsidRPr="002939FE" w:rsidRDefault="00BC77D0" w:rsidP="0084435A">
      <w:pPr>
        <w:pStyle w:val="BodyText"/>
        <w:numPr>
          <w:ilvl w:val="2"/>
          <w:numId w:val="1"/>
        </w:numPr>
        <w:tabs>
          <w:tab w:val="left" w:pos="709"/>
          <w:tab w:val="left" w:pos="1134"/>
        </w:tabs>
        <w:spacing w:before="10"/>
        <w:ind w:left="0" w:firstLine="567"/>
        <w:jc w:val="both"/>
        <w:rPr>
          <w:rFonts w:ascii="Calibri" w:hAnsi="Calibri" w:cs="Calibri"/>
          <w:sz w:val="22"/>
          <w:szCs w:val="22"/>
        </w:rPr>
      </w:pPr>
      <w:r w:rsidRPr="002939FE">
        <w:rPr>
          <w:rFonts w:ascii="Calibri" w:hAnsi="Calibri" w:cs="Calibri"/>
          <w:sz w:val="22"/>
          <w:szCs w:val="22"/>
        </w:rPr>
        <w:t xml:space="preserve">Tiekėjas turės </w:t>
      </w:r>
      <w:r w:rsidR="00A8715E" w:rsidRPr="002939FE">
        <w:rPr>
          <w:rFonts w:ascii="Calibri" w:hAnsi="Calibri" w:cs="Calibri"/>
          <w:sz w:val="22"/>
          <w:szCs w:val="22"/>
        </w:rPr>
        <w:t xml:space="preserve">pateikti </w:t>
      </w:r>
      <w:r w:rsidR="00E25F53" w:rsidRPr="002939FE">
        <w:rPr>
          <w:rFonts w:ascii="Calibri" w:hAnsi="Calibri" w:cs="Calibri"/>
          <w:sz w:val="22"/>
          <w:szCs w:val="22"/>
        </w:rPr>
        <w:t>pasirašytą kvalifikuotu el. parašu elektroninį Atrankos (ataskaitos)</w:t>
      </w:r>
      <w:r w:rsidR="00404F2B" w:rsidRPr="002939FE">
        <w:rPr>
          <w:rFonts w:ascii="Calibri" w:hAnsi="Calibri" w:cs="Calibri"/>
          <w:sz w:val="22"/>
          <w:szCs w:val="22"/>
        </w:rPr>
        <w:t xml:space="preserve"> dokument</w:t>
      </w:r>
      <w:r w:rsidR="008F728E" w:rsidRPr="002939FE">
        <w:rPr>
          <w:rFonts w:ascii="Calibri" w:hAnsi="Calibri" w:cs="Calibri"/>
          <w:sz w:val="22"/>
          <w:szCs w:val="22"/>
        </w:rPr>
        <w:t>ų</w:t>
      </w:r>
      <w:r w:rsidR="00E25F53" w:rsidRPr="002939FE">
        <w:rPr>
          <w:rFonts w:ascii="Calibri" w:hAnsi="Calibri" w:cs="Calibri"/>
          <w:sz w:val="22"/>
          <w:szCs w:val="22"/>
        </w:rPr>
        <w:t xml:space="preserve"> su lydinčiais </w:t>
      </w:r>
      <w:r w:rsidR="008F728E" w:rsidRPr="002939FE">
        <w:rPr>
          <w:rFonts w:ascii="Calibri" w:hAnsi="Calibri" w:cs="Calibri"/>
          <w:sz w:val="22"/>
          <w:szCs w:val="22"/>
        </w:rPr>
        <w:t>priedais</w:t>
      </w:r>
      <w:r w:rsidR="00E25F53" w:rsidRPr="002939FE">
        <w:rPr>
          <w:rFonts w:ascii="Calibri" w:hAnsi="Calibri" w:cs="Calibri"/>
          <w:sz w:val="22"/>
          <w:szCs w:val="22"/>
        </w:rPr>
        <w:t xml:space="preserve"> egzempliorių ir, jei nėra galimybės pateikti elektroninio varianto, pateikti pasirašytą popierinį variantą, abiem atvejais pridedant nepasirašytus įrašus skaitmeninėje laikmenoje (pdf ir word formatais), kuriuos galima koreguoti.</w:t>
      </w:r>
      <w:r w:rsidR="00AF35D0" w:rsidRPr="002939FE">
        <w:rPr>
          <w:rFonts w:ascii="Calibri" w:hAnsi="Calibri" w:cs="Calibri"/>
          <w:sz w:val="22"/>
          <w:szCs w:val="22"/>
        </w:rPr>
        <w:t xml:space="preserve"> </w:t>
      </w:r>
    </w:p>
    <w:p w14:paraId="7C2EA811" w14:textId="77777777" w:rsidR="00213720" w:rsidRPr="002939FE" w:rsidRDefault="00213720" w:rsidP="005F38DB">
      <w:pPr>
        <w:pStyle w:val="Bodytext1"/>
        <w:shd w:val="clear" w:color="auto" w:fill="auto"/>
        <w:tabs>
          <w:tab w:val="left" w:pos="0"/>
          <w:tab w:val="left" w:pos="709"/>
          <w:tab w:val="left" w:pos="1134"/>
          <w:tab w:val="left" w:pos="3828"/>
        </w:tabs>
        <w:spacing w:before="0" w:after="0" w:line="240" w:lineRule="auto"/>
        <w:ind w:firstLine="567"/>
        <w:jc w:val="both"/>
        <w:rPr>
          <w:rFonts w:ascii="Calibri" w:hAnsi="Calibri" w:cs="Calibri"/>
          <w:b/>
          <w:sz w:val="22"/>
          <w:szCs w:val="22"/>
          <w:lang w:val="lt-LT"/>
        </w:rPr>
      </w:pPr>
    </w:p>
    <w:p w14:paraId="0830AA76" w14:textId="55A22DF5" w:rsidR="00573093" w:rsidRPr="002939FE" w:rsidRDefault="00213720" w:rsidP="00573093">
      <w:pPr>
        <w:ind w:firstLine="630"/>
        <w:jc w:val="both"/>
        <w:rPr>
          <w:rFonts w:ascii="Calibri" w:hAnsi="Calibri" w:cs="Calibri"/>
          <w:b/>
        </w:rPr>
      </w:pPr>
      <w:r w:rsidRPr="002939FE">
        <w:rPr>
          <w:rFonts w:ascii="Calibri" w:hAnsi="Calibri" w:cs="Calibri"/>
        </w:rPr>
        <w:t xml:space="preserve">5. </w:t>
      </w:r>
      <w:r w:rsidR="00573093" w:rsidRPr="002939FE">
        <w:rPr>
          <w:rFonts w:ascii="Calibri" w:hAnsi="Calibri" w:cs="Calibri"/>
          <w:b/>
        </w:rPr>
        <w:t xml:space="preserve">Pirkimas laikomas žaliu, </w:t>
      </w:r>
      <w:r w:rsidR="00573093" w:rsidRPr="002939FE">
        <w:rPr>
          <w:rFonts w:ascii="Calibri" w:eastAsia="Times New Roman" w:hAnsi="Calibri" w:cs="Calibri"/>
        </w:rPr>
        <w:t xml:space="preserve">vadovaujantis </w:t>
      </w:r>
      <w:r w:rsidR="00573093" w:rsidRPr="002939FE">
        <w:rPr>
          <w:rFonts w:ascii="Calibri" w:hAnsi="Calibri" w:cs="Calibri"/>
          <w:color w:val="000000"/>
        </w:rPr>
        <w:t>Lietuvos Respublikos aplinkos ministro 2011 m. birželio 28 d. įsakymu Nr. D1-508 „Dėl aplinkos apsaugos kriterijų taikymo, vykdant žaliuosius pirkimus, tvarkos aprašo patvirtinimo“ (Lietuvos Respublikos aplinkos ministro 2022 m. gruodžio 13 d. įsakymo Nr. D1-401 redakcija) patvirtinto Aplinkos apsaugos kriterijų taikymo, vykdant žaliuosius pirkimus, tvarkos aprašo</w:t>
      </w:r>
      <w:r w:rsidR="00573093" w:rsidRPr="002939FE">
        <w:rPr>
          <w:rFonts w:ascii="Calibri" w:hAnsi="Calibri" w:cs="Calibri"/>
          <w:b/>
          <w:bCs/>
          <w:color w:val="000000"/>
        </w:rPr>
        <w:t xml:space="preserve"> </w:t>
      </w:r>
      <w:r w:rsidR="00573093" w:rsidRPr="002939FE">
        <w:rPr>
          <w:rFonts w:ascii="Calibri" w:hAnsi="Calibri" w:cs="Calibri"/>
          <w:color w:val="000000"/>
        </w:rPr>
        <w:t>(toliau – Aprašas)</w:t>
      </w:r>
      <w:r w:rsidR="00573093" w:rsidRPr="002939FE">
        <w:rPr>
          <w:rFonts w:ascii="Calibri" w:hAnsi="Calibri" w:cs="Calibri"/>
          <w:b/>
          <w:bCs/>
          <w:color w:val="000000"/>
        </w:rPr>
        <w:t xml:space="preserve"> </w:t>
      </w:r>
      <w:r w:rsidR="00573093" w:rsidRPr="002939FE">
        <w:rPr>
          <w:rFonts w:ascii="Calibri" w:eastAsia="Times New Roman" w:hAnsi="Calibri" w:cs="Calibri"/>
        </w:rPr>
        <w:t>4.4.3 p., pirkimas laikomas žaliu, kai perkama tik nematerialaus pobūdžio (intelektinė) ar kitokia paslauga, nesusijusi su materialaus objekto sukūrimu, kurios teikimo metu nėra numatomas reikšmingas neigiamas poveikis aplinkai, nesukuriamas taršos šaltinis ir negeneruojamos atliekos. Šiuo pirkimu perkamos paslaugos (intelektinės paslaugos), nesusijusios su materialaus objekto sukūrimu, kurių teikimo metu nėra numatomas reikšmingas neigiamas poveikis aplinkai, nesukuriamas taršos šaltinis ir negeneruojamos atliekos.</w:t>
      </w:r>
    </w:p>
    <w:p w14:paraId="24F289D1" w14:textId="4E082E02" w:rsidR="00213720" w:rsidRPr="002939FE" w:rsidRDefault="00213720" w:rsidP="005F38DB">
      <w:pPr>
        <w:pStyle w:val="Bodytext1"/>
        <w:shd w:val="clear" w:color="auto" w:fill="auto"/>
        <w:tabs>
          <w:tab w:val="left" w:pos="0"/>
          <w:tab w:val="left" w:pos="709"/>
          <w:tab w:val="left" w:pos="1134"/>
          <w:tab w:val="left" w:pos="3828"/>
        </w:tabs>
        <w:spacing w:before="0" w:after="0" w:line="240" w:lineRule="auto"/>
        <w:ind w:firstLine="567"/>
        <w:jc w:val="both"/>
        <w:rPr>
          <w:rFonts w:ascii="Calibri" w:hAnsi="Calibri" w:cs="Calibri"/>
          <w:sz w:val="22"/>
          <w:szCs w:val="22"/>
          <w:lang w:val="lt-LT"/>
        </w:rPr>
      </w:pPr>
    </w:p>
    <w:p w14:paraId="5DABD3BA" w14:textId="1A8C1C0C" w:rsidR="00075B37" w:rsidRPr="002939FE" w:rsidRDefault="00075B37" w:rsidP="00213720">
      <w:pPr>
        <w:tabs>
          <w:tab w:val="left" w:pos="972"/>
        </w:tabs>
        <w:spacing w:before="13" w:line="232" w:lineRule="auto"/>
        <w:ind w:right="104"/>
        <w:jc w:val="both"/>
        <w:rPr>
          <w:rFonts w:ascii="Calibri" w:hAnsi="Calibri" w:cs="Calibri"/>
          <w:spacing w:val="-1"/>
        </w:rPr>
      </w:pPr>
    </w:p>
    <w:p w14:paraId="624B1350" w14:textId="36FA30EB" w:rsidR="0004428C" w:rsidRPr="002939FE" w:rsidRDefault="0004428C" w:rsidP="0004428C">
      <w:pPr>
        <w:tabs>
          <w:tab w:val="left" w:pos="972"/>
        </w:tabs>
        <w:spacing w:before="13" w:line="232" w:lineRule="auto"/>
        <w:ind w:right="104"/>
        <w:jc w:val="center"/>
        <w:rPr>
          <w:rFonts w:ascii="Calibri" w:hAnsi="Calibri" w:cs="Calibri"/>
        </w:rPr>
      </w:pPr>
      <w:r w:rsidRPr="002939FE">
        <w:rPr>
          <w:rFonts w:ascii="Calibri" w:hAnsi="Calibri" w:cs="Calibri"/>
          <w:spacing w:val="-1"/>
        </w:rPr>
        <w:t>______________________</w:t>
      </w:r>
    </w:p>
    <w:sectPr w:rsidR="0004428C" w:rsidRPr="002939FE">
      <w:pgSz w:w="11910" w:h="16840"/>
      <w:pgMar w:top="1580" w:right="460" w:bottom="280" w:left="15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F025A7" w14:textId="77777777" w:rsidR="00446AB2" w:rsidRDefault="00446AB2" w:rsidP="00213720">
      <w:r>
        <w:separator/>
      </w:r>
    </w:p>
  </w:endnote>
  <w:endnote w:type="continuationSeparator" w:id="0">
    <w:p w14:paraId="53D0331E" w14:textId="77777777" w:rsidR="00446AB2" w:rsidRDefault="00446AB2" w:rsidP="00213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AE481F" w14:textId="77777777" w:rsidR="00446AB2" w:rsidRDefault="00446AB2" w:rsidP="00213720">
      <w:r>
        <w:separator/>
      </w:r>
    </w:p>
  </w:footnote>
  <w:footnote w:type="continuationSeparator" w:id="0">
    <w:p w14:paraId="128A8F96" w14:textId="77777777" w:rsidR="00446AB2" w:rsidRDefault="00446AB2" w:rsidP="002137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D10856"/>
    <w:multiLevelType w:val="hybridMultilevel"/>
    <w:tmpl w:val="D2082ADC"/>
    <w:lvl w:ilvl="0" w:tplc="AB52DB16">
      <w:numFmt w:val="bullet"/>
      <w:lvlText w:val=""/>
      <w:lvlJc w:val="left"/>
      <w:pPr>
        <w:ind w:left="1402" w:hanging="357"/>
      </w:pPr>
      <w:rPr>
        <w:rFonts w:ascii="Symbol" w:eastAsia="Symbol" w:hAnsi="Symbol" w:cs="Symbol" w:hint="default"/>
        <w:w w:val="100"/>
        <w:sz w:val="20"/>
        <w:szCs w:val="20"/>
        <w:lang w:val="lt-LT" w:eastAsia="en-US" w:bidi="ar-SA"/>
      </w:rPr>
    </w:lvl>
    <w:lvl w:ilvl="1" w:tplc="8A3EE356">
      <w:numFmt w:val="bullet"/>
      <w:lvlText w:val="•"/>
      <w:lvlJc w:val="left"/>
      <w:pPr>
        <w:ind w:left="2246" w:hanging="357"/>
      </w:pPr>
      <w:rPr>
        <w:rFonts w:hint="default"/>
        <w:lang w:val="lt-LT" w:eastAsia="en-US" w:bidi="ar-SA"/>
      </w:rPr>
    </w:lvl>
    <w:lvl w:ilvl="2" w:tplc="052A5766">
      <w:numFmt w:val="bullet"/>
      <w:lvlText w:val="•"/>
      <w:lvlJc w:val="left"/>
      <w:pPr>
        <w:ind w:left="3093" w:hanging="357"/>
      </w:pPr>
      <w:rPr>
        <w:rFonts w:hint="default"/>
        <w:lang w:val="lt-LT" w:eastAsia="en-US" w:bidi="ar-SA"/>
      </w:rPr>
    </w:lvl>
    <w:lvl w:ilvl="3" w:tplc="58D687A2">
      <w:numFmt w:val="bullet"/>
      <w:lvlText w:val="•"/>
      <w:lvlJc w:val="left"/>
      <w:pPr>
        <w:ind w:left="3939" w:hanging="357"/>
      </w:pPr>
      <w:rPr>
        <w:rFonts w:hint="default"/>
        <w:lang w:val="lt-LT" w:eastAsia="en-US" w:bidi="ar-SA"/>
      </w:rPr>
    </w:lvl>
    <w:lvl w:ilvl="4" w:tplc="D8AE0E18">
      <w:numFmt w:val="bullet"/>
      <w:lvlText w:val="•"/>
      <w:lvlJc w:val="left"/>
      <w:pPr>
        <w:ind w:left="4786" w:hanging="357"/>
      </w:pPr>
      <w:rPr>
        <w:rFonts w:hint="default"/>
        <w:lang w:val="lt-LT" w:eastAsia="en-US" w:bidi="ar-SA"/>
      </w:rPr>
    </w:lvl>
    <w:lvl w:ilvl="5" w:tplc="18AE26E4">
      <w:numFmt w:val="bullet"/>
      <w:lvlText w:val="•"/>
      <w:lvlJc w:val="left"/>
      <w:pPr>
        <w:ind w:left="5633" w:hanging="357"/>
      </w:pPr>
      <w:rPr>
        <w:rFonts w:hint="default"/>
        <w:lang w:val="lt-LT" w:eastAsia="en-US" w:bidi="ar-SA"/>
      </w:rPr>
    </w:lvl>
    <w:lvl w:ilvl="6" w:tplc="5DC4B646">
      <w:numFmt w:val="bullet"/>
      <w:lvlText w:val="•"/>
      <w:lvlJc w:val="left"/>
      <w:pPr>
        <w:ind w:left="6479" w:hanging="357"/>
      </w:pPr>
      <w:rPr>
        <w:rFonts w:hint="default"/>
        <w:lang w:val="lt-LT" w:eastAsia="en-US" w:bidi="ar-SA"/>
      </w:rPr>
    </w:lvl>
    <w:lvl w:ilvl="7" w:tplc="217853B2">
      <w:numFmt w:val="bullet"/>
      <w:lvlText w:val="•"/>
      <w:lvlJc w:val="left"/>
      <w:pPr>
        <w:ind w:left="7326" w:hanging="357"/>
      </w:pPr>
      <w:rPr>
        <w:rFonts w:hint="default"/>
        <w:lang w:val="lt-LT" w:eastAsia="en-US" w:bidi="ar-SA"/>
      </w:rPr>
    </w:lvl>
    <w:lvl w:ilvl="8" w:tplc="4E8830CA">
      <w:numFmt w:val="bullet"/>
      <w:lvlText w:val="•"/>
      <w:lvlJc w:val="left"/>
      <w:pPr>
        <w:ind w:left="8172" w:hanging="357"/>
      </w:pPr>
      <w:rPr>
        <w:rFonts w:hint="default"/>
        <w:lang w:val="lt-LT" w:eastAsia="en-US" w:bidi="ar-SA"/>
      </w:rPr>
    </w:lvl>
  </w:abstractNum>
  <w:abstractNum w:abstractNumId="1" w15:restartNumberingAfterBreak="0">
    <w:nsid w:val="296666D8"/>
    <w:multiLevelType w:val="multilevel"/>
    <w:tmpl w:val="B2D662F0"/>
    <w:lvl w:ilvl="0">
      <w:start w:val="3"/>
      <w:numFmt w:val="decimal"/>
      <w:lvlText w:val="%1"/>
      <w:lvlJc w:val="left"/>
      <w:pPr>
        <w:ind w:left="1114" w:hanging="721"/>
      </w:pPr>
      <w:rPr>
        <w:rFonts w:hint="default"/>
        <w:lang w:val="lt-LT" w:eastAsia="en-US" w:bidi="ar-SA"/>
      </w:rPr>
    </w:lvl>
    <w:lvl w:ilvl="1">
      <w:start w:val="1"/>
      <w:numFmt w:val="decimal"/>
      <w:lvlText w:val="%1.%2"/>
      <w:lvlJc w:val="left"/>
      <w:pPr>
        <w:ind w:left="1114" w:hanging="721"/>
      </w:pPr>
      <w:rPr>
        <w:rFonts w:hint="default"/>
        <w:lang w:val="lt-LT" w:eastAsia="en-US" w:bidi="ar-SA"/>
      </w:rPr>
    </w:lvl>
    <w:lvl w:ilvl="2">
      <w:start w:val="1"/>
      <w:numFmt w:val="decimal"/>
      <w:lvlText w:val="%1.%2.%3."/>
      <w:lvlJc w:val="left"/>
      <w:pPr>
        <w:ind w:left="1114" w:hanging="721"/>
      </w:pPr>
      <w:rPr>
        <w:rFonts w:asciiTheme="minorHAnsi" w:eastAsia="Arial MT" w:hAnsiTheme="minorHAnsi" w:cstheme="minorHAnsi" w:hint="default"/>
        <w:spacing w:val="-1"/>
        <w:w w:val="100"/>
        <w:sz w:val="22"/>
        <w:szCs w:val="22"/>
        <w:lang w:val="lt-LT" w:eastAsia="en-US" w:bidi="ar-SA"/>
      </w:rPr>
    </w:lvl>
    <w:lvl w:ilvl="3">
      <w:numFmt w:val="bullet"/>
      <w:lvlText w:val="•"/>
      <w:lvlJc w:val="left"/>
      <w:pPr>
        <w:ind w:left="3743" w:hanging="721"/>
      </w:pPr>
      <w:rPr>
        <w:rFonts w:hint="default"/>
        <w:lang w:val="lt-LT" w:eastAsia="en-US" w:bidi="ar-SA"/>
      </w:rPr>
    </w:lvl>
    <w:lvl w:ilvl="4">
      <w:numFmt w:val="bullet"/>
      <w:lvlText w:val="•"/>
      <w:lvlJc w:val="left"/>
      <w:pPr>
        <w:ind w:left="4618" w:hanging="721"/>
      </w:pPr>
      <w:rPr>
        <w:rFonts w:hint="default"/>
        <w:lang w:val="lt-LT" w:eastAsia="en-US" w:bidi="ar-SA"/>
      </w:rPr>
    </w:lvl>
    <w:lvl w:ilvl="5">
      <w:numFmt w:val="bullet"/>
      <w:lvlText w:val="•"/>
      <w:lvlJc w:val="left"/>
      <w:pPr>
        <w:ind w:left="5493" w:hanging="721"/>
      </w:pPr>
      <w:rPr>
        <w:rFonts w:hint="default"/>
        <w:lang w:val="lt-LT" w:eastAsia="en-US" w:bidi="ar-SA"/>
      </w:rPr>
    </w:lvl>
    <w:lvl w:ilvl="6">
      <w:numFmt w:val="bullet"/>
      <w:lvlText w:val="•"/>
      <w:lvlJc w:val="left"/>
      <w:pPr>
        <w:ind w:left="6367" w:hanging="721"/>
      </w:pPr>
      <w:rPr>
        <w:rFonts w:hint="default"/>
        <w:lang w:val="lt-LT" w:eastAsia="en-US" w:bidi="ar-SA"/>
      </w:rPr>
    </w:lvl>
    <w:lvl w:ilvl="7">
      <w:numFmt w:val="bullet"/>
      <w:lvlText w:val="•"/>
      <w:lvlJc w:val="left"/>
      <w:pPr>
        <w:ind w:left="7242" w:hanging="721"/>
      </w:pPr>
      <w:rPr>
        <w:rFonts w:hint="default"/>
        <w:lang w:val="lt-LT" w:eastAsia="en-US" w:bidi="ar-SA"/>
      </w:rPr>
    </w:lvl>
    <w:lvl w:ilvl="8">
      <w:numFmt w:val="bullet"/>
      <w:lvlText w:val="•"/>
      <w:lvlJc w:val="left"/>
      <w:pPr>
        <w:ind w:left="8116" w:hanging="721"/>
      </w:pPr>
      <w:rPr>
        <w:rFonts w:hint="default"/>
        <w:lang w:val="lt-LT" w:eastAsia="en-US" w:bidi="ar-SA"/>
      </w:rPr>
    </w:lvl>
  </w:abstractNum>
  <w:abstractNum w:abstractNumId="2" w15:restartNumberingAfterBreak="0">
    <w:nsid w:val="2B940A4A"/>
    <w:multiLevelType w:val="multilevel"/>
    <w:tmpl w:val="D736CFE2"/>
    <w:lvl w:ilvl="0">
      <w:start w:val="4"/>
      <w:numFmt w:val="decimal"/>
      <w:lvlText w:val="%1"/>
      <w:lvlJc w:val="left"/>
      <w:pPr>
        <w:ind w:left="1114" w:hanging="721"/>
      </w:pPr>
      <w:rPr>
        <w:rFonts w:hint="default"/>
        <w:lang w:val="lt-LT" w:eastAsia="en-US" w:bidi="ar-SA"/>
      </w:rPr>
    </w:lvl>
    <w:lvl w:ilvl="1">
      <w:start w:val="1"/>
      <w:numFmt w:val="decimal"/>
      <w:lvlText w:val="%1.%2"/>
      <w:lvlJc w:val="left"/>
      <w:pPr>
        <w:ind w:left="1114" w:hanging="721"/>
      </w:pPr>
      <w:rPr>
        <w:rFonts w:hint="default"/>
        <w:lang w:val="lt-LT" w:eastAsia="en-US" w:bidi="ar-SA"/>
      </w:rPr>
    </w:lvl>
    <w:lvl w:ilvl="2">
      <w:start w:val="1"/>
      <w:numFmt w:val="decimal"/>
      <w:lvlText w:val="%1.%2.%3."/>
      <w:lvlJc w:val="left"/>
      <w:pPr>
        <w:ind w:left="1114" w:hanging="721"/>
      </w:pPr>
      <w:rPr>
        <w:rFonts w:asciiTheme="minorHAnsi" w:eastAsia="Arial MT" w:hAnsiTheme="minorHAnsi" w:cstheme="minorHAnsi" w:hint="default"/>
        <w:spacing w:val="-1"/>
        <w:w w:val="100"/>
        <w:sz w:val="22"/>
        <w:szCs w:val="22"/>
        <w:lang w:val="lt-LT" w:eastAsia="en-US" w:bidi="ar-SA"/>
      </w:rPr>
    </w:lvl>
    <w:lvl w:ilvl="3">
      <w:numFmt w:val="bullet"/>
      <w:lvlText w:val=""/>
      <w:lvlJc w:val="left"/>
      <w:pPr>
        <w:ind w:left="121" w:hanging="284"/>
      </w:pPr>
      <w:rPr>
        <w:rFonts w:ascii="Symbol" w:eastAsia="Symbol" w:hAnsi="Symbol" w:cs="Symbol" w:hint="default"/>
        <w:w w:val="100"/>
        <w:sz w:val="20"/>
        <w:szCs w:val="20"/>
        <w:lang w:val="lt-LT" w:eastAsia="en-US" w:bidi="ar-SA"/>
      </w:rPr>
    </w:lvl>
    <w:lvl w:ilvl="4">
      <w:numFmt w:val="bullet"/>
      <w:lvlText w:val="•"/>
      <w:lvlJc w:val="left"/>
      <w:pPr>
        <w:ind w:left="4035" w:hanging="284"/>
      </w:pPr>
      <w:rPr>
        <w:rFonts w:hint="default"/>
        <w:lang w:val="lt-LT" w:eastAsia="en-US" w:bidi="ar-SA"/>
      </w:rPr>
    </w:lvl>
    <w:lvl w:ilvl="5">
      <w:numFmt w:val="bullet"/>
      <w:lvlText w:val="•"/>
      <w:lvlJc w:val="left"/>
      <w:pPr>
        <w:ind w:left="5007" w:hanging="284"/>
      </w:pPr>
      <w:rPr>
        <w:rFonts w:hint="default"/>
        <w:lang w:val="lt-LT" w:eastAsia="en-US" w:bidi="ar-SA"/>
      </w:rPr>
    </w:lvl>
    <w:lvl w:ilvl="6">
      <w:numFmt w:val="bullet"/>
      <w:lvlText w:val="•"/>
      <w:lvlJc w:val="left"/>
      <w:pPr>
        <w:ind w:left="5978" w:hanging="284"/>
      </w:pPr>
      <w:rPr>
        <w:rFonts w:hint="default"/>
        <w:lang w:val="lt-LT" w:eastAsia="en-US" w:bidi="ar-SA"/>
      </w:rPr>
    </w:lvl>
    <w:lvl w:ilvl="7">
      <w:numFmt w:val="bullet"/>
      <w:lvlText w:val="•"/>
      <w:lvlJc w:val="left"/>
      <w:pPr>
        <w:ind w:left="6950" w:hanging="284"/>
      </w:pPr>
      <w:rPr>
        <w:rFonts w:hint="default"/>
        <w:lang w:val="lt-LT" w:eastAsia="en-US" w:bidi="ar-SA"/>
      </w:rPr>
    </w:lvl>
    <w:lvl w:ilvl="8">
      <w:numFmt w:val="bullet"/>
      <w:lvlText w:val="•"/>
      <w:lvlJc w:val="left"/>
      <w:pPr>
        <w:ind w:left="7922" w:hanging="284"/>
      </w:pPr>
      <w:rPr>
        <w:rFonts w:hint="default"/>
        <w:lang w:val="lt-LT" w:eastAsia="en-US" w:bidi="ar-SA"/>
      </w:rPr>
    </w:lvl>
  </w:abstractNum>
  <w:abstractNum w:abstractNumId="3" w15:restartNumberingAfterBreak="0">
    <w:nsid w:val="3273133F"/>
    <w:multiLevelType w:val="hybridMultilevel"/>
    <w:tmpl w:val="15082F26"/>
    <w:lvl w:ilvl="0" w:tplc="04090001">
      <w:start w:val="1"/>
      <w:numFmt w:val="bullet"/>
      <w:lvlText w:val=""/>
      <w:lvlJc w:val="left"/>
      <w:pPr>
        <w:ind w:left="1407" w:hanging="360"/>
      </w:pPr>
      <w:rPr>
        <w:rFonts w:ascii="Symbol" w:hAnsi="Symbol" w:hint="default"/>
      </w:rPr>
    </w:lvl>
    <w:lvl w:ilvl="1" w:tplc="04090003" w:tentative="1">
      <w:start w:val="1"/>
      <w:numFmt w:val="bullet"/>
      <w:lvlText w:val="o"/>
      <w:lvlJc w:val="left"/>
      <w:pPr>
        <w:ind w:left="2127" w:hanging="360"/>
      </w:pPr>
      <w:rPr>
        <w:rFonts w:ascii="Courier New" w:hAnsi="Courier New" w:cs="Courier New" w:hint="default"/>
      </w:rPr>
    </w:lvl>
    <w:lvl w:ilvl="2" w:tplc="04090005" w:tentative="1">
      <w:start w:val="1"/>
      <w:numFmt w:val="bullet"/>
      <w:lvlText w:val=""/>
      <w:lvlJc w:val="left"/>
      <w:pPr>
        <w:ind w:left="2847" w:hanging="360"/>
      </w:pPr>
      <w:rPr>
        <w:rFonts w:ascii="Wingdings" w:hAnsi="Wingdings" w:hint="default"/>
      </w:rPr>
    </w:lvl>
    <w:lvl w:ilvl="3" w:tplc="04090001" w:tentative="1">
      <w:start w:val="1"/>
      <w:numFmt w:val="bullet"/>
      <w:lvlText w:val=""/>
      <w:lvlJc w:val="left"/>
      <w:pPr>
        <w:ind w:left="3567" w:hanging="360"/>
      </w:pPr>
      <w:rPr>
        <w:rFonts w:ascii="Symbol" w:hAnsi="Symbol" w:hint="default"/>
      </w:rPr>
    </w:lvl>
    <w:lvl w:ilvl="4" w:tplc="04090003" w:tentative="1">
      <w:start w:val="1"/>
      <w:numFmt w:val="bullet"/>
      <w:lvlText w:val="o"/>
      <w:lvlJc w:val="left"/>
      <w:pPr>
        <w:ind w:left="4287" w:hanging="360"/>
      </w:pPr>
      <w:rPr>
        <w:rFonts w:ascii="Courier New" w:hAnsi="Courier New" w:cs="Courier New" w:hint="default"/>
      </w:rPr>
    </w:lvl>
    <w:lvl w:ilvl="5" w:tplc="04090005" w:tentative="1">
      <w:start w:val="1"/>
      <w:numFmt w:val="bullet"/>
      <w:lvlText w:val=""/>
      <w:lvlJc w:val="left"/>
      <w:pPr>
        <w:ind w:left="5007" w:hanging="360"/>
      </w:pPr>
      <w:rPr>
        <w:rFonts w:ascii="Wingdings" w:hAnsi="Wingdings" w:hint="default"/>
      </w:rPr>
    </w:lvl>
    <w:lvl w:ilvl="6" w:tplc="04090001" w:tentative="1">
      <w:start w:val="1"/>
      <w:numFmt w:val="bullet"/>
      <w:lvlText w:val=""/>
      <w:lvlJc w:val="left"/>
      <w:pPr>
        <w:ind w:left="5727" w:hanging="360"/>
      </w:pPr>
      <w:rPr>
        <w:rFonts w:ascii="Symbol" w:hAnsi="Symbol" w:hint="default"/>
      </w:rPr>
    </w:lvl>
    <w:lvl w:ilvl="7" w:tplc="04090003" w:tentative="1">
      <w:start w:val="1"/>
      <w:numFmt w:val="bullet"/>
      <w:lvlText w:val="o"/>
      <w:lvlJc w:val="left"/>
      <w:pPr>
        <w:ind w:left="6447" w:hanging="360"/>
      </w:pPr>
      <w:rPr>
        <w:rFonts w:ascii="Courier New" w:hAnsi="Courier New" w:cs="Courier New" w:hint="default"/>
      </w:rPr>
    </w:lvl>
    <w:lvl w:ilvl="8" w:tplc="04090005" w:tentative="1">
      <w:start w:val="1"/>
      <w:numFmt w:val="bullet"/>
      <w:lvlText w:val=""/>
      <w:lvlJc w:val="left"/>
      <w:pPr>
        <w:ind w:left="7167" w:hanging="360"/>
      </w:pPr>
      <w:rPr>
        <w:rFonts w:ascii="Wingdings" w:hAnsi="Wingdings" w:hint="default"/>
      </w:rPr>
    </w:lvl>
  </w:abstractNum>
  <w:abstractNum w:abstractNumId="4" w15:restartNumberingAfterBreak="0">
    <w:nsid w:val="48BA5D4D"/>
    <w:multiLevelType w:val="multilevel"/>
    <w:tmpl w:val="CB5E63EA"/>
    <w:lvl w:ilvl="0">
      <w:start w:val="1"/>
      <w:numFmt w:val="decimal"/>
      <w:lvlText w:val="%1."/>
      <w:lvlJc w:val="left"/>
      <w:pPr>
        <w:ind w:left="547" w:hanging="426"/>
      </w:pPr>
      <w:rPr>
        <w:rFonts w:asciiTheme="minorHAnsi" w:eastAsia="Arial" w:hAnsiTheme="minorHAnsi" w:cstheme="minorHAnsi" w:hint="default"/>
        <w:b/>
        <w:bCs/>
        <w:spacing w:val="-1"/>
        <w:w w:val="100"/>
        <w:sz w:val="22"/>
        <w:szCs w:val="22"/>
        <w:lang w:val="lt-LT" w:eastAsia="en-US" w:bidi="ar-SA"/>
      </w:rPr>
    </w:lvl>
    <w:lvl w:ilvl="1">
      <w:start w:val="1"/>
      <w:numFmt w:val="decimal"/>
      <w:lvlText w:val="%1.%2."/>
      <w:lvlJc w:val="left"/>
      <w:pPr>
        <w:ind w:left="688" w:hanging="567"/>
      </w:pPr>
      <w:rPr>
        <w:rFonts w:asciiTheme="minorHAnsi" w:eastAsia="Arial MT" w:hAnsiTheme="minorHAnsi" w:cstheme="minorHAnsi" w:hint="default"/>
        <w:spacing w:val="-1"/>
        <w:w w:val="100"/>
        <w:sz w:val="22"/>
        <w:szCs w:val="22"/>
        <w:lang w:val="lt-LT" w:eastAsia="en-US" w:bidi="ar-SA"/>
      </w:rPr>
    </w:lvl>
    <w:lvl w:ilvl="2">
      <w:numFmt w:val="bullet"/>
      <w:lvlText w:val=""/>
      <w:lvlJc w:val="left"/>
      <w:pPr>
        <w:ind w:left="1402" w:hanging="357"/>
      </w:pPr>
      <w:rPr>
        <w:rFonts w:ascii="Symbol" w:eastAsia="Symbol" w:hAnsi="Symbol" w:cs="Symbol" w:hint="default"/>
        <w:w w:val="100"/>
        <w:sz w:val="20"/>
        <w:szCs w:val="20"/>
        <w:lang w:val="lt-LT" w:eastAsia="en-US" w:bidi="ar-SA"/>
      </w:rPr>
    </w:lvl>
    <w:lvl w:ilvl="3">
      <w:numFmt w:val="bullet"/>
      <w:lvlText w:val="•"/>
      <w:lvlJc w:val="left"/>
      <w:pPr>
        <w:ind w:left="2458" w:hanging="357"/>
      </w:pPr>
      <w:rPr>
        <w:rFonts w:hint="default"/>
        <w:lang w:val="lt-LT" w:eastAsia="en-US" w:bidi="ar-SA"/>
      </w:rPr>
    </w:lvl>
    <w:lvl w:ilvl="4">
      <w:numFmt w:val="bullet"/>
      <w:lvlText w:val="•"/>
      <w:lvlJc w:val="left"/>
      <w:pPr>
        <w:ind w:left="3516" w:hanging="357"/>
      </w:pPr>
      <w:rPr>
        <w:rFonts w:hint="default"/>
        <w:lang w:val="lt-LT" w:eastAsia="en-US" w:bidi="ar-SA"/>
      </w:rPr>
    </w:lvl>
    <w:lvl w:ilvl="5">
      <w:numFmt w:val="bullet"/>
      <w:lvlText w:val="•"/>
      <w:lvlJc w:val="left"/>
      <w:pPr>
        <w:ind w:left="4574" w:hanging="357"/>
      </w:pPr>
      <w:rPr>
        <w:rFonts w:hint="default"/>
        <w:lang w:val="lt-LT" w:eastAsia="en-US" w:bidi="ar-SA"/>
      </w:rPr>
    </w:lvl>
    <w:lvl w:ilvl="6">
      <w:numFmt w:val="bullet"/>
      <w:lvlText w:val="•"/>
      <w:lvlJc w:val="left"/>
      <w:pPr>
        <w:ind w:left="5633" w:hanging="357"/>
      </w:pPr>
      <w:rPr>
        <w:rFonts w:hint="default"/>
        <w:lang w:val="lt-LT" w:eastAsia="en-US" w:bidi="ar-SA"/>
      </w:rPr>
    </w:lvl>
    <w:lvl w:ilvl="7">
      <w:numFmt w:val="bullet"/>
      <w:lvlText w:val="•"/>
      <w:lvlJc w:val="left"/>
      <w:pPr>
        <w:ind w:left="6691" w:hanging="357"/>
      </w:pPr>
      <w:rPr>
        <w:rFonts w:hint="default"/>
        <w:lang w:val="lt-LT" w:eastAsia="en-US" w:bidi="ar-SA"/>
      </w:rPr>
    </w:lvl>
    <w:lvl w:ilvl="8">
      <w:numFmt w:val="bullet"/>
      <w:lvlText w:val="•"/>
      <w:lvlJc w:val="left"/>
      <w:pPr>
        <w:ind w:left="7749" w:hanging="357"/>
      </w:pPr>
      <w:rPr>
        <w:rFonts w:hint="default"/>
        <w:lang w:val="lt-LT" w:eastAsia="en-US" w:bidi="ar-SA"/>
      </w:rPr>
    </w:lvl>
  </w:abstractNum>
  <w:num w:numId="1" w16cid:durableId="1536385381">
    <w:abstractNumId w:val="2"/>
  </w:num>
  <w:num w:numId="2" w16cid:durableId="1771198423">
    <w:abstractNumId w:val="1"/>
  </w:num>
  <w:num w:numId="3" w16cid:durableId="1065757220">
    <w:abstractNumId w:val="0"/>
  </w:num>
  <w:num w:numId="4" w16cid:durableId="1910731640">
    <w:abstractNumId w:val="4"/>
  </w:num>
  <w:num w:numId="5" w16cid:durableId="15374987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CD5"/>
    <w:rsid w:val="000133B8"/>
    <w:rsid w:val="00037475"/>
    <w:rsid w:val="0004428C"/>
    <w:rsid w:val="00060B36"/>
    <w:rsid w:val="00061CD5"/>
    <w:rsid w:val="00064C84"/>
    <w:rsid w:val="00075B37"/>
    <w:rsid w:val="000761EC"/>
    <w:rsid w:val="00092F0D"/>
    <w:rsid w:val="000A3AA1"/>
    <w:rsid w:val="000A5756"/>
    <w:rsid w:val="000D7733"/>
    <w:rsid w:val="000E7A7E"/>
    <w:rsid w:val="000F2711"/>
    <w:rsid w:val="000F3922"/>
    <w:rsid w:val="001102CC"/>
    <w:rsid w:val="00114D99"/>
    <w:rsid w:val="00123B0F"/>
    <w:rsid w:val="0014306C"/>
    <w:rsid w:val="00153A0C"/>
    <w:rsid w:val="001706EF"/>
    <w:rsid w:val="001750FF"/>
    <w:rsid w:val="00175BC7"/>
    <w:rsid w:val="001A03D2"/>
    <w:rsid w:val="001A3AA8"/>
    <w:rsid w:val="001A7424"/>
    <w:rsid w:val="001B263C"/>
    <w:rsid w:val="001B4C5E"/>
    <w:rsid w:val="001C100C"/>
    <w:rsid w:val="001C7C3F"/>
    <w:rsid w:val="00213720"/>
    <w:rsid w:val="002176F3"/>
    <w:rsid w:val="00222C03"/>
    <w:rsid w:val="00222C8A"/>
    <w:rsid w:val="00231AAA"/>
    <w:rsid w:val="00231E5A"/>
    <w:rsid w:val="002425F9"/>
    <w:rsid w:val="0026656C"/>
    <w:rsid w:val="0029097D"/>
    <w:rsid w:val="002939FE"/>
    <w:rsid w:val="002E029B"/>
    <w:rsid w:val="002E0C9B"/>
    <w:rsid w:val="002E3FFB"/>
    <w:rsid w:val="002F662D"/>
    <w:rsid w:val="00323C5B"/>
    <w:rsid w:val="00355545"/>
    <w:rsid w:val="00355694"/>
    <w:rsid w:val="00370732"/>
    <w:rsid w:val="003717AE"/>
    <w:rsid w:val="003D55B5"/>
    <w:rsid w:val="003F0C5E"/>
    <w:rsid w:val="00404F2B"/>
    <w:rsid w:val="00413AA6"/>
    <w:rsid w:val="00446AB2"/>
    <w:rsid w:val="00476CC6"/>
    <w:rsid w:val="004804D4"/>
    <w:rsid w:val="00492AE9"/>
    <w:rsid w:val="004A65B7"/>
    <w:rsid w:val="004B0D76"/>
    <w:rsid w:val="004C3963"/>
    <w:rsid w:val="004D15D3"/>
    <w:rsid w:val="005149AF"/>
    <w:rsid w:val="0053343F"/>
    <w:rsid w:val="00541F2A"/>
    <w:rsid w:val="00543ABE"/>
    <w:rsid w:val="00573093"/>
    <w:rsid w:val="00574299"/>
    <w:rsid w:val="0058425A"/>
    <w:rsid w:val="00586769"/>
    <w:rsid w:val="00591E90"/>
    <w:rsid w:val="005947D4"/>
    <w:rsid w:val="005B31C6"/>
    <w:rsid w:val="005B4C28"/>
    <w:rsid w:val="005C5B93"/>
    <w:rsid w:val="005D2D26"/>
    <w:rsid w:val="005E664F"/>
    <w:rsid w:val="005F38DB"/>
    <w:rsid w:val="006009AA"/>
    <w:rsid w:val="00600D6B"/>
    <w:rsid w:val="006014C7"/>
    <w:rsid w:val="00603FC8"/>
    <w:rsid w:val="0060787D"/>
    <w:rsid w:val="00610A45"/>
    <w:rsid w:val="00620314"/>
    <w:rsid w:val="00624FF5"/>
    <w:rsid w:val="00650742"/>
    <w:rsid w:val="00653213"/>
    <w:rsid w:val="00677F77"/>
    <w:rsid w:val="006A0473"/>
    <w:rsid w:val="006A28A0"/>
    <w:rsid w:val="006C3306"/>
    <w:rsid w:val="006D1DE8"/>
    <w:rsid w:val="00717A5D"/>
    <w:rsid w:val="00731874"/>
    <w:rsid w:val="00737B2C"/>
    <w:rsid w:val="007405D8"/>
    <w:rsid w:val="00756B05"/>
    <w:rsid w:val="0076178E"/>
    <w:rsid w:val="00766BDD"/>
    <w:rsid w:val="00783A05"/>
    <w:rsid w:val="007846F1"/>
    <w:rsid w:val="007867D9"/>
    <w:rsid w:val="007945A5"/>
    <w:rsid w:val="0079469D"/>
    <w:rsid w:val="007A73DB"/>
    <w:rsid w:val="007C1B9D"/>
    <w:rsid w:val="007C30A6"/>
    <w:rsid w:val="007C4396"/>
    <w:rsid w:val="007C5786"/>
    <w:rsid w:val="007D1082"/>
    <w:rsid w:val="007D4E24"/>
    <w:rsid w:val="007D582F"/>
    <w:rsid w:val="007D781D"/>
    <w:rsid w:val="007E198E"/>
    <w:rsid w:val="007E6607"/>
    <w:rsid w:val="007E6B09"/>
    <w:rsid w:val="00803C88"/>
    <w:rsid w:val="0081455E"/>
    <w:rsid w:val="00823340"/>
    <w:rsid w:val="0084435A"/>
    <w:rsid w:val="00850374"/>
    <w:rsid w:val="00855388"/>
    <w:rsid w:val="00860746"/>
    <w:rsid w:val="008654F0"/>
    <w:rsid w:val="00873508"/>
    <w:rsid w:val="008735C6"/>
    <w:rsid w:val="0088546F"/>
    <w:rsid w:val="008A157D"/>
    <w:rsid w:val="008B2E17"/>
    <w:rsid w:val="008D5172"/>
    <w:rsid w:val="008E573D"/>
    <w:rsid w:val="008F728E"/>
    <w:rsid w:val="00901B55"/>
    <w:rsid w:val="009077F1"/>
    <w:rsid w:val="00912667"/>
    <w:rsid w:val="009126A1"/>
    <w:rsid w:val="00916A69"/>
    <w:rsid w:val="00920CBC"/>
    <w:rsid w:val="0093162B"/>
    <w:rsid w:val="009362D7"/>
    <w:rsid w:val="00943696"/>
    <w:rsid w:val="009553E5"/>
    <w:rsid w:val="0096258C"/>
    <w:rsid w:val="0097542D"/>
    <w:rsid w:val="00975EFF"/>
    <w:rsid w:val="00985D42"/>
    <w:rsid w:val="009B597E"/>
    <w:rsid w:val="009B600A"/>
    <w:rsid w:val="009D2357"/>
    <w:rsid w:val="009D5A95"/>
    <w:rsid w:val="009F4EFB"/>
    <w:rsid w:val="00A20D8F"/>
    <w:rsid w:val="00A21860"/>
    <w:rsid w:val="00A310C9"/>
    <w:rsid w:val="00A70047"/>
    <w:rsid w:val="00A71833"/>
    <w:rsid w:val="00A86C1B"/>
    <w:rsid w:val="00A8715E"/>
    <w:rsid w:val="00A934E4"/>
    <w:rsid w:val="00AA31F1"/>
    <w:rsid w:val="00AB5C81"/>
    <w:rsid w:val="00AD0434"/>
    <w:rsid w:val="00AD04C1"/>
    <w:rsid w:val="00AD7E1C"/>
    <w:rsid w:val="00AF1FD3"/>
    <w:rsid w:val="00AF35D0"/>
    <w:rsid w:val="00B00657"/>
    <w:rsid w:val="00B0137B"/>
    <w:rsid w:val="00B13433"/>
    <w:rsid w:val="00B53513"/>
    <w:rsid w:val="00B56BDC"/>
    <w:rsid w:val="00B65E6C"/>
    <w:rsid w:val="00B7439D"/>
    <w:rsid w:val="00B761A2"/>
    <w:rsid w:val="00B76E45"/>
    <w:rsid w:val="00B81D28"/>
    <w:rsid w:val="00B958F2"/>
    <w:rsid w:val="00BA09D2"/>
    <w:rsid w:val="00BA61B1"/>
    <w:rsid w:val="00BC2AE2"/>
    <w:rsid w:val="00BC77D0"/>
    <w:rsid w:val="00BD72AF"/>
    <w:rsid w:val="00BE541B"/>
    <w:rsid w:val="00BF2204"/>
    <w:rsid w:val="00BF3A92"/>
    <w:rsid w:val="00C32654"/>
    <w:rsid w:val="00C32683"/>
    <w:rsid w:val="00C44A1C"/>
    <w:rsid w:val="00C501D7"/>
    <w:rsid w:val="00C6535D"/>
    <w:rsid w:val="00C72C35"/>
    <w:rsid w:val="00C73578"/>
    <w:rsid w:val="00C76627"/>
    <w:rsid w:val="00CA3989"/>
    <w:rsid w:val="00CA48D4"/>
    <w:rsid w:val="00CC223C"/>
    <w:rsid w:val="00CC7237"/>
    <w:rsid w:val="00CC7906"/>
    <w:rsid w:val="00CE0CD6"/>
    <w:rsid w:val="00CE5214"/>
    <w:rsid w:val="00CF22D1"/>
    <w:rsid w:val="00D032FD"/>
    <w:rsid w:val="00D0519B"/>
    <w:rsid w:val="00D13504"/>
    <w:rsid w:val="00D14CFF"/>
    <w:rsid w:val="00D15B1E"/>
    <w:rsid w:val="00D27577"/>
    <w:rsid w:val="00D43290"/>
    <w:rsid w:val="00D66058"/>
    <w:rsid w:val="00D74F90"/>
    <w:rsid w:val="00D83991"/>
    <w:rsid w:val="00D8606F"/>
    <w:rsid w:val="00D870AB"/>
    <w:rsid w:val="00D936CE"/>
    <w:rsid w:val="00DA543D"/>
    <w:rsid w:val="00DB00B0"/>
    <w:rsid w:val="00DD0D3E"/>
    <w:rsid w:val="00DD7F4A"/>
    <w:rsid w:val="00DE134F"/>
    <w:rsid w:val="00DE6B0D"/>
    <w:rsid w:val="00E23926"/>
    <w:rsid w:val="00E24F95"/>
    <w:rsid w:val="00E25F53"/>
    <w:rsid w:val="00E45090"/>
    <w:rsid w:val="00E454EB"/>
    <w:rsid w:val="00E535F2"/>
    <w:rsid w:val="00E651F3"/>
    <w:rsid w:val="00E769B1"/>
    <w:rsid w:val="00E848A1"/>
    <w:rsid w:val="00E92F25"/>
    <w:rsid w:val="00EA497D"/>
    <w:rsid w:val="00EB1F32"/>
    <w:rsid w:val="00F0671E"/>
    <w:rsid w:val="00F20359"/>
    <w:rsid w:val="00F23D7D"/>
    <w:rsid w:val="00F24442"/>
    <w:rsid w:val="00F2668C"/>
    <w:rsid w:val="00F30AF6"/>
    <w:rsid w:val="00F5208B"/>
    <w:rsid w:val="00F5393E"/>
    <w:rsid w:val="00F56DCB"/>
    <w:rsid w:val="00F61136"/>
    <w:rsid w:val="00F705FE"/>
    <w:rsid w:val="00F83C86"/>
    <w:rsid w:val="00F8501C"/>
    <w:rsid w:val="00F909C4"/>
    <w:rsid w:val="00F95FE8"/>
    <w:rsid w:val="00FB3625"/>
    <w:rsid w:val="00FB45DA"/>
    <w:rsid w:val="00FD1F96"/>
    <w:rsid w:val="00FD6E43"/>
    <w:rsid w:val="00FE105E"/>
    <w:rsid w:val="00FE1E57"/>
    <w:rsid w:val="00FF09BA"/>
    <w:rsid w:val="00FF16AF"/>
    <w:rsid w:val="00FF68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A8960"/>
  <w15:docId w15:val="{D97352F8-9A1B-46A2-BE4D-030E433A8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lt-LT"/>
    </w:rPr>
  </w:style>
  <w:style w:type="paragraph" w:styleId="Heading1">
    <w:name w:val="heading 1"/>
    <w:basedOn w:val="Normal"/>
    <w:uiPriority w:val="9"/>
    <w:qFormat/>
    <w:pPr>
      <w:ind w:left="547" w:hanging="427"/>
      <w:outlineLvl w:val="0"/>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1402" w:hanging="358"/>
    </w:pPr>
  </w:style>
  <w:style w:type="paragraph" w:customStyle="1" w:styleId="TableParagraph">
    <w:name w:val="Table Paragraph"/>
    <w:basedOn w:val="Normal"/>
    <w:uiPriority w:val="1"/>
    <w:qFormat/>
  </w:style>
  <w:style w:type="paragraph" w:styleId="Revision">
    <w:name w:val="Revision"/>
    <w:hidden/>
    <w:uiPriority w:val="99"/>
    <w:semiHidden/>
    <w:rsid w:val="009B597E"/>
    <w:pPr>
      <w:widowControl/>
      <w:autoSpaceDE/>
      <w:autoSpaceDN/>
    </w:pPr>
    <w:rPr>
      <w:rFonts w:ascii="Arial MT" w:eastAsia="Arial MT" w:hAnsi="Arial MT" w:cs="Arial MT"/>
      <w:lang w:val="lt-LT"/>
    </w:rPr>
  </w:style>
  <w:style w:type="character" w:customStyle="1" w:styleId="BodyTextChar">
    <w:name w:val="Body Text Char"/>
    <w:basedOn w:val="DefaultParagraphFont"/>
    <w:link w:val="BodyText"/>
    <w:uiPriority w:val="1"/>
    <w:rsid w:val="0060787D"/>
    <w:rPr>
      <w:rFonts w:ascii="Arial MT" w:eastAsia="Arial MT" w:hAnsi="Arial MT" w:cs="Arial MT"/>
      <w:sz w:val="20"/>
      <w:szCs w:val="20"/>
      <w:lang w:val="lt-LT"/>
    </w:rPr>
  </w:style>
  <w:style w:type="character" w:styleId="CommentReference">
    <w:name w:val="annotation reference"/>
    <w:basedOn w:val="DefaultParagraphFont"/>
    <w:uiPriority w:val="99"/>
    <w:semiHidden/>
    <w:unhideWhenUsed/>
    <w:rsid w:val="00C73578"/>
    <w:rPr>
      <w:sz w:val="16"/>
      <w:szCs w:val="16"/>
    </w:rPr>
  </w:style>
  <w:style w:type="paragraph" w:styleId="CommentText">
    <w:name w:val="annotation text"/>
    <w:basedOn w:val="Normal"/>
    <w:link w:val="CommentTextChar"/>
    <w:uiPriority w:val="99"/>
    <w:unhideWhenUsed/>
    <w:rsid w:val="00C73578"/>
    <w:rPr>
      <w:sz w:val="20"/>
      <w:szCs w:val="20"/>
    </w:rPr>
  </w:style>
  <w:style w:type="character" w:customStyle="1" w:styleId="CommentTextChar">
    <w:name w:val="Comment Text Char"/>
    <w:basedOn w:val="DefaultParagraphFont"/>
    <w:link w:val="CommentText"/>
    <w:uiPriority w:val="99"/>
    <w:rsid w:val="00C73578"/>
    <w:rPr>
      <w:rFonts w:ascii="Arial MT" w:eastAsia="Arial MT" w:hAnsi="Arial MT" w:cs="Arial MT"/>
      <w:sz w:val="20"/>
      <w:szCs w:val="20"/>
      <w:lang w:val="lt-LT"/>
    </w:rPr>
  </w:style>
  <w:style w:type="paragraph" w:styleId="CommentSubject">
    <w:name w:val="annotation subject"/>
    <w:basedOn w:val="CommentText"/>
    <w:next w:val="CommentText"/>
    <w:link w:val="CommentSubjectChar"/>
    <w:uiPriority w:val="99"/>
    <w:semiHidden/>
    <w:unhideWhenUsed/>
    <w:rsid w:val="00C73578"/>
    <w:rPr>
      <w:b/>
      <w:bCs/>
    </w:rPr>
  </w:style>
  <w:style w:type="character" w:customStyle="1" w:styleId="CommentSubjectChar">
    <w:name w:val="Comment Subject Char"/>
    <w:basedOn w:val="CommentTextChar"/>
    <w:link w:val="CommentSubject"/>
    <w:uiPriority w:val="99"/>
    <w:semiHidden/>
    <w:rsid w:val="00C73578"/>
    <w:rPr>
      <w:rFonts w:ascii="Arial MT" w:eastAsia="Arial MT" w:hAnsi="Arial MT" w:cs="Arial MT"/>
      <w:b/>
      <w:bCs/>
      <w:sz w:val="20"/>
      <w:szCs w:val="20"/>
      <w:lang w:val="lt-LT"/>
    </w:rPr>
  </w:style>
  <w:style w:type="character" w:customStyle="1" w:styleId="Bodytext0">
    <w:name w:val="Body text_"/>
    <w:link w:val="Bodytext1"/>
    <w:rsid w:val="00213720"/>
    <w:rPr>
      <w:rFonts w:ascii="Times New Roman" w:hAnsi="Times New Roman" w:cs="Times New Roman"/>
      <w:sz w:val="23"/>
      <w:szCs w:val="23"/>
      <w:shd w:val="clear" w:color="auto" w:fill="FFFFFF"/>
    </w:rPr>
  </w:style>
  <w:style w:type="paragraph" w:customStyle="1" w:styleId="Bodytext1">
    <w:name w:val="Body text1"/>
    <w:basedOn w:val="Normal"/>
    <w:link w:val="Bodytext0"/>
    <w:rsid w:val="00213720"/>
    <w:pPr>
      <w:widowControl/>
      <w:shd w:val="clear" w:color="auto" w:fill="FFFFFF"/>
      <w:autoSpaceDE/>
      <w:autoSpaceDN/>
      <w:spacing w:before="240" w:after="240" w:line="274" w:lineRule="exact"/>
      <w:ind w:hanging="1060"/>
    </w:pPr>
    <w:rPr>
      <w:rFonts w:ascii="Times New Roman" w:eastAsiaTheme="minorHAnsi" w:hAnsi="Times New Roman" w:cs="Times New Roman"/>
      <w:sz w:val="23"/>
      <w:szCs w:val="23"/>
      <w:lang w:val="en-US"/>
    </w:rPr>
  </w:style>
  <w:style w:type="character" w:styleId="FootnoteReference">
    <w:name w:val="footnote reference"/>
    <w:basedOn w:val="DefaultParagraphFont"/>
    <w:uiPriority w:val="99"/>
    <w:semiHidden/>
    <w:unhideWhenUsed/>
    <w:rsid w:val="00213720"/>
    <w:rPr>
      <w:vertAlign w:val="superscript"/>
    </w:rPr>
  </w:style>
  <w:style w:type="character" w:customStyle="1" w:styleId="ui-provider">
    <w:name w:val="ui-provider"/>
    <w:basedOn w:val="DefaultParagraphFont"/>
    <w:rsid w:val="00213720"/>
  </w:style>
  <w:style w:type="paragraph" w:styleId="BalloonText">
    <w:name w:val="Balloon Text"/>
    <w:basedOn w:val="Normal"/>
    <w:link w:val="BalloonTextChar"/>
    <w:uiPriority w:val="99"/>
    <w:semiHidden/>
    <w:unhideWhenUsed/>
    <w:rsid w:val="005F38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8DB"/>
    <w:rPr>
      <w:rFonts w:ascii="Segoe UI" w:eastAsia="Arial MT" w:hAnsi="Segoe UI" w:cs="Segoe UI"/>
      <w:sz w:val="18"/>
      <w:szCs w:val="18"/>
      <w:lang w:val="lt-LT"/>
    </w:rPr>
  </w:style>
  <w:style w:type="character" w:customStyle="1" w:styleId="cf01">
    <w:name w:val="cf01"/>
    <w:basedOn w:val="DefaultParagraphFont"/>
    <w:rsid w:val="00222C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57109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d55bc650617c11e7b85cfdc787069b4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seimas.lrs.lt/portal/legalAct/lt/TAD/TAIS.27708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eimas.lrs.lt/portal/legalAct/lt/TAD/TAIS.277087" TargetMode="External"/><Relationship Id="rId5" Type="http://schemas.openxmlformats.org/officeDocument/2006/relationships/webSettings" Target="webSettings.xml"/><Relationship Id="rId10" Type="http://schemas.openxmlformats.org/officeDocument/2006/relationships/hyperlink" Target="https://e-seimas.lrs.lt/portal/legalAct/lt/TAD/TAIS.277087" TargetMode="External"/><Relationship Id="rId4" Type="http://schemas.openxmlformats.org/officeDocument/2006/relationships/settings" Target="settings.xml"/><Relationship Id="rId9" Type="http://schemas.openxmlformats.org/officeDocument/2006/relationships/hyperlink" Target="https://am.lrv.lt/uploads/am/documents/files/Aplinkos%20apsaugos%20%C4%AFstatymas%20TAR_2020-02-08.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8B56A-685C-4478-8BED-B7113D238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1184</Words>
  <Characters>6751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PILŽIS</dc:creator>
  <cp:keywords/>
  <dc:description/>
  <cp:lastModifiedBy>Violeta Januškevič</cp:lastModifiedBy>
  <cp:revision>4</cp:revision>
  <dcterms:created xsi:type="dcterms:W3CDTF">2024-07-16T12:52:00Z</dcterms:created>
  <dcterms:modified xsi:type="dcterms:W3CDTF">2024-07-18T07:35:00Z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2021-04-06T00:00:00Z</vt:filetime>
  </property>
  <property fmtid="{D5CDD505-2E9C-101B-9397-08002B2CF9AE}" pid="3" name="LastSaved">
    <vt:filetime>2021-04-06T00:00:00Z</vt:filetime>
  </property>
</Properties>
</file>