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9869" w14:textId="045265B1" w:rsidR="001E1D07" w:rsidRPr="0032260F" w:rsidRDefault="001E1D07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Specialios medicininės paskirties maisto produktas</w:t>
      </w:r>
    </w:p>
    <w:p w14:paraId="634BCA88" w14:textId="77777777" w:rsidR="00ED63BE" w:rsidRPr="0032260F" w:rsidRDefault="00ED63BE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ALTHERA®</w:t>
      </w:r>
    </w:p>
    <w:p w14:paraId="14D164DC" w14:textId="0769075A" w:rsidR="00F527D9" w:rsidRPr="0032260F" w:rsidRDefault="009E59C1" w:rsidP="25E626A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HMO® logo </w:t>
      </w:r>
      <w:r w:rsidR="005156F2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  </w:t>
      </w:r>
    </w:p>
    <w:p w14:paraId="3ECACDA0" w14:textId="77777777" w:rsidR="002E4FD7" w:rsidRPr="0032260F" w:rsidRDefault="002E4FD7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</w:p>
    <w:p w14:paraId="26918B18" w14:textId="3D6CFDC5" w:rsidR="0023312B" w:rsidRPr="0032260F" w:rsidRDefault="009A7C2C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Tik </w:t>
      </w:r>
      <w:r w:rsidR="002331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mitybos </w:t>
      </w:r>
      <w:r w:rsidR="007614D9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reguliavimui</w:t>
      </w:r>
      <w:r w:rsidR="002331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esant </w:t>
      </w:r>
      <w:r w:rsidR="004416C2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karvė</w:t>
      </w:r>
      <w:r w:rsidR="00D16B0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s</w:t>
      </w:r>
      <w:r w:rsidR="004416C2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baltymo </w:t>
      </w:r>
      <w:r w:rsidR="002331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alergijos </w:t>
      </w:r>
      <w:r w:rsidR="00E05E0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būklei</w:t>
      </w:r>
      <w:r w:rsidR="002331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7353BE93" w14:textId="458A8D21" w:rsidR="002F5DEB" w:rsidRPr="0032260F" w:rsidRDefault="002E4FD7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Nuo </w:t>
      </w:r>
      <w:r w:rsidR="004C05EF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gimimo</w:t>
      </w:r>
      <w:r w:rsidR="00125F5A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7547595C" w14:textId="46923DA5" w:rsidR="002F5DEB" w:rsidRPr="0032260F" w:rsidRDefault="003D583B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  <w:r w:rsidR="002F5DEB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400 g </w:t>
      </w:r>
    </w:p>
    <w:p w14:paraId="3FE0567E" w14:textId="4D3C12C9" w:rsidR="00CF2FBD" w:rsidRPr="0032260F" w:rsidRDefault="00CF2FBD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2C375197" w14:textId="4EC69F2C" w:rsidR="00107FDC" w:rsidRPr="0032260F" w:rsidRDefault="0075029B" w:rsidP="25E626A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Hipoalerginė </w:t>
      </w:r>
      <w:r w:rsidR="003731BA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labai 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hidrolizuota formulė</w:t>
      </w:r>
      <w:r w:rsidR="001E36D5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6B771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su </w:t>
      </w:r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aminorūgštimis</w:t>
      </w:r>
      <w:r w:rsidR="00866414">
        <w:rPr>
          <w:rFonts w:ascii="Calibri" w:eastAsia="Times New Roman" w:hAnsi="Calibri" w:cs="Calibri"/>
          <w:kern w:val="0"/>
          <w:lang w:eastAsia="lt-LT"/>
          <w14:ligatures w14:val="none"/>
        </w:rPr>
        <w:t>,</w:t>
      </w:r>
      <w:r w:rsidR="007E454C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žmogaus pieno oligosacharidais (</w:t>
      </w:r>
      <w:r w:rsidR="002C270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[2’-FL </w:t>
      </w:r>
      <w:r w:rsidR="00887B2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ir</w:t>
      </w:r>
      <w:r w:rsidR="002C270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LNnT] 2’-fukozil</w:t>
      </w:r>
      <w:r w:rsidR="006B771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l</w:t>
      </w:r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aktozė ir lakto-N-neotetraozė</w:t>
      </w:r>
      <w:r w:rsidR="007E454C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)</w:t>
      </w:r>
      <w:r w:rsidR="002B6639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ir laktoze.</w:t>
      </w:r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  <w:r w:rsidR="004C2F5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  <w:r w:rsidR="00C92D06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Paruošimas</w:t>
      </w:r>
    </w:p>
    <w:p w14:paraId="45B54A18" w14:textId="4D557C11" w:rsidR="00C92D06" w:rsidRPr="0032260F" w:rsidRDefault="00C92D06" w:rsidP="001541A3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1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Prieš paruošimą nusiplaukite rankas.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2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Nuplaukite buteliuką, žinduką, dangtelį ir kitus įrankius.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3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. 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Virinkite 5 minutes. Palikite uždengt</w:t>
      </w:r>
      <w:r w:rsidR="009978C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us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iki naudojimo.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4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Virinkite geriamąjį vandenį 5 minutes; atvės</w:t>
      </w:r>
      <w:r w:rsidR="008E0BF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inkite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iki </w:t>
      </w:r>
      <w:r w:rsidR="008E0BF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žemesnės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nei 37</w:t>
      </w:r>
      <w:r w:rsidR="008E0BF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°C</w:t>
      </w:r>
      <w:r w:rsidR="008E0BF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temperatūros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5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Supilkite tikslų kiekį drungno vandens į buteliuką.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6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6513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Pagal kūdikio amžių </w:t>
      </w:r>
      <w:r w:rsidR="00D84F8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į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dėkite tikslų matavimo </w:t>
      </w:r>
      <w:r w:rsidR="00800A99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sam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tel</w:t>
      </w:r>
      <w:r w:rsidR="006513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ių kiek</w:t>
      </w:r>
      <w:r w:rsidR="00D84F8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į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7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Plakite buteliuką, kol milteliai visiškai ištirps.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8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Po kiekvieno naudojimo sandariai uždarykite skardinę ir laikykite sausoje vėsioje vietoje.</w:t>
      </w:r>
    </w:p>
    <w:p w14:paraId="6E47EEE6" w14:textId="77777777" w:rsidR="002F5DEB" w:rsidRPr="0032260F" w:rsidRDefault="00C92D06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Įspėjimas</w:t>
      </w:r>
    </w:p>
    <w:p w14:paraId="56E85767" w14:textId="7AD926E0" w:rsidR="00C92D06" w:rsidRPr="0032260F" w:rsidRDefault="00C92D06" w:rsidP="001541A3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Nevir</w:t>
      </w:r>
      <w:r w:rsidR="00862DB8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in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tas vanduo, ne</w:t>
      </w:r>
      <w:r w:rsidR="000716D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sterilūs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buteliukai ar neteisingas praskiedimas</w:t>
      </w:r>
      <w:r w:rsidR="00CD663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gali sukelti jūsų kūdikiui sveikatos sutrikim</w:t>
      </w:r>
      <w:r w:rsidR="00F85B2C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us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 Neteisingas laikymas, tvarkymas, paruošimas ir maitinimas</w:t>
      </w:r>
      <w:r w:rsidR="00A4724C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gali galiausiai sukelti neigiamą poveikį jūsų kūdikio sveikatai.</w:t>
      </w:r>
    </w:p>
    <w:p w14:paraId="375DDA2E" w14:textId="62E51643" w:rsidR="001541A3" w:rsidRPr="0032260F" w:rsidRDefault="00EC046D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Svarbus pranešimas</w:t>
      </w:r>
    </w:p>
    <w:p w14:paraId="0D1F4B50" w14:textId="77777777" w:rsidR="00F775F2" w:rsidRPr="0032260F" w:rsidRDefault="00F775F2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Motinos pienas yra geriausias maistas kūdikiams. </w:t>
      </w:r>
    </w:p>
    <w:p w14:paraId="7C01BD98" w14:textId="29E98B88" w:rsidR="00F775F2" w:rsidRPr="0032260F" w:rsidRDefault="00F775F2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Prieš nuspręsdami naudoti šį mišinį, pasitarkite su savo </w:t>
      </w:r>
      <w:r w:rsidR="00BB4E69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gydytoju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69CC5289" w14:textId="77777777" w:rsidR="004D5809" w:rsidRPr="0032260F" w:rsidRDefault="00B15A64" w:rsidP="00EA0A6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T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uri būti naudojamas tik </w:t>
      </w:r>
      <w:r w:rsidR="00A57A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prižiūrint medikams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79C451BB" w14:textId="7A1327A1" w:rsidR="00EA0A6F" w:rsidRPr="0032260F" w:rsidRDefault="004D5809" w:rsidP="25E626A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Tik peroraliniam</w:t>
      </w:r>
      <w:r w:rsidR="00AA21D4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/</w:t>
      </w:r>
      <w:r w:rsidR="00AA21D4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enteraliniam vartojimui.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  <w:r w:rsidR="00D07F66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V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isavertis maistas</w:t>
      </w:r>
      <w:r w:rsidR="00DC1E12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r w:rsidR="00F465D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tinkamas naudoti </w:t>
      </w:r>
      <w:r w:rsidR="00EA0A6F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kaip vienintelis mitybos šaltinis nuo gimimo arba kaip papildomas maitinimas nuo 6 mėnesių.</w:t>
      </w:r>
    </w:p>
    <w:p w14:paraId="53E90408" w14:textId="2FB50F0E" w:rsidR="00793BED" w:rsidRPr="0032260F" w:rsidRDefault="00A5014E" w:rsidP="00EA0A6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Netinka intraveniniam naudojimui.</w:t>
      </w:r>
      <w:r w:rsidR="007230B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 </w:t>
      </w:r>
    </w:p>
    <w:p w14:paraId="50F5E7CE" w14:textId="77777777" w:rsidR="00A114A5" w:rsidRPr="0032260F" w:rsidRDefault="00A114A5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47B2ED42" w14:textId="77777777" w:rsidR="00692968" w:rsidRPr="0032260F" w:rsidRDefault="00EC046D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Kontraindikacijos</w:t>
      </w:r>
    </w:p>
    <w:p w14:paraId="6F14DC49" w14:textId="2EC9EA2D" w:rsidR="00EC046D" w:rsidRPr="0032260F" w:rsidRDefault="00692968" w:rsidP="25E626A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G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alaktozemija, gliukozės-galaktozės malabsorbcija</w:t>
      </w:r>
      <w:r w:rsidR="00B7572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 laktozės netoleravimas.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</w:p>
    <w:p w14:paraId="3B0F8F7B" w14:textId="6EC610B5" w:rsidR="00D555C7" w:rsidRPr="0032260F" w:rsidRDefault="00EC046D" w:rsidP="25E626A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Sud</w:t>
      </w:r>
      <w:r w:rsidR="001541A3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edamosios dalys</w:t>
      </w: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: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B14D2B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laktozė</w:t>
      </w:r>
      <w:r w:rsidR="00B14D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</w:t>
      </w:r>
      <w:r w:rsidR="00B14D2B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 </w:t>
      </w:r>
      <w:r w:rsidR="00D555C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maltodekstrinas, augalinis aliejus (saulėgrąžų, rapsų, kokosų), labai hidrolizuoti išrūgų baltymai (iš </w:t>
      </w:r>
      <w:r w:rsidR="00D555C7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pieno</w:t>
      </w:r>
      <w:r w:rsidR="00D555C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), </w:t>
      </w:r>
      <w:r w:rsidR="00DB10A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mineralai (kalcio glicerofosfatas, </w:t>
      </w:r>
      <w:r w:rsidR="00D555C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kalio fosfatas, </w:t>
      </w:r>
      <w:r w:rsidR="00DB10A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magnio chloridas, </w:t>
      </w:r>
      <w:r w:rsidR="007110CF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kalcio chloridas, natrio chloridas, mangano sulfatas, geležies sulfatas, kalio jodidas,</w:t>
      </w:r>
      <w:r w:rsidR="00731968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natrio fosfatas, cinko sulfatas, kalio citratas, </w:t>
      </w:r>
      <w:r w:rsidR="001B509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kalio chloridas, natrio selenatas, </w:t>
      </w:r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vario sulfatas), emulsiklis (E472c), skaidulos (2'-fukozillaktozė, lakto-N-neotetraozė), </w:t>
      </w:r>
      <w:r w:rsidR="00DF7877" w:rsidRPr="0032260F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>Mortierella alpina</w:t>
      </w:r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aliejus (ARA), </w:t>
      </w:r>
      <w:r w:rsidR="008D6C45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mikrodumblių</w:t>
      </w:r>
      <w:r w:rsidR="008D6C45" w:rsidRPr="0032260F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Schizochytrium sp. </w:t>
      </w:r>
      <w:r w:rsidR="008D6C45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aliejus, kuriame gausu DHR</w:t>
      </w:r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 rūgštingumą reguliuojanti medžiaga (E330), cholino bitartratas, vitaminai (vitaminas C, vitaminas E, niacinas, pantoteno rūgštis, riboflavinas, vitaminas A, tiaminas, vitaminas B6, folio rūgštis, vitaminas K, vitaminas D, biotinas, vitaminas B12), L-argininas, L-histidinas, taurinas, inozitolis, L-karnitinas.</w:t>
      </w:r>
    </w:p>
    <w:p w14:paraId="23F8D7E2" w14:textId="77777777" w:rsidR="00D555C7" w:rsidRPr="0032260F" w:rsidRDefault="00D555C7" w:rsidP="00C46BE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326A7EFC" w14:textId="5C953E38" w:rsidR="00D21E5B" w:rsidRPr="0032260F" w:rsidRDefault="004042D8" w:rsidP="00B01238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Be gli</w:t>
      </w:r>
      <w:r w:rsidR="006162CC" w:rsidRPr="0032260F">
        <w:rPr>
          <w:rFonts w:ascii="Calibri" w:hAnsi="Calibri" w:cs="Calibri"/>
        </w:rPr>
        <w:t>timo</w:t>
      </w:r>
      <w:r w:rsidR="00DB6030" w:rsidRPr="0032260F">
        <w:rPr>
          <w:rFonts w:ascii="Calibri" w:hAnsi="Calibri" w:cs="Calibri"/>
        </w:rPr>
        <w:t>.</w:t>
      </w:r>
    </w:p>
    <w:p w14:paraId="6378E1E0" w14:textId="3C26A2E9" w:rsidR="004042D8" w:rsidRPr="0032260F" w:rsidRDefault="00D21E5B" w:rsidP="00B01238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Be sojų</w:t>
      </w:r>
      <w:r w:rsidR="00DB6030" w:rsidRPr="0032260F">
        <w:rPr>
          <w:rFonts w:ascii="Calibri" w:hAnsi="Calibri" w:cs="Calibri"/>
        </w:rPr>
        <w:t>.</w:t>
      </w:r>
      <w:r w:rsidR="004042D8" w:rsidRPr="0032260F">
        <w:rPr>
          <w:rFonts w:ascii="Calibri" w:hAnsi="Calibri" w:cs="Calibri"/>
        </w:rPr>
        <w:br/>
        <w:t>Halal</w:t>
      </w:r>
      <w:r w:rsidR="001F0476" w:rsidRPr="0032260F">
        <w:rPr>
          <w:rFonts w:ascii="Calibri" w:hAnsi="Calibri" w:cs="Calibri"/>
        </w:rPr>
        <w:t>inis</w:t>
      </w:r>
      <w:r w:rsidR="00DB6030" w:rsidRPr="0032260F">
        <w:rPr>
          <w:rFonts w:ascii="Calibri" w:hAnsi="Calibri" w:cs="Calibri"/>
        </w:rPr>
        <w:t>.</w:t>
      </w:r>
      <w:r w:rsidR="004042D8" w:rsidRPr="0032260F">
        <w:rPr>
          <w:rFonts w:ascii="Calibri" w:hAnsi="Calibri" w:cs="Calibri"/>
        </w:rPr>
        <w:br/>
      </w:r>
      <w:r w:rsidR="00D14E52" w:rsidRPr="0032260F">
        <w:rPr>
          <w:rFonts w:ascii="Calibri" w:hAnsi="Calibri" w:cs="Calibri"/>
        </w:rPr>
        <w:t>Supakuotas naudojant apsaugines dujas.</w:t>
      </w:r>
      <w:r w:rsidR="004042D8" w:rsidRPr="0032260F">
        <w:rPr>
          <w:rFonts w:ascii="Calibri" w:hAnsi="Calibri" w:cs="Calibri"/>
        </w:rPr>
        <w:br/>
        <w:t>Laikykite sausoje, vėsioje vietoje ir suvartokite per 3 savaites nuo atidarymo.</w:t>
      </w:r>
    </w:p>
    <w:p w14:paraId="34660E27" w14:textId="77777777" w:rsidR="00B708B8" w:rsidRPr="0032260F" w:rsidRDefault="00B708B8" w:rsidP="00B01238">
      <w:pPr>
        <w:spacing w:after="0" w:line="240" w:lineRule="auto"/>
        <w:rPr>
          <w:rFonts w:ascii="Calibri" w:hAnsi="Calibri" w:cs="Calibri"/>
        </w:rPr>
      </w:pPr>
    </w:p>
    <w:p w14:paraId="1200A929" w14:textId="7632D5D1" w:rsidR="00CB115B" w:rsidRPr="0032260F" w:rsidRDefault="004042D8" w:rsidP="00B708B8">
      <w:pPr>
        <w:spacing w:after="0" w:line="240" w:lineRule="auto"/>
        <w:rPr>
          <w:rFonts w:ascii="Calibri" w:hAnsi="Calibri" w:cs="Calibri"/>
          <w:b/>
          <w:bCs/>
        </w:rPr>
      </w:pPr>
      <w:r w:rsidRPr="0032260F">
        <w:rPr>
          <w:rFonts w:ascii="Calibri" w:hAnsi="Calibri" w:cs="Calibri"/>
          <w:b/>
          <w:bCs/>
        </w:rPr>
        <w:t>Įspėjima</w:t>
      </w:r>
      <w:r w:rsidR="00CB115B" w:rsidRPr="0032260F">
        <w:rPr>
          <w:rFonts w:ascii="Calibri" w:hAnsi="Calibri" w:cs="Calibri"/>
          <w:b/>
          <w:bCs/>
        </w:rPr>
        <w:t>i</w:t>
      </w:r>
    </w:p>
    <w:p w14:paraId="17D47E73" w14:textId="492E9E0F" w:rsidR="004042D8" w:rsidRPr="0032260F" w:rsidRDefault="004042D8" w:rsidP="00B708B8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Paruoškite tik vieną buteliuką vienu metu.</w:t>
      </w:r>
      <w:r w:rsidRPr="0032260F">
        <w:rPr>
          <w:rFonts w:ascii="Calibri" w:hAnsi="Calibri" w:cs="Calibri"/>
        </w:rPr>
        <w:br/>
        <w:t>Maitinkite iškart ir tiksliai laikykitės nurodymų.</w:t>
      </w:r>
      <w:r w:rsidRPr="0032260F">
        <w:rPr>
          <w:rFonts w:ascii="Calibri" w:hAnsi="Calibri" w:cs="Calibri"/>
        </w:rPr>
        <w:br/>
      </w:r>
      <w:r w:rsidRPr="0032260F">
        <w:rPr>
          <w:rFonts w:ascii="Calibri" w:hAnsi="Calibri" w:cs="Calibri"/>
        </w:rPr>
        <w:lastRenderedPageBreak/>
        <w:t xml:space="preserve">Nelaikykite </w:t>
      </w:r>
      <w:r w:rsidR="002704AC" w:rsidRPr="0032260F">
        <w:rPr>
          <w:rFonts w:ascii="Calibri" w:hAnsi="Calibri" w:cs="Calibri"/>
        </w:rPr>
        <w:t>nesuvartoto likučio, išpilkite</w:t>
      </w:r>
      <w:r w:rsidRPr="0032260F">
        <w:rPr>
          <w:rFonts w:ascii="Calibri" w:hAnsi="Calibri" w:cs="Calibri"/>
        </w:rPr>
        <w:t>.</w:t>
      </w:r>
      <w:r w:rsidRPr="0032260F">
        <w:rPr>
          <w:rFonts w:ascii="Calibri" w:hAnsi="Calibri" w:cs="Calibri"/>
        </w:rPr>
        <w:br/>
      </w:r>
      <w:r w:rsidR="008564F0" w:rsidRPr="0032260F">
        <w:rPr>
          <w:rFonts w:ascii="Calibri" w:hAnsi="Calibri" w:cs="Calibri"/>
        </w:rPr>
        <w:t>Maitinant v</w:t>
      </w:r>
      <w:r w:rsidRPr="0032260F">
        <w:rPr>
          <w:rFonts w:ascii="Calibri" w:hAnsi="Calibri" w:cs="Calibri"/>
        </w:rPr>
        <w:t xml:space="preserve">isada laikykite kūdikį </w:t>
      </w:r>
      <w:r w:rsidR="008564F0" w:rsidRPr="0032260F">
        <w:rPr>
          <w:rFonts w:ascii="Calibri" w:hAnsi="Calibri" w:cs="Calibri"/>
        </w:rPr>
        <w:t>ant rankų</w:t>
      </w:r>
      <w:r w:rsidRPr="0032260F">
        <w:rPr>
          <w:rFonts w:ascii="Calibri" w:hAnsi="Calibri" w:cs="Calibri"/>
        </w:rPr>
        <w:t>.</w:t>
      </w:r>
      <w:r w:rsidRPr="0032260F">
        <w:rPr>
          <w:rFonts w:ascii="Calibri" w:hAnsi="Calibri" w:cs="Calibri"/>
        </w:rPr>
        <w:br/>
        <w:t>Palikus kūdikį be priežiūros, gali kilti užspringimo pavojus.</w:t>
      </w:r>
      <w:r w:rsidRPr="0032260F">
        <w:rPr>
          <w:rFonts w:ascii="Calibri" w:hAnsi="Calibri" w:cs="Calibri"/>
        </w:rPr>
        <w:br/>
        <w:t>Perskaitykite lankstinuką dėl paruošimo instrukcijų ir maišymo lentelės</w:t>
      </w:r>
      <w:r w:rsidR="003876E4" w:rsidRPr="0032260F">
        <w:rPr>
          <w:rFonts w:ascii="Calibri" w:hAnsi="Calibri" w:cs="Calibri"/>
        </w:rPr>
        <w:t>.</w:t>
      </w:r>
    </w:p>
    <w:p w14:paraId="7E5E83B4" w14:textId="77777777" w:rsidR="00B708B8" w:rsidRPr="0032260F" w:rsidRDefault="00B708B8" w:rsidP="00B708B8">
      <w:pPr>
        <w:spacing w:after="0" w:line="240" w:lineRule="auto"/>
        <w:rPr>
          <w:rFonts w:ascii="Calibri" w:hAnsi="Calibri" w:cs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410"/>
      </w:tblGrid>
      <w:tr w:rsidR="00225654" w:rsidRPr="0032260F" w14:paraId="2BAB3186" w14:textId="77777777" w:rsidTr="005C69B3">
        <w:trPr>
          <w:trHeight w:val="315"/>
        </w:trPr>
        <w:tc>
          <w:tcPr>
            <w:tcW w:w="9493" w:type="dxa"/>
            <w:gridSpan w:val="4"/>
            <w:vAlign w:val="center"/>
            <w:hideMark/>
          </w:tcPr>
          <w:p w14:paraId="4B0576CB" w14:textId="07767A70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hAnsi="Calibri" w:cs="Calibri"/>
                <w:b/>
                <w:bCs/>
              </w:rPr>
              <w:t>Maitinimo lentelė</w:t>
            </w:r>
          </w:p>
        </w:tc>
      </w:tr>
      <w:tr w:rsidR="00225654" w:rsidRPr="0032260F" w14:paraId="40FA30CB" w14:textId="77777777" w:rsidTr="005C69B3">
        <w:trPr>
          <w:trHeight w:val="278"/>
        </w:trPr>
        <w:tc>
          <w:tcPr>
            <w:tcW w:w="2405" w:type="dxa"/>
            <w:vMerge w:val="restart"/>
            <w:vAlign w:val="center"/>
            <w:hideMark/>
          </w:tcPr>
          <w:p w14:paraId="6197AB1C" w14:textId="747149B2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Kūdikio amžius</w:t>
            </w:r>
          </w:p>
        </w:tc>
        <w:tc>
          <w:tcPr>
            <w:tcW w:w="4678" w:type="dxa"/>
            <w:gridSpan w:val="2"/>
            <w:vAlign w:val="center"/>
            <w:hideMark/>
          </w:tcPr>
          <w:p w14:paraId="128C2B50" w14:textId="2719A0AC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Kiekis maitinimui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2666633F" w14:textId="262B9E33" w:rsidR="00B47C82" w:rsidRPr="0032260F" w:rsidRDefault="00823323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Maitinimai</w:t>
            </w:r>
            <w:r w:rsidR="001A66E7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 </w:t>
            </w:r>
            <w:r w:rsidR="00185784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per dieną</w:t>
            </w:r>
          </w:p>
        </w:tc>
      </w:tr>
      <w:tr w:rsidR="00225654" w:rsidRPr="0032260F" w14:paraId="497A1516" w14:textId="77777777" w:rsidTr="005C69B3">
        <w:trPr>
          <w:trHeight w:val="285"/>
        </w:trPr>
        <w:tc>
          <w:tcPr>
            <w:tcW w:w="2405" w:type="dxa"/>
            <w:vMerge/>
            <w:vAlign w:val="center"/>
            <w:hideMark/>
          </w:tcPr>
          <w:p w14:paraId="592EAB78" w14:textId="77777777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</w:tc>
        <w:tc>
          <w:tcPr>
            <w:tcW w:w="2410" w:type="dxa"/>
            <w:vAlign w:val="center"/>
            <w:hideMark/>
          </w:tcPr>
          <w:p w14:paraId="6E74FE9F" w14:textId="3703D615" w:rsidR="00B47C82" w:rsidRPr="0032260F" w:rsidRDefault="00B47C82" w:rsidP="00BD3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Vanduo (ml)</w:t>
            </w:r>
          </w:p>
        </w:tc>
        <w:tc>
          <w:tcPr>
            <w:tcW w:w="2268" w:type="dxa"/>
            <w:vAlign w:val="center"/>
            <w:hideMark/>
          </w:tcPr>
          <w:p w14:paraId="19590669" w14:textId="4B2F9405" w:rsidR="00B47C82" w:rsidRPr="0032260F" w:rsidRDefault="00516BFD" w:rsidP="00BD3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Samtelių</w:t>
            </w:r>
            <w:r w:rsidR="00185784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 kiekis</w:t>
            </w:r>
            <w:r w:rsidR="00B47C82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*</w:t>
            </w:r>
            <w:r w:rsidR="00C17110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410" w:type="dxa"/>
            <w:vMerge/>
            <w:vAlign w:val="center"/>
            <w:hideMark/>
          </w:tcPr>
          <w:p w14:paraId="0757AC4F" w14:textId="77777777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</w:tc>
      </w:tr>
      <w:tr w:rsidR="00225654" w:rsidRPr="0032260F" w14:paraId="66F0BB0B" w14:textId="77777777" w:rsidTr="005C69B3">
        <w:trPr>
          <w:trHeight w:val="285"/>
        </w:trPr>
        <w:tc>
          <w:tcPr>
            <w:tcW w:w="2405" w:type="dxa"/>
            <w:vAlign w:val="center"/>
            <w:hideMark/>
          </w:tcPr>
          <w:p w14:paraId="6B87C448" w14:textId="17FD07A4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1 -2 savaitės</w:t>
            </w:r>
          </w:p>
        </w:tc>
        <w:tc>
          <w:tcPr>
            <w:tcW w:w="2410" w:type="dxa"/>
            <w:vAlign w:val="center"/>
            <w:hideMark/>
          </w:tcPr>
          <w:p w14:paraId="5281EF72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2268" w:type="dxa"/>
            <w:vAlign w:val="center"/>
            <w:hideMark/>
          </w:tcPr>
          <w:p w14:paraId="5DCBDAD4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14:paraId="7096DEDD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6</w:t>
            </w:r>
          </w:p>
        </w:tc>
      </w:tr>
      <w:tr w:rsidR="00225654" w:rsidRPr="0032260F" w14:paraId="28CF91E3" w14:textId="77777777" w:rsidTr="005C69B3">
        <w:trPr>
          <w:trHeight w:val="285"/>
        </w:trPr>
        <w:tc>
          <w:tcPr>
            <w:tcW w:w="2405" w:type="dxa"/>
            <w:vAlign w:val="center"/>
            <w:hideMark/>
          </w:tcPr>
          <w:p w14:paraId="3C449174" w14:textId="6DC7516E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3 -4 savaitės</w:t>
            </w:r>
          </w:p>
        </w:tc>
        <w:tc>
          <w:tcPr>
            <w:tcW w:w="2410" w:type="dxa"/>
            <w:vAlign w:val="center"/>
            <w:hideMark/>
          </w:tcPr>
          <w:p w14:paraId="2D8CDDAB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2268" w:type="dxa"/>
            <w:vAlign w:val="center"/>
            <w:hideMark/>
          </w:tcPr>
          <w:p w14:paraId="1020AA63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50355375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="00225654" w:rsidRPr="0032260F" w14:paraId="7DB486CE" w14:textId="77777777" w:rsidTr="005C69B3">
        <w:trPr>
          <w:trHeight w:val="285"/>
        </w:trPr>
        <w:tc>
          <w:tcPr>
            <w:tcW w:w="2405" w:type="dxa"/>
            <w:vAlign w:val="center"/>
            <w:hideMark/>
          </w:tcPr>
          <w:p w14:paraId="3E1C77E6" w14:textId="4CFF4116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 mėnesiai</w:t>
            </w:r>
          </w:p>
        </w:tc>
        <w:tc>
          <w:tcPr>
            <w:tcW w:w="2410" w:type="dxa"/>
            <w:vAlign w:val="center"/>
            <w:hideMark/>
          </w:tcPr>
          <w:p w14:paraId="65308280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2268" w:type="dxa"/>
            <w:vAlign w:val="center"/>
            <w:hideMark/>
          </w:tcPr>
          <w:p w14:paraId="110B6170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  <w:hideMark/>
          </w:tcPr>
          <w:p w14:paraId="7CA5BF9B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="00225654" w:rsidRPr="0032260F" w14:paraId="0590DAA7" w14:textId="77777777" w:rsidTr="005C69B3">
        <w:trPr>
          <w:trHeight w:val="285"/>
        </w:trPr>
        <w:tc>
          <w:tcPr>
            <w:tcW w:w="2405" w:type="dxa"/>
            <w:vAlign w:val="center"/>
            <w:hideMark/>
          </w:tcPr>
          <w:p w14:paraId="11A48373" w14:textId="0ABE12DC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3 -4 mėnesiai</w:t>
            </w:r>
          </w:p>
        </w:tc>
        <w:tc>
          <w:tcPr>
            <w:tcW w:w="2410" w:type="dxa"/>
            <w:vAlign w:val="center"/>
            <w:hideMark/>
          </w:tcPr>
          <w:p w14:paraId="6F539AEE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180</w:t>
            </w:r>
          </w:p>
        </w:tc>
        <w:tc>
          <w:tcPr>
            <w:tcW w:w="2268" w:type="dxa"/>
            <w:vAlign w:val="center"/>
            <w:hideMark/>
          </w:tcPr>
          <w:p w14:paraId="756B9997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  <w:hideMark/>
          </w:tcPr>
          <w:p w14:paraId="3BF01CE2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="00225654" w:rsidRPr="0032260F" w14:paraId="79298EB7" w14:textId="77777777" w:rsidTr="005C69B3">
        <w:trPr>
          <w:trHeight w:val="285"/>
        </w:trPr>
        <w:tc>
          <w:tcPr>
            <w:tcW w:w="2405" w:type="dxa"/>
            <w:vAlign w:val="center"/>
            <w:hideMark/>
          </w:tcPr>
          <w:p w14:paraId="2120F643" w14:textId="70A4525B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5-6 mėnesiai</w:t>
            </w:r>
          </w:p>
        </w:tc>
        <w:tc>
          <w:tcPr>
            <w:tcW w:w="2410" w:type="dxa"/>
            <w:vAlign w:val="center"/>
            <w:hideMark/>
          </w:tcPr>
          <w:p w14:paraId="089427A8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210</w:t>
            </w:r>
          </w:p>
        </w:tc>
        <w:tc>
          <w:tcPr>
            <w:tcW w:w="2268" w:type="dxa"/>
            <w:vAlign w:val="center"/>
            <w:hideMark/>
          </w:tcPr>
          <w:p w14:paraId="36C21E2A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2410" w:type="dxa"/>
            <w:vAlign w:val="center"/>
            <w:hideMark/>
          </w:tcPr>
          <w:p w14:paraId="500C0BB2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="00225654" w:rsidRPr="0032260F" w14:paraId="51F3BF20" w14:textId="77777777" w:rsidTr="005C69B3">
        <w:trPr>
          <w:trHeight w:val="285"/>
        </w:trPr>
        <w:tc>
          <w:tcPr>
            <w:tcW w:w="2405" w:type="dxa"/>
            <w:vAlign w:val="center"/>
            <w:hideMark/>
          </w:tcPr>
          <w:p w14:paraId="4A5507A1" w14:textId="6F314D54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Nuo 7 mėnesių**</w:t>
            </w:r>
            <w:r w:rsidR="00C01811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410" w:type="dxa"/>
            <w:vAlign w:val="center"/>
            <w:hideMark/>
          </w:tcPr>
          <w:p w14:paraId="3B127CC9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210</w:t>
            </w:r>
          </w:p>
        </w:tc>
        <w:tc>
          <w:tcPr>
            <w:tcW w:w="2268" w:type="dxa"/>
            <w:vAlign w:val="center"/>
            <w:hideMark/>
          </w:tcPr>
          <w:p w14:paraId="4F4A07EE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2410" w:type="dxa"/>
            <w:vAlign w:val="center"/>
            <w:hideMark/>
          </w:tcPr>
          <w:p w14:paraId="661F184A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3-4</w:t>
            </w:r>
          </w:p>
        </w:tc>
      </w:tr>
    </w:tbl>
    <w:p w14:paraId="063305B2" w14:textId="1E5F1620" w:rsidR="00214070" w:rsidRPr="0032260F" w:rsidRDefault="006C6112" w:rsidP="00635006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Samtelio dydis – 4,</w:t>
      </w:r>
      <w:r w:rsidR="00F57159" w:rsidRPr="0032260F">
        <w:rPr>
          <w:rFonts w:ascii="Calibri" w:hAnsi="Calibri" w:cs="Calibri"/>
        </w:rPr>
        <w:t>4</w:t>
      </w:r>
      <w:r w:rsidRPr="0032260F">
        <w:rPr>
          <w:rFonts w:ascii="Calibri" w:hAnsi="Calibri" w:cs="Calibri"/>
        </w:rPr>
        <w:t xml:space="preserve"> g.</w:t>
      </w:r>
    </w:p>
    <w:p w14:paraId="5BC63F76" w14:textId="77777777" w:rsidR="006C6112" w:rsidRPr="0032260F" w:rsidRDefault="006C6112" w:rsidP="00635006">
      <w:pPr>
        <w:spacing w:after="0" w:line="240" w:lineRule="auto"/>
        <w:rPr>
          <w:rFonts w:ascii="Calibri" w:hAnsi="Calibri" w:cs="Calibri"/>
          <w:b/>
          <w:bCs/>
        </w:rPr>
      </w:pPr>
    </w:p>
    <w:p w14:paraId="72320D93" w14:textId="45C90884" w:rsidR="00A760A7" w:rsidRPr="0032260F" w:rsidRDefault="00A760A7" w:rsidP="00E211FA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*100 ml = 13,</w:t>
      </w:r>
      <w:r w:rsidR="00ED1713" w:rsidRPr="0032260F">
        <w:rPr>
          <w:rFonts w:ascii="Calibri" w:hAnsi="Calibri" w:cs="Calibri"/>
        </w:rPr>
        <w:t>2</w:t>
      </w:r>
      <w:r w:rsidRPr="0032260F">
        <w:rPr>
          <w:rFonts w:ascii="Calibri" w:hAnsi="Calibri" w:cs="Calibri"/>
        </w:rPr>
        <w:t xml:space="preserve"> g miltelių + 90 ml vandens</w:t>
      </w:r>
      <w:r w:rsidR="00C13D00" w:rsidRPr="0032260F">
        <w:rPr>
          <w:rFonts w:ascii="Calibri" w:hAnsi="Calibri" w:cs="Calibri"/>
        </w:rPr>
        <w:t>.</w:t>
      </w:r>
    </w:p>
    <w:p w14:paraId="415E802E" w14:textId="4F095CB8" w:rsidR="00073007" w:rsidRPr="0032260F" w:rsidRDefault="00C17110" w:rsidP="00635006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*</w:t>
      </w:r>
      <w:r w:rsidR="00ED0926" w:rsidRPr="0032260F">
        <w:rPr>
          <w:rFonts w:ascii="Calibri" w:hAnsi="Calibri" w:cs="Calibri"/>
        </w:rPr>
        <w:t>*</w:t>
      </w:r>
      <w:r w:rsidR="004042D8" w:rsidRPr="0032260F">
        <w:rPr>
          <w:rFonts w:ascii="Calibri" w:hAnsi="Calibri" w:cs="Calibri"/>
          <w:b/>
          <w:bCs/>
        </w:rPr>
        <w:t xml:space="preserve">Pastaba: </w:t>
      </w:r>
      <w:r w:rsidR="004042D8" w:rsidRPr="0032260F">
        <w:rPr>
          <w:rFonts w:ascii="Calibri" w:hAnsi="Calibri" w:cs="Calibri"/>
        </w:rPr>
        <w:t xml:space="preserve">nekeiskite proporcijų. Naudokite tik pridėtą </w:t>
      </w:r>
      <w:r w:rsidR="00516BFD" w:rsidRPr="0032260F">
        <w:rPr>
          <w:rFonts w:ascii="Calibri" w:hAnsi="Calibri" w:cs="Calibri"/>
        </w:rPr>
        <w:t>samtelį</w:t>
      </w:r>
      <w:r w:rsidR="004042D8" w:rsidRPr="0032260F">
        <w:rPr>
          <w:rFonts w:ascii="Calibri" w:hAnsi="Calibri" w:cs="Calibri"/>
        </w:rPr>
        <w:t xml:space="preserve">. Naudojant daugiau ar mažiau miltelių, nei nurodyta, gali sukelti dehidrataciją arba jūsų kūdikis gali negauti </w:t>
      </w:r>
      <w:r w:rsidR="006D0179" w:rsidRPr="0032260F">
        <w:rPr>
          <w:rFonts w:ascii="Calibri" w:hAnsi="Calibri" w:cs="Calibri"/>
        </w:rPr>
        <w:t xml:space="preserve">pilnavertės </w:t>
      </w:r>
      <w:r w:rsidR="004042D8" w:rsidRPr="0032260F">
        <w:rPr>
          <w:rFonts w:ascii="Calibri" w:hAnsi="Calibri" w:cs="Calibri"/>
        </w:rPr>
        <w:t>mitybos.</w:t>
      </w:r>
    </w:p>
    <w:p w14:paraId="69215B7B" w14:textId="517092DD" w:rsidR="00303300" w:rsidRPr="0032260F" w:rsidRDefault="004042D8" w:rsidP="00DC172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**</w:t>
      </w:r>
      <w:r w:rsidR="00C01811" w:rsidRPr="0032260F">
        <w:rPr>
          <w:rFonts w:ascii="Calibri" w:hAnsi="Calibri" w:cs="Calibri"/>
        </w:rPr>
        <w:t>*</w:t>
      </w:r>
      <w:r w:rsidRPr="0032260F">
        <w:rPr>
          <w:rFonts w:ascii="Calibri" w:hAnsi="Calibri" w:cs="Calibri"/>
        </w:rPr>
        <w:t>Nepridėkite kito maisto į kūdikio mitybą be gydytojo rekomendacijos.</w:t>
      </w:r>
    </w:p>
    <w:p w14:paraId="2D8FDEB2" w14:textId="77777777" w:rsidR="00303300" w:rsidRPr="0032260F" w:rsidRDefault="00303300" w:rsidP="00DC172F">
      <w:pPr>
        <w:spacing w:after="0" w:line="240" w:lineRule="auto"/>
        <w:rPr>
          <w:rFonts w:ascii="Calibri" w:hAnsi="Calibri" w:cs="Calibr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520"/>
        <w:gridCol w:w="2287"/>
        <w:gridCol w:w="1843"/>
        <w:gridCol w:w="1843"/>
      </w:tblGrid>
      <w:tr w:rsidR="00071905" w:rsidRPr="0032260F" w14:paraId="354F16DE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01CB2" w14:textId="686E517E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Maistingumo deklaracija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AF0E" w14:textId="6B393FD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Matavimo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967B" w14:textId="0E52F89F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Kiekis 100 g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EA30" w14:textId="20189340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Kiekis 100 ml*</w:t>
            </w:r>
          </w:p>
        </w:tc>
      </w:tr>
      <w:tr w:rsidR="00071905" w:rsidRPr="0032260F" w14:paraId="485B1E2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3871B6F" w14:textId="7B8F62F6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5D26" w14:textId="45834F81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kJ / kcal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3CF7" w14:textId="12E4FD58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2109 / 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B87B" w14:textId="4826A9CA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278 / 66</w:t>
            </w:r>
          </w:p>
        </w:tc>
      </w:tr>
      <w:tr w:rsidR="00071905" w:rsidRPr="0032260F" w14:paraId="59E71C0D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A9F8A7D" w14:textId="7DAF749B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Riebalai (4</w:t>
            </w:r>
            <w:r w:rsidR="00FE5263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% kcal)</w:t>
            </w:r>
            <w:r w:rsidR="00061AA6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iš kurių: 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C796" w14:textId="16161D61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87BB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DA49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3,4</w:t>
            </w:r>
          </w:p>
        </w:tc>
      </w:tr>
      <w:tr w:rsidR="00071905" w:rsidRPr="0032260F" w14:paraId="4A496257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22C108B" w14:textId="65B73BBD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sočiųjų riebalų rūgščių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549A" w14:textId="4F0254E6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62F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D74C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0,79</w:t>
            </w:r>
          </w:p>
        </w:tc>
      </w:tr>
      <w:tr w:rsidR="00D70864" w:rsidRPr="0032260F" w14:paraId="14623503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C4E7460" w14:textId="23EE4EB5" w:rsidR="00D70864" w:rsidRPr="0032260F" w:rsidRDefault="00D70864" w:rsidP="25E6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mononesočiųjų riebalų rūgščių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7FBB" w14:textId="6F35A955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28B0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B62A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1,8</w:t>
            </w:r>
          </w:p>
        </w:tc>
      </w:tr>
      <w:tr w:rsidR="00D70864" w:rsidRPr="0032260F" w14:paraId="2E7F4CBD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6988012" w14:textId="082966AB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polinesočiųjų riebalų rūgščių, iš kurių</w:t>
            </w:r>
            <w:r w:rsidR="00014BA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ED0E" w14:textId="4B5B7194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2CF9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FBBD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0,58</w:t>
            </w:r>
          </w:p>
        </w:tc>
      </w:tr>
      <w:tr w:rsidR="00071905" w:rsidRPr="0032260F" w14:paraId="6AC42DEF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4AFC8A6" w14:textId="6E9B9A83" w:rsidR="00071905" w:rsidRPr="0032260F" w:rsidRDefault="00014BA4" w:rsidP="25E6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39364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D7086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ALFA linoleno rūgšties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67EA" w14:textId="3F06AA7B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4D2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C681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071905" w:rsidRPr="0032260F" w14:paraId="7FAC2C4A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3231952" w14:textId="180F9D56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 w:rsidR="00393644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014BA4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</w:t>
            </w: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</w:t>
            </w:r>
            <w:r w:rsidR="004115BC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HR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D0D" w14:textId="0AFBDCB8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79C1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BF9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="00071905" w:rsidRPr="0032260F" w14:paraId="559763DA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B2C1FAD" w14:textId="30ECFEB8" w:rsidR="00071905" w:rsidRPr="0032260F" w:rsidRDefault="00D70864" w:rsidP="25E6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</w:t>
            </w:r>
            <w:r w:rsidR="0039364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linolo rūgšties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EF03" w14:textId="30551B71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24A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D6FC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488</w:t>
            </w:r>
          </w:p>
        </w:tc>
      </w:tr>
      <w:tr w:rsidR="00071905" w:rsidRPr="0032260F" w14:paraId="7705CC15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BDE8806" w14:textId="17166F5F" w:rsidR="00071905" w:rsidRPr="0032260F" w:rsidRDefault="00014BA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393644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</w:t>
            </w:r>
            <w:r w:rsidR="00071905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ARA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2241" w14:textId="31696E98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C37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D03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="00D70864" w:rsidRPr="0032260F" w14:paraId="7F81A99D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473365E" w14:textId="1ED3E652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Angliavandeniai (44 % kcal), iš kurių: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8DFD" w14:textId="72E44323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F494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D186" w14:textId="79E0C942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7,</w:t>
            </w:r>
            <w:r w:rsidR="0085684A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</w:tr>
      <w:tr w:rsidR="00D70864" w:rsidRPr="0032260F" w14:paraId="6525CB7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C54E51F" w14:textId="715E9679" w:rsidR="00D70864" w:rsidRPr="0032260F" w:rsidRDefault="00393644" w:rsidP="00393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6F70E9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3876E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</w:t>
            </w:r>
            <w:r w:rsidR="00D7086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ukrų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9E1E" w14:textId="5E5522E0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C62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BD8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3,8</w:t>
            </w:r>
          </w:p>
        </w:tc>
      </w:tr>
      <w:tr w:rsidR="00D70864" w:rsidRPr="0032260F" w14:paraId="3734D914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5FAA15D" w14:textId="53709918" w:rsidR="00D70864" w:rsidRPr="0032260F" w:rsidRDefault="00393644" w:rsidP="00393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  </w:t>
            </w:r>
            <w:r w:rsidR="006F70E9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3876E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</w:t>
            </w:r>
            <w:r w:rsidR="00D7086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aktozės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5B88" w14:textId="28A8B670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35DE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47BC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3,7</w:t>
            </w:r>
          </w:p>
        </w:tc>
      </w:tr>
      <w:tr w:rsidR="00D70864" w:rsidRPr="0032260F" w14:paraId="4E530E0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178AFC2" w14:textId="218EA952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Skaidulinės medžiagos (1 % kcal)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50A3" w14:textId="1CE8E4B3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48AA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AA1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0,15</w:t>
            </w:r>
          </w:p>
        </w:tc>
      </w:tr>
      <w:tr w:rsidR="00D70864" w:rsidRPr="0032260F" w14:paraId="25DC4B7C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34EA618" w14:textId="6B751CE4" w:rsidR="00D70864" w:rsidRPr="0032260F" w:rsidRDefault="00D70864" w:rsidP="25E626A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Lacto-N-neotetraozė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C859" w14:textId="16694EB6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F22C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54C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0,05</w:t>
            </w:r>
          </w:p>
        </w:tc>
      </w:tr>
      <w:tr w:rsidR="00D70864" w:rsidRPr="0032260F" w14:paraId="3079C134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F488AD3" w14:textId="71844D58" w:rsidR="00D70864" w:rsidRPr="0032260F" w:rsidRDefault="00D70864" w:rsidP="00D708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2'-fukozil</w:t>
            </w:r>
            <w:r w:rsidR="00FD0A4C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aktozė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6BA9" w14:textId="6FE09787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164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5A36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0,10</w:t>
            </w:r>
          </w:p>
        </w:tc>
      </w:tr>
      <w:tr w:rsidR="00D70864" w:rsidRPr="0032260F" w14:paraId="2720D60D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9F5BDD5" w14:textId="6C0DC20C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Baltymai  (</w:t>
            </w:r>
            <w:r w:rsidR="00A01C0A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% kcal)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7B54" w14:textId="32C25765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3563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D1C9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1,4</w:t>
            </w:r>
          </w:p>
        </w:tc>
      </w:tr>
      <w:tr w:rsidR="00D70864" w:rsidRPr="0032260F" w14:paraId="2ADD2C6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1C075E2" w14:textId="74A6C257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Druska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2BAE" w14:textId="59F52908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7E1D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F874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0,064</w:t>
            </w:r>
          </w:p>
        </w:tc>
      </w:tr>
      <w:tr w:rsidR="00071905" w:rsidRPr="0032260F" w14:paraId="02A665AF" w14:textId="77777777" w:rsidTr="25E626AF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DDA25" w14:textId="7E721C81" w:rsidR="00071905" w:rsidRPr="0032260F" w:rsidRDefault="00071905" w:rsidP="00071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MINERAL</w:t>
            </w:r>
            <w:r w:rsidR="00D70864" w:rsidRPr="00322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</w:p>
        </w:tc>
      </w:tr>
      <w:tr w:rsidR="00071905" w:rsidRPr="0032260F" w14:paraId="02D013FC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4978C72" w14:textId="6C4FF319" w:rsidR="00071905" w:rsidRPr="0032260F" w:rsidRDefault="00D7086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BFCA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5412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E60B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</w:tr>
      <w:tr w:rsidR="00071905" w:rsidRPr="0032260F" w14:paraId="26FC1844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B3F552A" w14:textId="02675185" w:rsidR="00071905" w:rsidRPr="0032260F" w:rsidRDefault="00D7086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E4E8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580C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8DF0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77</w:t>
            </w:r>
          </w:p>
        </w:tc>
      </w:tr>
      <w:tr w:rsidR="00071905" w:rsidRPr="0032260F" w14:paraId="1AF59C3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22C240F" w14:textId="51554413" w:rsidR="00071905" w:rsidRPr="0032260F" w:rsidRDefault="00D7086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Chloridas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20C7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372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AA3D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53</w:t>
            </w:r>
          </w:p>
        </w:tc>
      </w:tr>
      <w:tr w:rsidR="00071905" w:rsidRPr="0032260F" w14:paraId="47351CCF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916DE49" w14:textId="691EEAE0" w:rsidR="00071905" w:rsidRPr="0032260F" w:rsidRDefault="00D7086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760E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C145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20CD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70</w:t>
            </w:r>
          </w:p>
        </w:tc>
      </w:tr>
      <w:tr w:rsidR="00071905" w:rsidRPr="0032260F" w14:paraId="170D68F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48DFE28" w14:textId="12995A7B" w:rsidR="00071905" w:rsidRPr="0032260F" w:rsidRDefault="00F61A7E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0EAD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BF4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E05F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46</w:t>
            </w:r>
          </w:p>
        </w:tc>
      </w:tr>
      <w:tr w:rsidR="00071905" w:rsidRPr="0032260F" w14:paraId="7BA0475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2D1E" w14:textId="21713338" w:rsidR="00071905" w:rsidRPr="0032260F" w:rsidRDefault="00F61A7E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CD76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017C" w14:textId="50A476AF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45</w:t>
            </w:r>
            <w:r w:rsidR="001E757E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AED1" w14:textId="1F51D089" w:rsidR="00071905" w:rsidRPr="0032260F" w:rsidRDefault="001E757E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6,0</w:t>
            </w:r>
          </w:p>
        </w:tc>
      </w:tr>
      <w:tr w:rsidR="00F61A7E" w:rsidRPr="0032260F" w14:paraId="0473EB1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7C3B53B" w14:textId="3E16CD13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7F9D" w14:textId="77777777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6216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9460" w14:textId="0D02EE4D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0,8</w:t>
            </w:r>
            <w:r w:rsidR="009F0D36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F61A7E" w:rsidRPr="0032260F" w14:paraId="65377A9C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E0D8386" w14:textId="49640DE8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AD29" w14:textId="77777777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AC92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6377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0,57</w:t>
            </w:r>
          </w:p>
        </w:tc>
      </w:tr>
      <w:tr w:rsidR="00F61A7E" w:rsidRPr="0032260F" w14:paraId="5A6255EF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C679D39" w14:textId="3D5ACD89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526C" w14:textId="77777777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D45A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2F61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0,054</w:t>
            </w:r>
          </w:p>
        </w:tc>
      </w:tr>
      <w:tr w:rsidR="00F61A7E" w:rsidRPr="0032260F" w14:paraId="5B73D6A8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987866C" w14:textId="153CCE1A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937C" w14:textId="77777777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C301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D7BB" w14:textId="4A6F78B4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0,009</w:t>
            </w:r>
            <w:r w:rsidR="00D3557C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</w:tr>
      <w:tr w:rsidR="00071905" w:rsidRPr="0032260F" w14:paraId="5F87C5FE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9B67B01" w14:textId="0D75F6E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Selen</w:t>
            </w:r>
            <w:r w:rsidR="00F61A7E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AE9A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309A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3194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3,3</w:t>
            </w:r>
          </w:p>
        </w:tc>
      </w:tr>
      <w:tr w:rsidR="00071905" w:rsidRPr="0032260F" w14:paraId="355EFA5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797B" w14:textId="67C0C454" w:rsidR="00071905" w:rsidRPr="0032260F" w:rsidRDefault="00F61A7E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4624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A0A1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1A40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</w:tr>
      <w:tr w:rsidR="00071905" w:rsidRPr="0032260F" w14:paraId="356A0F0A" w14:textId="77777777" w:rsidTr="25E626AF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D2F0" w14:textId="09D8AA7C" w:rsidR="00071905" w:rsidRPr="0032260F" w:rsidRDefault="00071905" w:rsidP="00071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VITAMIN</w:t>
            </w:r>
            <w:r w:rsidR="009E3647" w:rsidRPr="00322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</w:p>
        </w:tc>
      </w:tr>
      <w:tr w:rsidR="00527888" w:rsidRPr="0032260F" w14:paraId="22484D75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0CFC1E8" w14:textId="2D085CB0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C1DC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1A4B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955F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66</w:t>
            </w:r>
          </w:p>
        </w:tc>
      </w:tr>
      <w:tr w:rsidR="00527888" w:rsidRPr="0032260F" w14:paraId="09E064B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AD04337" w14:textId="764875DE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7A49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0C2D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E307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1,6</w:t>
            </w:r>
          </w:p>
        </w:tc>
      </w:tr>
      <w:tr w:rsidR="00527888" w:rsidRPr="0032260F" w14:paraId="5A2139B6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084FD9B" w14:textId="7FDABF3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C21C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5263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775F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1,8</w:t>
            </w:r>
          </w:p>
        </w:tc>
      </w:tr>
      <w:tr w:rsidR="00527888" w:rsidRPr="0032260F" w14:paraId="72BD107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7AFD42B" w14:textId="79AE91D1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 K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5E12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BA53" w14:textId="514AD662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45</w:t>
            </w:r>
            <w:r w:rsidR="000048B4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B733" w14:textId="376F3B47" w:rsidR="00527888" w:rsidRPr="0032260F" w:rsidRDefault="009A507F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</w:tr>
      <w:tr w:rsidR="00527888" w:rsidRPr="0032260F" w14:paraId="5E498E29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A2CB510" w14:textId="29BEF7F0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03F4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52A7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8E2F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</w:tr>
      <w:tr w:rsidR="00527888" w:rsidRPr="0032260F" w14:paraId="03145835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6DF9795" w14:textId="4717DA58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FD0F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D855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EAFA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0,067</w:t>
            </w:r>
          </w:p>
        </w:tc>
      </w:tr>
      <w:tr w:rsidR="00DE4D82" w:rsidRPr="0032260F" w14:paraId="67BEEAF8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E88A57F" w14:textId="65301F88" w:rsidR="00527888" w:rsidRPr="0032260F" w:rsidRDefault="00527888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D47B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26E9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8346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0,13</w:t>
            </w:r>
          </w:p>
        </w:tc>
      </w:tr>
      <w:tr w:rsidR="002A40F2" w:rsidRPr="0032260F" w14:paraId="266BB70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2249246E" w14:textId="537E7019" w:rsidR="002A40F2" w:rsidRPr="0032260F" w:rsidRDefault="002A40F2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Niacinas / Niacino ekvivalentas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5EDC" w14:textId="1A5E9C09" w:rsidR="002A40F2" w:rsidRPr="0032260F" w:rsidRDefault="00EC63C7" w:rsidP="002A40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="002A40F2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 / mg 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0207" w14:textId="7386BDDF" w:rsidR="002A40F2" w:rsidRPr="0032260F" w:rsidRDefault="002A40F2" w:rsidP="002A4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7,0</w:t>
            </w:r>
            <w:r w:rsidR="00EC63C7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11</w:t>
            </w:r>
            <w:r w:rsidR="00425DAA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93CB" w14:textId="3E5DD4D6" w:rsidR="002A40F2" w:rsidRPr="0032260F" w:rsidRDefault="002A40F2" w:rsidP="002A4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0,92</w:t>
            </w:r>
            <w:r w:rsidR="00EC63C7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1,5 </w:t>
            </w:r>
          </w:p>
        </w:tc>
      </w:tr>
      <w:tr w:rsidR="00DE4D82" w:rsidRPr="0032260F" w14:paraId="3DD7341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EC3185C" w14:textId="080B8756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B6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8405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A4BB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8FE0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0,053</w:t>
            </w:r>
          </w:p>
        </w:tc>
      </w:tr>
      <w:tr w:rsidR="00DE4D82" w:rsidRPr="0032260F" w14:paraId="56D1B08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3F6BE56" w14:textId="0D775E2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Foli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o rūgštis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AA82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F8B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8D3A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9,9</w:t>
            </w:r>
          </w:p>
        </w:tc>
      </w:tr>
      <w:tr w:rsidR="00DE4D82" w:rsidRPr="0032260F" w14:paraId="5B55BEF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56D14D0" w14:textId="2187B8E8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Fol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iatai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4223" w14:textId="359E4141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µg </w:t>
            </w:r>
            <w:r w:rsidR="009E3647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F2A2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1A59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</w:tr>
      <w:tr w:rsidR="00DE4D82" w:rsidRPr="0032260F" w14:paraId="54A89B2E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38B1213" w14:textId="59F1A3AD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B12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134F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7E37" w14:textId="64142218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1,4</w:t>
            </w:r>
            <w:r w:rsidR="00D3557C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C685" w14:textId="0DDF8BEE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0,1</w:t>
            </w:r>
            <w:r w:rsidR="00E175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</w:tr>
      <w:tr w:rsidR="00DE4D82" w:rsidRPr="0032260F" w14:paraId="4AB3E1B8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3561CC2" w14:textId="5C0A0B17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Biotin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31A3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416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408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1,6</w:t>
            </w:r>
          </w:p>
        </w:tc>
      </w:tr>
      <w:tr w:rsidR="00DE4D82" w:rsidRPr="0032260F" w14:paraId="5A48CF2E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1E71A8B" w14:textId="0CF995F7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Pantot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eno rūgštis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4A5F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EC5C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7B10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0,44</w:t>
            </w:r>
          </w:p>
        </w:tc>
      </w:tr>
      <w:tr w:rsidR="00DE4D82" w:rsidRPr="0032260F" w14:paraId="775C7EEA" w14:textId="77777777" w:rsidTr="25E626AF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04A8" w14:textId="06946F6B" w:rsidR="00D9740B" w:rsidRPr="0032260F" w:rsidRDefault="00D9740B" w:rsidP="00D97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maistinės medžiagos</w:t>
            </w:r>
          </w:p>
        </w:tc>
      </w:tr>
      <w:tr w:rsidR="00DE4D82" w:rsidRPr="0032260F" w14:paraId="30599667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27DC7B3" w14:textId="3A8079C2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Tauri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nas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FF10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C4E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C5AE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5,3</w:t>
            </w:r>
          </w:p>
        </w:tc>
      </w:tr>
      <w:tr w:rsidR="00DE4D82" w:rsidRPr="0032260F" w14:paraId="18FCF76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7EBC05C" w14:textId="68E19AC5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L-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arnitin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8C8C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ABE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9CFB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1,1</w:t>
            </w:r>
          </w:p>
        </w:tc>
      </w:tr>
      <w:tr w:rsidR="00DE4D82" w:rsidRPr="0032260F" w14:paraId="2105AE03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3BAC7A1F" w14:textId="386D2BBC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Cholin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BE38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44B5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AFD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</w:tr>
      <w:tr w:rsidR="00DE4D82" w:rsidRPr="0032260F" w14:paraId="3815D48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71F179EF" w14:textId="4E90A4E5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Ino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zitolis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C5A7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6D0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E1A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4,6</w:t>
            </w:r>
          </w:p>
        </w:tc>
      </w:tr>
    </w:tbl>
    <w:p w14:paraId="191D2EBE" w14:textId="4426501D" w:rsidR="00EE3B10" w:rsidRPr="0032260F" w:rsidRDefault="00EE3B10" w:rsidP="009E3647">
      <w:pPr>
        <w:spacing w:after="0" w:line="240" w:lineRule="auto"/>
        <w:rPr>
          <w:rFonts w:ascii="Calibri" w:hAnsi="Calibri" w:cs="Calibri"/>
        </w:rPr>
      </w:pPr>
    </w:p>
    <w:p w14:paraId="4FA2F0AA" w14:textId="3CC30AE7" w:rsidR="003123F3" w:rsidRPr="0032260F" w:rsidRDefault="004042D8" w:rsidP="25E626A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 xml:space="preserve">Osmoliariškumas: </w:t>
      </w:r>
      <w:r w:rsidR="00A9492F" w:rsidRPr="0032260F">
        <w:rPr>
          <w:rFonts w:ascii="Calibri" w:hAnsi="Calibri" w:cs="Calibri"/>
        </w:rPr>
        <w:t>273</w:t>
      </w:r>
      <w:r w:rsidR="004A7F66" w:rsidRPr="0032260F">
        <w:rPr>
          <w:rFonts w:ascii="Calibri" w:hAnsi="Calibri" w:cs="Calibri"/>
        </w:rPr>
        <w:t xml:space="preserve"> </w:t>
      </w:r>
      <w:r w:rsidRPr="0032260F">
        <w:rPr>
          <w:rFonts w:ascii="Calibri" w:hAnsi="Calibri" w:cs="Calibri"/>
        </w:rPr>
        <w:t>mOsm</w:t>
      </w:r>
      <w:r w:rsidR="00E211FA" w:rsidRPr="0032260F">
        <w:rPr>
          <w:rFonts w:ascii="Calibri" w:hAnsi="Calibri" w:cs="Calibri"/>
        </w:rPr>
        <w:t xml:space="preserve"> </w:t>
      </w:r>
      <w:r w:rsidRPr="0032260F">
        <w:rPr>
          <w:rFonts w:ascii="Calibri" w:hAnsi="Calibri" w:cs="Calibri"/>
        </w:rPr>
        <w:t>/</w:t>
      </w:r>
      <w:r w:rsidR="00E211FA" w:rsidRPr="0032260F">
        <w:rPr>
          <w:rFonts w:ascii="Calibri" w:hAnsi="Calibri" w:cs="Calibri"/>
        </w:rPr>
        <w:t xml:space="preserve"> </w:t>
      </w:r>
      <w:r w:rsidRPr="0032260F">
        <w:rPr>
          <w:rFonts w:ascii="Calibri" w:hAnsi="Calibri" w:cs="Calibri"/>
        </w:rPr>
        <w:t>l</w:t>
      </w:r>
    </w:p>
    <w:p w14:paraId="7BEDB515" w14:textId="1DA105D9" w:rsidR="0093595A" w:rsidRPr="0032260F" w:rsidRDefault="003123F3" w:rsidP="25E626A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Osmoliškumas:</w:t>
      </w:r>
      <w:r w:rsidR="0093595A" w:rsidRPr="0032260F">
        <w:rPr>
          <w:rFonts w:ascii="Calibri" w:hAnsi="Calibri" w:cs="Calibri"/>
        </w:rPr>
        <w:t xml:space="preserve"> </w:t>
      </w:r>
      <w:r w:rsidR="007A5B5F" w:rsidRPr="0032260F">
        <w:rPr>
          <w:rFonts w:ascii="Calibri" w:hAnsi="Calibri" w:cs="Calibri"/>
        </w:rPr>
        <w:t xml:space="preserve">    </w:t>
      </w:r>
      <w:r w:rsidR="00A9492F" w:rsidRPr="0032260F">
        <w:rPr>
          <w:rFonts w:ascii="Calibri" w:hAnsi="Calibri" w:cs="Calibri"/>
        </w:rPr>
        <w:t>305</w:t>
      </w:r>
      <w:r w:rsidR="004A7F66" w:rsidRPr="0032260F">
        <w:rPr>
          <w:rFonts w:ascii="Calibri" w:hAnsi="Calibri" w:cs="Calibri"/>
        </w:rPr>
        <w:t xml:space="preserve"> </w:t>
      </w:r>
      <w:r w:rsidR="0093595A" w:rsidRPr="0032260F">
        <w:rPr>
          <w:rFonts w:ascii="Calibri" w:hAnsi="Calibri" w:cs="Calibri"/>
        </w:rPr>
        <w:t>mOsm</w:t>
      </w:r>
      <w:r w:rsidR="00E211FA" w:rsidRPr="0032260F">
        <w:rPr>
          <w:rFonts w:ascii="Calibri" w:hAnsi="Calibri" w:cs="Calibri"/>
        </w:rPr>
        <w:t xml:space="preserve"> </w:t>
      </w:r>
      <w:r w:rsidR="0093595A" w:rsidRPr="0032260F">
        <w:rPr>
          <w:rFonts w:ascii="Calibri" w:hAnsi="Calibri" w:cs="Calibri"/>
        </w:rPr>
        <w:t>/</w:t>
      </w:r>
      <w:r w:rsidR="00E211FA" w:rsidRPr="0032260F">
        <w:rPr>
          <w:rFonts w:ascii="Calibri" w:hAnsi="Calibri" w:cs="Calibri"/>
        </w:rPr>
        <w:t xml:space="preserve"> </w:t>
      </w:r>
      <w:r w:rsidR="0093595A" w:rsidRPr="0032260F">
        <w:rPr>
          <w:rFonts w:ascii="Calibri" w:hAnsi="Calibri" w:cs="Calibri"/>
        </w:rPr>
        <w:t>kg</w:t>
      </w:r>
    </w:p>
    <w:p w14:paraId="1BFEFA21" w14:textId="11F4ECE5" w:rsidR="001771FE" w:rsidRPr="0032260F" w:rsidRDefault="004042D8" w:rsidP="25E626AF">
      <w:pPr>
        <w:spacing w:after="0" w:line="240" w:lineRule="auto"/>
        <w:rPr>
          <w:rFonts w:ascii="Calibri" w:hAnsi="Calibri" w:cs="Calibri"/>
        </w:rPr>
      </w:pPr>
      <w:r w:rsidRPr="0032260F">
        <w:br/>
      </w:r>
      <w:r w:rsidRPr="0032260F">
        <w:rPr>
          <w:rFonts w:ascii="Calibri" w:hAnsi="Calibri" w:cs="Calibri"/>
        </w:rPr>
        <w:t xml:space="preserve">NE </w:t>
      </w:r>
      <w:r w:rsidRPr="0032260F">
        <w:tab/>
      </w:r>
      <w:r w:rsidRPr="0032260F">
        <w:rPr>
          <w:rFonts w:ascii="Calibri" w:hAnsi="Calibri" w:cs="Calibri"/>
        </w:rPr>
        <w:t xml:space="preserve">= </w:t>
      </w:r>
      <w:r w:rsidR="00667AB5" w:rsidRPr="0032260F">
        <w:rPr>
          <w:rFonts w:ascii="Calibri" w:hAnsi="Calibri" w:cs="Calibri"/>
        </w:rPr>
        <w:t>n</w:t>
      </w:r>
      <w:r w:rsidRPr="0032260F">
        <w:rPr>
          <w:rFonts w:ascii="Calibri" w:hAnsi="Calibri" w:cs="Calibri"/>
        </w:rPr>
        <w:t>iacino ekvivalentas</w:t>
      </w:r>
      <w:r w:rsidRPr="0032260F">
        <w:br/>
      </w:r>
      <w:r w:rsidR="001771FE" w:rsidRPr="0032260F">
        <w:rPr>
          <w:rFonts w:ascii="Calibri" w:hAnsi="Calibri" w:cs="Calibri"/>
        </w:rPr>
        <w:t>M</w:t>
      </w:r>
      <w:r w:rsidRPr="0032260F">
        <w:rPr>
          <w:rFonts w:ascii="Calibri" w:hAnsi="Calibri" w:cs="Calibri"/>
        </w:rPr>
        <w:t xml:space="preserve">FE </w:t>
      </w:r>
      <w:r w:rsidRPr="0032260F">
        <w:tab/>
      </w:r>
      <w:r w:rsidRPr="0032260F">
        <w:rPr>
          <w:rFonts w:ascii="Calibri" w:hAnsi="Calibri" w:cs="Calibri"/>
        </w:rPr>
        <w:t xml:space="preserve">= </w:t>
      </w:r>
      <w:r w:rsidR="00667AB5" w:rsidRPr="0032260F">
        <w:rPr>
          <w:rFonts w:ascii="Calibri" w:hAnsi="Calibri" w:cs="Calibri"/>
        </w:rPr>
        <w:t>m</w:t>
      </w:r>
      <w:r w:rsidR="001771FE" w:rsidRPr="0032260F">
        <w:rPr>
          <w:rFonts w:ascii="Calibri" w:hAnsi="Calibri" w:cs="Calibri"/>
        </w:rPr>
        <w:t>aisto foliatų ekvivalentas</w:t>
      </w:r>
    </w:p>
    <w:p w14:paraId="348B61AB" w14:textId="77777777" w:rsidR="00156357" w:rsidRPr="0032260F" w:rsidRDefault="00156357" w:rsidP="25E626A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 xml:space="preserve">DHR </w:t>
      </w:r>
      <w:r w:rsidRPr="0032260F">
        <w:tab/>
      </w:r>
      <w:r w:rsidRPr="0032260F">
        <w:rPr>
          <w:rFonts w:ascii="Calibri" w:hAnsi="Calibri" w:cs="Calibri"/>
        </w:rPr>
        <w:t>= dokozaheksaeno rūgšties</w:t>
      </w:r>
    </w:p>
    <w:p w14:paraId="567E1DFC" w14:textId="255E7A6D" w:rsidR="003E45E1" w:rsidRPr="0032260F" w:rsidRDefault="003E45E1" w:rsidP="25E626A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ARA </w:t>
      </w:r>
      <w:r w:rsidR="00E734DE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ab/>
      </w:r>
      <w:r w:rsidRPr="0032260F">
        <w:rPr>
          <w:rFonts w:ascii="Calibri" w:hAnsi="Calibri" w:cs="Calibri"/>
        </w:rPr>
        <w:t>= arachidono rū</w:t>
      </w:r>
      <w:r w:rsidR="00E7135E" w:rsidRPr="0032260F">
        <w:rPr>
          <w:rFonts w:ascii="Calibri" w:hAnsi="Calibri" w:cs="Calibri"/>
        </w:rPr>
        <w:t>gštis</w:t>
      </w:r>
    </w:p>
    <w:p w14:paraId="299680E0" w14:textId="77777777" w:rsidR="00B8232D" w:rsidRPr="0032260F" w:rsidRDefault="00B8232D" w:rsidP="00B8232D">
      <w:pPr>
        <w:spacing w:after="0" w:line="240" w:lineRule="auto"/>
        <w:rPr>
          <w:rFonts w:ascii="Calibri" w:hAnsi="Calibri" w:cs="Calibri"/>
        </w:rPr>
      </w:pPr>
    </w:p>
    <w:p w14:paraId="273FCF49" w14:textId="0C0E4ED2" w:rsidR="00B8232D" w:rsidRPr="0032260F" w:rsidRDefault="00B8232D" w:rsidP="00B8232D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 xml:space="preserve">Partijos numeris / </w:t>
      </w:r>
      <w:r w:rsidR="00F57159" w:rsidRPr="0032260F">
        <w:rPr>
          <w:rFonts w:ascii="Calibri" w:hAnsi="Calibri" w:cs="Calibri"/>
        </w:rPr>
        <w:t xml:space="preserve">Pagaminimo </w:t>
      </w:r>
      <w:r w:rsidRPr="0032260F">
        <w:rPr>
          <w:rFonts w:ascii="Calibri" w:hAnsi="Calibri" w:cs="Calibri"/>
        </w:rPr>
        <w:t xml:space="preserve">data / Geriausias iki: </w:t>
      </w:r>
      <w:r w:rsidR="00492B2D" w:rsidRPr="0032260F">
        <w:rPr>
          <w:rFonts w:ascii="Calibri" w:hAnsi="Calibri" w:cs="Calibri"/>
        </w:rPr>
        <w:t xml:space="preserve">žiūrėti </w:t>
      </w:r>
      <w:r w:rsidRPr="0032260F">
        <w:rPr>
          <w:rFonts w:ascii="Calibri" w:hAnsi="Calibri" w:cs="Calibri"/>
        </w:rPr>
        <w:t>ant skardinės dugno.</w:t>
      </w:r>
    </w:p>
    <w:p w14:paraId="33DE31EA" w14:textId="77777777" w:rsidR="00E97321" w:rsidRPr="0032260F" w:rsidRDefault="00E97321" w:rsidP="00E97321">
      <w:pPr>
        <w:spacing w:after="0" w:line="240" w:lineRule="auto"/>
        <w:ind w:left="360"/>
        <w:rPr>
          <w:rFonts w:ascii="Calibri" w:hAnsi="Calibri" w:cs="Calibri"/>
        </w:rPr>
      </w:pPr>
    </w:p>
    <w:p w14:paraId="1E231570" w14:textId="77777777" w:rsidR="006C12B3" w:rsidRPr="0032260F" w:rsidRDefault="006C12B3" w:rsidP="25E626A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Platintojas: UAB „Gadarvy“</w:t>
      </w:r>
    </w:p>
    <w:p w14:paraId="42FA30B8" w14:textId="77777777" w:rsidR="006C12B3" w:rsidRPr="0032260F" w:rsidRDefault="006C12B3" w:rsidP="006C12B3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Sodų g. 6-9, Vilnius, LT-01313, Lietuva</w:t>
      </w:r>
    </w:p>
    <w:p w14:paraId="132BE42E" w14:textId="77777777" w:rsidR="006C12B3" w:rsidRPr="0032260F" w:rsidRDefault="006C12B3" w:rsidP="006C12B3">
      <w:pPr>
        <w:spacing w:after="0" w:line="240" w:lineRule="auto"/>
        <w:rPr>
          <w:rFonts w:ascii="Calibri" w:hAnsi="Calibri" w:cs="Calibri"/>
        </w:rPr>
      </w:pPr>
      <w:hyperlink r:id="rId8" w:history="1">
        <w:r w:rsidRPr="0032260F">
          <w:rPr>
            <w:rStyle w:val="Hyperlink"/>
            <w:rFonts w:ascii="Calibri" w:hAnsi="Calibri" w:cs="Calibri"/>
          </w:rPr>
          <w:t>info@gadarvy.com</w:t>
        </w:r>
      </w:hyperlink>
    </w:p>
    <w:p w14:paraId="15DD6A51" w14:textId="77777777" w:rsidR="006C12B3" w:rsidRPr="0032260F" w:rsidRDefault="006C12B3" w:rsidP="006C12B3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  <w:highlight w:val="cyan"/>
        </w:rPr>
        <w:br/>
      </w:r>
      <w:r w:rsidRPr="0032260F">
        <w:rPr>
          <w:rFonts w:ascii="Calibri" w:hAnsi="Calibri" w:cs="Calibri"/>
        </w:rPr>
        <w:t>Pagaminta Nyderlanduose.</w:t>
      </w:r>
    </w:p>
    <w:p w14:paraId="480F08E4" w14:textId="77777777" w:rsidR="00E97321" w:rsidRPr="0032260F" w:rsidRDefault="00E97321" w:rsidP="00E97321">
      <w:pPr>
        <w:spacing w:line="240" w:lineRule="auto"/>
        <w:rPr>
          <w:rFonts w:ascii="Calibri" w:hAnsi="Calibri" w:cs="Calibri"/>
        </w:rPr>
      </w:pPr>
    </w:p>
    <w:sectPr w:rsidR="00E97321" w:rsidRPr="0032260F" w:rsidSect="00E211FA">
      <w:pgSz w:w="11906" w:h="16838"/>
      <w:pgMar w:top="851" w:right="849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D2B7" w14:textId="77777777" w:rsidR="00CB7016" w:rsidRDefault="00CB7016" w:rsidP="00B563AD">
      <w:pPr>
        <w:spacing w:after="0" w:line="240" w:lineRule="auto"/>
      </w:pPr>
      <w:r>
        <w:separator/>
      </w:r>
    </w:p>
  </w:endnote>
  <w:endnote w:type="continuationSeparator" w:id="0">
    <w:p w14:paraId="430C38A7" w14:textId="77777777" w:rsidR="00CB7016" w:rsidRDefault="00CB7016" w:rsidP="00B5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7781" w14:textId="77777777" w:rsidR="00CB7016" w:rsidRDefault="00CB7016" w:rsidP="00B563AD">
      <w:pPr>
        <w:spacing w:after="0" w:line="240" w:lineRule="auto"/>
      </w:pPr>
      <w:r>
        <w:separator/>
      </w:r>
    </w:p>
  </w:footnote>
  <w:footnote w:type="continuationSeparator" w:id="0">
    <w:p w14:paraId="12E5801A" w14:textId="77777777" w:rsidR="00CB7016" w:rsidRDefault="00CB7016" w:rsidP="00B56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E3B9C"/>
    <w:multiLevelType w:val="hybridMultilevel"/>
    <w:tmpl w:val="AC7C8C4C"/>
    <w:lvl w:ilvl="0" w:tplc="091AA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E52C0"/>
    <w:multiLevelType w:val="multilevel"/>
    <w:tmpl w:val="BAB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584610">
    <w:abstractNumId w:val="1"/>
  </w:num>
  <w:num w:numId="2" w16cid:durableId="42488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33"/>
    <w:rsid w:val="000048B4"/>
    <w:rsid w:val="000048EB"/>
    <w:rsid w:val="00014BA4"/>
    <w:rsid w:val="00015503"/>
    <w:rsid w:val="00025DD6"/>
    <w:rsid w:val="0004395D"/>
    <w:rsid w:val="00061AA6"/>
    <w:rsid w:val="00065936"/>
    <w:rsid w:val="000716D0"/>
    <w:rsid w:val="00071905"/>
    <w:rsid w:val="00073007"/>
    <w:rsid w:val="000840A6"/>
    <w:rsid w:val="000873A9"/>
    <w:rsid w:val="00091E64"/>
    <w:rsid w:val="000A218D"/>
    <w:rsid w:val="000B4025"/>
    <w:rsid w:val="000B7F6F"/>
    <w:rsid w:val="000C139E"/>
    <w:rsid w:val="000D68EB"/>
    <w:rsid w:val="000D7F2C"/>
    <w:rsid w:val="000E04AB"/>
    <w:rsid w:val="000E21EA"/>
    <w:rsid w:val="00105784"/>
    <w:rsid w:val="00107FDC"/>
    <w:rsid w:val="00113ABB"/>
    <w:rsid w:val="001163A7"/>
    <w:rsid w:val="00125F5A"/>
    <w:rsid w:val="0013239E"/>
    <w:rsid w:val="0014423F"/>
    <w:rsid w:val="00147AE0"/>
    <w:rsid w:val="00153582"/>
    <w:rsid w:val="001541A3"/>
    <w:rsid w:val="00156357"/>
    <w:rsid w:val="00157D4B"/>
    <w:rsid w:val="00164D33"/>
    <w:rsid w:val="0016587B"/>
    <w:rsid w:val="001670FC"/>
    <w:rsid w:val="00171CAB"/>
    <w:rsid w:val="001771FE"/>
    <w:rsid w:val="00185784"/>
    <w:rsid w:val="001A2855"/>
    <w:rsid w:val="001A66E7"/>
    <w:rsid w:val="001B5090"/>
    <w:rsid w:val="001C5F8E"/>
    <w:rsid w:val="001C64AF"/>
    <w:rsid w:val="001D2CB9"/>
    <w:rsid w:val="001D30F3"/>
    <w:rsid w:val="001E05D1"/>
    <w:rsid w:val="001E1D07"/>
    <w:rsid w:val="001E2D74"/>
    <w:rsid w:val="001E3676"/>
    <w:rsid w:val="001E36D5"/>
    <w:rsid w:val="001E695B"/>
    <w:rsid w:val="001E757E"/>
    <w:rsid w:val="001F0476"/>
    <w:rsid w:val="001F37B3"/>
    <w:rsid w:val="001F4AFC"/>
    <w:rsid w:val="00214070"/>
    <w:rsid w:val="00215121"/>
    <w:rsid w:val="00216408"/>
    <w:rsid w:val="0022216D"/>
    <w:rsid w:val="002229F6"/>
    <w:rsid w:val="00225654"/>
    <w:rsid w:val="00225678"/>
    <w:rsid w:val="0023312B"/>
    <w:rsid w:val="002350CC"/>
    <w:rsid w:val="00235E71"/>
    <w:rsid w:val="002538A3"/>
    <w:rsid w:val="00263A3E"/>
    <w:rsid w:val="002704AC"/>
    <w:rsid w:val="00277A26"/>
    <w:rsid w:val="00277B66"/>
    <w:rsid w:val="00294DCA"/>
    <w:rsid w:val="00297F6B"/>
    <w:rsid w:val="002A40F2"/>
    <w:rsid w:val="002A7CCE"/>
    <w:rsid w:val="002B2128"/>
    <w:rsid w:val="002B23D1"/>
    <w:rsid w:val="002B6195"/>
    <w:rsid w:val="002B6639"/>
    <w:rsid w:val="002C2701"/>
    <w:rsid w:val="002E4AAE"/>
    <w:rsid w:val="002E4FD7"/>
    <w:rsid w:val="002F1441"/>
    <w:rsid w:val="002F5DEB"/>
    <w:rsid w:val="00301A1D"/>
    <w:rsid w:val="00303300"/>
    <w:rsid w:val="00307F0B"/>
    <w:rsid w:val="00311E45"/>
    <w:rsid w:val="003123F3"/>
    <w:rsid w:val="0032260F"/>
    <w:rsid w:val="00337A9D"/>
    <w:rsid w:val="003443BA"/>
    <w:rsid w:val="00360434"/>
    <w:rsid w:val="003614D5"/>
    <w:rsid w:val="00366421"/>
    <w:rsid w:val="0036736C"/>
    <w:rsid w:val="00367CCE"/>
    <w:rsid w:val="003731BA"/>
    <w:rsid w:val="00373FE8"/>
    <w:rsid w:val="00381969"/>
    <w:rsid w:val="003860C8"/>
    <w:rsid w:val="003876E4"/>
    <w:rsid w:val="00393644"/>
    <w:rsid w:val="0039676E"/>
    <w:rsid w:val="00397AC9"/>
    <w:rsid w:val="003A5858"/>
    <w:rsid w:val="003C03CE"/>
    <w:rsid w:val="003C3E8F"/>
    <w:rsid w:val="003D583B"/>
    <w:rsid w:val="003E451D"/>
    <w:rsid w:val="003E45E1"/>
    <w:rsid w:val="003F5DD1"/>
    <w:rsid w:val="003F77FF"/>
    <w:rsid w:val="00402D6F"/>
    <w:rsid w:val="004042D8"/>
    <w:rsid w:val="0041106A"/>
    <w:rsid w:val="004115BC"/>
    <w:rsid w:val="00425DAA"/>
    <w:rsid w:val="00436715"/>
    <w:rsid w:val="004416C2"/>
    <w:rsid w:val="00441AE9"/>
    <w:rsid w:val="00445E54"/>
    <w:rsid w:val="00450A56"/>
    <w:rsid w:val="00451779"/>
    <w:rsid w:val="00453AA0"/>
    <w:rsid w:val="00460FF8"/>
    <w:rsid w:val="00477798"/>
    <w:rsid w:val="0048520B"/>
    <w:rsid w:val="00487AB3"/>
    <w:rsid w:val="00492B2D"/>
    <w:rsid w:val="004967EB"/>
    <w:rsid w:val="004A0342"/>
    <w:rsid w:val="004A7F66"/>
    <w:rsid w:val="004B73CA"/>
    <w:rsid w:val="004C05EF"/>
    <w:rsid w:val="004C0A46"/>
    <w:rsid w:val="004C2F53"/>
    <w:rsid w:val="004D0B7C"/>
    <w:rsid w:val="004D5809"/>
    <w:rsid w:val="004E2059"/>
    <w:rsid w:val="004E2DE2"/>
    <w:rsid w:val="004E3B55"/>
    <w:rsid w:val="004F1615"/>
    <w:rsid w:val="004F2365"/>
    <w:rsid w:val="004F52A4"/>
    <w:rsid w:val="0050224D"/>
    <w:rsid w:val="005070E5"/>
    <w:rsid w:val="00513C41"/>
    <w:rsid w:val="005156F2"/>
    <w:rsid w:val="00516BFD"/>
    <w:rsid w:val="00523D0B"/>
    <w:rsid w:val="00527888"/>
    <w:rsid w:val="005313B1"/>
    <w:rsid w:val="00537709"/>
    <w:rsid w:val="0054099A"/>
    <w:rsid w:val="00541FF4"/>
    <w:rsid w:val="005435D8"/>
    <w:rsid w:val="0055108C"/>
    <w:rsid w:val="00555141"/>
    <w:rsid w:val="00562501"/>
    <w:rsid w:val="0056446C"/>
    <w:rsid w:val="00571877"/>
    <w:rsid w:val="0059124F"/>
    <w:rsid w:val="00593170"/>
    <w:rsid w:val="00593A73"/>
    <w:rsid w:val="00597044"/>
    <w:rsid w:val="005A0B96"/>
    <w:rsid w:val="005A2DB1"/>
    <w:rsid w:val="005A5415"/>
    <w:rsid w:val="005B4D6D"/>
    <w:rsid w:val="005C69B3"/>
    <w:rsid w:val="005D2CBE"/>
    <w:rsid w:val="005D799B"/>
    <w:rsid w:val="005E0CAC"/>
    <w:rsid w:val="005E2223"/>
    <w:rsid w:val="005E2600"/>
    <w:rsid w:val="005E35A7"/>
    <w:rsid w:val="005F7B8B"/>
    <w:rsid w:val="0061292C"/>
    <w:rsid w:val="00614D51"/>
    <w:rsid w:val="006162CC"/>
    <w:rsid w:val="00635006"/>
    <w:rsid w:val="006406D3"/>
    <w:rsid w:val="006412DF"/>
    <w:rsid w:val="00643CF8"/>
    <w:rsid w:val="00645BA7"/>
    <w:rsid w:val="006503D3"/>
    <w:rsid w:val="006513A3"/>
    <w:rsid w:val="00651904"/>
    <w:rsid w:val="0066004F"/>
    <w:rsid w:val="00660A1A"/>
    <w:rsid w:val="00662CCB"/>
    <w:rsid w:val="00667AB5"/>
    <w:rsid w:val="0068158C"/>
    <w:rsid w:val="006865FD"/>
    <w:rsid w:val="00692968"/>
    <w:rsid w:val="006929A3"/>
    <w:rsid w:val="00694AA6"/>
    <w:rsid w:val="006B30F7"/>
    <w:rsid w:val="006B482B"/>
    <w:rsid w:val="006B771B"/>
    <w:rsid w:val="006B77BE"/>
    <w:rsid w:val="006C12B3"/>
    <w:rsid w:val="006C24BA"/>
    <w:rsid w:val="006C4BF0"/>
    <w:rsid w:val="006C6112"/>
    <w:rsid w:val="006D0179"/>
    <w:rsid w:val="006D3105"/>
    <w:rsid w:val="006D78E3"/>
    <w:rsid w:val="006E55A8"/>
    <w:rsid w:val="006E7D75"/>
    <w:rsid w:val="006F263D"/>
    <w:rsid w:val="006F70E9"/>
    <w:rsid w:val="006F74BE"/>
    <w:rsid w:val="00704A01"/>
    <w:rsid w:val="007110CF"/>
    <w:rsid w:val="00714B81"/>
    <w:rsid w:val="00716BD3"/>
    <w:rsid w:val="007230B7"/>
    <w:rsid w:val="00730EB9"/>
    <w:rsid w:val="00731968"/>
    <w:rsid w:val="00740BE7"/>
    <w:rsid w:val="00744FCF"/>
    <w:rsid w:val="00746E3D"/>
    <w:rsid w:val="0075029B"/>
    <w:rsid w:val="0075128B"/>
    <w:rsid w:val="007558BD"/>
    <w:rsid w:val="007614D9"/>
    <w:rsid w:val="00765AF5"/>
    <w:rsid w:val="00772E6B"/>
    <w:rsid w:val="007938A5"/>
    <w:rsid w:val="00793BED"/>
    <w:rsid w:val="007949E6"/>
    <w:rsid w:val="007A047A"/>
    <w:rsid w:val="007A5B5F"/>
    <w:rsid w:val="007B6E49"/>
    <w:rsid w:val="007B7B2B"/>
    <w:rsid w:val="007C3F50"/>
    <w:rsid w:val="007C41BE"/>
    <w:rsid w:val="007D4B55"/>
    <w:rsid w:val="007E454C"/>
    <w:rsid w:val="007E5DE4"/>
    <w:rsid w:val="007F68A3"/>
    <w:rsid w:val="00800A99"/>
    <w:rsid w:val="00813CB4"/>
    <w:rsid w:val="00823323"/>
    <w:rsid w:val="00853FDD"/>
    <w:rsid w:val="008564F0"/>
    <w:rsid w:val="0085684A"/>
    <w:rsid w:val="00862DB8"/>
    <w:rsid w:val="008663E4"/>
    <w:rsid w:val="00866414"/>
    <w:rsid w:val="00872F91"/>
    <w:rsid w:val="00887B21"/>
    <w:rsid w:val="00890464"/>
    <w:rsid w:val="008C0F4E"/>
    <w:rsid w:val="008C11C2"/>
    <w:rsid w:val="008D6C45"/>
    <w:rsid w:val="008E0BF0"/>
    <w:rsid w:val="008E7FD1"/>
    <w:rsid w:val="009152BB"/>
    <w:rsid w:val="0092001E"/>
    <w:rsid w:val="00923ABE"/>
    <w:rsid w:val="00923AC7"/>
    <w:rsid w:val="00933397"/>
    <w:rsid w:val="00934C51"/>
    <w:rsid w:val="0093595A"/>
    <w:rsid w:val="00950988"/>
    <w:rsid w:val="009605BA"/>
    <w:rsid w:val="00972058"/>
    <w:rsid w:val="00975309"/>
    <w:rsid w:val="00975A97"/>
    <w:rsid w:val="009834E0"/>
    <w:rsid w:val="0098492F"/>
    <w:rsid w:val="009912FC"/>
    <w:rsid w:val="009978C3"/>
    <w:rsid w:val="009A20E3"/>
    <w:rsid w:val="009A507F"/>
    <w:rsid w:val="009A5FA9"/>
    <w:rsid w:val="009A7C2C"/>
    <w:rsid w:val="009C304F"/>
    <w:rsid w:val="009C3A12"/>
    <w:rsid w:val="009E3647"/>
    <w:rsid w:val="009E59C1"/>
    <w:rsid w:val="009E70CE"/>
    <w:rsid w:val="009F0D36"/>
    <w:rsid w:val="009F5DB3"/>
    <w:rsid w:val="00A01C0A"/>
    <w:rsid w:val="00A03E75"/>
    <w:rsid w:val="00A114A5"/>
    <w:rsid w:val="00A2452B"/>
    <w:rsid w:val="00A2690F"/>
    <w:rsid w:val="00A35C07"/>
    <w:rsid w:val="00A438C2"/>
    <w:rsid w:val="00A4724C"/>
    <w:rsid w:val="00A5014E"/>
    <w:rsid w:val="00A505FC"/>
    <w:rsid w:val="00A55042"/>
    <w:rsid w:val="00A57A07"/>
    <w:rsid w:val="00A639C0"/>
    <w:rsid w:val="00A65626"/>
    <w:rsid w:val="00A71848"/>
    <w:rsid w:val="00A74689"/>
    <w:rsid w:val="00A74B0F"/>
    <w:rsid w:val="00A760A7"/>
    <w:rsid w:val="00A9492F"/>
    <w:rsid w:val="00A95A02"/>
    <w:rsid w:val="00AA1EFA"/>
    <w:rsid w:val="00AA21D4"/>
    <w:rsid w:val="00AA2B50"/>
    <w:rsid w:val="00AA30D6"/>
    <w:rsid w:val="00AB204D"/>
    <w:rsid w:val="00AC0FBC"/>
    <w:rsid w:val="00AC6B1D"/>
    <w:rsid w:val="00AC7C10"/>
    <w:rsid w:val="00AE1DBC"/>
    <w:rsid w:val="00AE7336"/>
    <w:rsid w:val="00B01238"/>
    <w:rsid w:val="00B05943"/>
    <w:rsid w:val="00B11150"/>
    <w:rsid w:val="00B14D2B"/>
    <w:rsid w:val="00B15A64"/>
    <w:rsid w:val="00B20148"/>
    <w:rsid w:val="00B20AFA"/>
    <w:rsid w:val="00B22BB2"/>
    <w:rsid w:val="00B25B1D"/>
    <w:rsid w:val="00B33648"/>
    <w:rsid w:val="00B4022B"/>
    <w:rsid w:val="00B45E07"/>
    <w:rsid w:val="00B47C82"/>
    <w:rsid w:val="00B5033C"/>
    <w:rsid w:val="00B524E2"/>
    <w:rsid w:val="00B563AD"/>
    <w:rsid w:val="00B65473"/>
    <w:rsid w:val="00B679C3"/>
    <w:rsid w:val="00B708B8"/>
    <w:rsid w:val="00B739F2"/>
    <w:rsid w:val="00B75720"/>
    <w:rsid w:val="00B8232D"/>
    <w:rsid w:val="00B84FFE"/>
    <w:rsid w:val="00B85356"/>
    <w:rsid w:val="00B86518"/>
    <w:rsid w:val="00B9696E"/>
    <w:rsid w:val="00BB4E69"/>
    <w:rsid w:val="00BD3720"/>
    <w:rsid w:val="00BE3725"/>
    <w:rsid w:val="00BF705C"/>
    <w:rsid w:val="00C01811"/>
    <w:rsid w:val="00C02829"/>
    <w:rsid w:val="00C13D00"/>
    <w:rsid w:val="00C17110"/>
    <w:rsid w:val="00C45898"/>
    <w:rsid w:val="00C46BE0"/>
    <w:rsid w:val="00C645CC"/>
    <w:rsid w:val="00C67F8D"/>
    <w:rsid w:val="00C70DD7"/>
    <w:rsid w:val="00C7263A"/>
    <w:rsid w:val="00C92D06"/>
    <w:rsid w:val="00C963AB"/>
    <w:rsid w:val="00CA0BA9"/>
    <w:rsid w:val="00CA363E"/>
    <w:rsid w:val="00CA46C0"/>
    <w:rsid w:val="00CA4FB7"/>
    <w:rsid w:val="00CB115B"/>
    <w:rsid w:val="00CB4A85"/>
    <w:rsid w:val="00CB7016"/>
    <w:rsid w:val="00CD663D"/>
    <w:rsid w:val="00CE448E"/>
    <w:rsid w:val="00CF2FBD"/>
    <w:rsid w:val="00D07F66"/>
    <w:rsid w:val="00D14E52"/>
    <w:rsid w:val="00D16749"/>
    <w:rsid w:val="00D16B0D"/>
    <w:rsid w:val="00D21E5B"/>
    <w:rsid w:val="00D23661"/>
    <w:rsid w:val="00D33BB1"/>
    <w:rsid w:val="00D354A5"/>
    <w:rsid w:val="00D3557C"/>
    <w:rsid w:val="00D50D95"/>
    <w:rsid w:val="00D555C7"/>
    <w:rsid w:val="00D675A1"/>
    <w:rsid w:val="00D705AB"/>
    <w:rsid w:val="00D70864"/>
    <w:rsid w:val="00D70A14"/>
    <w:rsid w:val="00D84309"/>
    <w:rsid w:val="00D84F8D"/>
    <w:rsid w:val="00D87331"/>
    <w:rsid w:val="00D90A1A"/>
    <w:rsid w:val="00D9740B"/>
    <w:rsid w:val="00DB10A1"/>
    <w:rsid w:val="00DB41D8"/>
    <w:rsid w:val="00DB6030"/>
    <w:rsid w:val="00DC172F"/>
    <w:rsid w:val="00DC1E12"/>
    <w:rsid w:val="00DE4D82"/>
    <w:rsid w:val="00DF55F0"/>
    <w:rsid w:val="00DF7877"/>
    <w:rsid w:val="00E04369"/>
    <w:rsid w:val="00E05E0D"/>
    <w:rsid w:val="00E17588"/>
    <w:rsid w:val="00E211FA"/>
    <w:rsid w:val="00E2324B"/>
    <w:rsid w:val="00E23CE5"/>
    <w:rsid w:val="00E255E7"/>
    <w:rsid w:val="00E27595"/>
    <w:rsid w:val="00E32D0C"/>
    <w:rsid w:val="00E330C0"/>
    <w:rsid w:val="00E365A5"/>
    <w:rsid w:val="00E435B0"/>
    <w:rsid w:val="00E61D78"/>
    <w:rsid w:val="00E62AD1"/>
    <w:rsid w:val="00E7135E"/>
    <w:rsid w:val="00E734DE"/>
    <w:rsid w:val="00E73CAB"/>
    <w:rsid w:val="00E858FA"/>
    <w:rsid w:val="00E97321"/>
    <w:rsid w:val="00EA0A6F"/>
    <w:rsid w:val="00EB0783"/>
    <w:rsid w:val="00EB3A78"/>
    <w:rsid w:val="00EC046D"/>
    <w:rsid w:val="00EC4753"/>
    <w:rsid w:val="00EC63C7"/>
    <w:rsid w:val="00ED0926"/>
    <w:rsid w:val="00ED1713"/>
    <w:rsid w:val="00ED63BE"/>
    <w:rsid w:val="00EE32CF"/>
    <w:rsid w:val="00EE3B10"/>
    <w:rsid w:val="00EE3D47"/>
    <w:rsid w:val="00EF0B80"/>
    <w:rsid w:val="00EF3F79"/>
    <w:rsid w:val="00F11219"/>
    <w:rsid w:val="00F11A5F"/>
    <w:rsid w:val="00F139BA"/>
    <w:rsid w:val="00F17433"/>
    <w:rsid w:val="00F25580"/>
    <w:rsid w:val="00F31747"/>
    <w:rsid w:val="00F41F7C"/>
    <w:rsid w:val="00F45440"/>
    <w:rsid w:val="00F465D0"/>
    <w:rsid w:val="00F527D9"/>
    <w:rsid w:val="00F56378"/>
    <w:rsid w:val="00F57159"/>
    <w:rsid w:val="00F61A7E"/>
    <w:rsid w:val="00F622E1"/>
    <w:rsid w:val="00F623D0"/>
    <w:rsid w:val="00F75607"/>
    <w:rsid w:val="00F775F2"/>
    <w:rsid w:val="00F85B2C"/>
    <w:rsid w:val="00FA463E"/>
    <w:rsid w:val="00FB440E"/>
    <w:rsid w:val="00FC7166"/>
    <w:rsid w:val="00FD0A4C"/>
    <w:rsid w:val="00FD41E6"/>
    <w:rsid w:val="00FD6205"/>
    <w:rsid w:val="00FE5263"/>
    <w:rsid w:val="00FE6A6A"/>
    <w:rsid w:val="00FE790F"/>
    <w:rsid w:val="217E3DD1"/>
    <w:rsid w:val="25E626AF"/>
    <w:rsid w:val="66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471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D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D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D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D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D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D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D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D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D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D3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2D0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6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39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AD"/>
  </w:style>
  <w:style w:type="paragraph" w:styleId="Footer">
    <w:name w:val="footer"/>
    <w:basedOn w:val="Normal"/>
    <w:link w:val="FooterChar"/>
    <w:uiPriority w:val="99"/>
    <w:unhideWhenUsed/>
    <w:rsid w:val="00B5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AD"/>
  </w:style>
  <w:style w:type="character" w:styleId="Hyperlink">
    <w:name w:val="Hyperlink"/>
    <w:basedOn w:val="DefaultParagraphFont"/>
    <w:uiPriority w:val="99"/>
    <w:semiHidden/>
    <w:unhideWhenUsed/>
    <w:rsid w:val="006C1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darv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B023-C216-4768-92B6-C9C4B5AE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3484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2025-11-27T06:53:00Z</dcterms:created>
  <dcterms:modified xsi:type="dcterms:W3CDTF">2025-11-27T06:53:00Z</dcterms:modified>
</cp:coreProperties>
</file>