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9869" w14:textId="3BEB3DA4" w:rsidR="001E1D07" w:rsidRPr="003A7228" w:rsidRDefault="001E1D07" w:rsidP="001541A3">
      <w:pPr>
        <w:spacing w:after="0" w:line="240" w:lineRule="auto"/>
        <w:rPr>
          <w:rFonts w:ascii="Calibri" w:eastAsia="Times New Roman" w:hAnsi="Calibri" w:cs="Calibri"/>
          <w:b/>
          <w:bCs/>
          <w:kern w:val="0"/>
          <w:lang w:eastAsia="lt-LT"/>
          <w14:ligatures w14:val="none"/>
        </w:rPr>
      </w:pPr>
      <w:r w:rsidRPr="003A7228">
        <w:rPr>
          <w:rFonts w:ascii="Calibri" w:eastAsia="Times New Roman" w:hAnsi="Calibri" w:cs="Calibri"/>
          <w:kern w:val="0"/>
          <w:lang w:eastAsia="lt-LT"/>
          <w14:ligatures w14:val="none"/>
        </w:rPr>
        <w:t>Specialios medicininės paskirties maisto produktas</w:t>
      </w:r>
    </w:p>
    <w:p w14:paraId="67AD712A" w14:textId="77777777" w:rsidR="00C648C8" w:rsidRDefault="000E04AB" w:rsidP="001541A3">
      <w:pPr>
        <w:spacing w:after="0" w:line="240" w:lineRule="auto"/>
        <w:rPr>
          <w:rFonts w:ascii="Calibri" w:eastAsia="Times New Roman" w:hAnsi="Calibri" w:cs="Calibri"/>
          <w:b/>
          <w:bCs/>
          <w:kern w:val="0"/>
          <w:lang w:eastAsia="lt-LT"/>
          <w14:ligatures w14:val="none"/>
        </w:rPr>
      </w:pPr>
      <w:r w:rsidRPr="003A7228">
        <w:rPr>
          <w:rFonts w:ascii="Calibri" w:eastAsia="Times New Roman" w:hAnsi="Calibri" w:cs="Calibri"/>
          <w:b/>
          <w:bCs/>
          <w:kern w:val="0"/>
          <w:lang w:eastAsia="lt-LT"/>
          <w14:ligatures w14:val="none"/>
        </w:rPr>
        <w:t>ALFARE®</w:t>
      </w:r>
      <w:r w:rsidR="00C648C8">
        <w:rPr>
          <w:rFonts w:ascii="Calibri" w:eastAsia="Times New Roman" w:hAnsi="Calibri" w:cs="Calibri"/>
          <w:b/>
          <w:bCs/>
          <w:kern w:val="0"/>
          <w:lang w:eastAsia="lt-LT"/>
          <w14:ligatures w14:val="none"/>
        </w:rPr>
        <w:t xml:space="preserve"> </w:t>
      </w:r>
    </w:p>
    <w:p w14:paraId="14D164DC" w14:textId="7EA6FFBA" w:rsidR="00F527D9" w:rsidRPr="003A7228" w:rsidRDefault="009E59C1" w:rsidP="001541A3">
      <w:pPr>
        <w:spacing w:after="0" w:line="240" w:lineRule="auto"/>
        <w:rPr>
          <w:rFonts w:ascii="Calibri" w:eastAsia="Times New Roman" w:hAnsi="Calibri" w:cs="Calibri"/>
          <w:b/>
          <w:bCs/>
          <w:kern w:val="0"/>
          <w:lang w:eastAsia="lt-LT"/>
          <w14:ligatures w14:val="none"/>
        </w:rPr>
      </w:pPr>
      <w:r w:rsidRPr="003A7228">
        <w:rPr>
          <w:rFonts w:ascii="Calibri" w:eastAsia="Times New Roman" w:hAnsi="Calibri" w:cs="Calibri"/>
          <w:b/>
          <w:bCs/>
          <w:kern w:val="0"/>
          <w:lang w:eastAsia="lt-LT"/>
          <w14:ligatures w14:val="none"/>
        </w:rPr>
        <w:t xml:space="preserve">HMO® logo </w:t>
      </w:r>
      <w:r w:rsidR="005156F2" w:rsidRPr="003A7228">
        <w:rPr>
          <w:rFonts w:ascii="Calibri" w:eastAsia="Times New Roman" w:hAnsi="Calibri" w:cs="Calibri"/>
          <w:b/>
          <w:bCs/>
          <w:kern w:val="0"/>
          <w:lang w:eastAsia="lt-LT"/>
          <w14:ligatures w14:val="none"/>
        </w:rPr>
        <w:t xml:space="preserve">  </w:t>
      </w:r>
    </w:p>
    <w:p w14:paraId="3ECACDA0" w14:textId="77777777" w:rsidR="002E4FD7" w:rsidRPr="003A7228" w:rsidRDefault="002E4FD7" w:rsidP="001541A3">
      <w:pPr>
        <w:spacing w:after="0" w:line="240" w:lineRule="auto"/>
        <w:rPr>
          <w:rFonts w:ascii="Calibri" w:eastAsia="Times New Roman" w:hAnsi="Calibri" w:cs="Calibri"/>
          <w:b/>
          <w:bCs/>
          <w:kern w:val="0"/>
          <w:lang w:eastAsia="lt-LT"/>
          <w14:ligatures w14:val="none"/>
        </w:rPr>
      </w:pPr>
    </w:p>
    <w:p w14:paraId="26918B18" w14:textId="7CBF8128" w:rsidR="0023312B" w:rsidRPr="003A7228" w:rsidRDefault="009A7C2C"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 xml:space="preserve">Tik </w:t>
      </w:r>
      <w:r w:rsidR="0023312B" w:rsidRPr="003A7228">
        <w:rPr>
          <w:rFonts w:ascii="Calibri" w:eastAsia="Times New Roman" w:hAnsi="Calibri" w:cs="Calibri"/>
          <w:kern w:val="0"/>
          <w:lang w:eastAsia="lt-LT"/>
          <w14:ligatures w14:val="none"/>
        </w:rPr>
        <w:t xml:space="preserve">mitybos </w:t>
      </w:r>
      <w:r w:rsidR="007614D9" w:rsidRPr="003A7228">
        <w:rPr>
          <w:rFonts w:ascii="Calibri" w:eastAsia="Times New Roman" w:hAnsi="Calibri" w:cs="Calibri"/>
          <w:kern w:val="0"/>
          <w:lang w:eastAsia="lt-LT"/>
          <w14:ligatures w14:val="none"/>
        </w:rPr>
        <w:t>reguliavimui</w:t>
      </w:r>
      <w:r w:rsidR="0023312B" w:rsidRPr="003A7228">
        <w:rPr>
          <w:rFonts w:ascii="Calibri" w:eastAsia="Times New Roman" w:hAnsi="Calibri" w:cs="Calibri"/>
          <w:kern w:val="0"/>
          <w:lang w:eastAsia="lt-LT"/>
          <w14:ligatures w14:val="none"/>
        </w:rPr>
        <w:t xml:space="preserve"> esant maisto alergijoms / netoleravimui ir virškinimo sutrikimams.</w:t>
      </w:r>
    </w:p>
    <w:p w14:paraId="7353BE93" w14:textId="458A8D21" w:rsidR="002F5DEB" w:rsidRPr="003A7228" w:rsidRDefault="002E4FD7"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 xml:space="preserve">Nuo </w:t>
      </w:r>
      <w:r w:rsidR="004C05EF" w:rsidRPr="003A7228">
        <w:rPr>
          <w:rFonts w:ascii="Calibri" w:eastAsia="Times New Roman" w:hAnsi="Calibri" w:cs="Calibri"/>
          <w:kern w:val="0"/>
          <w:lang w:eastAsia="lt-LT"/>
          <w14:ligatures w14:val="none"/>
        </w:rPr>
        <w:t>gimimo</w:t>
      </w:r>
      <w:r w:rsidR="00125F5A" w:rsidRPr="003A7228">
        <w:rPr>
          <w:rFonts w:ascii="Calibri" w:eastAsia="Times New Roman" w:hAnsi="Calibri" w:cs="Calibri"/>
          <w:kern w:val="0"/>
          <w:lang w:eastAsia="lt-LT"/>
          <w14:ligatures w14:val="none"/>
        </w:rPr>
        <w:t>.</w:t>
      </w:r>
    </w:p>
    <w:p w14:paraId="7547595C" w14:textId="46923DA5" w:rsidR="002F5DEB" w:rsidRPr="003A7228" w:rsidRDefault="003D583B"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br/>
      </w:r>
      <w:r w:rsidR="002F5DEB" w:rsidRPr="003A7228">
        <w:rPr>
          <w:rFonts w:ascii="Calibri" w:eastAsia="Times New Roman" w:hAnsi="Calibri" w:cs="Calibri"/>
          <w:b/>
          <w:bCs/>
          <w:kern w:val="0"/>
          <w:lang w:eastAsia="lt-LT"/>
          <w14:ligatures w14:val="none"/>
        </w:rPr>
        <w:t xml:space="preserve">400 g </w:t>
      </w:r>
    </w:p>
    <w:p w14:paraId="3FE0567E" w14:textId="4D3C12C9" w:rsidR="00CF2FBD" w:rsidRPr="003A7228" w:rsidRDefault="00CF2FBD" w:rsidP="001541A3">
      <w:pPr>
        <w:spacing w:after="0" w:line="240" w:lineRule="auto"/>
        <w:rPr>
          <w:rFonts w:ascii="Calibri" w:eastAsia="Times New Roman" w:hAnsi="Calibri" w:cs="Calibri"/>
          <w:kern w:val="0"/>
          <w:lang w:eastAsia="lt-LT"/>
          <w14:ligatures w14:val="none"/>
        </w:rPr>
      </w:pPr>
    </w:p>
    <w:p w14:paraId="4290C153" w14:textId="05E8587E" w:rsidR="005156F2" w:rsidRPr="003A7228" w:rsidRDefault="0075029B"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 xml:space="preserve">Hipoalerginė </w:t>
      </w:r>
      <w:r w:rsidR="003731BA" w:rsidRPr="003A7228">
        <w:rPr>
          <w:rFonts w:ascii="Calibri" w:eastAsia="Times New Roman" w:hAnsi="Calibri" w:cs="Calibri"/>
          <w:kern w:val="0"/>
          <w:lang w:eastAsia="lt-LT"/>
          <w14:ligatures w14:val="none"/>
        </w:rPr>
        <w:t xml:space="preserve">labai </w:t>
      </w:r>
      <w:r w:rsidRPr="003A7228">
        <w:rPr>
          <w:rFonts w:ascii="Calibri" w:eastAsia="Times New Roman" w:hAnsi="Calibri" w:cs="Calibri"/>
          <w:kern w:val="0"/>
          <w:lang w:eastAsia="lt-LT"/>
          <w14:ligatures w14:val="none"/>
        </w:rPr>
        <w:t>hidrolizuota formulė</w:t>
      </w:r>
      <w:r w:rsidR="00746813">
        <w:rPr>
          <w:rFonts w:ascii="Calibri" w:eastAsia="Times New Roman" w:hAnsi="Calibri" w:cs="Calibri"/>
          <w:kern w:val="0"/>
          <w:lang w:eastAsia="lt-LT"/>
          <w14:ligatures w14:val="none"/>
        </w:rPr>
        <w:t xml:space="preserve"> </w:t>
      </w:r>
      <w:r w:rsidR="003370EC" w:rsidRPr="003A7228">
        <w:rPr>
          <w:rFonts w:ascii="Calibri" w:eastAsia="Times New Roman" w:hAnsi="Calibri" w:cs="Calibri"/>
          <w:kern w:val="0"/>
          <w:lang w:eastAsia="lt-LT"/>
          <w14:ligatures w14:val="none"/>
        </w:rPr>
        <w:t xml:space="preserve">su </w:t>
      </w:r>
      <w:r w:rsidR="003D583B" w:rsidRPr="003A7228">
        <w:rPr>
          <w:rFonts w:ascii="Calibri" w:eastAsia="Times New Roman" w:hAnsi="Calibri" w:cs="Calibri"/>
          <w:kern w:val="0"/>
          <w:lang w:eastAsia="lt-LT"/>
          <w14:ligatures w14:val="none"/>
        </w:rPr>
        <w:t>aminorūgštimis</w:t>
      </w:r>
      <w:r w:rsidR="00746813">
        <w:rPr>
          <w:rFonts w:ascii="Calibri" w:eastAsia="Times New Roman" w:hAnsi="Calibri" w:cs="Calibri"/>
          <w:kern w:val="0"/>
          <w:lang w:eastAsia="lt-LT"/>
          <w14:ligatures w14:val="none"/>
        </w:rPr>
        <w:t>,</w:t>
      </w:r>
      <w:r w:rsidR="002C2701" w:rsidRPr="003A7228">
        <w:rPr>
          <w:rFonts w:ascii="Calibri" w:eastAsia="Times New Roman" w:hAnsi="Calibri" w:cs="Calibri"/>
          <w:kern w:val="0"/>
          <w:lang w:eastAsia="lt-LT"/>
          <w14:ligatures w14:val="none"/>
        </w:rPr>
        <w:t xml:space="preserve"> </w:t>
      </w:r>
      <w:r w:rsidR="00746813">
        <w:rPr>
          <w:rFonts w:ascii="Calibri" w:eastAsia="Times New Roman" w:hAnsi="Calibri" w:cs="Calibri"/>
          <w:kern w:val="0"/>
          <w:lang w:eastAsia="lt-LT"/>
          <w14:ligatures w14:val="none"/>
        </w:rPr>
        <w:t>su</w:t>
      </w:r>
      <w:r w:rsidR="002D7579">
        <w:rPr>
          <w:rFonts w:ascii="Calibri" w:eastAsia="Times New Roman" w:hAnsi="Calibri" w:cs="Calibri"/>
          <w:kern w:val="0"/>
          <w:lang w:eastAsia="lt-LT"/>
          <w14:ligatures w14:val="none"/>
        </w:rPr>
        <w:t xml:space="preserve"> žmogaus pieno oligosacharidais (</w:t>
      </w:r>
      <w:r w:rsidR="00746813">
        <w:rPr>
          <w:rFonts w:ascii="Calibri" w:eastAsia="Times New Roman" w:hAnsi="Calibri" w:cs="Calibri"/>
          <w:kern w:val="0"/>
          <w:lang w:eastAsia="lt-LT"/>
          <w14:ligatures w14:val="none"/>
        </w:rPr>
        <w:t xml:space="preserve"> </w:t>
      </w:r>
      <w:r w:rsidR="003D583B" w:rsidRPr="003A7228">
        <w:rPr>
          <w:rFonts w:ascii="Calibri" w:eastAsia="Times New Roman" w:hAnsi="Calibri" w:cs="Calibri"/>
          <w:kern w:val="0"/>
          <w:lang w:eastAsia="lt-LT"/>
          <w14:ligatures w14:val="none"/>
        </w:rPr>
        <w:t xml:space="preserve">[2’-FL </w:t>
      </w:r>
      <w:r w:rsidR="00887B21" w:rsidRPr="003A7228">
        <w:rPr>
          <w:rFonts w:ascii="Calibri" w:eastAsia="Times New Roman" w:hAnsi="Calibri" w:cs="Calibri"/>
          <w:kern w:val="0"/>
          <w:lang w:eastAsia="lt-LT"/>
          <w14:ligatures w14:val="none"/>
        </w:rPr>
        <w:t>ir</w:t>
      </w:r>
      <w:r w:rsidR="002C2701" w:rsidRPr="003A7228">
        <w:rPr>
          <w:rFonts w:ascii="Calibri" w:eastAsia="Times New Roman" w:hAnsi="Calibri" w:cs="Calibri"/>
          <w:kern w:val="0"/>
          <w:lang w:eastAsia="lt-LT"/>
          <w14:ligatures w14:val="none"/>
        </w:rPr>
        <w:t xml:space="preserve"> </w:t>
      </w:r>
      <w:r w:rsidR="003D583B" w:rsidRPr="003A7228">
        <w:rPr>
          <w:rFonts w:ascii="Calibri" w:eastAsia="Times New Roman" w:hAnsi="Calibri" w:cs="Calibri"/>
          <w:kern w:val="0"/>
          <w:lang w:eastAsia="lt-LT"/>
          <w14:ligatures w14:val="none"/>
        </w:rPr>
        <w:t xml:space="preserve">LNnT] </w:t>
      </w:r>
      <w:r w:rsidR="00F607F6" w:rsidRPr="003A7228">
        <w:rPr>
          <w:rFonts w:ascii="Calibri" w:eastAsia="Times New Roman" w:hAnsi="Calibri" w:cs="Calibri"/>
          <w:kern w:val="0"/>
          <w:lang w:eastAsia="lt-LT"/>
          <w14:ligatures w14:val="none"/>
        </w:rPr>
        <w:t>2′-fukozillaktozė</w:t>
      </w:r>
      <w:r w:rsidR="003D583B" w:rsidRPr="003A7228">
        <w:rPr>
          <w:rFonts w:ascii="Calibri" w:eastAsia="Times New Roman" w:hAnsi="Calibri" w:cs="Calibri"/>
          <w:kern w:val="0"/>
          <w:lang w:eastAsia="lt-LT"/>
          <w14:ligatures w14:val="none"/>
        </w:rPr>
        <w:t xml:space="preserve"> ir lakto-N-neotetraozė</w:t>
      </w:r>
      <w:r w:rsidR="002D7579">
        <w:rPr>
          <w:rFonts w:ascii="Calibri" w:eastAsia="Times New Roman" w:hAnsi="Calibri" w:cs="Calibri"/>
          <w:kern w:val="0"/>
          <w:lang w:eastAsia="lt-LT"/>
          <w14:ligatures w14:val="none"/>
        </w:rPr>
        <w:t xml:space="preserve"> )</w:t>
      </w:r>
      <w:r w:rsidR="00746813">
        <w:rPr>
          <w:rFonts w:ascii="Calibri" w:eastAsia="Times New Roman" w:hAnsi="Calibri" w:cs="Calibri"/>
          <w:kern w:val="0"/>
          <w:lang w:eastAsia="lt-LT"/>
          <w14:ligatures w14:val="none"/>
        </w:rPr>
        <w:t xml:space="preserve"> ir </w:t>
      </w:r>
      <w:r w:rsidR="003D583B" w:rsidRPr="003A7228">
        <w:rPr>
          <w:rFonts w:ascii="Calibri" w:eastAsia="Times New Roman" w:hAnsi="Calibri" w:cs="Calibri"/>
          <w:kern w:val="0"/>
          <w:lang w:eastAsia="lt-LT"/>
          <w14:ligatures w14:val="none"/>
        </w:rPr>
        <w:t>[</w:t>
      </w:r>
      <w:r w:rsidR="009A5FA9" w:rsidRPr="003A7228">
        <w:rPr>
          <w:rFonts w:ascii="Calibri" w:eastAsia="Times New Roman" w:hAnsi="Calibri" w:cs="Calibri"/>
          <w:kern w:val="0"/>
          <w:lang w:eastAsia="lt-LT"/>
          <w14:ligatures w14:val="none"/>
        </w:rPr>
        <w:t>VGT</w:t>
      </w:r>
      <w:r w:rsidR="003D583B" w:rsidRPr="003A7228">
        <w:rPr>
          <w:rFonts w:ascii="Calibri" w:eastAsia="Times New Roman" w:hAnsi="Calibri" w:cs="Calibri"/>
          <w:kern w:val="0"/>
          <w:lang w:eastAsia="lt-LT"/>
          <w14:ligatures w14:val="none"/>
        </w:rPr>
        <w:t xml:space="preserve">] </w:t>
      </w:r>
      <w:r w:rsidR="009A5FA9" w:rsidRPr="003A7228">
        <w:rPr>
          <w:rFonts w:ascii="Calibri" w:eastAsia="Times New Roman" w:hAnsi="Calibri" w:cs="Calibri"/>
          <w:kern w:val="0"/>
          <w:lang w:eastAsia="lt-LT"/>
          <w14:ligatures w14:val="none"/>
        </w:rPr>
        <w:t>vidutinės grandi</w:t>
      </w:r>
      <w:r w:rsidR="00B65473" w:rsidRPr="003A7228">
        <w:rPr>
          <w:rFonts w:ascii="Calibri" w:eastAsia="Times New Roman" w:hAnsi="Calibri" w:cs="Calibri"/>
          <w:kern w:val="0"/>
          <w:lang w:eastAsia="lt-LT"/>
          <w14:ligatures w14:val="none"/>
        </w:rPr>
        <w:t>nės</w:t>
      </w:r>
      <w:r w:rsidR="009A5FA9" w:rsidRPr="003A7228">
        <w:rPr>
          <w:rFonts w:ascii="Calibri" w:eastAsia="Times New Roman" w:hAnsi="Calibri" w:cs="Calibri"/>
          <w:kern w:val="0"/>
          <w:lang w:eastAsia="lt-LT"/>
          <w14:ligatures w14:val="none"/>
        </w:rPr>
        <w:t xml:space="preserve"> trigliceridais</w:t>
      </w:r>
      <w:r w:rsidR="00746813">
        <w:rPr>
          <w:rFonts w:ascii="Calibri" w:eastAsia="Times New Roman" w:hAnsi="Calibri" w:cs="Calibri"/>
          <w:kern w:val="0"/>
          <w:lang w:eastAsia="lt-LT"/>
          <w14:ligatures w14:val="none"/>
        </w:rPr>
        <w:t>.</w:t>
      </w:r>
      <w:r w:rsidR="003D583B" w:rsidRPr="003A7228">
        <w:rPr>
          <w:rFonts w:ascii="Calibri" w:eastAsia="Times New Roman" w:hAnsi="Calibri" w:cs="Calibri"/>
          <w:kern w:val="0"/>
          <w:lang w:eastAsia="lt-LT"/>
          <w14:ligatures w14:val="none"/>
        </w:rPr>
        <w:t xml:space="preserve"> </w:t>
      </w:r>
    </w:p>
    <w:p w14:paraId="2C375197" w14:textId="35013044" w:rsidR="00107FDC" w:rsidRPr="003A7228" w:rsidRDefault="004C2F53"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br/>
      </w:r>
      <w:r w:rsidR="00C92D06" w:rsidRPr="003A7228">
        <w:rPr>
          <w:rFonts w:ascii="Calibri" w:eastAsia="Times New Roman" w:hAnsi="Calibri" w:cs="Calibri"/>
          <w:b/>
          <w:bCs/>
          <w:kern w:val="0"/>
          <w:lang w:eastAsia="lt-LT"/>
          <w14:ligatures w14:val="none"/>
        </w:rPr>
        <w:t>Paruošimas</w:t>
      </w:r>
    </w:p>
    <w:p w14:paraId="45B54A18" w14:textId="4D557C11" w:rsidR="00C92D06" w:rsidRPr="003A7228" w:rsidRDefault="00C92D06" w:rsidP="001541A3">
      <w:pPr>
        <w:spacing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 xml:space="preserve">1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Prieš paruošimą nusiplaukite rankas.</w:t>
      </w:r>
      <w:r w:rsidRPr="003A7228">
        <w:rPr>
          <w:rFonts w:ascii="Calibri" w:eastAsia="Times New Roman" w:hAnsi="Calibri" w:cs="Calibri"/>
          <w:kern w:val="0"/>
          <w:lang w:eastAsia="lt-LT"/>
          <w14:ligatures w14:val="none"/>
        </w:rPr>
        <w:br/>
        <w:t xml:space="preserve">2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Nuplaukite buteliuką, žinduką, dangtelį ir kitus įrankius.</w:t>
      </w:r>
      <w:r w:rsidRPr="003A7228">
        <w:rPr>
          <w:rFonts w:ascii="Calibri" w:eastAsia="Times New Roman" w:hAnsi="Calibri" w:cs="Calibri"/>
          <w:kern w:val="0"/>
          <w:lang w:eastAsia="lt-LT"/>
          <w14:ligatures w14:val="none"/>
        </w:rPr>
        <w:br/>
        <w:t xml:space="preserve">3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 xml:space="preserve">. </w:t>
      </w:r>
      <w:r w:rsidRPr="003A7228">
        <w:rPr>
          <w:rFonts w:ascii="Calibri" w:eastAsia="Times New Roman" w:hAnsi="Calibri" w:cs="Calibri"/>
          <w:kern w:val="0"/>
          <w:lang w:eastAsia="lt-LT"/>
          <w14:ligatures w14:val="none"/>
        </w:rPr>
        <w:t>Virinkite 5 minutes. Palikite uždengt</w:t>
      </w:r>
      <w:r w:rsidR="009978C3" w:rsidRPr="003A7228">
        <w:rPr>
          <w:rFonts w:ascii="Calibri" w:eastAsia="Times New Roman" w:hAnsi="Calibri" w:cs="Calibri"/>
          <w:kern w:val="0"/>
          <w:lang w:eastAsia="lt-LT"/>
          <w14:ligatures w14:val="none"/>
        </w:rPr>
        <w:t>us</w:t>
      </w:r>
      <w:r w:rsidRPr="003A7228">
        <w:rPr>
          <w:rFonts w:ascii="Calibri" w:eastAsia="Times New Roman" w:hAnsi="Calibri" w:cs="Calibri"/>
          <w:kern w:val="0"/>
          <w:lang w:eastAsia="lt-LT"/>
          <w14:ligatures w14:val="none"/>
        </w:rPr>
        <w:t xml:space="preserve"> iki naudojimo.</w:t>
      </w:r>
      <w:r w:rsidRPr="003A7228">
        <w:rPr>
          <w:rFonts w:ascii="Calibri" w:eastAsia="Times New Roman" w:hAnsi="Calibri" w:cs="Calibri"/>
          <w:kern w:val="0"/>
          <w:lang w:eastAsia="lt-LT"/>
          <w14:ligatures w14:val="none"/>
        </w:rPr>
        <w:br/>
        <w:t xml:space="preserve">4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Virinkite geriamąjį vandenį 5 minutes; atvės</w:t>
      </w:r>
      <w:r w:rsidR="008E0BF0" w:rsidRPr="003A7228">
        <w:rPr>
          <w:rFonts w:ascii="Calibri" w:eastAsia="Times New Roman" w:hAnsi="Calibri" w:cs="Calibri"/>
          <w:kern w:val="0"/>
          <w:lang w:eastAsia="lt-LT"/>
          <w14:ligatures w14:val="none"/>
        </w:rPr>
        <w:t>inkite</w:t>
      </w:r>
      <w:r w:rsidRPr="003A7228">
        <w:rPr>
          <w:rFonts w:ascii="Calibri" w:eastAsia="Times New Roman" w:hAnsi="Calibri" w:cs="Calibri"/>
          <w:kern w:val="0"/>
          <w:lang w:eastAsia="lt-LT"/>
          <w14:ligatures w14:val="none"/>
        </w:rPr>
        <w:t xml:space="preserve"> iki </w:t>
      </w:r>
      <w:r w:rsidR="008E0BF0" w:rsidRPr="003A7228">
        <w:rPr>
          <w:rFonts w:ascii="Calibri" w:eastAsia="Times New Roman" w:hAnsi="Calibri" w:cs="Calibri"/>
          <w:kern w:val="0"/>
          <w:lang w:eastAsia="lt-LT"/>
          <w14:ligatures w14:val="none"/>
        </w:rPr>
        <w:t>žemesnės</w:t>
      </w:r>
      <w:r w:rsidRPr="003A7228">
        <w:rPr>
          <w:rFonts w:ascii="Calibri" w:eastAsia="Times New Roman" w:hAnsi="Calibri" w:cs="Calibri"/>
          <w:kern w:val="0"/>
          <w:lang w:eastAsia="lt-LT"/>
          <w14:ligatures w14:val="none"/>
        </w:rPr>
        <w:t xml:space="preserve"> nei 37</w:t>
      </w:r>
      <w:r w:rsidR="008E0BF0" w:rsidRPr="003A7228">
        <w:rPr>
          <w:rFonts w:ascii="Calibri" w:eastAsia="Times New Roman" w:hAnsi="Calibri" w:cs="Calibri"/>
          <w:kern w:val="0"/>
          <w:lang w:eastAsia="lt-LT"/>
          <w14:ligatures w14:val="none"/>
        </w:rPr>
        <w:t xml:space="preserve"> </w:t>
      </w:r>
      <w:r w:rsidRPr="003A7228">
        <w:rPr>
          <w:rFonts w:ascii="Calibri" w:eastAsia="Times New Roman" w:hAnsi="Calibri" w:cs="Calibri"/>
          <w:kern w:val="0"/>
          <w:lang w:eastAsia="lt-LT"/>
          <w14:ligatures w14:val="none"/>
        </w:rPr>
        <w:t>°C</w:t>
      </w:r>
      <w:r w:rsidR="008E0BF0" w:rsidRPr="003A7228">
        <w:rPr>
          <w:rFonts w:ascii="Calibri" w:eastAsia="Times New Roman" w:hAnsi="Calibri" w:cs="Calibri"/>
          <w:kern w:val="0"/>
          <w:lang w:eastAsia="lt-LT"/>
          <w14:ligatures w14:val="none"/>
        </w:rPr>
        <w:t xml:space="preserve"> temperatūros</w:t>
      </w:r>
      <w:r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br/>
        <w:t xml:space="preserve">5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Supilkite tikslų kiekį drungno vandens į buteliuką.</w:t>
      </w:r>
      <w:r w:rsidRPr="003A7228">
        <w:rPr>
          <w:rFonts w:ascii="Calibri" w:eastAsia="Times New Roman" w:hAnsi="Calibri" w:cs="Calibri"/>
          <w:kern w:val="0"/>
          <w:lang w:eastAsia="lt-LT"/>
          <w14:ligatures w14:val="none"/>
        </w:rPr>
        <w:br/>
        <w:t xml:space="preserve">6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w:t>
      </w:r>
      <w:r w:rsidR="006513A3" w:rsidRPr="003A7228">
        <w:rPr>
          <w:rFonts w:ascii="Calibri" w:eastAsia="Times New Roman" w:hAnsi="Calibri" w:cs="Calibri"/>
          <w:kern w:val="0"/>
          <w:lang w:eastAsia="lt-LT"/>
          <w14:ligatures w14:val="none"/>
        </w:rPr>
        <w:t xml:space="preserve">Pagal kūdikio amžių </w:t>
      </w:r>
      <w:r w:rsidR="00D84F8D" w:rsidRPr="003A7228">
        <w:rPr>
          <w:rFonts w:ascii="Calibri" w:eastAsia="Times New Roman" w:hAnsi="Calibri" w:cs="Calibri"/>
          <w:kern w:val="0"/>
          <w:lang w:eastAsia="lt-LT"/>
          <w14:ligatures w14:val="none"/>
        </w:rPr>
        <w:t>į</w:t>
      </w:r>
      <w:r w:rsidRPr="003A7228">
        <w:rPr>
          <w:rFonts w:ascii="Calibri" w:eastAsia="Times New Roman" w:hAnsi="Calibri" w:cs="Calibri"/>
          <w:kern w:val="0"/>
          <w:lang w:eastAsia="lt-LT"/>
          <w14:ligatures w14:val="none"/>
        </w:rPr>
        <w:t xml:space="preserve">dėkite tikslų matavimo </w:t>
      </w:r>
      <w:r w:rsidR="00800A99" w:rsidRPr="003A7228">
        <w:rPr>
          <w:rFonts w:ascii="Calibri" w:eastAsia="Times New Roman" w:hAnsi="Calibri" w:cs="Calibri"/>
          <w:kern w:val="0"/>
          <w:lang w:eastAsia="lt-LT"/>
          <w14:ligatures w14:val="none"/>
        </w:rPr>
        <w:t>sam</w:t>
      </w:r>
      <w:r w:rsidRPr="003A7228">
        <w:rPr>
          <w:rFonts w:ascii="Calibri" w:eastAsia="Times New Roman" w:hAnsi="Calibri" w:cs="Calibri"/>
          <w:kern w:val="0"/>
          <w:lang w:eastAsia="lt-LT"/>
          <w14:ligatures w14:val="none"/>
        </w:rPr>
        <w:t>tel</w:t>
      </w:r>
      <w:r w:rsidR="006513A3" w:rsidRPr="003A7228">
        <w:rPr>
          <w:rFonts w:ascii="Calibri" w:eastAsia="Times New Roman" w:hAnsi="Calibri" w:cs="Calibri"/>
          <w:kern w:val="0"/>
          <w:lang w:eastAsia="lt-LT"/>
          <w14:ligatures w14:val="none"/>
        </w:rPr>
        <w:t>ių kiek</w:t>
      </w:r>
      <w:r w:rsidR="00D84F8D" w:rsidRPr="003A7228">
        <w:rPr>
          <w:rFonts w:ascii="Calibri" w:eastAsia="Times New Roman" w:hAnsi="Calibri" w:cs="Calibri"/>
          <w:kern w:val="0"/>
          <w:lang w:eastAsia="lt-LT"/>
          <w14:ligatures w14:val="none"/>
        </w:rPr>
        <w:t>į</w:t>
      </w:r>
      <w:r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br/>
        <w:t xml:space="preserve">7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Plakite buteliuką, kol milteliai visiškai ištirps.</w:t>
      </w:r>
      <w:r w:rsidRPr="003A7228">
        <w:rPr>
          <w:rFonts w:ascii="Calibri" w:eastAsia="Times New Roman" w:hAnsi="Calibri" w:cs="Calibri"/>
          <w:kern w:val="0"/>
          <w:lang w:eastAsia="lt-LT"/>
          <w14:ligatures w14:val="none"/>
        </w:rPr>
        <w:br/>
        <w:t xml:space="preserve">8 </w:t>
      </w:r>
      <w:r w:rsidR="00F75607" w:rsidRPr="003A7228">
        <w:rPr>
          <w:rFonts w:ascii="Calibri" w:eastAsia="Times New Roman" w:hAnsi="Calibri" w:cs="Calibri"/>
          <w:kern w:val="0"/>
          <w:lang w:eastAsia="lt-LT"/>
          <w14:ligatures w14:val="none"/>
        </w:rPr>
        <w:t>piktograma</w:t>
      </w:r>
      <w:r w:rsidR="006929A3"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Po kiekvieno naudojimo sandariai uždarykite skardinę ir laikykite sausoje vėsioje vietoje.</w:t>
      </w:r>
    </w:p>
    <w:p w14:paraId="6E47EEE6" w14:textId="77777777" w:rsidR="002F5DEB" w:rsidRPr="003A7228" w:rsidRDefault="00C92D06" w:rsidP="001541A3">
      <w:pPr>
        <w:spacing w:after="0" w:line="240" w:lineRule="auto"/>
        <w:rPr>
          <w:rFonts w:ascii="Calibri" w:eastAsia="Times New Roman" w:hAnsi="Calibri" w:cs="Calibri"/>
          <w:b/>
          <w:bCs/>
          <w:kern w:val="0"/>
          <w:lang w:eastAsia="lt-LT"/>
          <w14:ligatures w14:val="none"/>
        </w:rPr>
      </w:pPr>
      <w:r w:rsidRPr="003A7228">
        <w:rPr>
          <w:rFonts w:ascii="Calibri" w:eastAsia="Times New Roman" w:hAnsi="Calibri" w:cs="Calibri"/>
          <w:b/>
          <w:bCs/>
          <w:kern w:val="0"/>
          <w:lang w:eastAsia="lt-LT"/>
          <w14:ligatures w14:val="none"/>
        </w:rPr>
        <w:t>Įspėjimas</w:t>
      </w:r>
    </w:p>
    <w:p w14:paraId="56E85767" w14:textId="212A0996" w:rsidR="00C92D06" w:rsidRPr="003A7228" w:rsidRDefault="00C92D06" w:rsidP="001541A3">
      <w:pPr>
        <w:spacing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Nevir</w:t>
      </w:r>
      <w:r w:rsidR="00862DB8" w:rsidRPr="003A7228">
        <w:rPr>
          <w:rFonts w:ascii="Calibri" w:eastAsia="Times New Roman" w:hAnsi="Calibri" w:cs="Calibri"/>
          <w:kern w:val="0"/>
          <w:lang w:eastAsia="lt-LT"/>
          <w14:ligatures w14:val="none"/>
        </w:rPr>
        <w:t>in</w:t>
      </w:r>
      <w:r w:rsidRPr="003A7228">
        <w:rPr>
          <w:rFonts w:ascii="Calibri" w:eastAsia="Times New Roman" w:hAnsi="Calibri" w:cs="Calibri"/>
          <w:kern w:val="0"/>
          <w:lang w:eastAsia="lt-LT"/>
          <w14:ligatures w14:val="none"/>
        </w:rPr>
        <w:t>tas vanduo, ne</w:t>
      </w:r>
      <w:r w:rsidR="000716D0" w:rsidRPr="003A7228">
        <w:rPr>
          <w:rFonts w:ascii="Calibri" w:eastAsia="Times New Roman" w:hAnsi="Calibri" w:cs="Calibri"/>
          <w:kern w:val="0"/>
          <w:lang w:eastAsia="lt-LT"/>
          <w14:ligatures w14:val="none"/>
        </w:rPr>
        <w:t>sterilūs</w:t>
      </w:r>
      <w:r w:rsidRPr="003A7228">
        <w:rPr>
          <w:rFonts w:ascii="Calibri" w:eastAsia="Times New Roman" w:hAnsi="Calibri" w:cs="Calibri"/>
          <w:kern w:val="0"/>
          <w:lang w:eastAsia="lt-LT"/>
          <w14:ligatures w14:val="none"/>
        </w:rPr>
        <w:t xml:space="preserve"> buteliukai ar neteisingas praskiedimas</w:t>
      </w:r>
      <w:r w:rsidR="00FC3168" w:rsidRPr="003A7228">
        <w:rPr>
          <w:rFonts w:ascii="Calibri" w:eastAsia="Times New Roman" w:hAnsi="Calibri" w:cs="Calibri"/>
          <w:kern w:val="0"/>
          <w:lang w:eastAsia="lt-LT"/>
          <w14:ligatures w14:val="none"/>
        </w:rPr>
        <w:t>,</w:t>
      </w:r>
      <w:r w:rsidRPr="003A7228">
        <w:rPr>
          <w:rFonts w:ascii="Calibri" w:eastAsia="Times New Roman" w:hAnsi="Calibri" w:cs="Calibri"/>
          <w:kern w:val="0"/>
          <w:lang w:eastAsia="lt-LT"/>
          <w14:ligatures w14:val="none"/>
        </w:rPr>
        <w:t xml:space="preserve"> gali sukelti jūsų kūdikiui sveikatos sutrikim</w:t>
      </w:r>
      <w:r w:rsidR="00483C01" w:rsidRPr="003A7228">
        <w:rPr>
          <w:rFonts w:ascii="Calibri" w:eastAsia="Times New Roman" w:hAnsi="Calibri" w:cs="Calibri"/>
          <w:kern w:val="0"/>
          <w:lang w:eastAsia="lt-LT"/>
          <w14:ligatures w14:val="none"/>
        </w:rPr>
        <w:t>us</w:t>
      </w:r>
      <w:r w:rsidRPr="003A7228">
        <w:rPr>
          <w:rFonts w:ascii="Calibri" w:eastAsia="Times New Roman" w:hAnsi="Calibri" w:cs="Calibri"/>
          <w:kern w:val="0"/>
          <w:lang w:eastAsia="lt-LT"/>
          <w14:ligatures w14:val="none"/>
        </w:rPr>
        <w:t>. Neteisingas laikymas, tvarkymas, paruošimas ir maitinimas gali galiausiai sukelti neigiamą poveikį jūsų kūdikio sveikatai.</w:t>
      </w:r>
    </w:p>
    <w:p w14:paraId="375DDA2E" w14:textId="62E51643" w:rsidR="001541A3" w:rsidRPr="003A7228" w:rsidRDefault="00EC046D"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b/>
          <w:bCs/>
          <w:kern w:val="0"/>
          <w:lang w:eastAsia="lt-LT"/>
          <w14:ligatures w14:val="none"/>
        </w:rPr>
        <w:t>Svarbus pranešimas</w:t>
      </w:r>
    </w:p>
    <w:p w14:paraId="0D1F4B50" w14:textId="77777777" w:rsidR="00F775F2" w:rsidRPr="003A7228" w:rsidRDefault="00F775F2"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 xml:space="preserve">Motinos pienas yra geriausias maistas kūdikiams. </w:t>
      </w:r>
    </w:p>
    <w:p w14:paraId="7C01BD98" w14:textId="29E98B88" w:rsidR="00F775F2" w:rsidRPr="003A7228" w:rsidRDefault="00F775F2"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 xml:space="preserve">Prieš nuspręsdami naudoti šį mišinį, pasitarkite su savo </w:t>
      </w:r>
      <w:r w:rsidR="00BB4E69" w:rsidRPr="003A7228">
        <w:rPr>
          <w:rFonts w:ascii="Calibri" w:eastAsia="Times New Roman" w:hAnsi="Calibri" w:cs="Calibri"/>
          <w:kern w:val="0"/>
          <w:lang w:eastAsia="lt-LT"/>
          <w14:ligatures w14:val="none"/>
        </w:rPr>
        <w:t>gydytoju</w:t>
      </w:r>
      <w:r w:rsidRPr="003A7228">
        <w:rPr>
          <w:rFonts w:ascii="Calibri" w:eastAsia="Times New Roman" w:hAnsi="Calibri" w:cs="Calibri"/>
          <w:kern w:val="0"/>
          <w:lang w:eastAsia="lt-LT"/>
          <w14:ligatures w14:val="none"/>
        </w:rPr>
        <w:t>.</w:t>
      </w:r>
    </w:p>
    <w:p w14:paraId="79C451BB" w14:textId="4CDB87DE" w:rsidR="00EA0A6F" w:rsidRPr="003A7228" w:rsidRDefault="00B15A64" w:rsidP="00EA0A6F">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T</w:t>
      </w:r>
      <w:r w:rsidR="00EC046D" w:rsidRPr="003A7228">
        <w:rPr>
          <w:rFonts w:ascii="Calibri" w:eastAsia="Times New Roman" w:hAnsi="Calibri" w:cs="Calibri"/>
          <w:kern w:val="0"/>
          <w:lang w:eastAsia="lt-LT"/>
          <w14:ligatures w14:val="none"/>
        </w:rPr>
        <w:t xml:space="preserve">uri būti naudojamas tik </w:t>
      </w:r>
      <w:r w:rsidR="00A57A07" w:rsidRPr="003A7228">
        <w:rPr>
          <w:rFonts w:ascii="Calibri" w:eastAsia="Times New Roman" w:hAnsi="Calibri" w:cs="Calibri"/>
          <w:kern w:val="0"/>
          <w:lang w:eastAsia="lt-LT"/>
          <w14:ligatures w14:val="none"/>
        </w:rPr>
        <w:t>prižiūrint medikams</w:t>
      </w:r>
      <w:r w:rsidR="00EC046D" w:rsidRPr="003A7228">
        <w:rPr>
          <w:rFonts w:ascii="Calibri" w:eastAsia="Times New Roman" w:hAnsi="Calibri" w:cs="Calibri"/>
          <w:kern w:val="0"/>
          <w:lang w:eastAsia="lt-LT"/>
          <w14:ligatures w14:val="none"/>
        </w:rPr>
        <w:t>.</w:t>
      </w:r>
      <w:r w:rsidR="00EC046D" w:rsidRPr="003A7228">
        <w:rPr>
          <w:rFonts w:ascii="Calibri" w:eastAsia="Times New Roman" w:hAnsi="Calibri" w:cs="Calibri"/>
          <w:kern w:val="0"/>
          <w:lang w:eastAsia="lt-LT"/>
          <w14:ligatures w14:val="none"/>
        </w:rPr>
        <w:br/>
      </w:r>
      <w:r w:rsidR="00D07F66" w:rsidRPr="003A7228">
        <w:rPr>
          <w:rFonts w:ascii="Calibri" w:eastAsia="Times New Roman" w:hAnsi="Calibri" w:cs="Calibri"/>
          <w:kern w:val="0"/>
          <w:lang w:eastAsia="lt-LT"/>
          <w14:ligatures w14:val="none"/>
        </w:rPr>
        <w:t>V</w:t>
      </w:r>
      <w:r w:rsidR="00EC046D" w:rsidRPr="003A7228">
        <w:rPr>
          <w:rFonts w:ascii="Calibri" w:eastAsia="Times New Roman" w:hAnsi="Calibri" w:cs="Calibri"/>
          <w:kern w:val="0"/>
          <w:lang w:eastAsia="lt-LT"/>
          <w14:ligatures w14:val="none"/>
        </w:rPr>
        <w:t>isavertis maistas</w:t>
      </w:r>
      <w:r w:rsidR="00DC1E12" w:rsidRPr="003A7228">
        <w:rPr>
          <w:rFonts w:ascii="Calibri" w:eastAsia="Times New Roman" w:hAnsi="Calibri" w:cs="Calibri"/>
          <w:kern w:val="0"/>
          <w:lang w:eastAsia="lt-LT"/>
          <w14:ligatures w14:val="none"/>
        </w:rPr>
        <w:t xml:space="preserve">, </w:t>
      </w:r>
      <w:r w:rsidR="00F465D0" w:rsidRPr="003A7228">
        <w:rPr>
          <w:rFonts w:ascii="Calibri" w:eastAsia="Times New Roman" w:hAnsi="Calibri" w:cs="Calibri"/>
          <w:kern w:val="0"/>
          <w:lang w:eastAsia="lt-LT"/>
          <w14:ligatures w14:val="none"/>
        </w:rPr>
        <w:t xml:space="preserve">tinkamas naudoti </w:t>
      </w:r>
      <w:r w:rsidR="00EA0A6F" w:rsidRPr="003A7228">
        <w:rPr>
          <w:rFonts w:ascii="Calibri" w:eastAsia="Times New Roman" w:hAnsi="Calibri" w:cs="Calibri"/>
          <w:kern w:val="0"/>
          <w:lang w:eastAsia="lt-LT"/>
          <w14:ligatures w14:val="none"/>
        </w:rPr>
        <w:t>kaip vienintelis mitybos šaltinis nuo gimimo arba kaip papildomas maitinimas nuo 6 mėnesių.</w:t>
      </w:r>
    </w:p>
    <w:p w14:paraId="53E90408" w14:textId="2FB50F0E" w:rsidR="00793BED" w:rsidRPr="003A7228" w:rsidRDefault="00A5014E" w:rsidP="00EA0A6F">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Netinka intraveniniam naudojimui.</w:t>
      </w:r>
      <w:r w:rsidR="007230B7" w:rsidRPr="003A7228">
        <w:rPr>
          <w:rFonts w:ascii="Calibri" w:eastAsia="Times New Roman" w:hAnsi="Calibri" w:cs="Calibri"/>
          <w:kern w:val="0"/>
          <w:lang w:eastAsia="lt-LT"/>
          <w14:ligatures w14:val="none"/>
        </w:rPr>
        <w:t> </w:t>
      </w:r>
    </w:p>
    <w:p w14:paraId="50F5E7CE" w14:textId="77777777" w:rsidR="00A114A5" w:rsidRPr="003A7228" w:rsidRDefault="00A114A5" w:rsidP="001541A3">
      <w:pPr>
        <w:spacing w:after="0" w:line="240" w:lineRule="auto"/>
        <w:rPr>
          <w:rFonts w:ascii="Calibri" w:eastAsia="Times New Roman" w:hAnsi="Calibri" w:cs="Calibri"/>
          <w:kern w:val="0"/>
          <w:lang w:eastAsia="lt-LT"/>
          <w14:ligatures w14:val="none"/>
        </w:rPr>
      </w:pPr>
    </w:p>
    <w:p w14:paraId="47B2ED42" w14:textId="77777777" w:rsidR="00692968" w:rsidRPr="003A7228" w:rsidRDefault="00EC046D" w:rsidP="001541A3">
      <w:pPr>
        <w:spacing w:after="0" w:line="240" w:lineRule="auto"/>
        <w:rPr>
          <w:rFonts w:ascii="Calibri" w:eastAsia="Times New Roman" w:hAnsi="Calibri" w:cs="Calibri"/>
          <w:b/>
          <w:bCs/>
          <w:kern w:val="0"/>
          <w:lang w:eastAsia="lt-LT"/>
          <w14:ligatures w14:val="none"/>
        </w:rPr>
      </w:pPr>
      <w:r w:rsidRPr="003A7228">
        <w:rPr>
          <w:rFonts w:ascii="Calibri" w:eastAsia="Times New Roman" w:hAnsi="Calibri" w:cs="Calibri"/>
          <w:b/>
          <w:bCs/>
          <w:kern w:val="0"/>
          <w:lang w:eastAsia="lt-LT"/>
          <w14:ligatures w14:val="none"/>
        </w:rPr>
        <w:t>Kontraindikacijos</w:t>
      </w:r>
    </w:p>
    <w:p w14:paraId="6F14DC49" w14:textId="7F1C8B0D" w:rsidR="00EC046D" w:rsidRPr="003A7228" w:rsidRDefault="00692968" w:rsidP="001541A3">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G</w:t>
      </w:r>
      <w:r w:rsidR="00EC046D" w:rsidRPr="003A7228">
        <w:rPr>
          <w:rFonts w:ascii="Calibri" w:eastAsia="Times New Roman" w:hAnsi="Calibri" w:cs="Calibri"/>
          <w:kern w:val="0"/>
          <w:lang w:eastAsia="lt-LT"/>
          <w14:ligatures w14:val="none"/>
        </w:rPr>
        <w:t>alaktozemija, gliukozės-galaktozės malabsorbcija.</w:t>
      </w:r>
      <w:r w:rsidR="00EC046D" w:rsidRPr="003A7228">
        <w:rPr>
          <w:rFonts w:ascii="Calibri" w:eastAsia="Times New Roman" w:hAnsi="Calibri" w:cs="Calibri"/>
          <w:kern w:val="0"/>
          <w:lang w:eastAsia="lt-LT"/>
          <w14:ligatures w14:val="none"/>
        </w:rPr>
        <w:br/>
      </w:r>
    </w:p>
    <w:p w14:paraId="451EA2B3" w14:textId="2B2DE25B" w:rsidR="005E0CAC" w:rsidRPr="003A7228" w:rsidRDefault="00EC046D" w:rsidP="00C46BE0">
      <w:pPr>
        <w:spacing w:after="0" w:line="240" w:lineRule="auto"/>
        <w:jc w:val="both"/>
        <w:rPr>
          <w:rFonts w:ascii="Calibri" w:eastAsia="Times New Roman" w:hAnsi="Calibri" w:cs="Calibri"/>
          <w:kern w:val="0"/>
          <w:lang w:eastAsia="lt-LT"/>
          <w14:ligatures w14:val="none"/>
        </w:rPr>
      </w:pPr>
      <w:r w:rsidRPr="003A7228">
        <w:rPr>
          <w:rFonts w:ascii="Calibri" w:eastAsia="Times New Roman" w:hAnsi="Calibri" w:cs="Calibri"/>
          <w:b/>
          <w:bCs/>
          <w:kern w:val="0"/>
          <w:lang w:eastAsia="lt-LT"/>
          <w14:ligatures w14:val="none"/>
        </w:rPr>
        <w:t>Sud</w:t>
      </w:r>
      <w:r w:rsidR="001541A3" w:rsidRPr="003A7228">
        <w:rPr>
          <w:rFonts w:ascii="Calibri" w:eastAsia="Times New Roman" w:hAnsi="Calibri" w:cs="Calibri"/>
          <w:b/>
          <w:bCs/>
          <w:kern w:val="0"/>
          <w:lang w:eastAsia="lt-LT"/>
          <w14:ligatures w14:val="none"/>
        </w:rPr>
        <w:t>edamosios dalys</w:t>
      </w:r>
      <w:r w:rsidRPr="003A7228">
        <w:rPr>
          <w:rFonts w:ascii="Calibri" w:eastAsia="Times New Roman" w:hAnsi="Calibri" w:cs="Calibri"/>
          <w:b/>
          <w:bCs/>
          <w:kern w:val="0"/>
          <w:lang w:eastAsia="lt-LT"/>
          <w14:ligatures w14:val="none"/>
        </w:rPr>
        <w:t>:</w:t>
      </w:r>
      <w:r w:rsidRPr="003A7228">
        <w:rPr>
          <w:rFonts w:ascii="Calibri" w:eastAsia="Times New Roman" w:hAnsi="Calibri" w:cs="Calibri"/>
          <w:kern w:val="0"/>
          <w:lang w:eastAsia="lt-LT"/>
          <w14:ligatures w14:val="none"/>
        </w:rPr>
        <w:t xml:space="preserve"> </w:t>
      </w:r>
      <w:r w:rsidR="001F4AFC" w:rsidRPr="003A7228">
        <w:rPr>
          <w:rFonts w:ascii="Calibri" w:eastAsia="Times New Roman" w:hAnsi="Calibri" w:cs="Calibri"/>
          <w:kern w:val="0"/>
          <w:lang w:eastAsia="lt-LT"/>
          <w14:ligatures w14:val="none"/>
        </w:rPr>
        <w:t>m</w:t>
      </w:r>
      <w:r w:rsidR="00DB10A1" w:rsidRPr="003A7228">
        <w:rPr>
          <w:rFonts w:ascii="Calibri" w:eastAsia="Times New Roman" w:hAnsi="Calibri" w:cs="Calibri"/>
          <w:kern w:val="0"/>
          <w:lang w:eastAsia="lt-LT"/>
          <w14:ligatures w14:val="none"/>
        </w:rPr>
        <w:t xml:space="preserve">altodekstrinas, </w:t>
      </w:r>
      <w:r w:rsidR="00D16749" w:rsidRPr="003A7228">
        <w:rPr>
          <w:rFonts w:ascii="Calibri" w:eastAsia="Times New Roman" w:hAnsi="Calibri" w:cs="Calibri"/>
          <w:kern w:val="0"/>
          <w:lang w:eastAsia="lt-LT"/>
          <w14:ligatures w14:val="none"/>
        </w:rPr>
        <w:t>labai</w:t>
      </w:r>
      <w:r w:rsidR="00DB10A1" w:rsidRPr="003A7228">
        <w:rPr>
          <w:rFonts w:ascii="Calibri" w:eastAsia="Times New Roman" w:hAnsi="Calibri" w:cs="Calibri"/>
          <w:kern w:val="0"/>
          <w:lang w:eastAsia="lt-LT"/>
          <w14:ligatures w14:val="none"/>
        </w:rPr>
        <w:t xml:space="preserve"> hidrolizuoti išrūgų baltymai (iš </w:t>
      </w:r>
      <w:r w:rsidR="00DB10A1" w:rsidRPr="003A7228">
        <w:rPr>
          <w:rFonts w:ascii="Calibri" w:eastAsia="Times New Roman" w:hAnsi="Calibri" w:cs="Calibri"/>
          <w:b/>
          <w:bCs/>
          <w:kern w:val="0"/>
          <w:lang w:eastAsia="lt-LT"/>
          <w14:ligatures w14:val="none"/>
        </w:rPr>
        <w:t>pieno</w:t>
      </w:r>
      <w:r w:rsidR="00DB10A1" w:rsidRPr="003A7228">
        <w:rPr>
          <w:rFonts w:ascii="Calibri" w:eastAsia="Times New Roman" w:hAnsi="Calibri" w:cs="Calibri"/>
          <w:kern w:val="0"/>
          <w:lang w:eastAsia="lt-LT"/>
          <w14:ligatures w14:val="none"/>
        </w:rPr>
        <w:t xml:space="preserve">), augalinis aliejus (saulėgrąžų, rapsų, kokosų), </w:t>
      </w:r>
      <w:r w:rsidR="0054099A" w:rsidRPr="003A7228">
        <w:rPr>
          <w:rFonts w:ascii="Calibri" w:eastAsia="Times New Roman" w:hAnsi="Calibri" w:cs="Calibri"/>
          <w:kern w:val="0"/>
          <w:lang w:eastAsia="lt-LT"/>
          <w14:ligatures w14:val="none"/>
        </w:rPr>
        <w:t>vidutinės grandinės trigliceridai</w:t>
      </w:r>
      <w:r w:rsidR="00DB10A1" w:rsidRPr="003A7228">
        <w:rPr>
          <w:rFonts w:ascii="Calibri" w:eastAsia="Times New Roman" w:hAnsi="Calibri" w:cs="Calibri"/>
          <w:kern w:val="0"/>
          <w:lang w:eastAsia="lt-LT"/>
          <w14:ligatures w14:val="none"/>
        </w:rPr>
        <w:t xml:space="preserve">, krakmolas, mineralai (kalcio glicerofosfatas, magnio chloridas, kalio fosfatas, natrio fosfatas, natrio chloridas, kalcio chloridas, mangano sulfatas, kalio jodidas, geležies sulfatas, cinko sulfatas, natrio selenatas, kalio chloridas, vario sulfatas), emulsiklis (E472c), skaidulos (2'-fukozillaktozė, lakto-N-neotetraozė), </w:t>
      </w:r>
      <w:r w:rsidR="00A55042" w:rsidRPr="003A7228">
        <w:rPr>
          <w:rFonts w:ascii="Calibri" w:eastAsia="Times New Roman" w:hAnsi="Calibri" w:cs="Calibri"/>
          <w:i/>
          <w:iCs/>
          <w:kern w:val="0"/>
          <w:lang w:eastAsia="lt-LT"/>
          <w14:ligatures w14:val="none"/>
        </w:rPr>
        <w:t>Mortierella alpina</w:t>
      </w:r>
      <w:r w:rsidR="00A55042" w:rsidRPr="003A7228">
        <w:rPr>
          <w:rFonts w:ascii="Calibri" w:eastAsia="Times New Roman" w:hAnsi="Calibri" w:cs="Calibri"/>
          <w:kern w:val="0"/>
          <w:lang w:eastAsia="lt-LT"/>
          <w14:ligatures w14:val="none"/>
        </w:rPr>
        <w:t xml:space="preserve"> aliejus (ARA),</w:t>
      </w:r>
      <w:r w:rsidR="00B02109">
        <w:rPr>
          <w:rFonts w:ascii="Calibri" w:eastAsia="Times New Roman" w:hAnsi="Calibri" w:cs="Calibri"/>
          <w:kern w:val="0"/>
          <w:lang w:eastAsia="lt-LT"/>
          <w14:ligatures w14:val="none"/>
        </w:rPr>
        <w:t xml:space="preserve"> </w:t>
      </w:r>
      <w:r w:rsidR="00B02109" w:rsidRPr="00B02109">
        <w:rPr>
          <w:rFonts w:ascii="Calibri" w:eastAsia="Times New Roman" w:hAnsi="Calibri" w:cs="Calibri"/>
          <w:kern w:val="0"/>
          <w:lang w:eastAsia="lt-LT"/>
          <w14:ligatures w14:val="none"/>
        </w:rPr>
        <w:t xml:space="preserve">mikrodumblių </w:t>
      </w:r>
      <w:r w:rsidR="00B02109" w:rsidRPr="00B02109">
        <w:rPr>
          <w:rFonts w:ascii="Calibri" w:eastAsia="Times New Roman" w:hAnsi="Calibri" w:cs="Calibri"/>
          <w:i/>
          <w:iCs/>
          <w:kern w:val="0"/>
          <w:lang w:eastAsia="lt-LT"/>
          <w14:ligatures w14:val="none"/>
        </w:rPr>
        <w:t xml:space="preserve">Schizochytrium sp. </w:t>
      </w:r>
      <w:r w:rsidR="00B02109" w:rsidRPr="00B02109">
        <w:rPr>
          <w:rFonts w:ascii="Calibri" w:eastAsia="Times New Roman" w:hAnsi="Calibri" w:cs="Calibri"/>
          <w:kern w:val="0"/>
          <w:lang w:eastAsia="lt-LT"/>
          <w14:ligatures w14:val="none"/>
        </w:rPr>
        <w:t>aliejus, kuriame gausu DHR</w:t>
      </w:r>
      <w:r w:rsidR="00DB10A1" w:rsidRPr="003A7228">
        <w:rPr>
          <w:rFonts w:ascii="Calibri" w:eastAsia="Times New Roman" w:hAnsi="Calibri" w:cs="Calibri"/>
          <w:kern w:val="0"/>
          <w:lang w:eastAsia="lt-LT"/>
          <w14:ligatures w14:val="none"/>
        </w:rPr>
        <w:t xml:space="preserve">, </w:t>
      </w:r>
      <w:r w:rsidR="00AE1DBC" w:rsidRPr="003A7228">
        <w:rPr>
          <w:rFonts w:ascii="Calibri" w:eastAsia="Times New Roman" w:hAnsi="Calibri" w:cs="Calibri"/>
          <w:kern w:val="0"/>
          <w:lang w:eastAsia="lt-LT"/>
          <w14:ligatures w14:val="none"/>
        </w:rPr>
        <w:t>rūgštingumą reguliuojanti medžiaga</w:t>
      </w:r>
      <w:r w:rsidR="00DB10A1" w:rsidRPr="003A7228">
        <w:rPr>
          <w:rFonts w:ascii="Calibri" w:eastAsia="Times New Roman" w:hAnsi="Calibri" w:cs="Calibri"/>
          <w:kern w:val="0"/>
          <w:lang w:eastAsia="lt-LT"/>
          <w14:ligatures w14:val="none"/>
        </w:rPr>
        <w:t xml:space="preserve"> (E330), vitaminai (</w:t>
      </w:r>
      <w:r w:rsidR="00AE1DBC" w:rsidRPr="003A7228">
        <w:rPr>
          <w:rFonts w:ascii="Calibri" w:eastAsia="Times New Roman" w:hAnsi="Calibri" w:cs="Calibri"/>
          <w:kern w:val="0"/>
          <w:lang w:eastAsia="lt-LT"/>
          <w14:ligatures w14:val="none"/>
        </w:rPr>
        <w:t xml:space="preserve">vitaminas </w:t>
      </w:r>
      <w:r w:rsidR="00DB10A1" w:rsidRPr="003A7228">
        <w:rPr>
          <w:rFonts w:ascii="Calibri" w:eastAsia="Times New Roman" w:hAnsi="Calibri" w:cs="Calibri"/>
          <w:kern w:val="0"/>
          <w:lang w:eastAsia="lt-LT"/>
          <w14:ligatures w14:val="none"/>
        </w:rPr>
        <w:t xml:space="preserve">C, </w:t>
      </w:r>
      <w:r w:rsidR="00AE1DBC" w:rsidRPr="003A7228">
        <w:rPr>
          <w:rFonts w:ascii="Calibri" w:eastAsia="Times New Roman" w:hAnsi="Calibri" w:cs="Calibri"/>
          <w:kern w:val="0"/>
          <w:lang w:eastAsia="lt-LT"/>
          <w14:ligatures w14:val="none"/>
        </w:rPr>
        <w:t xml:space="preserve">vitaminas </w:t>
      </w:r>
      <w:r w:rsidR="00DB10A1" w:rsidRPr="003A7228">
        <w:rPr>
          <w:rFonts w:ascii="Calibri" w:eastAsia="Times New Roman" w:hAnsi="Calibri" w:cs="Calibri"/>
          <w:kern w:val="0"/>
          <w:lang w:eastAsia="lt-LT"/>
          <w14:ligatures w14:val="none"/>
        </w:rPr>
        <w:t xml:space="preserve">E, niacinas, pantoteno rūgštis, riboflavinas, </w:t>
      </w:r>
      <w:r w:rsidR="00AE1DBC" w:rsidRPr="003A7228">
        <w:rPr>
          <w:rFonts w:ascii="Calibri" w:eastAsia="Times New Roman" w:hAnsi="Calibri" w:cs="Calibri"/>
          <w:kern w:val="0"/>
          <w:lang w:eastAsia="lt-LT"/>
          <w14:ligatures w14:val="none"/>
        </w:rPr>
        <w:t>vitaminas</w:t>
      </w:r>
      <w:r w:rsidR="003443BA" w:rsidRPr="003A7228">
        <w:rPr>
          <w:rFonts w:ascii="Calibri" w:eastAsia="Times New Roman" w:hAnsi="Calibri" w:cs="Calibri"/>
          <w:kern w:val="0"/>
          <w:lang w:eastAsia="lt-LT"/>
          <w14:ligatures w14:val="none"/>
        </w:rPr>
        <w:t xml:space="preserve"> </w:t>
      </w:r>
      <w:r w:rsidR="00DB10A1" w:rsidRPr="003A7228">
        <w:rPr>
          <w:rFonts w:ascii="Calibri" w:eastAsia="Times New Roman" w:hAnsi="Calibri" w:cs="Calibri"/>
          <w:kern w:val="0"/>
          <w:lang w:eastAsia="lt-LT"/>
          <w14:ligatures w14:val="none"/>
        </w:rPr>
        <w:t xml:space="preserve">A, tiaminas, </w:t>
      </w:r>
      <w:r w:rsidR="003443BA" w:rsidRPr="003A7228">
        <w:rPr>
          <w:rFonts w:ascii="Calibri" w:eastAsia="Times New Roman" w:hAnsi="Calibri" w:cs="Calibri"/>
          <w:kern w:val="0"/>
          <w:lang w:eastAsia="lt-LT"/>
          <w14:ligatures w14:val="none"/>
        </w:rPr>
        <w:t xml:space="preserve">vitaminas </w:t>
      </w:r>
      <w:r w:rsidR="00DB10A1" w:rsidRPr="003A7228">
        <w:rPr>
          <w:rFonts w:ascii="Calibri" w:eastAsia="Times New Roman" w:hAnsi="Calibri" w:cs="Calibri"/>
          <w:kern w:val="0"/>
          <w:lang w:eastAsia="lt-LT"/>
          <w14:ligatures w14:val="none"/>
        </w:rPr>
        <w:t xml:space="preserve">B6, folio rūgštis, </w:t>
      </w:r>
      <w:r w:rsidR="00A74689" w:rsidRPr="003A7228">
        <w:rPr>
          <w:rFonts w:ascii="Calibri" w:eastAsia="Times New Roman" w:hAnsi="Calibri" w:cs="Calibri"/>
          <w:kern w:val="0"/>
          <w:lang w:eastAsia="lt-LT"/>
          <w14:ligatures w14:val="none"/>
        </w:rPr>
        <w:t xml:space="preserve">vitaminas </w:t>
      </w:r>
      <w:r w:rsidR="00DB10A1" w:rsidRPr="003A7228">
        <w:rPr>
          <w:rFonts w:ascii="Calibri" w:eastAsia="Times New Roman" w:hAnsi="Calibri" w:cs="Calibri"/>
          <w:kern w:val="0"/>
          <w:lang w:eastAsia="lt-LT"/>
          <w14:ligatures w14:val="none"/>
        </w:rPr>
        <w:t xml:space="preserve">K, </w:t>
      </w:r>
      <w:r w:rsidR="00A74689" w:rsidRPr="003A7228">
        <w:rPr>
          <w:rFonts w:ascii="Calibri" w:eastAsia="Times New Roman" w:hAnsi="Calibri" w:cs="Calibri"/>
          <w:kern w:val="0"/>
          <w:lang w:eastAsia="lt-LT"/>
          <w14:ligatures w14:val="none"/>
        </w:rPr>
        <w:t xml:space="preserve">vitaminas </w:t>
      </w:r>
      <w:r w:rsidR="00DB10A1" w:rsidRPr="003A7228">
        <w:rPr>
          <w:rFonts w:ascii="Calibri" w:eastAsia="Times New Roman" w:hAnsi="Calibri" w:cs="Calibri"/>
          <w:kern w:val="0"/>
          <w:lang w:eastAsia="lt-LT"/>
          <w14:ligatures w14:val="none"/>
        </w:rPr>
        <w:t>D, biotinas,</w:t>
      </w:r>
      <w:r w:rsidR="00A74689" w:rsidRPr="003A7228">
        <w:rPr>
          <w:rFonts w:ascii="Calibri" w:eastAsia="Times New Roman" w:hAnsi="Calibri" w:cs="Calibri"/>
          <w:kern w:val="0"/>
          <w:lang w:eastAsia="lt-LT"/>
          <w14:ligatures w14:val="none"/>
        </w:rPr>
        <w:t xml:space="preserve"> vitaminas</w:t>
      </w:r>
      <w:r w:rsidR="00DB10A1" w:rsidRPr="003A7228">
        <w:rPr>
          <w:rFonts w:ascii="Calibri" w:eastAsia="Times New Roman" w:hAnsi="Calibri" w:cs="Calibri"/>
          <w:kern w:val="0"/>
          <w:lang w:eastAsia="lt-LT"/>
          <w14:ligatures w14:val="none"/>
        </w:rPr>
        <w:t xml:space="preserve"> B12), cholino bitartratas, amino rūgštys (L-argininas, L-histidinas), taurinas, inozitolis, antioksidantai (E307b, E304), nukleotidai (</w:t>
      </w:r>
      <w:r w:rsidR="006412DF" w:rsidRPr="003A7228">
        <w:rPr>
          <w:rFonts w:ascii="Calibri" w:eastAsia="Times New Roman" w:hAnsi="Calibri" w:cs="Calibri"/>
          <w:kern w:val="0"/>
          <w:lang w:eastAsia="lt-LT"/>
          <w14:ligatures w14:val="none"/>
        </w:rPr>
        <w:t>citidin-5’-monofosforo rūgštis (CMP)</w:t>
      </w:r>
      <w:r w:rsidR="00DB10A1" w:rsidRPr="003A7228">
        <w:rPr>
          <w:rFonts w:ascii="Calibri" w:eastAsia="Times New Roman" w:hAnsi="Calibri" w:cs="Calibri"/>
          <w:kern w:val="0"/>
          <w:lang w:eastAsia="lt-LT"/>
          <w14:ligatures w14:val="none"/>
        </w:rPr>
        <w:t xml:space="preserve">, </w:t>
      </w:r>
      <w:r w:rsidR="006412DF" w:rsidRPr="003A7228">
        <w:rPr>
          <w:rFonts w:ascii="Calibri" w:eastAsia="Times New Roman" w:hAnsi="Calibri" w:cs="Calibri"/>
          <w:kern w:val="0"/>
          <w:lang w:eastAsia="lt-LT"/>
          <w14:ligatures w14:val="none"/>
        </w:rPr>
        <w:t>uridin-5’-fosforo rūgštis (UMP)</w:t>
      </w:r>
      <w:r w:rsidR="00DB10A1" w:rsidRPr="003A7228">
        <w:rPr>
          <w:rFonts w:ascii="Calibri" w:eastAsia="Times New Roman" w:hAnsi="Calibri" w:cs="Calibri"/>
          <w:kern w:val="0"/>
          <w:lang w:eastAsia="lt-LT"/>
          <w14:ligatures w14:val="none"/>
        </w:rPr>
        <w:t xml:space="preserve">, </w:t>
      </w:r>
      <w:r w:rsidR="00923ABE" w:rsidRPr="003A7228">
        <w:rPr>
          <w:rFonts w:ascii="Calibri" w:eastAsia="Times New Roman" w:hAnsi="Calibri" w:cs="Calibri"/>
          <w:kern w:val="0"/>
          <w:lang w:eastAsia="lt-LT"/>
          <w14:ligatures w14:val="none"/>
        </w:rPr>
        <w:t>adenozin-5’-fosforo rūgštis (AMP)</w:t>
      </w:r>
      <w:r w:rsidR="00DB10A1" w:rsidRPr="003A7228">
        <w:rPr>
          <w:rFonts w:ascii="Calibri" w:eastAsia="Times New Roman" w:hAnsi="Calibri" w:cs="Calibri"/>
          <w:kern w:val="0"/>
          <w:lang w:eastAsia="lt-LT"/>
          <w14:ligatures w14:val="none"/>
        </w:rPr>
        <w:t xml:space="preserve">, </w:t>
      </w:r>
      <w:r w:rsidR="00923ABE" w:rsidRPr="003A7228">
        <w:rPr>
          <w:rFonts w:ascii="Calibri" w:eastAsia="Times New Roman" w:hAnsi="Calibri" w:cs="Calibri"/>
          <w:kern w:val="0"/>
          <w:lang w:eastAsia="lt-LT"/>
          <w14:ligatures w14:val="none"/>
        </w:rPr>
        <w:t>guanozin-5’-fosforo rūgštis (GMP)</w:t>
      </w:r>
      <w:r w:rsidR="00DB10A1" w:rsidRPr="003A7228">
        <w:rPr>
          <w:rFonts w:ascii="Calibri" w:eastAsia="Times New Roman" w:hAnsi="Calibri" w:cs="Calibri"/>
          <w:kern w:val="0"/>
          <w:lang w:eastAsia="lt-LT"/>
          <w14:ligatures w14:val="none"/>
        </w:rPr>
        <w:t>, L-karnitinas.</w:t>
      </w:r>
    </w:p>
    <w:p w14:paraId="20430CC1" w14:textId="0AC99941" w:rsidR="005E0CAC" w:rsidRPr="003A7228" w:rsidRDefault="005E0CAC" w:rsidP="001541A3">
      <w:pPr>
        <w:spacing w:after="0" w:line="240" w:lineRule="auto"/>
        <w:rPr>
          <w:rFonts w:ascii="Calibri" w:eastAsia="Times New Roman" w:hAnsi="Calibri" w:cs="Calibri"/>
          <w:kern w:val="0"/>
          <w:lang w:eastAsia="lt-LT"/>
          <w14:ligatures w14:val="none"/>
        </w:rPr>
      </w:pPr>
    </w:p>
    <w:p w14:paraId="6378E1E0" w14:textId="5E009403" w:rsidR="004042D8" w:rsidRPr="003A7228" w:rsidRDefault="004042D8" w:rsidP="00B01238">
      <w:pPr>
        <w:spacing w:after="0" w:line="240" w:lineRule="auto"/>
        <w:rPr>
          <w:rFonts w:ascii="Calibri" w:hAnsi="Calibri" w:cs="Calibri"/>
        </w:rPr>
      </w:pPr>
      <w:r w:rsidRPr="003A7228">
        <w:rPr>
          <w:rFonts w:ascii="Calibri" w:hAnsi="Calibri" w:cs="Calibri"/>
        </w:rPr>
        <w:t>Be gli</w:t>
      </w:r>
      <w:r w:rsidR="006162CC" w:rsidRPr="003A7228">
        <w:rPr>
          <w:rFonts w:ascii="Calibri" w:hAnsi="Calibri" w:cs="Calibri"/>
        </w:rPr>
        <w:t>timo</w:t>
      </w:r>
      <w:r w:rsidR="00062FC4">
        <w:rPr>
          <w:rFonts w:ascii="Calibri" w:hAnsi="Calibri" w:cs="Calibri"/>
        </w:rPr>
        <w:t>.</w:t>
      </w:r>
      <w:r w:rsidRPr="003A7228">
        <w:rPr>
          <w:rFonts w:ascii="Calibri" w:hAnsi="Calibri" w:cs="Calibri"/>
        </w:rPr>
        <w:br/>
        <w:t>Halal</w:t>
      </w:r>
      <w:r w:rsidR="001F0476" w:rsidRPr="003A7228">
        <w:rPr>
          <w:rFonts w:ascii="Calibri" w:hAnsi="Calibri" w:cs="Calibri"/>
        </w:rPr>
        <w:t>inis</w:t>
      </w:r>
      <w:r w:rsidR="00062FC4">
        <w:rPr>
          <w:rFonts w:ascii="Calibri" w:hAnsi="Calibri" w:cs="Calibri"/>
        </w:rPr>
        <w:t>.</w:t>
      </w:r>
      <w:r w:rsidRPr="003A7228">
        <w:rPr>
          <w:rFonts w:ascii="Calibri" w:hAnsi="Calibri" w:cs="Calibri"/>
        </w:rPr>
        <w:br/>
      </w:r>
      <w:r w:rsidR="00D14E52" w:rsidRPr="003A7228">
        <w:rPr>
          <w:rFonts w:ascii="Calibri" w:hAnsi="Calibri" w:cs="Calibri"/>
        </w:rPr>
        <w:t>Supakuotas naudojant apsaugines dujas.</w:t>
      </w:r>
      <w:r w:rsidRPr="003A7228">
        <w:rPr>
          <w:rFonts w:ascii="Calibri" w:hAnsi="Calibri" w:cs="Calibri"/>
        </w:rPr>
        <w:br/>
        <w:t>Laikykite sausoje, vėsioje vietoje ir suvartokite per 3 savaites nuo atidarymo.</w:t>
      </w:r>
    </w:p>
    <w:p w14:paraId="34660E27" w14:textId="77777777" w:rsidR="00B708B8" w:rsidRPr="003A7228" w:rsidRDefault="00B708B8" w:rsidP="00B01238">
      <w:pPr>
        <w:spacing w:after="0" w:line="240" w:lineRule="auto"/>
        <w:rPr>
          <w:rFonts w:ascii="Calibri" w:hAnsi="Calibri" w:cs="Calibri"/>
        </w:rPr>
      </w:pPr>
    </w:p>
    <w:p w14:paraId="1200A929" w14:textId="7632D5D1" w:rsidR="00CB115B" w:rsidRPr="003A7228" w:rsidRDefault="004042D8" w:rsidP="00B708B8">
      <w:pPr>
        <w:spacing w:after="0" w:line="240" w:lineRule="auto"/>
        <w:rPr>
          <w:rFonts w:ascii="Calibri" w:hAnsi="Calibri" w:cs="Calibri"/>
          <w:b/>
          <w:bCs/>
        </w:rPr>
      </w:pPr>
      <w:r w:rsidRPr="003A7228">
        <w:rPr>
          <w:rFonts w:ascii="Calibri" w:hAnsi="Calibri" w:cs="Calibri"/>
          <w:b/>
          <w:bCs/>
        </w:rPr>
        <w:t>Įspėjima</w:t>
      </w:r>
      <w:r w:rsidR="00CB115B" w:rsidRPr="003A7228">
        <w:rPr>
          <w:rFonts w:ascii="Calibri" w:hAnsi="Calibri" w:cs="Calibri"/>
          <w:b/>
          <w:bCs/>
        </w:rPr>
        <w:t>i</w:t>
      </w:r>
    </w:p>
    <w:p w14:paraId="17D47E73" w14:textId="3C7B8A64" w:rsidR="004042D8" w:rsidRPr="003A7228" w:rsidRDefault="004042D8" w:rsidP="00B708B8">
      <w:pPr>
        <w:spacing w:after="0" w:line="240" w:lineRule="auto"/>
        <w:rPr>
          <w:rFonts w:ascii="Calibri" w:hAnsi="Calibri" w:cs="Calibri"/>
        </w:rPr>
      </w:pPr>
      <w:r w:rsidRPr="003A7228">
        <w:rPr>
          <w:rFonts w:ascii="Calibri" w:hAnsi="Calibri" w:cs="Calibri"/>
        </w:rPr>
        <w:t>Paruoškite tik vieną buteliuką vienu metu.</w:t>
      </w:r>
      <w:r w:rsidRPr="003A7228">
        <w:rPr>
          <w:rFonts w:ascii="Calibri" w:hAnsi="Calibri" w:cs="Calibri"/>
        </w:rPr>
        <w:br/>
        <w:t>Maitinkite iškart ir tiksliai laikykitės nurodymų.</w:t>
      </w:r>
      <w:r w:rsidRPr="003A7228">
        <w:rPr>
          <w:rFonts w:ascii="Calibri" w:hAnsi="Calibri" w:cs="Calibri"/>
        </w:rPr>
        <w:br/>
      </w:r>
      <w:r w:rsidRPr="003A7228">
        <w:rPr>
          <w:rFonts w:ascii="Calibri" w:hAnsi="Calibri" w:cs="Calibri"/>
        </w:rPr>
        <w:lastRenderedPageBreak/>
        <w:t xml:space="preserve">Nelaikykite </w:t>
      </w:r>
      <w:r w:rsidR="002704AC" w:rsidRPr="003A7228">
        <w:rPr>
          <w:rFonts w:ascii="Calibri" w:hAnsi="Calibri" w:cs="Calibri"/>
        </w:rPr>
        <w:t>nesuvartoto likučio, išpilkite</w:t>
      </w:r>
      <w:r w:rsidRPr="003A7228">
        <w:rPr>
          <w:rFonts w:ascii="Calibri" w:hAnsi="Calibri" w:cs="Calibri"/>
        </w:rPr>
        <w:t>.</w:t>
      </w:r>
      <w:r w:rsidRPr="003A7228">
        <w:rPr>
          <w:rFonts w:ascii="Calibri" w:hAnsi="Calibri" w:cs="Calibri"/>
        </w:rPr>
        <w:br/>
      </w:r>
      <w:r w:rsidR="008564F0" w:rsidRPr="003A7228">
        <w:rPr>
          <w:rFonts w:ascii="Calibri" w:hAnsi="Calibri" w:cs="Calibri"/>
        </w:rPr>
        <w:t>Maitinant v</w:t>
      </w:r>
      <w:r w:rsidRPr="003A7228">
        <w:rPr>
          <w:rFonts w:ascii="Calibri" w:hAnsi="Calibri" w:cs="Calibri"/>
        </w:rPr>
        <w:t xml:space="preserve">isada laikykite kūdikį </w:t>
      </w:r>
      <w:r w:rsidR="008564F0" w:rsidRPr="003A7228">
        <w:rPr>
          <w:rFonts w:ascii="Calibri" w:hAnsi="Calibri" w:cs="Calibri"/>
        </w:rPr>
        <w:t>ant rankų</w:t>
      </w:r>
      <w:r w:rsidRPr="003A7228">
        <w:rPr>
          <w:rFonts w:ascii="Calibri" w:hAnsi="Calibri" w:cs="Calibri"/>
        </w:rPr>
        <w:t>.</w:t>
      </w:r>
      <w:r w:rsidRPr="003A7228">
        <w:rPr>
          <w:rFonts w:ascii="Calibri" w:hAnsi="Calibri" w:cs="Calibri"/>
        </w:rPr>
        <w:br/>
        <w:t>Palikus kūdikį be priežiūros, gali kilti užspringimo pavojus.</w:t>
      </w:r>
      <w:r w:rsidRPr="003A7228">
        <w:rPr>
          <w:rFonts w:ascii="Calibri" w:hAnsi="Calibri" w:cs="Calibri"/>
        </w:rPr>
        <w:br/>
        <w:t>Perskaitykite lankstinuką dėl paruošimo instrukcijų ir maišymo lentelės</w:t>
      </w:r>
      <w:r w:rsidR="005D0F78">
        <w:rPr>
          <w:rFonts w:ascii="Calibri" w:hAnsi="Calibri" w:cs="Calibri"/>
        </w:rPr>
        <w:t>.</w:t>
      </w:r>
    </w:p>
    <w:p w14:paraId="7E5E83B4" w14:textId="77777777" w:rsidR="00B708B8" w:rsidRPr="003A7228" w:rsidRDefault="00B708B8" w:rsidP="00B708B8">
      <w:pPr>
        <w:spacing w:after="0" w:line="240" w:lineRule="auto"/>
        <w:rPr>
          <w:rFonts w:ascii="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268"/>
        <w:gridCol w:w="2410"/>
      </w:tblGrid>
      <w:tr w:rsidR="00225654" w:rsidRPr="003A7228" w14:paraId="2BAB3186" w14:textId="77777777" w:rsidTr="005C69B3">
        <w:trPr>
          <w:trHeight w:val="315"/>
        </w:trPr>
        <w:tc>
          <w:tcPr>
            <w:tcW w:w="9493" w:type="dxa"/>
            <w:gridSpan w:val="4"/>
            <w:vAlign w:val="center"/>
            <w:hideMark/>
          </w:tcPr>
          <w:p w14:paraId="4B0576CB" w14:textId="07767A70" w:rsidR="00B47C82" w:rsidRPr="003A7228" w:rsidRDefault="00B47C82" w:rsidP="001F44A9">
            <w:pPr>
              <w:spacing w:after="0" w:line="240" w:lineRule="auto"/>
              <w:jc w:val="center"/>
              <w:rPr>
                <w:rFonts w:ascii="Calibri" w:eastAsia="Times New Roman" w:hAnsi="Calibri" w:cs="Calibri"/>
                <w:b/>
                <w:bCs/>
                <w:kern w:val="0"/>
                <w:lang w:eastAsia="lt-LT"/>
                <w14:ligatures w14:val="none"/>
              </w:rPr>
            </w:pPr>
            <w:r w:rsidRPr="003A7228">
              <w:rPr>
                <w:rFonts w:ascii="Calibri" w:hAnsi="Calibri" w:cs="Calibri"/>
                <w:b/>
                <w:bCs/>
              </w:rPr>
              <w:t>Maitinimo lentelė</w:t>
            </w:r>
          </w:p>
        </w:tc>
      </w:tr>
      <w:tr w:rsidR="00225654" w:rsidRPr="003A7228" w14:paraId="40FA30CB" w14:textId="77777777" w:rsidTr="005C69B3">
        <w:trPr>
          <w:trHeight w:val="278"/>
        </w:trPr>
        <w:tc>
          <w:tcPr>
            <w:tcW w:w="2405" w:type="dxa"/>
            <w:vMerge w:val="restart"/>
            <w:vAlign w:val="center"/>
            <w:hideMark/>
          </w:tcPr>
          <w:p w14:paraId="6197AB1C" w14:textId="747149B2"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Kūdikio amžius</w:t>
            </w:r>
          </w:p>
        </w:tc>
        <w:tc>
          <w:tcPr>
            <w:tcW w:w="4678" w:type="dxa"/>
            <w:gridSpan w:val="2"/>
            <w:vAlign w:val="center"/>
            <w:hideMark/>
          </w:tcPr>
          <w:p w14:paraId="128C2B50" w14:textId="2719A0AC"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Kiekis maitinimui</w:t>
            </w:r>
          </w:p>
        </w:tc>
        <w:tc>
          <w:tcPr>
            <w:tcW w:w="2410" w:type="dxa"/>
            <w:vMerge w:val="restart"/>
            <w:vAlign w:val="center"/>
            <w:hideMark/>
          </w:tcPr>
          <w:p w14:paraId="2666633F" w14:textId="262B9E33" w:rsidR="00B47C82" w:rsidRPr="003A7228" w:rsidRDefault="00823323"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Maitinimai</w:t>
            </w:r>
            <w:r w:rsidR="001A66E7" w:rsidRPr="003A7228">
              <w:rPr>
                <w:rFonts w:ascii="Calibri" w:eastAsia="Times New Roman" w:hAnsi="Calibri" w:cs="Calibri"/>
                <w:kern w:val="0"/>
                <w:lang w:eastAsia="lt-LT"/>
                <w14:ligatures w14:val="none"/>
              </w:rPr>
              <w:t xml:space="preserve"> </w:t>
            </w:r>
            <w:r w:rsidR="00185784" w:rsidRPr="003A7228">
              <w:rPr>
                <w:rFonts w:ascii="Calibri" w:eastAsia="Times New Roman" w:hAnsi="Calibri" w:cs="Calibri"/>
                <w:kern w:val="0"/>
                <w:lang w:eastAsia="lt-LT"/>
                <w14:ligatures w14:val="none"/>
              </w:rPr>
              <w:t>per dieną</w:t>
            </w:r>
          </w:p>
        </w:tc>
      </w:tr>
      <w:tr w:rsidR="00225654" w:rsidRPr="003A7228" w14:paraId="497A1516" w14:textId="77777777" w:rsidTr="005C69B3">
        <w:trPr>
          <w:trHeight w:val="285"/>
        </w:trPr>
        <w:tc>
          <w:tcPr>
            <w:tcW w:w="2405" w:type="dxa"/>
            <w:vMerge/>
            <w:vAlign w:val="center"/>
            <w:hideMark/>
          </w:tcPr>
          <w:p w14:paraId="592EAB78" w14:textId="77777777" w:rsidR="00B47C82" w:rsidRPr="003A7228" w:rsidRDefault="00B47C82" w:rsidP="001F44A9">
            <w:pPr>
              <w:spacing w:after="0" w:line="240" w:lineRule="auto"/>
              <w:rPr>
                <w:rFonts w:ascii="Calibri" w:eastAsia="Times New Roman" w:hAnsi="Calibri" w:cs="Calibri"/>
                <w:kern w:val="0"/>
                <w:lang w:eastAsia="lt-LT"/>
                <w14:ligatures w14:val="none"/>
              </w:rPr>
            </w:pPr>
          </w:p>
        </w:tc>
        <w:tc>
          <w:tcPr>
            <w:tcW w:w="2410" w:type="dxa"/>
            <w:vAlign w:val="center"/>
            <w:hideMark/>
          </w:tcPr>
          <w:p w14:paraId="6E74FE9F" w14:textId="3703D615" w:rsidR="00B47C82" w:rsidRPr="003A7228" w:rsidRDefault="00B47C82" w:rsidP="00BD3720">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Vanduo (ml)</w:t>
            </w:r>
          </w:p>
        </w:tc>
        <w:tc>
          <w:tcPr>
            <w:tcW w:w="2268" w:type="dxa"/>
            <w:vAlign w:val="center"/>
            <w:hideMark/>
          </w:tcPr>
          <w:p w14:paraId="19590669" w14:textId="4B2F9405" w:rsidR="00B47C82" w:rsidRPr="003A7228" w:rsidRDefault="00516BFD" w:rsidP="00BD3720">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Samtelių</w:t>
            </w:r>
            <w:r w:rsidR="00185784" w:rsidRPr="003A7228">
              <w:rPr>
                <w:rFonts w:ascii="Calibri" w:eastAsia="Times New Roman" w:hAnsi="Calibri" w:cs="Calibri"/>
                <w:kern w:val="0"/>
                <w:lang w:eastAsia="lt-LT"/>
                <w14:ligatures w14:val="none"/>
              </w:rPr>
              <w:t xml:space="preserve"> kiekis</w:t>
            </w:r>
            <w:r w:rsidR="00B47C82" w:rsidRPr="003A7228">
              <w:rPr>
                <w:rFonts w:ascii="Calibri" w:eastAsia="Times New Roman" w:hAnsi="Calibri" w:cs="Calibri"/>
                <w:kern w:val="0"/>
                <w:lang w:eastAsia="lt-LT"/>
                <w14:ligatures w14:val="none"/>
              </w:rPr>
              <w:t>*</w:t>
            </w:r>
            <w:r w:rsidR="00C17110" w:rsidRPr="003A7228">
              <w:rPr>
                <w:rFonts w:ascii="Calibri" w:eastAsia="Times New Roman" w:hAnsi="Calibri" w:cs="Calibri"/>
                <w:kern w:val="0"/>
                <w:lang w:eastAsia="lt-LT"/>
                <w14:ligatures w14:val="none"/>
              </w:rPr>
              <w:t>*</w:t>
            </w:r>
          </w:p>
        </w:tc>
        <w:tc>
          <w:tcPr>
            <w:tcW w:w="2410" w:type="dxa"/>
            <w:vMerge/>
            <w:vAlign w:val="center"/>
            <w:hideMark/>
          </w:tcPr>
          <w:p w14:paraId="0757AC4F" w14:textId="77777777" w:rsidR="00B47C82" w:rsidRPr="003A7228" w:rsidRDefault="00B47C82" w:rsidP="001F44A9">
            <w:pPr>
              <w:spacing w:after="0" w:line="240" w:lineRule="auto"/>
              <w:rPr>
                <w:rFonts w:ascii="Calibri" w:eastAsia="Times New Roman" w:hAnsi="Calibri" w:cs="Calibri"/>
                <w:kern w:val="0"/>
                <w:lang w:eastAsia="lt-LT"/>
                <w14:ligatures w14:val="none"/>
              </w:rPr>
            </w:pPr>
          </w:p>
        </w:tc>
      </w:tr>
      <w:tr w:rsidR="00225654" w:rsidRPr="003A7228" w14:paraId="66F0BB0B" w14:textId="77777777" w:rsidTr="005C69B3">
        <w:trPr>
          <w:trHeight w:val="285"/>
        </w:trPr>
        <w:tc>
          <w:tcPr>
            <w:tcW w:w="2405" w:type="dxa"/>
            <w:vAlign w:val="center"/>
            <w:hideMark/>
          </w:tcPr>
          <w:p w14:paraId="6B87C448" w14:textId="17FD07A4" w:rsidR="00B47C82" w:rsidRPr="003A7228" w:rsidRDefault="00B47C82" w:rsidP="001F44A9">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1 -2 savaitės</w:t>
            </w:r>
          </w:p>
        </w:tc>
        <w:tc>
          <w:tcPr>
            <w:tcW w:w="2410" w:type="dxa"/>
            <w:vAlign w:val="center"/>
            <w:hideMark/>
          </w:tcPr>
          <w:p w14:paraId="5281EF72"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90</w:t>
            </w:r>
          </w:p>
        </w:tc>
        <w:tc>
          <w:tcPr>
            <w:tcW w:w="2268" w:type="dxa"/>
            <w:vAlign w:val="center"/>
            <w:hideMark/>
          </w:tcPr>
          <w:p w14:paraId="5DCBDAD4"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3</w:t>
            </w:r>
          </w:p>
        </w:tc>
        <w:tc>
          <w:tcPr>
            <w:tcW w:w="2410" w:type="dxa"/>
            <w:vAlign w:val="center"/>
            <w:hideMark/>
          </w:tcPr>
          <w:p w14:paraId="7096DEDD"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6</w:t>
            </w:r>
          </w:p>
        </w:tc>
      </w:tr>
      <w:tr w:rsidR="00225654" w:rsidRPr="003A7228" w14:paraId="28CF91E3" w14:textId="77777777" w:rsidTr="005C69B3">
        <w:trPr>
          <w:trHeight w:val="285"/>
        </w:trPr>
        <w:tc>
          <w:tcPr>
            <w:tcW w:w="2405" w:type="dxa"/>
            <w:vAlign w:val="center"/>
            <w:hideMark/>
          </w:tcPr>
          <w:p w14:paraId="3C449174" w14:textId="6DC7516E" w:rsidR="00B47C82" w:rsidRPr="003A7228" w:rsidRDefault="00B47C82" w:rsidP="001F44A9">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3 -4 savaitės</w:t>
            </w:r>
          </w:p>
        </w:tc>
        <w:tc>
          <w:tcPr>
            <w:tcW w:w="2410" w:type="dxa"/>
            <w:vAlign w:val="center"/>
            <w:hideMark/>
          </w:tcPr>
          <w:p w14:paraId="2D8CDDAB"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120</w:t>
            </w:r>
          </w:p>
        </w:tc>
        <w:tc>
          <w:tcPr>
            <w:tcW w:w="2268" w:type="dxa"/>
            <w:vAlign w:val="center"/>
            <w:hideMark/>
          </w:tcPr>
          <w:p w14:paraId="1020AA63"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4</w:t>
            </w:r>
          </w:p>
        </w:tc>
        <w:tc>
          <w:tcPr>
            <w:tcW w:w="2410" w:type="dxa"/>
            <w:vAlign w:val="center"/>
            <w:hideMark/>
          </w:tcPr>
          <w:p w14:paraId="50355375"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5</w:t>
            </w:r>
          </w:p>
        </w:tc>
      </w:tr>
      <w:tr w:rsidR="00225654" w:rsidRPr="003A7228" w14:paraId="7DB486CE" w14:textId="77777777" w:rsidTr="005C69B3">
        <w:trPr>
          <w:trHeight w:val="285"/>
        </w:trPr>
        <w:tc>
          <w:tcPr>
            <w:tcW w:w="2405" w:type="dxa"/>
            <w:vAlign w:val="center"/>
            <w:hideMark/>
          </w:tcPr>
          <w:p w14:paraId="3E1C77E6" w14:textId="4CFF4116" w:rsidR="00B47C82" w:rsidRPr="003A7228" w:rsidRDefault="00B47C82" w:rsidP="001F44A9">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2 mėnesiai</w:t>
            </w:r>
          </w:p>
        </w:tc>
        <w:tc>
          <w:tcPr>
            <w:tcW w:w="2410" w:type="dxa"/>
            <w:vAlign w:val="center"/>
            <w:hideMark/>
          </w:tcPr>
          <w:p w14:paraId="65308280"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150</w:t>
            </w:r>
          </w:p>
        </w:tc>
        <w:tc>
          <w:tcPr>
            <w:tcW w:w="2268" w:type="dxa"/>
            <w:vAlign w:val="center"/>
            <w:hideMark/>
          </w:tcPr>
          <w:p w14:paraId="110B6170"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5</w:t>
            </w:r>
          </w:p>
        </w:tc>
        <w:tc>
          <w:tcPr>
            <w:tcW w:w="2410" w:type="dxa"/>
            <w:vAlign w:val="center"/>
            <w:hideMark/>
          </w:tcPr>
          <w:p w14:paraId="7CA5BF9B"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5</w:t>
            </w:r>
          </w:p>
        </w:tc>
      </w:tr>
      <w:tr w:rsidR="00225654" w:rsidRPr="003A7228" w14:paraId="0590DAA7" w14:textId="77777777" w:rsidTr="005C69B3">
        <w:trPr>
          <w:trHeight w:val="285"/>
        </w:trPr>
        <w:tc>
          <w:tcPr>
            <w:tcW w:w="2405" w:type="dxa"/>
            <w:vAlign w:val="center"/>
            <w:hideMark/>
          </w:tcPr>
          <w:p w14:paraId="11A48373" w14:textId="0ABE12DC" w:rsidR="00B47C82" w:rsidRPr="003A7228" w:rsidRDefault="00B47C82" w:rsidP="001F44A9">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3 -4 mėnesiai</w:t>
            </w:r>
          </w:p>
        </w:tc>
        <w:tc>
          <w:tcPr>
            <w:tcW w:w="2410" w:type="dxa"/>
            <w:vAlign w:val="center"/>
            <w:hideMark/>
          </w:tcPr>
          <w:p w14:paraId="6F539AEE"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180</w:t>
            </w:r>
          </w:p>
        </w:tc>
        <w:tc>
          <w:tcPr>
            <w:tcW w:w="2268" w:type="dxa"/>
            <w:vAlign w:val="center"/>
            <w:hideMark/>
          </w:tcPr>
          <w:p w14:paraId="756B9997"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6</w:t>
            </w:r>
          </w:p>
        </w:tc>
        <w:tc>
          <w:tcPr>
            <w:tcW w:w="2410" w:type="dxa"/>
            <w:vAlign w:val="center"/>
            <w:hideMark/>
          </w:tcPr>
          <w:p w14:paraId="3BF01CE2"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5</w:t>
            </w:r>
          </w:p>
        </w:tc>
      </w:tr>
      <w:tr w:rsidR="00225654" w:rsidRPr="003A7228" w14:paraId="79298EB7" w14:textId="77777777" w:rsidTr="005C69B3">
        <w:trPr>
          <w:trHeight w:val="285"/>
        </w:trPr>
        <w:tc>
          <w:tcPr>
            <w:tcW w:w="2405" w:type="dxa"/>
            <w:vAlign w:val="center"/>
            <w:hideMark/>
          </w:tcPr>
          <w:p w14:paraId="2120F643" w14:textId="70A4525B" w:rsidR="00B47C82" w:rsidRPr="003A7228" w:rsidRDefault="00B47C82" w:rsidP="001F44A9">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5-6 mėnesiai</w:t>
            </w:r>
          </w:p>
        </w:tc>
        <w:tc>
          <w:tcPr>
            <w:tcW w:w="2410" w:type="dxa"/>
            <w:vAlign w:val="center"/>
            <w:hideMark/>
          </w:tcPr>
          <w:p w14:paraId="089427A8"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210</w:t>
            </w:r>
          </w:p>
        </w:tc>
        <w:tc>
          <w:tcPr>
            <w:tcW w:w="2268" w:type="dxa"/>
            <w:vAlign w:val="center"/>
            <w:hideMark/>
          </w:tcPr>
          <w:p w14:paraId="36C21E2A"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7</w:t>
            </w:r>
          </w:p>
        </w:tc>
        <w:tc>
          <w:tcPr>
            <w:tcW w:w="2410" w:type="dxa"/>
            <w:vAlign w:val="center"/>
            <w:hideMark/>
          </w:tcPr>
          <w:p w14:paraId="500C0BB2"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5</w:t>
            </w:r>
          </w:p>
        </w:tc>
      </w:tr>
      <w:tr w:rsidR="00225654" w:rsidRPr="003A7228" w14:paraId="51F3BF20" w14:textId="77777777" w:rsidTr="005C69B3">
        <w:trPr>
          <w:trHeight w:val="285"/>
        </w:trPr>
        <w:tc>
          <w:tcPr>
            <w:tcW w:w="2405" w:type="dxa"/>
            <w:vAlign w:val="center"/>
            <w:hideMark/>
          </w:tcPr>
          <w:p w14:paraId="4A5507A1" w14:textId="2E914B04" w:rsidR="00B47C82" w:rsidRPr="003A7228" w:rsidRDefault="00B47C82" w:rsidP="001F44A9">
            <w:pPr>
              <w:spacing w:after="0" w:line="240" w:lineRule="auto"/>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Nuo 7 mėnesių**</w:t>
            </w:r>
            <w:r w:rsidR="00A760A7" w:rsidRPr="003A7228">
              <w:rPr>
                <w:rFonts w:ascii="Calibri" w:eastAsia="Times New Roman" w:hAnsi="Calibri" w:cs="Calibri"/>
                <w:kern w:val="0"/>
                <w:lang w:eastAsia="lt-LT"/>
                <w14:ligatures w14:val="none"/>
              </w:rPr>
              <w:t>*</w:t>
            </w:r>
          </w:p>
        </w:tc>
        <w:tc>
          <w:tcPr>
            <w:tcW w:w="2410" w:type="dxa"/>
            <w:vAlign w:val="center"/>
            <w:hideMark/>
          </w:tcPr>
          <w:p w14:paraId="3B127CC9"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210</w:t>
            </w:r>
          </w:p>
        </w:tc>
        <w:tc>
          <w:tcPr>
            <w:tcW w:w="2268" w:type="dxa"/>
            <w:vAlign w:val="center"/>
            <w:hideMark/>
          </w:tcPr>
          <w:p w14:paraId="4F4A07EE"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7</w:t>
            </w:r>
          </w:p>
        </w:tc>
        <w:tc>
          <w:tcPr>
            <w:tcW w:w="2410" w:type="dxa"/>
            <w:vAlign w:val="center"/>
            <w:hideMark/>
          </w:tcPr>
          <w:p w14:paraId="661F184A" w14:textId="77777777" w:rsidR="00B47C82" w:rsidRPr="003A7228" w:rsidRDefault="00B47C82" w:rsidP="001F44A9">
            <w:pPr>
              <w:spacing w:after="0" w:line="240" w:lineRule="auto"/>
              <w:jc w:val="center"/>
              <w:rPr>
                <w:rFonts w:ascii="Calibri" w:eastAsia="Times New Roman" w:hAnsi="Calibri" w:cs="Calibri"/>
                <w:kern w:val="0"/>
                <w:lang w:eastAsia="lt-LT"/>
                <w14:ligatures w14:val="none"/>
              </w:rPr>
            </w:pPr>
            <w:r w:rsidRPr="003A7228">
              <w:rPr>
                <w:rFonts w:ascii="Calibri" w:eastAsia="Times New Roman" w:hAnsi="Calibri" w:cs="Calibri"/>
                <w:kern w:val="0"/>
                <w:lang w:eastAsia="lt-LT"/>
                <w14:ligatures w14:val="none"/>
              </w:rPr>
              <w:t>3-4</w:t>
            </w:r>
          </w:p>
        </w:tc>
      </w:tr>
    </w:tbl>
    <w:p w14:paraId="063305B2" w14:textId="2B962F4C" w:rsidR="00214070" w:rsidRPr="003A7228" w:rsidRDefault="006C6112" w:rsidP="00635006">
      <w:pPr>
        <w:spacing w:after="0" w:line="240" w:lineRule="auto"/>
        <w:rPr>
          <w:rFonts w:ascii="Calibri" w:hAnsi="Calibri" w:cs="Calibri"/>
        </w:rPr>
      </w:pPr>
      <w:r w:rsidRPr="003A7228">
        <w:rPr>
          <w:rFonts w:ascii="Calibri" w:hAnsi="Calibri" w:cs="Calibri"/>
        </w:rPr>
        <w:t>Samtelio dydis – 4,</w:t>
      </w:r>
      <w:r w:rsidR="001E05D1" w:rsidRPr="003A7228">
        <w:rPr>
          <w:rFonts w:ascii="Calibri" w:hAnsi="Calibri" w:cs="Calibri"/>
        </w:rPr>
        <w:t>5</w:t>
      </w:r>
      <w:r w:rsidRPr="003A7228">
        <w:rPr>
          <w:rFonts w:ascii="Calibri" w:hAnsi="Calibri" w:cs="Calibri"/>
        </w:rPr>
        <w:t xml:space="preserve"> g.</w:t>
      </w:r>
    </w:p>
    <w:p w14:paraId="5BC63F76" w14:textId="77777777" w:rsidR="006C6112" w:rsidRPr="003A7228" w:rsidRDefault="006C6112" w:rsidP="00635006">
      <w:pPr>
        <w:spacing w:after="0" w:line="240" w:lineRule="auto"/>
        <w:rPr>
          <w:rFonts w:ascii="Calibri" w:hAnsi="Calibri" w:cs="Calibri"/>
          <w:b/>
          <w:bCs/>
        </w:rPr>
      </w:pPr>
    </w:p>
    <w:p w14:paraId="72320D93" w14:textId="0E0AB30F" w:rsidR="00A760A7" w:rsidRPr="003A7228" w:rsidRDefault="00A760A7" w:rsidP="00E211FA">
      <w:pPr>
        <w:spacing w:after="0" w:line="240" w:lineRule="auto"/>
        <w:rPr>
          <w:rFonts w:ascii="Calibri" w:hAnsi="Calibri" w:cs="Calibri"/>
        </w:rPr>
      </w:pPr>
      <w:r w:rsidRPr="003A7228">
        <w:rPr>
          <w:rFonts w:ascii="Calibri" w:hAnsi="Calibri" w:cs="Calibri"/>
        </w:rPr>
        <w:t>*100 ml = 13,</w:t>
      </w:r>
      <w:r w:rsidR="003614D5" w:rsidRPr="003A7228">
        <w:rPr>
          <w:rFonts w:ascii="Calibri" w:hAnsi="Calibri" w:cs="Calibri"/>
        </w:rPr>
        <w:t>5</w:t>
      </w:r>
      <w:r w:rsidRPr="003A7228">
        <w:rPr>
          <w:rFonts w:ascii="Calibri" w:hAnsi="Calibri" w:cs="Calibri"/>
        </w:rPr>
        <w:t xml:space="preserve"> g miltelių + 90 ml vandens</w:t>
      </w:r>
      <w:r w:rsidR="00C13D00" w:rsidRPr="003A7228">
        <w:rPr>
          <w:rFonts w:ascii="Calibri" w:hAnsi="Calibri" w:cs="Calibri"/>
        </w:rPr>
        <w:t>.</w:t>
      </w:r>
    </w:p>
    <w:p w14:paraId="415E802E" w14:textId="4598E5C4" w:rsidR="00073007" w:rsidRPr="003A7228" w:rsidRDefault="00C17110" w:rsidP="00635006">
      <w:pPr>
        <w:spacing w:after="0" w:line="240" w:lineRule="auto"/>
        <w:rPr>
          <w:rFonts w:ascii="Calibri" w:hAnsi="Calibri" w:cs="Calibri"/>
        </w:rPr>
      </w:pPr>
      <w:r w:rsidRPr="003A7228">
        <w:rPr>
          <w:rFonts w:ascii="Calibri" w:hAnsi="Calibri" w:cs="Calibri"/>
        </w:rPr>
        <w:t>*</w:t>
      </w:r>
      <w:r w:rsidR="00ED0926" w:rsidRPr="003A7228">
        <w:rPr>
          <w:rFonts w:ascii="Calibri" w:hAnsi="Calibri" w:cs="Calibri"/>
        </w:rPr>
        <w:t>*</w:t>
      </w:r>
      <w:r w:rsidR="004042D8" w:rsidRPr="003A7228">
        <w:rPr>
          <w:rFonts w:ascii="Calibri" w:hAnsi="Calibri" w:cs="Calibri"/>
          <w:b/>
          <w:bCs/>
        </w:rPr>
        <w:t xml:space="preserve">Pastaba: </w:t>
      </w:r>
      <w:r w:rsidR="004042D8" w:rsidRPr="003A7228">
        <w:rPr>
          <w:rFonts w:ascii="Calibri" w:hAnsi="Calibri" w:cs="Calibri"/>
        </w:rPr>
        <w:t xml:space="preserve">nekeiskite proporcijų. Naudokite tik pridėtą </w:t>
      </w:r>
      <w:r w:rsidR="00516BFD" w:rsidRPr="003A7228">
        <w:rPr>
          <w:rFonts w:ascii="Calibri" w:hAnsi="Calibri" w:cs="Calibri"/>
        </w:rPr>
        <w:t>samtelį</w:t>
      </w:r>
      <w:r w:rsidR="004042D8" w:rsidRPr="003A7228">
        <w:rPr>
          <w:rFonts w:ascii="Calibri" w:hAnsi="Calibri" w:cs="Calibri"/>
        </w:rPr>
        <w:t xml:space="preserve">. Naudojant daugiau ar mažiau miltelių, nei nurodyta, gali sukelti dehidrataciją arba jūsų kūdikis gali negauti </w:t>
      </w:r>
      <w:r w:rsidR="00CA6380" w:rsidRPr="003A7228">
        <w:rPr>
          <w:rFonts w:ascii="Calibri" w:hAnsi="Calibri" w:cs="Calibri"/>
        </w:rPr>
        <w:t xml:space="preserve">pilnavertės </w:t>
      </w:r>
      <w:r w:rsidR="004042D8" w:rsidRPr="003A7228">
        <w:rPr>
          <w:rFonts w:ascii="Calibri" w:hAnsi="Calibri" w:cs="Calibri"/>
        </w:rPr>
        <w:t>mitybos.</w:t>
      </w:r>
    </w:p>
    <w:p w14:paraId="7629100F" w14:textId="592AE89D" w:rsidR="00DC172F" w:rsidRPr="003A7228" w:rsidRDefault="004042D8" w:rsidP="00DC172F">
      <w:pPr>
        <w:spacing w:after="0" w:line="240" w:lineRule="auto"/>
        <w:rPr>
          <w:rFonts w:ascii="Calibri" w:hAnsi="Calibri" w:cs="Calibri"/>
        </w:rPr>
      </w:pPr>
      <w:r w:rsidRPr="003A7228">
        <w:rPr>
          <w:rFonts w:ascii="Calibri" w:hAnsi="Calibri" w:cs="Calibri"/>
        </w:rPr>
        <w:t>**</w:t>
      </w:r>
      <w:r w:rsidR="00C17110" w:rsidRPr="003A7228">
        <w:rPr>
          <w:rFonts w:ascii="Calibri" w:hAnsi="Calibri" w:cs="Calibri"/>
        </w:rPr>
        <w:t>*</w:t>
      </w:r>
      <w:r w:rsidRPr="003A7228">
        <w:rPr>
          <w:rFonts w:ascii="Calibri" w:hAnsi="Calibri" w:cs="Calibri"/>
        </w:rPr>
        <w:t>Nepridėkite kito maisto į kūdikio mitybą be gydytojo rekomendacijos.</w:t>
      </w:r>
      <w:r w:rsidRPr="003A7228">
        <w:rPr>
          <w:rFonts w:ascii="Calibri" w:hAnsi="Calibri" w:cs="Calibri"/>
        </w:rPr>
        <w:br/>
      </w:r>
    </w:p>
    <w:tbl>
      <w:tblPr>
        <w:tblW w:w="9654" w:type="dxa"/>
        <w:tblLayout w:type="fixed"/>
        <w:tblLook w:val="04A0" w:firstRow="1" w:lastRow="0" w:firstColumn="1" w:lastColumn="0" w:noHBand="0" w:noVBand="1"/>
      </w:tblPr>
      <w:tblGrid>
        <w:gridCol w:w="4957"/>
        <w:gridCol w:w="1559"/>
        <w:gridCol w:w="1276"/>
        <w:gridCol w:w="1541"/>
        <w:gridCol w:w="321"/>
      </w:tblGrid>
      <w:tr w:rsidR="00B25B1D" w:rsidRPr="003A7228" w14:paraId="560C5E6D" w14:textId="77777777" w:rsidTr="22676007">
        <w:trPr>
          <w:gridAfter w:val="1"/>
          <w:wAfter w:w="321" w:type="dxa"/>
          <w:trHeight w:val="450"/>
        </w:trPr>
        <w:tc>
          <w:tcPr>
            <w:tcW w:w="4957" w:type="dxa"/>
            <w:vMerge w:val="restart"/>
            <w:tcBorders>
              <w:top w:val="single" w:sz="4" w:space="0" w:color="auto"/>
              <w:left w:val="single" w:sz="4" w:space="0" w:color="auto"/>
              <w:bottom w:val="single" w:sz="4" w:space="0" w:color="000000" w:themeColor="text1"/>
              <w:right w:val="single" w:sz="4" w:space="0" w:color="000000" w:themeColor="text1"/>
            </w:tcBorders>
            <w:noWrap/>
            <w:vAlign w:val="center"/>
            <w:hideMark/>
          </w:tcPr>
          <w:p w14:paraId="6DDEA2BF" w14:textId="0D271B29" w:rsidR="00B25B1D" w:rsidRPr="003A7228" w:rsidRDefault="000A218D" w:rsidP="00B25B1D">
            <w:pPr>
              <w:spacing w:after="0" w:line="240" w:lineRule="auto"/>
              <w:jc w:val="center"/>
              <w:rPr>
                <w:rFonts w:ascii="Calibri" w:eastAsia="Times New Roman" w:hAnsi="Calibri" w:cs="Calibri"/>
                <w:b/>
                <w:bCs/>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Maistingumo deklaracija</w:t>
            </w:r>
          </w:p>
        </w:tc>
        <w:tc>
          <w:tcPr>
            <w:tcW w:w="1559" w:type="dxa"/>
            <w:vMerge w:val="restart"/>
            <w:tcBorders>
              <w:top w:val="single" w:sz="4" w:space="0" w:color="auto"/>
              <w:left w:val="single" w:sz="4" w:space="0" w:color="auto"/>
              <w:bottom w:val="single" w:sz="4" w:space="0" w:color="000000" w:themeColor="text1"/>
              <w:right w:val="single" w:sz="4" w:space="0" w:color="auto"/>
            </w:tcBorders>
            <w:noWrap/>
            <w:vAlign w:val="center"/>
            <w:hideMark/>
          </w:tcPr>
          <w:p w14:paraId="11167C37" w14:textId="56388A6B" w:rsidR="00B25B1D" w:rsidRPr="003A7228" w:rsidRDefault="00B25B1D" w:rsidP="00B25B1D">
            <w:pPr>
              <w:spacing w:after="0" w:line="240" w:lineRule="auto"/>
              <w:jc w:val="center"/>
              <w:rPr>
                <w:rFonts w:ascii="Calibri" w:eastAsia="Times New Roman" w:hAnsi="Calibri" w:cs="Calibri"/>
                <w:b/>
                <w:bCs/>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Matavimo vnt.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6A80327" w14:textId="19FF7580" w:rsidR="00B25B1D" w:rsidRPr="003A7228" w:rsidRDefault="00B25B1D" w:rsidP="00B25B1D">
            <w:pPr>
              <w:spacing w:after="0" w:line="240" w:lineRule="auto"/>
              <w:jc w:val="center"/>
              <w:rPr>
                <w:rFonts w:ascii="Calibri" w:eastAsia="Times New Roman" w:hAnsi="Calibri" w:cs="Calibri"/>
                <w:b/>
                <w:bCs/>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 xml:space="preserve">Kiekis 100 g </w:t>
            </w:r>
          </w:p>
        </w:tc>
        <w:tc>
          <w:tcPr>
            <w:tcW w:w="1541" w:type="dxa"/>
            <w:vMerge w:val="restart"/>
            <w:tcBorders>
              <w:top w:val="single" w:sz="4" w:space="0" w:color="auto"/>
              <w:left w:val="single" w:sz="4" w:space="0" w:color="auto"/>
              <w:bottom w:val="single" w:sz="4" w:space="0" w:color="auto"/>
              <w:right w:val="single" w:sz="4" w:space="0" w:color="auto"/>
            </w:tcBorders>
            <w:noWrap/>
            <w:vAlign w:val="center"/>
            <w:hideMark/>
          </w:tcPr>
          <w:p w14:paraId="168DB95A" w14:textId="03C12D37" w:rsidR="00B25B1D" w:rsidRPr="003A7228" w:rsidRDefault="00B25B1D" w:rsidP="00B25B1D">
            <w:pPr>
              <w:spacing w:after="0" w:line="240" w:lineRule="auto"/>
              <w:jc w:val="center"/>
              <w:rPr>
                <w:rFonts w:ascii="Calibri" w:eastAsia="Times New Roman" w:hAnsi="Calibri" w:cs="Calibri"/>
                <w:b/>
                <w:bCs/>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Kiekis 100 ml*</w:t>
            </w:r>
          </w:p>
        </w:tc>
      </w:tr>
      <w:tr w:rsidR="00EE3B10" w:rsidRPr="003A7228" w14:paraId="7FCFFB82" w14:textId="77777777" w:rsidTr="22676007">
        <w:trPr>
          <w:trHeight w:val="53"/>
        </w:trPr>
        <w:tc>
          <w:tcPr>
            <w:tcW w:w="4957" w:type="dxa"/>
            <w:vMerge/>
            <w:vAlign w:val="center"/>
            <w:hideMark/>
          </w:tcPr>
          <w:p w14:paraId="338F664C" w14:textId="77777777" w:rsidR="00EE3B10" w:rsidRPr="003A7228" w:rsidRDefault="00EE3B10" w:rsidP="00EE3B10">
            <w:pPr>
              <w:spacing w:after="0" w:line="240" w:lineRule="auto"/>
              <w:rPr>
                <w:rFonts w:ascii="Calibri" w:eastAsia="Times New Roman" w:hAnsi="Calibri" w:cs="Calibri"/>
                <w:b/>
                <w:bCs/>
                <w:kern w:val="0"/>
                <w:sz w:val="20"/>
                <w:szCs w:val="20"/>
                <w:lang w:eastAsia="lt-LT"/>
                <w14:ligatures w14:val="none"/>
              </w:rPr>
            </w:pPr>
          </w:p>
        </w:tc>
        <w:tc>
          <w:tcPr>
            <w:tcW w:w="1559" w:type="dxa"/>
            <w:vMerge/>
            <w:vAlign w:val="center"/>
            <w:hideMark/>
          </w:tcPr>
          <w:p w14:paraId="1F543E43" w14:textId="77777777" w:rsidR="00EE3B10" w:rsidRPr="003A7228" w:rsidRDefault="00EE3B10" w:rsidP="00EE3B10">
            <w:pPr>
              <w:spacing w:after="0" w:line="240" w:lineRule="auto"/>
              <w:rPr>
                <w:rFonts w:ascii="Calibri" w:eastAsia="Times New Roman" w:hAnsi="Calibri" w:cs="Calibri"/>
                <w:b/>
                <w:bCs/>
                <w:kern w:val="0"/>
                <w:sz w:val="20"/>
                <w:szCs w:val="20"/>
                <w:lang w:eastAsia="lt-LT"/>
                <w14:ligatures w14:val="none"/>
              </w:rPr>
            </w:pPr>
          </w:p>
        </w:tc>
        <w:tc>
          <w:tcPr>
            <w:tcW w:w="1276" w:type="dxa"/>
            <w:vMerge/>
            <w:vAlign w:val="center"/>
            <w:hideMark/>
          </w:tcPr>
          <w:p w14:paraId="7DE56335" w14:textId="77777777" w:rsidR="00EE3B10" w:rsidRPr="003A7228" w:rsidRDefault="00EE3B10" w:rsidP="00EE3B10">
            <w:pPr>
              <w:spacing w:after="0" w:line="240" w:lineRule="auto"/>
              <w:rPr>
                <w:rFonts w:ascii="Calibri" w:eastAsia="Times New Roman" w:hAnsi="Calibri" w:cs="Calibri"/>
                <w:b/>
                <w:bCs/>
                <w:kern w:val="0"/>
                <w:sz w:val="20"/>
                <w:szCs w:val="20"/>
                <w:lang w:eastAsia="lt-LT"/>
                <w14:ligatures w14:val="none"/>
              </w:rPr>
            </w:pPr>
          </w:p>
        </w:tc>
        <w:tc>
          <w:tcPr>
            <w:tcW w:w="1541" w:type="dxa"/>
            <w:vMerge/>
            <w:vAlign w:val="center"/>
            <w:hideMark/>
          </w:tcPr>
          <w:p w14:paraId="641BE469" w14:textId="77777777" w:rsidR="00EE3B10" w:rsidRPr="003A7228" w:rsidRDefault="00EE3B10" w:rsidP="00EE3B10">
            <w:pPr>
              <w:spacing w:after="0" w:line="240" w:lineRule="auto"/>
              <w:rPr>
                <w:rFonts w:ascii="Calibri" w:eastAsia="Times New Roman" w:hAnsi="Calibri" w:cs="Calibri"/>
                <w:b/>
                <w:bCs/>
                <w:kern w:val="0"/>
                <w:sz w:val="20"/>
                <w:szCs w:val="20"/>
                <w:lang w:eastAsia="lt-LT"/>
                <w14:ligatures w14:val="none"/>
              </w:rPr>
            </w:pPr>
          </w:p>
        </w:tc>
        <w:tc>
          <w:tcPr>
            <w:tcW w:w="321" w:type="dxa"/>
            <w:tcBorders>
              <w:top w:val="nil"/>
              <w:left w:val="nil"/>
              <w:bottom w:val="nil"/>
              <w:right w:val="nil"/>
            </w:tcBorders>
            <w:noWrap/>
            <w:vAlign w:val="bottom"/>
            <w:hideMark/>
          </w:tcPr>
          <w:p w14:paraId="1D16693D" w14:textId="77777777" w:rsidR="00EE3B10" w:rsidRPr="003A7228" w:rsidRDefault="00EE3B10" w:rsidP="00EE3B10">
            <w:pPr>
              <w:spacing w:after="0" w:line="240" w:lineRule="auto"/>
              <w:jc w:val="center"/>
              <w:rPr>
                <w:rFonts w:ascii="Calibri" w:eastAsia="Times New Roman" w:hAnsi="Calibri" w:cs="Calibri"/>
                <w:b/>
                <w:bCs/>
                <w:kern w:val="0"/>
                <w:sz w:val="20"/>
                <w:szCs w:val="20"/>
                <w:lang w:eastAsia="lt-LT"/>
                <w14:ligatures w14:val="none"/>
              </w:rPr>
            </w:pPr>
          </w:p>
        </w:tc>
      </w:tr>
      <w:tr w:rsidR="00CA0BA9" w:rsidRPr="003A7228" w14:paraId="1611722B"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48D05F22" w14:textId="3F3C3B5D" w:rsidR="00CA0BA9" w:rsidRPr="003A7228" w:rsidRDefault="00CA0BA9" w:rsidP="00CA0BA9">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Energinė vertė</w:t>
            </w:r>
          </w:p>
        </w:tc>
        <w:tc>
          <w:tcPr>
            <w:tcW w:w="1559" w:type="dxa"/>
            <w:tcBorders>
              <w:top w:val="nil"/>
              <w:left w:val="single" w:sz="4" w:space="0" w:color="auto"/>
              <w:bottom w:val="single" w:sz="4" w:space="0" w:color="auto"/>
              <w:right w:val="single" w:sz="4" w:space="0" w:color="auto"/>
            </w:tcBorders>
            <w:noWrap/>
            <w:vAlign w:val="bottom"/>
            <w:hideMark/>
          </w:tcPr>
          <w:p w14:paraId="7CDE7723" w14:textId="0F86AFB3" w:rsidR="00CA0BA9" w:rsidRPr="003A7228" w:rsidRDefault="00CA0BA9" w:rsidP="00CA0BA9">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kJ / kcal</w:t>
            </w:r>
          </w:p>
        </w:tc>
        <w:tc>
          <w:tcPr>
            <w:tcW w:w="1276" w:type="dxa"/>
            <w:tcBorders>
              <w:top w:val="nil"/>
              <w:left w:val="nil"/>
              <w:bottom w:val="single" w:sz="4" w:space="0" w:color="auto"/>
              <w:right w:val="single" w:sz="4" w:space="0" w:color="auto"/>
            </w:tcBorders>
            <w:noWrap/>
            <w:vAlign w:val="bottom"/>
            <w:hideMark/>
          </w:tcPr>
          <w:p w14:paraId="7D8D671B" w14:textId="0589C61A" w:rsidR="00CA0BA9" w:rsidRPr="003A7228" w:rsidRDefault="008C0F4E" w:rsidP="00CA0BA9">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 xml:space="preserve">2090 / </w:t>
            </w:r>
            <w:r w:rsidR="00CA0BA9" w:rsidRPr="003A7228">
              <w:rPr>
                <w:rFonts w:ascii="Calibri" w:eastAsia="Times New Roman" w:hAnsi="Calibri" w:cs="Calibri"/>
                <w:color w:val="000000"/>
                <w:kern w:val="0"/>
                <w:sz w:val="20"/>
                <w:szCs w:val="20"/>
                <w:lang w:eastAsia="lt-LT"/>
                <w14:ligatures w14:val="none"/>
              </w:rPr>
              <w:t>499</w:t>
            </w:r>
          </w:p>
        </w:tc>
        <w:tc>
          <w:tcPr>
            <w:tcW w:w="1541" w:type="dxa"/>
            <w:tcBorders>
              <w:top w:val="nil"/>
              <w:left w:val="nil"/>
              <w:bottom w:val="single" w:sz="4" w:space="0" w:color="auto"/>
              <w:right w:val="single" w:sz="4" w:space="0" w:color="auto"/>
            </w:tcBorders>
            <w:noWrap/>
            <w:vAlign w:val="bottom"/>
            <w:hideMark/>
          </w:tcPr>
          <w:p w14:paraId="34B97E81" w14:textId="401177B3" w:rsidR="00CA0BA9" w:rsidRPr="003A7228" w:rsidRDefault="008C0F4E" w:rsidP="00CA0BA9">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 xml:space="preserve">282 / </w:t>
            </w:r>
            <w:r w:rsidR="00CA0BA9" w:rsidRPr="003A7228">
              <w:rPr>
                <w:rFonts w:ascii="Calibri" w:eastAsia="Times New Roman" w:hAnsi="Calibri" w:cs="Calibri"/>
                <w:color w:val="000000"/>
                <w:kern w:val="0"/>
                <w:sz w:val="20"/>
                <w:szCs w:val="20"/>
                <w:lang w:eastAsia="lt-LT"/>
                <w14:ligatures w14:val="none"/>
              </w:rPr>
              <w:t>67</w:t>
            </w:r>
          </w:p>
        </w:tc>
        <w:tc>
          <w:tcPr>
            <w:tcW w:w="321" w:type="dxa"/>
            <w:vAlign w:val="center"/>
            <w:hideMark/>
          </w:tcPr>
          <w:p w14:paraId="4B36F2E7" w14:textId="77777777" w:rsidR="00CA0BA9" w:rsidRPr="003A7228" w:rsidRDefault="00CA0BA9" w:rsidP="00CA0BA9">
            <w:pPr>
              <w:spacing w:after="0" w:line="240" w:lineRule="auto"/>
              <w:rPr>
                <w:rFonts w:ascii="Times New Roman" w:eastAsia="Times New Roman" w:hAnsi="Times New Roman" w:cs="Times New Roman"/>
                <w:kern w:val="0"/>
                <w:sz w:val="20"/>
                <w:szCs w:val="20"/>
                <w:lang w:eastAsia="lt-LT"/>
                <w14:ligatures w14:val="none"/>
              </w:rPr>
            </w:pPr>
          </w:p>
        </w:tc>
      </w:tr>
      <w:tr w:rsidR="00CA0BA9" w:rsidRPr="003A7228" w14:paraId="1F7D9605"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655A4D4" w14:textId="70D722F7" w:rsidR="00CA0BA9" w:rsidRPr="003A7228" w:rsidRDefault="00CA0BA9" w:rsidP="00CA0BA9">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Riebalai (44 % kcal)</w:t>
            </w:r>
            <w:r w:rsidR="00DC714A" w:rsidRPr="003A7228">
              <w:rPr>
                <w:rFonts w:ascii="Calibri" w:eastAsia="Times New Roman" w:hAnsi="Calibri" w:cs="Calibri"/>
                <w:kern w:val="0"/>
                <w:sz w:val="20"/>
                <w:szCs w:val="20"/>
                <w:lang w:eastAsia="lt-LT"/>
                <w14:ligatures w14:val="none"/>
              </w:rPr>
              <w:t>,</w:t>
            </w:r>
            <w:r w:rsidRPr="003A7228">
              <w:rPr>
                <w:rFonts w:ascii="Calibri" w:eastAsia="Times New Roman" w:hAnsi="Calibri" w:cs="Calibri"/>
                <w:kern w:val="0"/>
                <w:sz w:val="20"/>
                <w:szCs w:val="20"/>
                <w:lang w:eastAsia="lt-LT"/>
                <w14:ligatures w14:val="none"/>
              </w:rPr>
              <w:t xml:space="preserve"> iš kurių: </w:t>
            </w:r>
          </w:p>
        </w:tc>
        <w:tc>
          <w:tcPr>
            <w:tcW w:w="1559" w:type="dxa"/>
            <w:tcBorders>
              <w:top w:val="nil"/>
              <w:left w:val="single" w:sz="4" w:space="0" w:color="auto"/>
              <w:bottom w:val="single" w:sz="4" w:space="0" w:color="auto"/>
              <w:right w:val="single" w:sz="4" w:space="0" w:color="auto"/>
            </w:tcBorders>
            <w:noWrap/>
            <w:vAlign w:val="bottom"/>
            <w:hideMark/>
          </w:tcPr>
          <w:p w14:paraId="0EA11E41" w14:textId="22EF1AEF" w:rsidR="00CA0BA9" w:rsidRPr="003A7228" w:rsidRDefault="00D565E9" w:rsidP="00CA0BA9">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561250CB" w14:textId="77777777" w:rsidR="00CA0BA9" w:rsidRPr="003A7228" w:rsidRDefault="00CA0BA9" w:rsidP="00CA0BA9">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25</w:t>
            </w:r>
          </w:p>
        </w:tc>
        <w:tc>
          <w:tcPr>
            <w:tcW w:w="1541" w:type="dxa"/>
            <w:tcBorders>
              <w:top w:val="nil"/>
              <w:left w:val="nil"/>
              <w:bottom w:val="single" w:sz="4" w:space="0" w:color="auto"/>
              <w:right w:val="single" w:sz="4" w:space="0" w:color="auto"/>
            </w:tcBorders>
            <w:noWrap/>
            <w:vAlign w:val="bottom"/>
            <w:hideMark/>
          </w:tcPr>
          <w:p w14:paraId="17B269E5" w14:textId="77777777" w:rsidR="00CA0BA9" w:rsidRPr="003A7228" w:rsidRDefault="00CA0BA9" w:rsidP="00CA0BA9">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3,4</w:t>
            </w:r>
          </w:p>
        </w:tc>
        <w:tc>
          <w:tcPr>
            <w:tcW w:w="321" w:type="dxa"/>
            <w:vAlign w:val="center"/>
            <w:hideMark/>
          </w:tcPr>
          <w:p w14:paraId="32952A1E" w14:textId="77777777" w:rsidR="00CA0BA9" w:rsidRPr="003A7228" w:rsidRDefault="00CA0BA9" w:rsidP="00CA0BA9">
            <w:pPr>
              <w:spacing w:after="0" w:line="240" w:lineRule="auto"/>
              <w:rPr>
                <w:rFonts w:ascii="Times New Roman" w:eastAsia="Times New Roman" w:hAnsi="Times New Roman" w:cs="Times New Roman"/>
                <w:kern w:val="0"/>
                <w:sz w:val="20"/>
                <w:szCs w:val="20"/>
                <w:lang w:eastAsia="lt-LT"/>
                <w14:ligatures w14:val="none"/>
              </w:rPr>
            </w:pPr>
          </w:p>
        </w:tc>
      </w:tr>
      <w:tr w:rsidR="00307F0B" w:rsidRPr="003A7228" w14:paraId="02E66AFA"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2FF0FE7B" w14:textId="07D787B6" w:rsidR="00307F0B" w:rsidRPr="003A7228" w:rsidRDefault="006F74BE" w:rsidP="00307F0B">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307F0B" w:rsidRPr="003A7228">
              <w:rPr>
                <w:rFonts w:ascii="Calibri" w:eastAsia="Times New Roman" w:hAnsi="Calibri" w:cs="Calibri"/>
                <w:kern w:val="0"/>
                <w:sz w:val="20"/>
                <w:szCs w:val="20"/>
                <w:lang w:eastAsia="lt-LT"/>
                <w14:ligatures w14:val="none"/>
              </w:rPr>
              <w:t>sočiųjų riebalų rūgščių</w:t>
            </w:r>
          </w:p>
        </w:tc>
        <w:tc>
          <w:tcPr>
            <w:tcW w:w="1559" w:type="dxa"/>
            <w:tcBorders>
              <w:top w:val="nil"/>
              <w:left w:val="single" w:sz="4" w:space="0" w:color="auto"/>
              <w:bottom w:val="single" w:sz="4" w:space="0" w:color="auto"/>
              <w:right w:val="single" w:sz="4" w:space="0" w:color="auto"/>
            </w:tcBorders>
            <w:noWrap/>
            <w:vAlign w:val="bottom"/>
            <w:hideMark/>
          </w:tcPr>
          <w:p w14:paraId="4B5F8528" w14:textId="09FE50FC" w:rsidR="00307F0B" w:rsidRPr="003A7228" w:rsidRDefault="00D565E9" w:rsidP="00307F0B">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2A842C85" w14:textId="77777777" w:rsidR="00307F0B" w:rsidRPr="003A7228" w:rsidRDefault="00307F0B" w:rsidP="00307F0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12</w:t>
            </w:r>
          </w:p>
        </w:tc>
        <w:tc>
          <w:tcPr>
            <w:tcW w:w="1541" w:type="dxa"/>
            <w:tcBorders>
              <w:top w:val="nil"/>
              <w:left w:val="nil"/>
              <w:bottom w:val="single" w:sz="4" w:space="0" w:color="auto"/>
              <w:right w:val="single" w:sz="4" w:space="0" w:color="auto"/>
            </w:tcBorders>
            <w:noWrap/>
            <w:vAlign w:val="bottom"/>
            <w:hideMark/>
          </w:tcPr>
          <w:p w14:paraId="2BACADC1" w14:textId="77777777" w:rsidR="00307F0B" w:rsidRPr="003A7228" w:rsidRDefault="00307F0B" w:rsidP="00307F0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1,6</w:t>
            </w:r>
          </w:p>
        </w:tc>
        <w:tc>
          <w:tcPr>
            <w:tcW w:w="321" w:type="dxa"/>
            <w:vAlign w:val="center"/>
            <w:hideMark/>
          </w:tcPr>
          <w:p w14:paraId="1A928AE0" w14:textId="77777777" w:rsidR="00307F0B" w:rsidRPr="003A7228" w:rsidRDefault="00307F0B" w:rsidP="00307F0B">
            <w:pPr>
              <w:spacing w:after="0" w:line="240" w:lineRule="auto"/>
              <w:rPr>
                <w:rFonts w:ascii="Times New Roman" w:eastAsia="Times New Roman" w:hAnsi="Times New Roman" w:cs="Times New Roman"/>
                <w:kern w:val="0"/>
                <w:sz w:val="20"/>
                <w:szCs w:val="20"/>
                <w:lang w:eastAsia="lt-LT"/>
                <w14:ligatures w14:val="none"/>
              </w:rPr>
            </w:pPr>
          </w:p>
        </w:tc>
      </w:tr>
      <w:tr w:rsidR="00307F0B" w:rsidRPr="003A7228" w14:paraId="351FAA48"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5CA2A3C1" w14:textId="0741344E" w:rsidR="00307F0B" w:rsidRPr="003A7228" w:rsidRDefault="006F74BE" w:rsidP="00307F0B">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307F0B" w:rsidRPr="003A7228">
              <w:rPr>
                <w:rFonts w:ascii="Calibri" w:eastAsia="Times New Roman" w:hAnsi="Calibri" w:cs="Calibri"/>
                <w:kern w:val="0"/>
                <w:sz w:val="20"/>
                <w:szCs w:val="20"/>
                <w:lang w:eastAsia="lt-LT"/>
                <w14:ligatures w14:val="none"/>
              </w:rPr>
              <w:t>vidutinės grandinės trigliceridų</w:t>
            </w:r>
          </w:p>
        </w:tc>
        <w:tc>
          <w:tcPr>
            <w:tcW w:w="1559" w:type="dxa"/>
            <w:tcBorders>
              <w:top w:val="nil"/>
              <w:left w:val="single" w:sz="4" w:space="0" w:color="auto"/>
              <w:bottom w:val="single" w:sz="4" w:space="0" w:color="auto"/>
              <w:right w:val="single" w:sz="4" w:space="0" w:color="auto"/>
            </w:tcBorders>
            <w:noWrap/>
            <w:vAlign w:val="bottom"/>
            <w:hideMark/>
          </w:tcPr>
          <w:p w14:paraId="66710006" w14:textId="429630B1" w:rsidR="00307F0B" w:rsidRPr="003A7228" w:rsidRDefault="00D565E9" w:rsidP="00307F0B">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181AE004" w14:textId="77777777" w:rsidR="00307F0B" w:rsidRPr="003A7228" w:rsidRDefault="00307F0B" w:rsidP="00307F0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9,9</w:t>
            </w:r>
          </w:p>
        </w:tc>
        <w:tc>
          <w:tcPr>
            <w:tcW w:w="1541" w:type="dxa"/>
            <w:tcBorders>
              <w:top w:val="nil"/>
              <w:left w:val="nil"/>
              <w:bottom w:val="single" w:sz="4" w:space="0" w:color="auto"/>
              <w:right w:val="single" w:sz="4" w:space="0" w:color="auto"/>
            </w:tcBorders>
            <w:noWrap/>
            <w:vAlign w:val="bottom"/>
            <w:hideMark/>
          </w:tcPr>
          <w:p w14:paraId="5A10BA44" w14:textId="77777777" w:rsidR="00307F0B" w:rsidRPr="003A7228" w:rsidRDefault="00307F0B" w:rsidP="00307F0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1,3</w:t>
            </w:r>
          </w:p>
        </w:tc>
        <w:tc>
          <w:tcPr>
            <w:tcW w:w="321" w:type="dxa"/>
            <w:vAlign w:val="center"/>
            <w:hideMark/>
          </w:tcPr>
          <w:p w14:paraId="4EC6A11D" w14:textId="77777777" w:rsidR="00307F0B" w:rsidRPr="003A7228" w:rsidRDefault="00307F0B" w:rsidP="00307F0B">
            <w:pPr>
              <w:spacing w:after="0" w:line="240" w:lineRule="auto"/>
              <w:rPr>
                <w:rFonts w:ascii="Times New Roman" w:eastAsia="Times New Roman" w:hAnsi="Times New Roman" w:cs="Times New Roman"/>
                <w:kern w:val="0"/>
                <w:sz w:val="20"/>
                <w:szCs w:val="20"/>
                <w:lang w:eastAsia="lt-LT"/>
                <w14:ligatures w14:val="none"/>
              </w:rPr>
            </w:pPr>
          </w:p>
        </w:tc>
      </w:tr>
      <w:tr w:rsidR="00C963AB" w:rsidRPr="003A7228" w14:paraId="05C61E1F"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1AD45058" w14:textId="63855DA1" w:rsidR="00C963AB" w:rsidRPr="003A7228" w:rsidRDefault="006F74BE" w:rsidP="00C963AB">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C963AB" w:rsidRPr="003A7228">
              <w:rPr>
                <w:rFonts w:ascii="Calibri" w:eastAsia="Times New Roman" w:hAnsi="Calibri" w:cs="Calibri"/>
                <w:kern w:val="0"/>
                <w:sz w:val="20"/>
                <w:szCs w:val="20"/>
                <w:lang w:eastAsia="lt-LT"/>
                <w14:ligatures w14:val="none"/>
              </w:rPr>
              <w:t>mononesočiųjų riebalų rūgščių</w:t>
            </w:r>
          </w:p>
        </w:tc>
        <w:tc>
          <w:tcPr>
            <w:tcW w:w="1559" w:type="dxa"/>
            <w:tcBorders>
              <w:top w:val="nil"/>
              <w:left w:val="single" w:sz="4" w:space="0" w:color="auto"/>
              <w:bottom w:val="single" w:sz="4" w:space="0" w:color="auto"/>
              <w:right w:val="single" w:sz="4" w:space="0" w:color="auto"/>
            </w:tcBorders>
            <w:noWrap/>
            <w:vAlign w:val="bottom"/>
            <w:hideMark/>
          </w:tcPr>
          <w:p w14:paraId="5E1AFEAF" w14:textId="4704E8E4" w:rsidR="00C963AB" w:rsidRPr="003A7228" w:rsidRDefault="00D565E9" w:rsidP="00C963AB">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4CA95AB0" w14:textId="77777777" w:rsidR="00C963AB" w:rsidRPr="003A7228" w:rsidRDefault="00C963AB" w:rsidP="00C963A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7,5</w:t>
            </w:r>
          </w:p>
        </w:tc>
        <w:tc>
          <w:tcPr>
            <w:tcW w:w="1541" w:type="dxa"/>
            <w:tcBorders>
              <w:top w:val="nil"/>
              <w:left w:val="nil"/>
              <w:bottom w:val="single" w:sz="4" w:space="0" w:color="auto"/>
              <w:right w:val="single" w:sz="4" w:space="0" w:color="auto"/>
            </w:tcBorders>
            <w:noWrap/>
            <w:vAlign w:val="bottom"/>
            <w:hideMark/>
          </w:tcPr>
          <w:p w14:paraId="1808E6FC" w14:textId="77777777" w:rsidR="00C963AB" w:rsidRPr="003A7228" w:rsidRDefault="00C963AB" w:rsidP="00C963A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1,0</w:t>
            </w:r>
          </w:p>
        </w:tc>
        <w:tc>
          <w:tcPr>
            <w:tcW w:w="321" w:type="dxa"/>
            <w:vAlign w:val="center"/>
            <w:hideMark/>
          </w:tcPr>
          <w:p w14:paraId="28920B3E" w14:textId="77777777" w:rsidR="00C963AB" w:rsidRPr="003A7228" w:rsidRDefault="00C963AB" w:rsidP="00C963AB">
            <w:pPr>
              <w:spacing w:after="0" w:line="240" w:lineRule="auto"/>
              <w:rPr>
                <w:rFonts w:ascii="Times New Roman" w:eastAsia="Times New Roman" w:hAnsi="Times New Roman" w:cs="Times New Roman"/>
                <w:kern w:val="0"/>
                <w:sz w:val="20"/>
                <w:szCs w:val="20"/>
                <w:lang w:eastAsia="lt-LT"/>
                <w14:ligatures w14:val="none"/>
              </w:rPr>
            </w:pPr>
          </w:p>
        </w:tc>
      </w:tr>
      <w:tr w:rsidR="00C963AB" w:rsidRPr="003A7228" w14:paraId="0C8C8185"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1C7E4183" w14:textId="63EBE4D6" w:rsidR="00C963AB" w:rsidRPr="003A7228" w:rsidRDefault="00C963AB" w:rsidP="00C963AB">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0D7F2C" w:rsidRPr="003A7228">
              <w:rPr>
                <w:rFonts w:ascii="Calibri" w:eastAsia="Times New Roman" w:hAnsi="Calibri" w:cs="Calibri"/>
                <w:kern w:val="0"/>
                <w:sz w:val="20"/>
                <w:szCs w:val="20"/>
                <w:lang w:eastAsia="lt-LT"/>
                <w14:ligatures w14:val="none"/>
              </w:rPr>
              <w:t xml:space="preserve">  </w:t>
            </w:r>
            <w:r w:rsidRPr="003A7228">
              <w:rPr>
                <w:rFonts w:ascii="Calibri" w:eastAsia="Times New Roman" w:hAnsi="Calibri" w:cs="Calibri"/>
                <w:kern w:val="0"/>
                <w:sz w:val="20"/>
                <w:szCs w:val="20"/>
                <w:lang w:eastAsia="lt-LT"/>
                <w14:ligatures w14:val="none"/>
              </w:rPr>
              <w:t>polinesočiųjų riebalų rūgščių, iš kurių</w:t>
            </w:r>
            <w:r w:rsidR="002616E0" w:rsidRPr="003A7228">
              <w:rPr>
                <w:rFonts w:ascii="Calibri" w:eastAsia="Times New Roman" w:hAnsi="Calibri" w:cs="Calibri"/>
                <w:kern w:val="0"/>
                <w:sz w:val="20"/>
                <w:szCs w:val="20"/>
                <w:lang w:eastAsia="lt-LT"/>
                <w14:ligatures w14:val="none"/>
              </w:rPr>
              <w:t>:</w:t>
            </w:r>
          </w:p>
        </w:tc>
        <w:tc>
          <w:tcPr>
            <w:tcW w:w="1559" w:type="dxa"/>
            <w:tcBorders>
              <w:top w:val="nil"/>
              <w:left w:val="single" w:sz="4" w:space="0" w:color="auto"/>
              <w:bottom w:val="single" w:sz="4" w:space="0" w:color="auto"/>
              <w:right w:val="single" w:sz="4" w:space="0" w:color="auto"/>
            </w:tcBorders>
            <w:noWrap/>
            <w:vAlign w:val="bottom"/>
            <w:hideMark/>
          </w:tcPr>
          <w:p w14:paraId="32A4058C" w14:textId="71F4B6C5" w:rsidR="00C963AB" w:rsidRPr="003A7228" w:rsidRDefault="00D565E9" w:rsidP="00C963AB">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5975A639" w14:textId="77777777" w:rsidR="00C963AB" w:rsidRPr="003A7228" w:rsidRDefault="00C963AB" w:rsidP="00C963A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4,3</w:t>
            </w:r>
          </w:p>
        </w:tc>
        <w:tc>
          <w:tcPr>
            <w:tcW w:w="1541" w:type="dxa"/>
            <w:tcBorders>
              <w:top w:val="nil"/>
              <w:left w:val="nil"/>
              <w:bottom w:val="single" w:sz="4" w:space="0" w:color="auto"/>
              <w:right w:val="single" w:sz="4" w:space="0" w:color="auto"/>
            </w:tcBorders>
            <w:noWrap/>
            <w:vAlign w:val="bottom"/>
            <w:hideMark/>
          </w:tcPr>
          <w:p w14:paraId="1176B4CC" w14:textId="77777777" w:rsidR="00C963AB" w:rsidRPr="003A7228" w:rsidRDefault="00C963AB" w:rsidP="00C963AB">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0,58</w:t>
            </w:r>
          </w:p>
        </w:tc>
        <w:tc>
          <w:tcPr>
            <w:tcW w:w="321" w:type="dxa"/>
            <w:vAlign w:val="center"/>
            <w:hideMark/>
          </w:tcPr>
          <w:p w14:paraId="1202B2A8" w14:textId="77777777" w:rsidR="00C963AB" w:rsidRPr="003A7228" w:rsidRDefault="00C963AB" w:rsidP="00C963AB">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71E61C67"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5517E6C" w14:textId="5FAE9BB8" w:rsidR="00EE3B10" w:rsidRPr="003A7228" w:rsidRDefault="000D7F2C" w:rsidP="00EE3B10">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2616E0" w:rsidRPr="003A7228">
              <w:rPr>
                <w:rFonts w:ascii="Calibri" w:eastAsia="Times New Roman" w:hAnsi="Calibri" w:cs="Calibri"/>
                <w:kern w:val="0"/>
                <w:sz w:val="20"/>
                <w:szCs w:val="20"/>
                <w:lang w:eastAsia="lt-LT"/>
                <w14:ligatures w14:val="none"/>
              </w:rPr>
              <w:t xml:space="preserve">   </w:t>
            </w:r>
            <w:r w:rsidRPr="003A7228">
              <w:rPr>
                <w:rFonts w:ascii="Calibri" w:eastAsia="Times New Roman" w:hAnsi="Calibri" w:cs="Calibri"/>
                <w:kern w:val="0"/>
                <w:sz w:val="20"/>
                <w:szCs w:val="20"/>
                <w:lang w:eastAsia="lt-LT"/>
                <w14:ligatures w14:val="none"/>
              </w:rPr>
              <w:t xml:space="preserve"> </w:t>
            </w:r>
            <w:r w:rsidR="006F74BE" w:rsidRPr="003A7228">
              <w:rPr>
                <w:rFonts w:ascii="Calibri" w:eastAsia="Times New Roman" w:hAnsi="Calibri" w:cs="Calibri"/>
                <w:kern w:val="0"/>
                <w:sz w:val="20"/>
                <w:szCs w:val="20"/>
                <w:lang w:eastAsia="lt-LT"/>
                <w14:ligatures w14:val="none"/>
              </w:rPr>
              <w:t>D</w:t>
            </w:r>
            <w:r w:rsidR="00EC35BF">
              <w:rPr>
                <w:rFonts w:ascii="Calibri" w:eastAsia="Times New Roman" w:hAnsi="Calibri" w:cs="Calibri"/>
                <w:kern w:val="0"/>
                <w:sz w:val="20"/>
                <w:szCs w:val="20"/>
                <w:lang w:eastAsia="lt-LT"/>
                <w14:ligatures w14:val="none"/>
              </w:rPr>
              <w:t>HR</w:t>
            </w:r>
          </w:p>
        </w:tc>
        <w:tc>
          <w:tcPr>
            <w:tcW w:w="1559" w:type="dxa"/>
            <w:tcBorders>
              <w:top w:val="nil"/>
              <w:left w:val="single" w:sz="4" w:space="0" w:color="auto"/>
              <w:bottom w:val="single" w:sz="4" w:space="0" w:color="auto"/>
              <w:right w:val="single" w:sz="4" w:space="0" w:color="auto"/>
            </w:tcBorders>
            <w:noWrap/>
            <w:vAlign w:val="bottom"/>
            <w:hideMark/>
          </w:tcPr>
          <w:p w14:paraId="226BA411" w14:textId="5FE6728C" w:rsidR="00EE3B10" w:rsidRPr="003A7228" w:rsidRDefault="00D565E9" w:rsidP="00EE3B10">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1681E7CF"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135</w:t>
            </w:r>
          </w:p>
        </w:tc>
        <w:tc>
          <w:tcPr>
            <w:tcW w:w="1541" w:type="dxa"/>
            <w:tcBorders>
              <w:top w:val="nil"/>
              <w:left w:val="nil"/>
              <w:bottom w:val="single" w:sz="4" w:space="0" w:color="auto"/>
              <w:right w:val="single" w:sz="4" w:space="0" w:color="auto"/>
            </w:tcBorders>
            <w:noWrap/>
            <w:vAlign w:val="bottom"/>
            <w:hideMark/>
          </w:tcPr>
          <w:p w14:paraId="10A6BC8E"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18</w:t>
            </w:r>
          </w:p>
        </w:tc>
        <w:tc>
          <w:tcPr>
            <w:tcW w:w="321" w:type="dxa"/>
            <w:vAlign w:val="center"/>
            <w:hideMark/>
          </w:tcPr>
          <w:p w14:paraId="679C4A95"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7390B11A"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23DC994D" w14:textId="002198E0" w:rsidR="00EE3B10" w:rsidRPr="003A7228" w:rsidRDefault="000D7F2C" w:rsidP="00EE3B10">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2616E0" w:rsidRPr="003A7228">
              <w:rPr>
                <w:rFonts w:ascii="Calibri" w:eastAsia="Times New Roman" w:hAnsi="Calibri" w:cs="Calibri"/>
                <w:kern w:val="0"/>
                <w:sz w:val="20"/>
                <w:szCs w:val="20"/>
                <w:lang w:eastAsia="lt-LT"/>
                <w14:ligatures w14:val="none"/>
              </w:rPr>
              <w:t xml:space="preserve">   </w:t>
            </w:r>
            <w:r w:rsidRPr="003A7228">
              <w:rPr>
                <w:rFonts w:ascii="Calibri" w:eastAsia="Times New Roman" w:hAnsi="Calibri" w:cs="Calibri"/>
                <w:kern w:val="0"/>
                <w:sz w:val="20"/>
                <w:szCs w:val="20"/>
                <w:lang w:eastAsia="lt-LT"/>
                <w14:ligatures w14:val="none"/>
              </w:rPr>
              <w:t xml:space="preserve"> </w:t>
            </w:r>
            <w:r w:rsidR="00D23661" w:rsidRPr="003A7228">
              <w:rPr>
                <w:rFonts w:ascii="Calibri" w:eastAsia="Times New Roman" w:hAnsi="Calibri" w:cs="Calibri"/>
                <w:kern w:val="0"/>
                <w:sz w:val="20"/>
                <w:szCs w:val="20"/>
                <w:lang w:eastAsia="lt-LT"/>
                <w14:ligatures w14:val="none"/>
              </w:rPr>
              <w:t>ALFA linoleno rūgšties</w:t>
            </w:r>
          </w:p>
        </w:tc>
        <w:tc>
          <w:tcPr>
            <w:tcW w:w="1559" w:type="dxa"/>
            <w:tcBorders>
              <w:top w:val="nil"/>
              <w:left w:val="single" w:sz="4" w:space="0" w:color="auto"/>
              <w:bottom w:val="single" w:sz="4" w:space="0" w:color="auto"/>
              <w:right w:val="single" w:sz="4" w:space="0" w:color="auto"/>
            </w:tcBorders>
            <w:noWrap/>
            <w:vAlign w:val="bottom"/>
            <w:hideMark/>
          </w:tcPr>
          <w:p w14:paraId="60F1D871" w14:textId="1896391A" w:rsidR="00EE3B10" w:rsidRPr="003A7228" w:rsidRDefault="00D565E9" w:rsidP="00EE3B10">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39094D1B"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440</w:t>
            </w:r>
          </w:p>
        </w:tc>
        <w:tc>
          <w:tcPr>
            <w:tcW w:w="1541" w:type="dxa"/>
            <w:tcBorders>
              <w:top w:val="nil"/>
              <w:left w:val="nil"/>
              <w:bottom w:val="single" w:sz="4" w:space="0" w:color="auto"/>
              <w:right w:val="single" w:sz="4" w:space="0" w:color="auto"/>
            </w:tcBorders>
            <w:noWrap/>
            <w:vAlign w:val="bottom"/>
            <w:hideMark/>
          </w:tcPr>
          <w:p w14:paraId="34DFC76C"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59</w:t>
            </w:r>
          </w:p>
        </w:tc>
        <w:tc>
          <w:tcPr>
            <w:tcW w:w="321" w:type="dxa"/>
            <w:vAlign w:val="center"/>
            <w:hideMark/>
          </w:tcPr>
          <w:p w14:paraId="07F24012"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212B443D" w14:textId="77777777" w:rsidTr="22676007">
        <w:trPr>
          <w:trHeight w:val="33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10E725FD" w14:textId="7559C0AF" w:rsidR="00EE3B10" w:rsidRPr="003A7228" w:rsidRDefault="000D7F2C" w:rsidP="00EE3B10">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2616E0" w:rsidRPr="003A7228">
              <w:rPr>
                <w:rFonts w:ascii="Calibri" w:eastAsia="Times New Roman" w:hAnsi="Calibri" w:cs="Calibri"/>
                <w:kern w:val="0"/>
                <w:sz w:val="20"/>
                <w:szCs w:val="20"/>
                <w:lang w:eastAsia="lt-LT"/>
                <w14:ligatures w14:val="none"/>
              </w:rPr>
              <w:t xml:space="preserve">   </w:t>
            </w:r>
            <w:r w:rsidRPr="003A7228">
              <w:rPr>
                <w:rFonts w:ascii="Calibri" w:eastAsia="Times New Roman" w:hAnsi="Calibri" w:cs="Calibri"/>
                <w:kern w:val="0"/>
                <w:sz w:val="20"/>
                <w:szCs w:val="20"/>
                <w:lang w:eastAsia="lt-LT"/>
                <w14:ligatures w14:val="none"/>
              </w:rPr>
              <w:t xml:space="preserve">  </w:t>
            </w:r>
            <w:r w:rsidR="00D23661" w:rsidRPr="003A7228">
              <w:rPr>
                <w:rFonts w:ascii="Calibri" w:eastAsia="Times New Roman" w:hAnsi="Calibri" w:cs="Calibri"/>
                <w:kern w:val="0"/>
                <w:sz w:val="20"/>
                <w:szCs w:val="20"/>
                <w:lang w:eastAsia="lt-LT"/>
                <w14:ligatures w14:val="none"/>
              </w:rPr>
              <w:t>ARA</w:t>
            </w:r>
          </w:p>
        </w:tc>
        <w:tc>
          <w:tcPr>
            <w:tcW w:w="1559" w:type="dxa"/>
            <w:tcBorders>
              <w:top w:val="nil"/>
              <w:left w:val="single" w:sz="4" w:space="0" w:color="auto"/>
              <w:bottom w:val="single" w:sz="4" w:space="0" w:color="auto"/>
              <w:right w:val="single" w:sz="4" w:space="0" w:color="auto"/>
            </w:tcBorders>
            <w:noWrap/>
            <w:vAlign w:val="bottom"/>
            <w:hideMark/>
          </w:tcPr>
          <w:p w14:paraId="0EA911FC" w14:textId="4AF63BFE" w:rsidR="00EE3B10" w:rsidRPr="003A7228" w:rsidRDefault="00D565E9" w:rsidP="00EE3B10">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0723B76F"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135</w:t>
            </w:r>
          </w:p>
        </w:tc>
        <w:tc>
          <w:tcPr>
            <w:tcW w:w="1541" w:type="dxa"/>
            <w:tcBorders>
              <w:top w:val="nil"/>
              <w:left w:val="nil"/>
              <w:bottom w:val="single" w:sz="4" w:space="0" w:color="auto"/>
              <w:right w:val="single" w:sz="4" w:space="0" w:color="auto"/>
            </w:tcBorders>
            <w:noWrap/>
            <w:vAlign w:val="bottom"/>
            <w:hideMark/>
          </w:tcPr>
          <w:p w14:paraId="0040CA5C"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18</w:t>
            </w:r>
          </w:p>
        </w:tc>
        <w:tc>
          <w:tcPr>
            <w:tcW w:w="321" w:type="dxa"/>
            <w:vAlign w:val="center"/>
            <w:hideMark/>
          </w:tcPr>
          <w:p w14:paraId="509FE544"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D23661" w:rsidRPr="003A7228" w14:paraId="4EBD08C6"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13E5948E" w14:textId="32C8FF03" w:rsidR="00D23661" w:rsidRPr="003A7228" w:rsidRDefault="000D7F2C" w:rsidP="00D23661">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2616E0" w:rsidRPr="003A7228">
              <w:rPr>
                <w:rFonts w:ascii="Calibri" w:eastAsia="Times New Roman" w:hAnsi="Calibri" w:cs="Calibri"/>
                <w:kern w:val="0"/>
                <w:sz w:val="20"/>
                <w:szCs w:val="20"/>
                <w:lang w:eastAsia="lt-LT"/>
                <w14:ligatures w14:val="none"/>
              </w:rPr>
              <w:t xml:space="preserve">   </w:t>
            </w:r>
            <w:r w:rsidRPr="003A7228">
              <w:rPr>
                <w:rFonts w:ascii="Calibri" w:eastAsia="Times New Roman" w:hAnsi="Calibri" w:cs="Calibri"/>
                <w:kern w:val="0"/>
                <w:sz w:val="20"/>
                <w:szCs w:val="20"/>
                <w:lang w:eastAsia="lt-LT"/>
                <w14:ligatures w14:val="none"/>
              </w:rPr>
              <w:t xml:space="preserve">  </w:t>
            </w:r>
            <w:r w:rsidR="00D23661" w:rsidRPr="003A7228">
              <w:rPr>
                <w:rFonts w:ascii="Calibri" w:eastAsia="Times New Roman" w:hAnsi="Calibri" w:cs="Calibri"/>
                <w:kern w:val="0"/>
                <w:sz w:val="20"/>
                <w:szCs w:val="20"/>
                <w:lang w:eastAsia="lt-LT"/>
                <w14:ligatures w14:val="none"/>
              </w:rPr>
              <w:t>linolo rūgšties</w:t>
            </w:r>
          </w:p>
        </w:tc>
        <w:tc>
          <w:tcPr>
            <w:tcW w:w="1559" w:type="dxa"/>
            <w:tcBorders>
              <w:top w:val="nil"/>
              <w:left w:val="single" w:sz="4" w:space="0" w:color="auto"/>
              <w:bottom w:val="single" w:sz="4" w:space="0" w:color="auto"/>
              <w:right w:val="single" w:sz="4" w:space="0" w:color="auto"/>
            </w:tcBorders>
            <w:noWrap/>
            <w:vAlign w:val="bottom"/>
            <w:hideMark/>
          </w:tcPr>
          <w:p w14:paraId="6980CE7F" w14:textId="58FAEC8A" w:rsidR="00D23661" w:rsidRPr="003A7228" w:rsidRDefault="00D565E9" w:rsidP="00D23661">
            <w:pPr>
              <w:spacing w:after="0" w:line="240" w:lineRule="auto"/>
              <w:rPr>
                <w:rFonts w:ascii="Calibri" w:eastAsia="Times New Roman" w:hAnsi="Calibri" w:cs="Calibri"/>
                <w:kern w:val="0"/>
                <w:sz w:val="20"/>
                <w:szCs w:val="20"/>
                <w:lang w:eastAsia="lt-LT"/>
                <w14:ligatures w14:val="none"/>
              </w:rPr>
            </w:pPr>
            <w:r w:rsidRPr="003A7228">
              <w:rPr>
                <w:rFonts w:ascii="Calibri" w:eastAsia="Times New Roman" w:hAnsi="Calibri" w:cs="Calibri"/>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0D7EBFD9" w14:textId="77777777" w:rsidR="00D23661" w:rsidRPr="003A7228" w:rsidRDefault="00D23661" w:rsidP="00D2366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3400</w:t>
            </w:r>
          </w:p>
        </w:tc>
        <w:tc>
          <w:tcPr>
            <w:tcW w:w="1541" w:type="dxa"/>
            <w:tcBorders>
              <w:top w:val="nil"/>
              <w:left w:val="nil"/>
              <w:bottom w:val="single" w:sz="4" w:space="0" w:color="auto"/>
              <w:right w:val="single" w:sz="4" w:space="0" w:color="auto"/>
            </w:tcBorders>
            <w:noWrap/>
            <w:vAlign w:val="bottom"/>
            <w:hideMark/>
          </w:tcPr>
          <w:p w14:paraId="529295EA" w14:textId="77777777" w:rsidR="00D23661" w:rsidRPr="003A7228" w:rsidRDefault="00D23661" w:rsidP="00D2366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459</w:t>
            </w:r>
          </w:p>
        </w:tc>
        <w:tc>
          <w:tcPr>
            <w:tcW w:w="321" w:type="dxa"/>
            <w:vAlign w:val="center"/>
            <w:hideMark/>
          </w:tcPr>
          <w:p w14:paraId="5C8E00AE" w14:textId="77777777" w:rsidR="00D23661" w:rsidRPr="003A7228" w:rsidRDefault="00D23661" w:rsidP="00D23661">
            <w:pPr>
              <w:spacing w:after="0" w:line="240" w:lineRule="auto"/>
              <w:rPr>
                <w:rFonts w:ascii="Times New Roman" w:eastAsia="Times New Roman" w:hAnsi="Times New Roman" w:cs="Times New Roman"/>
                <w:kern w:val="0"/>
                <w:sz w:val="20"/>
                <w:szCs w:val="20"/>
                <w:lang w:eastAsia="lt-LT"/>
                <w14:ligatures w14:val="none"/>
              </w:rPr>
            </w:pPr>
          </w:p>
        </w:tc>
      </w:tr>
      <w:tr w:rsidR="00D23661" w:rsidRPr="003A7228" w14:paraId="449F77AA"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45066D8B" w14:textId="6792BBB3" w:rsidR="00D23661" w:rsidRPr="003A7228" w:rsidRDefault="00D23661" w:rsidP="00D2366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Angliavandeniai (44 % kcal), iš kurių:</w:t>
            </w:r>
          </w:p>
        </w:tc>
        <w:tc>
          <w:tcPr>
            <w:tcW w:w="1559" w:type="dxa"/>
            <w:tcBorders>
              <w:top w:val="nil"/>
              <w:left w:val="single" w:sz="4" w:space="0" w:color="auto"/>
              <w:bottom w:val="single" w:sz="4" w:space="0" w:color="auto"/>
              <w:right w:val="single" w:sz="4" w:space="0" w:color="auto"/>
            </w:tcBorders>
            <w:noWrap/>
            <w:vAlign w:val="bottom"/>
            <w:hideMark/>
          </w:tcPr>
          <w:p w14:paraId="22A550A1" w14:textId="230B0939" w:rsidR="00D23661" w:rsidRPr="003A7228" w:rsidRDefault="00D565E9" w:rsidP="00D2366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3B12EFE1" w14:textId="77777777" w:rsidR="00D23661" w:rsidRPr="003A7228" w:rsidRDefault="00D23661" w:rsidP="00D2366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55</w:t>
            </w:r>
          </w:p>
        </w:tc>
        <w:tc>
          <w:tcPr>
            <w:tcW w:w="1541" w:type="dxa"/>
            <w:tcBorders>
              <w:top w:val="nil"/>
              <w:left w:val="nil"/>
              <w:bottom w:val="single" w:sz="4" w:space="0" w:color="auto"/>
              <w:right w:val="single" w:sz="4" w:space="0" w:color="auto"/>
            </w:tcBorders>
            <w:noWrap/>
            <w:vAlign w:val="bottom"/>
            <w:hideMark/>
          </w:tcPr>
          <w:p w14:paraId="608957D6" w14:textId="77777777" w:rsidR="00D23661" w:rsidRPr="003A7228" w:rsidRDefault="00D23661" w:rsidP="00D2366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7,4</w:t>
            </w:r>
          </w:p>
        </w:tc>
        <w:tc>
          <w:tcPr>
            <w:tcW w:w="321" w:type="dxa"/>
            <w:vAlign w:val="center"/>
            <w:hideMark/>
          </w:tcPr>
          <w:p w14:paraId="0FFBA96D" w14:textId="77777777" w:rsidR="00D23661" w:rsidRPr="003A7228" w:rsidRDefault="00D23661" w:rsidP="00D23661">
            <w:pPr>
              <w:spacing w:after="0" w:line="240" w:lineRule="auto"/>
              <w:rPr>
                <w:rFonts w:ascii="Times New Roman" w:eastAsia="Times New Roman" w:hAnsi="Times New Roman" w:cs="Times New Roman"/>
                <w:kern w:val="0"/>
                <w:sz w:val="20"/>
                <w:szCs w:val="20"/>
                <w:lang w:eastAsia="lt-LT"/>
                <w14:ligatures w14:val="none"/>
              </w:rPr>
            </w:pPr>
          </w:p>
        </w:tc>
      </w:tr>
      <w:tr w:rsidR="009E70CE" w:rsidRPr="003A7228" w14:paraId="47162BBE"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4BE9006" w14:textId="4246E2CF" w:rsidR="009E70CE" w:rsidRPr="003A7228" w:rsidRDefault="009E70CE" w:rsidP="009E70CE">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536DEB" w:rsidRPr="003A7228">
              <w:rPr>
                <w:rFonts w:ascii="Calibri" w:eastAsia="Times New Roman" w:hAnsi="Calibri" w:cs="Calibri"/>
                <w:kern w:val="0"/>
                <w:sz w:val="20"/>
                <w:szCs w:val="20"/>
                <w:lang w:eastAsia="lt-LT"/>
                <w14:ligatures w14:val="none"/>
              </w:rPr>
              <w:t>C</w:t>
            </w:r>
            <w:r w:rsidRPr="003A7228">
              <w:rPr>
                <w:rFonts w:ascii="Calibri" w:eastAsia="Times New Roman" w:hAnsi="Calibri" w:cs="Calibri"/>
                <w:kern w:val="0"/>
                <w:sz w:val="20"/>
                <w:szCs w:val="20"/>
                <w:lang w:eastAsia="lt-LT"/>
                <w14:ligatures w14:val="none"/>
              </w:rPr>
              <w:t>ukrų</w:t>
            </w:r>
          </w:p>
        </w:tc>
        <w:tc>
          <w:tcPr>
            <w:tcW w:w="1559" w:type="dxa"/>
            <w:tcBorders>
              <w:top w:val="nil"/>
              <w:left w:val="single" w:sz="4" w:space="0" w:color="auto"/>
              <w:bottom w:val="single" w:sz="4" w:space="0" w:color="auto"/>
              <w:right w:val="single" w:sz="4" w:space="0" w:color="auto"/>
            </w:tcBorders>
            <w:noWrap/>
            <w:vAlign w:val="bottom"/>
            <w:hideMark/>
          </w:tcPr>
          <w:p w14:paraId="0DA7F2CD" w14:textId="7DC3A066" w:rsidR="009E70CE" w:rsidRPr="003A7228" w:rsidRDefault="00D565E9" w:rsidP="009E70CE">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7F1A53EC" w14:textId="77777777" w:rsidR="009E70CE" w:rsidRPr="003A7228" w:rsidRDefault="009E70CE" w:rsidP="009E70CE">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2,0</w:t>
            </w:r>
          </w:p>
        </w:tc>
        <w:tc>
          <w:tcPr>
            <w:tcW w:w="1541" w:type="dxa"/>
            <w:tcBorders>
              <w:top w:val="nil"/>
              <w:left w:val="nil"/>
              <w:bottom w:val="single" w:sz="4" w:space="0" w:color="auto"/>
              <w:right w:val="single" w:sz="4" w:space="0" w:color="auto"/>
            </w:tcBorders>
            <w:noWrap/>
            <w:vAlign w:val="bottom"/>
            <w:hideMark/>
          </w:tcPr>
          <w:p w14:paraId="30128071" w14:textId="77777777" w:rsidR="009E70CE" w:rsidRPr="003A7228" w:rsidRDefault="009E70CE" w:rsidP="009E70CE">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0,27</w:t>
            </w:r>
          </w:p>
        </w:tc>
        <w:tc>
          <w:tcPr>
            <w:tcW w:w="321" w:type="dxa"/>
            <w:vAlign w:val="center"/>
            <w:hideMark/>
          </w:tcPr>
          <w:p w14:paraId="50D644B1" w14:textId="77777777" w:rsidR="009E70CE" w:rsidRPr="003A7228" w:rsidRDefault="009E70CE" w:rsidP="009E70CE">
            <w:pPr>
              <w:spacing w:after="0" w:line="240" w:lineRule="auto"/>
              <w:rPr>
                <w:rFonts w:ascii="Times New Roman" w:eastAsia="Times New Roman" w:hAnsi="Times New Roman" w:cs="Times New Roman"/>
                <w:kern w:val="0"/>
                <w:sz w:val="20"/>
                <w:szCs w:val="20"/>
                <w:lang w:eastAsia="lt-LT"/>
                <w14:ligatures w14:val="none"/>
              </w:rPr>
            </w:pPr>
          </w:p>
        </w:tc>
      </w:tr>
      <w:tr w:rsidR="009E70CE" w:rsidRPr="003A7228" w14:paraId="2694B06B"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898F203" w14:textId="7C2648F2" w:rsidR="009E70CE" w:rsidRPr="003A7228" w:rsidRDefault="009E70CE" w:rsidP="009E70CE">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2616E0" w:rsidRPr="003A7228">
              <w:rPr>
                <w:rFonts w:ascii="Calibri" w:eastAsia="Times New Roman" w:hAnsi="Calibri" w:cs="Calibri"/>
                <w:kern w:val="0"/>
                <w:sz w:val="20"/>
                <w:szCs w:val="20"/>
                <w:lang w:eastAsia="lt-LT"/>
                <w14:ligatures w14:val="none"/>
              </w:rPr>
              <w:t xml:space="preserve">   </w:t>
            </w:r>
            <w:r w:rsidR="00536DEB" w:rsidRPr="003A7228">
              <w:rPr>
                <w:rFonts w:ascii="Calibri" w:eastAsia="Times New Roman" w:hAnsi="Calibri" w:cs="Calibri"/>
                <w:kern w:val="0"/>
                <w:sz w:val="20"/>
                <w:szCs w:val="20"/>
                <w:lang w:eastAsia="lt-LT"/>
                <w14:ligatures w14:val="none"/>
              </w:rPr>
              <w:t>L</w:t>
            </w:r>
            <w:r w:rsidRPr="003A7228">
              <w:rPr>
                <w:rFonts w:ascii="Calibri" w:eastAsia="Times New Roman" w:hAnsi="Calibri" w:cs="Calibri"/>
                <w:kern w:val="0"/>
                <w:sz w:val="20"/>
                <w:szCs w:val="20"/>
                <w:lang w:eastAsia="lt-LT"/>
                <w14:ligatures w14:val="none"/>
              </w:rPr>
              <w:t>aktozės</w:t>
            </w:r>
          </w:p>
        </w:tc>
        <w:tc>
          <w:tcPr>
            <w:tcW w:w="1559" w:type="dxa"/>
            <w:tcBorders>
              <w:top w:val="nil"/>
              <w:left w:val="single" w:sz="4" w:space="0" w:color="auto"/>
              <w:bottom w:val="single" w:sz="4" w:space="0" w:color="auto"/>
              <w:right w:val="single" w:sz="4" w:space="0" w:color="auto"/>
            </w:tcBorders>
            <w:noWrap/>
            <w:vAlign w:val="bottom"/>
            <w:hideMark/>
          </w:tcPr>
          <w:p w14:paraId="5E893CB2" w14:textId="34E5C3F7" w:rsidR="009E70CE" w:rsidRPr="003A7228" w:rsidRDefault="00D565E9" w:rsidP="009E70CE">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51EA702D" w14:textId="42D7AB9D" w:rsidR="009E70CE" w:rsidRPr="003A7228" w:rsidRDefault="002B23D1" w:rsidP="009E70CE">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&lt;</w:t>
            </w:r>
            <w:r w:rsidR="009E70CE" w:rsidRPr="003A7228">
              <w:rPr>
                <w:rFonts w:ascii="Calibri" w:eastAsia="Times New Roman" w:hAnsi="Calibri" w:cs="Calibri"/>
                <w:color w:val="000000"/>
                <w:kern w:val="0"/>
                <w:sz w:val="20"/>
                <w:szCs w:val="20"/>
                <w:lang w:eastAsia="lt-LT"/>
                <w14:ligatures w14:val="none"/>
              </w:rPr>
              <w:t>0,05</w:t>
            </w:r>
          </w:p>
        </w:tc>
        <w:tc>
          <w:tcPr>
            <w:tcW w:w="1541" w:type="dxa"/>
            <w:tcBorders>
              <w:top w:val="nil"/>
              <w:left w:val="nil"/>
              <w:bottom w:val="single" w:sz="4" w:space="0" w:color="auto"/>
              <w:right w:val="single" w:sz="4" w:space="0" w:color="auto"/>
            </w:tcBorders>
            <w:noWrap/>
            <w:vAlign w:val="bottom"/>
            <w:hideMark/>
          </w:tcPr>
          <w:p w14:paraId="29DE3D53" w14:textId="546963FD" w:rsidR="009E70CE" w:rsidRPr="003A7228" w:rsidRDefault="0024664F" w:rsidP="0024664F">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w:t>
            </w:r>
          </w:p>
        </w:tc>
        <w:tc>
          <w:tcPr>
            <w:tcW w:w="321" w:type="dxa"/>
            <w:vAlign w:val="center"/>
            <w:hideMark/>
          </w:tcPr>
          <w:p w14:paraId="4DE35DDC" w14:textId="77777777" w:rsidR="009E70CE" w:rsidRPr="003A7228" w:rsidRDefault="009E70CE" w:rsidP="009E70CE">
            <w:pPr>
              <w:spacing w:after="0" w:line="240" w:lineRule="auto"/>
              <w:rPr>
                <w:rFonts w:ascii="Times New Roman" w:eastAsia="Times New Roman" w:hAnsi="Times New Roman" w:cs="Times New Roman"/>
                <w:kern w:val="0"/>
                <w:sz w:val="20"/>
                <w:szCs w:val="20"/>
                <w:lang w:eastAsia="lt-LT"/>
                <w14:ligatures w14:val="none"/>
              </w:rPr>
            </w:pPr>
          </w:p>
        </w:tc>
      </w:tr>
      <w:tr w:rsidR="009E70CE" w:rsidRPr="003A7228" w14:paraId="6BD081ED"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140B723" w14:textId="24CFCCA0" w:rsidR="009E70CE" w:rsidRPr="003A7228" w:rsidRDefault="009E70CE" w:rsidP="009E70CE">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Skaidulinės medžiagos </w:t>
            </w:r>
            <w:r w:rsidR="009834E0" w:rsidRPr="003A7228">
              <w:rPr>
                <w:rFonts w:ascii="Calibri" w:eastAsia="Times New Roman" w:hAnsi="Calibri" w:cs="Calibri"/>
                <w:kern w:val="0"/>
                <w:sz w:val="20"/>
                <w:szCs w:val="20"/>
                <w:lang w:eastAsia="lt-LT"/>
                <w14:ligatures w14:val="none"/>
              </w:rPr>
              <w:t>(1</w:t>
            </w:r>
            <w:r w:rsidR="002F1441" w:rsidRPr="003A7228">
              <w:rPr>
                <w:rFonts w:ascii="Calibri" w:eastAsia="Times New Roman" w:hAnsi="Calibri" w:cs="Calibri"/>
                <w:kern w:val="0"/>
                <w:sz w:val="20"/>
                <w:szCs w:val="20"/>
                <w:lang w:eastAsia="lt-LT"/>
                <w14:ligatures w14:val="none"/>
              </w:rPr>
              <w:t xml:space="preserve"> </w:t>
            </w:r>
            <w:r w:rsidRPr="003A7228">
              <w:rPr>
                <w:rFonts w:ascii="Calibri" w:eastAsia="Times New Roman" w:hAnsi="Calibri" w:cs="Calibri"/>
                <w:kern w:val="0"/>
                <w:sz w:val="20"/>
                <w:szCs w:val="20"/>
                <w:lang w:eastAsia="lt-LT"/>
                <w14:ligatures w14:val="none"/>
              </w:rPr>
              <w:t>%</w:t>
            </w:r>
            <w:r w:rsidR="009834E0" w:rsidRPr="003A7228">
              <w:rPr>
                <w:rFonts w:ascii="Calibri" w:eastAsia="Times New Roman" w:hAnsi="Calibri" w:cs="Calibri"/>
                <w:kern w:val="0"/>
                <w:sz w:val="20"/>
                <w:szCs w:val="20"/>
                <w:lang w:eastAsia="lt-LT"/>
                <w14:ligatures w14:val="none"/>
              </w:rPr>
              <w:t xml:space="preserve"> kcal)</w:t>
            </w:r>
          </w:p>
        </w:tc>
        <w:tc>
          <w:tcPr>
            <w:tcW w:w="1559" w:type="dxa"/>
            <w:tcBorders>
              <w:top w:val="nil"/>
              <w:left w:val="single" w:sz="4" w:space="0" w:color="auto"/>
              <w:bottom w:val="single" w:sz="4" w:space="0" w:color="auto"/>
              <w:right w:val="single" w:sz="4" w:space="0" w:color="auto"/>
            </w:tcBorders>
            <w:noWrap/>
            <w:vAlign w:val="bottom"/>
            <w:hideMark/>
          </w:tcPr>
          <w:p w14:paraId="1ABE9162" w14:textId="052F6778" w:rsidR="009E70CE" w:rsidRPr="003A7228" w:rsidRDefault="00D565E9" w:rsidP="009E70CE">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1BDC2403" w14:textId="77777777" w:rsidR="009E70CE" w:rsidRPr="003A7228" w:rsidRDefault="009E70CE" w:rsidP="009E70CE">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1,1</w:t>
            </w:r>
          </w:p>
        </w:tc>
        <w:tc>
          <w:tcPr>
            <w:tcW w:w="1541" w:type="dxa"/>
            <w:tcBorders>
              <w:top w:val="nil"/>
              <w:left w:val="nil"/>
              <w:bottom w:val="single" w:sz="4" w:space="0" w:color="auto"/>
              <w:right w:val="single" w:sz="4" w:space="0" w:color="auto"/>
            </w:tcBorders>
            <w:noWrap/>
            <w:vAlign w:val="bottom"/>
            <w:hideMark/>
          </w:tcPr>
          <w:p w14:paraId="675E3E89" w14:textId="77777777" w:rsidR="009E70CE" w:rsidRPr="003A7228" w:rsidRDefault="009E70CE" w:rsidP="009E70CE">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0,15</w:t>
            </w:r>
          </w:p>
        </w:tc>
        <w:tc>
          <w:tcPr>
            <w:tcW w:w="321" w:type="dxa"/>
            <w:vAlign w:val="center"/>
            <w:hideMark/>
          </w:tcPr>
          <w:p w14:paraId="2591F77F" w14:textId="77777777" w:rsidR="009E70CE" w:rsidRPr="003A7228" w:rsidRDefault="009E70CE" w:rsidP="009E70CE">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6EFD5C44"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915432E" w14:textId="659175B4" w:rsidR="00EE3B10" w:rsidRPr="003A7228" w:rsidRDefault="002F1441"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B33648" w:rsidRPr="003A7228">
              <w:rPr>
                <w:rFonts w:ascii="Calibri" w:eastAsia="Times New Roman" w:hAnsi="Calibri" w:cs="Calibri"/>
                <w:kern w:val="0"/>
                <w:sz w:val="20"/>
                <w:szCs w:val="20"/>
                <w:lang w:eastAsia="lt-LT"/>
                <w14:ligatures w14:val="none"/>
              </w:rPr>
              <w:t>Lacto-N-neotetraozė</w:t>
            </w:r>
          </w:p>
        </w:tc>
        <w:tc>
          <w:tcPr>
            <w:tcW w:w="1559" w:type="dxa"/>
            <w:tcBorders>
              <w:top w:val="nil"/>
              <w:left w:val="single" w:sz="4" w:space="0" w:color="auto"/>
              <w:bottom w:val="single" w:sz="4" w:space="0" w:color="auto"/>
              <w:right w:val="single" w:sz="4" w:space="0" w:color="auto"/>
            </w:tcBorders>
            <w:noWrap/>
            <w:vAlign w:val="bottom"/>
            <w:hideMark/>
          </w:tcPr>
          <w:p w14:paraId="7FBF0CB4" w14:textId="704095E0" w:rsidR="00EE3B10" w:rsidRPr="003A7228" w:rsidRDefault="00D565E9"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5F576327"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0,37</w:t>
            </w:r>
          </w:p>
        </w:tc>
        <w:tc>
          <w:tcPr>
            <w:tcW w:w="1541" w:type="dxa"/>
            <w:tcBorders>
              <w:top w:val="nil"/>
              <w:left w:val="nil"/>
              <w:bottom w:val="single" w:sz="4" w:space="0" w:color="auto"/>
              <w:right w:val="single" w:sz="4" w:space="0" w:color="auto"/>
            </w:tcBorders>
            <w:noWrap/>
            <w:vAlign w:val="bottom"/>
            <w:hideMark/>
          </w:tcPr>
          <w:p w14:paraId="3683C27C"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0,05</w:t>
            </w:r>
          </w:p>
        </w:tc>
        <w:tc>
          <w:tcPr>
            <w:tcW w:w="321" w:type="dxa"/>
            <w:vAlign w:val="center"/>
            <w:hideMark/>
          </w:tcPr>
          <w:p w14:paraId="77C8D76D"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778EEC16"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8C99DA9" w14:textId="2C1B5865" w:rsidR="00EE3B10" w:rsidRPr="003A7228" w:rsidRDefault="002F1441"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 xml:space="preserve">   </w:t>
            </w:r>
            <w:r w:rsidR="00B33648" w:rsidRPr="003A7228">
              <w:rPr>
                <w:rFonts w:ascii="Calibri" w:eastAsia="Times New Roman" w:hAnsi="Calibri" w:cs="Calibri"/>
                <w:kern w:val="0"/>
                <w:sz w:val="20"/>
                <w:szCs w:val="20"/>
                <w:lang w:eastAsia="lt-LT"/>
                <w14:ligatures w14:val="none"/>
              </w:rPr>
              <w:t>2'-fukozil</w:t>
            </w:r>
            <w:r w:rsidR="00CF74B8">
              <w:rPr>
                <w:rFonts w:ascii="Calibri" w:eastAsia="Times New Roman" w:hAnsi="Calibri" w:cs="Calibri"/>
                <w:kern w:val="0"/>
                <w:sz w:val="20"/>
                <w:szCs w:val="20"/>
                <w:lang w:eastAsia="lt-LT"/>
                <w14:ligatures w14:val="none"/>
              </w:rPr>
              <w:t>l</w:t>
            </w:r>
            <w:r w:rsidR="00B33648" w:rsidRPr="003A7228">
              <w:rPr>
                <w:rFonts w:ascii="Calibri" w:eastAsia="Times New Roman" w:hAnsi="Calibri" w:cs="Calibri"/>
                <w:kern w:val="0"/>
                <w:sz w:val="20"/>
                <w:szCs w:val="20"/>
                <w:lang w:eastAsia="lt-LT"/>
                <w14:ligatures w14:val="none"/>
              </w:rPr>
              <w:t>aktozė</w:t>
            </w:r>
          </w:p>
        </w:tc>
        <w:tc>
          <w:tcPr>
            <w:tcW w:w="1559" w:type="dxa"/>
            <w:tcBorders>
              <w:top w:val="nil"/>
              <w:left w:val="single" w:sz="4" w:space="0" w:color="auto"/>
              <w:bottom w:val="single" w:sz="4" w:space="0" w:color="auto"/>
              <w:right w:val="single" w:sz="4" w:space="0" w:color="auto"/>
            </w:tcBorders>
            <w:noWrap/>
            <w:vAlign w:val="bottom"/>
            <w:hideMark/>
          </w:tcPr>
          <w:p w14:paraId="39B200BC" w14:textId="610D20B7" w:rsidR="00EE3B10" w:rsidRPr="003A7228" w:rsidRDefault="00D565E9"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7CD309CE"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0,74</w:t>
            </w:r>
          </w:p>
        </w:tc>
        <w:tc>
          <w:tcPr>
            <w:tcW w:w="1541" w:type="dxa"/>
            <w:tcBorders>
              <w:top w:val="nil"/>
              <w:left w:val="nil"/>
              <w:bottom w:val="single" w:sz="4" w:space="0" w:color="auto"/>
              <w:right w:val="single" w:sz="4" w:space="0" w:color="auto"/>
            </w:tcBorders>
            <w:noWrap/>
            <w:vAlign w:val="bottom"/>
            <w:hideMark/>
          </w:tcPr>
          <w:p w14:paraId="472C180D"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0,10</w:t>
            </w:r>
          </w:p>
        </w:tc>
        <w:tc>
          <w:tcPr>
            <w:tcW w:w="321" w:type="dxa"/>
            <w:vAlign w:val="center"/>
            <w:hideMark/>
          </w:tcPr>
          <w:p w14:paraId="01A37A13"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4115320D"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4104093F" w14:textId="7566D278" w:rsidR="00EE3B10" w:rsidRPr="003A7228" w:rsidRDefault="00B33648"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Baltymai  (11 % kcal)</w:t>
            </w:r>
          </w:p>
        </w:tc>
        <w:tc>
          <w:tcPr>
            <w:tcW w:w="1559" w:type="dxa"/>
            <w:tcBorders>
              <w:top w:val="nil"/>
              <w:left w:val="single" w:sz="4" w:space="0" w:color="auto"/>
              <w:bottom w:val="single" w:sz="4" w:space="0" w:color="auto"/>
              <w:right w:val="single" w:sz="4" w:space="0" w:color="auto"/>
            </w:tcBorders>
            <w:noWrap/>
            <w:vAlign w:val="bottom"/>
            <w:hideMark/>
          </w:tcPr>
          <w:p w14:paraId="52E381A3" w14:textId="3C08F00A" w:rsidR="00EE3B10" w:rsidRPr="003A7228" w:rsidRDefault="00D565E9"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7CF13C8D"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14</w:t>
            </w:r>
          </w:p>
        </w:tc>
        <w:tc>
          <w:tcPr>
            <w:tcW w:w="1541" w:type="dxa"/>
            <w:tcBorders>
              <w:top w:val="nil"/>
              <w:left w:val="nil"/>
              <w:bottom w:val="single" w:sz="4" w:space="0" w:color="auto"/>
              <w:right w:val="single" w:sz="4" w:space="0" w:color="auto"/>
            </w:tcBorders>
            <w:noWrap/>
            <w:vAlign w:val="bottom"/>
            <w:hideMark/>
          </w:tcPr>
          <w:p w14:paraId="4DACF478"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1,9</w:t>
            </w:r>
          </w:p>
        </w:tc>
        <w:tc>
          <w:tcPr>
            <w:tcW w:w="321" w:type="dxa"/>
            <w:vAlign w:val="center"/>
            <w:hideMark/>
          </w:tcPr>
          <w:p w14:paraId="7F2B742F"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2B311BF8"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652DE3AE" w14:textId="51C55BD0" w:rsidR="00EE3B10" w:rsidRPr="003A7228" w:rsidRDefault="00B33648"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Druska</w:t>
            </w:r>
          </w:p>
        </w:tc>
        <w:tc>
          <w:tcPr>
            <w:tcW w:w="1559" w:type="dxa"/>
            <w:tcBorders>
              <w:top w:val="nil"/>
              <w:left w:val="single" w:sz="4" w:space="0" w:color="auto"/>
              <w:bottom w:val="single" w:sz="4" w:space="0" w:color="auto"/>
              <w:right w:val="single" w:sz="4" w:space="0" w:color="auto"/>
            </w:tcBorders>
            <w:noWrap/>
            <w:vAlign w:val="bottom"/>
            <w:hideMark/>
          </w:tcPr>
          <w:p w14:paraId="2C846493" w14:textId="5E6EE53A" w:rsidR="00EE3B10" w:rsidRPr="003A7228" w:rsidRDefault="00D565E9"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g</w:t>
            </w:r>
          </w:p>
        </w:tc>
        <w:tc>
          <w:tcPr>
            <w:tcW w:w="1276" w:type="dxa"/>
            <w:tcBorders>
              <w:top w:val="nil"/>
              <w:left w:val="nil"/>
              <w:bottom w:val="single" w:sz="4" w:space="0" w:color="auto"/>
              <w:right w:val="single" w:sz="4" w:space="0" w:color="auto"/>
            </w:tcBorders>
            <w:noWrap/>
            <w:vAlign w:val="bottom"/>
            <w:hideMark/>
          </w:tcPr>
          <w:p w14:paraId="6E13377D" w14:textId="0D8C02F6"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0,6</w:t>
            </w:r>
            <w:r w:rsidR="0024664F" w:rsidRPr="003A7228">
              <w:rPr>
                <w:rFonts w:ascii="Calibri" w:eastAsia="Times New Roman" w:hAnsi="Calibri" w:cs="Calibri"/>
                <w:color w:val="000000"/>
                <w:kern w:val="0"/>
                <w:sz w:val="20"/>
                <w:szCs w:val="20"/>
                <w:lang w:eastAsia="lt-LT"/>
                <w14:ligatures w14:val="none"/>
              </w:rPr>
              <w:t>2</w:t>
            </w:r>
          </w:p>
        </w:tc>
        <w:tc>
          <w:tcPr>
            <w:tcW w:w="1541" w:type="dxa"/>
            <w:tcBorders>
              <w:top w:val="nil"/>
              <w:left w:val="nil"/>
              <w:bottom w:val="single" w:sz="4" w:space="0" w:color="auto"/>
              <w:right w:val="single" w:sz="4" w:space="0" w:color="auto"/>
            </w:tcBorders>
            <w:noWrap/>
            <w:vAlign w:val="bottom"/>
            <w:hideMark/>
          </w:tcPr>
          <w:p w14:paraId="72449950"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0,084</w:t>
            </w:r>
          </w:p>
        </w:tc>
        <w:tc>
          <w:tcPr>
            <w:tcW w:w="321" w:type="dxa"/>
            <w:vAlign w:val="center"/>
            <w:hideMark/>
          </w:tcPr>
          <w:p w14:paraId="4CBA8946"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07E67024" w14:textId="77777777" w:rsidTr="22676007">
        <w:trPr>
          <w:trHeight w:val="300"/>
        </w:trPr>
        <w:tc>
          <w:tcPr>
            <w:tcW w:w="9333" w:type="dxa"/>
            <w:gridSpan w:val="4"/>
            <w:tcBorders>
              <w:top w:val="single" w:sz="4" w:space="0" w:color="auto"/>
              <w:left w:val="single" w:sz="4" w:space="0" w:color="auto"/>
              <w:bottom w:val="single" w:sz="4" w:space="0" w:color="auto"/>
              <w:right w:val="single" w:sz="4" w:space="0" w:color="auto"/>
            </w:tcBorders>
            <w:noWrap/>
            <w:vAlign w:val="bottom"/>
            <w:hideMark/>
          </w:tcPr>
          <w:p w14:paraId="160AD542" w14:textId="27D4154F" w:rsidR="00B33648" w:rsidRPr="003A7228" w:rsidRDefault="00B33648" w:rsidP="003E451D">
            <w:pPr>
              <w:spacing w:after="0" w:line="240" w:lineRule="auto"/>
              <w:jc w:val="center"/>
              <w:rPr>
                <w:rFonts w:ascii="Calibri" w:eastAsia="Times New Roman" w:hAnsi="Calibri" w:cs="Calibri"/>
                <w:b/>
                <w:bCs/>
                <w:color w:val="000000"/>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MINERALAI</w:t>
            </w:r>
          </w:p>
        </w:tc>
        <w:tc>
          <w:tcPr>
            <w:tcW w:w="321" w:type="dxa"/>
            <w:tcBorders>
              <w:left w:val="single" w:sz="4" w:space="0" w:color="auto"/>
            </w:tcBorders>
            <w:vAlign w:val="center"/>
            <w:hideMark/>
          </w:tcPr>
          <w:p w14:paraId="38A4087D"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2629E878" w14:textId="77777777" w:rsidTr="22676007">
        <w:trPr>
          <w:trHeight w:val="300"/>
        </w:trPr>
        <w:tc>
          <w:tcPr>
            <w:tcW w:w="4957" w:type="dxa"/>
            <w:tcBorders>
              <w:top w:val="single" w:sz="4" w:space="0" w:color="auto"/>
              <w:left w:val="single" w:sz="4" w:space="0" w:color="auto"/>
              <w:bottom w:val="single" w:sz="4" w:space="0" w:color="auto"/>
              <w:right w:val="single" w:sz="4" w:space="0" w:color="auto"/>
            </w:tcBorders>
            <w:noWrap/>
            <w:vAlign w:val="bottom"/>
            <w:hideMark/>
          </w:tcPr>
          <w:p w14:paraId="2E68C88E" w14:textId="6435DE35"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Natris</w:t>
            </w:r>
          </w:p>
        </w:tc>
        <w:tc>
          <w:tcPr>
            <w:tcW w:w="1559" w:type="dxa"/>
            <w:tcBorders>
              <w:top w:val="nil"/>
              <w:left w:val="single" w:sz="4" w:space="0" w:color="auto"/>
              <w:bottom w:val="single" w:sz="4" w:space="0" w:color="auto"/>
              <w:right w:val="single" w:sz="4" w:space="0" w:color="auto"/>
            </w:tcBorders>
            <w:noWrap/>
            <w:vAlign w:val="bottom"/>
            <w:hideMark/>
          </w:tcPr>
          <w:p w14:paraId="04E2C143" w14:textId="386249FE"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0A1CDA5F"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250</w:t>
            </w:r>
          </w:p>
        </w:tc>
        <w:tc>
          <w:tcPr>
            <w:tcW w:w="1541" w:type="dxa"/>
            <w:tcBorders>
              <w:top w:val="nil"/>
              <w:left w:val="nil"/>
              <w:bottom w:val="single" w:sz="4" w:space="0" w:color="auto"/>
              <w:right w:val="single" w:sz="4" w:space="0" w:color="auto"/>
            </w:tcBorders>
            <w:noWrap/>
            <w:vAlign w:val="bottom"/>
            <w:hideMark/>
          </w:tcPr>
          <w:p w14:paraId="0FF21660"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34</w:t>
            </w:r>
          </w:p>
        </w:tc>
        <w:tc>
          <w:tcPr>
            <w:tcW w:w="321" w:type="dxa"/>
            <w:vAlign w:val="center"/>
            <w:hideMark/>
          </w:tcPr>
          <w:p w14:paraId="55512CA0"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75BB399D"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0C7FE1D" w14:textId="1CDBE853"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Kalis</w:t>
            </w:r>
          </w:p>
        </w:tc>
        <w:tc>
          <w:tcPr>
            <w:tcW w:w="1559" w:type="dxa"/>
            <w:tcBorders>
              <w:top w:val="nil"/>
              <w:left w:val="single" w:sz="4" w:space="0" w:color="auto"/>
              <w:bottom w:val="single" w:sz="4" w:space="0" w:color="auto"/>
              <w:right w:val="single" w:sz="4" w:space="0" w:color="auto"/>
            </w:tcBorders>
            <w:noWrap/>
            <w:vAlign w:val="bottom"/>
            <w:hideMark/>
          </w:tcPr>
          <w:p w14:paraId="036C730F" w14:textId="6B771C11"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7286B5BA"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620</w:t>
            </w:r>
          </w:p>
        </w:tc>
        <w:tc>
          <w:tcPr>
            <w:tcW w:w="1541" w:type="dxa"/>
            <w:tcBorders>
              <w:top w:val="nil"/>
              <w:left w:val="nil"/>
              <w:bottom w:val="single" w:sz="4" w:space="0" w:color="auto"/>
              <w:right w:val="single" w:sz="4" w:space="0" w:color="auto"/>
            </w:tcBorders>
            <w:noWrap/>
            <w:vAlign w:val="bottom"/>
            <w:hideMark/>
          </w:tcPr>
          <w:p w14:paraId="34F69203"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84</w:t>
            </w:r>
          </w:p>
        </w:tc>
        <w:tc>
          <w:tcPr>
            <w:tcW w:w="321" w:type="dxa"/>
            <w:vAlign w:val="center"/>
            <w:hideMark/>
          </w:tcPr>
          <w:p w14:paraId="724C573A"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21B2D1CE"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2A9E2B75" w14:textId="4D74AE1B"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Chloridas</w:t>
            </w:r>
          </w:p>
        </w:tc>
        <w:tc>
          <w:tcPr>
            <w:tcW w:w="1559" w:type="dxa"/>
            <w:tcBorders>
              <w:top w:val="nil"/>
              <w:left w:val="single" w:sz="4" w:space="0" w:color="auto"/>
              <w:bottom w:val="single" w:sz="4" w:space="0" w:color="auto"/>
              <w:right w:val="single" w:sz="4" w:space="0" w:color="auto"/>
            </w:tcBorders>
            <w:noWrap/>
            <w:vAlign w:val="bottom"/>
            <w:hideMark/>
          </w:tcPr>
          <w:p w14:paraId="10F5DEE1" w14:textId="4E1C6F34"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43741A21"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450</w:t>
            </w:r>
          </w:p>
        </w:tc>
        <w:tc>
          <w:tcPr>
            <w:tcW w:w="1541" w:type="dxa"/>
            <w:tcBorders>
              <w:top w:val="nil"/>
              <w:left w:val="nil"/>
              <w:bottom w:val="single" w:sz="4" w:space="0" w:color="auto"/>
              <w:right w:val="single" w:sz="4" w:space="0" w:color="auto"/>
            </w:tcBorders>
            <w:noWrap/>
            <w:vAlign w:val="bottom"/>
            <w:hideMark/>
          </w:tcPr>
          <w:p w14:paraId="581B4D43"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61</w:t>
            </w:r>
          </w:p>
        </w:tc>
        <w:tc>
          <w:tcPr>
            <w:tcW w:w="321" w:type="dxa"/>
            <w:vAlign w:val="center"/>
            <w:hideMark/>
          </w:tcPr>
          <w:p w14:paraId="2A6FE50C"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18CC711C"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64279A82" w14:textId="4322503C"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Kalcis</w:t>
            </w:r>
          </w:p>
        </w:tc>
        <w:tc>
          <w:tcPr>
            <w:tcW w:w="1559" w:type="dxa"/>
            <w:tcBorders>
              <w:top w:val="nil"/>
              <w:left w:val="single" w:sz="4" w:space="0" w:color="auto"/>
              <w:bottom w:val="single" w:sz="4" w:space="0" w:color="auto"/>
              <w:right w:val="single" w:sz="4" w:space="0" w:color="auto"/>
            </w:tcBorders>
            <w:noWrap/>
            <w:vAlign w:val="bottom"/>
            <w:hideMark/>
          </w:tcPr>
          <w:p w14:paraId="5E5F62CA" w14:textId="428E9C7C"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0C5DB900"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530</w:t>
            </w:r>
          </w:p>
        </w:tc>
        <w:tc>
          <w:tcPr>
            <w:tcW w:w="1541" w:type="dxa"/>
            <w:tcBorders>
              <w:top w:val="nil"/>
              <w:left w:val="nil"/>
              <w:bottom w:val="single" w:sz="4" w:space="0" w:color="auto"/>
              <w:right w:val="single" w:sz="4" w:space="0" w:color="auto"/>
            </w:tcBorders>
            <w:noWrap/>
            <w:vAlign w:val="bottom"/>
            <w:hideMark/>
          </w:tcPr>
          <w:p w14:paraId="028EF1C5"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71</w:t>
            </w:r>
          </w:p>
        </w:tc>
        <w:tc>
          <w:tcPr>
            <w:tcW w:w="321" w:type="dxa"/>
            <w:vAlign w:val="center"/>
            <w:hideMark/>
          </w:tcPr>
          <w:p w14:paraId="40DDD1F5"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5CBBD481"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761C0620" w14:textId="6D40EFE4"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Fosforas</w:t>
            </w:r>
          </w:p>
        </w:tc>
        <w:tc>
          <w:tcPr>
            <w:tcW w:w="1559" w:type="dxa"/>
            <w:tcBorders>
              <w:top w:val="nil"/>
              <w:left w:val="single" w:sz="4" w:space="0" w:color="auto"/>
              <w:bottom w:val="single" w:sz="4" w:space="0" w:color="auto"/>
              <w:right w:val="single" w:sz="4" w:space="0" w:color="auto"/>
            </w:tcBorders>
            <w:noWrap/>
            <w:vAlign w:val="bottom"/>
            <w:hideMark/>
          </w:tcPr>
          <w:p w14:paraId="2C23FA5A" w14:textId="303082C6"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7B482AEE"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350</w:t>
            </w:r>
          </w:p>
        </w:tc>
        <w:tc>
          <w:tcPr>
            <w:tcW w:w="1541" w:type="dxa"/>
            <w:tcBorders>
              <w:top w:val="nil"/>
              <w:left w:val="nil"/>
              <w:bottom w:val="single" w:sz="4" w:space="0" w:color="auto"/>
              <w:right w:val="single" w:sz="4" w:space="0" w:color="auto"/>
            </w:tcBorders>
            <w:noWrap/>
            <w:vAlign w:val="bottom"/>
            <w:hideMark/>
          </w:tcPr>
          <w:p w14:paraId="1AA3DD4E"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47</w:t>
            </w:r>
          </w:p>
        </w:tc>
        <w:tc>
          <w:tcPr>
            <w:tcW w:w="321" w:type="dxa"/>
            <w:vAlign w:val="center"/>
            <w:hideMark/>
          </w:tcPr>
          <w:p w14:paraId="1B6DC218"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6FA777A1"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2CD44523" w14:textId="018912B2"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Magnis</w:t>
            </w:r>
          </w:p>
        </w:tc>
        <w:tc>
          <w:tcPr>
            <w:tcW w:w="1559" w:type="dxa"/>
            <w:tcBorders>
              <w:top w:val="nil"/>
              <w:left w:val="single" w:sz="4" w:space="0" w:color="auto"/>
              <w:bottom w:val="single" w:sz="4" w:space="0" w:color="auto"/>
              <w:right w:val="single" w:sz="4" w:space="0" w:color="auto"/>
            </w:tcBorders>
            <w:noWrap/>
            <w:vAlign w:val="bottom"/>
            <w:hideMark/>
          </w:tcPr>
          <w:p w14:paraId="666D153F" w14:textId="302153C7"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01D5014F"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60</w:t>
            </w:r>
          </w:p>
        </w:tc>
        <w:tc>
          <w:tcPr>
            <w:tcW w:w="1541" w:type="dxa"/>
            <w:tcBorders>
              <w:top w:val="nil"/>
              <w:left w:val="nil"/>
              <w:bottom w:val="single" w:sz="4" w:space="0" w:color="auto"/>
              <w:right w:val="single" w:sz="4" w:space="0" w:color="auto"/>
            </w:tcBorders>
            <w:noWrap/>
            <w:vAlign w:val="bottom"/>
            <w:hideMark/>
          </w:tcPr>
          <w:p w14:paraId="639FEAFF"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8,1</w:t>
            </w:r>
          </w:p>
        </w:tc>
        <w:tc>
          <w:tcPr>
            <w:tcW w:w="321" w:type="dxa"/>
            <w:vAlign w:val="center"/>
            <w:hideMark/>
          </w:tcPr>
          <w:p w14:paraId="0907146E"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53F6E571" w14:textId="77777777" w:rsidTr="22676007">
        <w:trPr>
          <w:trHeight w:val="300"/>
        </w:trPr>
        <w:tc>
          <w:tcPr>
            <w:tcW w:w="4957" w:type="dxa"/>
            <w:tcBorders>
              <w:top w:val="single" w:sz="4" w:space="0" w:color="auto"/>
              <w:left w:val="single" w:sz="4" w:space="0" w:color="auto"/>
              <w:bottom w:val="single" w:sz="4" w:space="0" w:color="auto"/>
              <w:right w:val="single" w:sz="4" w:space="0" w:color="auto"/>
            </w:tcBorders>
            <w:noWrap/>
            <w:vAlign w:val="bottom"/>
            <w:hideMark/>
          </w:tcPr>
          <w:p w14:paraId="06A55A1F" w14:textId="6DDAC1F3"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Geležis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7F09D7" w14:textId="4DA49D67"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4A947E2"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5,2</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1D378D95"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0,70</w:t>
            </w:r>
          </w:p>
        </w:tc>
        <w:tc>
          <w:tcPr>
            <w:tcW w:w="321" w:type="dxa"/>
            <w:tcBorders>
              <w:left w:val="single" w:sz="4" w:space="0" w:color="auto"/>
            </w:tcBorders>
            <w:vAlign w:val="center"/>
            <w:hideMark/>
          </w:tcPr>
          <w:p w14:paraId="773F56EE"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16160419"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41CCF8FE" w14:textId="123B495D"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Cinkas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78F30D" w14:textId="69089AB9"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single" w:sz="4" w:space="0" w:color="auto"/>
              <w:left w:val="nil"/>
              <w:bottom w:val="single" w:sz="4" w:space="0" w:color="auto"/>
              <w:right w:val="single" w:sz="4" w:space="0" w:color="auto"/>
            </w:tcBorders>
            <w:noWrap/>
            <w:vAlign w:val="bottom"/>
            <w:hideMark/>
          </w:tcPr>
          <w:p w14:paraId="0E111E34"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5,0</w:t>
            </w:r>
          </w:p>
        </w:tc>
        <w:tc>
          <w:tcPr>
            <w:tcW w:w="1541" w:type="dxa"/>
            <w:tcBorders>
              <w:top w:val="single" w:sz="4" w:space="0" w:color="auto"/>
              <w:left w:val="nil"/>
              <w:bottom w:val="single" w:sz="4" w:space="0" w:color="auto"/>
              <w:right w:val="single" w:sz="4" w:space="0" w:color="auto"/>
            </w:tcBorders>
            <w:noWrap/>
            <w:vAlign w:val="bottom"/>
            <w:hideMark/>
          </w:tcPr>
          <w:p w14:paraId="41C07AB2"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0,67</w:t>
            </w:r>
          </w:p>
        </w:tc>
        <w:tc>
          <w:tcPr>
            <w:tcW w:w="321" w:type="dxa"/>
            <w:vAlign w:val="center"/>
            <w:hideMark/>
          </w:tcPr>
          <w:p w14:paraId="102FD549"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3F8AB34B" w14:textId="77777777" w:rsidTr="22676007">
        <w:trPr>
          <w:trHeight w:val="300"/>
        </w:trPr>
        <w:tc>
          <w:tcPr>
            <w:tcW w:w="4957" w:type="dxa"/>
            <w:tcBorders>
              <w:top w:val="single" w:sz="4" w:space="0" w:color="auto"/>
              <w:left w:val="single" w:sz="4" w:space="0" w:color="auto"/>
              <w:bottom w:val="single" w:sz="4" w:space="0" w:color="auto"/>
              <w:right w:val="single" w:sz="4" w:space="0" w:color="auto"/>
            </w:tcBorders>
            <w:noWrap/>
            <w:vAlign w:val="bottom"/>
            <w:hideMark/>
          </w:tcPr>
          <w:p w14:paraId="65A7FDDC" w14:textId="77024601"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Varis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C2C566" w14:textId="372FC36F"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31BCA25"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0,43</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3C26E374"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0,058</w:t>
            </w:r>
          </w:p>
        </w:tc>
        <w:tc>
          <w:tcPr>
            <w:tcW w:w="321" w:type="dxa"/>
            <w:tcBorders>
              <w:left w:val="single" w:sz="4" w:space="0" w:color="auto"/>
            </w:tcBorders>
            <w:vAlign w:val="center"/>
            <w:hideMark/>
          </w:tcPr>
          <w:p w14:paraId="3AF0B634"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430C5CB0"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470D2C3F" w14:textId="3B660C07"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lastRenderedPageBreak/>
              <w:t>Manganas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674B38" w14:textId="02666DDC" w:rsidR="00B33648" w:rsidRPr="003A7228" w:rsidRDefault="00D565E9" w:rsidP="00B33648">
            <w:pPr>
              <w:spacing w:after="0" w:line="240" w:lineRule="auto"/>
              <w:rPr>
                <w:rFonts w:ascii="Calibri" w:eastAsia="Times New Roman" w:hAnsi="Calibri" w:cs="Calibri"/>
                <w:color w:val="C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mg</w:t>
            </w:r>
          </w:p>
        </w:tc>
        <w:tc>
          <w:tcPr>
            <w:tcW w:w="1276" w:type="dxa"/>
            <w:tcBorders>
              <w:top w:val="single" w:sz="4" w:space="0" w:color="auto"/>
              <w:left w:val="nil"/>
              <w:bottom w:val="single" w:sz="4" w:space="0" w:color="auto"/>
              <w:right w:val="single" w:sz="4" w:space="0" w:color="auto"/>
            </w:tcBorders>
            <w:noWrap/>
            <w:vAlign w:val="bottom"/>
            <w:hideMark/>
          </w:tcPr>
          <w:p w14:paraId="18BD977C"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0,068</w:t>
            </w:r>
          </w:p>
        </w:tc>
        <w:tc>
          <w:tcPr>
            <w:tcW w:w="1541" w:type="dxa"/>
            <w:tcBorders>
              <w:top w:val="single" w:sz="4" w:space="0" w:color="auto"/>
              <w:left w:val="nil"/>
              <w:bottom w:val="single" w:sz="4" w:space="0" w:color="auto"/>
              <w:right w:val="single" w:sz="4" w:space="0" w:color="auto"/>
            </w:tcBorders>
            <w:noWrap/>
            <w:vAlign w:val="bottom"/>
            <w:hideMark/>
          </w:tcPr>
          <w:p w14:paraId="3C69385A"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0,0092</w:t>
            </w:r>
          </w:p>
        </w:tc>
        <w:tc>
          <w:tcPr>
            <w:tcW w:w="321" w:type="dxa"/>
            <w:vAlign w:val="center"/>
            <w:hideMark/>
          </w:tcPr>
          <w:p w14:paraId="2BA3B967"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2A9AB77F" w14:textId="77777777" w:rsidTr="22676007">
        <w:trPr>
          <w:trHeight w:val="300"/>
        </w:trPr>
        <w:tc>
          <w:tcPr>
            <w:tcW w:w="4957" w:type="dxa"/>
            <w:tcBorders>
              <w:top w:val="single" w:sz="4" w:space="0" w:color="auto"/>
              <w:left w:val="single" w:sz="4" w:space="0" w:color="auto"/>
              <w:bottom w:val="single" w:sz="4" w:space="0" w:color="auto"/>
              <w:right w:val="single" w:sz="4" w:space="0" w:color="auto"/>
            </w:tcBorders>
            <w:noWrap/>
            <w:vAlign w:val="bottom"/>
            <w:hideMark/>
          </w:tcPr>
          <w:p w14:paraId="4C4CB596" w14:textId="12C858AA" w:rsidR="00EE3B10" w:rsidRPr="003A7228" w:rsidRDefault="00B33648"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Selenas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DF19AE" w14:textId="77777777" w:rsidR="00EE3B10" w:rsidRPr="003A7228" w:rsidRDefault="00EE3B10"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AE8E80D"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26</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641B0B45"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3,5</w:t>
            </w:r>
          </w:p>
        </w:tc>
        <w:tc>
          <w:tcPr>
            <w:tcW w:w="321" w:type="dxa"/>
            <w:tcBorders>
              <w:left w:val="single" w:sz="4" w:space="0" w:color="auto"/>
            </w:tcBorders>
            <w:vAlign w:val="center"/>
            <w:hideMark/>
          </w:tcPr>
          <w:p w14:paraId="7C8C3A04"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EE3B10" w:rsidRPr="003A7228" w14:paraId="4DE326F6"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C7E4959" w14:textId="5A112596" w:rsidR="00EE3B10" w:rsidRPr="003A7228" w:rsidRDefault="00B33648"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Jodas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D09660" w14:textId="77777777" w:rsidR="00EE3B10" w:rsidRPr="003A7228" w:rsidRDefault="00EE3B10" w:rsidP="00EE3B10">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single" w:sz="4" w:space="0" w:color="auto"/>
              <w:left w:val="nil"/>
              <w:bottom w:val="single" w:sz="4" w:space="0" w:color="auto"/>
              <w:right w:val="single" w:sz="4" w:space="0" w:color="auto"/>
            </w:tcBorders>
            <w:noWrap/>
            <w:vAlign w:val="bottom"/>
            <w:hideMark/>
          </w:tcPr>
          <w:p w14:paraId="5425BFCF"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122</w:t>
            </w:r>
          </w:p>
        </w:tc>
        <w:tc>
          <w:tcPr>
            <w:tcW w:w="1541" w:type="dxa"/>
            <w:tcBorders>
              <w:top w:val="single" w:sz="4" w:space="0" w:color="auto"/>
              <w:left w:val="nil"/>
              <w:bottom w:val="single" w:sz="4" w:space="0" w:color="auto"/>
              <w:right w:val="single" w:sz="4" w:space="0" w:color="auto"/>
            </w:tcBorders>
            <w:noWrap/>
            <w:vAlign w:val="bottom"/>
            <w:hideMark/>
          </w:tcPr>
          <w:p w14:paraId="473C475C" w14:textId="77777777" w:rsidR="00EE3B10" w:rsidRPr="003A7228" w:rsidRDefault="00EE3B10" w:rsidP="00EE3B10">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16</w:t>
            </w:r>
          </w:p>
        </w:tc>
        <w:tc>
          <w:tcPr>
            <w:tcW w:w="321" w:type="dxa"/>
            <w:vAlign w:val="center"/>
            <w:hideMark/>
          </w:tcPr>
          <w:p w14:paraId="6E8A621F" w14:textId="77777777" w:rsidR="00EE3B10" w:rsidRPr="003A7228" w:rsidRDefault="00EE3B10" w:rsidP="00EE3B10">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11CCFE9F" w14:textId="77777777" w:rsidTr="22676007">
        <w:trPr>
          <w:trHeight w:val="300"/>
        </w:trPr>
        <w:tc>
          <w:tcPr>
            <w:tcW w:w="9333" w:type="dxa"/>
            <w:gridSpan w:val="4"/>
            <w:tcBorders>
              <w:top w:val="single" w:sz="4" w:space="0" w:color="auto"/>
              <w:left w:val="single" w:sz="4" w:space="0" w:color="auto"/>
              <w:bottom w:val="single" w:sz="4" w:space="0" w:color="auto"/>
              <w:right w:val="single" w:sz="4" w:space="0" w:color="auto"/>
            </w:tcBorders>
            <w:noWrap/>
            <w:vAlign w:val="bottom"/>
            <w:hideMark/>
          </w:tcPr>
          <w:p w14:paraId="1E5A9432" w14:textId="5B4AFFFE" w:rsidR="00B33648" w:rsidRPr="003A7228" w:rsidRDefault="00B33648" w:rsidP="003E451D">
            <w:pPr>
              <w:spacing w:after="0" w:line="240" w:lineRule="auto"/>
              <w:jc w:val="center"/>
              <w:rPr>
                <w:rFonts w:ascii="Calibri" w:eastAsia="Times New Roman" w:hAnsi="Calibri" w:cs="Calibri"/>
                <w:b/>
                <w:bCs/>
                <w:color w:val="000000"/>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VITAMINAI</w:t>
            </w:r>
          </w:p>
        </w:tc>
        <w:tc>
          <w:tcPr>
            <w:tcW w:w="321" w:type="dxa"/>
            <w:tcBorders>
              <w:left w:val="single" w:sz="4" w:space="0" w:color="auto"/>
            </w:tcBorders>
            <w:vAlign w:val="center"/>
            <w:hideMark/>
          </w:tcPr>
          <w:p w14:paraId="13F3FA10"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5D301533"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050E631" w14:textId="24707F40"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A</w:t>
            </w:r>
          </w:p>
        </w:tc>
        <w:tc>
          <w:tcPr>
            <w:tcW w:w="1559" w:type="dxa"/>
            <w:tcBorders>
              <w:top w:val="nil"/>
              <w:left w:val="single" w:sz="4" w:space="0" w:color="auto"/>
              <w:bottom w:val="single" w:sz="4" w:space="0" w:color="auto"/>
              <w:right w:val="single" w:sz="4" w:space="0" w:color="auto"/>
            </w:tcBorders>
            <w:noWrap/>
            <w:vAlign w:val="bottom"/>
            <w:hideMark/>
          </w:tcPr>
          <w:p w14:paraId="3A9BA3C4" w14:textId="0ADE31D3"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r w:rsidR="0024664F" w:rsidRPr="003A7228">
              <w:rPr>
                <w:rFonts w:ascii="Calibri" w:eastAsia="Times New Roman" w:hAnsi="Calibri" w:cs="Calibri"/>
                <w:color w:val="000000"/>
                <w:kern w:val="0"/>
                <w:sz w:val="20"/>
                <w:szCs w:val="20"/>
                <w:lang w:eastAsia="lt-LT"/>
                <w14:ligatures w14:val="none"/>
              </w:rPr>
              <w:t xml:space="preserve"> </w:t>
            </w:r>
            <w:r w:rsidRPr="003A7228">
              <w:rPr>
                <w:rFonts w:ascii="Calibri" w:eastAsia="Times New Roman" w:hAnsi="Calibri" w:cs="Calibri"/>
                <w:color w:val="000000"/>
                <w:kern w:val="0"/>
                <w:sz w:val="20"/>
                <w:szCs w:val="20"/>
                <w:lang w:eastAsia="lt-LT"/>
                <w14:ligatures w14:val="none"/>
              </w:rPr>
              <w:t>RE</w:t>
            </w:r>
          </w:p>
        </w:tc>
        <w:tc>
          <w:tcPr>
            <w:tcW w:w="1276" w:type="dxa"/>
            <w:tcBorders>
              <w:top w:val="nil"/>
              <w:left w:val="nil"/>
              <w:bottom w:val="single" w:sz="4" w:space="0" w:color="auto"/>
              <w:right w:val="single" w:sz="4" w:space="0" w:color="auto"/>
            </w:tcBorders>
            <w:noWrap/>
            <w:vAlign w:val="bottom"/>
            <w:hideMark/>
          </w:tcPr>
          <w:p w14:paraId="7FE6785B"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500</w:t>
            </w:r>
          </w:p>
        </w:tc>
        <w:tc>
          <w:tcPr>
            <w:tcW w:w="1541" w:type="dxa"/>
            <w:tcBorders>
              <w:top w:val="nil"/>
              <w:left w:val="nil"/>
              <w:bottom w:val="single" w:sz="4" w:space="0" w:color="auto"/>
              <w:right w:val="single" w:sz="4" w:space="0" w:color="auto"/>
            </w:tcBorders>
            <w:noWrap/>
            <w:vAlign w:val="bottom"/>
            <w:hideMark/>
          </w:tcPr>
          <w:p w14:paraId="47A447B3" w14:textId="1F44BE14"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67</w:t>
            </w:r>
            <w:r w:rsidR="00E67B2A" w:rsidRPr="003A7228">
              <w:rPr>
                <w:rFonts w:ascii="Calibri" w:eastAsia="Times New Roman" w:hAnsi="Calibri" w:cs="Calibri"/>
                <w:color w:val="000000"/>
                <w:kern w:val="0"/>
                <w:sz w:val="20"/>
                <w:szCs w:val="20"/>
                <w:lang w:eastAsia="lt-LT"/>
                <w14:ligatures w14:val="none"/>
              </w:rPr>
              <w:t>,5</w:t>
            </w:r>
          </w:p>
        </w:tc>
        <w:tc>
          <w:tcPr>
            <w:tcW w:w="321" w:type="dxa"/>
            <w:vAlign w:val="center"/>
            <w:hideMark/>
          </w:tcPr>
          <w:p w14:paraId="045F759F"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5CEC40EC"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18AA2776" w14:textId="2C5FC9BA"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D</w:t>
            </w:r>
          </w:p>
        </w:tc>
        <w:tc>
          <w:tcPr>
            <w:tcW w:w="1559" w:type="dxa"/>
            <w:tcBorders>
              <w:top w:val="nil"/>
              <w:left w:val="single" w:sz="4" w:space="0" w:color="auto"/>
              <w:bottom w:val="single" w:sz="4" w:space="0" w:color="auto"/>
              <w:right w:val="single" w:sz="4" w:space="0" w:color="auto"/>
            </w:tcBorders>
            <w:noWrap/>
            <w:vAlign w:val="bottom"/>
            <w:hideMark/>
          </w:tcPr>
          <w:p w14:paraId="52B89CDA" w14:textId="7F6700EF"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nil"/>
              <w:left w:val="nil"/>
              <w:bottom w:val="single" w:sz="4" w:space="0" w:color="auto"/>
              <w:right w:val="single" w:sz="4" w:space="0" w:color="auto"/>
            </w:tcBorders>
            <w:noWrap/>
            <w:vAlign w:val="bottom"/>
            <w:hideMark/>
          </w:tcPr>
          <w:p w14:paraId="0F663FE0" w14:textId="36550830"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12</w:t>
            </w:r>
            <w:r w:rsidR="0024664F" w:rsidRPr="003A7228">
              <w:rPr>
                <w:rFonts w:ascii="Calibri" w:eastAsia="Times New Roman" w:hAnsi="Calibri" w:cs="Calibri"/>
                <w:color w:val="000000"/>
                <w:kern w:val="0"/>
                <w:sz w:val="20"/>
                <w:szCs w:val="20"/>
                <w:lang w:eastAsia="lt-LT"/>
                <w14:ligatures w14:val="none"/>
              </w:rPr>
              <w:t>,5</w:t>
            </w:r>
          </w:p>
        </w:tc>
        <w:tc>
          <w:tcPr>
            <w:tcW w:w="1541" w:type="dxa"/>
            <w:tcBorders>
              <w:top w:val="nil"/>
              <w:left w:val="nil"/>
              <w:bottom w:val="single" w:sz="4" w:space="0" w:color="auto"/>
              <w:right w:val="single" w:sz="4" w:space="0" w:color="auto"/>
            </w:tcBorders>
            <w:noWrap/>
            <w:vAlign w:val="bottom"/>
            <w:hideMark/>
          </w:tcPr>
          <w:p w14:paraId="60AD1E55"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1,7</w:t>
            </w:r>
          </w:p>
        </w:tc>
        <w:tc>
          <w:tcPr>
            <w:tcW w:w="321" w:type="dxa"/>
            <w:vAlign w:val="center"/>
            <w:hideMark/>
          </w:tcPr>
          <w:p w14:paraId="6C71984A"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16A9EA6C"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6E838941" w14:textId="076DF10C"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E</w:t>
            </w:r>
          </w:p>
        </w:tc>
        <w:tc>
          <w:tcPr>
            <w:tcW w:w="1559" w:type="dxa"/>
            <w:tcBorders>
              <w:top w:val="nil"/>
              <w:left w:val="single" w:sz="4" w:space="0" w:color="auto"/>
              <w:bottom w:val="single" w:sz="4" w:space="0" w:color="auto"/>
              <w:right w:val="single" w:sz="4" w:space="0" w:color="auto"/>
            </w:tcBorders>
            <w:noWrap/>
            <w:vAlign w:val="bottom"/>
            <w:hideMark/>
          </w:tcPr>
          <w:p w14:paraId="4735758E" w14:textId="4A964581" w:rsidR="00B33648" w:rsidRPr="003A7228" w:rsidRDefault="0024664F"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w:t>
            </w:r>
            <w:r w:rsidR="00B33648" w:rsidRPr="003A7228">
              <w:rPr>
                <w:rFonts w:ascii="Calibri" w:eastAsia="Times New Roman" w:hAnsi="Calibri" w:cs="Calibri"/>
                <w:color w:val="000000"/>
                <w:kern w:val="0"/>
                <w:sz w:val="20"/>
                <w:szCs w:val="20"/>
                <w:lang w:eastAsia="lt-LT"/>
                <w14:ligatures w14:val="none"/>
              </w:rPr>
              <w:t>g</w:t>
            </w:r>
            <w:r w:rsidRPr="003A7228">
              <w:rPr>
                <w:rFonts w:ascii="Calibri" w:eastAsia="Times New Roman" w:hAnsi="Calibri" w:cs="Calibri"/>
                <w:color w:val="000000"/>
                <w:kern w:val="0"/>
                <w:sz w:val="20"/>
                <w:szCs w:val="20"/>
                <w:lang w:eastAsia="lt-LT"/>
                <w14:ligatures w14:val="none"/>
              </w:rPr>
              <w:t xml:space="preserve"> </w:t>
            </w:r>
            <w:r w:rsidR="00B33648" w:rsidRPr="003A7228">
              <w:rPr>
                <w:rFonts w:ascii="Calibri" w:eastAsia="Times New Roman" w:hAnsi="Calibri" w:cs="Calibri"/>
                <w:color w:val="000000"/>
                <w:kern w:val="0"/>
                <w:sz w:val="20"/>
                <w:szCs w:val="20"/>
                <w:lang w:eastAsia="lt-LT"/>
                <w14:ligatures w14:val="none"/>
              </w:rPr>
              <w:t>TE</w:t>
            </w:r>
          </w:p>
        </w:tc>
        <w:tc>
          <w:tcPr>
            <w:tcW w:w="1276" w:type="dxa"/>
            <w:tcBorders>
              <w:top w:val="nil"/>
              <w:left w:val="nil"/>
              <w:bottom w:val="single" w:sz="4" w:space="0" w:color="auto"/>
              <w:right w:val="single" w:sz="4" w:space="0" w:color="auto"/>
            </w:tcBorders>
            <w:noWrap/>
            <w:vAlign w:val="bottom"/>
            <w:hideMark/>
          </w:tcPr>
          <w:p w14:paraId="68EB94A3"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11</w:t>
            </w:r>
          </w:p>
        </w:tc>
        <w:tc>
          <w:tcPr>
            <w:tcW w:w="1541" w:type="dxa"/>
            <w:tcBorders>
              <w:top w:val="nil"/>
              <w:left w:val="nil"/>
              <w:bottom w:val="single" w:sz="4" w:space="0" w:color="auto"/>
              <w:right w:val="single" w:sz="4" w:space="0" w:color="auto"/>
            </w:tcBorders>
            <w:noWrap/>
            <w:vAlign w:val="bottom"/>
            <w:hideMark/>
          </w:tcPr>
          <w:p w14:paraId="30B21911"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1,5</w:t>
            </w:r>
          </w:p>
        </w:tc>
        <w:tc>
          <w:tcPr>
            <w:tcW w:w="321" w:type="dxa"/>
            <w:vAlign w:val="center"/>
            <w:hideMark/>
          </w:tcPr>
          <w:p w14:paraId="3B787193"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1D11646D"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F92F8CB" w14:textId="67112DD3"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K</w:t>
            </w:r>
          </w:p>
        </w:tc>
        <w:tc>
          <w:tcPr>
            <w:tcW w:w="1559" w:type="dxa"/>
            <w:tcBorders>
              <w:top w:val="nil"/>
              <w:left w:val="single" w:sz="4" w:space="0" w:color="auto"/>
              <w:bottom w:val="single" w:sz="4" w:space="0" w:color="auto"/>
              <w:right w:val="single" w:sz="4" w:space="0" w:color="auto"/>
            </w:tcBorders>
            <w:noWrap/>
            <w:vAlign w:val="bottom"/>
            <w:hideMark/>
          </w:tcPr>
          <w:p w14:paraId="145F4922" w14:textId="77777777"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nil"/>
              <w:left w:val="nil"/>
              <w:bottom w:val="single" w:sz="4" w:space="0" w:color="auto"/>
              <w:right w:val="single" w:sz="4" w:space="0" w:color="auto"/>
            </w:tcBorders>
            <w:noWrap/>
            <w:vAlign w:val="bottom"/>
            <w:hideMark/>
          </w:tcPr>
          <w:p w14:paraId="26855879" w14:textId="50E0E829"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45</w:t>
            </w:r>
            <w:r w:rsidR="0024664F" w:rsidRPr="003A7228">
              <w:rPr>
                <w:rFonts w:ascii="Calibri" w:eastAsia="Times New Roman" w:hAnsi="Calibri" w:cs="Calibri"/>
                <w:color w:val="000000"/>
                <w:kern w:val="0"/>
                <w:sz w:val="20"/>
                <w:szCs w:val="20"/>
                <w:lang w:eastAsia="lt-LT"/>
                <w14:ligatures w14:val="none"/>
              </w:rPr>
              <w:t>,5</w:t>
            </w:r>
          </w:p>
        </w:tc>
        <w:tc>
          <w:tcPr>
            <w:tcW w:w="1541" w:type="dxa"/>
            <w:tcBorders>
              <w:top w:val="nil"/>
              <w:left w:val="nil"/>
              <w:bottom w:val="single" w:sz="4" w:space="0" w:color="auto"/>
              <w:right w:val="single" w:sz="4" w:space="0" w:color="auto"/>
            </w:tcBorders>
            <w:noWrap/>
            <w:vAlign w:val="bottom"/>
            <w:hideMark/>
          </w:tcPr>
          <w:p w14:paraId="649FD97F"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6,1</w:t>
            </w:r>
          </w:p>
        </w:tc>
        <w:tc>
          <w:tcPr>
            <w:tcW w:w="321" w:type="dxa"/>
            <w:vAlign w:val="center"/>
            <w:hideMark/>
          </w:tcPr>
          <w:p w14:paraId="6367B82C"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3AE424C2"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F46676A" w14:textId="43FA475B"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C</w:t>
            </w:r>
          </w:p>
        </w:tc>
        <w:tc>
          <w:tcPr>
            <w:tcW w:w="1559" w:type="dxa"/>
            <w:tcBorders>
              <w:top w:val="nil"/>
              <w:left w:val="single" w:sz="4" w:space="0" w:color="auto"/>
              <w:bottom w:val="single" w:sz="4" w:space="0" w:color="auto"/>
              <w:right w:val="single" w:sz="4" w:space="0" w:color="auto"/>
            </w:tcBorders>
            <w:noWrap/>
            <w:vAlign w:val="bottom"/>
            <w:hideMark/>
          </w:tcPr>
          <w:p w14:paraId="0AFA21BB" w14:textId="506C893A"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38ECBCB4"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80</w:t>
            </w:r>
          </w:p>
        </w:tc>
        <w:tc>
          <w:tcPr>
            <w:tcW w:w="1541" w:type="dxa"/>
            <w:tcBorders>
              <w:top w:val="nil"/>
              <w:left w:val="nil"/>
              <w:bottom w:val="single" w:sz="4" w:space="0" w:color="auto"/>
              <w:right w:val="single" w:sz="4" w:space="0" w:color="auto"/>
            </w:tcBorders>
            <w:noWrap/>
            <w:vAlign w:val="bottom"/>
            <w:hideMark/>
          </w:tcPr>
          <w:p w14:paraId="6D1020F3"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11</w:t>
            </w:r>
          </w:p>
        </w:tc>
        <w:tc>
          <w:tcPr>
            <w:tcW w:w="321" w:type="dxa"/>
            <w:vAlign w:val="center"/>
            <w:hideMark/>
          </w:tcPr>
          <w:p w14:paraId="1ECD0922"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4B789609"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5D630449" w14:textId="01FD8A67"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Tiaminas</w:t>
            </w:r>
          </w:p>
        </w:tc>
        <w:tc>
          <w:tcPr>
            <w:tcW w:w="1559" w:type="dxa"/>
            <w:tcBorders>
              <w:top w:val="nil"/>
              <w:left w:val="single" w:sz="4" w:space="0" w:color="auto"/>
              <w:bottom w:val="single" w:sz="4" w:space="0" w:color="auto"/>
              <w:right w:val="single" w:sz="4" w:space="0" w:color="auto"/>
            </w:tcBorders>
            <w:noWrap/>
            <w:vAlign w:val="bottom"/>
            <w:hideMark/>
          </w:tcPr>
          <w:p w14:paraId="3AA84E3E" w14:textId="7CE9425F"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65CE85AD"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0,51</w:t>
            </w:r>
          </w:p>
        </w:tc>
        <w:tc>
          <w:tcPr>
            <w:tcW w:w="1541" w:type="dxa"/>
            <w:tcBorders>
              <w:top w:val="nil"/>
              <w:left w:val="nil"/>
              <w:bottom w:val="single" w:sz="4" w:space="0" w:color="auto"/>
              <w:right w:val="single" w:sz="4" w:space="0" w:color="auto"/>
            </w:tcBorders>
            <w:noWrap/>
            <w:vAlign w:val="bottom"/>
            <w:hideMark/>
          </w:tcPr>
          <w:p w14:paraId="3EEB1FEE"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0,069</w:t>
            </w:r>
          </w:p>
        </w:tc>
        <w:tc>
          <w:tcPr>
            <w:tcW w:w="321" w:type="dxa"/>
            <w:vAlign w:val="center"/>
            <w:hideMark/>
          </w:tcPr>
          <w:p w14:paraId="5D34BE62"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63483813"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6C20A857" w14:textId="5569E23F"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Riboflavinas</w:t>
            </w:r>
          </w:p>
        </w:tc>
        <w:tc>
          <w:tcPr>
            <w:tcW w:w="1559" w:type="dxa"/>
            <w:tcBorders>
              <w:top w:val="nil"/>
              <w:left w:val="single" w:sz="4" w:space="0" w:color="auto"/>
              <w:bottom w:val="single" w:sz="4" w:space="0" w:color="auto"/>
              <w:right w:val="single" w:sz="4" w:space="0" w:color="auto"/>
            </w:tcBorders>
            <w:noWrap/>
            <w:vAlign w:val="bottom"/>
            <w:hideMark/>
          </w:tcPr>
          <w:p w14:paraId="3BE6FFFA" w14:textId="48BD8EB2"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27F6E2BA"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1,0</w:t>
            </w:r>
          </w:p>
        </w:tc>
        <w:tc>
          <w:tcPr>
            <w:tcW w:w="1541" w:type="dxa"/>
            <w:tcBorders>
              <w:top w:val="nil"/>
              <w:left w:val="nil"/>
              <w:bottom w:val="single" w:sz="4" w:space="0" w:color="auto"/>
              <w:right w:val="single" w:sz="4" w:space="0" w:color="auto"/>
            </w:tcBorders>
            <w:noWrap/>
            <w:vAlign w:val="bottom"/>
            <w:hideMark/>
          </w:tcPr>
          <w:p w14:paraId="4564C94B"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0,13</w:t>
            </w:r>
          </w:p>
        </w:tc>
        <w:tc>
          <w:tcPr>
            <w:tcW w:w="321" w:type="dxa"/>
            <w:vAlign w:val="center"/>
            <w:hideMark/>
          </w:tcPr>
          <w:p w14:paraId="468B2646"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025822D5"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649C1947" w14:textId="77CE7C4B"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Niacinas</w:t>
            </w:r>
            <w:r w:rsidR="00B42AB5">
              <w:rPr>
                <w:rFonts w:ascii="Calibri" w:eastAsia="Times New Roman" w:hAnsi="Calibri" w:cs="Calibri"/>
                <w:kern w:val="0"/>
                <w:sz w:val="20"/>
                <w:szCs w:val="20"/>
                <w:lang w:eastAsia="lt-LT"/>
                <w14:ligatures w14:val="none"/>
              </w:rPr>
              <w:t xml:space="preserve"> / </w:t>
            </w:r>
            <w:r w:rsidR="00B42AB5" w:rsidRPr="00B42AB5">
              <w:rPr>
                <w:rFonts w:ascii="Calibri" w:eastAsia="Times New Roman" w:hAnsi="Calibri" w:cs="Calibri"/>
                <w:kern w:val="0"/>
                <w:sz w:val="20"/>
                <w:szCs w:val="20"/>
                <w:lang w:eastAsia="lt-LT"/>
                <w14:ligatures w14:val="none"/>
              </w:rPr>
              <w:t>Niacino ekvivalentas</w:t>
            </w:r>
          </w:p>
        </w:tc>
        <w:tc>
          <w:tcPr>
            <w:tcW w:w="1559" w:type="dxa"/>
            <w:tcBorders>
              <w:top w:val="nil"/>
              <w:left w:val="single" w:sz="4" w:space="0" w:color="auto"/>
              <w:bottom w:val="single" w:sz="4" w:space="0" w:color="auto"/>
              <w:right w:val="single" w:sz="4" w:space="0" w:color="auto"/>
            </w:tcBorders>
            <w:noWrap/>
            <w:vAlign w:val="bottom"/>
            <w:hideMark/>
          </w:tcPr>
          <w:p w14:paraId="5382939B" w14:textId="58E49D32"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m</w:t>
            </w:r>
            <w:r w:rsidR="00B33648" w:rsidRPr="003A7228">
              <w:rPr>
                <w:rFonts w:ascii="Calibri" w:eastAsia="Times New Roman" w:hAnsi="Calibri" w:cs="Calibri"/>
                <w:color w:val="000000"/>
                <w:kern w:val="0"/>
                <w:sz w:val="20"/>
                <w:szCs w:val="20"/>
                <w:lang w:eastAsia="lt-LT"/>
                <w14:ligatures w14:val="none"/>
              </w:rPr>
              <w:t>g</w:t>
            </w:r>
            <w:r w:rsidR="000A3FCD">
              <w:rPr>
                <w:rFonts w:ascii="Calibri" w:eastAsia="Times New Roman" w:hAnsi="Calibri" w:cs="Calibri"/>
                <w:color w:val="000000"/>
                <w:kern w:val="0"/>
                <w:sz w:val="20"/>
                <w:szCs w:val="20"/>
                <w:lang w:eastAsia="lt-LT"/>
                <w14:ligatures w14:val="none"/>
              </w:rPr>
              <w:t xml:space="preserve"> / </w:t>
            </w:r>
            <w:r w:rsidR="000A3FCD" w:rsidRPr="000A3FCD">
              <w:rPr>
                <w:rFonts w:ascii="Calibri" w:eastAsia="Times New Roman" w:hAnsi="Calibri" w:cs="Calibri"/>
                <w:color w:val="000000"/>
                <w:kern w:val="0"/>
                <w:sz w:val="20"/>
                <w:szCs w:val="20"/>
                <w:lang w:eastAsia="lt-LT"/>
                <w14:ligatures w14:val="none"/>
              </w:rPr>
              <w:t>mg NE</w:t>
            </w:r>
          </w:p>
        </w:tc>
        <w:tc>
          <w:tcPr>
            <w:tcW w:w="1276" w:type="dxa"/>
            <w:tcBorders>
              <w:top w:val="nil"/>
              <w:left w:val="nil"/>
              <w:bottom w:val="single" w:sz="4" w:space="0" w:color="auto"/>
              <w:right w:val="single" w:sz="4" w:space="0" w:color="auto"/>
            </w:tcBorders>
            <w:noWrap/>
            <w:vAlign w:val="bottom"/>
            <w:hideMark/>
          </w:tcPr>
          <w:p w14:paraId="536580D7" w14:textId="0E673449" w:rsidR="00B33648" w:rsidRPr="000A3FCD" w:rsidRDefault="00B33648" w:rsidP="00B33648">
            <w:pPr>
              <w:spacing w:after="0" w:line="240" w:lineRule="auto"/>
              <w:jc w:val="right"/>
              <w:rPr>
                <w:rFonts w:ascii="Calibri" w:eastAsia="Times New Roman" w:hAnsi="Calibri" w:cs="Calibri"/>
                <w:color w:val="000000"/>
                <w:kern w:val="0"/>
                <w:sz w:val="20"/>
                <w:szCs w:val="20"/>
                <w:lang w:val="en-US" w:eastAsia="lt-LT"/>
                <w14:ligatures w14:val="none"/>
              </w:rPr>
            </w:pPr>
            <w:r w:rsidRPr="003A7228">
              <w:rPr>
                <w:rFonts w:ascii="Calibri" w:eastAsia="Times New Roman" w:hAnsi="Calibri" w:cs="Calibri"/>
                <w:color w:val="000000"/>
                <w:kern w:val="0"/>
                <w:sz w:val="20"/>
                <w:szCs w:val="20"/>
                <w:lang w:eastAsia="lt-LT"/>
                <w14:ligatures w14:val="none"/>
              </w:rPr>
              <w:t>7,0</w:t>
            </w:r>
            <w:r w:rsidR="000A3FCD">
              <w:rPr>
                <w:rFonts w:ascii="Calibri" w:eastAsia="Times New Roman" w:hAnsi="Calibri" w:cs="Calibri"/>
                <w:color w:val="000000"/>
                <w:kern w:val="0"/>
                <w:sz w:val="20"/>
                <w:szCs w:val="20"/>
                <w:lang w:eastAsia="lt-LT"/>
                <w14:ligatures w14:val="none"/>
              </w:rPr>
              <w:t xml:space="preserve"> / </w:t>
            </w:r>
            <w:r w:rsidR="000A3FCD">
              <w:rPr>
                <w:rFonts w:ascii="Calibri" w:eastAsia="Times New Roman" w:hAnsi="Calibri" w:cs="Calibri"/>
                <w:color w:val="000000"/>
                <w:kern w:val="0"/>
                <w:sz w:val="20"/>
                <w:szCs w:val="20"/>
                <w:lang w:val="en-US" w:eastAsia="lt-LT"/>
                <w14:ligatures w14:val="none"/>
              </w:rPr>
              <w:t>13</w:t>
            </w:r>
          </w:p>
        </w:tc>
        <w:tc>
          <w:tcPr>
            <w:tcW w:w="1541" w:type="dxa"/>
            <w:tcBorders>
              <w:top w:val="nil"/>
              <w:left w:val="nil"/>
              <w:bottom w:val="single" w:sz="4" w:space="0" w:color="auto"/>
              <w:right w:val="single" w:sz="4" w:space="0" w:color="auto"/>
            </w:tcBorders>
            <w:noWrap/>
            <w:vAlign w:val="bottom"/>
            <w:hideMark/>
          </w:tcPr>
          <w:p w14:paraId="780CA8A5" w14:textId="41D4094B"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0,94</w:t>
            </w:r>
            <w:r w:rsidR="000A3FCD">
              <w:rPr>
                <w:rFonts w:ascii="Calibri" w:eastAsia="Times New Roman" w:hAnsi="Calibri" w:cs="Calibri"/>
                <w:color w:val="000000"/>
                <w:kern w:val="0"/>
                <w:sz w:val="20"/>
                <w:szCs w:val="20"/>
                <w:lang w:eastAsia="lt-LT"/>
                <w14:ligatures w14:val="none"/>
              </w:rPr>
              <w:t xml:space="preserve"> / 1,8</w:t>
            </w:r>
          </w:p>
        </w:tc>
        <w:tc>
          <w:tcPr>
            <w:tcW w:w="321" w:type="dxa"/>
            <w:vAlign w:val="center"/>
            <w:hideMark/>
          </w:tcPr>
          <w:p w14:paraId="18AEBB67"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7DB1E530"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3CDA65F8" w14:textId="562A5DFA" w:rsidR="00B33648" w:rsidRPr="003A7228" w:rsidRDefault="00D675A1"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B6</w:t>
            </w:r>
          </w:p>
        </w:tc>
        <w:tc>
          <w:tcPr>
            <w:tcW w:w="1559" w:type="dxa"/>
            <w:tcBorders>
              <w:top w:val="nil"/>
              <w:left w:val="single" w:sz="4" w:space="0" w:color="auto"/>
              <w:bottom w:val="single" w:sz="4" w:space="0" w:color="auto"/>
              <w:right w:val="single" w:sz="4" w:space="0" w:color="auto"/>
            </w:tcBorders>
            <w:noWrap/>
            <w:vAlign w:val="bottom"/>
            <w:hideMark/>
          </w:tcPr>
          <w:p w14:paraId="2186A8CC" w14:textId="423433FE"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46065B72"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0,40</w:t>
            </w:r>
          </w:p>
        </w:tc>
        <w:tc>
          <w:tcPr>
            <w:tcW w:w="1541" w:type="dxa"/>
            <w:tcBorders>
              <w:top w:val="nil"/>
              <w:left w:val="nil"/>
              <w:bottom w:val="single" w:sz="4" w:space="0" w:color="auto"/>
              <w:right w:val="single" w:sz="4" w:space="0" w:color="auto"/>
            </w:tcBorders>
            <w:noWrap/>
            <w:vAlign w:val="bottom"/>
            <w:hideMark/>
          </w:tcPr>
          <w:p w14:paraId="7CEF0D3C"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0,054</w:t>
            </w:r>
          </w:p>
        </w:tc>
        <w:tc>
          <w:tcPr>
            <w:tcW w:w="321" w:type="dxa"/>
            <w:vAlign w:val="center"/>
            <w:hideMark/>
          </w:tcPr>
          <w:p w14:paraId="79DBBB6B"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383CA574"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2CB2633E" w14:textId="664D89E1" w:rsidR="00B33648" w:rsidRPr="003A7228" w:rsidRDefault="00D675A1"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Foliatai</w:t>
            </w:r>
          </w:p>
        </w:tc>
        <w:tc>
          <w:tcPr>
            <w:tcW w:w="1559" w:type="dxa"/>
            <w:tcBorders>
              <w:top w:val="nil"/>
              <w:left w:val="single" w:sz="4" w:space="0" w:color="auto"/>
              <w:bottom w:val="single" w:sz="4" w:space="0" w:color="auto"/>
              <w:right w:val="single" w:sz="4" w:space="0" w:color="auto"/>
            </w:tcBorders>
            <w:noWrap/>
            <w:vAlign w:val="bottom"/>
            <w:hideMark/>
          </w:tcPr>
          <w:p w14:paraId="5295FE4A" w14:textId="37661693"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 xml:space="preserve">µg </w:t>
            </w:r>
            <w:r w:rsidR="00760C56" w:rsidRPr="003A7228">
              <w:rPr>
                <w:rFonts w:ascii="Calibri" w:eastAsia="Times New Roman" w:hAnsi="Calibri" w:cs="Calibri"/>
                <w:color w:val="000000"/>
                <w:kern w:val="0"/>
                <w:sz w:val="20"/>
                <w:szCs w:val="20"/>
                <w:lang w:eastAsia="lt-LT"/>
                <w14:ligatures w14:val="none"/>
              </w:rPr>
              <w:t>MFE</w:t>
            </w:r>
          </w:p>
        </w:tc>
        <w:tc>
          <w:tcPr>
            <w:tcW w:w="1276" w:type="dxa"/>
            <w:tcBorders>
              <w:top w:val="nil"/>
              <w:left w:val="nil"/>
              <w:bottom w:val="single" w:sz="4" w:space="0" w:color="auto"/>
              <w:right w:val="single" w:sz="4" w:space="0" w:color="auto"/>
            </w:tcBorders>
            <w:noWrap/>
            <w:vAlign w:val="bottom"/>
            <w:hideMark/>
          </w:tcPr>
          <w:p w14:paraId="5F4942A2"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125</w:t>
            </w:r>
          </w:p>
        </w:tc>
        <w:tc>
          <w:tcPr>
            <w:tcW w:w="1541" w:type="dxa"/>
            <w:tcBorders>
              <w:top w:val="nil"/>
              <w:left w:val="nil"/>
              <w:bottom w:val="single" w:sz="4" w:space="0" w:color="auto"/>
              <w:right w:val="single" w:sz="4" w:space="0" w:color="auto"/>
            </w:tcBorders>
            <w:noWrap/>
            <w:vAlign w:val="bottom"/>
            <w:hideMark/>
          </w:tcPr>
          <w:p w14:paraId="188E3452"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17</w:t>
            </w:r>
          </w:p>
        </w:tc>
        <w:tc>
          <w:tcPr>
            <w:tcW w:w="321" w:type="dxa"/>
            <w:vAlign w:val="center"/>
            <w:hideMark/>
          </w:tcPr>
          <w:p w14:paraId="2279DDBF"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0892E49A"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9A42E68" w14:textId="61757C4A" w:rsidR="00B33648" w:rsidRPr="003A7228" w:rsidRDefault="00D675A1" w:rsidP="00B33648">
            <w:pPr>
              <w:spacing w:after="0" w:line="240" w:lineRule="auto"/>
              <w:rPr>
                <w:rFonts w:ascii="Calibri" w:eastAsia="Times New Roman" w:hAnsi="Calibri" w:cs="Calibri"/>
                <w:color w:val="FF0000"/>
                <w:kern w:val="0"/>
                <w:sz w:val="20"/>
                <w:szCs w:val="20"/>
                <w:lang w:eastAsia="lt-LT"/>
                <w14:ligatures w14:val="none"/>
              </w:rPr>
            </w:pPr>
            <w:r w:rsidRPr="003A7228">
              <w:rPr>
                <w:rFonts w:ascii="Calibri" w:eastAsia="Times New Roman" w:hAnsi="Calibri" w:cs="Calibri"/>
                <w:kern w:val="0"/>
                <w:sz w:val="20"/>
                <w:szCs w:val="20"/>
                <w:lang w:eastAsia="lt-LT"/>
                <w14:ligatures w14:val="none"/>
              </w:rPr>
              <w:t>Folio rūgštis</w:t>
            </w:r>
          </w:p>
        </w:tc>
        <w:tc>
          <w:tcPr>
            <w:tcW w:w="1559" w:type="dxa"/>
            <w:tcBorders>
              <w:top w:val="nil"/>
              <w:left w:val="single" w:sz="4" w:space="0" w:color="auto"/>
              <w:bottom w:val="single" w:sz="4" w:space="0" w:color="auto"/>
              <w:right w:val="single" w:sz="4" w:space="0" w:color="auto"/>
            </w:tcBorders>
            <w:noWrap/>
            <w:vAlign w:val="bottom"/>
            <w:hideMark/>
          </w:tcPr>
          <w:p w14:paraId="7A950865" w14:textId="77777777"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nil"/>
              <w:left w:val="nil"/>
              <w:bottom w:val="single" w:sz="4" w:space="0" w:color="auto"/>
              <w:right w:val="single" w:sz="4" w:space="0" w:color="auto"/>
            </w:tcBorders>
            <w:noWrap/>
            <w:vAlign w:val="bottom"/>
            <w:hideMark/>
          </w:tcPr>
          <w:p w14:paraId="427008DF" w14:textId="77777777" w:rsidR="00B33648" w:rsidRPr="003A7228" w:rsidRDefault="00B33648" w:rsidP="0092001E">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75</w:t>
            </w:r>
          </w:p>
        </w:tc>
        <w:tc>
          <w:tcPr>
            <w:tcW w:w="1541" w:type="dxa"/>
            <w:tcBorders>
              <w:top w:val="nil"/>
              <w:left w:val="nil"/>
              <w:bottom w:val="single" w:sz="4" w:space="0" w:color="auto"/>
              <w:right w:val="single" w:sz="4" w:space="0" w:color="auto"/>
            </w:tcBorders>
            <w:noWrap/>
            <w:vAlign w:val="bottom"/>
            <w:hideMark/>
          </w:tcPr>
          <w:p w14:paraId="5F11285A"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10</w:t>
            </w:r>
          </w:p>
        </w:tc>
        <w:tc>
          <w:tcPr>
            <w:tcW w:w="321" w:type="dxa"/>
            <w:vAlign w:val="center"/>
            <w:hideMark/>
          </w:tcPr>
          <w:p w14:paraId="304600A1"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7DB40DA7"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6589FB2" w14:textId="51FE4168"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Biotin</w:t>
            </w:r>
            <w:r w:rsidR="00D675A1" w:rsidRPr="003A7228">
              <w:rPr>
                <w:rFonts w:ascii="Calibri" w:eastAsia="Times New Roman" w:hAnsi="Calibri" w:cs="Calibri"/>
                <w:color w:val="000000"/>
                <w:kern w:val="0"/>
                <w:sz w:val="20"/>
                <w:szCs w:val="20"/>
                <w:lang w:eastAsia="lt-LT"/>
                <w14:ligatures w14:val="none"/>
              </w:rPr>
              <w:t>as</w:t>
            </w:r>
          </w:p>
        </w:tc>
        <w:tc>
          <w:tcPr>
            <w:tcW w:w="1559" w:type="dxa"/>
            <w:tcBorders>
              <w:top w:val="nil"/>
              <w:left w:val="single" w:sz="4" w:space="0" w:color="auto"/>
              <w:bottom w:val="single" w:sz="4" w:space="0" w:color="auto"/>
              <w:right w:val="single" w:sz="4" w:space="0" w:color="auto"/>
            </w:tcBorders>
            <w:noWrap/>
            <w:vAlign w:val="bottom"/>
            <w:hideMark/>
          </w:tcPr>
          <w:p w14:paraId="10F3288A" w14:textId="77777777"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nil"/>
              <w:left w:val="nil"/>
              <w:bottom w:val="single" w:sz="4" w:space="0" w:color="auto"/>
              <w:right w:val="single" w:sz="4" w:space="0" w:color="auto"/>
            </w:tcBorders>
            <w:noWrap/>
            <w:vAlign w:val="bottom"/>
            <w:hideMark/>
          </w:tcPr>
          <w:p w14:paraId="5B66E470"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12</w:t>
            </w:r>
          </w:p>
        </w:tc>
        <w:tc>
          <w:tcPr>
            <w:tcW w:w="1541" w:type="dxa"/>
            <w:tcBorders>
              <w:top w:val="nil"/>
              <w:left w:val="nil"/>
              <w:bottom w:val="single" w:sz="4" w:space="0" w:color="auto"/>
              <w:right w:val="single" w:sz="4" w:space="0" w:color="auto"/>
            </w:tcBorders>
            <w:noWrap/>
            <w:vAlign w:val="bottom"/>
            <w:hideMark/>
          </w:tcPr>
          <w:p w14:paraId="15568045"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1,6</w:t>
            </w:r>
          </w:p>
        </w:tc>
        <w:tc>
          <w:tcPr>
            <w:tcW w:w="321" w:type="dxa"/>
            <w:vAlign w:val="center"/>
            <w:hideMark/>
          </w:tcPr>
          <w:p w14:paraId="328399E7"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395D51E0"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7F7CBE98" w14:textId="44FF7823" w:rsidR="00B33648" w:rsidRPr="003A7228" w:rsidRDefault="00D675A1"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Vitaminas B12</w:t>
            </w:r>
          </w:p>
        </w:tc>
        <w:tc>
          <w:tcPr>
            <w:tcW w:w="1559" w:type="dxa"/>
            <w:tcBorders>
              <w:top w:val="nil"/>
              <w:left w:val="single" w:sz="4" w:space="0" w:color="auto"/>
              <w:bottom w:val="single" w:sz="4" w:space="0" w:color="auto"/>
              <w:right w:val="single" w:sz="4" w:space="0" w:color="auto"/>
            </w:tcBorders>
            <w:noWrap/>
            <w:vAlign w:val="bottom"/>
            <w:hideMark/>
          </w:tcPr>
          <w:p w14:paraId="6FA8C208" w14:textId="77777777" w:rsidR="00B33648" w:rsidRPr="003A7228" w:rsidRDefault="00B33648"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µg</w:t>
            </w:r>
          </w:p>
        </w:tc>
        <w:tc>
          <w:tcPr>
            <w:tcW w:w="1276" w:type="dxa"/>
            <w:tcBorders>
              <w:top w:val="nil"/>
              <w:left w:val="nil"/>
              <w:bottom w:val="single" w:sz="4" w:space="0" w:color="auto"/>
              <w:right w:val="single" w:sz="4" w:space="0" w:color="auto"/>
            </w:tcBorders>
            <w:noWrap/>
            <w:vAlign w:val="bottom"/>
            <w:hideMark/>
          </w:tcPr>
          <w:p w14:paraId="38288DA4" w14:textId="442BB399"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1,4</w:t>
            </w:r>
            <w:r w:rsidR="00E67B2A" w:rsidRPr="003A7228">
              <w:rPr>
                <w:rFonts w:ascii="Calibri" w:eastAsia="Times New Roman" w:hAnsi="Calibri" w:cs="Calibri"/>
                <w:color w:val="000000"/>
                <w:kern w:val="0"/>
                <w:sz w:val="20"/>
                <w:szCs w:val="20"/>
                <w:lang w:eastAsia="lt-LT"/>
                <w14:ligatures w14:val="none"/>
              </w:rPr>
              <w:t>5</w:t>
            </w:r>
          </w:p>
        </w:tc>
        <w:tc>
          <w:tcPr>
            <w:tcW w:w="1541" w:type="dxa"/>
            <w:tcBorders>
              <w:top w:val="nil"/>
              <w:left w:val="nil"/>
              <w:bottom w:val="single" w:sz="4" w:space="0" w:color="auto"/>
              <w:right w:val="single" w:sz="4" w:space="0" w:color="auto"/>
            </w:tcBorders>
            <w:noWrap/>
            <w:vAlign w:val="bottom"/>
            <w:hideMark/>
          </w:tcPr>
          <w:p w14:paraId="06CE933D"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0,19</w:t>
            </w:r>
          </w:p>
        </w:tc>
        <w:tc>
          <w:tcPr>
            <w:tcW w:w="321" w:type="dxa"/>
            <w:vAlign w:val="center"/>
            <w:hideMark/>
          </w:tcPr>
          <w:p w14:paraId="3DF349A7"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B33648" w:rsidRPr="003A7228" w14:paraId="05B8E97A"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4C1ADFC8" w14:textId="54B5E0C8" w:rsidR="00B33648" w:rsidRPr="003A7228" w:rsidRDefault="00D675A1"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Pantoteno rūgštis</w:t>
            </w:r>
          </w:p>
        </w:tc>
        <w:tc>
          <w:tcPr>
            <w:tcW w:w="1559" w:type="dxa"/>
            <w:tcBorders>
              <w:top w:val="nil"/>
              <w:left w:val="single" w:sz="4" w:space="0" w:color="auto"/>
              <w:bottom w:val="single" w:sz="4" w:space="0" w:color="auto"/>
              <w:right w:val="single" w:sz="4" w:space="0" w:color="auto"/>
            </w:tcBorders>
            <w:noWrap/>
            <w:vAlign w:val="bottom"/>
            <w:hideMark/>
          </w:tcPr>
          <w:p w14:paraId="3E07DA97" w14:textId="68543C5A" w:rsidR="00B33648" w:rsidRPr="003A7228" w:rsidRDefault="00D565E9" w:rsidP="00B33648">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4E59B204"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3,3</w:t>
            </w:r>
          </w:p>
        </w:tc>
        <w:tc>
          <w:tcPr>
            <w:tcW w:w="1541" w:type="dxa"/>
            <w:tcBorders>
              <w:top w:val="nil"/>
              <w:left w:val="nil"/>
              <w:bottom w:val="single" w:sz="4" w:space="0" w:color="auto"/>
              <w:right w:val="single" w:sz="4" w:space="0" w:color="auto"/>
            </w:tcBorders>
            <w:noWrap/>
            <w:vAlign w:val="bottom"/>
            <w:hideMark/>
          </w:tcPr>
          <w:p w14:paraId="620F1127" w14:textId="77777777" w:rsidR="00B33648" w:rsidRPr="003A7228" w:rsidRDefault="00B33648" w:rsidP="00B33648">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0,45</w:t>
            </w:r>
          </w:p>
        </w:tc>
        <w:tc>
          <w:tcPr>
            <w:tcW w:w="321" w:type="dxa"/>
            <w:vAlign w:val="center"/>
            <w:hideMark/>
          </w:tcPr>
          <w:p w14:paraId="7711ECDE" w14:textId="77777777" w:rsidR="00B33648" w:rsidRPr="003A7228" w:rsidRDefault="00B33648" w:rsidP="00B33648">
            <w:pPr>
              <w:spacing w:after="0" w:line="240" w:lineRule="auto"/>
              <w:rPr>
                <w:rFonts w:ascii="Times New Roman" w:eastAsia="Times New Roman" w:hAnsi="Times New Roman" w:cs="Times New Roman"/>
                <w:kern w:val="0"/>
                <w:sz w:val="20"/>
                <w:szCs w:val="20"/>
                <w:lang w:eastAsia="lt-LT"/>
                <w14:ligatures w14:val="none"/>
              </w:rPr>
            </w:pPr>
          </w:p>
        </w:tc>
      </w:tr>
      <w:tr w:rsidR="00D675A1" w:rsidRPr="003A7228" w14:paraId="50673A7C" w14:textId="77777777" w:rsidTr="22676007">
        <w:trPr>
          <w:trHeight w:val="300"/>
        </w:trPr>
        <w:tc>
          <w:tcPr>
            <w:tcW w:w="9333" w:type="dxa"/>
            <w:gridSpan w:val="4"/>
            <w:tcBorders>
              <w:top w:val="single" w:sz="4" w:space="0" w:color="auto"/>
              <w:left w:val="single" w:sz="4" w:space="0" w:color="auto"/>
              <w:bottom w:val="single" w:sz="4" w:space="0" w:color="auto"/>
              <w:right w:val="single" w:sz="4" w:space="0" w:color="auto"/>
            </w:tcBorders>
            <w:noWrap/>
            <w:vAlign w:val="bottom"/>
            <w:hideMark/>
          </w:tcPr>
          <w:p w14:paraId="21E1A54B" w14:textId="18FC73B4" w:rsidR="00D675A1" w:rsidRPr="003A7228" w:rsidRDefault="00D675A1" w:rsidP="00D675A1">
            <w:pPr>
              <w:spacing w:after="0" w:line="240" w:lineRule="auto"/>
              <w:jc w:val="center"/>
              <w:rPr>
                <w:rFonts w:ascii="Calibri" w:eastAsia="Times New Roman" w:hAnsi="Calibri" w:cs="Calibri"/>
                <w:b/>
                <w:bCs/>
                <w:color w:val="000000"/>
                <w:kern w:val="0"/>
                <w:sz w:val="20"/>
                <w:szCs w:val="20"/>
                <w:lang w:eastAsia="lt-LT"/>
                <w14:ligatures w14:val="none"/>
              </w:rPr>
            </w:pPr>
            <w:r w:rsidRPr="003A7228">
              <w:rPr>
                <w:rFonts w:ascii="Calibri" w:eastAsia="Times New Roman" w:hAnsi="Calibri" w:cs="Calibri"/>
                <w:b/>
                <w:bCs/>
                <w:kern w:val="0"/>
                <w:sz w:val="20"/>
                <w:szCs w:val="20"/>
                <w:lang w:eastAsia="lt-LT"/>
                <w14:ligatures w14:val="none"/>
              </w:rPr>
              <w:t>Kitos maistinės medžiagos</w:t>
            </w:r>
          </w:p>
        </w:tc>
        <w:tc>
          <w:tcPr>
            <w:tcW w:w="321" w:type="dxa"/>
            <w:tcBorders>
              <w:left w:val="single" w:sz="4" w:space="0" w:color="auto"/>
            </w:tcBorders>
            <w:vAlign w:val="center"/>
            <w:hideMark/>
          </w:tcPr>
          <w:p w14:paraId="688EFC05" w14:textId="77777777" w:rsidR="00D675A1" w:rsidRPr="003A7228" w:rsidRDefault="00D675A1" w:rsidP="00D675A1">
            <w:pPr>
              <w:spacing w:after="0" w:line="240" w:lineRule="auto"/>
              <w:rPr>
                <w:rFonts w:ascii="Times New Roman" w:eastAsia="Times New Roman" w:hAnsi="Times New Roman" w:cs="Times New Roman"/>
                <w:kern w:val="0"/>
                <w:sz w:val="20"/>
                <w:szCs w:val="20"/>
                <w:lang w:eastAsia="lt-LT"/>
                <w14:ligatures w14:val="none"/>
              </w:rPr>
            </w:pPr>
          </w:p>
        </w:tc>
      </w:tr>
      <w:tr w:rsidR="00D675A1" w:rsidRPr="003A7228" w14:paraId="6D51C076"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233B8BC1" w14:textId="40BC273A" w:rsidR="00D675A1" w:rsidRPr="003A7228" w:rsidRDefault="00D675A1"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Taurinas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6D2363" w14:textId="79C6A21B" w:rsidR="00D675A1" w:rsidRPr="003A7228" w:rsidRDefault="00D565E9"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single" w:sz="4" w:space="0" w:color="auto"/>
              <w:left w:val="nil"/>
              <w:bottom w:val="single" w:sz="4" w:space="0" w:color="auto"/>
              <w:right w:val="single" w:sz="4" w:space="0" w:color="auto"/>
            </w:tcBorders>
            <w:noWrap/>
            <w:vAlign w:val="bottom"/>
            <w:hideMark/>
          </w:tcPr>
          <w:p w14:paraId="7BF3503F"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40</w:t>
            </w:r>
          </w:p>
        </w:tc>
        <w:tc>
          <w:tcPr>
            <w:tcW w:w="1541" w:type="dxa"/>
            <w:tcBorders>
              <w:top w:val="single" w:sz="4" w:space="0" w:color="auto"/>
              <w:left w:val="nil"/>
              <w:bottom w:val="single" w:sz="4" w:space="0" w:color="auto"/>
              <w:right w:val="single" w:sz="4" w:space="0" w:color="auto"/>
            </w:tcBorders>
            <w:noWrap/>
            <w:vAlign w:val="bottom"/>
            <w:hideMark/>
          </w:tcPr>
          <w:p w14:paraId="405A856F"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5,4</w:t>
            </w:r>
          </w:p>
        </w:tc>
        <w:tc>
          <w:tcPr>
            <w:tcW w:w="321" w:type="dxa"/>
            <w:vAlign w:val="center"/>
            <w:hideMark/>
          </w:tcPr>
          <w:p w14:paraId="6BBDD999" w14:textId="77777777" w:rsidR="00D675A1" w:rsidRPr="003A7228" w:rsidRDefault="00D675A1" w:rsidP="00D675A1">
            <w:pPr>
              <w:spacing w:after="0" w:line="240" w:lineRule="auto"/>
              <w:rPr>
                <w:rFonts w:ascii="Times New Roman" w:eastAsia="Times New Roman" w:hAnsi="Times New Roman" w:cs="Times New Roman"/>
                <w:kern w:val="0"/>
                <w:sz w:val="20"/>
                <w:szCs w:val="20"/>
                <w:lang w:eastAsia="lt-LT"/>
                <w14:ligatures w14:val="none"/>
              </w:rPr>
            </w:pPr>
          </w:p>
        </w:tc>
      </w:tr>
      <w:tr w:rsidR="00D675A1" w:rsidRPr="003A7228" w14:paraId="362FAAB3"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74514EB3" w14:textId="770D9F75" w:rsidR="00D675A1" w:rsidRPr="003A7228" w:rsidRDefault="00D675A1"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L-karnitinas</w:t>
            </w:r>
          </w:p>
        </w:tc>
        <w:tc>
          <w:tcPr>
            <w:tcW w:w="1559" w:type="dxa"/>
            <w:tcBorders>
              <w:top w:val="nil"/>
              <w:left w:val="single" w:sz="4" w:space="0" w:color="auto"/>
              <w:bottom w:val="single" w:sz="4" w:space="0" w:color="auto"/>
              <w:right w:val="single" w:sz="4" w:space="0" w:color="auto"/>
            </w:tcBorders>
            <w:noWrap/>
            <w:vAlign w:val="bottom"/>
            <w:hideMark/>
          </w:tcPr>
          <w:p w14:paraId="6E450F27" w14:textId="54CD511B" w:rsidR="00D675A1" w:rsidRPr="003A7228" w:rsidRDefault="00D565E9"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6A633B2F"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8,5</w:t>
            </w:r>
          </w:p>
        </w:tc>
        <w:tc>
          <w:tcPr>
            <w:tcW w:w="1541" w:type="dxa"/>
            <w:tcBorders>
              <w:top w:val="nil"/>
              <w:left w:val="nil"/>
              <w:bottom w:val="single" w:sz="4" w:space="0" w:color="auto"/>
              <w:right w:val="single" w:sz="4" w:space="0" w:color="auto"/>
            </w:tcBorders>
            <w:noWrap/>
            <w:vAlign w:val="bottom"/>
            <w:hideMark/>
          </w:tcPr>
          <w:p w14:paraId="7BE26931"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1,15</w:t>
            </w:r>
          </w:p>
        </w:tc>
        <w:tc>
          <w:tcPr>
            <w:tcW w:w="321" w:type="dxa"/>
            <w:vAlign w:val="center"/>
            <w:hideMark/>
          </w:tcPr>
          <w:p w14:paraId="37EA64F4" w14:textId="77777777" w:rsidR="00D675A1" w:rsidRPr="003A7228" w:rsidRDefault="00D675A1" w:rsidP="00D675A1">
            <w:pPr>
              <w:spacing w:after="0" w:line="240" w:lineRule="auto"/>
              <w:rPr>
                <w:rFonts w:ascii="Times New Roman" w:eastAsia="Times New Roman" w:hAnsi="Times New Roman" w:cs="Times New Roman"/>
                <w:kern w:val="0"/>
                <w:sz w:val="20"/>
                <w:szCs w:val="20"/>
                <w:lang w:eastAsia="lt-LT"/>
                <w14:ligatures w14:val="none"/>
              </w:rPr>
            </w:pPr>
          </w:p>
        </w:tc>
      </w:tr>
      <w:tr w:rsidR="00D675A1" w:rsidRPr="003A7228" w14:paraId="4DC1697B"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5DB4687F" w14:textId="22C41BB3" w:rsidR="00D675A1" w:rsidRPr="003A7228" w:rsidRDefault="00D675A1"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Cholinas</w:t>
            </w:r>
          </w:p>
        </w:tc>
        <w:tc>
          <w:tcPr>
            <w:tcW w:w="1559" w:type="dxa"/>
            <w:tcBorders>
              <w:top w:val="nil"/>
              <w:left w:val="single" w:sz="4" w:space="0" w:color="auto"/>
              <w:bottom w:val="single" w:sz="4" w:space="0" w:color="auto"/>
              <w:right w:val="single" w:sz="4" w:space="0" w:color="auto"/>
            </w:tcBorders>
            <w:noWrap/>
            <w:vAlign w:val="bottom"/>
            <w:hideMark/>
          </w:tcPr>
          <w:p w14:paraId="6D19B750" w14:textId="78ADD5DF" w:rsidR="00D675A1" w:rsidRPr="003A7228" w:rsidRDefault="00D565E9"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0E9A567A"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145</w:t>
            </w:r>
          </w:p>
        </w:tc>
        <w:tc>
          <w:tcPr>
            <w:tcW w:w="1541" w:type="dxa"/>
            <w:tcBorders>
              <w:top w:val="nil"/>
              <w:left w:val="nil"/>
              <w:bottom w:val="single" w:sz="4" w:space="0" w:color="auto"/>
              <w:right w:val="single" w:sz="4" w:space="0" w:color="auto"/>
            </w:tcBorders>
            <w:noWrap/>
            <w:vAlign w:val="bottom"/>
            <w:hideMark/>
          </w:tcPr>
          <w:p w14:paraId="51F434B3"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20</w:t>
            </w:r>
          </w:p>
        </w:tc>
        <w:tc>
          <w:tcPr>
            <w:tcW w:w="321" w:type="dxa"/>
            <w:vAlign w:val="center"/>
            <w:hideMark/>
          </w:tcPr>
          <w:p w14:paraId="2096A194" w14:textId="77777777" w:rsidR="00D675A1" w:rsidRPr="003A7228" w:rsidRDefault="00D675A1" w:rsidP="00D675A1">
            <w:pPr>
              <w:spacing w:after="0" w:line="240" w:lineRule="auto"/>
              <w:rPr>
                <w:rFonts w:ascii="Times New Roman" w:eastAsia="Times New Roman" w:hAnsi="Times New Roman" w:cs="Times New Roman"/>
                <w:kern w:val="0"/>
                <w:sz w:val="20"/>
                <w:szCs w:val="20"/>
                <w:lang w:eastAsia="lt-LT"/>
                <w14:ligatures w14:val="none"/>
              </w:rPr>
            </w:pPr>
          </w:p>
        </w:tc>
      </w:tr>
      <w:tr w:rsidR="00D675A1" w:rsidRPr="003A7228" w14:paraId="5CA91357"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0FF86ECD" w14:textId="0F8FE44E" w:rsidR="00D675A1" w:rsidRPr="003A7228" w:rsidRDefault="00D675A1"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Inozitolis</w:t>
            </w:r>
          </w:p>
        </w:tc>
        <w:tc>
          <w:tcPr>
            <w:tcW w:w="1559" w:type="dxa"/>
            <w:tcBorders>
              <w:top w:val="nil"/>
              <w:left w:val="single" w:sz="4" w:space="0" w:color="auto"/>
              <w:bottom w:val="single" w:sz="4" w:space="0" w:color="auto"/>
              <w:right w:val="single" w:sz="4" w:space="0" w:color="auto"/>
            </w:tcBorders>
            <w:noWrap/>
            <w:vAlign w:val="bottom"/>
            <w:hideMark/>
          </w:tcPr>
          <w:p w14:paraId="48BF5D27" w14:textId="2E1780E1" w:rsidR="00D675A1" w:rsidRPr="003A7228" w:rsidRDefault="00D565E9"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70658139"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35</w:t>
            </w:r>
          </w:p>
        </w:tc>
        <w:tc>
          <w:tcPr>
            <w:tcW w:w="1541" w:type="dxa"/>
            <w:tcBorders>
              <w:top w:val="nil"/>
              <w:left w:val="nil"/>
              <w:bottom w:val="single" w:sz="4" w:space="0" w:color="auto"/>
              <w:right w:val="single" w:sz="4" w:space="0" w:color="auto"/>
            </w:tcBorders>
            <w:noWrap/>
            <w:vAlign w:val="bottom"/>
            <w:hideMark/>
          </w:tcPr>
          <w:p w14:paraId="011B62AB"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4,7</w:t>
            </w:r>
          </w:p>
        </w:tc>
        <w:tc>
          <w:tcPr>
            <w:tcW w:w="321" w:type="dxa"/>
            <w:vAlign w:val="center"/>
            <w:hideMark/>
          </w:tcPr>
          <w:p w14:paraId="12A4F072" w14:textId="77777777" w:rsidR="00D675A1" w:rsidRPr="003A7228" w:rsidRDefault="00D675A1" w:rsidP="00D675A1">
            <w:pPr>
              <w:spacing w:after="0" w:line="240" w:lineRule="auto"/>
              <w:rPr>
                <w:rFonts w:ascii="Times New Roman" w:eastAsia="Times New Roman" w:hAnsi="Times New Roman" w:cs="Times New Roman"/>
                <w:kern w:val="0"/>
                <w:sz w:val="20"/>
                <w:szCs w:val="20"/>
                <w:lang w:eastAsia="lt-LT"/>
                <w14:ligatures w14:val="none"/>
              </w:rPr>
            </w:pPr>
          </w:p>
        </w:tc>
      </w:tr>
      <w:tr w:rsidR="00D675A1" w:rsidRPr="003A7228" w14:paraId="253F16DC" w14:textId="77777777" w:rsidTr="22676007">
        <w:trPr>
          <w:trHeight w:val="300"/>
        </w:trPr>
        <w:tc>
          <w:tcPr>
            <w:tcW w:w="4957" w:type="dxa"/>
            <w:tcBorders>
              <w:top w:val="single" w:sz="4" w:space="0" w:color="auto"/>
              <w:left w:val="single" w:sz="4" w:space="0" w:color="auto"/>
              <w:bottom w:val="single" w:sz="4" w:space="0" w:color="auto"/>
              <w:right w:val="single" w:sz="4" w:space="0" w:color="000000" w:themeColor="text1"/>
            </w:tcBorders>
            <w:noWrap/>
            <w:vAlign w:val="bottom"/>
            <w:hideMark/>
          </w:tcPr>
          <w:p w14:paraId="5D57D259" w14:textId="22C58431" w:rsidR="00D675A1" w:rsidRPr="003A7228" w:rsidRDefault="00D675A1"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kern w:val="0"/>
                <w:sz w:val="20"/>
                <w:szCs w:val="20"/>
                <w:lang w:eastAsia="lt-LT"/>
                <w14:ligatures w14:val="none"/>
              </w:rPr>
              <w:t>Nukleotidai</w:t>
            </w:r>
          </w:p>
        </w:tc>
        <w:tc>
          <w:tcPr>
            <w:tcW w:w="1559" w:type="dxa"/>
            <w:tcBorders>
              <w:top w:val="nil"/>
              <w:left w:val="single" w:sz="4" w:space="0" w:color="auto"/>
              <w:bottom w:val="single" w:sz="4" w:space="0" w:color="auto"/>
              <w:right w:val="single" w:sz="4" w:space="0" w:color="auto"/>
            </w:tcBorders>
            <w:noWrap/>
            <w:vAlign w:val="bottom"/>
            <w:hideMark/>
          </w:tcPr>
          <w:p w14:paraId="0D2D8B7C" w14:textId="3B6F93FE" w:rsidR="00D675A1" w:rsidRPr="003A7228" w:rsidRDefault="00D565E9" w:rsidP="00D675A1">
            <w:pPr>
              <w:spacing w:after="0" w:line="240" w:lineRule="auto"/>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mg</w:t>
            </w:r>
          </w:p>
        </w:tc>
        <w:tc>
          <w:tcPr>
            <w:tcW w:w="1276" w:type="dxa"/>
            <w:tcBorders>
              <w:top w:val="nil"/>
              <w:left w:val="nil"/>
              <w:bottom w:val="single" w:sz="4" w:space="0" w:color="auto"/>
              <w:right w:val="single" w:sz="4" w:space="0" w:color="auto"/>
            </w:tcBorders>
            <w:noWrap/>
            <w:vAlign w:val="bottom"/>
            <w:hideMark/>
          </w:tcPr>
          <w:p w14:paraId="274CBDC9"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15</w:t>
            </w:r>
          </w:p>
        </w:tc>
        <w:tc>
          <w:tcPr>
            <w:tcW w:w="1541" w:type="dxa"/>
            <w:tcBorders>
              <w:top w:val="nil"/>
              <w:left w:val="nil"/>
              <w:bottom w:val="single" w:sz="4" w:space="0" w:color="auto"/>
              <w:right w:val="single" w:sz="4" w:space="0" w:color="auto"/>
            </w:tcBorders>
            <w:noWrap/>
            <w:vAlign w:val="bottom"/>
            <w:hideMark/>
          </w:tcPr>
          <w:p w14:paraId="4619822A" w14:textId="77777777" w:rsidR="00D675A1" w:rsidRPr="003A7228" w:rsidRDefault="00D675A1" w:rsidP="00D675A1">
            <w:pPr>
              <w:spacing w:after="0" w:line="240" w:lineRule="auto"/>
              <w:jc w:val="right"/>
              <w:rPr>
                <w:rFonts w:ascii="Calibri" w:eastAsia="Times New Roman" w:hAnsi="Calibri" w:cs="Calibri"/>
                <w:color w:val="000000"/>
                <w:kern w:val="0"/>
                <w:sz w:val="20"/>
                <w:szCs w:val="20"/>
                <w:lang w:eastAsia="lt-LT"/>
                <w14:ligatures w14:val="none"/>
              </w:rPr>
            </w:pPr>
            <w:r w:rsidRPr="003A7228">
              <w:rPr>
                <w:rFonts w:ascii="Calibri" w:eastAsia="Times New Roman" w:hAnsi="Calibri" w:cs="Calibri"/>
                <w:color w:val="000000"/>
                <w:kern w:val="0"/>
                <w:sz w:val="20"/>
                <w:szCs w:val="20"/>
                <w:lang w:eastAsia="lt-LT"/>
                <w14:ligatures w14:val="none"/>
              </w:rPr>
              <w:t>2,0</w:t>
            </w:r>
          </w:p>
        </w:tc>
        <w:tc>
          <w:tcPr>
            <w:tcW w:w="321" w:type="dxa"/>
            <w:vAlign w:val="center"/>
            <w:hideMark/>
          </w:tcPr>
          <w:p w14:paraId="5BA35D4C" w14:textId="77777777" w:rsidR="00D675A1" w:rsidRPr="003A7228" w:rsidRDefault="00D675A1" w:rsidP="00D675A1">
            <w:pPr>
              <w:spacing w:after="0" w:line="240" w:lineRule="auto"/>
              <w:rPr>
                <w:rFonts w:ascii="Times New Roman" w:eastAsia="Times New Roman" w:hAnsi="Times New Roman" w:cs="Times New Roman"/>
                <w:kern w:val="0"/>
                <w:sz w:val="20"/>
                <w:szCs w:val="20"/>
                <w:lang w:eastAsia="lt-LT"/>
                <w14:ligatures w14:val="none"/>
              </w:rPr>
            </w:pPr>
          </w:p>
        </w:tc>
      </w:tr>
    </w:tbl>
    <w:p w14:paraId="191D2EBE" w14:textId="77777777" w:rsidR="00EE3B10" w:rsidRPr="003A7228" w:rsidRDefault="00EE3B10" w:rsidP="00DC172F">
      <w:pPr>
        <w:spacing w:after="0" w:line="240" w:lineRule="auto"/>
        <w:rPr>
          <w:rFonts w:ascii="Calibri" w:hAnsi="Calibri" w:cs="Calibri"/>
        </w:rPr>
      </w:pPr>
    </w:p>
    <w:p w14:paraId="4FA2F0AA" w14:textId="0E0F32AF" w:rsidR="003123F3" w:rsidRPr="003A7228" w:rsidRDefault="004042D8" w:rsidP="0093595A">
      <w:pPr>
        <w:spacing w:after="0" w:line="240" w:lineRule="auto"/>
        <w:rPr>
          <w:rFonts w:ascii="Calibri" w:hAnsi="Calibri" w:cs="Calibri"/>
        </w:rPr>
      </w:pPr>
      <w:r w:rsidRPr="003A7228">
        <w:rPr>
          <w:rFonts w:ascii="Calibri" w:hAnsi="Calibri" w:cs="Calibri"/>
        </w:rPr>
        <w:t xml:space="preserve">Osmoliariškumas: </w:t>
      </w:r>
      <w:r w:rsidR="004A7F66" w:rsidRPr="003A7228">
        <w:rPr>
          <w:rFonts w:ascii="Calibri" w:hAnsi="Calibri" w:cs="Calibri"/>
        </w:rPr>
        <w:t xml:space="preserve">180 </w:t>
      </w:r>
      <w:r w:rsidRPr="003A7228">
        <w:rPr>
          <w:rFonts w:ascii="Calibri" w:hAnsi="Calibri" w:cs="Calibri"/>
        </w:rPr>
        <w:t>mOsm</w:t>
      </w:r>
      <w:r w:rsidR="00E211FA" w:rsidRPr="003A7228">
        <w:rPr>
          <w:rFonts w:ascii="Calibri" w:hAnsi="Calibri" w:cs="Calibri"/>
        </w:rPr>
        <w:t xml:space="preserve"> </w:t>
      </w:r>
      <w:r w:rsidRPr="003A7228">
        <w:rPr>
          <w:rFonts w:ascii="Calibri" w:hAnsi="Calibri" w:cs="Calibri"/>
        </w:rPr>
        <w:t>/</w:t>
      </w:r>
      <w:r w:rsidR="00E211FA" w:rsidRPr="003A7228">
        <w:rPr>
          <w:rFonts w:ascii="Calibri" w:hAnsi="Calibri" w:cs="Calibri"/>
        </w:rPr>
        <w:t xml:space="preserve"> </w:t>
      </w:r>
      <w:r w:rsidRPr="003A7228">
        <w:rPr>
          <w:rFonts w:ascii="Calibri" w:hAnsi="Calibri" w:cs="Calibri"/>
        </w:rPr>
        <w:t>l</w:t>
      </w:r>
    </w:p>
    <w:p w14:paraId="7BEDB515" w14:textId="3FDEAC7B" w:rsidR="0093595A" w:rsidRPr="003A7228" w:rsidRDefault="003123F3" w:rsidP="0093595A">
      <w:pPr>
        <w:spacing w:after="0" w:line="240" w:lineRule="auto"/>
        <w:rPr>
          <w:rFonts w:ascii="Calibri" w:hAnsi="Calibri" w:cs="Calibri"/>
        </w:rPr>
      </w:pPr>
      <w:r w:rsidRPr="003A7228">
        <w:rPr>
          <w:rFonts w:ascii="Calibri" w:hAnsi="Calibri" w:cs="Calibri"/>
        </w:rPr>
        <w:t>Osmoliškumas:</w:t>
      </w:r>
      <w:r w:rsidR="0093595A" w:rsidRPr="003A7228">
        <w:rPr>
          <w:rFonts w:ascii="Calibri" w:hAnsi="Calibri" w:cs="Calibri"/>
        </w:rPr>
        <w:t xml:space="preserve"> </w:t>
      </w:r>
      <w:r w:rsidR="007A5B5F" w:rsidRPr="003A7228">
        <w:rPr>
          <w:rFonts w:ascii="Calibri" w:hAnsi="Calibri" w:cs="Calibri"/>
        </w:rPr>
        <w:t xml:space="preserve">    </w:t>
      </w:r>
      <w:r w:rsidR="004A7F66" w:rsidRPr="003A7228">
        <w:rPr>
          <w:rFonts w:ascii="Calibri" w:hAnsi="Calibri" w:cs="Calibri"/>
        </w:rPr>
        <w:t xml:space="preserve">200 </w:t>
      </w:r>
      <w:r w:rsidR="0093595A" w:rsidRPr="003A7228">
        <w:rPr>
          <w:rFonts w:ascii="Calibri" w:hAnsi="Calibri" w:cs="Calibri"/>
        </w:rPr>
        <w:t>mOsm</w:t>
      </w:r>
      <w:r w:rsidR="00E211FA" w:rsidRPr="003A7228">
        <w:rPr>
          <w:rFonts w:ascii="Calibri" w:hAnsi="Calibri" w:cs="Calibri"/>
        </w:rPr>
        <w:t xml:space="preserve"> </w:t>
      </w:r>
      <w:r w:rsidR="0093595A" w:rsidRPr="003A7228">
        <w:rPr>
          <w:rFonts w:ascii="Calibri" w:hAnsi="Calibri" w:cs="Calibri"/>
        </w:rPr>
        <w:t>/</w:t>
      </w:r>
      <w:r w:rsidR="00E211FA" w:rsidRPr="003A7228">
        <w:rPr>
          <w:rFonts w:ascii="Calibri" w:hAnsi="Calibri" w:cs="Calibri"/>
        </w:rPr>
        <w:t xml:space="preserve"> </w:t>
      </w:r>
      <w:r w:rsidR="0093595A" w:rsidRPr="003A7228">
        <w:rPr>
          <w:rFonts w:ascii="Calibri" w:hAnsi="Calibri" w:cs="Calibri"/>
        </w:rPr>
        <w:t>kg</w:t>
      </w:r>
    </w:p>
    <w:p w14:paraId="1BFEFA21" w14:textId="11F4ECE5" w:rsidR="001771FE" w:rsidRPr="003A7228" w:rsidRDefault="004042D8" w:rsidP="00E7135E">
      <w:pPr>
        <w:spacing w:after="0" w:line="240" w:lineRule="auto"/>
        <w:rPr>
          <w:rFonts w:ascii="Calibri" w:hAnsi="Calibri" w:cs="Calibri"/>
        </w:rPr>
      </w:pPr>
      <w:r w:rsidRPr="003A7228">
        <w:rPr>
          <w:rFonts w:ascii="Calibri" w:hAnsi="Calibri" w:cs="Calibri"/>
        </w:rPr>
        <w:br/>
        <w:t xml:space="preserve">NE </w:t>
      </w:r>
      <w:r w:rsidR="00E734DE" w:rsidRPr="003A7228">
        <w:rPr>
          <w:rFonts w:ascii="Calibri" w:hAnsi="Calibri" w:cs="Calibri"/>
        </w:rPr>
        <w:tab/>
      </w:r>
      <w:r w:rsidRPr="003A7228">
        <w:rPr>
          <w:rFonts w:ascii="Calibri" w:hAnsi="Calibri" w:cs="Calibri"/>
        </w:rPr>
        <w:t xml:space="preserve">= </w:t>
      </w:r>
      <w:r w:rsidR="00667AB5" w:rsidRPr="003A7228">
        <w:rPr>
          <w:rFonts w:ascii="Calibri" w:hAnsi="Calibri" w:cs="Calibri"/>
        </w:rPr>
        <w:t>n</w:t>
      </w:r>
      <w:r w:rsidRPr="003A7228">
        <w:rPr>
          <w:rFonts w:ascii="Calibri" w:hAnsi="Calibri" w:cs="Calibri"/>
        </w:rPr>
        <w:t>iacino ekvivalentas</w:t>
      </w:r>
      <w:r w:rsidRPr="003A7228">
        <w:rPr>
          <w:rFonts w:ascii="Calibri" w:hAnsi="Calibri" w:cs="Calibri"/>
        </w:rPr>
        <w:br/>
      </w:r>
      <w:r w:rsidR="001771FE" w:rsidRPr="003A7228">
        <w:rPr>
          <w:rFonts w:ascii="Calibri" w:hAnsi="Calibri" w:cs="Calibri"/>
        </w:rPr>
        <w:t>M</w:t>
      </w:r>
      <w:r w:rsidRPr="003A7228">
        <w:rPr>
          <w:rFonts w:ascii="Calibri" w:hAnsi="Calibri" w:cs="Calibri"/>
        </w:rPr>
        <w:t xml:space="preserve">FE </w:t>
      </w:r>
      <w:r w:rsidR="00E734DE" w:rsidRPr="003A7228">
        <w:rPr>
          <w:rFonts w:ascii="Calibri" w:hAnsi="Calibri" w:cs="Calibri"/>
        </w:rPr>
        <w:tab/>
      </w:r>
      <w:r w:rsidRPr="003A7228">
        <w:rPr>
          <w:rFonts w:ascii="Calibri" w:hAnsi="Calibri" w:cs="Calibri"/>
        </w:rPr>
        <w:t xml:space="preserve">= </w:t>
      </w:r>
      <w:r w:rsidR="00667AB5" w:rsidRPr="003A7228">
        <w:rPr>
          <w:rFonts w:ascii="Calibri" w:hAnsi="Calibri" w:cs="Calibri"/>
        </w:rPr>
        <w:t>m</w:t>
      </w:r>
      <w:r w:rsidR="001771FE" w:rsidRPr="003A7228">
        <w:rPr>
          <w:rFonts w:ascii="Calibri" w:hAnsi="Calibri" w:cs="Calibri"/>
        </w:rPr>
        <w:t>aisto foliatų ekvivalentas</w:t>
      </w:r>
    </w:p>
    <w:p w14:paraId="2FD63EF2" w14:textId="77777777" w:rsidR="0008167E" w:rsidRDefault="0008167E" w:rsidP="00E7135E">
      <w:pPr>
        <w:spacing w:after="0" w:line="240" w:lineRule="auto"/>
        <w:rPr>
          <w:rFonts w:ascii="Calibri" w:hAnsi="Calibri" w:cs="Calibri"/>
        </w:rPr>
      </w:pPr>
      <w:r w:rsidRPr="0008167E">
        <w:rPr>
          <w:rFonts w:ascii="Calibri" w:hAnsi="Calibri" w:cs="Calibri"/>
        </w:rPr>
        <w:t xml:space="preserve">DHR </w:t>
      </w:r>
      <w:r w:rsidRPr="0008167E">
        <w:rPr>
          <w:rFonts w:ascii="Calibri" w:hAnsi="Calibri" w:cs="Calibri"/>
        </w:rPr>
        <w:tab/>
        <w:t>= dokozaheksaeno rūgšties</w:t>
      </w:r>
    </w:p>
    <w:p w14:paraId="567E1DFC" w14:textId="2514F3B5" w:rsidR="003E45E1" w:rsidRPr="003A7228" w:rsidRDefault="003E45E1" w:rsidP="00E7135E">
      <w:pPr>
        <w:spacing w:after="0" w:line="240" w:lineRule="auto"/>
        <w:rPr>
          <w:rFonts w:ascii="Calibri" w:hAnsi="Calibri" w:cs="Calibri"/>
        </w:rPr>
      </w:pPr>
      <w:r w:rsidRPr="003A7228">
        <w:rPr>
          <w:rFonts w:ascii="Calibri" w:eastAsia="Times New Roman" w:hAnsi="Calibri" w:cs="Calibri"/>
          <w:kern w:val="0"/>
          <w:lang w:eastAsia="lt-LT"/>
          <w14:ligatures w14:val="none"/>
        </w:rPr>
        <w:t xml:space="preserve">ARA </w:t>
      </w:r>
      <w:r w:rsidR="00E734DE" w:rsidRPr="003A7228">
        <w:rPr>
          <w:rFonts w:ascii="Calibri" w:eastAsia="Times New Roman" w:hAnsi="Calibri" w:cs="Calibri"/>
          <w:kern w:val="0"/>
          <w:lang w:eastAsia="lt-LT"/>
          <w14:ligatures w14:val="none"/>
        </w:rPr>
        <w:tab/>
      </w:r>
      <w:r w:rsidRPr="003A7228">
        <w:rPr>
          <w:rFonts w:ascii="Calibri" w:hAnsi="Calibri" w:cs="Calibri"/>
        </w:rPr>
        <w:t>= arachidono rū</w:t>
      </w:r>
      <w:r w:rsidR="00E7135E" w:rsidRPr="003A7228">
        <w:rPr>
          <w:rFonts w:ascii="Calibri" w:hAnsi="Calibri" w:cs="Calibri"/>
        </w:rPr>
        <w:t>gštis</w:t>
      </w:r>
    </w:p>
    <w:p w14:paraId="299680E0" w14:textId="77777777" w:rsidR="00B8232D" w:rsidRPr="003A7228" w:rsidRDefault="00B8232D" w:rsidP="00B8232D">
      <w:pPr>
        <w:spacing w:after="0" w:line="240" w:lineRule="auto"/>
        <w:rPr>
          <w:rFonts w:ascii="Calibri" w:hAnsi="Calibri" w:cs="Calibri"/>
        </w:rPr>
      </w:pPr>
    </w:p>
    <w:p w14:paraId="273FCF49" w14:textId="14335CE7" w:rsidR="00B8232D" w:rsidRPr="003A7228" w:rsidRDefault="00B8232D" w:rsidP="00B8232D">
      <w:pPr>
        <w:spacing w:after="0" w:line="240" w:lineRule="auto"/>
        <w:rPr>
          <w:rFonts w:ascii="Calibri" w:hAnsi="Calibri" w:cs="Calibri"/>
        </w:rPr>
      </w:pPr>
      <w:r w:rsidRPr="003A7228">
        <w:rPr>
          <w:rFonts w:ascii="Calibri" w:hAnsi="Calibri" w:cs="Calibri"/>
        </w:rPr>
        <w:t xml:space="preserve">Partijos numeris / </w:t>
      </w:r>
      <w:r w:rsidR="00E1788C" w:rsidRPr="003A7228">
        <w:rPr>
          <w:rFonts w:ascii="Calibri" w:hAnsi="Calibri" w:cs="Calibri"/>
        </w:rPr>
        <w:t>Pagaminimo</w:t>
      </w:r>
      <w:r w:rsidRPr="003A7228">
        <w:rPr>
          <w:rFonts w:ascii="Calibri" w:hAnsi="Calibri" w:cs="Calibri"/>
        </w:rPr>
        <w:t xml:space="preserve"> data / Geriausias iki: </w:t>
      </w:r>
      <w:r w:rsidR="00492B2D" w:rsidRPr="003A7228">
        <w:rPr>
          <w:rFonts w:ascii="Calibri" w:hAnsi="Calibri" w:cs="Calibri"/>
        </w:rPr>
        <w:t xml:space="preserve">žiūrėti </w:t>
      </w:r>
      <w:r w:rsidRPr="003A7228">
        <w:rPr>
          <w:rFonts w:ascii="Calibri" w:hAnsi="Calibri" w:cs="Calibri"/>
        </w:rPr>
        <w:t>ant skardinės dugno.</w:t>
      </w:r>
    </w:p>
    <w:p w14:paraId="33DE31EA" w14:textId="77777777" w:rsidR="00E97321" w:rsidRPr="003A7228" w:rsidRDefault="00E97321" w:rsidP="00E97321">
      <w:pPr>
        <w:spacing w:after="0" w:line="240" w:lineRule="auto"/>
        <w:ind w:left="360"/>
        <w:rPr>
          <w:rFonts w:ascii="Calibri" w:hAnsi="Calibri" w:cs="Calibri"/>
        </w:rPr>
      </w:pPr>
    </w:p>
    <w:p w14:paraId="63BFA2B8" w14:textId="77777777" w:rsidR="00D2098B" w:rsidRPr="00D2098B" w:rsidRDefault="00D2098B" w:rsidP="00D2098B">
      <w:pPr>
        <w:spacing w:after="0" w:line="240" w:lineRule="auto"/>
        <w:rPr>
          <w:rFonts w:ascii="Calibri" w:hAnsi="Calibri" w:cs="Calibri"/>
        </w:rPr>
      </w:pPr>
      <w:r w:rsidRPr="00D2098B">
        <w:rPr>
          <w:rFonts w:ascii="Calibri" w:hAnsi="Calibri" w:cs="Calibri"/>
        </w:rPr>
        <w:t>Platintojas: UAB „Gadarvy“</w:t>
      </w:r>
    </w:p>
    <w:p w14:paraId="49D2463C" w14:textId="77777777" w:rsidR="00D2098B" w:rsidRPr="00D2098B" w:rsidRDefault="00D2098B" w:rsidP="00D2098B">
      <w:pPr>
        <w:spacing w:after="0" w:line="240" w:lineRule="auto"/>
        <w:rPr>
          <w:rFonts w:ascii="Calibri" w:hAnsi="Calibri" w:cs="Calibri"/>
        </w:rPr>
      </w:pPr>
      <w:r w:rsidRPr="00D2098B">
        <w:rPr>
          <w:rFonts w:ascii="Calibri" w:hAnsi="Calibri" w:cs="Calibri"/>
        </w:rPr>
        <w:t>Sodų g. 6-9, Vilnius, LT-01313, Lietuva</w:t>
      </w:r>
    </w:p>
    <w:p w14:paraId="566B36FC" w14:textId="4B0026B1" w:rsidR="00D2098B" w:rsidRDefault="00D2098B" w:rsidP="00D2098B">
      <w:pPr>
        <w:spacing w:after="0" w:line="240" w:lineRule="auto"/>
        <w:rPr>
          <w:rFonts w:ascii="Calibri" w:hAnsi="Calibri" w:cs="Calibri"/>
        </w:rPr>
      </w:pPr>
      <w:hyperlink r:id="rId8" w:history="1">
        <w:r w:rsidRPr="00284A4D">
          <w:rPr>
            <w:rStyle w:val="Hyperlink"/>
            <w:rFonts w:ascii="Calibri" w:hAnsi="Calibri" w:cs="Calibri"/>
          </w:rPr>
          <w:t>info@gadarvy.com</w:t>
        </w:r>
      </w:hyperlink>
    </w:p>
    <w:p w14:paraId="16029699" w14:textId="053B7E5C" w:rsidR="00E97321" w:rsidRPr="003A7228" w:rsidRDefault="00E97321" w:rsidP="00D2098B">
      <w:pPr>
        <w:spacing w:after="0" w:line="240" w:lineRule="auto"/>
        <w:rPr>
          <w:rFonts w:ascii="Calibri" w:hAnsi="Calibri" w:cs="Calibri"/>
        </w:rPr>
      </w:pPr>
      <w:r w:rsidRPr="003A7228">
        <w:rPr>
          <w:rFonts w:ascii="Calibri" w:hAnsi="Calibri" w:cs="Calibri"/>
          <w:highlight w:val="cyan"/>
        </w:rPr>
        <w:br/>
      </w:r>
      <w:r w:rsidRPr="003A7228">
        <w:rPr>
          <w:rFonts w:ascii="Calibri" w:hAnsi="Calibri" w:cs="Calibri"/>
        </w:rPr>
        <w:t xml:space="preserve">Pagaminta </w:t>
      </w:r>
      <w:r w:rsidR="005D2CBE" w:rsidRPr="003A7228">
        <w:rPr>
          <w:rFonts w:ascii="Calibri" w:hAnsi="Calibri" w:cs="Calibri"/>
        </w:rPr>
        <w:t>Nyderlanduose</w:t>
      </w:r>
      <w:r w:rsidRPr="003A7228">
        <w:rPr>
          <w:rFonts w:ascii="Calibri" w:hAnsi="Calibri" w:cs="Calibri"/>
        </w:rPr>
        <w:t>.</w:t>
      </w:r>
    </w:p>
    <w:p w14:paraId="7C583C20" w14:textId="3A67FF69" w:rsidR="00E97321" w:rsidRPr="003A7228" w:rsidRDefault="00E97321" w:rsidP="00E97321">
      <w:pPr>
        <w:spacing w:after="0" w:line="240" w:lineRule="auto"/>
        <w:rPr>
          <w:rFonts w:ascii="Calibri" w:hAnsi="Calibri" w:cs="Calibri"/>
          <w:highlight w:val="cyan"/>
        </w:rPr>
      </w:pPr>
    </w:p>
    <w:p w14:paraId="480F08E4" w14:textId="77777777" w:rsidR="00E97321" w:rsidRPr="003A7228" w:rsidRDefault="00E97321" w:rsidP="00E97321">
      <w:pPr>
        <w:spacing w:line="240" w:lineRule="auto"/>
        <w:rPr>
          <w:rFonts w:ascii="Calibri" w:hAnsi="Calibri" w:cs="Calibri"/>
        </w:rPr>
      </w:pPr>
    </w:p>
    <w:sectPr w:rsidR="00E97321" w:rsidRPr="003A7228" w:rsidSect="00E211FA">
      <w:pgSz w:w="11906" w:h="16838"/>
      <w:pgMar w:top="851" w:right="849" w:bottom="42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9652" w14:textId="77777777" w:rsidR="00847ACC" w:rsidRDefault="00847ACC" w:rsidP="00B563AD">
      <w:pPr>
        <w:spacing w:after="0" w:line="240" w:lineRule="auto"/>
      </w:pPr>
      <w:r>
        <w:separator/>
      </w:r>
    </w:p>
  </w:endnote>
  <w:endnote w:type="continuationSeparator" w:id="0">
    <w:p w14:paraId="17F5D3D2" w14:textId="77777777" w:rsidR="00847ACC" w:rsidRDefault="00847ACC" w:rsidP="00B5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16E4" w14:textId="77777777" w:rsidR="00847ACC" w:rsidRDefault="00847ACC" w:rsidP="00B563AD">
      <w:pPr>
        <w:spacing w:after="0" w:line="240" w:lineRule="auto"/>
      </w:pPr>
      <w:r>
        <w:separator/>
      </w:r>
    </w:p>
  </w:footnote>
  <w:footnote w:type="continuationSeparator" w:id="0">
    <w:p w14:paraId="23395B63" w14:textId="77777777" w:rsidR="00847ACC" w:rsidRDefault="00847ACC" w:rsidP="00B56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E3B9C"/>
    <w:multiLevelType w:val="hybridMultilevel"/>
    <w:tmpl w:val="AC7C8C4C"/>
    <w:lvl w:ilvl="0" w:tplc="091AAC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EE52C0"/>
    <w:multiLevelType w:val="multilevel"/>
    <w:tmpl w:val="BAB2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84610">
    <w:abstractNumId w:val="1"/>
  </w:num>
  <w:num w:numId="2" w16cid:durableId="42488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33"/>
    <w:rsid w:val="000048EB"/>
    <w:rsid w:val="00015503"/>
    <w:rsid w:val="000417D4"/>
    <w:rsid w:val="0004395D"/>
    <w:rsid w:val="00062FC4"/>
    <w:rsid w:val="000716D0"/>
    <w:rsid w:val="00073007"/>
    <w:rsid w:val="0008167E"/>
    <w:rsid w:val="000840A6"/>
    <w:rsid w:val="000A0025"/>
    <w:rsid w:val="000A218D"/>
    <w:rsid w:val="000A3FCD"/>
    <w:rsid w:val="000B4025"/>
    <w:rsid w:val="000B7F6F"/>
    <w:rsid w:val="000C139E"/>
    <w:rsid w:val="000D68EB"/>
    <w:rsid w:val="000D7F2C"/>
    <w:rsid w:val="000E04AB"/>
    <w:rsid w:val="000E21EA"/>
    <w:rsid w:val="00105784"/>
    <w:rsid w:val="00107FDC"/>
    <w:rsid w:val="00113ABB"/>
    <w:rsid w:val="001163A7"/>
    <w:rsid w:val="00125F5A"/>
    <w:rsid w:val="0013239E"/>
    <w:rsid w:val="0014423F"/>
    <w:rsid w:val="00147AE0"/>
    <w:rsid w:val="00153582"/>
    <w:rsid w:val="001541A3"/>
    <w:rsid w:val="00157D4B"/>
    <w:rsid w:val="00164D33"/>
    <w:rsid w:val="0016587B"/>
    <w:rsid w:val="001670FC"/>
    <w:rsid w:val="001771FE"/>
    <w:rsid w:val="00185784"/>
    <w:rsid w:val="001A26CE"/>
    <w:rsid w:val="001A66E7"/>
    <w:rsid w:val="001C5F8E"/>
    <w:rsid w:val="001C64AF"/>
    <w:rsid w:val="001D2CB9"/>
    <w:rsid w:val="001D30F3"/>
    <w:rsid w:val="001D3A4D"/>
    <w:rsid w:val="001E05D1"/>
    <w:rsid w:val="001E1D07"/>
    <w:rsid w:val="001E2D74"/>
    <w:rsid w:val="001E3676"/>
    <w:rsid w:val="001E695B"/>
    <w:rsid w:val="001F0476"/>
    <w:rsid w:val="001F37B3"/>
    <w:rsid w:val="001F4AFC"/>
    <w:rsid w:val="00214070"/>
    <w:rsid w:val="00215121"/>
    <w:rsid w:val="0022216D"/>
    <w:rsid w:val="002229F6"/>
    <w:rsid w:val="00225654"/>
    <w:rsid w:val="0023312B"/>
    <w:rsid w:val="002350CC"/>
    <w:rsid w:val="00235E71"/>
    <w:rsid w:val="0024664F"/>
    <w:rsid w:val="002538A3"/>
    <w:rsid w:val="002616E0"/>
    <w:rsid w:val="00263A3E"/>
    <w:rsid w:val="002704AC"/>
    <w:rsid w:val="00277A26"/>
    <w:rsid w:val="00277B66"/>
    <w:rsid w:val="00297F6B"/>
    <w:rsid w:val="002A7CCE"/>
    <w:rsid w:val="002B2128"/>
    <w:rsid w:val="002B23D1"/>
    <w:rsid w:val="002B6195"/>
    <w:rsid w:val="002C2701"/>
    <w:rsid w:val="002D7579"/>
    <w:rsid w:val="002E4AAE"/>
    <w:rsid w:val="002E4FD7"/>
    <w:rsid w:val="002F1441"/>
    <w:rsid w:val="002F5DEB"/>
    <w:rsid w:val="00301A1D"/>
    <w:rsid w:val="00307572"/>
    <w:rsid w:val="00307F0B"/>
    <w:rsid w:val="003123F3"/>
    <w:rsid w:val="003370EC"/>
    <w:rsid w:val="003443BA"/>
    <w:rsid w:val="00347AA3"/>
    <w:rsid w:val="00360434"/>
    <w:rsid w:val="003614D5"/>
    <w:rsid w:val="00366421"/>
    <w:rsid w:val="0036736C"/>
    <w:rsid w:val="00367CCE"/>
    <w:rsid w:val="003731BA"/>
    <w:rsid w:val="00373FE8"/>
    <w:rsid w:val="00381969"/>
    <w:rsid w:val="00386F82"/>
    <w:rsid w:val="0039676E"/>
    <w:rsid w:val="00397AC9"/>
    <w:rsid w:val="003A5858"/>
    <w:rsid w:val="003A7228"/>
    <w:rsid w:val="003C03CE"/>
    <w:rsid w:val="003C3E8F"/>
    <w:rsid w:val="003D583B"/>
    <w:rsid w:val="003E06FE"/>
    <w:rsid w:val="003E451D"/>
    <w:rsid w:val="003E45E1"/>
    <w:rsid w:val="003F5DD1"/>
    <w:rsid w:val="004042D8"/>
    <w:rsid w:val="0041106A"/>
    <w:rsid w:val="00441AE9"/>
    <w:rsid w:val="00445E54"/>
    <w:rsid w:val="00450A56"/>
    <w:rsid w:val="00451779"/>
    <w:rsid w:val="00453AA0"/>
    <w:rsid w:val="00460FF8"/>
    <w:rsid w:val="00477798"/>
    <w:rsid w:val="0048314C"/>
    <w:rsid w:val="00483C01"/>
    <w:rsid w:val="0048520B"/>
    <w:rsid w:val="00487AB3"/>
    <w:rsid w:val="00492A8C"/>
    <w:rsid w:val="00492B2D"/>
    <w:rsid w:val="004976A2"/>
    <w:rsid w:val="004A0342"/>
    <w:rsid w:val="004A7F66"/>
    <w:rsid w:val="004B73CA"/>
    <w:rsid w:val="004C05EF"/>
    <w:rsid w:val="004C0A46"/>
    <w:rsid w:val="004C2F53"/>
    <w:rsid w:val="004D0B7C"/>
    <w:rsid w:val="004E2059"/>
    <w:rsid w:val="004E2DE2"/>
    <w:rsid w:val="004E3B55"/>
    <w:rsid w:val="004F2365"/>
    <w:rsid w:val="004F52A4"/>
    <w:rsid w:val="0050224D"/>
    <w:rsid w:val="005070E5"/>
    <w:rsid w:val="00513C41"/>
    <w:rsid w:val="005156F2"/>
    <w:rsid w:val="00516BFD"/>
    <w:rsid w:val="00523D0B"/>
    <w:rsid w:val="005336F0"/>
    <w:rsid w:val="00536DEB"/>
    <w:rsid w:val="00537709"/>
    <w:rsid w:val="0054099A"/>
    <w:rsid w:val="005435D8"/>
    <w:rsid w:val="0055108C"/>
    <w:rsid w:val="00555141"/>
    <w:rsid w:val="00562501"/>
    <w:rsid w:val="0056446C"/>
    <w:rsid w:val="00571877"/>
    <w:rsid w:val="00593A73"/>
    <w:rsid w:val="00597044"/>
    <w:rsid w:val="005A0B96"/>
    <w:rsid w:val="005A2DB1"/>
    <w:rsid w:val="005A5415"/>
    <w:rsid w:val="005A56EE"/>
    <w:rsid w:val="005B4D6D"/>
    <w:rsid w:val="005C69B3"/>
    <w:rsid w:val="005D0F78"/>
    <w:rsid w:val="005D2CBE"/>
    <w:rsid w:val="005E0CAC"/>
    <w:rsid w:val="005E2223"/>
    <w:rsid w:val="005E2600"/>
    <w:rsid w:val="005E35A7"/>
    <w:rsid w:val="0061292C"/>
    <w:rsid w:val="00614D51"/>
    <w:rsid w:val="006162CC"/>
    <w:rsid w:val="00627A94"/>
    <w:rsid w:val="00635006"/>
    <w:rsid w:val="006406D3"/>
    <w:rsid w:val="006412DF"/>
    <w:rsid w:val="00643CF8"/>
    <w:rsid w:val="006503D3"/>
    <w:rsid w:val="006513A3"/>
    <w:rsid w:val="0066004F"/>
    <w:rsid w:val="00660A1A"/>
    <w:rsid w:val="00662CCB"/>
    <w:rsid w:val="00667AB5"/>
    <w:rsid w:val="0068158C"/>
    <w:rsid w:val="006865FD"/>
    <w:rsid w:val="00692968"/>
    <w:rsid w:val="006929A3"/>
    <w:rsid w:val="00694AA6"/>
    <w:rsid w:val="006B30F7"/>
    <w:rsid w:val="006B482B"/>
    <w:rsid w:val="006C24BA"/>
    <w:rsid w:val="006C4BF0"/>
    <w:rsid w:val="006C6112"/>
    <w:rsid w:val="006D3105"/>
    <w:rsid w:val="006E55A8"/>
    <w:rsid w:val="006E7D75"/>
    <w:rsid w:val="006F5F55"/>
    <w:rsid w:val="006F74BE"/>
    <w:rsid w:val="00704A01"/>
    <w:rsid w:val="00714B81"/>
    <w:rsid w:val="00716BD3"/>
    <w:rsid w:val="007230B7"/>
    <w:rsid w:val="00730EB9"/>
    <w:rsid w:val="00737069"/>
    <w:rsid w:val="007437E6"/>
    <w:rsid w:val="00744FCF"/>
    <w:rsid w:val="00746813"/>
    <w:rsid w:val="00746E3D"/>
    <w:rsid w:val="0075029B"/>
    <w:rsid w:val="0075128B"/>
    <w:rsid w:val="0075496F"/>
    <w:rsid w:val="007558BD"/>
    <w:rsid w:val="00760C56"/>
    <w:rsid w:val="007614D9"/>
    <w:rsid w:val="00765AF5"/>
    <w:rsid w:val="00772E6B"/>
    <w:rsid w:val="00787054"/>
    <w:rsid w:val="00793BED"/>
    <w:rsid w:val="007949E6"/>
    <w:rsid w:val="007A047A"/>
    <w:rsid w:val="007A5B5F"/>
    <w:rsid w:val="007B6E49"/>
    <w:rsid w:val="007B7B2B"/>
    <w:rsid w:val="007C131A"/>
    <w:rsid w:val="007C3F50"/>
    <w:rsid w:val="007C41BE"/>
    <w:rsid w:val="007F68A3"/>
    <w:rsid w:val="00800A99"/>
    <w:rsid w:val="00813CB4"/>
    <w:rsid w:val="00823323"/>
    <w:rsid w:val="00827C74"/>
    <w:rsid w:val="00847ACC"/>
    <w:rsid w:val="00853FDD"/>
    <w:rsid w:val="008564F0"/>
    <w:rsid w:val="00862DB8"/>
    <w:rsid w:val="008663E4"/>
    <w:rsid w:val="00872F91"/>
    <w:rsid w:val="00887B21"/>
    <w:rsid w:val="00890464"/>
    <w:rsid w:val="008C0F4E"/>
    <w:rsid w:val="008C11C2"/>
    <w:rsid w:val="008E0BF0"/>
    <w:rsid w:val="008E7FD1"/>
    <w:rsid w:val="009152BB"/>
    <w:rsid w:val="0092001E"/>
    <w:rsid w:val="00923ABE"/>
    <w:rsid w:val="00923AC7"/>
    <w:rsid w:val="00933397"/>
    <w:rsid w:val="00934C51"/>
    <w:rsid w:val="0093595A"/>
    <w:rsid w:val="00950988"/>
    <w:rsid w:val="009605BA"/>
    <w:rsid w:val="00975309"/>
    <w:rsid w:val="00975A97"/>
    <w:rsid w:val="009764E9"/>
    <w:rsid w:val="009834E0"/>
    <w:rsid w:val="0098492F"/>
    <w:rsid w:val="00986648"/>
    <w:rsid w:val="009912FC"/>
    <w:rsid w:val="009978C3"/>
    <w:rsid w:val="009A20E3"/>
    <w:rsid w:val="009A5FA9"/>
    <w:rsid w:val="009A7C2C"/>
    <w:rsid w:val="009C304F"/>
    <w:rsid w:val="009C3A12"/>
    <w:rsid w:val="009E59C1"/>
    <w:rsid w:val="009E70CE"/>
    <w:rsid w:val="009F5DB3"/>
    <w:rsid w:val="00A03E75"/>
    <w:rsid w:val="00A114A5"/>
    <w:rsid w:val="00A2452B"/>
    <w:rsid w:val="00A25042"/>
    <w:rsid w:val="00A2690F"/>
    <w:rsid w:val="00A35C07"/>
    <w:rsid w:val="00A438C2"/>
    <w:rsid w:val="00A5014E"/>
    <w:rsid w:val="00A505FC"/>
    <w:rsid w:val="00A55042"/>
    <w:rsid w:val="00A57A07"/>
    <w:rsid w:val="00A639C0"/>
    <w:rsid w:val="00A65626"/>
    <w:rsid w:val="00A71848"/>
    <w:rsid w:val="00A732D1"/>
    <w:rsid w:val="00A74689"/>
    <w:rsid w:val="00A760A7"/>
    <w:rsid w:val="00A95A02"/>
    <w:rsid w:val="00AA1EFA"/>
    <w:rsid w:val="00AA2B50"/>
    <w:rsid w:val="00AB204D"/>
    <w:rsid w:val="00AC0FBC"/>
    <w:rsid w:val="00AC6B1D"/>
    <w:rsid w:val="00AE1DBC"/>
    <w:rsid w:val="00AE7336"/>
    <w:rsid w:val="00B01238"/>
    <w:rsid w:val="00B02109"/>
    <w:rsid w:val="00B05943"/>
    <w:rsid w:val="00B11150"/>
    <w:rsid w:val="00B15A64"/>
    <w:rsid w:val="00B25B1D"/>
    <w:rsid w:val="00B31E03"/>
    <w:rsid w:val="00B33648"/>
    <w:rsid w:val="00B4022B"/>
    <w:rsid w:val="00B42AB5"/>
    <w:rsid w:val="00B45E07"/>
    <w:rsid w:val="00B47A27"/>
    <w:rsid w:val="00B47C82"/>
    <w:rsid w:val="00B5033C"/>
    <w:rsid w:val="00B524E2"/>
    <w:rsid w:val="00B563AD"/>
    <w:rsid w:val="00B5760B"/>
    <w:rsid w:val="00B65473"/>
    <w:rsid w:val="00B708B8"/>
    <w:rsid w:val="00B739F2"/>
    <w:rsid w:val="00B8232D"/>
    <w:rsid w:val="00B84FFE"/>
    <w:rsid w:val="00B85356"/>
    <w:rsid w:val="00B86518"/>
    <w:rsid w:val="00BB4E69"/>
    <w:rsid w:val="00BD3720"/>
    <w:rsid w:val="00BE69FC"/>
    <w:rsid w:val="00BF705C"/>
    <w:rsid w:val="00C1276A"/>
    <w:rsid w:val="00C13D00"/>
    <w:rsid w:val="00C17110"/>
    <w:rsid w:val="00C2550E"/>
    <w:rsid w:val="00C45898"/>
    <w:rsid w:val="00C46BE0"/>
    <w:rsid w:val="00C645CC"/>
    <w:rsid w:val="00C648C8"/>
    <w:rsid w:val="00C67F8D"/>
    <w:rsid w:val="00C70DD7"/>
    <w:rsid w:val="00C7263A"/>
    <w:rsid w:val="00C92D06"/>
    <w:rsid w:val="00C963AB"/>
    <w:rsid w:val="00CA0BA9"/>
    <w:rsid w:val="00CA363E"/>
    <w:rsid w:val="00CA46C0"/>
    <w:rsid w:val="00CA4FB7"/>
    <w:rsid w:val="00CA6380"/>
    <w:rsid w:val="00CB115B"/>
    <w:rsid w:val="00CB4A85"/>
    <w:rsid w:val="00CD79F1"/>
    <w:rsid w:val="00CE03F7"/>
    <w:rsid w:val="00CE448E"/>
    <w:rsid w:val="00CF2FBD"/>
    <w:rsid w:val="00CF74B8"/>
    <w:rsid w:val="00D00E6F"/>
    <w:rsid w:val="00D07F66"/>
    <w:rsid w:val="00D14E52"/>
    <w:rsid w:val="00D16749"/>
    <w:rsid w:val="00D2098B"/>
    <w:rsid w:val="00D23661"/>
    <w:rsid w:val="00D33BB1"/>
    <w:rsid w:val="00D354A5"/>
    <w:rsid w:val="00D50D95"/>
    <w:rsid w:val="00D5438D"/>
    <w:rsid w:val="00D565E9"/>
    <w:rsid w:val="00D675A1"/>
    <w:rsid w:val="00D70A14"/>
    <w:rsid w:val="00D84F8D"/>
    <w:rsid w:val="00D87331"/>
    <w:rsid w:val="00D90A1A"/>
    <w:rsid w:val="00DB10A1"/>
    <w:rsid w:val="00DB41D8"/>
    <w:rsid w:val="00DB6E04"/>
    <w:rsid w:val="00DC172F"/>
    <w:rsid w:val="00DC1E12"/>
    <w:rsid w:val="00DC714A"/>
    <w:rsid w:val="00E1788C"/>
    <w:rsid w:val="00E211FA"/>
    <w:rsid w:val="00E2324B"/>
    <w:rsid w:val="00E27595"/>
    <w:rsid w:val="00E32D0C"/>
    <w:rsid w:val="00E330C0"/>
    <w:rsid w:val="00E365A5"/>
    <w:rsid w:val="00E435B0"/>
    <w:rsid w:val="00E62AD1"/>
    <w:rsid w:val="00E67B2A"/>
    <w:rsid w:val="00E7135E"/>
    <w:rsid w:val="00E734DE"/>
    <w:rsid w:val="00E73CAB"/>
    <w:rsid w:val="00E858FA"/>
    <w:rsid w:val="00E97321"/>
    <w:rsid w:val="00EA0A6F"/>
    <w:rsid w:val="00EA2F87"/>
    <w:rsid w:val="00EB0783"/>
    <w:rsid w:val="00EB3A78"/>
    <w:rsid w:val="00EC046D"/>
    <w:rsid w:val="00EC35BF"/>
    <w:rsid w:val="00ED0926"/>
    <w:rsid w:val="00EE32CF"/>
    <w:rsid w:val="00EE3B10"/>
    <w:rsid w:val="00EE3D47"/>
    <w:rsid w:val="00EF0B80"/>
    <w:rsid w:val="00EF3F79"/>
    <w:rsid w:val="00F11219"/>
    <w:rsid w:val="00F11A5F"/>
    <w:rsid w:val="00F139BA"/>
    <w:rsid w:val="00F31747"/>
    <w:rsid w:val="00F41F7C"/>
    <w:rsid w:val="00F465D0"/>
    <w:rsid w:val="00F527D9"/>
    <w:rsid w:val="00F607F6"/>
    <w:rsid w:val="00F622E1"/>
    <w:rsid w:val="00F623D0"/>
    <w:rsid w:val="00F75607"/>
    <w:rsid w:val="00F775F2"/>
    <w:rsid w:val="00F94760"/>
    <w:rsid w:val="00FC3168"/>
    <w:rsid w:val="00FC7166"/>
    <w:rsid w:val="00FD41E6"/>
    <w:rsid w:val="00FD6205"/>
    <w:rsid w:val="00FE790F"/>
    <w:rsid w:val="22676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7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D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4D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4D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4D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4D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4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D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4D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4D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4D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4D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4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D33"/>
    <w:rPr>
      <w:rFonts w:eastAsiaTheme="majorEastAsia" w:cstheme="majorBidi"/>
      <w:color w:val="272727" w:themeColor="text1" w:themeTint="D8"/>
    </w:rPr>
  </w:style>
  <w:style w:type="paragraph" w:styleId="Title">
    <w:name w:val="Title"/>
    <w:basedOn w:val="Normal"/>
    <w:next w:val="Normal"/>
    <w:link w:val="TitleChar"/>
    <w:uiPriority w:val="10"/>
    <w:qFormat/>
    <w:rsid w:val="0016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D33"/>
    <w:pPr>
      <w:spacing w:before="160"/>
      <w:jc w:val="center"/>
    </w:pPr>
    <w:rPr>
      <w:i/>
      <w:iCs/>
      <w:color w:val="404040" w:themeColor="text1" w:themeTint="BF"/>
    </w:rPr>
  </w:style>
  <w:style w:type="character" w:customStyle="1" w:styleId="QuoteChar">
    <w:name w:val="Quote Char"/>
    <w:basedOn w:val="DefaultParagraphFont"/>
    <w:link w:val="Quote"/>
    <w:uiPriority w:val="29"/>
    <w:rsid w:val="00164D33"/>
    <w:rPr>
      <w:i/>
      <w:iCs/>
      <w:color w:val="404040" w:themeColor="text1" w:themeTint="BF"/>
    </w:rPr>
  </w:style>
  <w:style w:type="paragraph" w:styleId="ListParagraph">
    <w:name w:val="List Paragraph"/>
    <w:basedOn w:val="Normal"/>
    <w:uiPriority w:val="34"/>
    <w:qFormat/>
    <w:rsid w:val="00164D33"/>
    <w:pPr>
      <w:ind w:left="720"/>
      <w:contextualSpacing/>
    </w:pPr>
  </w:style>
  <w:style w:type="character" w:styleId="IntenseEmphasis">
    <w:name w:val="Intense Emphasis"/>
    <w:basedOn w:val="DefaultParagraphFont"/>
    <w:uiPriority w:val="21"/>
    <w:qFormat/>
    <w:rsid w:val="00164D33"/>
    <w:rPr>
      <w:i/>
      <w:iCs/>
      <w:color w:val="2E74B5" w:themeColor="accent1" w:themeShade="BF"/>
    </w:rPr>
  </w:style>
  <w:style w:type="paragraph" w:styleId="IntenseQuote">
    <w:name w:val="Intense Quote"/>
    <w:basedOn w:val="Normal"/>
    <w:next w:val="Normal"/>
    <w:link w:val="IntenseQuoteChar"/>
    <w:uiPriority w:val="30"/>
    <w:qFormat/>
    <w:rsid w:val="00164D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4D33"/>
    <w:rPr>
      <w:i/>
      <w:iCs/>
      <w:color w:val="2E74B5" w:themeColor="accent1" w:themeShade="BF"/>
    </w:rPr>
  </w:style>
  <w:style w:type="character" w:styleId="IntenseReference">
    <w:name w:val="Intense Reference"/>
    <w:basedOn w:val="DefaultParagraphFont"/>
    <w:uiPriority w:val="32"/>
    <w:qFormat/>
    <w:rsid w:val="00164D33"/>
    <w:rPr>
      <w:b/>
      <w:bCs/>
      <w:smallCaps/>
      <w:color w:val="2E74B5" w:themeColor="accent1" w:themeShade="BF"/>
      <w:spacing w:val="5"/>
    </w:rPr>
  </w:style>
  <w:style w:type="paragraph" w:styleId="NormalWeb">
    <w:name w:val="Normal (Web)"/>
    <w:basedOn w:val="Normal"/>
    <w:uiPriority w:val="99"/>
    <w:semiHidden/>
    <w:unhideWhenUsed/>
    <w:rsid w:val="00C92D06"/>
    <w:rPr>
      <w:rFonts w:ascii="Times New Roman" w:hAnsi="Times New Roman" w:cs="Times New Roman"/>
      <w:sz w:val="24"/>
      <w:szCs w:val="24"/>
    </w:rPr>
  </w:style>
  <w:style w:type="table" w:styleId="TableGrid">
    <w:name w:val="Table Grid"/>
    <w:basedOn w:val="TableNormal"/>
    <w:uiPriority w:val="39"/>
    <w:rsid w:val="0015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E4"/>
    <w:rPr>
      <w:sz w:val="16"/>
      <w:szCs w:val="16"/>
    </w:rPr>
  </w:style>
  <w:style w:type="paragraph" w:styleId="CommentText">
    <w:name w:val="annotation text"/>
    <w:basedOn w:val="Normal"/>
    <w:link w:val="CommentTextChar"/>
    <w:uiPriority w:val="99"/>
    <w:unhideWhenUsed/>
    <w:rsid w:val="008663E4"/>
    <w:pPr>
      <w:spacing w:line="240" w:lineRule="auto"/>
    </w:pPr>
    <w:rPr>
      <w:sz w:val="20"/>
      <w:szCs w:val="20"/>
    </w:rPr>
  </w:style>
  <w:style w:type="character" w:customStyle="1" w:styleId="CommentTextChar">
    <w:name w:val="Comment Text Char"/>
    <w:basedOn w:val="DefaultParagraphFont"/>
    <w:link w:val="CommentText"/>
    <w:uiPriority w:val="99"/>
    <w:rsid w:val="008663E4"/>
    <w:rPr>
      <w:sz w:val="20"/>
      <w:szCs w:val="20"/>
    </w:rPr>
  </w:style>
  <w:style w:type="paragraph" w:styleId="CommentSubject">
    <w:name w:val="annotation subject"/>
    <w:basedOn w:val="CommentText"/>
    <w:next w:val="CommentText"/>
    <w:link w:val="CommentSubjectChar"/>
    <w:uiPriority w:val="99"/>
    <w:semiHidden/>
    <w:unhideWhenUsed/>
    <w:rsid w:val="008663E4"/>
    <w:rPr>
      <w:b/>
      <w:bCs/>
    </w:rPr>
  </w:style>
  <w:style w:type="character" w:customStyle="1" w:styleId="CommentSubjectChar">
    <w:name w:val="Comment Subject Char"/>
    <w:basedOn w:val="CommentTextChar"/>
    <w:link w:val="CommentSubject"/>
    <w:uiPriority w:val="99"/>
    <w:semiHidden/>
    <w:rsid w:val="008663E4"/>
    <w:rPr>
      <w:b/>
      <w:bCs/>
      <w:sz w:val="20"/>
      <w:szCs w:val="20"/>
    </w:rPr>
  </w:style>
  <w:style w:type="paragraph" w:styleId="Revision">
    <w:name w:val="Revision"/>
    <w:hidden/>
    <w:uiPriority w:val="99"/>
    <w:semiHidden/>
    <w:rsid w:val="0004395D"/>
    <w:pPr>
      <w:spacing w:after="0" w:line="240" w:lineRule="auto"/>
    </w:pPr>
  </w:style>
  <w:style w:type="paragraph" w:styleId="Header">
    <w:name w:val="header"/>
    <w:basedOn w:val="Normal"/>
    <w:link w:val="HeaderChar"/>
    <w:uiPriority w:val="99"/>
    <w:unhideWhenUsed/>
    <w:rsid w:val="00B5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AD"/>
  </w:style>
  <w:style w:type="paragraph" w:styleId="Footer">
    <w:name w:val="footer"/>
    <w:basedOn w:val="Normal"/>
    <w:link w:val="FooterChar"/>
    <w:uiPriority w:val="99"/>
    <w:unhideWhenUsed/>
    <w:rsid w:val="00B5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AD"/>
  </w:style>
  <w:style w:type="character" w:styleId="Hyperlink">
    <w:name w:val="Hyperlink"/>
    <w:basedOn w:val="DefaultParagraphFont"/>
    <w:uiPriority w:val="99"/>
    <w:unhideWhenUsed/>
    <w:rsid w:val="00D2098B"/>
    <w:rPr>
      <w:color w:val="0563C1" w:themeColor="hyperlink"/>
      <w:u w:val="single"/>
    </w:rPr>
  </w:style>
  <w:style w:type="character" w:styleId="UnresolvedMention">
    <w:name w:val="Unresolved Mention"/>
    <w:basedOn w:val="DefaultParagraphFont"/>
    <w:uiPriority w:val="99"/>
    <w:semiHidden/>
    <w:unhideWhenUsed/>
    <w:rsid w:val="00D20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4519">
      <w:bodyDiv w:val="1"/>
      <w:marLeft w:val="0"/>
      <w:marRight w:val="0"/>
      <w:marTop w:val="0"/>
      <w:marBottom w:val="0"/>
      <w:divBdr>
        <w:top w:val="none" w:sz="0" w:space="0" w:color="auto"/>
        <w:left w:val="none" w:sz="0" w:space="0" w:color="auto"/>
        <w:bottom w:val="none" w:sz="0" w:space="0" w:color="auto"/>
        <w:right w:val="none" w:sz="0" w:space="0" w:color="auto"/>
      </w:divBdr>
    </w:div>
    <w:div w:id="650476694">
      <w:bodyDiv w:val="1"/>
      <w:marLeft w:val="0"/>
      <w:marRight w:val="0"/>
      <w:marTop w:val="0"/>
      <w:marBottom w:val="0"/>
      <w:divBdr>
        <w:top w:val="none" w:sz="0" w:space="0" w:color="auto"/>
        <w:left w:val="none" w:sz="0" w:space="0" w:color="auto"/>
        <w:bottom w:val="none" w:sz="0" w:space="0" w:color="auto"/>
        <w:right w:val="none" w:sz="0" w:space="0" w:color="auto"/>
      </w:divBdr>
    </w:div>
    <w:div w:id="709577786">
      <w:bodyDiv w:val="1"/>
      <w:marLeft w:val="0"/>
      <w:marRight w:val="0"/>
      <w:marTop w:val="0"/>
      <w:marBottom w:val="0"/>
      <w:divBdr>
        <w:top w:val="none" w:sz="0" w:space="0" w:color="auto"/>
        <w:left w:val="none" w:sz="0" w:space="0" w:color="auto"/>
        <w:bottom w:val="none" w:sz="0" w:space="0" w:color="auto"/>
        <w:right w:val="none" w:sz="0" w:space="0" w:color="auto"/>
      </w:divBdr>
    </w:div>
    <w:div w:id="1297875297">
      <w:bodyDiv w:val="1"/>
      <w:marLeft w:val="0"/>
      <w:marRight w:val="0"/>
      <w:marTop w:val="0"/>
      <w:marBottom w:val="0"/>
      <w:divBdr>
        <w:top w:val="none" w:sz="0" w:space="0" w:color="auto"/>
        <w:left w:val="none" w:sz="0" w:space="0" w:color="auto"/>
        <w:bottom w:val="none" w:sz="0" w:space="0" w:color="auto"/>
        <w:right w:val="none" w:sz="0" w:space="0" w:color="auto"/>
      </w:divBdr>
    </w:div>
    <w:div w:id="1433548326">
      <w:bodyDiv w:val="1"/>
      <w:marLeft w:val="0"/>
      <w:marRight w:val="0"/>
      <w:marTop w:val="0"/>
      <w:marBottom w:val="0"/>
      <w:divBdr>
        <w:top w:val="none" w:sz="0" w:space="0" w:color="auto"/>
        <w:left w:val="none" w:sz="0" w:space="0" w:color="auto"/>
        <w:bottom w:val="none" w:sz="0" w:space="0" w:color="auto"/>
        <w:right w:val="none" w:sz="0" w:space="0" w:color="auto"/>
      </w:divBdr>
    </w:div>
    <w:div w:id="1673071698">
      <w:bodyDiv w:val="1"/>
      <w:marLeft w:val="0"/>
      <w:marRight w:val="0"/>
      <w:marTop w:val="0"/>
      <w:marBottom w:val="0"/>
      <w:divBdr>
        <w:top w:val="none" w:sz="0" w:space="0" w:color="auto"/>
        <w:left w:val="none" w:sz="0" w:space="0" w:color="auto"/>
        <w:bottom w:val="none" w:sz="0" w:space="0" w:color="auto"/>
        <w:right w:val="none" w:sz="0" w:space="0" w:color="auto"/>
      </w:divBdr>
    </w:div>
    <w:div w:id="1850173845">
      <w:bodyDiv w:val="1"/>
      <w:marLeft w:val="0"/>
      <w:marRight w:val="0"/>
      <w:marTop w:val="0"/>
      <w:marBottom w:val="0"/>
      <w:divBdr>
        <w:top w:val="none" w:sz="0" w:space="0" w:color="auto"/>
        <w:left w:val="none" w:sz="0" w:space="0" w:color="auto"/>
        <w:bottom w:val="none" w:sz="0" w:space="0" w:color="auto"/>
        <w:right w:val="none" w:sz="0" w:space="0" w:color="auto"/>
      </w:divBdr>
    </w:div>
    <w:div w:id="1874340945">
      <w:bodyDiv w:val="1"/>
      <w:marLeft w:val="0"/>
      <w:marRight w:val="0"/>
      <w:marTop w:val="0"/>
      <w:marBottom w:val="0"/>
      <w:divBdr>
        <w:top w:val="none" w:sz="0" w:space="0" w:color="auto"/>
        <w:left w:val="none" w:sz="0" w:space="0" w:color="auto"/>
        <w:bottom w:val="none" w:sz="0" w:space="0" w:color="auto"/>
        <w:right w:val="none" w:sz="0" w:space="0" w:color="auto"/>
      </w:divBdr>
    </w:div>
    <w:div w:id="1991014937">
      <w:bodyDiv w:val="1"/>
      <w:marLeft w:val="0"/>
      <w:marRight w:val="0"/>
      <w:marTop w:val="0"/>
      <w:marBottom w:val="0"/>
      <w:divBdr>
        <w:top w:val="none" w:sz="0" w:space="0" w:color="auto"/>
        <w:left w:val="none" w:sz="0" w:space="0" w:color="auto"/>
        <w:bottom w:val="none" w:sz="0" w:space="0" w:color="auto"/>
        <w:right w:val="none" w:sz="0" w:space="0" w:color="auto"/>
      </w:divBdr>
    </w:div>
    <w:div w:id="1994287188">
      <w:bodyDiv w:val="1"/>
      <w:marLeft w:val="0"/>
      <w:marRight w:val="0"/>
      <w:marTop w:val="0"/>
      <w:marBottom w:val="0"/>
      <w:divBdr>
        <w:top w:val="none" w:sz="0" w:space="0" w:color="auto"/>
        <w:left w:val="none" w:sz="0" w:space="0" w:color="auto"/>
        <w:bottom w:val="none" w:sz="0" w:space="0" w:color="auto"/>
        <w:right w:val="none" w:sz="0" w:space="0" w:color="auto"/>
      </w:divBdr>
    </w:div>
    <w:div w:id="20327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darv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B023-C216-4768-92B6-C9C4B5AE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3704</Words>
  <Characters>2112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2025-11-27T06:54:00Z</dcterms:created>
  <dcterms:modified xsi:type="dcterms:W3CDTF">2025-11-27T06:54:00Z</dcterms:modified>
</cp:coreProperties>
</file>