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0CD6" w14:textId="77777777" w:rsidR="007A13F2" w:rsidRPr="00227ADA" w:rsidRDefault="007A13F2" w:rsidP="007A13F2">
      <w:pPr>
        <w:tabs>
          <w:tab w:val="left" w:pos="4320"/>
          <w:tab w:val="left" w:pos="5040"/>
          <w:tab w:val="left" w:pos="5760"/>
          <w:tab w:val="left" w:pos="6480"/>
          <w:tab w:val="left" w:pos="7200"/>
          <w:tab w:val="left" w:pos="7920"/>
        </w:tabs>
        <w:spacing w:line="240" w:lineRule="atLeast"/>
        <w:jc w:val="center"/>
        <w:rPr>
          <w:b/>
          <w:szCs w:val="24"/>
        </w:rPr>
      </w:pPr>
      <w:bookmarkStart w:id="0" w:name="_Ref312818876"/>
      <w:bookmarkStart w:id="1" w:name="_Toc484300551"/>
      <w:bookmarkStart w:id="2" w:name="_Ref312913962"/>
      <w:r w:rsidRPr="00227ADA">
        <w:rPr>
          <w:b/>
          <w:szCs w:val="24"/>
        </w:rPr>
        <w:t>Pasiūlymo priedas</w:t>
      </w:r>
      <w:bookmarkEnd w:id="0"/>
      <w:bookmarkEnd w:id="1"/>
      <w:bookmarkEnd w:id="2"/>
    </w:p>
    <w:p w14:paraId="0A4E0CD7" w14:textId="77777777" w:rsidR="007A13F2" w:rsidRPr="00227ADA" w:rsidRDefault="007A13F2" w:rsidP="007A13F2">
      <w:pPr>
        <w:rPr>
          <w:szCs w:val="24"/>
        </w:rPr>
      </w:pPr>
    </w:p>
    <w:p w14:paraId="0A4E0CD9" w14:textId="77777777" w:rsidR="007A13F2" w:rsidRPr="00227ADA" w:rsidRDefault="007A13F2" w:rsidP="007A13F2">
      <w:pPr>
        <w:autoSpaceDE w:val="0"/>
        <w:autoSpaceDN w:val="0"/>
        <w:adjustRightInd w:val="0"/>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802"/>
        <w:gridCol w:w="1168"/>
        <w:gridCol w:w="1241"/>
        <w:gridCol w:w="177"/>
        <w:gridCol w:w="1950"/>
        <w:gridCol w:w="2409"/>
      </w:tblGrid>
      <w:tr w:rsidR="007A13F2" w:rsidRPr="00227ADA" w14:paraId="0A4E0CDD" w14:textId="77777777" w:rsidTr="1335B415">
        <w:tc>
          <w:tcPr>
            <w:tcW w:w="3970" w:type="dxa"/>
            <w:gridSpan w:val="2"/>
            <w:vAlign w:val="center"/>
          </w:tcPr>
          <w:p w14:paraId="0A4E0CDA" w14:textId="77777777" w:rsidR="007A13F2" w:rsidRPr="00227ADA" w:rsidRDefault="007A13F2" w:rsidP="005347B8">
            <w:pPr>
              <w:rPr>
                <w:b/>
                <w:szCs w:val="24"/>
              </w:rPr>
            </w:pPr>
            <w:r w:rsidRPr="00227ADA">
              <w:rPr>
                <w:b/>
                <w:szCs w:val="24"/>
              </w:rPr>
              <w:t>Pavadinimas</w:t>
            </w:r>
          </w:p>
        </w:tc>
        <w:tc>
          <w:tcPr>
            <w:tcW w:w="1418" w:type="dxa"/>
            <w:gridSpan w:val="2"/>
            <w:vAlign w:val="center"/>
          </w:tcPr>
          <w:p w14:paraId="0A4E0CDB" w14:textId="77777777" w:rsidR="007A13F2" w:rsidRPr="00227ADA" w:rsidRDefault="007A13F2" w:rsidP="005347B8">
            <w:pPr>
              <w:autoSpaceDE w:val="0"/>
              <w:autoSpaceDN w:val="0"/>
              <w:adjustRightInd w:val="0"/>
              <w:rPr>
                <w:b/>
                <w:szCs w:val="24"/>
              </w:rPr>
            </w:pPr>
            <w:r w:rsidRPr="00227ADA">
              <w:rPr>
                <w:b/>
                <w:szCs w:val="24"/>
              </w:rPr>
              <w:t>Punktas</w:t>
            </w:r>
          </w:p>
        </w:tc>
        <w:tc>
          <w:tcPr>
            <w:tcW w:w="4359" w:type="dxa"/>
            <w:gridSpan w:val="2"/>
            <w:vAlign w:val="center"/>
          </w:tcPr>
          <w:p w14:paraId="0A4E0CDC" w14:textId="77777777" w:rsidR="007A13F2" w:rsidRPr="00227ADA" w:rsidRDefault="007A13F2" w:rsidP="001E01EB">
            <w:pPr>
              <w:jc w:val="both"/>
              <w:rPr>
                <w:b/>
                <w:szCs w:val="24"/>
              </w:rPr>
            </w:pPr>
            <w:r w:rsidRPr="00227ADA">
              <w:rPr>
                <w:rFonts w:eastAsia="Arial"/>
                <w:b/>
                <w:szCs w:val="24"/>
              </w:rPr>
              <w:t xml:space="preserve">Įrašas </w:t>
            </w:r>
          </w:p>
        </w:tc>
      </w:tr>
      <w:tr w:rsidR="007A13F2" w:rsidRPr="00227ADA" w14:paraId="0A4E0CE6" w14:textId="77777777" w:rsidTr="1335B415">
        <w:tc>
          <w:tcPr>
            <w:tcW w:w="3970" w:type="dxa"/>
            <w:gridSpan w:val="2"/>
          </w:tcPr>
          <w:p w14:paraId="0A4E0CDE" w14:textId="77777777" w:rsidR="007A13F2" w:rsidRPr="00227ADA" w:rsidRDefault="007A13F2" w:rsidP="005347B8">
            <w:pPr>
              <w:autoSpaceDE w:val="0"/>
              <w:autoSpaceDN w:val="0"/>
              <w:adjustRightInd w:val="0"/>
              <w:rPr>
                <w:szCs w:val="24"/>
              </w:rPr>
            </w:pPr>
            <w:r w:rsidRPr="00227ADA">
              <w:rPr>
                <w:szCs w:val="24"/>
              </w:rPr>
              <w:t xml:space="preserve">Užsakovo pavadinimas ir adresas </w:t>
            </w:r>
          </w:p>
        </w:tc>
        <w:tc>
          <w:tcPr>
            <w:tcW w:w="1418" w:type="dxa"/>
            <w:gridSpan w:val="2"/>
          </w:tcPr>
          <w:p w14:paraId="0A4E0CDF" w14:textId="77777777" w:rsidR="007A13F2" w:rsidRPr="00227ADA" w:rsidRDefault="007A13F2" w:rsidP="005347B8">
            <w:pPr>
              <w:autoSpaceDE w:val="0"/>
              <w:autoSpaceDN w:val="0"/>
              <w:adjustRightInd w:val="0"/>
              <w:rPr>
                <w:szCs w:val="24"/>
                <w:u w:val="single"/>
              </w:rPr>
            </w:pPr>
            <w:r w:rsidRPr="00227ADA">
              <w:rPr>
                <w:szCs w:val="24"/>
              </w:rPr>
              <w:t>1.1.2.2 &amp; 1.3</w:t>
            </w:r>
          </w:p>
        </w:tc>
        <w:tc>
          <w:tcPr>
            <w:tcW w:w="4359" w:type="dxa"/>
            <w:gridSpan w:val="2"/>
            <w:vAlign w:val="center"/>
          </w:tcPr>
          <w:p w14:paraId="0A4E0CE0" w14:textId="77777777" w:rsidR="007A13F2" w:rsidRPr="00227ADA" w:rsidRDefault="007A13F2" w:rsidP="001E01EB">
            <w:pPr>
              <w:jc w:val="both"/>
              <w:rPr>
                <w:color w:val="000000"/>
                <w:szCs w:val="24"/>
                <w:shd w:val="clear" w:color="auto" w:fill="FFFFFF"/>
                <w:lang w:eastAsia="lt-LT"/>
              </w:rPr>
            </w:pPr>
            <w:r w:rsidRPr="00227ADA">
              <w:rPr>
                <w:color w:val="000000"/>
                <w:szCs w:val="24"/>
                <w:shd w:val="clear" w:color="auto" w:fill="FFFFFF"/>
                <w:lang w:eastAsia="lt-LT"/>
              </w:rPr>
              <w:t>LITGRID AB</w:t>
            </w:r>
          </w:p>
          <w:p w14:paraId="1C99C614" w14:textId="1E375129" w:rsidR="004A61A9" w:rsidRPr="00227ADA" w:rsidRDefault="004A61A9" w:rsidP="004A61A9">
            <w:pPr>
              <w:jc w:val="both"/>
              <w:rPr>
                <w:color w:val="000000"/>
                <w:szCs w:val="24"/>
                <w:shd w:val="clear" w:color="auto" w:fill="FFFFFF"/>
                <w:lang w:eastAsia="lt-LT"/>
              </w:rPr>
            </w:pPr>
            <w:r w:rsidRPr="00227ADA">
              <w:rPr>
                <w:color w:val="000000"/>
                <w:szCs w:val="24"/>
                <w:shd w:val="clear" w:color="auto" w:fill="FFFFFF"/>
                <w:lang w:eastAsia="lt-LT"/>
              </w:rPr>
              <w:t xml:space="preserve">Karlo Gustavo Emilio </w:t>
            </w:r>
            <w:proofErr w:type="spellStart"/>
            <w:r w:rsidRPr="00227ADA">
              <w:rPr>
                <w:color w:val="000000"/>
                <w:szCs w:val="24"/>
                <w:shd w:val="clear" w:color="auto" w:fill="FFFFFF"/>
                <w:lang w:eastAsia="lt-LT"/>
              </w:rPr>
              <w:t>Manerheimo</w:t>
            </w:r>
            <w:proofErr w:type="spellEnd"/>
            <w:r w:rsidRPr="00227ADA">
              <w:rPr>
                <w:color w:val="000000"/>
                <w:szCs w:val="24"/>
                <w:shd w:val="clear" w:color="auto" w:fill="FFFFFF"/>
                <w:lang w:eastAsia="lt-LT"/>
              </w:rPr>
              <w:t xml:space="preserve"> </w:t>
            </w:r>
            <w:r w:rsidR="00FA61E6" w:rsidRPr="00227ADA">
              <w:rPr>
                <w:color w:val="000000"/>
                <w:szCs w:val="24"/>
                <w:shd w:val="clear" w:color="auto" w:fill="FFFFFF"/>
                <w:lang w:eastAsia="lt-LT"/>
              </w:rPr>
              <w:t>g</w:t>
            </w:r>
            <w:r w:rsidRPr="00227ADA">
              <w:rPr>
                <w:color w:val="000000"/>
                <w:szCs w:val="24"/>
                <w:shd w:val="clear" w:color="auto" w:fill="FFFFFF"/>
                <w:lang w:eastAsia="lt-LT"/>
              </w:rPr>
              <w:t xml:space="preserve">. 8, Vilnius, </w:t>
            </w:r>
            <w:r w:rsidR="006B3048" w:rsidRPr="00227ADA">
              <w:rPr>
                <w:color w:val="000000"/>
                <w:szCs w:val="24"/>
                <w:shd w:val="clear" w:color="auto" w:fill="FFFFFF"/>
                <w:lang w:eastAsia="lt-LT"/>
              </w:rPr>
              <w:t>L</w:t>
            </w:r>
            <w:r w:rsidR="006B3048">
              <w:rPr>
                <w:color w:val="000000"/>
                <w:szCs w:val="24"/>
                <w:shd w:val="clear" w:color="auto" w:fill="FFFFFF"/>
                <w:lang w:eastAsia="lt-LT"/>
              </w:rPr>
              <w:t>ietuva</w:t>
            </w:r>
            <w:r w:rsidR="006B3048" w:rsidRPr="00227ADA">
              <w:rPr>
                <w:color w:val="000000"/>
                <w:szCs w:val="24"/>
                <w:shd w:val="clear" w:color="auto" w:fill="FFFFFF"/>
                <w:lang w:eastAsia="lt-LT"/>
              </w:rPr>
              <w:t xml:space="preserve"> </w:t>
            </w:r>
          </w:p>
          <w:p w14:paraId="5250AA55" w14:textId="7A16E956" w:rsidR="004A61A9" w:rsidRPr="00227ADA" w:rsidRDefault="004A61A9" w:rsidP="004A61A9">
            <w:pPr>
              <w:jc w:val="both"/>
              <w:rPr>
                <w:color w:val="000000"/>
                <w:szCs w:val="24"/>
                <w:shd w:val="clear" w:color="auto" w:fill="FFFFFF"/>
                <w:lang w:eastAsia="lt-LT"/>
              </w:rPr>
            </w:pPr>
            <w:r w:rsidRPr="00227ADA">
              <w:rPr>
                <w:color w:val="000000"/>
                <w:szCs w:val="24"/>
                <w:shd w:val="clear" w:color="auto" w:fill="FFFFFF"/>
                <w:lang w:eastAsia="lt-LT"/>
              </w:rPr>
              <w:t>Tel.: + 370 70702171</w:t>
            </w:r>
          </w:p>
          <w:p w14:paraId="0A4E0CE5" w14:textId="24874C09" w:rsidR="004A0A8C" w:rsidRPr="00227ADA" w:rsidRDefault="004A61A9" w:rsidP="004A61A9">
            <w:pPr>
              <w:jc w:val="both"/>
              <w:rPr>
                <w:rFonts w:eastAsia="Arial"/>
                <w:szCs w:val="24"/>
              </w:rPr>
            </w:pPr>
            <w:r w:rsidRPr="00227ADA">
              <w:rPr>
                <w:color w:val="000000"/>
                <w:szCs w:val="24"/>
                <w:shd w:val="clear" w:color="auto" w:fill="FFFFFF"/>
                <w:lang w:eastAsia="lt-LT"/>
              </w:rPr>
              <w:t>El. paštas: info@litgrid.eu</w:t>
            </w:r>
          </w:p>
        </w:tc>
      </w:tr>
      <w:tr w:rsidR="007A13F2" w:rsidRPr="00227ADA" w14:paraId="0A4E0CEC" w14:textId="77777777" w:rsidTr="0015784F">
        <w:trPr>
          <w:trHeight w:val="1348"/>
        </w:trPr>
        <w:tc>
          <w:tcPr>
            <w:tcW w:w="3970" w:type="dxa"/>
            <w:gridSpan w:val="2"/>
          </w:tcPr>
          <w:p w14:paraId="0A4E0CE7" w14:textId="77777777" w:rsidR="007A13F2" w:rsidRPr="00227ADA" w:rsidRDefault="007A13F2" w:rsidP="005347B8">
            <w:pPr>
              <w:autoSpaceDE w:val="0"/>
              <w:autoSpaceDN w:val="0"/>
              <w:adjustRightInd w:val="0"/>
              <w:rPr>
                <w:szCs w:val="24"/>
              </w:rPr>
            </w:pPr>
            <w:r w:rsidRPr="00227ADA">
              <w:rPr>
                <w:szCs w:val="24"/>
              </w:rPr>
              <w:t>Užsakovo atstovas</w:t>
            </w:r>
          </w:p>
        </w:tc>
        <w:tc>
          <w:tcPr>
            <w:tcW w:w="1418" w:type="dxa"/>
            <w:gridSpan w:val="2"/>
          </w:tcPr>
          <w:p w14:paraId="0A4E0CE8" w14:textId="5B190A82" w:rsidR="007A13F2" w:rsidRPr="00227ADA" w:rsidRDefault="007A13F2" w:rsidP="005347B8">
            <w:pPr>
              <w:autoSpaceDE w:val="0"/>
              <w:autoSpaceDN w:val="0"/>
              <w:adjustRightInd w:val="0"/>
              <w:rPr>
                <w:szCs w:val="24"/>
              </w:rPr>
            </w:pPr>
          </w:p>
        </w:tc>
        <w:tc>
          <w:tcPr>
            <w:tcW w:w="4359" w:type="dxa"/>
            <w:gridSpan w:val="2"/>
            <w:vAlign w:val="center"/>
          </w:tcPr>
          <w:p w14:paraId="0A4E0CEB" w14:textId="22315F12" w:rsidR="004A0A8C" w:rsidRPr="00227ADA" w:rsidRDefault="004A0A8C" w:rsidP="0015784F">
            <w:pPr>
              <w:jc w:val="both"/>
              <w:rPr>
                <w:szCs w:val="24"/>
              </w:rPr>
            </w:pPr>
          </w:p>
        </w:tc>
      </w:tr>
      <w:tr w:rsidR="007A13F2" w:rsidRPr="00227ADA" w14:paraId="0A4E0CF3" w14:textId="77777777" w:rsidTr="1335B415">
        <w:tc>
          <w:tcPr>
            <w:tcW w:w="3970" w:type="dxa"/>
            <w:gridSpan w:val="2"/>
          </w:tcPr>
          <w:p w14:paraId="0A4E0CED" w14:textId="77777777" w:rsidR="007A13F2" w:rsidRPr="00227ADA" w:rsidRDefault="007A13F2" w:rsidP="005347B8">
            <w:pPr>
              <w:autoSpaceDE w:val="0"/>
              <w:autoSpaceDN w:val="0"/>
              <w:adjustRightInd w:val="0"/>
              <w:rPr>
                <w:szCs w:val="24"/>
              </w:rPr>
            </w:pPr>
            <w:r w:rsidRPr="00227ADA">
              <w:rPr>
                <w:szCs w:val="24"/>
              </w:rPr>
              <w:t>Rangovo pavadinimas ir adresas*</w:t>
            </w:r>
          </w:p>
        </w:tc>
        <w:tc>
          <w:tcPr>
            <w:tcW w:w="1418" w:type="dxa"/>
            <w:gridSpan w:val="2"/>
          </w:tcPr>
          <w:p w14:paraId="0A4E0CEE" w14:textId="77777777" w:rsidR="007A13F2" w:rsidRPr="00227ADA" w:rsidRDefault="007A13F2" w:rsidP="005347B8">
            <w:pPr>
              <w:autoSpaceDE w:val="0"/>
              <w:autoSpaceDN w:val="0"/>
              <w:adjustRightInd w:val="0"/>
              <w:rPr>
                <w:szCs w:val="24"/>
              </w:rPr>
            </w:pPr>
            <w:r w:rsidRPr="00227ADA">
              <w:rPr>
                <w:szCs w:val="24"/>
              </w:rPr>
              <w:t>1.1.2.3 &amp; 1.3</w:t>
            </w:r>
          </w:p>
          <w:p w14:paraId="0A4E0CEF" w14:textId="77777777" w:rsidR="007A13F2" w:rsidRPr="00227ADA" w:rsidRDefault="007A13F2" w:rsidP="005347B8">
            <w:pPr>
              <w:autoSpaceDE w:val="0"/>
              <w:autoSpaceDN w:val="0"/>
              <w:adjustRightInd w:val="0"/>
              <w:rPr>
                <w:szCs w:val="24"/>
              </w:rPr>
            </w:pPr>
          </w:p>
        </w:tc>
        <w:tc>
          <w:tcPr>
            <w:tcW w:w="4359" w:type="dxa"/>
            <w:gridSpan w:val="2"/>
            <w:vAlign w:val="center"/>
          </w:tcPr>
          <w:p w14:paraId="08FCD248" w14:textId="1FB30C1D" w:rsidR="00FA61E6" w:rsidRPr="00227ADA" w:rsidRDefault="00FA61E6" w:rsidP="00FA61E6">
            <w:pPr>
              <w:jc w:val="both"/>
              <w:rPr>
                <w:szCs w:val="24"/>
              </w:rPr>
            </w:pPr>
            <w:r w:rsidRPr="00227ADA">
              <w:rPr>
                <w:szCs w:val="24"/>
              </w:rPr>
              <w:t>Rangovas yra atviras konsorciumas tarp</w:t>
            </w:r>
          </w:p>
          <w:p w14:paraId="661BDC76" w14:textId="5F018CA0" w:rsidR="00FA61E6" w:rsidRPr="00227ADA" w:rsidRDefault="00FA61E6" w:rsidP="00FA61E6">
            <w:pPr>
              <w:jc w:val="both"/>
              <w:rPr>
                <w:szCs w:val="24"/>
              </w:rPr>
            </w:pPr>
            <w:r w:rsidRPr="00227ADA">
              <w:rPr>
                <w:szCs w:val="24"/>
              </w:rPr>
              <w:t xml:space="preserve">Siemens </w:t>
            </w:r>
            <w:proofErr w:type="spellStart"/>
            <w:r w:rsidRPr="00227ADA">
              <w:rPr>
                <w:szCs w:val="24"/>
              </w:rPr>
              <w:t>Energy</w:t>
            </w:r>
            <w:proofErr w:type="spellEnd"/>
            <w:r w:rsidRPr="00227ADA">
              <w:rPr>
                <w:szCs w:val="24"/>
              </w:rPr>
              <w:t xml:space="preserve"> </w:t>
            </w:r>
            <w:proofErr w:type="spellStart"/>
            <w:r w:rsidRPr="00227ADA">
              <w:rPr>
                <w:szCs w:val="24"/>
              </w:rPr>
              <w:t>Oy</w:t>
            </w:r>
            <w:proofErr w:type="spellEnd"/>
            <w:r w:rsidRPr="00227ADA">
              <w:rPr>
                <w:szCs w:val="24"/>
              </w:rPr>
              <w:t xml:space="preserve"> Lietuvos filialo</w:t>
            </w:r>
          </w:p>
          <w:p w14:paraId="55E57F92" w14:textId="18748491" w:rsidR="00FA61E6" w:rsidRPr="00227ADA" w:rsidRDefault="00FA61E6" w:rsidP="00FA61E6">
            <w:pPr>
              <w:jc w:val="both"/>
              <w:rPr>
                <w:szCs w:val="24"/>
              </w:rPr>
            </w:pPr>
            <w:r w:rsidRPr="00227ADA">
              <w:rPr>
                <w:szCs w:val="24"/>
              </w:rPr>
              <w:t>(konsorciumo vadovas)</w:t>
            </w:r>
          </w:p>
          <w:p w14:paraId="605BE2AC" w14:textId="5650A14E" w:rsidR="00FA61E6" w:rsidRPr="00227ADA" w:rsidRDefault="00FA61E6" w:rsidP="00FA61E6">
            <w:pPr>
              <w:jc w:val="both"/>
              <w:rPr>
                <w:szCs w:val="24"/>
              </w:rPr>
            </w:pPr>
            <w:r w:rsidRPr="00227ADA">
              <w:rPr>
                <w:szCs w:val="24"/>
              </w:rPr>
              <w:t>Juridinio asmens teisinė forma:</w:t>
            </w:r>
          </w:p>
          <w:p w14:paraId="4013CA22" w14:textId="338A3AE9" w:rsidR="00FA61E6" w:rsidRPr="00227ADA" w:rsidRDefault="00FA61E6" w:rsidP="00FA61E6">
            <w:pPr>
              <w:jc w:val="both"/>
              <w:rPr>
                <w:szCs w:val="24"/>
              </w:rPr>
            </w:pPr>
            <w:r w:rsidRPr="00227ADA">
              <w:rPr>
                <w:szCs w:val="24"/>
              </w:rPr>
              <w:t xml:space="preserve">Siemens </w:t>
            </w:r>
            <w:proofErr w:type="spellStart"/>
            <w:r w:rsidRPr="00227ADA">
              <w:rPr>
                <w:szCs w:val="24"/>
              </w:rPr>
              <w:t>Energy</w:t>
            </w:r>
            <w:proofErr w:type="spellEnd"/>
            <w:r w:rsidRPr="00227ADA">
              <w:rPr>
                <w:szCs w:val="24"/>
              </w:rPr>
              <w:t xml:space="preserve"> OY Lietuvos filialas</w:t>
            </w:r>
          </w:p>
          <w:p w14:paraId="523E5889" w14:textId="77777777" w:rsidR="00FA61E6" w:rsidRPr="00227ADA" w:rsidRDefault="00FA61E6" w:rsidP="00FA61E6">
            <w:pPr>
              <w:jc w:val="both"/>
              <w:rPr>
                <w:szCs w:val="24"/>
              </w:rPr>
            </w:pPr>
          </w:p>
          <w:p w14:paraId="3CD765F9" w14:textId="3C313E8E" w:rsidR="00FA61E6" w:rsidRPr="00227ADA" w:rsidRDefault="00FA61E6" w:rsidP="00FA61E6">
            <w:pPr>
              <w:jc w:val="both"/>
              <w:rPr>
                <w:szCs w:val="24"/>
              </w:rPr>
            </w:pPr>
            <w:r w:rsidRPr="00227ADA">
              <w:rPr>
                <w:szCs w:val="24"/>
              </w:rPr>
              <w:t>Registruota buveinė:</w:t>
            </w:r>
          </w:p>
          <w:p w14:paraId="2E6FD202" w14:textId="1F3A153B" w:rsidR="00FA61E6" w:rsidRPr="00227ADA" w:rsidRDefault="00FA61E6" w:rsidP="00FA61E6">
            <w:pPr>
              <w:jc w:val="both"/>
              <w:rPr>
                <w:szCs w:val="24"/>
              </w:rPr>
            </w:pPr>
            <w:r w:rsidRPr="00227ADA">
              <w:rPr>
                <w:szCs w:val="24"/>
              </w:rPr>
              <w:t>J. Jasinskio g. 16C, 03163,</w:t>
            </w:r>
          </w:p>
          <w:p w14:paraId="12D85452" w14:textId="50BA1E85" w:rsidR="00FA61E6" w:rsidRPr="00227ADA" w:rsidRDefault="00FA61E6" w:rsidP="00FA61E6">
            <w:pPr>
              <w:jc w:val="both"/>
              <w:rPr>
                <w:szCs w:val="24"/>
              </w:rPr>
            </w:pPr>
            <w:proofErr w:type="spellStart"/>
            <w:r w:rsidRPr="00227ADA">
              <w:rPr>
                <w:szCs w:val="24"/>
              </w:rPr>
              <w:t>Vilníus</w:t>
            </w:r>
            <w:proofErr w:type="spellEnd"/>
            <w:r w:rsidRPr="00227ADA">
              <w:rPr>
                <w:szCs w:val="24"/>
              </w:rPr>
              <w:t>, Lietuva</w:t>
            </w:r>
          </w:p>
          <w:p w14:paraId="10278D1B" w14:textId="7DFEDB10" w:rsidR="00FA61E6" w:rsidRPr="00227ADA" w:rsidRDefault="00FA61E6" w:rsidP="00FA61E6">
            <w:pPr>
              <w:jc w:val="both"/>
              <w:rPr>
                <w:szCs w:val="24"/>
              </w:rPr>
            </w:pPr>
            <w:proofErr w:type="spellStart"/>
            <w:r w:rsidRPr="00227ADA">
              <w:rPr>
                <w:szCs w:val="24"/>
              </w:rPr>
              <w:t>tel</w:t>
            </w:r>
            <w:proofErr w:type="spellEnd"/>
            <w:r w:rsidRPr="00227ADA">
              <w:rPr>
                <w:szCs w:val="24"/>
              </w:rPr>
              <w:t>: +370 5 2391500</w:t>
            </w:r>
          </w:p>
          <w:p w14:paraId="585D0AF1" w14:textId="113336C4" w:rsidR="00FA61E6" w:rsidRPr="00227ADA" w:rsidRDefault="00FA61E6" w:rsidP="00FA61E6">
            <w:pPr>
              <w:jc w:val="both"/>
              <w:rPr>
                <w:szCs w:val="24"/>
              </w:rPr>
            </w:pPr>
            <w:r w:rsidRPr="00227ADA">
              <w:rPr>
                <w:szCs w:val="24"/>
              </w:rPr>
              <w:t>el. paštas: info.lt@siemens.com</w:t>
            </w:r>
          </w:p>
          <w:p w14:paraId="481561F7" w14:textId="3848A8C5" w:rsidR="00FA61E6" w:rsidRPr="00227ADA" w:rsidRDefault="00FA61E6" w:rsidP="00FA61E6">
            <w:pPr>
              <w:jc w:val="both"/>
              <w:rPr>
                <w:szCs w:val="24"/>
              </w:rPr>
            </w:pPr>
            <w:r w:rsidRPr="00227ADA">
              <w:rPr>
                <w:szCs w:val="24"/>
              </w:rPr>
              <w:t>Registro, kaupiančio ir saugančio duomenis apie tiekėją pavadinimas:</w:t>
            </w:r>
          </w:p>
          <w:p w14:paraId="775C1F83" w14:textId="724CC51B" w:rsidR="00FA61E6" w:rsidRPr="00227ADA" w:rsidRDefault="00FA61E6" w:rsidP="00FA61E6">
            <w:pPr>
              <w:jc w:val="both"/>
              <w:rPr>
                <w:szCs w:val="24"/>
              </w:rPr>
            </w:pPr>
            <w:r w:rsidRPr="00227ADA">
              <w:rPr>
                <w:szCs w:val="24"/>
              </w:rPr>
              <w:t>Valstybės įmonė Registrų centras,</w:t>
            </w:r>
          </w:p>
          <w:p w14:paraId="2431DC2D" w14:textId="5F071699" w:rsidR="00FA61E6" w:rsidRPr="00227ADA" w:rsidRDefault="00FA61E6" w:rsidP="00FA61E6">
            <w:pPr>
              <w:jc w:val="both"/>
              <w:rPr>
                <w:szCs w:val="24"/>
              </w:rPr>
            </w:pPr>
            <w:r w:rsidRPr="00227ADA">
              <w:rPr>
                <w:szCs w:val="24"/>
              </w:rPr>
              <w:t>Juridinio asmens kodas - 305427888;</w:t>
            </w:r>
          </w:p>
          <w:p w14:paraId="27D8804B" w14:textId="23A02E59" w:rsidR="00FA61E6" w:rsidRPr="00227ADA" w:rsidRDefault="00FA61E6" w:rsidP="00FA61E6">
            <w:pPr>
              <w:jc w:val="both"/>
              <w:rPr>
                <w:szCs w:val="24"/>
              </w:rPr>
            </w:pPr>
            <w:r w:rsidRPr="00227ADA">
              <w:rPr>
                <w:szCs w:val="24"/>
              </w:rPr>
              <w:t>PVM mokėtojo kodas -LT100012911819</w:t>
            </w:r>
          </w:p>
          <w:p w14:paraId="37BE7DD6" w14:textId="77777777" w:rsidR="00FA61E6" w:rsidRPr="00227ADA" w:rsidRDefault="00FA61E6" w:rsidP="00FA61E6">
            <w:pPr>
              <w:jc w:val="both"/>
              <w:rPr>
                <w:szCs w:val="24"/>
              </w:rPr>
            </w:pPr>
          </w:p>
          <w:p w14:paraId="21EE4440" w14:textId="06491C42" w:rsidR="00FA61E6" w:rsidRPr="00227ADA" w:rsidRDefault="00FA61E6" w:rsidP="00FA61E6">
            <w:pPr>
              <w:jc w:val="both"/>
              <w:rPr>
                <w:szCs w:val="24"/>
              </w:rPr>
            </w:pPr>
            <w:r w:rsidRPr="00227ADA">
              <w:rPr>
                <w:szCs w:val="24"/>
              </w:rPr>
              <w:t>ir</w:t>
            </w:r>
          </w:p>
          <w:p w14:paraId="4CBD05FE" w14:textId="77777777" w:rsidR="00FA61E6" w:rsidRPr="00227ADA" w:rsidRDefault="00FA61E6" w:rsidP="00FA61E6">
            <w:pPr>
              <w:jc w:val="both"/>
              <w:rPr>
                <w:szCs w:val="24"/>
              </w:rPr>
            </w:pPr>
          </w:p>
          <w:p w14:paraId="0A9BCAB3" w14:textId="77777777" w:rsidR="00FA61E6" w:rsidRPr="00227ADA" w:rsidRDefault="00FA61E6" w:rsidP="00FA61E6">
            <w:pPr>
              <w:jc w:val="both"/>
              <w:rPr>
                <w:szCs w:val="24"/>
              </w:rPr>
            </w:pPr>
            <w:r w:rsidRPr="00227ADA">
              <w:rPr>
                <w:szCs w:val="24"/>
              </w:rPr>
              <w:t xml:space="preserve">Siemens </w:t>
            </w:r>
            <w:proofErr w:type="spellStart"/>
            <w:r w:rsidRPr="00227ADA">
              <w:rPr>
                <w:szCs w:val="24"/>
              </w:rPr>
              <w:t>Energy</w:t>
            </w:r>
            <w:proofErr w:type="spellEnd"/>
            <w:r w:rsidRPr="00227ADA">
              <w:rPr>
                <w:szCs w:val="24"/>
              </w:rPr>
              <w:t xml:space="preserve"> Global </w:t>
            </w:r>
            <w:proofErr w:type="spellStart"/>
            <w:r w:rsidRPr="00227ADA">
              <w:rPr>
                <w:szCs w:val="24"/>
              </w:rPr>
              <w:t>GmbH</w:t>
            </w:r>
            <w:proofErr w:type="spellEnd"/>
            <w:r w:rsidRPr="00227ADA">
              <w:rPr>
                <w:szCs w:val="24"/>
              </w:rPr>
              <w:t xml:space="preserve"> &amp; </w:t>
            </w:r>
            <w:proofErr w:type="spellStart"/>
            <w:r w:rsidRPr="00227ADA">
              <w:rPr>
                <w:szCs w:val="24"/>
              </w:rPr>
              <w:t>Co</w:t>
            </w:r>
            <w:proofErr w:type="spellEnd"/>
            <w:r w:rsidRPr="00227ADA">
              <w:rPr>
                <w:szCs w:val="24"/>
              </w:rPr>
              <w:t>, KG</w:t>
            </w:r>
          </w:p>
          <w:p w14:paraId="15BBFE4F" w14:textId="66514EB2" w:rsidR="00FA61E6" w:rsidRPr="00227ADA" w:rsidRDefault="00FA61E6" w:rsidP="00FA61E6">
            <w:pPr>
              <w:jc w:val="both"/>
              <w:rPr>
                <w:szCs w:val="24"/>
              </w:rPr>
            </w:pPr>
            <w:r w:rsidRPr="00227ADA">
              <w:rPr>
                <w:szCs w:val="24"/>
              </w:rPr>
              <w:t>Registruota buveinė</w:t>
            </w:r>
          </w:p>
          <w:p w14:paraId="6817E8E6" w14:textId="77777777" w:rsidR="00FA61E6" w:rsidRPr="00227ADA" w:rsidRDefault="00FA61E6" w:rsidP="00FA61E6">
            <w:pPr>
              <w:jc w:val="both"/>
              <w:rPr>
                <w:szCs w:val="24"/>
              </w:rPr>
            </w:pPr>
            <w:proofErr w:type="spellStart"/>
            <w:r w:rsidRPr="00227ADA">
              <w:rPr>
                <w:szCs w:val="24"/>
              </w:rPr>
              <w:t>Freyeslebenstr</w:t>
            </w:r>
            <w:proofErr w:type="spellEnd"/>
            <w:r w:rsidRPr="00227ADA">
              <w:rPr>
                <w:szCs w:val="24"/>
              </w:rPr>
              <w:t>. 1</w:t>
            </w:r>
          </w:p>
          <w:p w14:paraId="784EB557" w14:textId="0B0F8518" w:rsidR="00FA61E6" w:rsidRPr="00227ADA" w:rsidRDefault="00FA61E6" w:rsidP="00FA61E6">
            <w:pPr>
              <w:jc w:val="both"/>
              <w:rPr>
                <w:szCs w:val="24"/>
              </w:rPr>
            </w:pPr>
            <w:r w:rsidRPr="00227ADA">
              <w:rPr>
                <w:szCs w:val="24"/>
              </w:rPr>
              <w:t xml:space="preserve">91 058 </w:t>
            </w:r>
            <w:proofErr w:type="spellStart"/>
            <w:r w:rsidRPr="00227ADA">
              <w:rPr>
                <w:szCs w:val="24"/>
              </w:rPr>
              <w:t>Erlangen</w:t>
            </w:r>
            <w:proofErr w:type="spellEnd"/>
            <w:r w:rsidRPr="00227ADA">
              <w:rPr>
                <w:szCs w:val="24"/>
              </w:rPr>
              <w:t>, Vokietija,</w:t>
            </w:r>
          </w:p>
          <w:p w14:paraId="7E8FB91F" w14:textId="4EAA384E" w:rsidR="00FA61E6" w:rsidRPr="00227ADA" w:rsidRDefault="00FA61E6" w:rsidP="00FA61E6">
            <w:pPr>
              <w:jc w:val="both"/>
              <w:rPr>
                <w:szCs w:val="24"/>
              </w:rPr>
            </w:pPr>
            <w:proofErr w:type="spellStart"/>
            <w:r w:rsidRPr="00227ADA">
              <w:rPr>
                <w:szCs w:val="24"/>
              </w:rPr>
              <w:t>tel</w:t>
            </w:r>
            <w:proofErr w:type="spellEnd"/>
            <w:r w:rsidRPr="00227ADA">
              <w:rPr>
                <w:szCs w:val="24"/>
              </w:rPr>
              <w:t>: +49 (9131) 17-35552</w:t>
            </w:r>
          </w:p>
          <w:p w14:paraId="6ABDD777" w14:textId="247301CA" w:rsidR="00FA61E6" w:rsidRPr="00227ADA" w:rsidRDefault="00FA61E6" w:rsidP="00FA61E6">
            <w:pPr>
              <w:jc w:val="both"/>
              <w:rPr>
                <w:szCs w:val="24"/>
              </w:rPr>
            </w:pPr>
            <w:r w:rsidRPr="00227ADA">
              <w:rPr>
                <w:szCs w:val="24"/>
              </w:rPr>
              <w:t xml:space="preserve">Registro, kaupiančio ir saugančio duomenis apie tiekėją pavadinimas - </w:t>
            </w:r>
            <w:proofErr w:type="spellStart"/>
            <w:r w:rsidRPr="00227ADA">
              <w:rPr>
                <w:szCs w:val="24"/>
              </w:rPr>
              <w:t>Hanselsregister</w:t>
            </w:r>
            <w:proofErr w:type="spellEnd"/>
            <w:r w:rsidRPr="00227ADA">
              <w:rPr>
                <w:szCs w:val="24"/>
              </w:rPr>
              <w:t>.</w:t>
            </w:r>
          </w:p>
          <w:p w14:paraId="0FFFDE27" w14:textId="17D2D998" w:rsidR="00FA61E6" w:rsidRPr="00227ADA" w:rsidRDefault="00FA61E6" w:rsidP="00FA61E6">
            <w:pPr>
              <w:jc w:val="both"/>
              <w:rPr>
                <w:szCs w:val="24"/>
              </w:rPr>
            </w:pPr>
            <w:r w:rsidRPr="00227ADA">
              <w:rPr>
                <w:szCs w:val="24"/>
              </w:rPr>
              <w:t>Juridinio asmens kodas - HRA111200;</w:t>
            </w:r>
          </w:p>
          <w:p w14:paraId="0A4E0CF0" w14:textId="407E2D2B" w:rsidR="00FA61E6" w:rsidRPr="00227ADA" w:rsidRDefault="00FA61E6" w:rsidP="00FA61E6">
            <w:pPr>
              <w:jc w:val="both"/>
              <w:rPr>
                <w:szCs w:val="24"/>
              </w:rPr>
            </w:pPr>
            <w:r w:rsidRPr="00227ADA">
              <w:rPr>
                <w:szCs w:val="24"/>
              </w:rPr>
              <w:t>PVM mokėtojo kodas - DE325998031</w:t>
            </w:r>
          </w:p>
          <w:p w14:paraId="0A4E0CF2" w14:textId="48FCF8A7" w:rsidR="007A13F2" w:rsidRPr="00227ADA" w:rsidRDefault="007A13F2" w:rsidP="001E01EB">
            <w:pPr>
              <w:jc w:val="both"/>
              <w:rPr>
                <w:szCs w:val="24"/>
              </w:rPr>
            </w:pPr>
          </w:p>
        </w:tc>
      </w:tr>
      <w:tr w:rsidR="007A13F2" w:rsidRPr="00227ADA" w14:paraId="0A4E0CF9" w14:textId="77777777" w:rsidTr="0015784F">
        <w:trPr>
          <w:trHeight w:val="582"/>
        </w:trPr>
        <w:tc>
          <w:tcPr>
            <w:tcW w:w="3970" w:type="dxa"/>
            <w:gridSpan w:val="2"/>
          </w:tcPr>
          <w:p w14:paraId="0A4E0CF4" w14:textId="77777777" w:rsidR="007A13F2" w:rsidRPr="00227ADA" w:rsidRDefault="007A13F2" w:rsidP="005347B8">
            <w:pPr>
              <w:autoSpaceDE w:val="0"/>
              <w:autoSpaceDN w:val="0"/>
              <w:adjustRightInd w:val="0"/>
              <w:rPr>
                <w:szCs w:val="24"/>
              </w:rPr>
            </w:pPr>
            <w:r w:rsidRPr="00227ADA">
              <w:rPr>
                <w:szCs w:val="24"/>
              </w:rPr>
              <w:t xml:space="preserve">Rangovo atstovas </w:t>
            </w:r>
          </w:p>
        </w:tc>
        <w:tc>
          <w:tcPr>
            <w:tcW w:w="1418" w:type="dxa"/>
            <w:gridSpan w:val="2"/>
          </w:tcPr>
          <w:p w14:paraId="0A4E0CF5" w14:textId="77777777" w:rsidR="007A13F2" w:rsidRPr="00227ADA" w:rsidRDefault="007A13F2" w:rsidP="005347B8">
            <w:pPr>
              <w:autoSpaceDE w:val="0"/>
              <w:autoSpaceDN w:val="0"/>
              <w:adjustRightInd w:val="0"/>
              <w:rPr>
                <w:szCs w:val="24"/>
              </w:rPr>
            </w:pPr>
            <w:r w:rsidRPr="00227ADA">
              <w:rPr>
                <w:szCs w:val="24"/>
              </w:rPr>
              <w:t>1.1.2.5 &amp; 4.3</w:t>
            </w:r>
          </w:p>
        </w:tc>
        <w:tc>
          <w:tcPr>
            <w:tcW w:w="4359" w:type="dxa"/>
            <w:gridSpan w:val="2"/>
            <w:vAlign w:val="center"/>
          </w:tcPr>
          <w:p w14:paraId="0A4E0CF8" w14:textId="7257E1D0" w:rsidR="007A13F2" w:rsidRPr="00227ADA" w:rsidRDefault="007A13F2" w:rsidP="0015784F">
            <w:pPr>
              <w:jc w:val="both"/>
              <w:rPr>
                <w:szCs w:val="24"/>
              </w:rPr>
            </w:pPr>
          </w:p>
        </w:tc>
      </w:tr>
      <w:tr w:rsidR="007A13F2" w:rsidRPr="00227ADA" w14:paraId="0A4E0D00" w14:textId="77777777" w:rsidTr="0015784F">
        <w:trPr>
          <w:trHeight w:val="788"/>
        </w:trPr>
        <w:tc>
          <w:tcPr>
            <w:tcW w:w="3970" w:type="dxa"/>
            <w:gridSpan w:val="2"/>
          </w:tcPr>
          <w:p w14:paraId="0A4E0CFA" w14:textId="0CB51DAC" w:rsidR="007A13F2" w:rsidRPr="00227ADA" w:rsidRDefault="007A13F2" w:rsidP="005347B8">
            <w:pPr>
              <w:autoSpaceDE w:val="0"/>
              <w:autoSpaceDN w:val="0"/>
              <w:adjustRightInd w:val="0"/>
              <w:rPr>
                <w:szCs w:val="24"/>
              </w:rPr>
            </w:pPr>
            <w:r w:rsidRPr="00227ADA">
              <w:rPr>
                <w:szCs w:val="24"/>
              </w:rPr>
              <w:lastRenderedPageBreak/>
              <w:t xml:space="preserve">Inžinierius  </w:t>
            </w:r>
          </w:p>
        </w:tc>
        <w:tc>
          <w:tcPr>
            <w:tcW w:w="1418" w:type="dxa"/>
            <w:gridSpan w:val="2"/>
          </w:tcPr>
          <w:p w14:paraId="0A4E0CFB" w14:textId="77777777" w:rsidR="007A13F2" w:rsidRPr="00227ADA" w:rsidRDefault="007A13F2" w:rsidP="005347B8">
            <w:pPr>
              <w:autoSpaceDE w:val="0"/>
              <w:autoSpaceDN w:val="0"/>
              <w:adjustRightInd w:val="0"/>
              <w:rPr>
                <w:szCs w:val="24"/>
              </w:rPr>
            </w:pPr>
            <w:r w:rsidRPr="00227ADA">
              <w:rPr>
                <w:szCs w:val="24"/>
              </w:rPr>
              <w:t>1.1.2.4 &amp; 1.3</w:t>
            </w:r>
          </w:p>
          <w:p w14:paraId="0A4E0CFC" w14:textId="77777777" w:rsidR="007A13F2" w:rsidRPr="00227ADA" w:rsidRDefault="007A13F2" w:rsidP="005347B8">
            <w:pPr>
              <w:autoSpaceDE w:val="0"/>
              <w:autoSpaceDN w:val="0"/>
              <w:adjustRightInd w:val="0"/>
              <w:rPr>
                <w:szCs w:val="24"/>
              </w:rPr>
            </w:pPr>
          </w:p>
        </w:tc>
        <w:tc>
          <w:tcPr>
            <w:tcW w:w="4359" w:type="dxa"/>
            <w:gridSpan w:val="2"/>
          </w:tcPr>
          <w:p w14:paraId="0A4E0CFF" w14:textId="6AA9F5AF" w:rsidR="004A0A8C" w:rsidRPr="00227ADA" w:rsidRDefault="0015784F" w:rsidP="0015784F">
            <w:pPr>
              <w:jc w:val="both"/>
              <w:rPr>
                <w:szCs w:val="24"/>
              </w:rPr>
            </w:pPr>
            <w:r w:rsidRPr="00227ADA">
              <w:rPr>
                <w:szCs w:val="24"/>
              </w:rPr>
              <w:t xml:space="preserve"> </w:t>
            </w:r>
          </w:p>
        </w:tc>
      </w:tr>
      <w:tr w:rsidR="007A13F2" w:rsidRPr="00227ADA" w14:paraId="0A4E0D05" w14:textId="77777777" w:rsidTr="1335B415">
        <w:tc>
          <w:tcPr>
            <w:tcW w:w="3970" w:type="dxa"/>
            <w:gridSpan w:val="2"/>
          </w:tcPr>
          <w:p w14:paraId="0A4E0D01" w14:textId="77777777" w:rsidR="007A13F2" w:rsidRPr="00227ADA" w:rsidRDefault="007A13F2" w:rsidP="005347B8">
            <w:pPr>
              <w:autoSpaceDE w:val="0"/>
              <w:autoSpaceDN w:val="0"/>
              <w:adjustRightInd w:val="0"/>
              <w:rPr>
                <w:szCs w:val="24"/>
              </w:rPr>
            </w:pPr>
            <w:r w:rsidRPr="00227ADA">
              <w:rPr>
                <w:szCs w:val="24"/>
              </w:rPr>
              <w:t>Baigimo laikas</w:t>
            </w:r>
          </w:p>
        </w:tc>
        <w:tc>
          <w:tcPr>
            <w:tcW w:w="1418" w:type="dxa"/>
            <w:gridSpan w:val="2"/>
          </w:tcPr>
          <w:p w14:paraId="0A4E0D02" w14:textId="77777777" w:rsidR="007A13F2" w:rsidRPr="00227ADA" w:rsidRDefault="007A13F2" w:rsidP="005347B8">
            <w:pPr>
              <w:autoSpaceDE w:val="0"/>
              <w:autoSpaceDN w:val="0"/>
              <w:adjustRightInd w:val="0"/>
              <w:rPr>
                <w:szCs w:val="24"/>
              </w:rPr>
            </w:pPr>
            <w:r w:rsidRPr="00227ADA">
              <w:rPr>
                <w:szCs w:val="24"/>
              </w:rPr>
              <w:t>1.1.3.3</w:t>
            </w:r>
          </w:p>
        </w:tc>
        <w:tc>
          <w:tcPr>
            <w:tcW w:w="4359" w:type="dxa"/>
            <w:gridSpan w:val="2"/>
          </w:tcPr>
          <w:p w14:paraId="0A4E0D04" w14:textId="4950F9EF" w:rsidR="007A13F2" w:rsidRPr="00227ADA" w:rsidRDefault="00020CCF" w:rsidP="00020CCF">
            <w:pPr>
              <w:jc w:val="both"/>
              <w:rPr>
                <w:szCs w:val="24"/>
              </w:rPr>
            </w:pPr>
            <w:r w:rsidRPr="00227ADA">
              <w:rPr>
                <w:szCs w:val="24"/>
              </w:rPr>
              <w:t xml:space="preserve">Baigimo laikai </w:t>
            </w:r>
            <w:r w:rsidR="006A3694" w:rsidRPr="00227ADA">
              <w:rPr>
                <w:szCs w:val="24"/>
              </w:rPr>
              <w:t>nurodyt</w:t>
            </w:r>
            <w:r w:rsidRPr="00227ADA">
              <w:rPr>
                <w:szCs w:val="24"/>
              </w:rPr>
              <w:t>i</w:t>
            </w:r>
            <w:r w:rsidR="006A3694" w:rsidRPr="00227ADA">
              <w:rPr>
                <w:szCs w:val="24"/>
              </w:rPr>
              <w:t xml:space="preserve"> šio Pasiūlymo priedo pabaigoje.</w:t>
            </w:r>
          </w:p>
        </w:tc>
      </w:tr>
      <w:tr w:rsidR="007A13F2" w:rsidRPr="00227ADA" w14:paraId="0A4E0D0D" w14:textId="77777777" w:rsidTr="1335B415">
        <w:tc>
          <w:tcPr>
            <w:tcW w:w="3970" w:type="dxa"/>
            <w:gridSpan w:val="2"/>
          </w:tcPr>
          <w:p w14:paraId="0A4E0D06" w14:textId="77777777" w:rsidR="007A13F2" w:rsidRPr="00227ADA" w:rsidRDefault="007A13F2" w:rsidP="005347B8">
            <w:pPr>
              <w:autoSpaceDE w:val="0"/>
              <w:autoSpaceDN w:val="0"/>
              <w:adjustRightInd w:val="0"/>
              <w:rPr>
                <w:szCs w:val="24"/>
              </w:rPr>
            </w:pPr>
            <w:r w:rsidRPr="00227ADA">
              <w:rPr>
                <w:szCs w:val="24"/>
              </w:rPr>
              <w:t>Pranešimo apie defektus laikas</w:t>
            </w:r>
          </w:p>
        </w:tc>
        <w:tc>
          <w:tcPr>
            <w:tcW w:w="1418" w:type="dxa"/>
            <w:gridSpan w:val="2"/>
          </w:tcPr>
          <w:p w14:paraId="0A4E0D07" w14:textId="77777777" w:rsidR="007A13F2" w:rsidRPr="00227ADA" w:rsidRDefault="007A13F2" w:rsidP="005347B8">
            <w:pPr>
              <w:autoSpaceDE w:val="0"/>
              <w:autoSpaceDN w:val="0"/>
              <w:adjustRightInd w:val="0"/>
              <w:rPr>
                <w:szCs w:val="24"/>
              </w:rPr>
            </w:pPr>
            <w:r w:rsidRPr="00227ADA">
              <w:rPr>
                <w:szCs w:val="24"/>
              </w:rPr>
              <w:t>1.1.3.7</w:t>
            </w:r>
          </w:p>
        </w:tc>
        <w:tc>
          <w:tcPr>
            <w:tcW w:w="4359" w:type="dxa"/>
            <w:gridSpan w:val="2"/>
          </w:tcPr>
          <w:p w14:paraId="0A4E0D08" w14:textId="671622D1" w:rsidR="007A13F2" w:rsidRPr="00227ADA" w:rsidRDefault="007A13F2" w:rsidP="001E01EB">
            <w:pPr>
              <w:jc w:val="both"/>
              <w:rPr>
                <w:szCs w:val="24"/>
              </w:rPr>
            </w:pPr>
            <w:r w:rsidRPr="00227ADA">
              <w:rPr>
                <w:szCs w:val="24"/>
              </w:rPr>
              <w:t xml:space="preserve">Nustatomi tokie Pranešimo apie defektus laikai (garantiniai terminai), kurie yra skaičiuojami </w:t>
            </w:r>
            <w:r w:rsidR="008350CE" w:rsidRPr="00227ADA">
              <w:rPr>
                <w:szCs w:val="24"/>
              </w:rPr>
              <w:t xml:space="preserve">nuo </w:t>
            </w:r>
            <w:r w:rsidR="006C3AD6" w:rsidRPr="00227ADA">
              <w:rPr>
                <w:szCs w:val="24"/>
              </w:rPr>
              <w:t>Garantinio termino pradžios datos</w:t>
            </w:r>
            <w:r w:rsidRPr="00227ADA">
              <w:rPr>
                <w:szCs w:val="24"/>
              </w:rPr>
              <w:t>:</w:t>
            </w:r>
          </w:p>
          <w:p w14:paraId="0A4E0D09" w14:textId="155630FB" w:rsidR="007A13F2" w:rsidRPr="00227ADA" w:rsidRDefault="007A13F2" w:rsidP="001E01EB">
            <w:pPr>
              <w:ind w:left="566" w:hanging="566"/>
              <w:jc w:val="both"/>
              <w:rPr>
                <w:szCs w:val="24"/>
              </w:rPr>
            </w:pPr>
            <w:r w:rsidRPr="00227ADA">
              <w:rPr>
                <w:szCs w:val="24"/>
              </w:rPr>
              <w:t>(a)</w:t>
            </w:r>
            <w:r w:rsidRPr="00227ADA">
              <w:rPr>
                <w:szCs w:val="24"/>
              </w:rPr>
              <w:tab/>
              <w:t xml:space="preserve">mechaninei-technologinei Darbų daliai (Įrangai) – </w:t>
            </w:r>
            <w:r w:rsidR="002023AA" w:rsidRPr="00227ADA">
              <w:rPr>
                <w:szCs w:val="24"/>
              </w:rPr>
              <w:t>terminai, numatyti kituose Sutarties dokumentuose</w:t>
            </w:r>
            <w:r w:rsidRPr="00227ADA">
              <w:rPr>
                <w:szCs w:val="24"/>
              </w:rPr>
              <w:t xml:space="preserve">, </w:t>
            </w:r>
            <w:r w:rsidR="00DE1B52" w:rsidRPr="00227ADA">
              <w:rPr>
                <w:szCs w:val="24"/>
              </w:rPr>
              <w:t xml:space="preserve">o tuo atveju, jeigu Sutarties dokumentai nenustato tokių terminų – 2 metai, tačiau bet kuriuo atveju ne trumpiau, negu konkrečios Įrangos (jos dalies) </w:t>
            </w:r>
            <w:r w:rsidR="00AB335E" w:rsidRPr="00227ADA">
              <w:rPr>
                <w:szCs w:val="24"/>
              </w:rPr>
              <w:t>gamintojo</w:t>
            </w:r>
            <w:r w:rsidR="00DE1B52" w:rsidRPr="00227ADA">
              <w:rPr>
                <w:szCs w:val="24"/>
              </w:rPr>
              <w:t xml:space="preserve"> suteiktas garantinis terminas</w:t>
            </w:r>
            <w:r w:rsidRPr="00227ADA">
              <w:rPr>
                <w:szCs w:val="24"/>
              </w:rPr>
              <w:t xml:space="preserve">; </w:t>
            </w:r>
          </w:p>
          <w:p w14:paraId="0A4E0D0A" w14:textId="77777777" w:rsidR="007A13F2" w:rsidRPr="00227ADA" w:rsidRDefault="007A13F2" w:rsidP="001E01EB">
            <w:pPr>
              <w:ind w:left="566" w:hanging="566"/>
              <w:jc w:val="both"/>
              <w:rPr>
                <w:szCs w:val="24"/>
              </w:rPr>
            </w:pPr>
            <w:r w:rsidRPr="00227ADA">
              <w:rPr>
                <w:szCs w:val="24"/>
              </w:rPr>
              <w:t>(b)</w:t>
            </w:r>
            <w:r w:rsidRPr="00227ADA">
              <w:rPr>
                <w:szCs w:val="24"/>
              </w:rPr>
              <w:tab/>
              <w:t>statinių akivaizdiems defektams – 5 metai;</w:t>
            </w:r>
          </w:p>
          <w:p w14:paraId="0A4E0D0B" w14:textId="77777777" w:rsidR="007A13F2" w:rsidRPr="00227ADA" w:rsidRDefault="007A13F2" w:rsidP="001E01EB">
            <w:pPr>
              <w:ind w:left="566" w:hanging="566"/>
              <w:jc w:val="both"/>
              <w:rPr>
                <w:szCs w:val="24"/>
              </w:rPr>
            </w:pPr>
            <w:r w:rsidRPr="00227ADA">
              <w:rPr>
                <w:szCs w:val="24"/>
              </w:rPr>
              <w:t>(c)</w:t>
            </w:r>
            <w:r w:rsidRPr="00227ADA">
              <w:rPr>
                <w:szCs w:val="24"/>
              </w:rPr>
              <w:tab/>
              <w:t>statinių paslėptiems defektams, įskaitant defektams statinių paslėptuose elementuose - 10 metų;</w:t>
            </w:r>
          </w:p>
          <w:p w14:paraId="0A4E0D0C" w14:textId="77777777" w:rsidR="002023AA" w:rsidRPr="00227ADA" w:rsidRDefault="007A13F2" w:rsidP="001E01EB">
            <w:pPr>
              <w:ind w:left="566" w:hanging="566"/>
              <w:jc w:val="both"/>
              <w:rPr>
                <w:szCs w:val="24"/>
              </w:rPr>
            </w:pPr>
            <w:r w:rsidRPr="00227ADA">
              <w:rPr>
                <w:szCs w:val="24"/>
              </w:rPr>
              <w:t>(d)</w:t>
            </w:r>
            <w:r w:rsidRPr="00227ADA">
              <w:rPr>
                <w:szCs w:val="24"/>
              </w:rPr>
              <w:tab/>
              <w:t>tyčia paslėptiems statinių defektams – 20 metų.</w:t>
            </w:r>
          </w:p>
        </w:tc>
      </w:tr>
      <w:tr w:rsidR="007A13F2" w:rsidRPr="00227ADA" w14:paraId="0A4E0D11" w14:textId="77777777" w:rsidTr="1335B415">
        <w:tc>
          <w:tcPr>
            <w:tcW w:w="3970" w:type="dxa"/>
            <w:gridSpan w:val="2"/>
          </w:tcPr>
          <w:p w14:paraId="0A4E0D0E" w14:textId="77777777" w:rsidR="007A13F2" w:rsidRPr="00227ADA" w:rsidRDefault="007A13F2" w:rsidP="005347B8">
            <w:pPr>
              <w:autoSpaceDE w:val="0"/>
              <w:autoSpaceDN w:val="0"/>
              <w:adjustRightInd w:val="0"/>
              <w:rPr>
                <w:szCs w:val="24"/>
              </w:rPr>
            </w:pPr>
            <w:r w:rsidRPr="00227ADA">
              <w:rPr>
                <w:szCs w:val="24"/>
              </w:rPr>
              <w:t xml:space="preserve">Taikoma teisė  </w:t>
            </w:r>
          </w:p>
        </w:tc>
        <w:tc>
          <w:tcPr>
            <w:tcW w:w="1418" w:type="dxa"/>
            <w:gridSpan w:val="2"/>
          </w:tcPr>
          <w:p w14:paraId="0A4E0D0F" w14:textId="77777777" w:rsidR="007A13F2" w:rsidRPr="00227ADA" w:rsidRDefault="007A13F2" w:rsidP="005347B8">
            <w:pPr>
              <w:autoSpaceDE w:val="0"/>
              <w:autoSpaceDN w:val="0"/>
              <w:adjustRightInd w:val="0"/>
              <w:rPr>
                <w:szCs w:val="24"/>
              </w:rPr>
            </w:pPr>
            <w:r w:rsidRPr="00227ADA">
              <w:rPr>
                <w:szCs w:val="24"/>
              </w:rPr>
              <w:t>1.4</w:t>
            </w:r>
          </w:p>
        </w:tc>
        <w:tc>
          <w:tcPr>
            <w:tcW w:w="4359" w:type="dxa"/>
            <w:gridSpan w:val="2"/>
          </w:tcPr>
          <w:p w14:paraId="0A4E0D10" w14:textId="77777777" w:rsidR="007A13F2" w:rsidRPr="00227ADA" w:rsidRDefault="007A13F2" w:rsidP="001E01EB">
            <w:pPr>
              <w:jc w:val="both"/>
              <w:rPr>
                <w:szCs w:val="24"/>
              </w:rPr>
            </w:pPr>
            <w:r w:rsidRPr="00227ADA">
              <w:rPr>
                <w:szCs w:val="24"/>
              </w:rPr>
              <w:t>Lietuvos Respublikos teisė</w:t>
            </w:r>
          </w:p>
        </w:tc>
      </w:tr>
      <w:tr w:rsidR="007A13F2" w:rsidRPr="00227ADA" w14:paraId="0A4E0D15" w14:textId="77777777" w:rsidTr="1335B415">
        <w:tc>
          <w:tcPr>
            <w:tcW w:w="3970" w:type="dxa"/>
            <w:gridSpan w:val="2"/>
          </w:tcPr>
          <w:p w14:paraId="0A4E0D12" w14:textId="77777777" w:rsidR="007A13F2" w:rsidRPr="00227ADA" w:rsidRDefault="007A13F2" w:rsidP="005347B8">
            <w:pPr>
              <w:autoSpaceDE w:val="0"/>
              <w:autoSpaceDN w:val="0"/>
              <w:adjustRightInd w:val="0"/>
              <w:rPr>
                <w:szCs w:val="24"/>
              </w:rPr>
            </w:pPr>
            <w:r w:rsidRPr="00227ADA">
              <w:rPr>
                <w:szCs w:val="24"/>
              </w:rPr>
              <w:t xml:space="preserve">Pagrindinė kalba </w:t>
            </w:r>
          </w:p>
        </w:tc>
        <w:tc>
          <w:tcPr>
            <w:tcW w:w="1418" w:type="dxa"/>
            <w:gridSpan w:val="2"/>
          </w:tcPr>
          <w:p w14:paraId="0A4E0D13" w14:textId="77777777" w:rsidR="007A13F2" w:rsidRPr="00227ADA" w:rsidRDefault="007A13F2" w:rsidP="005347B8">
            <w:pPr>
              <w:autoSpaceDE w:val="0"/>
              <w:autoSpaceDN w:val="0"/>
              <w:adjustRightInd w:val="0"/>
              <w:rPr>
                <w:szCs w:val="24"/>
              </w:rPr>
            </w:pPr>
            <w:r w:rsidRPr="00227ADA">
              <w:rPr>
                <w:szCs w:val="24"/>
              </w:rPr>
              <w:t>1.4</w:t>
            </w:r>
          </w:p>
        </w:tc>
        <w:tc>
          <w:tcPr>
            <w:tcW w:w="4359" w:type="dxa"/>
            <w:gridSpan w:val="2"/>
          </w:tcPr>
          <w:p w14:paraId="0A4E0D14" w14:textId="470F8574" w:rsidR="007A13F2" w:rsidRPr="00227ADA" w:rsidRDefault="007A13F2" w:rsidP="001E01EB">
            <w:pPr>
              <w:jc w:val="both"/>
              <w:rPr>
                <w:szCs w:val="24"/>
              </w:rPr>
            </w:pPr>
            <w:r w:rsidRPr="00227ADA">
              <w:rPr>
                <w:szCs w:val="24"/>
              </w:rPr>
              <w:t>Lietuvių</w:t>
            </w:r>
            <w:r w:rsidR="0074556B" w:rsidRPr="00227ADA">
              <w:rPr>
                <w:szCs w:val="24"/>
              </w:rPr>
              <w:t xml:space="preserve"> kalba</w:t>
            </w:r>
          </w:p>
        </w:tc>
      </w:tr>
      <w:tr w:rsidR="007A13F2" w:rsidRPr="00227ADA" w14:paraId="0A4E0D19" w14:textId="77777777" w:rsidTr="1335B415">
        <w:tc>
          <w:tcPr>
            <w:tcW w:w="3970" w:type="dxa"/>
            <w:gridSpan w:val="2"/>
          </w:tcPr>
          <w:p w14:paraId="0A4E0D16" w14:textId="77777777" w:rsidR="007A13F2" w:rsidRPr="00227ADA" w:rsidRDefault="007A13F2" w:rsidP="005347B8">
            <w:pPr>
              <w:autoSpaceDE w:val="0"/>
              <w:autoSpaceDN w:val="0"/>
              <w:adjustRightInd w:val="0"/>
              <w:rPr>
                <w:szCs w:val="24"/>
              </w:rPr>
            </w:pPr>
            <w:r w:rsidRPr="00227ADA">
              <w:rPr>
                <w:szCs w:val="24"/>
              </w:rPr>
              <w:t xml:space="preserve">Bendravimo kalba </w:t>
            </w:r>
          </w:p>
        </w:tc>
        <w:tc>
          <w:tcPr>
            <w:tcW w:w="1418" w:type="dxa"/>
            <w:gridSpan w:val="2"/>
          </w:tcPr>
          <w:p w14:paraId="0A4E0D17" w14:textId="77777777" w:rsidR="007A13F2" w:rsidRPr="00227ADA" w:rsidRDefault="007A13F2" w:rsidP="005347B8">
            <w:pPr>
              <w:autoSpaceDE w:val="0"/>
              <w:autoSpaceDN w:val="0"/>
              <w:adjustRightInd w:val="0"/>
              <w:rPr>
                <w:szCs w:val="24"/>
              </w:rPr>
            </w:pPr>
            <w:r w:rsidRPr="00227ADA">
              <w:rPr>
                <w:szCs w:val="24"/>
              </w:rPr>
              <w:t>1.4</w:t>
            </w:r>
          </w:p>
        </w:tc>
        <w:tc>
          <w:tcPr>
            <w:tcW w:w="4359" w:type="dxa"/>
            <w:gridSpan w:val="2"/>
          </w:tcPr>
          <w:p w14:paraId="0A4E0D18" w14:textId="40FABC29" w:rsidR="007A13F2" w:rsidRPr="00227ADA" w:rsidRDefault="007A13F2" w:rsidP="001E01EB">
            <w:pPr>
              <w:jc w:val="both"/>
              <w:rPr>
                <w:szCs w:val="24"/>
              </w:rPr>
            </w:pPr>
            <w:r w:rsidRPr="00227ADA">
              <w:rPr>
                <w:szCs w:val="24"/>
              </w:rPr>
              <w:t>Lietuvių</w:t>
            </w:r>
            <w:r w:rsidR="0074556B" w:rsidRPr="00227ADA">
              <w:rPr>
                <w:szCs w:val="24"/>
              </w:rPr>
              <w:t xml:space="preserve"> kalba</w:t>
            </w:r>
            <w:r w:rsidRPr="00227ADA">
              <w:rPr>
                <w:szCs w:val="24"/>
              </w:rPr>
              <w:t xml:space="preserve"> </w:t>
            </w:r>
            <w:r w:rsidR="00B77A75" w:rsidRPr="00227ADA">
              <w:rPr>
                <w:szCs w:val="24"/>
              </w:rPr>
              <w:t>ir/arba anglų</w:t>
            </w:r>
            <w:r w:rsidR="0074556B" w:rsidRPr="00227ADA">
              <w:rPr>
                <w:szCs w:val="24"/>
              </w:rPr>
              <w:t xml:space="preserve"> kalba</w:t>
            </w:r>
          </w:p>
        </w:tc>
      </w:tr>
      <w:tr w:rsidR="007A13F2" w:rsidRPr="00227ADA" w14:paraId="0A4E0D1D" w14:textId="77777777" w:rsidTr="1335B415">
        <w:tc>
          <w:tcPr>
            <w:tcW w:w="3970" w:type="dxa"/>
            <w:gridSpan w:val="2"/>
          </w:tcPr>
          <w:p w14:paraId="0A4E0D1A" w14:textId="77777777" w:rsidR="007A13F2" w:rsidRPr="00227ADA" w:rsidRDefault="007A13F2" w:rsidP="005347B8">
            <w:pPr>
              <w:autoSpaceDE w:val="0"/>
              <w:autoSpaceDN w:val="0"/>
              <w:adjustRightInd w:val="0"/>
              <w:rPr>
                <w:szCs w:val="24"/>
              </w:rPr>
            </w:pPr>
            <w:r w:rsidRPr="00227ADA">
              <w:rPr>
                <w:szCs w:val="24"/>
              </w:rPr>
              <w:t>Patekimo į Statybvietę laikas</w:t>
            </w:r>
          </w:p>
        </w:tc>
        <w:tc>
          <w:tcPr>
            <w:tcW w:w="1418" w:type="dxa"/>
            <w:gridSpan w:val="2"/>
          </w:tcPr>
          <w:p w14:paraId="0A4E0D1B" w14:textId="77777777" w:rsidR="007A13F2" w:rsidRPr="00227ADA" w:rsidRDefault="007A13F2" w:rsidP="005347B8">
            <w:pPr>
              <w:autoSpaceDE w:val="0"/>
              <w:autoSpaceDN w:val="0"/>
              <w:adjustRightInd w:val="0"/>
              <w:rPr>
                <w:szCs w:val="24"/>
              </w:rPr>
            </w:pPr>
            <w:r w:rsidRPr="00227ADA">
              <w:rPr>
                <w:szCs w:val="24"/>
              </w:rPr>
              <w:t>2.1</w:t>
            </w:r>
          </w:p>
        </w:tc>
        <w:tc>
          <w:tcPr>
            <w:tcW w:w="4359" w:type="dxa"/>
            <w:gridSpan w:val="2"/>
          </w:tcPr>
          <w:p w14:paraId="0A4E0D1C" w14:textId="03AF431C" w:rsidR="007A13F2" w:rsidRPr="00227ADA" w:rsidRDefault="0025521C" w:rsidP="001E01EB">
            <w:pPr>
              <w:jc w:val="both"/>
              <w:rPr>
                <w:strike/>
                <w:szCs w:val="24"/>
              </w:rPr>
            </w:pPr>
            <w:r w:rsidRPr="00227ADA">
              <w:rPr>
                <w:szCs w:val="24"/>
              </w:rPr>
              <w:t>nuo Statybvietės perdavimo – priėmimo akto pasirašymo momento</w:t>
            </w:r>
          </w:p>
        </w:tc>
      </w:tr>
      <w:tr w:rsidR="00024BD9" w:rsidRPr="00227ADA" w14:paraId="069645D9" w14:textId="77777777" w:rsidTr="1335B415">
        <w:tc>
          <w:tcPr>
            <w:tcW w:w="3970" w:type="dxa"/>
            <w:gridSpan w:val="2"/>
          </w:tcPr>
          <w:p w14:paraId="2569474D" w14:textId="2F5A1C2E" w:rsidR="00024BD9" w:rsidRPr="00227ADA" w:rsidRDefault="00024BD9" w:rsidP="005347B8">
            <w:pPr>
              <w:autoSpaceDE w:val="0"/>
              <w:autoSpaceDN w:val="0"/>
              <w:adjustRightInd w:val="0"/>
              <w:rPr>
                <w:szCs w:val="24"/>
              </w:rPr>
            </w:pPr>
            <w:r w:rsidRPr="00227ADA">
              <w:rPr>
                <w:szCs w:val="24"/>
              </w:rPr>
              <w:t>Netesybos už vėlavimą pašalinti Darbų kokybės trūkumus</w:t>
            </w:r>
          </w:p>
        </w:tc>
        <w:tc>
          <w:tcPr>
            <w:tcW w:w="1418" w:type="dxa"/>
            <w:gridSpan w:val="2"/>
          </w:tcPr>
          <w:p w14:paraId="52E11243" w14:textId="58336BC5" w:rsidR="00024BD9" w:rsidRPr="00227ADA" w:rsidRDefault="00024BD9" w:rsidP="005347B8">
            <w:pPr>
              <w:autoSpaceDE w:val="0"/>
              <w:autoSpaceDN w:val="0"/>
              <w:adjustRightInd w:val="0"/>
              <w:rPr>
                <w:szCs w:val="24"/>
              </w:rPr>
            </w:pPr>
            <w:r w:rsidRPr="00227ADA">
              <w:rPr>
                <w:szCs w:val="24"/>
              </w:rPr>
              <w:t>2.6</w:t>
            </w:r>
          </w:p>
        </w:tc>
        <w:tc>
          <w:tcPr>
            <w:tcW w:w="4359" w:type="dxa"/>
            <w:gridSpan w:val="2"/>
          </w:tcPr>
          <w:p w14:paraId="1F868483" w14:textId="6BD6B7C0" w:rsidR="00024BD9" w:rsidRPr="00227ADA" w:rsidRDefault="00024BD9" w:rsidP="001E01EB">
            <w:pPr>
              <w:jc w:val="both"/>
              <w:rPr>
                <w:szCs w:val="24"/>
              </w:rPr>
            </w:pPr>
            <w:r w:rsidRPr="00227ADA">
              <w:rPr>
                <w:szCs w:val="24"/>
              </w:rPr>
              <w:t>1 000 Eur delspinigiai už kiekvieną pavėluotą dieną, skaičiuojama atskirai už kiekvieną pažeidimo atvejį</w:t>
            </w:r>
            <w:r w:rsidR="00A05054" w:rsidRPr="00227ADA">
              <w:rPr>
                <w:szCs w:val="24"/>
              </w:rPr>
              <w:t>.</w:t>
            </w:r>
          </w:p>
        </w:tc>
      </w:tr>
      <w:tr w:rsidR="00BE3EBB" w:rsidRPr="00227ADA" w14:paraId="18569174" w14:textId="77777777" w:rsidTr="1335B415">
        <w:tc>
          <w:tcPr>
            <w:tcW w:w="3970" w:type="dxa"/>
            <w:gridSpan w:val="2"/>
          </w:tcPr>
          <w:p w14:paraId="4CB46997" w14:textId="3981685B" w:rsidR="00BE3EBB" w:rsidRPr="00227ADA" w:rsidRDefault="00645258" w:rsidP="005347B8">
            <w:pPr>
              <w:autoSpaceDE w:val="0"/>
              <w:autoSpaceDN w:val="0"/>
              <w:adjustRightInd w:val="0"/>
              <w:rPr>
                <w:szCs w:val="24"/>
              </w:rPr>
            </w:pPr>
            <w:r w:rsidRPr="00227ADA">
              <w:rPr>
                <w:szCs w:val="24"/>
              </w:rPr>
              <w:t>Netesybos už elektros įrenginių atjungimą ar suplanuoto atjungimo laiko pakeitimą dėl Rangovo kaltės</w:t>
            </w:r>
          </w:p>
        </w:tc>
        <w:tc>
          <w:tcPr>
            <w:tcW w:w="1418" w:type="dxa"/>
            <w:gridSpan w:val="2"/>
          </w:tcPr>
          <w:p w14:paraId="4043AAC9" w14:textId="40388AB7" w:rsidR="00BE3EBB" w:rsidRPr="00227ADA" w:rsidRDefault="00645258" w:rsidP="005347B8">
            <w:pPr>
              <w:autoSpaceDE w:val="0"/>
              <w:autoSpaceDN w:val="0"/>
              <w:adjustRightInd w:val="0"/>
              <w:rPr>
                <w:szCs w:val="24"/>
              </w:rPr>
            </w:pPr>
            <w:r w:rsidRPr="00227ADA">
              <w:rPr>
                <w:szCs w:val="24"/>
              </w:rPr>
              <w:t>2.7</w:t>
            </w:r>
          </w:p>
        </w:tc>
        <w:tc>
          <w:tcPr>
            <w:tcW w:w="4359" w:type="dxa"/>
            <w:gridSpan w:val="2"/>
          </w:tcPr>
          <w:p w14:paraId="7EFBAE31" w14:textId="4CFD8934" w:rsidR="00BE3EBB" w:rsidRPr="00227ADA" w:rsidRDefault="00645258" w:rsidP="001E01EB">
            <w:pPr>
              <w:jc w:val="both"/>
              <w:rPr>
                <w:szCs w:val="24"/>
              </w:rPr>
            </w:pPr>
            <w:r w:rsidRPr="00227ADA">
              <w:rPr>
                <w:szCs w:val="24"/>
              </w:rPr>
              <w:t>1</w:t>
            </w:r>
            <w:r w:rsidR="00FE15ED" w:rsidRPr="00227ADA">
              <w:rPr>
                <w:szCs w:val="24"/>
              </w:rPr>
              <w:t>0</w:t>
            </w:r>
            <w:r w:rsidRPr="00227ADA">
              <w:rPr>
                <w:szCs w:val="24"/>
              </w:rPr>
              <w:t> 000 Eur bauda už kiekvieną</w:t>
            </w:r>
            <w:r w:rsidR="00187DD1" w:rsidRPr="00227ADA">
              <w:rPr>
                <w:szCs w:val="24"/>
              </w:rPr>
              <w:t xml:space="preserve"> tokį </w:t>
            </w:r>
            <w:r w:rsidRPr="00227ADA">
              <w:rPr>
                <w:szCs w:val="24"/>
              </w:rPr>
              <w:t xml:space="preserve"> atvejį</w:t>
            </w:r>
            <w:r w:rsidR="00D77BE5" w:rsidRPr="00227ADA">
              <w:rPr>
                <w:szCs w:val="24"/>
              </w:rPr>
              <w:t xml:space="preserve"> kiekvienam atjungtam įrenginiui</w:t>
            </w:r>
            <w:r w:rsidRPr="00227ADA">
              <w:rPr>
                <w:szCs w:val="24"/>
              </w:rPr>
              <w:t>.</w:t>
            </w:r>
          </w:p>
        </w:tc>
      </w:tr>
      <w:tr w:rsidR="00026974" w:rsidRPr="00227ADA" w14:paraId="0A4E0D21" w14:textId="77777777" w:rsidTr="1335B415">
        <w:tc>
          <w:tcPr>
            <w:tcW w:w="3970" w:type="dxa"/>
            <w:gridSpan w:val="2"/>
          </w:tcPr>
          <w:p w14:paraId="0A4E0D1E" w14:textId="41865999" w:rsidR="00026974" w:rsidRPr="00227ADA" w:rsidRDefault="00EB0FC0" w:rsidP="005347B8">
            <w:pPr>
              <w:autoSpaceDE w:val="0"/>
              <w:autoSpaceDN w:val="0"/>
              <w:adjustRightInd w:val="0"/>
              <w:rPr>
                <w:szCs w:val="24"/>
              </w:rPr>
            </w:pPr>
            <w:r w:rsidRPr="00227ADA">
              <w:rPr>
                <w:szCs w:val="24"/>
              </w:rPr>
              <w:t>Maksimalus b</w:t>
            </w:r>
            <w:r w:rsidR="00026974" w:rsidRPr="00227ADA">
              <w:rPr>
                <w:szCs w:val="24"/>
              </w:rPr>
              <w:t>aud</w:t>
            </w:r>
            <w:r w:rsidRPr="00227ADA">
              <w:rPr>
                <w:szCs w:val="24"/>
              </w:rPr>
              <w:t>os</w:t>
            </w:r>
            <w:r w:rsidR="00026974" w:rsidRPr="00227ADA">
              <w:rPr>
                <w:szCs w:val="24"/>
              </w:rPr>
              <w:t xml:space="preserve"> už įsipareigojim</w:t>
            </w:r>
            <w:r w:rsidRPr="00227ADA">
              <w:rPr>
                <w:szCs w:val="24"/>
              </w:rPr>
              <w:t>ų</w:t>
            </w:r>
            <w:r w:rsidR="00026974" w:rsidRPr="00227ADA">
              <w:rPr>
                <w:szCs w:val="24"/>
              </w:rPr>
              <w:t xml:space="preserve"> dėl </w:t>
            </w:r>
            <w:r w:rsidRPr="00227ADA">
              <w:rPr>
                <w:szCs w:val="24"/>
              </w:rPr>
              <w:t xml:space="preserve">sistemos prieinamumo </w:t>
            </w:r>
            <w:r w:rsidR="00026974" w:rsidRPr="00227ADA">
              <w:rPr>
                <w:szCs w:val="24"/>
              </w:rPr>
              <w:t>nevykdymą</w:t>
            </w:r>
            <w:r w:rsidRPr="00227ADA">
              <w:rPr>
                <w:szCs w:val="24"/>
              </w:rPr>
              <w:t xml:space="preserve"> dydis</w:t>
            </w:r>
          </w:p>
        </w:tc>
        <w:tc>
          <w:tcPr>
            <w:tcW w:w="1418" w:type="dxa"/>
            <w:gridSpan w:val="2"/>
          </w:tcPr>
          <w:p w14:paraId="0A4E0D1F" w14:textId="77777777" w:rsidR="00026974" w:rsidRPr="00227ADA" w:rsidRDefault="00026974" w:rsidP="005347B8">
            <w:pPr>
              <w:autoSpaceDE w:val="0"/>
              <w:autoSpaceDN w:val="0"/>
              <w:adjustRightInd w:val="0"/>
              <w:rPr>
                <w:szCs w:val="24"/>
              </w:rPr>
            </w:pPr>
            <w:r w:rsidRPr="00227ADA">
              <w:rPr>
                <w:szCs w:val="24"/>
              </w:rPr>
              <w:t>4.1</w:t>
            </w:r>
          </w:p>
        </w:tc>
        <w:tc>
          <w:tcPr>
            <w:tcW w:w="4359" w:type="dxa"/>
            <w:gridSpan w:val="2"/>
          </w:tcPr>
          <w:p w14:paraId="0A4E0D20" w14:textId="753DEB96" w:rsidR="00026974" w:rsidRPr="00227ADA" w:rsidRDefault="00EB0FC0" w:rsidP="00026974">
            <w:pPr>
              <w:jc w:val="both"/>
              <w:rPr>
                <w:szCs w:val="24"/>
              </w:rPr>
            </w:pPr>
            <w:r w:rsidRPr="00227ADA">
              <w:rPr>
                <w:szCs w:val="24"/>
              </w:rPr>
              <w:t>10% nuo Priimtos Sutarties sumos (be PVM). Baudos apskaičiavimo metodika nurodyta Užsakovo reikalavimuose.</w:t>
            </w:r>
          </w:p>
        </w:tc>
      </w:tr>
      <w:tr w:rsidR="004D7474" w:rsidRPr="00227ADA" w14:paraId="2A517854" w14:textId="77777777" w:rsidTr="1335B415">
        <w:tc>
          <w:tcPr>
            <w:tcW w:w="3970" w:type="dxa"/>
            <w:gridSpan w:val="2"/>
          </w:tcPr>
          <w:p w14:paraId="36BC87F0" w14:textId="5A280A4A" w:rsidR="004D7474" w:rsidRPr="00227ADA" w:rsidRDefault="004D7474" w:rsidP="005347B8">
            <w:pPr>
              <w:autoSpaceDE w:val="0"/>
              <w:autoSpaceDN w:val="0"/>
              <w:adjustRightInd w:val="0"/>
              <w:rPr>
                <w:szCs w:val="24"/>
              </w:rPr>
            </w:pPr>
            <w:r w:rsidRPr="00227ADA">
              <w:rPr>
                <w:szCs w:val="24"/>
              </w:rPr>
              <w:t>Maksimalus baudos už įsipareigojimų dėl garantuojamų sistemos nuostolių nevykdymą dydis</w:t>
            </w:r>
          </w:p>
        </w:tc>
        <w:tc>
          <w:tcPr>
            <w:tcW w:w="1418" w:type="dxa"/>
            <w:gridSpan w:val="2"/>
          </w:tcPr>
          <w:p w14:paraId="79B7CDB6" w14:textId="4E0A58A4" w:rsidR="004D7474" w:rsidRPr="00227ADA" w:rsidRDefault="004D7474" w:rsidP="005347B8">
            <w:pPr>
              <w:autoSpaceDE w:val="0"/>
              <w:autoSpaceDN w:val="0"/>
              <w:adjustRightInd w:val="0"/>
              <w:rPr>
                <w:szCs w:val="24"/>
              </w:rPr>
            </w:pPr>
            <w:r w:rsidRPr="00227ADA">
              <w:rPr>
                <w:szCs w:val="24"/>
              </w:rPr>
              <w:t>4.1</w:t>
            </w:r>
          </w:p>
        </w:tc>
        <w:tc>
          <w:tcPr>
            <w:tcW w:w="4359" w:type="dxa"/>
            <w:gridSpan w:val="2"/>
          </w:tcPr>
          <w:p w14:paraId="1B5BC2EB" w14:textId="0B53E96B" w:rsidR="004D7474" w:rsidRPr="00227ADA" w:rsidRDefault="004D7474" w:rsidP="00026974">
            <w:pPr>
              <w:jc w:val="both"/>
              <w:rPr>
                <w:szCs w:val="24"/>
              </w:rPr>
            </w:pPr>
            <w:r w:rsidRPr="00227ADA">
              <w:rPr>
                <w:szCs w:val="24"/>
              </w:rPr>
              <w:t>10% nuo Priimtos Sutarties sumos (be PVM). Baudos apskaičiavimo metodika nurodyta Užsakovo reikalavimuose.</w:t>
            </w:r>
          </w:p>
        </w:tc>
      </w:tr>
      <w:tr w:rsidR="00670EE4" w:rsidRPr="00227ADA" w14:paraId="1D3B1832" w14:textId="77777777" w:rsidTr="1335B415">
        <w:tc>
          <w:tcPr>
            <w:tcW w:w="3970" w:type="dxa"/>
            <w:gridSpan w:val="2"/>
          </w:tcPr>
          <w:p w14:paraId="496DE905" w14:textId="3021DF7D" w:rsidR="00670EE4" w:rsidRPr="00227ADA" w:rsidRDefault="00670EE4" w:rsidP="005347B8">
            <w:pPr>
              <w:autoSpaceDE w:val="0"/>
              <w:autoSpaceDN w:val="0"/>
              <w:adjustRightInd w:val="0"/>
              <w:rPr>
                <w:szCs w:val="24"/>
              </w:rPr>
            </w:pPr>
            <w:r w:rsidRPr="00227ADA">
              <w:rPr>
                <w:szCs w:val="24"/>
              </w:rPr>
              <w:lastRenderedPageBreak/>
              <w:t xml:space="preserve">Netesybos už įsipareigojimo organizuoti telekonferencijas ir gyvus susitikimus nevykdymą </w:t>
            </w:r>
          </w:p>
        </w:tc>
        <w:tc>
          <w:tcPr>
            <w:tcW w:w="1418" w:type="dxa"/>
            <w:gridSpan w:val="2"/>
          </w:tcPr>
          <w:p w14:paraId="18914B65" w14:textId="78C437BA" w:rsidR="00670EE4" w:rsidRPr="00227ADA" w:rsidRDefault="00670EE4" w:rsidP="005347B8">
            <w:pPr>
              <w:autoSpaceDE w:val="0"/>
              <w:autoSpaceDN w:val="0"/>
              <w:adjustRightInd w:val="0"/>
              <w:rPr>
                <w:szCs w:val="24"/>
              </w:rPr>
            </w:pPr>
            <w:r w:rsidRPr="00227ADA">
              <w:rPr>
                <w:szCs w:val="24"/>
              </w:rPr>
              <w:t>4.1</w:t>
            </w:r>
          </w:p>
        </w:tc>
        <w:tc>
          <w:tcPr>
            <w:tcW w:w="4359" w:type="dxa"/>
            <w:gridSpan w:val="2"/>
          </w:tcPr>
          <w:p w14:paraId="19062EB8" w14:textId="02AE406D" w:rsidR="00670EE4" w:rsidRPr="00227ADA" w:rsidRDefault="00670EE4" w:rsidP="00026974">
            <w:pPr>
              <w:jc w:val="both"/>
              <w:rPr>
                <w:szCs w:val="24"/>
              </w:rPr>
            </w:pPr>
            <w:r w:rsidRPr="00227ADA">
              <w:rPr>
                <w:szCs w:val="24"/>
              </w:rPr>
              <w:t>1 000 Eur bauda už kiekvieną pažeidimo atvejį.</w:t>
            </w:r>
          </w:p>
        </w:tc>
      </w:tr>
      <w:tr w:rsidR="007A13F2" w:rsidRPr="00227ADA" w14:paraId="0A4E0D25" w14:textId="77777777" w:rsidTr="1335B415">
        <w:tc>
          <w:tcPr>
            <w:tcW w:w="3970" w:type="dxa"/>
            <w:gridSpan w:val="2"/>
          </w:tcPr>
          <w:p w14:paraId="0A4E0D22" w14:textId="77777777" w:rsidR="007A13F2" w:rsidRPr="00227ADA" w:rsidRDefault="007A13F2" w:rsidP="005347B8">
            <w:pPr>
              <w:autoSpaceDE w:val="0"/>
              <w:autoSpaceDN w:val="0"/>
              <w:adjustRightInd w:val="0"/>
              <w:rPr>
                <w:szCs w:val="24"/>
              </w:rPr>
            </w:pPr>
            <w:r w:rsidRPr="00227ADA">
              <w:rPr>
                <w:szCs w:val="24"/>
              </w:rPr>
              <w:t>Atlikimo užtikrinimo suma</w:t>
            </w:r>
          </w:p>
        </w:tc>
        <w:tc>
          <w:tcPr>
            <w:tcW w:w="1418" w:type="dxa"/>
            <w:gridSpan w:val="2"/>
          </w:tcPr>
          <w:p w14:paraId="0A4E0D23" w14:textId="77777777" w:rsidR="007A13F2" w:rsidRPr="00227ADA" w:rsidRDefault="007A13F2" w:rsidP="005347B8">
            <w:pPr>
              <w:autoSpaceDE w:val="0"/>
              <w:autoSpaceDN w:val="0"/>
              <w:adjustRightInd w:val="0"/>
              <w:rPr>
                <w:szCs w:val="24"/>
              </w:rPr>
            </w:pPr>
            <w:r w:rsidRPr="00227ADA">
              <w:rPr>
                <w:szCs w:val="24"/>
              </w:rPr>
              <w:t>4.2</w:t>
            </w:r>
          </w:p>
        </w:tc>
        <w:tc>
          <w:tcPr>
            <w:tcW w:w="4359" w:type="dxa"/>
            <w:gridSpan w:val="2"/>
          </w:tcPr>
          <w:p w14:paraId="0A4E0D24" w14:textId="47A493A0" w:rsidR="007A13F2" w:rsidRPr="00227ADA" w:rsidRDefault="007A13F2" w:rsidP="001E01EB">
            <w:pPr>
              <w:autoSpaceDE w:val="0"/>
              <w:autoSpaceDN w:val="0"/>
              <w:adjustRightInd w:val="0"/>
              <w:jc w:val="both"/>
              <w:rPr>
                <w:szCs w:val="24"/>
              </w:rPr>
            </w:pPr>
            <w:r w:rsidRPr="00227ADA">
              <w:rPr>
                <w:szCs w:val="24"/>
              </w:rPr>
              <w:t>10% nuo Priimtos Sutarties sumos</w:t>
            </w:r>
            <w:r w:rsidR="008A2595" w:rsidRPr="00227ADA">
              <w:rPr>
                <w:szCs w:val="24"/>
              </w:rPr>
              <w:t xml:space="preserve"> (be PVM)</w:t>
            </w:r>
            <w:r w:rsidR="001E01EB" w:rsidRPr="00227ADA">
              <w:rPr>
                <w:szCs w:val="24"/>
              </w:rPr>
              <w:t xml:space="preserve"> </w:t>
            </w:r>
            <w:r w:rsidRPr="00227ADA">
              <w:rPr>
                <w:szCs w:val="24"/>
              </w:rPr>
              <w:t>išreikšta ir mokėtina eurais</w:t>
            </w:r>
          </w:p>
        </w:tc>
      </w:tr>
      <w:tr w:rsidR="00D251F0" w:rsidRPr="00227ADA" w14:paraId="0B11B7FC" w14:textId="77777777" w:rsidTr="1335B415">
        <w:tc>
          <w:tcPr>
            <w:tcW w:w="3970" w:type="dxa"/>
            <w:gridSpan w:val="2"/>
          </w:tcPr>
          <w:p w14:paraId="5BF0CF86" w14:textId="0B809F8F" w:rsidR="00D251F0" w:rsidRPr="00227ADA" w:rsidRDefault="00D251F0" w:rsidP="005347B8">
            <w:pPr>
              <w:autoSpaceDE w:val="0"/>
              <w:autoSpaceDN w:val="0"/>
              <w:adjustRightInd w:val="0"/>
              <w:rPr>
                <w:szCs w:val="24"/>
              </w:rPr>
            </w:pPr>
            <w:r w:rsidRPr="00227ADA">
              <w:rPr>
                <w:szCs w:val="24"/>
              </w:rPr>
              <w:t>Netesybos už įsipareigojimų dėl kelių dulkėtumo nevykdymą</w:t>
            </w:r>
          </w:p>
        </w:tc>
        <w:tc>
          <w:tcPr>
            <w:tcW w:w="1418" w:type="dxa"/>
            <w:gridSpan w:val="2"/>
          </w:tcPr>
          <w:p w14:paraId="40563021" w14:textId="165FBC5B" w:rsidR="00D251F0" w:rsidRPr="00227ADA" w:rsidRDefault="00D251F0" w:rsidP="005347B8">
            <w:pPr>
              <w:autoSpaceDE w:val="0"/>
              <w:autoSpaceDN w:val="0"/>
              <w:adjustRightInd w:val="0"/>
              <w:rPr>
                <w:szCs w:val="24"/>
              </w:rPr>
            </w:pPr>
            <w:r w:rsidRPr="00227ADA">
              <w:rPr>
                <w:szCs w:val="24"/>
              </w:rPr>
              <w:t>4.15</w:t>
            </w:r>
          </w:p>
        </w:tc>
        <w:tc>
          <w:tcPr>
            <w:tcW w:w="4359" w:type="dxa"/>
            <w:gridSpan w:val="2"/>
          </w:tcPr>
          <w:p w14:paraId="458143C5" w14:textId="6CF25563" w:rsidR="00D251F0" w:rsidRPr="00227ADA" w:rsidRDefault="00D251F0" w:rsidP="001E01EB">
            <w:pPr>
              <w:autoSpaceDE w:val="0"/>
              <w:autoSpaceDN w:val="0"/>
              <w:adjustRightInd w:val="0"/>
              <w:jc w:val="both"/>
              <w:rPr>
                <w:szCs w:val="24"/>
              </w:rPr>
            </w:pPr>
            <w:r w:rsidRPr="00227ADA">
              <w:rPr>
                <w:szCs w:val="24"/>
              </w:rPr>
              <w:t>1 000 Eur bauda už kiekvieną pažeidimo atvejį.</w:t>
            </w:r>
          </w:p>
        </w:tc>
      </w:tr>
      <w:tr w:rsidR="009D6A4C" w:rsidRPr="00227ADA" w14:paraId="446F251A" w14:textId="77777777" w:rsidTr="1335B415">
        <w:tc>
          <w:tcPr>
            <w:tcW w:w="3970" w:type="dxa"/>
            <w:gridSpan w:val="2"/>
          </w:tcPr>
          <w:p w14:paraId="6C7B5A19" w14:textId="38A0735A" w:rsidR="009D6A4C" w:rsidRPr="00227ADA" w:rsidRDefault="003F1271" w:rsidP="005347B8">
            <w:pPr>
              <w:autoSpaceDE w:val="0"/>
              <w:autoSpaceDN w:val="0"/>
              <w:adjustRightInd w:val="0"/>
              <w:rPr>
                <w:szCs w:val="24"/>
              </w:rPr>
            </w:pPr>
            <w:r w:rsidRPr="00227ADA">
              <w:rPr>
                <w:szCs w:val="24"/>
              </w:rPr>
              <w:t>Netesybos už Darbų eigos ataskaitos nepateikimą ir/ar nesuderinimą</w:t>
            </w:r>
          </w:p>
        </w:tc>
        <w:tc>
          <w:tcPr>
            <w:tcW w:w="1418" w:type="dxa"/>
            <w:gridSpan w:val="2"/>
          </w:tcPr>
          <w:p w14:paraId="533C6F1C" w14:textId="0F2529B6" w:rsidR="009D6A4C" w:rsidRPr="00227ADA" w:rsidRDefault="009D6A4C" w:rsidP="005347B8">
            <w:pPr>
              <w:autoSpaceDE w:val="0"/>
              <w:autoSpaceDN w:val="0"/>
              <w:adjustRightInd w:val="0"/>
              <w:rPr>
                <w:szCs w:val="24"/>
              </w:rPr>
            </w:pPr>
            <w:r w:rsidRPr="00227ADA">
              <w:rPr>
                <w:szCs w:val="24"/>
              </w:rPr>
              <w:t>4.21</w:t>
            </w:r>
          </w:p>
        </w:tc>
        <w:tc>
          <w:tcPr>
            <w:tcW w:w="4359" w:type="dxa"/>
            <w:gridSpan w:val="2"/>
          </w:tcPr>
          <w:p w14:paraId="507F7317" w14:textId="07B9312F" w:rsidR="009D6A4C" w:rsidRPr="00227ADA" w:rsidRDefault="003F1271" w:rsidP="001E01EB">
            <w:pPr>
              <w:autoSpaceDE w:val="0"/>
              <w:autoSpaceDN w:val="0"/>
              <w:adjustRightInd w:val="0"/>
              <w:jc w:val="both"/>
              <w:rPr>
                <w:szCs w:val="24"/>
              </w:rPr>
            </w:pPr>
            <w:r w:rsidRPr="00227ADA">
              <w:rPr>
                <w:szCs w:val="24"/>
              </w:rPr>
              <w:t>1 000 Eur delspinigiai už kiekvieną pavėluotą dieną.</w:t>
            </w:r>
          </w:p>
        </w:tc>
      </w:tr>
      <w:tr w:rsidR="007A13F2" w:rsidRPr="00227ADA" w14:paraId="0A4E0D29" w14:textId="77777777" w:rsidTr="1335B415">
        <w:tc>
          <w:tcPr>
            <w:tcW w:w="3970" w:type="dxa"/>
            <w:gridSpan w:val="2"/>
          </w:tcPr>
          <w:p w14:paraId="0A4E0D26" w14:textId="77777777" w:rsidR="007A13F2" w:rsidRPr="00227ADA" w:rsidRDefault="007A13F2" w:rsidP="005347B8">
            <w:pPr>
              <w:autoSpaceDE w:val="0"/>
              <w:autoSpaceDN w:val="0"/>
              <w:adjustRightInd w:val="0"/>
              <w:rPr>
                <w:szCs w:val="24"/>
              </w:rPr>
            </w:pPr>
            <w:r w:rsidRPr="00227ADA">
              <w:rPr>
                <w:szCs w:val="24"/>
              </w:rPr>
              <w:t xml:space="preserve">Pranešimo apie nenumatytas Užsakovo reikalavimų klaidas, trūkumus ir defektus pateikimo terminas </w:t>
            </w:r>
          </w:p>
        </w:tc>
        <w:tc>
          <w:tcPr>
            <w:tcW w:w="1418" w:type="dxa"/>
            <w:gridSpan w:val="2"/>
          </w:tcPr>
          <w:p w14:paraId="0A4E0D27" w14:textId="77777777" w:rsidR="007A13F2" w:rsidRPr="00227ADA" w:rsidRDefault="007A13F2" w:rsidP="005347B8">
            <w:pPr>
              <w:autoSpaceDE w:val="0"/>
              <w:autoSpaceDN w:val="0"/>
              <w:adjustRightInd w:val="0"/>
              <w:rPr>
                <w:szCs w:val="24"/>
              </w:rPr>
            </w:pPr>
            <w:r w:rsidRPr="00227ADA">
              <w:rPr>
                <w:szCs w:val="24"/>
              </w:rPr>
              <w:t>5.1</w:t>
            </w:r>
          </w:p>
        </w:tc>
        <w:tc>
          <w:tcPr>
            <w:tcW w:w="4359" w:type="dxa"/>
            <w:gridSpan w:val="2"/>
          </w:tcPr>
          <w:p w14:paraId="0A4E0D28" w14:textId="77777777" w:rsidR="007A13F2" w:rsidRPr="00227ADA" w:rsidRDefault="007A13F2" w:rsidP="001E01EB">
            <w:pPr>
              <w:autoSpaceDE w:val="0"/>
              <w:autoSpaceDN w:val="0"/>
              <w:adjustRightInd w:val="0"/>
              <w:jc w:val="both"/>
              <w:rPr>
                <w:szCs w:val="24"/>
                <w:highlight w:val="yellow"/>
              </w:rPr>
            </w:pPr>
            <w:r w:rsidRPr="00227ADA">
              <w:rPr>
                <w:szCs w:val="24"/>
              </w:rPr>
              <w:t>6 mėnesiai</w:t>
            </w:r>
          </w:p>
        </w:tc>
      </w:tr>
      <w:tr w:rsidR="007A13F2" w:rsidRPr="00227ADA" w14:paraId="0A4E0D2D" w14:textId="77777777" w:rsidTr="1335B415">
        <w:tc>
          <w:tcPr>
            <w:tcW w:w="3970" w:type="dxa"/>
            <w:gridSpan w:val="2"/>
          </w:tcPr>
          <w:p w14:paraId="0A4E0D2A" w14:textId="77777777" w:rsidR="007A13F2" w:rsidRPr="00227ADA" w:rsidRDefault="007A13F2" w:rsidP="005347B8">
            <w:pPr>
              <w:autoSpaceDE w:val="0"/>
              <w:autoSpaceDN w:val="0"/>
              <w:adjustRightInd w:val="0"/>
              <w:rPr>
                <w:szCs w:val="24"/>
              </w:rPr>
            </w:pPr>
            <w:r w:rsidRPr="00227ADA">
              <w:rPr>
                <w:szCs w:val="24"/>
              </w:rPr>
              <w:t xml:space="preserve">Įprastos darbo valandos </w:t>
            </w:r>
          </w:p>
        </w:tc>
        <w:tc>
          <w:tcPr>
            <w:tcW w:w="1418" w:type="dxa"/>
            <w:gridSpan w:val="2"/>
          </w:tcPr>
          <w:p w14:paraId="0A4E0D2B" w14:textId="77777777" w:rsidR="007A13F2" w:rsidRPr="00227ADA" w:rsidRDefault="007A13F2" w:rsidP="005347B8">
            <w:pPr>
              <w:autoSpaceDE w:val="0"/>
              <w:autoSpaceDN w:val="0"/>
              <w:adjustRightInd w:val="0"/>
              <w:rPr>
                <w:szCs w:val="24"/>
              </w:rPr>
            </w:pPr>
            <w:r w:rsidRPr="00227ADA">
              <w:rPr>
                <w:szCs w:val="24"/>
              </w:rPr>
              <w:t>6.5</w:t>
            </w:r>
          </w:p>
        </w:tc>
        <w:tc>
          <w:tcPr>
            <w:tcW w:w="4359" w:type="dxa"/>
            <w:gridSpan w:val="2"/>
          </w:tcPr>
          <w:p w14:paraId="0A4E0D2C" w14:textId="77777777" w:rsidR="007A13F2" w:rsidRPr="00227ADA" w:rsidRDefault="007A13F2" w:rsidP="001E01EB">
            <w:pPr>
              <w:jc w:val="both"/>
              <w:rPr>
                <w:szCs w:val="24"/>
              </w:rPr>
            </w:pPr>
            <w:r w:rsidRPr="00227ADA">
              <w:rPr>
                <w:szCs w:val="24"/>
              </w:rPr>
              <w:t>Nuo 7.30 iki 16.30 val.</w:t>
            </w:r>
          </w:p>
        </w:tc>
      </w:tr>
      <w:tr w:rsidR="00D06EE4" w:rsidRPr="00227ADA" w14:paraId="4C0B4FAC" w14:textId="77777777" w:rsidTr="1335B415">
        <w:tc>
          <w:tcPr>
            <w:tcW w:w="3970" w:type="dxa"/>
            <w:gridSpan w:val="2"/>
          </w:tcPr>
          <w:p w14:paraId="5645E4C6" w14:textId="3558EBD0" w:rsidR="00D06EE4" w:rsidRPr="00227ADA" w:rsidRDefault="00D06EE4" w:rsidP="005347B8">
            <w:pPr>
              <w:autoSpaceDE w:val="0"/>
              <w:autoSpaceDN w:val="0"/>
              <w:adjustRightInd w:val="0"/>
              <w:rPr>
                <w:szCs w:val="24"/>
              </w:rPr>
            </w:pPr>
            <w:r w:rsidRPr="00227ADA">
              <w:rPr>
                <w:szCs w:val="24"/>
              </w:rPr>
              <w:t>Netesybos už įsipareigojimų, susijusių su alkoholiniais gėrimais ir narkotinėmis medžiagomis, nesilaikymą</w:t>
            </w:r>
          </w:p>
        </w:tc>
        <w:tc>
          <w:tcPr>
            <w:tcW w:w="1418" w:type="dxa"/>
            <w:gridSpan w:val="2"/>
          </w:tcPr>
          <w:p w14:paraId="52665592" w14:textId="7B402E67" w:rsidR="00D06EE4" w:rsidRPr="00227ADA" w:rsidRDefault="00D06EE4" w:rsidP="005347B8">
            <w:pPr>
              <w:autoSpaceDE w:val="0"/>
              <w:autoSpaceDN w:val="0"/>
              <w:adjustRightInd w:val="0"/>
              <w:rPr>
                <w:szCs w:val="24"/>
              </w:rPr>
            </w:pPr>
            <w:r w:rsidRPr="00227ADA">
              <w:rPr>
                <w:szCs w:val="24"/>
              </w:rPr>
              <w:t>6.12</w:t>
            </w:r>
          </w:p>
        </w:tc>
        <w:tc>
          <w:tcPr>
            <w:tcW w:w="4359" w:type="dxa"/>
            <w:gridSpan w:val="2"/>
          </w:tcPr>
          <w:p w14:paraId="3AEDB37B" w14:textId="1941B90D" w:rsidR="00D06EE4" w:rsidRPr="00227ADA" w:rsidRDefault="00D06EE4" w:rsidP="001E01EB">
            <w:pPr>
              <w:jc w:val="both"/>
              <w:rPr>
                <w:szCs w:val="24"/>
              </w:rPr>
            </w:pPr>
            <w:r w:rsidRPr="00227ADA">
              <w:rPr>
                <w:szCs w:val="24"/>
              </w:rPr>
              <w:t>1500 eurų baud</w:t>
            </w:r>
            <w:r w:rsidR="001E5C37" w:rsidRPr="00227ADA">
              <w:rPr>
                <w:szCs w:val="24"/>
              </w:rPr>
              <w:t>a už kiekvieną nesilaikymo atvejį.</w:t>
            </w:r>
          </w:p>
        </w:tc>
      </w:tr>
      <w:tr w:rsidR="006A3694" w:rsidRPr="00227ADA" w14:paraId="0A4E0D31" w14:textId="77777777" w:rsidTr="1335B415">
        <w:tc>
          <w:tcPr>
            <w:tcW w:w="3970" w:type="dxa"/>
            <w:gridSpan w:val="2"/>
          </w:tcPr>
          <w:p w14:paraId="0A4E0D2E" w14:textId="77777777" w:rsidR="006A3694" w:rsidRPr="00227ADA" w:rsidRDefault="006A3694" w:rsidP="005347B8">
            <w:pPr>
              <w:autoSpaceDE w:val="0"/>
              <w:autoSpaceDN w:val="0"/>
              <w:adjustRightInd w:val="0"/>
              <w:rPr>
                <w:szCs w:val="24"/>
              </w:rPr>
            </w:pPr>
            <w:r w:rsidRPr="00227ADA">
              <w:rPr>
                <w:szCs w:val="24"/>
              </w:rPr>
              <w:t>Darbo pradžia</w:t>
            </w:r>
          </w:p>
        </w:tc>
        <w:tc>
          <w:tcPr>
            <w:tcW w:w="1418" w:type="dxa"/>
            <w:gridSpan w:val="2"/>
          </w:tcPr>
          <w:p w14:paraId="0A4E0D2F" w14:textId="77777777" w:rsidR="006A3694" w:rsidRPr="00227ADA" w:rsidRDefault="006A3694" w:rsidP="005347B8">
            <w:pPr>
              <w:autoSpaceDE w:val="0"/>
              <w:autoSpaceDN w:val="0"/>
              <w:adjustRightInd w:val="0"/>
              <w:rPr>
                <w:szCs w:val="24"/>
              </w:rPr>
            </w:pPr>
            <w:r w:rsidRPr="00227ADA">
              <w:rPr>
                <w:szCs w:val="24"/>
              </w:rPr>
              <w:t>8.1</w:t>
            </w:r>
          </w:p>
        </w:tc>
        <w:tc>
          <w:tcPr>
            <w:tcW w:w="4359" w:type="dxa"/>
            <w:gridSpan w:val="2"/>
          </w:tcPr>
          <w:p w14:paraId="0A4E0D30" w14:textId="77777777" w:rsidR="006A3694" w:rsidRPr="00227ADA" w:rsidRDefault="006A3694" w:rsidP="001E01EB">
            <w:pPr>
              <w:jc w:val="both"/>
              <w:rPr>
                <w:szCs w:val="24"/>
              </w:rPr>
            </w:pPr>
            <w:r w:rsidRPr="00227ADA">
              <w:rPr>
                <w:szCs w:val="24"/>
              </w:rPr>
              <w:t>Sutarties įsigaliojimo diena</w:t>
            </w:r>
          </w:p>
        </w:tc>
      </w:tr>
      <w:tr w:rsidR="00B74046" w:rsidRPr="00227ADA" w14:paraId="0A4E0D37" w14:textId="77777777" w:rsidTr="1335B415">
        <w:tc>
          <w:tcPr>
            <w:tcW w:w="3970" w:type="dxa"/>
            <w:gridSpan w:val="2"/>
          </w:tcPr>
          <w:p w14:paraId="0A4E0D32" w14:textId="75AE4BEE" w:rsidR="00B74046" w:rsidRPr="00227ADA" w:rsidRDefault="003F1271" w:rsidP="005347B8">
            <w:pPr>
              <w:autoSpaceDE w:val="0"/>
              <w:autoSpaceDN w:val="0"/>
              <w:adjustRightInd w:val="0"/>
              <w:rPr>
                <w:szCs w:val="24"/>
              </w:rPr>
            </w:pPr>
            <w:r w:rsidRPr="00227ADA">
              <w:rPr>
                <w:szCs w:val="24"/>
              </w:rPr>
              <w:t xml:space="preserve">Netesybos </w:t>
            </w:r>
            <w:r w:rsidR="00B74046" w:rsidRPr="00227ADA">
              <w:rPr>
                <w:szCs w:val="24"/>
              </w:rPr>
              <w:t>už vėlavimą pateikti programą</w:t>
            </w:r>
          </w:p>
        </w:tc>
        <w:tc>
          <w:tcPr>
            <w:tcW w:w="1418" w:type="dxa"/>
            <w:gridSpan w:val="2"/>
          </w:tcPr>
          <w:p w14:paraId="0A4E0D33" w14:textId="77777777" w:rsidR="00B74046" w:rsidRPr="00227ADA" w:rsidRDefault="00B74046" w:rsidP="005347B8">
            <w:pPr>
              <w:autoSpaceDE w:val="0"/>
              <w:autoSpaceDN w:val="0"/>
              <w:adjustRightInd w:val="0"/>
              <w:rPr>
                <w:szCs w:val="24"/>
              </w:rPr>
            </w:pPr>
            <w:r w:rsidRPr="00227ADA">
              <w:rPr>
                <w:szCs w:val="24"/>
              </w:rPr>
              <w:t>8.3</w:t>
            </w:r>
          </w:p>
        </w:tc>
        <w:tc>
          <w:tcPr>
            <w:tcW w:w="4359" w:type="dxa"/>
            <w:gridSpan w:val="2"/>
          </w:tcPr>
          <w:p w14:paraId="0A4E0D34" w14:textId="3AA3E398" w:rsidR="00B74046" w:rsidRPr="00227ADA" w:rsidRDefault="003D7FB8" w:rsidP="00B74046">
            <w:pPr>
              <w:jc w:val="both"/>
              <w:rPr>
                <w:szCs w:val="24"/>
              </w:rPr>
            </w:pPr>
            <w:r w:rsidRPr="00227ADA">
              <w:rPr>
                <w:szCs w:val="24"/>
              </w:rPr>
              <w:t>10</w:t>
            </w:r>
            <w:r w:rsidR="00B74046" w:rsidRPr="00227ADA">
              <w:rPr>
                <w:szCs w:val="24"/>
              </w:rPr>
              <w:t xml:space="preserve"> 000 eurų bauda už vėlavimą pateikti pradinę programą</w:t>
            </w:r>
            <w:r w:rsidR="000F4931" w:rsidRPr="00227ADA">
              <w:rPr>
                <w:szCs w:val="24"/>
              </w:rPr>
              <w:t>.</w:t>
            </w:r>
            <w:r w:rsidR="00B74046" w:rsidRPr="00227ADA">
              <w:rPr>
                <w:szCs w:val="24"/>
              </w:rPr>
              <w:t xml:space="preserve"> </w:t>
            </w:r>
          </w:p>
          <w:p w14:paraId="0A4E0D35" w14:textId="6A730F47" w:rsidR="00B74046" w:rsidRPr="00227ADA" w:rsidRDefault="00B74046" w:rsidP="00B74046">
            <w:pPr>
              <w:jc w:val="both"/>
              <w:rPr>
                <w:szCs w:val="24"/>
              </w:rPr>
            </w:pPr>
            <w:r w:rsidRPr="00227ADA">
              <w:rPr>
                <w:szCs w:val="24"/>
              </w:rPr>
              <w:t>1</w:t>
            </w:r>
            <w:r w:rsidR="003D7FB8" w:rsidRPr="00227ADA">
              <w:rPr>
                <w:szCs w:val="24"/>
              </w:rPr>
              <w:t xml:space="preserve"> 0</w:t>
            </w:r>
            <w:r w:rsidRPr="00227ADA">
              <w:rPr>
                <w:szCs w:val="24"/>
              </w:rPr>
              <w:t xml:space="preserve">00 eurų </w:t>
            </w:r>
            <w:r w:rsidR="003F1271" w:rsidRPr="00227ADA">
              <w:rPr>
                <w:szCs w:val="24"/>
              </w:rPr>
              <w:t xml:space="preserve">delspinigiai </w:t>
            </w:r>
            <w:r w:rsidRPr="00227ADA">
              <w:rPr>
                <w:szCs w:val="24"/>
              </w:rPr>
              <w:t>už kiekvieną uždelsimo dieną, kai vėluojama pateikti atnaujintą programą</w:t>
            </w:r>
            <w:r w:rsidR="000F4931" w:rsidRPr="00227ADA">
              <w:rPr>
                <w:szCs w:val="24"/>
              </w:rPr>
              <w:t>.</w:t>
            </w:r>
          </w:p>
          <w:p w14:paraId="0A4E0D36" w14:textId="5B1DF401" w:rsidR="00B74046" w:rsidRPr="00227ADA" w:rsidRDefault="00B74046" w:rsidP="00B74046">
            <w:pPr>
              <w:jc w:val="both"/>
              <w:rPr>
                <w:szCs w:val="24"/>
              </w:rPr>
            </w:pPr>
            <w:r w:rsidRPr="00227ADA">
              <w:rPr>
                <w:szCs w:val="24"/>
              </w:rPr>
              <w:t xml:space="preserve">Bendra atsakomybė už vėlavimą pateikti programą ar atnaujintą programą negali viršyti </w:t>
            </w:r>
            <w:r w:rsidR="003D7FB8" w:rsidRPr="00227ADA">
              <w:rPr>
                <w:szCs w:val="24"/>
              </w:rPr>
              <w:t>5</w:t>
            </w:r>
            <w:r w:rsidRPr="00227ADA">
              <w:rPr>
                <w:szCs w:val="24"/>
              </w:rPr>
              <w:t>0 000 eurų.</w:t>
            </w:r>
          </w:p>
        </w:tc>
      </w:tr>
      <w:tr w:rsidR="007A13F2" w:rsidRPr="00227ADA" w14:paraId="0A4E0D3F" w14:textId="77777777" w:rsidTr="1335B415">
        <w:tc>
          <w:tcPr>
            <w:tcW w:w="3970" w:type="dxa"/>
            <w:gridSpan w:val="2"/>
          </w:tcPr>
          <w:p w14:paraId="0A4E0D38" w14:textId="77777777" w:rsidR="007A13F2" w:rsidRPr="00227ADA" w:rsidRDefault="007A13F2" w:rsidP="000F4931">
            <w:pPr>
              <w:autoSpaceDE w:val="0"/>
              <w:autoSpaceDN w:val="0"/>
              <w:adjustRightInd w:val="0"/>
              <w:rPr>
                <w:szCs w:val="24"/>
              </w:rPr>
            </w:pPr>
            <w:r w:rsidRPr="00227ADA">
              <w:rPr>
                <w:szCs w:val="24"/>
              </w:rPr>
              <w:t>Kompensacija už uždelsimą</w:t>
            </w:r>
          </w:p>
        </w:tc>
        <w:tc>
          <w:tcPr>
            <w:tcW w:w="1418" w:type="dxa"/>
            <w:gridSpan w:val="2"/>
          </w:tcPr>
          <w:p w14:paraId="0A4E0D39" w14:textId="77777777" w:rsidR="007A13F2" w:rsidRPr="00227ADA" w:rsidRDefault="007A13F2" w:rsidP="005347B8">
            <w:pPr>
              <w:autoSpaceDE w:val="0"/>
              <w:autoSpaceDN w:val="0"/>
              <w:adjustRightInd w:val="0"/>
              <w:ind w:right="-108"/>
              <w:rPr>
                <w:szCs w:val="24"/>
              </w:rPr>
            </w:pPr>
            <w:r w:rsidRPr="00227ADA">
              <w:rPr>
                <w:szCs w:val="24"/>
              </w:rPr>
              <w:t>8.7</w:t>
            </w:r>
          </w:p>
        </w:tc>
        <w:tc>
          <w:tcPr>
            <w:tcW w:w="4359" w:type="dxa"/>
            <w:gridSpan w:val="2"/>
          </w:tcPr>
          <w:p w14:paraId="103C0879" w14:textId="086B6E10" w:rsidR="008402F3" w:rsidRPr="00227ADA" w:rsidRDefault="00466863" w:rsidP="008402F3">
            <w:pPr>
              <w:autoSpaceDE w:val="0"/>
              <w:autoSpaceDN w:val="0"/>
              <w:adjustRightInd w:val="0"/>
              <w:ind w:left="720"/>
              <w:rPr>
                <w:szCs w:val="24"/>
              </w:rPr>
            </w:pPr>
            <w:r w:rsidRPr="00227ADA">
              <w:rPr>
                <w:szCs w:val="24"/>
              </w:rPr>
              <w:t xml:space="preserve"> </w:t>
            </w:r>
          </w:p>
          <w:p w14:paraId="6A1DD256" w14:textId="77777777" w:rsidR="008402F3" w:rsidRPr="00227ADA" w:rsidRDefault="008402F3" w:rsidP="008402F3">
            <w:pPr>
              <w:autoSpaceDE w:val="0"/>
              <w:autoSpaceDN w:val="0"/>
              <w:adjustRightInd w:val="0"/>
              <w:ind w:left="22"/>
              <w:rPr>
                <w:szCs w:val="24"/>
              </w:rPr>
            </w:pPr>
            <w:r w:rsidRPr="00227ADA">
              <w:rPr>
                <w:szCs w:val="24"/>
              </w:rPr>
              <w:t xml:space="preserve"> Netesybos už galutinių Darbų atlikimo terminų (Baigimo laiko) kiekvienoje pastotėje praleidimą – 0,04% nuo kiekvienos pastotės  Darbų kainos be PVM už kiekvieną dieną; netesybos už Darbų atlikimo terminų (išskyrus galutinių darbų atlikimo terminus) praleidimą – 0,01% nuo kiekvienos pastotės  Darbų kainos be PVM už kiekvieną dieną; didžiausia kompensacijos dėl uždelsimo suma - 10% nuo sutarties kainos be PVM.  </w:t>
            </w:r>
          </w:p>
          <w:p w14:paraId="151B18EB" w14:textId="77777777" w:rsidR="008402F3" w:rsidRPr="00227ADA" w:rsidRDefault="008402F3" w:rsidP="008402F3">
            <w:pPr>
              <w:autoSpaceDE w:val="0"/>
              <w:autoSpaceDN w:val="0"/>
              <w:adjustRightInd w:val="0"/>
              <w:ind w:left="22"/>
              <w:rPr>
                <w:szCs w:val="24"/>
              </w:rPr>
            </w:pPr>
          </w:p>
          <w:p w14:paraId="62C6BF3D" w14:textId="4B97A385" w:rsidR="00466863" w:rsidRPr="00227ADA" w:rsidRDefault="008402F3" w:rsidP="008402F3">
            <w:pPr>
              <w:autoSpaceDE w:val="0"/>
              <w:autoSpaceDN w:val="0"/>
              <w:adjustRightInd w:val="0"/>
              <w:ind w:left="22"/>
              <w:rPr>
                <w:szCs w:val="24"/>
              </w:rPr>
            </w:pPr>
            <w:r w:rsidRPr="00227ADA">
              <w:rPr>
                <w:szCs w:val="24"/>
              </w:rPr>
              <w:t>10% nuo Sutarties kainos (be PVM), skaičiuojama susumuojant visas kompensacijas už uždelsimą.</w:t>
            </w:r>
          </w:p>
          <w:p w14:paraId="0A4E0D3E" w14:textId="137C93A8" w:rsidR="0028035F" w:rsidRPr="00227ADA" w:rsidRDefault="0028035F" w:rsidP="00466863">
            <w:pPr>
              <w:autoSpaceDE w:val="0"/>
              <w:autoSpaceDN w:val="0"/>
              <w:adjustRightInd w:val="0"/>
              <w:jc w:val="both"/>
              <w:rPr>
                <w:szCs w:val="24"/>
              </w:rPr>
            </w:pPr>
          </w:p>
        </w:tc>
      </w:tr>
      <w:tr w:rsidR="007A13F2" w:rsidRPr="00227ADA" w14:paraId="0A4E0D43" w14:textId="77777777" w:rsidTr="1335B415">
        <w:tc>
          <w:tcPr>
            <w:tcW w:w="3970" w:type="dxa"/>
            <w:gridSpan w:val="2"/>
          </w:tcPr>
          <w:p w14:paraId="0A4E0D40" w14:textId="77777777" w:rsidR="007A13F2" w:rsidRPr="00227ADA" w:rsidRDefault="007A13F2" w:rsidP="005347B8">
            <w:pPr>
              <w:autoSpaceDE w:val="0"/>
              <w:autoSpaceDN w:val="0"/>
              <w:adjustRightInd w:val="0"/>
              <w:rPr>
                <w:szCs w:val="24"/>
              </w:rPr>
            </w:pPr>
            <w:r w:rsidRPr="00227ADA">
              <w:rPr>
                <w:szCs w:val="24"/>
              </w:rPr>
              <w:lastRenderedPageBreak/>
              <w:t>Sutarta didžiausia kompensacijos dėl uždelsimo suma</w:t>
            </w:r>
          </w:p>
        </w:tc>
        <w:tc>
          <w:tcPr>
            <w:tcW w:w="1418" w:type="dxa"/>
            <w:gridSpan w:val="2"/>
          </w:tcPr>
          <w:p w14:paraId="0A4E0D41" w14:textId="77777777" w:rsidR="007A13F2" w:rsidRPr="00227ADA" w:rsidRDefault="007A13F2" w:rsidP="005347B8">
            <w:pPr>
              <w:autoSpaceDE w:val="0"/>
              <w:autoSpaceDN w:val="0"/>
              <w:adjustRightInd w:val="0"/>
              <w:ind w:right="-108"/>
              <w:rPr>
                <w:szCs w:val="24"/>
              </w:rPr>
            </w:pPr>
            <w:r w:rsidRPr="00227ADA">
              <w:rPr>
                <w:szCs w:val="24"/>
              </w:rPr>
              <w:t>8.7</w:t>
            </w:r>
          </w:p>
        </w:tc>
        <w:tc>
          <w:tcPr>
            <w:tcW w:w="4359" w:type="dxa"/>
            <w:gridSpan w:val="2"/>
          </w:tcPr>
          <w:p w14:paraId="0A4E0D42" w14:textId="5759B683" w:rsidR="007A13F2" w:rsidRPr="00227ADA" w:rsidRDefault="007A13F2" w:rsidP="000F4931">
            <w:pPr>
              <w:autoSpaceDE w:val="0"/>
              <w:autoSpaceDN w:val="0"/>
              <w:adjustRightInd w:val="0"/>
              <w:jc w:val="both"/>
              <w:rPr>
                <w:szCs w:val="24"/>
              </w:rPr>
            </w:pPr>
            <w:r w:rsidRPr="00227ADA">
              <w:rPr>
                <w:szCs w:val="24"/>
              </w:rPr>
              <w:t xml:space="preserve">10% nuo Sutarties </w:t>
            </w:r>
            <w:r w:rsidR="00531AA7" w:rsidRPr="00227ADA">
              <w:rPr>
                <w:szCs w:val="24"/>
              </w:rPr>
              <w:t>kainos</w:t>
            </w:r>
            <w:r w:rsidR="000F4931" w:rsidRPr="00227ADA">
              <w:rPr>
                <w:szCs w:val="24"/>
              </w:rPr>
              <w:t xml:space="preserve"> </w:t>
            </w:r>
            <w:r w:rsidRPr="00227ADA">
              <w:rPr>
                <w:szCs w:val="24"/>
              </w:rPr>
              <w:t>(be PVM)</w:t>
            </w:r>
            <w:r w:rsidR="00020CCF" w:rsidRPr="00227ADA">
              <w:rPr>
                <w:szCs w:val="24"/>
              </w:rPr>
              <w:t>, skaičiuojama susumuojant visas kompensacijas už uždelsimą</w:t>
            </w:r>
            <w:r w:rsidR="00E26DBF" w:rsidRPr="00227ADA">
              <w:rPr>
                <w:szCs w:val="24"/>
              </w:rPr>
              <w:t>.</w:t>
            </w:r>
          </w:p>
        </w:tc>
      </w:tr>
      <w:tr w:rsidR="00020CCF" w:rsidRPr="00227ADA" w14:paraId="0A4E0D47" w14:textId="77777777" w:rsidTr="1335B415">
        <w:tc>
          <w:tcPr>
            <w:tcW w:w="3970" w:type="dxa"/>
            <w:gridSpan w:val="2"/>
          </w:tcPr>
          <w:p w14:paraId="0A4E0D44" w14:textId="77777777" w:rsidR="00020CCF" w:rsidRPr="00227ADA" w:rsidRDefault="00020CCF" w:rsidP="005347B8">
            <w:pPr>
              <w:autoSpaceDE w:val="0"/>
              <w:autoSpaceDN w:val="0"/>
              <w:adjustRightInd w:val="0"/>
              <w:rPr>
                <w:szCs w:val="24"/>
              </w:rPr>
            </w:pPr>
            <w:r w:rsidRPr="00227ADA">
              <w:rPr>
                <w:szCs w:val="24"/>
              </w:rPr>
              <w:t>Netesybos už vėlavimą užbaigti smulkų nebaigtą darbą ir/ar ištaisyti defektus</w:t>
            </w:r>
          </w:p>
        </w:tc>
        <w:tc>
          <w:tcPr>
            <w:tcW w:w="1418" w:type="dxa"/>
            <w:gridSpan w:val="2"/>
          </w:tcPr>
          <w:p w14:paraId="0A4E0D45" w14:textId="77777777" w:rsidR="00020CCF" w:rsidRPr="00227ADA" w:rsidRDefault="00020CCF" w:rsidP="005347B8">
            <w:pPr>
              <w:autoSpaceDE w:val="0"/>
              <w:autoSpaceDN w:val="0"/>
              <w:adjustRightInd w:val="0"/>
              <w:ind w:right="-108"/>
              <w:rPr>
                <w:szCs w:val="24"/>
              </w:rPr>
            </w:pPr>
            <w:r w:rsidRPr="00227ADA">
              <w:rPr>
                <w:szCs w:val="24"/>
              </w:rPr>
              <w:t>10.5</w:t>
            </w:r>
          </w:p>
        </w:tc>
        <w:tc>
          <w:tcPr>
            <w:tcW w:w="4359" w:type="dxa"/>
            <w:gridSpan w:val="2"/>
          </w:tcPr>
          <w:p w14:paraId="0A4E0D46" w14:textId="27BB93F6" w:rsidR="00020CCF" w:rsidRPr="00227ADA" w:rsidRDefault="00020CCF" w:rsidP="00020CCF">
            <w:pPr>
              <w:autoSpaceDE w:val="0"/>
              <w:autoSpaceDN w:val="0"/>
              <w:adjustRightInd w:val="0"/>
              <w:jc w:val="both"/>
              <w:rPr>
                <w:szCs w:val="24"/>
              </w:rPr>
            </w:pPr>
            <w:r w:rsidRPr="00227ADA">
              <w:rPr>
                <w:szCs w:val="24"/>
              </w:rPr>
              <w:t>1 000 E</w:t>
            </w:r>
            <w:r w:rsidR="0071474D" w:rsidRPr="00227ADA">
              <w:rPr>
                <w:szCs w:val="24"/>
              </w:rPr>
              <w:t>ur</w:t>
            </w:r>
            <w:r w:rsidRPr="00227ADA">
              <w:rPr>
                <w:szCs w:val="24"/>
              </w:rPr>
              <w:t xml:space="preserve"> </w:t>
            </w:r>
            <w:r w:rsidR="003F1271" w:rsidRPr="00227ADA">
              <w:rPr>
                <w:szCs w:val="24"/>
              </w:rPr>
              <w:t xml:space="preserve">delspinigiai </w:t>
            </w:r>
            <w:r w:rsidRPr="00227ADA">
              <w:rPr>
                <w:szCs w:val="24"/>
              </w:rPr>
              <w:t>už kiekvieną dieną, skaičiuojama atskirai už kiekvieną pažeidimo atvejį</w:t>
            </w:r>
          </w:p>
        </w:tc>
      </w:tr>
      <w:tr w:rsidR="00A815A7" w:rsidRPr="00227ADA" w14:paraId="0A4E0D4C" w14:textId="77777777" w:rsidTr="1335B415">
        <w:tc>
          <w:tcPr>
            <w:tcW w:w="3970" w:type="dxa"/>
            <w:gridSpan w:val="2"/>
          </w:tcPr>
          <w:p w14:paraId="0A4E0D48" w14:textId="77777777" w:rsidR="00A815A7" w:rsidRPr="00227ADA" w:rsidRDefault="00A815A7" w:rsidP="005347B8">
            <w:pPr>
              <w:autoSpaceDE w:val="0"/>
              <w:autoSpaceDN w:val="0"/>
              <w:adjustRightInd w:val="0"/>
              <w:rPr>
                <w:szCs w:val="24"/>
              </w:rPr>
            </w:pPr>
            <w:r w:rsidRPr="00227ADA">
              <w:rPr>
                <w:szCs w:val="24"/>
              </w:rPr>
              <w:t>Garantinio laikotarpio garantijos minimali suma</w:t>
            </w:r>
          </w:p>
        </w:tc>
        <w:tc>
          <w:tcPr>
            <w:tcW w:w="1418" w:type="dxa"/>
            <w:gridSpan w:val="2"/>
          </w:tcPr>
          <w:p w14:paraId="0A4E0D49" w14:textId="77777777" w:rsidR="00A815A7" w:rsidRPr="00227ADA" w:rsidRDefault="00A815A7" w:rsidP="005347B8">
            <w:pPr>
              <w:autoSpaceDE w:val="0"/>
              <w:autoSpaceDN w:val="0"/>
              <w:adjustRightInd w:val="0"/>
              <w:ind w:right="-108"/>
              <w:rPr>
                <w:szCs w:val="24"/>
              </w:rPr>
            </w:pPr>
            <w:r w:rsidRPr="00227ADA">
              <w:rPr>
                <w:szCs w:val="24"/>
              </w:rPr>
              <w:t>10.6</w:t>
            </w:r>
          </w:p>
        </w:tc>
        <w:tc>
          <w:tcPr>
            <w:tcW w:w="4359" w:type="dxa"/>
            <w:gridSpan w:val="2"/>
          </w:tcPr>
          <w:p w14:paraId="0A4E0D4A" w14:textId="1AD984F4" w:rsidR="00A815A7" w:rsidRPr="00227ADA" w:rsidRDefault="00A815A7" w:rsidP="00A815A7">
            <w:pPr>
              <w:autoSpaceDE w:val="0"/>
              <w:autoSpaceDN w:val="0"/>
              <w:adjustRightInd w:val="0"/>
              <w:jc w:val="both"/>
              <w:rPr>
                <w:szCs w:val="24"/>
              </w:rPr>
            </w:pPr>
            <w:r w:rsidRPr="00227ADA">
              <w:rPr>
                <w:szCs w:val="24"/>
              </w:rPr>
              <w:t xml:space="preserve">Garantinio </w:t>
            </w:r>
            <w:r w:rsidR="00B2544C" w:rsidRPr="00227ADA">
              <w:rPr>
                <w:szCs w:val="24"/>
              </w:rPr>
              <w:t>termino</w:t>
            </w:r>
            <w:r w:rsidRPr="00227ADA">
              <w:rPr>
                <w:szCs w:val="24"/>
              </w:rPr>
              <w:t xml:space="preserve"> pirmus metus – 10% nuo </w:t>
            </w:r>
            <w:r w:rsidR="00594B4C" w:rsidRPr="00227ADA">
              <w:rPr>
                <w:szCs w:val="24"/>
              </w:rPr>
              <w:t>Darbų Grupės</w:t>
            </w:r>
            <w:r w:rsidRPr="00227ADA">
              <w:rPr>
                <w:szCs w:val="24"/>
              </w:rPr>
              <w:t xml:space="preserve"> kainos (be PVM);</w:t>
            </w:r>
          </w:p>
          <w:p w14:paraId="6B1707E4" w14:textId="77777777" w:rsidR="00A815A7" w:rsidRPr="00227ADA" w:rsidRDefault="00A815A7" w:rsidP="00B2544C">
            <w:pPr>
              <w:autoSpaceDE w:val="0"/>
              <w:autoSpaceDN w:val="0"/>
              <w:adjustRightInd w:val="0"/>
              <w:jc w:val="both"/>
              <w:rPr>
                <w:szCs w:val="24"/>
              </w:rPr>
            </w:pPr>
            <w:r w:rsidRPr="00227ADA">
              <w:rPr>
                <w:szCs w:val="24"/>
              </w:rPr>
              <w:t xml:space="preserve">Garantinio </w:t>
            </w:r>
            <w:r w:rsidR="00B2544C" w:rsidRPr="00227ADA">
              <w:rPr>
                <w:szCs w:val="24"/>
              </w:rPr>
              <w:t>termino</w:t>
            </w:r>
            <w:r w:rsidRPr="00227ADA">
              <w:rPr>
                <w:szCs w:val="24"/>
              </w:rPr>
              <w:t xml:space="preserve"> antrus ir trečius metus – 5% nuo </w:t>
            </w:r>
            <w:r w:rsidR="00594B4C" w:rsidRPr="00227ADA">
              <w:rPr>
                <w:szCs w:val="24"/>
              </w:rPr>
              <w:t>Darbų Grupės</w:t>
            </w:r>
            <w:r w:rsidRPr="00227ADA">
              <w:rPr>
                <w:szCs w:val="24"/>
              </w:rPr>
              <w:t xml:space="preserve"> kainos (be PVM).</w:t>
            </w:r>
          </w:p>
          <w:p w14:paraId="212C5AF3" w14:textId="77777777" w:rsidR="00594B4C" w:rsidRPr="00227ADA" w:rsidRDefault="00594B4C" w:rsidP="00B2544C">
            <w:pPr>
              <w:autoSpaceDE w:val="0"/>
              <w:autoSpaceDN w:val="0"/>
              <w:adjustRightInd w:val="0"/>
              <w:jc w:val="both"/>
              <w:rPr>
                <w:szCs w:val="24"/>
              </w:rPr>
            </w:pPr>
            <w:r w:rsidRPr="00227ADA">
              <w:rPr>
                <w:szCs w:val="24"/>
              </w:rPr>
              <w:t>Darbų Grupės nurodytos šio Pasiūlymo priedo pabaigoje.</w:t>
            </w:r>
          </w:p>
          <w:p w14:paraId="0A4E0D4B" w14:textId="20397593" w:rsidR="00594B4C" w:rsidRPr="00227ADA" w:rsidRDefault="00594B4C" w:rsidP="00B2544C">
            <w:pPr>
              <w:autoSpaceDE w:val="0"/>
              <w:autoSpaceDN w:val="0"/>
              <w:adjustRightInd w:val="0"/>
              <w:jc w:val="both"/>
              <w:rPr>
                <w:szCs w:val="24"/>
              </w:rPr>
            </w:pPr>
            <w:r w:rsidRPr="00227ADA">
              <w:rPr>
                <w:szCs w:val="24"/>
              </w:rPr>
              <w:t>Iš viso turi būti pateiktos trys garantinio laikotarpio garantijos.</w:t>
            </w:r>
          </w:p>
        </w:tc>
      </w:tr>
      <w:tr w:rsidR="00B20FE2" w:rsidRPr="00227ADA" w14:paraId="0A4E0D50" w14:textId="77777777" w:rsidTr="1335B415">
        <w:tc>
          <w:tcPr>
            <w:tcW w:w="3970" w:type="dxa"/>
            <w:gridSpan w:val="2"/>
          </w:tcPr>
          <w:p w14:paraId="0A4E0D4D" w14:textId="77777777" w:rsidR="00B20FE2" w:rsidRPr="00227ADA" w:rsidRDefault="00B20FE2" w:rsidP="005347B8">
            <w:pPr>
              <w:autoSpaceDE w:val="0"/>
              <w:autoSpaceDN w:val="0"/>
              <w:adjustRightInd w:val="0"/>
              <w:rPr>
                <w:szCs w:val="24"/>
              </w:rPr>
            </w:pPr>
            <w:r w:rsidRPr="00227ADA">
              <w:rPr>
                <w:szCs w:val="24"/>
              </w:rPr>
              <w:t>Atsarginių dalių ir sunaudojamų medžiagų sąrašas</w:t>
            </w:r>
          </w:p>
        </w:tc>
        <w:tc>
          <w:tcPr>
            <w:tcW w:w="1418" w:type="dxa"/>
            <w:gridSpan w:val="2"/>
          </w:tcPr>
          <w:p w14:paraId="0A4E0D4E" w14:textId="77777777" w:rsidR="00B20FE2" w:rsidRPr="00227ADA" w:rsidRDefault="00B20FE2" w:rsidP="005347B8">
            <w:pPr>
              <w:autoSpaceDE w:val="0"/>
              <w:autoSpaceDN w:val="0"/>
              <w:adjustRightInd w:val="0"/>
              <w:ind w:right="-108"/>
              <w:rPr>
                <w:szCs w:val="24"/>
              </w:rPr>
            </w:pPr>
            <w:r w:rsidRPr="00227ADA">
              <w:rPr>
                <w:szCs w:val="24"/>
              </w:rPr>
              <w:t>10.7</w:t>
            </w:r>
          </w:p>
        </w:tc>
        <w:tc>
          <w:tcPr>
            <w:tcW w:w="4359" w:type="dxa"/>
            <w:gridSpan w:val="2"/>
          </w:tcPr>
          <w:p w14:paraId="0A4E0D4F" w14:textId="77777777" w:rsidR="00B20FE2" w:rsidRPr="00227ADA" w:rsidRDefault="00B20FE2" w:rsidP="00A815A7">
            <w:pPr>
              <w:autoSpaceDE w:val="0"/>
              <w:autoSpaceDN w:val="0"/>
              <w:adjustRightInd w:val="0"/>
              <w:jc w:val="both"/>
              <w:rPr>
                <w:szCs w:val="24"/>
              </w:rPr>
            </w:pPr>
            <w:r w:rsidRPr="00227ADA">
              <w:rPr>
                <w:szCs w:val="24"/>
              </w:rPr>
              <w:t>Turi būti pateiktas</w:t>
            </w:r>
          </w:p>
        </w:tc>
      </w:tr>
      <w:tr w:rsidR="00C40988" w:rsidRPr="00227ADA" w14:paraId="0A4E0D54" w14:textId="77777777" w:rsidTr="1335B415">
        <w:tc>
          <w:tcPr>
            <w:tcW w:w="3970" w:type="dxa"/>
            <w:gridSpan w:val="2"/>
          </w:tcPr>
          <w:p w14:paraId="0A4E0D51" w14:textId="77777777" w:rsidR="00C40988" w:rsidRPr="00227ADA" w:rsidRDefault="00C40988" w:rsidP="00321525">
            <w:pPr>
              <w:autoSpaceDE w:val="0"/>
              <w:autoSpaceDN w:val="0"/>
              <w:adjustRightInd w:val="0"/>
              <w:rPr>
                <w:szCs w:val="24"/>
              </w:rPr>
            </w:pPr>
            <w:r w:rsidRPr="00227ADA">
              <w:rPr>
                <w:szCs w:val="24"/>
              </w:rPr>
              <w:t>Netesybos už vėlavimą ištaisyti defektus</w:t>
            </w:r>
            <w:r w:rsidR="00321525" w:rsidRPr="00227ADA">
              <w:rPr>
                <w:szCs w:val="24"/>
              </w:rPr>
              <w:t xml:space="preserve"> per Pranešimo apie defektus laiką</w:t>
            </w:r>
          </w:p>
        </w:tc>
        <w:tc>
          <w:tcPr>
            <w:tcW w:w="1418" w:type="dxa"/>
            <w:gridSpan w:val="2"/>
          </w:tcPr>
          <w:p w14:paraId="0A4E0D52" w14:textId="77777777" w:rsidR="00C40988" w:rsidRPr="00227ADA" w:rsidRDefault="00C40988" w:rsidP="005347B8">
            <w:pPr>
              <w:autoSpaceDE w:val="0"/>
              <w:autoSpaceDN w:val="0"/>
              <w:adjustRightInd w:val="0"/>
              <w:ind w:right="-108"/>
              <w:rPr>
                <w:szCs w:val="24"/>
              </w:rPr>
            </w:pPr>
            <w:r w:rsidRPr="00227ADA">
              <w:rPr>
                <w:szCs w:val="24"/>
              </w:rPr>
              <w:t>11.4</w:t>
            </w:r>
          </w:p>
        </w:tc>
        <w:tc>
          <w:tcPr>
            <w:tcW w:w="4359" w:type="dxa"/>
            <w:gridSpan w:val="2"/>
          </w:tcPr>
          <w:p w14:paraId="0A4E0D53" w14:textId="62280C12" w:rsidR="00C40988" w:rsidRPr="00227ADA" w:rsidRDefault="00321525" w:rsidP="00A815A7">
            <w:pPr>
              <w:autoSpaceDE w:val="0"/>
              <w:autoSpaceDN w:val="0"/>
              <w:adjustRightInd w:val="0"/>
              <w:jc w:val="both"/>
              <w:rPr>
                <w:szCs w:val="24"/>
              </w:rPr>
            </w:pPr>
            <w:r w:rsidRPr="00227ADA">
              <w:rPr>
                <w:szCs w:val="24"/>
              </w:rPr>
              <w:t>1 000 E</w:t>
            </w:r>
            <w:r w:rsidR="0071474D" w:rsidRPr="00227ADA">
              <w:rPr>
                <w:szCs w:val="24"/>
              </w:rPr>
              <w:t>ur</w:t>
            </w:r>
            <w:r w:rsidRPr="00227ADA">
              <w:rPr>
                <w:szCs w:val="24"/>
              </w:rPr>
              <w:t xml:space="preserve"> </w:t>
            </w:r>
            <w:r w:rsidR="003F1271" w:rsidRPr="00227ADA">
              <w:rPr>
                <w:szCs w:val="24"/>
              </w:rPr>
              <w:t xml:space="preserve">delspinigiai </w:t>
            </w:r>
            <w:r w:rsidRPr="00227ADA">
              <w:rPr>
                <w:szCs w:val="24"/>
              </w:rPr>
              <w:t>už kiekvieną dieną, skaičiuojama atskirai už kiekvieną pažeidimo atvejį</w:t>
            </w:r>
          </w:p>
        </w:tc>
      </w:tr>
      <w:tr w:rsidR="00F506EE" w:rsidRPr="00227ADA" w14:paraId="0A4E0D58" w14:textId="77777777" w:rsidTr="1335B415">
        <w:tc>
          <w:tcPr>
            <w:tcW w:w="3970" w:type="dxa"/>
            <w:gridSpan w:val="2"/>
          </w:tcPr>
          <w:p w14:paraId="0A4E0D55" w14:textId="35640839" w:rsidR="007A13F2" w:rsidRPr="00227ADA" w:rsidRDefault="007A13F2" w:rsidP="005347B8">
            <w:pPr>
              <w:autoSpaceDE w:val="0"/>
              <w:autoSpaceDN w:val="0"/>
              <w:adjustRightInd w:val="0"/>
              <w:rPr>
                <w:szCs w:val="24"/>
              </w:rPr>
            </w:pPr>
          </w:p>
        </w:tc>
        <w:tc>
          <w:tcPr>
            <w:tcW w:w="1418" w:type="dxa"/>
            <w:gridSpan w:val="2"/>
          </w:tcPr>
          <w:p w14:paraId="0A4E0D56" w14:textId="7C50B3AB" w:rsidR="007A13F2" w:rsidRPr="00227ADA" w:rsidRDefault="007A13F2" w:rsidP="005347B8">
            <w:pPr>
              <w:autoSpaceDE w:val="0"/>
              <w:autoSpaceDN w:val="0"/>
              <w:adjustRightInd w:val="0"/>
              <w:ind w:right="-108"/>
              <w:rPr>
                <w:szCs w:val="24"/>
              </w:rPr>
            </w:pPr>
          </w:p>
        </w:tc>
        <w:tc>
          <w:tcPr>
            <w:tcW w:w="4359" w:type="dxa"/>
            <w:gridSpan w:val="2"/>
          </w:tcPr>
          <w:p w14:paraId="0A4E0D57" w14:textId="6B3B8B5C" w:rsidR="007A13F2" w:rsidRPr="00227ADA" w:rsidRDefault="007A13F2" w:rsidP="001E01EB">
            <w:pPr>
              <w:autoSpaceDE w:val="0"/>
              <w:autoSpaceDN w:val="0"/>
              <w:adjustRightInd w:val="0"/>
              <w:jc w:val="both"/>
              <w:rPr>
                <w:szCs w:val="24"/>
              </w:rPr>
            </w:pPr>
          </w:p>
        </w:tc>
      </w:tr>
      <w:tr w:rsidR="007A13F2" w:rsidRPr="00227ADA" w14:paraId="0A4E0D5C" w14:textId="77777777" w:rsidTr="1335B415">
        <w:tc>
          <w:tcPr>
            <w:tcW w:w="3970" w:type="dxa"/>
            <w:gridSpan w:val="2"/>
          </w:tcPr>
          <w:p w14:paraId="0A4E0D59" w14:textId="77777777" w:rsidR="007A13F2" w:rsidRPr="00227ADA" w:rsidRDefault="007A13F2" w:rsidP="005347B8">
            <w:pPr>
              <w:autoSpaceDE w:val="0"/>
              <w:autoSpaceDN w:val="0"/>
              <w:adjustRightInd w:val="0"/>
              <w:rPr>
                <w:szCs w:val="24"/>
              </w:rPr>
            </w:pPr>
            <w:r w:rsidRPr="00227ADA">
              <w:rPr>
                <w:szCs w:val="24"/>
              </w:rPr>
              <w:t>Bendra išankstinio mokėjimo suma ir valiuta</w:t>
            </w:r>
          </w:p>
        </w:tc>
        <w:tc>
          <w:tcPr>
            <w:tcW w:w="1418" w:type="dxa"/>
            <w:gridSpan w:val="2"/>
          </w:tcPr>
          <w:p w14:paraId="0A4E0D5A" w14:textId="77777777" w:rsidR="007A13F2" w:rsidRPr="00227ADA" w:rsidRDefault="007A13F2" w:rsidP="005347B8">
            <w:pPr>
              <w:autoSpaceDE w:val="0"/>
              <w:autoSpaceDN w:val="0"/>
              <w:adjustRightInd w:val="0"/>
              <w:rPr>
                <w:szCs w:val="24"/>
              </w:rPr>
            </w:pPr>
            <w:r w:rsidRPr="00227ADA">
              <w:rPr>
                <w:szCs w:val="24"/>
              </w:rPr>
              <w:t>14.2</w:t>
            </w:r>
          </w:p>
        </w:tc>
        <w:tc>
          <w:tcPr>
            <w:tcW w:w="4359" w:type="dxa"/>
            <w:gridSpan w:val="2"/>
          </w:tcPr>
          <w:p w14:paraId="0A4E0D5B" w14:textId="3F572835" w:rsidR="007A13F2" w:rsidRPr="00227ADA" w:rsidRDefault="00F2031F" w:rsidP="001E01EB">
            <w:pPr>
              <w:jc w:val="both"/>
              <w:rPr>
                <w:szCs w:val="24"/>
              </w:rPr>
            </w:pPr>
            <w:r w:rsidRPr="00227ADA">
              <w:rPr>
                <w:szCs w:val="24"/>
              </w:rPr>
              <w:t>10</w:t>
            </w:r>
            <w:r w:rsidR="007A13F2" w:rsidRPr="00227ADA">
              <w:rPr>
                <w:szCs w:val="24"/>
              </w:rPr>
              <w:t>% nuo Priimtos Sutarties sumos</w:t>
            </w:r>
            <w:r w:rsidR="00E056AA" w:rsidRPr="00227ADA">
              <w:rPr>
                <w:szCs w:val="24"/>
              </w:rPr>
              <w:t xml:space="preserve"> (be PVM)</w:t>
            </w:r>
            <w:r w:rsidR="007A13F2" w:rsidRPr="00227ADA">
              <w:rPr>
                <w:szCs w:val="24"/>
              </w:rPr>
              <w:t>, mokama eurais</w:t>
            </w:r>
          </w:p>
        </w:tc>
      </w:tr>
      <w:tr w:rsidR="007A13F2" w:rsidRPr="00227ADA" w14:paraId="0A4E0D60" w14:textId="77777777" w:rsidTr="1335B415">
        <w:tc>
          <w:tcPr>
            <w:tcW w:w="3970" w:type="dxa"/>
            <w:gridSpan w:val="2"/>
          </w:tcPr>
          <w:p w14:paraId="0A4E0D5D" w14:textId="77777777" w:rsidR="007A13F2" w:rsidRPr="00227ADA" w:rsidRDefault="007A13F2" w:rsidP="005347B8">
            <w:pPr>
              <w:autoSpaceDE w:val="0"/>
              <w:autoSpaceDN w:val="0"/>
              <w:adjustRightInd w:val="0"/>
              <w:rPr>
                <w:szCs w:val="24"/>
              </w:rPr>
            </w:pPr>
            <w:r w:rsidRPr="00227ADA">
              <w:rPr>
                <w:szCs w:val="24"/>
              </w:rPr>
              <w:t xml:space="preserve">Mokėjimo dalių skaičius </w:t>
            </w:r>
          </w:p>
        </w:tc>
        <w:tc>
          <w:tcPr>
            <w:tcW w:w="1418" w:type="dxa"/>
            <w:gridSpan w:val="2"/>
          </w:tcPr>
          <w:p w14:paraId="0A4E0D5E" w14:textId="77777777" w:rsidR="007A13F2" w:rsidRPr="00227ADA" w:rsidRDefault="007A13F2" w:rsidP="005347B8">
            <w:pPr>
              <w:autoSpaceDE w:val="0"/>
              <w:autoSpaceDN w:val="0"/>
              <w:adjustRightInd w:val="0"/>
              <w:rPr>
                <w:szCs w:val="24"/>
              </w:rPr>
            </w:pPr>
            <w:r w:rsidRPr="00227ADA">
              <w:rPr>
                <w:szCs w:val="24"/>
              </w:rPr>
              <w:t>14.2</w:t>
            </w:r>
          </w:p>
        </w:tc>
        <w:tc>
          <w:tcPr>
            <w:tcW w:w="4359" w:type="dxa"/>
            <w:gridSpan w:val="2"/>
          </w:tcPr>
          <w:p w14:paraId="0A4E0D5F" w14:textId="77777777" w:rsidR="007A13F2" w:rsidRPr="00227ADA" w:rsidRDefault="007A13F2" w:rsidP="001E01EB">
            <w:pPr>
              <w:jc w:val="both"/>
              <w:rPr>
                <w:szCs w:val="24"/>
              </w:rPr>
            </w:pPr>
            <w:r w:rsidRPr="00227ADA">
              <w:rPr>
                <w:szCs w:val="24"/>
              </w:rPr>
              <w:t>1 mokėjimas</w:t>
            </w:r>
          </w:p>
        </w:tc>
      </w:tr>
      <w:tr w:rsidR="00540CF2" w:rsidRPr="00227ADA" w14:paraId="0A4E0D64" w14:textId="77777777" w:rsidTr="1335B415">
        <w:tc>
          <w:tcPr>
            <w:tcW w:w="3970" w:type="dxa"/>
            <w:gridSpan w:val="2"/>
          </w:tcPr>
          <w:p w14:paraId="0A4E0D61" w14:textId="77777777" w:rsidR="00540CF2" w:rsidRPr="00227ADA" w:rsidRDefault="00540CF2" w:rsidP="005347B8">
            <w:pPr>
              <w:autoSpaceDE w:val="0"/>
              <w:autoSpaceDN w:val="0"/>
              <w:adjustRightInd w:val="0"/>
              <w:rPr>
                <w:szCs w:val="24"/>
              </w:rPr>
            </w:pPr>
            <w:r w:rsidRPr="00227ADA">
              <w:rPr>
                <w:szCs w:val="24"/>
              </w:rPr>
              <w:t>Išankstinio mokėjimo grąžinimo procentas</w:t>
            </w:r>
          </w:p>
        </w:tc>
        <w:tc>
          <w:tcPr>
            <w:tcW w:w="1418" w:type="dxa"/>
            <w:gridSpan w:val="2"/>
          </w:tcPr>
          <w:p w14:paraId="0A4E0D62" w14:textId="77777777" w:rsidR="00540CF2" w:rsidRPr="00227ADA" w:rsidRDefault="00540CF2" w:rsidP="005347B8">
            <w:pPr>
              <w:autoSpaceDE w:val="0"/>
              <w:autoSpaceDN w:val="0"/>
              <w:adjustRightInd w:val="0"/>
              <w:rPr>
                <w:szCs w:val="24"/>
              </w:rPr>
            </w:pPr>
            <w:r w:rsidRPr="00227ADA">
              <w:rPr>
                <w:szCs w:val="24"/>
              </w:rPr>
              <w:t>14.2</w:t>
            </w:r>
          </w:p>
        </w:tc>
        <w:tc>
          <w:tcPr>
            <w:tcW w:w="4359" w:type="dxa"/>
            <w:gridSpan w:val="2"/>
          </w:tcPr>
          <w:p w14:paraId="0A4E0D63" w14:textId="77F51277" w:rsidR="00540CF2" w:rsidRPr="00227ADA" w:rsidRDefault="00F2031F" w:rsidP="001E01EB">
            <w:pPr>
              <w:jc w:val="both"/>
              <w:rPr>
                <w:szCs w:val="24"/>
              </w:rPr>
            </w:pPr>
            <w:r w:rsidRPr="00227ADA">
              <w:rPr>
                <w:szCs w:val="24"/>
              </w:rPr>
              <w:t>10</w:t>
            </w:r>
            <w:r w:rsidR="00540CF2" w:rsidRPr="00227ADA">
              <w:rPr>
                <w:szCs w:val="24"/>
              </w:rPr>
              <w:t>%</w:t>
            </w:r>
          </w:p>
        </w:tc>
      </w:tr>
      <w:tr w:rsidR="007A13F2" w:rsidRPr="00227ADA" w14:paraId="0A4E0D68" w14:textId="77777777" w:rsidTr="1335B415">
        <w:tc>
          <w:tcPr>
            <w:tcW w:w="3970" w:type="dxa"/>
            <w:gridSpan w:val="2"/>
          </w:tcPr>
          <w:p w14:paraId="0A4E0D65" w14:textId="77777777" w:rsidR="007A13F2" w:rsidRPr="00227ADA" w:rsidRDefault="007A13F2" w:rsidP="005347B8">
            <w:pPr>
              <w:autoSpaceDE w:val="0"/>
              <w:autoSpaceDN w:val="0"/>
              <w:adjustRightInd w:val="0"/>
              <w:rPr>
                <w:szCs w:val="24"/>
              </w:rPr>
            </w:pPr>
            <w:r w:rsidRPr="00227ADA">
              <w:rPr>
                <w:szCs w:val="24"/>
              </w:rPr>
              <w:t>Mažiausia Tarpinių mokėjimo pažymų suma</w:t>
            </w:r>
          </w:p>
        </w:tc>
        <w:tc>
          <w:tcPr>
            <w:tcW w:w="1418" w:type="dxa"/>
            <w:gridSpan w:val="2"/>
          </w:tcPr>
          <w:p w14:paraId="0A4E0D66" w14:textId="77777777" w:rsidR="007A13F2" w:rsidRPr="00227ADA" w:rsidRDefault="007A13F2" w:rsidP="005347B8">
            <w:pPr>
              <w:autoSpaceDE w:val="0"/>
              <w:autoSpaceDN w:val="0"/>
              <w:adjustRightInd w:val="0"/>
              <w:rPr>
                <w:szCs w:val="24"/>
              </w:rPr>
            </w:pPr>
            <w:r w:rsidRPr="00227ADA">
              <w:rPr>
                <w:szCs w:val="24"/>
              </w:rPr>
              <w:t>14.6</w:t>
            </w:r>
          </w:p>
        </w:tc>
        <w:tc>
          <w:tcPr>
            <w:tcW w:w="4359" w:type="dxa"/>
            <w:gridSpan w:val="2"/>
          </w:tcPr>
          <w:p w14:paraId="0A4E0D67" w14:textId="77777777" w:rsidR="007A13F2" w:rsidRPr="00227ADA" w:rsidRDefault="007A13F2" w:rsidP="001E01EB">
            <w:pPr>
              <w:jc w:val="both"/>
              <w:rPr>
                <w:szCs w:val="24"/>
              </w:rPr>
            </w:pPr>
            <w:r w:rsidRPr="00227ADA">
              <w:rPr>
                <w:szCs w:val="24"/>
              </w:rPr>
              <w:t>Netaikoma.</w:t>
            </w:r>
          </w:p>
        </w:tc>
      </w:tr>
      <w:tr w:rsidR="00624CB2" w:rsidRPr="00227ADA" w14:paraId="0A4E0D6C" w14:textId="77777777" w:rsidTr="1335B415">
        <w:tc>
          <w:tcPr>
            <w:tcW w:w="3970" w:type="dxa"/>
            <w:gridSpan w:val="2"/>
          </w:tcPr>
          <w:p w14:paraId="0A4E0D69" w14:textId="77777777" w:rsidR="00624CB2" w:rsidRPr="00227ADA" w:rsidRDefault="00624CB2" w:rsidP="005347B8">
            <w:pPr>
              <w:autoSpaceDE w:val="0"/>
              <w:autoSpaceDN w:val="0"/>
              <w:adjustRightInd w:val="0"/>
              <w:rPr>
                <w:szCs w:val="24"/>
              </w:rPr>
            </w:pPr>
            <w:r w:rsidRPr="00227ADA">
              <w:rPr>
                <w:szCs w:val="24"/>
              </w:rPr>
              <w:t>Delspinigiai už pavėluotus mokėjimus</w:t>
            </w:r>
          </w:p>
        </w:tc>
        <w:tc>
          <w:tcPr>
            <w:tcW w:w="1418" w:type="dxa"/>
            <w:gridSpan w:val="2"/>
          </w:tcPr>
          <w:p w14:paraId="0A4E0D6A" w14:textId="77777777" w:rsidR="00624CB2" w:rsidRPr="00227ADA" w:rsidRDefault="00624CB2" w:rsidP="005347B8">
            <w:pPr>
              <w:autoSpaceDE w:val="0"/>
              <w:autoSpaceDN w:val="0"/>
              <w:adjustRightInd w:val="0"/>
              <w:rPr>
                <w:szCs w:val="24"/>
              </w:rPr>
            </w:pPr>
            <w:r w:rsidRPr="00227ADA">
              <w:rPr>
                <w:szCs w:val="24"/>
              </w:rPr>
              <w:t>14.8</w:t>
            </w:r>
          </w:p>
        </w:tc>
        <w:tc>
          <w:tcPr>
            <w:tcW w:w="4359" w:type="dxa"/>
            <w:gridSpan w:val="2"/>
          </w:tcPr>
          <w:p w14:paraId="0A4E0D6B" w14:textId="37D0688E" w:rsidR="00624CB2" w:rsidRPr="00227ADA" w:rsidRDefault="00624CB2" w:rsidP="00624CB2">
            <w:pPr>
              <w:jc w:val="both"/>
              <w:rPr>
                <w:szCs w:val="24"/>
              </w:rPr>
            </w:pPr>
            <w:r w:rsidRPr="00227ADA">
              <w:rPr>
                <w:szCs w:val="24"/>
              </w:rPr>
              <w:t>0,04%</w:t>
            </w:r>
            <w:r w:rsidR="004A3855" w:rsidRPr="00227ADA">
              <w:rPr>
                <w:szCs w:val="24"/>
              </w:rPr>
              <w:t xml:space="preserve"> nuo vėluojamos sumos už kiekvieną vėlavimo dieną</w:t>
            </w:r>
          </w:p>
        </w:tc>
      </w:tr>
      <w:tr w:rsidR="00521531" w:rsidRPr="00227ADA" w14:paraId="303E7BD8" w14:textId="77777777" w:rsidTr="1335B415">
        <w:tc>
          <w:tcPr>
            <w:tcW w:w="3970" w:type="dxa"/>
            <w:gridSpan w:val="2"/>
          </w:tcPr>
          <w:p w14:paraId="1041C3C9" w14:textId="44E0F318" w:rsidR="00521531" w:rsidRPr="00227ADA" w:rsidRDefault="00B66612" w:rsidP="005347B8">
            <w:pPr>
              <w:autoSpaceDE w:val="0"/>
              <w:autoSpaceDN w:val="0"/>
              <w:adjustRightInd w:val="0"/>
              <w:rPr>
                <w:szCs w:val="24"/>
              </w:rPr>
            </w:pPr>
            <w:r w:rsidRPr="00227ADA">
              <w:rPr>
                <w:szCs w:val="24"/>
              </w:rPr>
              <w:t>Papildomo atlygio</w:t>
            </w:r>
            <w:r w:rsidR="00521531" w:rsidRPr="00227ADA">
              <w:rPr>
                <w:szCs w:val="24"/>
              </w:rPr>
              <w:t xml:space="preserve"> dydžiai</w:t>
            </w:r>
          </w:p>
        </w:tc>
        <w:tc>
          <w:tcPr>
            <w:tcW w:w="1418" w:type="dxa"/>
            <w:gridSpan w:val="2"/>
          </w:tcPr>
          <w:p w14:paraId="4600AF7D" w14:textId="31A2E53C" w:rsidR="00521531" w:rsidRPr="00227ADA" w:rsidRDefault="00521531" w:rsidP="005347B8">
            <w:pPr>
              <w:autoSpaceDE w:val="0"/>
              <w:autoSpaceDN w:val="0"/>
              <w:adjustRightInd w:val="0"/>
              <w:rPr>
                <w:szCs w:val="24"/>
              </w:rPr>
            </w:pPr>
            <w:r w:rsidRPr="00227ADA">
              <w:rPr>
                <w:szCs w:val="24"/>
              </w:rPr>
              <w:t>14.16</w:t>
            </w:r>
          </w:p>
        </w:tc>
        <w:tc>
          <w:tcPr>
            <w:tcW w:w="4359" w:type="dxa"/>
            <w:gridSpan w:val="2"/>
          </w:tcPr>
          <w:p w14:paraId="0A7EBB8A" w14:textId="77777777" w:rsidR="00B34E59" w:rsidRPr="00227ADA" w:rsidRDefault="00B34E59" w:rsidP="00B34E59">
            <w:pPr>
              <w:jc w:val="both"/>
              <w:rPr>
                <w:szCs w:val="24"/>
              </w:rPr>
            </w:pPr>
            <w:r w:rsidRPr="00227ADA">
              <w:rPr>
                <w:szCs w:val="24"/>
              </w:rPr>
              <w:t xml:space="preserve">Rangovui tinkamai atlikus ir Sutartyje numatyta tvarka užbaigus bei perdavus Užsakovui pagal Perėmimo pažymą Alytaus TP ir Telšių TP Grupių Darbus, taip pat gavus šių abiejų Grupių Darbų statybos užbaigimo aktus anksčiau nei nustatytas pirminis šių abiejų Grupių Darbų atlikimo terminas (Baigimo laikas), Užsakovas už kiekvieną pilną ankstesnį Darbų atlikimo mėnesį (skaičiuojant nuo datos, kada Rangovas gavo abu statybos užbaigimo aktus, iki Sutartyje nustatyto Darbų atlikimo termino (Baigimo laiko)) moka Rangovui šioje pastraipoje  nustatyto </w:t>
            </w:r>
            <w:r w:rsidRPr="00227ADA">
              <w:rPr>
                <w:szCs w:val="24"/>
              </w:rPr>
              <w:lastRenderedPageBreak/>
              <w:t>dydžio papildomą atlygį: tačiau ne daugiau kaip už 4 mėnesius.</w:t>
            </w:r>
          </w:p>
          <w:p w14:paraId="3AED5388" w14:textId="77777777" w:rsidR="00B34E59" w:rsidRPr="00227ADA" w:rsidRDefault="00B34E59" w:rsidP="00B34E59">
            <w:pPr>
              <w:pStyle w:val="ListParagraph"/>
              <w:numPr>
                <w:ilvl w:val="0"/>
                <w:numId w:val="33"/>
              </w:numPr>
              <w:suppressAutoHyphens/>
              <w:autoSpaceDN w:val="0"/>
              <w:spacing w:after="200" w:line="276" w:lineRule="auto"/>
              <w:ind w:left="720"/>
              <w:jc w:val="both"/>
              <w:textAlignment w:val="baseline"/>
              <w:rPr>
                <w:szCs w:val="24"/>
              </w:rPr>
            </w:pPr>
            <w:r w:rsidRPr="00227ADA">
              <w:rPr>
                <w:szCs w:val="24"/>
              </w:rPr>
              <w:t>atlikus  Darbus 1 (vienu) mėnesiu anksčiau-  500 000,00  Eur;</w:t>
            </w:r>
          </w:p>
          <w:p w14:paraId="3DAA5D4D" w14:textId="77777777" w:rsidR="00B34E59" w:rsidRPr="00227ADA" w:rsidRDefault="00B34E59" w:rsidP="00B34E59">
            <w:pPr>
              <w:pStyle w:val="ListParagraph"/>
              <w:numPr>
                <w:ilvl w:val="0"/>
                <w:numId w:val="33"/>
              </w:numPr>
              <w:suppressAutoHyphens/>
              <w:autoSpaceDN w:val="0"/>
              <w:spacing w:after="200" w:line="276" w:lineRule="auto"/>
              <w:ind w:left="720"/>
              <w:jc w:val="both"/>
              <w:textAlignment w:val="baseline"/>
              <w:rPr>
                <w:szCs w:val="24"/>
              </w:rPr>
            </w:pPr>
            <w:r w:rsidRPr="00227ADA">
              <w:rPr>
                <w:szCs w:val="24"/>
              </w:rPr>
              <w:t>atlikus Darbus 2 (dviem) mėnesiais anksčiau  - 1 000 000,00  Eur;</w:t>
            </w:r>
          </w:p>
          <w:p w14:paraId="4BCA2518" w14:textId="77777777" w:rsidR="00B34E59" w:rsidRPr="00227ADA" w:rsidRDefault="00B34E59" w:rsidP="00B34E59">
            <w:pPr>
              <w:pStyle w:val="ListParagraph"/>
              <w:numPr>
                <w:ilvl w:val="0"/>
                <w:numId w:val="33"/>
              </w:numPr>
              <w:suppressAutoHyphens/>
              <w:autoSpaceDN w:val="0"/>
              <w:spacing w:after="200" w:line="276" w:lineRule="auto"/>
              <w:ind w:left="720"/>
              <w:jc w:val="both"/>
              <w:textAlignment w:val="baseline"/>
              <w:rPr>
                <w:szCs w:val="24"/>
              </w:rPr>
            </w:pPr>
            <w:r w:rsidRPr="00227ADA">
              <w:rPr>
                <w:szCs w:val="24"/>
              </w:rPr>
              <w:t>atlikus Darbus 3 (</w:t>
            </w:r>
            <w:proofErr w:type="spellStart"/>
            <w:r w:rsidRPr="00227ADA">
              <w:rPr>
                <w:szCs w:val="24"/>
              </w:rPr>
              <w:t>trim</w:t>
            </w:r>
            <w:proofErr w:type="spellEnd"/>
            <w:r w:rsidRPr="00227ADA">
              <w:rPr>
                <w:szCs w:val="24"/>
              </w:rPr>
              <w:t>) mėnesiais anksčiau  - 1 500 000,00 Eur;</w:t>
            </w:r>
          </w:p>
          <w:p w14:paraId="23593477" w14:textId="41D17A91" w:rsidR="00521531" w:rsidRPr="00227ADA" w:rsidRDefault="00B34E59" w:rsidP="00B34E59">
            <w:pPr>
              <w:pStyle w:val="ListParagraph"/>
              <w:numPr>
                <w:ilvl w:val="0"/>
                <w:numId w:val="33"/>
              </w:numPr>
              <w:suppressAutoHyphens/>
              <w:autoSpaceDN w:val="0"/>
              <w:spacing w:after="200" w:line="276" w:lineRule="auto"/>
              <w:ind w:left="720"/>
              <w:jc w:val="both"/>
              <w:textAlignment w:val="baseline"/>
              <w:rPr>
                <w:szCs w:val="24"/>
              </w:rPr>
            </w:pPr>
            <w:r w:rsidRPr="00227ADA">
              <w:rPr>
                <w:szCs w:val="24"/>
              </w:rPr>
              <w:t>atlikus Darbus 4 (keturiais) mėnesiais anksčiau - 2 000 000,00 Eur.</w:t>
            </w:r>
          </w:p>
        </w:tc>
      </w:tr>
      <w:tr w:rsidR="007A13F2" w:rsidRPr="00227ADA" w14:paraId="0A4E0D70" w14:textId="77777777" w:rsidTr="1335B415">
        <w:trPr>
          <w:trHeight w:val="408"/>
        </w:trPr>
        <w:tc>
          <w:tcPr>
            <w:tcW w:w="3970" w:type="dxa"/>
            <w:gridSpan w:val="2"/>
          </w:tcPr>
          <w:p w14:paraId="528A3002" w14:textId="75A97C52" w:rsidR="007A13F2" w:rsidRPr="00227ADA" w:rsidRDefault="007A13F2" w:rsidP="005347B8">
            <w:pPr>
              <w:autoSpaceDE w:val="0"/>
              <w:autoSpaceDN w:val="0"/>
              <w:adjustRightInd w:val="0"/>
              <w:rPr>
                <w:szCs w:val="24"/>
              </w:rPr>
            </w:pPr>
            <w:r w:rsidRPr="00227ADA">
              <w:rPr>
                <w:szCs w:val="24"/>
              </w:rPr>
              <w:lastRenderedPageBreak/>
              <w:t>Draudimo dokumentų pateikimo terminai</w:t>
            </w:r>
          </w:p>
          <w:p w14:paraId="085FF4A0" w14:textId="77777777" w:rsidR="004668A3" w:rsidRPr="00227ADA" w:rsidRDefault="004668A3" w:rsidP="005347B8">
            <w:pPr>
              <w:autoSpaceDE w:val="0"/>
              <w:autoSpaceDN w:val="0"/>
              <w:adjustRightInd w:val="0"/>
              <w:rPr>
                <w:szCs w:val="24"/>
              </w:rPr>
            </w:pPr>
          </w:p>
          <w:p w14:paraId="0A4E0D6D" w14:textId="64555DBC" w:rsidR="004668A3" w:rsidRPr="00227ADA" w:rsidRDefault="004668A3" w:rsidP="005347B8">
            <w:pPr>
              <w:autoSpaceDE w:val="0"/>
              <w:autoSpaceDN w:val="0"/>
              <w:adjustRightInd w:val="0"/>
              <w:rPr>
                <w:szCs w:val="24"/>
              </w:rPr>
            </w:pPr>
          </w:p>
        </w:tc>
        <w:tc>
          <w:tcPr>
            <w:tcW w:w="1418" w:type="dxa"/>
            <w:gridSpan w:val="2"/>
          </w:tcPr>
          <w:p w14:paraId="0A4E0D6E" w14:textId="77777777" w:rsidR="007A13F2" w:rsidRPr="00227ADA" w:rsidRDefault="007A13F2" w:rsidP="005347B8">
            <w:pPr>
              <w:autoSpaceDE w:val="0"/>
              <w:autoSpaceDN w:val="0"/>
              <w:adjustRightInd w:val="0"/>
              <w:rPr>
                <w:szCs w:val="24"/>
              </w:rPr>
            </w:pPr>
          </w:p>
        </w:tc>
        <w:tc>
          <w:tcPr>
            <w:tcW w:w="4359" w:type="dxa"/>
            <w:gridSpan w:val="2"/>
          </w:tcPr>
          <w:p w14:paraId="0A4E0D6F" w14:textId="77777777" w:rsidR="007A13F2" w:rsidRPr="00227ADA" w:rsidRDefault="007A13F2" w:rsidP="001E01EB">
            <w:pPr>
              <w:jc w:val="both"/>
              <w:rPr>
                <w:szCs w:val="24"/>
              </w:rPr>
            </w:pPr>
          </w:p>
        </w:tc>
      </w:tr>
      <w:tr w:rsidR="007A13F2" w:rsidRPr="00227ADA" w14:paraId="0A4E0D74" w14:textId="77777777" w:rsidTr="1335B415">
        <w:tc>
          <w:tcPr>
            <w:tcW w:w="3970" w:type="dxa"/>
            <w:gridSpan w:val="2"/>
          </w:tcPr>
          <w:p w14:paraId="0A4E0D71" w14:textId="77777777" w:rsidR="007A13F2" w:rsidRPr="00227ADA" w:rsidRDefault="007A13F2" w:rsidP="00CC71EA">
            <w:pPr>
              <w:autoSpaceDE w:val="0"/>
              <w:autoSpaceDN w:val="0"/>
              <w:adjustRightInd w:val="0"/>
              <w:rPr>
                <w:szCs w:val="24"/>
              </w:rPr>
            </w:pPr>
            <w:r w:rsidRPr="00227ADA">
              <w:rPr>
                <w:szCs w:val="24"/>
              </w:rPr>
              <w:t>(a) draudimo įrodym</w:t>
            </w:r>
            <w:r w:rsidR="00CC71EA" w:rsidRPr="00227ADA">
              <w:rPr>
                <w:szCs w:val="24"/>
              </w:rPr>
              <w:t>ų</w:t>
            </w:r>
          </w:p>
        </w:tc>
        <w:tc>
          <w:tcPr>
            <w:tcW w:w="1418" w:type="dxa"/>
            <w:gridSpan w:val="2"/>
          </w:tcPr>
          <w:p w14:paraId="0A4E0D72" w14:textId="77777777" w:rsidR="007A13F2" w:rsidRPr="00227ADA" w:rsidRDefault="007A13F2" w:rsidP="005347B8">
            <w:pPr>
              <w:autoSpaceDE w:val="0"/>
              <w:autoSpaceDN w:val="0"/>
              <w:adjustRightInd w:val="0"/>
              <w:rPr>
                <w:szCs w:val="24"/>
              </w:rPr>
            </w:pPr>
            <w:r w:rsidRPr="00227ADA">
              <w:rPr>
                <w:szCs w:val="24"/>
              </w:rPr>
              <w:t>18.1</w:t>
            </w:r>
          </w:p>
        </w:tc>
        <w:tc>
          <w:tcPr>
            <w:tcW w:w="4359" w:type="dxa"/>
            <w:gridSpan w:val="2"/>
          </w:tcPr>
          <w:p w14:paraId="0A4E0D73" w14:textId="5957BCF0" w:rsidR="007A13F2" w:rsidRPr="00227ADA" w:rsidRDefault="00F506EE" w:rsidP="001E01EB">
            <w:pPr>
              <w:jc w:val="both"/>
              <w:rPr>
                <w:szCs w:val="24"/>
              </w:rPr>
            </w:pPr>
            <w:r w:rsidRPr="00227ADA">
              <w:rPr>
                <w:szCs w:val="24"/>
              </w:rPr>
              <w:t xml:space="preserve">Iki </w:t>
            </w:r>
            <w:r w:rsidR="008851D4" w:rsidRPr="00227ADA">
              <w:rPr>
                <w:szCs w:val="24"/>
              </w:rPr>
              <w:t>Darbo pradži</w:t>
            </w:r>
            <w:r w:rsidRPr="00227ADA">
              <w:rPr>
                <w:szCs w:val="24"/>
              </w:rPr>
              <w:t>os</w:t>
            </w:r>
            <w:r w:rsidR="008851D4" w:rsidRPr="00227ADA">
              <w:rPr>
                <w:szCs w:val="24"/>
              </w:rPr>
              <w:t xml:space="preserve"> </w:t>
            </w:r>
          </w:p>
        </w:tc>
      </w:tr>
      <w:tr w:rsidR="007A13F2" w:rsidRPr="00227ADA" w14:paraId="0A4E0D78" w14:textId="77777777" w:rsidTr="1335B415">
        <w:trPr>
          <w:trHeight w:val="227"/>
        </w:trPr>
        <w:tc>
          <w:tcPr>
            <w:tcW w:w="3970" w:type="dxa"/>
            <w:gridSpan w:val="2"/>
          </w:tcPr>
          <w:p w14:paraId="0A4E0D75" w14:textId="77777777" w:rsidR="007A13F2" w:rsidRPr="00227ADA" w:rsidRDefault="007A13F2" w:rsidP="005347B8">
            <w:pPr>
              <w:autoSpaceDE w:val="0"/>
              <w:autoSpaceDN w:val="0"/>
              <w:adjustRightInd w:val="0"/>
              <w:rPr>
                <w:szCs w:val="24"/>
              </w:rPr>
            </w:pPr>
            <w:r w:rsidRPr="00227ADA">
              <w:rPr>
                <w:szCs w:val="24"/>
              </w:rPr>
              <w:t>(b) atitinkamų draudimų liudijimų nuorašų</w:t>
            </w:r>
          </w:p>
        </w:tc>
        <w:tc>
          <w:tcPr>
            <w:tcW w:w="1418" w:type="dxa"/>
            <w:gridSpan w:val="2"/>
          </w:tcPr>
          <w:p w14:paraId="0A4E0D76" w14:textId="77777777" w:rsidR="007A13F2" w:rsidRPr="00227ADA" w:rsidRDefault="007A13F2" w:rsidP="005347B8">
            <w:pPr>
              <w:autoSpaceDE w:val="0"/>
              <w:autoSpaceDN w:val="0"/>
              <w:adjustRightInd w:val="0"/>
              <w:rPr>
                <w:szCs w:val="24"/>
              </w:rPr>
            </w:pPr>
            <w:r w:rsidRPr="00227ADA">
              <w:rPr>
                <w:szCs w:val="24"/>
              </w:rPr>
              <w:t>18.1</w:t>
            </w:r>
          </w:p>
        </w:tc>
        <w:tc>
          <w:tcPr>
            <w:tcW w:w="4359" w:type="dxa"/>
            <w:gridSpan w:val="2"/>
          </w:tcPr>
          <w:p w14:paraId="0A4E0D77" w14:textId="34B34398" w:rsidR="007A13F2" w:rsidRPr="00227ADA" w:rsidRDefault="00F506EE" w:rsidP="001E01EB">
            <w:pPr>
              <w:jc w:val="both"/>
              <w:rPr>
                <w:szCs w:val="24"/>
              </w:rPr>
            </w:pPr>
            <w:r w:rsidRPr="00227ADA">
              <w:rPr>
                <w:szCs w:val="24"/>
              </w:rPr>
              <w:t>I</w:t>
            </w:r>
            <w:r w:rsidR="00CC71EA" w:rsidRPr="00227ADA">
              <w:rPr>
                <w:szCs w:val="24"/>
              </w:rPr>
              <w:t>ki Darb</w:t>
            </w:r>
            <w:r w:rsidRPr="00227ADA">
              <w:rPr>
                <w:szCs w:val="24"/>
              </w:rPr>
              <w:t>o</w:t>
            </w:r>
            <w:r w:rsidR="00CC71EA" w:rsidRPr="00227ADA">
              <w:rPr>
                <w:szCs w:val="24"/>
              </w:rPr>
              <w:t xml:space="preserve"> pradžios</w:t>
            </w:r>
          </w:p>
        </w:tc>
      </w:tr>
      <w:tr w:rsidR="007A13F2" w:rsidRPr="00227ADA" w14:paraId="0A4E0D80" w14:textId="77777777" w:rsidTr="1335B415">
        <w:trPr>
          <w:trHeight w:val="227"/>
        </w:trPr>
        <w:tc>
          <w:tcPr>
            <w:tcW w:w="3970" w:type="dxa"/>
            <w:gridSpan w:val="2"/>
          </w:tcPr>
          <w:p w14:paraId="0A4E0D7D" w14:textId="0CA87B6D" w:rsidR="007A13F2" w:rsidRPr="00227ADA" w:rsidRDefault="007A13F2" w:rsidP="005347B8">
            <w:pPr>
              <w:autoSpaceDE w:val="0"/>
              <w:autoSpaceDN w:val="0"/>
              <w:adjustRightInd w:val="0"/>
              <w:rPr>
                <w:szCs w:val="24"/>
              </w:rPr>
            </w:pPr>
            <w:r w:rsidRPr="00227ADA">
              <w:rPr>
                <w:szCs w:val="24"/>
              </w:rPr>
              <w:t>Maksimali išskaitos (frančizės) suma</w:t>
            </w:r>
            <w:r w:rsidR="00DA6F36" w:rsidRPr="00227ADA">
              <w:rPr>
                <w:szCs w:val="24"/>
              </w:rPr>
              <w:t xml:space="preserve"> Darbų </w:t>
            </w:r>
            <w:r w:rsidR="00BD6DDA" w:rsidRPr="00227ADA">
              <w:rPr>
                <w:szCs w:val="24"/>
              </w:rPr>
              <w:t xml:space="preserve">privalomajam </w:t>
            </w:r>
            <w:r w:rsidR="00DA6F36" w:rsidRPr="00227ADA">
              <w:rPr>
                <w:szCs w:val="24"/>
              </w:rPr>
              <w:t>draudimui</w:t>
            </w:r>
          </w:p>
        </w:tc>
        <w:tc>
          <w:tcPr>
            <w:tcW w:w="1418" w:type="dxa"/>
            <w:gridSpan w:val="2"/>
          </w:tcPr>
          <w:p w14:paraId="0A4E0D7E" w14:textId="77777777" w:rsidR="007A13F2" w:rsidRPr="00227ADA" w:rsidRDefault="007A13F2" w:rsidP="005347B8">
            <w:pPr>
              <w:autoSpaceDE w:val="0"/>
              <w:autoSpaceDN w:val="0"/>
              <w:adjustRightInd w:val="0"/>
              <w:rPr>
                <w:szCs w:val="24"/>
              </w:rPr>
            </w:pPr>
            <w:r w:rsidRPr="00227ADA">
              <w:rPr>
                <w:szCs w:val="24"/>
              </w:rPr>
              <w:t>18.2</w:t>
            </w:r>
          </w:p>
        </w:tc>
        <w:tc>
          <w:tcPr>
            <w:tcW w:w="4359" w:type="dxa"/>
            <w:gridSpan w:val="2"/>
          </w:tcPr>
          <w:p w14:paraId="0A4E0D7F" w14:textId="52B7EF2D" w:rsidR="007A13F2" w:rsidRPr="00227ADA" w:rsidRDefault="00F506EE" w:rsidP="001E01EB">
            <w:pPr>
              <w:jc w:val="both"/>
              <w:rPr>
                <w:szCs w:val="24"/>
              </w:rPr>
            </w:pPr>
            <w:r w:rsidRPr="00227ADA">
              <w:rPr>
                <w:szCs w:val="24"/>
              </w:rPr>
              <w:t xml:space="preserve">Ne daugiau kaip </w:t>
            </w:r>
            <w:r w:rsidR="00BD6DDA" w:rsidRPr="00227ADA">
              <w:rPr>
                <w:szCs w:val="24"/>
              </w:rPr>
              <w:t xml:space="preserve">0,1% nuo Darbų </w:t>
            </w:r>
            <w:r w:rsidRPr="00227ADA">
              <w:rPr>
                <w:szCs w:val="24"/>
              </w:rPr>
              <w:t>draudimo sumos</w:t>
            </w:r>
            <w:r w:rsidR="0078720E" w:rsidRPr="00227ADA">
              <w:rPr>
                <w:szCs w:val="24"/>
              </w:rPr>
              <w:t>.</w:t>
            </w:r>
          </w:p>
        </w:tc>
      </w:tr>
      <w:tr w:rsidR="007A13F2" w:rsidRPr="00227ADA" w14:paraId="0A4E0D88" w14:textId="77777777" w:rsidTr="1335B415">
        <w:trPr>
          <w:trHeight w:val="227"/>
        </w:trPr>
        <w:tc>
          <w:tcPr>
            <w:tcW w:w="3970" w:type="dxa"/>
            <w:gridSpan w:val="2"/>
          </w:tcPr>
          <w:p w14:paraId="0A4E0D85" w14:textId="6362586C" w:rsidR="007A13F2" w:rsidRPr="00227ADA" w:rsidRDefault="007A13F2" w:rsidP="005347B8">
            <w:pPr>
              <w:autoSpaceDE w:val="0"/>
              <w:autoSpaceDN w:val="0"/>
              <w:adjustRightInd w:val="0"/>
              <w:rPr>
                <w:szCs w:val="24"/>
              </w:rPr>
            </w:pPr>
            <w:r w:rsidRPr="00227ADA">
              <w:rPr>
                <w:szCs w:val="24"/>
              </w:rPr>
              <w:t xml:space="preserve">Minimali Rangovo </w:t>
            </w:r>
            <w:r w:rsidR="00141689" w:rsidRPr="00227ADA">
              <w:rPr>
                <w:szCs w:val="24"/>
              </w:rPr>
              <w:t xml:space="preserve">kaip projektuotojo </w:t>
            </w:r>
            <w:r w:rsidRPr="00227ADA">
              <w:rPr>
                <w:szCs w:val="24"/>
              </w:rPr>
              <w:t xml:space="preserve">civilinės atsakomybės </w:t>
            </w:r>
            <w:r w:rsidR="00BD6DDA" w:rsidRPr="00227ADA">
              <w:rPr>
                <w:szCs w:val="24"/>
              </w:rPr>
              <w:t xml:space="preserve">privalomojo </w:t>
            </w:r>
            <w:r w:rsidRPr="00227ADA">
              <w:rPr>
                <w:szCs w:val="24"/>
              </w:rPr>
              <w:t>draudimo suma</w:t>
            </w:r>
          </w:p>
        </w:tc>
        <w:tc>
          <w:tcPr>
            <w:tcW w:w="1418" w:type="dxa"/>
            <w:gridSpan w:val="2"/>
          </w:tcPr>
          <w:p w14:paraId="0A4E0D86" w14:textId="02134E6D" w:rsidR="007A13F2" w:rsidRPr="00227ADA" w:rsidRDefault="007A13F2" w:rsidP="005347B8">
            <w:pPr>
              <w:autoSpaceDE w:val="0"/>
              <w:autoSpaceDN w:val="0"/>
              <w:adjustRightInd w:val="0"/>
              <w:rPr>
                <w:szCs w:val="24"/>
              </w:rPr>
            </w:pPr>
            <w:r w:rsidRPr="00227ADA">
              <w:rPr>
                <w:szCs w:val="24"/>
              </w:rPr>
              <w:t>18.</w:t>
            </w:r>
            <w:r w:rsidR="00B574B8" w:rsidRPr="00227ADA">
              <w:rPr>
                <w:szCs w:val="24"/>
              </w:rPr>
              <w:t>5</w:t>
            </w:r>
          </w:p>
        </w:tc>
        <w:tc>
          <w:tcPr>
            <w:tcW w:w="4359" w:type="dxa"/>
            <w:gridSpan w:val="2"/>
          </w:tcPr>
          <w:p w14:paraId="0A4E0D87" w14:textId="1D1A7792" w:rsidR="007A13F2" w:rsidRPr="00227ADA" w:rsidRDefault="00F506EE" w:rsidP="00DA6F36">
            <w:pPr>
              <w:jc w:val="both"/>
              <w:rPr>
                <w:szCs w:val="24"/>
              </w:rPr>
            </w:pPr>
            <w:r w:rsidRPr="00227ADA">
              <w:rPr>
                <w:szCs w:val="24"/>
              </w:rPr>
              <w:t xml:space="preserve">Ne mažesnė kaip </w:t>
            </w:r>
            <w:r w:rsidR="00BD6DDA" w:rsidRPr="00227ADA">
              <w:rPr>
                <w:szCs w:val="24"/>
              </w:rPr>
              <w:t xml:space="preserve">5% </w:t>
            </w:r>
            <w:r w:rsidRPr="00227ADA">
              <w:rPr>
                <w:szCs w:val="24"/>
              </w:rPr>
              <w:t xml:space="preserve">Priimtos </w:t>
            </w:r>
            <w:r w:rsidR="00BD6DDA" w:rsidRPr="00227ADA">
              <w:rPr>
                <w:szCs w:val="24"/>
              </w:rPr>
              <w:t>Sutarties vertės</w:t>
            </w:r>
            <w:r w:rsidRPr="00227ADA">
              <w:rPr>
                <w:szCs w:val="24"/>
              </w:rPr>
              <w:t xml:space="preserve"> (be PVM)</w:t>
            </w:r>
            <w:r w:rsidR="00BD6DDA" w:rsidRPr="00227ADA">
              <w:rPr>
                <w:szCs w:val="24"/>
              </w:rPr>
              <w:t xml:space="preserve">, bet ne mažiau kaip 43.400 Eur </w:t>
            </w:r>
            <w:r w:rsidRPr="00227ADA">
              <w:rPr>
                <w:szCs w:val="24"/>
              </w:rPr>
              <w:t>vienam draudžiamajam įvykiui</w:t>
            </w:r>
          </w:p>
        </w:tc>
      </w:tr>
      <w:tr w:rsidR="00141689" w:rsidRPr="00227ADA" w14:paraId="278F5B38" w14:textId="77777777" w:rsidTr="1335B415">
        <w:trPr>
          <w:trHeight w:val="227"/>
        </w:trPr>
        <w:tc>
          <w:tcPr>
            <w:tcW w:w="3970" w:type="dxa"/>
            <w:gridSpan w:val="2"/>
          </w:tcPr>
          <w:p w14:paraId="31FEE8F7" w14:textId="72FC7CA8" w:rsidR="00141689" w:rsidRPr="00227ADA" w:rsidRDefault="00141689" w:rsidP="005347B8">
            <w:pPr>
              <w:autoSpaceDE w:val="0"/>
              <w:autoSpaceDN w:val="0"/>
              <w:adjustRightInd w:val="0"/>
              <w:rPr>
                <w:szCs w:val="24"/>
              </w:rPr>
            </w:pPr>
            <w:r w:rsidRPr="00227ADA">
              <w:rPr>
                <w:szCs w:val="24"/>
              </w:rPr>
              <w:t>Minimalius statybos darbų ir Rangovo civilinės atsakomybės privalomas draudimas</w:t>
            </w:r>
          </w:p>
        </w:tc>
        <w:tc>
          <w:tcPr>
            <w:tcW w:w="1418" w:type="dxa"/>
            <w:gridSpan w:val="2"/>
          </w:tcPr>
          <w:p w14:paraId="1B3C14A3" w14:textId="1629D3FB" w:rsidR="00141689" w:rsidRPr="00227ADA" w:rsidRDefault="00141689" w:rsidP="005347B8">
            <w:pPr>
              <w:autoSpaceDE w:val="0"/>
              <w:autoSpaceDN w:val="0"/>
              <w:adjustRightInd w:val="0"/>
              <w:rPr>
                <w:szCs w:val="24"/>
              </w:rPr>
            </w:pPr>
            <w:r w:rsidRPr="00227ADA">
              <w:rPr>
                <w:szCs w:val="24"/>
              </w:rPr>
              <w:t>18.</w:t>
            </w:r>
            <w:r w:rsidR="00B574B8" w:rsidRPr="00227ADA">
              <w:rPr>
                <w:szCs w:val="24"/>
              </w:rPr>
              <w:t>5</w:t>
            </w:r>
          </w:p>
        </w:tc>
        <w:tc>
          <w:tcPr>
            <w:tcW w:w="4359" w:type="dxa"/>
            <w:gridSpan w:val="2"/>
          </w:tcPr>
          <w:p w14:paraId="4D2226A8" w14:textId="3231CEE1" w:rsidR="00141689" w:rsidRPr="00227ADA" w:rsidRDefault="00141689" w:rsidP="00DA6F36">
            <w:pPr>
              <w:jc w:val="both"/>
              <w:rPr>
                <w:szCs w:val="24"/>
              </w:rPr>
            </w:pPr>
            <w:r w:rsidRPr="00227ADA">
              <w:rPr>
                <w:szCs w:val="24"/>
              </w:rPr>
              <w:t>Statybos darbų draudimas – atstatomąja verte</w:t>
            </w:r>
            <w:r w:rsidR="00E356D3" w:rsidRPr="00227ADA">
              <w:rPr>
                <w:szCs w:val="24"/>
              </w:rPr>
              <w:t xml:space="preserve">; </w:t>
            </w:r>
          </w:p>
          <w:p w14:paraId="6AF080F0" w14:textId="3BDA4B08" w:rsidR="00E356D3" w:rsidRPr="00227ADA" w:rsidRDefault="00E356D3" w:rsidP="00DA6F36">
            <w:pPr>
              <w:jc w:val="both"/>
              <w:rPr>
                <w:szCs w:val="24"/>
              </w:rPr>
            </w:pPr>
            <w:r w:rsidRPr="00227ADA">
              <w:rPr>
                <w:szCs w:val="24"/>
              </w:rPr>
              <w:t>Rangovo civilinės atsakomybės draudimo suma turi būti ne mažesnė nei 5% Priimtos Sutarties sumos (be PVM), ne mažiau nei 43 400 eurų vienam draudžiamajam įvykiui</w:t>
            </w:r>
          </w:p>
        </w:tc>
      </w:tr>
      <w:tr w:rsidR="00DA6F36" w:rsidRPr="00227ADA" w14:paraId="0A4E0D90" w14:textId="77777777" w:rsidTr="1335B415">
        <w:trPr>
          <w:trHeight w:val="227"/>
        </w:trPr>
        <w:tc>
          <w:tcPr>
            <w:tcW w:w="3970" w:type="dxa"/>
            <w:gridSpan w:val="2"/>
          </w:tcPr>
          <w:p w14:paraId="0A4E0D8D" w14:textId="31FA0E9C" w:rsidR="00DA6F36" w:rsidRPr="00227ADA" w:rsidRDefault="00DA6F36" w:rsidP="005347B8">
            <w:pPr>
              <w:autoSpaceDE w:val="0"/>
              <w:autoSpaceDN w:val="0"/>
              <w:adjustRightInd w:val="0"/>
              <w:rPr>
                <w:szCs w:val="24"/>
              </w:rPr>
            </w:pPr>
            <w:r w:rsidRPr="00227ADA">
              <w:rPr>
                <w:szCs w:val="24"/>
              </w:rPr>
              <w:t xml:space="preserve">Maksimali išskaitos (frančizės) suma </w:t>
            </w:r>
            <w:r w:rsidR="00E356D3" w:rsidRPr="00227ADA">
              <w:rPr>
                <w:szCs w:val="24"/>
              </w:rPr>
              <w:t xml:space="preserve">statybos darbų ir </w:t>
            </w:r>
            <w:r w:rsidRPr="00227ADA">
              <w:rPr>
                <w:szCs w:val="24"/>
              </w:rPr>
              <w:t>Rangovo privalomam civilinės atsakomybės draudimui</w:t>
            </w:r>
          </w:p>
        </w:tc>
        <w:tc>
          <w:tcPr>
            <w:tcW w:w="1418" w:type="dxa"/>
            <w:gridSpan w:val="2"/>
          </w:tcPr>
          <w:p w14:paraId="0A4E0D8E" w14:textId="77777777" w:rsidR="00DA6F36" w:rsidRPr="00227ADA" w:rsidRDefault="00DA6F36" w:rsidP="005347B8">
            <w:pPr>
              <w:autoSpaceDE w:val="0"/>
              <w:autoSpaceDN w:val="0"/>
              <w:adjustRightInd w:val="0"/>
              <w:rPr>
                <w:szCs w:val="24"/>
              </w:rPr>
            </w:pPr>
            <w:r w:rsidRPr="00227ADA">
              <w:rPr>
                <w:szCs w:val="24"/>
              </w:rPr>
              <w:t>18.5</w:t>
            </w:r>
          </w:p>
        </w:tc>
        <w:tc>
          <w:tcPr>
            <w:tcW w:w="4359" w:type="dxa"/>
            <w:gridSpan w:val="2"/>
          </w:tcPr>
          <w:p w14:paraId="0A4E0D8F" w14:textId="5F45192E" w:rsidR="00DA6F36" w:rsidRPr="00227ADA" w:rsidRDefault="00F506EE" w:rsidP="001E01EB">
            <w:pPr>
              <w:jc w:val="both"/>
              <w:rPr>
                <w:szCs w:val="24"/>
              </w:rPr>
            </w:pPr>
            <w:r w:rsidRPr="00227ADA">
              <w:rPr>
                <w:szCs w:val="24"/>
              </w:rPr>
              <w:t>Ne daugiau kaip</w:t>
            </w:r>
            <w:r w:rsidR="00E356D3" w:rsidRPr="00227ADA">
              <w:rPr>
                <w:szCs w:val="24"/>
              </w:rPr>
              <w:t xml:space="preserve"> po </w:t>
            </w:r>
            <w:r w:rsidRPr="00227ADA">
              <w:rPr>
                <w:szCs w:val="24"/>
              </w:rPr>
              <w:t xml:space="preserve"> </w:t>
            </w:r>
            <w:r w:rsidR="00F1427A" w:rsidRPr="00227ADA">
              <w:rPr>
                <w:szCs w:val="24"/>
              </w:rPr>
              <w:t>2</w:t>
            </w:r>
            <w:r w:rsidR="00DA6F36" w:rsidRPr="00227ADA">
              <w:rPr>
                <w:szCs w:val="24"/>
              </w:rPr>
              <w:t> </w:t>
            </w:r>
            <w:r w:rsidR="00F1427A" w:rsidRPr="00227ADA">
              <w:rPr>
                <w:szCs w:val="24"/>
              </w:rPr>
              <w:t>9</w:t>
            </w:r>
            <w:r w:rsidR="00DA6F36" w:rsidRPr="00227ADA">
              <w:rPr>
                <w:szCs w:val="24"/>
              </w:rPr>
              <w:t>00 E</w:t>
            </w:r>
            <w:r w:rsidR="00F1427A" w:rsidRPr="00227ADA">
              <w:rPr>
                <w:szCs w:val="24"/>
              </w:rPr>
              <w:t>ur</w:t>
            </w:r>
          </w:p>
        </w:tc>
      </w:tr>
      <w:tr w:rsidR="008851D4" w:rsidRPr="00227ADA" w14:paraId="0A4E0D99" w14:textId="77777777" w:rsidTr="1335B415">
        <w:trPr>
          <w:trHeight w:val="227"/>
        </w:trPr>
        <w:tc>
          <w:tcPr>
            <w:tcW w:w="9747" w:type="dxa"/>
            <w:gridSpan w:val="6"/>
          </w:tcPr>
          <w:p w14:paraId="0A4E0D98" w14:textId="4622B28C" w:rsidR="008851D4" w:rsidRPr="00227ADA" w:rsidRDefault="008851D4" w:rsidP="008851D4">
            <w:pPr>
              <w:rPr>
                <w:szCs w:val="24"/>
              </w:rPr>
            </w:pPr>
            <w:r w:rsidRPr="00227ADA">
              <w:rPr>
                <w:szCs w:val="24"/>
              </w:rPr>
              <w:t>Grupių apibrėžimas:</w:t>
            </w:r>
          </w:p>
        </w:tc>
      </w:tr>
      <w:tr w:rsidR="002726AC" w:rsidRPr="00227ADA" w14:paraId="0A4E0DA0" w14:textId="77777777" w:rsidTr="1335B415">
        <w:trPr>
          <w:trHeight w:val="227"/>
        </w:trPr>
        <w:tc>
          <w:tcPr>
            <w:tcW w:w="2802" w:type="dxa"/>
          </w:tcPr>
          <w:p w14:paraId="0A4E0D9A" w14:textId="77777777" w:rsidR="002726AC" w:rsidRPr="00227ADA" w:rsidRDefault="002726AC" w:rsidP="005347B8">
            <w:pPr>
              <w:autoSpaceDE w:val="0"/>
              <w:autoSpaceDN w:val="0"/>
              <w:adjustRightInd w:val="0"/>
              <w:jc w:val="center"/>
              <w:rPr>
                <w:szCs w:val="24"/>
              </w:rPr>
            </w:pPr>
            <w:r w:rsidRPr="00227ADA">
              <w:rPr>
                <w:szCs w:val="24"/>
              </w:rPr>
              <w:t>Aprašymas</w:t>
            </w:r>
          </w:p>
          <w:p w14:paraId="0A4E0D9B" w14:textId="77777777" w:rsidR="002726AC" w:rsidRPr="00227ADA" w:rsidRDefault="002726AC" w:rsidP="005347B8">
            <w:pPr>
              <w:autoSpaceDE w:val="0"/>
              <w:autoSpaceDN w:val="0"/>
              <w:adjustRightInd w:val="0"/>
              <w:jc w:val="center"/>
              <w:rPr>
                <w:szCs w:val="24"/>
              </w:rPr>
            </w:pPr>
            <w:r w:rsidRPr="00227ADA">
              <w:rPr>
                <w:szCs w:val="24"/>
              </w:rPr>
              <w:t>(1.1.5.6 punktas)</w:t>
            </w:r>
          </w:p>
        </w:tc>
        <w:tc>
          <w:tcPr>
            <w:tcW w:w="2409" w:type="dxa"/>
            <w:gridSpan w:val="2"/>
          </w:tcPr>
          <w:p w14:paraId="0A4E0D9C" w14:textId="6E2CEC0D" w:rsidR="002726AC" w:rsidRPr="00227ADA" w:rsidRDefault="00B804DD" w:rsidP="00AB4340">
            <w:pPr>
              <w:autoSpaceDE w:val="0"/>
              <w:autoSpaceDN w:val="0"/>
              <w:adjustRightInd w:val="0"/>
              <w:jc w:val="center"/>
              <w:rPr>
                <w:szCs w:val="24"/>
                <w:highlight w:val="yellow"/>
              </w:rPr>
            </w:pPr>
            <w:r w:rsidRPr="00227ADA">
              <w:rPr>
                <w:szCs w:val="24"/>
              </w:rPr>
              <w:t xml:space="preserve">Grupės </w:t>
            </w:r>
            <w:r w:rsidR="006B1CF5" w:rsidRPr="00227ADA">
              <w:rPr>
                <w:szCs w:val="24"/>
              </w:rPr>
              <w:t xml:space="preserve">Darbų </w:t>
            </w:r>
            <w:r w:rsidRPr="00227ADA">
              <w:rPr>
                <w:szCs w:val="24"/>
              </w:rPr>
              <w:t>kaina, Eur</w:t>
            </w:r>
          </w:p>
        </w:tc>
        <w:tc>
          <w:tcPr>
            <w:tcW w:w="2127" w:type="dxa"/>
            <w:gridSpan w:val="2"/>
          </w:tcPr>
          <w:p w14:paraId="0A4E0D9D" w14:textId="77777777" w:rsidR="002726AC" w:rsidRPr="00227ADA" w:rsidRDefault="002726AC" w:rsidP="005347B8">
            <w:pPr>
              <w:jc w:val="center"/>
              <w:rPr>
                <w:szCs w:val="24"/>
              </w:rPr>
            </w:pPr>
            <w:r w:rsidRPr="00227ADA">
              <w:rPr>
                <w:szCs w:val="24"/>
              </w:rPr>
              <w:t>Baigimo laikas</w:t>
            </w:r>
          </w:p>
          <w:p w14:paraId="0A4E0D9E" w14:textId="77777777" w:rsidR="002726AC" w:rsidRPr="00227ADA" w:rsidRDefault="002726AC" w:rsidP="005347B8">
            <w:pPr>
              <w:jc w:val="center"/>
              <w:rPr>
                <w:szCs w:val="24"/>
                <w:highlight w:val="yellow"/>
              </w:rPr>
            </w:pPr>
            <w:r w:rsidRPr="00227ADA">
              <w:rPr>
                <w:szCs w:val="24"/>
              </w:rPr>
              <w:t>(1.1.3.3 punktas)</w:t>
            </w:r>
          </w:p>
        </w:tc>
        <w:tc>
          <w:tcPr>
            <w:tcW w:w="2409" w:type="dxa"/>
          </w:tcPr>
          <w:p w14:paraId="0A4E0D9F" w14:textId="6CB928E4" w:rsidR="002726AC" w:rsidRPr="00227ADA" w:rsidRDefault="002726AC" w:rsidP="005347B8">
            <w:pPr>
              <w:jc w:val="center"/>
              <w:rPr>
                <w:szCs w:val="24"/>
              </w:rPr>
            </w:pPr>
            <w:r w:rsidRPr="00227ADA">
              <w:rPr>
                <w:szCs w:val="24"/>
              </w:rPr>
              <w:t xml:space="preserve">Kompensacija už </w:t>
            </w:r>
            <w:r w:rsidR="00CB6F82" w:rsidRPr="00227ADA">
              <w:rPr>
                <w:szCs w:val="24"/>
              </w:rPr>
              <w:t xml:space="preserve">galutinių terminų </w:t>
            </w:r>
            <w:r w:rsidRPr="00227ADA">
              <w:rPr>
                <w:szCs w:val="24"/>
              </w:rPr>
              <w:t>uždelsimą (8.7 punktas)</w:t>
            </w:r>
          </w:p>
        </w:tc>
      </w:tr>
      <w:tr w:rsidR="002726AC" w:rsidRPr="00227ADA" w14:paraId="0A4E0DA5" w14:textId="77777777" w:rsidTr="1335B415">
        <w:trPr>
          <w:trHeight w:val="227"/>
        </w:trPr>
        <w:tc>
          <w:tcPr>
            <w:tcW w:w="2802" w:type="dxa"/>
          </w:tcPr>
          <w:p w14:paraId="0A4E0DA1" w14:textId="697F59FD" w:rsidR="002726AC" w:rsidRPr="00227ADA" w:rsidRDefault="00B804DD" w:rsidP="005347B8">
            <w:pPr>
              <w:autoSpaceDE w:val="0"/>
              <w:autoSpaceDN w:val="0"/>
              <w:adjustRightInd w:val="0"/>
              <w:rPr>
                <w:szCs w:val="24"/>
              </w:rPr>
            </w:pPr>
            <w:r w:rsidRPr="00227ADA">
              <w:rPr>
                <w:szCs w:val="24"/>
              </w:rPr>
              <w:t>Darbai Alytaus pastotėje</w:t>
            </w:r>
          </w:p>
        </w:tc>
        <w:tc>
          <w:tcPr>
            <w:tcW w:w="2409" w:type="dxa"/>
            <w:gridSpan w:val="2"/>
          </w:tcPr>
          <w:p w14:paraId="0A4E0DA2" w14:textId="7D721469" w:rsidR="002726AC" w:rsidRPr="00227ADA" w:rsidRDefault="00F957DE" w:rsidP="005347B8">
            <w:pPr>
              <w:autoSpaceDE w:val="0"/>
              <w:autoSpaceDN w:val="0"/>
              <w:adjustRightInd w:val="0"/>
              <w:rPr>
                <w:szCs w:val="24"/>
                <w:highlight w:val="yellow"/>
              </w:rPr>
            </w:pPr>
            <w:r w:rsidRPr="00227ADA">
              <w:rPr>
                <w:szCs w:val="24"/>
              </w:rPr>
              <w:t>31 180 651,00</w:t>
            </w:r>
          </w:p>
        </w:tc>
        <w:tc>
          <w:tcPr>
            <w:tcW w:w="2127" w:type="dxa"/>
            <w:gridSpan w:val="2"/>
          </w:tcPr>
          <w:p w14:paraId="0A4E0DA3" w14:textId="29DAC2BE" w:rsidR="002726AC" w:rsidRPr="00227ADA" w:rsidRDefault="00B804DD" w:rsidP="001E01EB">
            <w:pPr>
              <w:jc w:val="both"/>
              <w:rPr>
                <w:szCs w:val="24"/>
              </w:rPr>
            </w:pPr>
            <w:r w:rsidRPr="00227ADA">
              <w:rPr>
                <w:szCs w:val="24"/>
              </w:rPr>
              <w:t>22 mėnesiai nuo Sutarties sudarymo</w:t>
            </w:r>
            <w:r w:rsidR="00EB0FC0" w:rsidRPr="00227ADA">
              <w:rPr>
                <w:szCs w:val="24"/>
              </w:rPr>
              <w:t xml:space="preserve"> dienos</w:t>
            </w:r>
          </w:p>
        </w:tc>
        <w:tc>
          <w:tcPr>
            <w:tcW w:w="2409" w:type="dxa"/>
          </w:tcPr>
          <w:p w14:paraId="0A4E0DA4" w14:textId="185DA9EE" w:rsidR="002726AC" w:rsidRPr="00227ADA" w:rsidRDefault="00FD0E29" w:rsidP="08925808">
            <w:pPr>
              <w:jc w:val="both"/>
              <w:rPr>
                <w:szCs w:val="24"/>
              </w:rPr>
            </w:pPr>
            <w:r w:rsidRPr="00227ADA">
              <w:rPr>
                <w:szCs w:val="24"/>
              </w:rPr>
              <w:t xml:space="preserve">0.04% </w:t>
            </w:r>
            <w:r w:rsidR="08925808" w:rsidRPr="00227ADA">
              <w:rPr>
                <w:szCs w:val="24"/>
              </w:rPr>
              <w:t xml:space="preserve">nuo </w:t>
            </w:r>
            <w:r w:rsidR="5E317711" w:rsidRPr="00227ADA">
              <w:rPr>
                <w:szCs w:val="24"/>
              </w:rPr>
              <w:t>pastotės Dar</w:t>
            </w:r>
            <w:r w:rsidR="165E450F" w:rsidRPr="00227ADA">
              <w:rPr>
                <w:szCs w:val="24"/>
              </w:rPr>
              <w:t xml:space="preserve">bų kainos už </w:t>
            </w:r>
            <w:r w:rsidR="165E450F" w:rsidRPr="00227ADA">
              <w:rPr>
                <w:szCs w:val="24"/>
              </w:rPr>
              <w:lastRenderedPageBreak/>
              <w:t xml:space="preserve">kiekvieną dieną, mokama </w:t>
            </w:r>
            <w:r w:rsidR="7E462ADA" w:rsidRPr="00227ADA">
              <w:rPr>
                <w:szCs w:val="24"/>
              </w:rPr>
              <w:t xml:space="preserve"> </w:t>
            </w:r>
            <w:r w:rsidR="006E2FF0" w:rsidRPr="00227ADA">
              <w:rPr>
                <w:szCs w:val="24"/>
              </w:rPr>
              <w:t>eurais</w:t>
            </w:r>
            <w:r w:rsidR="006E2FF0" w:rsidRPr="00227ADA">
              <w:rPr>
                <w:rFonts w:eastAsia="Arial"/>
                <w:szCs w:val="24"/>
              </w:rPr>
              <w:t xml:space="preserve">  </w:t>
            </w:r>
          </w:p>
        </w:tc>
      </w:tr>
      <w:tr w:rsidR="002726AC" w:rsidRPr="00227ADA" w14:paraId="0A4E0DAA" w14:textId="77777777" w:rsidTr="1335B415">
        <w:trPr>
          <w:trHeight w:val="227"/>
        </w:trPr>
        <w:tc>
          <w:tcPr>
            <w:tcW w:w="2802" w:type="dxa"/>
          </w:tcPr>
          <w:p w14:paraId="0A4E0DA6" w14:textId="7BB53746" w:rsidR="002726AC" w:rsidRPr="00227ADA" w:rsidRDefault="00B804DD" w:rsidP="005347B8">
            <w:pPr>
              <w:autoSpaceDE w:val="0"/>
              <w:autoSpaceDN w:val="0"/>
              <w:adjustRightInd w:val="0"/>
              <w:rPr>
                <w:szCs w:val="24"/>
              </w:rPr>
            </w:pPr>
            <w:r w:rsidRPr="00227ADA">
              <w:rPr>
                <w:szCs w:val="24"/>
              </w:rPr>
              <w:lastRenderedPageBreak/>
              <w:t>Darbai Telšių pastotėje</w:t>
            </w:r>
          </w:p>
        </w:tc>
        <w:tc>
          <w:tcPr>
            <w:tcW w:w="2409" w:type="dxa"/>
            <w:gridSpan w:val="2"/>
          </w:tcPr>
          <w:p w14:paraId="0A4E0DA7" w14:textId="44D7CCFB" w:rsidR="002726AC" w:rsidRPr="00227ADA" w:rsidRDefault="00F957DE" w:rsidP="005347B8">
            <w:pPr>
              <w:autoSpaceDE w:val="0"/>
              <w:autoSpaceDN w:val="0"/>
              <w:adjustRightInd w:val="0"/>
              <w:rPr>
                <w:szCs w:val="24"/>
                <w:highlight w:val="yellow"/>
              </w:rPr>
            </w:pPr>
            <w:r w:rsidRPr="00227ADA">
              <w:rPr>
                <w:szCs w:val="24"/>
              </w:rPr>
              <w:t>28 438 854,00</w:t>
            </w:r>
          </w:p>
        </w:tc>
        <w:tc>
          <w:tcPr>
            <w:tcW w:w="2127" w:type="dxa"/>
            <w:gridSpan w:val="2"/>
          </w:tcPr>
          <w:p w14:paraId="0A4E0DA8" w14:textId="3FA753CE" w:rsidR="002726AC" w:rsidRPr="00227ADA" w:rsidRDefault="00B804DD" w:rsidP="001E01EB">
            <w:pPr>
              <w:jc w:val="both"/>
              <w:rPr>
                <w:szCs w:val="24"/>
              </w:rPr>
            </w:pPr>
            <w:r w:rsidRPr="00227ADA">
              <w:rPr>
                <w:szCs w:val="24"/>
              </w:rPr>
              <w:t>22 mėnesiai nuo Sutarties sudarymo</w:t>
            </w:r>
            <w:r w:rsidR="00EB0FC0" w:rsidRPr="00227ADA">
              <w:rPr>
                <w:szCs w:val="24"/>
              </w:rPr>
              <w:t xml:space="preserve"> dienos</w:t>
            </w:r>
          </w:p>
        </w:tc>
        <w:tc>
          <w:tcPr>
            <w:tcW w:w="2409" w:type="dxa"/>
          </w:tcPr>
          <w:p w14:paraId="0A4E0DA9" w14:textId="004011A9" w:rsidR="002726AC" w:rsidRPr="00227ADA" w:rsidRDefault="00FD0E29" w:rsidP="001E01EB">
            <w:pPr>
              <w:jc w:val="both"/>
              <w:rPr>
                <w:szCs w:val="24"/>
              </w:rPr>
            </w:pPr>
            <w:r w:rsidRPr="00227ADA">
              <w:rPr>
                <w:szCs w:val="24"/>
              </w:rPr>
              <w:t xml:space="preserve">0.04% nuo </w:t>
            </w:r>
            <w:r w:rsidR="0CFC26E7" w:rsidRPr="00227ADA">
              <w:rPr>
                <w:szCs w:val="24"/>
              </w:rPr>
              <w:t xml:space="preserve">pastotės </w:t>
            </w:r>
            <w:r w:rsidR="1335B415" w:rsidRPr="00227ADA">
              <w:rPr>
                <w:szCs w:val="24"/>
              </w:rPr>
              <w:t>D</w:t>
            </w:r>
            <w:r w:rsidR="0CFC26E7" w:rsidRPr="00227ADA">
              <w:rPr>
                <w:szCs w:val="24"/>
              </w:rPr>
              <w:t xml:space="preserve">arbų kainos už </w:t>
            </w:r>
            <w:r w:rsidRPr="00227ADA">
              <w:rPr>
                <w:szCs w:val="24"/>
              </w:rPr>
              <w:t xml:space="preserve"> kiekvieną dieną, mokama eurais.</w:t>
            </w:r>
          </w:p>
        </w:tc>
      </w:tr>
      <w:tr w:rsidR="002726AC" w:rsidRPr="00227ADA" w14:paraId="0A4E0DAF" w14:textId="77777777" w:rsidTr="1335B415">
        <w:trPr>
          <w:trHeight w:val="227"/>
        </w:trPr>
        <w:tc>
          <w:tcPr>
            <w:tcW w:w="2802" w:type="dxa"/>
          </w:tcPr>
          <w:p w14:paraId="0A4E0DAB" w14:textId="1BD3FA96" w:rsidR="002726AC" w:rsidRPr="00227ADA" w:rsidRDefault="00B804DD" w:rsidP="005347B8">
            <w:pPr>
              <w:autoSpaceDE w:val="0"/>
              <w:autoSpaceDN w:val="0"/>
              <w:adjustRightInd w:val="0"/>
              <w:rPr>
                <w:szCs w:val="24"/>
              </w:rPr>
            </w:pPr>
            <w:r w:rsidRPr="00227ADA">
              <w:rPr>
                <w:szCs w:val="24"/>
              </w:rPr>
              <w:t>Darbai Neries pastotėje</w:t>
            </w:r>
          </w:p>
        </w:tc>
        <w:tc>
          <w:tcPr>
            <w:tcW w:w="2409" w:type="dxa"/>
            <w:gridSpan w:val="2"/>
          </w:tcPr>
          <w:p w14:paraId="0A4E0DAC" w14:textId="367A8344" w:rsidR="002726AC" w:rsidRPr="00227ADA" w:rsidRDefault="00F957DE" w:rsidP="005347B8">
            <w:pPr>
              <w:autoSpaceDE w:val="0"/>
              <w:autoSpaceDN w:val="0"/>
              <w:adjustRightInd w:val="0"/>
              <w:rPr>
                <w:szCs w:val="24"/>
                <w:highlight w:val="yellow"/>
              </w:rPr>
            </w:pPr>
            <w:r w:rsidRPr="00227ADA">
              <w:rPr>
                <w:szCs w:val="24"/>
              </w:rPr>
              <w:t>28 130 442,00</w:t>
            </w:r>
          </w:p>
        </w:tc>
        <w:tc>
          <w:tcPr>
            <w:tcW w:w="2127" w:type="dxa"/>
            <w:gridSpan w:val="2"/>
          </w:tcPr>
          <w:p w14:paraId="0A4E0DAD" w14:textId="0AAF5277" w:rsidR="002726AC" w:rsidRPr="00227ADA" w:rsidRDefault="00EF2FE7" w:rsidP="001E01EB">
            <w:pPr>
              <w:jc w:val="both"/>
              <w:rPr>
                <w:szCs w:val="24"/>
              </w:rPr>
            </w:pPr>
            <w:r w:rsidRPr="00227ADA">
              <w:rPr>
                <w:szCs w:val="24"/>
              </w:rPr>
              <w:t>202</w:t>
            </w:r>
            <w:r w:rsidR="00B804DD" w:rsidRPr="00227ADA">
              <w:rPr>
                <w:szCs w:val="24"/>
              </w:rPr>
              <w:t>4</w:t>
            </w:r>
            <w:r w:rsidRPr="00227ADA">
              <w:rPr>
                <w:szCs w:val="24"/>
              </w:rPr>
              <w:t>-1</w:t>
            </w:r>
            <w:r w:rsidR="001C76DD" w:rsidRPr="00227ADA">
              <w:rPr>
                <w:szCs w:val="24"/>
              </w:rPr>
              <w:t>1</w:t>
            </w:r>
            <w:r w:rsidRPr="00227ADA">
              <w:rPr>
                <w:szCs w:val="24"/>
              </w:rPr>
              <w:t>-3</w:t>
            </w:r>
            <w:r w:rsidR="001C76DD" w:rsidRPr="00227ADA">
              <w:rPr>
                <w:szCs w:val="24"/>
              </w:rPr>
              <w:t>0</w:t>
            </w:r>
          </w:p>
        </w:tc>
        <w:tc>
          <w:tcPr>
            <w:tcW w:w="2409" w:type="dxa"/>
          </w:tcPr>
          <w:p w14:paraId="0A4E0DAE" w14:textId="01F67505" w:rsidR="002726AC" w:rsidRPr="00227ADA" w:rsidRDefault="00FD0E29" w:rsidP="001E01EB">
            <w:pPr>
              <w:jc w:val="both"/>
              <w:rPr>
                <w:szCs w:val="24"/>
              </w:rPr>
            </w:pPr>
            <w:r w:rsidRPr="00227ADA">
              <w:rPr>
                <w:szCs w:val="24"/>
              </w:rPr>
              <w:t xml:space="preserve">0,04% nuo </w:t>
            </w:r>
            <w:r w:rsidR="1335B415" w:rsidRPr="00227ADA">
              <w:rPr>
                <w:szCs w:val="24"/>
              </w:rPr>
              <w:t>pastotės Darbų kainos</w:t>
            </w:r>
            <w:r w:rsidRPr="00227ADA">
              <w:rPr>
                <w:szCs w:val="24"/>
              </w:rPr>
              <w:t xml:space="preserve"> už kiekvieną dieną, mokama eurais.</w:t>
            </w:r>
          </w:p>
        </w:tc>
      </w:tr>
    </w:tbl>
    <w:p w14:paraId="0A4E0DB0" w14:textId="17BD20CA" w:rsidR="007A13F2" w:rsidRPr="00227ADA" w:rsidRDefault="007A13F2" w:rsidP="007A13F2">
      <w:pPr>
        <w:autoSpaceDE w:val="0"/>
        <w:autoSpaceDN w:val="0"/>
        <w:adjustRightInd w:val="0"/>
        <w:rPr>
          <w:szCs w:val="24"/>
        </w:rPr>
      </w:pPr>
      <w:r w:rsidRPr="00227ADA">
        <w:rPr>
          <w:szCs w:val="24"/>
        </w:rPr>
        <w:t>* Tuo atveju, jeigu keli asmenys veikia kaip Rangovas, turi būti nurodoma, kuris iš jų turės įgaliojimus įpareigoti kitus as</w:t>
      </w:r>
      <w:r w:rsidR="009304B7" w:rsidRPr="00227ADA">
        <w:rPr>
          <w:szCs w:val="24"/>
        </w:rPr>
        <w:t>menis atlikti Rangovo prievoles.</w:t>
      </w:r>
    </w:p>
    <w:p w14:paraId="4D9F9244" w14:textId="7DBB0CF9" w:rsidR="00386EC0" w:rsidRPr="00227ADA" w:rsidRDefault="00386EC0" w:rsidP="007A13F2">
      <w:pPr>
        <w:autoSpaceDE w:val="0"/>
        <w:autoSpaceDN w:val="0"/>
        <w:adjustRightInd w:val="0"/>
        <w:rPr>
          <w:szCs w:val="24"/>
        </w:rPr>
      </w:pPr>
    </w:p>
    <w:p w14:paraId="0BED973C" w14:textId="2B624A53" w:rsidR="00386EC0" w:rsidRPr="00227ADA" w:rsidRDefault="00386EC0" w:rsidP="007A13F2">
      <w:pPr>
        <w:autoSpaceDE w:val="0"/>
        <w:autoSpaceDN w:val="0"/>
        <w:adjustRightInd w:val="0"/>
        <w:rPr>
          <w:szCs w:val="24"/>
        </w:rPr>
      </w:pPr>
      <w:r w:rsidRPr="00227ADA">
        <w:rPr>
          <w:szCs w:val="24"/>
        </w:rPr>
        <w:t>Rangovo vardu:</w:t>
      </w:r>
    </w:p>
    <w:sectPr w:rsidR="00386EC0" w:rsidRPr="00227ADA" w:rsidSect="00A13AC4">
      <w:pgSz w:w="11906" w:h="16838" w:code="9"/>
      <w:pgMar w:top="1701" w:right="851" w:bottom="1418" w:left="1418" w:header="851" w:footer="851" w:gutter="0"/>
      <w:cols w:space="1296"/>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E035" w14:textId="77777777" w:rsidR="00DB7182" w:rsidRDefault="00DB7182" w:rsidP="00993421">
      <w:r>
        <w:separator/>
      </w:r>
    </w:p>
  </w:endnote>
  <w:endnote w:type="continuationSeparator" w:id="0">
    <w:p w14:paraId="2CAABDA4" w14:textId="77777777" w:rsidR="00DB7182" w:rsidRDefault="00DB7182" w:rsidP="0099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Times New Roman Standard">
    <w:altName w:val="MS Mincho"/>
    <w:charset w:val="80"/>
    <w:family w:val="roman"/>
    <w:pitch w:val="variable"/>
    <w:sig w:usb0="E0002AEF" w:usb1="C8077841" w:usb2="00000019" w:usb3="00000000" w:csb0="000201FF" w:csb1="00000000"/>
  </w:font>
  <w:font w:name="Tahoma">
    <w:panose1 w:val="020B0604030504040204"/>
    <w:charset w:val="BA"/>
    <w:family w:val="swiss"/>
    <w:pitch w:val="variable"/>
    <w:sig w:usb0="E1002EFF" w:usb1="C000605B" w:usb2="00000029" w:usb3="00000000" w:csb0="0001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10A7" w14:textId="77777777" w:rsidR="00DB7182" w:rsidRDefault="00DB7182" w:rsidP="00993421">
      <w:r>
        <w:separator/>
      </w:r>
    </w:p>
  </w:footnote>
  <w:footnote w:type="continuationSeparator" w:id="0">
    <w:p w14:paraId="46B7272C" w14:textId="77777777" w:rsidR="00DB7182" w:rsidRDefault="00DB7182" w:rsidP="00993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385"/>
        </w:tabs>
        <w:ind w:left="1817" w:hanging="432"/>
      </w:pPr>
    </w:lvl>
    <w:lvl w:ilvl="1">
      <w:start w:val="1"/>
      <w:numFmt w:val="none"/>
      <w:suff w:val="nothing"/>
      <w:lvlText w:val=""/>
      <w:lvlJc w:val="left"/>
      <w:pPr>
        <w:tabs>
          <w:tab w:val="num" w:pos="1385"/>
        </w:tabs>
        <w:ind w:left="1961" w:hanging="576"/>
      </w:pPr>
    </w:lvl>
    <w:lvl w:ilvl="2">
      <w:start w:val="1"/>
      <w:numFmt w:val="none"/>
      <w:suff w:val="nothing"/>
      <w:lvlText w:val=""/>
      <w:lvlJc w:val="left"/>
      <w:pPr>
        <w:tabs>
          <w:tab w:val="num" w:pos="1385"/>
        </w:tabs>
        <w:ind w:left="2105" w:hanging="720"/>
      </w:pPr>
    </w:lvl>
    <w:lvl w:ilvl="3">
      <w:start w:val="1"/>
      <w:numFmt w:val="none"/>
      <w:pStyle w:val="Heading4"/>
      <w:suff w:val="nothing"/>
      <w:lvlText w:val=""/>
      <w:lvlJc w:val="left"/>
      <w:pPr>
        <w:tabs>
          <w:tab w:val="num" w:pos="1385"/>
        </w:tabs>
        <w:ind w:left="2249" w:hanging="864"/>
      </w:pPr>
    </w:lvl>
    <w:lvl w:ilvl="4">
      <w:start w:val="1"/>
      <w:numFmt w:val="none"/>
      <w:suff w:val="nothing"/>
      <w:lvlText w:val=""/>
      <w:lvlJc w:val="left"/>
      <w:pPr>
        <w:tabs>
          <w:tab w:val="num" w:pos="1385"/>
        </w:tabs>
        <w:ind w:left="2393" w:hanging="1008"/>
      </w:pPr>
    </w:lvl>
    <w:lvl w:ilvl="5">
      <w:start w:val="1"/>
      <w:numFmt w:val="none"/>
      <w:pStyle w:val="Heading6"/>
      <w:suff w:val="nothing"/>
      <w:lvlText w:val=""/>
      <w:lvlJc w:val="left"/>
      <w:pPr>
        <w:tabs>
          <w:tab w:val="num" w:pos="1385"/>
        </w:tabs>
        <w:ind w:left="2537" w:hanging="1152"/>
      </w:pPr>
    </w:lvl>
    <w:lvl w:ilvl="6">
      <w:start w:val="1"/>
      <w:numFmt w:val="none"/>
      <w:pStyle w:val="Heading7"/>
      <w:suff w:val="nothing"/>
      <w:lvlText w:val=""/>
      <w:lvlJc w:val="left"/>
      <w:pPr>
        <w:tabs>
          <w:tab w:val="num" w:pos="1385"/>
        </w:tabs>
        <w:ind w:left="2681" w:hanging="1296"/>
      </w:pPr>
    </w:lvl>
    <w:lvl w:ilvl="7">
      <w:start w:val="1"/>
      <w:numFmt w:val="none"/>
      <w:pStyle w:val="Heading8"/>
      <w:suff w:val="nothing"/>
      <w:lvlText w:val=""/>
      <w:lvlJc w:val="left"/>
      <w:pPr>
        <w:tabs>
          <w:tab w:val="num" w:pos="1385"/>
        </w:tabs>
        <w:ind w:left="2825" w:hanging="1440"/>
      </w:pPr>
    </w:lvl>
    <w:lvl w:ilvl="8">
      <w:start w:val="1"/>
      <w:numFmt w:val="none"/>
      <w:pStyle w:val="Heading9"/>
      <w:suff w:val="nothing"/>
      <w:lvlText w:val=""/>
      <w:lvlJc w:val="left"/>
      <w:pPr>
        <w:tabs>
          <w:tab w:val="num" w:pos="1385"/>
        </w:tabs>
        <w:ind w:left="2969"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3" w15:restartNumberingAfterBreak="0">
    <w:nsid w:val="04BB1F71"/>
    <w:multiLevelType w:val="hybridMultilevel"/>
    <w:tmpl w:val="DC4027E4"/>
    <w:lvl w:ilvl="0" w:tplc="66508918">
      <w:start w:val="1"/>
      <w:numFmt w:val="lowerLetter"/>
      <w:lvlText w:val="(%1)"/>
      <w:lvlJc w:val="left"/>
      <w:pPr>
        <w:ind w:left="2847" w:hanging="360"/>
      </w:pPr>
      <w:rPr>
        <w:rFonts w:hint="default"/>
      </w:rPr>
    </w:lvl>
    <w:lvl w:ilvl="1" w:tplc="66508918">
      <w:start w:val="1"/>
      <w:numFmt w:val="lowerLetter"/>
      <w:lvlText w:val="(%2)"/>
      <w:lvlJc w:val="left"/>
      <w:pPr>
        <w:ind w:left="3567" w:hanging="360"/>
      </w:pPr>
      <w:rPr>
        <w:rFonts w:hint="default"/>
      </w:r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4" w15:restartNumberingAfterBreak="0">
    <w:nsid w:val="04BB239C"/>
    <w:multiLevelType w:val="hybridMultilevel"/>
    <w:tmpl w:val="C4404C6E"/>
    <w:lvl w:ilvl="0" w:tplc="855A4B12">
      <w:start w:val="1"/>
      <w:numFmt w:val="lowerLetter"/>
      <w:lvlText w:val="(%1)"/>
      <w:lvlJc w:val="left"/>
      <w:pPr>
        <w:tabs>
          <w:tab w:val="num" w:pos="720"/>
        </w:tabs>
        <w:ind w:left="720" w:hanging="360"/>
      </w:pPr>
    </w:lvl>
    <w:lvl w:ilvl="1" w:tplc="58CA9066" w:tentative="1">
      <w:start w:val="1"/>
      <w:numFmt w:val="lowerLetter"/>
      <w:lvlText w:val="(%2)"/>
      <w:lvlJc w:val="left"/>
      <w:pPr>
        <w:tabs>
          <w:tab w:val="num" w:pos="1440"/>
        </w:tabs>
        <w:ind w:left="1440" w:hanging="360"/>
      </w:pPr>
    </w:lvl>
    <w:lvl w:ilvl="2" w:tplc="1A04863A" w:tentative="1">
      <w:start w:val="1"/>
      <w:numFmt w:val="lowerLetter"/>
      <w:lvlText w:val="(%3)"/>
      <w:lvlJc w:val="left"/>
      <w:pPr>
        <w:tabs>
          <w:tab w:val="num" w:pos="2160"/>
        </w:tabs>
        <w:ind w:left="2160" w:hanging="360"/>
      </w:pPr>
    </w:lvl>
    <w:lvl w:ilvl="3" w:tplc="C1BAB7E6" w:tentative="1">
      <w:start w:val="1"/>
      <w:numFmt w:val="lowerLetter"/>
      <w:lvlText w:val="(%4)"/>
      <w:lvlJc w:val="left"/>
      <w:pPr>
        <w:tabs>
          <w:tab w:val="num" w:pos="2880"/>
        </w:tabs>
        <w:ind w:left="2880" w:hanging="360"/>
      </w:pPr>
    </w:lvl>
    <w:lvl w:ilvl="4" w:tplc="767CE980" w:tentative="1">
      <w:start w:val="1"/>
      <w:numFmt w:val="lowerLetter"/>
      <w:lvlText w:val="(%5)"/>
      <w:lvlJc w:val="left"/>
      <w:pPr>
        <w:tabs>
          <w:tab w:val="num" w:pos="3600"/>
        </w:tabs>
        <w:ind w:left="3600" w:hanging="360"/>
      </w:pPr>
    </w:lvl>
    <w:lvl w:ilvl="5" w:tplc="6D523D0A" w:tentative="1">
      <w:start w:val="1"/>
      <w:numFmt w:val="lowerLetter"/>
      <w:lvlText w:val="(%6)"/>
      <w:lvlJc w:val="left"/>
      <w:pPr>
        <w:tabs>
          <w:tab w:val="num" w:pos="4320"/>
        </w:tabs>
        <w:ind w:left="4320" w:hanging="360"/>
      </w:pPr>
    </w:lvl>
    <w:lvl w:ilvl="6" w:tplc="00EE0044" w:tentative="1">
      <w:start w:val="1"/>
      <w:numFmt w:val="lowerLetter"/>
      <w:lvlText w:val="(%7)"/>
      <w:lvlJc w:val="left"/>
      <w:pPr>
        <w:tabs>
          <w:tab w:val="num" w:pos="5040"/>
        </w:tabs>
        <w:ind w:left="5040" w:hanging="360"/>
      </w:pPr>
    </w:lvl>
    <w:lvl w:ilvl="7" w:tplc="944EF72A" w:tentative="1">
      <w:start w:val="1"/>
      <w:numFmt w:val="lowerLetter"/>
      <w:lvlText w:val="(%8)"/>
      <w:lvlJc w:val="left"/>
      <w:pPr>
        <w:tabs>
          <w:tab w:val="num" w:pos="5760"/>
        </w:tabs>
        <w:ind w:left="5760" w:hanging="360"/>
      </w:pPr>
    </w:lvl>
    <w:lvl w:ilvl="8" w:tplc="CB0C0580" w:tentative="1">
      <w:start w:val="1"/>
      <w:numFmt w:val="lowerLetter"/>
      <w:lvlText w:val="(%9)"/>
      <w:lvlJc w:val="left"/>
      <w:pPr>
        <w:tabs>
          <w:tab w:val="num" w:pos="6480"/>
        </w:tabs>
        <w:ind w:left="6480" w:hanging="360"/>
      </w:pPr>
    </w:lvl>
  </w:abstractNum>
  <w:abstractNum w:abstractNumId="5" w15:restartNumberingAfterBreak="0">
    <w:nsid w:val="05775E72"/>
    <w:multiLevelType w:val="hybridMultilevel"/>
    <w:tmpl w:val="FC9C6ECC"/>
    <w:lvl w:ilvl="0" w:tplc="BDFAD40A">
      <w:start w:val="1"/>
      <w:numFmt w:val="lowerLetter"/>
      <w:lvlText w:val="(%1)"/>
      <w:lvlJc w:val="left"/>
      <w:pPr>
        <w:ind w:left="2484" w:hanging="360"/>
      </w:pPr>
      <w:rPr>
        <w:rFonts w:hint="default"/>
      </w:rPr>
    </w:lvl>
    <w:lvl w:ilvl="1" w:tplc="04270019" w:tentative="1">
      <w:start w:val="1"/>
      <w:numFmt w:val="lowerLetter"/>
      <w:lvlText w:val="%2."/>
      <w:lvlJc w:val="left"/>
      <w:pPr>
        <w:ind w:left="3204" w:hanging="360"/>
      </w:pPr>
    </w:lvl>
    <w:lvl w:ilvl="2" w:tplc="0427001B" w:tentative="1">
      <w:start w:val="1"/>
      <w:numFmt w:val="lowerRoman"/>
      <w:lvlText w:val="%3."/>
      <w:lvlJc w:val="right"/>
      <w:pPr>
        <w:ind w:left="3924" w:hanging="180"/>
      </w:pPr>
    </w:lvl>
    <w:lvl w:ilvl="3" w:tplc="0427000F" w:tentative="1">
      <w:start w:val="1"/>
      <w:numFmt w:val="decimal"/>
      <w:lvlText w:val="%4."/>
      <w:lvlJc w:val="left"/>
      <w:pPr>
        <w:ind w:left="4644" w:hanging="360"/>
      </w:pPr>
    </w:lvl>
    <w:lvl w:ilvl="4" w:tplc="04270019" w:tentative="1">
      <w:start w:val="1"/>
      <w:numFmt w:val="lowerLetter"/>
      <w:lvlText w:val="%5."/>
      <w:lvlJc w:val="left"/>
      <w:pPr>
        <w:ind w:left="5364" w:hanging="360"/>
      </w:pPr>
    </w:lvl>
    <w:lvl w:ilvl="5" w:tplc="0427001B" w:tentative="1">
      <w:start w:val="1"/>
      <w:numFmt w:val="lowerRoman"/>
      <w:lvlText w:val="%6."/>
      <w:lvlJc w:val="right"/>
      <w:pPr>
        <w:ind w:left="6084" w:hanging="180"/>
      </w:pPr>
    </w:lvl>
    <w:lvl w:ilvl="6" w:tplc="0427000F" w:tentative="1">
      <w:start w:val="1"/>
      <w:numFmt w:val="decimal"/>
      <w:lvlText w:val="%7."/>
      <w:lvlJc w:val="left"/>
      <w:pPr>
        <w:ind w:left="6804" w:hanging="360"/>
      </w:pPr>
    </w:lvl>
    <w:lvl w:ilvl="7" w:tplc="04270019" w:tentative="1">
      <w:start w:val="1"/>
      <w:numFmt w:val="lowerLetter"/>
      <w:lvlText w:val="%8."/>
      <w:lvlJc w:val="left"/>
      <w:pPr>
        <w:ind w:left="7524" w:hanging="360"/>
      </w:pPr>
    </w:lvl>
    <w:lvl w:ilvl="8" w:tplc="0427001B" w:tentative="1">
      <w:start w:val="1"/>
      <w:numFmt w:val="lowerRoman"/>
      <w:lvlText w:val="%9."/>
      <w:lvlJc w:val="right"/>
      <w:pPr>
        <w:ind w:left="8244" w:hanging="180"/>
      </w:pPr>
    </w:lvl>
  </w:abstractNum>
  <w:abstractNum w:abstractNumId="6" w15:restartNumberingAfterBreak="0">
    <w:nsid w:val="0BB25BF1"/>
    <w:multiLevelType w:val="hybridMultilevel"/>
    <w:tmpl w:val="BC8E46C0"/>
    <w:lvl w:ilvl="0" w:tplc="3856BAAE">
      <w:start w:val="1"/>
      <w:numFmt w:val="decimal"/>
      <w:lvlText w:val="%1."/>
      <w:lvlJc w:val="left"/>
      <w:pPr>
        <w:ind w:left="927" w:hanging="360"/>
      </w:pPr>
      <w:rPr>
        <w:rFonts w:hint="default"/>
      </w:rPr>
    </w:lvl>
    <w:lvl w:ilvl="1" w:tplc="0A40B0C2">
      <w:start w:val="442"/>
      <w:numFmt w:val="bullet"/>
      <w:lvlText w:val="•"/>
      <w:lvlJc w:val="left"/>
      <w:pPr>
        <w:ind w:left="2037" w:hanging="750"/>
      </w:pPr>
      <w:rPr>
        <w:rFonts w:ascii="Times New Roman" w:eastAsia="Times New Roman" w:hAnsi="Times New Roman" w:cs="Times New Roman" w:hint="default"/>
      </w:rPr>
    </w:lvl>
    <w:lvl w:ilvl="2" w:tplc="46DCC524">
      <w:start w:val="1"/>
      <w:numFmt w:val="decimal"/>
      <w:lvlText w:val="%3."/>
      <w:lvlJc w:val="left"/>
      <w:pPr>
        <w:ind w:left="2937" w:hanging="750"/>
      </w:pPr>
      <w:rPr>
        <w:rFonts w:hint="default"/>
      </w:rPr>
    </w:lvl>
    <w:lvl w:ilvl="3" w:tplc="FB1874E0">
      <w:start w:val="1"/>
      <w:numFmt w:val="lowerLetter"/>
      <w:lvlText w:val="(%4)"/>
      <w:lvlJc w:val="left"/>
      <w:pPr>
        <w:ind w:left="4755" w:hanging="360"/>
      </w:pPr>
      <w:rPr>
        <w:rFonts w:hint="default"/>
      </w:r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C9A31C6"/>
    <w:multiLevelType w:val="hybridMultilevel"/>
    <w:tmpl w:val="6AACDF2C"/>
    <w:lvl w:ilvl="0" w:tplc="2A30DFA6">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8" w15:restartNumberingAfterBreak="0">
    <w:nsid w:val="0D553B0A"/>
    <w:multiLevelType w:val="multilevel"/>
    <w:tmpl w:val="AFCCBADE"/>
    <w:lvl w:ilvl="0">
      <w:start w:val="1"/>
      <w:numFmt w:val="decimal"/>
      <w:pStyle w:val="Antraste1"/>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BF0822"/>
    <w:multiLevelType w:val="hybridMultilevel"/>
    <w:tmpl w:val="7E58869E"/>
    <w:lvl w:ilvl="0" w:tplc="CBF04D24">
      <w:start w:val="1"/>
      <w:numFmt w:val="lowerLetter"/>
      <w:lvlText w:val="(%1)"/>
      <w:lvlJc w:val="left"/>
      <w:pPr>
        <w:tabs>
          <w:tab w:val="num" w:pos="720"/>
        </w:tabs>
        <w:ind w:left="720" w:hanging="360"/>
      </w:pPr>
    </w:lvl>
    <w:lvl w:ilvl="1" w:tplc="D678392A" w:tentative="1">
      <w:start w:val="1"/>
      <w:numFmt w:val="lowerLetter"/>
      <w:lvlText w:val="(%2)"/>
      <w:lvlJc w:val="left"/>
      <w:pPr>
        <w:tabs>
          <w:tab w:val="num" w:pos="1440"/>
        </w:tabs>
        <w:ind w:left="1440" w:hanging="360"/>
      </w:pPr>
    </w:lvl>
    <w:lvl w:ilvl="2" w:tplc="5DDA077C" w:tentative="1">
      <w:start w:val="1"/>
      <w:numFmt w:val="lowerLetter"/>
      <w:lvlText w:val="(%3)"/>
      <w:lvlJc w:val="left"/>
      <w:pPr>
        <w:tabs>
          <w:tab w:val="num" w:pos="2160"/>
        </w:tabs>
        <w:ind w:left="2160" w:hanging="360"/>
      </w:pPr>
    </w:lvl>
    <w:lvl w:ilvl="3" w:tplc="9822EC94" w:tentative="1">
      <w:start w:val="1"/>
      <w:numFmt w:val="lowerLetter"/>
      <w:lvlText w:val="(%4)"/>
      <w:lvlJc w:val="left"/>
      <w:pPr>
        <w:tabs>
          <w:tab w:val="num" w:pos="2880"/>
        </w:tabs>
        <w:ind w:left="2880" w:hanging="360"/>
      </w:pPr>
    </w:lvl>
    <w:lvl w:ilvl="4" w:tplc="97762684" w:tentative="1">
      <w:start w:val="1"/>
      <w:numFmt w:val="lowerLetter"/>
      <w:lvlText w:val="(%5)"/>
      <w:lvlJc w:val="left"/>
      <w:pPr>
        <w:tabs>
          <w:tab w:val="num" w:pos="3600"/>
        </w:tabs>
        <w:ind w:left="3600" w:hanging="360"/>
      </w:pPr>
    </w:lvl>
    <w:lvl w:ilvl="5" w:tplc="F3F0EB46" w:tentative="1">
      <w:start w:val="1"/>
      <w:numFmt w:val="lowerLetter"/>
      <w:lvlText w:val="(%6)"/>
      <w:lvlJc w:val="left"/>
      <w:pPr>
        <w:tabs>
          <w:tab w:val="num" w:pos="4320"/>
        </w:tabs>
        <w:ind w:left="4320" w:hanging="360"/>
      </w:pPr>
    </w:lvl>
    <w:lvl w:ilvl="6" w:tplc="8DAA308C" w:tentative="1">
      <w:start w:val="1"/>
      <w:numFmt w:val="lowerLetter"/>
      <w:lvlText w:val="(%7)"/>
      <w:lvlJc w:val="left"/>
      <w:pPr>
        <w:tabs>
          <w:tab w:val="num" w:pos="5040"/>
        </w:tabs>
        <w:ind w:left="5040" w:hanging="360"/>
      </w:pPr>
    </w:lvl>
    <w:lvl w:ilvl="7" w:tplc="F4723C5E" w:tentative="1">
      <w:start w:val="1"/>
      <w:numFmt w:val="lowerLetter"/>
      <w:lvlText w:val="(%8)"/>
      <w:lvlJc w:val="left"/>
      <w:pPr>
        <w:tabs>
          <w:tab w:val="num" w:pos="5760"/>
        </w:tabs>
        <w:ind w:left="5760" w:hanging="360"/>
      </w:pPr>
    </w:lvl>
    <w:lvl w:ilvl="8" w:tplc="406019C4" w:tentative="1">
      <w:start w:val="1"/>
      <w:numFmt w:val="lowerLetter"/>
      <w:lvlText w:val="(%9)"/>
      <w:lvlJc w:val="left"/>
      <w:pPr>
        <w:tabs>
          <w:tab w:val="num" w:pos="6480"/>
        </w:tabs>
        <w:ind w:left="6480" w:hanging="360"/>
      </w:pPr>
    </w:lvl>
  </w:abstractNum>
  <w:abstractNum w:abstractNumId="10" w15:restartNumberingAfterBreak="0">
    <w:nsid w:val="0F8D503A"/>
    <w:multiLevelType w:val="hybridMultilevel"/>
    <w:tmpl w:val="11EA854C"/>
    <w:lvl w:ilvl="0" w:tplc="5DEEDFBC">
      <w:start w:val="1"/>
      <w:numFmt w:val="lowerLetter"/>
      <w:lvlText w:val="%1)"/>
      <w:lvlJc w:val="left"/>
      <w:pPr>
        <w:tabs>
          <w:tab w:val="num" w:pos="720"/>
        </w:tabs>
        <w:ind w:left="720" w:hanging="360"/>
      </w:pPr>
    </w:lvl>
    <w:lvl w:ilvl="1" w:tplc="D1F68644" w:tentative="1">
      <w:start w:val="1"/>
      <w:numFmt w:val="lowerLetter"/>
      <w:lvlText w:val="%2)"/>
      <w:lvlJc w:val="left"/>
      <w:pPr>
        <w:tabs>
          <w:tab w:val="num" w:pos="1440"/>
        </w:tabs>
        <w:ind w:left="1440" w:hanging="360"/>
      </w:pPr>
    </w:lvl>
    <w:lvl w:ilvl="2" w:tplc="5B901C90" w:tentative="1">
      <w:start w:val="1"/>
      <w:numFmt w:val="lowerLetter"/>
      <w:lvlText w:val="%3)"/>
      <w:lvlJc w:val="left"/>
      <w:pPr>
        <w:tabs>
          <w:tab w:val="num" w:pos="2160"/>
        </w:tabs>
        <w:ind w:left="2160" w:hanging="360"/>
      </w:pPr>
    </w:lvl>
    <w:lvl w:ilvl="3" w:tplc="27567108" w:tentative="1">
      <w:start w:val="1"/>
      <w:numFmt w:val="lowerLetter"/>
      <w:lvlText w:val="%4)"/>
      <w:lvlJc w:val="left"/>
      <w:pPr>
        <w:tabs>
          <w:tab w:val="num" w:pos="2880"/>
        </w:tabs>
        <w:ind w:left="2880" w:hanging="360"/>
      </w:pPr>
    </w:lvl>
    <w:lvl w:ilvl="4" w:tplc="C68C60C4" w:tentative="1">
      <w:start w:val="1"/>
      <w:numFmt w:val="lowerLetter"/>
      <w:lvlText w:val="%5)"/>
      <w:lvlJc w:val="left"/>
      <w:pPr>
        <w:tabs>
          <w:tab w:val="num" w:pos="3600"/>
        </w:tabs>
        <w:ind w:left="3600" w:hanging="360"/>
      </w:pPr>
    </w:lvl>
    <w:lvl w:ilvl="5" w:tplc="D3085890" w:tentative="1">
      <w:start w:val="1"/>
      <w:numFmt w:val="lowerLetter"/>
      <w:lvlText w:val="%6)"/>
      <w:lvlJc w:val="left"/>
      <w:pPr>
        <w:tabs>
          <w:tab w:val="num" w:pos="4320"/>
        </w:tabs>
        <w:ind w:left="4320" w:hanging="360"/>
      </w:pPr>
    </w:lvl>
    <w:lvl w:ilvl="6" w:tplc="2934F7CA" w:tentative="1">
      <w:start w:val="1"/>
      <w:numFmt w:val="lowerLetter"/>
      <w:lvlText w:val="%7)"/>
      <w:lvlJc w:val="left"/>
      <w:pPr>
        <w:tabs>
          <w:tab w:val="num" w:pos="5040"/>
        </w:tabs>
        <w:ind w:left="5040" w:hanging="360"/>
      </w:pPr>
    </w:lvl>
    <w:lvl w:ilvl="7" w:tplc="90045B80" w:tentative="1">
      <w:start w:val="1"/>
      <w:numFmt w:val="lowerLetter"/>
      <w:lvlText w:val="%8)"/>
      <w:lvlJc w:val="left"/>
      <w:pPr>
        <w:tabs>
          <w:tab w:val="num" w:pos="5760"/>
        </w:tabs>
        <w:ind w:left="5760" w:hanging="360"/>
      </w:pPr>
    </w:lvl>
    <w:lvl w:ilvl="8" w:tplc="BF0EF3A6" w:tentative="1">
      <w:start w:val="1"/>
      <w:numFmt w:val="lowerLetter"/>
      <w:lvlText w:val="%9)"/>
      <w:lvlJc w:val="left"/>
      <w:pPr>
        <w:tabs>
          <w:tab w:val="num" w:pos="6480"/>
        </w:tabs>
        <w:ind w:left="6480" w:hanging="360"/>
      </w:pPr>
    </w:lvl>
  </w:abstractNum>
  <w:abstractNum w:abstractNumId="11" w15:restartNumberingAfterBreak="0">
    <w:nsid w:val="11A9454C"/>
    <w:multiLevelType w:val="multilevel"/>
    <w:tmpl w:val="BDAE43B8"/>
    <w:lvl w:ilvl="0">
      <w:start w:val="1"/>
      <w:numFmt w:val="lowerLetter"/>
      <w:lvlText w:val="(%1)"/>
      <w:lvlJc w:val="left"/>
      <w:pPr>
        <w:tabs>
          <w:tab w:val="num" w:pos="0"/>
        </w:tabs>
        <w:ind w:left="2629" w:hanging="360"/>
      </w:pPr>
      <w:rPr>
        <w:rFonts w:hint="default"/>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2" w15:restartNumberingAfterBreak="0">
    <w:nsid w:val="17CA6056"/>
    <w:multiLevelType w:val="hybridMultilevel"/>
    <w:tmpl w:val="9BE4E464"/>
    <w:lvl w:ilvl="0" w:tplc="2A30DFA6">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3" w15:restartNumberingAfterBreak="0">
    <w:nsid w:val="1E3E737B"/>
    <w:multiLevelType w:val="hybridMultilevel"/>
    <w:tmpl w:val="E8D82810"/>
    <w:lvl w:ilvl="0" w:tplc="4CB29A20">
      <w:start w:val="1"/>
      <w:numFmt w:val="lowerLetter"/>
      <w:lvlText w:val="(%1)"/>
      <w:lvlJc w:val="left"/>
      <w:pPr>
        <w:ind w:left="28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120C35"/>
    <w:multiLevelType w:val="hybridMultilevel"/>
    <w:tmpl w:val="9BE4E464"/>
    <w:lvl w:ilvl="0" w:tplc="2A30DFA6">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5" w15:restartNumberingAfterBreak="0">
    <w:nsid w:val="23234073"/>
    <w:multiLevelType w:val="hybridMultilevel"/>
    <w:tmpl w:val="6A56C376"/>
    <w:name w:val="WW8Num214"/>
    <w:lvl w:ilvl="0" w:tplc="ECF4F77E">
      <w:start w:val="9"/>
      <w:numFmt w:val="lowerLetter"/>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371517"/>
    <w:multiLevelType w:val="hybridMultilevel"/>
    <w:tmpl w:val="AD6EC216"/>
    <w:lvl w:ilvl="0" w:tplc="6BAAC21A">
      <w:start w:val="1"/>
      <w:numFmt w:val="bullet"/>
      <w:lvlText w:val="•"/>
      <w:lvlJc w:val="left"/>
      <w:pPr>
        <w:tabs>
          <w:tab w:val="num" w:pos="720"/>
        </w:tabs>
        <w:ind w:left="720" w:hanging="360"/>
      </w:pPr>
      <w:rPr>
        <w:rFonts w:ascii="Arial" w:hAnsi="Arial" w:hint="default"/>
      </w:rPr>
    </w:lvl>
    <w:lvl w:ilvl="1" w:tplc="DA466CD0" w:tentative="1">
      <w:start w:val="1"/>
      <w:numFmt w:val="bullet"/>
      <w:lvlText w:val="•"/>
      <w:lvlJc w:val="left"/>
      <w:pPr>
        <w:tabs>
          <w:tab w:val="num" w:pos="1440"/>
        </w:tabs>
        <w:ind w:left="1440" w:hanging="360"/>
      </w:pPr>
      <w:rPr>
        <w:rFonts w:ascii="Arial" w:hAnsi="Arial" w:hint="default"/>
      </w:rPr>
    </w:lvl>
    <w:lvl w:ilvl="2" w:tplc="F31ADDC4" w:tentative="1">
      <w:start w:val="1"/>
      <w:numFmt w:val="bullet"/>
      <w:lvlText w:val="•"/>
      <w:lvlJc w:val="left"/>
      <w:pPr>
        <w:tabs>
          <w:tab w:val="num" w:pos="2160"/>
        </w:tabs>
        <w:ind w:left="2160" w:hanging="360"/>
      </w:pPr>
      <w:rPr>
        <w:rFonts w:ascii="Arial" w:hAnsi="Arial" w:hint="default"/>
      </w:rPr>
    </w:lvl>
    <w:lvl w:ilvl="3" w:tplc="332A3C94" w:tentative="1">
      <w:start w:val="1"/>
      <w:numFmt w:val="bullet"/>
      <w:lvlText w:val="•"/>
      <w:lvlJc w:val="left"/>
      <w:pPr>
        <w:tabs>
          <w:tab w:val="num" w:pos="2880"/>
        </w:tabs>
        <w:ind w:left="2880" w:hanging="360"/>
      </w:pPr>
      <w:rPr>
        <w:rFonts w:ascii="Arial" w:hAnsi="Arial" w:hint="default"/>
      </w:rPr>
    </w:lvl>
    <w:lvl w:ilvl="4" w:tplc="8A2E8BB6" w:tentative="1">
      <w:start w:val="1"/>
      <w:numFmt w:val="bullet"/>
      <w:lvlText w:val="•"/>
      <w:lvlJc w:val="left"/>
      <w:pPr>
        <w:tabs>
          <w:tab w:val="num" w:pos="3600"/>
        </w:tabs>
        <w:ind w:left="3600" w:hanging="360"/>
      </w:pPr>
      <w:rPr>
        <w:rFonts w:ascii="Arial" w:hAnsi="Arial" w:hint="default"/>
      </w:rPr>
    </w:lvl>
    <w:lvl w:ilvl="5" w:tplc="44A4C186" w:tentative="1">
      <w:start w:val="1"/>
      <w:numFmt w:val="bullet"/>
      <w:lvlText w:val="•"/>
      <w:lvlJc w:val="left"/>
      <w:pPr>
        <w:tabs>
          <w:tab w:val="num" w:pos="4320"/>
        </w:tabs>
        <w:ind w:left="4320" w:hanging="360"/>
      </w:pPr>
      <w:rPr>
        <w:rFonts w:ascii="Arial" w:hAnsi="Arial" w:hint="default"/>
      </w:rPr>
    </w:lvl>
    <w:lvl w:ilvl="6" w:tplc="DF46FA26" w:tentative="1">
      <w:start w:val="1"/>
      <w:numFmt w:val="bullet"/>
      <w:lvlText w:val="•"/>
      <w:lvlJc w:val="left"/>
      <w:pPr>
        <w:tabs>
          <w:tab w:val="num" w:pos="5040"/>
        </w:tabs>
        <w:ind w:left="5040" w:hanging="360"/>
      </w:pPr>
      <w:rPr>
        <w:rFonts w:ascii="Arial" w:hAnsi="Arial" w:hint="default"/>
      </w:rPr>
    </w:lvl>
    <w:lvl w:ilvl="7" w:tplc="0FB4C484" w:tentative="1">
      <w:start w:val="1"/>
      <w:numFmt w:val="bullet"/>
      <w:lvlText w:val="•"/>
      <w:lvlJc w:val="left"/>
      <w:pPr>
        <w:tabs>
          <w:tab w:val="num" w:pos="5760"/>
        </w:tabs>
        <w:ind w:left="5760" w:hanging="360"/>
      </w:pPr>
      <w:rPr>
        <w:rFonts w:ascii="Arial" w:hAnsi="Arial" w:hint="default"/>
      </w:rPr>
    </w:lvl>
    <w:lvl w:ilvl="8" w:tplc="B5C84B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CB1E21"/>
    <w:multiLevelType w:val="hybridMultilevel"/>
    <w:tmpl w:val="79C4BDAA"/>
    <w:lvl w:ilvl="0" w:tplc="0ED0883A">
      <w:start w:val="1"/>
      <w:numFmt w:val="upperLetter"/>
      <w:lvlText w:val="(%1)"/>
      <w:lvlJc w:val="left"/>
      <w:pPr>
        <w:ind w:left="720" w:hanging="360"/>
      </w:pPr>
      <w:rPr>
        <w:rFonts w:ascii="Arial" w:hAnsi="Arial" w:cs="Arial"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A52AA1"/>
    <w:multiLevelType w:val="multilevel"/>
    <w:tmpl w:val="206421CC"/>
    <w:lvl w:ilvl="0">
      <w:start w:val="19"/>
      <w:numFmt w:val="decimal"/>
      <w:lvlText w:val="%1"/>
      <w:lvlJc w:val="left"/>
      <w:pPr>
        <w:tabs>
          <w:tab w:val="num" w:pos="2160"/>
        </w:tabs>
        <w:ind w:left="2160" w:hanging="2160"/>
      </w:pPr>
      <w:rPr>
        <w:rFonts w:hint="default"/>
        <w:b w:val="0"/>
      </w:rPr>
    </w:lvl>
    <w:lvl w:ilvl="1">
      <w:start w:val="6"/>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9" w15:restartNumberingAfterBreak="0">
    <w:nsid w:val="29833E72"/>
    <w:multiLevelType w:val="hybridMultilevel"/>
    <w:tmpl w:val="D11EF7E2"/>
    <w:lvl w:ilvl="0" w:tplc="A9B62978">
      <w:start w:val="7"/>
      <w:numFmt w:val="lowerLetter"/>
      <w:lvlText w:val="(%1)"/>
      <w:lvlJc w:val="left"/>
      <w:pPr>
        <w:ind w:left="26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393A47"/>
    <w:multiLevelType w:val="hybridMultilevel"/>
    <w:tmpl w:val="1C822F28"/>
    <w:lvl w:ilvl="0" w:tplc="1A1607C6">
      <w:start w:val="1"/>
      <w:numFmt w:val="lowerLetter"/>
      <w:lvlText w:val="(%1)"/>
      <w:lvlJc w:val="left"/>
      <w:pPr>
        <w:ind w:left="2883" w:hanging="756"/>
      </w:pPr>
      <w:rPr>
        <w:rFonts w:hint="default"/>
      </w:rPr>
    </w:lvl>
    <w:lvl w:ilvl="1" w:tplc="776E23BC">
      <w:start w:val="3"/>
      <w:numFmt w:val="bullet"/>
      <w:lvlText w:val="-"/>
      <w:lvlJc w:val="left"/>
      <w:pPr>
        <w:ind w:left="3603" w:hanging="756"/>
      </w:pPr>
      <w:rPr>
        <w:rFonts w:ascii="Times New Roman" w:eastAsia="Times New Roman" w:hAnsi="Times New Roman" w:cs="Times New Roman" w:hint="default"/>
      </w:r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1" w15:restartNumberingAfterBreak="0">
    <w:nsid w:val="2CED3D42"/>
    <w:multiLevelType w:val="hybridMultilevel"/>
    <w:tmpl w:val="E702F9FE"/>
    <w:lvl w:ilvl="0" w:tplc="0C00D8D6">
      <w:start w:val="1"/>
      <w:numFmt w:val="lowerLetter"/>
      <w:lvlText w:val="(%1)"/>
      <w:lvlJc w:val="left"/>
      <w:pPr>
        <w:tabs>
          <w:tab w:val="num" w:pos="2579"/>
        </w:tabs>
        <w:ind w:left="2579" w:hanging="795"/>
      </w:pPr>
      <w:rPr>
        <w:rFonts w:hint="default"/>
      </w:rPr>
    </w:lvl>
    <w:lvl w:ilvl="1" w:tplc="1A7A0D72">
      <w:start w:val="1"/>
      <w:numFmt w:val="decimal"/>
      <w:lvlText w:val="(%2)"/>
      <w:lvlJc w:val="left"/>
      <w:pPr>
        <w:ind w:left="2864" w:hanging="360"/>
      </w:pPr>
      <w:rPr>
        <w:rFonts w:hint="default"/>
      </w:rPr>
    </w:lvl>
    <w:lvl w:ilvl="2" w:tplc="0B703B42">
      <w:start w:val="1"/>
      <w:numFmt w:val="decimal"/>
      <w:lvlText w:val="%3."/>
      <w:lvlJc w:val="left"/>
      <w:pPr>
        <w:ind w:left="3764" w:hanging="360"/>
      </w:pPr>
      <w:rPr>
        <w:rFonts w:hint="default"/>
      </w:rPr>
    </w:lvl>
    <w:lvl w:ilvl="3" w:tplc="0C9E624C">
      <w:start w:val="1"/>
      <w:numFmt w:val="lowerLetter"/>
      <w:lvlText w:val="%4)"/>
      <w:lvlJc w:val="left"/>
      <w:pPr>
        <w:ind w:left="4700" w:hanging="756"/>
      </w:pPr>
      <w:rPr>
        <w:rFonts w:hint="default"/>
      </w:rPr>
    </w:lvl>
    <w:lvl w:ilvl="4" w:tplc="04090019" w:tentative="1">
      <w:start w:val="1"/>
      <w:numFmt w:val="lowerLetter"/>
      <w:lvlText w:val="%5."/>
      <w:lvlJc w:val="left"/>
      <w:pPr>
        <w:tabs>
          <w:tab w:val="num" w:pos="5024"/>
        </w:tabs>
        <w:ind w:left="5024" w:hanging="360"/>
      </w:pPr>
    </w:lvl>
    <w:lvl w:ilvl="5" w:tplc="0409001B" w:tentative="1">
      <w:start w:val="1"/>
      <w:numFmt w:val="lowerRoman"/>
      <w:lvlText w:val="%6."/>
      <w:lvlJc w:val="right"/>
      <w:pPr>
        <w:tabs>
          <w:tab w:val="num" w:pos="5744"/>
        </w:tabs>
        <w:ind w:left="5744" w:hanging="180"/>
      </w:pPr>
    </w:lvl>
    <w:lvl w:ilvl="6" w:tplc="0409000F" w:tentative="1">
      <w:start w:val="1"/>
      <w:numFmt w:val="decimal"/>
      <w:lvlText w:val="%7."/>
      <w:lvlJc w:val="left"/>
      <w:pPr>
        <w:tabs>
          <w:tab w:val="num" w:pos="6464"/>
        </w:tabs>
        <w:ind w:left="6464" w:hanging="360"/>
      </w:pPr>
    </w:lvl>
    <w:lvl w:ilvl="7" w:tplc="04090019" w:tentative="1">
      <w:start w:val="1"/>
      <w:numFmt w:val="lowerLetter"/>
      <w:lvlText w:val="%8."/>
      <w:lvlJc w:val="left"/>
      <w:pPr>
        <w:tabs>
          <w:tab w:val="num" w:pos="7184"/>
        </w:tabs>
        <w:ind w:left="7184" w:hanging="360"/>
      </w:pPr>
    </w:lvl>
    <w:lvl w:ilvl="8" w:tplc="0409001B" w:tentative="1">
      <w:start w:val="1"/>
      <w:numFmt w:val="lowerRoman"/>
      <w:lvlText w:val="%9."/>
      <w:lvlJc w:val="right"/>
      <w:pPr>
        <w:tabs>
          <w:tab w:val="num" w:pos="7904"/>
        </w:tabs>
        <w:ind w:left="7904" w:hanging="180"/>
      </w:pPr>
    </w:lvl>
  </w:abstractNum>
  <w:abstractNum w:abstractNumId="22" w15:restartNumberingAfterBreak="0">
    <w:nsid w:val="2FB60C42"/>
    <w:multiLevelType w:val="hybridMultilevel"/>
    <w:tmpl w:val="D6700376"/>
    <w:lvl w:ilvl="0" w:tplc="3CCCC1F4">
      <w:start w:val="1"/>
      <w:numFmt w:val="lowerLetter"/>
      <w:lvlText w:val="(%1)"/>
      <w:lvlJc w:val="left"/>
      <w:pPr>
        <w:ind w:left="284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517A52"/>
    <w:multiLevelType w:val="multilevel"/>
    <w:tmpl w:val="BC84B264"/>
    <w:lvl w:ilvl="0">
      <w:start w:val="17"/>
      <w:numFmt w:val="decimal"/>
      <w:lvlText w:val="%1"/>
      <w:lvlJc w:val="left"/>
      <w:pPr>
        <w:tabs>
          <w:tab w:val="num" w:pos="2130"/>
        </w:tabs>
        <w:ind w:left="2130" w:hanging="2130"/>
      </w:pPr>
      <w:rPr>
        <w:rFonts w:hint="default"/>
        <w:b w:val="0"/>
      </w:rPr>
    </w:lvl>
    <w:lvl w:ilvl="1">
      <w:start w:val="5"/>
      <w:numFmt w:val="decimal"/>
      <w:lvlText w:val="%1.%2"/>
      <w:lvlJc w:val="left"/>
      <w:pPr>
        <w:tabs>
          <w:tab w:val="num" w:pos="2130"/>
        </w:tabs>
        <w:ind w:left="2130" w:hanging="2130"/>
      </w:pPr>
      <w:rPr>
        <w:rFonts w:hint="default"/>
        <w:b w:val="0"/>
      </w:rPr>
    </w:lvl>
    <w:lvl w:ilvl="2">
      <w:start w:val="1"/>
      <w:numFmt w:val="decimal"/>
      <w:lvlText w:val="%1.%2.%3"/>
      <w:lvlJc w:val="left"/>
      <w:pPr>
        <w:tabs>
          <w:tab w:val="num" w:pos="2130"/>
        </w:tabs>
        <w:ind w:left="2130" w:hanging="2130"/>
      </w:pPr>
      <w:rPr>
        <w:rFonts w:hint="default"/>
        <w:b w:val="0"/>
      </w:rPr>
    </w:lvl>
    <w:lvl w:ilvl="3">
      <w:start w:val="1"/>
      <w:numFmt w:val="decimal"/>
      <w:lvlText w:val="%1.%2.%3.%4"/>
      <w:lvlJc w:val="left"/>
      <w:pPr>
        <w:tabs>
          <w:tab w:val="num" w:pos="2130"/>
        </w:tabs>
        <w:ind w:left="2130" w:hanging="2130"/>
      </w:pPr>
      <w:rPr>
        <w:rFonts w:hint="default"/>
        <w:b w:val="0"/>
      </w:rPr>
    </w:lvl>
    <w:lvl w:ilvl="4">
      <w:start w:val="1"/>
      <w:numFmt w:val="decimal"/>
      <w:lvlText w:val="%1.%2.%3.%4.%5"/>
      <w:lvlJc w:val="left"/>
      <w:pPr>
        <w:tabs>
          <w:tab w:val="num" w:pos="2130"/>
        </w:tabs>
        <w:ind w:left="2130" w:hanging="2130"/>
      </w:pPr>
      <w:rPr>
        <w:rFonts w:hint="default"/>
        <w:b w:val="0"/>
      </w:rPr>
    </w:lvl>
    <w:lvl w:ilvl="5">
      <w:start w:val="1"/>
      <w:numFmt w:val="decimal"/>
      <w:lvlText w:val="%1.%2.%3.%4.%5.%6"/>
      <w:lvlJc w:val="left"/>
      <w:pPr>
        <w:tabs>
          <w:tab w:val="num" w:pos="2130"/>
        </w:tabs>
        <w:ind w:left="2130" w:hanging="2130"/>
      </w:pPr>
      <w:rPr>
        <w:rFonts w:hint="default"/>
        <w:b w:val="0"/>
      </w:rPr>
    </w:lvl>
    <w:lvl w:ilvl="6">
      <w:start w:val="1"/>
      <w:numFmt w:val="decimal"/>
      <w:lvlText w:val="%1.%2.%3.%4.%5.%6.%7"/>
      <w:lvlJc w:val="left"/>
      <w:pPr>
        <w:tabs>
          <w:tab w:val="num" w:pos="2130"/>
        </w:tabs>
        <w:ind w:left="2130" w:hanging="2130"/>
      </w:pPr>
      <w:rPr>
        <w:rFonts w:hint="default"/>
        <w:b w:val="0"/>
      </w:rPr>
    </w:lvl>
    <w:lvl w:ilvl="7">
      <w:start w:val="1"/>
      <w:numFmt w:val="decimal"/>
      <w:lvlText w:val="%1.%2.%3.%4.%5.%6.%7.%8"/>
      <w:lvlJc w:val="left"/>
      <w:pPr>
        <w:tabs>
          <w:tab w:val="num" w:pos="2130"/>
        </w:tabs>
        <w:ind w:left="2130" w:hanging="2130"/>
      </w:pPr>
      <w:rPr>
        <w:rFonts w:hint="default"/>
        <w:b w:val="0"/>
      </w:rPr>
    </w:lvl>
    <w:lvl w:ilvl="8">
      <w:start w:val="1"/>
      <w:numFmt w:val="decimal"/>
      <w:lvlText w:val="%1.%2.%3.%4.%5.%6.%7.%8.%9"/>
      <w:lvlJc w:val="left"/>
      <w:pPr>
        <w:tabs>
          <w:tab w:val="num" w:pos="2130"/>
        </w:tabs>
        <w:ind w:left="2130" w:hanging="2130"/>
      </w:pPr>
      <w:rPr>
        <w:rFonts w:hint="default"/>
        <w:b w:val="0"/>
      </w:rPr>
    </w:lvl>
  </w:abstractNum>
  <w:abstractNum w:abstractNumId="24" w15:restartNumberingAfterBreak="0">
    <w:nsid w:val="3AD257F4"/>
    <w:multiLevelType w:val="multilevel"/>
    <w:tmpl w:val="CAAE0C2C"/>
    <w:lvl w:ilvl="0">
      <w:start w:val="4"/>
      <w:numFmt w:val="decimal"/>
      <w:lvlText w:val="%1"/>
      <w:lvlJc w:val="left"/>
      <w:pPr>
        <w:ind w:left="360" w:hanging="360"/>
      </w:pPr>
      <w:rPr>
        <w:rFonts w:hint="default"/>
      </w:rPr>
    </w:lvl>
    <w:lvl w:ilvl="1">
      <w:start w:val="1"/>
      <w:numFmt w:val="decimal"/>
      <w:lvlText w:val="%1.%2"/>
      <w:lvlJc w:val="left"/>
      <w:pPr>
        <w:ind w:left="2507" w:hanging="360"/>
      </w:pPr>
      <w:rPr>
        <w:rFonts w:hint="default"/>
      </w:rPr>
    </w:lvl>
    <w:lvl w:ilvl="2">
      <w:start w:val="1"/>
      <w:numFmt w:val="decimal"/>
      <w:lvlText w:val="%1.%2.%3"/>
      <w:lvlJc w:val="left"/>
      <w:pPr>
        <w:ind w:left="5014" w:hanging="720"/>
      </w:pPr>
      <w:rPr>
        <w:rFonts w:hint="default"/>
      </w:rPr>
    </w:lvl>
    <w:lvl w:ilvl="3">
      <w:start w:val="1"/>
      <w:numFmt w:val="decimal"/>
      <w:lvlText w:val="%1.%2.%3.%4"/>
      <w:lvlJc w:val="left"/>
      <w:pPr>
        <w:ind w:left="7161" w:hanging="720"/>
      </w:pPr>
      <w:rPr>
        <w:rFonts w:hint="default"/>
      </w:rPr>
    </w:lvl>
    <w:lvl w:ilvl="4">
      <w:start w:val="1"/>
      <w:numFmt w:val="decimal"/>
      <w:lvlText w:val="%1.%2.%3.%4.%5"/>
      <w:lvlJc w:val="left"/>
      <w:pPr>
        <w:ind w:left="9668" w:hanging="1080"/>
      </w:pPr>
      <w:rPr>
        <w:rFonts w:hint="default"/>
      </w:rPr>
    </w:lvl>
    <w:lvl w:ilvl="5">
      <w:start w:val="1"/>
      <w:numFmt w:val="decimal"/>
      <w:lvlText w:val="%1.%2.%3.%4.%5.%6"/>
      <w:lvlJc w:val="left"/>
      <w:pPr>
        <w:ind w:left="11815" w:hanging="1080"/>
      </w:pPr>
      <w:rPr>
        <w:rFonts w:hint="default"/>
      </w:rPr>
    </w:lvl>
    <w:lvl w:ilvl="6">
      <w:start w:val="1"/>
      <w:numFmt w:val="decimal"/>
      <w:lvlText w:val="%1.%2.%3.%4.%5.%6.%7"/>
      <w:lvlJc w:val="left"/>
      <w:pPr>
        <w:ind w:left="14322" w:hanging="1440"/>
      </w:pPr>
      <w:rPr>
        <w:rFonts w:hint="default"/>
      </w:rPr>
    </w:lvl>
    <w:lvl w:ilvl="7">
      <w:start w:val="1"/>
      <w:numFmt w:val="decimal"/>
      <w:lvlText w:val="%1.%2.%3.%4.%5.%6.%7.%8"/>
      <w:lvlJc w:val="left"/>
      <w:pPr>
        <w:ind w:left="16469" w:hanging="1440"/>
      </w:pPr>
      <w:rPr>
        <w:rFonts w:hint="default"/>
      </w:rPr>
    </w:lvl>
    <w:lvl w:ilvl="8">
      <w:start w:val="1"/>
      <w:numFmt w:val="decimal"/>
      <w:lvlText w:val="%1.%2.%3.%4.%5.%6.%7.%8.%9"/>
      <w:lvlJc w:val="left"/>
      <w:pPr>
        <w:ind w:left="18976" w:hanging="1800"/>
      </w:pPr>
      <w:rPr>
        <w:rFonts w:hint="default"/>
      </w:rPr>
    </w:lvl>
  </w:abstractNum>
  <w:abstractNum w:abstractNumId="25" w15:restartNumberingAfterBreak="0">
    <w:nsid w:val="3DF17DB6"/>
    <w:multiLevelType w:val="hybridMultilevel"/>
    <w:tmpl w:val="22B28B40"/>
    <w:lvl w:ilvl="0" w:tplc="6A4C5C66">
      <w:start w:val="1"/>
      <w:numFmt w:val="lowerLetter"/>
      <w:lvlText w:val="(%1)"/>
      <w:lvlJc w:val="left"/>
      <w:pPr>
        <w:ind w:left="2850" w:hanging="360"/>
      </w:pPr>
      <w:rPr>
        <w:rFonts w:ascii="Times New Roman" w:hAnsi="Times New Roman" w:cs="Times New Roman" w:hint="default"/>
      </w:rPr>
    </w:lvl>
    <w:lvl w:ilvl="1" w:tplc="04270019" w:tentative="1">
      <w:start w:val="1"/>
      <w:numFmt w:val="lowerLetter"/>
      <w:lvlText w:val="%2."/>
      <w:lvlJc w:val="left"/>
      <w:pPr>
        <w:ind w:left="3570" w:hanging="360"/>
      </w:pPr>
    </w:lvl>
    <w:lvl w:ilvl="2" w:tplc="0427001B" w:tentative="1">
      <w:start w:val="1"/>
      <w:numFmt w:val="lowerRoman"/>
      <w:lvlText w:val="%3."/>
      <w:lvlJc w:val="right"/>
      <w:pPr>
        <w:ind w:left="4290" w:hanging="180"/>
      </w:pPr>
    </w:lvl>
    <w:lvl w:ilvl="3" w:tplc="0427000F" w:tentative="1">
      <w:start w:val="1"/>
      <w:numFmt w:val="decimal"/>
      <w:lvlText w:val="%4."/>
      <w:lvlJc w:val="left"/>
      <w:pPr>
        <w:ind w:left="5010" w:hanging="360"/>
      </w:pPr>
    </w:lvl>
    <w:lvl w:ilvl="4" w:tplc="04270019" w:tentative="1">
      <w:start w:val="1"/>
      <w:numFmt w:val="lowerLetter"/>
      <w:lvlText w:val="%5."/>
      <w:lvlJc w:val="left"/>
      <w:pPr>
        <w:ind w:left="5730" w:hanging="360"/>
      </w:pPr>
    </w:lvl>
    <w:lvl w:ilvl="5" w:tplc="0427001B" w:tentative="1">
      <w:start w:val="1"/>
      <w:numFmt w:val="lowerRoman"/>
      <w:lvlText w:val="%6."/>
      <w:lvlJc w:val="right"/>
      <w:pPr>
        <w:ind w:left="6450" w:hanging="180"/>
      </w:pPr>
    </w:lvl>
    <w:lvl w:ilvl="6" w:tplc="0427000F" w:tentative="1">
      <w:start w:val="1"/>
      <w:numFmt w:val="decimal"/>
      <w:lvlText w:val="%7."/>
      <w:lvlJc w:val="left"/>
      <w:pPr>
        <w:ind w:left="7170" w:hanging="360"/>
      </w:pPr>
    </w:lvl>
    <w:lvl w:ilvl="7" w:tplc="04270019" w:tentative="1">
      <w:start w:val="1"/>
      <w:numFmt w:val="lowerLetter"/>
      <w:lvlText w:val="%8."/>
      <w:lvlJc w:val="left"/>
      <w:pPr>
        <w:ind w:left="7890" w:hanging="360"/>
      </w:pPr>
    </w:lvl>
    <w:lvl w:ilvl="8" w:tplc="0427001B" w:tentative="1">
      <w:start w:val="1"/>
      <w:numFmt w:val="lowerRoman"/>
      <w:lvlText w:val="%9."/>
      <w:lvlJc w:val="right"/>
      <w:pPr>
        <w:ind w:left="8610" w:hanging="180"/>
      </w:pPr>
    </w:lvl>
  </w:abstractNum>
  <w:abstractNum w:abstractNumId="26" w15:restartNumberingAfterBreak="0">
    <w:nsid w:val="420624B0"/>
    <w:multiLevelType w:val="multilevel"/>
    <w:tmpl w:val="7BD887B0"/>
    <w:styleLink w:val="WWNum1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4C9778CC"/>
    <w:multiLevelType w:val="hybridMultilevel"/>
    <w:tmpl w:val="CE30B37A"/>
    <w:lvl w:ilvl="0" w:tplc="CD12A0AE">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8" w15:restartNumberingAfterBreak="0">
    <w:nsid w:val="4F3B4011"/>
    <w:multiLevelType w:val="multilevel"/>
    <w:tmpl w:val="2BE67BA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B08040E"/>
    <w:multiLevelType w:val="multilevel"/>
    <w:tmpl w:val="448AE3B8"/>
    <w:lvl w:ilvl="0">
      <w:start w:val="1"/>
      <w:numFmt w:val="decimal"/>
      <w:lvlText w:val="%1"/>
      <w:lvlJc w:val="left"/>
      <w:pPr>
        <w:ind w:left="2160" w:hanging="2160"/>
      </w:pPr>
      <w:rPr>
        <w:rFonts w:hint="default"/>
        <w:b w:val="0"/>
      </w:rPr>
    </w:lvl>
    <w:lvl w:ilvl="1">
      <w:start w:val="1"/>
      <w:numFmt w:val="decimal"/>
      <w:lvlText w:val="%1.%2"/>
      <w:lvlJc w:val="left"/>
      <w:pPr>
        <w:ind w:left="2160" w:hanging="2160"/>
      </w:pPr>
      <w:rPr>
        <w:rFonts w:hint="default"/>
        <w:b/>
      </w:rPr>
    </w:lvl>
    <w:lvl w:ilvl="2">
      <w:start w:val="1"/>
      <w:numFmt w:val="decimal"/>
      <w:lvlText w:val="%1.%2.%3"/>
      <w:lvlJc w:val="left"/>
      <w:pPr>
        <w:ind w:left="2160" w:hanging="2160"/>
      </w:pPr>
      <w:rPr>
        <w:rFonts w:hint="default"/>
        <w:b w:val="0"/>
      </w:rPr>
    </w:lvl>
    <w:lvl w:ilvl="3">
      <w:start w:val="1"/>
      <w:numFmt w:val="decimal"/>
      <w:lvlText w:val="%1.%2.%3.%4"/>
      <w:lvlJc w:val="left"/>
      <w:pPr>
        <w:ind w:left="2160" w:hanging="2160"/>
      </w:pPr>
      <w:rPr>
        <w:rFonts w:hint="default"/>
        <w:b w:val="0"/>
      </w:rPr>
    </w:lvl>
    <w:lvl w:ilvl="4">
      <w:start w:val="1"/>
      <w:numFmt w:val="decimal"/>
      <w:lvlText w:val="%1.%2.%3.%4.%5"/>
      <w:lvlJc w:val="left"/>
      <w:pPr>
        <w:ind w:left="2160" w:hanging="2160"/>
      </w:pPr>
      <w:rPr>
        <w:rFonts w:hint="default"/>
        <w:b w:val="0"/>
      </w:rPr>
    </w:lvl>
    <w:lvl w:ilvl="5">
      <w:start w:val="1"/>
      <w:numFmt w:val="decimal"/>
      <w:lvlText w:val="%1.%2.%3.%4.%5.%6"/>
      <w:lvlJc w:val="left"/>
      <w:pPr>
        <w:ind w:left="2160" w:hanging="216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0" w15:restartNumberingAfterBreak="0">
    <w:nsid w:val="5B952071"/>
    <w:multiLevelType w:val="hybridMultilevel"/>
    <w:tmpl w:val="A84A919E"/>
    <w:lvl w:ilvl="0" w:tplc="B6265E1A">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1" w15:restartNumberingAfterBreak="0">
    <w:nsid w:val="5D9B4AB4"/>
    <w:multiLevelType w:val="hybridMultilevel"/>
    <w:tmpl w:val="A4FCDD92"/>
    <w:lvl w:ilvl="0" w:tplc="86EC9DC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D54563"/>
    <w:multiLevelType w:val="hybridMultilevel"/>
    <w:tmpl w:val="58CCEB7E"/>
    <w:lvl w:ilvl="0" w:tplc="FB1874E0">
      <w:start w:val="1"/>
      <w:numFmt w:val="lowerLetter"/>
      <w:lvlText w:val="(%1)"/>
      <w:lvlJc w:val="left"/>
      <w:pPr>
        <w:ind w:left="30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FD4CE1"/>
    <w:multiLevelType w:val="hybridMultilevel"/>
    <w:tmpl w:val="0D387734"/>
    <w:lvl w:ilvl="0" w:tplc="F470FE06">
      <w:start w:val="1"/>
      <w:numFmt w:val="lowerLetter"/>
      <w:lvlText w:val="(%1)"/>
      <w:lvlJc w:val="left"/>
      <w:pPr>
        <w:ind w:left="262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2B3630"/>
    <w:multiLevelType w:val="hybridMultilevel"/>
    <w:tmpl w:val="A4FCDD92"/>
    <w:lvl w:ilvl="0" w:tplc="86EC9DC8">
      <w:start w:val="1"/>
      <w:numFmt w:val="lowerLetter"/>
      <w:lvlText w:val="(%1)"/>
      <w:lvlJc w:val="left"/>
      <w:pPr>
        <w:ind w:left="718" w:hanging="360"/>
      </w:pPr>
      <w:rPr>
        <w:rFonts w:hint="default"/>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35" w15:restartNumberingAfterBreak="0">
    <w:nsid w:val="68706569"/>
    <w:multiLevelType w:val="hybridMultilevel"/>
    <w:tmpl w:val="4EAA2206"/>
    <w:lvl w:ilvl="0" w:tplc="987673B8">
      <w:start w:val="1"/>
      <w:numFmt w:val="lowerLetter"/>
      <w:lvlText w:val="(%1)"/>
      <w:lvlJc w:val="left"/>
      <w:pPr>
        <w:tabs>
          <w:tab w:val="num" w:pos="720"/>
        </w:tabs>
        <w:ind w:left="720" w:hanging="360"/>
      </w:pPr>
    </w:lvl>
    <w:lvl w:ilvl="1" w:tplc="BAA8645E" w:tentative="1">
      <w:start w:val="1"/>
      <w:numFmt w:val="lowerLetter"/>
      <w:lvlText w:val="(%2)"/>
      <w:lvlJc w:val="left"/>
      <w:pPr>
        <w:tabs>
          <w:tab w:val="num" w:pos="1440"/>
        </w:tabs>
        <w:ind w:left="1440" w:hanging="360"/>
      </w:pPr>
    </w:lvl>
    <w:lvl w:ilvl="2" w:tplc="EA985CD8" w:tentative="1">
      <w:start w:val="1"/>
      <w:numFmt w:val="lowerLetter"/>
      <w:lvlText w:val="(%3)"/>
      <w:lvlJc w:val="left"/>
      <w:pPr>
        <w:tabs>
          <w:tab w:val="num" w:pos="2160"/>
        </w:tabs>
        <w:ind w:left="2160" w:hanging="360"/>
      </w:pPr>
    </w:lvl>
    <w:lvl w:ilvl="3" w:tplc="2BBADB34" w:tentative="1">
      <w:start w:val="1"/>
      <w:numFmt w:val="lowerLetter"/>
      <w:lvlText w:val="(%4)"/>
      <w:lvlJc w:val="left"/>
      <w:pPr>
        <w:tabs>
          <w:tab w:val="num" w:pos="2880"/>
        </w:tabs>
        <w:ind w:left="2880" w:hanging="360"/>
      </w:pPr>
    </w:lvl>
    <w:lvl w:ilvl="4" w:tplc="0A940F2C" w:tentative="1">
      <w:start w:val="1"/>
      <w:numFmt w:val="lowerLetter"/>
      <w:lvlText w:val="(%5)"/>
      <w:lvlJc w:val="left"/>
      <w:pPr>
        <w:tabs>
          <w:tab w:val="num" w:pos="3600"/>
        </w:tabs>
        <w:ind w:left="3600" w:hanging="360"/>
      </w:pPr>
    </w:lvl>
    <w:lvl w:ilvl="5" w:tplc="7F52F39E" w:tentative="1">
      <w:start w:val="1"/>
      <w:numFmt w:val="lowerLetter"/>
      <w:lvlText w:val="(%6)"/>
      <w:lvlJc w:val="left"/>
      <w:pPr>
        <w:tabs>
          <w:tab w:val="num" w:pos="4320"/>
        </w:tabs>
        <w:ind w:left="4320" w:hanging="360"/>
      </w:pPr>
    </w:lvl>
    <w:lvl w:ilvl="6" w:tplc="A88C9E0C" w:tentative="1">
      <w:start w:val="1"/>
      <w:numFmt w:val="lowerLetter"/>
      <w:lvlText w:val="(%7)"/>
      <w:lvlJc w:val="left"/>
      <w:pPr>
        <w:tabs>
          <w:tab w:val="num" w:pos="5040"/>
        </w:tabs>
        <w:ind w:left="5040" w:hanging="360"/>
      </w:pPr>
    </w:lvl>
    <w:lvl w:ilvl="7" w:tplc="B596CF86" w:tentative="1">
      <w:start w:val="1"/>
      <w:numFmt w:val="lowerLetter"/>
      <w:lvlText w:val="(%8)"/>
      <w:lvlJc w:val="left"/>
      <w:pPr>
        <w:tabs>
          <w:tab w:val="num" w:pos="5760"/>
        </w:tabs>
        <w:ind w:left="5760" w:hanging="360"/>
      </w:pPr>
    </w:lvl>
    <w:lvl w:ilvl="8" w:tplc="D2185812" w:tentative="1">
      <w:start w:val="1"/>
      <w:numFmt w:val="lowerLetter"/>
      <w:lvlText w:val="(%9)"/>
      <w:lvlJc w:val="left"/>
      <w:pPr>
        <w:tabs>
          <w:tab w:val="num" w:pos="6480"/>
        </w:tabs>
        <w:ind w:left="6480" w:hanging="360"/>
      </w:pPr>
    </w:lvl>
  </w:abstractNum>
  <w:abstractNum w:abstractNumId="36" w15:restartNumberingAfterBreak="0">
    <w:nsid w:val="69D55E6F"/>
    <w:multiLevelType w:val="hybridMultilevel"/>
    <w:tmpl w:val="C3ECDD84"/>
    <w:lvl w:ilvl="0" w:tplc="755A81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CF2306"/>
    <w:multiLevelType w:val="hybridMultilevel"/>
    <w:tmpl w:val="AE78D53A"/>
    <w:lvl w:ilvl="0" w:tplc="66508918">
      <w:start w:val="1"/>
      <w:numFmt w:val="lowerLetter"/>
      <w:lvlText w:val="(%1)"/>
      <w:lvlJc w:val="left"/>
      <w:pPr>
        <w:ind w:left="2847" w:hanging="360"/>
      </w:pPr>
      <w:rPr>
        <w:rFonts w:hint="default"/>
      </w:r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38" w15:restartNumberingAfterBreak="0">
    <w:nsid w:val="77CB0981"/>
    <w:multiLevelType w:val="hybridMultilevel"/>
    <w:tmpl w:val="EF8C87D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72C3A"/>
    <w:multiLevelType w:val="hybridMultilevel"/>
    <w:tmpl w:val="E0E071E6"/>
    <w:lvl w:ilvl="0" w:tplc="2934063C">
      <w:start w:val="1"/>
      <w:numFmt w:val="lowerLetter"/>
      <w:lvlText w:val="(%1)"/>
      <w:lvlJc w:val="left"/>
      <w:pPr>
        <w:tabs>
          <w:tab w:val="num" w:pos="720"/>
        </w:tabs>
        <w:ind w:left="720" w:hanging="360"/>
      </w:pPr>
    </w:lvl>
    <w:lvl w:ilvl="1" w:tplc="6606741A" w:tentative="1">
      <w:start w:val="1"/>
      <w:numFmt w:val="lowerLetter"/>
      <w:lvlText w:val="(%2)"/>
      <w:lvlJc w:val="left"/>
      <w:pPr>
        <w:tabs>
          <w:tab w:val="num" w:pos="1440"/>
        </w:tabs>
        <w:ind w:left="1440" w:hanging="360"/>
      </w:pPr>
    </w:lvl>
    <w:lvl w:ilvl="2" w:tplc="A928D4DE" w:tentative="1">
      <w:start w:val="1"/>
      <w:numFmt w:val="lowerLetter"/>
      <w:lvlText w:val="(%3)"/>
      <w:lvlJc w:val="left"/>
      <w:pPr>
        <w:tabs>
          <w:tab w:val="num" w:pos="2160"/>
        </w:tabs>
        <w:ind w:left="2160" w:hanging="360"/>
      </w:pPr>
    </w:lvl>
    <w:lvl w:ilvl="3" w:tplc="EA32FF16" w:tentative="1">
      <w:start w:val="1"/>
      <w:numFmt w:val="lowerLetter"/>
      <w:lvlText w:val="(%4)"/>
      <w:lvlJc w:val="left"/>
      <w:pPr>
        <w:tabs>
          <w:tab w:val="num" w:pos="2880"/>
        </w:tabs>
        <w:ind w:left="2880" w:hanging="360"/>
      </w:pPr>
    </w:lvl>
    <w:lvl w:ilvl="4" w:tplc="83EA4F78" w:tentative="1">
      <w:start w:val="1"/>
      <w:numFmt w:val="lowerLetter"/>
      <w:lvlText w:val="(%5)"/>
      <w:lvlJc w:val="left"/>
      <w:pPr>
        <w:tabs>
          <w:tab w:val="num" w:pos="3600"/>
        </w:tabs>
        <w:ind w:left="3600" w:hanging="360"/>
      </w:pPr>
    </w:lvl>
    <w:lvl w:ilvl="5" w:tplc="3D869432" w:tentative="1">
      <w:start w:val="1"/>
      <w:numFmt w:val="lowerLetter"/>
      <w:lvlText w:val="(%6)"/>
      <w:lvlJc w:val="left"/>
      <w:pPr>
        <w:tabs>
          <w:tab w:val="num" w:pos="4320"/>
        </w:tabs>
        <w:ind w:left="4320" w:hanging="360"/>
      </w:pPr>
    </w:lvl>
    <w:lvl w:ilvl="6" w:tplc="C084377E" w:tentative="1">
      <w:start w:val="1"/>
      <w:numFmt w:val="lowerLetter"/>
      <w:lvlText w:val="(%7)"/>
      <w:lvlJc w:val="left"/>
      <w:pPr>
        <w:tabs>
          <w:tab w:val="num" w:pos="5040"/>
        </w:tabs>
        <w:ind w:left="5040" w:hanging="360"/>
      </w:pPr>
    </w:lvl>
    <w:lvl w:ilvl="7" w:tplc="2628409C" w:tentative="1">
      <w:start w:val="1"/>
      <w:numFmt w:val="lowerLetter"/>
      <w:lvlText w:val="(%8)"/>
      <w:lvlJc w:val="left"/>
      <w:pPr>
        <w:tabs>
          <w:tab w:val="num" w:pos="5760"/>
        </w:tabs>
        <w:ind w:left="5760" w:hanging="360"/>
      </w:pPr>
    </w:lvl>
    <w:lvl w:ilvl="8" w:tplc="03D2EDF0" w:tentative="1">
      <w:start w:val="1"/>
      <w:numFmt w:val="lowerLetter"/>
      <w:lvlText w:val="(%9)"/>
      <w:lvlJc w:val="left"/>
      <w:pPr>
        <w:tabs>
          <w:tab w:val="num" w:pos="6480"/>
        </w:tabs>
        <w:ind w:left="6480" w:hanging="360"/>
      </w:pPr>
    </w:lvl>
  </w:abstractNum>
  <w:abstractNum w:abstractNumId="40" w15:restartNumberingAfterBreak="0">
    <w:nsid w:val="7C510477"/>
    <w:multiLevelType w:val="hybridMultilevel"/>
    <w:tmpl w:val="D0F6185C"/>
    <w:lvl w:ilvl="0" w:tplc="E0D25890">
      <w:start w:val="1"/>
      <w:numFmt w:val="bullet"/>
      <w:lvlText w:val="•"/>
      <w:lvlJc w:val="left"/>
      <w:pPr>
        <w:tabs>
          <w:tab w:val="num" w:pos="720"/>
        </w:tabs>
        <w:ind w:left="720" w:hanging="360"/>
      </w:pPr>
      <w:rPr>
        <w:rFonts w:ascii="Arial" w:hAnsi="Arial" w:hint="default"/>
      </w:rPr>
    </w:lvl>
    <w:lvl w:ilvl="1" w:tplc="15802D70" w:tentative="1">
      <w:start w:val="1"/>
      <w:numFmt w:val="bullet"/>
      <w:lvlText w:val="•"/>
      <w:lvlJc w:val="left"/>
      <w:pPr>
        <w:tabs>
          <w:tab w:val="num" w:pos="1440"/>
        </w:tabs>
        <w:ind w:left="1440" w:hanging="360"/>
      </w:pPr>
      <w:rPr>
        <w:rFonts w:ascii="Arial" w:hAnsi="Arial" w:hint="default"/>
      </w:rPr>
    </w:lvl>
    <w:lvl w:ilvl="2" w:tplc="6B7832D6" w:tentative="1">
      <w:start w:val="1"/>
      <w:numFmt w:val="bullet"/>
      <w:lvlText w:val="•"/>
      <w:lvlJc w:val="left"/>
      <w:pPr>
        <w:tabs>
          <w:tab w:val="num" w:pos="2160"/>
        </w:tabs>
        <w:ind w:left="2160" w:hanging="360"/>
      </w:pPr>
      <w:rPr>
        <w:rFonts w:ascii="Arial" w:hAnsi="Arial" w:hint="default"/>
      </w:rPr>
    </w:lvl>
    <w:lvl w:ilvl="3" w:tplc="89D2DADE" w:tentative="1">
      <w:start w:val="1"/>
      <w:numFmt w:val="bullet"/>
      <w:lvlText w:val="•"/>
      <w:lvlJc w:val="left"/>
      <w:pPr>
        <w:tabs>
          <w:tab w:val="num" w:pos="2880"/>
        </w:tabs>
        <w:ind w:left="2880" w:hanging="360"/>
      </w:pPr>
      <w:rPr>
        <w:rFonts w:ascii="Arial" w:hAnsi="Arial" w:hint="default"/>
      </w:rPr>
    </w:lvl>
    <w:lvl w:ilvl="4" w:tplc="093A46FC" w:tentative="1">
      <w:start w:val="1"/>
      <w:numFmt w:val="bullet"/>
      <w:lvlText w:val="•"/>
      <w:lvlJc w:val="left"/>
      <w:pPr>
        <w:tabs>
          <w:tab w:val="num" w:pos="3600"/>
        </w:tabs>
        <w:ind w:left="3600" w:hanging="360"/>
      </w:pPr>
      <w:rPr>
        <w:rFonts w:ascii="Arial" w:hAnsi="Arial" w:hint="default"/>
      </w:rPr>
    </w:lvl>
    <w:lvl w:ilvl="5" w:tplc="C0202220" w:tentative="1">
      <w:start w:val="1"/>
      <w:numFmt w:val="bullet"/>
      <w:lvlText w:val="•"/>
      <w:lvlJc w:val="left"/>
      <w:pPr>
        <w:tabs>
          <w:tab w:val="num" w:pos="4320"/>
        </w:tabs>
        <w:ind w:left="4320" w:hanging="360"/>
      </w:pPr>
      <w:rPr>
        <w:rFonts w:ascii="Arial" w:hAnsi="Arial" w:hint="default"/>
      </w:rPr>
    </w:lvl>
    <w:lvl w:ilvl="6" w:tplc="7C204D3A" w:tentative="1">
      <w:start w:val="1"/>
      <w:numFmt w:val="bullet"/>
      <w:lvlText w:val="•"/>
      <w:lvlJc w:val="left"/>
      <w:pPr>
        <w:tabs>
          <w:tab w:val="num" w:pos="5040"/>
        </w:tabs>
        <w:ind w:left="5040" w:hanging="360"/>
      </w:pPr>
      <w:rPr>
        <w:rFonts w:ascii="Arial" w:hAnsi="Arial" w:hint="default"/>
      </w:rPr>
    </w:lvl>
    <w:lvl w:ilvl="7" w:tplc="3514A18C" w:tentative="1">
      <w:start w:val="1"/>
      <w:numFmt w:val="bullet"/>
      <w:lvlText w:val="•"/>
      <w:lvlJc w:val="left"/>
      <w:pPr>
        <w:tabs>
          <w:tab w:val="num" w:pos="5760"/>
        </w:tabs>
        <w:ind w:left="5760" w:hanging="360"/>
      </w:pPr>
      <w:rPr>
        <w:rFonts w:ascii="Arial" w:hAnsi="Arial" w:hint="default"/>
      </w:rPr>
    </w:lvl>
    <w:lvl w:ilvl="8" w:tplc="F2F4FC4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F374590"/>
    <w:multiLevelType w:val="hybridMultilevel"/>
    <w:tmpl w:val="CA546DA4"/>
    <w:lvl w:ilvl="0" w:tplc="1698480A">
      <w:start w:val="1"/>
      <w:numFmt w:val="lowerLetter"/>
      <w:lvlText w:val="(%1)"/>
      <w:lvlJc w:val="left"/>
      <w:pPr>
        <w:ind w:left="2487" w:hanging="360"/>
      </w:pPr>
    </w:lvl>
    <w:lvl w:ilvl="1" w:tplc="04270019">
      <w:start w:val="1"/>
      <w:numFmt w:val="lowerLetter"/>
      <w:lvlText w:val="%2."/>
      <w:lvlJc w:val="left"/>
      <w:pPr>
        <w:ind w:left="3207" w:hanging="360"/>
      </w:pPr>
    </w:lvl>
    <w:lvl w:ilvl="2" w:tplc="0427001B">
      <w:start w:val="1"/>
      <w:numFmt w:val="lowerRoman"/>
      <w:lvlText w:val="%3."/>
      <w:lvlJc w:val="right"/>
      <w:pPr>
        <w:ind w:left="3927" w:hanging="180"/>
      </w:pPr>
    </w:lvl>
    <w:lvl w:ilvl="3" w:tplc="0427000F">
      <w:start w:val="1"/>
      <w:numFmt w:val="decimal"/>
      <w:lvlText w:val="%4."/>
      <w:lvlJc w:val="left"/>
      <w:pPr>
        <w:ind w:left="4647" w:hanging="360"/>
      </w:pPr>
    </w:lvl>
    <w:lvl w:ilvl="4" w:tplc="04270019">
      <w:start w:val="1"/>
      <w:numFmt w:val="lowerLetter"/>
      <w:lvlText w:val="%5."/>
      <w:lvlJc w:val="left"/>
      <w:pPr>
        <w:ind w:left="5367" w:hanging="360"/>
      </w:pPr>
    </w:lvl>
    <w:lvl w:ilvl="5" w:tplc="0427001B">
      <w:start w:val="1"/>
      <w:numFmt w:val="lowerRoman"/>
      <w:lvlText w:val="%6."/>
      <w:lvlJc w:val="right"/>
      <w:pPr>
        <w:ind w:left="6087" w:hanging="180"/>
      </w:pPr>
    </w:lvl>
    <w:lvl w:ilvl="6" w:tplc="0427000F">
      <w:start w:val="1"/>
      <w:numFmt w:val="decimal"/>
      <w:lvlText w:val="%7."/>
      <w:lvlJc w:val="left"/>
      <w:pPr>
        <w:ind w:left="6807" w:hanging="360"/>
      </w:pPr>
    </w:lvl>
    <w:lvl w:ilvl="7" w:tplc="04270019">
      <w:start w:val="1"/>
      <w:numFmt w:val="lowerLetter"/>
      <w:lvlText w:val="%8."/>
      <w:lvlJc w:val="left"/>
      <w:pPr>
        <w:ind w:left="7527" w:hanging="360"/>
      </w:pPr>
    </w:lvl>
    <w:lvl w:ilvl="8" w:tplc="0427001B">
      <w:start w:val="1"/>
      <w:numFmt w:val="lowerRoman"/>
      <w:lvlText w:val="%9."/>
      <w:lvlJc w:val="right"/>
      <w:pPr>
        <w:ind w:left="8247" w:hanging="180"/>
      </w:pPr>
    </w:lvl>
  </w:abstractNum>
  <w:abstractNum w:abstractNumId="42" w15:restartNumberingAfterBreak="0">
    <w:nsid w:val="7FAC3140"/>
    <w:multiLevelType w:val="hybridMultilevel"/>
    <w:tmpl w:val="20B8A2A0"/>
    <w:lvl w:ilvl="0" w:tplc="7524809E">
      <w:start w:val="1"/>
      <w:numFmt w:val="lowerLetter"/>
      <w:lvlText w:val="(%1)"/>
      <w:lvlJc w:val="left"/>
      <w:pPr>
        <w:tabs>
          <w:tab w:val="num" w:pos="720"/>
        </w:tabs>
        <w:ind w:left="720" w:hanging="360"/>
      </w:pPr>
    </w:lvl>
    <w:lvl w:ilvl="1" w:tplc="CBA2C22A" w:tentative="1">
      <w:start w:val="1"/>
      <w:numFmt w:val="lowerLetter"/>
      <w:lvlText w:val="(%2)"/>
      <w:lvlJc w:val="left"/>
      <w:pPr>
        <w:tabs>
          <w:tab w:val="num" w:pos="1440"/>
        </w:tabs>
        <w:ind w:left="1440" w:hanging="360"/>
      </w:pPr>
    </w:lvl>
    <w:lvl w:ilvl="2" w:tplc="38E4041E" w:tentative="1">
      <w:start w:val="1"/>
      <w:numFmt w:val="lowerLetter"/>
      <w:lvlText w:val="(%3)"/>
      <w:lvlJc w:val="left"/>
      <w:pPr>
        <w:tabs>
          <w:tab w:val="num" w:pos="2160"/>
        </w:tabs>
        <w:ind w:left="2160" w:hanging="360"/>
      </w:pPr>
    </w:lvl>
    <w:lvl w:ilvl="3" w:tplc="612E90F8" w:tentative="1">
      <w:start w:val="1"/>
      <w:numFmt w:val="lowerLetter"/>
      <w:lvlText w:val="(%4)"/>
      <w:lvlJc w:val="left"/>
      <w:pPr>
        <w:tabs>
          <w:tab w:val="num" w:pos="2880"/>
        </w:tabs>
        <w:ind w:left="2880" w:hanging="360"/>
      </w:pPr>
    </w:lvl>
    <w:lvl w:ilvl="4" w:tplc="0BDAFDC2" w:tentative="1">
      <w:start w:val="1"/>
      <w:numFmt w:val="lowerLetter"/>
      <w:lvlText w:val="(%5)"/>
      <w:lvlJc w:val="left"/>
      <w:pPr>
        <w:tabs>
          <w:tab w:val="num" w:pos="3600"/>
        </w:tabs>
        <w:ind w:left="3600" w:hanging="360"/>
      </w:pPr>
    </w:lvl>
    <w:lvl w:ilvl="5" w:tplc="A0A8ED6E" w:tentative="1">
      <w:start w:val="1"/>
      <w:numFmt w:val="lowerLetter"/>
      <w:lvlText w:val="(%6)"/>
      <w:lvlJc w:val="left"/>
      <w:pPr>
        <w:tabs>
          <w:tab w:val="num" w:pos="4320"/>
        </w:tabs>
        <w:ind w:left="4320" w:hanging="360"/>
      </w:pPr>
    </w:lvl>
    <w:lvl w:ilvl="6" w:tplc="49522212" w:tentative="1">
      <w:start w:val="1"/>
      <w:numFmt w:val="lowerLetter"/>
      <w:lvlText w:val="(%7)"/>
      <w:lvlJc w:val="left"/>
      <w:pPr>
        <w:tabs>
          <w:tab w:val="num" w:pos="5040"/>
        </w:tabs>
        <w:ind w:left="5040" w:hanging="360"/>
      </w:pPr>
    </w:lvl>
    <w:lvl w:ilvl="7" w:tplc="577C9072" w:tentative="1">
      <w:start w:val="1"/>
      <w:numFmt w:val="lowerLetter"/>
      <w:lvlText w:val="(%8)"/>
      <w:lvlJc w:val="left"/>
      <w:pPr>
        <w:tabs>
          <w:tab w:val="num" w:pos="5760"/>
        </w:tabs>
        <w:ind w:left="5760" w:hanging="360"/>
      </w:pPr>
    </w:lvl>
    <w:lvl w:ilvl="8" w:tplc="019C1C3E" w:tentative="1">
      <w:start w:val="1"/>
      <w:numFmt w:val="lowerLetter"/>
      <w:lvlText w:val="(%9)"/>
      <w:lvlJc w:val="left"/>
      <w:pPr>
        <w:tabs>
          <w:tab w:val="num" w:pos="6480"/>
        </w:tabs>
        <w:ind w:left="6480" w:hanging="360"/>
      </w:pPr>
    </w:lvl>
  </w:abstractNum>
  <w:abstractNum w:abstractNumId="43" w15:restartNumberingAfterBreak="0">
    <w:nsid w:val="7FF109E1"/>
    <w:multiLevelType w:val="hybridMultilevel"/>
    <w:tmpl w:val="1E52B6D8"/>
    <w:lvl w:ilvl="0" w:tplc="64F8F492">
      <w:start w:val="1"/>
      <w:numFmt w:val="lowerLetter"/>
      <w:lvlText w:val="(%1)"/>
      <w:lvlJc w:val="left"/>
      <w:pPr>
        <w:ind w:left="2490" w:hanging="360"/>
      </w:pPr>
      <w:rPr>
        <w:rFonts w:hint="default"/>
      </w:rPr>
    </w:lvl>
    <w:lvl w:ilvl="1" w:tplc="04270019" w:tentative="1">
      <w:start w:val="1"/>
      <w:numFmt w:val="lowerLetter"/>
      <w:lvlText w:val="%2."/>
      <w:lvlJc w:val="left"/>
      <w:pPr>
        <w:ind w:left="3210" w:hanging="360"/>
      </w:pPr>
    </w:lvl>
    <w:lvl w:ilvl="2" w:tplc="0427001B" w:tentative="1">
      <w:start w:val="1"/>
      <w:numFmt w:val="lowerRoman"/>
      <w:lvlText w:val="%3."/>
      <w:lvlJc w:val="right"/>
      <w:pPr>
        <w:ind w:left="3930" w:hanging="180"/>
      </w:pPr>
    </w:lvl>
    <w:lvl w:ilvl="3" w:tplc="0427000F" w:tentative="1">
      <w:start w:val="1"/>
      <w:numFmt w:val="decimal"/>
      <w:lvlText w:val="%4."/>
      <w:lvlJc w:val="left"/>
      <w:pPr>
        <w:ind w:left="4650" w:hanging="360"/>
      </w:pPr>
    </w:lvl>
    <w:lvl w:ilvl="4" w:tplc="04270019" w:tentative="1">
      <w:start w:val="1"/>
      <w:numFmt w:val="lowerLetter"/>
      <w:lvlText w:val="%5."/>
      <w:lvlJc w:val="left"/>
      <w:pPr>
        <w:ind w:left="5370" w:hanging="360"/>
      </w:pPr>
    </w:lvl>
    <w:lvl w:ilvl="5" w:tplc="0427001B" w:tentative="1">
      <w:start w:val="1"/>
      <w:numFmt w:val="lowerRoman"/>
      <w:lvlText w:val="%6."/>
      <w:lvlJc w:val="right"/>
      <w:pPr>
        <w:ind w:left="6090" w:hanging="180"/>
      </w:pPr>
    </w:lvl>
    <w:lvl w:ilvl="6" w:tplc="0427000F" w:tentative="1">
      <w:start w:val="1"/>
      <w:numFmt w:val="decimal"/>
      <w:lvlText w:val="%7."/>
      <w:lvlJc w:val="left"/>
      <w:pPr>
        <w:ind w:left="6810" w:hanging="360"/>
      </w:pPr>
    </w:lvl>
    <w:lvl w:ilvl="7" w:tplc="04270019" w:tentative="1">
      <w:start w:val="1"/>
      <w:numFmt w:val="lowerLetter"/>
      <w:lvlText w:val="%8."/>
      <w:lvlJc w:val="left"/>
      <w:pPr>
        <w:ind w:left="7530" w:hanging="360"/>
      </w:pPr>
    </w:lvl>
    <w:lvl w:ilvl="8" w:tplc="0427001B" w:tentative="1">
      <w:start w:val="1"/>
      <w:numFmt w:val="lowerRoman"/>
      <w:lvlText w:val="%9."/>
      <w:lvlJc w:val="right"/>
      <w:pPr>
        <w:ind w:left="8250" w:hanging="180"/>
      </w:pPr>
    </w:lvl>
  </w:abstractNum>
  <w:num w:numId="1" w16cid:durableId="1001660961">
    <w:abstractNumId w:val="8"/>
    <w:lvlOverride w:ilvl="0">
      <w:lvl w:ilvl="0">
        <w:start w:val="1"/>
        <w:numFmt w:val="decimal"/>
        <w:pStyle w:val="Antraste1"/>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16cid:durableId="1890847318">
    <w:abstractNumId w:val="0"/>
  </w:num>
  <w:num w:numId="3" w16cid:durableId="1845782939">
    <w:abstractNumId w:val="21"/>
  </w:num>
  <w:num w:numId="4" w16cid:durableId="471411139">
    <w:abstractNumId w:val="6"/>
  </w:num>
  <w:num w:numId="5" w16cid:durableId="1998802896">
    <w:abstractNumId w:val="26"/>
  </w:num>
  <w:num w:numId="6" w16cid:durableId="1883250338">
    <w:abstractNumId w:val="30"/>
  </w:num>
  <w:num w:numId="7" w16cid:durableId="910509068">
    <w:abstractNumId w:val="15"/>
  </w:num>
  <w:num w:numId="8" w16cid:durableId="1333948427">
    <w:abstractNumId w:val="13"/>
  </w:num>
  <w:num w:numId="9" w16cid:durableId="1296332202">
    <w:abstractNumId w:val="33"/>
  </w:num>
  <w:num w:numId="10" w16cid:durableId="2050493386">
    <w:abstractNumId w:val="23"/>
  </w:num>
  <w:num w:numId="11" w16cid:durableId="63843430">
    <w:abstractNumId w:val="18"/>
  </w:num>
  <w:num w:numId="12" w16cid:durableId="222445754">
    <w:abstractNumId w:val="17"/>
  </w:num>
  <w:num w:numId="13" w16cid:durableId="427701564">
    <w:abstractNumId w:val="22"/>
  </w:num>
  <w:num w:numId="14" w16cid:durableId="1450321267">
    <w:abstractNumId w:val="25"/>
  </w:num>
  <w:num w:numId="15" w16cid:durableId="154684535">
    <w:abstractNumId w:val="43"/>
  </w:num>
  <w:num w:numId="16" w16cid:durableId="2112507036">
    <w:abstractNumId w:val="32"/>
  </w:num>
  <w:num w:numId="17" w16cid:durableId="2826892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882889">
    <w:abstractNumId w:val="12"/>
  </w:num>
  <w:num w:numId="19" w16cid:durableId="857695144">
    <w:abstractNumId w:val="14"/>
  </w:num>
  <w:num w:numId="20" w16cid:durableId="407460746">
    <w:abstractNumId w:val="20"/>
  </w:num>
  <w:num w:numId="21" w16cid:durableId="1451195898">
    <w:abstractNumId w:val="37"/>
  </w:num>
  <w:num w:numId="22" w16cid:durableId="1378581383">
    <w:abstractNumId w:val="5"/>
  </w:num>
  <w:num w:numId="23" w16cid:durableId="1659071653">
    <w:abstractNumId w:val="7"/>
  </w:num>
  <w:num w:numId="24" w16cid:durableId="1853572131">
    <w:abstractNumId w:val="11"/>
  </w:num>
  <w:num w:numId="25" w16cid:durableId="1333415103">
    <w:abstractNumId w:val="3"/>
  </w:num>
  <w:num w:numId="26" w16cid:durableId="800194980">
    <w:abstractNumId w:val="24"/>
  </w:num>
  <w:num w:numId="27" w16cid:durableId="2138789837">
    <w:abstractNumId w:val="19"/>
  </w:num>
  <w:num w:numId="28" w16cid:durableId="2023582620">
    <w:abstractNumId w:val="27"/>
  </w:num>
  <w:num w:numId="29" w16cid:durableId="592662794">
    <w:abstractNumId w:val="29"/>
  </w:num>
  <w:num w:numId="30" w16cid:durableId="1396009754">
    <w:abstractNumId w:val="28"/>
  </w:num>
  <w:num w:numId="31" w16cid:durableId="336929687">
    <w:abstractNumId w:val="36"/>
  </w:num>
  <w:num w:numId="32" w16cid:durableId="874124059">
    <w:abstractNumId w:val="38"/>
  </w:num>
  <w:num w:numId="33" w16cid:durableId="1721318762">
    <w:abstractNumId w:val="34"/>
  </w:num>
  <w:num w:numId="34" w16cid:durableId="982152398">
    <w:abstractNumId w:val="31"/>
  </w:num>
  <w:num w:numId="35" w16cid:durableId="2028628105">
    <w:abstractNumId w:val="4"/>
  </w:num>
  <w:num w:numId="36" w16cid:durableId="941228864">
    <w:abstractNumId w:val="10"/>
  </w:num>
  <w:num w:numId="37" w16cid:durableId="2104109801">
    <w:abstractNumId w:val="16"/>
  </w:num>
  <w:num w:numId="38" w16cid:durableId="1583221519">
    <w:abstractNumId w:val="35"/>
  </w:num>
  <w:num w:numId="39" w16cid:durableId="2088306054">
    <w:abstractNumId w:val="40"/>
  </w:num>
  <w:num w:numId="40" w16cid:durableId="2058430495">
    <w:abstractNumId w:val="42"/>
  </w:num>
  <w:num w:numId="41" w16cid:durableId="869149387">
    <w:abstractNumId w:val="9"/>
  </w:num>
  <w:num w:numId="42" w16cid:durableId="1053388977">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93D"/>
    <w:rsid w:val="00002B81"/>
    <w:rsid w:val="000038BF"/>
    <w:rsid w:val="00005B7D"/>
    <w:rsid w:val="00006248"/>
    <w:rsid w:val="0000720B"/>
    <w:rsid w:val="000074E4"/>
    <w:rsid w:val="0000782D"/>
    <w:rsid w:val="00007869"/>
    <w:rsid w:val="00011D3A"/>
    <w:rsid w:val="0001220B"/>
    <w:rsid w:val="00012BEE"/>
    <w:rsid w:val="00015204"/>
    <w:rsid w:val="000156BE"/>
    <w:rsid w:val="0001598C"/>
    <w:rsid w:val="00015E9B"/>
    <w:rsid w:val="000166CB"/>
    <w:rsid w:val="0002019F"/>
    <w:rsid w:val="00020CCF"/>
    <w:rsid w:val="00020E31"/>
    <w:rsid w:val="000219CB"/>
    <w:rsid w:val="00022E28"/>
    <w:rsid w:val="000236A4"/>
    <w:rsid w:val="00023750"/>
    <w:rsid w:val="00024BD9"/>
    <w:rsid w:val="0002598A"/>
    <w:rsid w:val="000259EA"/>
    <w:rsid w:val="00026974"/>
    <w:rsid w:val="00027624"/>
    <w:rsid w:val="000276D3"/>
    <w:rsid w:val="00030876"/>
    <w:rsid w:val="000324A2"/>
    <w:rsid w:val="0003326D"/>
    <w:rsid w:val="00033EFA"/>
    <w:rsid w:val="0003463F"/>
    <w:rsid w:val="00034725"/>
    <w:rsid w:val="00037323"/>
    <w:rsid w:val="00040D96"/>
    <w:rsid w:val="000422A8"/>
    <w:rsid w:val="00042376"/>
    <w:rsid w:val="000430D9"/>
    <w:rsid w:val="000438AC"/>
    <w:rsid w:val="00043B18"/>
    <w:rsid w:val="00043D29"/>
    <w:rsid w:val="00045E22"/>
    <w:rsid w:val="00046630"/>
    <w:rsid w:val="0004674F"/>
    <w:rsid w:val="000468BA"/>
    <w:rsid w:val="00046936"/>
    <w:rsid w:val="000478A7"/>
    <w:rsid w:val="00047E03"/>
    <w:rsid w:val="00050B58"/>
    <w:rsid w:val="00051682"/>
    <w:rsid w:val="000522CF"/>
    <w:rsid w:val="000534D1"/>
    <w:rsid w:val="00054D94"/>
    <w:rsid w:val="00056C95"/>
    <w:rsid w:val="00056E6C"/>
    <w:rsid w:val="00056F8F"/>
    <w:rsid w:val="0006042A"/>
    <w:rsid w:val="00061686"/>
    <w:rsid w:val="00063DE8"/>
    <w:rsid w:val="00065784"/>
    <w:rsid w:val="000659E7"/>
    <w:rsid w:val="000660F9"/>
    <w:rsid w:val="00066712"/>
    <w:rsid w:val="0007193A"/>
    <w:rsid w:val="00072388"/>
    <w:rsid w:val="0007291D"/>
    <w:rsid w:val="00074FA1"/>
    <w:rsid w:val="00075F8D"/>
    <w:rsid w:val="00076368"/>
    <w:rsid w:val="000764B8"/>
    <w:rsid w:val="000800E1"/>
    <w:rsid w:val="00081330"/>
    <w:rsid w:val="000814EC"/>
    <w:rsid w:val="00083CE4"/>
    <w:rsid w:val="00084813"/>
    <w:rsid w:val="00086432"/>
    <w:rsid w:val="00087C13"/>
    <w:rsid w:val="00090D35"/>
    <w:rsid w:val="000912BA"/>
    <w:rsid w:val="0009306F"/>
    <w:rsid w:val="0009316E"/>
    <w:rsid w:val="00094A74"/>
    <w:rsid w:val="00095A56"/>
    <w:rsid w:val="00096C1E"/>
    <w:rsid w:val="000A0C13"/>
    <w:rsid w:val="000A2353"/>
    <w:rsid w:val="000A3163"/>
    <w:rsid w:val="000A398C"/>
    <w:rsid w:val="000A4C26"/>
    <w:rsid w:val="000B2DA3"/>
    <w:rsid w:val="000B646D"/>
    <w:rsid w:val="000B6DF2"/>
    <w:rsid w:val="000C01DF"/>
    <w:rsid w:val="000C132B"/>
    <w:rsid w:val="000C1E3F"/>
    <w:rsid w:val="000C224C"/>
    <w:rsid w:val="000C2935"/>
    <w:rsid w:val="000C3412"/>
    <w:rsid w:val="000C5393"/>
    <w:rsid w:val="000C5D47"/>
    <w:rsid w:val="000C5E65"/>
    <w:rsid w:val="000C6B68"/>
    <w:rsid w:val="000C6FE7"/>
    <w:rsid w:val="000D007A"/>
    <w:rsid w:val="000D02FD"/>
    <w:rsid w:val="000D0F16"/>
    <w:rsid w:val="000D2448"/>
    <w:rsid w:val="000D2CB8"/>
    <w:rsid w:val="000D39EB"/>
    <w:rsid w:val="000D6599"/>
    <w:rsid w:val="000E1F59"/>
    <w:rsid w:val="000E2350"/>
    <w:rsid w:val="000E2F27"/>
    <w:rsid w:val="000E53B9"/>
    <w:rsid w:val="000E6DDC"/>
    <w:rsid w:val="000F196A"/>
    <w:rsid w:val="000F2C28"/>
    <w:rsid w:val="000F37C7"/>
    <w:rsid w:val="000F3E83"/>
    <w:rsid w:val="000F47C8"/>
    <w:rsid w:val="000F4931"/>
    <w:rsid w:val="000F5997"/>
    <w:rsid w:val="000F6E53"/>
    <w:rsid w:val="000F6E7E"/>
    <w:rsid w:val="000F7A89"/>
    <w:rsid w:val="00101A49"/>
    <w:rsid w:val="00104160"/>
    <w:rsid w:val="001042CA"/>
    <w:rsid w:val="001061AB"/>
    <w:rsid w:val="00106C42"/>
    <w:rsid w:val="00111745"/>
    <w:rsid w:val="001126DB"/>
    <w:rsid w:val="00112F6C"/>
    <w:rsid w:val="0011347F"/>
    <w:rsid w:val="00113980"/>
    <w:rsid w:val="001165FB"/>
    <w:rsid w:val="001212C6"/>
    <w:rsid w:val="0012291A"/>
    <w:rsid w:val="00124E22"/>
    <w:rsid w:val="001252A5"/>
    <w:rsid w:val="00126E3B"/>
    <w:rsid w:val="00127EAC"/>
    <w:rsid w:val="001311A5"/>
    <w:rsid w:val="001312E9"/>
    <w:rsid w:val="001325F2"/>
    <w:rsid w:val="00132C9C"/>
    <w:rsid w:val="001330B3"/>
    <w:rsid w:val="00133825"/>
    <w:rsid w:val="001342DA"/>
    <w:rsid w:val="00135F81"/>
    <w:rsid w:val="0013663D"/>
    <w:rsid w:val="001366C9"/>
    <w:rsid w:val="00140832"/>
    <w:rsid w:val="00141689"/>
    <w:rsid w:val="001417CC"/>
    <w:rsid w:val="00141965"/>
    <w:rsid w:val="001419E6"/>
    <w:rsid w:val="0014237D"/>
    <w:rsid w:val="00143756"/>
    <w:rsid w:val="00147F5E"/>
    <w:rsid w:val="00151311"/>
    <w:rsid w:val="001521C7"/>
    <w:rsid w:val="00152302"/>
    <w:rsid w:val="00155023"/>
    <w:rsid w:val="00155BEE"/>
    <w:rsid w:val="001563B2"/>
    <w:rsid w:val="0015698B"/>
    <w:rsid w:val="001571C3"/>
    <w:rsid w:val="00157594"/>
    <w:rsid w:val="001576B7"/>
    <w:rsid w:val="0015784F"/>
    <w:rsid w:val="001579BA"/>
    <w:rsid w:val="00157CC5"/>
    <w:rsid w:val="001613D8"/>
    <w:rsid w:val="00161DDB"/>
    <w:rsid w:val="001622FB"/>
    <w:rsid w:val="00163142"/>
    <w:rsid w:val="00163143"/>
    <w:rsid w:val="00163447"/>
    <w:rsid w:val="00163E5F"/>
    <w:rsid w:val="00164E91"/>
    <w:rsid w:val="00165923"/>
    <w:rsid w:val="00167703"/>
    <w:rsid w:val="0016796A"/>
    <w:rsid w:val="00170F09"/>
    <w:rsid w:val="0017242E"/>
    <w:rsid w:val="001748F3"/>
    <w:rsid w:val="0017569C"/>
    <w:rsid w:val="001779A2"/>
    <w:rsid w:val="001822ED"/>
    <w:rsid w:val="001825A2"/>
    <w:rsid w:val="00182B27"/>
    <w:rsid w:val="0018311E"/>
    <w:rsid w:val="00186376"/>
    <w:rsid w:val="00187DD1"/>
    <w:rsid w:val="0019054A"/>
    <w:rsid w:val="00190F7D"/>
    <w:rsid w:val="00191C0A"/>
    <w:rsid w:val="00192623"/>
    <w:rsid w:val="0019756B"/>
    <w:rsid w:val="00197FA4"/>
    <w:rsid w:val="001A0317"/>
    <w:rsid w:val="001A1363"/>
    <w:rsid w:val="001A1FC6"/>
    <w:rsid w:val="001A2025"/>
    <w:rsid w:val="001A27CF"/>
    <w:rsid w:val="001A2F1B"/>
    <w:rsid w:val="001A3004"/>
    <w:rsid w:val="001A3ABF"/>
    <w:rsid w:val="001A3CFD"/>
    <w:rsid w:val="001A61A9"/>
    <w:rsid w:val="001A6B7A"/>
    <w:rsid w:val="001A7071"/>
    <w:rsid w:val="001A7D74"/>
    <w:rsid w:val="001B089D"/>
    <w:rsid w:val="001B1528"/>
    <w:rsid w:val="001B3976"/>
    <w:rsid w:val="001B499C"/>
    <w:rsid w:val="001B6728"/>
    <w:rsid w:val="001B68BD"/>
    <w:rsid w:val="001B7BF9"/>
    <w:rsid w:val="001C09C6"/>
    <w:rsid w:val="001C0A3F"/>
    <w:rsid w:val="001C0FBB"/>
    <w:rsid w:val="001C12B0"/>
    <w:rsid w:val="001C1BEF"/>
    <w:rsid w:val="001C404A"/>
    <w:rsid w:val="001C583D"/>
    <w:rsid w:val="001C76DD"/>
    <w:rsid w:val="001C771B"/>
    <w:rsid w:val="001D08B4"/>
    <w:rsid w:val="001D0C1E"/>
    <w:rsid w:val="001D2FC2"/>
    <w:rsid w:val="001D3B81"/>
    <w:rsid w:val="001D59ED"/>
    <w:rsid w:val="001D5CE9"/>
    <w:rsid w:val="001D7A28"/>
    <w:rsid w:val="001E01EB"/>
    <w:rsid w:val="001E19DF"/>
    <w:rsid w:val="001E2ACD"/>
    <w:rsid w:val="001E3F8B"/>
    <w:rsid w:val="001E4109"/>
    <w:rsid w:val="001E4867"/>
    <w:rsid w:val="001E4873"/>
    <w:rsid w:val="001E5C37"/>
    <w:rsid w:val="001E6616"/>
    <w:rsid w:val="001E7803"/>
    <w:rsid w:val="001F228B"/>
    <w:rsid w:val="001F26D1"/>
    <w:rsid w:val="001F30F0"/>
    <w:rsid w:val="001F499A"/>
    <w:rsid w:val="001F5539"/>
    <w:rsid w:val="001F5BA6"/>
    <w:rsid w:val="001F6A32"/>
    <w:rsid w:val="00201026"/>
    <w:rsid w:val="00201FBF"/>
    <w:rsid w:val="002023AA"/>
    <w:rsid w:val="002026F6"/>
    <w:rsid w:val="00202F1C"/>
    <w:rsid w:val="002054E6"/>
    <w:rsid w:val="00206463"/>
    <w:rsid w:val="0020748B"/>
    <w:rsid w:val="00207E52"/>
    <w:rsid w:val="002107BD"/>
    <w:rsid w:val="00210CC8"/>
    <w:rsid w:val="00210DC1"/>
    <w:rsid w:val="0021137A"/>
    <w:rsid w:val="00212521"/>
    <w:rsid w:val="00213086"/>
    <w:rsid w:val="00214120"/>
    <w:rsid w:val="00217643"/>
    <w:rsid w:val="002206B3"/>
    <w:rsid w:val="00221286"/>
    <w:rsid w:val="002215D7"/>
    <w:rsid w:val="00221FF7"/>
    <w:rsid w:val="0022275B"/>
    <w:rsid w:val="002234F5"/>
    <w:rsid w:val="002239F3"/>
    <w:rsid w:val="0022475D"/>
    <w:rsid w:val="00224E5C"/>
    <w:rsid w:val="00225436"/>
    <w:rsid w:val="00227ADA"/>
    <w:rsid w:val="002309C6"/>
    <w:rsid w:val="00231886"/>
    <w:rsid w:val="00231C4B"/>
    <w:rsid w:val="002323ED"/>
    <w:rsid w:val="0023243D"/>
    <w:rsid w:val="002342C1"/>
    <w:rsid w:val="00234357"/>
    <w:rsid w:val="00234DE1"/>
    <w:rsid w:val="00235448"/>
    <w:rsid w:val="00235C18"/>
    <w:rsid w:val="002369CD"/>
    <w:rsid w:val="00236AB1"/>
    <w:rsid w:val="00236B7D"/>
    <w:rsid w:val="0023703D"/>
    <w:rsid w:val="00237CEB"/>
    <w:rsid w:val="002407BE"/>
    <w:rsid w:val="002425BC"/>
    <w:rsid w:val="00242BCA"/>
    <w:rsid w:val="00242F0F"/>
    <w:rsid w:val="0024314E"/>
    <w:rsid w:val="00243BEB"/>
    <w:rsid w:val="002445C9"/>
    <w:rsid w:val="00244992"/>
    <w:rsid w:val="00245DE5"/>
    <w:rsid w:val="00246F20"/>
    <w:rsid w:val="0025128F"/>
    <w:rsid w:val="002517D6"/>
    <w:rsid w:val="00251B17"/>
    <w:rsid w:val="00252EB5"/>
    <w:rsid w:val="00253F1A"/>
    <w:rsid w:val="0025468A"/>
    <w:rsid w:val="00254DB9"/>
    <w:rsid w:val="002551E0"/>
    <w:rsid w:val="0025521C"/>
    <w:rsid w:val="002560C3"/>
    <w:rsid w:val="00256539"/>
    <w:rsid w:val="00256CB4"/>
    <w:rsid w:val="00257856"/>
    <w:rsid w:val="00257EFB"/>
    <w:rsid w:val="00261861"/>
    <w:rsid w:val="00261D65"/>
    <w:rsid w:val="00262322"/>
    <w:rsid w:val="00263136"/>
    <w:rsid w:val="00264382"/>
    <w:rsid w:val="002657DB"/>
    <w:rsid w:val="00265D5B"/>
    <w:rsid w:val="00266017"/>
    <w:rsid w:val="002726AC"/>
    <w:rsid w:val="00272818"/>
    <w:rsid w:val="00272F8E"/>
    <w:rsid w:val="0027426E"/>
    <w:rsid w:val="00277262"/>
    <w:rsid w:val="00277A7B"/>
    <w:rsid w:val="0028035F"/>
    <w:rsid w:val="002817F8"/>
    <w:rsid w:val="002819A1"/>
    <w:rsid w:val="002825F0"/>
    <w:rsid w:val="0028280D"/>
    <w:rsid w:val="00282B23"/>
    <w:rsid w:val="002839B3"/>
    <w:rsid w:val="00284B83"/>
    <w:rsid w:val="00284DA5"/>
    <w:rsid w:val="00284FBD"/>
    <w:rsid w:val="00286ACD"/>
    <w:rsid w:val="00287E5D"/>
    <w:rsid w:val="00290D27"/>
    <w:rsid w:val="00291091"/>
    <w:rsid w:val="00291607"/>
    <w:rsid w:val="00291B5E"/>
    <w:rsid w:val="00291D27"/>
    <w:rsid w:val="002924F5"/>
    <w:rsid w:val="002927E4"/>
    <w:rsid w:val="002931FC"/>
    <w:rsid w:val="002952D6"/>
    <w:rsid w:val="00295442"/>
    <w:rsid w:val="002A2AAE"/>
    <w:rsid w:val="002A2F39"/>
    <w:rsid w:val="002A31CE"/>
    <w:rsid w:val="002A524E"/>
    <w:rsid w:val="002A6871"/>
    <w:rsid w:val="002A68CC"/>
    <w:rsid w:val="002B0DA8"/>
    <w:rsid w:val="002B1081"/>
    <w:rsid w:val="002B1435"/>
    <w:rsid w:val="002B2928"/>
    <w:rsid w:val="002B2E45"/>
    <w:rsid w:val="002B2F74"/>
    <w:rsid w:val="002B4CB6"/>
    <w:rsid w:val="002B4D50"/>
    <w:rsid w:val="002B66D7"/>
    <w:rsid w:val="002B6B60"/>
    <w:rsid w:val="002B74F5"/>
    <w:rsid w:val="002C00E0"/>
    <w:rsid w:val="002C0380"/>
    <w:rsid w:val="002C1B2D"/>
    <w:rsid w:val="002C3D57"/>
    <w:rsid w:val="002C593B"/>
    <w:rsid w:val="002C6920"/>
    <w:rsid w:val="002C6F38"/>
    <w:rsid w:val="002D0011"/>
    <w:rsid w:val="002D0399"/>
    <w:rsid w:val="002D0F8C"/>
    <w:rsid w:val="002D273F"/>
    <w:rsid w:val="002D30F2"/>
    <w:rsid w:val="002D5802"/>
    <w:rsid w:val="002D58AC"/>
    <w:rsid w:val="002D6FD0"/>
    <w:rsid w:val="002D7F22"/>
    <w:rsid w:val="002E0893"/>
    <w:rsid w:val="002E1AFB"/>
    <w:rsid w:val="002E3247"/>
    <w:rsid w:val="002E3573"/>
    <w:rsid w:val="002F0226"/>
    <w:rsid w:val="002F253A"/>
    <w:rsid w:val="002F2BD0"/>
    <w:rsid w:val="002F40D5"/>
    <w:rsid w:val="002F45EA"/>
    <w:rsid w:val="002F5409"/>
    <w:rsid w:val="003005B9"/>
    <w:rsid w:val="00300D30"/>
    <w:rsid w:val="003012FE"/>
    <w:rsid w:val="00301AA2"/>
    <w:rsid w:val="00301D91"/>
    <w:rsid w:val="00302F85"/>
    <w:rsid w:val="003034CF"/>
    <w:rsid w:val="00306497"/>
    <w:rsid w:val="003065DA"/>
    <w:rsid w:val="00313B2E"/>
    <w:rsid w:val="003146C8"/>
    <w:rsid w:val="00315909"/>
    <w:rsid w:val="00317141"/>
    <w:rsid w:val="00317F46"/>
    <w:rsid w:val="00320C0F"/>
    <w:rsid w:val="00321525"/>
    <w:rsid w:val="00321BE2"/>
    <w:rsid w:val="003221DB"/>
    <w:rsid w:val="00322912"/>
    <w:rsid w:val="00322BFF"/>
    <w:rsid w:val="00322E13"/>
    <w:rsid w:val="00324B82"/>
    <w:rsid w:val="00325045"/>
    <w:rsid w:val="00325F56"/>
    <w:rsid w:val="003267B7"/>
    <w:rsid w:val="0032797A"/>
    <w:rsid w:val="003319DA"/>
    <w:rsid w:val="003330B7"/>
    <w:rsid w:val="0033429A"/>
    <w:rsid w:val="00334F78"/>
    <w:rsid w:val="0033609C"/>
    <w:rsid w:val="003362F3"/>
    <w:rsid w:val="00336BB9"/>
    <w:rsid w:val="00336FA4"/>
    <w:rsid w:val="00340D7D"/>
    <w:rsid w:val="0034148E"/>
    <w:rsid w:val="003427D2"/>
    <w:rsid w:val="003431B5"/>
    <w:rsid w:val="003440E4"/>
    <w:rsid w:val="003443B1"/>
    <w:rsid w:val="00347211"/>
    <w:rsid w:val="003477C2"/>
    <w:rsid w:val="00350BCC"/>
    <w:rsid w:val="003524E5"/>
    <w:rsid w:val="003553C4"/>
    <w:rsid w:val="00355742"/>
    <w:rsid w:val="0035672C"/>
    <w:rsid w:val="00360B94"/>
    <w:rsid w:val="00360C8E"/>
    <w:rsid w:val="00361CB7"/>
    <w:rsid w:val="00362A42"/>
    <w:rsid w:val="00362BFE"/>
    <w:rsid w:val="00364B08"/>
    <w:rsid w:val="00370EAB"/>
    <w:rsid w:val="003723AB"/>
    <w:rsid w:val="0037257F"/>
    <w:rsid w:val="003734E6"/>
    <w:rsid w:val="00375109"/>
    <w:rsid w:val="00375E9C"/>
    <w:rsid w:val="00376185"/>
    <w:rsid w:val="003815FD"/>
    <w:rsid w:val="003844F7"/>
    <w:rsid w:val="003845DB"/>
    <w:rsid w:val="00385FFD"/>
    <w:rsid w:val="00386DB9"/>
    <w:rsid w:val="00386EC0"/>
    <w:rsid w:val="00391E2B"/>
    <w:rsid w:val="00392182"/>
    <w:rsid w:val="00395E97"/>
    <w:rsid w:val="0039695B"/>
    <w:rsid w:val="00396BBD"/>
    <w:rsid w:val="003974D7"/>
    <w:rsid w:val="003A0C1E"/>
    <w:rsid w:val="003A0D32"/>
    <w:rsid w:val="003A3AE7"/>
    <w:rsid w:val="003A4FF1"/>
    <w:rsid w:val="003A5476"/>
    <w:rsid w:val="003A5882"/>
    <w:rsid w:val="003A58E8"/>
    <w:rsid w:val="003A6756"/>
    <w:rsid w:val="003A7F9B"/>
    <w:rsid w:val="003B30FE"/>
    <w:rsid w:val="003B3E23"/>
    <w:rsid w:val="003B781E"/>
    <w:rsid w:val="003C1190"/>
    <w:rsid w:val="003C12A0"/>
    <w:rsid w:val="003C33E4"/>
    <w:rsid w:val="003C3DAE"/>
    <w:rsid w:val="003C4B63"/>
    <w:rsid w:val="003C5B20"/>
    <w:rsid w:val="003C6DB0"/>
    <w:rsid w:val="003C74DE"/>
    <w:rsid w:val="003C7E6A"/>
    <w:rsid w:val="003C7E75"/>
    <w:rsid w:val="003D0551"/>
    <w:rsid w:val="003D093F"/>
    <w:rsid w:val="003D153E"/>
    <w:rsid w:val="003D25B2"/>
    <w:rsid w:val="003D373D"/>
    <w:rsid w:val="003D3B56"/>
    <w:rsid w:val="003D5598"/>
    <w:rsid w:val="003D7FB8"/>
    <w:rsid w:val="003E064B"/>
    <w:rsid w:val="003E1196"/>
    <w:rsid w:val="003E145B"/>
    <w:rsid w:val="003E1B2B"/>
    <w:rsid w:val="003E217A"/>
    <w:rsid w:val="003E40DC"/>
    <w:rsid w:val="003E41E2"/>
    <w:rsid w:val="003E5797"/>
    <w:rsid w:val="003E5E04"/>
    <w:rsid w:val="003F0766"/>
    <w:rsid w:val="003F1271"/>
    <w:rsid w:val="003F15D3"/>
    <w:rsid w:val="003F1B10"/>
    <w:rsid w:val="003F218F"/>
    <w:rsid w:val="003F2469"/>
    <w:rsid w:val="003F2A69"/>
    <w:rsid w:val="003F30F8"/>
    <w:rsid w:val="003F3123"/>
    <w:rsid w:val="003F680B"/>
    <w:rsid w:val="003F6A39"/>
    <w:rsid w:val="003F754F"/>
    <w:rsid w:val="0040153B"/>
    <w:rsid w:val="004015A4"/>
    <w:rsid w:val="00403AC9"/>
    <w:rsid w:val="00403CC2"/>
    <w:rsid w:val="00403CF6"/>
    <w:rsid w:val="00405B8E"/>
    <w:rsid w:val="004120B3"/>
    <w:rsid w:val="004120BD"/>
    <w:rsid w:val="00412E85"/>
    <w:rsid w:val="0041383D"/>
    <w:rsid w:val="00414DFC"/>
    <w:rsid w:val="00416DA7"/>
    <w:rsid w:val="00417231"/>
    <w:rsid w:val="004203EE"/>
    <w:rsid w:val="00421662"/>
    <w:rsid w:val="0042243A"/>
    <w:rsid w:val="004230F8"/>
    <w:rsid w:val="004251B7"/>
    <w:rsid w:val="00426D11"/>
    <w:rsid w:val="00426F4A"/>
    <w:rsid w:val="00430D41"/>
    <w:rsid w:val="00431E1E"/>
    <w:rsid w:val="00433BCC"/>
    <w:rsid w:val="00434D1A"/>
    <w:rsid w:val="00434FD2"/>
    <w:rsid w:val="0043682E"/>
    <w:rsid w:val="00437668"/>
    <w:rsid w:val="0044221E"/>
    <w:rsid w:val="004425EF"/>
    <w:rsid w:val="00442641"/>
    <w:rsid w:val="004432B8"/>
    <w:rsid w:val="00443F88"/>
    <w:rsid w:val="00446BCE"/>
    <w:rsid w:val="00447B3E"/>
    <w:rsid w:val="00447D0F"/>
    <w:rsid w:val="00454565"/>
    <w:rsid w:val="00454DD4"/>
    <w:rsid w:val="004556FE"/>
    <w:rsid w:val="00455C36"/>
    <w:rsid w:val="00457F58"/>
    <w:rsid w:val="00463126"/>
    <w:rsid w:val="0046338D"/>
    <w:rsid w:val="00463DD2"/>
    <w:rsid w:val="00463E5C"/>
    <w:rsid w:val="0046404E"/>
    <w:rsid w:val="004642E7"/>
    <w:rsid w:val="004648CC"/>
    <w:rsid w:val="00464E09"/>
    <w:rsid w:val="00466863"/>
    <w:rsid w:val="004668A3"/>
    <w:rsid w:val="00466BB6"/>
    <w:rsid w:val="00467941"/>
    <w:rsid w:val="00467C2A"/>
    <w:rsid w:val="0047014A"/>
    <w:rsid w:val="0047048F"/>
    <w:rsid w:val="0047108B"/>
    <w:rsid w:val="00473752"/>
    <w:rsid w:val="00474733"/>
    <w:rsid w:val="00475A8D"/>
    <w:rsid w:val="00476600"/>
    <w:rsid w:val="00476873"/>
    <w:rsid w:val="004806EE"/>
    <w:rsid w:val="00480C6F"/>
    <w:rsid w:val="00480DFB"/>
    <w:rsid w:val="0048216C"/>
    <w:rsid w:val="0048248F"/>
    <w:rsid w:val="00484BBF"/>
    <w:rsid w:val="0048703A"/>
    <w:rsid w:val="004873FE"/>
    <w:rsid w:val="00490118"/>
    <w:rsid w:val="00490156"/>
    <w:rsid w:val="00491D5C"/>
    <w:rsid w:val="00494670"/>
    <w:rsid w:val="00494694"/>
    <w:rsid w:val="004956AA"/>
    <w:rsid w:val="0049677D"/>
    <w:rsid w:val="00496CDA"/>
    <w:rsid w:val="00496E21"/>
    <w:rsid w:val="004974DC"/>
    <w:rsid w:val="004A0444"/>
    <w:rsid w:val="004A0524"/>
    <w:rsid w:val="004A0A8C"/>
    <w:rsid w:val="004A11A2"/>
    <w:rsid w:val="004A1687"/>
    <w:rsid w:val="004A19D4"/>
    <w:rsid w:val="004A2C00"/>
    <w:rsid w:val="004A3855"/>
    <w:rsid w:val="004A3F05"/>
    <w:rsid w:val="004A61A9"/>
    <w:rsid w:val="004A6EDE"/>
    <w:rsid w:val="004A7F7B"/>
    <w:rsid w:val="004B0C0F"/>
    <w:rsid w:val="004B1831"/>
    <w:rsid w:val="004B2C1F"/>
    <w:rsid w:val="004B2CE0"/>
    <w:rsid w:val="004B2E3F"/>
    <w:rsid w:val="004B4AE6"/>
    <w:rsid w:val="004B4CE0"/>
    <w:rsid w:val="004B5ADF"/>
    <w:rsid w:val="004B5BFB"/>
    <w:rsid w:val="004C18A1"/>
    <w:rsid w:val="004C3CEA"/>
    <w:rsid w:val="004C3F20"/>
    <w:rsid w:val="004C406F"/>
    <w:rsid w:val="004C5094"/>
    <w:rsid w:val="004C524E"/>
    <w:rsid w:val="004C539E"/>
    <w:rsid w:val="004C5F71"/>
    <w:rsid w:val="004D0963"/>
    <w:rsid w:val="004D2336"/>
    <w:rsid w:val="004D275E"/>
    <w:rsid w:val="004D35A9"/>
    <w:rsid w:val="004D5128"/>
    <w:rsid w:val="004D58C5"/>
    <w:rsid w:val="004D61EC"/>
    <w:rsid w:val="004D7474"/>
    <w:rsid w:val="004E025A"/>
    <w:rsid w:val="004E1B6E"/>
    <w:rsid w:val="004E1E1F"/>
    <w:rsid w:val="004E4FD2"/>
    <w:rsid w:val="004E5953"/>
    <w:rsid w:val="004E5A0C"/>
    <w:rsid w:val="004E7B3C"/>
    <w:rsid w:val="004F157D"/>
    <w:rsid w:val="004F1B35"/>
    <w:rsid w:val="004F221E"/>
    <w:rsid w:val="004F2A83"/>
    <w:rsid w:val="004F304B"/>
    <w:rsid w:val="004F4392"/>
    <w:rsid w:val="004F43D9"/>
    <w:rsid w:val="004F4AF0"/>
    <w:rsid w:val="004F5B9E"/>
    <w:rsid w:val="004F5DDA"/>
    <w:rsid w:val="004F6A47"/>
    <w:rsid w:val="005008FD"/>
    <w:rsid w:val="00500B99"/>
    <w:rsid w:val="005015D8"/>
    <w:rsid w:val="005026CC"/>
    <w:rsid w:val="00503243"/>
    <w:rsid w:val="00504B41"/>
    <w:rsid w:val="005062E5"/>
    <w:rsid w:val="005064AE"/>
    <w:rsid w:val="00507F4D"/>
    <w:rsid w:val="00507FCC"/>
    <w:rsid w:val="005112C1"/>
    <w:rsid w:val="00512EA9"/>
    <w:rsid w:val="00513CE5"/>
    <w:rsid w:val="00515342"/>
    <w:rsid w:val="00515D64"/>
    <w:rsid w:val="00521531"/>
    <w:rsid w:val="00521D5C"/>
    <w:rsid w:val="00521EF8"/>
    <w:rsid w:val="005227FF"/>
    <w:rsid w:val="00523215"/>
    <w:rsid w:val="00524A0C"/>
    <w:rsid w:val="00525B4B"/>
    <w:rsid w:val="00526F1D"/>
    <w:rsid w:val="0052704D"/>
    <w:rsid w:val="00531AA7"/>
    <w:rsid w:val="0053215F"/>
    <w:rsid w:val="00532E3F"/>
    <w:rsid w:val="00540550"/>
    <w:rsid w:val="00540CF2"/>
    <w:rsid w:val="00544D85"/>
    <w:rsid w:val="005459A5"/>
    <w:rsid w:val="005515EB"/>
    <w:rsid w:val="00551E5F"/>
    <w:rsid w:val="005527F3"/>
    <w:rsid w:val="00552E2F"/>
    <w:rsid w:val="00553993"/>
    <w:rsid w:val="005540C8"/>
    <w:rsid w:val="00555675"/>
    <w:rsid w:val="00555BD5"/>
    <w:rsid w:val="00555DBA"/>
    <w:rsid w:val="00555F8A"/>
    <w:rsid w:val="00556F6A"/>
    <w:rsid w:val="0055790E"/>
    <w:rsid w:val="0056027B"/>
    <w:rsid w:val="0056081E"/>
    <w:rsid w:val="00561915"/>
    <w:rsid w:val="00563210"/>
    <w:rsid w:val="005641C7"/>
    <w:rsid w:val="005641F6"/>
    <w:rsid w:val="00565D47"/>
    <w:rsid w:val="0056630B"/>
    <w:rsid w:val="0056763D"/>
    <w:rsid w:val="005720A4"/>
    <w:rsid w:val="00572A29"/>
    <w:rsid w:val="00573E84"/>
    <w:rsid w:val="0057407D"/>
    <w:rsid w:val="0057577C"/>
    <w:rsid w:val="00580CB9"/>
    <w:rsid w:val="00582371"/>
    <w:rsid w:val="0058276E"/>
    <w:rsid w:val="00583DC3"/>
    <w:rsid w:val="00584AC7"/>
    <w:rsid w:val="00585AB2"/>
    <w:rsid w:val="00586800"/>
    <w:rsid w:val="005909AF"/>
    <w:rsid w:val="00590C5E"/>
    <w:rsid w:val="0059106A"/>
    <w:rsid w:val="00592A9D"/>
    <w:rsid w:val="00592B03"/>
    <w:rsid w:val="00592C35"/>
    <w:rsid w:val="005937B9"/>
    <w:rsid w:val="0059484C"/>
    <w:rsid w:val="00594B4C"/>
    <w:rsid w:val="005959F0"/>
    <w:rsid w:val="0059627B"/>
    <w:rsid w:val="00597EBB"/>
    <w:rsid w:val="005A2519"/>
    <w:rsid w:val="005A286E"/>
    <w:rsid w:val="005A34E0"/>
    <w:rsid w:val="005A4BBA"/>
    <w:rsid w:val="005A557B"/>
    <w:rsid w:val="005A59CD"/>
    <w:rsid w:val="005A5E95"/>
    <w:rsid w:val="005A693F"/>
    <w:rsid w:val="005A7B9D"/>
    <w:rsid w:val="005B1312"/>
    <w:rsid w:val="005B23DB"/>
    <w:rsid w:val="005B2C6E"/>
    <w:rsid w:val="005B2DAC"/>
    <w:rsid w:val="005B315F"/>
    <w:rsid w:val="005B534D"/>
    <w:rsid w:val="005B5916"/>
    <w:rsid w:val="005B5EC2"/>
    <w:rsid w:val="005B75E8"/>
    <w:rsid w:val="005C174F"/>
    <w:rsid w:val="005C18D5"/>
    <w:rsid w:val="005C21AF"/>
    <w:rsid w:val="005C30AE"/>
    <w:rsid w:val="005C4084"/>
    <w:rsid w:val="005C6414"/>
    <w:rsid w:val="005D0731"/>
    <w:rsid w:val="005D0C9F"/>
    <w:rsid w:val="005D17F4"/>
    <w:rsid w:val="005D1C3D"/>
    <w:rsid w:val="005D2686"/>
    <w:rsid w:val="005D3396"/>
    <w:rsid w:val="005D36B1"/>
    <w:rsid w:val="005D6B13"/>
    <w:rsid w:val="005D7DE4"/>
    <w:rsid w:val="005E0369"/>
    <w:rsid w:val="005E1892"/>
    <w:rsid w:val="005E29AA"/>
    <w:rsid w:val="005E3718"/>
    <w:rsid w:val="005E40F9"/>
    <w:rsid w:val="005E49A5"/>
    <w:rsid w:val="005E56C1"/>
    <w:rsid w:val="005E5C14"/>
    <w:rsid w:val="005F51D3"/>
    <w:rsid w:val="005F53FC"/>
    <w:rsid w:val="005F7D3D"/>
    <w:rsid w:val="00601A40"/>
    <w:rsid w:val="00601CF6"/>
    <w:rsid w:val="006020DE"/>
    <w:rsid w:val="00603086"/>
    <w:rsid w:val="00603B14"/>
    <w:rsid w:val="00612752"/>
    <w:rsid w:val="00613A0B"/>
    <w:rsid w:val="00616F60"/>
    <w:rsid w:val="00620634"/>
    <w:rsid w:val="00621130"/>
    <w:rsid w:val="00624CB2"/>
    <w:rsid w:val="00624FBB"/>
    <w:rsid w:val="0062514B"/>
    <w:rsid w:val="00626815"/>
    <w:rsid w:val="00630FA6"/>
    <w:rsid w:val="0063139C"/>
    <w:rsid w:val="0063155E"/>
    <w:rsid w:val="0063309F"/>
    <w:rsid w:val="00633715"/>
    <w:rsid w:val="00634956"/>
    <w:rsid w:val="006350EC"/>
    <w:rsid w:val="00636512"/>
    <w:rsid w:val="00637241"/>
    <w:rsid w:val="00640A2E"/>
    <w:rsid w:val="00640B09"/>
    <w:rsid w:val="0064270B"/>
    <w:rsid w:val="00643C27"/>
    <w:rsid w:val="00645258"/>
    <w:rsid w:val="00645892"/>
    <w:rsid w:val="00650924"/>
    <w:rsid w:val="0065192A"/>
    <w:rsid w:val="00651A7D"/>
    <w:rsid w:val="00652E42"/>
    <w:rsid w:val="00653A40"/>
    <w:rsid w:val="00654CF6"/>
    <w:rsid w:val="0065525E"/>
    <w:rsid w:val="0065562B"/>
    <w:rsid w:val="006569DA"/>
    <w:rsid w:val="00662A5D"/>
    <w:rsid w:val="00662A8A"/>
    <w:rsid w:val="00663ABB"/>
    <w:rsid w:val="006640D7"/>
    <w:rsid w:val="00664519"/>
    <w:rsid w:val="00664528"/>
    <w:rsid w:val="0066553B"/>
    <w:rsid w:val="0066678F"/>
    <w:rsid w:val="006679A2"/>
    <w:rsid w:val="00670BED"/>
    <w:rsid w:val="00670EE4"/>
    <w:rsid w:val="00671860"/>
    <w:rsid w:val="006718F2"/>
    <w:rsid w:val="00672B57"/>
    <w:rsid w:val="00674D06"/>
    <w:rsid w:val="00674DD3"/>
    <w:rsid w:val="006775F2"/>
    <w:rsid w:val="00677FA3"/>
    <w:rsid w:val="006812DB"/>
    <w:rsid w:val="00682F96"/>
    <w:rsid w:val="006852C4"/>
    <w:rsid w:val="00685450"/>
    <w:rsid w:val="0068598A"/>
    <w:rsid w:val="00685BBD"/>
    <w:rsid w:val="00691390"/>
    <w:rsid w:val="0069367D"/>
    <w:rsid w:val="00694278"/>
    <w:rsid w:val="0069485F"/>
    <w:rsid w:val="00696B80"/>
    <w:rsid w:val="00697B48"/>
    <w:rsid w:val="006A27B1"/>
    <w:rsid w:val="006A284D"/>
    <w:rsid w:val="006A3694"/>
    <w:rsid w:val="006A4002"/>
    <w:rsid w:val="006A42FE"/>
    <w:rsid w:val="006A62E0"/>
    <w:rsid w:val="006A7D6D"/>
    <w:rsid w:val="006B0D18"/>
    <w:rsid w:val="006B1217"/>
    <w:rsid w:val="006B1CF5"/>
    <w:rsid w:val="006B2971"/>
    <w:rsid w:val="006B3048"/>
    <w:rsid w:val="006B44C4"/>
    <w:rsid w:val="006B5DE9"/>
    <w:rsid w:val="006B687C"/>
    <w:rsid w:val="006B7CD0"/>
    <w:rsid w:val="006B7DD8"/>
    <w:rsid w:val="006C13A5"/>
    <w:rsid w:val="006C1F0E"/>
    <w:rsid w:val="006C24E5"/>
    <w:rsid w:val="006C26EC"/>
    <w:rsid w:val="006C311C"/>
    <w:rsid w:val="006C3AD6"/>
    <w:rsid w:val="006C3CFC"/>
    <w:rsid w:val="006C3D74"/>
    <w:rsid w:val="006C40E6"/>
    <w:rsid w:val="006C4233"/>
    <w:rsid w:val="006C6BC7"/>
    <w:rsid w:val="006C7876"/>
    <w:rsid w:val="006D1F7F"/>
    <w:rsid w:val="006D38BA"/>
    <w:rsid w:val="006D3B72"/>
    <w:rsid w:val="006D460E"/>
    <w:rsid w:val="006D5C8D"/>
    <w:rsid w:val="006D61D7"/>
    <w:rsid w:val="006D6203"/>
    <w:rsid w:val="006D6873"/>
    <w:rsid w:val="006E2332"/>
    <w:rsid w:val="006E2581"/>
    <w:rsid w:val="006E2FF0"/>
    <w:rsid w:val="006E4411"/>
    <w:rsid w:val="006E4446"/>
    <w:rsid w:val="006E49DB"/>
    <w:rsid w:val="006E4C21"/>
    <w:rsid w:val="006E5148"/>
    <w:rsid w:val="006E5BCF"/>
    <w:rsid w:val="006E7065"/>
    <w:rsid w:val="006F04C1"/>
    <w:rsid w:val="006F145F"/>
    <w:rsid w:val="006F207B"/>
    <w:rsid w:val="006F574C"/>
    <w:rsid w:val="006F7261"/>
    <w:rsid w:val="006F7300"/>
    <w:rsid w:val="006F7546"/>
    <w:rsid w:val="00700872"/>
    <w:rsid w:val="00700AEE"/>
    <w:rsid w:val="0070107E"/>
    <w:rsid w:val="00702803"/>
    <w:rsid w:val="00702EC5"/>
    <w:rsid w:val="0070314C"/>
    <w:rsid w:val="00703597"/>
    <w:rsid w:val="00704393"/>
    <w:rsid w:val="0070621C"/>
    <w:rsid w:val="00707122"/>
    <w:rsid w:val="00710D10"/>
    <w:rsid w:val="0071100C"/>
    <w:rsid w:val="007114B4"/>
    <w:rsid w:val="00713105"/>
    <w:rsid w:val="00713230"/>
    <w:rsid w:val="0071474D"/>
    <w:rsid w:val="0071576E"/>
    <w:rsid w:val="00715870"/>
    <w:rsid w:val="00720734"/>
    <w:rsid w:val="007222D2"/>
    <w:rsid w:val="00722F6E"/>
    <w:rsid w:val="007230C9"/>
    <w:rsid w:val="00723AC2"/>
    <w:rsid w:val="00723B03"/>
    <w:rsid w:val="00724292"/>
    <w:rsid w:val="007262E8"/>
    <w:rsid w:val="007274F6"/>
    <w:rsid w:val="007310FE"/>
    <w:rsid w:val="00731541"/>
    <w:rsid w:val="00731782"/>
    <w:rsid w:val="00732DE5"/>
    <w:rsid w:val="00732FF9"/>
    <w:rsid w:val="007339F9"/>
    <w:rsid w:val="007347C9"/>
    <w:rsid w:val="007363D4"/>
    <w:rsid w:val="00736F2C"/>
    <w:rsid w:val="007376D0"/>
    <w:rsid w:val="007416C0"/>
    <w:rsid w:val="0074213A"/>
    <w:rsid w:val="007426A2"/>
    <w:rsid w:val="007442BE"/>
    <w:rsid w:val="00744BD7"/>
    <w:rsid w:val="00744F9F"/>
    <w:rsid w:val="0074556B"/>
    <w:rsid w:val="00745CBB"/>
    <w:rsid w:val="00745F49"/>
    <w:rsid w:val="0075065A"/>
    <w:rsid w:val="007516CE"/>
    <w:rsid w:val="007516F1"/>
    <w:rsid w:val="0075299F"/>
    <w:rsid w:val="007540C8"/>
    <w:rsid w:val="00754C47"/>
    <w:rsid w:val="0075554A"/>
    <w:rsid w:val="00757797"/>
    <w:rsid w:val="00757893"/>
    <w:rsid w:val="00757C79"/>
    <w:rsid w:val="00760092"/>
    <w:rsid w:val="00762F53"/>
    <w:rsid w:val="00764FD2"/>
    <w:rsid w:val="00764FD9"/>
    <w:rsid w:val="00765DE2"/>
    <w:rsid w:val="00766241"/>
    <w:rsid w:val="00767F6D"/>
    <w:rsid w:val="00770509"/>
    <w:rsid w:val="00772BDA"/>
    <w:rsid w:val="007754F1"/>
    <w:rsid w:val="00776F72"/>
    <w:rsid w:val="00777341"/>
    <w:rsid w:val="00777559"/>
    <w:rsid w:val="007804E2"/>
    <w:rsid w:val="007804EC"/>
    <w:rsid w:val="00780F93"/>
    <w:rsid w:val="00781A21"/>
    <w:rsid w:val="0078459E"/>
    <w:rsid w:val="00785FD7"/>
    <w:rsid w:val="0078720E"/>
    <w:rsid w:val="00791086"/>
    <w:rsid w:val="007930BA"/>
    <w:rsid w:val="00793562"/>
    <w:rsid w:val="00794B52"/>
    <w:rsid w:val="00795533"/>
    <w:rsid w:val="007955C7"/>
    <w:rsid w:val="00795C44"/>
    <w:rsid w:val="007960FD"/>
    <w:rsid w:val="00797411"/>
    <w:rsid w:val="007975BB"/>
    <w:rsid w:val="00797902"/>
    <w:rsid w:val="007A096F"/>
    <w:rsid w:val="007A1246"/>
    <w:rsid w:val="007A13F2"/>
    <w:rsid w:val="007A1811"/>
    <w:rsid w:val="007A1FEB"/>
    <w:rsid w:val="007A4FC3"/>
    <w:rsid w:val="007B006B"/>
    <w:rsid w:val="007B1028"/>
    <w:rsid w:val="007B3052"/>
    <w:rsid w:val="007B3B1C"/>
    <w:rsid w:val="007B6121"/>
    <w:rsid w:val="007B6473"/>
    <w:rsid w:val="007B7E01"/>
    <w:rsid w:val="007C142A"/>
    <w:rsid w:val="007C1750"/>
    <w:rsid w:val="007C254B"/>
    <w:rsid w:val="007C2DC2"/>
    <w:rsid w:val="007C7C5F"/>
    <w:rsid w:val="007D22E1"/>
    <w:rsid w:val="007D2765"/>
    <w:rsid w:val="007D2B3F"/>
    <w:rsid w:val="007D334C"/>
    <w:rsid w:val="007D495E"/>
    <w:rsid w:val="007D6EA4"/>
    <w:rsid w:val="007E00B6"/>
    <w:rsid w:val="007E4A05"/>
    <w:rsid w:val="007E5400"/>
    <w:rsid w:val="007E7FEE"/>
    <w:rsid w:val="007F15F3"/>
    <w:rsid w:val="007F1FE3"/>
    <w:rsid w:val="007F296D"/>
    <w:rsid w:val="007F3853"/>
    <w:rsid w:val="007F4118"/>
    <w:rsid w:val="007F4186"/>
    <w:rsid w:val="007F4462"/>
    <w:rsid w:val="007F5DAF"/>
    <w:rsid w:val="007F6038"/>
    <w:rsid w:val="007F606A"/>
    <w:rsid w:val="007F689B"/>
    <w:rsid w:val="0080115F"/>
    <w:rsid w:val="008031C1"/>
    <w:rsid w:val="0080331D"/>
    <w:rsid w:val="008038DE"/>
    <w:rsid w:val="0080440A"/>
    <w:rsid w:val="00804552"/>
    <w:rsid w:val="00805291"/>
    <w:rsid w:val="00805FC5"/>
    <w:rsid w:val="0080631C"/>
    <w:rsid w:val="0080765C"/>
    <w:rsid w:val="008100D4"/>
    <w:rsid w:val="008112B2"/>
    <w:rsid w:val="00811665"/>
    <w:rsid w:val="008118E4"/>
    <w:rsid w:val="008120AC"/>
    <w:rsid w:val="008130FC"/>
    <w:rsid w:val="008137F3"/>
    <w:rsid w:val="00814A56"/>
    <w:rsid w:val="0081552B"/>
    <w:rsid w:val="00816B1C"/>
    <w:rsid w:val="00816C06"/>
    <w:rsid w:val="00821313"/>
    <w:rsid w:val="00821C41"/>
    <w:rsid w:val="00823A9E"/>
    <w:rsid w:val="008249B6"/>
    <w:rsid w:val="00825924"/>
    <w:rsid w:val="00825D60"/>
    <w:rsid w:val="00826155"/>
    <w:rsid w:val="0082797C"/>
    <w:rsid w:val="00830A3F"/>
    <w:rsid w:val="00831000"/>
    <w:rsid w:val="008312AF"/>
    <w:rsid w:val="00831F42"/>
    <w:rsid w:val="008336B0"/>
    <w:rsid w:val="008350CE"/>
    <w:rsid w:val="00835D6C"/>
    <w:rsid w:val="008402F3"/>
    <w:rsid w:val="008404D6"/>
    <w:rsid w:val="0084061A"/>
    <w:rsid w:val="00841E96"/>
    <w:rsid w:val="00842673"/>
    <w:rsid w:val="00843DE5"/>
    <w:rsid w:val="00844656"/>
    <w:rsid w:val="00846A48"/>
    <w:rsid w:val="00846FD6"/>
    <w:rsid w:val="00847388"/>
    <w:rsid w:val="00847827"/>
    <w:rsid w:val="00847A0C"/>
    <w:rsid w:val="00850A04"/>
    <w:rsid w:val="00851B32"/>
    <w:rsid w:val="008563CA"/>
    <w:rsid w:val="00856E60"/>
    <w:rsid w:val="00857DD9"/>
    <w:rsid w:val="00863AD0"/>
    <w:rsid w:val="00864B97"/>
    <w:rsid w:val="0086531E"/>
    <w:rsid w:val="00865328"/>
    <w:rsid w:val="008653AE"/>
    <w:rsid w:val="00865864"/>
    <w:rsid w:val="00865D01"/>
    <w:rsid w:val="0086648A"/>
    <w:rsid w:val="0086680F"/>
    <w:rsid w:val="008668C6"/>
    <w:rsid w:val="00866BFB"/>
    <w:rsid w:val="00866EC4"/>
    <w:rsid w:val="00867257"/>
    <w:rsid w:val="00867750"/>
    <w:rsid w:val="00870C67"/>
    <w:rsid w:val="00870F15"/>
    <w:rsid w:val="00871EDA"/>
    <w:rsid w:val="00872EF8"/>
    <w:rsid w:val="008737E9"/>
    <w:rsid w:val="00873888"/>
    <w:rsid w:val="00873D43"/>
    <w:rsid w:val="008750A5"/>
    <w:rsid w:val="008800EF"/>
    <w:rsid w:val="00880F82"/>
    <w:rsid w:val="00881580"/>
    <w:rsid w:val="008820FB"/>
    <w:rsid w:val="008831F4"/>
    <w:rsid w:val="00884B7E"/>
    <w:rsid w:val="008851D4"/>
    <w:rsid w:val="00885D12"/>
    <w:rsid w:val="0088708C"/>
    <w:rsid w:val="00887DDA"/>
    <w:rsid w:val="00887F8D"/>
    <w:rsid w:val="008909C7"/>
    <w:rsid w:val="0089116F"/>
    <w:rsid w:val="0089143C"/>
    <w:rsid w:val="00891C95"/>
    <w:rsid w:val="0089307C"/>
    <w:rsid w:val="00894A96"/>
    <w:rsid w:val="00896259"/>
    <w:rsid w:val="00897802"/>
    <w:rsid w:val="008A02C1"/>
    <w:rsid w:val="008A040E"/>
    <w:rsid w:val="008A0D5F"/>
    <w:rsid w:val="008A0FE7"/>
    <w:rsid w:val="008A2595"/>
    <w:rsid w:val="008A2928"/>
    <w:rsid w:val="008A6CB0"/>
    <w:rsid w:val="008B07B3"/>
    <w:rsid w:val="008B2D4D"/>
    <w:rsid w:val="008B3D4D"/>
    <w:rsid w:val="008B40E9"/>
    <w:rsid w:val="008B4AFD"/>
    <w:rsid w:val="008B60D2"/>
    <w:rsid w:val="008B65E8"/>
    <w:rsid w:val="008B7CAF"/>
    <w:rsid w:val="008C258D"/>
    <w:rsid w:val="008C469D"/>
    <w:rsid w:val="008C76E7"/>
    <w:rsid w:val="008C774E"/>
    <w:rsid w:val="008D0082"/>
    <w:rsid w:val="008D0A7D"/>
    <w:rsid w:val="008D10A6"/>
    <w:rsid w:val="008D1690"/>
    <w:rsid w:val="008D26E7"/>
    <w:rsid w:val="008D358F"/>
    <w:rsid w:val="008D45C6"/>
    <w:rsid w:val="008D473E"/>
    <w:rsid w:val="008D54D6"/>
    <w:rsid w:val="008D7D45"/>
    <w:rsid w:val="008E2F55"/>
    <w:rsid w:val="008E3E1D"/>
    <w:rsid w:val="008E4022"/>
    <w:rsid w:val="008E5225"/>
    <w:rsid w:val="008E6199"/>
    <w:rsid w:val="008E68AF"/>
    <w:rsid w:val="008E6C09"/>
    <w:rsid w:val="008E79A0"/>
    <w:rsid w:val="008F02A7"/>
    <w:rsid w:val="008F04FE"/>
    <w:rsid w:val="008F2132"/>
    <w:rsid w:val="008F2A6F"/>
    <w:rsid w:val="008F2F42"/>
    <w:rsid w:val="008F5903"/>
    <w:rsid w:val="008F5C37"/>
    <w:rsid w:val="008F61E9"/>
    <w:rsid w:val="008F7891"/>
    <w:rsid w:val="00900666"/>
    <w:rsid w:val="00901C06"/>
    <w:rsid w:val="00903561"/>
    <w:rsid w:val="00904CC4"/>
    <w:rsid w:val="00905CF8"/>
    <w:rsid w:val="00907152"/>
    <w:rsid w:val="009112B1"/>
    <w:rsid w:val="00912FE8"/>
    <w:rsid w:val="009132EF"/>
    <w:rsid w:val="009160C5"/>
    <w:rsid w:val="0092093F"/>
    <w:rsid w:val="009226A1"/>
    <w:rsid w:val="00923967"/>
    <w:rsid w:val="00923E57"/>
    <w:rsid w:val="00924F83"/>
    <w:rsid w:val="00927313"/>
    <w:rsid w:val="009304B7"/>
    <w:rsid w:val="00932609"/>
    <w:rsid w:val="009348D3"/>
    <w:rsid w:val="00936872"/>
    <w:rsid w:val="0094117D"/>
    <w:rsid w:val="0094174C"/>
    <w:rsid w:val="00941CA9"/>
    <w:rsid w:val="00941FEB"/>
    <w:rsid w:val="0094271D"/>
    <w:rsid w:val="009443C6"/>
    <w:rsid w:val="009444C1"/>
    <w:rsid w:val="0094682D"/>
    <w:rsid w:val="00946C7C"/>
    <w:rsid w:val="009471CC"/>
    <w:rsid w:val="009471ED"/>
    <w:rsid w:val="00947495"/>
    <w:rsid w:val="00947A75"/>
    <w:rsid w:val="009513D1"/>
    <w:rsid w:val="0095165E"/>
    <w:rsid w:val="0095444A"/>
    <w:rsid w:val="00954B5F"/>
    <w:rsid w:val="009550C7"/>
    <w:rsid w:val="009563CC"/>
    <w:rsid w:val="00956CBD"/>
    <w:rsid w:val="0095791B"/>
    <w:rsid w:val="009601DD"/>
    <w:rsid w:val="00962853"/>
    <w:rsid w:val="00962A94"/>
    <w:rsid w:val="00962BDB"/>
    <w:rsid w:val="00962CC5"/>
    <w:rsid w:val="00963E76"/>
    <w:rsid w:val="0096401E"/>
    <w:rsid w:val="00967CDF"/>
    <w:rsid w:val="009713BC"/>
    <w:rsid w:val="00971C11"/>
    <w:rsid w:val="00972D58"/>
    <w:rsid w:val="00973555"/>
    <w:rsid w:val="00974526"/>
    <w:rsid w:val="00975AD8"/>
    <w:rsid w:val="00980E06"/>
    <w:rsid w:val="00982E70"/>
    <w:rsid w:val="00983E4F"/>
    <w:rsid w:val="00984BF8"/>
    <w:rsid w:val="0098511F"/>
    <w:rsid w:val="00986FBA"/>
    <w:rsid w:val="009879DF"/>
    <w:rsid w:val="00987B92"/>
    <w:rsid w:val="00987DD1"/>
    <w:rsid w:val="00990413"/>
    <w:rsid w:val="00992FC4"/>
    <w:rsid w:val="00993421"/>
    <w:rsid w:val="009955CB"/>
    <w:rsid w:val="009971AA"/>
    <w:rsid w:val="009979BC"/>
    <w:rsid w:val="00997AB0"/>
    <w:rsid w:val="009A29B3"/>
    <w:rsid w:val="009A2DE4"/>
    <w:rsid w:val="009A2ED4"/>
    <w:rsid w:val="009A3636"/>
    <w:rsid w:val="009A37B7"/>
    <w:rsid w:val="009A3C5C"/>
    <w:rsid w:val="009A79F6"/>
    <w:rsid w:val="009A7BD7"/>
    <w:rsid w:val="009B0F72"/>
    <w:rsid w:val="009B4818"/>
    <w:rsid w:val="009B48B7"/>
    <w:rsid w:val="009B6648"/>
    <w:rsid w:val="009B7B7C"/>
    <w:rsid w:val="009C035A"/>
    <w:rsid w:val="009C1344"/>
    <w:rsid w:val="009C15D9"/>
    <w:rsid w:val="009C26A6"/>
    <w:rsid w:val="009C27E1"/>
    <w:rsid w:val="009C28CB"/>
    <w:rsid w:val="009C47D7"/>
    <w:rsid w:val="009C7C23"/>
    <w:rsid w:val="009D0839"/>
    <w:rsid w:val="009D2260"/>
    <w:rsid w:val="009D2B19"/>
    <w:rsid w:val="009D3D35"/>
    <w:rsid w:val="009D61E6"/>
    <w:rsid w:val="009D6A4C"/>
    <w:rsid w:val="009D72DF"/>
    <w:rsid w:val="009D773A"/>
    <w:rsid w:val="009E3446"/>
    <w:rsid w:val="009E75F3"/>
    <w:rsid w:val="009E79FB"/>
    <w:rsid w:val="009F0F3C"/>
    <w:rsid w:val="009F2833"/>
    <w:rsid w:val="009F2AC6"/>
    <w:rsid w:val="009F3C35"/>
    <w:rsid w:val="009F435D"/>
    <w:rsid w:val="009F49FF"/>
    <w:rsid w:val="009F4D31"/>
    <w:rsid w:val="009F508C"/>
    <w:rsid w:val="009F517A"/>
    <w:rsid w:val="009F5EDC"/>
    <w:rsid w:val="009F75A8"/>
    <w:rsid w:val="009F7EA9"/>
    <w:rsid w:val="00A011E7"/>
    <w:rsid w:val="00A03BE6"/>
    <w:rsid w:val="00A05054"/>
    <w:rsid w:val="00A05232"/>
    <w:rsid w:val="00A062D4"/>
    <w:rsid w:val="00A069A3"/>
    <w:rsid w:val="00A071E7"/>
    <w:rsid w:val="00A10B4B"/>
    <w:rsid w:val="00A10BB7"/>
    <w:rsid w:val="00A10C78"/>
    <w:rsid w:val="00A13AC4"/>
    <w:rsid w:val="00A1456D"/>
    <w:rsid w:val="00A14E96"/>
    <w:rsid w:val="00A157DD"/>
    <w:rsid w:val="00A1632F"/>
    <w:rsid w:val="00A1773B"/>
    <w:rsid w:val="00A21219"/>
    <w:rsid w:val="00A21E79"/>
    <w:rsid w:val="00A22C5B"/>
    <w:rsid w:val="00A2427C"/>
    <w:rsid w:val="00A25724"/>
    <w:rsid w:val="00A260F0"/>
    <w:rsid w:val="00A261B6"/>
    <w:rsid w:val="00A26FF4"/>
    <w:rsid w:val="00A27AC2"/>
    <w:rsid w:val="00A302C8"/>
    <w:rsid w:val="00A30537"/>
    <w:rsid w:val="00A31731"/>
    <w:rsid w:val="00A323A5"/>
    <w:rsid w:val="00A328E8"/>
    <w:rsid w:val="00A33605"/>
    <w:rsid w:val="00A3429C"/>
    <w:rsid w:val="00A342AA"/>
    <w:rsid w:val="00A35A9E"/>
    <w:rsid w:val="00A36069"/>
    <w:rsid w:val="00A36DD5"/>
    <w:rsid w:val="00A404ED"/>
    <w:rsid w:val="00A41B5F"/>
    <w:rsid w:val="00A44719"/>
    <w:rsid w:val="00A44AC9"/>
    <w:rsid w:val="00A4525E"/>
    <w:rsid w:val="00A454B5"/>
    <w:rsid w:val="00A465E7"/>
    <w:rsid w:val="00A4765F"/>
    <w:rsid w:val="00A47C77"/>
    <w:rsid w:val="00A50637"/>
    <w:rsid w:val="00A51C69"/>
    <w:rsid w:val="00A51FBB"/>
    <w:rsid w:val="00A522AA"/>
    <w:rsid w:val="00A5296B"/>
    <w:rsid w:val="00A53E91"/>
    <w:rsid w:val="00A54F6C"/>
    <w:rsid w:val="00A550A0"/>
    <w:rsid w:val="00A56C32"/>
    <w:rsid w:val="00A577FE"/>
    <w:rsid w:val="00A604AF"/>
    <w:rsid w:val="00A60C7F"/>
    <w:rsid w:val="00A60F32"/>
    <w:rsid w:val="00A61447"/>
    <w:rsid w:val="00A62FD2"/>
    <w:rsid w:val="00A63258"/>
    <w:rsid w:val="00A63F80"/>
    <w:rsid w:val="00A6403E"/>
    <w:rsid w:val="00A6534E"/>
    <w:rsid w:val="00A65746"/>
    <w:rsid w:val="00A66157"/>
    <w:rsid w:val="00A66881"/>
    <w:rsid w:val="00A66BA8"/>
    <w:rsid w:val="00A66F45"/>
    <w:rsid w:val="00A6762A"/>
    <w:rsid w:val="00A7299C"/>
    <w:rsid w:val="00A72AD0"/>
    <w:rsid w:val="00A73A27"/>
    <w:rsid w:val="00A74A2A"/>
    <w:rsid w:val="00A75DF1"/>
    <w:rsid w:val="00A76A5B"/>
    <w:rsid w:val="00A772EA"/>
    <w:rsid w:val="00A815A7"/>
    <w:rsid w:val="00A82788"/>
    <w:rsid w:val="00A85753"/>
    <w:rsid w:val="00A87924"/>
    <w:rsid w:val="00A87ADE"/>
    <w:rsid w:val="00A908FD"/>
    <w:rsid w:val="00A90DFC"/>
    <w:rsid w:val="00A9132C"/>
    <w:rsid w:val="00A91A42"/>
    <w:rsid w:val="00A92BC0"/>
    <w:rsid w:val="00A9309E"/>
    <w:rsid w:val="00A953AF"/>
    <w:rsid w:val="00A95593"/>
    <w:rsid w:val="00A96A11"/>
    <w:rsid w:val="00A9747F"/>
    <w:rsid w:val="00A97F9A"/>
    <w:rsid w:val="00AA0401"/>
    <w:rsid w:val="00AA110F"/>
    <w:rsid w:val="00AA2DBD"/>
    <w:rsid w:val="00AA3CB6"/>
    <w:rsid w:val="00AA3D6F"/>
    <w:rsid w:val="00AA4E65"/>
    <w:rsid w:val="00AA63E1"/>
    <w:rsid w:val="00AA73B7"/>
    <w:rsid w:val="00AA7DA8"/>
    <w:rsid w:val="00AB0D1D"/>
    <w:rsid w:val="00AB2EB4"/>
    <w:rsid w:val="00AB3018"/>
    <w:rsid w:val="00AB3052"/>
    <w:rsid w:val="00AB335E"/>
    <w:rsid w:val="00AB415A"/>
    <w:rsid w:val="00AB4340"/>
    <w:rsid w:val="00AB43C9"/>
    <w:rsid w:val="00AB718E"/>
    <w:rsid w:val="00AC0731"/>
    <w:rsid w:val="00AC0F61"/>
    <w:rsid w:val="00AC1EF0"/>
    <w:rsid w:val="00AC4546"/>
    <w:rsid w:val="00AC52FB"/>
    <w:rsid w:val="00AC5BF4"/>
    <w:rsid w:val="00AC5C00"/>
    <w:rsid w:val="00AC64B4"/>
    <w:rsid w:val="00AC7861"/>
    <w:rsid w:val="00AD12D1"/>
    <w:rsid w:val="00AD19E1"/>
    <w:rsid w:val="00AD1B68"/>
    <w:rsid w:val="00AD20B4"/>
    <w:rsid w:val="00AD3C33"/>
    <w:rsid w:val="00AD5274"/>
    <w:rsid w:val="00AD5F39"/>
    <w:rsid w:val="00AD6E5A"/>
    <w:rsid w:val="00AD6F4B"/>
    <w:rsid w:val="00AD7263"/>
    <w:rsid w:val="00AE1617"/>
    <w:rsid w:val="00AE1AFE"/>
    <w:rsid w:val="00AE4C46"/>
    <w:rsid w:val="00AE5CB8"/>
    <w:rsid w:val="00AE63CD"/>
    <w:rsid w:val="00AE6900"/>
    <w:rsid w:val="00AF48BF"/>
    <w:rsid w:val="00AF568D"/>
    <w:rsid w:val="00AF612B"/>
    <w:rsid w:val="00AF678A"/>
    <w:rsid w:val="00AF6C13"/>
    <w:rsid w:val="00AF6FDF"/>
    <w:rsid w:val="00AF7727"/>
    <w:rsid w:val="00B00B25"/>
    <w:rsid w:val="00B01169"/>
    <w:rsid w:val="00B0362A"/>
    <w:rsid w:val="00B03867"/>
    <w:rsid w:val="00B044F2"/>
    <w:rsid w:val="00B05883"/>
    <w:rsid w:val="00B06041"/>
    <w:rsid w:val="00B0609C"/>
    <w:rsid w:val="00B0686A"/>
    <w:rsid w:val="00B06E6F"/>
    <w:rsid w:val="00B0721E"/>
    <w:rsid w:val="00B07380"/>
    <w:rsid w:val="00B073D8"/>
    <w:rsid w:val="00B10071"/>
    <w:rsid w:val="00B10085"/>
    <w:rsid w:val="00B103D7"/>
    <w:rsid w:val="00B13A50"/>
    <w:rsid w:val="00B15127"/>
    <w:rsid w:val="00B15602"/>
    <w:rsid w:val="00B15C0C"/>
    <w:rsid w:val="00B1654A"/>
    <w:rsid w:val="00B167BB"/>
    <w:rsid w:val="00B16D44"/>
    <w:rsid w:val="00B170FC"/>
    <w:rsid w:val="00B17C16"/>
    <w:rsid w:val="00B20FE2"/>
    <w:rsid w:val="00B217B4"/>
    <w:rsid w:val="00B2467C"/>
    <w:rsid w:val="00B2544C"/>
    <w:rsid w:val="00B30ED5"/>
    <w:rsid w:val="00B31037"/>
    <w:rsid w:val="00B316C5"/>
    <w:rsid w:val="00B32C1A"/>
    <w:rsid w:val="00B347CF"/>
    <w:rsid w:val="00B34A43"/>
    <w:rsid w:val="00B34E59"/>
    <w:rsid w:val="00B3513F"/>
    <w:rsid w:val="00B35F56"/>
    <w:rsid w:val="00B367AC"/>
    <w:rsid w:val="00B40449"/>
    <w:rsid w:val="00B41885"/>
    <w:rsid w:val="00B41B31"/>
    <w:rsid w:val="00B43221"/>
    <w:rsid w:val="00B43610"/>
    <w:rsid w:val="00B43E12"/>
    <w:rsid w:val="00B44E8A"/>
    <w:rsid w:val="00B44F66"/>
    <w:rsid w:val="00B4558A"/>
    <w:rsid w:val="00B47E7F"/>
    <w:rsid w:val="00B51C52"/>
    <w:rsid w:val="00B5459D"/>
    <w:rsid w:val="00B54CA6"/>
    <w:rsid w:val="00B559AC"/>
    <w:rsid w:val="00B56418"/>
    <w:rsid w:val="00B573C9"/>
    <w:rsid w:val="00B574B8"/>
    <w:rsid w:val="00B619E5"/>
    <w:rsid w:val="00B62AB8"/>
    <w:rsid w:val="00B6395C"/>
    <w:rsid w:val="00B63AF8"/>
    <w:rsid w:val="00B63CDE"/>
    <w:rsid w:val="00B65AE8"/>
    <w:rsid w:val="00B66201"/>
    <w:rsid w:val="00B663F4"/>
    <w:rsid w:val="00B66612"/>
    <w:rsid w:val="00B7221E"/>
    <w:rsid w:val="00B72556"/>
    <w:rsid w:val="00B73B50"/>
    <w:rsid w:val="00B73DBE"/>
    <w:rsid w:val="00B74046"/>
    <w:rsid w:val="00B749CE"/>
    <w:rsid w:val="00B76831"/>
    <w:rsid w:val="00B77A75"/>
    <w:rsid w:val="00B804DD"/>
    <w:rsid w:val="00B80679"/>
    <w:rsid w:val="00B81F7D"/>
    <w:rsid w:val="00B822B6"/>
    <w:rsid w:val="00B858CC"/>
    <w:rsid w:val="00B86A8C"/>
    <w:rsid w:val="00B87CBF"/>
    <w:rsid w:val="00B91836"/>
    <w:rsid w:val="00B9215B"/>
    <w:rsid w:val="00B92FC4"/>
    <w:rsid w:val="00B9329F"/>
    <w:rsid w:val="00B934E9"/>
    <w:rsid w:val="00B938C0"/>
    <w:rsid w:val="00B944BB"/>
    <w:rsid w:val="00B94BE6"/>
    <w:rsid w:val="00B94FF5"/>
    <w:rsid w:val="00BA0945"/>
    <w:rsid w:val="00BA0A6A"/>
    <w:rsid w:val="00BA2E47"/>
    <w:rsid w:val="00BA33EA"/>
    <w:rsid w:val="00BA3A14"/>
    <w:rsid w:val="00BA41CC"/>
    <w:rsid w:val="00BA4242"/>
    <w:rsid w:val="00BA4317"/>
    <w:rsid w:val="00BA4FC7"/>
    <w:rsid w:val="00BA7A11"/>
    <w:rsid w:val="00BB7F2D"/>
    <w:rsid w:val="00BC01E9"/>
    <w:rsid w:val="00BC1516"/>
    <w:rsid w:val="00BC15D6"/>
    <w:rsid w:val="00BC16A5"/>
    <w:rsid w:val="00BC18A0"/>
    <w:rsid w:val="00BC2617"/>
    <w:rsid w:val="00BC2636"/>
    <w:rsid w:val="00BC26D6"/>
    <w:rsid w:val="00BC2BA9"/>
    <w:rsid w:val="00BC3A96"/>
    <w:rsid w:val="00BC41C0"/>
    <w:rsid w:val="00BC701E"/>
    <w:rsid w:val="00BC7A97"/>
    <w:rsid w:val="00BC7C7A"/>
    <w:rsid w:val="00BD0B4D"/>
    <w:rsid w:val="00BD0C27"/>
    <w:rsid w:val="00BD2228"/>
    <w:rsid w:val="00BD26E0"/>
    <w:rsid w:val="00BD30A1"/>
    <w:rsid w:val="00BD5589"/>
    <w:rsid w:val="00BD6DDA"/>
    <w:rsid w:val="00BE0E0C"/>
    <w:rsid w:val="00BE3EBB"/>
    <w:rsid w:val="00BE4344"/>
    <w:rsid w:val="00BE5D86"/>
    <w:rsid w:val="00BE61F2"/>
    <w:rsid w:val="00BE689A"/>
    <w:rsid w:val="00BE6D26"/>
    <w:rsid w:val="00BE7608"/>
    <w:rsid w:val="00BF0A61"/>
    <w:rsid w:val="00BF3936"/>
    <w:rsid w:val="00BF395E"/>
    <w:rsid w:val="00BF4857"/>
    <w:rsid w:val="00BF59BA"/>
    <w:rsid w:val="00BF6075"/>
    <w:rsid w:val="00BF6939"/>
    <w:rsid w:val="00BF747D"/>
    <w:rsid w:val="00C000D4"/>
    <w:rsid w:val="00C01B18"/>
    <w:rsid w:val="00C027A5"/>
    <w:rsid w:val="00C04679"/>
    <w:rsid w:val="00C05184"/>
    <w:rsid w:val="00C068FA"/>
    <w:rsid w:val="00C132FC"/>
    <w:rsid w:val="00C17318"/>
    <w:rsid w:val="00C178E1"/>
    <w:rsid w:val="00C200A9"/>
    <w:rsid w:val="00C20A8F"/>
    <w:rsid w:val="00C2146D"/>
    <w:rsid w:val="00C21DEE"/>
    <w:rsid w:val="00C2348A"/>
    <w:rsid w:val="00C23D8B"/>
    <w:rsid w:val="00C263DD"/>
    <w:rsid w:val="00C27123"/>
    <w:rsid w:val="00C30233"/>
    <w:rsid w:val="00C30877"/>
    <w:rsid w:val="00C312DA"/>
    <w:rsid w:val="00C31466"/>
    <w:rsid w:val="00C3312E"/>
    <w:rsid w:val="00C371F9"/>
    <w:rsid w:val="00C37768"/>
    <w:rsid w:val="00C40988"/>
    <w:rsid w:val="00C41B01"/>
    <w:rsid w:val="00C4281B"/>
    <w:rsid w:val="00C43F34"/>
    <w:rsid w:val="00C45786"/>
    <w:rsid w:val="00C459D3"/>
    <w:rsid w:val="00C4611D"/>
    <w:rsid w:val="00C47C9B"/>
    <w:rsid w:val="00C50159"/>
    <w:rsid w:val="00C52081"/>
    <w:rsid w:val="00C524E3"/>
    <w:rsid w:val="00C54C6C"/>
    <w:rsid w:val="00C550B6"/>
    <w:rsid w:val="00C565C6"/>
    <w:rsid w:val="00C56995"/>
    <w:rsid w:val="00C57003"/>
    <w:rsid w:val="00C6053F"/>
    <w:rsid w:val="00C612FC"/>
    <w:rsid w:val="00C6220F"/>
    <w:rsid w:val="00C62814"/>
    <w:rsid w:val="00C6408C"/>
    <w:rsid w:val="00C64960"/>
    <w:rsid w:val="00C65149"/>
    <w:rsid w:val="00C672B4"/>
    <w:rsid w:val="00C70B19"/>
    <w:rsid w:val="00C74339"/>
    <w:rsid w:val="00C74D12"/>
    <w:rsid w:val="00C74E3E"/>
    <w:rsid w:val="00C75B46"/>
    <w:rsid w:val="00C76595"/>
    <w:rsid w:val="00C81C42"/>
    <w:rsid w:val="00C82383"/>
    <w:rsid w:val="00C83857"/>
    <w:rsid w:val="00C83F69"/>
    <w:rsid w:val="00C85C86"/>
    <w:rsid w:val="00C870E3"/>
    <w:rsid w:val="00C9005A"/>
    <w:rsid w:val="00C90431"/>
    <w:rsid w:val="00C90C4B"/>
    <w:rsid w:val="00C922F3"/>
    <w:rsid w:val="00C92C52"/>
    <w:rsid w:val="00C93A49"/>
    <w:rsid w:val="00C94342"/>
    <w:rsid w:val="00C94F42"/>
    <w:rsid w:val="00C95942"/>
    <w:rsid w:val="00C96995"/>
    <w:rsid w:val="00C97598"/>
    <w:rsid w:val="00CA12AA"/>
    <w:rsid w:val="00CA14C5"/>
    <w:rsid w:val="00CA156E"/>
    <w:rsid w:val="00CA2A07"/>
    <w:rsid w:val="00CA2FCB"/>
    <w:rsid w:val="00CA4258"/>
    <w:rsid w:val="00CA6E39"/>
    <w:rsid w:val="00CA7526"/>
    <w:rsid w:val="00CB086A"/>
    <w:rsid w:val="00CB224F"/>
    <w:rsid w:val="00CB2425"/>
    <w:rsid w:val="00CB4394"/>
    <w:rsid w:val="00CB563C"/>
    <w:rsid w:val="00CB5AD4"/>
    <w:rsid w:val="00CB6B95"/>
    <w:rsid w:val="00CB6F82"/>
    <w:rsid w:val="00CC17EA"/>
    <w:rsid w:val="00CC27C3"/>
    <w:rsid w:val="00CC3F81"/>
    <w:rsid w:val="00CC4890"/>
    <w:rsid w:val="00CC5326"/>
    <w:rsid w:val="00CC63C8"/>
    <w:rsid w:val="00CC7192"/>
    <w:rsid w:val="00CC71EA"/>
    <w:rsid w:val="00CD0B16"/>
    <w:rsid w:val="00CD24AC"/>
    <w:rsid w:val="00CD2AEE"/>
    <w:rsid w:val="00CD3653"/>
    <w:rsid w:val="00CD56BF"/>
    <w:rsid w:val="00CD5F8A"/>
    <w:rsid w:val="00CD68B9"/>
    <w:rsid w:val="00CE11DC"/>
    <w:rsid w:val="00CE57E0"/>
    <w:rsid w:val="00CE67FF"/>
    <w:rsid w:val="00CE76E0"/>
    <w:rsid w:val="00CF0626"/>
    <w:rsid w:val="00CF3EA3"/>
    <w:rsid w:val="00CF5A85"/>
    <w:rsid w:val="00CF5CE2"/>
    <w:rsid w:val="00CF6005"/>
    <w:rsid w:val="00CF6507"/>
    <w:rsid w:val="00CF6FEB"/>
    <w:rsid w:val="00CF792C"/>
    <w:rsid w:val="00D01828"/>
    <w:rsid w:val="00D0199A"/>
    <w:rsid w:val="00D01B50"/>
    <w:rsid w:val="00D02789"/>
    <w:rsid w:val="00D03E02"/>
    <w:rsid w:val="00D04321"/>
    <w:rsid w:val="00D04DC8"/>
    <w:rsid w:val="00D055CE"/>
    <w:rsid w:val="00D0567C"/>
    <w:rsid w:val="00D06EE4"/>
    <w:rsid w:val="00D07BCC"/>
    <w:rsid w:val="00D11D47"/>
    <w:rsid w:val="00D12526"/>
    <w:rsid w:val="00D1332D"/>
    <w:rsid w:val="00D14B56"/>
    <w:rsid w:val="00D14E1E"/>
    <w:rsid w:val="00D172F8"/>
    <w:rsid w:val="00D17D0F"/>
    <w:rsid w:val="00D2156B"/>
    <w:rsid w:val="00D23014"/>
    <w:rsid w:val="00D2379C"/>
    <w:rsid w:val="00D2395E"/>
    <w:rsid w:val="00D24083"/>
    <w:rsid w:val="00D251F0"/>
    <w:rsid w:val="00D25F7C"/>
    <w:rsid w:val="00D2686F"/>
    <w:rsid w:val="00D2723B"/>
    <w:rsid w:val="00D27404"/>
    <w:rsid w:val="00D3088E"/>
    <w:rsid w:val="00D30BC5"/>
    <w:rsid w:val="00D3289F"/>
    <w:rsid w:val="00D33065"/>
    <w:rsid w:val="00D333EF"/>
    <w:rsid w:val="00D3415A"/>
    <w:rsid w:val="00D34242"/>
    <w:rsid w:val="00D34670"/>
    <w:rsid w:val="00D363EC"/>
    <w:rsid w:val="00D374E0"/>
    <w:rsid w:val="00D37ADD"/>
    <w:rsid w:val="00D40722"/>
    <w:rsid w:val="00D40AE5"/>
    <w:rsid w:val="00D437B0"/>
    <w:rsid w:val="00D43F04"/>
    <w:rsid w:val="00D44921"/>
    <w:rsid w:val="00D4593D"/>
    <w:rsid w:val="00D46553"/>
    <w:rsid w:val="00D46F85"/>
    <w:rsid w:val="00D474C2"/>
    <w:rsid w:val="00D51283"/>
    <w:rsid w:val="00D52EA3"/>
    <w:rsid w:val="00D54EAE"/>
    <w:rsid w:val="00D5546C"/>
    <w:rsid w:val="00D554DA"/>
    <w:rsid w:val="00D55803"/>
    <w:rsid w:val="00D5594C"/>
    <w:rsid w:val="00D55D9A"/>
    <w:rsid w:val="00D56695"/>
    <w:rsid w:val="00D57137"/>
    <w:rsid w:val="00D6077A"/>
    <w:rsid w:val="00D60FFA"/>
    <w:rsid w:val="00D618E5"/>
    <w:rsid w:val="00D62DEA"/>
    <w:rsid w:val="00D64B90"/>
    <w:rsid w:val="00D66E38"/>
    <w:rsid w:val="00D70B85"/>
    <w:rsid w:val="00D7106D"/>
    <w:rsid w:val="00D740C0"/>
    <w:rsid w:val="00D747D9"/>
    <w:rsid w:val="00D7515D"/>
    <w:rsid w:val="00D7656D"/>
    <w:rsid w:val="00D76A77"/>
    <w:rsid w:val="00D7712F"/>
    <w:rsid w:val="00D77BE5"/>
    <w:rsid w:val="00D77FF4"/>
    <w:rsid w:val="00D82854"/>
    <w:rsid w:val="00D82ED8"/>
    <w:rsid w:val="00D83575"/>
    <w:rsid w:val="00D865CF"/>
    <w:rsid w:val="00D86CB5"/>
    <w:rsid w:val="00D879CF"/>
    <w:rsid w:val="00D908CC"/>
    <w:rsid w:val="00D9105C"/>
    <w:rsid w:val="00D9273B"/>
    <w:rsid w:val="00D930AF"/>
    <w:rsid w:val="00D93BEA"/>
    <w:rsid w:val="00D943BC"/>
    <w:rsid w:val="00D949D0"/>
    <w:rsid w:val="00D94D68"/>
    <w:rsid w:val="00D95BBC"/>
    <w:rsid w:val="00D95BC1"/>
    <w:rsid w:val="00D96535"/>
    <w:rsid w:val="00D97F44"/>
    <w:rsid w:val="00DA3154"/>
    <w:rsid w:val="00DA39A7"/>
    <w:rsid w:val="00DA5FD2"/>
    <w:rsid w:val="00DA652C"/>
    <w:rsid w:val="00DA660E"/>
    <w:rsid w:val="00DA6CB6"/>
    <w:rsid w:val="00DA6E2C"/>
    <w:rsid w:val="00DA6F36"/>
    <w:rsid w:val="00DA6FFF"/>
    <w:rsid w:val="00DA7B78"/>
    <w:rsid w:val="00DB0F38"/>
    <w:rsid w:val="00DB13C8"/>
    <w:rsid w:val="00DB13E4"/>
    <w:rsid w:val="00DB193D"/>
    <w:rsid w:val="00DB3764"/>
    <w:rsid w:val="00DB56D5"/>
    <w:rsid w:val="00DB626E"/>
    <w:rsid w:val="00DB7182"/>
    <w:rsid w:val="00DC1ACB"/>
    <w:rsid w:val="00DC24BD"/>
    <w:rsid w:val="00DC2AA2"/>
    <w:rsid w:val="00DC31A7"/>
    <w:rsid w:val="00DC5226"/>
    <w:rsid w:val="00DC5940"/>
    <w:rsid w:val="00DC5DB6"/>
    <w:rsid w:val="00DC64FF"/>
    <w:rsid w:val="00DC6CEE"/>
    <w:rsid w:val="00DC7F25"/>
    <w:rsid w:val="00DD0508"/>
    <w:rsid w:val="00DD2277"/>
    <w:rsid w:val="00DD290E"/>
    <w:rsid w:val="00DD2CD2"/>
    <w:rsid w:val="00DD361B"/>
    <w:rsid w:val="00DD581E"/>
    <w:rsid w:val="00DD666E"/>
    <w:rsid w:val="00DD78FE"/>
    <w:rsid w:val="00DE1B52"/>
    <w:rsid w:val="00DE1DF3"/>
    <w:rsid w:val="00DE22A0"/>
    <w:rsid w:val="00DE30A4"/>
    <w:rsid w:val="00DE3256"/>
    <w:rsid w:val="00DE424C"/>
    <w:rsid w:val="00DE62C5"/>
    <w:rsid w:val="00DE66C0"/>
    <w:rsid w:val="00DE7B81"/>
    <w:rsid w:val="00DF1BB5"/>
    <w:rsid w:val="00DF23D8"/>
    <w:rsid w:val="00DF2A55"/>
    <w:rsid w:val="00DF5860"/>
    <w:rsid w:val="00DF63CC"/>
    <w:rsid w:val="00E00764"/>
    <w:rsid w:val="00E00F70"/>
    <w:rsid w:val="00E02559"/>
    <w:rsid w:val="00E0288C"/>
    <w:rsid w:val="00E042ED"/>
    <w:rsid w:val="00E04B31"/>
    <w:rsid w:val="00E055B1"/>
    <w:rsid w:val="00E056AA"/>
    <w:rsid w:val="00E10DF5"/>
    <w:rsid w:val="00E11F1B"/>
    <w:rsid w:val="00E12EE9"/>
    <w:rsid w:val="00E1574C"/>
    <w:rsid w:val="00E15A73"/>
    <w:rsid w:val="00E1719D"/>
    <w:rsid w:val="00E23239"/>
    <w:rsid w:val="00E23988"/>
    <w:rsid w:val="00E2433F"/>
    <w:rsid w:val="00E2445A"/>
    <w:rsid w:val="00E26C21"/>
    <w:rsid w:val="00E26DBF"/>
    <w:rsid w:val="00E27614"/>
    <w:rsid w:val="00E303D8"/>
    <w:rsid w:val="00E3054D"/>
    <w:rsid w:val="00E31184"/>
    <w:rsid w:val="00E32D7A"/>
    <w:rsid w:val="00E356D3"/>
    <w:rsid w:val="00E36BBE"/>
    <w:rsid w:val="00E3701A"/>
    <w:rsid w:val="00E403E3"/>
    <w:rsid w:val="00E40491"/>
    <w:rsid w:val="00E40707"/>
    <w:rsid w:val="00E40F11"/>
    <w:rsid w:val="00E41780"/>
    <w:rsid w:val="00E41C87"/>
    <w:rsid w:val="00E41FA7"/>
    <w:rsid w:val="00E4270F"/>
    <w:rsid w:val="00E42748"/>
    <w:rsid w:val="00E4351B"/>
    <w:rsid w:val="00E442B3"/>
    <w:rsid w:val="00E449F8"/>
    <w:rsid w:val="00E44E77"/>
    <w:rsid w:val="00E45B6D"/>
    <w:rsid w:val="00E460B3"/>
    <w:rsid w:val="00E513D9"/>
    <w:rsid w:val="00E52337"/>
    <w:rsid w:val="00E534DA"/>
    <w:rsid w:val="00E53B4C"/>
    <w:rsid w:val="00E53E70"/>
    <w:rsid w:val="00E543B7"/>
    <w:rsid w:val="00E54522"/>
    <w:rsid w:val="00E54B16"/>
    <w:rsid w:val="00E55051"/>
    <w:rsid w:val="00E56FA0"/>
    <w:rsid w:val="00E60938"/>
    <w:rsid w:val="00E61F80"/>
    <w:rsid w:val="00E633ED"/>
    <w:rsid w:val="00E648B9"/>
    <w:rsid w:val="00E65A9E"/>
    <w:rsid w:val="00E66993"/>
    <w:rsid w:val="00E730DB"/>
    <w:rsid w:val="00E730EC"/>
    <w:rsid w:val="00E735A9"/>
    <w:rsid w:val="00E736D0"/>
    <w:rsid w:val="00E7390B"/>
    <w:rsid w:val="00E748DB"/>
    <w:rsid w:val="00E754E6"/>
    <w:rsid w:val="00E75685"/>
    <w:rsid w:val="00E75BD6"/>
    <w:rsid w:val="00E7684D"/>
    <w:rsid w:val="00E76DD8"/>
    <w:rsid w:val="00E809BD"/>
    <w:rsid w:val="00E821C6"/>
    <w:rsid w:val="00E82850"/>
    <w:rsid w:val="00E829B8"/>
    <w:rsid w:val="00E82DFA"/>
    <w:rsid w:val="00E869DA"/>
    <w:rsid w:val="00E87882"/>
    <w:rsid w:val="00E92858"/>
    <w:rsid w:val="00E93BC9"/>
    <w:rsid w:val="00E9572C"/>
    <w:rsid w:val="00E9646D"/>
    <w:rsid w:val="00E9695C"/>
    <w:rsid w:val="00E96F46"/>
    <w:rsid w:val="00E972B4"/>
    <w:rsid w:val="00E97734"/>
    <w:rsid w:val="00E97F5A"/>
    <w:rsid w:val="00EA24EF"/>
    <w:rsid w:val="00EA3750"/>
    <w:rsid w:val="00EA41E2"/>
    <w:rsid w:val="00EA49C1"/>
    <w:rsid w:val="00EA5887"/>
    <w:rsid w:val="00EA5B23"/>
    <w:rsid w:val="00EA601B"/>
    <w:rsid w:val="00EA67B1"/>
    <w:rsid w:val="00EA6C56"/>
    <w:rsid w:val="00EB0FC0"/>
    <w:rsid w:val="00EB2250"/>
    <w:rsid w:val="00EB270E"/>
    <w:rsid w:val="00EB3BE0"/>
    <w:rsid w:val="00EB4D00"/>
    <w:rsid w:val="00EB4DBA"/>
    <w:rsid w:val="00EB4FA1"/>
    <w:rsid w:val="00EB5189"/>
    <w:rsid w:val="00EB5248"/>
    <w:rsid w:val="00EB5E3F"/>
    <w:rsid w:val="00EB6041"/>
    <w:rsid w:val="00EB7BCE"/>
    <w:rsid w:val="00EB7D0A"/>
    <w:rsid w:val="00EC3CE4"/>
    <w:rsid w:val="00EC4343"/>
    <w:rsid w:val="00EC43E0"/>
    <w:rsid w:val="00EC4481"/>
    <w:rsid w:val="00EC4B01"/>
    <w:rsid w:val="00EC4BAA"/>
    <w:rsid w:val="00EC593B"/>
    <w:rsid w:val="00EC6E37"/>
    <w:rsid w:val="00EC7265"/>
    <w:rsid w:val="00EC73C9"/>
    <w:rsid w:val="00EC74AE"/>
    <w:rsid w:val="00EC79B5"/>
    <w:rsid w:val="00ED1E90"/>
    <w:rsid w:val="00ED30D7"/>
    <w:rsid w:val="00ED3153"/>
    <w:rsid w:val="00ED3FEB"/>
    <w:rsid w:val="00ED484D"/>
    <w:rsid w:val="00ED5F39"/>
    <w:rsid w:val="00EE0BAC"/>
    <w:rsid w:val="00EE0E22"/>
    <w:rsid w:val="00EE1167"/>
    <w:rsid w:val="00EE5FA8"/>
    <w:rsid w:val="00EE60E6"/>
    <w:rsid w:val="00EF1DAE"/>
    <w:rsid w:val="00EF1F88"/>
    <w:rsid w:val="00EF2FE7"/>
    <w:rsid w:val="00EF6819"/>
    <w:rsid w:val="00EF73F6"/>
    <w:rsid w:val="00F0328C"/>
    <w:rsid w:val="00F03405"/>
    <w:rsid w:val="00F03E46"/>
    <w:rsid w:val="00F04502"/>
    <w:rsid w:val="00F0586E"/>
    <w:rsid w:val="00F108CB"/>
    <w:rsid w:val="00F10A6C"/>
    <w:rsid w:val="00F10EE4"/>
    <w:rsid w:val="00F112D5"/>
    <w:rsid w:val="00F11F12"/>
    <w:rsid w:val="00F13ABD"/>
    <w:rsid w:val="00F13B4B"/>
    <w:rsid w:val="00F1427A"/>
    <w:rsid w:val="00F158B0"/>
    <w:rsid w:val="00F16A1D"/>
    <w:rsid w:val="00F2031F"/>
    <w:rsid w:val="00F20976"/>
    <w:rsid w:val="00F262FF"/>
    <w:rsid w:val="00F30E40"/>
    <w:rsid w:val="00F31138"/>
    <w:rsid w:val="00F31CBD"/>
    <w:rsid w:val="00F3248C"/>
    <w:rsid w:val="00F328F1"/>
    <w:rsid w:val="00F33938"/>
    <w:rsid w:val="00F33ECE"/>
    <w:rsid w:val="00F3521A"/>
    <w:rsid w:val="00F3599B"/>
    <w:rsid w:val="00F3611C"/>
    <w:rsid w:val="00F3613D"/>
    <w:rsid w:val="00F379B3"/>
    <w:rsid w:val="00F406F1"/>
    <w:rsid w:val="00F42847"/>
    <w:rsid w:val="00F463C5"/>
    <w:rsid w:val="00F506EE"/>
    <w:rsid w:val="00F50FE0"/>
    <w:rsid w:val="00F52C60"/>
    <w:rsid w:val="00F52CE8"/>
    <w:rsid w:val="00F531B4"/>
    <w:rsid w:val="00F53513"/>
    <w:rsid w:val="00F535CB"/>
    <w:rsid w:val="00F566C8"/>
    <w:rsid w:val="00F57540"/>
    <w:rsid w:val="00F57BF0"/>
    <w:rsid w:val="00F57C0B"/>
    <w:rsid w:val="00F57D84"/>
    <w:rsid w:val="00F6084B"/>
    <w:rsid w:val="00F60A4A"/>
    <w:rsid w:val="00F612B8"/>
    <w:rsid w:val="00F62161"/>
    <w:rsid w:val="00F62EEE"/>
    <w:rsid w:val="00F64E02"/>
    <w:rsid w:val="00F64FA0"/>
    <w:rsid w:val="00F65DE3"/>
    <w:rsid w:val="00F66231"/>
    <w:rsid w:val="00F66965"/>
    <w:rsid w:val="00F70A1C"/>
    <w:rsid w:val="00F71128"/>
    <w:rsid w:val="00F7126A"/>
    <w:rsid w:val="00F715FF"/>
    <w:rsid w:val="00F73DD5"/>
    <w:rsid w:val="00F73FF8"/>
    <w:rsid w:val="00F7428A"/>
    <w:rsid w:val="00F7532B"/>
    <w:rsid w:val="00F75EFA"/>
    <w:rsid w:val="00F76744"/>
    <w:rsid w:val="00F77213"/>
    <w:rsid w:val="00F822D6"/>
    <w:rsid w:val="00F82A18"/>
    <w:rsid w:val="00F86BE1"/>
    <w:rsid w:val="00F91411"/>
    <w:rsid w:val="00F9471C"/>
    <w:rsid w:val="00F95340"/>
    <w:rsid w:val="00F955DF"/>
    <w:rsid w:val="00F957DE"/>
    <w:rsid w:val="00F96387"/>
    <w:rsid w:val="00F968DC"/>
    <w:rsid w:val="00F96ED1"/>
    <w:rsid w:val="00FA1298"/>
    <w:rsid w:val="00FA1570"/>
    <w:rsid w:val="00FA248A"/>
    <w:rsid w:val="00FA2F62"/>
    <w:rsid w:val="00FA4BC2"/>
    <w:rsid w:val="00FA51C8"/>
    <w:rsid w:val="00FA60EC"/>
    <w:rsid w:val="00FA61E6"/>
    <w:rsid w:val="00FB1929"/>
    <w:rsid w:val="00FB266D"/>
    <w:rsid w:val="00FB3579"/>
    <w:rsid w:val="00FB58DC"/>
    <w:rsid w:val="00FB5D61"/>
    <w:rsid w:val="00FB772C"/>
    <w:rsid w:val="00FB7A93"/>
    <w:rsid w:val="00FC02CE"/>
    <w:rsid w:val="00FC1411"/>
    <w:rsid w:val="00FC1E8B"/>
    <w:rsid w:val="00FC3814"/>
    <w:rsid w:val="00FC3835"/>
    <w:rsid w:val="00FC4253"/>
    <w:rsid w:val="00FC580A"/>
    <w:rsid w:val="00FC66DE"/>
    <w:rsid w:val="00FC671C"/>
    <w:rsid w:val="00FC7926"/>
    <w:rsid w:val="00FD0E29"/>
    <w:rsid w:val="00FD278F"/>
    <w:rsid w:val="00FD2990"/>
    <w:rsid w:val="00FD2E00"/>
    <w:rsid w:val="00FD345D"/>
    <w:rsid w:val="00FD3EAF"/>
    <w:rsid w:val="00FD3ED0"/>
    <w:rsid w:val="00FD4200"/>
    <w:rsid w:val="00FD5141"/>
    <w:rsid w:val="00FD545D"/>
    <w:rsid w:val="00FD5F29"/>
    <w:rsid w:val="00FD69E9"/>
    <w:rsid w:val="00FD6F57"/>
    <w:rsid w:val="00FD7B18"/>
    <w:rsid w:val="00FE15C5"/>
    <w:rsid w:val="00FE15ED"/>
    <w:rsid w:val="00FE4381"/>
    <w:rsid w:val="00FE4B20"/>
    <w:rsid w:val="00FE5765"/>
    <w:rsid w:val="00FE6394"/>
    <w:rsid w:val="00FE6AE1"/>
    <w:rsid w:val="00FF0101"/>
    <w:rsid w:val="00FF0632"/>
    <w:rsid w:val="00FF16E1"/>
    <w:rsid w:val="00FF2AB6"/>
    <w:rsid w:val="00FF48B8"/>
    <w:rsid w:val="00FF4DB5"/>
    <w:rsid w:val="00FF5E2F"/>
    <w:rsid w:val="08925808"/>
    <w:rsid w:val="0CFC26E7"/>
    <w:rsid w:val="1335B415"/>
    <w:rsid w:val="165E450F"/>
    <w:rsid w:val="5E317711"/>
    <w:rsid w:val="7E462AD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4E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3D"/>
    <w:rPr>
      <w:kern w:val="1"/>
      <w:sz w:val="24"/>
      <w:szCs w:val="32"/>
      <w:lang w:eastAsia="ar-SA"/>
    </w:rPr>
  </w:style>
  <w:style w:type="paragraph" w:styleId="Heading1">
    <w:name w:val="heading 1"/>
    <w:basedOn w:val="Normal"/>
    <w:next w:val="Normal"/>
    <w:link w:val="Heading1Char"/>
    <w:qFormat/>
    <w:rsid w:val="00B43E12"/>
    <w:pPr>
      <w:keepNext/>
      <w:outlineLvl w:val="0"/>
    </w:pPr>
    <w:rPr>
      <w:rFonts w:ascii="Arial" w:hAnsi="Arial" w:cs="Arial"/>
      <w:szCs w:val="20"/>
    </w:rPr>
  </w:style>
  <w:style w:type="paragraph" w:styleId="Heading2">
    <w:name w:val="heading 2"/>
    <w:basedOn w:val="Normal"/>
    <w:next w:val="Normal"/>
    <w:link w:val="Heading2Char"/>
    <w:uiPriority w:val="9"/>
    <w:qFormat/>
    <w:rsid w:val="00B43E12"/>
    <w:pPr>
      <w:keepNext/>
      <w:jc w:val="center"/>
      <w:outlineLvl w:val="1"/>
    </w:pPr>
    <w:rPr>
      <w:rFonts w:ascii="Arial" w:hAnsi="Arial" w:cs="Arial"/>
      <w:b/>
      <w:bCs/>
      <w:szCs w:val="20"/>
    </w:rPr>
  </w:style>
  <w:style w:type="paragraph" w:styleId="Heading3">
    <w:name w:val="heading 3"/>
    <w:basedOn w:val="Normal"/>
    <w:next w:val="BodyText"/>
    <w:link w:val="Heading3Char"/>
    <w:qFormat/>
    <w:rsid w:val="00DB193D"/>
    <w:pPr>
      <w:keepNext/>
      <w:tabs>
        <w:tab w:val="num" w:pos="0"/>
      </w:tabs>
      <w:spacing w:before="480"/>
      <w:ind w:left="432" w:hanging="432"/>
      <w:jc w:val="both"/>
      <w:outlineLvl w:val="2"/>
    </w:pPr>
    <w:rPr>
      <w:rFonts w:ascii="Arial" w:hAnsi="Arial"/>
      <w:b/>
      <w:sz w:val="22"/>
    </w:rPr>
  </w:style>
  <w:style w:type="paragraph" w:styleId="Heading4">
    <w:name w:val="heading 4"/>
    <w:basedOn w:val="Normal"/>
    <w:next w:val="BodyText"/>
    <w:link w:val="Heading4Char"/>
    <w:qFormat/>
    <w:rsid w:val="00DB193D"/>
    <w:pPr>
      <w:keepNext/>
      <w:numPr>
        <w:ilvl w:val="3"/>
        <w:numId w:val="2"/>
      </w:numPr>
      <w:spacing w:before="480"/>
      <w:jc w:val="both"/>
      <w:outlineLvl w:val="3"/>
    </w:pPr>
  </w:style>
  <w:style w:type="paragraph" w:styleId="Heading5">
    <w:name w:val="heading 5"/>
    <w:basedOn w:val="Normal"/>
    <w:next w:val="BodyText"/>
    <w:link w:val="Heading5Char"/>
    <w:qFormat/>
    <w:rsid w:val="00DB193D"/>
    <w:pPr>
      <w:tabs>
        <w:tab w:val="num" w:pos="0"/>
      </w:tabs>
      <w:spacing w:before="240" w:after="60"/>
      <w:ind w:left="432" w:hanging="432"/>
      <w:jc w:val="both"/>
      <w:outlineLvl w:val="4"/>
    </w:pPr>
    <w:rPr>
      <w:rFonts w:ascii="Arial" w:hAnsi="Arial"/>
      <w:sz w:val="22"/>
    </w:rPr>
  </w:style>
  <w:style w:type="paragraph" w:styleId="Heading6">
    <w:name w:val="heading 6"/>
    <w:basedOn w:val="Normal"/>
    <w:next w:val="BodyText"/>
    <w:link w:val="Heading6Char"/>
    <w:qFormat/>
    <w:rsid w:val="00DB193D"/>
    <w:pPr>
      <w:numPr>
        <w:ilvl w:val="5"/>
        <w:numId w:val="2"/>
      </w:numPr>
      <w:spacing w:before="240" w:after="60"/>
      <w:jc w:val="both"/>
      <w:outlineLvl w:val="5"/>
    </w:pPr>
    <w:rPr>
      <w:rFonts w:ascii="Arial" w:hAnsi="Arial"/>
      <w:i/>
      <w:sz w:val="22"/>
    </w:rPr>
  </w:style>
  <w:style w:type="paragraph" w:styleId="Heading7">
    <w:name w:val="heading 7"/>
    <w:basedOn w:val="Normal"/>
    <w:next w:val="BodyText"/>
    <w:link w:val="Heading7Char"/>
    <w:qFormat/>
    <w:rsid w:val="00DB193D"/>
    <w:pPr>
      <w:numPr>
        <w:ilvl w:val="6"/>
        <w:numId w:val="2"/>
      </w:numPr>
      <w:spacing w:before="240" w:after="60"/>
      <w:jc w:val="both"/>
      <w:outlineLvl w:val="6"/>
    </w:pPr>
    <w:rPr>
      <w:rFonts w:ascii="Arial" w:hAnsi="Arial"/>
    </w:rPr>
  </w:style>
  <w:style w:type="paragraph" w:styleId="Heading8">
    <w:name w:val="heading 8"/>
    <w:basedOn w:val="Normal"/>
    <w:next w:val="BodyText"/>
    <w:link w:val="Heading8Char"/>
    <w:qFormat/>
    <w:rsid w:val="00DB193D"/>
    <w:pPr>
      <w:numPr>
        <w:ilvl w:val="7"/>
        <w:numId w:val="2"/>
      </w:numPr>
      <w:spacing w:before="240" w:after="60"/>
      <w:jc w:val="both"/>
      <w:outlineLvl w:val="7"/>
    </w:pPr>
    <w:rPr>
      <w:rFonts w:ascii="Arial" w:hAnsi="Arial"/>
      <w:i/>
    </w:rPr>
  </w:style>
  <w:style w:type="paragraph" w:styleId="Heading9">
    <w:name w:val="heading 9"/>
    <w:basedOn w:val="Normal"/>
    <w:next w:val="BodyText"/>
    <w:link w:val="Heading9Char"/>
    <w:qFormat/>
    <w:rsid w:val="00DB193D"/>
    <w:pPr>
      <w:numPr>
        <w:ilvl w:val="8"/>
        <w:numId w:val="2"/>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3E12"/>
    <w:rPr>
      <w:rFonts w:ascii="Arial" w:hAnsi="Arial" w:cs="Arial"/>
      <w:sz w:val="24"/>
      <w:lang w:val="lt-LT"/>
    </w:rPr>
  </w:style>
  <w:style w:type="character" w:customStyle="1" w:styleId="Heading2Char">
    <w:name w:val="Heading 2 Char"/>
    <w:link w:val="Heading2"/>
    <w:rsid w:val="00B43E12"/>
    <w:rPr>
      <w:rFonts w:ascii="Arial" w:hAnsi="Arial" w:cs="Arial"/>
      <w:b/>
      <w:bCs/>
      <w:sz w:val="24"/>
      <w:lang w:val="lt-LT"/>
    </w:rPr>
  </w:style>
  <w:style w:type="paragraph" w:customStyle="1" w:styleId="Antraste1">
    <w:name w:val="Antraste1"/>
    <w:basedOn w:val="Normal"/>
    <w:link w:val="Antraste1Diagrama"/>
    <w:qFormat/>
    <w:rsid w:val="00B43E12"/>
    <w:pPr>
      <w:numPr>
        <w:numId w:val="1"/>
      </w:numPr>
      <w:tabs>
        <w:tab w:val="num" w:pos="360"/>
      </w:tabs>
      <w:jc w:val="both"/>
    </w:pPr>
    <w:rPr>
      <w:rFonts w:ascii="Book Antiqua" w:hAnsi="Book Antiqua"/>
      <w:sz w:val="22"/>
      <w:szCs w:val="22"/>
    </w:rPr>
  </w:style>
  <w:style w:type="character" w:customStyle="1" w:styleId="Antraste1Diagrama">
    <w:name w:val="Antraste1 Diagrama"/>
    <w:link w:val="Antraste1"/>
    <w:rsid w:val="00B43E12"/>
    <w:rPr>
      <w:rFonts w:ascii="Book Antiqua" w:hAnsi="Book Antiqua"/>
      <w:kern w:val="1"/>
      <w:sz w:val="22"/>
      <w:szCs w:val="22"/>
      <w:lang w:eastAsia="ar-SA"/>
    </w:rPr>
  </w:style>
  <w:style w:type="paragraph" w:customStyle="1" w:styleId="Sutartis">
    <w:name w:val="Sutartis"/>
    <w:basedOn w:val="Antraste1"/>
    <w:link w:val="SutartisDiagrama"/>
    <w:qFormat/>
    <w:rsid w:val="00B43E12"/>
    <w:pPr>
      <w:numPr>
        <w:numId w:val="0"/>
      </w:numPr>
    </w:pPr>
  </w:style>
  <w:style w:type="character" w:customStyle="1" w:styleId="SutartisDiagrama">
    <w:name w:val="Sutartis Diagrama"/>
    <w:link w:val="Sutartis"/>
    <w:rsid w:val="00B43E12"/>
    <w:rPr>
      <w:rFonts w:ascii="Book Antiqua" w:hAnsi="Book Antiqua"/>
      <w:kern w:val="1"/>
      <w:sz w:val="22"/>
      <w:szCs w:val="22"/>
      <w:lang w:val="lt-LT" w:eastAsia="ar-SA"/>
    </w:rPr>
  </w:style>
  <w:style w:type="character" w:customStyle="1" w:styleId="Heading3Char">
    <w:name w:val="Heading 3 Char"/>
    <w:link w:val="Heading3"/>
    <w:rsid w:val="00DB193D"/>
    <w:rPr>
      <w:rFonts w:ascii="Arial" w:hAnsi="Arial"/>
      <w:b/>
      <w:kern w:val="1"/>
      <w:sz w:val="22"/>
      <w:szCs w:val="32"/>
      <w:lang w:val="de-DE" w:eastAsia="ar-SA"/>
    </w:rPr>
  </w:style>
  <w:style w:type="character" w:customStyle="1" w:styleId="Heading4Char">
    <w:name w:val="Heading 4 Char"/>
    <w:link w:val="Heading4"/>
    <w:rsid w:val="00DB193D"/>
    <w:rPr>
      <w:kern w:val="1"/>
      <w:sz w:val="24"/>
      <w:szCs w:val="32"/>
      <w:lang w:eastAsia="ar-SA"/>
    </w:rPr>
  </w:style>
  <w:style w:type="character" w:customStyle="1" w:styleId="Heading5Char">
    <w:name w:val="Heading 5 Char"/>
    <w:link w:val="Heading5"/>
    <w:rsid w:val="00DB193D"/>
    <w:rPr>
      <w:rFonts w:ascii="Arial" w:hAnsi="Arial"/>
      <w:kern w:val="1"/>
      <w:sz w:val="22"/>
      <w:szCs w:val="32"/>
      <w:lang w:val="de-DE" w:eastAsia="ar-SA"/>
    </w:rPr>
  </w:style>
  <w:style w:type="character" w:customStyle="1" w:styleId="Heading6Char">
    <w:name w:val="Heading 6 Char"/>
    <w:link w:val="Heading6"/>
    <w:rsid w:val="00DB193D"/>
    <w:rPr>
      <w:rFonts w:ascii="Arial" w:hAnsi="Arial"/>
      <w:i/>
      <w:kern w:val="1"/>
      <w:sz w:val="22"/>
      <w:szCs w:val="32"/>
      <w:lang w:eastAsia="ar-SA"/>
    </w:rPr>
  </w:style>
  <w:style w:type="character" w:customStyle="1" w:styleId="Heading7Char">
    <w:name w:val="Heading 7 Char"/>
    <w:link w:val="Heading7"/>
    <w:rsid w:val="00DB193D"/>
    <w:rPr>
      <w:rFonts w:ascii="Arial" w:hAnsi="Arial"/>
      <w:kern w:val="1"/>
      <w:sz w:val="24"/>
      <w:szCs w:val="32"/>
      <w:lang w:eastAsia="ar-SA"/>
    </w:rPr>
  </w:style>
  <w:style w:type="character" w:customStyle="1" w:styleId="Heading8Char">
    <w:name w:val="Heading 8 Char"/>
    <w:link w:val="Heading8"/>
    <w:rsid w:val="00DB193D"/>
    <w:rPr>
      <w:rFonts w:ascii="Arial" w:hAnsi="Arial"/>
      <w:i/>
      <w:kern w:val="1"/>
      <w:sz w:val="24"/>
      <w:szCs w:val="32"/>
      <w:lang w:eastAsia="ar-SA"/>
    </w:rPr>
  </w:style>
  <w:style w:type="character" w:customStyle="1" w:styleId="Heading9Char">
    <w:name w:val="Heading 9 Char"/>
    <w:link w:val="Heading9"/>
    <w:rsid w:val="00DB193D"/>
    <w:rPr>
      <w:rFonts w:ascii="Arial" w:hAnsi="Arial"/>
      <w:i/>
      <w:kern w:val="1"/>
      <w:sz w:val="18"/>
      <w:szCs w:val="32"/>
      <w:lang w:eastAsia="ar-SA"/>
    </w:rPr>
  </w:style>
  <w:style w:type="character" w:customStyle="1" w:styleId="WW8Num4z0">
    <w:name w:val="WW8Num4z0"/>
    <w:rsid w:val="00DB193D"/>
    <w:rPr>
      <w:rFonts w:ascii="Arial" w:hAnsi="Arial" w:cs="Arial"/>
    </w:rPr>
  </w:style>
  <w:style w:type="character" w:customStyle="1" w:styleId="WW8Num4z1">
    <w:name w:val="WW8Num4z1"/>
    <w:rsid w:val="00DB193D"/>
    <w:rPr>
      <w:rFonts w:ascii="Courier New" w:hAnsi="Courier New" w:cs="Courier New"/>
    </w:rPr>
  </w:style>
  <w:style w:type="character" w:customStyle="1" w:styleId="WW8Num4z2">
    <w:name w:val="WW8Num4z2"/>
    <w:rsid w:val="00DB193D"/>
    <w:rPr>
      <w:rFonts w:ascii="Wingdings" w:hAnsi="Wingdings"/>
    </w:rPr>
  </w:style>
  <w:style w:type="character" w:customStyle="1" w:styleId="WW8Num4z3">
    <w:name w:val="WW8Num4z3"/>
    <w:rsid w:val="00DB193D"/>
    <w:rPr>
      <w:rFonts w:ascii="Symbol" w:hAnsi="Symbol"/>
    </w:rPr>
  </w:style>
  <w:style w:type="character" w:customStyle="1" w:styleId="WW8Num7z0">
    <w:name w:val="WW8Num7z0"/>
    <w:rsid w:val="00DB193D"/>
    <w:rPr>
      <w:rFonts w:cs="Arial"/>
      <w:b/>
    </w:rPr>
  </w:style>
  <w:style w:type="character" w:customStyle="1" w:styleId="WW8Num7z3">
    <w:name w:val="WW8Num7z3"/>
    <w:rsid w:val="00DB193D"/>
    <w:rPr>
      <w:rFonts w:cs="Arial"/>
      <w:b/>
      <w:lang w:val="en-GB"/>
    </w:rPr>
  </w:style>
  <w:style w:type="character" w:customStyle="1" w:styleId="WW8Num9z0">
    <w:name w:val="WW8Num9z0"/>
    <w:rsid w:val="00DB193D"/>
    <w:rPr>
      <w:rFonts w:ascii="Times New Roman" w:hAnsi="Times New Roman" w:cs="Times New Roman"/>
    </w:rPr>
  </w:style>
  <w:style w:type="character" w:customStyle="1" w:styleId="WW8Num9z1">
    <w:name w:val="WW8Num9z1"/>
    <w:rsid w:val="00DB193D"/>
    <w:rPr>
      <w:rFonts w:ascii="Courier New" w:hAnsi="Courier New" w:cs="Courier New"/>
    </w:rPr>
  </w:style>
  <w:style w:type="character" w:customStyle="1" w:styleId="WW8Num9z2">
    <w:name w:val="WW8Num9z2"/>
    <w:rsid w:val="00DB193D"/>
    <w:rPr>
      <w:rFonts w:ascii="Wingdings" w:hAnsi="Wingdings"/>
    </w:rPr>
  </w:style>
  <w:style w:type="character" w:customStyle="1" w:styleId="WW8Num10z0">
    <w:name w:val="WW8Num10z0"/>
    <w:rsid w:val="00DB193D"/>
    <w:rPr>
      <w:rFonts w:ascii="Times New Roman" w:hAnsi="Times New Roman" w:cs="Times New Roman"/>
    </w:rPr>
  </w:style>
  <w:style w:type="character" w:customStyle="1" w:styleId="WW8Num10z1">
    <w:name w:val="WW8Num10z1"/>
    <w:rsid w:val="00DB193D"/>
    <w:rPr>
      <w:rFonts w:ascii="Courier New" w:hAnsi="Courier New" w:cs="Courier New"/>
    </w:rPr>
  </w:style>
  <w:style w:type="character" w:customStyle="1" w:styleId="WW8Num10z2">
    <w:name w:val="WW8Num10z2"/>
    <w:rsid w:val="00DB193D"/>
    <w:rPr>
      <w:rFonts w:ascii="Wingdings" w:hAnsi="Wingdings"/>
    </w:rPr>
  </w:style>
  <w:style w:type="character" w:customStyle="1" w:styleId="WW8Num10z3">
    <w:name w:val="WW8Num10z3"/>
    <w:rsid w:val="00DB193D"/>
    <w:rPr>
      <w:rFonts w:ascii="Symbol" w:hAnsi="Symbol"/>
    </w:rPr>
  </w:style>
  <w:style w:type="character" w:customStyle="1" w:styleId="WW8Num11z5">
    <w:name w:val="WW8Num11z5"/>
    <w:rsid w:val="00DB193D"/>
    <w:rPr>
      <w:rFonts w:ascii="Arial" w:hAnsi="Arial" w:cs="Arial"/>
    </w:rPr>
  </w:style>
  <w:style w:type="character" w:customStyle="1" w:styleId="WW8Num12z0">
    <w:name w:val="WW8Num12z0"/>
    <w:rsid w:val="00DB193D"/>
    <w:rPr>
      <w:rFonts w:ascii="Arial" w:hAnsi="Arial" w:cs="Arial"/>
    </w:rPr>
  </w:style>
  <w:style w:type="character" w:customStyle="1" w:styleId="WW8Num12z1">
    <w:name w:val="WW8Num12z1"/>
    <w:rsid w:val="00DB193D"/>
    <w:rPr>
      <w:rFonts w:ascii="Courier New" w:hAnsi="Courier New" w:cs="Courier New"/>
    </w:rPr>
  </w:style>
  <w:style w:type="character" w:customStyle="1" w:styleId="WW8Num12z2">
    <w:name w:val="WW8Num12z2"/>
    <w:rsid w:val="00DB193D"/>
    <w:rPr>
      <w:rFonts w:ascii="Wingdings" w:hAnsi="Wingdings"/>
    </w:rPr>
  </w:style>
  <w:style w:type="character" w:customStyle="1" w:styleId="WW8Num13z0">
    <w:name w:val="WW8Num13z0"/>
    <w:rsid w:val="00DB193D"/>
    <w:rPr>
      <w:rFonts w:ascii="Arial" w:hAnsi="Arial" w:cs="Arial"/>
    </w:rPr>
  </w:style>
  <w:style w:type="character" w:customStyle="1" w:styleId="WW8Num13z1">
    <w:name w:val="WW8Num13z1"/>
    <w:rsid w:val="00DB193D"/>
    <w:rPr>
      <w:rFonts w:ascii="Courier New" w:hAnsi="Courier New" w:cs="Courier New"/>
    </w:rPr>
  </w:style>
  <w:style w:type="character" w:customStyle="1" w:styleId="WW8Num13z2">
    <w:name w:val="WW8Num13z2"/>
    <w:rsid w:val="00DB193D"/>
    <w:rPr>
      <w:rFonts w:ascii="Wingdings" w:hAnsi="Wingdings"/>
    </w:rPr>
  </w:style>
  <w:style w:type="character" w:customStyle="1" w:styleId="WW8Num13z3">
    <w:name w:val="WW8Num13z3"/>
    <w:rsid w:val="00DB193D"/>
    <w:rPr>
      <w:rFonts w:ascii="Symbol" w:hAnsi="Symbol"/>
    </w:rPr>
  </w:style>
  <w:style w:type="character" w:customStyle="1" w:styleId="WW8Num15z0">
    <w:name w:val="WW8Num15z0"/>
    <w:rsid w:val="00DB193D"/>
    <w:rPr>
      <w:rFonts w:ascii="Symbol" w:hAnsi="Symbol"/>
      <w:sz w:val="12"/>
    </w:rPr>
  </w:style>
  <w:style w:type="character" w:customStyle="1" w:styleId="WW8Num16z0">
    <w:name w:val="WW8Num16z0"/>
    <w:rsid w:val="00DB193D"/>
    <w:rPr>
      <w:rFonts w:ascii="Symbol" w:hAnsi="Symbol"/>
      <w:sz w:val="12"/>
    </w:rPr>
  </w:style>
  <w:style w:type="character" w:customStyle="1" w:styleId="WW8Num16z1">
    <w:name w:val="WW8Num16z1"/>
    <w:rsid w:val="00DB193D"/>
    <w:rPr>
      <w:rFonts w:ascii="Courier New" w:hAnsi="Courier New" w:cs="Courier New"/>
    </w:rPr>
  </w:style>
  <w:style w:type="character" w:customStyle="1" w:styleId="WW8Num16z2">
    <w:name w:val="WW8Num16z2"/>
    <w:rsid w:val="00DB193D"/>
    <w:rPr>
      <w:rFonts w:ascii="Wingdings" w:hAnsi="Wingdings"/>
    </w:rPr>
  </w:style>
  <w:style w:type="character" w:customStyle="1" w:styleId="WW8Num16z3">
    <w:name w:val="WW8Num16z3"/>
    <w:rsid w:val="00DB193D"/>
    <w:rPr>
      <w:rFonts w:ascii="Times New Roman" w:hAnsi="Times New Roman" w:cs="Times New Roman"/>
      <w:sz w:val="12"/>
    </w:rPr>
  </w:style>
  <w:style w:type="character" w:customStyle="1" w:styleId="WW8Num16z6">
    <w:name w:val="WW8Num16z6"/>
    <w:rsid w:val="00DB193D"/>
    <w:rPr>
      <w:rFonts w:ascii="Symbol" w:hAnsi="Symbol"/>
    </w:rPr>
  </w:style>
  <w:style w:type="character" w:customStyle="1" w:styleId="WW8Num18z0">
    <w:name w:val="WW8Num18z0"/>
    <w:rsid w:val="00DB193D"/>
    <w:rPr>
      <w:rFonts w:ascii="Symbol" w:hAnsi="Symbol"/>
    </w:rPr>
  </w:style>
  <w:style w:type="character" w:customStyle="1" w:styleId="WW8Num18z1">
    <w:name w:val="WW8Num18z1"/>
    <w:rsid w:val="00DB193D"/>
    <w:rPr>
      <w:rFonts w:ascii="Courier New" w:hAnsi="Courier New" w:cs="Courier New"/>
    </w:rPr>
  </w:style>
  <w:style w:type="character" w:customStyle="1" w:styleId="WW8Num18z2">
    <w:name w:val="WW8Num18z2"/>
    <w:rsid w:val="00DB193D"/>
    <w:rPr>
      <w:rFonts w:ascii="Wingdings" w:hAnsi="Wingdings"/>
    </w:rPr>
  </w:style>
  <w:style w:type="character" w:customStyle="1" w:styleId="Absatz-Standardschriftart1">
    <w:name w:val="Absatz-Standardschriftart1"/>
    <w:rsid w:val="00DB193D"/>
  </w:style>
  <w:style w:type="character" w:customStyle="1" w:styleId="WW8Num3z0">
    <w:name w:val="WW8Num3z0"/>
    <w:rsid w:val="00DB193D"/>
    <w:rPr>
      <w:rFonts w:ascii="Arial" w:hAnsi="Arial" w:cs="Arial"/>
    </w:rPr>
  </w:style>
  <w:style w:type="character" w:customStyle="1" w:styleId="WW8Num3z1">
    <w:name w:val="WW8Num3z1"/>
    <w:rsid w:val="00DB193D"/>
    <w:rPr>
      <w:rFonts w:ascii="Courier New" w:hAnsi="Courier New" w:cs="Courier New"/>
    </w:rPr>
  </w:style>
  <w:style w:type="character" w:customStyle="1" w:styleId="WW8Num3z2">
    <w:name w:val="WW8Num3z2"/>
    <w:rsid w:val="00DB193D"/>
    <w:rPr>
      <w:rFonts w:ascii="Wingdings" w:hAnsi="Wingdings"/>
    </w:rPr>
  </w:style>
  <w:style w:type="character" w:customStyle="1" w:styleId="WW8Num3z3">
    <w:name w:val="WW8Num3z3"/>
    <w:rsid w:val="00DB193D"/>
    <w:rPr>
      <w:rFonts w:ascii="Symbol" w:hAnsi="Symbol"/>
    </w:rPr>
  </w:style>
  <w:style w:type="character" w:customStyle="1" w:styleId="WW8Num6z0">
    <w:name w:val="WW8Num6z0"/>
    <w:rsid w:val="00DB193D"/>
    <w:rPr>
      <w:rFonts w:cs="Arial"/>
      <w:b/>
    </w:rPr>
  </w:style>
  <w:style w:type="character" w:customStyle="1" w:styleId="WW8Num6z3">
    <w:name w:val="WW8Num6z3"/>
    <w:rsid w:val="00DB193D"/>
    <w:rPr>
      <w:rFonts w:cs="Arial"/>
      <w:b/>
      <w:lang w:val="en-GB"/>
    </w:rPr>
  </w:style>
  <w:style w:type="character" w:customStyle="1" w:styleId="WW8Num8z0">
    <w:name w:val="WW8Num8z0"/>
    <w:rsid w:val="00DB193D"/>
    <w:rPr>
      <w:rFonts w:ascii="Symbol" w:hAnsi="Symbol"/>
    </w:rPr>
  </w:style>
  <w:style w:type="character" w:customStyle="1" w:styleId="WW8Num8z1">
    <w:name w:val="WW8Num8z1"/>
    <w:rsid w:val="00DB193D"/>
    <w:rPr>
      <w:rFonts w:ascii="Courier New" w:hAnsi="Courier New" w:cs="Courier New"/>
    </w:rPr>
  </w:style>
  <w:style w:type="character" w:customStyle="1" w:styleId="WW8Num8z2">
    <w:name w:val="WW8Num8z2"/>
    <w:rsid w:val="00DB193D"/>
    <w:rPr>
      <w:rFonts w:ascii="Wingdings" w:hAnsi="Wingdings"/>
    </w:rPr>
  </w:style>
  <w:style w:type="character" w:customStyle="1" w:styleId="WW8Num9z3">
    <w:name w:val="WW8Num9z3"/>
    <w:rsid w:val="00DB193D"/>
    <w:rPr>
      <w:rFonts w:ascii="Symbol" w:hAnsi="Symbol"/>
    </w:rPr>
  </w:style>
  <w:style w:type="character" w:customStyle="1" w:styleId="WW8Num10z5">
    <w:name w:val="WW8Num10z5"/>
    <w:rsid w:val="00DB193D"/>
    <w:rPr>
      <w:rFonts w:ascii="Arial" w:hAnsi="Arial" w:cs="Arial"/>
    </w:rPr>
  </w:style>
  <w:style w:type="character" w:customStyle="1" w:styleId="WW8Num11z0">
    <w:name w:val="WW8Num11z0"/>
    <w:rsid w:val="00DB193D"/>
    <w:rPr>
      <w:rFonts w:ascii="Symbol" w:hAnsi="Symbol"/>
    </w:rPr>
  </w:style>
  <w:style w:type="character" w:customStyle="1" w:styleId="WW8Num11z1">
    <w:name w:val="WW8Num11z1"/>
    <w:rsid w:val="00DB193D"/>
    <w:rPr>
      <w:rFonts w:ascii="Courier New" w:hAnsi="Courier New" w:cs="Courier New"/>
    </w:rPr>
  </w:style>
  <w:style w:type="character" w:customStyle="1" w:styleId="WW8Num11z2">
    <w:name w:val="WW8Num11z2"/>
    <w:rsid w:val="00DB193D"/>
    <w:rPr>
      <w:rFonts w:ascii="Wingdings" w:hAnsi="Wingdings"/>
    </w:rPr>
  </w:style>
  <w:style w:type="character" w:customStyle="1" w:styleId="WW8Num12z3">
    <w:name w:val="WW8Num12z3"/>
    <w:rsid w:val="00DB193D"/>
    <w:rPr>
      <w:rFonts w:ascii="Symbol" w:hAnsi="Symbol"/>
    </w:rPr>
  </w:style>
  <w:style w:type="character" w:customStyle="1" w:styleId="WW8Num14z0">
    <w:name w:val="WW8Num14z0"/>
    <w:rsid w:val="00DB193D"/>
    <w:rPr>
      <w:rFonts w:eastAsia="Times New Roman"/>
    </w:rPr>
  </w:style>
  <w:style w:type="character" w:customStyle="1" w:styleId="WW8Num15z1">
    <w:name w:val="WW8Num15z1"/>
    <w:rsid w:val="00DB193D"/>
    <w:rPr>
      <w:rFonts w:ascii="Courier New" w:hAnsi="Courier New" w:cs="Courier New"/>
    </w:rPr>
  </w:style>
  <w:style w:type="character" w:customStyle="1" w:styleId="WW8Num15z2">
    <w:name w:val="WW8Num15z2"/>
    <w:rsid w:val="00DB193D"/>
    <w:rPr>
      <w:rFonts w:ascii="Wingdings" w:hAnsi="Wingdings"/>
    </w:rPr>
  </w:style>
  <w:style w:type="character" w:customStyle="1" w:styleId="WW8Num15z3">
    <w:name w:val="WW8Num15z3"/>
    <w:rsid w:val="00DB193D"/>
    <w:rPr>
      <w:rFonts w:ascii="Times New Roman" w:hAnsi="Times New Roman" w:cs="Times New Roman"/>
      <w:sz w:val="12"/>
    </w:rPr>
  </w:style>
  <w:style w:type="character" w:customStyle="1" w:styleId="WW8Num15z6">
    <w:name w:val="WW8Num15z6"/>
    <w:rsid w:val="00DB193D"/>
    <w:rPr>
      <w:rFonts w:ascii="Symbol" w:hAnsi="Symbol"/>
    </w:rPr>
  </w:style>
  <w:style w:type="character" w:customStyle="1" w:styleId="WW8Num17z0">
    <w:name w:val="WW8Num17z0"/>
    <w:rsid w:val="00DB193D"/>
    <w:rPr>
      <w:rFonts w:ascii="Symbol" w:hAnsi="Symbol"/>
    </w:rPr>
  </w:style>
  <w:style w:type="character" w:customStyle="1" w:styleId="WW8Num17z1">
    <w:name w:val="WW8Num17z1"/>
    <w:rsid w:val="00DB193D"/>
    <w:rPr>
      <w:rFonts w:ascii="Courier New" w:hAnsi="Courier New" w:cs="Courier New"/>
    </w:rPr>
  </w:style>
  <w:style w:type="character" w:customStyle="1" w:styleId="WW8Num17z2">
    <w:name w:val="WW8Num17z2"/>
    <w:rsid w:val="00DB193D"/>
    <w:rPr>
      <w:rFonts w:ascii="Wingdings" w:hAnsi="Wingdings"/>
    </w:rPr>
  </w:style>
  <w:style w:type="character" w:customStyle="1" w:styleId="WW-Absatz-Standardschriftart">
    <w:name w:val="WW-Absatz-Standardschriftart"/>
    <w:rsid w:val="00DB193D"/>
  </w:style>
  <w:style w:type="character" w:customStyle="1" w:styleId="ListLabel1">
    <w:name w:val="ListLabel 1"/>
    <w:rsid w:val="00DB193D"/>
    <w:rPr>
      <w:outline/>
      <w:color w:val="FFFFFF"/>
      <w14:textOutline w14:w="9525" w14:cap="flat" w14:cmpd="sng" w14:algn="ctr">
        <w14:solidFill>
          <w14:srgbClr w14:val="FFFFFF"/>
        </w14:solidFill>
        <w14:prstDash w14:val="solid"/>
        <w14:round/>
      </w14:textOutline>
      <w14:textFill>
        <w14:noFill/>
      </w14:textFill>
    </w:rPr>
  </w:style>
  <w:style w:type="character" w:customStyle="1" w:styleId="ListLabel2">
    <w:name w:val="ListLabel 2"/>
    <w:rsid w:val="00DB193D"/>
    <w:rPr>
      <w:rFonts w:eastAsia="Times New Roman" w:cs="Arial"/>
    </w:rPr>
  </w:style>
  <w:style w:type="character" w:customStyle="1" w:styleId="ListLabel3">
    <w:name w:val="ListLabel 3"/>
    <w:rsid w:val="00DB193D"/>
    <w:rPr>
      <w:rFonts w:cs="Courier New"/>
    </w:rPr>
  </w:style>
  <w:style w:type="character" w:customStyle="1" w:styleId="ListLabel4">
    <w:name w:val="ListLabel 4"/>
    <w:rsid w:val="00DB193D"/>
    <w:rPr>
      <w:rFonts w:eastAsia="Times New Roman" w:cs="Times New Roman"/>
    </w:rPr>
  </w:style>
  <w:style w:type="character" w:customStyle="1" w:styleId="ListLabel5">
    <w:name w:val="ListLabel 5"/>
    <w:rsid w:val="00DB193D"/>
    <w:rPr>
      <w:rFonts w:cs="Arial"/>
      <w:b/>
    </w:rPr>
  </w:style>
  <w:style w:type="character" w:customStyle="1" w:styleId="ListLabel6">
    <w:name w:val="ListLabel 6"/>
    <w:rsid w:val="00DB193D"/>
    <w:rPr>
      <w:rFonts w:cs="Arial"/>
      <w:b/>
      <w:lang w:val="en-GB"/>
    </w:rPr>
  </w:style>
  <w:style w:type="character" w:customStyle="1" w:styleId="ListLabel7">
    <w:name w:val="ListLabel 7"/>
    <w:rsid w:val="00DB193D"/>
    <w:rPr>
      <w:rFonts w:eastAsia="Batang" w:cs="Arial"/>
    </w:rPr>
  </w:style>
  <w:style w:type="character" w:customStyle="1" w:styleId="ListLabel8">
    <w:name w:val="ListLabel 8"/>
    <w:rsid w:val="00DB193D"/>
    <w:rPr>
      <w:rFonts w:eastAsia="Times New Roman"/>
    </w:rPr>
  </w:style>
  <w:style w:type="character" w:customStyle="1" w:styleId="ListLabel9">
    <w:name w:val="ListLabel 9"/>
    <w:rsid w:val="00DB193D"/>
    <w:rPr>
      <w:rFonts w:eastAsia="Wingdings"/>
      <w:sz w:val="12"/>
    </w:rPr>
  </w:style>
  <w:style w:type="character" w:customStyle="1" w:styleId="ListLabel10">
    <w:name w:val="ListLabel 10"/>
    <w:rsid w:val="00DB193D"/>
    <w:rPr>
      <w:rFonts w:eastAsia="Times New Roman" w:cs="Times New Roman"/>
      <w:sz w:val="12"/>
    </w:rPr>
  </w:style>
  <w:style w:type="character" w:customStyle="1" w:styleId="ListLabel11">
    <w:name w:val="ListLabel 11"/>
    <w:rsid w:val="00DB193D"/>
    <w:rPr>
      <w:b/>
    </w:rPr>
  </w:style>
  <w:style w:type="character" w:customStyle="1" w:styleId="DefaultParagraphFont1">
    <w:name w:val="Default Paragraph Font1"/>
    <w:rsid w:val="00DB193D"/>
  </w:style>
  <w:style w:type="character" w:customStyle="1" w:styleId="TextChar">
    <w:name w:val="Text Char"/>
    <w:basedOn w:val="DefaultParagraphFont1"/>
    <w:rsid w:val="00DB193D"/>
  </w:style>
  <w:style w:type="character" w:customStyle="1" w:styleId="Abs-FirmaZchn">
    <w:name w:val="Abs-Firma Zchn"/>
    <w:basedOn w:val="DefaultParagraphFont1"/>
    <w:rsid w:val="00DB193D"/>
  </w:style>
  <w:style w:type="character" w:customStyle="1" w:styleId="FormatvorlageAbs-Firma14ptZchn">
    <w:name w:val="Formatvorlage Abs-Firma + 14 pt Zchn"/>
    <w:basedOn w:val="Abs-FirmaZchn"/>
    <w:rsid w:val="00DB193D"/>
  </w:style>
  <w:style w:type="character" w:customStyle="1" w:styleId="PageNumber1">
    <w:name w:val="Page Number1"/>
    <w:basedOn w:val="DefaultParagraphFont1"/>
    <w:rsid w:val="00DB193D"/>
  </w:style>
  <w:style w:type="character" w:styleId="Emphasis">
    <w:name w:val="Emphasis"/>
    <w:uiPriority w:val="20"/>
    <w:qFormat/>
    <w:rsid w:val="00DB193D"/>
    <w:rPr>
      <w:i/>
      <w:iCs/>
    </w:rPr>
  </w:style>
  <w:style w:type="character" w:customStyle="1" w:styleId="TextZchn">
    <w:name w:val="Text Zchn"/>
    <w:basedOn w:val="DefaultParagraphFont1"/>
    <w:rsid w:val="00DB193D"/>
  </w:style>
  <w:style w:type="character" w:customStyle="1" w:styleId="StyleAbs-Firma14ptBoldChar">
    <w:name w:val="Style Abs-Firma + 14 pt Bold Char"/>
    <w:basedOn w:val="DefaultParagraphFont1"/>
    <w:rsid w:val="00DB193D"/>
  </w:style>
  <w:style w:type="character" w:customStyle="1" w:styleId="CommentReference1">
    <w:name w:val="Comment Reference1"/>
    <w:basedOn w:val="DefaultParagraphFont1"/>
    <w:rsid w:val="00DB193D"/>
  </w:style>
  <w:style w:type="character" w:customStyle="1" w:styleId="TextkrperZchn">
    <w:name w:val="Textkörper Zchn"/>
    <w:basedOn w:val="DefaultParagraphFont1"/>
    <w:rsid w:val="00DB193D"/>
  </w:style>
  <w:style w:type="character" w:styleId="Hyperlink">
    <w:name w:val="Hyperlink"/>
    <w:uiPriority w:val="99"/>
    <w:rsid w:val="00DB193D"/>
    <w:rPr>
      <w:color w:val="0000FF"/>
      <w:u w:val="single"/>
    </w:rPr>
  </w:style>
  <w:style w:type="character" w:customStyle="1" w:styleId="DeltaViewInsertion">
    <w:name w:val="DeltaView Insertion"/>
    <w:rsid w:val="00DB193D"/>
  </w:style>
  <w:style w:type="character" w:customStyle="1" w:styleId="ZchnZchn1">
    <w:name w:val="Zchn Zchn1"/>
    <w:basedOn w:val="DefaultParagraphFont1"/>
    <w:rsid w:val="00DB193D"/>
  </w:style>
  <w:style w:type="character" w:customStyle="1" w:styleId="ExplorateurdedocumentsCar">
    <w:name w:val="Explorateur de documents Car"/>
    <w:basedOn w:val="DefaultParagraphFont1"/>
    <w:rsid w:val="00DB193D"/>
  </w:style>
  <w:style w:type="character" w:customStyle="1" w:styleId="DeltaViewDeletion">
    <w:name w:val="DeltaView Deletion"/>
    <w:rsid w:val="00DB193D"/>
  </w:style>
  <w:style w:type="character" w:customStyle="1" w:styleId="KopfzeileZchn">
    <w:name w:val="Kopfzeile Zchn"/>
    <w:basedOn w:val="DefaultParagraphFont1"/>
    <w:rsid w:val="00DB193D"/>
  </w:style>
  <w:style w:type="character" w:customStyle="1" w:styleId="TitelZchn">
    <w:name w:val="Titel Zchn"/>
    <w:basedOn w:val="DefaultParagraphFont1"/>
    <w:rsid w:val="00DB193D"/>
  </w:style>
  <w:style w:type="character" w:customStyle="1" w:styleId="NumberingSymbols">
    <w:name w:val="Numbering Symbols"/>
    <w:rsid w:val="00DB193D"/>
  </w:style>
  <w:style w:type="character" w:customStyle="1" w:styleId="Numatytasispastraiposriftas1">
    <w:name w:val="Numatytasis pastraipos šriftas1"/>
    <w:rsid w:val="00DB193D"/>
  </w:style>
  <w:style w:type="character" w:customStyle="1" w:styleId="PagrindinistekstasDiagrama">
    <w:name w:val="Pagrindinis tekstas Diagrama"/>
    <w:rsid w:val="00DB193D"/>
    <w:rPr>
      <w:rFonts w:eastAsia="Batang"/>
      <w:sz w:val="22"/>
      <w:lang w:val="en-GB" w:eastAsia="ar-SA" w:bidi="ar-SA"/>
    </w:rPr>
  </w:style>
  <w:style w:type="character" w:customStyle="1" w:styleId="ItemsChar">
    <w:name w:val="Items Char"/>
    <w:rsid w:val="00DB193D"/>
    <w:rPr>
      <w:rFonts w:eastAsia="Batang"/>
      <w:b/>
      <w:sz w:val="22"/>
      <w:lang w:val="en-GB" w:eastAsia="ar-SA" w:bidi="ar-SA"/>
    </w:rPr>
  </w:style>
  <w:style w:type="paragraph" w:customStyle="1" w:styleId="Heading">
    <w:name w:val="Heading"/>
    <w:basedOn w:val="Normal"/>
    <w:next w:val="BodyText"/>
    <w:rsid w:val="00DB193D"/>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DB193D"/>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Pr>
      <w:rFonts w:ascii="Times New Roman Standard" w:hAnsi="Times New Roman Standard"/>
      <w:szCs w:val="20"/>
      <w:lang w:val="en-GB"/>
    </w:rPr>
  </w:style>
  <w:style w:type="character" w:customStyle="1" w:styleId="BodyTextChar">
    <w:name w:val="Body Text Char"/>
    <w:link w:val="BodyText"/>
    <w:rsid w:val="00DB193D"/>
    <w:rPr>
      <w:rFonts w:ascii="Times New Roman Standard" w:hAnsi="Times New Roman Standard"/>
      <w:kern w:val="1"/>
      <w:sz w:val="24"/>
      <w:lang w:eastAsia="ar-SA"/>
    </w:rPr>
  </w:style>
  <w:style w:type="paragraph" w:styleId="List">
    <w:name w:val="List"/>
    <w:basedOn w:val="Normal"/>
    <w:rsid w:val="00DB193D"/>
    <w:rPr>
      <w:szCs w:val="20"/>
      <w:lang w:val="lv-LV"/>
    </w:rPr>
  </w:style>
  <w:style w:type="paragraph" w:customStyle="1" w:styleId="Caption1">
    <w:name w:val="Caption1"/>
    <w:basedOn w:val="Normal"/>
    <w:rsid w:val="00DB193D"/>
    <w:pPr>
      <w:suppressLineNumbers/>
      <w:spacing w:before="120" w:after="120"/>
    </w:pPr>
    <w:rPr>
      <w:i/>
      <w:iCs/>
      <w:szCs w:val="24"/>
    </w:rPr>
  </w:style>
  <w:style w:type="paragraph" w:customStyle="1" w:styleId="Index">
    <w:name w:val="Index"/>
    <w:basedOn w:val="Normal"/>
    <w:rsid w:val="00DB193D"/>
    <w:pPr>
      <w:suppressLineNumbers/>
    </w:pPr>
  </w:style>
  <w:style w:type="paragraph" w:customStyle="1" w:styleId="Text">
    <w:name w:val="Text"/>
    <w:basedOn w:val="Normal"/>
    <w:rsid w:val="00DB193D"/>
    <w:pPr>
      <w:spacing w:before="240"/>
      <w:ind w:left="1134"/>
      <w:jc w:val="both"/>
    </w:pPr>
    <w:rPr>
      <w:lang w:val="de-CH"/>
    </w:rPr>
  </w:style>
  <w:style w:type="paragraph" w:styleId="Header">
    <w:name w:val="header"/>
    <w:basedOn w:val="Normal"/>
    <w:link w:val="HeaderChar"/>
    <w:rsid w:val="00DB193D"/>
    <w:pPr>
      <w:suppressLineNumbers/>
      <w:tabs>
        <w:tab w:val="right" w:pos="9639"/>
      </w:tabs>
      <w:jc w:val="both"/>
    </w:pPr>
    <w:rPr>
      <w:sz w:val="18"/>
    </w:rPr>
  </w:style>
  <w:style w:type="character" w:customStyle="1" w:styleId="HeaderChar">
    <w:name w:val="Header Char"/>
    <w:link w:val="Header"/>
    <w:rsid w:val="00DB193D"/>
    <w:rPr>
      <w:kern w:val="1"/>
      <w:sz w:val="18"/>
      <w:szCs w:val="32"/>
      <w:lang w:val="de-DE" w:eastAsia="ar-SA"/>
    </w:rPr>
  </w:style>
  <w:style w:type="paragraph" w:customStyle="1" w:styleId="Strich">
    <w:name w:val="Strich"/>
    <w:basedOn w:val="Normal"/>
    <w:rsid w:val="00DB193D"/>
  </w:style>
  <w:style w:type="paragraph" w:customStyle="1" w:styleId="Caption2">
    <w:name w:val="Caption2"/>
    <w:basedOn w:val="Normal"/>
    <w:rsid w:val="00DB193D"/>
  </w:style>
  <w:style w:type="paragraph" w:styleId="Title">
    <w:name w:val="Title"/>
    <w:basedOn w:val="Normal"/>
    <w:next w:val="Subtitle"/>
    <w:link w:val="TitleChar"/>
    <w:qFormat/>
    <w:rsid w:val="00DB193D"/>
    <w:pPr>
      <w:jc w:val="center"/>
    </w:pPr>
    <w:rPr>
      <w:rFonts w:ascii="Arial" w:hAnsi="Arial"/>
      <w:b/>
      <w:bCs/>
      <w:sz w:val="36"/>
      <w:szCs w:val="36"/>
      <w:lang w:val="de-CH"/>
    </w:rPr>
  </w:style>
  <w:style w:type="character" w:customStyle="1" w:styleId="TitleChar">
    <w:name w:val="Title Char"/>
    <w:link w:val="Title"/>
    <w:rsid w:val="00DB193D"/>
    <w:rPr>
      <w:rFonts w:ascii="Arial" w:hAnsi="Arial"/>
      <w:b/>
      <w:bCs/>
      <w:kern w:val="1"/>
      <w:sz w:val="36"/>
      <w:szCs w:val="36"/>
      <w:lang w:val="de-CH" w:eastAsia="ar-SA"/>
    </w:rPr>
  </w:style>
  <w:style w:type="paragraph" w:styleId="Subtitle">
    <w:name w:val="Subtitle"/>
    <w:basedOn w:val="Heading"/>
    <w:next w:val="BodyText"/>
    <w:link w:val="SubtitleChar"/>
    <w:qFormat/>
    <w:rsid w:val="00DB193D"/>
    <w:pPr>
      <w:jc w:val="center"/>
    </w:pPr>
    <w:rPr>
      <w:i/>
      <w:iCs/>
    </w:rPr>
  </w:style>
  <w:style w:type="character" w:customStyle="1" w:styleId="SubtitleChar">
    <w:name w:val="Subtitle Char"/>
    <w:link w:val="Subtitle"/>
    <w:rsid w:val="00DB193D"/>
    <w:rPr>
      <w:rFonts w:ascii="Arial" w:eastAsia="Arial Unicode MS" w:hAnsi="Arial" w:cs="Arial Unicode MS"/>
      <w:i/>
      <w:iCs/>
      <w:kern w:val="1"/>
      <w:sz w:val="28"/>
      <w:szCs w:val="28"/>
      <w:lang w:val="de-DE" w:eastAsia="ar-SA"/>
    </w:rPr>
  </w:style>
  <w:style w:type="paragraph" w:styleId="Footer">
    <w:name w:val="footer"/>
    <w:basedOn w:val="Normal"/>
    <w:link w:val="FooterChar"/>
    <w:uiPriority w:val="99"/>
    <w:rsid w:val="00DB193D"/>
    <w:pPr>
      <w:suppressLineNumbers/>
      <w:tabs>
        <w:tab w:val="left" w:pos="4253"/>
        <w:tab w:val="right" w:pos="9639"/>
      </w:tabs>
    </w:pPr>
  </w:style>
  <w:style w:type="character" w:customStyle="1" w:styleId="FooterChar">
    <w:name w:val="Footer Char"/>
    <w:link w:val="Footer"/>
    <w:uiPriority w:val="99"/>
    <w:rsid w:val="00DB193D"/>
    <w:rPr>
      <w:kern w:val="1"/>
      <w:sz w:val="24"/>
      <w:szCs w:val="32"/>
      <w:lang w:val="de-DE" w:eastAsia="ar-SA"/>
    </w:rPr>
  </w:style>
  <w:style w:type="paragraph" w:customStyle="1" w:styleId="Abs-Firma">
    <w:name w:val="Abs-Firma"/>
    <w:basedOn w:val="Normal"/>
    <w:rsid w:val="00DB193D"/>
  </w:style>
  <w:style w:type="paragraph" w:styleId="TOC1">
    <w:name w:val="toc 1"/>
    <w:basedOn w:val="Normal"/>
    <w:uiPriority w:val="39"/>
    <w:qFormat/>
    <w:rsid w:val="00075F8D"/>
    <w:pPr>
      <w:tabs>
        <w:tab w:val="left" w:pos="1134"/>
        <w:tab w:val="right" w:leader="dot" w:pos="9627"/>
      </w:tabs>
      <w:ind w:left="1134" w:right="567" w:hanging="1134"/>
    </w:pPr>
    <w:rPr>
      <w:bCs/>
      <w:sz w:val="22"/>
      <w:lang w:val="en-GB"/>
    </w:rPr>
  </w:style>
  <w:style w:type="paragraph" w:styleId="TOC2">
    <w:name w:val="toc 2"/>
    <w:basedOn w:val="Normal"/>
    <w:uiPriority w:val="39"/>
    <w:qFormat/>
    <w:rsid w:val="00DB193D"/>
    <w:pPr>
      <w:tabs>
        <w:tab w:val="left" w:pos="1134"/>
        <w:tab w:val="right" w:leader="dot" w:pos="9627"/>
      </w:tabs>
      <w:spacing w:before="120"/>
      <w:ind w:left="1134" w:right="567" w:hanging="1134"/>
    </w:pPr>
  </w:style>
  <w:style w:type="paragraph" w:styleId="TOC3">
    <w:name w:val="toc 3"/>
    <w:basedOn w:val="Normal"/>
    <w:uiPriority w:val="39"/>
    <w:qFormat/>
    <w:rsid w:val="00DB193D"/>
    <w:pPr>
      <w:tabs>
        <w:tab w:val="left" w:pos="1134"/>
        <w:tab w:val="right" w:leader="dot" w:pos="9627"/>
      </w:tabs>
      <w:ind w:left="1134" w:right="567" w:hanging="1134"/>
    </w:pPr>
  </w:style>
  <w:style w:type="paragraph" w:styleId="TOC4">
    <w:name w:val="toc 4"/>
    <w:basedOn w:val="Normal"/>
    <w:rsid w:val="00DB193D"/>
    <w:pPr>
      <w:tabs>
        <w:tab w:val="left" w:pos="1134"/>
        <w:tab w:val="right" w:leader="dot" w:pos="9627"/>
      </w:tabs>
      <w:ind w:left="1134" w:hanging="1134"/>
    </w:pPr>
  </w:style>
  <w:style w:type="paragraph" w:styleId="TOC5">
    <w:name w:val="toc 5"/>
    <w:basedOn w:val="Normal"/>
    <w:rsid w:val="00DB193D"/>
    <w:pPr>
      <w:tabs>
        <w:tab w:val="right" w:leader="dot" w:pos="8506"/>
      </w:tabs>
      <w:ind w:left="880"/>
    </w:pPr>
  </w:style>
  <w:style w:type="paragraph" w:styleId="TOC6">
    <w:name w:val="toc 6"/>
    <w:basedOn w:val="Normal"/>
    <w:rsid w:val="00DB193D"/>
    <w:pPr>
      <w:tabs>
        <w:tab w:val="right" w:leader="dot" w:pos="8223"/>
      </w:tabs>
      <w:ind w:left="1100"/>
    </w:pPr>
  </w:style>
  <w:style w:type="paragraph" w:customStyle="1" w:styleId="DocumentMap1">
    <w:name w:val="Document Map1"/>
    <w:basedOn w:val="Normal"/>
    <w:rsid w:val="00DB193D"/>
  </w:style>
  <w:style w:type="paragraph" w:styleId="TOC7">
    <w:name w:val="toc 7"/>
    <w:basedOn w:val="Normal"/>
    <w:rsid w:val="00DB193D"/>
    <w:pPr>
      <w:tabs>
        <w:tab w:val="right" w:leader="dot" w:pos="7940"/>
      </w:tabs>
      <w:ind w:left="1320"/>
    </w:pPr>
  </w:style>
  <w:style w:type="paragraph" w:styleId="TOC8">
    <w:name w:val="toc 8"/>
    <w:basedOn w:val="Normal"/>
    <w:rsid w:val="00DB193D"/>
    <w:pPr>
      <w:tabs>
        <w:tab w:val="right" w:leader="dot" w:pos="7657"/>
      </w:tabs>
      <w:ind w:left="1540"/>
    </w:pPr>
  </w:style>
  <w:style w:type="paragraph" w:customStyle="1" w:styleId="Abs-Name">
    <w:name w:val="Abs-Name"/>
    <w:basedOn w:val="Normal"/>
    <w:rsid w:val="00DB193D"/>
  </w:style>
  <w:style w:type="paragraph" w:styleId="TOC9">
    <w:name w:val="toc 9"/>
    <w:basedOn w:val="Normal"/>
    <w:rsid w:val="00DB193D"/>
    <w:pPr>
      <w:tabs>
        <w:tab w:val="right" w:leader="dot" w:pos="7374"/>
      </w:tabs>
      <w:ind w:left="1760"/>
    </w:pPr>
  </w:style>
  <w:style w:type="paragraph" w:customStyle="1" w:styleId="copyright">
    <w:name w:val="copyright"/>
    <w:basedOn w:val="Normal"/>
    <w:rsid w:val="00DB193D"/>
  </w:style>
  <w:style w:type="paragraph" w:customStyle="1" w:styleId="FormatvorlageAbs-Firma14pt">
    <w:name w:val="Formatvorlage Abs-Firma + 14 pt"/>
    <w:basedOn w:val="Abs-Firma"/>
    <w:rsid w:val="00DB193D"/>
  </w:style>
  <w:style w:type="paragraph" w:customStyle="1" w:styleId="Abs-Firma-Titel">
    <w:name w:val="Abs-Firma-Titel"/>
    <w:basedOn w:val="Abs-Firma"/>
    <w:rsid w:val="00DB193D"/>
  </w:style>
  <w:style w:type="paragraph" w:styleId="BodyTextIndent">
    <w:name w:val="Body Text Indent"/>
    <w:basedOn w:val="Normal"/>
    <w:link w:val="BodyTextIndentChar"/>
    <w:rsid w:val="00DB193D"/>
    <w:pPr>
      <w:tabs>
        <w:tab w:val="left" w:pos="-11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09"/>
      <w:jc w:val="both"/>
    </w:pPr>
    <w:rPr>
      <w:rFonts w:ascii="Times New Roman Standard" w:hAnsi="Times New Roman Standard"/>
      <w:szCs w:val="20"/>
      <w:lang w:val="en-GB"/>
    </w:rPr>
  </w:style>
  <w:style w:type="character" w:customStyle="1" w:styleId="BodyTextIndentChar">
    <w:name w:val="Body Text Indent Char"/>
    <w:link w:val="BodyTextIndent"/>
    <w:rsid w:val="00DB193D"/>
    <w:rPr>
      <w:rFonts w:ascii="Times New Roman Standard" w:hAnsi="Times New Roman Standard"/>
      <w:kern w:val="1"/>
      <w:sz w:val="24"/>
      <w:lang w:eastAsia="ar-SA"/>
    </w:rPr>
  </w:style>
  <w:style w:type="paragraph" w:customStyle="1" w:styleId="BodyTextIndent21">
    <w:name w:val="Body Text Indent 21"/>
    <w:basedOn w:val="Normal"/>
    <w:rsid w:val="00DB193D"/>
  </w:style>
  <w:style w:type="paragraph" w:customStyle="1" w:styleId="BodyTextIndent31">
    <w:name w:val="Body Text Indent 31"/>
    <w:basedOn w:val="Normal"/>
    <w:rsid w:val="00DB193D"/>
  </w:style>
  <w:style w:type="paragraph" w:customStyle="1" w:styleId="Spiegelstrich1">
    <w:name w:val="Spiegelstrich1"/>
    <w:basedOn w:val="Normal"/>
    <w:rsid w:val="00DB193D"/>
  </w:style>
  <w:style w:type="paragraph" w:customStyle="1" w:styleId="Spiegelstrich2">
    <w:name w:val="Spiegelstrich2"/>
    <w:basedOn w:val="Spiegelstrich1"/>
    <w:rsid w:val="00DB193D"/>
  </w:style>
  <w:style w:type="paragraph" w:customStyle="1" w:styleId="BodyText21">
    <w:name w:val="Body Text 21"/>
    <w:basedOn w:val="Normal"/>
    <w:rsid w:val="00DB193D"/>
  </w:style>
  <w:style w:type="paragraph" w:customStyle="1" w:styleId="Liste1">
    <w:name w:val="Liste 1"/>
    <w:basedOn w:val="Normal"/>
    <w:rsid w:val="00DB193D"/>
  </w:style>
  <w:style w:type="paragraph" w:customStyle="1" w:styleId="StyleAbs-Firma14ptBold">
    <w:name w:val="Style Abs-Firma + 14 pt Bold"/>
    <w:basedOn w:val="Abs-Firma"/>
    <w:rsid w:val="00DB193D"/>
  </w:style>
  <w:style w:type="paragraph" w:customStyle="1" w:styleId="AFThermalEnergyPlants">
    <w:name w:val="AF Thermal Energy Plants"/>
    <w:rsid w:val="00DB193D"/>
    <w:pPr>
      <w:widowControl w:val="0"/>
      <w:suppressAutoHyphens/>
    </w:pPr>
    <w:rPr>
      <w:kern w:val="1"/>
      <w:lang w:val="de-CH" w:eastAsia="ar-SA"/>
    </w:rPr>
  </w:style>
  <w:style w:type="paragraph" w:customStyle="1" w:styleId="CommentText1">
    <w:name w:val="Comment Text1"/>
    <w:basedOn w:val="Normal"/>
    <w:rsid w:val="00DB193D"/>
  </w:style>
  <w:style w:type="paragraph" w:customStyle="1" w:styleId="CommentSubject1">
    <w:name w:val="Comment Subject1"/>
    <w:basedOn w:val="CommentText1"/>
    <w:rsid w:val="00DB193D"/>
  </w:style>
  <w:style w:type="paragraph" w:customStyle="1" w:styleId="BalloonText1">
    <w:name w:val="Balloon Text1"/>
    <w:basedOn w:val="Normal"/>
    <w:rsid w:val="00DB193D"/>
  </w:style>
  <w:style w:type="paragraph" w:customStyle="1" w:styleId="Tabelle">
    <w:name w:val="Tabelle"/>
    <w:basedOn w:val="Text"/>
    <w:rsid w:val="00DB193D"/>
  </w:style>
  <w:style w:type="paragraph" w:customStyle="1" w:styleId="ListBullet1">
    <w:name w:val="List Bullet1"/>
    <w:basedOn w:val="Normal"/>
    <w:rsid w:val="00DB193D"/>
  </w:style>
  <w:style w:type="paragraph" w:customStyle="1" w:styleId="NormalIndent1">
    <w:name w:val="Normal Indent1"/>
    <w:basedOn w:val="Normal"/>
    <w:rsid w:val="00DB193D"/>
  </w:style>
  <w:style w:type="paragraph" w:customStyle="1" w:styleId="Head21">
    <w:name w:val="Head 2.1"/>
    <w:basedOn w:val="Normal"/>
    <w:rsid w:val="00DB193D"/>
  </w:style>
  <w:style w:type="paragraph" w:customStyle="1" w:styleId="Head22">
    <w:name w:val="Head 2.2"/>
    <w:basedOn w:val="Normal"/>
    <w:rsid w:val="00DB193D"/>
  </w:style>
  <w:style w:type="paragraph" w:customStyle="1" w:styleId="List21">
    <w:name w:val="List 21"/>
    <w:basedOn w:val="Normal"/>
    <w:rsid w:val="00DB193D"/>
    <w:pPr>
      <w:spacing w:after="120"/>
      <w:ind w:left="566" w:hanging="283"/>
      <w:jc w:val="both"/>
    </w:pPr>
    <w:rPr>
      <w:rFonts w:ascii="Arial" w:hAnsi="Arial"/>
      <w:sz w:val="22"/>
      <w:szCs w:val="20"/>
      <w:lang w:val="en-GB"/>
    </w:rPr>
  </w:style>
  <w:style w:type="paragraph" w:customStyle="1" w:styleId="naisf">
    <w:name w:val="naisf"/>
    <w:basedOn w:val="Normal"/>
    <w:rsid w:val="00DB193D"/>
  </w:style>
  <w:style w:type="paragraph" w:customStyle="1" w:styleId="Paragraphedeliste">
    <w:name w:val="Paragraphe de liste"/>
    <w:basedOn w:val="Normal"/>
    <w:rsid w:val="00DB193D"/>
  </w:style>
  <w:style w:type="paragraph" w:customStyle="1" w:styleId="BalloonText2">
    <w:name w:val="Balloon Text2"/>
    <w:basedOn w:val="Normal"/>
    <w:rsid w:val="00DB193D"/>
  </w:style>
  <w:style w:type="paragraph" w:customStyle="1" w:styleId="CommentSubject2">
    <w:name w:val="Comment Subject2"/>
    <w:basedOn w:val="CommentText1"/>
    <w:rsid w:val="00DB193D"/>
  </w:style>
  <w:style w:type="paragraph" w:customStyle="1" w:styleId="-StrichIEC">
    <w:name w:val="- Strich IEC"/>
    <w:basedOn w:val="Strich"/>
    <w:rsid w:val="00DB193D"/>
  </w:style>
  <w:style w:type="paragraph" w:customStyle="1" w:styleId="Level1">
    <w:name w:val="Level 1"/>
    <w:basedOn w:val="Normal"/>
    <w:rsid w:val="00DB193D"/>
  </w:style>
  <w:style w:type="paragraph" w:customStyle="1" w:styleId="Level2">
    <w:name w:val="Level 2"/>
    <w:basedOn w:val="Normal"/>
    <w:rsid w:val="00DB193D"/>
  </w:style>
  <w:style w:type="paragraph" w:customStyle="1" w:styleId="Level3">
    <w:name w:val="Level 3"/>
    <w:basedOn w:val="Normal"/>
    <w:rsid w:val="00DB193D"/>
  </w:style>
  <w:style w:type="paragraph" w:customStyle="1" w:styleId="Level5">
    <w:name w:val="Level 5"/>
    <w:basedOn w:val="Normal"/>
    <w:rsid w:val="00DB193D"/>
  </w:style>
  <w:style w:type="paragraph" w:customStyle="1" w:styleId="Body2">
    <w:name w:val="Body 2"/>
    <w:basedOn w:val="Normal"/>
    <w:rsid w:val="00DB193D"/>
  </w:style>
  <w:style w:type="paragraph" w:customStyle="1" w:styleId="TxBrp11">
    <w:name w:val="TxBr_p11"/>
    <w:basedOn w:val="Normal"/>
    <w:rsid w:val="00DB193D"/>
  </w:style>
  <w:style w:type="paragraph" w:customStyle="1" w:styleId="TxBrt2">
    <w:name w:val="TxBr_t2"/>
    <w:basedOn w:val="Normal"/>
    <w:rsid w:val="00DB193D"/>
  </w:style>
  <w:style w:type="paragraph" w:customStyle="1" w:styleId="TxBrt3">
    <w:name w:val="TxBr_t3"/>
    <w:basedOn w:val="Normal"/>
    <w:rsid w:val="00DB193D"/>
  </w:style>
  <w:style w:type="paragraph" w:customStyle="1" w:styleId="TxBrt6">
    <w:name w:val="TxBr_t6"/>
    <w:basedOn w:val="Normal"/>
    <w:rsid w:val="00DB193D"/>
  </w:style>
  <w:style w:type="paragraph" w:customStyle="1" w:styleId="TxBrp9">
    <w:name w:val="TxBr_p9"/>
    <w:basedOn w:val="Normal"/>
    <w:rsid w:val="00DB193D"/>
  </w:style>
  <w:style w:type="paragraph" w:customStyle="1" w:styleId="TxBrp10">
    <w:name w:val="TxBr_p10"/>
    <w:basedOn w:val="Normal"/>
    <w:rsid w:val="00DB193D"/>
  </w:style>
  <w:style w:type="paragraph" w:customStyle="1" w:styleId="TxBrp12">
    <w:name w:val="TxBr_p12"/>
    <w:basedOn w:val="Normal"/>
    <w:rsid w:val="00DB193D"/>
  </w:style>
  <w:style w:type="paragraph" w:customStyle="1" w:styleId="TxBrp13">
    <w:name w:val="TxBr_p13"/>
    <w:basedOn w:val="Normal"/>
    <w:rsid w:val="00DB193D"/>
  </w:style>
  <w:style w:type="paragraph" w:customStyle="1" w:styleId="TxBrp15">
    <w:name w:val="TxBr_p15"/>
    <w:basedOn w:val="Normal"/>
    <w:rsid w:val="00DB193D"/>
  </w:style>
  <w:style w:type="paragraph" w:customStyle="1" w:styleId="TxBrp16">
    <w:name w:val="TxBr_p16"/>
    <w:basedOn w:val="Normal"/>
    <w:rsid w:val="00DB193D"/>
  </w:style>
  <w:style w:type="paragraph" w:customStyle="1" w:styleId="TxBrp17">
    <w:name w:val="TxBr_p17"/>
    <w:basedOn w:val="Normal"/>
    <w:rsid w:val="00DB193D"/>
  </w:style>
  <w:style w:type="paragraph" w:customStyle="1" w:styleId="TxBrt23">
    <w:name w:val="TxBr_t23"/>
    <w:basedOn w:val="Normal"/>
    <w:rsid w:val="00DB193D"/>
  </w:style>
  <w:style w:type="paragraph" w:customStyle="1" w:styleId="TxBrp5">
    <w:name w:val="TxBr_p5"/>
    <w:basedOn w:val="Normal"/>
    <w:rsid w:val="00DB193D"/>
  </w:style>
  <w:style w:type="paragraph" w:customStyle="1" w:styleId="TxBrp6">
    <w:name w:val="TxBr_p6"/>
    <w:basedOn w:val="Normal"/>
    <w:rsid w:val="00DB193D"/>
  </w:style>
  <w:style w:type="paragraph" w:customStyle="1" w:styleId="TxBrp8">
    <w:name w:val="TxBr_p8"/>
    <w:basedOn w:val="Normal"/>
    <w:rsid w:val="00DB193D"/>
  </w:style>
  <w:style w:type="paragraph" w:customStyle="1" w:styleId="TxBrp4">
    <w:name w:val="TxBr_p4"/>
    <w:basedOn w:val="Normal"/>
    <w:rsid w:val="00DB193D"/>
  </w:style>
  <w:style w:type="paragraph" w:customStyle="1" w:styleId="TxBrp3">
    <w:name w:val="TxBr_p3"/>
    <w:basedOn w:val="Normal"/>
    <w:rsid w:val="00DB193D"/>
  </w:style>
  <w:style w:type="paragraph" w:customStyle="1" w:styleId="TxBrp7">
    <w:name w:val="TxBr_p7"/>
    <w:basedOn w:val="Normal"/>
    <w:rsid w:val="00DB193D"/>
  </w:style>
  <w:style w:type="paragraph" w:customStyle="1" w:styleId="OmniPage2">
    <w:name w:val="OmniPage #2"/>
    <w:rsid w:val="00DB193D"/>
    <w:pPr>
      <w:widowControl w:val="0"/>
      <w:suppressAutoHyphens/>
    </w:pPr>
    <w:rPr>
      <w:kern w:val="1"/>
      <w:lang w:val="de-CH" w:eastAsia="ar-SA"/>
    </w:rPr>
  </w:style>
  <w:style w:type="paragraph" w:customStyle="1" w:styleId="OmniPage3">
    <w:name w:val="OmniPage #3"/>
    <w:rsid w:val="00DB193D"/>
    <w:pPr>
      <w:widowControl w:val="0"/>
      <w:suppressAutoHyphens/>
    </w:pPr>
    <w:rPr>
      <w:kern w:val="1"/>
      <w:lang w:val="de-CH" w:eastAsia="ar-SA"/>
    </w:rPr>
  </w:style>
  <w:style w:type="paragraph" w:customStyle="1" w:styleId="ListParagraph1">
    <w:name w:val="List Paragraph1"/>
    <w:basedOn w:val="Normal"/>
    <w:rsid w:val="00DB193D"/>
  </w:style>
  <w:style w:type="paragraph" w:customStyle="1" w:styleId="TableContents">
    <w:name w:val="Table Contents"/>
    <w:basedOn w:val="Normal"/>
    <w:rsid w:val="00DB193D"/>
    <w:pPr>
      <w:suppressLineNumbers/>
    </w:pPr>
  </w:style>
  <w:style w:type="paragraph" w:customStyle="1" w:styleId="TableHeading">
    <w:name w:val="Table Heading"/>
    <w:basedOn w:val="TableContents"/>
    <w:rsid w:val="00DB193D"/>
    <w:pPr>
      <w:jc w:val="center"/>
    </w:pPr>
    <w:rPr>
      <w:b/>
      <w:bCs/>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
    <w:uiPriority w:val="34"/>
    <w:qFormat/>
    <w:rsid w:val="00DB193D"/>
    <w:pPr>
      <w:ind w:left="1296"/>
    </w:pPr>
  </w:style>
  <w:style w:type="paragraph" w:styleId="BalloonText">
    <w:name w:val="Balloon Text"/>
    <w:basedOn w:val="Normal"/>
    <w:link w:val="BalloonTextChar"/>
    <w:uiPriority w:val="99"/>
    <w:semiHidden/>
    <w:unhideWhenUsed/>
    <w:rsid w:val="00DB193D"/>
    <w:rPr>
      <w:rFonts w:ascii="Tahoma" w:hAnsi="Tahoma" w:cs="Tahoma"/>
      <w:sz w:val="16"/>
      <w:szCs w:val="16"/>
    </w:rPr>
  </w:style>
  <w:style w:type="character" w:customStyle="1" w:styleId="BalloonTextChar">
    <w:name w:val="Balloon Text Char"/>
    <w:link w:val="BalloonText"/>
    <w:uiPriority w:val="99"/>
    <w:semiHidden/>
    <w:rsid w:val="00DB193D"/>
    <w:rPr>
      <w:rFonts w:ascii="Tahoma" w:hAnsi="Tahoma" w:cs="Tahoma"/>
      <w:kern w:val="1"/>
      <w:sz w:val="16"/>
      <w:szCs w:val="16"/>
      <w:lang w:val="de-DE" w:eastAsia="ar-SA"/>
    </w:rPr>
  </w:style>
  <w:style w:type="character" w:styleId="CommentReference">
    <w:name w:val="annotation reference"/>
    <w:uiPriority w:val="99"/>
    <w:unhideWhenUsed/>
    <w:rsid w:val="00DB193D"/>
    <w:rPr>
      <w:sz w:val="16"/>
      <w:szCs w:val="16"/>
    </w:rPr>
  </w:style>
  <w:style w:type="paragraph" w:styleId="CommentText">
    <w:name w:val="annotation text"/>
    <w:basedOn w:val="Normal"/>
    <w:link w:val="CommentTextChar"/>
    <w:uiPriority w:val="99"/>
    <w:unhideWhenUsed/>
    <w:rsid w:val="00DB193D"/>
    <w:rPr>
      <w:sz w:val="20"/>
      <w:szCs w:val="20"/>
    </w:rPr>
  </w:style>
  <w:style w:type="character" w:customStyle="1" w:styleId="CommentTextChar">
    <w:name w:val="Comment Text Char"/>
    <w:link w:val="CommentText"/>
    <w:uiPriority w:val="99"/>
    <w:rsid w:val="00DB193D"/>
    <w:rPr>
      <w:kern w:val="1"/>
      <w:lang w:val="de-DE" w:eastAsia="ar-SA"/>
    </w:rPr>
  </w:style>
  <w:style w:type="paragraph" w:styleId="CommentSubject">
    <w:name w:val="annotation subject"/>
    <w:basedOn w:val="CommentText"/>
    <w:next w:val="CommentText"/>
    <w:link w:val="CommentSubjectChar"/>
    <w:uiPriority w:val="99"/>
    <w:semiHidden/>
    <w:unhideWhenUsed/>
    <w:rsid w:val="00DB193D"/>
    <w:rPr>
      <w:b/>
      <w:bCs/>
    </w:rPr>
  </w:style>
  <w:style w:type="character" w:customStyle="1" w:styleId="CommentSubjectChar">
    <w:name w:val="Comment Subject Char"/>
    <w:link w:val="CommentSubject"/>
    <w:uiPriority w:val="99"/>
    <w:semiHidden/>
    <w:rsid w:val="00DB193D"/>
    <w:rPr>
      <w:b/>
      <w:bCs/>
      <w:kern w:val="1"/>
      <w:lang w:val="de-DE" w:eastAsia="ar-SA"/>
    </w:rPr>
  </w:style>
  <w:style w:type="paragraph" w:styleId="NormalIndent">
    <w:name w:val="Normal Indent"/>
    <w:aliases w:val="Normal Indent Char1,Normal Indent Char Char,Normal Indent Char2 Char Char,Normal Indent Char1 Char1 Char Char,Normal Indent Char Char Char1 Char Char,Normal Indent Char1 Char Char Char Char Char,Normal Indent Char"/>
    <w:basedOn w:val="Normal"/>
    <w:rsid w:val="00DB193D"/>
    <w:pPr>
      <w:spacing w:after="120"/>
      <w:ind w:left="1304"/>
    </w:pPr>
    <w:rPr>
      <w:kern w:val="0"/>
      <w:szCs w:val="20"/>
      <w:lang w:val="en-GB" w:eastAsia="fi-FI"/>
    </w:rPr>
  </w:style>
  <w:style w:type="character" w:styleId="Strong">
    <w:name w:val="Strong"/>
    <w:uiPriority w:val="22"/>
    <w:qFormat/>
    <w:rsid w:val="00DB193D"/>
    <w:rPr>
      <w:b/>
      <w:bCs/>
    </w:rPr>
  </w:style>
  <w:style w:type="paragraph" w:customStyle="1" w:styleId="Section1">
    <w:name w:val="Section 1"/>
    <w:basedOn w:val="Normal"/>
    <w:rsid w:val="00DB193D"/>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kern w:val="0"/>
      <w:szCs w:val="20"/>
      <w:lang w:val="en-GB" w:eastAsia="en-GB"/>
    </w:rPr>
  </w:style>
  <w:style w:type="paragraph" w:customStyle="1" w:styleId="Standard">
    <w:name w:val="Standard"/>
    <w:rsid w:val="00DB193D"/>
    <w:pPr>
      <w:suppressAutoHyphens/>
      <w:autoSpaceDN w:val="0"/>
      <w:textAlignment w:val="baseline"/>
    </w:pPr>
    <w:rPr>
      <w:kern w:val="3"/>
      <w:sz w:val="24"/>
      <w:lang w:val="de-DE" w:eastAsia="de-CH"/>
    </w:rPr>
  </w:style>
  <w:style w:type="numbering" w:customStyle="1" w:styleId="WWNum17">
    <w:name w:val="WWNum17"/>
    <w:basedOn w:val="NoList"/>
    <w:rsid w:val="00DB193D"/>
    <w:pPr>
      <w:numPr>
        <w:numId w:val="5"/>
      </w:numPr>
    </w:pPr>
  </w:style>
  <w:style w:type="paragraph" w:customStyle="1" w:styleId="Pagrindiniotekstotrauka31">
    <w:name w:val="Pagrindinio teksto įtrauka 31"/>
    <w:basedOn w:val="Normal"/>
    <w:rsid w:val="00DB193D"/>
  </w:style>
  <w:style w:type="paragraph" w:customStyle="1" w:styleId="Pagrindiniotekstotrauka32">
    <w:name w:val="Pagrindinio teksto įtrauka 32"/>
    <w:basedOn w:val="Normal"/>
    <w:rsid w:val="00DB193D"/>
  </w:style>
  <w:style w:type="paragraph" w:styleId="Caption">
    <w:name w:val="caption"/>
    <w:basedOn w:val="Normal"/>
    <w:next w:val="Normal"/>
    <w:uiPriority w:val="35"/>
    <w:qFormat/>
    <w:rsid w:val="00DB193D"/>
    <w:pPr>
      <w:spacing w:after="200"/>
    </w:pPr>
    <w:rPr>
      <w:b/>
      <w:bCs/>
      <w:color w:val="4F81BD"/>
      <w:sz w:val="18"/>
      <w:szCs w:val="18"/>
    </w:rPr>
  </w:style>
  <w:style w:type="paragraph" w:styleId="TOCHeading">
    <w:name w:val="TOC Heading"/>
    <w:basedOn w:val="Heading1"/>
    <w:next w:val="Normal"/>
    <w:uiPriority w:val="39"/>
    <w:qFormat/>
    <w:rsid w:val="00075F8D"/>
    <w:pPr>
      <w:keepLines/>
      <w:spacing w:before="480" w:line="276" w:lineRule="auto"/>
      <w:outlineLvl w:val="9"/>
    </w:pPr>
    <w:rPr>
      <w:rFonts w:ascii="Cambria" w:hAnsi="Cambria" w:cs="Times New Roman"/>
      <w:b/>
      <w:bCs/>
      <w:color w:val="365F91"/>
      <w:kern w:val="0"/>
      <w:sz w:val="28"/>
      <w:szCs w:val="28"/>
      <w:lang w:eastAsia="lt-LT"/>
    </w:rPr>
  </w:style>
  <w:style w:type="paragraph" w:customStyle="1" w:styleId="Stilius1">
    <w:name w:val="Stilius1"/>
    <w:basedOn w:val="Heading2"/>
    <w:link w:val="Stilius1Diagrama"/>
    <w:qFormat/>
    <w:rsid w:val="005064AE"/>
    <w:pPr>
      <w:spacing w:before="480" w:after="120"/>
      <w:ind w:left="2127" w:hanging="2127"/>
      <w:jc w:val="both"/>
    </w:pPr>
    <w:rPr>
      <w:rFonts w:ascii="Times New Roman" w:hAnsi="Times New Roman" w:cs="Times New Roman"/>
      <w:bCs w:val="0"/>
      <w:position w:val="14"/>
      <w:sz w:val="28"/>
      <w:szCs w:val="32"/>
      <w:lang w:val="en-GB"/>
    </w:rPr>
  </w:style>
  <w:style w:type="paragraph" w:customStyle="1" w:styleId="Stilius2">
    <w:name w:val="Stilius2"/>
    <w:basedOn w:val="Normal"/>
    <w:link w:val="Stilius2Diagrama"/>
    <w:qFormat/>
    <w:rsid w:val="005064AE"/>
    <w:pPr>
      <w:outlineLvl w:val="0"/>
    </w:pPr>
    <w:rPr>
      <w:b/>
      <w:sz w:val="28"/>
      <w:lang w:val="en-GB"/>
    </w:rPr>
  </w:style>
  <w:style w:type="character" w:customStyle="1" w:styleId="Stilius1Diagrama">
    <w:name w:val="Stilius1 Diagrama"/>
    <w:link w:val="Stilius1"/>
    <w:rsid w:val="005064AE"/>
    <w:rPr>
      <w:rFonts w:ascii="Arial" w:hAnsi="Arial" w:cs="Arial"/>
      <w:b w:val="0"/>
      <w:bCs/>
      <w:kern w:val="1"/>
      <w:position w:val="14"/>
      <w:sz w:val="28"/>
      <w:szCs w:val="32"/>
      <w:lang w:val="lt-LT" w:eastAsia="ar-SA"/>
    </w:rPr>
  </w:style>
  <w:style w:type="character" w:customStyle="1" w:styleId="Stilius2Diagrama">
    <w:name w:val="Stilius2 Diagrama"/>
    <w:link w:val="Stilius2"/>
    <w:rsid w:val="005064AE"/>
    <w:rPr>
      <w:b/>
      <w:kern w:val="1"/>
      <w:sz w:val="28"/>
      <w:szCs w:val="32"/>
      <w:lang w:eastAsia="ar-SA"/>
    </w:rPr>
  </w:style>
  <w:style w:type="paragraph" w:styleId="Revision">
    <w:name w:val="Revision"/>
    <w:hidden/>
    <w:uiPriority w:val="99"/>
    <w:semiHidden/>
    <w:rsid w:val="00C85C86"/>
    <w:rPr>
      <w:kern w:val="1"/>
      <w:sz w:val="24"/>
      <w:szCs w:val="32"/>
      <w:lang w:val="de-DE" w:eastAsia="ar-SA"/>
    </w:rPr>
  </w:style>
  <w:style w:type="paragraph" w:styleId="FootnoteText">
    <w:name w:val="footnote text"/>
    <w:basedOn w:val="Normal"/>
    <w:link w:val="FootnoteTextChar"/>
    <w:uiPriority w:val="99"/>
    <w:semiHidden/>
    <w:unhideWhenUsed/>
    <w:rsid w:val="00096C1E"/>
    <w:rPr>
      <w:sz w:val="20"/>
      <w:szCs w:val="20"/>
    </w:rPr>
  </w:style>
  <w:style w:type="character" w:customStyle="1" w:styleId="FootnoteTextChar">
    <w:name w:val="Footnote Text Char"/>
    <w:link w:val="FootnoteText"/>
    <w:uiPriority w:val="99"/>
    <w:semiHidden/>
    <w:rsid w:val="00096C1E"/>
    <w:rPr>
      <w:kern w:val="1"/>
      <w:lang w:val="de-DE" w:eastAsia="ar-SA"/>
    </w:rPr>
  </w:style>
  <w:style w:type="character" w:styleId="FootnoteReference">
    <w:name w:val="footnote reference"/>
    <w:uiPriority w:val="99"/>
    <w:semiHidden/>
    <w:unhideWhenUsed/>
    <w:rsid w:val="00096C1E"/>
    <w:rPr>
      <w:vertAlign w:val="superscript"/>
    </w:rPr>
  </w:style>
  <w:style w:type="table" w:styleId="TableGrid">
    <w:name w:val="Table Grid"/>
    <w:basedOn w:val="TableNormal"/>
    <w:uiPriority w:val="59"/>
    <w:rsid w:val="00BA7A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E7608"/>
  </w:style>
  <w:style w:type="character" w:customStyle="1" w:styleId="Bodytext2Bold">
    <w:name w:val="Body text (2) + Bold"/>
    <w:basedOn w:val="DefaultParagraphFont"/>
    <w:rsid w:val="00BD6DDA"/>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locked/>
    <w:rsid w:val="0086680F"/>
    <w:rPr>
      <w:kern w:val="1"/>
      <w:sz w:val="24"/>
      <w:szCs w:val="32"/>
      <w:lang w:eastAsia="ar-SA"/>
    </w:rPr>
  </w:style>
  <w:style w:type="paragraph" w:styleId="List2">
    <w:name w:val="List 2"/>
    <w:basedOn w:val="Normal"/>
    <w:uiPriority w:val="99"/>
    <w:semiHidden/>
    <w:unhideWhenUsed/>
    <w:rsid w:val="0086680F"/>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105">
      <w:bodyDiv w:val="1"/>
      <w:marLeft w:val="0"/>
      <w:marRight w:val="0"/>
      <w:marTop w:val="0"/>
      <w:marBottom w:val="0"/>
      <w:divBdr>
        <w:top w:val="none" w:sz="0" w:space="0" w:color="auto"/>
        <w:left w:val="none" w:sz="0" w:space="0" w:color="auto"/>
        <w:bottom w:val="none" w:sz="0" w:space="0" w:color="auto"/>
        <w:right w:val="none" w:sz="0" w:space="0" w:color="auto"/>
      </w:divBdr>
      <w:divsChild>
        <w:div w:id="1069378586">
          <w:marLeft w:val="547"/>
          <w:marRight w:val="0"/>
          <w:marTop w:val="120"/>
          <w:marBottom w:val="0"/>
          <w:divBdr>
            <w:top w:val="none" w:sz="0" w:space="0" w:color="auto"/>
            <w:left w:val="none" w:sz="0" w:space="0" w:color="auto"/>
            <w:bottom w:val="none" w:sz="0" w:space="0" w:color="auto"/>
            <w:right w:val="none" w:sz="0" w:space="0" w:color="auto"/>
          </w:divBdr>
        </w:div>
        <w:div w:id="1926258755">
          <w:marLeft w:val="547"/>
          <w:marRight w:val="0"/>
          <w:marTop w:val="120"/>
          <w:marBottom w:val="0"/>
          <w:divBdr>
            <w:top w:val="none" w:sz="0" w:space="0" w:color="auto"/>
            <w:left w:val="none" w:sz="0" w:space="0" w:color="auto"/>
            <w:bottom w:val="none" w:sz="0" w:space="0" w:color="auto"/>
            <w:right w:val="none" w:sz="0" w:space="0" w:color="auto"/>
          </w:divBdr>
        </w:div>
        <w:div w:id="410009575">
          <w:marLeft w:val="547"/>
          <w:marRight w:val="0"/>
          <w:marTop w:val="120"/>
          <w:marBottom w:val="0"/>
          <w:divBdr>
            <w:top w:val="none" w:sz="0" w:space="0" w:color="auto"/>
            <w:left w:val="none" w:sz="0" w:space="0" w:color="auto"/>
            <w:bottom w:val="none" w:sz="0" w:space="0" w:color="auto"/>
            <w:right w:val="none" w:sz="0" w:space="0" w:color="auto"/>
          </w:divBdr>
        </w:div>
        <w:div w:id="4790410">
          <w:marLeft w:val="547"/>
          <w:marRight w:val="0"/>
          <w:marTop w:val="120"/>
          <w:marBottom w:val="0"/>
          <w:divBdr>
            <w:top w:val="none" w:sz="0" w:space="0" w:color="auto"/>
            <w:left w:val="none" w:sz="0" w:space="0" w:color="auto"/>
            <w:bottom w:val="none" w:sz="0" w:space="0" w:color="auto"/>
            <w:right w:val="none" w:sz="0" w:space="0" w:color="auto"/>
          </w:divBdr>
        </w:div>
      </w:divsChild>
    </w:div>
    <w:div w:id="114837369">
      <w:bodyDiv w:val="1"/>
      <w:marLeft w:val="0"/>
      <w:marRight w:val="0"/>
      <w:marTop w:val="0"/>
      <w:marBottom w:val="0"/>
      <w:divBdr>
        <w:top w:val="none" w:sz="0" w:space="0" w:color="auto"/>
        <w:left w:val="none" w:sz="0" w:space="0" w:color="auto"/>
        <w:bottom w:val="none" w:sz="0" w:space="0" w:color="auto"/>
        <w:right w:val="none" w:sz="0" w:space="0" w:color="auto"/>
      </w:divBdr>
    </w:div>
    <w:div w:id="386686862">
      <w:bodyDiv w:val="1"/>
      <w:marLeft w:val="0"/>
      <w:marRight w:val="0"/>
      <w:marTop w:val="0"/>
      <w:marBottom w:val="0"/>
      <w:divBdr>
        <w:top w:val="none" w:sz="0" w:space="0" w:color="auto"/>
        <w:left w:val="none" w:sz="0" w:space="0" w:color="auto"/>
        <w:bottom w:val="none" w:sz="0" w:space="0" w:color="auto"/>
        <w:right w:val="none" w:sz="0" w:space="0" w:color="auto"/>
      </w:divBdr>
    </w:div>
    <w:div w:id="422074793">
      <w:bodyDiv w:val="1"/>
      <w:marLeft w:val="0"/>
      <w:marRight w:val="0"/>
      <w:marTop w:val="0"/>
      <w:marBottom w:val="0"/>
      <w:divBdr>
        <w:top w:val="none" w:sz="0" w:space="0" w:color="auto"/>
        <w:left w:val="none" w:sz="0" w:space="0" w:color="auto"/>
        <w:bottom w:val="none" w:sz="0" w:space="0" w:color="auto"/>
        <w:right w:val="none" w:sz="0" w:space="0" w:color="auto"/>
      </w:divBdr>
    </w:div>
    <w:div w:id="465046816">
      <w:bodyDiv w:val="1"/>
      <w:marLeft w:val="0"/>
      <w:marRight w:val="0"/>
      <w:marTop w:val="0"/>
      <w:marBottom w:val="0"/>
      <w:divBdr>
        <w:top w:val="none" w:sz="0" w:space="0" w:color="auto"/>
        <w:left w:val="none" w:sz="0" w:space="0" w:color="auto"/>
        <w:bottom w:val="none" w:sz="0" w:space="0" w:color="auto"/>
        <w:right w:val="none" w:sz="0" w:space="0" w:color="auto"/>
      </w:divBdr>
      <w:divsChild>
        <w:div w:id="1514613241">
          <w:marLeft w:val="547"/>
          <w:marRight w:val="0"/>
          <w:marTop w:val="120"/>
          <w:marBottom w:val="0"/>
          <w:divBdr>
            <w:top w:val="none" w:sz="0" w:space="0" w:color="auto"/>
            <w:left w:val="none" w:sz="0" w:space="0" w:color="auto"/>
            <w:bottom w:val="none" w:sz="0" w:space="0" w:color="auto"/>
            <w:right w:val="none" w:sz="0" w:space="0" w:color="auto"/>
          </w:divBdr>
        </w:div>
        <w:div w:id="133105425">
          <w:marLeft w:val="547"/>
          <w:marRight w:val="0"/>
          <w:marTop w:val="120"/>
          <w:marBottom w:val="0"/>
          <w:divBdr>
            <w:top w:val="none" w:sz="0" w:space="0" w:color="auto"/>
            <w:left w:val="none" w:sz="0" w:space="0" w:color="auto"/>
            <w:bottom w:val="none" w:sz="0" w:space="0" w:color="auto"/>
            <w:right w:val="none" w:sz="0" w:space="0" w:color="auto"/>
          </w:divBdr>
        </w:div>
        <w:div w:id="557783460">
          <w:marLeft w:val="547"/>
          <w:marRight w:val="0"/>
          <w:marTop w:val="120"/>
          <w:marBottom w:val="0"/>
          <w:divBdr>
            <w:top w:val="none" w:sz="0" w:space="0" w:color="auto"/>
            <w:left w:val="none" w:sz="0" w:space="0" w:color="auto"/>
            <w:bottom w:val="none" w:sz="0" w:space="0" w:color="auto"/>
            <w:right w:val="none" w:sz="0" w:space="0" w:color="auto"/>
          </w:divBdr>
        </w:div>
        <w:div w:id="1163205811">
          <w:marLeft w:val="547"/>
          <w:marRight w:val="0"/>
          <w:marTop w:val="120"/>
          <w:marBottom w:val="0"/>
          <w:divBdr>
            <w:top w:val="none" w:sz="0" w:space="0" w:color="auto"/>
            <w:left w:val="none" w:sz="0" w:space="0" w:color="auto"/>
            <w:bottom w:val="none" w:sz="0" w:space="0" w:color="auto"/>
            <w:right w:val="none" w:sz="0" w:space="0" w:color="auto"/>
          </w:divBdr>
        </w:div>
      </w:divsChild>
    </w:div>
    <w:div w:id="517693398">
      <w:bodyDiv w:val="1"/>
      <w:marLeft w:val="0"/>
      <w:marRight w:val="0"/>
      <w:marTop w:val="0"/>
      <w:marBottom w:val="0"/>
      <w:divBdr>
        <w:top w:val="none" w:sz="0" w:space="0" w:color="auto"/>
        <w:left w:val="none" w:sz="0" w:space="0" w:color="auto"/>
        <w:bottom w:val="none" w:sz="0" w:space="0" w:color="auto"/>
        <w:right w:val="none" w:sz="0" w:space="0" w:color="auto"/>
      </w:divBdr>
      <w:divsChild>
        <w:div w:id="1834642874">
          <w:marLeft w:val="547"/>
          <w:marRight w:val="0"/>
          <w:marTop w:val="200"/>
          <w:marBottom w:val="0"/>
          <w:divBdr>
            <w:top w:val="none" w:sz="0" w:space="0" w:color="auto"/>
            <w:left w:val="none" w:sz="0" w:space="0" w:color="auto"/>
            <w:bottom w:val="none" w:sz="0" w:space="0" w:color="auto"/>
            <w:right w:val="none" w:sz="0" w:space="0" w:color="auto"/>
          </w:divBdr>
        </w:div>
      </w:divsChild>
    </w:div>
    <w:div w:id="662591377">
      <w:bodyDiv w:val="1"/>
      <w:marLeft w:val="0"/>
      <w:marRight w:val="0"/>
      <w:marTop w:val="0"/>
      <w:marBottom w:val="0"/>
      <w:divBdr>
        <w:top w:val="none" w:sz="0" w:space="0" w:color="auto"/>
        <w:left w:val="none" w:sz="0" w:space="0" w:color="auto"/>
        <w:bottom w:val="none" w:sz="0" w:space="0" w:color="auto"/>
        <w:right w:val="none" w:sz="0" w:space="0" w:color="auto"/>
      </w:divBdr>
      <w:divsChild>
        <w:div w:id="682976567">
          <w:marLeft w:val="547"/>
          <w:marRight w:val="0"/>
          <w:marTop w:val="200"/>
          <w:marBottom w:val="0"/>
          <w:divBdr>
            <w:top w:val="none" w:sz="0" w:space="0" w:color="auto"/>
            <w:left w:val="none" w:sz="0" w:space="0" w:color="auto"/>
            <w:bottom w:val="none" w:sz="0" w:space="0" w:color="auto"/>
            <w:right w:val="none" w:sz="0" w:space="0" w:color="auto"/>
          </w:divBdr>
        </w:div>
      </w:divsChild>
    </w:div>
    <w:div w:id="877206570">
      <w:bodyDiv w:val="1"/>
      <w:marLeft w:val="0"/>
      <w:marRight w:val="0"/>
      <w:marTop w:val="0"/>
      <w:marBottom w:val="0"/>
      <w:divBdr>
        <w:top w:val="none" w:sz="0" w:space="0" w:color="auto"/>
        <w:left w:val="none" w:sz="0" w:space="0" w:color="auto"/>
        <w:bottom w:val="none" w:sz="0" w:space="0" w:color="auto"/>
        <w:right w:val="none" w:sz="0" w:space="0" w:color="auto"/>
      </w:divBdr>
      <w:divsChild>
        <w:div w:id="1640110555">
          <w:marLeft w:val="360"/>
          <w:marRight w:val="0"/>
          <w:marTop w:val="200"/>
          <w:marBottom w:val="160"/>
          <w:divBdr>
            <w:top w:val="none" w:sz="0" w:space="0" w:color="auto"/>
            <w:left w:val="none" w:sz="0" w:space="0" w:color="auto"/>
            <w:bottom w:val="none" w:sz="0" w:space="0" w:color="auto"/>
            <w:right w:val="none" w:sz="0" w:space="0" w:color="auto"/>
          </w:divBdr>
        </w:div>
        <w:div w:id="2147239227">
          <w:marLeft w:val="547"/>
          <w:marRight w:val="0"/>
          <w:marTop w:val="120"/>
          <w:marBottom w:val="0"/>
          <w:divBdr>
            <w:top w:val="none" w:sz="0" w:space="0" w:color="auto"/>
            <w:left w:val="none" w:sz="0" w:space="0" w:color="auto"/>
            <w:bottom w:val="none" w:sz="0" w:space="0" w:color="auto"/>
            <w:right w:val="none" w:sz="0" w:space="0" w:color="auto"/>
          </w:divBdr>
        </w:div>
        <w:div w:id="272906560">
          <w:marLeft w:val="547"/>
          <w:marRight w:val="0"/>
          <w:marTop w:val="120"/>
          <w:marBottom w:val="0"/>
          <w:divBdr>
            <w:top w:val="none" w:sz="0" w:space="0" w:color="auto"/>
            <w:left w:val="none" w:sz="0" w:space="0" w:color="auto"/>
            <w:bottom w:val="none" w:sz="0" w:space="0" w:color="auto"/>
            <w:right w:val="none" w:sz="0" w:space="0" w:color="auto"/>
          </w:divBdr>
        </w:div>
        <w:div w:id="935790729">
          <w:marLeft w:val="547"/>
          <w:marRight w:val="0"/>
          <w:marTop w:val="120"/>
          <w:marBottom w:val="0"/>
          <w:divBdr>
            <w:top w:val="none" w:sz="0" w:space="0" w:color="auto"/>
            <w:left w:val="none" w:sz="0" w:space="0" w:color="auto"/>
            <w:bottom w:val="none" w:sz="0" w:space="0" w:color="auto"/>
            <w:right w:val="none" w:sz="0" w:space="0" w:color="auto"/>
          </w:divBdr>
        </w:div>
        <w:div w:id="603155348">
          <w:marLeft w:val="547"/>
          <w:marRight w:val="0"/>
          <w:marTop w:val="120"/>
          <w:marBottom w:val="0"/>
          <w:divBdr>
            <w:top w:val="none" w:sz="0" w:space="0" w:color="auto"/>
            <w:left w:val="none" w:sz="0" w:space="0" w:color="auto"/>
            <w:bottom w:val="none" w:sz="0" w:space="0" w:color="auto"/>
            <w:right w:val="none" w:sz="0" w:space="0" w:color="auto"/>
          </w:divBdr>
        </w:div>
      </w:divsChild>
    </w:div>
    <w:div w:id="1022168434">
      <w:bodyDiv w:val="1"/>
      <w:marLeft w:val="0"/>
      <w:marRight w:val="0"/>
      <w:marTop w:val="0"/>
      <w:marBottom w:val="0"/>
      <w:divBdr>
        <w:top w:val="none" w:sz="0" w:space="0" w:color="auto"/>
        <w:left w:val="none" w:sz="0" w:space="0" w:color="auto"/>
        <w:bottom w:val="none" w:sz="0" w:space="0" w:color="auto"/>
        <w:right w:val="none" w:sz="0" w:space="0" w:color="auto"/>
      </w:divBdr>
    </w:div>
    <w:div w:id="1226256568">
      <w:bodyDiv w:val="1"/>
      <w:marLeft w:val="0"/>
      <w:marRight w:val="0"/>
      <w:marTop w:val="0"/>
      <w:marBottom w:val="0"/>
      <w:divBdr>
        <w:top w:val="none" w:sz="0" w:space="0" w:color="auto"/>
        <w:left w:val="none" w:sz="0" w:space="0" w:color="auto"/>
        <w:bottom w:val="none" w:sz="0" w:space="0" w:color="auto"/>
        <w:right w:val="none" w:sz="0" w:space="0" w:color="auto"/>
      </w:divBdr>
    </w:div>
    <w:div w:id="1529492399">
      <w:bodyDiv w:val="1"/>
      <w:marLeft w:val="0"/>
      <w:marRight w:val="0"/>
      <w:marTop w:val="0"/>
      <w:marBottom w:val="0"/>
      <w:divBdr>
        <w:top w:val="none" w:sz="0" w:space="0" w:color="auto"/>
        <w:left w:val="none" w:sz="0" w:space="0" w:color="auto"/>
        <w:bottom w:val="none" w:sz="0" w:space="0" w:color="auto"/>
        <w:right w:val="none" w:sz="0" w:space="0" w:color="auto"/>
      </w:divBdr>
    </w:div>
    <w:div w:id="1563059854">
      <w:bodyDiv w:val="1"/>
      <w:marLeft w:val="0"/>
      <w:marRight w:val="0"/>
      <w:marTop w:val="0"/>
      <w:marBottom w:val="0"/>
      <w:divBdr>
        <w:top w:val="none" w:sz="0" w:space="0" w:color="auto"/>
        <w:left w:val="none" w:sz="0" w:space="0" w:color="auto"/>
        <w:bottom w:val="none" w:sz="0" w:space="0" w:color="auto"/>
        <w:right w:val="none" w:sz="0" w:space="0" w:color="auto"/>
      </w:divBdr>
      <w:divsChild>
        <w:div w:id="722559572">
          <w:marLeft w:val="360"/>
          <w:marRight w:val="0"/>
          <w:marTop w:val="200"/>
          <w:marBottom w:val="160"/>
          <w:divBdr>
            <w:top w:val="none" w:sz="0" w:space="0" w:color="auto"/>
            <w:left w:val="none" w:sz="0" w:space="0" w:color="auto"/>
            <w:bottom w:val="none" w:sz="0" w:space="0" w:color="auto"/>
            <w:right w:val="none" w:sz="0" w:space="0" w:color="auto"/>
          </w:divBdr>
        </w:div>
        <w:div w:id="1425570235">
          <w:marLeft w:val="547"/>
          <w:marRight w:val="0"/>
          <w:marTop w:val="120"/>
          <w:marBottom w:val="0"/>
          <w:divBdr>
            <w:top w:val="none" w:sz="0" w:space="0" w:color="auto"/>
            <w:left w:val="none" w:sz="0" w:space="0" w:color="auto"/>
            <w:bottom w:val="none" w:sz="0" w:space="0" w:color="auto"/>
            <w:right w:val="none" w:sz="0" w:space="0" w:color="auto"/>
          </w:divBdr>
        </w:div>
        <w:div w:id="1235779570">
          <w:marLeft w:val="547"/>
          <w:marRight w:val="0"/>
          <w:marTop w:val="120"/>
          <w:marBottom w:val="0"/>
          <w:divBdr>
            <w:top w:val="none" w:sz="0" w:space="0" w:color="auto"/>
            <w:left w:val="none" w:sz="0" w:space="0" w:color="auto"/>
            <w:bottom w:val="none" w:sz="0" w:space="0" w:color="auto"/>
            <w:right w:val="none" w:sz="0" w:space="0" w:color="auto"/>
          </w:divBdr>
        </w:div>
        <w:div w:id="2042508595">
          <w:marLeft w:val="547"/>
          <w:marRight w:val="0"/>
          <w:marTop w:val="120"/>
          <w:marBottom w:val="0"/>
          <w:divBdr>
            <w:top w:val="none" w:sz="0" w:space="0" w:color="auto"/>
            <w:left w:val="none" w:sz="0" w:space="0" w:color="auto"/>
            <w:bottom w:val="none" w:sz="0" w:space="0" w:color="auto"/>
            <w:right w:val="none" w:sz="0" w:space="0" w:color="auto"/>
          </w:divBdr>
        </w:div>
        <w:div w:id="1811242537">
          <w:marLeft w:val="547"/>
          <w:marRight w:val="0"/>
          <w:marTop w:val="120"/>
          <w:marBottom w:val="0"/>
          <w:divBdr>
            <w:top w:val="none" w:sz="0" w:space="0" w:color="auto"/>
            <w:left w:val="none" w:sz="0" w:space="0" w:color="auto"/>
            <w:bottom w:val="none" w:sz="0" w:space="0" w:color="auto"/>
            <w:right w:val="none" w:sz="0" w:space="0" w:color="auto"/>
          </w:divBdr>
        </w:div>
      </w:divsChild>
    </w:div>
    <w:div w:id="1630237206">
      <w:bodyDiv w:val="1"/>
      <w:marLeft w:val="0"/>
      <w:marRight w:val="0"/>
      <w:marTop w:val="0"/>
      <w:marBottom w:val="0"/>
      <w:divBdr>
        <w:top w:val="none" w:sz="0" w:space="0" w:color="auto"/>
        <w:left w:val="none" w:sz="0" w:space="0" w:color="auto"/>
        <w:bottom w:val="none" w:sz="0" w:space="0" w:color="auto"/>
        <w:right w:val="none" w:sz="0" w:space="0" w:color="auto"/>
      </w:divBdr>
    </w:div>
    <w:div w:id="2004164646">
      <w:bodyDiv w:val="1"/>
      <w:marLeft w:val="0"/>
      <w:marRight w:val="0"/>
      <w:marTop w:val="0"/>
      <w:marBottom w:val="0"/>
      <w:divBdr>
        <w:top w:val="none" w:sz="0" w:space="0" w:color="auto"/>
        <w:left w:val="none" w:sz="0" w:space="0" w:color="auto"/>
        <w:bottom w:val="none" w:sz="0" w:space="0" w:color="auto"/>
        <w:right w:val="none" w:sz="0" w:space="0" w:color="auto"/>
      </w:divBdr>
    </w:div>
    <w:div w:id="2055693650">
      <w:bodyDiv w:val="1"/>
      <w:marLeft w:val="0"/>
      <w:marRight w:val="0"/>
      <w:marTop w:val="0"/>
      <w:marBottom w:val="0"/>
      <w:divBdr>
        <w:top w:val="none" w:sz="0" w:space="0" w:color="auto"/>
        <w:left w:val="none" w:sz="0" w:space="0" w:color="auto"/>
        <w:bottom w:val="none" w:sz="0" w:space="0" w:color="auto"/>
        <w:right w:val="none" w:sz="0" w:space="0" w:color="auto"/>
      </w:divBdr>
    </w:div>
    <w:div w:id="2082214611">
      <w:bodyDiv w:val="1"/>
      <w:marLeft w:val="0"/>
      <w:marRight w:val="0"/>
      <w:marTop w:val="0"/>
      <w:marBottom w:val="0"/>
      <w:divBdr>
        <w:top w:val="none" w:sz="0" w:space="0" w:color="auto"/>
        <w:left w:val="none" w:sz="0" w:space="0" w:color="auto"/>
        <w:bottom w:val="none" w:sz="0" w:space="0" w:color="auto"/>
        <w:right w:val="none" w:sz="0" w:space="0" w:color="auto"/>
      </w:divBdr>
    </w:div>
    <w:div w:id="21294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9AE6A72AC9B4674B9C0A9FF0AC13AC2F" ma:contentTypeVersion="2" ma:contentTypeDescription="" ma:contentTypeScope="" ma:versionID="291df7ddbebfbc37a76711cf1acc5d6d">
  <xsd:schema xmlns:xsd="http://www.w3.org/2001/XMLSchema" xmlns:xs="http://www.w3.org/2001/XMLSchema" xmlns:p="http://schemas.microsoft.com/office/2006/metadata/properties" xmlns:ns2="58896280-883f-49e1-8f2c-86b01e3ff616" xmlns:ns3="8a885650-4858-4bf3-9c1b-fc05fd27c94a" targetNamespace="http://schemas.microsoft.com/office/2006/metadata/properties" ma:root="true" ma:fieldsID="469d58e731fe7c1211ee021d5f012cb0" ns2:_="" ns3: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 xmlns="58896280-883f-49e1-8f2c-86b01e3ff616">PVIS-1658280795-1660</_dlc_DocId>
    <Nuoseklūs xmlns="58896280-883f-49e1-8f2c-86b01e3ff616">
      <UserInfo>
        <DisplayName/>
        <AccountId xsi:nil="true"/>
        <AccountType/>
      </UserInfo>
    </Nuoseklūs>
    <_dlc_DocIdUrl xmlns="58896280-883f-49e1-8f2c-86b01e3ff616">
      <Url>https://projektai.intranet.litgrid.eu/PWA/Naujų sinchroninių kompensatorių įrengimas Lietuvos EES/_layouts/15/DocIdRedir.aspx?ID=PVIS-1658280795-1660</Url>
      <Description>PVIS-1658280795-1660</Description>
    </_dlc_DocIdUrl>
  </documentManagement>
</p:properties>
</file>

<file path=customXml/itemProps1.xml><?xml version="1.0" encoding="utf-8"?>
<ds:datastoreItem xmlns:ds="http://schemas.openxmlformats.org/officeDocument/2006/customXml" ds:itemID="{B31F03F1-9A99-4E35-9B2A-FD5C27838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3128C-8D6A-49AB-9E6D-2CF16FA58D49}">
  <ds:schemaRefs>
    <ds:schemaRef ds:uri="http://schemas.microsoft.com/sharepoint/events"/>
  </ds:schemaRefs>
</ds:datastoreItem>
</file>

<file path=customXml/itemProps3.xml><?xml version="1.0" encoding="utf-8"?>
<ds:datastoreItem xmlns:ds="http://schemas.openxmlformats.org/officeDocument/2006/customXml" ds:itemID="{3FF2AEBE-2AF0-438D-B23B-507EA14D4318}">
  <ds:schemaRefs>
    <ds:schemaRef ds:uri="http://schemas.openxmlformats.org/officeDocument/2006/bibliography"/>
  </ds:schemaRefs>
</ds:datastoreItem>
</file>

<file path=customXml/itemProps4.xml><?xml version="1.0" encoding="utf-8"?>
<ds:datastoreItem xmlns:ds="http://schemas.openxmlformats.org/officeDocument/2006/customXml" ds:itemID="{3E407FF1-018C-471D-8855-F03B43B23C7F}">
  <ds:schemaRefs>
    <ds:schemaRef ds:uri="http://schemas.microsoft.com/sharepoint/v3/contenttype/forms"/>
  </ds:schemaRefs>
</ds:datastoreItem>
</file>

<file path=customXml/itemProps5.xml><?xml version="1.0" encoding="utf-8"?>
<ds:datastoreItem xmlns:ds="http://schemas.openxmlformats.org/officeDocument/2006/customXml" ds:itemID="{EE768143-29CA-4404-84E6-393898F0A82A}">
  <ds:schemaRefs>
    <ds:schemaRef ds:uri="http://schemas.microsoft.com/office/2006/metadata/properties"/>
    <ds:schemaRef ds:uri="http://schemas.microsoft.com/office/infopath/2007/PartnerControls"/>
    <ds:schemaRef ds:uri="58896280-883f-49e1-8f2c-86b01e3ff616"/>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2022-05-23T09:41:00Z</dcterms:created>
  <dcterms:modified xsi:type="dcterms:W3CDTF">2025-11-27T12:55:00Z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0x01010066872F3CC8F7D84995438B893169A080009AE6A72AC9B4674B9C0A9FF0AC13AC2F</vt:lpwstr>
  </property>
  <property fmtid="{D5CDD505-2E9C-101B-9397-08002B2CF9AE}" pid="3" name="_dlc_DocIdItemGuid">
    <vt:lpwstr>71f5bbd1-0551-4520-bf3e-cc6831faa82f</vt:lpwstr>
  </property>
  <property fmtid="{D5CDD505-2E9C-101B-9397-08002B2CF9AE}" pid="4" name="MSIP_Label_32ae7b5d-0aac-474b-ae2b-02c331ef2874_Enabled">
    <vt:lpwstr>true</vt:lpwstr>
  </property>
  <property fmtid="{D5CDD505-2E9C-101B-9397-08002B2CF9AE}" pid="5" name="MSIP_Label_32ae7b5d-0aac-474b-ae2b-02c331ef2874_SetDate">
    <vt:lpwstr>2022-05-23T09:41:46Z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3a955892-7807-4fbf-8ba4-fd3874c1d6ad</vt:lpwstr>
  </property>
  <property fmtid="{D5CDD505-2E9C-101B-9397-08002B2CF9AE}" pid="10" name="MSIP_Label_32ae7b5d-0aac-474b-ae2b-02c331ef2874_ContentBits">
    <vt:lpwstr>0</vt:lpwstr>
  </property>
</Properties>
</file>