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8742" w14:textId="6EA5EA01" w:rsidR="00D85D69" w:rsidRDefault="003D503B" w:rsidP="009E4F99">
      <w:pPr>
        <w:jc w:val="both"/>
      </w:pPr>
      <w:r w:rsidRPr="003D503B">
        <w:t>Laba diena,</w:t>
      </w:r>
    </w:p>
    <w:p w14:paraId="72AC0AE8" w14:textId="12515431" w:rsidR="003D503B" w:rsidRPr="003D503B" w:rsidRDefault="00D85D69" w:rsidP="009E4F99">
      <w:pPr>
        <w:jc w:val="both"/>
      </w:pPr>
      <w:r>
        <w:t>Teikiame prašomus dokumentus</w:t>
      </w:r>
      <w:r w:rsidR="00D50D08">
        <w:t>, t</w:t>
      </w:r>
      <w:r w:rsidR="00AA79AE">
        <w:t xml:space="preserve">aip pat </w:t>
      </w:r>
      <w:r w:rsidR="003D503B" w:rsidRPr="003D503B">
        <w:t>paaiškiname, kad:</w:t>
      </w:r>
    </w:p>
    <w:p w14:paraId="3CBD0365" w14:textId="3BC6774C" w:rsidR="00C74571" w:rsidRDefault="003D503B" w:rsidP="00E52493">
      <w:pPr>
        <w:pStyle w:val="Sraopastraipa"/>
        <w:numPr>
          <w:ilvl w:val="0"/>
          <w:numId w:val="1"/>
        </w:numPr>
        <w:tabs>
          <w:tab w:val="left" w:pos="284"/>
        </w:tabs>
        <w:ind w:left="0" w:firstLine="0"/>
      </w:pPr>
      <w:r w:rsidRPr="003D503B">
        <w:t xml:space="preserve">UAB </w:t>
      </w:r>
      <w:r w:rsidR="003E4C6B">
        <w:t>InnoForce</w:t>
      </w:r>
      <w:r>
        <w:t xml:space="preserve"> </w:t>
      </w:r>
      <w:r w:rsidRPr="003D503B">
        <w:t xml:space="preserve">neturi nei valdybos, nei stebėtojų tarybos, o įmonę atstovauti gali tik vienasmenis valdymo </w:t>
      </w:r>
      <w:r w:rsidRPr="00617997">
        <w:t xml:space="preserve">organas </w:t>
      </w:r>
      <w:r w:rsidR="003E4C6B">
        <w:t>–</w:t>
      </w:r>
      <w:r w:rsidRPr="00617997">
        <w:t xml:space="preserve"> </w:t>
      </w:r>
      <w:r w:rsidR="003E4C6B">
        <w:t xml:space="preserve">generalinis </w:t>
      </w:r>
      <w:r w:rsidRPr="00617997">
        <w:t>direktorius (patvirtinimui pridedame elektronin</w:t>
      </w:r>
      <w:r w:rsidR="00C74571">
        <w:t>i</w:t>
      </w:r>
      <w:r w:rsidRPr="00617997">
        <w:t xml:space="preserve"> sertifikuot</w:t>
      </w:r>
      <w:r w:rsidR="00C74571">
        <w:t>o</w:t>
      </w:r>
      <w:r w:rsidRPr="00617997">
        <w:t xml:space="preserve"> išraš</w:t>
      </w:r>
      <w:r w:rsidR="00C74571">
        <w:t xml:space="preserve">o prieigos informaciją: </w:t>
      </w:r>
      <w:r w:rsidR="00C74571" w:rsidRPr="00C74571">
        <w:t>Juridinis asmuo - UAB InnoForce, JA k. 302676496.      </w:t>
      </w:r>
      <w:r w:rsidR="00C74571" w:rsidRPr="00C74571">
        <w:br/>
        <w:t>Išrašas teikiamas adresu </w:t>
      </w:r>
      <w:hyperlink r:id="rId5" w:tooltip="http://www.registrucentras.lt/jar/esi/perziura.php" w:history="1">
        <w:r w:rsidR="00C74571" w:rsidRPr="00C74571">
          <w:rPr>
            <w:rStyle w:val="Hipersaitas"/>
          </w:rPr>
          <w:t>http://www.registrucentras.</w:t>
        </w:r>
        <w:r w:rsidR="00C74571" w:rsidRPr="00C74571">
          <w:rPr>
            <w:rStyle w:val="Hipersaitas"/>
          </w:rPr>
          <w:t>l</w:t>
        </w:r>
        <w:r w:rsidR="00C74571" w:rsidRPr="00C74571">
          <w:rPr>
            <w:rStyle w:val="Hipersaitas"/>
          </w:rPr>
          <w:t>t/jar/esi/perziura.php</w:t>
        </w:r>
      </w:hyperlink>
      <w:r w:rsidR="00E52493">
        <w:t xml:space="preserve"> </w:t>
      </w:r>
      <w:r w:rsidR="00C74571" w:rsidRPr="00C74571">
        <w:t xml:space="preserve">Prieigos raktas - </w:t>
      </w:r>
      <w:r w:rsidR="00042F91">
        <w:t>...........</w:t>
      </w:r>
      <w:r w:rsidR="00C74571">
        <w:t>.</w:t>
      </w:r>
    </w:p>
    <w:p w14:paraId="1EA9C0D6" w14:textId="77777777" w:rsidR="00DB7AFE" w:rsidRDefault="00DB7AFE" w:rsidP="00DB7AFE">
      <w:pPr>
        <w:pStyle w:val="Sraopastraipa"/>
        <w:tabs>
          <w:tab w:val="left" w:pos="284"/>
        </w:tabs>
        <w:spacing w:after="0"/>
        <w:ind w:left="0"/>
        <w:jc w:val="both"/>
      </w:pPr>
    </w:p>
    <w:p w14:paraId="0D202BCD" w14:textId="10165B05" w:rsidR="00773C4D" w:rsidRDefault="00A15357" w:rsidP="009E4F99">
      <w:pPr>
        <w:pStyle w:val="Sraopastraip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</w:pPr>
      <w:r w:rsidRPr="00A15357">
        <w:t xml:space="preserve">UAB InnoForce buhalterinę apskaitą tvarko UAB Finansų apskaitos centras, o asmuo, kuris surašo ir turi teisę pasirašyti UAB InnoForce apskaitos dokumentus yra </w:t>
      </w:r>
      <w:r w:rsidR="00042F91">
        <w:t>.......</w:t>
      </w:r>
      <w:r w:rsidRPr="00A15357">
        <w:t xml:space="preserve"> (patvirtinimui pridedame paslaugų teikimo sutartį).</w:t>
      </w:r>
    </w:p>
    <w:p w14:paraId="2CDA288B" w14:textId="77777777" w:rsidR="00426A59" w:rsidRDefault="00426A59" w:rsidP="00426A59">
      <w:pPr>
        <w:pStyle w:val="Sraopastraipa"/>
        <w:tabs>
          <w:tab w:val="left" w:pos="284"/>
        </w:tabs>
        <w:spacing w:after="0"/>
        <w:ind w:left="0"/>
      </w:pPr>
    </w:p>
    <w:p w14:paraId="1ABD7C45" w14:textId="77777777" w:rsidR="008735ED" w:rsidRPr="00617997" w:rsidRDefault="008735ED" w:rsidP="008735ED">
      <w:pPr>
        <w:pStyle w:val="Sraopastraipa"/>
        <w:tabs>
          <w:tab w:val="left" w:pos="284"/>
        </w:tabs>
        <w:spacing w:after="0"/>
        <w:ind w:left="0"/>
      </w:pPr>
    </w:p>
    <w:p w14:paraId="6E17B8E4" w14:textId="4BF80B29" w:rsidR="00617997" w:rsidRPr="00617997" w:rsidRDefault="00617997" w:rsidP="003D503B"/>
    <w:p w14:paraId="1E63AF64" w14:textId="77777777" w:rsidR="000E50A5" w:rsidRDefault="000E50A5"/>
    <w:sectPr w:rsidR="000E50A5" w:rsidSect="005A7C5A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78CF"/>
    <w:multiLevelType w:val="hybridMultilevel"/>
    <w:tmpl w:val="35E27B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72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3B"/>
    <w:rsid w:val="000402C3"/>
    <w:rsid w:val="00042F91"/>
    <w:rsid w:val="00090CB7"/>
    <w:rsid w:val="000E50A5"/>
    <w:rsid w:val="001742A2"/>
    <w:rsid w:val="001D0E3F"/>
    <w:rsid w:val="001D1BE9"/>
    <w:rsid w:val="002C7F62"/>
    <w:rsid w:val="003D503B"/>
    <w:rsid w:val="003E4C6B"/>
    <w:rsid w:val="00401A29"/>
    <w:rsid w:val="00426A59"/>
    <w:rsid w:val="005169C3"/>
    <w:rsid w:val="005A7C5A"/>
    <w:rsid w:val="0060725F"/>
    <w:rsid w:val="00617997"/>
    <w:rsid w:val="00683B75"/>
    <w:rsid w:val="006C2282"/>
    <w:rsid w:val="00773C4D"/>
    <w:rsid w:val="007E27EC"/>
    <w:rsid w:val="0084084B"/>
    <w:rsid w:val="008523CF"/>
    <w:rsid w:val="008735ED"/>
    <w:rsid w:val="00875CFC"/>
    <w:rsid w:val="00916ED4"/>
    <w:rsid w:val="009E4F99"/>
    <w:rsid w:val="00A076A9"/>
    <w:rsid w:val="00A15357"/>
    <w:rsid w:val="00A94ABF"/>
    <w:rsid w:val="00AA79AE"/>
    <w:rsid w:val="00B33926"/>
    <w:rsid w:val="00B5008D"/>
    <w:rsid w:val="00C74571"/>
    <w:rsid w:val="00D2043B"/>
    <w:rsid w:val="00D50D08"/>
    <w:rsid w:val="00D85D69"/>
    <w:rsid w:val="00DB7AFE"/>
    <w:rsid w:val="00E52493"/>
    <w:rsid w:val="00ED747C"/>
    <w:rsid w:val="00F241D8"/>
    <w:rsid w:val="00F3059C"/>
    <w:rsid w:val="00F73DCE"/>
    <w:rsid w:val="00FC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43EA"/>
  <w15:chartTrackingRefBased/>
  <w15:docId w15:val="{46317DB2-8BDC-4FF6-BB5D-0A35983B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73C4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7457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7457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42F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gistrucentras.lt/jar/esi/perziur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Laima Snieganaitė</cp:lastModifiedBy>
  <cp:revision>3</cp:revision>
  <dcterms:created xsi:type="dcterms:W3CDTF">2025-07-31T07:31:00Z</dcterms:created>
  <dcterms:modified xsi:type="dcterms:W3CDTF">2025-07-31T07:31:00Z</dcterms:modified>
</cp:coreProperties>
</file>