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4A00C537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CD4414">
        <w:rPr>
          <w:rFonts w:ascii="Times New Roman" w:eastAsia="Calibri" w:hAnsi="Times New Roman" w:cs="Times New Roman"/>
        </w:rPr>
        <w:t xml:space="preserve"> 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577204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C77077" w:rsidRPr="00C77077">
        <w:rPr>
          <w:rFonts w:ascii="Times New Roman" w:eastAsia="Calibri" w:hAnsi="Times New Roman" w:cs="Times New Roman"/>
          <w:u w:val="single"/>
        </w:rPr>
        <w:t>generalinis direktorius Šarūnas Saudargas</w:t>
      </w:r>
      <w:r w:rsidR="00C77077">
        <w:rPr>
          <w:rFonts w:ascii="Times New Roman" w:eastAsia="Calibri" w:hAnsi="Times New Roman" w:cs="Times New Roman"/>
          <w:u w:val="single"/>
        </w:rPr>
        <w:t xml:space="preserve">                                                                           .</w:t>
      </w:r>
      <w:r w:rsidR="00C77077">
        <w:rPr>
          <w:rFonts w:ascii="Times New Roman" w:eastAsia="Calibri" w:hAnsi="Times New Roman" w:cs="Times New Roman"/>
        </w:rPr>
        <w:t xml:space="preserve"> </w:t>
      </w:r>
    </w:p>
    <w:p w14:paraId="10A2AB3E" w14:textId="1C040E47" w:rsidR="001D4F4A" w:rsidRPr="00271444" w:rsidRDefault="00C77077" w:rsidP="00C77077">
      <w:pPr>
        <w:spacing w:after="0" w:line="240" w:lineRule="auto"/>
        <w:ind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="001D4F4A"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B6AA8CA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C77077">
        <w:rPr>
          <w:rFonts w:ascii="Times New Roman" w:eastAsia="Calibri" w:hAnsi="Times New Roman" w:cs="Times New Roman"/>
        </w:rPr>
        <w:t xml:space="preserve">) </w:t>
      </w:r>
      <w:r w:rsidR="00C77077" w:rsidRPr="00C77077">
        <w:rPr>
          <w:rFonts w:ascii="Times New Roman" w:eastAsia="Calibri" w:hAnsi="Times New Roman" w:cs="Times New Roman"/>
          <w:u w:val="single"/>
        </w:rPr>
        <w:t>UAB „</w:t>
      </w:r>
      <w:proofErr w:type="spellStart"/>
      <w:r w:rsidR="00C77077" w:rsidRPr="00C77077">
        <w:rPr>
          <w:rFonts w:ascii="Times New Roman" w:eastAsia="Calibri" w:hAnsi="Times New Roman" w:cs="Times New Roman"/>
          <w:u w:val="single"/>
        </w:rPr>
        <w:t>Werfen</w:t>
      </w:r>
      <w:proofErr w:type="spellEnd"/>
      <w:r w:rsidR="00C77077" w:rsidRPr="00C77077">
        <w:rPr>
          <w:rFonts w:ascii="Times New Roman" w:eastAsia="Calibri" w:hAnsi="Times New Roman" w:cs="Times New Roman"/>
          <w:u w:val="single"/>
        </w:rPr>
        <w:t xml:space="preserve"> LT“_____________________</w:t>
      </w:r>
      <w:r w:rsidR="00C77077">
        <w:rPr>
          <w:rFonts w:ascii="Times New Roman" w:eastAsia="Calibri" w:hAnsi="Times New Roman" w:cs="Times New Roman"/>
          <w:i/>
        </w:rPr>
        <w:t xml:space="preserve"> .</w:t>
      </w:r>
    </w:p>
    <w:p w14:paraId="4BF7B274" w14:textId="00D3A961" w:rsidR="001D4F4A" w:rsidRPr="00271444" w:rsidRDefault="00C7707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A636A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</w:t>
      </w:r>
      <w:r w:rsidR="00C77077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20CD12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</w:t>
      </w:r>
      <w:r w:rsidR="00C77077" w:rsidRPr="00C77077">
        <w:rPr>
          <w:rFonts w:ascii="Times New Roman" w:eastAsia="Calibri" w:hAnsi="Times New Roman" w:cs="Times New Roman"/>
          <w:b/>
        </w:rPr>
        <w:t xml:space="preserve"> </w:t>
      </w:r>
      <w:r w:rsidR="00C77077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C4A5BD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</w:t>
      </w:r>
      <w:r w:rsidR="00C77077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99F7" w14:textId="77777777" w:rsidR="00394234" w:rsidRDefault="00394234">
      <w:pPr>
        <w:spacing w:after="0" w:line="240" w:lineRule="auto"/>
      </w:pPr>
      <w:r>
        <w:separator/>
      </w:r>
    </w:p>
  </w:endnote>
  <w:endnote w:type="continuationSeparator" w:id="0">
    <w:p w14:paraId="499EF651" w14:textId="77777777" w:rsidR="00394234" w:rsidRDefault="0039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0F2ED" w14:textId="77777777" w:rsidR="00394234" w:rsidRDefault="00394234">
      <w:pPr>
        <w:spacing w:after="0" w:line="240" w:lineRule="auto"/>
      </w:pPr>
      <w:r>
        <w:separator/>
      </w:r>
    </w:p>
  </w:footnote>
  <w:footnote w:type="continuationSeparator" w:id="0">
    <w:p w14:paraId="5DEA138C" w14:textId="77777777" w:rsidR="00394234" w:rsidRDefault="00394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D4F4A"/>
    <w:rsid w:val="0021708F"/>
    <w:rsid w:val="00250BE3"/>
    <w:rsid w:val="00271444"/>
    <w:rsid w:val="002923A7"/>
    <w:rsid w:val="002A0BB0"/>
    <w:rsid w:val="002C0ECE"/>
    <w:rsid w:val="002F5211"/>
    <w:rsid w:val="00313C9F"/>
    <w:rsid w:val="0035273E"/>
    <w:rsid w:val="003664DC"/>
    <w:rsid w:val="00383BE0"/>
    <w:rsid w:val="00391B2B"/>
    <w:rsid w:val="00394234"/>
    <w:rsid w:val="003A6B07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00F96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0607A"/>
    <w:rsid w:val="00911FFB"/>
    <w:rsid w:val="009400EA"/>
    <w:rsid w:val="00957AA3"/>
    <w:rsid w:val="009747F0"/>
    <w:rsid w:val="00983192"/>
    <w:rsid w:val="009D2744"/>
    <w:rsid w:val="00A1623F"/>
    <w:rsid w:val="00A324FB"/>
    <w:rsid w:val="00A71ACF"/>
    <w:rsid w:val="00A8160B"/>
    <w:rsid w:val="00A90E5D"/>
    <w:rsid w:val="00AA3EC9"/>
    <w:rsid w:val="00AA7E74"/>
    <w:rsid w:val="00AD273A"/>
    <w:rsid w:val="00AD429E"/>
    <w:rsid w:val="00B6599E"/>
    <w:rsid w:val="00B754F8"/>
    <w:rsid w:val="00B952FD"/>
    <w:rsid w:val="00C33525"/>
    <w:rsid w:val="00C43111"/>
    <w:rsid w:val="00C57B34"/>
    <w:rsid w:val="00C77077"/>
    <w:rsid w:val="00CD4414"/>
    <w:rsid w:val="00CE2C5E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57DE0-E733-449A-AC8C-271E34CB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2021-12-29T05:18:00Z</cp:lastPrinted>
  <dcterms:created xsi:type="dcterms:W3CDTF">2022-10-25T11:52:00Z</dcterms:created>
  <dcterms:modified xsi:type="dcterms:W3CDTF">2022-10-25T11:52:00Z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