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06688" w14:textId="023198FB" w:rsidR="00AC47C0" w:rsidRPr="00CF508C" w:rsidRDefault="00CF508C" w:rsidP="00CF508C">
      <w:pPr>
        <w:rPr>
          <w:rFonts w:ascii="Times New Roman" w:hAnsi="Times New Roman" w:cs="Times New Roman"/>
          <w:b/>
        </w:rPr>
      </w:pPr>
      <w:r w:rsidRPr="00CF508C">
        <w:rPr>
          <w:rFonts w:ascii="Times New Roman" w:hAnsi="Times New Roman" w:cs="Times New Roman"/>
        </w:rPr>
        <w:t>Lietuvos sveikatos mokslų universiteto ligoninė Kauno klinikos</w:t>
      </w:r>
    </w:p>
    <w:p w14:paraId="5D873F2D" w14:textId="0530F916" w:rsidR="00AC47C0" w:rsidRPr="00CF508C" w:rsidRDefault="00AC47C0" w:rsidP="00AC47C0">
      <w:pPr>
        <w:jc w:val="center"/>
        <w:rPr>
          <w:rFonts w:ascii="Times New Roman" w:hAnsi="Times New Roman" w:cs="Times New Roman"/>
          <w:b/>
        </w:rPr>
      </w:pPr>
      <w:r w:rsidRPr="00CF508C">
        <w:rPr>
          <w:rFonts w:ascii="Times New Roman" w:hAnsi="Times New Roman" w:cs="Times New Roman"/>
          <w:b/>
        </w:rPr>
        <w:t>PASIŪLYMAS</w:t>
      </w:r>
    </w:p>
    <w:p w14:paraId="27A67054" w14:textId="4666062C" w:rsidR="00AC47C0" w:rsidRPr="00CF508C" w:rsidRDefault="00AC47C0" w:rsidP="00CF508C">
      <w:pPr>
        <w:tabs>
          <w:tab w:val="right" w:leader="underscore" w:pos="8505"/>
        </w:tabs>
        <w:jc w:val="center"/>
        <w:rPr>
          <w:rFonts w:ascii="Times New Roman" w:eastAsia="Arial Unicode MS" w:hAnsi="Times New Roman" w:cs="Times New Roman"/>
          <w:b/>
          <w:bCs/>
          <w:bdr w:val="nil"/>
          <w:lang w:val="en-US"/>
        </w:rPr>
      </w:pPr>
      <w:r w:rsidRPr="00CF508C">
        <w:rPr>
          <w:rFonts w:ascii="Times New Roman" w:eastAsia="Arial Unicode MS" w:hAnsi="Times New Roman" w:cs="Times New Roman"/>
          <w:b/>
          <w:bCs/>
          <w:bdr w:val="nil"/>
          <w:lang w:val="en-US"/>
        </w:rPr>
        <w:t>DĖL PRIEMONIŲ INTERVENCINEI KARDIOLOGIJAI PIRKIMO</w:t>
      </w:r>
    </w:p>
    <w:p w14:paraId="3730012F" w14:textId="2CEF9290" w:rsidR="00AC47C0" w:rsidRPr="00CF508C" w:rsidRDefault="00A54D0B" w:rsidP="00AC47C0">
      <w:pPr>
        <w:shd w:val="clear" w:color="auto" w:fill="FFFFFF"/>
        <w:jc w:val="center"/>
        <w:rPr>
          <w:rFonts w:ascii="Times New Roman" w:hAnsi="Times New Roman" w:cs="Times New Roman"/>
          <w:b/>
          <w:bCs/>
        </w:rPr>
      </w:pPr>
      <w:r>
        <w:rPr>
          <w:rFonts w:ascii="Times New Roman" w:hAnsi="Times New Roman" w:cs="Times New Roman"/>
        </w:rPr>
        <w:t xml:space="preserve">2022-10-19 </w:t>
      </w:r>
      <w:r w:rsidR="00AC47C0" w:rsidRPr="00CF508C">
        <w:rPr>
          <w:rFonts w:ascii="Times New Roman" w:hAnsi="Times New Roman" w:cs="Times New Roman"/>
        </w:rPr>
        <w:t>Nr.</w:t>
      </w:r>
      <w:r>
        <w:rPr>
          <w:rFonts w:ascii="Times New Roman" w:hAnsi="Times New Roman" w:cs="Times New Roman"/>
        </w:rPr>
        <w:t xml:space="preserve"> 1019</w:t>
      </w:r>
    </w:p>
    <w:p w14:paraId="1663A108" w14:textId="5F9A516E" w:rsidR="00AC47C0" w:rsidRPr="00CF508C" w:rsidRDefault="00CF508C" w:rsidP="00AC47C0">
      <w:pPr>
        <w:shd w:val="clear" w:color="auto" w:fill="FFFFFF"/>
        <w:jc w:val="center"/>
        <w:rPr>
          <w:rFonts w:ascii="Times New Roman" w:hAnsi="Times New Roman" w:cs="Times New Roman"/>
          <w:bCs/>
        </w:rPr>
      </w:pPr>
      <w:r>
        <w:rPr>
          <w:rFonts w:ascii="Times New Roman" w:hAnsi="Times New Roman" w:cs="Times New Roman"/>
          <w:bCs/>
        </w:rPr>
        <w:t>Vilnius</w:t>
      </w:r>
    </w:p>
    <w:p w14:paraId="07255C7E" w14:textId="6A5BB008" w:rsidR="00AC47C0" w:rsidRPr="00CF508C" w:rsidRDefault="00AC47C0" w:rsidP="00AC47C0">
      <w:pPr>
        <w:jc w:val="right"/>
        <w:rPr>
          <w:rFonts w:ascii="Times New Roman" w:hAnsi="Times New Roman" w:cs="Times New Roman"/>
        </w:rPr>
      </w:pPr>
      <w:r w:rsidRPr="00CF508C">
        <w:rPr>
          <w:rFonts w:ascii="Times New Roman" w:hAnsi="Times New Roman" w:cs="Times New Roman"/>
        </w:rPr>
        <w:tab/>
      </w:r>
      <w:r w:rsidRPr="00CF508C">
        <w:rPr>
          <w:rFonts w:ascii="Times New Roman" w:hAnsi="Times New Roman" w:cs="Times New Roman"/>
        </w:rPr>
        <w:tab/>
      </w:r>
      <w:r w:rsidRPr="00CF508C">
        <w:rPr>
          <w:rFonts w:ascii="Times New Roman" w:hAnsi="Times New Roman" w:cs="Times New Roman"/>
        </w:rPr>
        <w:tab/>
      </w:r>
      <w:r w:rsidRPr="00CF508C">
        <w:rPr>
          <w:rFonts w:ascii="Times New Roman" w:hAnsi="Times New Roman" w:cs="Times New Roman"/>
        </w:rPr>
        <w:tab/>
      </w:r>
      <w:r w:rsidRPr="00CF508C">
        <w:rPr>
          <w:rFonts w:ascii="Times New Roman" w:hAnsi="Times New Roman" w:cs="Times New Roman"/>
        </w:rPr>
        <w:tab/>
      </w:r>
      <w:r w:rsidRPr="00CF508C">
        <w:rPr>
          <w:rFonts w:ascii="Times New Roman" w:hAnsi="Times New Roman" w:cs="Times New Roman"/>
        </w:rPr>
        <w:tab/>
        <w:t>1 lentelė</w:t>
      </w:r>
    </w:p>
    <w:p w14:paraId="7B5EE0E0" w14:textId="2C3F8AAD" w:rsidR="00AC47C0" w:rsidRPr="00CF508C" w:rsidRDefault="00AC47C0" w:rsidP="00CF508C">
      <w:pPr>
        <w:jc w:val="center"/>
        <w:rPr>
          <w:rFonts w:ascii="Times New Roman" w:hAnsi="Times New Roman" w:cs="Times New Roman"/>
          <w:b/>
        </w:rPr>
      </w:pPr>
      <w:r w:rsidRPr="00CF508C">
        <w:rPr>
          <w:rFonts w:ascii="Times New Roman" w:hAnsi="Times New Roman" w:cs="Times New Roman"/>
          <w:b/>
        </w:rPr>
        <w:t>TIEKĖJO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C47C0" w:rsidRPr="00CF508C" w14:paraId="3DAE65AF" w14:textId="77777777" w:rsidTr="0070057E">
        <w:tc>
          <w:tcPr>
            <w:tcW w:w="4928" w:type="dxa"/>
            <w:tcBorders>
              <w:top w:val="single" w:sz="4" w:space="0" w:color="auto"/>
              <w:left w:val="single" w:sz="4" w:space="0" w:color="auto"/>
              <w:bottom w:val="single" w:sz="4" w:space="0" w:color="auto"/>
              <w:right w:val="single" w:sz="4" w:space="0" w:color="auto"/>
            </w:tcBorders>
          </w:tcPr>
          <w:p w14:paraId="01E5E9DD" w14:textId="77777777" w:rsidR="00AC47C0" w:rsidRPr="00CF508C" w:rsidRDefault="00AC47C0" w:rsidP="0070057E">
            <w:pPr>
              <w:jc w:val="both"/>
              <w:rPr>
                <w:rFonts w:ascii="Times New Roman" w:hAnsi="Times New Roman" w:cs="Times New Roman"/>
                <w:i/>
              </w:rPr>
            </w:pPr>
            <w:r w:rsidRPr="00CF508C">
              <w:rPr>
                <w:rFonts w:ascii="Times New Roman" w:hAnsi="Times New Roman" w:cs="Times New Roman"/>
              </w:rPr>
              <w:t xml:space="preserve">Tiekėjo pavadinimas </w:t>
            </w:r>
            <w:r w:rsidRPr="00CF508C">
              <w:rPr>
                <w:rFonts w:ascii="Times New Roman" w:hAnsi="Times New Roman" w:cs="Times New Roman"/>
                <w:i/>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9D0E357" w14:textId="7EBB1D57" w:rsidR="00AC47C0" w:rsidRPr="00CF508C" w:rsidRDefault="00A54D0B" w:rsidP="0070057E">
            <w:pPr>
              <w:jc w:val="both"/>
              <w:rPr>
                <w:rFonts w:ascii="Times New Roman" w:hAnsi="Times New Roman" w:cs="Times New Roman"/>
              </w:rPr>
            </w:pPr>
            <w:r>
              <w:rPr>
                <w:rFonts w:ascii="Times New Roman" w:hAnsi="Times New Roman" w:cs="Times New Roman"/>
              </w:rPr>
              <w:t>UAB „Formedics“</w:t>
            </w:r>
          </w:p>
        </w:tc>
      </w:tr>
      <w:tr w:rsidR="00AC47C0" w:rsidRPr="00CF508C" w14:paraId="13EB0E3F" w14:textId="77777777" w:rsidTr="0070057E">
        <w:tc>
          <w:tcPr>
            <w:tcW w:w="4928" w:type="dxa"/>
            <w:tcBorders>
              <w:top w:val="single" w:sz="4" w:space="0" w:color="auto"/>
              <w:left w:val="single" w:sz="4" w:space="0" w:color="auto"/>
              <w:bottom w:val="single" w:sz="4" w:space="0" w:color="auto"/>
              <w:right w:val="single" w:sz="4" w:space="0" w:color="auto"/>
            </w:tcBorders>
          </w:tcPr>
          <w:p w14:paraId="667FC5AF"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Tiekėjo adresas</w:t>
            </w:r>
            <w:r w:rsidRPr="00CF508C">
              <w:rPr>
                <w:rFonts w:ascii="Times New Roman" w:hAnsi="Times New Roman" w:cs="Times New Roman"/>
                <w:i/>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ECFC5FB" w14:textId="34471F9A" w:rsidR="00AC47C0" w:rsidRPr="00CF508C" w:rsidRDefault="00A54D0B" w:rsidP="0070057E">
            <w:pPr>
              <w:jc w:val="both"/>
              <w:rPr>
                <w:rFonts w:ascii="Times New Roman" w:hAnsi="Times New Roman" w:cs="Times New Roman"/>
              </w:rPr>
            </w:pPr>
            <w:r>
              <w:rPr>
                <w:rFonts w:ascii="Times New Roman" w:hAnsi="Times New Roman" w:cs="Times New Roman"/>
              </w:rPr>
              <w:t>Pilaitės pr. 16, LT04352 Vilnius</w:t>
            </w:r>
          </w:p>
        </w:tc>
      </w:tr>
      <w:tr w:rsidR="00AC47C0" w:rsidRPr="00CF508C" w14:paraId="4EB9148C" w14:textId="77777777" w:rsidTr="0070057E">
        <w:tc>
          <w:tcPr>
            <w:tcW w:w="4928" w:type="dxa"/>
            <w:tcBorders>
              <w:top w:val="single" w:sz="4" w:space="0" w:color="auto"/>
              <w:left w:val="single" w:sz="4" w:space="0" w:color="auto"/>
              <w:bottom w:val="single" w:sz="4" w:space="0" w:color="auto"/>
              <w:right w:val="single" w:sz="4" w:space="0" w:color="auto"/>
            </w:tcBorders>
          </w:tcPr>
          <w:p w14:paraId="3B8E351E"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9989C82" w14:textId="7195A4FE" w:rsidR="00AC47C0" w:rsidRPr="00CF508C" w:rsidRDefault="00504F97" w:rsidP="0070057E">
            <w:pPr>
              <w:jc w:val="both"/>
              <w:rPr>
                <w:rFonts w:ascii="Times New Roman" w:hAnsi="Times New Roman" w:cs="Times New Roman"/>
              </w:rPr>
            </w:pPr>
            <w:r w:rsidRPr="00504F97">
              <w:rPr>
                <w:rFonts w:ascii="Times New Roman" w:hAnsi="Times New Roman" w:cs="Times New Roman"/>
              </w:rPr>
              <w:t>124980311</w:t>
            </w:r>
            <w:r>
              <w:rPr>
                <w:rFonts w:ascii="Times New Roman" w:hAnsi="Times New Roman" w:cs="Times New Roman"/>
              </w:rPr>
              <w:t xml:space="preserve">, </w:t>
            </w:r>
            <w:r w:rsidRPr="00504F97">
              <w:rPr>
                <w:rFonts w:ascii="Times New Roman" w:hAnsi="Times New Roman" w:cs="Times New Roman"/>
              </w:rPr>
              <w:t>LT100001278310</w:t>
            </w:r>
          </w:p>
        </w:tc>
      </w:tr>
      <w:tr w:rsidR="00AC47C0" w:rsidRPr="00CF508C" w14:paraId="6F23FDA6" w14:textId="77777777" w:rsidTr="0070057E">
        <w:tc>
          <w:tcPr>
            <w:tcW w:w="4928" w:type="dxa"/>
            <w:tcBorders>
              <w:top w:val="single" w:sz="4" w:space="0" w:color="auto"/>
              <w:left w:val="single" w:sz="4" w:space="0" w:color="auto"/>
              <w:bottom w:val="single" w:sz="4" w:space="0" w:color="auto"/>
              <w:right w:val="single" w:sz="4" w:space="0" w:color="auto"/>
            </w:tcBorders>
          </w:tcPr>
          <w:p w14:paraId="2D561939"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B127BCB" w14:textId="7DA4F3B5" w:rsidR="00AC47C0" w:rsidRPr="00CF508C" w:rsidRDefault="00504F97" w:rsidP="0070057E">
            <w:pPr>
              <w:jc w:val="both"/>
              <w:rPr>
                <w:rFonts w:ascii="Times New Roman" w:hAnsi="Times New Roman" w:cs="Times New Roman"/>
              </w:rPr>
            </w:pPr>
            <w:r>
              <w:rPr>
                <w:rFonts w:ascii="Times New Roman" w:hAnsi="Times New Roman" w:cs="Times New Roman"/>
              </w:rPr>
              <w:t xml:space="preserve">LT37 7044 0600 0167 0742, AB SEB bankas, </w:t>
            </w:r>
            <w:proofErr w:type="spellStart"/>
            <w:r>
              <w:rPr>
                <w:rFonts w:ascii="Times New Roman" w:hAnsi="Times New Roman" w:cs="Times New Roman"/>
              </w:rPr>
              <w:t>b.k</w:t>
            </w:r>
            <w:proofErr w:type="spellEnd"/>
            <w:r>
              <w:rPr>
                <w:rFonts w:ascii="Times New Roman" w:hAnsi="Times New Roman" w:cs="Times New Roman"/>
              </w:rPr>
              <w:t>. 70440</w:t>
            </w:r>
          </w:p>
        </w:tc>
      </w:tr>
      <w:tr w:rsidR="00AC47C0" w:rsidRPr="00CF508C" w14:paraId="47ACFAEF" w14:textId="77777777" w:rsidTr="0070057E">
        <w:tc>
          <w:tcPr>
            <w:tcW w:w="4928" w:type="dxa"/>
            <w:tcBorders>
              <w:top w:val="single" w:sz="4" w:space="0" w:color="auto"/>
              <w:left w:val="single" w:sz="4" w:space="0" w:color="auto"/>
              <w:bottom w:val="single" w:sz="4" w:space="0" w:color="auto"/>
              <w:right w:val="single" w:sz="4" w:space="0" w:color="auto"/>
            </w:tcBorders>
          </w:tcPr>
          <w:p w14:paraId="52C6C084"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DD4617E" w14:textId="39139963" w:rsidR="00AC47C0" w:rsidRPr="00CF508C" w:rsidRDefault="00504F97" w:rsidP="0070057E">
            <w:pPr>
              <w:jc w:val="both"/>
              <w:rPr>
                <w:rFonts w:ascii="Times New Roman" w:hAnsi="Times New Roman" w:cs="Times New Roman"/>
              </w:rPr>
            </w:pPr>
            <w:r>
              <w:rPr>
                <w:rFonts w:ascii="Times New Roman" w:hAnsi="Times New Roman" w:cs="Times New Roman"/>
              </w:rPr>
              <w:t>Direktorius Darijus Jasas</w:t>
            </w:r>
          </w:p>
        </w:tc>
      </w:tr>
      <w:tr w:rsidR="00AC47C0" w:rsidRPr="00CF508C" w14:paraId="0A6D74F5" w14:textId="77777777" w:rsidTr="0070057E">
        <w:tc>
          <w:tcPr>
            <w:tcW w:w="4928" w:type="dxa"/>
            <w:tcBorders>
              <w:top w:val="single" w:sz="4" w:space="0" w:color="auto"/>
              <w:left w:val="single" w:sz="4" w:space="0" w:color="auto"/>
              <w:bottom w:val="single" w:sz="4" w:space="0" w:color="auto"/>
              <w:right w:val="single" w:sz="4" w:space="0" w:color="auto"/>
            </w:tcBorders>
          </w:tcPr>
          <w:p w14:paraId="52238CB2"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8D97BC1" w14:textId="1942D3BC" w:rsidR="00AC47C0" w:rsidRPr="00CF508C" w:rsidRDefault="00504F97" w:rsidP="0070057E">
            <w:pPr>
              <w:jc w:val="both"/>
              <w:rPr>
                <w:rFonts w:ascii="Times New Roman" w:hAnsi="Times New Roman" w:cs="Times New Roman"/>
              </w:rPr>
            </w:pPr>
            <w:r>
              <w:rPr>
                <w:rFonts w:ascii="Times New Roman" w:hAnsi="Times New Roman" w:cs="Times New Roman"/>
              </w:rPr>
              <w:t xml:space="preserve">Ema </w:t>
            </w:r>
            <w:proofErr w:type="spellStart"/>
            <w:r>
              <w:rPr>
                <w:rFonts w:ascii="Times New Roman" w:hAnsi="Times New Roman" w:cs="Times New Roman"/>
              </w:rPr>
              <w:t>Dalikaitė-Savickė</w:t>
            </w:r>
            <w:proofErr w:type="spellEnd"/>
          </w:p>
        </w:tc>
      </w:tr>
      <w:tr w:rsidR="00AC47C0" w:rsidRPr="00CF508C" w14:paraId="62CB245D" w14:textId="77777777" w:rsidTr="0070057E">
        <w:tc>
          <w:tcPr>
            <w:tcW w:w="4928" w:type="dxa"/>
            <w:tcBorders>
              <w:top w:val="single" w:sz="4" w:space="0" w:color="auto"/>
              <w:left w:val="single" w:sz="4" w:space="0" w:color="auto"/>
              <w:bottom w:val="single" w:sz="4" w:space="0" w:color="auto"/>
              <w:right w:val="single" w:sz="4" w:space="0" w:color="auto"/>
            </w:tcBorders>
          </w:tcPr>
          <w:p w14:paraId="242C8651"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B298473" w14:textId="27B81CB7" w:rsidR="00AC47C0" w:rsidRPr="00F7039D" w:rsidRDefault="00F7039D" w:rsidP="0070057E">
            <w:pPr>
              <w:jc w:val="both"/>
              <w:rPr>
                <w:rFonts w:ascii="Times New Roman" w:hAnsi="Times New Roman" w:cs="Times New Roman"/>
              </w:rPr>
            </w:pPr>
            <w:r>
              <w:rPr>
                <w:rFonts w:ascii="Times New Roman" w:hAnsi="Times New Roman" w:cs="Times New Roman"/>
              </w:rPr>
              <w:t>Klinikinių tyrimų ir produktų specialistai Viktoras Sidaravičius ir Eimantas Baltušis, užsakymai siunčiami el. paštu: orders</w:t>
            </w:r>
            <w:r w:rsidRPr="00F7039D">
              <w:rPr>
                <w:rFonts w:ascii="Times New Roman" w:hAnsi="Times New Roman" w:cs="Times New Roman"/>
              </w:rPr>
              <w:t>@</w:t>
            </w:r>
            <w:r>
              <w:rPr>
                <w:rFonts w:ascii="Times New Roman" w:hAnsi="Times New Roman" w:cs="Times New Roman"/>
              </w:rPr>
              <w:t>formedics.lt</w:t>
            </w:r>
          </w:p>
        </w:tc>
      </w:tr>
      <w:tr w:rsidR="00AC47C0" w:rsidRPr="00CF508C" w14:paraId="524DB413" w14:textId="77777777" w:rsidTr="0070057E">
        <w:tc>
          <w:tcPr>
            <w:tcW w:w="4928" w:type="dxa"/>
            <w:tcBorders>
              <w:top w:val="single" w:sz="4" w:space="0" w:color="auto"/>
              <w:left w:val="single" w:sz="4" w:space="0" w:color="auto"/>
              <w:bottom w:val="single" w:sz="4" w:space="0" w:color="auto"/>
              <w:right w:val="single" w:sz="4" w:space="0" w:color="auto"/>
            </w:tcBorders>
          </w:tcPr>
          <w:p w14:paraId="263EF5E7"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Telefono numeris</w:t>
            </w:r>
          </w:p>
        </w:tc>
        <w:tc>
          <w:tcPr>
            <w:tcW w:w="4927" w:type="dxa"/>
            <w:tcBorders>
              <w:top w:val="single" w:sz="4" w:space="0" w:color="auto"/>
              <w:left w:val="single" w:sz="4" w:space="0" w:color="auto"/>
              <w:bottom w:val="single" w:sz="4" w:space="0" w:color="auto"/>
              <w:right w:val="single" w:sz="4" w:space="0" w:color="auto"/>
            </w:tcBorders>
          </w:tcPr>
          <w:p w14:paraId="586C6AE5" w14:textId="0739BAFB" w:rsidR="00AC47C0" w:rsidRPr="00CF508C" w:rsidRDefault="00F7039D" w:rsidP="0070057E">
            <w:pPr>
              <w:jc w:val="both"/>
              <w:rPr>
                <w:rFonts w:ascii="Times New Roman" w:hAnsi="Times New Roman" w:cs="Times New Roman"/>
              </w:rPr>
            </w:pPr>
            <w:r>
              <w:rPr>
                <w:rFonts w:ascii="Times New Roman" w:hAnsi="Times New Roman" w:cs="Times New Roman"/>
              </w:rPr>
              <w:t>+37052623070</w:t>
            </w:r>
          </w:p>
        </w:tc>
      </w:tr>
      <w:tr w:rsidR="00AC47C0" w:rsidRPr="00CF508C" w14:paraId="547D4FD1" w14:textId="77777777" w:rsidTr="0070057E">
        <w:tc>
          <w:tcPr>
            <w:tcW w:w="4928" w:type="dxa"/>
            <w:tcBorders>
              <w:top w:val="single" w:sz="4" w:space="0" w:color="auto"/>
              <w:left w:val="single" w:sz="4" w:space="0" w:color="auto"/>
              <w:bottom w:val="single" w:sz="4" w:space="0" w:color="auto"/>
              <w:right w:val="single" w:sz="4" w:space="0" w:color="auto"/>
            </w:tcBorders>
          </w:tcPr>
          <w:p w14:paraId="0A02116D"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Fakso numeris</w:t>
            </w:r>
          </w:p>
        </w:tc>
        <w:tc>
          <w:tcPr>
            <w:tcW w:w="4927" w:type="dxa"/>
            <w:tcBorders>
              <w:top w:val="single" w:sz="4" w:space="0" w:color="auto"/>
              <w:left w:val="single" w:sz="4" w:space="0" w:color="auto"/>
              <w:bottom w:val="single" w:sz="4" w:space="0" w:color="auto"/>
              <w:right w:val="single" w:sz="4" w:space="0" w:color="auto"/>
            </w:tcBorders>
          </w:tcPr>
          <w:p w14:paraId="0C6331E2" w14:textId="5FBDCCE3" w:rsidR="00AC47C0" w:rsidRPr="00CF508C" w:rsidRDefault="00F7039D" w:rsidP="0070057E">
            <w:pPr>
              <w:jc w:val="both"/>
              <w:rPr>
                <w:rFonts w:ascii="Times New Roman" w:hAnsi="Times New Roman" w:cs="Times New Roman"/>
              </w:rPr>
            </w:pPr>
            <w:r>
              <w:rPr>
                <w:rFonts w:ascii="Times New Roman" w:hAnsi="Times New Roman" w:cs="Times New Roman"/>
              </w:rPr>
              <w:t>neturime</w:t>
            </w:r>
          </w:p>
        </w:tc>
      </w:tr>
      <w:tr w:rsidR="00AC47C0" w:rsidRPr="00CF508C" w14:paraId="48C5FC8C" w14:textId="77777777" w:rsidTr="0070057E">
        <w:tc>
          <w:tcPr>
            <w:tcW w:w="4928" w:type="dxa"/>
            <w:tcBorders>
              <w:top w:val="single" w:sz="4" w:space="0" w:color="auto"/>
              <w:left w:val="single" w:sz="4" w:space="0" w:color="auto"/>
              <w:bottom w:val="single" w:sz="4" w:space="0" w:color="auto"/>
              <w:right w:val="single" w:sz="4" w:space="0" w:color="auto"/>
            </w:tcBorders>
          </w:tcPr>
          <w:p w14:paraId="666BDEEA" w14:textId="77777777" w:rsidR="00AC47C0" w:rsidRPr="00CF508C" w:rsidRDefault="00AC47C0" w:rsidP="0070057E">
            <w:pPr>
              <w:jc w:val="both"/>
              <w:rPr>
                <w:rFonts w:ascii="Times New Roman" w:hAnsi="Times New Roman" w:cs="Times New Roman"/>
              </w:rPr>
            </w:pPr>
            <w:r w:rsidRPr="00CF508C">
              <w:rPr>
                <w:rFonts w:ascii="Times New Roman" w:hAnsi="Times New Roman" w:cs="Times New Roman"/>
              </w:rPr>
              <w:t>El. pašto adresas</w:t>
            </w:r>
          </w:p>
        </w:tc>
        <w:tc>
          <w:tcPr>
            <w:tcW w:w="4927" w:type="dxa"/>
            <w:tcBorders>
              <w:top w:val="single" w:sz="4" w:space="0" w:color="auto"/>
              <w:left w:val="single" w:sz="4" w:space="0" w:color="auto"/>
              <w:bottom w:val="single" w:sz="4" w:space="0" w:color="auto"/>
              <w:right w:val="single" w:sz="4" w:space="0" w:color="auto"/>
            </w:tcBorders>
          </w:tcPr>
          <w:p w14:paraId="5353969E" w14:textId="1DD37765" w:rsidR="00AC47C0" w:rsidRPr="00CF508C" w:rsidRDefault="00441BDE" w:rsidP="0070057E">
            <w:pPr>
              <w:jc w:val="both"/>
              <w:rPr>
                <w:rFonts w:ascii="Times New Roman" w:hAnsi="Times New Roman" w:cs="Times New Roman"/>
              </w:rPr>
            </w:pPr>
            <w:hyperlink r:id="rId10" w:history="1">
              <w:r w:rsidR="00F7039D" w:rsidRPr="00C825F3">
                <w:rPr>
                  <w:rStyle w:val="Hipersaitas"/>
                  <w:rFonts w:ascii="Times New Roman" w:hAnsi="Times New Roman" w:cs="Times New Roman"/>
                </w:rPr>
                <w:t>info@formedics.lt</w:t>
              </w:r>
            </w:hyperlink>
            <w:r w:rsidR="00F7039D">
              <w:rPr>
                <w:rFonts w:ascii="Times New Roman" w:hAnsi="Times New Roman" w:cs="Times New Roman"/>
              </w:rPr>
              <w:t xml:space="preserve"> </w:t>
            </w:r>
            <w:hyperlink r:id="rId11" w:history="1">
              <w:r w:rsidR="00F7039D" w:rsidRPr="00C825F3">
                <w:rPr>
                  <w:rStyle w:val="Hipersaitas"/>
                  <w:rFonts w:ascii="Times New Roman" w:hAnsi="Times New Roman" w:cs="Times New Roman"/>
                </w:rPr>
                <w:t>ema@formedics.lt</w:t>
              </w:r>
            </w:hyperlink>
            <w:r w:rsidR="00F7039D">
              <w:rPr>
                <w:rFonts w:ascii="Times New Roman" w:hAnsi="Times New Roman" w:cs="Times New Roman"/>
              </w:rPr>
              <w:t xml:space="preserve"> </w:t>
            </w:r>
          </w:p>
        </w:tc>
      </w:tr>
    </w:tbl>
    <w:p w14:paraId="6E7655D5" w14:textId="77777777" w:rsidR="00AC47C0" w:rsidRPr="00CF508C" w:rsidRDefault="00AC47C0" w:rsidP="00AC47C0">
      <w:pPr>
        <w:ind w:firstLine="720"/>
        <w:jc w:val="both"/>
        <w:rPr>
          <w:rFonts w:ascii="Times New Roman" w:hAnsi="Times New Roman" w:cs="Times New Roman"/>
        </w:rPr>
      </w:pPr>
      <w:r w:rsidRPr="00CF508C">
        <w:rPr>
          <w:rFonts w:ascii="Times New Roman" w:hAnsi="Times New Roman" w:cs="Times New Roman"/>
        </w:rPr>
        <w:t>Šiuo pasiūlymu pažymime, kad sutinkame su visomis pirkimo sąlygomis, nustatytomis:</w:t>
      </w:r>
    </w:p>
    <w:p w14:paraId="4CC7B773" w14:textId="77777777" w:rsidR="00AC47C0" w:rsidRPr="00CF508C" w:rsidRDefault="00AC47C0" w:rsidP="00AC47C0">
      <w:pPr>
        <w:numPr>
          <w:ilvl w:val="0"/>
          <w:numId w:val="4"/>
        </w:numPr>
        <w:spacing w:after="0" w:line="240" w:lineRule="auto"/>
        <w:jc w:val="both"/>
        <w:rPr>
          <w:rFonts w:ascii="Times New Roman" w:hAnsi="Times New Roman" w:cs="Times New Roman"/>
        </w:rPr>
      </w:pPr>
      <w:r w:rsidRPr="00CF508C">
        <w:rPr>
          <w:rFonts w:ascii="Times New Roman" w:hAnsi="Times New Roman" w:cs="Times New Roman"/>
        </w:rPr>
        <w:t>atviro konkurso skelbime, paskelbtame Viešųjų pirkimų įstatymo nustatyta tvarka;</w:t>
      </w:r>
    </w:p>
    <w:p w14:paraId="24D5A659" w14:textId="77777777" w:rsidR="00AC47C0" w:rsidRPr="00CF508C" w:rsidRDefault="00AC47C0" w:rsidP="00AC47C0">
      <w:pPr>
        <w:numPr>
          <w:ilvl w:val="0"/>
          <w:numId w:val="4"/>
        </w:numPr>
        <w:spacing w:after="0" w:line="240" w:lineRule="auto"/>
        <w:jc w:val="both"/>
        <w:rPr>
          <w:rFonts w:ascii="Times New Roman" w:hAnsi="Times New Roman" w:cs="Times New Roman"/>
        </w:rPr>
      </w:pPr>
      <w:r w:rsidRPr="00CF508C">
        <w:rPr>
          <w:rFonts w:ascii="Times New Roman" w:hAnsi="Times New Roman" w:cs="Times New Roman"/>
        </w:rPr>
        <w:t>kituose pirkimo dokumentuose (jų paaiškinimuose, papildymuose).</w:t>
      </w:r>
    </w:p>
    <w:p w14:paraId="335B6991" w14:textId="77777777" w:rsidR="00AC47C0" w:rsidRPr="00CF508C" w:rsidRDefault="00AC47C0" w:rsidP="00AC47C0">
      <w:pPr>
        <w:pStyle w:val="Sraopastraipa"/>
        <w:numPr>
          <w:ilvl w:val="0"/>
          <w:numId w:val="4"/>
        </w:numPr>
        <w:spacing w:after="160" w:line="259" w:lineRule="auto"/>
        <w:jc w:val="both"/>
        <w:rPr>
          <w:rFonts w:ascii="Times New Roman" w:hAnsi="Times New Roman" w:cs="Times New Roman"/>
        </w:rPr>
      </w:pPr>
      <w:r w:rsidRPr="00CF508C">
        <w:rPr>
          <w:rFonts w:ascii="Times New Roman" w:hAnsi="Times New Roman" w:cs="Times New Roman"/>
          <w:spacing w:val="-4"/>
        </w:rPr>
        <w:t>Pasirašydamas CVP IS priemonėmis pateiktą pasiūlymą saugiu elektroniniu ir/arba įprastu parašu, patvirtinu, kad dokumentų skaitmeninės</w:t>
      </w:r>
      <w:r w:rsidRPr="00CF508C">
        <w:rPr>
          <w:rFonts w:ascii="Times New Roman" w:hAnsi="Times New Roman" w:cs="Times New Roman"/>
        </w:rPr>
        <w:t xml:space="preserve"> kopijos ir elektroninėmis priemonėmis pateikti duomenys yra tikri. </w:t>
      </w:r>
    </w:p>
    <w:p w14:paraId="54EDB338" w14:textId="224BE8EA" w:rsidR="00AC47C0" w:rsidRPr="00CF508C" w:rsidRDefault="00AC47C0" w:rsidP="00AC47C0">
      <w:pPr>
        <w:contextualSpacing/>
        <w:jc w:val="both"/>
        <w:rPr>
          <w:rFonts w:ascii="Times New Roman" w:hAnsi="Times New Roman" w:cs="Times New Roman"/>
        </w:rPr>
      </w:pPr>
      <w:r w:rsidRPr="00CF508C">
        <w:rPr>
          <w:rFonts w:ascii="Times New Roman" w:hAnsi="Times New Roman" w:cs="Times New Roman"/>
        </w:rPr>
        <w:tab/>
      </w:r>
      <w:r w:rsidRPr="00CF508C">
        <w:rPr>
          <w:rFonts w:ascii="Times New Roman" w:hAnsi="Times New Roman" w:cs="Times New Roman"/>
        </w:rPr>
        <w:tab/>
      </w:r>
      <w:r w:rsidRPr="00CF508C">
        <w:rPr>
          <w:rFonts w:ascii="Times New Roman" w:hAnsi="Times New Roman" w:cs="Times New Roman"/>
        </w:rPr>
        <w:tab/>
      </w:r>
      <w:r w:rsidRPr="00CF508C">
        <w:rPr>
          <w:rFonts w:ascii="Times New Roman" w:hAnsi="Times New Roman" w:cs="Times New Roman"/>
        </w:rPr>
        <w:tab/>
        <w:t xml:space="preserve">  </w:t>
      </w:r>
      <w:r w:rsidRPr="00CF508C">
        <w:rPr>
          <w:rFonts w:ascii="Times New Roman" w:hAnsi="Times New Roman" w:cs="Times New Roman"/>
        </w:rPr>
        <w:tab/>
        <w:t xml:space="preserve">                                    2 lentelė</w:t>
      </w:r>
    </w:p>
    <w:p w14:paraId="3E01597D" w14:textId="77777777" w:rsidR="00AC47C0" w:rsidRPr="00CF508C" w:rsidRDefault="00AC47C0" w:rsidP="00AC47C0">
      <w:pPr>
        <w:jc w:val="center"/>
        <w:rPr>
          <w:rFonts w:ascii="Times New Roman" w:hAnsi="Times New Roman" w:cs="Times New Roman"/>
          <w:b/>
        </w:rPr>
      </w:pPr>
      <w:r w:rsidRPr="00CF508C">
        <w:rPr>
          <w:rFonts w:ascii="Times New Roman" w:hAnsi="Times New Roman" w:cs="Times New Roman"/>
          <w:b/>
        </w:rPr>
        <w:t>SUBTIEKĖJO REKVIZITAI*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AC47C0" w:rsidRPr="00CF508C" w14:paraId="4C8A5929" w14:textId="77777777" w:rsidTr="0070057E">
        <w:tc>
          <w:tcPr>
            <w:tcW w:w="851" w:type="dxa"/>
            <w:tcBorders>
              <w:top w:val="single" w:sz="4" w:space="0" w:color="auto"/>
              <w:left w:val="single" w:sz="4" w:space="0" w:color="auto"/>
              <w:bottom w:val="single" w:sz="4" w:space="0" w:color="auto"/>
              <w:right w:val="single" w:sz="4" w:space="0" w:color="auto"/>
            </w:tcBorders>
          </w:tcPr>
          <w:p w14:paraId="54D2EAB3" w14:textId="77777777" w:rsidR="00AC47C0" w:rsidRPr="00CF508C" w:rsidRDefault="00AC47C0" w:rsidP="0070057E">
            <w:pPr>
              <w:jc w:val="center"/>
              <w:rPr>
                <w:rFonts w:ascii="Times New Roman" w:hAnsi="Times New Roman" w:cs="Times New Roman"/>
                <w:b/>
              </w:rPr>
            </w:pPr>
            <w:r w:rsidRPr="00CF508C">
              <w:rPr>
                <w:rFonts w:ascii="Times New Roman" w:hAnsi="Times New Roman" w:cs="Times New Roman"/>
                <w:b/>
              </w:rPr>
              <w:t>Eil.</w:t>
            </w:r>
          </w:p>
          <w:p w14:paraId="3A82AA26" w14:textId="77777777" w:rsidR="00AC47C0" w:rsidRPr="00CF508C" w:rsidRDefault="00AC47C0" w:rsidP="0070057E">
            <w:pPr>
              <w:jc w:val="center"/>
              <w:rPr>
                <w:rFonts w:ascii="Times New Roman" w:hAnsi="Times New Roman" w:cs="Times New Roman"/>
              </w:rPr>
            </w:pPr>
            <w:r w:rsidRPr="00CF508C">
              <w:rPr>
                <w:rFonts w:ascii="Times New Roman" w:hAnsi="Times New Roman" w:cs="Times New Roman"/>
                <w:b/>
              </w:rPr>
              <w:t>Nr.</w:t>
            </w:r>
          </w:p>
        </w:tc>
        <w:tc>
          <w:tcPr>
            <w:tcW w:w="9072" w:type="dxa"/>
            <w:tcBorders>
              <w:top w:val="single" w:sz="4" w:space="0" w:color="auto"/>
              <w:left w:val="single" w:sz="4" w:space="0" w:color="auto"/>
              <w:bottom w:val="single" w:sz="4" w:space="0" w:color="auto"/>
              <w:right w:val="single" w:sz="4" w:space="0" w:color="auto"/>
            </w:tcBorders>
          </w:tcPr>
          <w:p w14:paraId="41C63478" w14:textId="77777777" w:rsidR="00AC47C0" w:rsidRPr="00CF508C" w:rsidRDefault="00AC47C0" w:rsidP="0070057E">
            <w:pPr>
              <w:jc w:val="center"/>
              <w:rPr>
                <w:rFonts w:ascii="Times New Roman" w:hAnsi="Times New Roman" w:cs="Times New Roman"/>
                <w:b/>
              </w:rPr>
            </w:pPr>
            <w:r w:rsidRPr="00CF508C">
              <w:rPr>
                <w:rFonts w:ascii="Times New Roman" w:hAnsi="Times New Roman" w:cs="Times New Roman"/>
                <w:b/>
                <w:spacing w:val="-4"/>
              </w:rPr>
              <w:t xml:space="preserve">Subtiekėjo (-ų) </w:t>
            </w:r>
            <w:r w:rsidRPr="00CF508C">
              <w:rPr>
                <w:rFonts w:ascii="Times New Roman" w:hAnsi="Times New Roman" w:cs="Times New Roman"/>
                <w:b/>
              </w:rPr>
              <w:t>pavadinimas (-ai), adresas (-ai)</w:t>
            </w:r>
          </w:p>
          <w:p w14:paraId="6BD7B010" w14:textId="77777777" w:rsidR="00AC47C0" w:rsidRPr="00CF508C" w:rsidRDefault="00AC47C0" w:rsidP="0070057E">
            <w:pPr>
              <w:jc w:val="center"/>
              <w:rPr>
                <w:rFonts w:ascii="Times New Roman" w:hAnsi="Times New Roman" w:cs="Times New Roman"/>
                <w:b/>
              </w:rPr>
            </w:pPr>
          </w:p>
        </w:tc>
      </w:tr>
      <w:tr w:rsidR="00AC47C0" w:rsidRPr="00CF508C" w14:paraId="762B9C15" w14:textId="77777777" w:rsidTr="0070057E">
        <w:tc>
          <w:tcPr>
            <w:tcW w:w="851" w:type="dxa"/>
            <w:tcBorders>
              <w:top w:val="single" w:sz="4" w:space="0" w:color="auto"/>
              <w:left w:val="single" w:sz="4" w:space="0" w:color="auto"/>
              <w:bottom w:val="single" w:sz="4" w:space="0" w:color="auto"/>
              <w:right w:val="single" w:sz="4" w:space="0" w:color="auto"/>
            </w:tcBorders>
          </w:tcPr>
          <w:p w14:paraId="728B63C4" w14:textId="77777777" w:rsidR="00AC47C0" w:rsidRPr="00CF508C" w:rsidRDefault="00AC47C0" w:rsidP="0070057E">
            <w:pPr>
              <w:jc w:val="both"/>
              <w:rPr>
                <w:rFonts w:ascii="Times New Roman" w:hAnsi="Times New Roman" w:cs="Times New Roman"/>
              </w:rPr>
            </w:pPr>
          </w:p>
        </w:tc>
        <w:tc>
          <w:tcPr>
            <w:tcW w:w="9072" w:type="dxa"/>
            <w:tcBorders>
              <w:top w:val="single" w:sz="4" w:space="0" w:color="auto"/>
              <w:left w:val="single" w:sz="4" w:space="0" w:color="auto"/>
              <w:bottom w:val="single" w:sz="4" w:space="0" w:color="auto"/>
              <w:right w:val="single" w:sz="4" w:space="0" w:color="auto"/>
            </w:tcBorders>
          </w:tcPr>
          <w:p w14:paraId="687F494A" w14:textId="77777777" w:rsidR="00AC47C0" w:rsidRPr="00CF508C" w:rsidRDefault="00AC47C0" w:rsidP="0070057E">
            <w:pPr>
              <w:jc w:val="both"/>
              <w:rPr>
                <w:rFonts w:ascii="Times New Roman" w:hAnsi="Times New Roman" w:cs="Times New Roman"/>
              </w:rPr>
            </w:pPr>
          </w:p>
        </w:tc>
      </w:tr>
    </w:tbl>
    <w:p w14:paraId="20088172" w14:textId="77777777" w:rsidR="00AC47C0" w:rsidRPr="00CF508C" w:rsidRDefault="00AC47C0" w:rsidP="00AC47C0">
      <w:pPr>
        <w:pStyle w:val="Antrats"/>
        <w:rPr>
          <w:rFonts w:ascii="Times New Roman" w:hAnsi="Times New Roman" w:cs="Times New Roman"/>
          <w:i/>
          <w:spacing w:val="-4"/>
        </w:rPr>
      </w:pPr>
      <w:r w:rsidRPr="00CF508C">
        <w:rPr>
          <w:rFonts w:ascii="Times New Roman" w:hAnsi="Times New Roman" w:cs="Times New Roman"/>
          <w:i/>
          <w:spacing w:val="-4"/>
        </w:rPr>
        <w:t>*Pastaba: pildoma, jei tiekėjas ketina pasitelkti subtiekėją (-</w:t>
      </w:r>
      <w:proofErr w:type="spellStart"/>
      <w:r w:rsidRPr="00CF508C">
        <w:rPr>
          <w:rFonts w:ascii="Times New Roman" w:hAnsi="Times New Roman" w:cs="Times New Roman"/>
          <w:i/>
          <w:spacing w:val="-4"/>
        </w:rPr>
        <w:t>us</w:t>
      </w:r>
      <w:proofErr w:type="spellEnd"/>
      <w:r w:rsidRPr="00CF508C">
        <w:rPr>
          <w:rFonts w:ascii="Times New Roman" w:hAnsi="Times New Roman" w:cs="Times New Roman"/>
          <w:i/>
          <w:spacing w:val="-4"/>
        </w:rPr>
        <w:t>)</w:t>
      </w:r>
    </w:p>
    <w:p w14:paraId="16FF7947" w14:textId="2E25DE4A" w:rsidR="00AC47C0" w:rsidRPr="00CF508C" w:rsidRDefault="00AC47C0" w:rsidP="00F7039D">
      <w:pPr>
        <w:pStyle w:val="Antrats"/>
        <w:ind w:left="7920" w:firstLine="720"/>
        <w:rPr>
          <w:rFonts w:ascii="Times New Roman" w:hAnsi="Times New Roman" w:cs="Times New Roman"/>
        </w:rPr>
      </w:pPr>
      <w:r w:rsidRPr="00CF508C">
        <w:rPr>
          <w:rFonts w:ascii="Times New Roman" w:hAnsi="Times New Roman" w:cs="Times New Roman"/>
        </w:rPr>
        <w:t xml:space="preserve">    </w:t>
      </w:r>
    </w:p>
    <w:p w14:paraId="61DC505A" w14:textId="77777777" w:rsidR="00AC47C0" w:rsidRPr="00CF508C" w:rsidRDefault="00AC47C0" w:rsidP="00AC47C0">
      <w:pPr>
        <w:pStyle w:val="Antrats"/>
        <w:ind w:left="7920" w:firstLine="720"/>
        <w:rPr>
          <w:rFonts w:ascii="Times New Roman" w:hAnsi="Times New Roman" w:cs="Times New Roman"/>
        </w:rPr>
      </w:pPr>
    </w:p>
    <w:p w14:paraId="5C036DB0" w14:textId="23E16ECF" w:rsidR="00AC47C0" w:rsidRPr="003A503E" w:rsidRDefault="00AC47C0" w:rsidP="003A503E">
      <w:pPr>
        <w:pStyle w:val="Antrats"/>
        <w:ind w:left="7920"/>
        <w:rPr>
          <w:rFonts w:ascii="Times New Roman" w:hAnsi="Times New Roman" w:cs="Times New Roman"/>
        </w:rPr>
      </w:pPr>
      <w:r w:rsidRPr="003A503E">
        <w:rPr>
          <w:rFonts w:ascii="Times New Roman" w:hAnsi="Times New Roman" w:cs="Times New Roman"/>
        </w:rPr>
        <w:t xml:space="preserve"> 3 lentelė</w:t>
      </w:r>
    </w:p>
    <w:p w14:paraId="0A93EB22" w14:textId="77777777" w:rsidR="00AC47C0" w:rsidRPr="003A503E" w:rsidRDefault="00AC47C0" w:rsidP="00AC47C0">
      <w:pPr>
        <w:pStyle w:val="Antrats"/>
        <w:jc w:val="center"/>
        <w:rPr>
          <w:rFonts w:ascii="Times New Roman" w:hAnsi="Times New Roman" w:cs="Times New Roman"/>
          <w:b/>
        </w:rPr>
      </w:pPr>
      <w:r w:rsidRPr="003A503E">
        <w:rPr>
          <w:rFonts w:ascii="Times New Roman" w:hAnsi="Times New Roman" w:cs="Times New Roman"/>
          <w:b/>
        </w:rPr>
        <w:t>PASIŪLYMO KAINA</w:t>
      </w:r>
    </w:p>
    <w:p w14:paraId="67B023EF" w14:textId="77777777" w:rsidR="00AC47C0" w:rsidRPr="003A503E" w:rsidRDefault="00AC47C0" w:rsidP="00AC47C0">
      <w:pPr>
        <w:pStyle w:val="Antrats"/>
        <w:jc w:val="center"/>
        <w:rPr>
          <w:rFonts w:ascii="Times New Roman" w:hAnsi="Times New Roman" w:cs="Times New Roman"/>
          <w:b/>
          <w:color w:val="FF0000"/>
          <w:u w:val="single"/>
        </w:rPr>
      </w:pPr>
      <w:r w:rsidRPr="003A503E">
        <w:rPr>
          <w:rFonts w:ascii="Times New Roman" w:hAnsi="Times New Roman" w:cs="Times New Roman"/>
          <w:b/>
          <w:color w:val="FF0000"/>
          <w:u w:val="single"/>
        </w:rPr>
        <w:t xml:space="preserve">Kainų pasiūlymą užpildyti pirkimo dokumentų 6 priede „Kainų pasiūlymo lentelė“ </w:t>
      </w:r>
    </w:p>
    <w:p w14:paraId="6B5F6495" w14:textId="77777777" w:rsidR="00AC47C0" w:rsidRPr="003A503E" w:rsidRDefault="00AC47C0" w:rsidP="00AC47C0">
      <w:pPr>
        <w:jc w:val="both"/>
        <w:rPr>
          <w:rFonts w:ascii="Times New Roman" w:hAnsi="Times New Roman" w:cs="Times New Roman"/>
        </w:rPr>
      </w:pPr>
      <w:r w:rsidRPr="003A503E">
        <w:rPr>
          <w:rFonts w:ascii="Times New Roman" w:hAnsi="Times New Roman" w:cs="Times New Roman"/>
        </w:rPr>
        <w:t xml:space="preserve">                    </w:t>
      </w:r>
      <w:r w:rsidRPr="003A503E">
        <w:rPr>
          <w:rFonts w:ascii="Times New Roman" w:hAnsi="Times New Roman" w:cs="Times New Roman"/>
        </w:rPr>
        <w:tab/>
      </w:r>
      <w:r w:rsidRPr="003A503E">
        <w:rPr>
          <w:rFonts w:ascii="Times New Roman" w:hAnsi="Times New Roman" w:cs="Times New Roman"/>
        </w:rPr>
        <w:tab/>
      </w:r>
      <w:r w:rsidRPr="003A503E">
        <w:rPr>
          <w:rFonts w:ascii="Times New Roman" w:hAnsi="Times New Roman" w:cs="Times New Roman"/>
        </w:rPr>
        <w:tab/>
        <w:t xml:space="preserve">          </w:t>
      </w:r>
      <w:r w:rsidRPr="003A503E">
        <w:rPr>
          <w:rFonts w:ascii="Times New Roman" w:hAnsi="Times New Roman" w:cs="Times New Roman"/>
        </w:rPr>
        <w:tab/>
      </w:r>
      <w:r w:rsidRPr="003A503E">
        <w:rPr>
          <w:rFonts w:ascii="Times New Roman" w:hAnsi="Times New Roman" w:cs="Times New Roman"/>
        </w:rPr>
        <w:tab/>
      </w:r>
    </w:p>
    <w:p w14:paraId="45A2A363" w14:textId="77777777" w:rsidR="00AC47C0" w:rsidRPr="003A503E" w:rsidRDefault="00AC47C0" w:rsidP="00AC47C0">
      <w:pPr>
        <w:jc w:val="right"/>
        <w:rPr>
          <w:rFonts w:ascii="Times New Roman" w:hAnsi="Times New Roman" w:cs="Times New Roman"/>
        </w:rPr>
      </w:pPr>
      <w:r w:rsidRPr="003A503E">
        <w:rPr>
          <w:rFonts w:ascii="Times New Roman" w:hAnsi="Times New Roman" w:cs="Times New Roman"/>
        </w:rPr>
        <w:t>4 lentelė</w:t>
      </w:r>
    </w:p>
    <w:p w14:paraId="0B62DF2A" w14:textId="77777777" w:rsidR="00AC47C0" w:rsidRPr="003A503E" w:rsidRDefault="00AC47C0" w:rsidP="00AC47C0">
      <w:pPr>
        <w:ind w:firstLine="720"/>
        <w:jc w:val="center"/>
        <w:rPr>
          <w:rFonts w:ascii="Times New Roman" w:hAnsi="Times New Roman" w:cs="Times New Roman"/>
          <w:b/>
        </w:rPr>
      </w:pPr>
      <w:r w:rsidRPr="003A503E">
        <w:rPr>
          <w:rFonts w:ascii="Times New Roman" w:hAnsi="Times New Roman" w:cs="Times New Roman"/>
          <w:b/>
        </w:rPr>
        <w:t>SIŪLOMŲ PREKIŲ CHARAKTERISTIKŲ ATITIKIMAS REIKALAUJAMOMS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677"/>
      </w:tblGrid>
      <w:tr w:rsidR="00AC47C0" w:rsidRPr="003A503E" w14:paraId="4CF6AB26" w14:textId="77777777" w:rsidTr="0070057E">
        <w:tc>
          <w:tcPr>
            <w:tcW w:w="817" w:type="dxa"/>
            <w:tcBorders>
              <w:top w:val="single" w:sz="4" w:space="0" w:color="auto"/>
              <w:left w:val="single" w:sz="4" w:space="0" w:color="auto"/>
              <w:bottom w:val="single" w:sz="4" w:space="0" w:color="auto"/>
              <w:right w:val="single" w:sz="4" w:space="0" w:color="auto"/>
            </w:tcBorders>
            <w:vAlign w:val="center"/>
          </w:tcPr>
          <w:p w14:paraId="6B180BB2" w14:textId="77777777" w:rsidR="00AC47C0" w:rsidRPr="003A503E" w:rsidRDefault="00AC47C0" w:rsidP="0070057E">
            <w:pPr>
              <w:jc w:val="center"/>
              <w:rPr>
                <w:rFonts w:ascii="Times New Roman" w:hAnsi="Times New Roman" w:cs="Times New Roman"/>
                <w:b/>
              </w:rPr>
            </w:pPr>
            <w:r w:rsidRPr="003A503E">
              <w:rPr>
                <w:rFonts w:ascii="Times New Roman" w:hAnsi="Times New Roman" w:cs="Times New Roman"/>
                <w:b/>
              </w:rPr>
              <w:t>Pirk. dalies Nr.</w:t>
            </w:r>
          </w:p>
        </w:tc>
        <w:tc>
          <w:tcPr>
            <w:tcW w:w="4253" w:type="dxa"/>
            <w:tcBorders>
              <w:top w:val="single" w:sz="4" w:space="0" w:color="auto"/>
              <w:left w:val="single" w:sz="4" w:space="0" w:color="auto"/>
              <w:bottom w:val="single" w:sz="4" w:space="0" w:color="auto"/>
              <w:right w:val="single" w:sz="4" w:space="0" w:color="auto"/>
            </w:tcBorders>
            <w:vAlign w:val="center"/>
          </w:tcPr>
          <w:p w14:paraId="1485A9C5" w14:textId="77777777" w:rsidR="00AC47C0" w:rsidRPr="003A503E" w:rsidRDefault="00AC47C0" w:rsidP="0070057E">
            <w:pPr>
              <w:jc w:val="center"/>
              <w:rPr>
                <w:rFonts w:ascii="Times New Roman" w:hAnsi="Times New Roman" w:cs="Times New Roman"/>
                <w:b/>
              </w:rPr>
            </w:pPr>
            <w:r w:rsidRPr="003A503E">
              <w:rPr>
                <w:rFonts w:ascii="Times New Roman" w:hAnsi="Times New Roman" w:cs="Times New Roman"/>
                <w:b/>
              </w:rPr>
              <w:t>Prekės pavadinimas (reikalaujamos techninės charakteristikos)</w:t>
            </w:r>
          </w:p>
        </w:tc>
        <w:tc>
          <w:tcPr>
            <w:tcW w:w="4677" w:type="dxa"/>
            <w:tcBorders>
              <w:top w:val="single" w:sz="4" w:space="0" w:color="auto"/>
              <w:left w:val="single" w:sz="4" w:space="0" w:color="auto"/>
              <w:bottom w:val="single" w:sz="4" w:space="0" w:color="auto"/>
              <w:right w:val="single" w:sz="4" w:space="0" w:color="auto"/>
            </w:tcBorders>
            <w:vAlign w:val="center"/>
          </w:tcPr>
          <w:p w14:paraId="66CEB904" w14:textId="77777777" w:rsidR="00AC47C0" w:rsidRPr="003A503E" w:rsidRDefault="00AC47C0" w:rsidP="0070057E">
            <w:pPr>
              <w:jc w:val="center"/>
              <w:rPr>
                <w:rFonts w:ascii="Times New Roman" w:hAnsi="Times New Roman" w:cs="Times New Roman"/>
                <w:b/>
              </w:rPr>
            </w:pPr>
            <w:r w:rsidRPr="003A503E">
              <w:rPr>
                <w:rFonts w:ascii="Times New Roman" w:hAnsi="Times New Roman" w:cs="Times New Roman"/>
                <w:b/>
              </w:rPr>
              <w:t>Siūlomos parametrų reikšmės</w:t>
            </w:r>
          </w:p>
          <w:p w14:paraId="239CAF1D" w14:textId="77777777" w:rsidR="00AC47C0" w:rsidRPr="003A503E" w:rsidRDefault="00AC47C0" w:rsidP="0070057E">
            <w:pPr>
              <w:jc w:val="center"/>
              <w:rPr>
                <w:rFonts w:ascii="Times New Roman" w:hAnsi="Times New Roman" w:cs="Times New Roman"/>
                <w:b/>
              </w:rPr>
            </w:pPr>
          </w:p>
        </w:tc>
      </w:tr>
      <w:tr w:rsidR="00697EB7" w:rsidRPr="003A503E" w14:paraId="0B4E9EEE" w14:textId="77777777" w:rsidTr="0070057E">
        <w:tc>
          <w:tcPr>
            <w:tcW w:w="817" w:type="dxa"/>
            <w:tcBorders>
              <w:top w:val="single" w:sz="4" w:space="0" w:color="auto"/>
              <w:left w:val="single" w:sz="4" w:space="0" w:color="auto"/>
              <w:bottom w:val="single" w:sz="4" w:space="0" w:color="auto"/>
              <w:right w:val="single" w:sz="4" w:space="0" w:color="auto"/>
            </w:tcBorders>
          </w:tcPr>
          <w:p w14:paraId="2E10B2D0" w14:textId="44A71AEB"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rPr>
              <w:t>5</w:t>
            </w:r>
          </w:p>
        </w:tc>
        <w:tc>
          <w:tcPr>
            <w:tcW w:w="4253" w:type="dxa"/>
            <w:tcBorders>
              <w:top w:val="single" w:sz="4" w:space="0" w:color="auto"/>
              <w:left w:val="single" w:sz="4" w:space="0" w:color="auto"/>
              <w:bottom w:val="single" w:sz="4" w:space="0" w:color="auto"/>
              <w:right w:val="single" w:sz="4" w:space="0" w:color="auto"/>
            </w:tcBorders>
          </w:tcPr>
          <w:p w14:paraId="51A89F84" w14:textId="6A5E1C8C"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b/>
                <w:bCs/>
              </w:rPr>
              <w:t xml:space="preserve">Vainikinių arterijų </w:t>
            </w:r>
            <w:proofErr w:type="spellStart"/>
            <w:r w:rsidRPr="00EE0D87">
              <w:rPr>
                <w:rFonts w:ascii="Times New Roman" w:hAnsi="Times New Roman" w:cs="Times New Roman"/>
                <w:b/>
                <w:bCs/>
              </w:rPr>
              <w:t>stentai</w:t>
            </w:r>
            <w:proofErr w:type="spellEnd"/>
            <w:r w:rsidRPr="00EE0D87">
              <w:rPr>
                <w:rFonts w:ascii="Times New Roman" w:hAnsi="Times New Roman" w:cs="Times New Roman"/>
                <w:b/>
                <w:bCs/>
              </w:rPr>
              <w:t xml:space="preserve">, padengti -limus klasės vaistu, ūminiams vainikinių arterijų </w:t>
            </w:r>
            <w:proofErr w:type="spellStart"/>
            <w:r w:rsidRPr="00EE0D87">
              <w:rPr>
                <w:rFonts w:ascii="Times New Roman" w:hAnsi="Times New Roman" w:cs="Times New Roman"/>
                <w:b/>
                <w:bCs/>
              </w:rPr>
              <w:t>pakenkimams</w:t>
            </w:r>
            <w:proofErr w:type="spellEnd"/>
            <w:r w:rsidRPr="00EE0D87">
              <w:rPr>
                <w:rFonts w:ascii="Times New Roman" w:hAnsi="Times New Roman" w:cs="Times New Roman"/>
                <w:b/>
                <w:bCs/>
              </w:rPr>
              <w:t xml:space="preserve"> </w:t>
            </w:r>
            <w:proofErr w:type="spellStart"/>
            <w:r w:rsidRPr="00EE0D87">
              <w:rPr>
                <w:rFonts w:ascii="Times New Roman" w:hAnsi="Times New Roman" w:cs="Times New Roman"/>
                <w:b/>
                <w:bCs/>
              </w:rPr>
              <w:t>stentuoti</w:t>
            </w:r>
            <w:proofErr w:type="spellEnd"/>
            <w:r w:rsidRPr="00EE0D87">
              <w:rPr>
                <w:rFonts w:ascii="Times New Roman" w:hAnsi="Times New Roman" w:cs="Times New Roman"/>
                <w:b/>
                <w:bCs/>
              </w:rPr>
              <w:t>:</w:t>
            </w:r>
            <w:r w:rsidRPr="00EE0D87">
              <w:rPr>
                <w:rFonts w:ascii="Times New Roman" w:hAnsi="Times New Roman" w:cs="Times New Roman"/>
              </w:rPr>
              <w:br/>
              <w:t xml:space="preserve">pagal naudojimo instrukciją turi būti oficialiai leidžiama </w:t>
            </w:r>
            <w:proofErr w:type="spellStart"/>
            <w:r w:rsidRPr="00EE0D87">
              <w:rPr>
                <w:rFonts w:ascii="Times New Roman" w:hAnsi="Times New Roman" w:cs="Times New Roman"/>
              </w:rPr>
              <w:t>stentus</w:t>
            </w:r>
            <w:proofErr w:type="spellEnd"/>
            <w:r w:rsidRPr="00EE0D87">
              <w:rPr>
                <w:rFonts w:ascii="Times New Roman" w:hAnsi="Times New Roman" w:cs="Times New Roman"/>
              </w:rPr>
              <w:t xml:space="preserve"> implantuoti pagal indikacijas: ST pakilimo miokardo infarktas; ūmūs koronariniai sindromai; </w:t>
            </w:r>
            <w:r w:rsidRPr="00EE0D87">
              <w:rPr>
                <w:rFonts w:ascii="Times New Roman" w:hAnsi="Times New Roman" w:cs="Times New Roman"/>
              </w:rPr>
              <w:br/>
            </w:r>
            <w:proofErr w:type="spellStart"/>
            <w:r w:rsidRPr="00EE0D87">
              <w:rPr>
                <w:rFonts w:ascii="Times New Roman" w:hAnsi="Times New Roman" w:cs="Times New Roman"/>
              </w:rPr>
              <w:t>stentas</w:t>
            </w:r>
            <w:proofErr w:type="spellEnd"/>
            <w:r w:rsidRPr="00EE0D87">
              <w:rPr>
                <w:rFonts w:ascii="Times New Roman" w:hAnsi="Times New Roman" w:cs="Times New Roman"/>
              </w:rPr>
              <w:t xml:space="preserve"> padengtas </w:t>
            </w:r>
            <w:proofErr w:type="spellStart"/>
            <w:r w:rsidRPr="00EE0D87">
              <w:rPr>
                <w:rFonts w:ascii="Times New Roman" w:hAnsi="Times New Roman" w:cs="Times New Roman"/>
              </w:rPr>
              <w:t>biodegraduojančiu</w:t>
            </w:r>
            <w:proofErr w:type="spellEnd"/>
            <w:r w:rsidRPr="00EE0D87">
              <w:rPr>
                <w:rFonts w:ascii="Times New Roman" w:hAnsi="Times New Roman" w:cs="Times New Roman"/>
              </w:rPr>
              <w:t xml:space="preserve"> (per 90 dienų ištirpstančiu) poli - l - pieno rūgšties arba lygiaverčiu polimeru ir -limus klasės vaistu, turinčiu </w:t>
            </w:r>
            <w:proofErr w:type="spellStart"/>
            <w:r w:rsidRPr="00EE0D87">
              <w:rPr>
                <w:rFonts w:ascii="Times New Roman" w:hAnsi="Times New Roman" w:cs="Times New Roman"/>
              </w:rPr>
              <w:t>antiproliferacinį</w:t>
            </w:r>
            <w:proofErr w:type="spellEnd"/>
            <w:r w:rsidRPr="00EE0D87">
              <w:rPr>
                <w:rFonts w:ascii="Times New Roman" w:hAnsi="Times New Roman" w:cs="Times New Roman"/>
              </w:rPr>
              <w:t xml:space="preserve"> poveikį ir mažinantį </w:t>
            </w:r>
            <w:proofErr w:type="spellStart"/>
            <w:r w:rsidRPr="00EE0D87">
              <w:rPr>
                <w:rFonts w:ascii="Times New Roman" w:hAnsi="Times New Roman" w:cs="Times New Roman"/>
              </w:rPr>
              <w:t>restenozių</w:t>
            </w:r>
            <w:proofErr w:type="spellEnd"/>
            <w:r w:rsidRPr="00EE0D87">
              <w:rPr>
                <w:rFonts w:ascii="Times New Roman" w:hAnsi="Times New Roman" w:cs="Times New Roman"/>
              </w:rPr>
              <w:t xml:space="preserve"> skaičių;</w:t>
            </w:r>
            <w:r w:rsidRPr="00EE0D87">
              <w:rPr>
                <w:rFonts w:ascii="Times New Roman" w:hAnsi="Times New Roman" w:cs="Times New Roman"/>
              </w:rPr>
              <w:br/>
              <w:t xml:space="preserve">tik išorinė (kontaktuojanti su arterijos sienele) </w:t>
            </w:r>
            <w:proofErr w:type="spellStart"/>
            <w:r w:rsidRPr="00EE0D87">
              <w:rPr>
                <w:rFonts w:ascii="Times New Roman" w:hAnsi="Times New Roman" w:cs="Times New Roman"/>
              </w:rPr>
              <w:t>stento</w:t>
            </w:r>
            <w:proofErr w:type="spellEnd"/>
            <w:r w:rsidRPr="00EE0D87">
              <w:rPr>
                <w:rFonts w:ascii="Times New Roman" w:hAnsi="Times New Roman" w:cs="Times New Roman"/>
              </w:rPr>
              <w:t xml:space="preserve"> dalis turi būti padengta vaistu (</w:t>
            </w:r>
            <w:proofErr w:type="spellStart"/>
            <w:r w:rsidRPr="00EE0D87">
              <w:rPr>
                <w:rFonts w:ascii="Times New Roman" w:hAnsi="Times New Roman" w:cs="Times New Roman"/>
              </w:rPr>
              <w:t>abluminal</w:t>
            </w:r>
            <w:proofErr w:type="spellEnd"/>
            <w:r w:rsidRPr="00EE0D87">
              <w:rPr>
                <w:rFonts w:ascii="Times New Roman" w:hAnsi="Times New Roman" w:cs="Times New Roman"/>
              </w:rPr>
              <w:t xml:space="preserve"> </w:t>
            </w:r>
            <w:proofErr w:type="spellStart"/>
            <w:r w:rsidRPr="00EE0D87">
              <w:rPr>
                <w:rFonts w:ascii="Times New Roman" w:hAnsi="Times New Roman" w:cs="Times New Roman"/>
              </w:rPr>
              <w:t>coating</w:t>
            </w:r>
            <w:proofErr w:type="spellEnd"/>
            <w:r w:rsidRPr="00EE0D87">
              <w:rPr>
                <w:rFonts w:ascii="Times New Roman" w:hAnsi="Times New Roman" w:cs="Times New Roman"/>
              </w:rPr>
              <w:t xml:space="preserve">, - </w:t>
            </w:r>
            <w:proofErr w:type="spellStart"/>
            <w:r w:rsidRPr="00EE0D87">
              <w:rPr>
                <w:rFonts w:ascii="Times New Roman" w:hAnsi="Times New Roman" w:cs="Times New Roman"/>
              </w:rPr>
              <w:t>angl</w:t>
            </w:r>
            <w:proofErr w:type="spellEnd"/>
            <w:r w:rsidRPr="00EE0D87">
              <w:rPr>
                <w:rFonts w:ascii="Times New Roman" w:hAnsi="Times New Roman" w:cs="Times New Roman"/>
              </w:rPr>
              <w:t xml:space="preserve"> .); </w:t>
            </w:r>
            <w:r w:rsidRPr="00EE0D87">
              <w:rPr>
                <w:rFonts w:ascii="Times New Roman" w:hAnsi="Times New Roman" w:cs="Times New Roman"/>
              </w:rPr>
              <w:br/>
              <w:t xml:space="preserve">galimybė rinktis kobalto ir chromo lydinio arba 316L plieno (didesnės </w:t>
            </w:r>
            <w:proofErr w:type="spellStart"/>
            <w:r w:rsidRPr="00EE0D87">
              <w:rPr>
                <w:rFonts w:ascii="Times New Roman" w:hAnsi="Times New Roman" w:cs="Times New Roman"/>
              </w:rPr>
              <w:t>radialinės</w:t>
            </w:r>
            <w:proofErr w:type="spellEnd"/>
            <w:r w:rsidRPr="00EE0D87">
              <w:rPr>
                <w:rFonts w:ascii="Times New Roman" w:hAnsi="Times New Roman" w:cs="Times New Roman"/>
              </w:rPr>
              <w:t xml:space="preserve"> jėgos) modelius arba jiems lygiaverčius; </w:t>
            </w:r>
            <w:r w:rsidRPr="00EE0D87">
              <w:rPr>
                <w:rFonts w:ascii="Times New Roman" w:hAnsi="Times New Roman" w:cs="Times New Roman"/>
              </w:rPr>
              <w:br/>
            </w:r>
            <w:proofErr w:type="spellStart"/>
            <w:r w:rsidRPr="00EE0D87">
              <w:rPr>
                <w:rFonts w:ascii="Times New Roman" w:hAnsi="Times New Roman" w:cs="Times New Roman"/>
              </w:rPr>
              <w:t>stentų</w:t>
            </w:r>
            <w:proofErr w:type="spellEnd"/>
            <w:r w:rsidRPr="00EE0D87">
              <w:rPr>
                <w:rFonts w:ascii="Times New Roman" w:hAnsi="Times New Roman" w:cs="Times New Roman"/>
              </w:rPr>
              <w:t xml:space="preserve"> ilgis - nuo 8 ± 1 mm iki 48 ± 1 mm, diametras - nuo 2,25 ± 0,25 mm iki 4,00 ± 0,25 mm; </w:t>
            </w:r>
            <w:r w:rsidRPr="00EE0D87">
              <w:rPr>
                <w:rFonts w:ascii="Times New Roman" w:hAnsi="Times New Roman" w:cs="Times New Roman"/>
              </w:rPr>
              <w:br/>
              <w:t xml:space="preserve">balionėlis, ant kurio užmautas </w:t>
            </w:r>
            <w:proofErr w:type="spellStart"/>
            <w:r w:rsidRPr="00EE0D87">
              <w:rPr>
                <w:rFonts w:ascii="Times New Roman" w:hAnsi="Times New Roman" w:cs="Times New Roman"/>
              </w:rPr>
              <w:t>stentas</w:t>
            </w:r>
            <w:proofErr w:type="spellEnd"/>
            <w:r w:rsidRPr="00EE0D87">
              <w:rPr>
                <w:rFonts w:ascii="Times New Roman" w:hAnsi="Times New Roman" w:cs="Times New Roman"/>
              </w:rPr>
              <w:t>, yra iš dalies kintamo diametro (semi-</w:t>
            </w:r>
            <w:proofErr w:type="spellStart"/>
            <w:r w:rsidRPr="00EE0D87">
              <w:rPr>
                <w:rFonts w:ascii="Times New Roman" w:hAnsi="Times New Roman" w:cs="Times New Roman"/>
              </w:rPr>
              <w:t>compliant</w:t>
            </w:r>
            <w:proofErr w:type="spellEnd"/>
            <w:r w:rsidRPr="00EE0D87">
              <w:rPr>
                <w:rFonts w:ascii="Times New Roman" w:hAnsi="Times New Roman" w:cs="Times New Roman"/>
              </w:rPr>
              <w:t xml:space="preserve"> - angl.);</w:t>
            </w:r>
            <w:r w:rsidRPr="00EE0D87">
              <w:rPr>
                <w:rFonts w:ascii="Times New Roman" w:hAnsi="Times New Roman" w:cs="Times New Roman"/>
              </w:rPr>
              <w:br/>
              <w:t xml:space="preserve">nominalusis balionėlio slėgis - ne daugiau 6 atm (mažas nominalusis slėgis reikalingas ūminiams (minkštiems) vainikinių arterijų </w:t>
            </w:r>
            <w:proofErr w:type="spellStart"/>
            <w:r w:rsidRPr="00EE0D87">
              <w:rPr>
                <w:rFonts w:ascii="Times New Roman" w:hAnsi="Times New Roman" w:cs="Times New Roman"/>
              </w:rPr>
              <w:t>pakenkimams</w:t>
            </w:r>
            <w:proofErr w:type="spellEnd"/>
            <w:r w:rsidRPr="00EE0D87">
              <w:rPr>
                <w:rFonts w:ascii="Times New Roman" w:hAnsi="Times New Roman" w:cs="Times New Roman"/>
              </w:rPr>
              <w:t xml:space="preserve">, kad </w:t>
            </w:r>
            <w:proofErr w:type="spellStart"/>
            <w:r w:rsidRPr="00EE0D87">
              <w:rPr>
                <w:rFonts w:ascii="Times New Roman" w:hAnsi="Times New Roman" w:cs="Times New Roman"/>
              </w:rPr>
              <w:t>stento</w:t>
            </w:r>
            <w:proofErr w:type="spellEnd"/>
            <w:r w:rsidRPr="00EE0D87">
              <w:rPr>
                <w:rFonts w:ascii="Times New Roman" w:hAnsi="Times New Roman" w:cs="Times New Roman"/>
              </w:rPr>
              <w:t xml:space="preserve"> nominalusis diametras būtų pasiekiamas, esant kuo mažiau slėgio, siekiant kuo mažiau traumuoti arterijos sienelę), išbandytasis plyšimo slėgis (RBP - angl.) - ne mažesnis nei 16 atm;</w:t>
            </w:r>
            <w:r w:rsidRPr="00EE0D87">
              <w:rPr>
                <w:rFonts w:ascii="Times New Roman" w:hAnsi="Times New Roman" w:cs="Times New Roman"/>
              </w:rPr>
              <w:br/>
            </w:r>
            <w:proofErr w:type="spellStart"/>
            <w:r w:rsidRPr="00EE0D87">
              <w:rPr>
                <w:rFonts w:ascii="Times New Roman" w:hAnsi="Times New Roman" w:cs="Times New Roman"/>
              </w:rPr>
              <w:t>stento</w:t>
            </w:r>
            <w:proofErr w:type="spellEnd"/>
            <w:r w:rsidRPr="00EE0D87">
              <w:rPr>
                <w:rFonts w:ascii="Times New Roman" w:hAnsi="Times New Roman" w:cs="Times New Roman"/>
              </w:rPr>
              <w:t xml:space="preserve"> sienelės storis - iki 0.0047" (0,12 mm);</w:t>
            </w:r>
            <w:r w:rsidRPr="00EE0D87">
              <w:rPr>
                <w:rFonts w:ascii="Times New Roman" w:hAnsi="Times New Roman" w:cs="Times New Roman"/>
              </w:rPr>
              <w:br/>
              <w:t>įvedimo sistemos naudojamas ilgis - ne mažesnis kaip 140 cm.</w:t>
            </w:r>
          </w:p>
        </w:tc>
        <w:tc>
          <w:tcPr>
            <w:tcW w:w="4677" w:type="dxa"/>
            <w:tcBorders>
              <w:top w:val="single" w:sz="4" w:space="0" w:color="auto"/>
              <w:left w:val="single" w:sz="4" w:space="0" w:color="auto"/>
              <w:bottom w:val="single" w:sz="4" w:space="0" w:color="auto"/>
              <w:right w:val="single" w:sz="4" w:space="0" w:color="auto"/>
            </w:tcBorders>
          </w:tcPr>
          <w:p w14:paraId="4CFC6F82" w14:textId="348BEC6A"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b/>
                <w:bCs/>
              </w:rPr>
              <w:t xml:space="preserve">Vainikinių arterijų </w:t>
            </w:r>
            <w:proofErr w:type="spellStart"/>
            <w:r w:rsidRPr="00EE0D87">
              <w:rPr>
                <w:rFonts w:ascii="Times New Roman" w:hAnsi="Times New Roman" w:cs="Times New Roman"/>
                <w:b/>
                <w:bCs/>
              </w:rPr>
              <w:t>stentai</w:t>
            </w:r>
            <w:proofErr w:type="spellEnd"/>
            <w:r w:rsidRPr="00EE0D87">
              <w:rPr>
                <w:rFonts w:ascii="Times New Roman" w:hAnsi="Times New Roman" w:cs="Times New Roman"/>
                <w:b/>
                <w:bCs/>
              </w:rPr>
              <w:t xml:space="preserve">, padengti -limus klasės vaistu, ūminiams vainikinių arterijų </w:t>
            </w:r>
            <w:proofErr w:type="spellStart"/>
            <w:r w:rsidRPr="00EE0D87">
              <w:rPr>
                <w:rFonts w:ascii="Times New Roman" w:hAnsi="Times New Roman" w:cs="Times New Roman"/>
                <w:b/>
                <w:bCs/>
              </w:rPr>
              <w:t>pakenkimams</w:t>
            </w:r>
            <w:proofErr w:type="spellEnd"/>
            <w:r w:rsidRPr="00EE0D87">
              <w:rPr>
                <w:rFonts w:ascii="Times New Roman" w:hAnsi="Times New Roman" w:cs="Times New Roman"/>
                <w:b/>
                <w:bCs/>
              </w:rPr>
              <w:t xml:space="preserve"> </w:t>
            </w:r>
            <w:proofErr w:type="spellStart"/>
            <w:r w:rsidRPr="00EE0D87">
              <w:rPr>
                <w:rFonts w:ascii="Times New Roman" w:hAnsi="Times New Roman" w:cs="Times New Roman"/>
                <w:b/>
                <w:bCs/>
              </w:rPr>
              <w:t>stentuoti</w:t>
            </w:r>
            <w:proofErr w:type="spellEnd"/>
            <w:r w:rsidRPr="00EE0D87">
              <w:rPr>
                <w:rFonts w:ascii="Times New Roman" w:hAnsi="Times New Roman" w:cs="Times New Roman"/>
                <w:b/>
                <w:bCs/>
              </w:rPr>
              <w:t>:</w:t>
            </w:r>
            <w:r w:rsidRPr="00EE0D87">
              <w:rPr>
                <w:rFonts w:ascii="Times New Roman" w:hAnsi="Times New Roman" w:cs="Times New Roman"/>
              </w:rPr>
              <w:br/>
              <w:t xml:space="preserve">pagal naudojimo instrukciją </w:t>
            </w:r>
            <w:r w:rsidR="008F5FBC">
              <w:rPr>
                <w:rFonts w:ascii="Times New Roman" w:hAnsi="Times New Roman" w:cs="Times New Roman"/>
              </w:rPr>
              <w:t xml:space="preserve"> </w:t>
            </w:r>
            <w:r w:rsidRPr="00EE0D87">
              <w:rPr>
                <w:rFonts w:ascii="Times New Roman" w:hAnsi="Times New Roman" w:cs="Times New Roman"/>
              </w:rPr>
              <w:t xml:space="preserve"> oficialiai leidžiama </w:t>
            </w:r>
            <w:proofErr w:type="spellStart"/>
            <w:r w:rsidRPr="00EE0D87">
              <w:rPr>
                <w:rFonts w:ascii="Times New Roman" w:hAnsi="Times New Roman" w:cs="Times New Roman"/>
              </w:rPr>
              <w:t>stentus</w:t>
            </w:r>
            <w:proofErr w:type="spellEnd"/>
            <w:r w:rsidRPr="00EE0D87">
              <w:rPr>
                <w:rFonts w:ascii="Times New Roman" w:hAnsi="Times New Roman" w:cs="Times New Roman"/>
              </w:rPr>
              <w:t xml:space="preserve"> implantuoti pagal indikacijas: ST pakilimo miokardo infarktas; ūmūs koronariniai sindromai; </w:t>
            </w:r>
            <w:r w:rsidRPr="00EE0D87">
              <w:rPr>
                <w:rFonts w:ascii="Times New Roman" w:hAnsi="Times New Roman" w:cs="Times New Roman"/>
              </w:rPr>
              <w:br/>
            </w:r>
            <w:proofErr w:type="spellStart"/>
            <w:r w:rsidRPr="00EE0D87">
              <w:rPr>
                <w:rFonts w:ascii="Times New Roman" w:hAnsi="Times New Roman" w:cs="Times New Roman"/>
              </w:rPr>
              <w:t>stentas</w:t>
            </w:r>
            <w:proofErr w:type="spellEnd"/>
            <w:r w:rsidRPr="00EE0D87">
              <w:rPr>
                <w:rFonts w:ascii="Times New Roman" w:hAnsi="Times New Roman" w:cs="Times New Roman"/>
              </w:rPr>
              <w:t xml:space="preserve"> padengtas </w:t>
            </w:r>
            <w:proofErr w:type="spellStart"/>
            <w:r w:rsidRPr="00EE0D87">
              <w:rPr>
                <w:rFonts w:ascii="Times New Roman" w:hAnsi="Times New Roman" w:cs="Times New Roman"/>
              </w:rPr>
              <w:t>biodegraduojančiu</w:t>
            </w:r>
            <w:proofErr w:type="spellEnd"/>
            <w:r w:rsidRPr="00EE0D87">
              <w:rPr>
                <w:rFonts w:ascii="Times New Roman" w:hAnsi="Times New Roman" w:cs="Times New Roman"/>
              </w:rPr>
              <w:t xml:space="preserve"> (per 90 dienų ištirpstančiu) poli - l - pieno rūgšties arba lygiaverčiu polimeru ir -limus klasės vaistu, turinčiu </w:t>
            </w:r>
            <w:proofErr w:type="spellStart"/>
            <w:r w:rsidRPr="00EE0D87">
              <w:rPr>
                <w:rFonts w:ascii="Times New Roman" w:hAnsi="Times New Roman" w:cs="Times New Roman"/>
              </w:rPr>
              <w:t>antiproliferacinį</w:t>
            </w:r>
            <w:proofErr w:type="spellEnd"/>
            <w:r w:rsidRPr="00EE0D87">
              <w:rPr>
                <w:rFonts w:ascii="Times New Roman" w:hAnsi="Times New Roman" w:cs="Times New Roman"/>
              </w:rPr>
              <w:t xml:space="preserve"> poveikį ir mažinantį </w:t>
            </w:r>
            <w:proofErr w:type="spellStart"/>
            <w:r w:rsidRPr="00EE0D87">
              <w:rPr>
                <w:rFonts w:ascii="Times New Roman" w:hAnsi="Times New Roman" w:cs="Times New Roman"/>
              </w:rPr>
              <w:t>restenozių</w:t>
            </w:r>
            <w:proofErr w:type="spellEnd"/>
            <w:r w:rsidRPr="00EE0D87">
              <w:rPr>
                <w:rFonts w:ascii="Times New Roman" w:hAnsi="Times New Roman" w:cs="Times New Roman"/>
              </w:rPr>
              <w:t xml:space="preserve"> skaičių;</w:t>
            </w:r>
            <w:r w:rsidRPr="00EE0D87">
              <w:rPr>
                <w:rFonts w:ascii="Times New Roman" w:hAnsi="Times New Roman" w:cs="Times New Roman"/>
              </w:rPr>
              <w:br/>
              <w:t xml:space="preserve">tik išorinė (kontaktuojanti su arterijos sienele) </w:t>
            </w:r>
            <w:proofErr w:type="spellStart"/>
            <w:r w:rsidRPr="00EE0D87">
              <w:rPr>
                <w:rFonts w:ascii="Times New Roman" w:hAnsi="Times New Roman" w:cs="Times New Roman"/>
              </w:rPr>
              <w:t>stento</w:t>
            </w:r>
            <w:proofErr w:type="spellEnd"/>
            <w:r w:rsidRPr="00EE0D87">
              <w:rPr>
                <w:rFonts w:ascii="Times New Roman" w:hAnsi="Times New Roman" w:cs="Times New Roman"/>
              </w:rPr>
              <w:t xml:space="preserve"> dalis </w:t>
            </w:r>
            <w:r w:rsidR="008F5FBC">
              <w:rPr>
                <w:rFonts w:ascii="Times New Roman" w:hAnsi="Times New Roman" w:cs="Times New Roman"/>
              </w:rPr>
              <w:t xml:space="preserve"> </w:t>
            </w:r>
            <w:r w:rsidRPr="00EE0D87">
              <w:rPr>
                <w:rFonts w:ascii="Times New Roman" w:hAnsi="Times New Roman" w:cs="Times New Roman"/>
              </w:rPr>
              <w:t xml:space="preserve"> padengta vaistu (</w:t>
            </w:r>
            <w:proofErr w:type="spellStart"/>
            <w:r w:rsidRPr="00EE0D87">
              <w:rPr>
                <w:rFonts w:ascii="Times New Roman" w:hAnsi="Times New Roman" w:cs="Times New Roman"/>
              </w:rPr>
              <w:t>abluminal</w:t>
            </w:r>
            <w:proofErr w:type="spellEnd"/>
            <w:r w:rsidRPr="00EE0D87">
              <w:rPr>
                <w:rFonts w:ascii="Times New Roman" w:hAnsi="Times New Roman" w:cs="Times New Roman"/>
              </w:rPr>
              <w:t xml:space="preserve"> </w:t>
            </w:r>
            <w:proofErr w:type="spellStart"/>
            <w:r w:rsidRPr="00EE0D87">
              <w:rPr>
                <w:rFonts w:ascii="Times New Roman" w:hAnsi="Times New Roman" w:cs="Times New Roman"/>
              </w:rPr>
              <w:t>coating</w:t>
            </w:r>
            <w:proofErr w:type="spellEnd"/>
            <w:r w:rsidRPr="00EE0D87">
              <w:rPr>
                <w:rFonts w:ascii="Times New Roman" w:hAnsi="Times New Roman" w:cs="Times New Roman"/>
              </w:rPr>
              <w:t xml:space="preserve">, - </w:t>
            </w:r>
            <w:proofErr w:type="spellStart"/>
            <w:r w:rsidRPr="00EE0D87">
              <w:rPr>
                <w:rFonts w:ascii="Times New Roman" w:hAnsi="Times New Roman" w:cs="Times New Roman"/>
              </w:rPr>
              <w:t>angl</w:t>
            </w:r>
            <w:proofErr w:type="spellEnd"/>
            <w:r w:rsidRPr="00EE0D87">
              <w:rPr>
                <w:rFonts w:ascii="Times New Roman" w:hAnsi="Times New Roman" w:cs="Times New Roman"/>
              </w:rPr>
              <w:t xml:space="preserve"> .); </w:t>
            </w:r>
            <w:r w:rsidRPr="00EE0D87">
              <w:rPr>
                <w:rFonts w:ascii="Times New Roman" w:hAnsi="Times New Roman" w:cs="Times New Roman"/>
              </w:rPr>
              <w:br/>
              <w:t xml:space="preserve">galimybė rinktis kobalto ir chromo lydinio arba 316L plieno (didesnės </w:t>
            </w:r>
            <w:proofErr w:type="spellStart"/>
            <w:r w:rsidRPr="00EE0D87">
              <w:rPr>
                <w:rFonts w:ascii="Times New Roman" w:hAnsi="Times New Roman" w:cs="Times New Roman"/>
              </w:rPr>
              <w:t>radialinės</w:t>
            </w:r>
            <w:proofErr w:type="spellEnd"/>
            <w:r w:rsidRPr="00EE0D87">
              <w:rPr>
                <w:rFonts w:ascii="Times New Roman" w:hAnsi="Times New Roman" w:cs="Times New Roman"/>
              </w:rPr>
              <w:t xml:space="preserve"> jėgos) modelius ; </w:t>
            </w:r>
            <w:r w:rsidRPr="00EE0D87">
              <w:rPr>
                <w:rFonts w:ascii="Times New Roman" w:hAnsi="Times New Roman" w:cs="Times New Roman"/>
              </w:rPr>
              <w:br/>
            </w:r>
            <w:proofErr w:type="spellStart"/>
            <w:r w:rsidRPr="00EE0D87">
              <w:rPr>
                <w:rFonts w:ascii="Times New Roman" w:hAnsi="Times New Roman" w:cs="Times New Roman"/>
              </w:rPr>
              <w:t>stentų</w:t>
            </w:r>
            <w:proofErr w:type="spellEnd"/>
            <w:r w:rsidRPr="00EE0D87">
              <w:rPr>
                <w:rFonts w:ascii="Times New Roman" w:hAnsi="Times New Roman" w:cs="Times New Roman"/>
              </w:rPr>
              <w:t xml:space="preserve"> ilgis - nuo 8 ± 1 mm iki 48 ± 1 mm, diametras - nuo 2,25 ± 0,25 mm iki 4,00 ± 0,25 mm; </w:t>
            </w:r>
            <w:r w:rsidRPr="00EE0D87">
              <w:rPr>
                <w:rFonts w:ascii="Times New Roman" w:hAnsi="Times New Roman" w:cs="Times New Roman"/>
              </w:rPr>
              <w:br/>
              <w:t xml:space="preserve">balionėlis, ant kurio užmautas </w:t>
            </w:r>
            <w:proofErr w:type="spellStart"/>
            <w:r w:rsidRPr="00EE0D87">
              <w:rPr>
                <w:rFonts w:ascii="Times New Roman" w:hAnsi="Times New Roman" w:cs="Times New Roman"/>
              </w:rPr>
              <w:t>stentas</w:t>
            </w:r>
            <w:proofErr w:type="spellEnd"/>
            <w:r w:rsidRPr="00EE0D87">
              <w:rPr>
                <w:rFonts w:ascii="Times New Roman" w:hAnsi="Times New Roman" w:cs="Times New Roman"/>
              </w:rPr>
              <w:t>, yra iš dalies kintamo diametro (semi-</w:t>
            </w:r>
            <w:proofErr w:type="spellStart"/>
            <w:r w:rsidRPr="00EE0D87">
              <w:rPr>
                <w:rFonts w:ascii="Times New Roman" w:hAnsi="Times New Roman" w:cs="Times New Roman"/>
              </w:rPr>
              <w:t>compliant</w:t>
            </w:r>
            <w:proofErr w:type="spellEnd"/>
            <w:r w:rsidRPr="00EE0D87">
              <w:rPr>
                <w:rFonts w:ascii="Times New Roman" w:hAnsi="Times New Roman" w:cs="Times New Roman"/>
              </w:rPr>
              <w:t xml:space="preserve"> - angl.);</w:t>
            </w:r>
            <w:r w:rsidRPr="00EE0D87">
              <w:rPr>
                <w:rFonts w:ascii="Times New Roman" w:hAnsi="Times New Roman" w:cs="Times New Roman"/>
              </w:rPr>
              <w:br/>
              <w:t xml:space="preserve">nominalusis balionėlio slėgis - </w:t>
            </w:r>
            <w:r w:rsidR="00294D77">
              <w:rPr>
                <w:rFonts w:ascii="Times New Roman" w:hAnsi="Times New Roman" w:cs="Times New Roman"/>
              </w:rPr>
              <w:t xml:space="preserve"> </w:t>
            </w:r>
            <w:r w:rsidRPr="00EE0D87">
              <w:rPr>
                <w:rFonts w:ascii="Times New Roman" w:hAnsi="Times New Roman" w:cs="Times New Roman"/>
              </w:rPr>
              <w:t xml:space="preserve"> 6 atm (mažas nominalusis slėgis reikalingas ūminiams (minkštiems) vainikinių arterijų </w:t>
            </w:r>
            <w:proofErr w:type="spellStart"/>
            <w:r w:rsidRPr="00EE0D87">
              <w:rPr>
                <w:rFonts w:ascii="Times New Roman" w:hAnsi="Times New Roman" w:cs="Times New Roman"/>
              </w:rPr>
              <w:t>pakenkimams</w:t>
            </w:r>
            <w:proofErr w:type="spellEnd"/>
            <w:r w:rsidRPr="00EE0D87">
              <w:rPr>
                <w:rFonts w:ascii="Times New Roman" w:hAnsi="Times New Roman" w:cs="Times New Roman"/>
              </w:rPr>
              <w:t xml:space="preserve">, kad </w:t>
            </w:r>
            <w:proofErr w:type="spellStart"/>
            <w:r w:rsidRPr="00EE0D87">
              <w:rPr>
                <w:rFonts w:ascii="Times New Roman" w:hAnsi="Times New Roman" w:cs="Times New Roman"/>
              </w:rPr>
              <w:t>stento</w:t>
            </w:r>
            <w:proofErr w:type="spellEnd"/>
            <w:r w:rsidRPr="00EE0D87">
              <w:rPr>
                <w:rFonts w:ascii="Times New Roman" w:hAnsi="Times New Roman" w:cs="Times New Roman"/>
              </w:rPr>
              <w:t xml:space="preserve"> nominalusis diametras būtų pasiekiamas, esant kuo mažiau slėgio, siekiant kuo mažiau traumuoti arterijos sienelę), išbandytasis plyšimo slėgis (RBP - angl.) - </w:t>
            </w:r>
            <w:r w:rsidR="00294D77">
              <w:rPr>
                <w:rFonts w:ascii="Times New Roman" w:hAnsi="Times New Roman" w:cs="Times New Roman"/>
              </w:rPr>
              <w:t xml:space="preserve"> </w:t>
            </w:r>
            <w:r w:rsidRPr="00EE0D87">
              <w:rPr>
                <w:rFonts w:ascii="Times New Roman" w:hAnsi="Times New Roman" w:cs="Times New Roman"/>
              </w:rPr>
              <w:t>16 atm;</w:t>
            </w:r>
            <w:r w:rsidRPr="00EE0D87">
              <w:rPr>
                <w:rFonts w:ascii="Times New Roman" w:hAnsi="Times New Roman" w:cs="Times New Roman"/>
              </w:rPr>
              <w:br/>
            </w:r>
            <w:proofErr w:type="spellStart"/>
            <w:r w:rsidRPr="00EE0D87">
              <w:rPr>
                <w:rFonts w:ascii="Times New Roman" w:hAnsi="Times New Roman" w:cs="Times New Roman"/>
              </w:rPr>
              <w:t>stento</w:t>
            </w:r>
            <w:proofErr w:type="spellEnd"/>
            <w:r w:rsidRPr="00EE0D87">
              <w:rPr>
                <w:rFonts w:ascii="Times New Roman" w:hAnsi="Times New Roman" w:cs="Times New Roman"/>
              </w:rPr>
              <w:t xml:space="preserve"> sienelės storis - iki 0.0047" (0,12 mm);</w:t>
            </w:r>
            <w:r w:rsidRPr="00EE0D87">
              <w:rPr>
                <w:rFonts w:ascii="Times New Roman" w:hAnsi="Times New Roman" w:cs="Times New Roman"/>
              </w:rPr>
              <w:br/>
              <w:t>įvedimo sistemos naudojamas ilgis -</w:t>
            </w:r>
            <w:r w:rsidR="00294D77">
              <w:rPr>
                <w:rFonts w:ascii="Times New Roman" w:hAnsi="Times New Roman" w:cs="Times New Roman"/>
              </w:rPr>
              <w:t xml:space="preserve">  </w:t>
            </w:r>
            <w:r w:rsidRPr="00EE0D87">
              <w:rPr>
                <w:rFonts w:ascii="Times New Roman" w:hAnsi="Times New Roman" w:cs="Times New Roman"/>
              </w:rPr>
              <w:t>140 cm.</w:t>
            </w:r>
          </w:p>
        </w:tc>
      </w:tr>
      <w:tr w:rsidR="00697EB7" w:rsidRPr="003A503E" w14:paraId="66E4CC95" w14:textId="77777777" w:rsidTr="0070057E">
        <w:tc>
          <w:tcPr>
            <w:tcW w:w="817" w:type="dxa"/>
            <w:tcBorders>
              <w:top w:val="single" w:sz="4" w:space="0" w:color="auto"/>
              <w:left w:val="single" w:sz="4" w:space="0" w:color="auto"/>
              <w:bottom w:val="single" w:sz="4" w:space="0" w:color="auto"/>
              <w:right w:val="single" w:sz="4" w:space="0" w:color="auto"/>
            </w:tcBorders>
          </w:tcPr>
          <w:p w14:paraId="7AADD99F" w14:textId="59C07486"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rPr>
              <w:lastRenderedPageBreak/>
              <w:t>7</w:t>
            </w:r>
          </w:p>
        </w:tc>
        <w:tc>
          <w:tcPr>
            <w:tcW w:w="4253" w:type="dxa"/>
            <w:tcBorders>
              <w:top w:val="single" w:sz="4" w:space="0" w:color="auto"/>
              <w:left w:val="single" w:sz="4" w:space="0" w:color="auto"/>
              <w:bottom w:val="single" w:sz="4" w:space="0" w:color="auto"/>
              <w:right w:val="single" w:sz="4" w:space="0" w:color="auto"/>
            </w:tcBorders>
          </w:tcPr>
          <w:p w14:paraId="72421463" w14:textId="77777777" w:rsidR="00697EB7" w:rsidRPr="00EE0D87" w:rsidRDefault="00697EB7" w:rsidP="00697EB7">
            <w:pPr>
              <w:pStyle w:val="Antrats"/>
              <w:tabs>
                <w:tab w:val="left" w:pos="1296"/>
              </w:tabs>
              <w:rPr>
                <w:rFonts w:ascii="Times New Roman" w:hAnsi="Times New Roman" w:cs="Times New Roman"/>
              </w:rPr>
            </w:pPr>
            <w:proofErr w:type="spellStart"/>
            <w:r w:rsidRPr="008E22FB">
              <w:rPr>
                <w:rFonts w:ascii="Times New Roman" w:hAnsi="Times New Roman" w:cs="Times New Roman"/>
                <w:b/>
                <w:bCs/>
              </w:rPr>
              <w:t>Stentai</w:t>
            </w:r>
            <w:proofErr w:type="spellEnd"/>
            <w:r w:rsidRPr="008E22FB">
              <w:rPr>
                <w:rFonts w:ascii="Times New Roman" w:hAnsi="Times New Roman" w:cs="Times New Roman"/>
                <w:b/>
                <w:bCs/>
              </w:rPr>
              <w:t xml:space="preserve"> su tinkleliu, skirti distalinei </w:t>
            </w:r>
            <w:proofErr w:type="spellStart"/>
            <w:r w:rsidRPr="008E22FB">
              <w:rPr>
                <w:rFonts w:ascii="Times New Roman" w:hAnsi="Times New Roman" w:cs="Times New Roman"/>
                <w:b/>
                <w:bCs/>
              </w:rPr>
              <w:t>embolizacijai</w:t>
            </w:r>
            <w:proofErr w:type="spellEnd"/>
            <w:r w:rsidRPr="008E22FB">
              <w:rPr>
                <w:rFonts w:ascii="Times New Roman" w:hAnsi="Times New Roman" w:cs="Times New Roman"/>
                <w:b/>
                <w:bCs/>
              </w:rPr>
              <w:t xml:space="preserve"> išvengti, esant pakenkimui su dideliu </w:t>
            </w:r>
            <w:proofErr w:type="spellStart"/>
            <w:r w:rsidRPr="008E22FB">
              <w:rPr>
                <w:rFonts w:ascii="Times New Roman" w:hAnsi="Times New Roman" w:cs="Times New Roman"/>
                <w:b/>
                <w:bCs/>
              </w:rPr>
              <w:t>trombu</w:t>
            </w:r>
            <w:proofErr w:type="spellEnd"/>
            <w:r w:rsidRPr="00EE0D87">
              <w:rPr>
                <w:rFonts w:ascii="Times New Roman" w:hAnsi="Times New Roman" w:cs="Times New Roman"/>
              </w:rPr>
              <w:t xml:space="preserve">: </w:t>
            </w:r>
          </w:p>
          <w:p w14:paraId="6C14FBE5" w14:textId="77777777"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stentas</w:t>
            </w:r>
            <w:proofErr w:type="spellEnd"/>
            <w:r w:rsidRPr="00EE0D87">
              <w:rPr>
                <w:rFonts w:ascii="Times New Roman" w:hAnsi="Times New Roman" w:cs="Times New Roman"/>
              </w:rPr>
              <w:t xml:space="preserve"> padengtas polimeriniu tinkleliu, tinklelio storis ne didesnis kaip 20 mikronų; </w:t>
            </w:r>
          </w:p>
          <w:p w14:paraId="7C10699D" w14:textId="77777777"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stentų</w:t>
            </w:r>
            <w:proofErr w:type="spellEnd"/>
            <w:r w:rsidRPr="00EE0D87">
              <w:rPr>
                <w:rFonts w:ascii="Times New Roman" w:hAnsi="Times New Roman" w:cs="Times New Roman"/>
              </w:rPr>
              <w:t xml:space="preserve"> diametras - nuo 2,0 ± 0,25 mm iki 5,0 ± 0,25 mm., ilgis - nuo 12 ± 2 mm iki 40 ± 2 mm;</w:t>
            </w:r>
          </w:p>
          <w:p w14:paraId="1CB09BC1" w14:textId="77777777"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stentas</w:t>
            </w:r>
            <w:proofErr w:type="spellEnd"/>
            <w:r w:rsidRPr="00EE0D87">
              <w:rPr>
                <w:rFonts w:ascii="Times New Roman" w:hAnsi="Times New Roman" w:cs="Times New Roman"/>
              </w:rPr>
              <w:t xml:space="preserve"> užmautas ant dalinai kintamo storio (semi-</w:t>
            </w:r>
            <w:proofErr w:type="spellStart"/>
            <w:r w:rsidRPr="00EE0D87">
              <w:rPr>
                <w:rFonts w:ascii="Times New Roman" w:hAnsi="Times New Roman" w:cs="Times New Roman"/>
              </w:rPr>
              <w:t>compliant</w:t>
            </w:r>
            <w:proofErr w:type="spellEnd"/>
            <w:r w:rsidRPr="00EE0D87">
              <w:rPr>
                <w:rFonts w:ascii="Times New Roman" w:hAnsi="Times New Roman" w:cs="Times New Roman"/>
              </w:rPr>
              <w:t xml:space="preserve"> - angl.) </w:t>
            </w:r>
            <w:proofErr w:type="spellStart"/>
            <w:r w:rsidRPr="00EE0D87">
              <w:rPr>
                <w:rFonts w:ascii="Times New Roman" w:hAnsi="Times New Roman" w:cs="Times New Roman"/>
              </w:rPr>
              <w:t>balioninio</w:t>
            </w:r>
            <w:proofErr w:type="spellEnd"/>
            <w:r w:rsidRPr="00EE0D87">
              <w:rPr>
                <w:rFonts w:ascii="Times New Roman" w:hAnsi="Times New Roman" w:cs="Times New Roman"/>
              </w:rPr>
              <w:t xml:space="preserve"> kateterio;</w:t>
            </w:r>
          </w:p>
          <w:p w14:paraId="3E540E5C" w14:textId="77777777"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balionėlio nominalus slėgis – ne didesnis nei 6 atm, išbandytasis plyšimo slėgis (RBP - angl.) - ne mažesnis nei 14-16 atm;</w:t>
            </w:r>
          </w:p>
          <w:p w14:paraId="39B7B1B2" w14:textId="77777777"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tinkančio nukreipiančiojo kateterio dydis – nuo 6F;</w:t>
            </w:r>
          </w:p>
          <w:p w14:paraId="7A8293D5" w14:textId="5728BE13"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darbinis ilgis - ne mažesnis kaip 140 cm.</w:t>
            </w:r>
          </w:p>
        </w:tc>
        <w:tc>
          <w:tcPr>
            <w:tcW w:w="4677" w:type="dxa"/>
            <w:tcBorders>
              <w:top w:val="single" w:sz="4" w:space="0" w:color="auto"/>
              <w:left w:val="single" w:sz="4" w:space="0" w:color="auto"/>
              <w:bottom w:val="single" w:sz="4" w:space="0" w:color="auto"/>
              <w:right w:val="single" w:sz="4" w:space="0" w:color="auto"/>
            </w:tcBorders>
          </w:tcPr>
          <w:p w14:paraId="2A16444B" w14:textId="77777777" w:rsidR="00697EB7" w:rsidRPr="00EE0D87" w:rsidRDefault="00697EB7" w:rsidP="00697EB7">
            <w:pPr>
              <w:pStyle w:val="Antrats"/>
              <w:tabs>
                <w:tab w:val="left" w:pos="1296"/>
              </w:tabs>
              <w:rPr>
                <w:rFonts w:ascii="Times New Roman" w:hAnsi="Times New Roman" w:cs="Times New Roman"/>
              </w:rPr>
            </w:pPr>
            <w:proofErr w:type="spellStart"/>
            <w:r w:rsidRPr="008E22FB">
              <w:rPr>
                <w:rFonts w:ascii="Times New Roman" w:hAnsi="Times New Roman" w:cs="Times New Roman"/>
                <w:b/>
                <w:bCs/>
              </w:rPr>
              <w:t>Stentai</w:t>
            </w:r>
            <w:proofErr w:type="spellEnd"/>
            <w:r w:rsidRPr="008E22FB">
              <w:rPr>
                <w:rFonts w:ascii="Times New Roman" w:hAnsi="Times New Roman" w:cs="Times New Roman"/>
                <w:b/>
                <w:bCs/>
              </w:rPr>
              <w:t xml:space="preserve"> su tinkleliu, skirti distalinei </w:t>
            </w:r>
            <w:proofErr w:type="spellStart"/>
            <w:r w:rsidRPr="008E22FB">
              <w:rPr>
                <w:rFonts w:ascii="Times New Roman" w:hAnsi="Times New Roman" w:cs="Times New Roman"/>
                <w:b/>
                <w:bCs/>
              </w:rPr>
              <w:t>embolizacijai</w:t>
            </w:r>
            <w:proofErr w:type="spellEnd"/>
            <w:r w:rsidRPr="008E22FB">
              <w:rPr>
                <w:rFonts w:ascii="Times New Roman" w:hAnsi="Times New Roman" w:cs="Times New Roman"/>
                <w:b/>
                <w:bCs/>
              </w:rPr>
              <w:t xml:space="preserve"> išvengti, esant pakenkimui su dideliu </w:t>
            </w:r>
            <w:proofErr w:type="spellStart"/>
            <w:r w:rsidRPr="008E22FB">
              <w:rPr>
                <w:rFonts w:ascii="Times New Roman" w:hAnsi="Times New Roman" w:cs="Times New Roman"/>
                <w:b/>
                <w:bCs/>
              </w:rPr>
              <w:t>trombu</w:t>
            </w:r>
            <w:proofErr w:type="spellEnd"/>
            <w:r w:rsidRPr="00EE0D87">
              <w:rPr>
                <w:rFonts w:ascii="Times New Roman" w:hAnsi="Times New Roman" w:cs="Times New Roman"/>
              </w:rPr>
              <w:t xml:space="preserve">: </w:t>
            </w:r>
          </w:p>
          <w:p w14:paraId="3346A88B" w14:textId="577FEE8F"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stentas</w:t>
            </w:r>
            <w:proofErr w:type="spellEnd"/>
            <w:r w:rsidRPr="00EE0D87">
              <w:rPr>
                <w:rFonts w:ascii="Times New Roman" w:hAnsi="Times New Roman" w:cs="Times New Roman"/>
              </w:rPr>
              <w:t xml:space="preserve"> padengtas polimeriniu tinkleliu, tinklelio storis </w:t>
            </w:r>
            <w:r w:rsidR="00294D77">
              <w:rPr>
                <w:rFonts w:ascii="Times New Roman" w:hAnsi="Times New Roman" w:cs="Times New Roman"/>
              </w:rPr>
              <w:t xml:space="preserve"> </w:t>
            </w:r>
            <w:r w:rsidRPr="00EE0D87">
              <w:rPr>
                <w:rFonts w:ascii="Times New Roman" w:hAnsi="Times New Roman" w:cs="Times New Roman"/>
              </w:rPr>
              <w:t xml:space="preserve"> 20 mikronų; </w:t>
            </w:r>
          </w:p>
          <w:p w14:paraId="38BCB849" w14:textId="77777777"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stentų</w:t>
            </w:r>
            <w:proofErr w:type="spellEnd"/>
            <w:r w:rsidRPr="00EE0D87">
              <w:rPr>
                <w:rFonts w:ascii="Times New Roman" w:hAnsi="Times New Roman" w:cs="Times New Roman"/>
              </w:rPr>
              <w:t xml:space="preserve"> diametras - nuo 2,0 ± 0,25 mm iki 5,0 ± 0,25 mm., ilgis - nuo 12 ± 2 mm iki 40 ± 2 mm;</w:t>
            </w:r>
          </w:p>
          <w:p w14:paraId="3AF68F8D" w14:textId="77777777"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stentas</w:t>
            </w:r>
            <w:proofErr w:type="spellEnd"/>
            <w:r w:rsidRPr="00EE0D87">
              <w:rPr>
                <w:rFonts w:ascii="Times New Roman" w:hAnsi="Times New Roman" w:cs="Times New Roman"/>
              </w:rPr>
              <w:t xml:space="preserve"> užmautas ant dalinai kintamo storio (semi-</w:t>
            </w:r>
            <w:proofErr w:type="spellStart"/>
            <w:r w:rsidRPr="00EE0D87">
              <w:rPr>
                <w:rFonts w:ascii="Times New Roman" w:hAnsi="Times New Roman" w:cs="Times New Roman"/>
              </w:rPr>
              <w:t>compliant</w:t>
            </w:r>
            <w:proofErr w:type="spellEnd"/>
            <w:r w:rsidRPr="00EE0D87">
              <w:rPr>
                <w:rFonts w:ascii="Times New Roman" w:hAnsi="Times New Roman" w:cs="Times New Roman"/>
              </w:rPr>
              <w:t xml:space="preserve"> - angl.) </w:t>
            </w:r>
            <w:proofErr w:type="spellStart"/>
            <w:r w:rsidRPr="00EE0D87">
              <w:rPr>
                <w:rFonts w:ascii="Times New Roman" w:hAnsi="Times New Roman" w:cs="Times New Roman"/>
              </w:rPr>
              <w:t>balioninio</w:t>
            </w:r>
            <w:proofErr w:type="spellEnd"/>
            <w:r w:rsidRPr="00EE0D87">
              <w:rPr>
                <w:rFonts w:ascii="Times New Roman" w:hAnsi="Times New Roman" w:cs="Times New Roman"/>
              </w:rPr>
              <w:t xml:space="preserve"> kateterio;</w:t>
            </w:r>
          </w:p>
          <w:p w14:paraId="1FEDF58F" w14:textId="52FA457C"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balionėlio nominalus slėgis – </w:t>
            </w:r>
            <w:r w:rsidR="00294D77">
              <w:rPr>
                <w:rFonts w:ascii="Times New Roman" w:hAnsi="Times New Roman" w:cs="Times New Roman"/>
              </w:rPr>
              <w:t xml:space="preserve"> </w:t>
            </w:r>
            <w:r w:rsidRPr="00EE0D87">
              <w:rPr>
                <w:rFonts w:ascii="Times New Roman" w:hAnsi="Times New Roman" w:cs="Times New Roman"/>
              </w:rPr>
              <w:t xml:space="preserve"> 6 atm, išbandytasis plyšimo slėgis (RBP - angl.) - </w:t>
            </w:r>
            <w:r w:rsidR="00294D77">
              <w:rPr>
                <w:rFonts w:ascii="Times New Roman" w:hAnsi="Times New Roman" w:cs="Times New Roman"/>
              </w:rPr>
              <w:t xml:space="preserve"> </w:t>
            </w:r>
            <w:r w:rsidRPr="00EE0D87">
              <w:rPr>
                <w:rFonts w:ascii="Times New Roman" w:hAnsi="Times New Roman" w:cs="Times New Roman"/>
              </w:rPr>
              <w:t xml:space="preserve"> 14-16 atm;</w:t>
            </w:r>
          </w:p>
          <w:p w14:paraId="06F2208E" w14:textId="4DFDBED5"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tinkančio nukreipiančiojo kateterio dydis – </w:t>
            </w:r>
            <w:r w:rsidR="00294D77">
              <w:rPr>
                <w:rFonts w:ascii="Times New Roman" w:hAnsi="Times New Roman" w:cs="Times New Roman"/>
              </w:rPr>
              <w:t xml:space="preserve"> </w:t>
            </w:r>
            <w:r w:rsidRPr="00EE0D87">
              <w:rPr>
                <w:rFonts w:ascii="Times New Roman" w:hAnsi="Times New Roman" w:cs="Times New Roman"/>
              </w:rPr>
              <w:t>6F;</w:t>
            </w:r>
          </w:p>
          <w:p w14:paraId="7E6E41F2" w14:textId="08CBDD35"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rPr>
              <w:t xml:space="preserve">darbinis ilgis - </w:t>
            </w:r>
            <w:r w:rsidR="00294D77">
              <w:rPr>
                <w:rFonts w:ascii="Times New Roman" w:hAnsi="Times New Roman" w:cs="Times New Roman"/>
              </w:rPr>
              <w:t xml:space="preserve"> </w:t>
            </w:r>
            <w:r w:rsidRPr="00EE0D87">
              <w:rPr>
                <w:rFonts w:ascii="Times New Roman" w:hAnsi="Times New Roman" w:cs="Times New Roman"/>
              </w:rPr>
              <w:t xml:space="preserve"> 140 cm.</w:t>
            </w:r>
          </w:p>
        </w:tc>
      </w:tr>
      <w:tr w:rsidR="00697EB7" w:rsidRPr="003A503E" w14:paraId="112E737C" w14:textId="77777777" w:rsidTr="00DF6BDA">
        <w:tc>
          <w:tcPr>
            <w:tcW w:w="817" w:type="dxa"/>
            <w:tcBorders>
              <w:top w:val="single" w:sz="4" w:space="0" w:color="auto"/>
              <w:left w:val="single" w:sz="4" w:space="0" w:color="auto"/>
              <w:bottom w:val="single" w:sz="4" w:space="0" w:color="auto"/>
              <w:right w:val="single" w:sz="4" w:space="0" w:color="auto"/>
            </w:tcBorders>
          </w:tcPr>
          <w:p w14:paraId="319F6B35" w14:textId="743B5DB3"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rPr>
              <w:t>10</w:t>
            </w:r>
          </w:p>
        </w:tc>
        <w:tc>
          <w:tcPr>
            <w:tcW w:w="4253" w:type="dxa"/>
            <w:tcBorders>
              <w:top w:val="single" w:sz="4" w:space="0" w:color="auto"/>
              <w:left w:val="single" w:sz="4" w:space="0" w:color="auto"/>
              <w:bottom w:val="single" w:sz="4" w:space="0" w:color="auto"/>
              <w:right w:val="single" w:sz="4" w:space="0" w:color="auto"/>
            </w:tcBorders>
            <w:vAlign w:val="center"/>
          </w:tcPr>
          <w:p w14:paraId="4BE0A4C6" w14:textId="49B067EC"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b/>
                <w:bCs/>
              </w:rPr>
              <w:t xml:space="preserve">Švirkštai su </w:t>
            </w:r>
            <w:proofErr w:type="spellStart"/>
            <w:r w:rsidRPr="00EE0D87">
              <w:rPr>
                <w:rFonts w:ascii="Times New Roman" w:hAnsi="Times New Roman" w:cs="Times New Roman"/>
                <w:b/>
                <w:bCs/>
              </w:rPr>
              <w:t>Luer</w:t>
            </w:r>
            <w:proofErr w:type="spellEnd"/>
            <w:r w:rsidRPr="00EE0D87">
              <w:rPr>
                <w:rFonts w:ascii="Times New Roman" w:hAnsi="Times New Roman" w:cs="Times New Roman"/>
                <w:b/>
                <w:bCs/>
              </w:rPr>
              <w:t xml:space="preserve"> - </w:t>
            </w:r>
            <w:proofErr w:type="spellStart"/>
            <w:r w:rsidRPr="00EE0D87">
              <w:rPr>
                <w:rFonts w:ascii="Times New Roman" w:hAnsi="Times New Roman" w:cs="Times New Roman"/>
                <w:b/>
                <w:bCs/>
              </w:rPr>
              <w:t>Lock</w:t>
            </w:r>
            <w:proofErr w:type="spellEnd"/>
            <w:r w:rsidRPr="00EE0D87">
              <w:rPr>
                <w:rFonts w:ascii="Times New Roman" w:hAnsi="Times New Roman" w:cs="Times New Roman"/>
                <w:b/>
                <w:bCs/>
              </w:rPr>
              <w:t xml:space="preserve"> tipo (užsukama) jungtimi:  </w:t>
            </w:r>
            <w:r w:rsidRPr="00EE0D87">
              <w:rPr>
                <w:rFonts w:ascii="Times New Roman" w:hAnsi="Times New Roman" w:cs="Times New Roman"/>
              </w:rPr>
              <w:t xml:space="preserve">                                                                                                                                  vienkartiniai, </w:t>
            </w:r>
            <w:r w:rsidRPr="00A4264E">
              <w:rPr>
                <w:rFonts w:ascii="Times New Roman" w:hAnsi="Times New Roman" w:cs="Times New Roman"/>
                <w:b/>
                <w:bCs/>
              </w:rPr>
              <w:t>2 ml</w:t>
            </w:r>
            <w:r w:rsidRPr="00EE0D87">
              <w:rPr>
                <w:rFonts w:ascii="Times New Roman" w:hAnsi="Times New Roman" w:cs="Times New Roman"/>
              </w:rPr>
              <w:t xml:space="preserve"> talpos, komplektuojami be adatos;</w:t>
            </w:r>
            <w:r w:rsidRPr="00EE0D87">
              <w:rPr>
                <w:rFonts w:ascii="Times New Roman" w:hAnsi="Times New Roman" w:cs="Times New Roman"/>
              </w:rPr>
              <w:br/>
              <w:t>sterilūs (simbolis ant pakuotės);</w:t>
            </w:r>
            <w:r w:rsidRPr="00EE0D87">
              <w:rPr>
                <w:rFonts w:ascii="Times New Roman" w:hAnsi="Times New Roman" w:cs="Times New Roman"/>
              </w:rPr>
              <w:br/>
              <w:t>hermetiškoje pakuotėje, supakuoti po vieną;</w:t>
            </w:r>
            <w:r w:rsidRPr="00EE0D87">
              <w:rPr>
                <w:rFonts w:ascii="Times New Roman" w:hAnsi="Times New Roman" w:cs="Times New Roman"/>
              </w:rPr>
              <w:br/>
              <w:t>netoksiški, neturintys latekso komponentų;</w:t>
            </w:r>
            <w:r w:rsidRPr="00EE0D87">
              <w:rPr>
                <w:rFonts w:ascii="Times New Roman" w:hAnsi="Times New Roman" w:cs="Times New Roman"/>
              </w:rPr>
              <w:br/>
              <w:t>dviejų dalių (korpusas ir stūmoklis);</w:t>
            </w:r>
            <w:r w:rsidRPr="00EE0D87">
              <w:rPr>
                <w:rFonts w:ascii="Times New Roman" w:hAnsi="Times New Roman" w:cs="Times New Roman"/>
              </w:rPr>
              <w:br/>
              <w:t xml:space="preserve">korpusas su </w:t>
            </w:r>
            <w:proofErr w:type="spellStart"/>
            <w:r w:rsidRPr="00EE0D87">
              <w:rPr>
                <w:rFonts w:ascii="Times New Roman" w:hAnsi="Times New Roman" w:cs="Times New Roman"/>
              </w:rPr>
              <w:t>Luer</w:t>
            </w:r>
            <w:proofErr w:type="spellEnd"/>
            <w:r w:rsidRPr="00EE0D87">
              <w:rPr>
                <w:rFonts w:ascii="Times New Roman" w:hAnsi="Times New Roman" w:cs="Times New Roman"/>
              </w:rPr>
              <w:t xml:space="preserve"> - </w:t>
            </w:r>
            <w:proofErr w:type="spellStart"/>
            <w:r w:rsidRPr="00EE0D87">
              <w:rPr>
                <w:rFonts w:ascii="Times New Roman" w:hAnsi="Times New Roman" w:cs="Times New Roman"/>
              </w:rPr>
              <w:t>Lock</w:t>
            </w:r>
            <w:proofErr w:type="spellEnd"/>
            <w:r w:rsidRPr="00EE0D87">
              <w:rPr>
                <w:rFonts w:ascii="Times New Roman" w:hAnsi="Times New Roman" w:cs="Times New Roman"/>
              </w:rPr>
              <w:t xml:space="preserve"> tipo arba lygiaverte jungtimi;</w:t>
            </w:r>
            <w:r w:rsidRPr="00EE0D87">
              <w:rPr>
                <w:rFonts w:ascii="Times New Roman" w:hAnsi="Times New Roman" w:cs="Times New Roman"/>
              </w:rPr>
              <w:br/>
              <w:t xml:space="preserve">korpusas skaidrus, su gerai matomomis padalomis: 2 ml talpos švirkštui - padalos kas 0,1 - 0,2 ml, ne mažiau 10 padalų; </w:t>
            </w:r>
            <w:r w:rsidRPr="00EE0D87">
              <w:rPr>
                <w:rFonts w:ascii="Times New Roman" w:hAnsi="Times New Roman" w:cs="Times New Roman"/>
              </w:rPr>
              <w:br/>
              <w:t>korpuso gale yra žiedas, apsaugantis nuo stūmoklio ištraukimo;</w:t>
            </w:r>
            <w:r w:rsidRPr="00EE0D87">
              <w:rPr>
                <w:rFonts w:ascii="Times New Roman" w:hAnsi="Times New Roman" w:cs="Times New Roman"/>
              </w:rPr>
              <w:br/>
              <w:t>stūmoklis sandarus, lengvai slenkantis, su guma gale;</w:t>
            </w:r>
            <w:r w:rsidRPr="00EE0D87">
              <w:rPr>
                <w:rFonts w:ascii="Times New Roman" w:hAnsi="Times New Roman" w:cs="Times New Roman"/>
              </w:rPr>
              <w:br/>
              <w:t>su numatyta pakuotės atidarymo vieta.</w:t>
            </w:r>
          </w:p>
        </w:tc>
        <w:tc>
          <w:tcPr>
            <w:tcW w:w="4677" w:type="dxa"/>
            <w:tcBorders>
              <w:top w:val="single" w:sz="4" w:space="0" w:color="auto"/>
              <w:left w:val="single" w:sz="4" w:space="0" w:color="auto"/>
              <w:bottom w:val="single" w:sz="4" w:space="0" w:color="auto"/>
              <w:right w:val="single" w:sz="4" w:space="0" w:color="auto"/>
            </w:tcBorders>
            <w:vAlign w:val="center"/>
          </w:tcPr>
          <w:p w14:paraId="041E1594" w14:textId="18CEB631"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b/>
                <w:bCs/>
              </w:rPr>
              <w:t xml:space="preserve">Švirkštai su </w:t>
            </w:r>
            <w:proofErr w:type="spellStart"/>
            <w:r w:rsidRPr="00EE0D87">
              <w:rPr>
                <w:rFonts w:ascii="Times New Roman" w:hAnsi="Times New Roman" w:cs="Times New Roman"/>
                <w:b/>
                <w:bCs/>
              </w:rPr>
              <w:t>Luer</w:t>
            </w:r>
            <w:proofErr w:type="spellEnd"/>
            <w:r w:rsidRPr="00EE0D87">
              <w:rPr>
                <w:rFonts w:ascii="Times New Roman" w:hAnsi="Times New Roman" w:cs="Times New Roman"/>
                <w:b/>
                <w:bCs/>
              </w:rPr>
              <w:t xml:space="preserve"> - </w:t>
            </w:r>
            <w:proofErr w:type="spellStart"/>
            <w:r w:rsidRPr="00EE0D87">
              <w:rPr>
                <w:rFonts w:ascii="Times New Roman" w:hAnsi="Times New Roman" w:cs="Times New Roman"/>
                <w:b/>
                <w:bCs/>
              </w:rPr>
              <w:t>Lock</w:t>
            </w:r>
            <w:proofErr w:type="spellEnd"/>
            <w:r w:rsidRPr="00EE0D87">
              <w:rPr>
                <w:rFonts w:ascii="Times New Roman" w:hAnsi="Times New Roman" w:cs="Times New Roman"/>
                <w:b/>
                <w:bCs/>
              </w:rPr>
              <w:t xml:space="preserve"> tipo (užsukama) jungtimi:  </w:t>
            </w:r>
            <w:r w:rsidRPr="00EE0D87">
              <w:rPr>
                <w:rFonts w:ascii="Times New Roman" w:hAnsi="Times New Roman" w:cs="Times New Roman"/>
              </w:rPr>
              <w:t xml:space="preserve">                                                                                                                                  vienkartiniai, 2 ml talpos, komplektuojami be adatos;</w:t>
            </w:r>
            <w:r w:rsidRPr="00EE0D87">
              <w:rPr>
                <w:rFonts w:ascii="Times New Roman" w:hAnsi="Times New Roman" w:cs="Times New Roman"/>
              </w:rPr>
              <w:br/>
              <w:t>sterilūs (simbolis ant pakuotės);</w:t>
            </w:r>
            <w:r w:rsidRPr="00EE0D87">
              <w:rPr>
                <w:rFonts w:ascii="Times New Roman" w:hAnsi="Times New Roman" w:cs="Times New Roman"/>
              </w:rPr>
              <w:br/>
              <w:t>hermetiškoje pakuotėje, supakuoti po vieną;</w:t>
            </w:r>
            <w:r w:rsidRPr="00EE0D87">
              <w:rPr>
                <w:rFonts w:ascii="Times New Roman" w:hAnsi="Times New Roman" w:cs="Times New Roman"/>
              </w:rPr>
              <w:br/>
              <w:t>netoksiški, neturintys latekso komponentų;</w:t>
            </w:r>
            <w:r w:rsidRPr="00EE0D87">
              <w:rPr>
                <w:rFonts w:ascii="Times New Roman" w:hAnsi="Times New Roman" w:cs="Times New Roman"/>
              </w:rPr>
              <w:br/>
              <w:t>dviejų dalių (korpusas ir stūmoklis);</w:t>
            </w:r>
            <w:r w:rsidRPr="00EE0D87">
              <w:rPr>
                <w:rFonts w:ascii="Times New Roman" w:hAnsi="Times New Roman" w:cs="Times New Roman"/>
              </w:rPr>
              <w:br/>
              <w:t xml:space="preserve">korpusas su </w:t>
            </w:r>
            <w:proofErr w:type="spellStart"/>
            <w:r w:rsidRPr="00EE0D87">
              <w:rPr>
                <w:rFonts w:ascii="Times New Roman" w:hAnsi="Times New Roman" w:cs="Times New Roman"/>
              </w:rPr>
              <w:t>Luer</w:t>
            </w:r>
            <w:proofErr w:type="spellEnd"/>
            <w:r w:rsidRPr="00EE0D87">
              <w:rPr>
                <w:rFonts w:ascii="Times New Roman" w:hAnsi="Times New Roman" w:cs="Times New Roman"/>
              </w:rPr>
              <w:t xml:space="preserve"> - </w:t>
            </w:r>
            <w:proofErr w:type="spellStart"/>
            <w:r w:rsidRPr="00EE0D87">
              <w:rPr>
                <w:rFonts w:ascii="Times New Roman" w:hAnsi="Times New Roman" w:cs="Times New Roman"/>
              </w:rPr>
              <w:t>Lock</w:t>
            </w:r>
            <w:proofErr w:type="spellEnd"/>
            <w:r w:rsidRPr="00EE0D87">
              <w:rPr>
                <w:rFonts w:ascii="Times New Roman" w:hAnsi="Times New Roman" w:cs="Times New Roman"/>
              </w:rPr>
              <w:t xml:space="preserve"> tipo arba lygiaverte jungtimi;</w:t>
            </w:r>
            <w:r w:rsidRPr="00EE0D87">
              <w:rPr>
                <w:rFonts w:ascii="Times New Roman" w:hAnsi="Times New Roman" w:cs="Times New Roman"/>
              </w:rPr>
              <w:br/>
              <w:t xml:space="preserve">korpusas skaidrus, su gerai matomomis padalomis: 2 ml talpos švirkštui - padalos kas 0,1 - 0,2 ml, ne mažiau 10 padalų; </w:t>
            </w:r>
            <w:r w:rsidRPr="00EE0D87">
              <w:rPr>
                <w:rFonts w:ascii="Times New Roman" w:hAnsi="Times New Roman" w:cs="Times New Roman"/>
              </w:rPr>
              <w:br/>
              <w:t>korpuso gale yra žiedas, apsaugantis nuo stūmoklio ištraukimo;</w:t>
            </w:r>
            <w:r w:rsidRPr="00EE0D87">
              <w:rPr>
                <w:rFonts w:ascii="Times New Roman" w:hAnsi="Times New Roman" w:cs="Times New Roman"/>
              </w:rPr>
              <w:br/>
              <w:t>stūmoklis sandarus, lengvai slenkantis, su guma gale;</w:t>
            </w:r>
            <w:r w:rsidRPr="00EE0D87">
              <w:rPr>
                <w:rFonts w:ascii="Times New Roman" w:hAnsi="Times New Roman" w:cs="Times New Roman"/>
              </w:rPr>
              <w:br/>
              <w:t>su numatyta pakuotės atidarymo vieta.</w:t>
            </w:r>
          </w:p>
        </w:tc>
      </w:tr>
      <w:tr w:rsidR="00697EB7" w:rsidRPr="003A503E" w14:paraId="556D47F1" w14:textId="77777777" w:rsidTr="00DF6BDA">
        <w:tc>
          <w:tcPr>
            <w:tcW w:w="817" w:type="dxa"/>
            <w:tcBorders>
              <w:top w:val="single" w:sz="4" w:space="0" w:color="auto"/>
              <w:left w:val="single" w:sz="4" w:space="0" w:color="auto"/>
              <w:bottom w:val="single" w:sz="4" w:space="0" w:color="auto"/>
              <w:right w:val="single" w:sz="4" w:space="0" w:color="auto"/>
            </w:tcBorders>
          </w:tcPr>
          <w:p w14:paraId="31FB9A5E" w14:textId="59E54376"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rPr>
              <w:t>11</w:t>
            </w:r>
          </w:p>
        </w:tc>
        <w:tc>
          <w:tcPr>
            <w:tcW w:w="4253" w:type="dxa"/>
            <w:tcBorders>
              <w:top w:val="single" w:sz="4" w:space="0" w:color="auto"/>
              <w:left w:val="single" w:sz="4" w:space="0" w:color="auto"/>
              <w:bottom w:val="single" w:sz="4" w:space="0" w:color="auto"/>
              <w:right w:val="single" w:sz="4" w:space="0" w:color="auto"/>
            </w:tcBorders>
            <w:vAlign w:val="center"/>
          </w:tcPr>
          <w:p w14:paraId="1C5DC4EB" w14:textId="0F8F9E28"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b/>
                <w:bCs/>
              </w:rPr>
              <w:t xml:space="preserve">Švirkštai su </w:t>
            </w:r>
            <w:proofErr w:type="spellStart"/>
            <w:r w:rsidRPr="00EE0D87">
              <w:rPr>
                <w:rFonts w:ascii="Times New Roman" w:hAnsi="Times New Roman" w:cs="Times New Roman"/>
                <w:b/>
                <w:bCs/>
              </w:rPr>
              <w:t>Luer</w:t>
            </w:r>
            <w:proofErr w:type="spellEnd"/>
            <w:r w:rsidRPr="00EE0D87">
              <w:rPr>
                <w:rFonts w:ascii="Times New Roman" w:hAnsi="Times New Roman" w:cs="Times New Roman"/>
                <w:b/>
                <w:bCs/>
              </w:rPr>
              <w:t xml:space="preserve"> - </w:t>
            </w:r>
            <w:proofErr w:type="spellStart"/>
            <w:r w:rsidRPr="00EE0D87">
              <w:rPr>
                <w:rFonts w:ascii="Times New Roman" w:hAnsi="Times New Roman" w:cs="Times New Roman"/>
                <w:b/>
                <w:bCs/>
              </w:rPr>
              <w:t>Lock</w:t>
            </w:r>
            <w:proofErr w:type="spellEnd"/>
            <w:r w:rsidRPr="00EE0D87">
              <w:rPr>
                <w:rFonts w:ascii="Times New Roman" w:hAnsi="Times New Roman" w:cs="Times New Roman"/>
                <w:b/>
                <w:bCs/>
              </w:rPr>
              <w:t xml:space="preserve"> tipo (užsukama) jungtimi:  </w:t>
            </w:r>
            <w:r w:rsidRPr="00EE0D87">
              <w:rPr>
                <w:rFonts w:ascii="Times New Roman" w:hAnsi="Times New Roman" w:cs="Times New Roman"/>
              </w:rPr>
              <w:t xml:space="preserve">                                                                                                                                  vienkartiniai, </w:t>
            </w:r>
            <w:r w:rsidRPr="00A4264E">
              <w:rPr>
                <w:rFonts w:ascii="Times New Roman" w:hAnsi="Times New Roman" w:cs="Times New Roman"/>
                <w:b/>
                <w:bCs/>
              </w:rPr>
              <w:t>10 ml</w:t>
            </w:r>
            <w:r w:rsidRPr="00EE0D87">
              <w:rPr>
                <w:rFonts w:ascii="Times New Roman" w:hAnsi="Times New Roman" w:cs="Times New Roman"/>
              </w:rPr>
              <w:t xml:space="preserve"> talpos, komplektuojami be adatos;</w:t>
            </w:r>
            <w:r w:rsidRPr="00EE0D87">
              <w:rPr>
                <w:rFonts w:ascii="Times New Roman" w:hAnsi="Times New Roman" w:cs="Times New Roman"/>
              </w:rPr>
              <w:br/>
              <w:t>sterilūs (simbolis ant pakuotės);</w:t>
            </w:r>
            <w:r w:rsidRPr="00EE0D87">
              <w:rPr>
                <w:rFonts w:ascii="Times New Roman" w:hAnsi="Times New Roman" w:cs="Times New Roman"/>
              </w:rPr>
              <w:br/>
              <w:t>hermetiškoje pakuotėje, supakuoti po vieną;</w:t>
            </w:r>
            <w:r w:rsidRPr="00EE0D87">
              <w:rPr>
                <w:rFonts w:ascii="Times New Roman" w:hAnsi="Times New Roman" w:cs="Times New Roman"/>
              </w:rPr>
              <w:br/>
              <w:t>netoksiški, neturintys latekso komponentų;</w:t>
            </w:r>
            <w:r w:rsidRPr="00EE0D87">
              <w:rPr>
                <w:rFonts w:ascii="Times New Roman" w:hAnsi="Times New Roman" w:cs="Times New Roman"/>
              </w:rPr>
              <w:br/>
              <w:t>dviejų dalių (korpusas ir stūmoklis);</w:t>
            </w:r>
            <w:r w:rsidRPr="00EE0D87">
              <w:rPr>
                <w:rFonts w:ascii="Times New Roman" w:hAnsi="Times New Roman" w:cs="Times New Roman"/>
              </w:rPr>
              <w:br/>
              <w:t xml:space="preserve">korpusas su </w:t>
            </w:r>
            <w:proofErr w:type="spellStart"/>
            <w:r w:rsidRPr="00EE0D87">
              <w:rPr>
                <w:rFonts w:ascii="Times New Roman" w:hAnsi="Times New Roman" w:cs="Times New Roman"/>
              </w:rPr>
              <w:t>Luer</w:t>
            </w:r>
            <w:proofErr w:type="spellEnd"/>
            <w:r w:rsidRPr="00EE0D87">
              <w:rPr>
                <w:rFonts w:ascii="Times New Roman" w:hAnsi="Times New Roman" w:cs="Times New Roman"/>
              </w:rPr>
              <w:t xml:space="preserve"> - </w:t>
            </w:r>
            <w:proofErr w:type="spellStart"/>
            <w:r w:rsidRPr="00EE0D87">
              <w:rPr>
                <w:rFonts w:ascii="Times New Roman" w:hAnsi="Times New Roman" w:cs="Times New Roman"/>
              </w:rPr>
              <w:t>Lock</w:t>
            </w:r>
            <w:proofErr w:type="spellEnd"/>
            <w:r w:rsidRPr="00EE0D87">
              <w:rPr>
                <w:rFonts w:ascii="Times New Roman" w:hAnsi="Times New Roman" w:cs="Times New Roman"/>
              </w:rPr>
              <w:t xml:space="preserve"> tipo arba lygiaverte jungtimi;</w:t>
            </w:r>
            <w:r w:rsidRPr="00EE0D87">
              <w:rPr>
                <w:rFonts w:ascii="Times New Roman" w:hAnsi="Times New Roman" w:cs="Times New Roman"/>
              </w:rPr>
              <w:br/>
              <w:t>korpusas skaidrus, su gerai matomomis padalomis: 10 ml talpos švirkštui - padalos kas 2 ml, ne mažiau 4 padalų;</w:t>
            </w:r>
            <w:r w:rsidRPr="00EE0D87">
              <w:rPr>
                <w:rFonts w:ascii="Times New Roman" w:hAnsi="Times New Roman" w:cs="Times New Roman"/>
              </w:rPr>
              <w:br/>
              <w:t>korpuso gale yra žiedas, apsaugantis nuo stūmoklio ištraukimo;</w:t>
            </w:r>
            <w:r w:rsidRPr="00EE0D87">
              <w:rPr>
                <w:rFonts w:ascii="Times New Roman" w:hAnsi="Times New Roman" w:cs="Times New Roman"/>
              </w:rPr>
              <w:br/>
              <w:t>stūmoklis sandarus, lengvai slenkantis, su guma gale;</w:t>
            </w:r>
            <w:r w:rsidRPr="00EE0D87">
              <w:rPr>
                <w:rFonts w:ascii="Times New Roman" w:hAnsi="Times New Roman" w:cs="Times New Roman"/>
              </w:rPr>
              <w:br/>
              <w:t>su numatyta pakuotės atidarymo vieta.</w:t>
            </w:r>
          </w:p>
        </w:tc>
        <w:tc>
          <w:tcPr>
            <w:tcW w:w="4677" w:type="dxa"/>
            <w:tcBorders>
              <w:top w:val="single" w:sz="4" w:space="0" w:color="auto"/>
              <w:left w:val="single" w:sz="4" w:space="0" w:color="auto"/>
              <w:bottom w:val="single" w:sz="4" w:space="0" w:color="auto"/>
              <w:right w:val="single" w:sz="4" w:space="0" w:color="auto"/>
            </w:tcBorders>
            <w:vAlign w:val="center"/>
          </w:tcPr>
          <w:p w14:paraId="54582AC2" w14:textId="4D303AA9"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b/>
                <w:bCs/>
              </w:rPr>
              <w:t xml:space="preserve">Švirkštai su </w:t>
            </w:r>
            <w:proofErr w:type="spellStart"/>
            <w:r w:rsidRPr="00EE0D87">
              <w:rPr>
                <w:rFonts w:ascii="Times New Roman" w:hAnsi="Times New Roman" w:cs="Times New Roman"/>
                <w:b/>
                <w:bCs/>
              </w:rPr>
              <w:t>Luer</w:t>
            </w:r>
            <w:proofErr w:type="spellEnd"/>
            <w:r w:rsidRPr="00EE0D87">
              <w:rPr>
                <w:rFonts w:ascii="Times New Roman" w:hAnsi="Times New Roman" w:cs="Times New Roman"/>
                <w:b/>
                <w:bCs/>
              </w:rPr>
              <w:t xml:space="preserve"> - </w:t>
            </w:r>
            <w:proofErr w:type="spellStart"/>
            <w:r w:rsidRPr="00EE0D87">
              <w:rPr>
                <w:rFonts w:ascii="Times New Roman" w:hAnsi="Times New Roman" w:cs="Times New Roman"/>
                <w:b/>
                <w:bCs/>
              </w:rPr>
              <w:t>Lock</w:t>
            </w:r>
            <w:proofErr w:type="spellEnd"/>
            <w:r w:rsidRPr="00EE0D87">
              <w:rPr>
                <w:rFonts w:ascii="Times New Roman" w:hAnsi="Times New Roman" w:cs="Times New Roman"/>
                <w:b/>
                <w:bCs/>
              </w:rPr>
              <w:t xml:space="preserve"> tipo (užsukama) jungtimi:  </w:t>
            </w:r>
            <w:r w:rsidRPr="00EE0D87">
              <w:rPr>
                <w:rFonts w:ascii="Times New Roman" w:hAnsi="Times New Roman" w:cs="Times New Roman"/>
              </w:rPr>
              <w:t xml:space="preserve">                                                                                                                                  vienkartiniai, 10 ml talpos, komplektuojami be adatos;</w:t>
            </w:r>
            <w:r w:rsidRPr="00EE0D87">
              <w:rPr>
                <w:rFonts w:ascii="Times New Roman" w:hAnsi="Times New Roman" w:cs="Times New Roman"/>
              </w:rPr>
              <w:br/>
              <w:t>sterilūs (simbolis ant pakuotės);</w:t>
            </w:r>
            <w:r w:rsidRPr="00EE0D87">
              <w:rPr>
                <w:rFonts w:ascii="Times New Roman" w:hAnsi="Times New Roman" w:cs="Times New Roman"/>
              </w:rPr>
              <w:br/>
              <w:t>hermetiškoje pakuotėje, supakuoti po vieną;</w:t>
            </w:r>
            <w:r w:rsidRPr="00EE0D87">
              <w:rPr>
                <w:rFonts w:ascii="Times New Roman" w:hAnsi="Times New Roman" w:cs="Times New Roman"/>
              </w:rPr>
              <w:br/>
              <w:t>netoksiški, neturintys latekso komponentų;</w:t>
            </w:r>
            <w:r w:rsidRPr="00EE0D87">
              <w:rPr>
                <w:rFonts w:ascii="Times New Roman" w:hAnsi="Times New Roman" w:cs="Times New Roman"/>
              </w:rPr>
              <w:br/>
              <w:t>dviejų dalių (korpusas ir stūmoklis);</w:t>
            </w:r>
            <w:r w:rsidRPr="00EE0D87">
              <w:rPr>
                <w:rFonts w:ascii="Times New Roman" w:hAnsi="Times New Roman" w:cs="Times New Roman"/>
              </w:rPr>
              <w:br/>
              <w:t xml:space="preserve">korpusas su </w:t>
            </w:r>
            <w:proofErr w:type="spellStart"/>
            <w:r w:rsidRPr="00EE0D87">
              <w:rPr>
                <w:rFonts w:ascii="Times New Roman" w:hAnsi="Times New Roman" w:cs="Times New Roman"/>
              </w:rPr>
              <w:t>Luer</w:t>
            </w:r>
            <w:proofErr w:type="spellEnd"/>
            <w:r w:rsidRPr="00EE0D87">
              <w:rPr>
                <w:rFonts w:ascii="Times New Roman" w:hAnsi="Times New Roman" w:cs="Times New Roman"/>
              </w:rPr>
              <w:t xml:space="preserve"> - </w:t>
            </w:r>
            <w:proofErr w:type="spellStart"/>
            <w:r w:rsidRPr="00EE0D87">
              <w:rPr>
                <w:rFonts w:ascii="Times New Roman" w:hAnsi="Times New Roman" w:cs="Times New Roman"/>
              </w:rPr>
              <w:t>Lock</w:t>
            </w:r>
            <w:proofErr w:type="spellEnd"/>
            <w:r w:rsidRPr="00EE0D87">
              <w:rPr>
                <w:rFonts w:ascii="Times New Roman" w:hAnsi="Times New Roman" w:cs="Times New Roman"/>
              </w:rPr>
              <w:t xml:space="preserve"> tipo arba lygiaverte jungtimi;</w:t>
            </w:r>
            <w:r w:rsidRPr="00EE0D87">
              <w:rPr>
                <w:rFonts w:ascii="Times New Roman" w:hAnsi="Times New Roman" w:cs="Times New Roman"/>
              </w:rPr>
              <w:br/>
              <w:t>korpusas skaidrus, su gerai matomomis padalomis: 10 ml talpos švirkštui - padalos kas 2 ml, ne mažiau 4 padalų;</w:t>
            </w:r>
            <w:r w:rsidRPr="00EE0D87">
              <w:rPr>
                <w:rFonts w:ascii="Times New Roman" w:hAnsi="Times New Roman" w:cs="Times New Roman"/>
              </w:rPr>
              <w:br/>
              <w:t>korpuso gale yra žiedas, apsaugantis nuo stūmoklio ištraukimo;</w:t>
            </w:r>
            <w:r w:rsidRPr="00EE0D87">
              <w:rPr>
                <w:rFonts w:ascii="Times New Roman" w:hAnsi="Times New Roman" w:cs="Times New Roman"/>
              </w:rPr>
              <w:br/>
              <w:t>stūmoklis sandarus, lengvai slenkantis, su guma gale;</w:t>
            </w:r>
            <w:r w:rsidRPr="00EE0D87">
              <w:rPr>
                <w:rFonts w:ascii="Times New Roman" w:hAnsi="Times New Roman" w:cs="Times New Roman"/>
              </w:rPr>
              <w:br/>
              <w:t>su numatyta pakuotės atidarymo vieta.</w:t>
            </w:r>
          </w:p>
        </w:tc>
      </w:tr>
      <w:tr w:rsidR="00697EB7" w:rsidRPr="003A503E" w14:paraId="6CEB0D51" w14:textId="77777777" w:rsidTr="00DF6BDA">
        <w:tc>
          <w:tcPr>
            <w:tcW w:w="817" w:type="dxa"/>
            <w:tcBorders>
              <w:top w:val="single" w:sz="4" w:space="0" w:color="auto"/>
              <w:left w:val="single" w:sz="4" w:space="0" w:color="auto"/>
              <w:bottom w:val="single" w:sz="4" w:space="0" w:color="auto"/>
              <w:right w:val="single" w:sz="4" w:space="0" w:color="auto"/>
            </w:tcBorders>
          </w:tcPr>
          <w:p w14:paraId="6A19DC95" w14:textId="6A29B1A6"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rPr>
              <w:t>12</w:t>
            </w:r>
          </w:p>
        </w:tc>
        <w:tc>
          <w:tcPr>
            <w:tcW w:w="4253" w:type="dxa"/>
            <w:tcBorders>
              <w:top w:val="single" w:sz="4" w:space="0" w:color="auto"/>
              <w:left w:val="single" w:sz="4" w:space="0" w:color="auto"/>
              <w:bottom w:val="single" w:sz="4" w:space="0" w:color="auto"/>
              <w:right w:val="single" w:sz="4" w:space="0" w:color="auto"/>
            </w:tcBorders>
            <w:vAlign w:val="center"/>
          </w:tcPr>
          <w:p w14:paraId="7D30323E" w14:textId="13B31AB5"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b/>
                <w:bCs/>
              </w:rPr>
              <w:t xml:space="preserve">Švirkštai su </w:t>
            </w:r>
            <w:proofErr w:type="spellStart"/>
            <w:r w:rsidRPr="00EE0D87">
              <w:rPr>
                <w:rFonts w:ascii="Times New Roman" w:hAnsi="Times New Roman" w:cs="Times New Roman"/>
                <w:b/>
                <w:bCs/>
              </w:rPr>
              <w:t>Luer</w:t>
            </w:r>
            <w:proofErr w:type="spellEnd"/>
            <w:r w:rsidRPr="00EE0D87">
              <w:rPr>
                <w:rFonts w:ascii="Times New Roman" w:hAnsi="Times New Roman" w:cs="Times New Roman"/>
                <w:b/>
                <w:bCs/>
              </w:rPr>
              <w:t xml:space="preserve"> - </w:t>
            </w:r>
            <w:proofErr w:type="spellStart"/>
            <w:r w:rsidRPr="00EE0D87">
              <w:rPr>
                <w:rFonts w:ascii="Times New Roman" w:hAnsi="Times New Roman" w:cs="Times New Roman"/>
                <w:b/>
                <w:bCs/>
              </w:rPr>
              <w:t>Lock</w:t>
            </w:r>
            <w:proofErr w:type="spellEnd"/>
            <w:r w:rsidRPr="00EE0D87">
              <w:rPr>
                <w:rFonts w:ascii="Times New Roman" w:hAnsi="Times New Roman" w:cs="Times New Roman"/>
                <w:b/>
                <w:bCs/>
              </w:rPr>
              <w:t xml:space="preserve"> tipo (užsukama) jungtimi:  </w:t>
            </w:r>
            <w:r w:rsidRPr="00EE0D87">
              <w:rPr>
                <w:rFonts w:ascii="Times New Roman" w:hAnsi="Times New Roman" w:cs="Times New Roman"/>
              </w:rPr>
              <w:t xml:space="preserve">                                                                                                                                  vienkartiniai, </w:t>
            </w:r>
            <w:r w:rsidRPr="00A4264E">
              <w:rPr>
                <w:rFonts w:ascii="Times New Roman" w:hAnsi="Times New Roman" w:cs="Times New Roman"/>
                <w:b/>
                <w:bCs/>
              </w:rPr>
              <w:t>20 ml</w:t>
            </w:r>
            <w:r w:rsidRPr="00EE0D87">
              <w:rPr>
                <w:rFonts w:ascii="Times New Roman" w:hAnsi="Times New Roman" w:cs="Times New Roman"/>
              </w:rPr>
              <w:t xml:space="preserve"> talpos, komplektuojami </w:t>
            </w:r>
            <w:r w:rsidRPr="00EE0D87">
              <w:rPr>
                <w:rFonts w:ascii="Times New Roman" w:hAnsi="Times New Roman" w:cs="Times New Roman"/>
              </w:rPr>
              <w:lastRenderedPageBreak/>
              <w:t>be adatos;</w:t>
            </w:r>
            <w:r w:rsidRPr="00EE0D87">
              <w:rPr>
                <w:rFonts w:ascii="Times New Roman" w:hAnsi="Times New Roman" w:cs="Times New Roman"/>
              </w:rPr>
              <w:br/>
              <w:t>sterilūs (simbolis ant pakuotės);</w:t>
            </w:r>
            <w:r w:rsidRPr="00EE0D87">
              <w:rPr>
                <w:rFonts w:ascii="Times New Roman" w:hAnsi="Times New Roman" w:cs="Times New Roman"/>
              </w:rPr>
              <w:br/>
              <w:t>hermetiškoje pakuotėje, supakuoti po vieną;</w:t>
            </w:r>
            <w:r w:rsidRPr="00EE0D87">
              <w:rPr>
                <w:rFonts w:ascii="Times New Roman" w:hAnsi="Times New Roman" w:cs="Times New Roman"/>
              </w:rPr>
              <w:br/>
              <w:t>netoksiški, neturintys latekso komponentų;</w:t>
            </w:r>
            <w:r w:rsidRPr="00EE0D87">
              <w:rPr>
                <w:rFonts w:ascii="Times New Roman" w:hAnsi="Times New Roman" w:cs="Times New Roman"/>
              </w:rPr>
              <w:br/>
              <w:t>dviejų dalių (korpusas ir stūmoklis);</w:t>
            </w:r>
            <w:r w:rsidRPr="00EE0D87">
              <w:rPr>
                <w:rFonts w:ascii="Times New Roman" w:hAnsi="Times New Roman" w:cs="Times New Roman"/>
              </w:rPr>
              <w:br/>
              <w:t xml:space="preserve">korpusas su </w:t>
            </w:r>
            <w:proofErr w:type="spellStart"/>
            <w:r w:rsidRPr="00EE0D87">
              <w:rPr>
                <w:rFonts w:ascii="Times New Roman" w:hAnsi="Times New Roman" w:cs="Times New Roman"/>
              </w:rPr>
              <w:t>Luer</w:t>
            </w:r>
            <w:proofErr w:type="spellEnd"/>
            <w:r w:rsidRPr="00EE0D87">
              <w:rPr>
                <w:rFonts w:ascii="Times New Roman" w:hAnsi="Times New Roman" w:cs="Times New Roman"/>
              </w:rPr>
              <w:t xml:space="preserve"> - </w:t>
            </w:r>
            <w:proofErr w:type="spellStart"/>
            <w:r w:rsidRPr="00EE0D87">
              <w:rPr>
                <w:rFonts w:ascii="Times New Roman" w:hAnsi="Times New Roman" w:cs="Times New Roman"/>
              </w:rPr>
              <w:t>Lock</w:t>
            </w:r>
            <w:proofErr w:type="spellEnd"/>
            <w:r w:rsidRPr="00EE0D87">
              <w:rPr>
                <w:rFonts w:ascii="Times New Roman" w:hAnsi="Times New Roman" w:cs="Times New Roman"/>
              </w:rPr>
              <w:t xml:space="preserve"> tipo arba lygiaverte jungtimi;</w:t>
            </w:r>
            <w:r w:rsidRPr="00EE0D87">
              <w:rPr>
                <w:rFonts w:ascii="Times New Roman" w:hAnsi="Times New Roman" w:cs="Times New Roman"/>
              </w:rPr>
              <w:br/>
              <w:t>korpusas skaidrus, su gerai matomomis padalomis: 20 ml talpos švirkštui - padalos kas 5 ml, ne mažiau 4 padalų;</w:t>
            </w:r>
            <w:r w:rsidRPr="00EE0D87">
              <w:rPr>
                <w:rFonts w:ascii="Times New Roman" w:hAnsi="Times New Roman" w:cs="Times New Roman"/>
              </w:rPr>
              <w:br/>
              <w:t>korpuso gale yra žiedas, apsaugantis nuo stūmoklio ištraukimo;</w:t>
            </w:r>
            <w:r w:rsidRPr="00EE0D87">
              <w:rPr>
                <w:rFonts w:ascii="Times New Roman" w:hAnsi="Times New Roman" w:cs="Times New Roman"/>
              </w:rPr>
              <w:br/>
              <w:t>stūmoklis sandarus, lengvai slenkantis, su guma gale;</w:t>
            </w:r>
            <w:r w:rsidRPr="00EE0D87">
              <w:rPr>
                <w:rFonts w:ascii="Times New Roman" w:hAnsi="Times New Roman" w:cs="Times New Roman"/>
              </w:rPr>
              <w:br/>
              <w:t>su numatyta pakuotės atidarymo vieta.</w:t>
            </w:r>
          </w:p>
        </w:tc>
        <w:tc>
          <w:tcPr>
            <w:tcW w:w="4677" w:type="dxa"/>
            <w:tcBorders>
              <w:top w:val="single" w:sz="4" w:space="0" w:color="auto"/>
              <w:left w:val="single" w:sz="4" w:space="0" w:color="auto"/>
              <w:bottom w:val="single" w:sz="4" w:space="0" w:color="auto"/>
              <w:right w:val="single" w:sz="4" w:space="0" w:color="auto"/>
            </w:tcBorders>
            <w:vAlign w:val="center"/>
          </w:tcPr>
          <w:p w14:paraId="3D0466DD" w14:textId="4E473C76"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b/>
                <w:bCs/>
              </w:rPr>
              <w:lastRenderedPageBreak/>
              <w:t xml:space="preserve">Švirkštai su </w:t>
            </w:r>
            <w:proofErr w:type="spellStart"/>
            <w:r w:rsidRPr="00EE0D87">
              <w:rPr>
                <w:rFonts w:ascii="Times New Roman" w:hAnsi="Times New Roman" w:cs="Times New Roman"/>
                <w:b/>
                <w:bCs/>
              </w:rPr>
              <w:t>Luer</w:t>
            </w:r>
            <w:proofErr w:type="spellEnd"/>
            <w:r w:rsidRPr="00EE0D87">
              <w:rPr>
                <w:rFonts w:ascii="Times New Roman" w:hAnsi="Times New Roman" w:cs="Times New Roman"/>
                <w:b/>
                <w:bCs/>
              </w:rPr>
              <w:t xml:space="preserve"> - </w:t>
            </w:r>
            <w:proofErr w:type="spellStart"/>
            <w:r w:rsidRPr="00EE0D87">
              <w:rPr>
                <w:rFonts w:ascii="Times New Roman" w:hAnsi="Times New Roman" w:cs="Times New Roman"/>
                <w:b/>
                <w:bCs/>
              </w:rPr>
              <w:t>Lock</w:t>
            </w:r>
            <w:proofErr w:type="spellEnd"/>
            <w:r w:rsidRPr="00EE0D87">
              <w:rPr>
                <w:rFonts w:ascii="Times New Roman" w:hAnsi="Times New Roman" w:cs="Times New Roman"/>
                <w:b/>
                <w:bCs/>
              </w:rPr>
              <w:t xml:space="preserve"> tipo (užsukama) jungtimi:  </w:t>
            </w:r>
            <w:r w:rsidRPr="00EE0D87">
              <w:rPr>
                <w:rFonts w:ascii="Times New Roman" w:hAnsi="Times New Roman" w:cs="Times New Roman"/>
              </w:rPr>
              <w:t xml:space="preserve">                                                                                                                                  vienkartiniai, 20 ml talpos, komplektuojami be </w:t>
            </w:r>
            <w:r w:rsidRPr="00EE0D87">
              <w:rPr>
                <w:rFonts w:ascii="Times New Roman" w:hAnsi="Times New Roman" w:cs="Times New Roman"/>
              </w:rPr>
              <w:lastRenderedPageBreak/>
              <w:t>adatos;</w:t>
            </w:r>
            <w:r w:rsidRPr="00EE0D87">
              <w:rPr>
                <w:rFonts w:ascii="Times New Roman" w:hAnsi="Times New Roman" w:cs="Times New Roman"/>
              </w:rPr>
              <w:br/>
              <w:t>sterilūs (simbolis ant pakuotės);</w:t>
            </w:r>
            <w:r w:rsidRPr="00EE0D87">
              <w:rPr>
                <w:rFonts w:ascii="Times New Roman" w:hAnsi="Times New Roman" w:cs="Times New Roman"/>
              </w:rPr>
              <w:br/>
              <w:t>hermetiškoje pakuotėje, supakuoti po vieną;</w:t>
            </w:r>
            <w:r w:rsidRPr="00EE0D87">
              <w:rPr>
                <w:rFonts w:ascii="Times New Roman" w:hAnsi="Times New Roman" w:cs="Times New Roman"/>
              </w:rPr>
              <w:br/>
              <w:t>netoksiški, neturintys latekso komponentų;</w:t>
            </w:r>
            <w:r w:rsidRPr="00EE0D87">
              <w:rPr>
                <w:rFonts w:ascii="Times New Roman" w:hAnsi="Times New Roman" w:cs="Times New Roman"/>
              </w:rPr>
              <w:br/>
              <w:t>dviejų dalių (korpusas ir stūmoklis);</w:t>
            </w:r>
            <w:r w:rsidRPr="00EE0D87">
              <w:rPr>
                <w:rFonts w:ascii="Times New Roman" w:hAnsi="Times New Roman" w:cs="Times New Roman"/>
              </w:rPr>
              <w:br/>
              <w:t xml:space="preserve">korpusas su </w:t>
            </w:r>
            <w:proofErr w:type="spellStart"/>
            <w:r w:rsidRPr="00EE0D87">
              <w:rPr>
                <w:rFonts w:ascii="Times New Roman" w:hAnsi="Times New Roman" w:cs="Times New Roman"/>
              </w:rPr>
              <w:t>Luer</w:t>
            </w:r>
            <w:proofErr w:type="spellEnd"/>
            <w:r w:rsidRPr="00EE0D87">
              <w:rPr>
                <w:rFonts w:ascii="Times New Roman" w:hAnsi="Times New Roman" w:cs="Times New Roman"/>
              </w:rPr>
              <w:t xml:space="preserve"> - </w:t>
            </w:r>
            <w:proofErr w:type="spellStart"/>
            <w:r w:rsidRPr="00EE0D87">
              <w:rPr>
                <w:rFonts w:ascii="Times New Roman" w:hAnsi="Times New Roman" w:cs="Times New Roman"/>
              </w:rPr>
              <w:t>Lock</w:t>
            </w:r>
            <w:proofErr w:type="spellEnd"/>
            <w:r w:rsidRPr="00EE0D87">
              <w:rPr>
                <w:rFonts w:ascii="Times New Roman" w:hAnsi="Times New Roman" w:cs="Times New Roman"/>
              </w:rPr>
              <w:t xml:space="preserve"> tipo arba lygiaverte jungtimi;</w:t>
            </w:r>
            <w:r w:rsidRPr="00EE0D87">
              <w:rPr>
                <w:rFonts w:ascii="Times New Roman" w:hAnsi="Times New Roman" w:cs="Times New Roman"/>
              </w:rPr>
              <w:br/>
              <w:t>korpusas skaidrus, su gerai matomomis padalomis: 20 ml talpos švirkštui - padalos kas 5 ml, ne mažiau 4 padalų;</w:t>
            </w:r>
            <w:r w:rsidRPr="00EE0D87">
              <w:rPr>
                <w:rFonts w:ascii="Times New Roman" w:hAnsi="Times New Roman" w:cs="Times New Roman"/>
              </w:rPr>
              <w:br/>
              <w:t>korpuso gale yra žiedas, apsaugantis nuo stūmoklio ištraukimo;</w:t>
            </w:r>
            <w:r w:rsidRPr="00EE0D87">
              <w:rPr>
                <w:rFonts w:ascii="Times New Roman" w:hAnsi="Times New Roman" w:cs="Times New Roman"/>
              </w:rPr>
              <w:br/>
              <w:t>stūmoklis sandarus, lengvai slenkantis, su guma gale;</w:t>
            </w:r>
            <w:r w:rsidRPr="00EE0D87">
              <w:rPr>
                <w:rFonts w:ascii="Times New Roman" w:hAnsi="Times New Roman" w:cs="Times New Roman"/>
              </w:rPr>
              <w:br/>
              <w:t>su numatyta pakuotės atidarymo vieta.</w:t>
            </w:r>
          </w:p>
        </w:tc>
      </w:tr>
      <w:tr w:rsidR="00697EB7" w:rsidRPr="003A503E" w14:paraId="7B23B8B5" w14:textId="77777777" w:rsidTr="0070057E">
        <w:tc>
          <w:tcPr>
            <w:tcW w:w="817" w:type="dxa"/>
            <w:tcBorders>
              <w:top w:val="single" w:sz="4" w:space="0" w:color="auto"/>
              <w:left w:val="single" w:sz="4" w:space="0" w:color="auto"/>
              <w:bottom w:val="single" w:sz="4" w:space="0" w:color="auto"/>
              <w:right w:val="single" w:sz="4" w:space="0" w:color="auto"/>
            </w:tcBorders>
          </w:tcPr>
          <w:p w14:paraId="6233B5A0" w14:textId="4888C607" w:rsidR="00697EB7" w:rsidRPr="00EE0D87" w:rsidRDefault="00697EB7" w:rsidP="00697EB7">
            <w:pPr>
              <w:spacing w:after="0" w:line="240" w:lineRule="auto"/>
              <w:rPr>
                <w:rFonts w:ascii="Times New Roman" w:hAnsi="Times New Roman" w:cs="Times New Roman"/>
              </w:rPr>
            </w:pPr>
            <w:r w:rsidRPr="00EE0D87">
              <w:rPr>
                <w:rFonts w:ascii="Times New Roman" w:hAnsi="Times New Roman" w:cs="Times New Roman"/>
              </w:rPr>
              <w:lastRenderedPageBreak/>
              <w:t>16</w:t>
            </w:r>
          </w:p>
        </w:tc>
        <w:tc>
          <w:tcPr>
            <w:tcW w:w="4253" w:type="dxa"/>
            <w:tcBorders>
              <w:top w:val="single" w:sz="4" w:space="0" w:color="auto"/>
              <w:left w:val="single" w:sz="4" w:space="0" w:color="auto"/>
              <w:bottom w:val="single" w:sz="4" w:space="0" w:color="auto"/>
              <w:right w:val="single" w:sz="4" w:space="0" w:color="auto"/>
            </w:tcBorders>
          </w:tcPr>
          <w:p w14:paraId="2A882AB3" w14:textId="77777777" w:rsidR="00697EB7" w:rsidRPr="008E22FB" w:rsidRDefault="00697EB7" w:rsidP="00697EB7">
            <w:pPr>
              <w:pStyle w:val="Antrats"/>
              <w:tabs>
                <w:tab w:val="left" w:pos="1296"/>
              </w:tabs>
              <w:rPr>
                <w:rFonts w:ascii="Times New Roman" w:hAnsi="Times New Roman" w:cs="Times New Roman"/>
                <w:b/>
                <w:bCs/>
              </w:rPr>
            </w:pPr>
            <w:r w:rsidRPr="008E22FB">
              <w:rPr>
                <w:rFonts w:ascii="Times New Roman" w:hAnsi="Times New Roman" w:cs="Times New Roman"/>
                <w:b/>
                <w:bCs/>
              </w:rPr>
              <w:t xml:space="preserve">PTVA </w:t>
            </w:r>
            <w:proofErr w:type="spellStart"/>
            <w:r w:rsidRPr="008E22FB">
              <w:rPr>
                <w:rFonts w:ascii="Times New Roman" w:hAnsi="Times New Roman" w:cs="Times New Roman"/>
                <w:b/>
                <w:bCs/>
              </w:rPr>
              <w:t>mikrokateteriai</w:t>
            </w:r>
            <w:proofErr w:type="spellEnd"/>
            <w:r w:rsidRPr="008E22FB">
              <w:rPr>
                <w:rFonts w:ascii="Times New Roman" w:hAnsi="Times New Roman" w:cs="Times New Roman"/>
                <w:b/>
                <w:bCs/>
              </w:rPr>
              <w:t xml:space="preserve"> senoms </w:t>
            </w:r>
            <w:proofErr w:type="spellStart"/>
            <w:r w:rsidRPr="008E22FB">
              <w:rPr>
                <w:rFonts w:ascii="Times New Roman" w:hAnsi="Times New Roman" w:cs="Times New Roman"/>
                <w:b/>
                <w:bCs/>
              </w:rPr>
              <w:t>okliuzijoms</w:t>
            </w:r>
            <w:proofErr w:type="spellEnd"/>
            <w:r w:rsidRPr="008E22FB">
              <w:rPr>
                <w:rFonts w:ascii="Times New Roman" w:hAnsi="Times New Roman" w:cs="Times New Roman"/>
                <w:b/>
                <w:bCs/>
              </w:rPr>
              <w:t xml:space="preserve"> atkimšti:</w:t>
            </w:r>
          </w:p>
          <w:p w14:paraId="44DAEF17" w14:textId="77777777"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galiukas – smailėjantis ir lankstus, kad </w:t>
            </w:r>
            <w:proofErr w:type="spellStart"/>
            <w:r w:rsidRPr="00EE0D87">
              <w:rPr>
                <w:rFonts w:ascii="Times New Roman" w:hAnsi="Times New Roman" w:cs="Times New Roman"/>
              </w:rPr>
              <w:t>mikrokateterį</w:t>
            </w:r>
            <w:proofErr w:type="spellEnd"/>
            <w:r w:rsidRPr="00EE0D87">
              <w:rPr>
                <w:rFonts w:ascii="Times New Roman" w:hAnsi="Times New Roman" w:cs="Times New Roman"/>
              </w:rPr>
              <w:t xml:space="preserve"> būtų galima stumti ant atitinkamos nukreipiančiosios vielos (vidinis diametras - ne mažesnis nei 0,015’’);</w:t>
            </w:r>
          </w:p>
          <w:p w14:paraId="1E132BEF" w14:textId="77777777"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galiukas iki 5 mm ilgyje padengtas lanksčiu metalu;</w:t>
            </w:r>
          </w:p>
          <w:p w14:paraId="60893CD9" w14:textId="77777777"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ant galiuko yra iki 0,8 mm dydžio žymeklis;</w:t>
            </w:r>
          </w:p>
          <w:p w14:paraId="0BF0468C" w14:textId="77777777"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padengti </w:t>
            </w:r>
            <w:proofErr w:type="spellStart"/>
            <w:r w:rsidRPr="00EE0D87">
              <w:rPr>
                <w:rFonts w:ascii="Times New Roman" w:hAnsi="Times New Roman" w:cs="Times New Roman"/>
              </w:rPr>
              <w:t>hidrofiline</w:t>
            </w:r>
            <w:proofErr w:type="spellEnd"/>
            <w:r w:rsidRPr="00EE0D87">
              <w:rPr>
                <w:rFonts w:ascii="Times New Roman" w:hAnsi="Times New Roman" w:cs="Times New Roman"/>
              </w:rPr>
              <w:t xml:space="preserve"> danga;</w:t>
            </w:r>
          </w:p>
          <w:p w14:paraId="1BCF2A0D" w14:textId="77777777"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atlaiko iki 600 </w:t>
            </w:r>
            <w:proofErr w:type="spellStart"/>
            <w:r w:rsidRPr="00EE0D87">
              <w:rPr>
                <w:rFonts w:ascii="Times New Roman" w:hAnsi="Times New Roman" w:cs="Times New Roman"/>
              </w:rPr>
              <w:t>psi</w:t>
            </w:r>
            <w:proofErr w:type="spellEnd"/>
            <w:r w:rsidRPr="00EE0D87">
              <w:rPr>
                <w:rFonts w:ascii="Times New Roman" w:hAnsi="Times New Roman" w:cs="Times New Roman"/>
              </w:rPr>
              <w:t xml:space="preserve"> slėgį;</w:t>
            </w:r>
          </w:p>
          <w:p w14:paraId="758CE93F" w14:textId="77777777"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mikrokateterio</w:t>
            </w:r>
            <w:proofErr w:type="spellEnd"/>
            <w:r w:rsidRPr="00EE0D87">
              <w:rPr>
                <w:rFonts w:ascii="Times New Roman" w:hAnsi="Times New Roman" w:cs="Times New Roman"/>
              </w:rPr>
              <w:t xml:space="preserve"> darbiniai ilgiai - 135 ± 5 cm ir 150 ± 5 cm; </w:t>
            </w:r>
          </w:p>
          <w:p w14:paraId="39DCFC64" w14:textId="77777777"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mikrokateterio</w:t>
            </w:r>
            <w:proofErr w:type="spellEnd"/>
            <w:r w:rsidRPr="00EE0D87">
              <w:rPr>
                <w:rFonts w:ascii="Times New Roman" w:hAnsi="Times New Roman" w:cs="Times New Roman"/>
              </w:rPr>
              <w:t xml:space="preserve"> sienelė – iš ne mažiau kaip 7 - 10 skirtingo kietumo zonų;</w:t>
            </w:r>
          </w:p>
          <w:p w14:paraId="74CB988F" w14:textId="6DCB4E62"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mikrokateterio</w:t>
            </w:r>
            <w:proofErr w:type="spellEnd"/>
            <w:r w:rsidRPr="00EE0D87">
              <w:rPr>
                <w:rFonts w:ascii="Times New Roman" w:hAnsi="Times New Roman" w:cs="Times New Roman"/>
              </w:rPr>
              <w:t xml:space="preserve"> sienelėje įpintas volframo ar analogiško lydinio karkasas, užtikrinantis </w:t>
            </w:r>
            <w:proofErr w:type="spellStart"/>
            <w:r w:rsidRPr="00EE0D87">
              <w:rPr>
                <w:rFonts w:ascii="Times New Roman" w:hAnsi="Times New Roman" w:cs="Times New Roman"/>
              </w:rPr>
              <w:t>rengenokontrastiškumą</w:t>
            </w:r>
            <w:proofErr w:type="spellEnd"/>
            <w:r w:rsidRPr="00EE0D87">
              <w:rPr>
                <w:rFonts w:ascii="Times New Roman" w:hAnsi="Times New Roman" w:cs="Times New Roman"/>
              </w:rPr>
              <w:t xml:space="preserve"> ir gerą valdymą.</w:t>
            </w:r>
          </w:p>
        </w:tc>
        <w:tc>
          <w:tcPr>
            <w:tcW w:w="4677" w:type="dxa"/>
            <w:tcBorders>
              <w:top w:val="single" w:sz="4" w:space="0" w:color="auto"/>
              <w:left w:val="single" w:sz="4" w:space="0" w:color="auto"/>
              <w:bottom w:val="single" w:sz="4" w:space="0" w:color="auto"/>
              <w:right w:val="single" w:sz="4" w:space="0" w:color="auto"/>
            </w:tcBorders>
          </w:tcPr>
          <w:p w14:paraId="1DE75742" w14:textId="77777777" w:rsidR="00697EB7" w:rsidRPr="008E22FB" w:rsidRDefault="00697EB7" w:rsidP="00697EB7">
            <w:pPr>
              <w:pStyle w:val="Antrats"/>
              <w:tabs>
                <w:tab w:val="left" w:pos="1296"/>
              </w:tabs>
              <w:rPr>
                <w:rFonts w:ascii="Times New Roman" w:hAnsi="Times New Roman" w:cs="Times New Roman"/>
                <w:b/>
                <w:bCs/>
              </w:rPr>
            </w:pPr>
            <w:r w:rsidRPr="008E22FB">
              <w:rPr>
                <w:rFonts w:ascii="Times New Roman" w:hAnsi="Times New Roman" w:cs="Times New Roman"/>
                <w:b/>
                <w:bCs/>
              </w:rPr>
              <w:t xml:space="preserve">PTVA </w:t>
            </w:r>
            <w:proofErr w:type="spellStart"/>
            <w:r w:rsidRPr="008E22FB">
              <w:rPr>
                <w:rFonts w:ascii="Times New Roman" w:hAnsi="Times New Roman" w:cs="Times New Roman"/>
                <w:b/>
                <w:bCs/>
              </w:rPr>
              <w:t>mikrokateteriai</w:t>
            </w:r>
            <w:proofErr w:type="spellEnd"/>
            <w:r w:rsidRPr="008E22FB">
              <w:rPr>
                <w:rFonts w:ascii="Times New Roman" w:hAnsi="Times New Roman" w:cs="Times New Roman"/>
                <w:b/>
                <w:bCs/>
              </w:rPr>
              <w:t xml:space="preserve"> senoms </w:t>
            </w:r>
            <w:proofErr w:type="spellStart"/>
            <w:r w:rsidRPr="008E22FB">
              <w:rPr>
                <w:rFonts w:ascii="Times New Roman" w:hAnsi="Times New Roman" w:cs="Times New Roman"/>
                <w:b/>
                <w:bCs/>
              </w:rPr>
              <w:t>okliuzijoms</w:t>
            </w:r>
            <w:proofErr w:type="spellEnd"/>
            <w:r w:rsidRPr="008E22FB">
              <w:rPr>
                <w:rFonts w:ascii="Times New Roman" w:hAnsi="Times New Roman" w:cs="Times New Roman"/>
                <w:b/>
                <w:bCs/>
              </w:rPr>
              <w:t xml:space="preserve"> atkimšti:</w:t>
            </w:r>
          </w:p>
          <w:p w14:paraId="4F0B3107" w14:textId="58650C48"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galiukas – smailėjantis ir lankstus, kad </w:t>
            </w:r>
            <w:proofErr w:type="spellStart"/>
            <w:r w:rsidRPr="00EE0D87">
              <w:rPr>
                <w:rFonts w:ascii="Times New Roman" w:hAnsi="Times New Roman" w:cs="Times New Roman"/>
              </w:rPr>
              <w:t>mikrokateterį</w:t>
            </w:r>
            <w:proofErr w:type="spellEnd"/>
            <w:r w:rsidRPr="00EE0D87">
              <w:rPr>
                <w:rFonts w:ascii="Times New Roman" w:hAnsi="Times New Roman" w:cs="Times New Roman"/>
              </w:rPr>
              <w:t xml:space="preserve"> būtų galima stumti ant atitinkamos nukreipiančiosios vielos (vidinis diametras - </w:t>
            </w:r>
            <w:r w:rsidR="00A4264E">
              <w:rPr>
                <w:rFonts w:ascii="Times New Roman" w:hAnsi="Times New Roman" w:cs="Times New Roman"/>
              </w:rPr>
              <w:t xml:space="preserve"> </w:t>
            </w:r>
            <w:r w:rsidRPr="00EE0D87">
              <w:rPr>
                <w:rFonts w:ascii="Times New Roman" w:hAnsi="Times New Roman" w:cs="Times New Roman"/>
              </w:rPr>
              <w:t>0,015’’);</w:t>
            </w:r>
          </w:p>
          <w:p w14:paraId="7B64C044" w14:textId="6E805984"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galiukas </w:t>
            </w:r>
            <w:r w:rsidR="00A4264E">
              <w:rPr>
                <w:rFonts w:ascii="Times New Roman" w:hAnsi="Times New Roman" w:cs="Times New Roman"/>
              </w:rPr>
              <w:t xml:space="preserve"> </w:t>
            </w:r>
            <w:r w:rsidRPr="00EE0D87">
              <w:rPr>
                <w:rFonts w:ascii="Times New Roman" w:hAnsi="Times New Roman" w:cs="Times New Roman"/>
              </w:rPr>
              <w:t>5 mm ilgyje padengtas lanksčiu metalu;</w:t>
            </w:r>
          </w:p>
          <w:p w14:paraId="6330F207" w14:textId="052BE958"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ant galiuko yra </w:t>
            </w:r>
            <w:r w:rsidR="000871E9">
              <w:rPr>
                <w:rFonts w:ascii="Times New Roman" w:hAnsi="Times New Roman" w:cs="Times New Roman"/>
              </w:rPr>
              <w:t xml:space="preserve"> </w:t>
            </w:r>
            <w:r w:rsidRPr="00EE0D87">
              <w:rPr>
                <w:rFonts w:ascii="Times New Roman" w:hAnsi="Times New Roman" w:cs="Times New Roman"/>
              </w:rPr>
              <w:t>0,8 mm dydžio žymeklis;</w:t>
            </w:r>
          </w:p>
          <w:p w14:paraId="67C1E429" w14:textId="77777777"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 xml:space="preserve">padengti </w:t>
            </w:r>
            <w:proofErr w:type="spellStart"/>
            <w:r w:rsidRPr="00EE0D87">
              <w:rPr>
                <w:rFonts w:ascii="Times New Roman" w:hAnsi="Times New Roman" w:cs="Times New Roman"/>
              </w:rPr>
              <w:t>hidrofiline</w:t>
            </w:r>
            <w:proofErr w:type="spellEnd"/>
            <w:r w:rsidRPr="00EE0D87">
              <w:rPr>
                <w:rFonts w:ascii="Times New Roman" w:hAnsi="Times New Roman" w:cs="Times New Roman"/>
              </w:rPr>
              <w:t xml:space="preserve"> danga;</w:t>
            </w:r>
          </w:p>
          <w:p w14:paraId="145AEF22" w14:textId="1D8DE564" w:rsidR="00697EB7" w:rsidRPr="00EE0D87" w:rsidRDefault="00697EB7" w:rsidP="00697EB7">
            <w:pPr>
              <w:pStyle w:val="Antrats"/>
              <w:tabs>
                <w:tab w:val="left" w:pos="1296"/>
              </w:tabs>
              <w:rPr>
                <w:rFonts w:ascii="Times New Roman" w:hAnsi="Times New Roman" w:cs="Times New Roman"/>
              </w:rPr>
            </w:pPr>
            <w:r w:rsidRPr="00EE0D87">
              <w:rPr>
                <w:rFonts w:ascii="Times New Roman" w:hAnsi="Times New Roman" w:cs="Times New Roman"/>
              </w:rPr>
              <w:t>atlaiko</w:t>
            </w:r>
            <w:r w:rsidR="000871E9">
              <w:rPr>
                <w:rFonts w:ascii="Times New Roman" w:hAnsi="Times New Roman" w:cs="Times New Roman"/>
              </w:rPr>
              <w:t xml:space="preserve"> </w:t>
            </w:r>
            <w:r w:rsidRPr="00EE0D87">
              <w:rPr>
                <w:rFonts w:ascii="Times New Roman" w:hAnsi="Times New Roman" w:cs="Times New Roman"/>
              </w:rPr>
              <w:t xml:space="preserve"> 600 </w:t>
            </w:r>
            <w:proofErr w:type="spellStart"/>
            <w:r w:rsidRPr="00EE0D87">
              <w:rPr>
                <w:rFonts w:ascii="Times New Roman" w:hAnsi="Times New Roman" w:cs="Times New Roman"/>
              </w:rPr>
              <w:t>psi</w:t>
            </w:r>
            <w:proofErr w:type="spellEnd"/>
            <w:r w:rsidRPr="00EE0D87">
              <w:rPr>
                <w:rFonts w:ascii="Times New Roman" w:hAnsi="Times New Roman" w:cs="Times New Roman"/>
              </w:rPr>
              <w:t xml:space="preserve"> slėgį;</w:t>
            </w:r>
          </w:p>
          <w:p w14:paraId="7F94B6F3" w14:textId="77777777"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mikrokateterio</w:t>
            </w:r>
            <w:proofErr w:type="spellEnd"/>
            <w:r w:rsidRPr="00EE0D87">
              <w:rPr>
                <w:rFonts w:ascii="Times New Roman" w:hAnsi="Times New Roman" w:cs="Times New Roman"/>
              </w:rPr>
              <w:t xml:space="preserve"> darbiniai ilgiai - 135 ± 5 cm ir 150 ± 5 cm; </w:t>
            </w:r>
          </w:p>
          <w:p w14:paraId="073B930C" w14:textId="61498089" w:rsidR="00697EB7" w:rsidRPr="00EE0D87" w:rsidRDefault="00697EB7" w:rsidP="00697EB7">
            <w:pPr>
              <w:pStyle w:val="Antrats"/>
              <w:tabs>
                <w:tab w:val="left" w:pos="1296"/>
              </w:tabs>
              <w:rPr>
                <w:rFonts w:ascii="Times New Roman" w:hAnsi="Times New Roman" w:cs="Times New Roman"/>
              </w:rPr>
            </w:pPr>
            <w:proofErr w:type="spellStart"/>
            <w:r w:rsidRPr="00EE0D87">
              <w:rPr>
                <w:rFonts w:ascii="Times New Roman" w:hAnsi="Times New Roman" w:cs="Times New Roman"/>
              </w:rPr>
              <w:t>mikrokateterio</w:t>
            </w:r>
            <w:proofErr w:type="spellEnd"/>
            <w:r w:rsidRPr="00EE0D87">
              <w:rPr>
                <w:rFonts w:ascii="Times New Roman" w:hAnsi="Times New Roman" w:cs="Times New Roman"/>
              </w:rPr>
              <w:t xml:space="preserve"> sienelė – </w:t>
            </w:r>
            <w:r w:rsidR="000871E9">
              <w:rPr>
                <w:rFonts w:ascii="Times New Roman" w:hAnsi="Times New Roman" w:cs="Times New Roman"/>
              </w:rPr>
              <w:t xml:space="preserve"> </w:t>
            </w:r>
            <w:r w:rsidRPr="00EE0D87">
              <w:rPr>
                <w:rFonts w:ascii="Times New Roman" w:hAnsi="Times New Roman" w:cs="Times New Roman"/>
              </w:rPr>
              <w:t xml:space="preserve"> 7 - 10 skirtingo kietumo zonų;</w:t>
            </w:r>
          </w:p>
          <w:p w14:paraId="41A89332" w14:textId="1384F620" w:rsidR="00697EB7" w:rsidRPr="00EE0D87" w:rsidRDefault="00697EB7" w:rsidP="00697EB7">
            <w:pPr>
              <w:spacing w:after="0" w:line="240" w:lineRule="auto"/>
              <w:rPr>
                <w:rFonts w:ascii="Times New Roman" w:hAnsi="Times New Roman" w:cs="Times New Roman"/>
              </w:rPr>
            </w:pPr>
            <w:proofErr w:type="spellStart"/>
            <w:r w:rsidRPr="00EE0D87">
              <w:rPr>
                <w:rFonts w:ascii="Times New Roman" w:hAnsi="Times New Roman" w:cs="Times New Roman"/>
              </w:rPr>
              <w:t>mikrokateterio</w:t>
            </w:r>
            <w:proofErr w:type="spellEnd"/>
            <w:r w:rsidRPr="00EE0D87">
              <w:rPr>
                <w:rFonts w:ascii="Times New Roman" w:hAnsi="Times New Roman" w:cs="Times New Roman"/>
              </w:rPr>
              <w:t xml:space="preserve"> sienelėje įpintas volframo ar analogiško lydinio karkasas, užtikrinantis </w:t>
            </w:r>
            <w:proofErr w:type="spellStart"/>
            <w:r w:rsidRPr="00EE0D87">
              <w:rPr>
                <w:rFonts w:ascii="Times New Roman" w:hAnsi="Times New Roman" w:cs="Times New Roman"/>
              </w:rPr>
              <w:t>rengenokontrastiškumą</w:t>
            </w:r>
            <w:proofErr w:type="spellEnd"/>
            <w:r w:rsidRPr="00EE0D87">
              <w:rPr>
                <w:rFonts w:ascii="Times New Roman" w:hAnsi="Times New Roman" w:cs="Times New Roman"/>
              </w:rPr>
              <w:t xml:space="preserve"> ir gerą valdymą.</w:t>
            </w:r>
          </w:p>
        </w:tc>
      </w:tr>
      <w:tr w:rsidR="00B33C21" w:rsidRPr="003A503E" w14:paraId="42938BDC" w14:textId="77777777" w:rsidTr="0070057E">
        <w:tc>
          <w:tcPr>
            <w:tcW w:w="817" w:type="dxa"/>
            <w:tcBorders>
              <w:top w:val="single" w:sz="4" w:space="0" w:color="auto"/>
              <w:left w:val="single" w:sz="4" w:space="0" w:color="auto"/>
              <w:bottom w:val="single" w:sz="4" w:space="0" w:color="auto"/>
              <w:right w:val="single" w:sz="4" w:space="0" w:color="auto"/>
            </w:tcBorders>
          </w:tcPr>
          <w:p w14:paraId="4FD96880" w14:textId="30299C11" w:rsidR="00B33C21" w:rsidRPr="00EE0D87" w:rsidRDefault="00B33C21" w:rsidP="00697EB7">
            <w:pPr>
              <w:spacing w:after="0" w:line="240" w:lineRule="auto"/>
              <w:rPr>
                <w:rFonts w:ascii="Times New Roman" w:hAnsi="Times New Roman" w:cs="Times New Roman"/>
              </w:rPr>
            </w:pPr>
            <w:r>
              <w:rPr>
                <w:rFonts w:ascii="Times New Roman" w:hAnsi="Times New Roman" w:cs="Times New Roman"/>
              </w:rPr>
              <w:t>17</w:t>
            </w:r>
          </w:p>
        </w:tc>
        <w:tc>
          <w:tcPr>
            <w:tcW w:w="4253" w:type="dxa"/>
            <w:tcBorders>
              <w:top w:val="single" w:sz="4" w:space="0" w:color="auto"/>
              <w:left w:val="single" w:sz="4" w:space="0" w:color="auto"/>
              <w:bottom w:val="single" w:sz="4" w:space="0" w:color="auto"/>
              <w:right w:val="single" w:sz="4" w:space="0" w:color="auto"/>
            </w:tcBorders>
          </w:tcPr>
          <w:p w14:paraId="52AFC931" w14:textId="77777777" w:rsidR="00B33C21" w:rsidRPr="00FF0147" w:rsidRDefault="00A73040" w:rsidP="00697EB7">
            <w:pPr>
              <w:pStyle w:val="Antrats"/>
              <w:tabs>
                <w:tab w:val="left" w:pos="1296"/>
              </w:tabs>
              <w:rPr>
                <w:rFonts w:ascii="Times New Roman" w:hAnsi="Times New Roman" w:cs="Times New Roman"/>
                <w:b/>
                <w:bCs/>
              </w:rPr>
            </w:pPr>
            <w:r w:rsidRPr="00A73040">
              <w:rPr>
                <w:rFonts w:ascii="Times New Roman" w:hAnsi="Times New Roman" w:cs="Times New Roman"/>
                <w:b/>
                <w:bCs/>
              </w:rPr>
              <w:t xml:space="preserve">Lazerio </w:t>
            </w:r>
            <w:proofErr w:type="spellStart"/>
            <w:r w:rsidRPr="00A73040">
              <w:rPr>
                <w:rFonts w:ascii="Times New Roman" w:hAnsi="Times New Roman" w:cs="Times New Roman"/>
                <w:b/>
                <w:bCs/>
              </w:rPr>
              <w:t>aterektomijos</w:t>
            </w:r>
            <w:proofErr w:type="spellEnd"/>
            <w:r w:rsidRPr="00A73040">
              <w:rPr>
                <w:rFonts w:ascii="Times New Roman" w:hAnsi="Times New Roman" w:cs="Times New Roman"/>
                <w:b/>
                <w:bCs/>
              </w:rPr>
              <w:t xml:space="preserve"> kateteriai </w:t>
            </w:r>
            <w:r w:rsidRPr="00FF0147">
              <w:rPr>
                <w:rFonts w:ascii="Times New Roman" w:hAnsi="Times New Roman" w:cs="Times New Roman"/>
                <w:b/>
                <w:bCs/>
              </w:rPr>
              <w:t>vainikinių arterijų procedūroms</w:t>
            </w:r>
            <w:r w:rsidR="00E63EFB" w:rsidRPr="00FF0147">
              <w:rPr>
                <w:rFonts w:ascii="Times New Roman" w:hAnsi="Times New Roman" w:cs="Times New Roman"/>
                <w:b/>
                <w:bCs/>
              </w:rPr>
              <w:t>:</w:t>
            </w:r>
          </w:p>
          <w:p w14:paraId="18A9BD90" w14:textId="77777777" w:rsidR="00355A52" w:rsidRPr="00355A52" w:rsidRDefault="00355A52" w:rsidP="00355A52">
            <w:pPr>
              <w:pStyle w:val="Antrats"/>
              <w:tabs>
                <w:tab w:val="left" w:pos="1296"/>
              </w:tabs>
              <w:rPr>
                <w:rFonts w:ascii="Times New Roman" w:hAnsi="Times New Roman" w:cs="Times New Roman"/>
              </w:rPr>
            </w:pPr>
            <w:r w:rsidRPr="00355A52">
              <w:rPr>
                <w:rFonts w:ascii="Times New Roman" w:hAnsi="Times New Roman" w:cs="Times New Roman"/>
              </w:rPr>
              <w:t xml:space="preserve">kateteriai skirti intervenciniu būdu gydyti pacientus, turinčius senas visiškas vainikinių arterijų </w:t>
            </w:r>
            <w:proofErr w:type="spellStart"/>
            <w:r w:rsidRPr="00355A52">
              <w:rPr>
                <w:rFonts w:ascii="Times New Roman" w:hAnsi="Times New Roman" w:cs="Times New Roman"/>
              </w:rPr>
              <w:t>okliuzijas</w:t>
            </w:r>
            <w:proofErr w:type="spellEnd"/>
            <w:r w:rsidRPr="00355A52">
              <w:rPr>
                <w:rFonts w:ascii="Times New Roman" w:hAnsi="Times New Roman" w:cs="Times New Roman"/>
              </w:rPr>
              <w:t xml:space="preserve"> (CTO, - angl.), kurias galima praeiti su nukreipiančiąja viela, vainikinių arterijų </w:t>
            </w:r>
            <w:proofErr w:type="spellStart"/>
            <w:r w:rsidRPr="00355A52">
              <w:rPr>
                <w:rFonts w:ascii="Times New Roman" w:hAnsi="Times New Roman" w:cs="Times New Roman"/>
              </w:rPr>
              <w:t>stento</w:t>
            </w:r>
            <w:proofErr w:type="spellEnd"/>
            <w:r w:rsidRPr="00355A52">
              <w:rPr>
                <w:rFonts w:ascii="Times New Roman" w:hAnsi="Times New Roman" w:cs="Times New Roman"/>
              </w:rPr>
              <w:t xml:space="preserve"> </w:t>
            </w:r>
            <w:proofErr w:type="spellStart"/>
            <w:r w:rsidRPr="00355A52">
              <w:rPr>
                <w:rFonts w:ascii="Times New Roman" w:hAnsi="Times New Roman" w:cs="Times New Roman"/>
              </w:rPr>
              <w:t>restenozes</w:t>
            </w:r>
            <w:proofErr w:type="spellEnd"/>
            <w:r w:rsidRPr="00355A52">
              <w:rPr>
                <w:rFonts w:ascii="Times New Roman" w:hAnsi="Times New Roman" w:cs="Times New Roman"/>
              </w:rPr>
              <w:t xml:space="preserve">, vidutiniškai </w:t>
            </w:r>
            <w:proofErr w:type="spellStart"/>
            <w:r w:rsidRPr="00355A52">
              <w:rPr>
                <w:rFonts w:ascii="Times New Roman" w:hAnsi="Times New Roman" w:cs="Times New Roman"/>
              </w:rPr>
              <w:t>kalcifikuotas</w:t>
            </w:r>
            <w:proofErr w:type="spellEnd"/>
            <w:r w:rsidRPr="00355A52">
              <w:rPr>
                <w:rFonts w:ascii="Times New Roman" w:hAnsi="Times New Roman" w:cs="Times New Roman"/>
              </w:rPr>
              <w:t xml:space="preserve"> stenozes, vainikinių arterijų susiaurėjimus, kurių ilgis didesnis nei 20 mm, vainikinių arterijų susiaurėjimus ties žiotimis, vainikinių arterijų pažeidimus po nepavykusių PTVA procedūrų, veninių jungčių stenozes;</w:t>
            </w:r>
          </w:p>
          <w:p w14:paraId="42D9EEB1" w14:textId="77777777" w:rsidR="00355A52" w:rsidRPr="00355A52" w:rsidRDefault="00355A52" w:rsidP="00355A52">
            <w:pPr>
              <w:pStyle w:val="Antrats"/>
              <w:tabs>
                <w:tab w:val="left" w:pos="1296"/>
              </w:tabs>
              <w:rPr>
                <w:rFonts w:ascii="Times New Roman" w:hAnsi="Times New Roman" w:cs="Times New Roman"/>
              </w:rPr>
            </w:pPr>
            <w:r w:rsidRPr="00355A52">
              <w:rPr>
                <w:rFonts w:ascii="Times New Roman" w:hAnsi="Times New Roman" w:cs="Times New Roman"/>
              </w:rPr>
              <w:t>kateteriai suderinami darbui su CVX-300 lazerio sistema;</w:t>
            </w:r>
          </w:p>
          <w:p w14:paraId="3DA6CAAD" w14:textId="77777777" w:rsidR="00355A52" w:rsidRPr="00355A52" w:rsidRDefault="00355A52" w:rsidP="00355A52">
            <w:pPr>
              <w:pStyle w:val="Antrats"/>
              <w:tabs>
                <w:tab w:val="left" w:pos="1296"/>
              </w:tabs>
              <w:rPr>
                <w:rFonts w:ascii="Times New Roman" w:hAnsi="Times New Roman" w:cs="Times New Roman"/>
              </w:rPr>
            </w:pPr>
            <w:r w:rsidRPr="00355A52">
              <w:rPr>
                <w:rFonts w:ascii="Times New Roman" w:hAnsi="Times New Roman" w:cs="Times New Roman"/>
              </w:rPr>
              <w:t>kateteriai suderinami su 0.014” nukreipiančiosiomis vielomis;</w:t>
            </w:r>
          </w:p>
          <w:p w14:paraId="42BA2889" w14:textId="77777777" w:rsidR="00355A52" w:rsidRPr="00D52118" w:rsidRDefault="00355A52" w:rsidP="00355A52">
            <w:pPr>
              <w:pStyle w:val="Antrats"/>
              <w:tabs>
                <w:tab w:val="left" w:pos="1296"/>
              </w:tabs>
              <w:rPr>
                <w:rFonts w:ascii="Times New Roman" w:hAnsi="Times New Roman" w:cs="Times New Roman"/>
              </w:rPr>
            </w:pPr>
            <w:r w:rsidRPr="00D52118">
              <w:rPr>
                <w:rFonts w:ascii="Times New Roman" w:hAnsi="Times New Roman" w:cs="Times New Roman"/>
              </w:rPr>
              <w:t xml:space="preserve">kateteriai suderinami su 6 – 8 F kateteriais </w:t>
            </w:r>
            <w:proofErr w:type="spellStart"/>
            <w:r w:rsidRPr="00D52118">
              <w:rPr>
                <w:rFonts w:ascii="Times New Roman" w:hAnsi="Times New Roman" w:cs="Times New Roman"/>
              </w:rPr>
              <w:t>pravedėjais</w:t>
            </w:r>
            <w:proofErr w:type="spellEnd"/>
            <w:r w:rsidRPr="00D52118">
              <w:rPr>
                <w:rFonts w:ascii="Times New Roman" w:hAnsi="Times New Roman" w:cs="Times New Roman"/>
              </w:rPr>
              <w:t xml:space="preserve"> (priklausomai nuo kateterio diametro);</w:t>
            </w:r>
          </w:p>
          <w:p w14:paraId="7AB1F9DD" w14:textId="77777777" w:rsidR="00355A52" w:rsidRPr="00D52118" w:rsidRDefault="00355A52" w:rsidP="00355A52">
            <w:pPr>
              <w:pStyle w:val="Antrats"/>
              <w:tabs>
                <w:tab w:val="left" w:pos="1296"/>
              </w:tabs>
              <w:rPr>
                <w:rFonts w:ascii="Times New Roman" w:hAnsi="Times New Roman" w:cs="Times New Roman"/>
              </w:rPr>
            </w:pPr>
            <w:r w:rsidRPr="00D52118">
              <w:rPr>
                <w:rFonts w:ascii="Times New Roman" w:hAnsi="Times New Roman" w:cs="Times New Roman"/>
              </w:rPr>
              <w:lastRenderedPageBreak/>
              <w:t>išoriniai lazerio kateterio distalinio galiuko diametrai 0.038” - 0.080” (priklausomai nuo pasirenkamo kateterio);</w:t>
            </w:r>
          </w:p>
          <w:p w14:paraId="18CB9B48" w14:textId="77777777" w:rsidR="00355A52" w:rsidRPr="00D52118" w:rsidRDefault="00355A52" w:rsidP="00355A52">
            <w:pPr>
              <w:pStyle w:val="Antrats"/>
              <w:tabs>
                <w:tab w:val="left" w:pos="1296"/>
              </w:tabs>
              <w:rPr>
                <w:rFonts w:ascii="Times New Roman" w:hAnsi="Times New Roman" w:cs="Times New Roman"/>
              </w:rPr>
            </w:pPr>
            <w:r w:rsidRPr="00D52118">
              <w:rPr>
                <w:rFonts w:ascii="Times New Roman" w:hAnsi="Times New Roman" w:cs="Times New Roman"/>
              </w:rPr>
              <w:t>kateterio darbinis ilgis 130 ± 5 cm;</w:t>
            </w:r>
          </w:p>
          <w:p w14:paraId="472B0DBA" w14:textId="607DECE5" w:rsidR="00E63EFB" w:rsidRPr="00D52118" w:rsidRDefault="00355A52" w:rsidP="00697EB7">
            <w:pPr>
              <w:pStyle w:val="Antrats"/>
              <w:tabs>
                <w:tab w:val="left" w:pos="1296"/>
              </w:tabs>
              <w:rPr>
                <w:rFonts w:ascii="Times New Roman" w:hAnsi="Times New Roman" w:cs="Times New Roman"/>
              </w:rPr>
            </w:pPr>
            <w:r w:rsidRPr="00D52118">
              <w:rPr>
                <w:rFonts w:ascii="Times New Roman" w:hAnsi="Times New Roman" w:cs="Times New Roman"/>
              </w:rPr>
              <w:t xml:space="preserve">energijos srauto perdavimo pajėgumas - nuo 30 - 60 </w:t>
            </w:r>
            <w:proofErr w:type="spellStart"/>
            <w:r w:rsidRPr="00D52118">
              <w:rPr>
                <w:rFonts w:ascii="Times New Roman" w:hAnsi="Times New Roman" w:cs="Times New Roman"/>
              </w:rPr>
              <w:t>mJ</w:t>
            </w:r>
            <w:proofErr w:type="spellEnd"/>
            <w:r w:rsidRPr="00D52118">
              <w:rPr>
                <w:rFonts w:ascii="Times New Roman" w:hAnsi="Times New Roman" w:cs="Times New Roman"/>
              </w:rPr>
              <w:t xml:space="preserve">/mm2 iki 30 - 80 </w:t>
            </w:r>
            <w:proofErr w:type="spellStart"/>
            <w:r w:rsidRPr="00D52118">
              <w:rPr>
                <w:rFonts w:ascii="Times New Roman" w:hAnsi="Times New Roman" w:cs="Times New Roman"/>
              </w:rPr>
              <w:t>mJ</w:t>
            </w:r>
            <w:proofErr w:type="spellEnd"/>
            <w:r w:rsidRPr="00D52118">
              <w:rPr>
                <w:rFonts w:ascii="Times New Roman" w:hAnsi="Times New Roman" w:cs="Times New Roman"/>
              </w:rPr>
              <w:t>/mm2 (priklausomai nuo pasirenkamo kateterio).</w:t>
            </w:r>
          </w:p>
          <w:p w14:paraId="628ADA27" w14:textId="048A42A3" w:rsidR="00E63EFB" w:rsidRPr="008E22FB" w:rsidRDefault="00E63EFB" w:rsidP="00697EB7">
            <w:pPr>
              <w:pStyle w:val="Antrats"/>
              <w:tabs>
                <w:tab w:val="left" w:pos="1296"/>
              </w:tabs>
              <w:rPr>
                <w:rFonts w:ascii="Times New Roman" w:hAnsi="Times New Roman" w:cs="Times New Roman"/>
                <w:b/>
                <w:bCs/>
              </w:rPr>
            </w:pPr>
          </w:p>
        </w:tc>
        <w:tc>
          <w:tcPr>
            <w:tcW w:w="4677" w:type="dxa"/>
            <w:tcBorders>
              <w:top w:val="single" w:sz="4" w:space="0" w:color="auto"/>
              <w:left w:val="single" w:sz="4" w:space="0" w:color="auto"/>
              <w:bottom w:val="single" w:sz="4" w:space="0" w:color="auto"/>
              <w:right w:val="single" w:sz="4" w:space="0" w:color="auto"/>
            </w:tcBorders>
          </w:tcPr>
          <w:p w14:paraId="7B97478D" w14:textId="77777777" w:rsidR="00C72AB7" w:rsidRPr="00FF0147" w:rsidRDefault="00C72AB7" w:rsidP="00C72AB7">
            <w:pPr>
              <w:pStyle w:val="Antrats"/>
              <w:tabs>
                <w:tab w:val="left" w:pos="1296"/>
              </w:tabs>
              <w:rPr>
                <w:rFonts w:ascii="Times New Roman" w:hAnsi="Times New Roman" w:cs="Times New Roman"/>
                <w:b/>
                <w:bCs/>
              </w:rPr>
            </w:pPr>
            <w:r w:rsidRPr="00A73040">
              <w:rPr>
                <w:rFonts w:ascii="Times New Roman" w:hAnsi="Times New Roman" w:cs="Times New Roman"/>
                <w:b/>
                <w:bCs/>
              </w:rPr>
              <w:lastRenderedPageBreak/>
              <w:t xml:space="preserve">Lazerio </w:t>
            </w:r>
            <w:proofErr w:type="spellStart"/>
            <w:r w:rsidRPr="00A73040">
              <w:rPr>
                <w:rFonts w:ascii="Times New Roman" w:hAnsi="Times New Roman" w:cs="Times New Roman"/>
                <w:b/>
                <w:bCs/>
              </w:rPr>
              <w:t>aterektomijos</w:t>
            </w:r>
            <w:proofErr w:type="spellEnd"/>
            <w:r w:rsidRPr="00A73040">
              <w:rPr>
                <w:rFonts w:ascii="Times New Roman" w:hAnsi="Times New Roman" w:cs="Times New Roman"/>
                <w:b/>
                <w:bCs/>
              </w:rPr>
              <w:t xml:space="preserve"> kateteriai </w:t>
            </w:r>
            <w:r w:rsidRPr="00FF0147">
              <w:rPr>
                <w:rFonts w:ascii="Times New Roman" w:hAnsi="Times New Roman" w:cs="Times New Roman"/>
                <w:b/>
                <w:bCs/>
              </w:rPr>
              <w:t>vainikinių arterijų procedūroms:</w:t>
            </w:r>
          </w:p>
          <w:p w14:paraId="75A0DF9C" w14:textId="0CF2B9F7" w:rsidR="00C72AB7" w:rsidRPr="00355A52" w:rsidRDefault="00C72AB7" w:rsidP="00C72AB7">
            <w:pPr>
              <w:pStyle w:val="Antrats"/>
              <w:tabs>
                <w:tab w:val="left" w:pos="1296"/>
              </w:tabs>
              <w:rPr>
                <w:rFonts w:ascii="Times New Roman" w:hAnsi="Times New Roman" w:cs="Times New Roman"/>
              </w:rPr>
            </w:pPr>
            <w:r w:rsidRPr="00355A52">
              <w:rPr>
                <w:rFonts w:ascii="Times New Roman" w:hAnsi="Times New Roman" w:cs="Times New Roman"/>
              </w:rPr>
              <w:t xml:space="preserve">kateteriai skirti intervenciniu būdu gydyti pacientus, turinčius senas visiškas vainikinių arterijų </w:t>
            </w:r>
            <w:proofErr w:type="spellStart"/>
            <w:r w:rsidRPr="00355A52">
              <w:rPr>
                <w:rFonts w:ascii="Times New Roman" w:hAnsi="Times New Roman" w:cs="Times New Roman"/>
              </w:rPr>
              <w:t>okliuzijas</w:t>
            </w:r>
            <w:proofErr w:type="spellEnd"/>
            <w:r w:rsidRPr="00355A52">
              <w:rPr>
                <w:rFonts w:ascii="Times New Roman" w:hAnsi="Times New Roman" w:cs="Times New Roman"/>
              </w:rPr>
              <w:t xml:space="preserve"> (CTO, - angl.), kurias galima praeiti su nukreipiančiąja viela, vainikinių arterijų </w:t>
            </w:r>
            <w:proofErr w:type="spellStart"/>
            <w:r w:rsidRPr="00355A52">
              <w:rPr>
                <w:rFonts w:ascii="Times New Roman" w:hAnsi="Times New Roman" w:cs="Times New Roman"/>
              </w:rPr>
              <w:t>stento</w:t>
            </w:r>
            <w:proofErr w:type="spellEnd"/>
            <w:r w:rsidRPr="00355A52">
              <w:rPr>
                <w:rFonts w:ascii="Times New Roman" w:hAnsi="Times New Roman" w:cs="Times New Roman"/>
              </w:rPr>
              <w:t xml:space="preserve"> </w:t>
            </w:r>
            <w:proofErr w:type="spellStart"/>
            <w:r w:rsidRPr="00355A52">
              <w:rPr>
                <w:rFonts w:ascii="Times New Roman" w:hAnsi="Times New Roman" w:cs="Times New Roman"/>
              </w:rPr>
              <w:t>restenozes</w:t>
            </w:r>
            <w:proofErr w:type="spellEnd"/>
            <w:r w:rsidRPr="00355A52">
              <w:rPr>
                <w:rFonts w:ascii="Times New Roman" w:hAnsi="Times New Roman" w:cs="Times New Roman"/>
              </w:rPr>
              <w:t xml:space="preserve">, vidutiniškai </w:t>
            </w:r>
            <w:proofErr w:type="spellStart"/>
            <w:r w:rsidRPr="00355A52">
              <w:rPr>
                <w:rFonts w:ascii="Times New Roman" w:hAnsi="Times New Roman" w:cs="Times New Roman"/>
              </w:rPr>
              <w:t>kalcifikuotas</w:t>
            </w:r>
            <w:proofErr w:type="spellEnd"/>
            <w:r w:rsidRPr="00355A52">
              <w:rPr>
                <w:rFonts w:ascii="Times New Roman" w:hAnsi="Times New Roman" w:cs="Times New Roman"/>
              </w:rPr>
              <w:t xml:space="preserve"> stenozes, vainikinių arterijų susiaurėjimus, kurių ilgis didesnis nei 20 mm, vainikinių arterijų susiaurėjimus ties žiotimis, vainikinių arterijų pažeidimus po nepavykusių PTVA procedūrų, veninių jungčių stenozes</w:t>
            </w:r>
            <w:r>
              <w:rPr>
                <w:rFonts w:ascii="Times New Roman" w:hAnsi="Times New Roman" w:cs="Times New Roman"/>
              </w:rPr>
              <w:t xml:space="preserve"> </w:t>
            </w:r>
            <w:r w:rsidR="009F5F70">
              <w:rPr>
                <w:rFonts w:ascii="Times New Roman" w:hAnsi="Times New Roman" w:cs="Times New Roman"/>
              </w:rPr>
              <w:t>–</w:t>
            </w:r>
            <w:r>
              <w:rPr>
                <w:rFonts w:ascii="Times New Roman" w:hAnsi="Times New Roman" w:cs="Times New Roman"/>
              </w:rPr>
              <w:t xml:space="preserve"> </w:t>
            </w:r>
            <w:r w:rsidR="009F5F70" w:rsidRPr="00A536FC">
              <w:rPr>
                <w:rFonts w:ascii="Times New Roman" w:hAnsi="Times New Roman" w:cs="Times New Roman"/>
                <w:i/>
                <w:iCs/>
              </w:rPr>
              <w:t xml:space="preserve">ELCA lazerio </w:t>
            </w:r>
            <w:proofErr w:type="spellStart"/>
            <w:r w:rsidR="009F5F70" w:rsidRPr="00A536FC">
              <w:rPr>
                <w:rFonts w:ascii="Times New Roman" w:hAnsi="Times New Roman" w:cs="Times New Roman"/>
                <w:i/>
                <w:iCs/>
              </w:rPr>
              <w:t>aterektomijos</w:t>
            </w:r>
            <w:proofErr w:type="spellEnd"/>
            <w:r w:rsidR="009F5F70" w:rsidRPr="00A536FC">
              <w:rPr>
                <w:rFonts w:ascii="Times New Roman" w:hAnsi="Times New Roman" w:cs="Times New Roman"/>
                <w:i/>
                <w:iCs/>
              </w:rPr>
              <w:t xml:space="preserve"> kateterio</w:t>
            </w:r>
            <w:r w:rsidR="00A536FC" w:rsidRPr="00A536FC">
              <w:rPr>
                <w:rFonts w:ascii="Times New Roman" w:hAnsi="Times New Roman" w:cs="Times New Roman"/>
                <w:i/>
                <w:iCs/>
              </w:rPr>
              <w:t xml:space="preserve"> bukletas, 2 psl.</w:t>
            </w:r>
            <w:r w:rsidR="00A536FC">
              <w:rPr>
                <w:rFonts w:ascii="Times New Roman" w:hAnsi="Times New Roman" w:cs="Times New Roman"/>
                <w:i/>
                <w:iCs/>
              </w:rPr>
              <w:t>;</w:t>
            </w:r>
          </w:p>
          <w:p w14:paraId="37AF5963" w14:textId="1BD88E4E" w:rsidR="00C72AB7" w:rsidRPr="00355A52" w:rsidRDefault="00C72AB7" w:rsidP="00C72AB7">
            <w:pPr>
              <w:pStyle w:val="Antrats"/>
              <w:tabs>
                <w:tab w:val="left" w:pos="1296"/>
              </w:tabs>
              <w:rPr>
                <w:rFonts w:ascii="Times New Roman" w:hAnsi="Times New Roman" w:cs="Times New Roman"/>
              </w:rPr>
            </w:pPr>
            <w:r w:rsidRPr="00355A52">
              <w:rPr>
                <w:rFonts w:ascii="Times New Roman" w:hAnsi="Times New Roman" w:cs="Times New Roman"/>
              </w:rPr>
              <w:t>kateteriai suderinami darbui su CVX-300 lazerio sistema</w:t>
            </w:r>
            <w:r w:rsidR="00A536FC">
              <w:rPr>
                <w:rFonts w:ascii="Times New Roman" w:hAnsi="Times New Roman" w:cs="Times New Roman"/>
              </w:rPr>
              <w:t xml:space="preserve"> - </w:t>
            </w:r>
            <w:r w:rsidR="00A536FC" w:rsidRPr="00A536FC">
              <w:rPr>
                <w:rFonts w:ascii="Times New Roman" w:hAnsi="Times New Roman" w:cs="Times New Roman"/>
                <w:i/>
                <w:iCs/>
              </w:rPr>
              <w:t xml:space="preserve">ELCA lazerio </w:t>
            </w:r>
            <w:proofErr w:type="spellStart"/>
            <w:r w:rsidR="00A536FC" w:rsidRPr="00A536FC">
              <w:rPr>
                <w:rFonts w:ascii="Times New Roman" w:hAnsi="Times New Roman" w:cs="Times New Roman"/>
                <w:i/>
                <w:iCs/>
              </w:rPr>
              <w:t>aterektomijos</w:t>
            </w:r>
            <w:proofErr w:type="spellEnd"/>
            <w:r w:rsidR="00A536FC" w:rsidRPr="00A536FC">
              <w:rPr>
                <w:rFonts w:ascii="Times New Roman" w:hAnsi="Times New Roman" w:cs="Times New Roman"/>
                <w:i/>
                <w:iCs/>
              </w:rPr>
              <w:t xml:space="preserve"> kateterio bukletas, </w:t>
            </w:r>
            <w:r w:rsidR="00A536FC">
              <w:rPr>
                <w:rFonts w:ascii="Times New Roman" w:hAnsi="Times New Roman" w:cs="Times New Roman"/>
                <w:i/>
                <w:iCs/>
              </w:rPr>
              <w:t>1</w:t>
            </w:r>
            <w:r w:rsidR="00A536FC" w:rsidRPr="00A536FC">
              <w:rPr>
                <w:rFonts w:ascii="Times New Roman" w:hAnsi="Times New Roman" w:cs="Times New Roman"/>
                <w:i/>
                <w:iCs/>
              </w:rPr>
              <w:t xml:space="preserve"> psl.</w:t>
            </w:r>
            <w:r w:rsidR="00A536FC">
              <w:rPr>
                <w:rFonts w:ascii="Times New Roman" w:hAnsi="Times New Roman" w:cs="Times New Roman"/>
                <w:i/>
                <w:iCs/>
              </w:rPr>
              <w:t>;</w:t>
            </w:r>
          </w:p>
          <w:p w14:paraId="5D04EC3A" w14:textId="77777777" w:rsidR="00C72AB7" w:rsidRPr="00355A52" w:rsidRDefault="00C72AB7" w:rsidP="00C72AB7">
            <w:pPr>
              <w:pStyle w:val="Antrats"/>
              <w:tabs>
                <w:tab w:val="left" w:pos="1296"/>
              </w:tabs>
              <w:rPr>
                <w:rFonts w:ascii="Times New Roman" w:hAnsi="Times New Roman" w:cs="Times New Roman"/>
              </w:rPr>
            </w:pPr>
            <w:r w:rsidRPr="00355A52">
              <w:rPr>
                <w:rFonts w:ascii="Times New Roman" w:hAnsi="Times New Roman" w:cs="Times New Roman"/>
              </w:rPr>
              <w:t>kateteriai suderinami su 0.014” nukreipiančiosiomis vielomis;</w:t>
            </w:r>
          </w:p>
          <w:p w14:paraId="20E74EEE" w14:textId="77777777" w:rsidR="00C72AB7" w:rsidRPr="00D52118" w:rsidRDefault="00C72AB7" w:rsidP="00C72AB7">
            <w:pPr>
              <w:pStyle w:val="Antrats"/>
              <w:tabs>
                <w:tab w:val="left" w:pos="1296"/>
              </w:tabs>
              <w:rPr>
                <w:rFonts w:ascii="Times New Roman" w:hAnsi="Times New Roman" w:cs="Times New Roman"/>
              </w:rPr>
            </w:pPr>
            <w:r w:rsidRPr="00D52118">
              <w:rPr>
                <w:rFonts w:ascii="Times New Roman" w:hAnsi="Times New Roman" w:cs="Times New Roman"/>
              </w:rPr>
              <w:t xml:space="preserve">kateteriai suderinami su 6 – 8 F kateteriais </w:t>
            </w:r>
            <w:proofErr w:type="spellStart"/>
            <w:r w:rsidRPr="00D52118">
              <w:rPr>
                <w:rFonts w:ascii="Times New Roman" w:hAnsi="Times New Roman" w:cs="Times New Roman"/>
              </w:rPr>
              <w:t>pravedėjais</w:t>
            </w:r>
            <w:proofErr w:type="spellEnd"/>
            <w:r w:rsidRPr="00D52118">
              <w:rPr>
                <w:rFonts w:ascii="Times New Roman" w:hAnsi="Times New Roman" w:cs="Times New Roman"/>
              </w:rPr>
              <w:t xml:space="preserve"> (priklausomai nuo kateterio diametro);</w:t>
            </w:r>
          </w:p>
          <w:p w14:paraId="64CBBC7A" w14:textId="77777777" w:rsidR="00C72AB7" w:rsidRPr="00D52118" w:rsidRDefault="00C72AB7" w:rsidP="00C72AB7">
            <w:pPr>
              <w:pStyle w:val="Antrats"/>
              <w:tabs>
                <w:tab w:val="left" w:pos="1296"/>
              </w:tabs>
              <w:rPr>
                <w:rFonts w:ascii="Times New Roman" w:hAnsi="Times New Roman" w:cs="Times New Roman"/>
              </w:rPr>
            </w:pPr>
            <w:r w:rsidRPr="00D52118">
              <w:rPr>
                <w:rFonts w:ascii="Times New Roman" w:hAnsi="Times New Roman" w:cs="Times New Roman"/>
              </w:rPr>
              <w:lastRenderedPageBreak/>
              <w:t>išoriniai lazerio kateterio distalinio galiuko diametrai 0.038” - 0.080” (priklausomai nuo pasirenkamo kateterio);</w:t>
            </w:r>
          </w:p>
          <w:p w14:paraId="770A811D" w14:textId="2DF0A6A8" w:rsidR="00C72AB7" w:rsidRPr="00D52118" w:rsidRDefault="00C72AB7" w:rsidP="00C72AB7">
            <w:pPr>
              <w:pStyle w:val="Antrats"/>
              <w:tabs>
                <w:tab w:val="left" w:pos="1296"/>
              </w:tabs>
              <w:rPr>
                <w:rFonts w:ascii="Times New Roman" w:hAnsi="Times New Roman" w:cs="Times New Roman"/>
              </w:rPr>
            </w:pPr>
            <w:r w:rsidRPr="00D52118">
              <w:rPr>
                <w:rFonts w:ascii="Times New Roman" w:hAnsi="Times New Roman" w:cs="Times New Roman"/>
              </w:rPr>
              <w:t>kateterio darbinis ilgis 130</w:t>
            </w:r>
            <w:r w:rsidR="00A917F9">
              <w:rPr>
                <w:rFonts w:ascii="Times New Roman" w:hAnsi="Times New Roman" w:cs="Times New Roman"/>
              </w:rPr>
              <w:t xml:space="preserve"> </w:t>
            </w:r>
            <w:r w:rsidRPr="00D52118">
              <w:rPr>
                <w:rFonts w:ascii="Times New Roman" w:hAnsi="Times New Roman" w:cs="Times New Roman"/>
              </w:rPr>
              <w:t>cm;</w:t>
            </w:r>
          </w:p>
          <w:p w14:paraId="69082BD8" w14:textId="7C01CDD6" w:rsidR="00C72AB7" w:rsidRPr="00D52118" w:rsidRDefault="00C72AB7" w:rsidP="00C72AB7">
            <w:pPr>
              <w:pStyle w:val="Antrats"/>
              <w:tabs>
                <w:tab w:val="left" w:pos="1296"/>
              </w:tabs>
              <w:rPr>
                <w:rFonts w:ascii="Times New Roman" w:hAnsi="Times New Roman" w:cs="Times New Roman"/>
              </w:rPr>
            </w:pPr>
            <w:r w:rsidRPr="00D52118">
              <w:rPr>
                <w:rFonts w:ascii="Times New Roman" w:hAnsi="Times New Roman" w:cs="Times New Roman"/>
              </w:rPr>
              <w:t xml:space="preserve">energijos srauto perdavimo pajėgumas - nuo 30 - 60 </w:t>
            </w:r>
            <w:proofErr w:type="spellStart"/>
            <w:r w:rsidRPr="00D52118">
              <w:rPr>
                <w:rFonts w:ascii="Times New Roman" w:hAnsi="Times New Roman" w:cs="Times New Roman"/>
              </w:rPr>
              <w:t>mJ</w:t>
            </w:r>
            <w:proofErr w:type="spellEnd"/>
            <w:r w:rsidRPr="00D52118">
              <w:rPr>
                <w:rFonts w:ascii="Times New Roman" w:hAnsi="Times New Roman" w:cs="Times New Roman"/>
              </w:rPr>
              <w:t xml:space="preserve">/mm2 iki 30 - 80 </w:t>
            </w:r>
            <w:proofErr w:type="spellStart"/>
            <w:r w:rsidRPr="00D52118">
              <w:rPr>
                <w:rFonts w:ascii="Times New Roman" w:hAnsi="Times New Roman" w:cs="Times New Roman"/>
              </w:rPr>
              <w:t>mJ</w:t>
            </w:r>
            <w:proofErr w:type="spellEnd"/>
            <w:r w:rsidRPr="00D52118">
              <w:rPr>
                <w:rFonts w:ascii="Times New Roman" w:hAnsi="Times New Roman" w:cs="Times New Roman"/>
              </w:rPr>
              <w:t>/mm2 (priklausomai nuo pasirenkamo kateterio)</w:t>
            </w:r>
            <w:r w:rsidR="00A917F9">
              <w:rPr>
                <w:rFonts w:ascii="Times New Roman" w:hAnsi="Times New Roman" w:cs="Times New Roman"/>
              </w:rPr>
              <w:t xml:space="preserve"> - </w:t>
            </w:r>
            <w:r w:rsidR="00A917F9" w:rsidRPr="00A536FC">
              <w:rPr>
                <w:rFonts w:ascii="Times New Roman" w:hAnsi="Times New Roman" w:cs="Times New Roman"/>
                <w:i/>
                <w:iCs/>
              </w:rPr>
              <w:t xml:space="preserve">ELCA lazerio </w:t>
            </w:r>
            <w:proofErr w:type="spellStart"/>
            <w:r w:rsidR="00A917F9" w:rsidRPr="00A536FC">
              <w:rPr>
                <w:rFonts w:ascii="Times New Roman" w:hAnsi="Times New Roman" w:cs="Times New Roman"/>
                <w:i/>
                <w:iCs/>
              </w:rPr>
              <w:t>aterektomijos</w:t>
            </w:r>
            <w:proofErr w:type="spellEnd"/>
            <w:r w:rsidR="00A917F9" w:rsidRPr="00A536FC">
              <w:rPr>
                <w:rFonts w:ascii="Times New Roman" w:hAnsi="Times New Roman" w:cs="Times New Roman"/>
                <w:i/>
                <w:iCs/>
              </w:rPr>
              <w:t xml:space="preserve"> kateterio bukletas, 2 psl.</w:t>
            </w:r>
            <w:r w:rsidR="00A917F9">
              <w:rPr>
                <w:rFonts w:ascii="Times New Roman" w:hAnsi="Times New Roman" w:cs="Times New Roman"/>
                <w:i/>
                <w:iCs/>
              </w:rPr>
              <w:t>;</w:t>
            </w:r>
          </w:p>
          <w:p w14:paraId="03DFFA57" w14:textId="77777777" w:rsidR="00B33C21" w:rsidRPr="008E22FB" w:rsidRDefault="00B33C21" w:rsidP="00697EB7">
            <w:pPr>
              <w:pStyle w:val="Antrats"/>
              <w:tabs>
                <w:tab w:val="left" w:pos="1296"/>
              </w:tabs>
              <w:rPr>
                <w:rFonts w:ascii="Times New Roman" w:hAnsi="Times New Roman" w:cs="Times New Roman"/>
                <w:b/>
                <w:bCs/>
              </w:rPr>
            </w:pPr>
          </w:p>
        </w:tc>
      </w:tr>
    </w:tbl>
    <w:p w14:paraId="2471E5E7" w14:textId="4F78E903" w:rsidR="00AC47C0" w:rsidRPr="003A503E" w:rsidRDefault="00AC47C0" w:rsidP="00AC47C0">
      <w:pPr>
        <w:jc w:val="both"/>
        <w:rPr>
          <w:rFonts w:ascii="Times New Roman" w:hAnsi="Times New Roman" w:cs="Times New Roman"/>
        </w:rPr>
      </w:pPr>
      <w:r w:rsidRPr="003A503E">
        <w:rPr>
          <w:rFonts w:ascii="Times New Roman" w:hAnsi="Times New Roman" w:cs="Times New Roman"/>
        </w:rPr>
        <w:lastRenderedPageBreak/>
        <w:t xml:space="preserve">Pastabos: </w:t>
      </w:r>
    </w:p>
    <w:p w14:paraId="408D82FE" w14:textId="77777777" w:rsidR="00AC47C0" w:rsidRPr="003A503E" w:rsidRDefault="00AC47C0" w:rsidP="00AC47C0">
      <w:pPr>
        <w:numPr>
          <w:ilvl w:val="0"/>
          <w:numId w:val="7"/>
        </w:numPr>
        <w:tabs>
          <w:tab w:val="left" w:pos="709"/>
        </w:tabs>
        <w:spacing w:after="0" w:line="240" w:lineRule="auto"/>
        <w:ind w:left="0" w:firstLine="360"/>
        <w:jc w:val="both"/>
        <w:rPr>
          <w:rFonts w:ascii="Times New Roman" w:hAnsi="Times New Roman" w:cs="Times New Roman"/>
        </w:rPr>
      </w:pPr>
      <w:r w:rsidRPr="003A503E">
        <w:rPr>
          <w:rFonts w:ascii="Times New Roman" w:hAnsi="Times New Roman" w:cs="Times New Roman"/>
        </w:rPr>
        <w:t xml:space="preserve">Lentelė privalo būti pildoma pagal pirkimo dokumentuose nurodytus klausimus (techninė specifikacija) jų eilės tvarka. Atsakymai turi būti pateikti </w:t>
      </w:r>
      <w:r w:rsidRPr="003A503E">
        <w:rPr>
          <w:rFonts w:ascii="Times New Roman" w:hAnsi="Times New Roman" w:cs="Times New Roman"/>
          <w:b/>
          <w:u w:val="single"/>
        </w:rPr>
        <w:t>į visus</w:t>
      </w:r>
      <w:r w:rsidRPr="003A503E">
        <w:rPr>
          <w:rFonts w:ascii="Times New Roman" w:hAnsi="Times New Roman" w:cs="Times New Roman"/>
        </w:rPr>
        <w:t xml:space="preserve"> klausimus.</w:t>
      </w:r>
    </w:p>
    <w:p w14:paraId="32C2CE4D" w14:textId="787773ED" w:rsidR="00AC47C0" w:rsidRPr="00CF508C" w:rsidRDefault="00AC47C0" w:rsidP="00AC47C0">
      <w:pPr>
        <w:jc w:val="both"/>
        <w:rPr>
          <w:rFonts w:ascii="Times New Roman" w:hAnsi="Times New Roman" w:cs="Times New Roman"/>
        </w:rPr>
      </w:pPr>
      <w:r w:rsidRPr="003A503E">
        <w:rPr>
          <w:rFonts w:ascii="Times New Roman" w:hAnsi="Times New Roman" w:cs="Times New Roman"/>
        </w:rPr>
        <w:t>Grafoje “Siūlomos parametrų reikšmės”</w:t>
      </w:r>
      <w:r w:rsidRPr="003A503E">
        <w:rPr>
          <w:rFonts w:ascii="Times New Roman" w:hAnsi="Times New Roman" w:cs="Times New Roman"/>
          <w:color w:val="000000"/>
        </w:rPr>
        <w:t>, vadovaujantis Viešųjų pirkimų tarnybos išaiškinimu</w:t>
      </w:r>
      <w:r w:rsidRPr="003A503E">
        <w:rPr>
          <w:rStyle w:val="Puslapioinaosnuoroda"/>
          <w:rFonts w:ascii="Times New Roman" w:hAnsi="Times New Roman" w:cs="Times New Roman"/>
          <w:color w:val="000000"/>
        </w:rPr>
        <w:footnoteReference w:id="1"/>
      </w:r>
      <w:r w:rsidRPr="003A503E">
        <w:rPr>
          <w:rFonts w:ascii="Times New Roman" w:hAnsi="Times New Roman" w:cs="Times New Roman"/>
          <w:color w:val="000000"/>
        </w:rPr>
        <w:t xml:space="preserve">, </w:t>
      </w:r>
      <w:r w:rsidRPr="003A503E">
        <w:rPr>
          <w:rFonts w:ascii="Times New Roman" w:hAnsi="Times New Roman" w:cs="Times New Roman"/>
          <w:b/>
          <w:color w:val="000000"/>
          <w:u w:val="single"/>
        </w:rPr>
        <w:t>turi būti nurodyti tikslūs ir konkretūs siūlomos prekės duomenys</w:t>
      </w:r>
      <w:r w:rsidRPr="003A503E">
        <w:rPr>
          <w:rFonts w:ascii="Times New Roman" w:hAnsi="Times New Roman" w:cs="Times New Roman"/>
          <w:color w:val="000000"/>
          <w:u w:val="single"/>
        </w:rPr>
        <w:t xml:space="preserve">, </w:t>
      </w:r>
      <w:r w:rsidRPr="003A503E">
        <w:rPr>
          <w:rFonts w:ascii="Times New Roman" w:hAnsi="Times New Roman" w:cs="Times New Roman"/>
          <w:b/>
          <w:color w:val="000000"/>
          <w:u w:val="single"/>
        </w:rPr>
        <w:t>nepaliekant</w:t>
      </w:r>
      <w:r w:rsidRPr="003A503E">
        <w:rPr>
          <w:rFonts w:ascii="Times New Roman" w:hAnsi="Times New Roman" w:cs="Times New Roman"/>
          <w:color w:val="000000"/>
        </w:rPr>
        <w:t xml:space="preserve"> </w:t>
      </w:r>
      <w:r w:rsidRPr="003A503E">
        <w:rPr>
          <w:rFonts w:ascii="Times New Roman" w:hAnsi="Times New Roman" w:cs="Times New Roman"/>
          <w:b/>
          <w:color w:val="000000"/>
          <w:u w:val="single"/>
        </w:rPr>
        <w:t xml:space="preserve">lentelėje pateiktų dydžių reikšmių </w:t>
      </w:r>
      <w:proofErr w:type="spellStart"/>
      <w:r w:rsidRPr="003A503E">
        <w:rPr>
          <w:rFonts w:ascii="Times New Roman" w:hAnsi="Times New Roman" w:cs="Times New Roman"/>
          <w:b/>
          <w:color w:val="000000"/>
          <w:u w:val="single"/>
        </w:rPr>
        <w:t>tolerancijų</w:t>
      </w:r>
      <w:proofErr w:type="spellEnd"/>
      <w:r w:rsidRPr="003A503E">
        <w:rPr>
          <w:rFonts w:ascii="Times New Roman" w:hAnsi="Times New Roman" w:cs="Times New Roman"/>
          <w:b/>
          <w:color w:val="000000"/>
          <w:u w:val="single"/>
        </w:rPr>
        <w:t xml:space="preserve"> ir tokių reikšmių, kaip „lygiavertė“, „atitinka“, “taip” ir pan.</w:t>
      </w:r>
      <w:r w:rsidRPr="00CF508C">
        <w:rPr>
          <w:rFonts w:ascii="Times New Roman" w:hAnsi="Times New Roman" w:cs="Times New Roman"/>
        </w:rPr>
        <w:tab/>
        <w:t xml:space="preserve">                </w:t>
      </w:r>
    </w:p>
    <w:p w14:paraId="76713131" w14:textId="77777777" w:rsidR="00AC47C0" w:rsidRPr="00CF508C" w:rsidRDefault="00AC47C0" w:rsidP="00AC47C0">
      <w:pPr>
        <w:jc w:val="right"/>
        <w:rPr>
          <w:rFonts w:ascii="Times New Roman" w:hAnsi="Times New Roman" w:cs="Times New Roman"/>
        </w:rPr>
      </w:pPr>
      <w:r w:rsidRPr="00CF508C">
        <w:rPr>
          <w:rFonts w:ascii="Times New Roman" w:hAnsi="Times New Roman" w:cs="Times New Roman"/>
        </w:rPr>
        <w:t xml:space="preserve"> 5 lentelė</w:t>
      </w:r>
    </w:p>
    <w:p w14:paraId="6F79211B" w14:textId="77777777" w:rsidR="00AC47C0" w:rsidRPr="00CF508C" w:rsidRDefault="00AC47C0" w:rsidP="00AC47C0">
      <w:pPr>
        <w:jc w:val="center"/>
        <w:rPr>
          <w:rFonts w:ascii="Times New Roman" w:hAnsi="Times New Roman" w:cs="Times New Roman"/>
          <w:b/>
        </w:rPr>
      </w:pPr>
      <w:r w:rsidRPr="00CF508C">
        <w:rPr>
          <w:rFonts w:ascii="Times New Roman" w:hAnsi="Times New Roman" w:cs="Times New Roman"/>
          <w:b/>
        </w:rPr>
        <w:t>PATEIKIAMŲ DOKUMENTŲ SĄRAŠAS</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4588"/>
        <w:gridCol w:w="61"/>
      </w:tblGrid>
      <w:tr w:rsidR="00AC47C0" w:rsidRPr="00CF508C" w14:paraId="31A5E66C" w14:textId="77777777" w:rsidTr="00F7039D">
        <w:tc>
          <w:tcPr>
            <w:tcW w:w="562" w:type="dxa"/>
            <w:tcBorders>
              <w:top w:val="single" w:sz="4" w:space="0" w:color="auto"/>
              <w:left w:val="single" w:sz="4" w:space="0" w:color="auto"/>
              <w:bottom w:val="single" w:sz="4" w:space="0" w:color="auto"/>
              <w:right w:val="single" w:sz="4" w:space="0" w:color="auto"/>
            </w:tcBorders>
          </w:tcPr>
          <w:p w14:paraId="6A67CB03" w14:textId="77777777" w:rsidR="00F7039D" w:rsidRDefault="00AC47C0" w:rsidP="0070057E">
            <w:pPr>
              <w:jc w:val="center"/>
              <w:rPr>
                <w:rFonts w:ascii="Times New Roman" w:hAnsi="Times New Roman" w:cs="Times New Roman"/>
                <w:b/>
              </w:rPr>
            </w:pPr>
            <w:r w:rsidRPr="00CF508C">
              <w:rPr>
                <w:rFonts w:ascii="Times New Roman" w:hAnsi="Times New Roman" w:cs="Times New Roman"/>
                <w:b/>
              </w:rPr>
              <w:t xml:space="preserve">Eil. </w:t>
            </w:r>
          </w:p>
          <w:p w14:paraId="14F7EFD7" w14:textId="691F21FD" w:rsidR="00AC47C0" w:rsidRPr="00CF508C" w:rsidRDefault="00AC47C0" w:rsidP="0070057E">
            <w:pPr>
              <w:jc w:val="center"/>
              <w:rPr>
                <w:rFonts w:ascii="Times New Roman" w:hAnsi="Times New Roman" w:cs="Times New Roman"/>
                <w:b/>
              </w:rPr>
            </w:pPr>
            <w:r w:rsidRPr="00CF508C">
              <w:rPr>
                <w:rFonts w:ascii="Times New Roman" w:hAnsi="Times New Roman" w:cs="Times New Roman"/>
                <w:b/>
              </w:rPr>
              <w:t>Nr.</w:t>
            </w:r>
          </w:p>
        </w:tc>
        <w:tc>
          <w:tcPr>
            <w:tcW w:w="4678" w:type="dxa"/>
            <w:tcBorders>
              <w:top w:val="single" w:sz="4" w:space="0" w:color="auto"/>
              <w:left w:val="single" w:sz="4" w:space="0" w:color="auto"/>
              <w:bottom w:val="single" w:sz="4" w:space="0" w:color="auto"/>
              <w:right w:val="single" w:sz="4" w:space="0" w:color="auto"/>
            </w:tcBorders>
          </w:tcPr>
          <w:p w14:paraId="06B8B54B" w14:textId="77777777" w:rsidR="00AC47C0" w:rsidRPr="00CF508C" w:rsidRDefault="00AC47C0" w:rsidP="0070057E">
            <w:pPr>
              <w:jc w:val="center"/>
              <w:rPr>
                <w:rFonts w:ascii="Times New Roman" w:hAnsi="Times New Roman" w:cs="Times New Roman"/>
                <w:b/>
              </w:rPr>
            </w:pPr>
            <w:r w:rsidRPr="00CF508C">
              <w:rPr>
                <w:rFonts w:ascii="Times New Roman" w:hAnsi="Times New Roman" w:cs="Times New Roman"/>
                <w:b/>
              </w:rPr>
              <w:t>Pateiktų dokumentų pavadinimas</w:t>
            </w:r>
          </w:p>
        </w:tc>
        <w:tc>
          <w:tcPr>
            <w:tcW w:w="4649" w:type="dxa"/>
            <w:gridSpan w:val="2"/>
            <w:tcBorders>
              <w:top w:val="single" w:sz="4" w:space="0" w:color="auto"/>
              <w:left w:val="single" w:sz="4" w:space="0" w:color="auto"/>
              <w:bottom w:val="single" w:sz="4" w:space="0" w:color="auto"/>
              <w:right w:val="single" w:sz="4" w:space="0" w:color="auto"/>
            </w:tcBorders>
          </w:tcPr>
          <w:p w14:paraId="770FBBD6" w14:textId="77777777" w:rsidR="00AC47C0" w:rsidRPr="00CF508C" w:rsidRDefault="00AC47C0" w:rsidP="0070057E">
            <w:pPr>
              <w:jc w:val="center"/>
              <w:rPr>
                <w:rFonts w:ascii="Times New Roman" w:hAnsi="Times New Roman" w:cs="Times New Roman"/>
                <w:b/>
              </w:rPr>
            </w:pPr>
            <w:r w:rsidRPr="00CF508C">
              <w:rPr>
                <w:rFonts w:ascii="Times New Roman" w:hAnsi="Times New Roman" w:cs="Times New Roman"/>
                <w:b/>
              </w:rPr>
              <w:t>Failo, kuriame yra dokumentas, pavadinimas</w:t>
            </w:r>
          </w:p>
        </w:tc>
      </w:tr>
      <w:tr w:rsidR="00AC47C0" w:rsidRPr="00CF508C" w14:paraId="135EF1D9" w14:textId="77777777" w:rsidTr="00F7039D">
        <w:tc>
          <w:tcPr>
            <w:tcW w:w="562" w:type="dxa"/>
            <w:tcBorders>
              <w:top w:val="single" w:sz="4" w:space="0" w:color="auto"/>
              <w:left w:val="single" w:sz="4" w:space="0" w:color="auto"/>
              <w:bottom w:val="single" w:sz="4" w:space="0" w:color="auto"/>
              <w:right w:val="single" w:sz="4" w:space="0" w:color="auto"/>
            </w:tcBorders>
          </w:tcPr>
          <w:p w14:paraId="44858371" w14:textId="66D53838" w:rsidR="00AC47C0" w:rsidRPr="00CF508C" w:rsidRDefault="00772B32" w:rsidP="0070057E">
            <w:pPr>
              <w:jc w:val="both"/>
              <w:rPr>
                <w:rFonts w:ascii="Times New Roman" w:hAnsi="Times New Roman" w:cs="Times New Roman"/>
              </w:rPr>
            </w:pPr>
            <w:r>
              <w:rPr>
                <w:rFonts w:ascii="Times New Roman" w:hAnsi="Times New Roman" w:cs="Times New Roman"/>
              </w:rPr>
              <w:t>1.</w:t>
            </w:r>
          </w:p>
        </w:tc>
        <w:tc>
          <w:tcPr>
            <w:tcW w:w="4678" w:type="dxa"/>
            <w:tcBorders>
              <w:top w:val="single" w:sz="4" w:space="0" w:color="auto"/>
              <w:left w:val="single" w:sz="4" w:space="0" w:color="auto"/>
              <w:bottom w:val="single" w:sz="4" w:space="0" w:color="auto"/>
              <w:right w:val="single" w:sz="4" w:space="0" w:color="auto"/>
            </w:tcBorders>
          </w:tcPr>
          <w:p w14:paraId="51106775" w14:textId="3F415C52" w:rsidR="00AC47C0" w:rsidRPr="00CF508C" w:rsidRDefault="00CB3FE9" w:rsidP="0070057E">
            <w:pPr>
              <w:jc w:val="both"/>
              <w:rPr>
                <w:rFonts w:ascii="Times New Roman" w:hAnsi="Times New Roman" w:cs="Times New Roman"/>
              </w:rPr>
            </w:pPr>
            <w:r w:rsidRPr="00CB3FE9">
              <w:rPr>
                <w:rFonts w:ascii="Times New Roman" w:hAnsi="Times New Roman" w:cs="Times New Roman"/>
              </w:rPr>
              <w:t xml:space="preserve">1. EBVPD - </w:t>
            </w:r>
            <w:proofErr w:type="spellStart"/>
            <w:r w:rsidRPr="00CB3FE9">
              <w:rPr>
                <w:rFonts w:ascii="Times New Roman" w:hAnsi="Times New Roman" w:cs="Times New Roman"/>
              </w:rPr>
              <w:t>pasirasytas</w:t>
            </w:r>
            <w:proofErr w:type="spellEnd"/>
            <w:r w:rsidRPr="00CB3FE9">
              <w:rPr>
                <w:rFonts w:ascii="Times New Roman" w:hAnsi="Times New Roman" w:cs="Times New Roman"/>
              </w:rPr>
              <w:t xml:space="preserve"> dokumentas</w:t>
            </w:r>
          </w:p>
        </w:tc>
        <w:tc>
          <w:tcPr>
            <w:tcW w:w="4649" w:type="dxa"/>
            <w:gridSpan w:val="2"/>
            <w:tcBorders>
              <w:top w:val="single" w:sz="4" w:space="0" w:color="auto"/>
              <w:left w:val="single" w:sz="4" w:space="0" w:color="auto"/>
              <w:bottom w:val="single" w:sz="4" w:space="0" w:color="auto"/>
              <w:right w:val="single" w:sz="4" w:space="0" w:color="auto"/>
            </w:tcBorders>
          </w:tcPr>
          <w:p w14:paraId="7D5DD26F" w14:textId="653478A9" w:rsidR="00AC47C0" w:rsidRPr="00DE0D19" w:rsidRDefault="00DE0D19" w:rsidP="0070057E">
            <w:pPr>
              <w:jc w:val="both"/>
              <w:rPr>
                <w:rFonts w:ascii="Times New Roman" w:hAnsi="Times New Roman" w:cs="Times New Roman"/>
              </w:rPr>
            </w:pPr>
            <w:r>
              <w:rPr>
                <w:rFonts w:ascii="Times New Roman" w:hAnsi="Times New Roman" w:cs="Times New Roman"/>
              </w:rPr>
              <w:t xml:space="preserve">Pasiūlymas: prisegti dokumentus - </w:t>
            </w:r>
            <w:r w:rsidR="00CB3FE9" w:rsidRPr="00CB3FE9">
              <w:rPr>
                <w:rFonts w:ascii="Times New Roman" w:hAnsi="Times New Roman" w:cs="Times New Roman"/>
              </w:rPr>
              <w:t xml:space="preserve">1. EBVPD - </w:t>
            </w:r>
            <w:proofErr w:type="spellStart"/>
            <w:r w:rsidR="00CB3FE9" w:rsidRPr="00CB3FE9">
              <w:rPr>
                <w:rFonts w:ascii="Times New Roman" w:hAnsi="Times New Roman" w:cs="Times New Roman"/>
              </w:rPr>
              <w:t>pasirasytas</w:t>
            </w:r>
            <w:proofErr w:type="spellEnd"/>
            <w:r w:rsidR="00CB3FE9" w:rsidRPr="00CB3FE9">
              <w:rPr>
                <w:rFonts w:ascii="Times New Roman" w:hAnsi="Times New Roman" w:cs="Times New Roman"/>
              </w:rPr>
              <w:t xml:space="preserve"> dokumentas</w:t>
            </w:r>
          </w:p>
        </w:tc>
      </w:tr>
      <w:tr w:rsidR="00DE0D19" w:rsidRPr="00CF508C" w14:paraId="7B921583" w14:textId="77777777" w:rsidTr="00F7039D">
        <w:tc>
          <w:tcPr>
            <w:tcW w:w="562" w:type="dxa"/>
            <w:tcBorders>
              <w:top w:val="single" w:sz="4" w:space="0" w:color="auto"/>
              <w:left w:val="single" w:sz="4" w:space="0" w:color="auto"/>
              <w:bottom w:val="single" w:sz="4" w:space="0" w:color="auto"/>
              <w:right w:val="single" w:sz="4" w:space="0" w:color="auto"/>
            </w:tcBorders>
          </w:tcPr>
          <w:p w14:paraId="3C70DFAF" w14:textId="0D102917" w:rsidR="00DE0D19" w:rsidRPr="00CF508C" w:rsidRDefault="00772B32" w:rsidP="00DE0D19">
            <w:pPr>
              <w:jc w:val="both"/>
              <w:rPr>
                <w:rFonts w:ascii="Times New Roman" w:hAnsi="Times New Roman" w:cs="Times New Roman"/>
              </w:rPr>
            </w:pPr>
            <w:r>
              <w:rPr>
                <w:rFonts w:ascii="Times New Roman" w:hAnsi="Times New Roman" w:cs="Times New Roman"/>
              </w:rPr>
              <w:t>2.</w:t>
            </w:r>
          </w:p>
        </w:tc>
        <w:tc>
          <w:tcPr>
            <w:tcW w:w="4678" w:type="dxa"/>
            <w:tcBorders>
              <w:top w:val="single" w:sz="4" w:space="0" w:color="auto"/>
              <w:left w:val="single" w:sz="4" w:space="0" w:color="auto"/>
              <w:bottom w:val="single" w:sz="4" w:space="0" w:color="auto"/>
              <w:right w:val="single" w:sz="4" w:space="0" w:color="auto"/>
            </w:tcBorders>
          </w:tcPr>
          <w:p w14:paraId="51420BD9" w14:textId="3C2AB795" w:rsidR="00DE0D19" w:rsidRPr="00CF508C" w:rsidRDefault="00B51127" w:rsidP="00DE0D19">
            <w:pPr>
              <w:jc w:val="both"/>
              <w:rPr>
                <w:rFonts w:ascii="Times New Roman" w:hAnsi="Times New Roman" w:cs="Times New Roman"/>
              </w:rPr>
            </w:pPr>
            <w:r w:rsidRPr="00B51127">
              <w:rPr>
                <w:rFonts w:ascii="Times New Roman" w:hAnsi="Times New Roman" w:cs="Times New Roman"/>
              </w:rPr>
              <w:t>2. Deklaracija dėl tiekėjo atsakingų asmenų (2 priedas)</w:t>
            </w:r>
          </w:p>
        </w:tc>
        <w:tc>
          <w:tcPr>
            <w:tcW w:w="4649" w:type="dxa"/>
            <w:gridSpan w:val="2"/>
            <w:tcBorders>
              <w:top w:val="single" w:sz="4" w:space="0" w:color="auto"/>
              <w:left w:val="single" w:sz="4" w:space="0" w:color="auto"/>
              <w:bottom w:val="single" w:sz="4" w:space="0" w:color="auto"/>
              <w:right w:val="single" w:sz="4" w:space="0" w:color="auto"/>
            </w:tcBorders>
          </w:tcPr>
          <w:p w14:paraId="6DCD646A" w14:textId="1EC8DECA"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B51127" w:rsidRPr="00B51127">
              <w:rPr>
                <w:rFonts w:ascii="Times New Roman" w:hAnsi="Times New Roman" w:cs="Times New Roman"/>
              </w:rPr>
              <w:t>2. Deklaracija dėl tiekėjo atsakingų asmenų (2 priedas)</w:t>
            </w:r>
          </w:p>
        </w:tc>
      </w:tr>
      <w:tr w:rsidR="00DE0D19" w:rsidRPr="00CF508C" w14:paraId="6FF00BFF" w14:textId="77777777" w:rsidTr="00F7039D">
        <w:tc>
          <w:tcPr>
            <w:tcW w:w="562" w:type="dxa"/>
            <w:tcBorders>
              <w:top w:val="single" w:sz="4" w:space="0" w:color="auto"/>
              <w:left w:val="single" w:sz="4" w:space="0" w:color="auto"/>
              <w:bottom w:val="single" w:sz="4" w:space="0" w:color="auto"/>
              <w:right w:val="single" w:sz="4" w:space="0" w:color="auto"/>
            </w:tcBorders>
          </w:tcPr>
          <w:p w14:paraId="5CC4964F" w14:textId="1AFC3062" w:rsidR="00DE0D19" w:rsidRPr="00CF508C" w:rsidRDefault="00772B32" w:rsidP="00DE0D19">
            <w:pPr>
              <w:jc w:val="both"/>
              <w:rPr>
                <w:rFonts w:ascii="Times New Roman" w:hAnsi="Times New Roman" w:cs="Times New Roman"/>
              </w:rPr>
            </w:pPr>
            <w:r>
              <w:rPr>
                <w:rFonts w:ascii="Times New Roman" w:hAnsi="Times New Roman" w:cs="Times New Roman"/>
              </w:rPr>
              <w:t>3.</w:t>
            </w:r>
          </w:p>
        </w:tc>
        <w:tc>
          <w:tcPr>
            <w:tcW w:w="4678" w:type="dxa"/>
            <w:tcBorders>
              <w:top w:val="single" w:sz="4" w:space="0" w:color="auto"/>
              <w:left w:val="single" w:sz="4" w:space="0" w:color="auto"/>
              <w:bottom w:val="single" w:sz="4" w:space="0" w:color="auto"/>
              <w:right w:val="single" w:sz="4" w:space="0" w:color="auto"/>
            </w:tcBorders>
          </w:tcPr>
          <w:p w14:paraId="7CC72CBD" w14:textId="0B008E5D" w:rsidR="00DE0D19" w:rsidRPr="00CF508C" w:rsidRDefault="00B51127" w:rsidP="00DE0D19">
            <w:pPr>
              <w:jc w:val="both"/>
              <w:rPr>
                <w:rFonts w:ascii="Times New Roman" w:hAnsi="Times New Roman" w:cs="Times New Roman"/>
              </w:rPr>
            </w:pPr>
            <w:r w:rsidRPr="00B51127">
              <w:rPr>
                <w:rFonts w:ascii="Times New Roman" w:hAnsi="Times New Roman" w:cs="Times New Roman"/>
              </w:rPr>
              <w:t>3. Tiekėjo deklaracija dėl Tarybos Reglamente (ES) 2022576</w:t>
            </w:r>
          </w:p>
        </w:tc>
        <w:tc>
          <w:tcPr>
            <w:tcW w:w="4649" w:type="dxa"/>
            <w:gridSpan w:val="2"/>
            <w:tcBorders>
              <w:top w:val="single" w:sz="4" w:space="0" w:color="auto"/>
              <w:left w:val="single" w:sz="4" w:space="0" w:color="auto"/>
              <w:bottom w:val="single" w:sz="4" w:space="0" w:color="auto"/>
              <w:right w:val="single" w:sz="4" w:space="0" w:color="auto"/>
            </w:tcBorders>
          </w:tcPr>
          <w:p w14:paraId="000C38EA" w14:textId="21DE8C14"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B51127" w:rsidRPr="00B51127">
              <w:rPr>
                <w:rFonts w:ascii="Times New Roman" w:hAnsi="Times New Roman" w:cs="Times New Roman"/>
              </w:rPr>
              <w:t>3. Tiekėjo deklaracija dėl Tarybos Reglamente (ES) 2022576</w:t>
            </w:r>
          </w:p>
        </w:tc>
      </w:tr>
      <w:tr w:rsidR="00DE0D19" w:rsidRPr="00CF508C" w14:paraId="1CB47AA3" w14:textId="77777777" w:rsidTr="00F7039D">
        <w:tc>
          <w:tcPr>
            <w:tcW w:w="562" w:type="dxa"/>
            <w:tcBorders>
              <w:top w:val="single" w:sz="4" w:space="0" w:color="auto"/>
              <w:left w:val="single" w:sz="4" w:space="0" w:color="auto"/>
              <w:bottom w:val="single" w:sz="4" w:space="0" w:color="auto"/>
              <w:right w:val="single" w:sz="4" w:space="0" w:color="auto"/>
            </w:tcBorders>
          </w:tcPr>
          <w:p w14:paraId="67092F2B" w14:textId="3659DE97" w:rsidR="00DE0D19" w:rsidRPr="00CF508C" w:rsidRDefault="00772B32" w:rsidP="00DE0D19">
            <w:pPr>
              <w:jc w:val="both"/>
              <w:rPr>
                <w:rFonts w:ascii="Times New Roman" w:hAnsi="Times New Roman" w:cs="Times New Roman"/>
              </w:rPr>
            </w:pPr>
            <w:r>
              <w:rPr>
                <w:rFonts w:ascii="Times New Roman" w:hAnsi="Times New Roman" w:cs="Times New Roman"/>
              </w:rPr>
              <w:t>4.</w:t>
            </w:r>
          </w:p>
        </w:tc>
        <w:tc>
          <w:tcPr>
            <w:tcW w:w="4678" w:type="dxa"/>
            <w:tcBorders>
              <w:top w:val="single" w:sz="4" w:space="0" w:color="auto"/>
              <w:left w:val="single" w:sz="4" w:space="0" w:color="auto"/>
              <w:bottom w:val="single" w:sz="4" w:space="0" w:color="auto"/>
              <w:right w:val="single" w:sz="4" w:space="0" w:color="auto"/>
            </w:tcBorders>
          </w:tcPr>
          <w:p w14:paraId="66638412" w14:textId="1E3CA610" w:rsidR="00DE0D19" w:rsidRPr="00CF508C" w:rsidRDefault="00B51127" w:rsidP="00DE0D19">
            <w:pPr>
              <w:jc w:val="both"/>
              <w:rPr>
                <w:rFonts w:ascii="Times New Roman" w:hAnsi="Times New Roman" w:cs="Times New Roman"/>
              </w:rPr>
            </w:pPr>
            <w:r w:rsidRPr="00B51127">
              <w:rPr>
                <w:rFonts w:ascii="Times New Roman" w:hAnsi="Times New Roman" w:cs="Times New Roman"/>
              </w:rPr>
              <w:t>5. Kainų pasiūlymo lentelė (6 priedas)</w:t>
            </w:r>
          </w:p>
        </w:tc>
        <w:tc>
          <w:tcPr>
            <w:tcW w:w="4649" w:type="dxa"/>
            <w:gridSpan w:val="2"/>
            <w:tcBorders>
              <w:top w:val="single" w:sz="4" w:space="0" w:color="auto"/>
              <w:left w:val="single" w:sz="4" w:space="0" w:color="auto"/>
              <w:bottom w:val="single" w:sz="4" w:space="0" w:color="auto"/>
              <w:right w:val="single" w:sz="4" w:space="0" w:color="auto"/>
            </w:tcBorders>
          </w:tcPr>
          <w:p w14:paraId="12CEA59F" w14:textId="52EDD260"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B51127" w:rsidRPr="00B51127">
              <w:rPr>
                <w:rFonts w:ascii="Times New Roman" w:hAnsi="Times New Roman" w:cs="Times New Roman"/>
              </w:rPr>
              <w:t>5. Kainų pasiūlymo lentelė (6 priedas)</w:t>
            </w:r>
          </w:p>
        </w:tc>
      </w:tr>
      <w:tr w:rsidR="00DE0D19" w:rsidRPr="00CF508C" w14:paraId="1CFD09AB" w14:textId="77777777" w:rsidTr="00F7039D">
        <w:tc>
          <w:tcPr>
            <w:tcW w:w="562" w:type="dxa"/>
            <w:tcBorders>
              <w:top w:val="single" w:sz="4" w:space="0" w:color="auto"/>
              <w:left w:val="single" w:sz="4" w:space="0" w:color="auto"/>
              <w:bottom w:val="single" w:sz="4" w:space="0" w:color="auto"/>
              <w:right w:val="single" w:sz="4" w:space="0" w:color="auto"/>
            </w:tcBorders>
          </w:tcPr>
          <w:p w14:paraId="0DDF1776" w14:textId="623A62BB" w:rsidR="00DE0D19" w:rsidRPr="00CF508C" w:rsidRDefault="00772B32" w:rsidP="00DE0D19">
            <w:pPr>
              <w:jc w:val="both"/>
              <w:rPr>
                <w:rFonts w:ascii="Times New Roman" w:hAnsi="Times New Roman" w:cs="Times New Roman"/>
              </w:rPr>
            </w:pPr>
            <w:r>
              <w:rPr>
                <w:rFonts w:ascii="Times New Roman" w:hAnsi="Times New Roman" w:cs="Times New Roman"/>
              </w:rPr>
              <w:t>5.</w:t>
            </w:r>
          </w:p>
        </w:tc>
        <w:tc>
          <w:tcPr>
            <w:tcW w:w="4678" w:type="dxa"/>
            <w:tcBorders>
              <w:top w:val="single" w:sz="4" w:space="0" w:color="auto"/>
              <w:left w:val="single" w:sz="4" w:space="0" w:color="auto"/>
              <w:bottom w:val="single" w:sz="4" w:space="0" w:color="auto"/>
              <w:right w:val="single" w:sz="4" w:space="0" w:color="auto"/>
            </w:tcBorders>
          </w:tcPr>
          <w:p w14:paraId="4293D16D" w14:textId="7FBB1467" w:rsidR="00DE0D19" w:rsidRPr="00CF508C" w:rsidRDefault="00FB0130" w:rsidP="00DE0D19">
            <w:pPr>
              <w:jc w:val="both"/>
              <w:rPr>
                <w:rFonts w:ascii="Times New Roman" w:hAnsi="Times New Roman" w:cs="Times New Roman"/>
              </w:rPr>
            </w:pPr>
            <w:r w:rsidRPr="00FB0130">
              <w:rPr>
                <w:rFonts w:ascii="Times New Roman" w:hAnsi="Times New Roman" w:cs="Times New Roman"/>
              </w:rPr>
              <w:t xml:space="preserve">6. </w:t>
            </w:r>
            <w:proofErr w:type="spellStart"/>
            <w:r w:rsidRPr="00FB0130">
              <w:rPr>
                <w:rFonts w:ascii="Times New Roman" w:hAnsi="Times New Roman" w:cs="Times New Roman"/>
              </w:rPr>
              <w:t>Igaliojimas</w:t>
            </w:r>
            <w:proofErr w:type="spellEnd"/>
            <w:r w:rsidRPr="00FB0130">
              <w:rPr>
                <w:rFonts w:ascii="Times New Roman" w:hAnsi="Times New Roman" w:cs="Times New Roman"/>
              </w:rPr>
              <w:t xml:space="preserve"> </w:t>
            </w:r>
            <w:proofErr w:type="spellStart"/>
            <w:r w:rsidRPr="00FB0130">
              <w:rPr>
                <w:rFonts w:ascii="Times New Roman" w:hAnsi="Times New Roman" w:cs="Times New Roman"/>
              </w:rPr>
              <w:t>Dalikaite</w:t>
            </w:r>
            <w:proofErr w:type="spellEnd"/>
            <w:r w:rsidRPr="00FB0130">
              <w:rPr>
                <w:rFonts w:ascii="Times New Roman" w:hAnsi="Times New Roman" w:cs="Times New Roman"/>
              </w:rPr>
              <w:t xml:space="preserve"> iki 2023-12-31</w:t>
            </w:r>
          </w:p>
        </w:tc>
        <w:tc>
          <w:tcPr>
            <w:tcW w:w="4649" w:type="dxa"/>
            <w:gridSpan w:val="2"/>
            <w:tcBorders>
              <w:top w:val="single" w:sz="4" w:space="0" w:color="auto"/>
              <w:left w:val="single" w:sz="4" w:space="0" w:color="auto"/>
              <w:bottom w:val="single" w:sz="4" w:space="0" w:color="auto"/>
              <w:right w:val="single" w:sz="4" w:space="0" w:color="auto"/>
            </w:tcBorders>
          </w:tcPr>
          <w:p w14:paraId="3BD607FB" w14:textId="16960AC7"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FB0130" w:rsidRPr="00FB0130">
              <w:rPr>
                <w:rFonts w:ascii="Times New Roman" w:hAnsi="Times New Roman" w:cs="Times New Roman"/>
              </w:rPr>
              <w:t xml:space="preserve">6. </w:t>
            </w:r>
            <w:proofErr w:type="spellStart"/>
            <w:r w:rsidR="00FB0130" w:rsidRPr="00FB0130">
              <w:rPr>
                <w:rFonts w:ascii="Times New Roman" w:hAnsi="Times New Roman" w:cs="Times New Roman"/>
              </w:rPr>
              <w:t>Igaliojimas</w:t>
            </w:r>
            <w:proofErr w:type="spellEnd"/>
            <w:r w:rsidR="00FB0130" w:rsidRPr="00FB0130">
              <w:rPr>
                <w:rFonts w:ascii="Times New Roman" w:hAnsi="Times New Roman" w:cs="Times New Roman"/>
              </w:rPr>
              <w:t xml:space="preserve"> </w:t>
            </w:r>
            <w:proofErr w:type="spellStart"/>
            <w:r w:rsidR="00FB0130" w:rsidRPr="00FB0130">
              <w:rPr>
                <w:rFonts w:ascii="Times New Roman" w:hAnsi="Times New Roman" w:cs="Times New Roman"/>
              </w:rPr>
              <w:t>Dalikaite</w:t>
            </w:r>
            <w:proofErr w:type="spellEnd"/>
            <w:r w:rsidR="00FB0130" w:rsidRPr="00FB0130">
              <w:rPr>
                <w:rFonts w:ascii="Times New Roman" w:hAnsi="Times New Roman" w:cs="Times New Roman"/>
              </w:rPr>
              <w:t xml:space="preserve"> iki 2023-12-31</w:t>
            </w:r>
          </w:p>
        </w:tc>
      </w:tr>
      <w:tr w:rsidR="00DE0D19" w:rsidRPr="00CF508C" w14:paraId="0E892F63" w14:textId="77777777" w:rsidTr="00F7039D">
        <w:tc>
          <w:tcPr>
            <w:tcW w:w="562" w:type="dxa"/>
            <w:tcBorders>
              <w:top w:val="single" w:sz="4" w:space="0" w:color="auto"/>
              <w:left w:val="single" w:sz="4" w:space="0" w:color="auto"/>
              <w:bottom w:val="single" w:sz="4" w:space="0" w:color="auto"/>
              <w:right w:val="single" w:sz="4" w:space="0" w:color="auto"/>
            </w:tcBorders>
          </w:tcPr>
          <w:p w14:paraId="3268A4A9" w14:textId="65FD482E" w:rsidR="00DE0D19" w:rsidRPr="00CF508C" w:rsidRDefault="00772B32" w:rsidP="00DE0D19">
            <w:pPr>
              <w:jc w:val="both"/>
              <w:rPr>
                <w:rFonts w:ascii="Times New Roman" w:hAnsi="Times New Roman" w:cs="Times New Roman"/>
              </w:rPr>
            </w:pPr>
            <w:r>
              <w:rPr>
                <w:rFonts w:ascii="Times New Roman" w:hAnsi="Times New Roman" w:cs="Times New Roman"/>
              </w:rPr>
              <w:t>6.</w:t>
            </w:r>
          </w:p>
        </w:tc>
        <w:tc>
          <w:tcPr>
            <w:tcW w:w="4678" w:type="dxa"/>
            <w:tcBorders>
              <w:top w:val="single" w:sz="4" w:space="0" w:color="auto"/>
              <w:left w:val="single" w:sz="4" w:space="0" w:color="auto"/>
              <w:bottom w:val="single" w:sz="4" w:space="0" w:color="auto"/>
              <w:right w:val="single" w:sz="4" w:space="0" w:color="auto"/>
            </w:tcBorders>
          </w:tcPr>
          <w:p w14:paraId="7381C26E" w14:textId="6D2C969A" w:rsidR="00DE0D19" w:rsidRPr="00CF508C" w:rsidRDefault="00FB0130" w:rsidP="00DE0D19">
            <w:pPr>
              <w:jc w:val="both"/>
              <w:rPr>
                <w:rFonts w:ascii="Times New Roman" w:hAnsi="Times New Roman" w:cs="Times New Roman"/>
              </w:rPr>
            </w:pPr>
            <w:r w:rsidRPr="00FB0130">
              <w:rPr>
                <w:rFonts w:ascii="Times New Roman" w:hAnsi="Times New Roman" w:cs="Times New Roman"/>
              </w:rPr>
              <w:t xml:space="preserve">CE 5 </w:t>
            </w:r>
            <w:proofErr w:type="spellStart"/>
            <w:r w:rsidRPr="00FB0130">
              <w:rPr>
                <w:rFonts w:ascii="Times New Roman" w:hAnsi="Times New Roman" w:cs="Times New Roman"/>
              </w:rPr>
              <w:t>p.d</w:t>
            </w:r>
            <w:proofErr w:type="spellEnd"/>
            <w:r w:rsidRPr="00FB0130">
              <w:rPr>
                <w:rFonts w:ascii="Times New Roman" w:hAnsi="Times New Roman" w:cs="Times New Roman"/>
              </w:rPr>
              <w:t xml:space="preserve">. </w:t>
            </w:r>
            <w:proofErr w:type="spellStart"/>
            <w:r w:rsidRPr="00FB0130">
              <w:rPr>
                <w:rFonts w:ascii="Times New Roman" w:hAnsi="Times New Roman" w:cs="Times New Roman"/>
              </w:rPr>
              <w:t>Biomatrix</w:t>
            </w:r>
            <w:proofErr w:type="spellEnd"/>
            <w:r w:rsidRPr="00FB0130">
              <w:rPr>
                <w:rFonts w:ascii="Times New Roman" w:hAnsi="Times New Roman" w:cs="Times New Roman"/>
              </w:rPr>
              <w:t xml:space="preserve"> Alpha_252.954.07_DE renewal_v12</w:t>
            </w:r>
          </w:p>
        </w:tc>
        <w:tc>
          <w:tcPr>
            <w:tcW w:w="4649" w:type="dxa"/>
            <w:gridSpan w:val="2"/>
            <w:tcBorders>
              <w:top w:val="single" w:sz="4" w:space="0" w:color="auto"/>
              <w:left w:val="single" w:sz="4" w:space="0" w:color="auto"/>
              <w:bottom w:val="single" w:sz="4" w:space="0" w:color="auto"/>
              <w:right w:val="single" w:sz="4" w:space="0" w:color="auto"/>
            </w:tcBorders>
          </w:tcPr>
          <w:p w14:paraId="540CEA66" w14:textId="0236678A"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FB0130" w:rsidRPr="00FB0130">
              <w:rPr>
                <w:rFonts w:ascii="Times New Roman" w:hAnsi="Times New Roman" w:cs="Times New Roman"/>
              </w:rPr>
              <w:t xml:space="preserve">CE 5 </w:t>
            </w:r>
            <w:proofErr w:type="spellStart"/>
            <w:r w:rsidR="00FB0130" w:rsidRPr="00FB0130">
              <w:rPr>
                <w:rFonts w:ascii="Times New Roman" w:hAnsi="Times New Roman" w:cs="Times New Roman"/>
              </w:rPr>
              <w:t>p.d</w:t>
            </w:r>
            <w:proofErr w:type="spellEnd"/>
            <w:r w:rsidR="00FB0130" w:rsidRPr="00FB0130">
              <w:rPr>
                <w:rFonts w:ascii="Times New Roman" w:hAnsi="Times New Roman" w:cs="Times New Roman"/>
              </w:rPr>
              <w:t xml:space="preserve">. </w:t>
            </w:r>
            <w:proofErr w:type="spellStart"/>
            <w:r w:rsidR="00FB0130" w:rsidRPr="00FB0130">
              <w:rPr>
                <w:rFonts w:ascii="Times New Roman" w:hAnsi="Times New Roman" w:cs="Times New Roman"/>
              </w:rPr>
              <w:t>Biomatrix</w:t>
            </w:r>
            <w:proofErr w:type="spellEnd"/>
            <w:r w:rsidR="00FB0130" w:rsidRPr="00FB0130">
              <w:rPr>
                <w:rFonts w:ascii="Times New Roman" w:hAnsi="Times New Roman" w:cs="Times New Roman"/>
              </w:rPr>
              <w:t xml:space="preserve"> Alpha_252.954.07_DE renewal_v12</w:t>
            </w:r>
          </w:p>
        </w:tc>
      </w:tr>
      <w:tr w:rsidR="00DE0D19" w:rsidRPr="00CF508C" w14:paraId="53395850" w14:textId="77777777" w:rsidTr="00F7039D">
        <w:tc>
          <w:tcPr>
            <w:tcW w:w="562" w:type="dxa"/>
            <w:tcBorders>
              <w:top w:val="single" w:sz="4" w:space="0" w:color="auto"/>
              <w:left w:val="single" w:sz="4" w:space="0" w:color="auto"/>
              <w:bottom w:val="single" w:sz="4" w:space="0" w:color="auto"/>
              <w:right w:val="single" w:sz="4" w:space="0" w:color="auto"/>
            </w:tcBorders>
          </w:tcPr>
          <w:p w14:paraId="3FEBA4C2" w14:textId="2DE2CEB8" w:rsidR="00DE0D19" w:rsidRPr="00CF508C" w:rsidRDefault="00772B32" w:rsidP="00DE0D19">
            <w:pPr>
              <w:jc w:val="both"/>
              <w:rPr>
                <w:rFonts w:ascii="Times New Roman" w:hAnsi="Times New Roman" w:cs="Times New Roman"/>
              </w:rPr>
            </w:pPr>
            <w:r>
              <w:rPr>
                <w:rFonts w:ascii="Times New Roman" w:hAnsi="Times New Roman" w:cs="Times New Roman"/>
              </w:rPr>
              <w:t>7.</w:t>
            </w:r>
          </w:p>
        </w:tc>
        <w:tc>
          <w:tcPr>
            <w:tcW w:w="4678" w:type="dxa"/>
            <w:tcBorders>
              <w:top w:val="single" w:sz="4" w:space="0" w:color="auto"/>
              <w:left w:val="single" w:sz="4" w:space="0" w:color="auto"/>
              <w:bottom w:val="single" w:sz="4" w:space="0" w:color="auto"/>
              <w:right w:val="single" w:sz="4" w:space="0" w:color="auto"/>
            </w:tcBorders>
          </w:tcPr>
          <w:p w14:paraId="4E1C7E5E" w14:textId="26116187" w:rsidR="00DE0D19" w:rsidRPr="00CF508C" w:rsidRDefault="00FB0130" w:rsidP="00DE0D19">
            <w:pPr>
              <w:jc w:val="both"/>
              <w:rPr>
                <w:rFonts w:ascii="Times New Roman" w:hAnsi="Times New Roman" w:cs="Times New Roman"/>
              </w:rPr>
            </w:pPr>
            <w:r w:rsidRPr="00FB0130">
              <w:rPr>
                <w:rFonts w:ascii="Times New Roman" w:hAnsi="Times New Roman" w:cs="Times New Roman"/>
              </w:rPr>
              <w:t xml:space="preserve">CE 7 </w:t>
            </w:r>
            <w:proofErr w:type="spellStart"/>
            <w:r w:rsidRPr="00FB0130">
              <w:rPr>
                <w:rFonts w:ascii="Times New Roman" w:hAnsi="Times New Roman" w:cs="Times New Roman"/>
              </w:rPr>
              <w:t>p.d</w:t>
            </w:r>
            <w:proofErr w:type="spellEnd"/>
            <w:r w:rsidRPr="00FB0130">
              <w:rPr>
                <w:rFonts w:ascii="Times New Roman" w:hAnsi="Times New Roman" w:cs="Times New Roman"/>
              </w:rPr>
              <w:t xml:space="preserve">. </w:t>
            </w:r>
            <w:proofErr w:type="spellStart"/>
            <w:r w:rsidRPr="00FB0130">
              <w:rPr>
                <w:rFonts w:ascii="Times New Roman" w:hAnsi="Times New Roman" w:cs="Times New Roman"/>
              </w:rPr>
              <w:t>Inspire</w:t>
            </w:r>
            <w:proofErr w:type="spellEnd"/>
            <w:r w:rsidRPr="00FB0130">
              <w:rPr>
                <w:rFonts w:ascii="Times New Roman" w:hAnsi="Times New Roman" w:cs="Times New Roman"/>
              </w:rPr>
              <w:t xml:space="preserve"> MD </w:t>
            </w:r>
            <w:proofErr w:type="spellStart"/>
            <w:r w:rsidRPr="00FB0130">
              <w:rPr>
                <w:rFonts w:ascii="Times New Roman" w:hAnsi="Times New Roman" w:cs="Times New Roman"/>
              </w:rPr>
              <w:t>MGuard</w:t>
            </w:r>
            <w:proofErr w:type="spellEnd"/>
            <w:r w:rsidRPr="00FB0130">
              <w:rPr>
                <w:rFonts w:ascii="Times New Roman" w:hAnsi="Times New Roman" w:cs="Times New Roman"/>
              </w:rPr>
              <w:t xml:space="preserve"> </w:t>
            </w:r>
            <w:proofErr w:type="spellStart"/>
            <w:r w:rsidRPr="00FB0130">
              <w:rPr>
                <w:rFonts w:ascii="Times New Roman" w:hAnsi="Times New Roman" w:cs="Times New Roman"/>
              </w:rPr>
              <w:t>Prime</w:t>
            </w:r>
            <w:proofErr w:type="spellEnd"/>
            <w:r w:rsidRPr="00FB0130">
              <w:rPr>
                <w:rFonts w:ascii="Times New Roman" w:hAnsi="Times New Roman" w:cs="Times New Roman"/>
              </w:rPr>
              <w:t xml:space="preserve"> CE iki 2022 11 12 EN 2psl.</w:t>
            </w:r>
          </w:p>
        </w:tc>
        <w:tc>
          <w:tcPr>
            <w:tcW w:w="4649" w:type="dxa"/>
            <w:gridSpan w:val="2"/>
            <w:tcBorders>
              <w:top w:val="single" w:sz="4" w:space="0" w:color="auto"/>
              <w:left w:val="single" w:sz="4" w:space="0" w:color="auto"/>
              <w:bottom w:val="single" w:sz="4" w:space="0" w:color="auto"/>
              <w:right w:val="single" w:sz="4" w:space="0" w:color="auto"/>
            </w:tcBorders>
          </w:tcPr>
          <w:p w14:paraId="3628B876" w14:textId="51AA5ECA"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FB0130" w:rsidRPr="00FB0130">
              <w:rPr>
                <w:rFonts w:ascii="Times New Roman" w:hAnsi="Times New Roman" w:cs="Times New Roman"/>
              </w:rPr>
              <w:t xml:space="preserve">CE 7 </w:t>
            </w:r>
            <w:proofErr w:type="spellStart"/>
            <w:r w:rsidR="00FB0130" w:rsidRPr="00FB0130">
              <w:rPr>
                <w:rFonts w:ascii="Times New Roman" w:hAnsi="Times New Roman" w:cs="Times New Roman"/>
              </w:rPr>
              <w:t>p.d</w:t>
            </w:r>
            <w:proofErr w:type="spellEnd"/>
            <w:r w:rsidR="00FB0130" w:rsidRPr="00FB0130">
              <w:rPr>
                <w:rFonts w:ascii="Times New Roman" w:hAnsi="Times New Roman" w:cs="Times New Roman"/>
              </w:rPr>
              <w:t xml:space="preserve">. </w:t>
            </w:r>
            <w:proofErr w:type="spellStart"/>
            <w:r w:rsidR="00FB0130" w:rsidRPr="00FB0130">
              <w:rPr>
                <w:rFonts w:ascii="Times New Roman" w:hAnsi="Times New Roman" w:cs="Times New Roman"/>
              </w:rPr>
              <w:t>Inspire</w:t>
            </w:r>
            <w:proofErr w:type="spellEnd"/>
            <w:r w:rsidR="00FB0130" w:rsidRPr="00FB0130">
              <w:rPr>
                <w:rFonts w:ascii="Times New Roman" w:hAnsi="Times New Roman" w:cs="Times New Roman"/>
              </w:rPr>
              <w:t xml:space="preserve"> MD </w:t>
            </w:r>
            <w:proofErr w:type="spellStart"/>
            <w:r w:rsidR="00FB0130" w:rsidRPr="00FB0130">
              <w:rPr>
                <w:rFonts w:ascii="Times New Roman" w:hAnsi="Times New Roman" w:cs="Times New Roman"/>
              </w:rPr>
              <w:t>MGuard</w:t>
            </w:r>
            <w:proofErr w:type="spellEnd"/>
            <w:r w:rsidR="00FB0130" w:rsidRPr="00FB0130">
              <w:rPr>
                <w:rFonts w:ascii="Times New Roman" w:hAnsi="Times New Roman" w:cs="Times New Roman"/>
              </w:rPr>
              <w:t xml:space="preserve"> </w:t>
            </w:r>
            <w:proofErr w:type="spellStart"/>
            <w:r w:rsidR="00FB0130" w:rsidRPr="00FB0130">
              <w:rPr>
                <w:rFonts w:ascii="Times New Roman" w:hAnsi="Times New Roman" w:cs="Times New Roman"/>
              </w:rPr>
              <w:t>Prime</w:t>
            </w:r>
            <w:proofErr w:type="spellEnd"/>
            <w:r w:rsidR="00FB0130" w:rsidRPr="00FB0130">
              <w:rPr>
                <w:rFonts w:ascii="Times New Roman" w:hAnsi="Times New Roman" w:cs="Times New Roman"/>
              </w:rPr>
              <w:t xml:space="preserve"> CE iki 2022 11 12 EN 2psl.</w:t>
            </w:r>
          </w:p>
        </w:tc>
      </w:tr>
      <w:tr w:rsidR="00DE0D19" w:rsidRPr="00CF508C" w14:paraId="2AD6DC24" w14:textId="77777777" w:rsidTr="00F7039D">
        <w:tc>
          <w:tcPr>
            <w:tcW w:w="562" w:type="dxa"/>
            <w:tcBorders>
              <w:top w:val="single" w:sz="4" w:space="0" w:color="auto"/>
              <w:left w:val="single" w:sz="4" w:space="0" w:color="auto"/>
              <w:bottom w:val="single" w:sz="4" w:space="0" w:color="auto"/>
              <w:right w:val="single" w:sz="4" w:space="0" w:color="auto"/>
            </w:tcBorders>
          </w:tcPr>
          <w:p w14:paraId="59FDDFE9" w14:textId="200E7308" w:rsidR="00DE0D19" w:rsidRPr="00CF508C" w:rsidRDefault="00772B32" w:rsidP="00DE0D19">
            <w:pPr>
              <w:jc w:val="both"/>
              <w:rPr>
                <w:rFonts w:ascii="Times New Roman" w:hAnsi="Times New Roman" w:cs="Times New Roman"/>
              </w:rPr>
            </w:pPr>
            <w:r>
              <w:rPr>
                <w:rFonts w:ascii="Times New Roman" w:hAnsi="Times New Roman" w:cs="Times New Roman"/>
              </w:rPr>
              <w:t>8.</w:t>
            </w:r>
          </w:p>
        </w:tc>
        <w:tc>
          <w:tcPr>
            <w:tcW w:w="4678" w:type="dxa"/>
            <w:tcBorders>
              <w:top w:val="single" w:sz="4" w:space="0" w:color="auto"/>
              <w:left w:val="single" w:sz="4" w:space="0" w:color="auto"/>
              <w:bottom w:val="single" w:sz="4" w:space="0" w:color="auto"/>
              <w:right w:val="single" w:sz="4" w:space="0" w:color="auto"/>
            </w:tcBorders>
          </w:tcPr>
          <w:p w14:paraId="7B83C83B" w14:textId="7FAA5DD7" w:rsidR="00DE0D19" w:rsidRPr="00CF508C" w:rsidRDefault="00403344" w:rsidP="00DE0D19">
            <w:pPr>
              <w:jc w:val="both"/>
              <w:rPr>
                <w:rFonts w:ascii="Times New Roman" w:hAnsi="Times New Roman" w:cs="Times New Roman"/>
              </w:rPr>
            </w:pPr>
            <w:r w:rsidRPr="00403344">
              <w:rPr>
                <w:rFonts w:ascii="Times New Roman" w:hAnsi="Times New Roman" w:cs="Times New Roman"/>
              </w:rPr>
              <w:t xml:space="preserve">CE 10-11-12 </w:t>
            </w:r>
            <w:proofErr w:type="spellStart"/>
            <w:r w:rsidRPr="00403344">
              <w:rPr>
                <w:rFonts w:ascii="Times New Roman" w:hAnsi="Times New Roman" w:cs="Times New Roman"/>
              </w:rPr>
              <w:t>p.d</w:t>
            </w:r>
            <w:proofErr w:type="spellEnd"/>
            <w:r w:rsidRPr="00403344">
              <w:rPr>
                <w:rFonts w:ascii="Times New Roman" w:hAnsi="Times New Roman" w:cs="Times New Roman"/>
              </w:rPr>
              <w:t xml:space="preserve">. SCW </w:t>
            </w:r>
            <w:proofErr w:type="spellStart"/>
            <w:r w:rsidRPr="00403344">
              <w:rPr>
                <w:rFonts w:ascii="Times New Roman" w:hAnsi="Times New Roman" w:cs="Times New Roman"/>
              </w:rPr>
              <w:t>Medicath</w:t>
            </w:r>
            <w:proofErr w:type="spellEnd"/>
            <w:r w:rsidRPr="00403344">
              <w:rPr>
                <w:rFonts w:ascii="Times New Roman" w:hAnsi="Times New Roman" w:cs="Times New Roman"/>
              </w:rPr>
              <w:t xml:space="preserve"> iki 2024 05 26 </w:t>
            </w:r>
            <w:proofErr w:type="spellStart"/>
            <w:r w:rsidRPr="00403344">
              <w:rPr>
                <w:rFonts w:ascii="Times New Roman" w:hAnsi="Times New Roman" w:cs="Times New Roman"/>
              </w:rPr>
              <w:t>en</w:t>
            </w:r>
            <w:proofErr w:type="spellEnd"/>
            <w:r w:rsidRPr="00403344">
              <w:rPr>
                <w:rFonts w:ascii="Times New Roman" w:hAnsi="Times New Roman" w:cs="Times New Roman"/>
              </w:rPr>
              <w:t xml:space="preserve"> 3 </w:t>
            </w:r>
            <w:proofErr w:type="spellStart"/>
            <w:r w:rsidRPr="00403344">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09A5706E" w14:textId="2383064C"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403344" w:rsidRPr="00403344">
              <w:rPr>
                <w:rFonts w:ascii="Times New Roman" w:hAnsi="Times New Roman" w:cs="Times New Roman"/>
              </w:rPr>
              <w:t xml:space="preserve">CE 10-11-12 </w:t>
            </w:r>
            <w:proofErr w:type="spellStart"/>
            <w:r w:rsidR="00403344" w:rsidRPr="00403344">
              <w:rPr>
                <w:rFonts w:ascii="Times New Roman" w:hAnsi="Times New Roman" w:cs="Times New Roman"/>
              </w:rPr>
              <w:t>p.d</w:t>
            </w:r>
            <w:proofErr w:type="spellEnd"/>
            <w:r w:rsidR="00403344" w:rsidRPr="00403344">
              <w:rPr>
                <w:rFonts w:ascii="Times New Roman" w:hAnsi="Times New Roman" w:cs="Times New Roman"/>
              </w:rPr>
              <w:t xml:space="preserve">. SCW </w:t>
            </w:r>
            <w:proofErr w:type="spellStart"/>
            <w:r w:rsidR="00403344" w:rsidRPr="00403344">
              <w:rPr>
                <w:rFonts w:ascii="Times New Roman" w:hAnsi="Times New Roman" w:cs="Times New Roman"/>
              </w:rPr>
              <w:t>Medicath</w:t>
            </w:r>
            <w:proofErr w:type="spellEnd"/>
            <w:r w:rsidR="00403344" w:rsidRPr="00403344">
              <w:rPr>
                <w:rFonts w:ascii="Times New Roman" w:hAnsi="Times New Roman" w:cs="Times New Roman"/>
              </w:rPr>
              <w:t xml:space="preserve"> iki 2024 05 26 </w:t>
            </w:r>
            <w:proofErr w:type="spellStart"/>
            <w:r w:rsidR="00403344" w:rsidRPr="00403344">
              <w:rPr>
                <w:rFonts w:ascii="Times New Roman" w:hAnsi="Times New Roman" w:cs="Times New Roman"/>
              </w:rPr>
              <w:t>en</w:t>
            </w:r>
            <w:proofErr w:type="spellEnd"/>
            <w:r w:rsidR="00403344" w:rsidRPr="00403344">
              <w:rPr>
                <w:rFonts w:ascii="Times New Roman" w:hAnsi="Times New Roman" w:cs="Times New Roman"/>
              </w:rPr>
              <w:t xml:space="preserve"> 3 </w:t>
            </w:r>
            <w:proofErr w:type="spellStart"/>
            <w:r w:rsidR="00403344" w:rsidRPr="00403344">
              <w:rPr>
                <w:rFonts w:ascii="Times New Roman" w:hAnsi="Times New Roman" w:cs="Times New Roman"/>
              </w:rPr>
              <w:t>psl</w:t>
            </w:r>
            <w:proofErr w:type="spellEnd"/>
          </w:p>
        </w:tc>
      </w:tr>
      <w:tr w:rsidR="00DE0D19" w:rsidRPr="00CF508C" w14:paraId="6DD258F9" w14:textId="77777777" w:rsidTr="00F7039D">
        <w:tc>
          <w:tcPr>
            <w:tcW w:w="562" w:type="dxa"/>
            <w:tcBorders>
              <w:top w:val="single" w:sz="4" w:space="0" w:color="auto"/>
              <w:left w:val="single" w:sz="4" w:space="0" w:color="auto"/>
              <w:bottom w:val="single" w:sz="4" w:space="0" w:color="auto"/>
              <w:right w:val="single" w:sz="4" w:space="0" w:color="auto"/>
            </w:tcBorders>
          </w:tcPr>
          <w:p w14:paraId="1001C4E7" w14:textId="22A2593E" w:rsidR="00DE0D19" w:rsidRPr="00CF508C" w:rsidRDefault="00772B32" w:rsidP="00DE0D19">
            <w:pPr>
              <w:jc w:val="both"/>
              <w:rPr>
                <w:rFonts w:ascii="Times New Roman" w:hAnsi="Times New Roman" w:cs="Times New Roman"/>
              </w:rPr>
            </w:pPr>
            <w:r>
              <w:rPr>
                <w:rFonts w:ascii="Times New Roman" w:hAnsi="Times New Roman" w:cs="Times New Roman"/>
              </w:rPr>
              <w:lastRenderedPageBreak/>
              <w:t>9.</w:t>
            </w:r>
          </w:p>
        </w:tc>
        <w:tc>
          <w:tcPr>
            <w:tcW w:w="4678" w:type="dxa"/>
            <w:tcBorders>
              <w:top w:val="single" w:sz="4" w:space="0" w:color="auto"/>
              <w:left w:val="single" w:sz="4" w:space="0" w:color="auto"/>
              <w:bottom w:val="single" w:sz="4" w:space="0" w:color="auto"/>
              <w:right w:val="single" w:sz="4" w:space="0" w:color="auto"/>
            </w:tcBorders>
          </w:tcPr>
          <w:p w14:paraId="2EEB8FCF" w14:textId="33378911" w:rsidR="00DE0D19" w:rsidRPr="00CF508C" w:rsidRDefault="00403344" w:rsidP="00DE0D19">
            <w:pPr>
              <w:jc w:val="both"/>
              <w:rPr>
                <w:rFonts w:ascii="Times New Roman" w:hAnsi="Times New Roman" w:cs="Times New Roman"/>
              </w:rPr>
            </w:pPr>
            <w:r w:rsidRPr="00403344">
              <w:rPr>
                <w:rFonts w:ascii="Times New Roman" w:hAnsi="Times New Roman" w:cs="Times New Roman"/>
              </w:rPr>
              <w:t xml:space="preserve">CE 16 </w:t>
            </w:r>
            <w:proofErr w:type="spellStart"/>
            <w:r w:rsidRPr="00403344">
              <w:rPr>
                <w:rFonts w:ascii="Times New Roman" w:hAnsi="Times New Roman" w:cs="Times New Roman"/>
              </w:rPr>
              <w:t>p.d</w:t>
            </w:r>
            <w:proofErr w:type="spellEnd"/>
            <w:r w:rsidRPr="00403344">
              <w:rPr>
                <w:rFonts w:ascii="Times New Roman" w:hAnsi="Times New Roman" w:cs="Times New Roman"/>
              </w:rPr>
              <w:t>. (</w:t>
            </w:r>
            <w:proofErr w:type="spellStart"/>
            <w:r w:rsidRPr="00403344">
              <w:rPr>
                <w:rFonts w:ascii="Times New Roman" w:hAnsi="Times New Roman" w:cs="Times New Roman"/>
              </w:rPr>
              <w:t>Colored</w:t>
            </w:r>
            <w:proofErr w:type="spellEnd"/>
            <w:r w:rsidRPr="00403344">
              <w:rPr>
                <w:rFonts w:ascii="Times New Roman" w:hAnsi="Times New Roman" w:cs="Times New Roman"/>
              </w:rPr>
              <w:t xml:space="preserve">)2107788CE27 </w:t>
            </w:r>
            <w:proofErr w:type="spellStart"/>
            <w:r w:rsidRPr="00403344">
              <w:rPr>
                <w:rFonts w:ascii="Times New Roman" w:hAnsi="Times New Roman" w:cs="Times New Roman"/>
              </w:rPr>
              <w:t>Corsair</w:t>
            </w:r>
            <w:proofErr w:type="spellEnd"/>
            <w:r w:rsidRPr="00403344">
              <w:rPr>
                <w:rFonts w:ascii="Times New Roman" w:hAnsi="Times New Roman" w:cs="Times New Roman"/>
              </w:rPr>
              <w:t xml:space="preserve"> </w:t>
            </w:r>
            <w:proofErr w:type="spellStart"/>
            <w:r w:rsidRPr="00403344">
              <w:rPr>
                <w:rFonts w:ascii="Times New Roman" w:hAnsi="Times New Roman" w:cs="Times New Roman"/>
              </w:rPr>
              <w:t>Armet</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1DF8D364" w14:textId="490F5192"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403344" w:rsidRPr="00403344">
              <w:rPr>
                <w:rFonts w:ascii="Times New Roman" w:hAnsi="Times New Roman" w:cs="Times New Roman"/>
              </w:rPr>
              <w:t xml:space="preserve">CE 16 </w:t>
            </w:r>
            <w:proofErr w:type="spellStart"/>
            <w:r w:rsidR="00403344" w:rsidRPr="00403344">
              <w:rPr>
                <w:rFonts w:ascii="Times New Roman" w:hAnsi="Times New Roman" w:cs="Times New Roman"/>
              </w:rPr>
              <w:t>p.d</w:t>
            </w:r>
            <w:proofErr w:type="spellEnd"/>
            <w:r w:rsidR="00403344" w:rsidRPr="00403344">
              <w:rPr>
                <w:rFonts w:ascii="Times New Roman" w:hAnsi="Times New Roman" w:cs="Times New Roman"/>
              </w:rPr>
              <w:t>. (</w:t>
            </w:r>
            <w:proofErr w:type="spellStart"/>
            <w:r w:rsidR="00403344" w:rsidRPr="00403344">
              <w:rPr>
                <w:rFonts w:ascii="Times New Roman" w:hAnsi="Times New Roman" w:cs="Times New Roman"/>
              </w:rPr>
              <w:t>Colored</w:t>
            </w:r>
            <w:proofErr w:type="spellEnd"/>
            <w:r w:rsidR="00403344" w:rsidRPr="00403344">
              <w:rPr>
                <w:rFonts w:ascii="Times New Roman" w:hAnsi="Times New Roman" w:cs="Times New Roman"/>
              </w:rPr>
              <w:t xml:space="preserve">)2107788CE27 </w:t>
            </w:r>
            <w:proofErr w:type="spellStart"/>
            <w:r w:rsidR="00403344" w:rsidRPr="00403344">
              <w:rPr>
                <w:rFonts w:ascii="Times New Roman" w:hAnsi="Times New Roman" w:cs="Times New Roman"/>
              </w:rPr>
              <w:t>Corsair</w:t>
            </w:r>
            <w:proofErr w:type="spellEnd"/>
            <w:r w:rsidR="00403344" w:rsidRPr="00403344">
              <w:rPr>
                <w:rFonts w:ascii="Times New Roman" w:hAnsi="Times New Roman" w:cs="Times New Roman"/>
              </w:rPr>
              <w:t xml:space="preserve"> </w:t>
            </w:r>
            <w:proofErr w:type="spellStart"/>
            <w:r w:rsidR="00403344" w:rsidRPr="00403344">
              <w:rPr>
                <w:rFonts w:ascii="Times New Roman" w:hAnsi="Times New Roman" w:cs="Times New Roman"/>
              </w:rPr>
              <w:t>Armet</w:t>
            </w:r>
            <w:proofErr w:type="spellEnd"/>
          </w:p>
        </w:tc>
      </w:tr>
      <w:tr w:rsidR="00DE0D19" w:rsidRPr="00CF508C" w14:paraId="2938DE79" w14:textId="77777777" w:rsidTr="00F7039D">
        <w:tc>
          <w:tcPr>
            <w:tcW w:w="562" w:type="dxa"/>
            <w:tcBorders>
              <w:top w:val="single" w:sz="4" w:space="0" w:color="auto"/>
              <w:left w:val="single" w:sz="4" w:space="0" w:color="auto"/>
              <w:bottom w:val="single" w:sz="4" w:space="0" w:color="auto"/>
              <w:right w:val="single" w:sz="4" w:space="0" w:color="auto"/>
            </w:tcBorders>
          </w:tcPr>
          <w:p w14:paraId="39AC4AC2" w14:textId="247A04A9" w:rsidR="00DE0D19" w:rsidRPr="00CF508C" w:rsidRDefault="00772B32" w:rsidP="00DE0D19">
            <w:pPr>
              <w:jc w:val="both"/>
              <w:rPr>
                <w:rFonts w:ascii="Times New Roman" w:hAnsi="Times New Roman" w:cs="Times New Roman"/>
              </w:rPr>
            </w:pPr>
            <w:r>
              <w:rPr>
                <w:rFonts w:ascii="Times New Roman" w:hAnsi="Times New Roman" w:cs="Times New Roman"/>
              </w:rPr>
              <w:t>10.</w:t>
            </w:r>
          </w:p>
        </w:tc>
        <w:tc>
          <w:tcPr>
            <w:tcW w:w="4678" w:type="dxa"/>
            <w:tcBorders>
              <w:top w:val="single" w:sz="4" w:space="0" w:color="auto"/>
              <w:left w:val="single" w:sz="4" w:space="0" w:color="auto"/>
              <w:bottom w:val="single" w:sz="4" w:space="0" w:color="auto"/>
              <w:right w:val="single" w:sz="4" w:space="0" w:color="auto"/>
            </w:tcBorders>
          </w:tcPr>
          <w:p w14:paraId="21BCC986" w14:textId="4BE850D2" w:rsidR="00DE0D19" w:rsidRPr="00CF508C" w:rsidRDefault="00403344" w:rsidP="00DE0D19">
            <w:pPr>
              <w:jc w:val="both"/>
              <w:rPr>
                <w:rFonts w:ascii="Times New Roman" w:hAnsi="Times New Roman" w:cs="Times New Roman"/>
              </w:rPr>
            </w:pPr>
            <w:r w:rsidRPr="00403344">
              <w:rPr>
                <w:rFonts w:ascii="Times New Roman" w:hAnsi="Times New Roman" w:cs="Times New Roman"/>
              </w:rPr>
              <w:t xml:space="preserve">CE 16 </w:t>
            </w:r>
            <w:proofErr w:type="spellStart"/>
            <w:r w:rsidRPr="00403344">
              <w:rPr>
                <w:rFonts w:ascii="Times New Roman" w:hAnsi="Times New Roman" w:cs="Times New Roman"/>
              </w:rPr>
              <w:t>p.d</w:t>
            </w:r>
            <w:proofErr w:type="spellEnd"/>
            <w:r w:rsidRPr="00403344">
              <w:rPr>
                <w:rFonts w:ascii="Times New Roman" w:hAnsi="Times New Roman" w:cs="Times New Roman"/>
              </w:rPr>
              <w:t xml:space="preserve">. </w:t>
            </w:r>
            <w:proofErr w:type="spellStart"/>
            <w:r w:rsidRPr="00403344">
              <w:rPr>
                <w:rFonts w:ascii="Times New Roman" w:hAnsi="Times New Roman" w:cs="Times New Roman"/>
              </w:rPr>
              <w:t>Asahi</w:t>
            </w:r>
            <w:proofErr w:type="spellEnd"/>
            <w:r w:rsidRPr="00403344">
              <w:rPr>
                <w:rFonts w:ascii="Times New Roman" w:hAnsi="Times New Roman" w:cs="Times New Roman"/>
              </w:rPr>
              <w:t xml:space="preserve"> CE sertifikatas </w:t>
            </w:r>
            <w:proofErr w:type="spellStart"/>
            <w:r w:rsidRPr="00403344">
              <w:rPr>
                <w:rFonts w:ascii="Times New Roman" w:hAnsi="Times New Roman" w:cs="Times New Roman"/>
              </w:rPr>
              <w:t>Corsair</w:t>
            </w:r>
            <w:proofErr w:type="spellEnd"/>
            <w:r w:rsidRPr="00403344">
              <w:rPr>
                <w:rFonts w:ascii="Times New Roman" w:hAnsi="Times New Roman" w:cs="Times New Roman"/>
              </w:rPr>
              <w:t xml:space="preserve"> 2 </w:t>
            </w:r>
            <w:proofErr w:type="spellStart"/>
            <w:r w:rsidRPr="00403344">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628BD35F" w14:textId="1A277497"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403344" w:rsidRPr="00403344">
              <w:rPr>
                <w:rFonts w:ascii="Times New Roman" w:hAnsi="Times New Roman" w:cs="Times New Roman"/>
              </w:rPr>
              <w:t xml:space="preserve">CE 16 </w:t>
            </w:r>
            <w:proofErr w:type="spellStart"/>
            <w:r w:rsidR="00403344" w:rsidRPr="00403344">
              <w:rPr>
                <w:rFonts w:ascii="Times New Roman" w:hAnsi="Times New Roman" w:cs="Times New Roman"/>
              </w:rPr>
              <w:t>p.d</w:t>
            </w:r>
            <w:proofErr w:type="spellEnd"/>
            <w:r w:rsidR="00403344" w:rsidRPr="00403344">
              <w:rPr>
                <w:rFonts w:ascii="Times New Roman" w:hAnsi="Times New Roman" w:cs="Times New Roman"/>
              </w:rPr>
              <w:t xml:space="preserve">. </w:t>
            </w:r>
            <w:proofErr w:type="spellStart"/>
            <w:r w:rsidR="00403344" w:rsidRPr="00403344">
              <w:rPr>
                <w:rFonts w:ascii="Times New Roman" w:hAnsi="Times New Roman" w:cs="Times New Roman"/>
              </w:rPr>
              <w:t>Asahi</w:t>
            </w:r>
            <w:proofErr w:type="spellEnd"/>
            <w:r w:rsidR="00403344" w:rsidRPr="00403344">
              <w:rPr>
                <w:rFonts w:ascii="Times New Roman" w:hAnsi="Times New Roman" w:cs="Times New Roman"/>
              </w:rPr>
              <w:t xml:space="preserve"> CE sertifikatas </w:t>
            </w:r>
            <w:proofErr w:type="spellStart"/>
            <w:r w:rsidR="00403344" w:rsidRPr="00403344">
              <w:rPr>
                <w:rFonts w:ascii="Times New Roman" w:hAnsi="Times New Roman" w:cs="Times New Roman"/>
              </w:rPr>
              <w:t>Corsair</w:t>
            </w:r>
            <w:proofErr w:type="spellEnd"/>
            <w:r w:rsidR="00403344" w:rsidRPr="00403344">
              <w:rPr>
                <w:rFonts w:ascii="Times New Roman" w:hAnsi="Times New Roman" w:cs="Times New Roman"/>
              </w:rPr>
              <w:t xml:space="preserve"> 2 </w:t>
            </w:r>
            <w:proofErr w:type="spellStart"/>
            <w:r w:rsidR="00403344" w:rsidRPr="00403344">
              <w:rPr>
                <w:rFonts w:ascii="Times New Roman" w:hAnsi="Times New Roman" w:cs="Times New Roman"/>
              </w:rPr>
              <w:t>psl</w:t>
            </w:r>
            <w:proofErr w:type="spellEnd"/>
          </w:p>
        </w:tc>
      </w:tr>
      <w:tr w:rsidR="00DE0D19" w:rsidRPr="00CF508C" w14:paraId="55C9F445" w14:textId="77777777" w:rsidTr="00F7039D">
        <w:tc>
          <w:tcPr>
            <w:tcW w:w="562" w:type="dxa"/>
            <w:tcBorders>
              <w:top w:val="single" w:sz="4" w:space="0" w:color="auto"/>
              <w:left w:val="single" w:sz="4" w:space="0" w:color="auto"/>
              <w:bottom w:val="single" w:sz="4" w:space="0" w:color="auto"/>
              <w:right w:val="single" w:sz="4" w:space="0" w:color="auto"/>
            </w:tcBorders>
          </w:tcPr>
          <w:p w14:paraId="05BB7E36" w14:textId="6CC80BE7" w:rsidR="00DE0D19" w:rsidRPr="00CF508C" w:rsidRDefault="00772B32" w:rsidP="00DE0D19">
            <w:pPr>
              <w:jc w:val="both"/>
              <w:rPr>
                <w:rFonts w:ascii="Times New Roman" w:hAnsi="Times New Roman" w:cs="Times New Roman"/>
              </w:rPr>
            </w:pPr>
            <w:r>
              <w:rPr>
                <w:rFonts w:ascii="Times New Roman" w:hAnsi="Times New Roman" w:cs="Times New Roman"/>
              </w:rPr>
              <w:t>11.</w:t>
            </w:r>
          </w:p>
        </w:tc>
        <w:tc>
          <w:tcPr>
            <w:tcW w:w="4678" w:type="dxa"/>
            <w:tcBorders>
              <w:top w:val="single" w:sz="4" w:space="0" w:color="auto"/>
              <w:left w:val="single" w:sz="4" w:space="0" w:color="auto"/>
              <w:bottom w:val="single" w:sz="4" w:space="0" w:color="auto"/>
              <w:right w:val="single" w:sz="4" w:space="0" w:color="auto"/>
            </w:tcBorders>
          </w:tcPr>
          <w:p w14:paraId="04E57E37" w14:textId="4F585DB3" w:rsidR="00DE0D19" w:rsidRPr="00CF508C" w:rsidRDefault="00403344" w:rsidP="00DE0D19">
            <w:pPr>
              <w:jc w:val="both"/>
              <w:rPr>
                <w:rFonts w:ascii="Times New Roman" w:hAnsi="Times New Roman" w:cs="Times New Roman"/>
              </w:rPr>
            </w:pPr>
            <w:r w:rsidRPr="00403344">
              <w:rPr>
                <w:rFonts w:ascii="Times New Roman" w:hAnsi="Times New Roman" w:cs="Times New Roman"/>
              </w:rPr>
              <w:t xml:space="preserve">CE 17 </w:t>
            </w:r>
            <w:proofErr w:type="spellStart"/>
            <w:r w:rsidRPr="00403344">
              <w:rPr>
                <w:rFonts w:ascii="Times New Roman" w:hAnsi="Times New Roman" w:cs="Times New Roman"/>
              </w:rPr>
              <w:t>p.d</w:t>
            </w:r>
            <w:proofErr w:type="spellEnd"/>
            <w:r w:rsidRPr="00403344">
              <w:rPr>
                <w:rFonts w:ascii="Times New Roman" w:hAnsi="Times New Roman" w:cs="Times New Roman"/>
              </w:rPr>
              <w:t xml:space="preserve">. CE 550209 FQA </w:t>
            </w:r>
            <w:proofErr w:type="spellStart"/>
            <w:r w:rsidRPr="00403344">
              <w:rPr>
                <w:rFonts w:ascii="Times New Roman" w:hAnsi="Times New Roman" w:cs="Times New Roman"/>
              </w:rPr>
              <w:t>Colorado</w:t>
            </w:r>
            <w:proofErr w:type="spellEnd"/>
            <w:r w:rsidRPr="00403344">
              <w:rPr>
                <w:rFonts w:ascii="Times New Roman" w:hAnsi="Times New Roman" w:cs="Times New Roman"/>
              </w:rPr>
              <w:t xml:space="preserve"> Springs</w:t>
            </w:r>
          </w:p>
        </w:tc>
        <w:tc>
          <w:tcPr>
            <w:tcW w:w="4649" w:type="dxa"/>
            <w:gridSpan w:val="2"/>
            <w:tcBorders>
              <w:top w:val="single" w:sz="4" w:space="0" w:color="auto"/>
              <w:left w:val="single" w:sz="4" w:space="0" w:color="auto"/>
              <w:bottom w:val="single" w:sz="4" w:space="0" w:color="auto"/>
              <w:right w:val="single" w:sz="4" w:space="0" w:color="auto"/>
            </w:tcBorders>
          </w:tcPr>
          <w:p w14:paraId="7327B7FA" w14:textId="15EE2360"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403344" w:rsidRPr="00403344">
              <w:rPr>
                <w:rFonts w:ascii="Times New Roman" w:hAnsi="Times New Roman" w:cs="Times New Roman"/>
              </w:rPr>
              <w:t xml:space="preserve">CE 17 </w:t>
            </w:r>
            <w:proofErr w:type="spellStart"/>
            <w:r w:rsidR="00403344" w:rsidRPr="00403344">
              <w:rPr>
                <w:rFonts w:ascii="Times New Roman" w:hAnsi="Times New Roman" w:cs="Times New Roman"/>
              </w:rPr>
              <w:t>p.d</w:t>
            </w:r>
            <w:proofErr w:type="spellEnd"/>
            <w:r w:rsidR="00403344" w:rsidRPr="00403344">
              <w:rPr>
                <w:rFonts w:ascii="Times New Roman" w:hAnsi="Times New Roman" w:cs="Times New Roman"/>
              </w:rPr>
              <w:t xml:space="preserve">. CE 550209 FQA </w:t>
            </w:r>
            <w:proofErr w:type="spellStart"/>
            <w:r w:rsidR="00403344" w:rsidRPr="00403344">
              <w:rPr>
                <w:rFonts w:ascii="Times New Roman" w:hAnsi="Times New Roman" w:cs="Times New Roman"/>
              </w:rPr>
              <w:t>Colorado</w:t>
            </w:r>
            <w:proofErr w:type="spellEnd"/>
            <w:r w:rsidR="00403344" w:rsidRPr="00403344">
              <w:rPr>
                <w:rFonts w:ascii="Times New Roman" w:hAnsi="Times New Roman" w:cs="Times New Roman"/>
              </w:rPr>
              <w:t xml:space="preserve"> Springs</w:t>
            </w:r>
          </w:p>
        </w:tc>
      </w:tr>
      <w:tr w:rsidR="00DE0D19" w:rsidRPr="00CF508C" w14:paraId="0878DCDF" w14:textId="77777777" w:rsidTr="00F7039D">
        <w:tc>
          <w:tcPr>
            <w:tcW w:w="562" w:type="dxa"/>
            <w:tcBorders>
              <w:top w:val="single" w:sz="4" w:space="0" w:color="auto"/>
              <w:left w:val="single" w:sz="4" w:space="0" w:color="auto"/>
              <w:bottom w:val="single" w:sz="4" w:space="0" w:color="auto"/>
              <w:right w:val="single" w:sz="4" w:space="0" w:color="auto"/>
            </w:tcBorders>
          </w:tcPr>
          <w:p w14:paraId="3FACDE0C" w14:textId="7F8C8648" w:rsidR="00DE0D19" w:rsidRPr="00CF508C" w:rsidRDefault="00772B32" w:rsidP="00DE0D19">
            <w:pPr>
              <w:jc w:val="both"/>
              <w:rPr>
                <w:rFonts w:ascii="Times New Roman" w:hAnsi="Times New Roman" w:cs="Times New Roman"/>
              </w:rPr>
            </w:pPr>
            <w:r>
              <w:rPr>
                <w:rFonts w:ascii="Times New Roman" w:hAnsi="Times New Roman" w:cs="Times New Roman"/>
              </w:rPr>
              <w:t>12.</w:t>
            </w:r>
          </w:p>
        </w:tc>
        <w:tc>
          <w:tcPr>
            <w:tcW w:w="4678" w:type="dxa"/>
            <w:tcBorders>
              <w:top w:val="single" w:sz="4" w:space="0" w:color="auto"/>
              <w:left w:val="single" w:sz="4" w:space="0" w:color="auto"/>
              <w:bottom w:val="single" w:sz="4" w:space="0" w:color="auto"/>
              <w:right w:val="single" w:sz="4" w:space="0" w:color="auto"/>
            </w:tcBorders>
          </w:tcPr>
          <w:p w14:paraId="65CF4A2C" w14:textId="107F9381" w:rsidR="00DE0D19" w:rsidRPr="00CF508C" w:rsidRDefault="00C57E6B" w:rsidP="00DE0D19">
            <w:pPr>
              <w:jc w:val="both"/>
              <w:rPr>
                <w:rFonts w:ascii="Times New Roman" w:hAnsi="Times New Roman" w:cs="Times New Roman"/>
              </w:rPr>
            </w:pPr>
            <w:r w:rsidRPr="00C57E6B">
              <w:rPr>
                <w:rFonts w:ascii="Times New Roman" w:hAnsi="Times New Roman" w:cs="Times New Roman"/>
              </w:rPr>
              <w:t xml:space="preserve">KATALOGAS 5 P.D </w:t>
            </w:r>
            <w:proofErr w:type="spellStart"/>
            <w:r w:rsidRPr="00C57E6B">
              <w:rPr>
                <w:rFonts w:ascii="Times New Roman" w:hAnsi="Times New Roman" w:cs="Times New Roman"/>
              </w:rPr>
              <w:t>Biosensors</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bukl</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stent</w:t>
            </w:r>
            <w:proofErr w:type="spellEnd"/>
            <w:r w:rsidRPr="00C57E6B">
              <w:rPr>
                <w:rFonts w:ascii="Times New Roman" w:hAnsi="Times New Roman" w:cs="Times New Roman"/>
              </w:rPr>
              <w:t xml:space="preserve"> DES </w:t>
            </w:r>
            <w:proofErr w:type="spellStart"/>
            <w:r w:rsidRPr="00C57E6B">
              <w:rPr>
                <w:rFonts w:ascii="Times New Roman" w:hAnsi="Times New Roman" w:cs="Times New Roman"/>
              </w:rPr>
              <w:t>Biomatrix</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Alpha</w:t>
            </w:r>
            <w:proofErr w:type="spellEnd"/>
            <w:r w:rsidRPr="00C57E6B">
              <w:rPr>
                <w:rFonts w:ascii="Times New Roman" w:hAnsi="Times New Roman" w:cs="Times New Roman"/>
              </w:rPr>
              <w:t xml:space="preserve"> anglu 4 </w:t>
            </w:r>
            <w:proofErr w:type="spellStart"/>
            <w:r w:rsidRPr="00C57E6B">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5C5D75B1" w14:textId="2A8CC5BA"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57E6B" w:rsidRPr="00C57E6B">
              <w:rPr>
                <w:rFonts w:ascii="Times New Roman" w:hAnsi="Times New Roman" w:cs="Times New Roman"/>
              </w:rPr>
              <w:t xml:space="preserve">KATALOGAS 5 P.D </w:t>
            </w:r>
            <w:proofErr w:type="spellStart"/>
            <w:r w:rsidR="00C57E6B" w:rsidRPr="00C57E6B">
              <w:rPr>
                <w:rFonts w:ascii="Times New Roman" w:hAnsi="Times New Roman" w:cs="Times New Roman"/>
              </w:rPr>
              <w:t>Biosensors</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bukl</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stent</w:t>
            </w:r>
            <w:proofErr w:type="spellEnd"/>
            <w:r w:rsidR="00C57E6B" w:rsidRPr="00C57E6B">
              <w:rPr>
                <w:rFonts w:ascii="Times New Roman" w:hAnsi="Times New Roman" w:cs="Times New Roman"/>
              </w:rPr>
              <w:t xml:space="preserve"> DES </w:t>
            </w:r>
            <w:proofErr w:type="spellStart"/>
            <w:r w:rsidR="00C57E6B" w:rsidRPr="00C57E6B">
              <w:rPr>
                <w:rFonts w:ascii="Times New Roman" w:hAnsi="Times New Roman" w:cs="Times New Roman"/>
              </w:rPr>
              <w:t>Biomatrix</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Alpha</w:t>
            </w:r>
            <w:proofErr w:type="spellEnd"/>
            <w:r w:rsidR="00C57E6B" w:rsidRPr="00C57E6B">
              <w:rPr>
                <w:rFonts w:ascii="Times New Roman" w:hAnsi="Times New Roman" w:cs="Times New Roman"/>
              </w:rPr>
              <w:t xml:space="preserve"> anglu 4 </w:t>
            </w:r>
            <w:proofErr w:type="spellStart"/>
            <w:r w:rsidR="00C57E6B" w:rsidRPr="00C57E6B">
              <w:rPr>
                <w:rFonts w:ascii="Times New Roman" w:hAnsi="Times New Roman" w:cs="Times New Roman"/>
              </w:rPr>
              <w:t>psl</w:t>
            </w:r>
            <w:proofErr w:type="spellEnd"/>
          </w:p>
        </w:tc>
      </w:tr>
      <w:tr w:rsidR="00DE0D19" w:rsidRPr="00CF508C" w14:paraId="55641486" w14:textId="77777777" w:rsidTr="00F7039D">
        <w:tc>
          <w:tcPr>
            <w:tcW w:w="562" w:type="dxa"/>
            <w:tcBorders>
              <w:top w:val="single" w:sz="4" w:space="0" w:color="auto"/>
              <w:left w:val="single" w:sz="4" w:space="0" w:color="auto"/>
              <w:bottom w:val="single" w:sz="4" w:space="0" w:color="auto"/>
              <w:right w:val="single" w:sz="4" w:space="0" w:color="auto"/>
            </w:tcBorders>
          </w:tcPr>
          <w:p w14:paraId="4A49A50E" w14:textId="0BD4E952" w:rsidR="00DE0D19" w:rsidRPr="00CF508C" w:rsidRDefault="00772B32" w:rsidP="00DE0D19">
            <w:pPr>
              <w:jc w:val="both"/>
              <w:rPr>
                <w:rFonts w:ascii="Times New Roman" w:hAnsi="Times New Roman" w:cs="Times New Roman"/>
              </w:rPr>
            </w:pPr>
            <w:r>
              <w:rPr>
                <w:rFonts w:ascii="Times New Roman" w:hAnsi="Times New Roman" w:cs="Times New Roman"/>
              </w:rPr>
              <w:t>13.</w:t>
            </w:r>
          </w:p>
        </w:tc>
        <w:tc>
          <w:tcPr>
            <w:tcW w:w="4678" w:type="dxa"/>
            <w:tcBorders>
              <w:top w:val="single" w:sz="4" w:space="0" w:color="auto"/>
              <w:left w:val="single" w:sz="4" w:space="0" w:color="auto"/>
              <w:bottom w:val="single" w:sz="4" w:space="0" w:color="auto"/>
              <w:right w:val="single" w:sz="4" w:space="0" w:color="auto"/>
            </w:tcBorders>
          </w:tcPr>
          <w:p w14:paraId="064DEDD2" w14:textId="6F66E5FE" w:rsidR="00DE0D19" w:rsidRPr="00CF508C" w:rsidRDefault="00C57E6B" w:rsidP="00DE0D19">
            <w:pPr>
              <w:jc w:val="both"/>
              <w:rPr>
                <w:rFonts w:ascii="Times New Roman" w:hAnsi="Times New Roman" w:cs="Times New Roman"/>
              </w:rPr>
            </w:pPr>
            <w:r w:rsidRPr="00C57E6B">
              <w:rPr>
                <w:rFonts w:ascii="Times New Roman" w:hAnsi="Times New Roman" w:cs="Times New Roman"/>
              </w:rPr>
              <w:t xml:space="preserve">KATALOGAS 5 P.D </w:t>
            </w:r>
            <w:proofErr w:type="spellStart"/>
            <w:r w:rsidRPr="00C57E6B">
              <w:rPr>
                <w:rFonts w:ascii="Times New Roman" w:hAnsi="Times New Roman" w:cs="Times New Roman"/>
              </w:rPr>
              <w:t>Biosensors</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bukl</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stent</w:t>
            </w:r>
            <w:proofErr w:type="spellEnd"/>
            <w:r w:rsidRPr="00C57E6B">
              <w:rPr>
                <w:rFonts w:ascii="Times New Roman" w:hAnsi="Times New Roman" w:cs="Times New Roman"/>
              </w:rPr>
              <w:t xml:space="preserve"> DES </w:t>
            </w:r>
            <w:proofErr w:type="spellStart"/>
            <w:r w:rsidRPr="00C57E6B">
              <w:rPr>
                <w:rFonts w:ascii="Times New Roman" w:hAnsi="Times New Roman" w:cs="Times New Roman"/>
              </w:rPr>
              <w:t>Biomatrix</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Alpha</w:t>
            </w:r>
            <w:proofErr w:type="spellEnd"/>
            <w:r w:rsidRPr="00C57E6B">
              <w:rPr>
                <w:rFonts w:ascii="Times New Roman" w:hAnsi="Times New Roman" w:cs="Times New Roman"/>
              </w:rPr>
              <w:t xml:space="preserve"> lietuviu 1 </w:t>
            </w:r>
            <w:proofErr w:type="spellStart"/>
            <w:r w:rsidRPr="00C57E6B">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76A93BB2" w14:textId="74623079"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57E6B" w:rsidRPr="00C57E6B">
              <w:rPr>
                <w:rFonts w:ascii="Times New Roman" w:hAnsi="Times New Roman" w:cs="Times New Roman"/>
              </w:rPr>
              <w:t xml:space="preserve">KATALOGAS 5 P.D </w:t>
            </w:r>
            <w:proofErr w:type="spellStart"/>
            <w:r w:rsidR="00C57E6B" w:rsidRPr="00C57E6B">
              <w:rPr>
                <w:rFonts w:ascii="Times New Roman" w:hAnsi="Times New Roman" w:cs="Times New Roman"/>
              </w:rPr>
              <w:t>Biosensors</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bukl</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stent</w:t>
            </w:r>
            <w:proofErr w:type="spellEnd"/>
            <w:r w:rsidR="00C57E6B" w:rsidRPr="00C57E6B">
              <w:rPr>
                <w:rFonts w:ascii="Times New Roman" w:hAnsi="Times New Roman" w:cs="Times New Roman"/>
              </w:rPr>
              <w:t xml:space="preserve"> DES </w:t>
            </w:r>
            <w:proofErr w:type="spellStart"/>
            <w:r w:rsidR="00C57E6B" w:rsidRPr="00C57E6B">
              <w:rPr>
                <w:rFonts w:ascii="Times New Roman" w:hAnsi="Times New Roman" w:cs="Times New Roman"/>
              </w:rPr>
              <w:t>Biomatrix</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Alpha</w:t>
            </w:r>
            <w:proofErr w:type="spellEnd"/>
            <w:r w:rsidR="00C57E6B" w:rsidRPr="00C57E6B">
              <w:rPr>
                <w:rFonts w:ascii="Times New Roman" w:hAnsi="Times New Roman" w:cs="Times New Roman"/>
              </w:rPr>
              <w:t xml:space="preserve"> lietuviu 1 </w:t>
            </w:r>
            <w:proofErr w:type="spellStart"/>
            <w:r w:rsidR="00C57E6B" w:rsidRPr="00C57E6B">
              <w:rPr>
                <w:rFonts w:ascii="Times New Roman" w:hAnsi="Times New Roman" w:cs="Times New Roman"/>
              </w:rPr>
              <w:t>psl</w:t>
            </w:r>
            <w:proofErr w:type="spellEnd"/>
          </w:p>
        </w:tc>
      </w:tr>
      <w:tr w:rsidR="00DE0D19" w:rsidRPr="00CF508C" w14:paraId="52BF3EFB" w14:textId="77777777" w:rsidTr="00F7039D">
        <w:tc>
          <w:tcPr>
            <w:tcW w:w="562" w:type="dxa"/>
            <w:tcBorders>
              <w:top w:val="single" w:sz="4" w:space="0" w:color="auto"/>
              <w:left w:val="single" w:sz="4" w:space="0" w:color="auto"/>
              <w:bottom w:val="single" w:sz="4" w:space="0" w:color="auto"/>
              <w:right w:val="single" w:sz="4" w:space="0" w:color="auto"/>
            </w:tcBorders>
          </w:tcPr>
          <w:p w14:paraId="7B743211" w14:textId="7D732CF2" w:rsidR="00DE0D19" w:rsidRPr="00CF508C" w:rsidRDefault="00772B32" w:rsidP="00DE0D19">
            <w:pPr>
              <w:jc w:val="both"/>
              <w:rPr>
                <w:rFonts w:ascii="Times New Roman" w:hAnsi="Times New Roman" w:cs="Times New Roman"/>
              </w:rPr>
            </w:pPr>
            <w:r>
              <w:rPr>
                <w:rFonts w:ascii="Times New Roman" w:hAnsi="Times New Roman" w:cs="Times New Roman"/>
              </w:rPr>
              <w:t>14.</w:t>
            </w:r>
          </w:p>
        </w:tc>
        <w:tc>
          <w:tcPr>
            <w:tcW w:w="4678" w:type="dxa"/>
            <w:tcBorders>
              <w:top w:val="single" w:sz="4" w:space="0" w:color="auto"/>
              <w:left w:val="single" w:sz="4" w:space="0" w:color="auto"/>
              <w:bottom w:val="single" w:sz="4" w:space="0" w:color="auto"/>
              <w:right w:val="single" w:sz="4" w:space="0" w:color="auto"/>
            </w:tcBorders>
          </w:tcPr>
          <w:p w14:paraId="33B1AAC4" w14:textId="46F8431C" w:rsidR="00DE0D19" w:rsidRPr="00CF508C" w:rsidRDefault="00C57E6B" w:rsidP="00DE0D19">
            <w:pPr>
              <w:jc w:val="both"/>
              <w:rPr>
                <w:rFonts w:ascii="Times New Roman" w:hAnsi="Times New Roman" w:cs="Times New Roman"/>
              </w:rPr>
            </w:pPr>
            <w:r w:rsidRPr="00C57E6B">
              <w:rPr>
                <w:rFonts w:ascii="Times New Roman" w:hAnsi="Times New Roman" w:cs="Times New Roman"/>
              </w:rPr>
              <w:t xml:space="preserve">KATALOGAS 5 P.D </w:t>
            </w:r>
            <w:proofErr w:type="spellStart"/>
            <w:r w:rsidRPr="00C57E6B">
              <w:rPr>
                <w:rFonts w:ascii="Times New Roman" w:hAnsi="Times New Roman" w:cs="Times New Roman"/>
              </w:rPr>
              <w:t>Biosensors</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bukl</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stent</w:t>
            </w:r>
            <w:proofErr w:type="spellEnd"/>
            <w:r w:rsidRPr="00C57E6B">
              <w:rPr>
                <w:rFonts w:ascii="Times New Roman" w:hAnsi="Times New Roman" w:cs="Times New Roman"/>
              </w:rPr>
              <w:t xml:space="preserve"> DES </w:t>
            </w:r>
            <w:proofErr w:type="spellStart"/>
            <w:r w:rsidRPr="00C57E6B">
              <w:rPr>
                <w:rFonts w:ascii="Times New Roman" w:hAnsi="Times New Roman" w:cs="Times New Roman"/>
              </w:rPr>
              <w:t>Biomatrix</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Flex</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Long</w:t>
            </w:r>
            <w:proofErr w:type="spellEnd"/>
            <w:r w:rsidRPr="00C57E6B">
              <w:rPr>
                <w:rFonts w:ascii="Times New Roman" w:hAnsi="Times New Roman" w:cs="Times New Roman"/>
              </w:rPr>
              <w:t xml:space="preserve"> 2 </w:t>
            </w:r>
            <w:proofErr w:type="spellStart"/>
            <w:r w:rsidRPr="00C57E6B">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41F0ECF5" w14:textId="74C95F7E"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57E6B" w:rsidRPr="00C57E6B">
              <w:rPr>
                <w:rFonts w:ascii="Times New Roman" w:hAnsi="Times New Roman" w:cs="Times New Roman"/>
              </w:rPr>
              <w:t xml:space="preserve">KATALOGAS 5 P.D </w:t>
            </w:r>
            <w:proofErr w:type="spellStart"/>
            <w:r w:rsidR="00C57E6B" w:rsidRPr="00C57E6B">
              <w:rPr>
                <w:rFonts w:ascii="Times New Roman" w:hAnsi="Times New Roman" w:cs="Times New Roman"/>
              </w:rPr>
              <w:t>Biosensors</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bukl</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stent</w:t>
            </w:r>
            <w:proofErr w:type="spellEnd"/>
            <w:r w:rsidR="00C57E6B" w:rsidRPr="00C57E6B">
              <w:rPr>
                <w:rFonts w:ascii="Times New Roman" w:hAnsi="Times New Roman" w:cs="Times New Roman"/>
              </w:rPr>
              <w:t xml:space="preserve"> DES </w:t>
            </w:r>
            <w:proofErr w:type="spellStart"/>
            <w:r w:rsidR="00C57E6B" w:rsidRPr="00C57E6B">
              <w:rPr>
                <w:rFonts w:ascii="Times New Roman" w:hAnsi="Times New Roman" w:cs="Times New Roman"/>
              </w:rPr>
              <w:t>Biomatrix</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Flex</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Long</w:t>
            </w:r>
            <w:proofErr w:type="spellEnd"/>
            <w:r w:rsidR="00C57E6B" w:rsidRPr="00C57E6B">
              <w:rPr>
                <w:rFonts w:ascii="Times New Roman" w:hAnsi="Times New Roman" w:cs="Times New Roman"/>
              </w:rPr>
              <w:t xml:space="preserve"> 2 </w:t>
            </w:r>
            <w:proofErr w:type="spellStart"/>
            <w:r w:rsidR="00C57E6B" w:rsidRPr="00C57E6B">
              <w:rPr>
                <w:rFonts w:ascii="Times New Roman" w:hAnsi="Times New Roman" w:cs="Times New Roman"/>
              </w:rPr>
              <w:t>psl</w:t>
            </w:r>
            <w:proofErr w:type="spellEnd"/>
          </w:p>
        </w:tc>
      </w:tr>
      <w:tr w:rsidR="00DE0D19" w:rsidRPr="00CF508C" w14:paraId="23314FC8" w14:textId="77777777" w:rsidTr="00F7039D">
        <w:tc>
          <w:tcPr>
            <w:tcW w:w="562" w:type="dxa"/>
            <w:tcBorders>
              <w:top w:val="single" w:sz="4" w:space="0" w:color="auto"/>
              <w:left w:val="single" w:sz="4" w:space="0" w:color="auto"/>
              <w:bottom w:val="single" w:sz="4" w:space="0" w:color="auto"/>
              <w:right w:val="single" w:sz="4" w:space="0" w:color="auto"/>
            </w:tcBorders>
          </w:tcPr>
          <w:p w14:paraId="0DE00412" w14:textId="57ECA91D" w:rsidR="00DE0D19" w:rsidRPr="00CF508C" w:rsidRDefault="00772B32" w:rsidP="00DE0D19">
            <w:pPr>
              <w:jc w:val="both"/>
              <w:rPr>
                <w:rFonts w:ascii="Times New Roman" w:hAnsi="Times New Roman" w:cs="Times New Roman"/>
              </w:rPr>
            </w:pPr>
            <w:r>
              <w:rPr>
                <w:rFonts w:ascii="Times New Roman" w:hAnsi="Times New Roman" w:cs="Times New Roman"/>
              </w:rPr>
              <w:t>15.</w:t>
            </w:r>
          </w:p>
        </w:tc>
        <w:tc>
          <w:tcPr>
            <w:tcW w:w="4678" w:type="dxa"/>
            <w:tcBorders>
              <w:top w:val="single" w:sz="4" w:space="0" w:color="auto"/>
              <w:left w:val="single" w:sz="4" w:space="0" w:color="auto"/>
              <w:bottom w:val="single" w:sz="4" w:space="0" w:color="auto"/>
              <w:right w:val="single" w:sz="4" w:space="0" w:color="auto"/>
            </w:tcBorders>
          </w:tcPr>
          <w:p w14:paraId="6608D4B1" w14:textId="26AA5529" w:rsidR="00DE0D19" w:rsidRPr="00CF508C" w:rsidRDefault="00C57E6B" w:rsidP="00DE0D19">
            <w:pPr>
              <w:jc w:val="both"/>
              <w:rPr>
                <w:rFonts w:ascii="Times New Roman" w:hAnsi="Times New Roman" w:cs="Times New Roman"/>
              </w:rPr>
            </w:pPr>
            <w:r w:rsidRPr="00C57E6B">
              <w:rPr>
                <w:rFonts w:ascii="Times New Roman" w:hAnsi="Times New Roman" w:cs="Times New Roman"/>
              </w:rPr>
              <w:t xml:space="preserve">KATALOGAS 5 P.D </w:t>
            </w:r>
            <w:proofErr w:type="spellStart"/>
            <w:r w:rsidRPr="00C57E6B">
              <w:rPr>
                <w:rFonts w:ascii="Times New Roman" w:hAnsi="Times New Roman" w:cs="Times New Roman"/>
              </w:rPr>
              <w:t>Biosensors</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stent</w:t>
            </w:r>
            <w:proofErr w:type="spellEnd"/>
            <w:r w:rsidRPr="00C57E6B">
              <w:rPr>
                <w:rFonts w:ascii="Times New Roman" w:hAnsi="Times New Roman" w:cs="Times New Roman"/>
              </w:rPr>
              <w:t xml:space="preserve"> DES </w:t>
            </w:r>
            <w:proofErr w:type="spellStart"/>
            <w:r w:rsidRPr="00C57E6B">
              <w:rPr>
                <w:rFonts w:ascii="Times New Roman" w:hAnsi="Times New Roman" w:cs="Times New Roman"/>
              </w:rPr>
              <w:t>Biomatrix</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Flex</w:t>
            </w:r>
            <w:proofErr w:type="spellEnd"/>
            <w:r w:rsidRPr="00C57E6B">
              <w:rPr>
                <w:rFonts w:ascii="Times New Roman" w:hAnsi="Times New Roman" w:cs="Times New Roman"/>
              </w:rPr>
              <w:t xml:space="preserve"> </w:t>
            </w:r>
            <w:proofErr w:type="spellStart"/>
            <w:r w:rsidRPr="00C57E6B">
              <w:rPr>
                <w:rFonts w:ascii="Times New Roman" w:hAnsi="Times New Roman" w:cs="Times New Roman"/>
              </w:rPr>
              <w:t>Long</w:t>
            </w:r>
            <w:proofErr w:type="spellEnd"/>
            <w:r w:rsidRPr="00C57E6B">
              <w:rPr>
                <w:rFonts w:ascii="Times New Roman" w:hAnsi="Times New Roman" w:cs="Times New Roman"/>
              </w:rPr>
              <w:t xml:space="preserve"> 3 metu studijos </w:t>
            </w:r>
            <w:proofErr w:type="spellStart"/>
            <w:r w:rsidRPr="00C57E6B">
              <w:rPr>
                <w:rFonts w:ascii="Times New Roman" w:hAnsi="Times New Roman" w:cs="Times New Roman"/>
              </w:rPr>
              <w:t>rezult</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7BD4864E" w14:textId="62CAA69E"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57E6B" w:rsidRPr="00C57E6B">
              <w:rPr>
                <w:rFonts w:ascii="Times New Roman" w:hAnsi="Times New Roman" w:cs="Times New Roman"/>
              </w:rPr>
              <w:t xml:space="preserve">KATALOGAS 5 P.D </w:t>
            </w:r>
            <w:proofErr w:type="spellStart"/>
            <w:r w:rsidR="00C57E6B" w:rsidRPr="00C57E6B">
              <w:rPr>
                <w:rFonts w:ascii="Times New Roman" w:hAnsi="Times New Roman" w:cs="Times New Roman"/>
              </w:rPr>
              <w:t>Biosensors</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stent</w:t>
            </w:r>
            <w:proofErr w:type="spellEnd"/>
            <w:r w:rsidR="00C57E6B" w:rsidRPr="00C57E6B">
              <w:rPr>
                <w:rFonts w:ascii="Times New Roman" w:hAnsi="Times New Roman" w:cs="Times New Roman"/>
              </w:rPr>
              <w:t xml:space="preserve"> DES </w:t>
            </w:r>
            <w:proofErr w:type="spellStart"/>
            <w:r w:rsidR="00C57E6B" w:rsidRPr="00C57E6B">
              <w:rPr>
                <w:rFonts w:ascii="Times New Roman" w:hAnsi="Times New Roman" w:cs="Times New Roman"/>
              </w:rPr>
              <w:t>Biomatrix</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Flex</w:t>
            </w:r>
            <w:proofErr w:type="spellEnd"/>
            <w:r w:rsidR="00C57E6B" w:rsidRPr="00C57E6B">
              <w:rPr>
                <w:rFonts w:ascii="Times New Roman" w:hAnsi="Times New Roman" w:cs="Times New Roman"/>
              </w:rPr>
              <w:t xml:space="preserve"> </w:t>
            </w:r>
            <w:proofErr w:type="spellStart"/>
            <w:r w:rsidR="00C57E6B" w:rsidRPr="00C57E6B">
              <w:rPr>
                <w:rFonts w:ascii="Times New Roman" w:hAnsi="Times New Roman" w:cs="Times New Roman"/>
              </w:rPr>
              <w:t>Long</w:t>
            </w:r>
            <w:proofErr w:type="spellEnd"/>
            <w:r w:rsidR="00C57E6B" w:rsidRPr="00C57E6B">
              <w:rPr>
                <w:rFonts w:ascii="Times New Roman" w:hAnsi="Times New Roman" w:cs="Times New Roman"/>
              </w:rPr>
              <w:t xml:space="preserve"> 3 metu studijos </w:t>
            </w:r>
            <w:proofErr w:type="spellStart"/>
            <w:r w:rsidR="00C57E6B" w:rsidRPr="00C57E6B">
              <w:rPr>
                <w:rFonts w:ascii="Times New Roman" w:hAnsi="Times New Roman" w:cs="Times New Roman"/>
              </w:rPr>
              <w:t>rezult</w:t>
            </w:r>
            <w:proofErr w:type="spellEnd"/>
          </w:p>
        </w:tc>
      </w:tr>
      <w:tr w:rsidR="00DE0D19" w:rsidRPr="00CF508C" w14:paraId="2BBEE814" w14:textId="77777777" w:rsidTr="00F7039D">
        <w:tc>
          <w:tcPr>
            <w:tcW w:w="562" w:type="dxa"/>
            <w:tcBorders>
              <w:top w:val="single" w:sz="4" w:space="0" w:color="auto"/>
              <w:left w:val="single" w:sz="4" w:space="0" w:color="auto"/>
              <w:bottom w:val="single" w:sz="4" w:space="0" w:color="auto"/>
              <w:right w:val="single" w:sz="4" w:space="0" w:color="auto"/>
            </w:tcBorders>
          </w:tcPr>
          <w:p w14:paraId="35CE5F6F" w14:textId="20C82F90" w:rsidR="00DE0D19" w:rsidRPr="00CF508C" w:rsidRDefault="00772B32" w:rsidP="00DE0D19">
            <w:pPr>
              <w:jc w:val="both"/>
              <w:rPr>
                <w:rFonts w:ascii="Times New Roman" w:hAnsi="Times New Roman" w:cs="Times New Roman"/>
              </w:rPr>
            </w:pPr>
            <w:r>
              <w:rPr>
                <w:rFonts w:ascii="Times New Roman" w:hAnsi="Times New Roman" w:cs="Times New Roman"/>
              </w:rPr>
              <w:t>16.</w:t>
            </w:r>
          </w:p>
        </w:tc>
        <w:tc>
          <w:tcPr>
            <w:tcW w:w="4678" w:type="dxa"/>
            <w:tcBorders>
              <w:top w:val="single" w:sz="4" w:space="0" w:color="auto"/>
              <w:left w:val="single" w:sz="4" w:space="0" w:color="auto"/>
              <w:bottom w:val="single" w:sz="4" w:space="0" w:color="auto"/>
              <w:right w:val="single" w:sz="4" w:space="0" w:color="auto"/>
            </w:tcBorders>
          </w:tcPr>
          <w:p w14:paraId="492FEC82" w14:textId="00967796" w:rsidR="00DE0D19" w:rsidRPr="00CF508C" w:rsidRDefault="00C741DC" w:rsidP="00DE0D19">
            <w:pPr>
              <w:jc w:val="both"/>
              <w:rPr>
                <w:rFonts w:ascii="Times New Roman" w:hAnsi="Times New Roman" w:cs="Times New Roman"/>
              </w:rPr>
            </w:pPr>
            <w:r w:rsidRPr="00C741DC">
              <w:rPr>
                <w:rFonts w:ascii="Times New Roman" w:hAnsi="Times New Roman" w:cs="Times New Roman"/>
              </w:rPr>
              <w:t xml:space="preserve">KATALOGAS 5 P.D </w:t>
            </w:r>
            <w:proofErr w:type="spellStart"/>
            <w:r w:rsidRPr="00C741DC">
              <w:rPr>
                <w:rFonts w:ascii="Times New Roman" w:hAnsi="Times New Roman" w:cs="Times New Roman"/>
              </w:rPr>
              <w:t>Biosensors</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stent</w:t>
            </w:r>
            <w:proofErr w:type="spellEnd"/>
            <w:r w:rsidRPr="00C741DC">
              <w:rPr>
                <w:rFonts w:ascii="Times New Roman" w:hAnsi="Times New Roman" w:cs="Times New Roman"/>
              </w:rPr>
              <w:t xml:space="preserve"> DES </w:t>
            </w:r>
            <w:proofErr w:type="spellStart"/>
            <w:r w:rsidRPr="00C741DC">
              <w:rPr>
                <w:rFonts w:ascii="Times New Roman" w:hAnsi="Times New Roman" w:cs="Times New Roman"/>
              </w:rPr>
              <w:t>Biomatrix</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Flex</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Long</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Techn</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spec</w:t>
            </w:r>
            <w:proofErr w:type="spellEnd"/>
            <w:r w:rsidRPr="00C741DC">
              <w:rPr>
                <w:rFonts w:ascii="Times New Roman" w:hAnsi="Times New Roman" w:cs="Times New Roman"/>
              </w:rPr>
              <w:t xml:space="preserve"> 2 </w:t>
            </w:r>
            <w:proofErr w:type="spellStart"/>
            <w:r w:rsidRPr="00C741DC">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4E910022" w14:textId="03B543CE"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741DC" w:rsidRPr="00C741DC">
              <w:rPr>
                <w:rFonts w:ascii="Times New Roman" w:hAnsi="Times New Roman" w:cs="Times New Roman"/>
              </w:rPr>
              <w:t xml:space="preserve">KATALOGAS 5 P.D </w:t>
            </w:r>
            <w:proofErr w:type="spellStart"/>
            <w:r w:rsidR="00C741DC" w:rsidRPr="00C741DC">
              <w:rPr>
                <w:rFonts w:ascii="Times New Roman" w:hAnsi="Times New Roman" w:cs="Times New Roman"/>
              </w:rPr>
              <w:t>Biosensors</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stent</w:t>
            </w:r>
            <w:proofErr w:type="spellEnd"/>
            <w:r w:rsidR="00C741DC" w:rsidRPr="00C741DC">
              <w:rPr>
                <w:rFonts w:ascii="Times New Roman" w:hAnsi="Times New Roman" w:cs="Times New Roman"/>
              </w:rPr>
              <w:t xml:space="preserve"> DES </w:t>
            </w:r>
            <w:proofErr w:type="spellStart"/>
            <w:r w:rsidR="00C741DC" w:rsidRPr="00C741DC">
              <w:rPr>
                <w:rFonts w:ascii="Times New Roman" w:hAnsi="Times New Roman" w:cs="Times New Roman"/>
              </w:rPr>
              <w:t>Biomatrix</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Flex</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Long</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Techn</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spec</w:t>
            </w:r>
            <w:proofErr w:type="spellEnd"/>
            <w:r w:rsidR="00C741DC" w:rsidRPr="00C741DC">
              <w:rPr>
                <w:rFonts w:ascii="Times New Roman" w:hAnsi="Times New Roman" w:cs="Times New Roman"/>
              </w:rPr>
              <w:t xml:space="preserve"> 2 </w:t>
            </w:r>
            <w:proofErr w:type="spellStart"/>
            <w:r w:rsidR="00C741DC" w:rsidRPr="00C741DC">
              <w:rPr>
                <w:rFonts w:ascii="Times New Roman" w:hAnsi="Times New Roman" w:cs="Times New Roman"/>
              </w:rPr>
              <w:t>psl</w:t>
            </w:r>
            <w:proofErr w:type="spellEnd"/>
          </w:p>
        </w:tc>
      </w:tr>
      <w:tr w:rsidR="00DE0D19" w:rsidRPr="00CF508C" w14:paraId="3992F9F5" w14:textId="77777777" w:rsidTr="00F7039D">
        <w:tc>
          <w:tcPr>
            <w:tcW w:w="562" w:type="dxa"/>
            <w:tcBorders>
              <w:top w:val="single" w:sz="4" w:space="0" w:color="auto"/>
              <w:left w:val="single" w:sz="4" w:space="0" w:color="auto"/>
              <w:bottom w:val="single" w:sz="4" w:space="0" w:color="auto"/>
              <w:right w:val="single" w:sz="4" w:space="0" w:color="auto"/>
            </w:tcBorders>
          </w:tcPr>
          <w:p w14:paraId="22782CE4" w14:textId="3F2F1222" w:rsidR="00DE0D19" w:rsidRPr="00CF508C" w:rsidRDefault="00772B32" w:rsidP="00DE0D19">
            <w:pPr>
              <w:jc w:val="both"/>
              <w:rPr>
                <w:rFonts w:ascii="Times New Roman" w:hAnsi="Times New Roman" w:cs="Times New Roman"/>
              </w:rPr>
            </w:pPr>
            <w:r>
              <w:rPr>
                <w:rFonts w:ascii="Times New Roman" w:hAnsi="Times New Roman" w:cs="Times New Roman"/>
              </w:rPr>
              <w:t>17.</w:t>
            </w:r>
          </w:p>
        </w:tc>
        <w:tc>
          <w:tcPr>
            <w:tcW w:w="4678" w:type="dxa"/>
            <w:tcBorders>
              <w:top w:val="single" w:sz="4" w:space="0" w:color="auto"/>
              <w:left w:val="single" w:sz="4" w:space="0" w:color="auto"/>
              <w:bottom w:val="single" w:sz="4" w:space="0" w:color="auto"/>
              <w:right w:val="single" w:sz="4" w:space="0" w:color="auto"/>
            </w:tcBorders>
          </w:tcPr>
          <w:p w14:paraId="775EDFFF" w14:textId="6FD790BB" w:rsidR="00DE0D19" w:rsidRPr="00CF508C" w:rsidRDefault="00C741DC" w:rsidP="00DE0D19">
            <w:pPr>
              <w:jc w:val="both"/>
              <w:rPr>
                <w:rFonts w:ascii="Times New Roman" w:hAnsi="Times New Roman" w:cs="Times New Roman"/>
              </w:rPr>
            </w:pPr>
            <w:r w:rsidRPr="00C741DC">
              <w:rPr>
                <w:rFonts w:ascii="Times New Roman" w:hAnsi="Times New Roman" w:cs="Times New Roman"/>
              </w:rPr>
              <w:t xml:space="preserve">KATALOGAS 5 P.D </w:t>
            </w:r>
            <w:proofErr w:type="spellStart"/>
            <w:r w:rsidRPr="00C741DC">
              <w:rPr>
                <w:rFonts w:ascii="Times New Roman" w:hAnsi="Times New Roman" w:cs="Times New Roman"/>
              </w:rPr>
              <w:t>Biosensors</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stent</w:t>
            </w:r>
            <w:proofErr w:type="spellEnd"/>
            <w:r w:rsidRPr="00C741DC">
              <w:rPr>
                <w:rFonts w:ascii="Times New Roman" w:hAnsi="Times New Roman" w:cs="Times New Roman"/>
              </w:rPr>
              <w:t xml:space="preserve"> DES </w:t>
            </w:r>
            <w:proofErr w:type="spellStart"/>
            <w:r w:rsidRPr="00C741DC">
              <w:rPr>
                <w:rFonts w:ascii="Times New Roman" w:hAnsi="Times New Roman" w:cs="Times New Roman"/>
              </w:rPr>
              <w:t>Biomatrix</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Flex</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Long</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Techn</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spec</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papild</w:t>
            </w:r>
            <w:proofErr w:type="spellEnd"/>
            <w:r w:rsidRPr="00C741DC">
              <w:rPr>
                <w:rFonts w:ascii="Times New Roman" w:hAnsi="Times New Roman" w:cs="Times New Roman"/>
              </w:rPr>
              <w:t xml:space="preserve"> 2 </w:t>
            </w:r>
            <w:proofErr w:type="spellStart"/>
            <w:r w:rsidRPr="00C741DC">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0DC42A2F" w14:textId="507244B0"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741DC" w:rsidRPr="00C741DC">
              <w:rPr>
                <w:rFonts w:ascii="Times New Roman" w:hAnsi="Times New Roman" w:cs="Times New Roman"/>
              </w:rPr>
              <w:t xml:space="preserve">KATALOGAS 5 P.D </w:t>
            </w:r>
            <w:proofErr w:type="spellStart"/>
            <w:r w:rsidR="00C741DC" w:rsidRPr="00C741DC">
              <w:rPr>
                <w:rFonts w:ascii="Times New Roman" w:hAnsi="Times New Roman" w:cs="Times New Roman"/>
              </w:rPr>
              <w:t>Biosensors</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stent</w:t>
            </w:r>
            <w:proofErr w:type="spellEnd"/>
            <w:r w:rsidR="00C741DC" w:rsidRPr="00C741DC">
              <w:rPr>
                <w:rFonts w:ascii="Times New Roman" w:hAnsi="Times New Roman" w:cs="Times New Roman"/>
              </w:rPr>
              <w:t xml:space="preserve"> DES </w:t>
            </w:r>
            <w:proofErr w:type="spellStart"/>
            <w:r w:rsidR="00C741DC" w:rsidRPr="00C741DC">
              <w:rPr>
                <w:rFonts w:ascii="Times New Roman" w:hAnsi="Times New Roman" w:cs="Times New Roman"/>
              </w:rPr>
              <w:t>Biomatrix</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Flex</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Long</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Techn</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spec</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papild</w:t>
            </w:r>
            <w:proofErr w:type="spellEnd"/>
            <w:r w:rsidR="00C741DC" w:rsidRPr="00C741DC">
              <w:rPr>
                <w:rFonts w:ascii="Times New Roman" w:hAnsi="Times New Roman" w:cs="Times New Roman"/>
              </w:rPr>
              <w:t xml:space="preserve"> 2 </w:t>
            </w:r>
            <w:proofErr w:type="spellStart"/>
            <w:r w:rsidR="00C741DC" w:rsidRPr="00C741DC">
              <w:rPr>
                <w:rFonts w:ascii="Times New Roman" w:hAnsi="Times New Roman" w:cs="Times New Roman"/>
              </w:rPr>
              <w:t>psl</w:t>
            </w:r>
            <w:proofErr w:type="spellEnd"/>
          </w:p>
        </w:tc>
      </w:tr>
      <w:tr w:rsidR="00DE0D19" w:rsidRPr="00CF508C" w14:paraId="0F667458" w14:textId="77777777" w:rsidTr="00F7039D">
        <w:tc>
          <w:tcPr>
            <w:tcW w:w="562" w:type="dxa"/>
            <w:tcBorders>
              <w:top w:val="single" w:sz="4" w:space="0" w:color="auto"/>
              <w:left w:val="single" w:sz="4" w:space="0" w:color="auto"/>
              <w:bottom w:val="single" w:sz="4" w:space="0" w:color="auto"/>
              <w:right w:val="single" w:sz="4" w:space="0" w:color="auto"/>
            </w:tcBorders>
          </w:tcPr>
          <w:p w14:paraId="568BFE46" w14:textId="77D08480" w:rsidR="00DE0D19" w:rsidRPr="00CF508C" w:rsidRDefault="00772B32" w:rsidP="00DE0D19">
            <w:pPr>
              <w:jc w:val="both"/>
              <w:rPr>
                <w:rFonts w:ascii="Times New Roman" w:hAnsi="Times New Roman" w:cs="Times New Roman"/>
              </w:rPr>
            </w:pPr>
            <w:bookmarkStart w:id="0" w:name="_GoBack" w:colFirst="0" w:colLast="2"/>
            <w:r>
              <w:rPr>
                <w:rFonts w:ascii="Times New Roman" w:hAnsi="Times New Roman" w:cs="Times New Roman"/>
              </w:rPr>
              <w:t>18.</w:t>
            </w:r>
          </w:p>
        </w:tc>
        <w:tc>
          <w:tcPr>
            <w:tcW w:w="4678" w:type="dxa"/>
            <w:tcBorders>
              <w:top w:val="single" w:sz="4" w:space="0" w:color="auto"/>
              <w:left w:val="single" w:sz="4" w:space="0" w:color="auto"/>
              <w:bottom w:val="single" w:sz="4" w:space="0" w:color="auto"/>
              <w:right w:val="single" w:sz="4" w:space="0" w:color="auto"/>
            </w:tcBorders>
          </w:tcPr>
          <w:p w14:paraId="53A6AE34" w14:textId="4235B96E" w:rsidR="00DE0D19" w:rsidRPr="00CF508C" w:rsidRDefault="00C741DC" w:rsidP="00DE0D19">
            <w:pPr>
              <w:jc w:val="both"/>
              <w:rPr>
                <w:rFonts w:ascii="Times New Roman" w:hAnsi="Times New Roman" w:cs="Times New Roman"/>
              </w:rPr>
            </w:pPr>
            <w:r w:rsidRPr="00C741DC">
              <w:rPr>
                <w:rFonts w:ascii="Times New Roman" w:hAnsi="Times New Roman" w:cs="Times New Roman"/>
              </w:rPr>
              <w:t xml:space="preserve">KATALOGAS 7 P.D </w:t>
            </w:r>
            <w:proofErr w:type="spellStart"/>
            <w:r w:rsidRPr="00C741DC">
              <w:rPr>
                <w:rFonts w:ascii="Times New Roman" w:hAnsi="Times New Roman" w:cs="Times New Roman"/>
              </w:rPr>
              <w:t>Inspire</w:t>
            </w:r>
            <w:proofErr w:type="spellEnd"/>
            <w:r w:rsidRPr="00C741DC">
              <w:rPr>
                <w:rFonts w:ascii="Times New Roman" w:hAnsi="Times New Roman" w:cs="Times New Roman"/>
              </w:rPr>
              <w:t xml:space="preserve"> MD </w:t>
            </w:r>
            <w:proofErr w:type="spellStart"/>
            <w:r w:rsidRPr="00C741DC">
              <w:rPr>
                <w:rFonts w:ascii="Times New Roman" w:hAnsi="Times New Roman" w:cs="Times New Roman"/>
              </w:rPr>
              <w:t>MGuard</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stent</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coro</w:t>
            </w:r>
            <w:proofErr w:type="spellEnd"/>
            <w:r w:rsidRPr="00C741DC">
              <w:rPr>
                <w:rFonts w:ascii="Times New Roman" w:hAnsi="Times New Roman" w:cs="Times New Roman"/>
              </w:rPr>
              <w:t xml:space="preserve"> su </w:t>
            </w:r>
            <w:proofErr w:type="spellStart"/>
            <w:r w:rsidRPr="00C741DC">
              <w:rPr>
                <w:rFonts w:ascii="Times New Roman" w:hAnsi="Times New Roman" w:cs="Times New Roman"/>
              </w:rPr>
              <w:t>tinkl</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MGuard</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Liet</w:t>
            </w:r>
            <w:proofErr w:type="spellEnd"/>
            <w:r w:rsidRPr="00C741DC">
              <w:rPr>
                <w:rFonts w:ascii="Times New Roman" w:hAnsi="Times New Roman" w:cs="Times New Roman"/>
              </w:rPr>
              <w:t xml:space="preserve"> k 1 </w:t>
            </w:r>
            <w:proofErr w:type="spellStart"/>
            <w:r w:rsidRPr="00C741DC">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3C75D483" w14:textId="23695D59"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741DC" w:rsidRPr="00C741DC">
              <w:rPr>
                <w:rFonts w:ascii="Times New Roman" w:hAnsi="Times New Roman" w:cs="Times New Roman"/>
              </w:rPr>
              <w:t xml:space="preserve">KATALOGAS 7 P.D </w:t>
            </w:r>
            <w:proofErr w:type="spellStart"/>
            <w:r w:rsidR="00C741DC" w:rsidRPr="00C741DC">
              <w:rPr>
                <w:rFonts w:ascii="Times New Roman" w:hAnsi="Times New Roman" w:cs="Times New Roman"/>
              </w:rPr>
              <w:t>Inspire</w:t>
            </w:r>
            <w:proofErr w:type="spellEnd"/>
            <w:r w:rsidR="00C741DC" w:rsidRPr="00C741DC">
              <w:rPr>
                <w:rFonts w:ascii="Times New Roman" w:hAnsi="Times New Roman" w:cs="Times New Roman"/>
              </w:rPr>
              <w:t xml:space="preserve"> MD </w:t>
            </w:r>
            <w:proofErr w:type="spellStart"/>
            <w:r w:rsidR="00C741DC" w:rsidRPr="00C741DC">
              <w:rPr>
                <w:rFonts w:ascii="Times New Roman" w:hAnsi="Times New Roman" w:cs="Times New Roman"/>
              </w:rPr>
              <w:t>MGuard</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stent</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coro</w:t>
            </w:r>
            <w:proofErr w:type="spellEnd"/>
            <w:r w:rsidR="00C741DC" w:rsidRPr="00C741DC">
              <w:rPr>
                <w:rFonts w:ascii="Times New Roman" w:hAnsi="Times New Roman" w:cs="Times New Roman"/>
              </w:rPr>
              <w:t xml:space="preserve"> su </w:t>
            </w:r>
            <w:proofErr w:type="spellStart"/>
            <w:r w:rsidR="00C741DC" w:rsidRPr="00C741DC">
              <w:rPr>
                <w:rFonts w:ascii="Times New Roman" w:hAnsi="Times New Roman" w:cs="Times New Roman"/>
              </w:rPr>
              <w:t>tinkl</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MGuard</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Liet</w:t>
            </w:r>
            <w:proofErr w:type="spellEnd"/>
            <w:r w:rsidR="00C741DC" w:rsidRPr="00C741DC">
              <w:rPr>
                <w:rFonts w:ascii="Times New Roman" w:hAnsi="Times New Roman" w:cs="Times New Roman"/>
              </w:rPr>
              <w:t xml:space="preserve"> k 1 </w:t>
            </w:r>
            <w:proofErr w:type="spellStart"/>
            <w:r w:rsidR="00C741DC" w:rsidRPr="00C741DC">
              <w:rPr>
                <w:rFonts w:ascii="Times New Roman" w:hAnsi="Times New Roman" w:cs="Times New Roman"/>
              </w:rPr>
              <w:t>psl</w:t>
            </w:r>
            <w:proofErr w:type="spellEnd"/>
          </w:p>
        </w:tc>
      </w:tr>
      <w:tr w:rsidR="00DE0D19" w:rsidRPr="00CF508C" w14:paraId="100B16E5" w14:textId="77777777" w:rsidTr="00F7039D">
        <w:tc>
          <w:tcPr>
            <w:tcW w:w="562" w:type="dxa"/>
            <w:tcBorders>
              <w:top w:val="single" w:sz="4" w:space="0" w:color="auto"/>
              <w:left w:val="single" w:sz="4" w:space="0" w:color="auto"/>
              <w:bottom w:val="single" w:sz="4" w:space="0" w:color="auto"/>
              <w:right w:val="single" w:sz="4" w:space="0" w:color="auto"/>
            </w:tcBorders>
          </w:tcPr>
          <w:p w14:paraId="688A03C5" w14:textId="2E33BBAA" w:rsidR="00DE0D19" w:rsidRPr="00CF508C" w:rsidRDefault="00772B32" w:rsidP="00DE0D19">
            <w:pPr>
              <w:jc w:val="both"/>
              <w:rPr>
                <w:rFonts w:ascii="Times New Roman" w:hAnsi="Times New Roman" w:cs="Times New Roman"/>
              </w:rPr>
            </w:pPr>
            <w:r>
              <w:rPr>
                <w:rFonts w:ascii="Times New Roman" w:hAnsi="Times New Roman" w:cs="Times New Roman"/>
              </w:rPr>
              <w:t>19.</w:t>
            </w:r>
          </w:p>
        </w:tc>
        <w:tc>
          <w:tcPr>
            <w:tcW w:w="4678" w:type="dxa"/>
            <w:tcBorders>
              <w:top w:val="single" w:sz="4" w:space="0" w:color="auto"/>
              <w:left w:val="single" w:sz="4" w:space="0" w:color="auto"/>
              <w:bottom w:val="single" w:sz="4" w:space="0" w:color="auto"/>
              <w:right w:val="single" w:sz="4" w:space="0" w:color="auto"/>
            </w:tcBorders>
          </w:tcPr>
          <w:p w14:paraId="11BF986D" w14:textId="76C8D1B8" w:rsidR="00DE0D19" w:rsidRPr="00CF508C" w:rsidRDefault="00C741DC" w:rsidP="00DE0D19">
            <w:pPr>
              <w:jc w:val="both"/>
              <w:rPr>
                <w:rFonts w:ascii="Times New Roman" w:hAnsi="Times New Roman" w:cs="Times New Roman"/>
              </w:rPr>
            </w:pPr>
            <w:r w:rsidRPr="00C741DC">
              <w:rPr>
                <w:rFonts w:ascii="Times New Roman" w:hAnsi="Times New Roman" w:cs="Times New Roman"/>
              </w:rPr>
              <w:t xml:space="preserve">KATALOGAS 7 P.D </w:t>
            </w:r>
            <w:proofErr w:type="spellStart"/>
            <w:r w:rsidRPr="00C741DC">
              <w:rPr>
                <w:rFonts w:ascii="Times New Roman" w:hAnsi="Times New Roman" w:cs="Times New Roman"/>
              </w:rPr>
              <w:t>Inspire</w:t>
            </w:r>
            <w:proofErr w:type="spellEnd"/>
            <w:r w:rsidRPr="00C741DC">
              <w:rPr>
                <w:rFonts w:ascii="Times New Roman" w:hAnsi="Times New Roman" w:cs="Times New Roman"/>
              </w:rPr>
              <w:t xml:space="preserve"> MD </w:t>
            </w:r>
            <w:proofErr w:type="spellStart"/>
            <w:r w:rsidRPr="00C741DC">
              <w:rPr>
                <w:rFonts w:ascii="Times New Roman" w:hAnsi="Times New Roman" w:cs="Times New Roman"/>
              </w:rPr>
              <w:t>MGuardstent</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coro</w:t>
            </w:r>
            <w:proofErr w:type="spellEnd"/>
            <w:r w:rsidRPr="00C741DC">
              <w:rPr>
                <w:rFonts w:ascii="Times New Roman" w:hAnsi="Times New Roman" w:cs="Times New Roman"/>
              </w:rPr>
              <w:t xml:space="preserve"> su </w:t>
            </w:r>
            <w:proofErr w:type="spellStart"/>
            <w:r w:rsidRPr="00C741DC">
              <w:rPr>
                <w:rFonts w:ascii="Times New Roman" w:hAnsi="Times New Roman" w:cs="Times New Roman"/>
              </w:rPr>
              <w:t>tinkl</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MGuard</w:t>
            </w:r>
            <w:proofErr w:type="spellEnd"/>
            <w:r w:rsidRPr="00C741DC">
              <w:rPr>
                <w:rFonts w:ascii="Times New Roman" w:hAnsi="Times New Roman" w:cs="Times New Roman"/>
              </w:rPr>
              <w:t xml:space="preserve"> Anglu k 6 </w:t>
            </w:r>
            <w:proofErr w:type="spellStart"/>
            <w:r w:rsidRPr="00C741DC">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7E474ABC" w14:textId="30AEE7D0"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741DC" w:rsidRPr="00C741DC">
              <w:rPr>
                <w:rFonts w:ascii="Times New Roman" w:hAnsi="Times New Roman" w:cs="Times New Roman"/>
              </w:rPr>
              <w:t xml:space="preserve">KATALOGAS 7 P.D </w:t>
            </w:r>
            <w:proofErr w:type="spellStart"/>
            <w:r w:rsidR="00C741DC" w:rsidRPr="00C741DC">
              <w:rPr>
                <w:rFonts w:ascii="Times New Roman" w:hAnsi="Times New Roman" w:cs="Times New Roman"/>
              </w:rPr>
              <w:t>Inspire</w:t>
            </w:r>
            <w:proofErr w:type="spellEnd"/>
            <w:r w:rsidR="00C741DC" w:rsidRPr="00C741DC">
              <w:rPr>
                <w:rFonts w:ascii="Times New Roman" w:hAnsi="Times New Roman" w:cs="Times New Roman"/>
              </w:rPr>
              <w:t xml:space="preserve"> MD </w:t>
            </w:r>
            <w:proofErr w:type="spellStart"/>
            <w:r w:rsidR="00C741DC" w:rsidRPr="00C741DC">
              <w:rPr>
                <w:rFonts w:ascii="Times New Roman" w:hAnsi="Times New Roman" w:cs="Times New Roman"/>
              </w:rPr>
              <w:t>MGuardstent</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coro</w:t>
            </w:r>
            <w:proofErr w:type="spellEnd"/>
            <w:r w:rsidR="00C741DC" w:rsidRPr="00C741DC">
              <w:rPr>
                <w:rFonts w:ascii="Times New Roman" w:hAnsi="Times New Roman" w:cs="Times New Roman"/>
              </w:rPr>
              <w:t xml:space="preserve"> su </w:t>
            </w:r>
            <w:proofErr w:type="spellStart"/>
            <w:r w:rsidR="00C741DC" w:rsidRPr="00C741DC">
              <w:rPr>
                <w:rFonts w:ascii="Times New Roman" w:hAnsi="Times New Roman" w:cs="Times New Roman"/>
              </w:rPr>
              <w:t>tinkl</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MGuard</w:t>
            </w:r>
            <w:proofErr w:type="spellEnd"/>
            <w:r w:rsidR="00C741DC" w:rsidRPr="00C741DC">
              <w:rPr>
                <w:rFonts w:ascii="Times New Roman" w:hAnsi="Times New Roman" w:cs="Times New Roman"/>
              </w:rPr>
              <w:t xml:space="preserve"> Anglu k 6 </w:t>
            </w:r>
            <w:proofErr w:type="spellStart"/>
            <w:r w:rsidR="00C741DC" w:rsidRPr="00C741DC">
              <w:rPr>
                <w:rFonts w:ascii="Times New Roman" w:hAnsi="Times New Roman" w:cs="Times New Roman"/>
              </w:rPr>
              <w:t>psl</w:t>
            </w:r>
            <w:proofErr w:type="spellEnd"/>
          </w:p>
        </w:tc>
      </w:tr>
      <w:tr w:rsidR="00DE0D19" w:rsidRPr="00CF508C" w14:paraId="25DB2EBB" w14:textId="77777777" w:rsidTr="00F7039D">
        <w:tc>
          <w:tcPr>
            <w:tcW w:w="562" w:type="dxa"/>
            <w:tcBorders>
              <w:top w:val="single" w:sz="4" w:space="0" w:color="auto"/>
              <w:left w:val="single" w:sz="4" w:space="0" w:color="auto"/>
              <w:bottom w:val="single" w:sz="4" w:space="0" w:color="auto"/>
              <w:right w:val="single" w:sz="4" w:space="0" w:color="auto"/>
            </w:tcBorders>
          </w:tcPr>
          <w:p w14:paraId="147A07C4" w14:textId="3CD9C9A9" w:rsidR="00DE0D19" w:rsidRPr="00CF508C" w:rsidRDefault="00772B32" w:rsidP="00DE0D19">
            <w:pPr>
              <w:jc w:val="both"/>
              <w:rPr>
                <w:rFonts w:ascii="Times New Roman" w:hAnsi="Times New Roman" w:cs="Times New Roman"/>
              </w:rPr>
            </w:pPr>
            <w:r>
              <w:rPr>
                <w:rFonts w:ascii="Times New Roman" w:hAnsi="Times New Roman" w:cs="Times New Roman"/>
              </w:rPr>
              <w:t>20.</w:t>
            </w:r>
          </w:p>
        </w:tc>
        <w:tc>
          <w:tcPr>
            <w:tcW w:w="4678" w:type="dxa"/>
            <w:tcBorders>
              <w:top w:val="single" w:sz="4" w:space="0" w:color="auto"/>
              <w:left w:val="single" w:sz="4" w:space="0" w:color="auto"/>
              <w:bottom w:val="single" w:sz="4" w:space="0" w:color="auto"/>
              <w:right w:val="single" w:sz="4" w:space="0" w:color="auto"/>
            </w:tcBorders>
          </w:tcPr>
          <w:p w14:paraId="2888A300" w14:textId="196ADB10" w:rsidR="00DE0D19" w:rsidRPr="00CF508C" w:rsidRDefault="00C741DC" w:rsidP="00DE0D19">
            <w:pPr>
              <w:jc w:val="both"/>
              <w:rPr>
                <w:rFonts w:ascii="Times New Roman" w:hAnsi="Times New Roman" w:cs="Times New Roman"/>
              </w:rPr>
            </w:pPr>
            <w:r w:rsidRPr="00C741DC">
              <w:rPr>
                <w:rFonts w:ascii="Times New Roman" w:hAnsi="Times New Roman" w:cs="Times New Roman"/>
              </w:rPr>
              <w:t xml:space="preserve">KATALOGAS 10-11-12 P.D. SCW </w:t>
            </w:r>
            <w:proofErr w:type="spellStart"/>
            <w:r w:rsidRPr="00C741DC">
              <w:rPr>
                <w:rFonts w:ascii="Times New Roman" w:hAnsi="Times New Roman" w:cs="Times New Roman"/>
              </w:rPr>
              <w:t>Medicath</w:t>
            </w:r>
            <w:proofErr w:type="spellEnd"/>
            <w:r w:rsidRPr="00C741DC">
              <w:rPr>
                <w:rFonts w:ascii="Times New Roman" w:hAnsi="Times New Roman" w:cs="Times New Roman"/>
              </w:rPr>
              <w:t xml:space="preserve"> </w:t>
            </w:r>
            <w:proofErr w:type="spellStart"/>
            <w:r w:rsidRPr="00C741DC">
              <w:rPr>
                <w:rFonts w:ascii="Times New Roman" w:hAnsi="Times New Roman" w:cs="Times New Roman"/>
              </w:rPr>
              <w:t>catalogue</w:t>
            </w:r>
            <w:proofErr w:type="spellEnd"/>
            <w:r w:rsidRPr="00C741DC">
              <w:rPr>
                <w:rFonts w:ascii="Times New Roman" w:hAnsi="Times New Roman" w:cs="Times New Roman"/>
              </w:rPr>
              <w:t xml:space="preserve"> 2017 </w:t>
            </w:r>
            <w:proofErr w:type="spellStart"/>
            <w:r w:rsidRPr="00C741DC">
              <w:rPr>
                <w:rFonts w:ascii="Times New Roman" w:hAnsi="Times New Roman" w:cs="Times New Roman"/>
              </w:rPr>
              <w:t>ang</w:t>
            </w:r>
            <w:proofErr w:type="spellEnd"/>
            <w:r w:rsidRPr="00C741DC">
              <w:rPr>
                <w:rFonts w:ascii="Times New Roman" w:hAnsi="Times New Roman" w:cs="Times New Roman"/>
              </w:rPr>
              <w:t xml:space="preserve"> k 16 </w:t>
            </w:r>
            <w:proofErr w:type="spellStart"/>
            <w:r w:rsidRPr="00C741DC">
              <w:rPr>
                <w:rFonts w:ascii="Times New Roman" w:hAnsi="Times New Roman" w:cs="Times New Roman"/>
              </w:rPr>
              <w:t>psl</w:t>
            </w:r>
            <w:proofErr w:type="spellEnd"/>
          </w:p>
        </w:tc>
        <w:tc>
          <w:tcPr>
            <w:tcW w:w="4649" w:type="dxa"/>
            <w:gridSpan w:val="2"/>
            <w:tcBorders>
              <w:top w:val="single" w:sz="4" w:space="0" w:color="auto"/>
              <w:left w:val="single" w:sz="4" w:space="0" w:color="auto"/>
              <w:bottom w:val="single" w:sz="4" w:space="0" w:color="auto"/>
              <w:right w:val="single" w:sz="4" w:space="0" w:color="auto"/>
            </w:tcBorders>
          </w:tcPr>
          <w:p w14:paraId="1CE204B4" w14:textId="40A0BF7F" w:rsidR="00DE0D19" w:rsidRPr="00CF508C" w:rsidRDefault="00DE0D19" w:rsidP="00DE0D19">
            <w:pPr>
              <w:jc w:val="both"/>
              <w:rPr>
                <w:rFonts w:ascii="Times New Roman" w:hAnsi="Times New Roman" w:cs="Times New Roman"/>
              </w:rPr>
            </w:pPr>
            <w:r>
              <w:rPr>
                <w:rFonts w:ascii="Times New Roman" w:hAnsi="Times New Roman" w:cs="Times New Roman"/>
              </w:rPr>
              <w:t xml:space="preserve">Pasiūlymas: prisegti dokumentus - </w:t>
            </w:r>
            <w:r w:rsidR="00C741DC" w:rsidRPr="00C741DC">
              <w:rPr>
                <w:rFonts w:ascii="Times New Roman" w:hAnsi="Times New Roman" w:cs="Times New Roman"/>
              </w:rPr>
              <w:t xml:space="preserve">KATALOGAS 10-11-12 P.D. SCW </w:t>
            </w:r>
            <w:proofErr w:type="spellStart"/>
            <w:r w:rsidR="00C741DC" w:rsidRPr="00C741DC">
              <w:rPr>
                <w:rFonts w:ascii="Times New Roman" w:hAnsi="Times New Roman" w:cs="Times New Roman"/>
              </w:rPr>
              <w:t>Medicath</w:t>
            </w:r>
            <w:proofErr w:type="spellEnd"/>
            <w:r w:rsidR="00C741DC" w:rsidRPr="00C741DC">
              <w:rPr>
                <w:rFonts w:ascii="Times New Roman" w:hAnsi="Times New Roman" w:cs="Times New Roman"/>
              </w:rPr>
              <w:t xml:space="preserve"> </w:t>
            </w:r>
            <w:proofErr w:type="spellStart"/>
            <w:r w:rsidR="00C741DC" w:rsidRPr="00C741DC">
              <w:rPr>
                <w:rFonts w:ascii="Times New Roman" w:hAnsi="Times New Roman" w:cs="Times New Roman"/>
              </w:rPr>
              <w:t>catalogue</w:t>
            </w:r>
            <w:proofErr w:type="spellEnd"/>
            <w:r w:rsidR="00C741DC" w:rsidRPr="00C741DC">
              <w:rPr>
                <w:rFonts w:ascii="Times New Roman" w:hAnsi="Times New Roman" w:cs="Times New Roman"/>
              </w:rPr>
              <w:t xml:space="preserve"> 2017 </w:t>
            </w:r>
            <w:proofErr w:type="spellStart"/>
            <w:r w:rsidR="00C741DC" w:rsidRPr="00C741DC">
              <w:rPr>
                <w:rFonts w:ascii="Times New Roman" w:hAnsi="Times New Roman" w:cs="Times New Roman"/>
              </w:rPr>
              <w:t>ang</w:t>
            </w:r>
            <w:proofErr w:type="spellEnd"/>
            <w:r w:rsidR="00C741DC" w:rsidRPr="00C741DC">
              <w:rPr>
                <w:rFonts w:ascii="Times New Roman" w:hAnsi="Times New Roman" w:cs="Times New Roman"/>
              </w:rPr>
              <w:t xml:space="preserve"> k 16 </w:t>
            </w:r>
            <w:proofErr w:type="spellStart"/>
            <w:r w:rsidR="00C741DC" w:rsidRPr="00C741DC">
              <w:rPr>
                <w:rFonts w:ascii="Times New Roman" w:hAnsi="Times New Roman" w:cs="Times New Roman"/>
              </w:rPr>
              <w:t>psl</w:t>
            </w:r>
            <w:proofErr w:type="spellEnd"/>
          </w:p>
        </w:tc>
      </w:tr>
      <w:tr w:rsidR="00C741DC" w:rsidRPr="00CF508C" w14:paraId="7E767DC5" w14:textId="77777777" w:rsidTr="00F7039D">
        <w:tc>
          <w:tcPr>
            <w:tcW w:w="562" w:type="dxa"/>
            <w:tcBorders>
              <w:top w:val="single" w:sz="4" w:space="0" w:color="auto"/>
              <w:left w:val="single" w:sz="4" w:space="0" w:color="auto"/>
              <w:bottom w:val="single" w:sz="4" w:space="0" w:color="auto"/>
              <w:right w:val="single" w:sz="4" w:space="0" w:color="auto"/>
            </w:tcBorders>
          </w:tcPr>
          <w:p w14:paraId="41C4C7D6" w14:textId="69622138" w:rsidR="00C741DC" w:rsidRPr="00CF508C" w:rsidRDefault="00772B32" w:rsidP="00DE0D19">
            <w:pPr>
              <w:jc w:val="both"/>
              <w:rPr>
                <w:rFonts w:ascii="Times New Roman" w:hAnsi="Times New Roman" w:cs="Times New Roman"/>
              </w:rPr>
            </w:pPr>
            <w:r>
              <w:rPr>
                <w:rFonts w:ascii="Times New Roman" w:hAnsi="Times New Roman" w:cs="Times New Roman"/>
              </w:rPr>
              <w:t>21.</w:t>
            </w:r>
          </w:p>
        </w:tc>
        <w:tc>
          <w:tcPr>
            <w:tcW w:w="4678" w:type="dxa"/>
            <w:tcBorders>
              <w:top w:val="single" w:sz="4" w:space="0" w:color="auto"/>
              <w:left w:val="single" w:sz="4" w:space="0" w:color="auto"/>
              <w:bottom w:val="single" w:sz="4" w:space="0" w:color="auto"/>
              <w:right w:val="single" w:sz="4" w:space="0" w:color="auto"/>
            </w:tcBorders>
          </w:tcPr>
          <w:p w14:paraId="353340EC" w14:textId="2CFD1CD7" w:rsidR="00C741DC" w:rsidRPr="00C741DC" w:rsidRDefault="00772B32" w:rsidP="00DE0D19">
            <w:pPr>
              <w:jc w:val="both"/>
              <w:rPr>
                <w:rFonts w:ascii="Times New Roman" w:hAnsi="Times New Roman" w:cs="Times New Roman"/>
              </w:rPr>
            </w:pPr>
            <w:r w:rsidRPr="00772B32">
              <w:rPr>
                <w:rFonts w:ascii="Times New Roman" w:hAnsi="Times New Roman" w:cs="Times New Roman"/>
              </w:rPr>
              <w:t xml:space="preserve">KATALOGAS 16 P.D </w:t>
            </w:r>
            <w:proofErr w:type="spellStart"/>
            <w:r w:rsidRPr="00772B32">
              <w:rPr>
                <w:rFonts w:ascii="Times New Roman" w:hAnsi="Times New Roman" w:cs="Times New Roman"/>
              </w:rPr>
              <w:t>Asahi</w:t>
            </w:r>
            <w:proofErr w:type="spellEnd"/>
            <w:r w:rsidRPr="00772B32">
              <w:rPr>
                <w:rFonts w:ascii="Times New Roman" w:hAnsi="Times New Roman" w:cs="Times New Roman"/>
              </w:rPr>
              <w:t xml:space="preserve"> </w:t>
            </w:r>
            <w:proofErr w:type="spellStart"/>
            <w:r w:rsidRPr="00772B32">
              <w:rPr>
                <w:rFonts w:ascii="Times New Roman" w:hAnsi="Times New Roman" w:cs="Times New Roman"/>
              </w:rPr>
              <w:t>mikrokateteris</w:t>
            </w:r>
            <w:proofErr w:type="spellEnd"/>
            <w:r w:rsidRPr="00772B32">
              <w:rPr>
                <w:rFonts w:ascii="Times New Roman" w:hAnsi="Times New Roman" w:cs="Times New Roman"/>
              </w:rPr>
              <w:t xml:space="preserve"> CTO </w:t>
            </w:r>
            <w:proofErr w:type="spellStart"/>
            <w:r w:rsidRPr="00772B32">
              <w:rPr>
                <w:rFonts w:ascii="Times New Roman" w:hAnsi="Times New Roman" w:cs="Times New Roman"/>
              </w:rPr>
              <w:t>Corsair</w:t>
            </w:r>
            <w:proofErr w:type="spellEnd"/>
            <w:r w:rsidRPr="00772B32">
              <w:rPr>
                <w:rFonts w:ascii="Times New Roman" w:hAnsi="Times New Roman" w:cs="Times New Roman"/>
              </w:rPr>
              <w:t xml:space="preserve">  </w:t>
            </w:r>
            <w:proofErr w:type="spellStart"/>
            <w:r w:rsidRPr="00772B32">
              <w:rPr>
                <w:rFonts w:ascii="Times New Roman" w:hAnsi="Times New Roman" w:cs="Times New Roman"/>
              </w:rPr>
              <w:t>Angl</w:t>
            </w:r>
            <w:proofErr w:type="spellEnd"/>
            <w:r w:rsidRPr="00772B32">
              <w:rPr>
                <w:rFonts w:ascii="Times New Roman" w:hAnsi="Times New Roman" w:cs="Times New Roman"/>
              </w:rPr>
              <w:t xml:space="preserve"> 2 </w:t>
            </w:r>
            <w:proofErr w:type="spellStart"/>
            <w:r w:rsidRPr="00772B32">
              <w:rPr>
                <w:rFonts w:ascii="Times New Roman" w:hAnsi="Times New Roman" w:cs="Times New Roman"/>
              </w:rPr>
              <w:t>psl</w:t>
            </w:r>
            <w:proofErr w:type="spellEnd"/>
            <w:r w:rsidRPr="00772B32">
              <w:rPr>
                <w:rFonts w:ascii="Times New Roman" w:hAnsi="Times New Roman" w:cs="Times New Roman"/>
              </w:rPr>
              <w:t xml:space="preserve"> NAUDOJIMUI</w:t>
            </w:r>
          </w:p>
        </w:tc>
        <w:tc>
          <w:tcPr>
            <w:tcW w:w="4649" w:type="dxa"/>
            <w:gridSpan w:val="2"/>
            <w:tcBorders>
              <w:top w:val="single" w:sz="4" w:space="0" w:color="auto"/>
              <w:left w:val="single" w:sz="4" w:space="0" w:color="auto"/>
              <w:bottom w:val="single" w:sz="4" w:space="0" w:color="auto"/>
              <w:right w:val="single" w:sz="4" w:space="0" w:color="auto"/>
            </w:tcBorders>
          </w:tcPr>
          <w:p w14:paraId="0A4E71F5" w14:textId="639664F8" w:rsidR="00C741DC" w:rsidRDefault="00C741DC" w:rsidP="00DE0D19">
            <w:pPr>
              <w:jc w:val="both"/>
              <w:rPr>
                <w:rFonts w:ascii="Times New Roman" w:hAnsi="Times New Roman" w:cs="Times New Roman"/>
              </w:rPr>
            </w:pPr>
            <w:r>
              <w:rPr>
                <w:rFonts w:ascii="Times New Roman" w:hAnsi="Times New Roman" w:cs="Times New Roman"/>
              </w:rPr>
              <w:t>Pasiūlymas: prisegti dokumentus</w:t>
            </w:r>
            <w:r w:rsidR="00772B32">
              <w:rPr>
                <w:rFonts w:ascii="Times New Roman" w:hAnsi="Times New Roman" w:cs="Times New Roman"/>
              </w:rPr>
              <w:t xml:space="preserve"> - </w:t>
            </w:r>
            <w:r w:rsidR="00772B32">
              <w:t xml:space="preserve"> </w:t>
            </w:r>
            <w:r w:rsidR="00772B32" w:rsidRPr="00772B32">
              <w:rPr>
                <w:rFonts w:ascii="Times New Roman" w:hAnsi="Times New Roman" w:cs="Times New Roman"/>
              </w:rPr>
              <w:t xml:space="preserve">KATALOGAS 16 P.D </w:t>
            </w:r>
            <w:proofErr w:type="spellStart"/>
            <w:r w:rsidR="00772B32" w:rsidRPr="00772B32">
              <w:rPr>
                <w:rFonts w:ascii="Times New Roman" w:hAnsi="Times New Roman" w:cs="Times New Roman"/>
              </w:rPr>
              <w:t>Asahi</w:t>
            </w:r>
            <w:proofErr w:type="spellEnd"/>
            <w:r w:rsidR="00772B32" w:rsidRPr="00772B32">
              <w:rPr>
                <w:rFonts w:ascii="Times New Roman" w:hAnsi="Times New Roman" w:cs="Times New Roman"/>
              </w:rPr>
              <w:t xml:space="preserve"> </w:t>
            </w:r>
            <w:proofErr w:type="spellStart"/>
            <w:r w:rsidR="00772B32" w:rsidRPr="00772B32">
              <w:rPr>
                <w:rFonts w:ascii="Times New Roman" w:hAnsi="Times New Roman" w:cs="Times New Roman"/>
              </w:rPr>
              <w:t>mikrokateteris</w:t>
            </w:r>
            <w:proofErr w:type="spellEnd"/>
            <w:r w:rsidR="00772B32" w:rsidRPr="00772B32">
              <w:rPr>
                <w:rFonts w:ascii="Times New Roman" w:hAnsi="Times New Roman" w:cs="Times New Roman"/>
              </w:rPr>
              <w:t xml:space="preserve"> CTO </w:t>
            </w:r>
            <w:proofErr w:type="spellStart"/>
            <w:r w:rsidR="00772B32" w:rsidRPr="00772B32">
              <w:rPr>
                <w:rFonts w:ascii="Times New Roman" w:hAnsi="Times New Roman" w:cs="Times New Roman"/>
              </w:rPr>
              <w:t>Corsair</w:t>
            </w:r>
            <w:proofErr w:type="spellEnd"/>
            <w:r w:rsidR="00772B32" w:rsidRPr="00772B32">
              <w:rPr>
                <w:rFonts w:ascii="Times New Roman" w:hAnsi="Times New Roman" w:cs="Times New Roman"/>
              </w:rPr>
              <w:t xml:space="preserve">  </w:t>
            </w:r>
            <w:proofErr w:type="spellStart"/>
            <w:r w:rsidR="00772B32" w:rsidRPr="00772B32">
              <w:rPr>
                <w:rFonts w:ascii="Times New Roman" w:hAnsi="Times New Roman" w:cs="Times New Roman"/>
              </w:rPr>
              <w:t>Angl</w:t>
            </w:r>
            <w:proofErr w:type="spellEnd"/>
            <w:r w:rsidR="00772B32" w:rsidRPr="00772B32">
              <w:rPr>
                <w:rFonts w:ascii="Times New Roman" w:hAnsi="Times New Roman" w:cs="Times New Roman"/>
              </w:rPr>
              <w:t xml:space="preserve"> 2 </w:t>
            </w:r>
            <w:proofErr w:type="spellStart"/>
            <w:r w:rsidR="00772B32" w:rsidRPr="00772B32">
              <w:rPr>
                <w:rFonts w:ascii="Times New Roman" w:hAnsi="Times New Roman" w:cs="Times New Roman"/>
              </w:rPr>
              <w:t>psl</w:t>
            </w:r>
            <w:proofErr w:type="spellEnd"/>
            <w:r w:rsidR="00772B32" w:rsidRPr="00772B32">
              <w:rPr>
                <w:rFonts w:ascii="Times New Roman" w:hAnsi="Times New Roman" w:cs="Times New Roman"/>
              </w:rPr>
              <w:t xml:space="preserve"> NAUDOJIMUI</w:t>
            </w:r>
          </w:p>
        </w:tc>
      </w:tr>
      <w:tr w:rsidR="00C741DC" w:rsidRPr="00CF508C" w14:paraId="4751D5E5" w14:textId="77777777" w:rsidTr="00F7039D">
        <w:tc>
          <w:tcPr>
            <w:tcW w:w="562" w:type="dxa"/>
            <w:tcBorders>
              <w:top w:val="single" w:sz="4" w:space="0" w:color="auto"/>
              <w:left w:val="single" w:sz="4" w:space="0" w:color="auto"/>
              <w:bottom w:val="single" w:sz="4" w:space="0" w:color="auto"/>
              <w:right w:val="single" w:sz="4" w:space="0" w:color="auto"/>
            </w:tcBorders>
          </w:tcPr>
          <w:p w14:paraId="22C3F07F" w14:textId="0335CF13" w:rsidR="00C741DC" w:rsidRPr="00CF508C" w:rsidRDefault="00772B32" w:rsidP="00DE0D19">
            <w:pPr>
              <w:jc w:val="both"/>
              <w:rPr>
                <w:rFonts w:ascii="Times New Roman" w:hAnsi="Times New Roman" w:cs="Times New Roman"/>
              </w:rPr>
            </w:pPr>
            <w:r>
              <w:rPr>
                <w:rFonts w:ascii="Times New Roman" w:hAnsi="Times New Roman" w:cs="Times New Roman"/>
              </w:rPr>
              <w:lastRenderedPageBreak/>
              <w:t>22.</w:t>
            </w:r>
          </w:p>
        </w:tc>
        <w:tc>
          <w:tcPr>
            <w:tcW w:w="4678" w:type="dxa"/>
            <w:tcBorders>
              <w:top w:val="single" w:sz="4" w:space="0" w:color="auto"/>
              <w:left w:val="single" w:sz="4" w:space="0" w:color="auto"/>
              <w:bottom w:val="single" w:sz="4" w:space="0" w:color="auto"/>
              <w:right w:val="single" w:sz="4" w:space="0" w:color="auto"/>
            </w:tcBorders>
          </w:tcPr>
          <w:p w14:paraId="51EDEA6A" w14:textId="3AA2FEE0" w:rsidR="00C741DC" w:rsidRPr="00C741DC" w:rsidRDefault="00772B32" w:rsidP="00DE0D19">
            <w:pPr>
              <w:jc w:val="both"/>
              <w:rPr>
                <w:rFonts w:ascii="Times New Roman" w:hAnsi="Times New Roman" w:cs="Times New Roman"/>
              </w:rPr>
            </w:pPr>
            <w:r w:rsidRPr="00772B32">
              <w:rPr>
                <w:rFonts w:ascii="Times New Roman" w:hAnsi="Times New Roman" w:cs="Times New Roman"/>
              </w:rPr>
              <w:t xml:space="preserve">KATALOGAS 16 P.D </w:t>
            </w:r>
            <w:proofErr w:type="spellStart"/>
            <w:r w:rsidRPr="00772B32">
              <w:rPr>
                <w:rFonts w:ascii="Times New Roman" w:hAnsi="Times New Roman" w:cs="Times New Roman"/>
              </w:rPr>
              <w:t>Asahi</w:t>
            </w:r>
            <w:proofErr w:type="spellEnd"/>
            <w:r w:rsidRPr="00772B32">
              <w:rPr>
                <w:rFonts w:ascii="Times New Roman" w:hAnsi="Times New Roman" w:cs="Times New Roman"/>
              </w:rPr>
              <w:t xml:space="preserve"> </w:t>
            </w:r>
            <w:proofErr w:type="spellStart"/>
            <w:r w:rsidRPr="00772B32">
              <w:rPr>
                <w:rFonts w:ascii="Times New Roman" w:hAnsi="Times New Roman" w:cs="Times New Roman"/>
              </w:rPr>
              <w:t>mikrokateteris</w:t>
            </w:r>
            <w:proofErr w:type="spellEnd"/>
            <w:r w:rsidRPr="00772B32">
              <w:rPr>
                <w:rFonts w:ascii="Times New Roman" w:hAnsi="Times New Roman" w:cs="Times New Roman"/>
              </w:rPr>
              <w:t xml:space="preserve"> CTO </w:t>
            </w:r>
            <w:proofErr w:type="spellStart"/>
            <w:r w:rsidRPr="00772B32">
              <w:rPr>
                <w:rFonts w:ascii="Times New Roman" w:hAnsi="Times New Roman" w:cs="Times New Roman"/>
              </w:rPr>
              <w:t>Corsair</w:t>
            </w:r>
            <w:proofErr w:type="spellEnd"/>
            <w:r w:rsidRPr="00772B32">
              <w:rPr>
                <w:rFonts w:ascii="Times New Roman" w:hAnsi="Times New Roman" w:cs="Times New Roman"/>
              </w:rPr>
              <w:t xml:space="preserve">  </w:t>
            </w:r>
            <w:proofErr w:type="spellStart"/>
            <w:r w:rsidRPr="00772B32">
              <w:rPr>
                <w:rFonts w:ascii="Times New Roman" w:hAnsi="Times New Roman" w:cs="Times New Roman"/>
              </w:rPr>
              <w:t>Liet</w:t>
            </w:r>
            <w:proofErr w:type="spellEnd"/>
            <w:r w:rsidRPr="00772B32">
              <w:rPr>
                <w:rFonts w:ascii="Times New Roman" w:hAnsi="Times New Roman" w:cs="Times New Roman"/>
              </w:rPr>
              <w:t xml:space="preserve"> 1 </w:t>
            </w:r>
            <w:proofErr w:type="spellStart"/>
            <w:r w:rsidRPr="00772B32">
              <w:rPr>
                <w:rFonts w:ascii="Times New Roman" w:hAnsi="Times New Roman" w:cs="Times New Roman"/>
              </w:rPr>
              <w:t>psl</w:t>
            </w:r>
            <w:proofErr w:type="spellEnd"/>
            <w:r w:rsidRPr="00772B32">
              <w:rPr>
                <w:rFonts w:ascii="Times New Roman" w:hAnsi="Times New Roman" w:cs="Times New Roman"/>
              </w:rPr>
              <w:t xml:space="preserve"> NAUDOJIMUI</w:t>
            </w:r>
          </w:p>
        </w:tc>
        <w:tc>
          <w:tcPr>
            <w:tcW w:w="4649" w:type="dxa"/>
            <w:gridSpan w:val="2"/>
            <w:tcBorders>
              <w:top w:val="single" w:sz="4" w:space="0" w:color="auto"/>
              <w:left w:val="single" w:sz="4" w:space="0" w:color="auto"/>
              <w:bottom w:val="single" w:sz="4" w:space="0" w:color="auto"/>
              <w:right w:val="single" w:sz="4" w:space="0" w:color="auto"/>
            </w:tcBorders>
          </w:tcPr>
          <w:p w14:paraId="2F46B9C7" w14:textId="451A15A7" w:rsidR="00C741DC" w:rsidRDefault="00C741DC" w:rsidP="00DE0D19">
            <w:pPr>
              <w:jc w:val="both"/>
              <w:rPr>
                <w:rFonts w:ascii="Times New Roman" w:hAnsi="Times New Roman" w:cs="Times New Roman"/>
              </w:rPr>
            </w:pPr>
            <w:r>
              <w:rPr>
                <w:rFonts w:ascii="Times New Roman" w:hAnsi="Times New Roman" w:cs="Times New Roman"/>
              </w:rPr>
              <w:t>Pasiūlymas: prisegti dokumentus</w:t>
            </w:r>
            <w:r w:rsidR="00772B32">
              <w:rPr>
                <w:rFonts w:ascii="Times New Roman" w:hAnsi="Times New Roman" w:cs="Times New Roman"/>
              </w:rPr>
              <w:t xml:space="preserve"> - </w:t>
            </w:r>
            <w:r w:rsidR="00772B32">
              <w:t xml:space="preserve"> </w:t>
            </w:r>
            <w:r w:rsidR="00772B32" w:rsidRPr="00772B32">
              <w:rPr>
                <w:rFonts w:ascii="Times New Roman" w:hAnsi="Times New Roman" w:cs="Times New Roman"/>
              </w:rPr>
              <w:t xml:space="preserve">KATALOGAS 16 P.D </w:t>
            </w:r>
            <w:proofErr w:type="spellStart"/>
            <w:r w:rsidR="00772B32" w:rsidRPr="00772B32">
              <w:rPr>
                <w:rFonts w:ascii="Times New Roman" w:hAnsi="Times New Roman" w:cs="Times New Roman"/>
              </w:rPr>
              <w:t>Asahi</w:t>
            </w:r>
            <w:proofErr w:type="spellEnd"/>
            <w:r w:rsidR="00772B32" w:rsidRPr="00772B32">
              <w:rPr>
                <w:rFonts w:ascii="Times New Roman" w:hAnsi="Times New Roman" w:cs="Times New Roman"/>
              </w:rPr>
              <w:t xml:space="preserve"> </w:t>
            </w:r>
            <w:proofErr w:type="spellStart"/>
            <w:r w:rsidR="00772B32" w:rsidRPr="00772B32">
              <w:rPr>
                <w:rFonts w:ascii="Times New Roman" w:hAnsi="Times New Roman" w:cs="Times New Roman"/>
              </w:rPr>
              <w:t>mikrokateteris</w:t>
            </w:r>
            <w:proofErr w:type="spellEnd"/>
            <w:r w:rsidR="00772B32" w:rsidRPr="00772B32">
              <w:rPr>
                <w:rFonts w:ascii="Times New Roman" w:hAnsi="Times New Roman" w:cs="Times New Roman"/>
              </w:rPr>
              <w:t xml:space="preserve"> CTO </w:t>
            </w:r>
            <w:proofErr w:type="spellStart"/>
            <w:r w:rsidR="00772B32" w:rsidRPr="00772B32">
              <w:rPr>
                <w:rFonts w:ascii="Times New Roman" w:hAnsi="Times New Roman" w:cs="Times New Roman"/>
              </w:rPr>
              <w:t>Corsair</w:t>
            </w:r>
            <w:proofErr w:type="spellEnd"/>
            <w:r w:rsidR="00772B32" w:rsidRPr="00772B32">
              <w:rPr>
                <w:rFonts w:ascii="Times New Roman" w:hAnsi="Times New Roman" w:cs="Times New Roman"/>
              </w:rPr>
              <w:t xml:space="preserve">  </w:t>
            </w:r>
            <w:proofErr w:type="spellStart"/>
            <w:r w:rsidR="00772B32" w:rsidRPr="00772B32">
              <w:rPr>
                <w:rFonts w:ascii="Times New Roman" w:hAnsi="Times New Roman" w:cs="Times New Roman"/>
              </w:rPr>
              <w:t>Liet</w:t>
            </w:r>
            <w:proofErr w:type="spellEnd"/>
            <w:r w:rsidR="00772B32" w:rsidRPr="00772B32">
              <w:rPr>
                <w:rFonts w:ascii="Times New Roman" w:hAnsi="Times New Roman" w:cs="Times New Roman"/>
              </w:rPr>
              <w:t xml:space="preserve"> 1 </w:t>
            </w:r>
            <w:proofErr w:type="spellStart"/>
            <w:r w:rsidR="00772B32" w:rsidRPr="00772B32">
              <w:rPr>
                <w:rFonts w:ascii="Times New Roman" w:hAnsi="Times New Roman" w:cs="Times New Roman"/>
              </w:rPr>
              <w:t>psl</w:t>
            </w:r>
            <w:proofErr w:type="spellEnd"/>
            <w:r w:rsidR="00772B32" w:rsidRPr="00772B32">
              <w:rPr>
                <w:rFonts w:ascii="Times New Roman" w:hAnsi="Times New Roman" w:cs="Times New Roman"/>
              </w:rPr>
              <w:t xml:space="preserve"> NAUDOJIMUI</w:t>
            </w:r>
          </w:p>
        </w:tc>
      </w:tr>
      <w:tr w:rsidR="00C741DC" w:rsidRPr="00CF508C" w14:paraId="4EC3981B" w14:textId="77777777" w:rsidTr="00F7039D">
        <w:tc>
          <w:tcPr>
            <w:tcW w:w="562" w:type="dxa"/>
            <w:tcBorders>
              <w:top w:val="single" w:sz="4" w:space="0" w:color="auto"/>
              <w:left w:val="single" w:sz="4" w:space="0" w:color="auto"/>
              <w:bottom w:val="single" w:sz="4" w:space="0" w:color="auto"/>
              <w:right w:val="single" w:sz="4" w:space="0" w:color="auto"/>
            </w:tcBorders>
          </w:tcPr>
          <w:p w14:paraId="29877A6D" w14:textId="6B9F4C2A" w:rsidR="00C741DC" w:rsidRPr="00CF508C" w:rsidRDefault="00772B32" w:rsidP="00DE0D19">
            <w:pPr>
              <w:jc w:val="both"/>
              <w:rPr>
                <w:rFonts w:ascii="Times New Roman" w:hAnsi="Times New Roman" w:cs="Times New Roman"/>
              </w:rPr>
            </w:pPr>
            <w:r>
              <w:rPr>
                <w:rFonts w:ascii="Times New Roman" w:hAnsi="Times New Roman" w:cs="Times New Roman"/>
              </w:rPr>
              <w:t>23.</w:t>
            </w:r>
          </w:p>
        </w:tc>
        <w:tc>
          <w:tcPr>
            <w:tcW w:w="4678" w:type="dxa"/>
            <w:tcBorders>
              <w:top w:val="single" w:sz="4" w:space="0" w:color="auto"/>
              <w:left w:val="single" w:sz="4" w:space="0" w:color="auto"/>
              <w:bottom w:val="single" w:sz="4" w:space="0" w:color="auto"/>
              <w:right w:val="single" w:sz="4" w:space="0" w:color="auto"/>
            </w:tcBorders>
          </w:tcPr>
          <w:p w14:paraId="4D705EF8" w14:textId="73D651D3" w:rsidR="00C741DC" w:rsidRPr="00C741DC" w:rsidRDefault="00772B32" w:rsidP="00DE0D19">
            <w:pPr>
              <w:jc w:val="both"/>
              <w:rPr>
                <w:rFonts w:ascii="Times New Roman" w:hAnsi="Times New Roman" w:cs="Times New Roman"/>
              </w:rPr>
            </w:pPr>
            <w:r w:rsidRPr="00772B32">
              <w:rPr>
                <w:rFonts w:ascii="Times New Roman" w:hAnsi="Times New Roman" w:cs="Times New Roman"/>
              </w:rPr>
              <w:t xml:space="preserve">KATALOGAS 17 P.D </w:t>
            </w:r>
            <w:proofErr w:type="spellStart"/>
            <w:r w:rsidRPr="00772B32">
              <w:rPr>
                <w:rFonts w:ascii="Times New Roman" w:hAnsi="Times New Roman" w:cs="Times New Roman"/>
              </w:rPr>
              <w:t>ELCA_lazerio</w:t>
            </w:r>
            <w:proofErr w:type="spellEnd"/>
            <w:r w:rsidRPr="00772B32">
              <w:rPr>
                <w:rFonts w:ascii="Times New Roman" w:hAnsi="Times New Roman" w:cs="Times New Roman"/>
              </w:rPr>
              <w:t xml:space="preserve"> </w:t>
            </w:r>
            <w:proofErr w:type="spellStart"/>
            <w:r w:rsidRPr="00772B32">
              <w:rPr>
                <w:rFonts w:ascii="Times New Roman" w:hAnsi="Times New Roman" w:cs="Times New Roman"/>
              </w:rPr>
              <w:t>aterektomijos</w:t>
            </w:r>
            <w:proofErr w:type="spellEnd"/>
            <w:r w:rsidRPr="00772B32">
              <w:rPr>
                <w:rFonts w:ascii="Times New Roman" w:hAnsi="Times New Roman" w:cs="Times New Roman"/>
              </w:rPr>
              <w:t xml:space="preserve"> kateterio bukletas</w:t>
            </w:r>
          </w:p>
        </w:tc>
        <w:tc>
          <w:tcPr>
            <w:tcW w:w="4649" w:type="dxa"/>
            <w:gridSpan w:val="2"/>
            <w:tcBorders>
              <w:top w:val="single" w:sz="4" w:space="0" w:color="auto"/>
              <w:left w:val="single" w:sz="4" w:space="0" w:color="auto"/>
              <w:bottom w:val="single" w:sz="4" w:space="0" w:color="auto"/>
              <w:right w:val="single" w:sz="4" w:space="0" w:color="auto"/>
            </w:tcBorders>
          </w:tcPr>
          <w:p w14:paraId="6AF832D9" w14:textId="15DDD48A" w:rsidR="00C741DC" w:rsidRDefault="00C741DC" w:rsidP="00DE0D19">
            <w:pPr>
              <w:jc w:val="both"/>
              <w:rPr>
                <w:rFonts w:ascii="Times New Roman" w:hAnsi="Times New Roman" w:cs="Times New Roman"/>
              </w:rPr>
            </w:pPr>
            <w:r>
              <w:rPr>
                <w:rFonts w:ascii="Times New Roman" w:hAnsi="Times New Roman" w:cs="Times New Roman"/>
              </w:rPr>
              <w:t>Pasiūlymas: prisegti dokumentus</w:t>
            </w:r>
            <w:r w:rsidR="00772B32">
              <w:rPr>
                <w:rFonts w:ascii="Times New Roman" w:hAnsi="Times New Roman" w:cs="Times New Roman"/>
              </w:rPr>
              <w:t xml:space="preserve"> - </w:t>
            </w:r>
            <w:r w:rsidR="00772B32">
              <w:t xml:space="preserve"> </w:t>
            </w:r>
            <w:r w:rsidR="00772B32" w:rsidRPr="00772B32">
              <w:rPr>
                <w:rFonts w:ascii="Times New Roman" w:hAnsi="Times New Roman" w:cs="Times New Roman"/>
              </w:rPr>
              <w:t xml:space="preserve">KATALOGAS 17 P.D </w:t>
            </w:r>
            <w:proofErr w:type="spellStart"/>
            <w:r w:rsidR="00772B32" w:rsidRPr="00772B32">
              <w:rPr>
                <w:rFonts w:ascii="Times New Roman" w:hAnsi="Times New Roman" w:cs="Times New Roman"/>
              </w:rPr>
              <w:t>ELCA_lazerio</w:t>
            </w:r>
            <w:proofErr w:type="spellEnd"/>
            <w:r w:rsidR="00772B32" w:rsidRPr="00772B32">
              <w:rPr>
                <w:rFonts w:ascii="Times New Roman" w:hAnsi="Times New Roman" w:cs="Times New Roman"/>
              </w:rPr>
              <w:t xml:space="preserve"> </w:t>
            </w:r>
            <w:proofErr w:type="spellStart"/>
            <w:r w:rsidR="00772B32" w:rsidRPr="00772B32">
              <w:rPr>
                <w:rFonts w:ascii="Times New Roman" w:hAnsi="Times New Roman" w:cs="Times New Roman"/>
              </w:rPr>
              <w:t>aterektomijos</w:t>
            </w:r>
            <w:proofErr w:type="spellEnd"/>
            <w:r w:rsidR="00772B32" w:rsidRPr="00772B32">
              <w:rPr>
                <w:rFonts w:ascii="Times New Roman" w:hAnsi="Times New Roman" w:cs="Times New Roman"/>
              </w:rPr>
              <w:t xml:space="preserve"> kateterio bukletas</w:t>
            </w:r>
          </w:p>
        </w:tc>
      </w:tr>
      <w:bookmarkEnd w:id="0"/>
      <w:tr w:rsidR="00DE0D19" w:rsidRPr="00CF508C" w14:paraId="07D492F8" w14:textId="77777777" w:rsidTr="007005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3"/>
          </w:tcPr>
          <w:p w14:paraId="59F6A248" w14:textId="45813D30" w:rsidR="00DE0D19" w:rsidRPr="00CF508C" w:rsidRDefault="00DE0D19" w:rsidP="00772B32">
            <w:pPr>
              <w:ind w:right="-108" w:firstLine="720"/>
              <w:jc w:val="both"/>
              <w:rPr>
                <w:rFonts w:ascii="Times New Roman" w:hAnsi="Times New Roman" w:cs="Times New Roman"/>
              </w:rPr>
            </w:pPr>
            <w:r w:rsidRPr="00CF508C">
              <w:rPr>
                <w:rFonts w:ascii="Times New Roman" w:hAnsi="Times New Roman" w:cs="Times New Roman"/>
              </w:rPr>
              <w:t>Pasiūlymas galioja iki termino, nustatyto pirkimo dokumentuose.</w:t>
            </w:r>
          </w:p>
          <w:p w14:paraId="65BC9333" w14:textId="77777777" w:rsidR="00DE0D19" w:rsidRPr="00CF508C" w:rsidRDefault="00DE0D19" w:rsidP="00DE0D19">
            <w:pPr>
              <w:ind w:right="-108" w:firstLine="720"/>
              <w:jc w:val="both"/>
              <w:rPr>
                <w:rFonts w:ascii="Times New Roman" w:hAnsi="Times New Roman" w:cs="Times New Roman"/>
              </w:rPr>
            </w:pPr>
            <w:r w:rsidRPr="00CF508C">
              <w:rPr>
                <w:rFonts w:ascii="Times New Roman" w:hAnsi="Times New Roman" w:cs="Times New Roman"/>
              </w:rPr>
              <w:t>Pasiūlymo konfidencialią informaciją sudaro (tiekėjai turi nurodyti, kokia pasiūlyme pateikta informacija yra konfidenciali)*:</w:t>
            </w:r>
          </w:p>
          <w:p w14:paraId="0E67ECB6" w14:textId="77777777" w:rsidR="00DE0D19" w:rsidRPr="00CF508C" w:rsidRDefault="00DE0D19" w:rsidP="00DE0D19">
            <w:pPr>
              <w:ind w:right="-108"/>
              <w:jc w:val="both"/>
              <w:rPr>
                <w:rFonts w:ascii="Times New Roman" w:hAnsi="Times New Roman" w:cs="Times New Roman"/>
              </w:rPr>
            </w:pPr>
            <w:r w:rsidRPr="00CF508C">
              <w:rPr>
                <w:rFonts w:ascii="Times New Roman" w:hAnsi="Times New Roman" w:cs="Times New Roman"/>
              </w:rPr>
              <w:t>________________________________________________________________________________________________________________________________________________________________________________</w:t>
            </w:r>
          </w:p>
          <w:p w14:paraId="43F0CC25" w14:textId="77777777" w:rsidR="00DE0D19" w:rsidRPr="00CF508C" w:rsidRDefault="00DE0D19" w:rsidP="00DE0D19">
            <w:pPr>
              <w:ind w:right="-108"/>
              <w:jc w:val="both"/>
              <w:rPr>
                <w:rFonts w:ascii="Times New Roman" w:hAnsi="Times New Roman" w:cs="Times New Roman"/>
              </w:rPr>
            </w:pPr>
            <w:r w:rsidRPr="00CF508C">
              <w:rPr>
                <w:rFonts w:ascii="Times New Roman" w:hAnsi="Times New Roman" w:cs="Times New Roman"/>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DE0D19" w:rsidRPr="00CF508C" w14:paraId="64C1D49A" w14:textId="77777777" w:rsidTr="00F70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9327" w:type="dxa"/>
          <w:trHeight w:val="186"/>
        </w:trPr>
        <w:tc>
          <w:tcPr>
            <w:tcW w:w="562" w:type="dxa"/>
          </w:tcPr>
          <w:p w14:paraId="0116DA50" w14:textId="77777777" w:rsidR="00DE0D19" w:rsidRPr="00CF508C" w:rsidRDefault="00DE0D19" w:rsidP="00DE0D19">
            <w:pPr>
              <w:ind w:right="-1"/>
              <w:jc w:val="center"/>
              <w:rPr>
                <w:rFonts w:ascii="Times New Roman" w:hAnsi="Times New Roman" w:cs="Times New Roman"/>
              </w:rPr>
            </w:pPr>
          </w:p>
        </w:tc>
      </w:tr>
    </w:tbl>
    <w:tbl>
      <w:tblPr>
        <w:tblW w:w="0" w:type="auto"/>
        <w:tblLayout w:type="fixed"/>
        <w:tblLook w:val="01E0" w:firstRow="1" w:lastRow="1" w:firstColumn="1" w:lastColumn="1" w:noHBand="0" w:noVBand="0"/>
      </w:tblPr>
      <w:tblGrid>
        <w:gridCol w:w="9828"/>
      </w:tblGrid>
      <w:tr w:rsidR="00AC47C0" w:rsidRPr="00CF508C" w14:paraId="6D764B82" w14:textId="77777777" w:rsidTr="0070057E">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AC47C0" w:rsidRPr="00CF508C" w14:paraId="0D7AC8B9" w14:textId="77777777" w:rsidTr="0070057E">
              <w:trPr>
                <w:trHeight w:val="60"/>
              </w:trPr>
              <w:tc>
                <w:tcPr>
                  <w:tcW w:w="3284" w:type="dxa"/>
                  <w:tcBorders>
                    <w:top w:val="nil"/>
                    <w:left w:val="nil"/>
                    <w:bottom w:val="single" w:sz="4" w:space="0" w:color="auto"/>
                    <w:right w:val="nil"/>
                  </w:tcBorders>
                </w:tcPr>
                <w:p w14:paraId="7B05F1DB" w14:textId="1AA827E7" w:rsidR="00AC47C0" w:rsidRPr="00CF508C" w:rsidRDefault="00F7039D" w:rsidP="0070057E">
                  <w:pPr>
                    <w:rPr>
                      <w:rFonts w:ascii="Times New Roman" w:hAnsi="Times New Roman" w:cs="Times New Roman"/>
                    </w:rPr>
                  </w:pPr>
                  <w:r>
                    <w:rPr>
                      <w:rFonts w:ascii="Times New Roman" w:hAnsi="Times New Roman" w:cs="Times New Roman"/>
                    </w:rPr>
                    <w:t xml:space="preserve">Teisininkė Ema </w:t>
                  </w:r>
                  <w:proofErr w:type="spellStart"/>
                  <w:r>
                    <w:rPr>
                      <w:rFonts w:ascii="Times New Roman" w:hAnsi="Times New Roman" w:cs="Times New Roman"/>
                    </w:rPr>
                    <w:t>Dalikaitė-Savickė</w:t>
                  </w:r>
                  <w:proofErr w:type="spellEnd"/>
                </w:p>
              </w:tc>
              <w:tc>
                <w:tcPr>
                  <w:tcW w:w="604" w:type="dxa"/>
                </w:tcPr>
                <w:p w14:paraId="2E1C6907" w14:textId="77777777" w:rsidR="00AC47C0" w:rsidRPr="00CF508C" w:rsidRDefault="00AC47C0" w:rsidP="0070057E">
                  <w:pPr>
                    <w:jc w:val="center"/>
                    <w:rPr>
                      <w:rFonts w:ascii="Times New Roman" w:hAnsi="Times New Roman" w:cs="Times New Roman"/>
                    </w:rPr>
                  </w:pPr>
                </w:p>
              </w:tc>
              <w:tc>
                <w:tcPr>
                  <w:tcW w:w="1980" w:type="dxa"/>
                  <w:tcBorders>
                    <w:top w:val="nil"/>
                    <w:left w:val="nil"/>
                    <w:bottom w:val="single" w:sz="4" w:space="0" w:color="auto"/>
                    <w:right w:val="nil"/>
                  </w:tcBorders>
                </w:tcPr>
                <w:p w14:paraId="12F5FECC" w14:textId="77777777" w:rsidR="00AC47C0" w:rsidRPr="00CF508C" w:rsidRDefault="00AC47C0" w:rsidP="0070057E">
                  <w:pPr>
                    <w:rPr>
                      <w:rFonts w:ascii="Times New Roman" w:hAnsi="Times New Roman" w:cs="Times New Roman"/>
                      <w:color w:val="FF0000"/>
                    </w:rPr>
                  </w:pPr>
                </w:p>
              </w:tc>
              <w:tc>
                <w:tcPr>
                  <w:tcW w:w="701" w:type="dxa"/>
                </w:tcPr>
                <w:p w14:paraId="023C9601" w14:textId="77777777" w:rsidR="00AC47C0" w:rsidRPr="00CF508C" w:rsidRDefault="00AC47C0" w:rsidP="0070057E">
                  <w:pPr>
                    <w:jc w:val="center"/>
                    <w:rPr>
                      <w:rFonts w:ascii="Times New Roman" w:hAnsi="Times New Roman" w:cs="Times New Roman"/>
                    </w:rPr>
                  </w:pPr>
                </w:p>
              </w:tc>
              <w:tc>
                <w:tcPr>
                  <w:tcW w:w="2470" w:type="dxa"/>
                  <w:tcBorders>
                    <w:top w:val="nil"/>
                    <w:left w:val="nil"/>
                    <w:bottom w:val="single" w:sz="4" w:space="0" w:color="auto"/>
                    <w:right w:val="nil"/>
                  </w:tcBorders>
                </w:tcPr>
                <w:p w14:paraId="6953592F" w14:textId="77777777" w:rsidR="00AC47C0" w:rsidRPr="00CF508C" w:rsidRDefault="00AC47C0" w:rsidP="0070057E">
                  <w:pPr>
                    <w:jc w:val="right"/>
                    <w:rPr>
                      <w:rFonts w:ascii="Times New Roman" w:hAnsi="Times New Roman" w:cs="Times New Roman"/>
                    </w:rPr>
                  </w:pPr>
                </w:p>
              </w:tc>
              <w:tc>
                <w:tcPr>
                  <w:tcW w:w="789" w:type="dxa"/>
                </w:tcPr>
                <w:p w14:paraId="3D916274" w14:textId="77777777" w:rsidR="00AC47C0" w:rsidRPr="00CF508C" w:rsidRDefault="00AC47C0" w:rsidP="0070057E">
                  <w:pPr>
                    <w:jc w:val="right"/>
                    <w:rPr>
                      <w:rFonts w:ascii="Times New Roman" w:hAnsi="Times New Roman" w:cs="Times New Roman"/>
                    </w:rPr>
                  </w:pPr>
                </w:p>
              </w:tc>
            </w:tr>
            <w:tr w:rsidR="00AC47C0" w:rsidRPr="00CF508C" w14:paraId="0477DD79" w14:textId="77777777" w:rsidTr="0070057E">
              <w:trPr>
                <w:trHeight w:val="186"/>
              </w:trPr>
              <w:tc>
                <w:tcPr>
                  <w:tcW w:w="3284" w:type="dxa"/>
                  <w:tcBorders>
                    <w:top w:val="single" w:sz="4" w:space="0" w:color="auto"/>
                    <w:left w:val="nil"/>
                    <w:bottom w:val="nil"/>
                    <w:right w:val="nil"/>
                  </w:tcBorders>
                </w:tcPr>
                <w:p w14:paraId="3A7306BF" w14:textId="77777777" w:rsidR="00AC47C0" w:rsidRPr="00CF508C" w:rsidRDefault="00AC47C0" w:rsidP="0070057E">
                  <w:pPr>
                    <w:jc w:val="center"/>
                    <w:rPr>
                      <w:rFonts w:ascii="Times New Roman" w:hAnsi="Times New Roman" w:cs="Times New Roman"/>
                    </w:rPr>
                  </w:pPr>
                  <w:r w:rsidRPr="00CF508C">
                    <w:rPr>
                      <w:rFonts w:ascii="Times New Roman" w:hAnsi="Times New Roman" w:cs="Times New Roman"/>
                    </w:rPr>
                    <w:t>(Tiekėjo arba jo įgalioto asmens pareigų pavadinimas)</w:t>
                  </w:r>
                </w:p>
              </w:tc>
              <w:tc>
                <w:tcPr>
                  <w:tcW w:w="604" w:type="dxa"/>
                </w:tcPr>
                <w:p w14:paraId="69D6A74C" w14:textId="77777777" w:rsidR="00AC47C0" w:rsidRPr="00CF508C" w:rsidRDefault="00AC47C0" w:rsidP="0070057E">
                  <w:pPr>
                    <w:rPr>
                      <w:rFonts w:ascii="Times New Roman" w:hAnsi="Times New Roman" w:cs="Times New Roman"/>
                    </w:rPr>
                  </w:pPr>
                </w:p>
              </w:tc>
              <w:tc>
                <w:tcPr>
                  <w:tcW w:w="1980" w:type="dxa"/>
                  <w:tcBorders>
                    <w:top w:val="single" w:sz="4" w:space="0" w:color="auto"/>
                    <w:left w:val="nil"/>
                    <w:bottom w:val="nil"/>
                    <w:right w:val="nil"/>
                  </w:tcBorders>
                </w:tcPr>
                <w:p w14:paraId="6ADD0D9C" w14:textId="77777777" w:rsidR="00AC47C0" w:rsidRPr="00CF508C" w:rsidRDefault="00AC47C0" w:rsidP="0070057E">
                  <w:pPr>
                    <w:jc w:val="center"/>
                    <w:rPr>
                      <w:rFonts w:ascii="Times New Roman" w:hAnsi="Times New Roman" w:cs="Times New Roman"/>
                      <w:color w:val="FF0000"/>
                    </w:rPr>
                  </w:pPr>
                  <w:r w:rsidRPr="00CF508C">
                    <w:rPr>
                      <w:rFonts w:ascii="Times New Roman" w:hAnsi="Times New Roman" w:cs="Times New Roman"/>
                    </w:rPr>
                    <w:t>(Parašas)</w:t>
                  </w:r>
                </w:p>
              </w:tc>
              <w:tc>
                <w:tcPr>
                  <w:tcW w:w="701" w:type="dxa"/>
                </w:tcPr>
                <w:p w14:paraId="3D60154E" w14:textId="77777777" w:rsidR="00AC47C0" w:rsidRPr="00CF508C" w:rsidRDefault="00AC47C0" w:rsidP="0070057E">
                  <w:pPr>
                    <w:rPr>
                      <w:rFonts w:ascii="Times New Roman" w:hAnsi="Times New Roman" w:cs="Times New Roman"/>
                    </w:rPr>
                  </w:pPr>
                </w:p>
              </w:tc>
              <w:tc>
                <w:tcPr>
                  <w:tcW w:w="2470" w:type="dxa"/>
                  <w:tcBorders>
                    <w:top w:val="single" w:sz="4" w:space="0" w:color="auto"/>
                    <w:left w:val="nil"/>
                    <w:bottom w:val="nil"/>
                    <w:right w:val="nil"/>
                  </w:tcBorders>
                </w:tcPr>
                <w:p w14:paraId="2A1E2016" w14:textId="77777777" w:rsidR="00AC47C0" w:rsidRPr="00CF508C" w:rsidRDefault="00AC47C0" w:rsidP="0070057E">
                  <w:pPr>
                    <w:jc w:val="center"/>
                    <w:rPr>
                      <w:rFonts w:ascii="Times New Roman" w:hAnsi="Times New Roman" w:cs="Times New Roman"/>
                    </w:rPr>
                  </w:pPr>
                  <w:r w:rsidRPr="00CF508C">
                    <w:rPr>
                      <w:rFonts w:ascii="Times New Roman" w:hAnsi="Times New Roman" w:cs="Times New Roman"/>
                    </w:rPr>
                    <w:t>(Vardas ir pavardė)</w:t>
                  </w:r>
                </w:p>
                <w:p w14:paraId="60C1C228" w14:textId="77777777" w:rsidR="00AC47C0" w:rsidRPr="00CF508C" w:rsidRDefault="00AC47C0" w:rsidP="0070057E">
                  <w:pPr>
                    <w:rPr>
                      <w:rFonts w:ascii="Times New Roman" w:hAnsi="Times New Roman" w:cs="Times New Roman"/>
                    </w:rPr>
                  </w:pPr>
                </w:p>
              </w:tc>
              <w:tc>
                <w:tcPr>
                  <w:tcW w:w="789" w:type="dxa"/>
                </w:tcPr>
                <w:p w14:paraId="04427464" w14:textId="77777777" w:rsidR="00AC47C0" w:rsidRPr="00CF508C" w:rsidRDefault="00AC47C0" w:rsidP="0070057E">
                  <w:pPr>
                    <w:rPr>
                      <w:rFonts w:ascii="Times New Roman" w:hAnsi="Times New Roman" w:cs="Times New Roman"/>
                    </w:rPr>
                  </w:pPr>
                </w:p>
              </w:tc>
            </w:tr>
          </w:tbl>
          <w:p w14:paraId="057826D4" w14:textId="77777777" w:rsidR="00AC47C0" w:rsidRPr="00CF508C" w:rsidRDefault="00AC47C0" w:rsidP="0070057E">
            <w:pPr>
              <w:ind w:right="-108" w:firstLine="720"/>
              <w:jc w:val="both"/>
              <w:rPr>
                <w:rFonts w:ascii="Times New Roman" w:hAnsi="Times New Roman" w:cs="Times New Roman"/>
              </w:rPr>
            </w:pPr>
          </w:p>
        </w:tc>
      </w:tr>
    </w:tbl>
    <w:p w14:paraId="6E3BB8C7" w14:textId="77777777" w:rsidR="00AC47C0" w:rsidRPr="00CF508C" w:rsidRDefault="00AC47C0" w:rsidP="00AC47C0">
      <w:pPr>
        <w:rPr>
          <w:rFonts w:ascii="Times New Roman" w:hAnsi="Times New Roman" w:cs="Times New Roman"/>
        </w:rPr>
      </w:pPr>
    </w:p>
    <w:p w14:paraId="2865146B" w14:textId="77777777" w:rsidR="00F708EB" w:rsidRPr="00CF508C" w:rsidRDefault="00F708EB" w:rsidP="00AC47C0">
      <w:pPr>
        <w:jc w:val="center"/>
        <w:textAlignment w:val="baseline"/>
        <w:rPr>
          <w:rFonts w:ascii="Times New Roman" w:hAnsi="Times New Roman" w:cs="Times New Roman"/>
          <w:sz w:val="24"/>
          <w:szCs w:val="24"/>
        </w:rPr>
      </w:pPr>
    </w:p>
    <w:sectPr w:rsidR="00F708EB" w:rsidRPr="00CF508C" w:rsidSect="001D0A48">
      <w:headerReference w:type="even" r:id="rId12"/>
      <w:headerReference w:type="default" r:id="rId13"/>
      <w:footerReference w:type="even" r:id="rId14"/>
      <w:footerReference w:type="default" r:id="rId15"/>
      <w:headerReference w:type="first" r:id="rId16"/>
      <w:footerReference w:type="first" r:id="rId17"/>
      <w:pgSz w:w="11906" w:h="16838" w:code="9"/>
      <w:pgMar w:top="1382" w:right="1267" w:bottom="288" w:left="1411" w:header="562" w:footer="43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2E331" w14:textId="77777777" w:rsidR="00441BDE" w:rsidRDefault="00441BDE" w:rsidP="00F708EB">
      <w:r>
        <w:separator/>
      </w:r>
    </w:p>
  </w:endnote>
  <w:endnote w:type="continuationSeparator" w:id="0">
    <w:p w14:paraId="46958E27" w14:textId="77777777" w:rsidR="00441BDE" w:rsidRDefault="00441BDE" w:rsidP="00F7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panose1 w:val="020B0606030504020204"/>
    <w:charset w:val="BA"/>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Helvetica Neue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27ED" w14:textId="77777777" w:rsidR="00B65971" w:rsidRDefault="00B659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1218"/>
    </w:tblGrid>
    <w:tr w:rsidR="001D0A48" w:rsidRPr="001D0A48" w14:paraId="7A5E0B36" w14:textId="77777777" w:rsidTr="002D1D3F">
      <w:tc>
        <w:tcPr>
          <w:tcW w:w="8010" w:type="dxa"/>
          <w:tcMar>
            <w:left w:w="0" w:type="dxa"/>
            <w:right w:w="0" w:type="dxa"/>
          </w:tcMar>
          <w:vAlign w:val="center"/>
        </w:tcPr>
        <w:p w14:paraId="4093CD92" w14:textId="0163EED9" w:rsidR="001D0A48" w:rsidRPr="001D0A48" w:rsidRDefault="00B65971" w:rsidP="001D0A48">
          <w:pPr>
            <w:pStyle w:val="Adresai"/>
            <w:jc w:val="right"/>
            <w:rPr>
              <w:rFonts w:ascii="Arial" w:hAnsi="Arial" w:cs="Arial"/>
              <w:sz w:val="14"/>
              <w:szCs w:val="14"/>
            </w:rPr>
          </w:pPr>
          <w:r>
            <w:rPr>
              <w:rFonts w:ascii="Arial" w:hAnsi="Arial" w:cs="Arial"/>
              <w:b/>
              <w:sz w:val="14"/>
              <w:szCs w:val="14"/>
            </w:rPr>
            <w:t>UAB</w:t>
          </w:r>
          <w:r w:rsidR="001D0A48" w:rsidRPr="001D0A48">
            <w:rPr>
              <w:rFonts w:ascii="Arial" w:hAnsi="Arial" w:cs="Arial"/>
              <w:b/>
              <w:sz w:val="14"/>
              <w:szCs w:val="14"/>
            </w:rPr>
            <w:t xml:space="preserve"> ”Formedics“  •  </w:t>
          </w:r>
          <w:r w:rsidR="001D0A48" w:rsidRPr="001D0A48">
            <w:rPr>
              <w:rFonts w:ascii="Arial" w:hAnsi="Arial" w:cs="Arial"/>
              <w:sz w:val="14"/>
              <w:szCs w:val="14"/>
            </w:rPr>
            <w:t>Pilaitės pr.</w:t>
          </w:r>
          <w:r>
            <w:rPr>
              <w:rFonts w:ascii="Arial" w:hAnsi="Arial" w:cs="Arial"/>
              <w:sz w:val="14"/>
              <w:szCs w:val="14"/>
            </w:rPr>
            <w:t xml:space="preserve"> 16, Vilnius LT-04352, Lietuva</w:t>
          </w:r>
          <w:r w:rsidR="001D0A48" w:rsidRPr="001D0A48">
            <w:rPr>
              <w:rFonts w:ascii="Arial" w:hAnsi="Arial" w:cs="Arial"/>
              <w:b/>
              <w:sz w:val="14"/>
              <w:szCs w:val="14"/>
            </w:rPr>
            <w:t xml:space="preserve">  </w:t>
          </w:r>
          <w:r w:rsidR="001D0A48">
            <w:rPr>
              <w:rFonts w:ascii="Arial" w:hAnsi="Arial" w:cs="Arial"/>
              <w:b/>
              <w:sz w:val="14"/>
              <w:szCs w:val="14"/>
            </w:rPr>
            <w:br/>
          </w:r>
          <w:r w:rsidR="001D0A48" w:rsidRPr="001D0A48">
            <w:rPr>
              <w:rFonts w:ascii="Arial" w:hAnsi="Arial" w:cs="Arial"/>
              <w:b/>
              <w:sz w:val="14"/>
              <w:szCs w:val="14"/>
            </w:rPr>
            <w:t xml:space="preserve"> </w:t>
          </w:r>
          <w:r w:rsidR="001D0A48" w:rsidRPr="001D0A48">
            <w:rPr>
              <w:rFonts w:ascii="Arial" w:hAnsi="Arial" w:cs="Arial"/>
              <w:sz w:val="14"/>
              <w:szCs w:val="14"/>
            </w:rPr>
            <w:t>Tel. +370 5 262 30</w:t>
          </w:r>
          <w:r>
            <w:rPr>
              <w:rFonts w:ascii="Arial" w:hAnsi="Arial" w:cs="Arial"/>
              <w:sz w:val="14"/>
              <w:szCs w:val="14"/>
            </w:rPr>
            <w:t xml:space="preserve">70, </w:t>
          </w:r>
          <w:proofErr w:type="spellStart"/>
          <w:r>
            <w:rPr>
              <w:rFonts w:ascii="Arial" w:hAnsi="Arial" w:cs="Arial"/>
              <w:sz w:val="14"/>
              <w:szCs w:val="14"/>
            </w:rPr>
            <w:t>fax</w:t>
          </w:r>
          <w:proofErr w:type="spellEnd"/>
          <w:r>
            <w:rPr>
              <w:rFonts w:ascii="Arial" w:hAnsi="Arial" w:cs="Arial"/>
              <w:sz w:val="14"/>
              <w:szCs w:val="14"/>
            </w:rPr>
            <w:t xml:space="preserve"> +370 5 213 75 63, </w:t>
          </w:r>
          <w:proofErr w:type="spellStart"/>
          <w:r>
            <w:rPr>
              <w:rFonts w:ascii="Arial" w:hAnsi="Arial" w:cs="Arial"/>
              <w:sz w:val="14"/>
              <w:szCs w:val="14"/>
            </w:rPr>
            <w:t>el.paštas</w:t>
          </w:r>
          <w:proofErr w:type="spellEnd"/>
          <w:r w:rsidR="001D0A48" w:rsidRPr="001D0A48">
            <w:rPr>
              <w:rFonts w:ascii="Arial" w:hAnsi="Arial" w:cs="Arial"/>
              <w:sz w:val="14"/>
              <w:szCs w:val="14"/>
            </w:rPr>
            <w:t>: info@formedics.lt</w:t>
          </w:r>
        </w:p>
        <w:p w14:paraId="014242F1" w14:textId="3D5131AB" w:rsidR="001D0A48" w:rsidRDefault="00B65971" w:rsidP="001D0A48">
          <w:pPr>
            <w:pStyle w:val="Adresai"/>
            <w:jc w:val="right"/>
            <w:rPr>
              <w:rFonts w:ascii="Arial" w:hAnsi="Arial" w:cs="Arial"/>
              <w:b/>
              <w:sz w:val="14"/>
              <w:szCs w:val="14"/>
            </w:rPr>
          </w:pPr>
          <w:r>
            <w:rPr>
              <w:rFonts w:ascii="Arial" w:hAnsi="Arial" w:cs="Arial"/>
              <w:sz w:val="14"/>
              <w:szCs w:val="14"/>
            </w:rPr>
            <w:t>Įmonės kodas: 1249 80311, PVM kodas</w:t>
          </w:r>
          <w:r w:rsidR="001D0A48" w:rsidRPr="001D0A48">
            <w:rPr>
              <w:rFonts w:ascii="Arial" w:hAnsi="Arial" w:cs="Arial"/>
              <w:sz w:val="14"/>
              <w:szCs w:val="14"/>
            </w:rPr>
            <w:t>: LT 100001278310</w:t>
          </w:r>
          <w:r w:rsidR="001D0A48">
            <w:rPr>
              <w:rFonts w:ascii="Arial" w:hAnsi="Arial" w:cs="Arial"/>
              <w:b/>
              <w:sz w:val="14"/>
              <w:szCs w:val="14"/>
            </w:rPr>
            <w:t xml:space="preserve">   </w:t>
          </w:r>
        </w:p>
        <w:p w14:paraId="660ED66A" w14:textId="77777777" w:rsidR="001D0A48" w:rsidRPr="001D0A48" w:rsidRDefault="001D0A48" w:rsidP="001D0A48">
          <w:pPr>
            <w:pStyle w:val="Adresai"/>
            <w:jc w:val="right"/>
            <w:rPr>
              <w:rFonts w:ascii="Arial" w:hAnsi="Arial" w:cs="Arial"/>
              <w:sz w:val="14"/>
              <w:szCs w:val="14"/>
            </w:rPr>
          </w:pPr>
          <w:r w:rsidRPr="001D0A48">
            <w:rPr>
              <w:rFonts w:ascii="Arial" w:hAnsi="Arial" w:cs="Arial"/>
              <w:sz w:val="14"/>
              <w:szCs w:val="14"/>
            </w:rPr>
            <w:t>AB SEB bankas, IBAN:  LT37 7044 0600 0167 0742</w:t>
          </w:r>
        </w:p>
      </w:tc>
      <w:tc>
        <w:tcPr>
          <w:tcW w:w="1218" w:type="dxa"/>
          <w:tcMar>
            <w:left w:w="0" w:type="dxa"/>
            <w:right w:w="0" w:type="dxa"/>
          </w:tcMar>
          <w:vAlign w:val="center"/>
        </w:tcPr>
        <w:p w14:paraId="6244898F" w14:textId="77777777" w:rsidR="001D0A48" w:rsidRPr="001D0A48" w:rsidRDefault="001D0A48" w:rsidP="002D1D3F">
          <w:pPr>
            <w:pStyle w:val="Adresai"/>
            <w:jc w:val="right"/>
            <w:rPr>
              <w:rFonts w:ascii="Arial" w:hAnsi="Arial" w:cs="Arial"/>
              <w:b/>
              <w:sz w:val="14"/>
              <w:szCs w:val="14"/>
            </w:rPr>
          </w:pPr>
          <w:r w:rsidRPr="001D0A48">
            <w:rPr>
              <w:rFonts w:ascii="Arial" w:hAnsi="Arial" w:cs="Arial"/>
              <w:b/>
              <w:noProof/>
              <w:sz w:val="14"/>
              <w:szCs w:val="14"/>
              <w:lang w:eastAsia="lt-LT"/>
            </w:rPr>
            <w:drawing>
              <wp:inline distT="0" distB="0" distL="0" distR="0" wp14:anchorId="14485BF9" wp14:editId="36FD0D64">
                <wp:extent cx="557771" cy="548640"/>
                <wp:effectExtent l="19050" t="0" r="0" b="0"/>
                <wp:docPr id="3" name="Paveikslėlis 1" descr="SGS_ISO 9001_TBL 50proc.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S_ISO 9001_TBL 50proc.wmf"/>
                        <pic:cNvPicPr/>
                      </pic:nvPicPr>
                      <pic:blipFill>
                        <a:blip r:embed="rId1"/>
                        <a:stretch>
                          <a:fillRect/>
                        </a:stretch>
                      </pic:blipFill>
                      <pic:spPr>
                        <a:xfrm>
                          <a:off x="0" y="0"/>
                          <a:ext cx="557771" cy="548640"/>
                        </a:xfrm>
                        <a:prstGeom prst="rect">
                          <a:avLst/>
                        </a:prstGeom>
                      </pic:spPr>
                    </pic:pic>
                  </a:graphicData>
                </a:graphic>
              </wp:inline>
            </w:drawing>
          </w:r>
        </w:p>
      </w:tc>
    </w:tr>
  </w:tbl>
  <w:p w14:paraId="04E115C6" w14:textId="77777777" w:rsidR="00382F2C" w:rsidRPr="006A678D" w:rsidRDefault="00382F2C" w:rsidP="00382F2C">
    <w:pPr>
      <w:pStyle w:val="Adresai"/>
      <w:jc w:val="left"/>
      <w:rPr>
        <w: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743E1" w14:textId="77777777" w:rsidR="00B65971" w:rsidRDefault="00B659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3FEB1" w14:textId="77777777" w:rsidR="00441BDE" w:rsidRDefault="00441BDE" w:rsidP="00F708EB">
      <w:r>
        <w:separator/>
      </w:r>
    </w:p>
  </w:footnote>
  <w:footnote w:type="continuationSeparator" w:id="0">
    <w:p w14:paraId="00C0D37F" w14:textId="77777777" w:rsidR="00441BDE" w:rsidRDefault="00441BDE" w:rsidP="00F708EB">
      <w:r>
        <w:continuationSeparator/>
      </w:r>
    </w:p>
  </w:footnote>
  <w:footnote w:id="1">
    <w:p w14:paraId="042CA28F" w14:textId="77777777" w:rsidR="00AC47C0" w:rsidRPr="00A40CAD" w:rsidRDefault="00AC47C0" w:rsidP="00AC47C0">
      <w:pPr>
        <w:pStyle w:val="Puslapioinaostekstas"/>
        <w:rPr>
          <w:color w:val="FF0000"/>
        </w:rPr>
      </w:pPr>
      <w:r w:rsidRPr="00241971">
        <w:rPr>
          <w:rStyle w:val="Puslapioinaosnuoroda"/>
        </w:rPr>
        <w:footnoteRef/>
      </w:r>
      <w:r w:rsidRPr="00241971">
        <w:t xml:space="preserve"> </w:t>
      </w:r>
      <w:hyperlink r:id="rId1" w:tgtFrame="_blank" w:history="1">
        <w:r w:rsidRPr="00241971">
          <w:rPr>
            <w:rStyle w:val="Hipersaitas"/>
            <w:shd w:val="clear" w:color="auto" w:fill="FFFFFF"/>
          </w:rPr>
          <w:t>http://vpt.lrv.lt/lt/news/view_item/id.1596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85E5F" w14:textId="77777777" w:rsidR="00B65971" w:rsidRDefault="00B659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739E" w14:textId="77777777" w:rsidR="00461ABC" w:rsidRPr="00F708EB" w:rsidRDefault="00C7545C" w:rsidP="00773B49">
    <w:pPr>
      <w:pStyle w:val="Antrats"/>
      <w:tabs>
        <w:tab w:val="clear" w:pos="9638"/>
      </w:tabs>
      <w:jc w:val="right"/>
    </w:pPr>
    <w:r>
      <w:rPr>
        <w:noProof/>
        <w:lang w:eastAsia="lt-LT"/>
      </w:rPr>
      <w:drawing>
        <wp:inline distT="0" distB="0" distL="0" distR="0" wp14:anchorId="2F96C4C1" wp14:editId="4606F741">
          <wp:extent cx="1509622" cy="21606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edics logotipas RGB.jpg"/>
                  <pic:cNvPicPr/>
                </pic:nvPicPr>
                <pic:blipFill>
                  <a:blip r:embed="rId1">
                    <a:extLst>
                      <a:ext uri="{28A0092B-C50C-407E-A947-70E740481C1C}">
                        <a14:useLocalDpi xmlns:a14="http://schemas.microsoft.com/office/drawing/2010/main" val="0"/>
                      </a:ext>
                    </a:extLst>
                  </a:blip>
                  <a:stretch>
                    <a:fillRect/>
                  </a:stretch>
                </pic:blipFill>
                <pic:spPr>
                  <a:xfrm>
                    <a:off x="0" y="0"/>
                    <a:ext cx="1506891" cy="2156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1E882" w14:textId="77777777" w:rsidR="00B65971" w:rsidRDefault="00B659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2" w15:restartNumberingAfterBreak="0">
    <w:nsid w:val="2E407F24"/>
    <w:multiLevelType w:val="multilevel"/>
    <w:tmpl w:val="CC76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FA96F9C"/>
    <w:multiLevelType w:val="hybridMultilevel"/>
    <w:tmpl w:val="9774EA52"/>
    <w:lvl w:ilvl="0" w:tplc="C62C3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05B75"/>
    <w:multiLevelType w:val="hybridMultilevel"/>
    <w:tmpl w:val="A23A29C4"/>
    <w:lvl w:ilvl="0" w:tplc="C6E24006">
      <w:start w:val="201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BC"/>
    <w:rsid w:val="00004D05"/>
    <w:rsid w:val="00052B4C"/>
    <w:rsid w:val="00086EC6"/>
    <w:rsid w:val="000871E9"/>
    <w:rsid w:val="000E3385"/>
    <w:rsid w:val="00101B83"/>
    <w:rsid w:val="00124FFA"/>
    <w:rsid w:val="00155C6F"/>
    <w:rsid w:val="001D0A48"/>
    <w:rsid w:val="0020747C"/>
    <w:rsid w:val="00252C94"/>
    <w:rsid w:val="002669B5"/>
    <w:rsid w:val="00294D77"/>
    <w:rsid w:val="002E6320"/>
    <w:rsid w:val="003521D8"/>
    <w:rsid w:val="00355A52"/>
    <w:rsid w:val="00382F2C"/>
    <w:rsid w:val="003A503E"/>
    <w:rsid w:val="00403344"/>
    <w:rsid w:val="00441BDE"/>
    <w:rsid w:val="00460F8D"/>
    <w:rsid w:val="00461ABC"/>
    <w:rsid w:val="004A2032"/>
    <w:rsid w:val="00504F97"/>
    <w:rsid w:val="00554FD7"/>
    <w:rsid w:val="005A517A"/>
    <w:rsid w:val="005D5AEA"/>
    <w:rsid w:val="005E2B98"/>
    <w:rsid w:val="00697EB7"/>
    <w:rsid w:val="006A678D"/>
    <w:rsid w:val="006B5449"/>
    <w:rsid w:val="006E48B4"/>
    <w:rsid w:val="007560FE"/>
    <w:rsid w:val="00766E96"/>
    <w:rsid w:val="00772B32"/>
    <w:rsid w:val="00773B49"/>
    <w:rsid w:val="00785085"/>
    <w:rsid w:val="007C1B49"/>
    <w:rsid w:val="008034CA"/>
    <w:rsid w:val="00832686"/>
    <w:rsid w:val="008A2DE4"/>
    <w:rsid w:val="008E22FB"/>
    <w:rsid w:val="008F5FBC"/>
    <w:rsid w:val="00984834"/>
    <w:rsid w:val="009C7ABD"/>
    <w:rsid w:val="009D4FA0"/>
    <w:rsid w:val="009F5F70"/>
    <w:rsid w:val="00A33621"/>
    <w:rsid w:val="00A4264E"/>
    <w:rsid w:val="00A536FC"/>
    <w:rsid w:val="00A54D0B"/>
    <w:rsid w:val="00A63200"/>
    <w:rsid w:val="00A73040"/>
    <w:rsid w:val="00A814FA"/>
    <w:rsid w:val="00A917F9"/>
    <w:rsid w:val="00AC47C0"/>
    <w:rsid w:val="00AD4267"/>
    <w:rsid w:val="00B17B63"/>
    <w:rsid w:val="00B20A60"/>
    <w:rsid w:val="00B33C21"/>
    <w:rsid w:val="00B41464"/>
    <w:rsid w:val="00B51127"/>
    <w:rsid w:val="00B65971"/>
    <w:rsid w:val="00C034A4"/>
    <w:rsid w:val="00C06F87"/>
    <w:rsid w:val="00C57E6B"/>
    <w:rsid w:val="00C72AB7"/>
    <w:rsid w:val="00C741DC"/>
    <w:rsid w:val="00C7545C"/>
    <w:rsid w:val="00C77BD9"/>
    <w:rsid w:val="00CB3FE9"/>
    <w:rsid w:val="00CF06C6"/>
    <w:rsid w:val="00CF508C"/>
    <w:rsid w:val="00CF60B7"/>
    <w:rsid w:val="00D52118"/>
    <w:rsid w:val="00DE0D19"/>
    <w:rsid w:val="00DF63C5"/>
    <w:rsid w:val="00E35B07"/>
    <w:rsid w:val="00E63EFB"/>
    <w:rsid w:val="00E757C2"/>
    <w:rsid w:val="00EE0D87"/>
    <w:rsid w:val="00EE5CDB"/>
    <w:rsid w:val="00EF6C02"/>
    <w:rsid w:val="00F7039D"/>
    <w:rsid w:val="00F708EB"/>
    <w:rsid w:val="00FB0130"/>
    <w:rsid w:val="00FC7D00"/>
    <w:rsid w:val="00FD388A"/>
    <w:rsid w:val="00FF0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941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8EB"/>
    <w:rPr>
      <w:rFonts w:ascii="Open Sans" w:hAnsi="Open Sans" w:cs="Open Sans"/>
    </w:rPr>
  </w:style>
  <w:style w:type="paragraph" w:styleId="Antrat1">
    <w:name w:val="heading 1"/>
    <w:basedOn w:val="prastasis"/>
    <w:next w:val="prastasis"/>
    <w:link w:val="Antrat1Diagrama"/>
    <w:qFormat/>
    <w:rsid w:val="00FD388A"/>
    <w:pPr>
      <w:keepNext/>
      <w:spacing w:before="240" w:after="60" w:line="240" w:lineRule="auto"/>
      <w:outlineLvl w:val="0"/>
    </w:pPr>
    <w:rPr>
      <w:rFonts w:ascii="Arial" w:eastAsia="Times New Roman" w:hAnsi="Arial" w:cs="Arial"/>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Char Char Char"/>
    <w:basedOn w:val="prastasis"/>
    <w:link w:val="AntratsDiagrama"/>
    <w:unhideWhenUsed/>
    <w:rsid w:val="00461ABC"/>
    <w:pPr>
      <w:tabs>
        <w:tab w:val="center" w:pos="4819"/>
        <w:tab w:val="right" w:pos="9638"/>
      </w:tabs>
      <w:spacing w:after="0" w:line="240" w:lineRule="auto"/>
    </w:pPr>
  </w:style>
  <w:style w:type="character" w:customStyle="1" w:styleId="AntratsDiagrama">
    <w:name w:val="Antraštės Diagrama"/>
    <w:aliases w:val=" Diagrama2 Diagrama,Diagrama2 Diagrama,Diagrama Diagrama Diagrama,Char Char Char Diagrama"/>
    <w:basedOn w:val="Numatytasispastraiposriftas"/>
    <w:link w:val="Antrats"/>
    <w:rsid w:val="00461ABC"/>
  </w:style>
  <w:style w:type="paragraph" w:styleId="Porat">
    <w:name w:val="footer"/>
    <w:basedOn w:val="prastasis"/>
    <w:link w:val="PoratDiagrama"/>
    <w:uiPriority w:val="99"/>
    <w:unhideWhenUsed/>
    <w:rsid w:val="00461A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ABC"/>
  </w:style>
  <w:style w:type="table" w:styleId="Lentelstinklelis">
    <w:name w:val="Table Grid"/>
    <w:basedOn w:val="prastojilentel"/>
    <w:uiPriority w:val="39"/>
    <w:rsid w:val="0046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1AB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1ABC"/>
    <w:rPr>
      <w:rFonts w:ascii="Tahoma" w:hAnsi="Tahoma" w:cs="Tahoma"/>
      <w:sz w:val="16"/>
      <w:szCs w:val="16"/>
    </w:rPr>
  </w:style>
  <w:style w:type="paragraph" w:customStyle="1" w:styleId="Adresai">
    <w:name w:val="Adresai"/>
    <w:basedOn w:val="prastasis"/>
    <w:link w:val="AdresaiChar"/>
    <w:qFormat/>
    <w:rsid w:val="00E757C2"/>
    <w:pPr>
      <w:spacing w:after="0" w:line="240" w:lineRule="auto"/>
      <w:jc w:val="center"/>
    </w:pPr>
    <w:rPr>
      <w:sz w:val="15"/>
      <w:szCs w:val="15"/>
    </w:rPr>
  </w:style>
  <w:style w:type="paragraph" w:styleId="Paprastasistekstas">
    <w:name w:val="Plain Text"/>
    <w:basedOn w:val="prastasis"/>
    <w:link w:val="PaprastasistekstasDiagrama"/>
    <w:rsid w:val="00F708EB"/>
    <w:pPr>
      <w:spacing w:after="0" w:line="240" w:lineRule="auto"/>
    </w:pPr>
    <w:rPr>
      <w:rFonts w:ascii="Courier New" w:eastAsia="Times New Roman" w:hAnsi="Courier New" w:cs="Courier New"/>
      <w:sz w:val="20"/>
      <w:szCs w:val="20"/>
      <w:lang w:val="en-US"/>
    </w:rPr>
  </w:style>
  <w:style w:type="character" w:customStyle="1" w:styleId="AdresaiChar">
    <w:name w:val="Adresai Char"/>
    <w:basedOn w:val="Numatytasispastraiposriftas"/>
    <w:link w:val="Adresai"/>
    <w:rsid w:val="00E757C2"/>
    <w:rPr>
      <w:rFonts w:ascii="Open Sans" w:hAnsi="Open Sans" w:cs="Open Sans"/>
      <w:sz w:val="15"/>
      <w:szCs w:val="15"/>
    </w:rPr>
  </w:style>
  <w:style w:type="character" w:customStyle="1" w:styleId="PaprastasistekstasDiagrama">
    <w:name w:val="Paprastasis tekstas Diagrama"/>
    <w:basedOn w:val="Numatytasispastraiposriftas"/>
    <w:link w:val="Paprastasistekstas"/>
    <w:rsid w:val="00F708EB"/>
    <w:rPr>
      <w:rFonts w:ascii="Courier New" w:eastAsia="Times New Roman" w:hAnsi="Courier New" w:cs="Courier New"/>
      <w:sz w:val="20"/>
      <w:szCs w:val="20"/>
      <w:lang w:val="en-US"/>
    </w:rPr>
  </w:style>
  <w:style w:type="character" w:customStyle="1" w:styleId="Antrat1Diagrama">
    <w:name w:val="Antraštė 1 Diagrama"/>
    <w:basedOn w:val="Numatytasispastraiposriftas"/>
    <w:link w:val="Antrat1"/>
    <w:rsid w:val="00FD388A"/>
    <w:rPr>
      <w:rFonts w:ascii="Arial" w:eastAsia="Times New Roman" w:hAnsi="Arial" w:cs="Arial"/>
      <w:b/>
      <w:bCs/>
      <w:kern w:val="32"/>
      <w:sz w:val="32"/>
      <w:szCs w:val="32"/>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155C6F"/>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not in Table"/>
    <w:basedOn w:val="prastasis"/>
    <w:link w:val="SraopastraipaDiagrama"/>
    <w:qFormat/>
    <w:rsid w:val="00155C6F"/>
    <w:pPr>
      <w:ind w:left="720"/>
      <w:contextualSpacing/>
    </w:pPr>
    <w:rPr>
      <w:rFonts w:ascii="Calibri" w:eastAsia="Times New Roman" w:hAnsi="Calibri" w:cstheme="minorBidi"/>
      <w:sz w:val="24"/>
    </w:rPr>
  </w:style>
  <w:style w:type="paragraph" w:customStyle="1" w:styleId="Pagrindinistekstas1">
    <w:name w:val="Pagrindinis tekstas1"/>
    <w:uiPriority w:val="99"/>
    <w:rsid w:val="00155C6F"/>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styleId="prastasiniatinklio">
    <w:name w:val="Normal (Web)"/>
    <w:basedOn w:val="prastasis"/>
    <w:uiPriority w:val="99"/>
    <w:semiHidden/>
    <w:unhideWhenUsed/>
    <w:rsid w:val="006B5449"/>
    <w:pPr>
      <w:spacing w:before="100" w:after="100" w:line="240" w:lineRule="auto"/>
    </w:pPr>
    <w:rPr>
      <w:rFonts w:ascii="Times New Roman" w:eastAsia="Times New Roman" w:hAnsi="Times New Roman" w:cs="Times New Roman"/>
      <w:sz w:val="24"/>
      <w:szCs w:val="20"/>
    </w:rPr>
  </w:style>
  <w:style w:type="character" w:customStyle="1" w:styleId="BodytextChar">
    <w:name w:val="Body text Char"/>
    <w:link w:val="BodyText1"/>
    <w:uiPriority w:val="99"/>
    <w:locked/>
    <w:rsid w:val="006B5449"/>
    <w:rPr>
      <w:rFonts w:ascii="TimesLT" w:hAnsi="TimesLT"/>
      <w:lang w:val="en-US"/>
    </w:rPr>
  </w:style>
  <w:style w:type="paragraph" w:customStyle="1" w:styleId="BodyText1">
    <w:name w:val="Body Text1"/>
    <w:link w:val="BodytextChar"/>
    <w:uiPriority w:val="99"/>
    <w:rsid w:val="006B5449"/>
    <w:pPr>
      <w:snapToGrid w:val="0"/>
      <w:spacing w:after="0" w:line="240" w:lineRule="auto"/>
      <w:ind w:firstLine="312"/>
      <w:jc w:val="both"/>
    </w:pPr>
    <w:rPr>
      <w:rFonts w:ascii="TimesLT" w:hAnsi="TimesLT"/>
      <w:lang w:val="en-US"/>
    </w:rPr>
  </w:style>
  <w:style w:type="paragraph" w:customStyle="1" w:styleId="Body">
    <w:name w:val="Body"/>
    <w:uiPriority w:val="99"/>
    <w:rsid w:val="006B5449"/>
    <w:pPr>
      <w:spacing w:after="0" w:line="312" w:lineRule="auto"/>
    </w:pPr>
    <w:rPr>
      <w:rFonts w:ascii="Helvetica Neue Light" w:eastAsia="Helvetica Neue Light" w:hAnsi="Helvetica Neue Light" w:cs="Helvetica Neue Light"/>
      <w:color w:val="000000"/>
      <w:sz w:val="20"/>
      <w:szCs w:val="20"/>
      <w:lang w:eastAsia="lt-LT"/>
    </w:rPr>
  </w:style>
  <w:style w:type="character" w:styleId="Hipersaitas">
    <w:name w:val="Hyperlink"/>
    <w:basedOn w:val="Numatytasispastraiposriftas"/>
    <w:uiPriority w:val="99"/>
    <w:unhideWhenUsed/>
    <w:rsid w:val="00460F8D"/>
    <w:rPr>
      <w:color w:val="0000FF" w:themeColor="hyperlink"/>
      <w:u w:val="single"/>
    </w:rPr>
  </w:style>
  <w:style w:type="paragraph" w:styleId="Puslapioinaostekstas">
    <w:name w:val="footnote text"/>
    <w:aliases w:val="ColumnText"/>
    <w:basedOn w:val="prastasis"/>
    <w:link w:val="PuslapioinaostekstasDiagrama"/>
    <w:unhideWhenUsed/>
    <w:qFormat/>
    <w:rsid w:val="00460F8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ColumnText Diagrama"/>
    <w:basedOn w:val="Numatytasispastraiposriftas"/>
    <w:link w:val="Puslapioinaostekstas"/>
    <w:rsid w:val="00460F8D"/>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460F8D"/>
    <w:rPr>
      <w:vertAlign w:val="superscript"/>
    </w:rPr>
  </w:style>
  <w:style w:type="character" w:customStyle="1" w:styleId="UnresolvedMention">
    <w:name w:val="Unresolved Mention"/>
    <w:basedOn w:val="Numatytasispastraiposriftas"/>
    <w:uiPriority w:val="99"/>
    <w:rsid w:val="00F70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3891">
      <w:bodyDiv w:val="1"/>
      <w:marLeft w:val="0"/>
      <w:marRight w:val="0"/>
      <w:marTop w:val="0"/>
      <w:marBottom w:val="0"/>
      <w:divBdr>
        <w:top w:val="none" w:sz="0" w:space="0" w:color="auto"/>
        <w:left w:val="none" w:sz="0" w:space="0" w:color="auto"/>
        <w:bottom w:val="none" w:sz="0" w:space="0" w:color="auto"/>
        <w:right w:val="none" w:sz="0" w:space="0" w:color="auto"/>
      </w:divBdr>
    </w:div>
    <w:div w:id="620578870">
      <w:bodyDiv w:val="1"/>
      <w:marLeft w:val="0"/>
      <w:marRight w:val="0"/>
      <w:marTop w:val="0"/>
      <w:marBottom w:val="0"/>
      <w:divBdr>
        <w:top w:val="none" w:sz="0" w:space="0" w:color="auto"/>
        <w:left w:val="none" w:sz="0" w:space="0" w:color="auto"/>
        <w:bottom w:val="none" w:sz="0" w:space="0" w:color="auto"/>
        <w:right w:val="none" w:sz="0" w:space="0" w:color="auto"/>
      </w:divBdr>
    </w:div>
    <w:div w:id="990250556">
      <w:bodyDiv w:val="1"/>
      <w:marLeft w:val="0"/>
      <w:marRight w:val="0"/>
      <w:marTop w:val="0"/>
      <w:marBottom w:val="0"/>
      <w:divBdr>
        <w:top w:val="none" w:sz="0" w:space="0" w:color="auto"/>
        <w:left w:val="none" w:sz="0" w:space="0" w:color="auto"/>
        <w:bottom w:val="none" w:sz="0" w:space="0" w:color="auto"/>
        <w:right w:val="none" w:sz="0" w:space="0" w:color="auto"/>
      </w:divBdr>
    </w:div>
    <w:div w:id="10978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a@formedic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formedic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6" ma:contentTypeDescription="Kurkite naują dokumentą." ma:contentTypeScope="" ma:versionID="c3769b8ba98bf122ccc3298aa100ef26">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2949eeff8820f5298b0af642da7b0a0e"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Props1.xml><?xml version="1.0" encoding="utf-8"?>
<ds:datastoreItem xmlns:ds="http://schemas.openxmlformats.org/officeDocument/2006/customXml" ds:itemID="{726472E1-9CA5-487B-9350-2810D846D7A9}">
  <ds:schemaRefs>
    <ds:schemaRef ds:uri="http://schemas.microsoft.com/sharepoint/v3/contenttype/forms"/>
  </ds:schemaRefs>
</ds:datastoreItem>
</file>

<file path=customXml/itemProps2.xml><?xml version="1.0" encoding="utf-8"?>
<ds:datastoreItem xmlns:ds="http://schemas.openxmlformats.org/officeDocument/2006/customXml" ds:itemID="{97FF8F10-28D7-4B24-9576-BE0CFA07C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2BA29-726A-4C8D-8538-AF6D09B3229E}">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12828</Words>
  <Characters>7312</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Vaida Juodrienė</cp:lastModifiedBy>
  <cp:revision>2</cp:revision>
  <cp:lastPrinted>2019-06-19T12:34:00Z</cp:lastPrinted>
  <dcterms:created xsi:type="dcterms:W3CDTF">2023-03-30T14:44:00Z</dcterms:created>
  <dcterms:modified xsi:type="dcterms:W3CDTF">2023-03-30T14:44:00Z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y fmtid="{D5CDD505-2E9C-101B-9397-08002B2CF9AE}" pid="3" name="MediaServiceImageTags">
    <vt:lpwstr/>
  </property>
</Properties>
</file>