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3003" w14:textId="4E9F829A" w:rsidR="009C7ABD" w:rsidRPr="006F0C7D" w:rsidRDefault="009C7ABD" w:rsidP="009C7ABD">
      <w:pPr>
        <w:rPr>
          <w:rFonts w:ascii="Times New Roman" w:hAnsi="Times New Roman" w:cs="Times New Roman"/>
        </w:rPr>
      </w:pPr>
    </w:p>
    <w:p w14:paraId="31E18FA7" w14:textId="3CCD1594" w:rsidR="002E6320" w:rsidRDefault="006F0C7D" w:rsidP="009C7ABD">
      <w:pPr>
        <w:rPr>
          <w:rFonts w:ascii="Times New Roman" w:hAnsi="Times New Roman" w:cs="Times New Roman"/>
          <w:lang w:eastAsia="lt-LT"/>
        </w:rPr>
      </w:pPr>
      <w:r w:rsidRPr="006F0C7D">
        <w:rPr>
          <w:rFonts w:ascii="Times New Roman" w:hAnsi="Times New Roman" w:cs="Times New Roman"/>
          <w:lang w:eastAsia="lt-LT"/>
        </w:rPr>
        <w:t>VšĮ Vilniaus universiteto ligoninė Santaros klinikos</w:t>
      </w:r>
    </w:p>
    <w:p w14:paraId="2E616C3A" w14:textId="77777777" w:rsidR="006F0C7D" w:rsidRPr="006F0C7D" w:rsidRDefault="006F0C7D" w:rsidP="009C7ABD">
      <w:pPr>
        <w:rPr>
          <w:rFonts w:ascii="Times New Roman" w:hAnsi="Times New Roman" w:cs="Times New Roman"/>
          <w:b/>
          <w:bCs/>
        </w:rPr>
      </w:pPr>
    </w:p>
    <w:p w14:paraId="712073D1" w14:textId="664CB161" w:rsidR="009701D6" w:rsidRPr="006F0C7D" w:rsidRDefault="009701D6" w:rsidP="006F0C7D">
      <w:pPr>
        <w:keepNext/>
        <w:tabs>
          <w:tab w:val="left" w:pos="1800"/>
        </w:tabs>
        <w:jc w:val="center"/>
        <w:outlineLvl w:val="0"/>
        <w:rPr>
          <w:rFonts w:ascii="Times New Roman" w:hAnsi="Times New Roman" w:cs="Times New Roman"/>
          <w:b/>
          <w:bCs/>
          <w:spacing w:val="40"/>
          <w:lang w:eastAsia="lt-LT"/>
        </w:rPr>
      </w:pPr>
      <w:r w:rsidRPr="006F0C7D">
        <w:rPr>
          <w:rFonts w:ascii="Times New Roman" w:hAnsi="Times New Roman" w:cs="Times New Roman"/>
          <w:b/>
          <w:spacing w:val="40"/>
          <w:lang w:eastAsia="lt-LT"/>
        </w:rPr>
        <w:t>PASIŪLYMAS</w:t>
      </w:r>
    </w:p>
    <w:p w14:paraId="1E496BBF" w14:textId="19F31080" w:rsidR="009701D6" w:rsidRPr="006F0C7D" w:rsidRDefault="009701D6" w:rsidP="006F0C7D">
      <w:pPr>
        <w:widowControl w:val="0"/>
        <w:tabs>
          <w:tab w:val="left" w:pos="1800"/>
        </w:tabs>
        <w:jc w:val="center"/>
        <w:rPr>
          <w:rFonts w:ascii="Times New Roman" w:hAnsi="Times New Roman" w:cs="Times New Roman"/>
          <w:b/>
          <w:lang w:eastAsia="lt-LT"/>
        </w:rPr>
      </w:pPr>
      <w:r w:rsidRPr="006F0C7D">
        <w:rPr>
          <w:rFonts w:ascii="Times New Roman" w:hAnsi="Times New Roman" w:cs="Times New Roman"/>
          <w:b/>
          <w:lang w:eastAsia="lt-LT"/>
        </w:rPr>
        <w:t>NUSILEIDŽIANČIOSIOS KRŪTINĖS AORTOS ENDOPROTEZUI PIRKTI</w:t>
      </w:r>
    </w:p>
    <w:p w14:paraId="01B741FA" w14:textId="452F6051" w:rsidR="009701D6" w:rsidRPr="006F0C7D" w:rsidRDefault="006F0C7D" w:rsidP="009701D6">
      <w:pPr>
        <w:widowControl w:val="0"/>
        <w:tabs>
          <w:tab w:val="left" w:pos="1800"/>
        </w:tabs>
        <w:jc w:val="center"/>
        <w:rPr>
          <w:rFonts w:ascii="Times New Roman" w:hAnsi="Times New Roman" w:cs="Times New Roman"/>
          <w:bCs/>
          <w:i/>
          <w:lang w:eastAsia="lt-LT"/>
        </w:rPr>
      </w:pPr>
      <w:r w:rsidRPr="006F0C7D">
        <w:rPr>
          <w:rFonts w:ascii="Times New Roman" w:hAnsi="Times New Roman" w:cs="Times New Roman"/>
          <w:bCs/>
          <w:lang w:eastAsia="lt-LT"/>
        </w:rPr>
        <w:t>2022-02-08</w:t>
      </w:r>
      <w:r w:rsidR="009701D6" w:rsidRPr="006F0C7D">
        <w:rPr>
          <w:rFonts w:ascii="Times New Roman" w:hAnsi="Times New Roman" w:cs="Times New Roman"/>
          <w:bCs/>
          <w:lang w:eastAsia="lt-LT"/>
        </w:rPr>
        <w:t xml:space="preserve"> Nr.</w:t>
      </w:r>
      <w:r w:rsidRPr="006F0C7D">
        <w:rPr>
          <w:rFonts w:ascii="Times New Roman" w:hAnsi="Times New Roman" w:cs="Times New Roman"/>
          <w:bCs/>
          <w:lang w:eastAsia="lt-LT"/>
        </w:rPr>
        <w:t xml:space="preserve"> 0208</w:t>
      </w:r>
    </w:p>
    <w:p w14:paraId="37F44F97" w14:textId="72CB6082" w:rsidR="009701D6" w:rsidRPr="006F0C7D" w:rsidRDefault="006F0C7D" w:rsidP="009701D6">
      <w:pPr>
        <w:widowControl w:val="0"/>
        <w:tabs>
          <w:tab w:val="left" w:pos="1800"/>
        </w:tabs>
        <w:jc w:val="center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Vilnius</w:t>
      </w:r>
    </w:p>
    <w:p w14:paraId="329E27A0" w14:textId="77777777" w:rsidR="009701D6" w:rsidRPr="006F0C7D" w:rsidRDefault="009701D6" w:rsidP="009701D6">
      <w:pPr>
        <w:widowControl w:val="0"/>
        <w:tabs>
          <w:tab w:val="left" w:pos="1800"/>
        </w:tabs>
        <w:jc w:val="center"/>
        <w:rPr>
          <w:rFonts w:ascii="Times New Roman" w:hAnsi="Times New Roman" w:cs="Times New Roman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4535"/>
      </w:tblGrid>
      <w:tr w:rsidR="009701D6" w:rsidRPr="006F0C7D" w14:paraId="3E361621" w14:textId="77777777" w:rsidTr="006946B8">
        <w:tc>
          <w:tcPr>
            <w:tcW w:w="4920" w:type="dxa"/>
          </w:tcPr>
          <w:p w14:paraId="786301CF" w14:textId="77777777" w:rsidR="009701D6" w:rsidRPr="006F0C7D" w:rsidRDefault="009701D6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F0C7D">
              <w:rPr>
                <w:rFonts w:ascii="Times New Roman" w:hAnsi="Times New Roman" w:cs="Times New Roman"/>
                <w:lang w:eastAsia="lt-LT"/>
              </w:rPr>
              <w:t xml:space="preserve">Tiekėjo pavadinimas </w:t>
            </w:r>
          </w:p>
          <w:p w14:paraId="0949567E" w14:textId="77777777" w:rsidR="009701D6" w:rsidRPr="006F0C7D" w:rsidRDefault="009701D6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F0C7D">
              <w:rPr>
                <w:rFonts w:ascii="Times New Roman" w:hAnsi="Times New Roman" w:cs="Times New Roman"/>
                <w:i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827" w:type="dxa"/>
          </w:tcPr>
          <w:p w14:paraId="5D87CFA7" w14:textId="4C7976D2" w:rsidR="009701D6" w:rsidRPr="006F0C7D" w:rsidRDefault="006F0C7D" w:rsidP="006946B8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UAB „FORMEDICS“</w:t>
            </w:r>
          </w:p>
        </w:tc>
      </w:tr>
      <w:tr w:rsidR="009701D6" w:rsidRPr="006F0C7D" w14:paraId="7590FBBE" w14:textId="77777777" w:rsidTr="006946B8">
        <w:tc>
          <w:tcPr>
            <w:tcW w:w="4920" w:type="dxa"/>
          </w:tcPr>
          <w:p w14:paraId="3BFBCF5F" w14:textId="77777777" w:rsidR="009701D6" w:rsidRPr="006F0C7D" w:rsidRDefault="009701D6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F0C7D">
              <w:rPr>
                <w:rFonts w:ascii="Times New Roman" w:hAnsi="Times New Roman" w:cs="Times New Roman"/>
                <w:lang w:eastAsia="lt-LT"/>
              </w:rPr>
              <w:t xml:space="preserve">Tiekėjo adresas </w:t>
            </w:r>
          </w:p>
          <w:p w14:paraId="464F521E" w14:textId="77777777" w:rsidR="009701D6" w:rsidRPr="006F0C7D" w:rsidRDefault="009701D6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F0C7D">
              <w:rPr>
                <w:rFonts w:ascii="Times New Roman" w:hAnsi="Times New Roman" w:cs="Times New Roman"/>
                <w:i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827" w:type="dxa"/>
          </w:tcPr>
          <w:p w14:paraId="6C0E243C" w14:textId="6E90E7B7" w:rsidR="009701D6" w:rsidRPr="006F0C7D" w:rsidRDefault="006F0C7D" w:rsidP="006946B8">
            <w:pPr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Pilaitės pr. 16, LT04352 Vilnius</w:t>
            </w:r>
          </w:p>
        </w:tc>
      </w:tr>
      <w:tr w:rsidR="009701D6" w:rsidRPr="006F0C7D" w14:paraId="57193D08" w14:textId="77777777" w:rsidTr="006946B8">
        <w:tc>
          <w:tcPr>
            <w:tcW w:w="4920" w:type="dxa"/>
          </w:tcPr>
          <w:p w14:paraId="5616A23B" w14:textId="77777777" w:rsidR="009701D6" w:rsidRPr="006F0C7D" w:rsidRDefault="009701D6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F0C7D">
              <w:rPr>
                <w:rFonts w:ascii="Times New Roman" w:hAnsi="Times New Roman" w:cs="Times New Roman"/>
                <w:lang w:eastAsia="lt-LT"/>
              </w:rPr>
              <w:t>Už pasiūlymą atsakingo asmens vardas, pavardė, pareigos</w:t>
            </w:r>
          </w:p>
        </w:tc>
        <w:tc>
          <w:tcPr>
            <w:tcW w:w="4827" w:type="dxa"/>
          </w:tcPr>
          <w:p w14:paraId="3D5A952A" w14:textId="64E30368" w:rsidR="009701D6" w:rsidRPr="006F0C7D" w:rsidRDefault="00B7033D" w:rsidP="006946B8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Ema Dalikaitė-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Savickė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>, Viešųjų pirkimų specialistė - teisininkė</w:t>
            </w:r>
          </w:p>
        </w:tc>
      </w:tr>
      <w:tr w:rsidR="009701D6" w:rsidRPr="006F0C7D" w14:paraId="2BF8398E" w14:textId="77777777" w:rsidTr="006946B8">
        <w:tc>
          <w:tcPr>
            <w:tcW w:w="4920" w:type="dxa"/>
          </w:tcPr>
          <w:p w14:paraId="7E472E66" w14:textId="77777777" w:rsidR="009701D6" w:rsidRPr="006F0C7D" w:rsidRDefault="009701D6" w:rsidP="006946B8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F0C7D">
              <w:rPr>
                <w:rFonts w:ascii="Times New Roman" w:hAnsi="Times New Roman" w:cs="Times New Roman"/>
                <w:lang w:eastAsia="lt-LT"/>
              </w:rPr>
              <w:t>Telefono numeris</w:t>
            </w:r>
          </w:p>
        </w:tc>
        <w:tc>
          <w:tcPr>
            <w:tcW w:w="4827" w:type="dxa"/>
          </w:tcPr>
          <w:p w14:paraId="0BCBFEBC" w14:textId="22C2696B" w:rsidR="009701D6" w:rsidRPr="006F0C7D" w:rsidRDefault="00B7033D" w:rsidP="006946B8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+37060147239</w:t>
            </w:r>
          </w:p>
        </w:tc>
      </w:tr>
      <w:tr w:rsidR="009701D6" w:rsidRPr="006F0C7D" w14:paraId="606D5E12" w14:textId="77777777" w:rsidTr="006946B8">
        <w:tc>
          <w:tcPr>
            <w:tcW w:w="4920" w:type="dxa"/>
          </w:tcPr>
          <w:p w14:paraId="6CC4CC75" w14:textId="77777777" w:rsidR="009701D6" w:rsidRPr="006F0C7D" w:rsidRDefault="009701D6" w:rsidP="006946B8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F0C7D">
              <w:rPr>
                <w:rFonts w:ascii="Times New Roman" w:hAnsi="Times New Roman" w:cs="Times New Roman"/>
                <w:lang w:eastAsia="lt-LT"/>
              </w:rPr>
              <w:t>Fakso numeris</w:t>
            </w:r>
          </w:p>
        </w:tc>
        <w:tc>
          <w:tcPr>
            <w:tcW w:w="4827" w:type="dxa"/>
          </w:tcPr>
          <w:p w14:paraId="54E49678" w14:textId="3CAF2077" w:rsidR="009701D6" w:rsidRPr="006F0C7D" w:rsidRDefault="00B7033D" w:rsidP="006946B8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+3705</w:t>
            </w:r>
            <w:r w:rsidR="0014256D">
              <w:rPr>
                <w:rFonts w:ascii="Times New Roman" w:hAnsi="Times New Roman" w:cs="Times New Roman"/>
                <w:lang w:eastAsia="lt-LT"/>
              </w:rPr>
              <w:t>2623070</w:t>
            </w:r>
          </w:p>
        </w:tc>
      </w:tr>
      <w:tr w:rsidR="009701D6" w:rsidRPr="006F0C7D" w14:paraId="6E50118F" w14:textId="77777777" w:rsidTr="006946B8">
        <w:tc>
          <w:tcPr>
            <w:tcW w:w="4920" w:type="dxa"/>
          </w:tcPr>
          <w:p w14:paraId="5EBEC8A1" w14:textId="77777777" w:rsidR="009701D6" w:rsidRPr="006F0C7D" w:rsidRDefault="009701D6" w:rsidP="006946B8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6F0C7D">
              <w:rPr>
                <w:rFonts w:ascii="Times New Roman" w:hAnsi="Times New Roman" w:cs="Times New Roman"/>
                <w:lang w:eastAsia="lt-LT"/>
              </w:rPr>
              <w:t>El. pašto adresas</w:t>
            </w:r>
          </w:p>
        </w:tc>
        <w:tc>
          <w:tcPr>
            <w:tcW w:w="4827" w:type="dxa"/>
          </w:tcPr>
          <w:p w14:paraId="5823BE80" w14:textId="3543332A" w:rsidR="009701D6" w:rsidRPr="0014256D" w:rsidRDefault="0014256D" w:rsidP="006946B8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hyperlink r:id="rId10" w:history="1">
              <w:r w:rsidRPr="00820B9F">
                <w:rPr>
                  <w:rStyle w:val="Hyperlink"/>
                  <w:rFonts w:ascii="Times New Roman" w:hAnsi="Times New Roman" w:cs="Times New Roman"/>
                  <w:lang w:eastAsia="lt-LT"/>
                </w:rPr>
                <w:t>info</w:t>
              </w:r>
              <w:r w:rsidRPr="0014256D">
                <w:rPr>
                  <w:rStyle w:val="Hyperlink"/>
                  <w:rFonts w:ascii="Times New Roman" w:hAnsi="Times New Roman" w:cs="Times New Roman"/>
                  <w:lang w:eastAsia="lt-LT"/>
                </w:rPr>
                <w:t>@formedics.lt</w:t>
              </w:r>
            </w:hyperlink>
            <w:r w:rsidRPr="0014256D">
              <w:rPr>
                <w:rFonts w:ascii="Times New Roman" w:hAnsi="Times New Roman" w:cs="Times New Roman"/>
                <w:lang w:eastAsia="lt-LT"/>
              </w:rPr>
              <w:t xml:space="preserve"> </w:t>
            </w:r>
            <w:hyperlink r:id="rId11" w:history="1">
              <w:r w:rsidRPr="00820B9F">
                <w:rPr>
                  <w:rStyle w:val="Hyperlink"/>
                  <w:rFonts w:ascii="Times New Roman" w:hAnsi="Times New Roman" w:cs="Times New Roman"/>
                  <w:lang w:eastAsia="lt-LT"/>
                </w:rPr>
                <w:t>ema@formedics.lt</w:t>
              </w:r>
            </w:hyperlink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</w:p>
        </w:tc>
      </w:tr>
    </w:tbl>
    <w:p w14:paraId="10BE8BB8" w14:textId="77777777" w:rsidR="009701D6" w:rsidRPr="006F0C7D" w:rsidRDefault="009701D6" w:rsidP="0014256D">
      <w:pPr>
        <w:widowControl w:val="0"/>
        <w:tabs>
          <w:tab w:val="left" w:pos="960"/>
        </w:tabs>
        <w:jc w:val="both"/>
        <w:rPr>
          <w:rFonts w:ascii="Times New Roman" w:hAnsi="Times New Roman" w:cs="Times New Roman"/>
          <w:lang w:eastAsia="lt-LT"/>
        </w:rPr>
      </w:pPr>
    </w:p>
    <w:p w14:paraId="7C7AD3E3" w14:textId="3228AE3D" w:rsidR="009701D6" w:rsidRPr="006F0C7D" w:rsidRDefault="009701D6" w:rsidP="0014256D">
      <w:pPr>
        <w:widowControl w:val="0"/>
        <w:tabs>
          <w:tab w:val="left" w:pos="960"/>
        </w:tabs>
        <w:ind w:left="142" w:firstLine="567"/>
        <w:jc w:val="both"/>
        <w:rPr>
          <w:rFonts w:ascii="Times New Roman" w:hAnsi="Times New Roman" w:cs="Times New Roman"/>
          <w:lang w:eastAsia="lt-LT"/>
        </w:rPr>
      </w:pPr>
      <w:r w:rsidRPr="006F0C7D">
        <w:rPr>
          <w:rFonts w:ascii="Times New Roman" w:hAnsi="Times New Roman" w:cs="Times New Roman"/>
          <w:lang w:eastAsia="lt-LT"/>
        </w:rPr>
        <w:t>Šiuo pasiūlymu pažymime, kad sutinkame su visomis pirkimo sąlygomis, nustatytomis šiuose pirkimo dokumentuose.</w:t>
      </w:r>
    </w:p>
    <w:p w14:paraId="4A9CACCD" w14:textId="119D8502" w:rsidR="009701D6" w:rsidRPr="006F0C7D" w:rsidRDefault="009701D6" w:rsidP="0014256D">
      <w:pPr>
        <w:tabs>
          <w:tab w:val="left" w:pos="960"/>
        </w:tabs>
        <w:ind w:firstLine="720"/>
        <w:jc w:val="both"/>
        <w:rPr>
          <w:rFonts w:ascii="Times New Roman" w:hAnsi="Times New Roman" w:cs="Times New Roman"/>
          <w:lang w:eastAsia="lt-LT"/>
        </w:rPr>
      </w:pPr>
      <w:r w:rsidRPr="006F0C7D">
        <w:rPr>
          <w:rFonts w:ascii="Times New Roman" w:hAnsi="Times New Roman" w:cs="Times New Roman"/>
          <w:spacing w:val="-4"/>
          <w:lang w:eastAsia="lt-LT"/>
        </w:rPr>
        <w:t>Pasirašydamas CVP IS priemonėmis pateiktą pasiūlymą saugiu elektroniniu parašu, patvirtinu, kad dokumentų skaitmeninės</w:t>
      </w:r>
      <w:r w:rsidRPr="006F0C7D">
        <w:rPr>
          <w:rFonts w:ascii="Times New Roman" w:hAnsi="Times New Roman" w:cs="Times New Roman"/>
          <w:lang w:eastAsia="lt-LT"/>
        </w:rPr>
        <w:t xml:space="preserve"> kopijos ir elektroninėmis priemonėmis pateikti duomenys yra tikri.</w:t>
      </w:r>
    </w:p>
    <w:p w14:paraId="07BCEC09" w14:textId="59AD7625" w:rsidR="009701D6" w:rsidRPr="0014256D" w:rsidRDefault="009701D6" w:rsidP="0014256D">
      <w:pPr>
        <w:tabs>
          <w:tab w:val="left" w:pos="960"/>
        </w:tabs>
        <w:ind w:firstLine="720"/>
        <w:jc w:val="both"/>
        <w:rPr>
          <w:rFonts w:ascii="Times New Roman" w:hAnsi="Times New Roman" w:cs="Times New Roman"/>
          <w:bCs/>
          <w:lang w:eastAsia="lt-LT"/>
        </w:rPr>
      </w:pPr>
      <w:r w:rsidRPr="006F0C7D">
        <w:rPr>
          <w:rFonts w:ascii="Times New Roman" w:hAnsi="Times New Roman" w:cs="Times New Roman"/>
          <w:bCs/>
          <w:lang w:eastAsia="lt-LT"/>
        </w:rPr>
        <w:t>Vykdant sutartį pasitelksiu šiuos subtiekėjus*: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701"/>
      </w:tblGrid>
      <w:tr w:rsidR="009701D6" w:rsidRPr="006F0C7D" w14:paraId="32674761" w14:textId="77777777" w:rsidTr="006946B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AE0" w14:textId="77777777" w:rsidR="009701D6" w:rsidRPr="006F0C7D" w:rsidRDefault="009701D6" w:rsidP="006946B8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F0C7D">
              <w:rPr>
                <w:rFonts w:ascii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9C3" w14:textId="77777777" w:rsidR="009701D6" w:rsidRPr="006F0C7D" w:rsidRDefault="009701D6" w:rsidP="006946B8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F0C7D">
              <w:rPr>
                <w:rFonts w:ascii="Times New Roman" w:hAnsi="Times New Roman" w:cs="Times New Roman"/>
                <w:lang w:eastAsia="lt-LT"/>
              </w:rPr>
              <w:t>Subtiekėjo pavadinimas ir adresas</w:t>
            </w:r>
          </w:p>
        </w:tc>
      </w:tr>
      <w:tr w:rsidR="009701D6" w:rsidRPr="006F0C7D" w14:paraId="316A5130" w14:textId="77777777" w:rsidTr="006946B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3067" w14:textId="77777777" w:rsidR="009701D6" w:rsidRPr="006F0C7D" w:rsidRDefault="009701D6" w:rsidP="006946B8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A2ED" w14:textId="77777777" w:rsidR="009701D6" w:rsidRPr="006F0C7D" w:rsidRDefault="009701D6" w:rsidP="006946B8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highlight w:val="yellow"/>
                <w:lang w:eastAsia="lt-LT"/>
              </w:rPr>
            </w:pPr>
          </w:p>
        </w:tc>
      </w:tr>
    </w:tbl>
    <w:p w14:paraId="64490CFC" w14:textId="77777777" w:rsidR="009701D6" w:rsidRPr="006F0C7D" w:rsidRDefault="009701D6" w:rsidP="009701D6">
      <w:pPr>
        <w:tabs>
          <w:tab w:val="left" w:pos="1800"/>
        </w:tabs>
        <w:jc w:val="both"/>
        <w:rPr>
          <w:rFonts w:ascii="Times New Roman" w:hAnsi="Times New Roman" w:cs="Times New Roman"/>
          <w:bCs/>
          <w:i/>
          <w:lang w:eastAsia="lt-LT"/>
        </w:rPr>
      </w:pPr>
      <w:r w:rsidRPr="006F0C7D">
        <w:rPr>
          <w:rFonts w:ascii="Times New Roman" w:hAnsi="Times New Roman" w:cs="Times New Roman"/>
          <w:bCs/>
          <w:i/>
          <w:lang w:eastAsia="lt-LT"/>
        </w:rPr>
        <w:t>*Pildyti tuomet, jei sutarties vykdymui bus pasitelkti subtiekėjai</w:t>
      </w:r>
    </w:p>
    <w:p w14:paraId="618411A9" w14:textId="77777777" w:rsidR="009701D6" w:rsidRPr="006F0C7D" w:rsidRDefault="009701D6" w:rsidP="009701D6">
      <w:pPr>
        <w:tabs>
          <w:tab w:val="left" w:pos="1800"/>
        </w:tabs>
        <w:jc w:val="both"/>
        <w:rPr>
          <w:rFonts w:ascii="Times New Roman" w:hAnsi="Times New Roman" w:cs="Times New Roman"/>
          <w:bCs/>
          <w:i/>
          <w:highlight w:val="yellow"/>
          <w:lang w:eastAsia="lt-LT"/>
        </w:rPr>
      </w:pPr>
    </w:p>
    <w:p w14:paraId="22A672BD" w14:textId="77777777" w:rsidR="009701D6" w:rsidRPr="006F0C7D" w:rsidRDefault="009701D6" w:rsidP="009701D6">
      <w:pPr>
        <w:ind w:firstLine="851"/>
        <w:jc w:val="both"/>
        <w:rPr>
          <w:rFonts w:ascii="Times New Roman" w:hAnsi="Times New Roman" w:cs="Times New Roman"/>
          <w:lang w:eastAsia="lt-LT"/>
        </w:rPr>
      </w:pPr>
      <w:r w:rsidRPr="006F0C7D">
        <w:rPr>
          <w:rFonts w:ascii="Times New Roman" w:hAnsi="Times New Roman" w:cs="Times New Roman"/>
          <w:lang w:eastAsia="lt-LT"/>
        </w:rPr>
        <w:lastRenderedPageBreak/>
        <w:t>Šiame pasiūlyme yra pateikta ir konfidenciali informacija (dokumentai su konfidencialia informacija įsegti atskirai)*</w:t>
      </w:r>
      <w:r w:rsidRPr="006F0C7D">
        <w:rPr>
          <w:rFonts w:ascii="Times New Roman" w:hAnsi="Times New Roman" w:cs="Times New Roman"/>
          <w:i/>
          <w:lang w:eastAsia="lt-LT"/>
        </w:rPr>
        <w:t xml:space="preserve"> /perkančioji organizacija šios informacijos negali atskleisti tretiesiems asmenims/</w:t>
      </w:r>
      <w:r w:rsidRPr="006F0C7D">
        <w:rPr>
          <w:rFonts w:ascii="Times New Roman" w:hAnsi="Times New Roman" w:cs="Times New Roman"/>
          <w:lang w:eastAsia="lt-LT"/>
        </w:rPr>
        <w:t>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81"/>
        <w:gridCol w:w="5074"/>
      </w:tblGrid>
      <w:tr w:rsidR="009701D6" w:rsidRPr="006F0C7D" w14:paraId="55653758" w14:textId="77777777" w:rsidTr="00F87F48">
        <w:tc>
          <w:tcPr>
            <w:tcW w:w="568" w:type="dxa"/>
            <w:shd w:val="clear" w:color="auto" w:fill="auto"/>
          </w:tcPr>
          <w:p w14:paraId="668C772D" w14:textId="77777777" w:rsidR="009701D6" w:rsidRPr="006F0C7D" w:rsidRDefault="009701D6" w:rsidP="006946B8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lang w:eastAsia="lt-LT"/>
              </w:rPr>
            </w:pPr>
            <w:proofErr w:type="spellStart"/>
            <w:r w:rsidRPr="006F0C7D">
              <w:rPr>
                <w:rFonts w:ascii="Times New Roman" w:hAnsi="Times New Roman" w:cs="Times New Roman"/>
                <w:lang w:eastAsia="lt-LT"/>
              </w:rPr>
              <w:t>Eil.Nr</w:t>
            </w:r>
            <w:proofErr w:type="spellEnd"/>
            <w:r w:rsidRPr="006F0C7D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14:paraId="35C4F43B" w14:textId="77777777" w:rsidR="009701D6" w:rsidRPr="006F0C7D" w:rsidRDefault="009701D6" w:rsidP="006946B8">
            <w:pPr>
              <w:tabs>
                <w:tab w:val="left" w:pos="1800"/>
              </w:tabs>
              <w:rPr>
                <w:rFonts w:ascii="Times New Roman" w:hAnsi="Times New Roman" w:cs="Times New Roman"/>
                <w:bCs/>
                <w:lang w:eastAsia="lt-LT"/>
              </w:rPr>
            </w:pPr>
            <w:r w:rsidRPr="006F0C7D">
              <w:rPr>
                <w:rFonts w:ascii="Times New Roman" w:hAnsi="Times New Roman" w:cs="Times New Roman"/>
                <w:lang w:eastAsia="lt-LT"/>
              </w:rPr>
              <w:t>Pateikto dokumento pavadinimas</w:t>
            </w:r>
          </w:p>
        </w:tc>
        <w:tc>
          <w:tcPr>
            <w:tcW w:w="5074" w:type="dxa"/>
            <w:shd w:val="clear" w:color="auto" w:fill="auto"/>
          </w:tcPr>
          <w:p w14:paraId="5FDA5113" w14:textId="77777777" w:rsidR="009701D6" w:rsidRPr="006F0C7D" w:rsidRDefault="009701D6" w:rsidP="006946B8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lang w:eastAsia="lt-LT"/>
              </w:rPr>
            </w:pPr>
            <w:r w:rsidRPr="006F0C7D">
              <w:rPr>
                <w:rFonts w:ascii="Times New Roman" w:hAnsi="Times New Roman" w:cs="Times New Roman"/>
                <w:lang w:eastAsia="lt-LT"/>
              </w:rPr>
              <w:t xml:space="preserve">Dokumentas yra įkeltas šioje CVP IS pasiūlymo lango eilutėje („Prisegti dokumentai“ arba </w:t>
            </w:r>
            <w:r w:rsidRPr="006F0C7D">
              <w:rPr>
                <w:rFonts w:ascii="Times New Roman" w:hAnsi="Times New Roman" w:cs="Times New Roman"/>
                <w:bCs/>
                <w:lang w:eastAsia="lt-LT"/>
              </w:rPr>
              <w:t>„Kvalifikaciniai klausimai“ prie atsakymo į klausimą)</w:t>
            </w:r>
          </w:p>
        </w:tc>
      </w:tr>
      <w:tr w:rsidR="009701D6" w:rsidRPr="006F0C7D" w14:paraId="5651AC0C" w14:textId="77777777" w:rsidTr="00F87F48">
        <w:trPr>
          <w:trHeight w:val="397"/>
        </w:trPr>
        <w:tc>
          <w:tcPr>
            <w:tcW w:w="568" w:type="dxa"/>
            <w:shd w:val="clear" w:color="auto" w:fill="auto"/>
          </w:tcPr>
          <w:p w14:paraId="270904F6" w14:textId="446ED680" w:rsidR="009701D6" w:rsidRPr="006F0C7D" w:rsidRDefault="00F87F48" w:rsidP="006946B8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lang w:eastAsia="lt-LT"/>
              </w:rPr>
            </w:pPr>
            <w:r>
              <w:rPr>
                <w:rFonts w:ascii="Times New Roman" w:hAnsi="Times New Roman" w:cs="Times New Roman"/>
                <w:bCs/>
                <w:lang w:eastAsia="lt-LT"/>
              </w:rPr>
              <w:t>1.</w:t>
            </w:r>
          </w:p>
        </w:tc>
        <w:tc>
          <w:tcPr>
            <w:tcW w:w="4281" w:type="dxa"/>
            <w:shd w:val="clear" w:color="auto" w:fill="auto"/>
          </w:tcPr>
          <w:p w14:paraId="20100A9D" w14:textId="1DAB3179" w:rsidR="009701D6" w:rsidRPr="006F0C7D" w:rsidRDefault="00F87F48" w:rsidP="006946B8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lang w:eastAsia="lt-LT"/>
              </w:rPr>
            </w:pPr>
            <w:r w:rsidRPr="00F87F48">
              <w:rPr>
                <w:rFonts w:ascii="Times New Roman" w:hAnsi="Times New Roman" w:cs="Times New Roman"/>
                <w:bCs/>
                <w:lang w:eastAsia="lt-LT"/>
              </w:rPr>
              <w:t xml:space="preserve">2021 - </w:t>
            </w:r>
            <w:proofErr w:type="spellStart"/>
            <w:r w:rsidRPr="00F87F48">
              <w:rPr>
                <w:rFonts w:ascii="Times New Roman" w:hAnsi="Times New Roman" w:cs="Times New Roman"/>
                <w:bCs/>
                <w:lang w:eastAsia="lt-LT"/>
              </w:rPr>
              <w:t>Distributor</w:t>
            </w:r>
            <w:proofErr w:type="spellEnd"/>
            <w:r w:rsidRPr="00F87F48">
              <w:rPr>
                <w:rFonts w:ascii="Times New Roman" w:hAnsi="Times New Roman" w:cs="Times New Roman"/>
                <w:bCs/>
                <w:lang w:eastAsia="lt-LT"/>
              </w:rPr>
              <w:t xml:space="preserve"> </w:t>
            </w:r>
            <w:proofErr w:type="spellStart"/>
            <w:r w:rsidRPr="00F87F48">
              <w:rPr>
                <w:rFonts w:ascii="Times New Roman" w:hAnsi="Times New Roman" w:cs="Times New Roman"/>
                <w:bCs/>
                <w:lang w:eastAsia="lt-LT"/>
              </w:rPr>
              <w:t>Agreement</w:t>
            </w:r>
            <w:proofErr w:type="spellEnd"/>
            <w:r w:rsidRPr="00F87F48">
              <w:rPr>
                <w:rFonts w:ascii="Times New Roman" w:hAnsi="Times New Roman" w:cs="Times New Roman"/>
                <w:bCs/>
                <w:lang w:eastAsia="lt-LT"/>
              </w:rPr>
              <w:t xml:space="preserve">  - Formedics - </w:t>
            </w:r>
            <w:proofErr w:type="spellStart"/>
            <w:r w:rsidRPr="00F87F48">
              <w:rPr>
                <w:rFonts w:ascii="Times New Roman" w:hAnsi="Times New Roman" w:cs="Times New Roman"/>
                <w:bCs/>
                <w:lang w:eastAsia="lt-LT"/>
              </w:rPr>
              <w:t>signed</w:t>
            </w:r>
            <w:proofErr w:type="spellEnd"/>
            <w:r w:rsidRPr="00F87F48">
              <w:rPr>
                <w:rFonts w:ascii="Times New Roman" w:hAnsi="Times New Roman" w:cs="Times New Roman"/>
                <w:bCs/>
                <w:lang w:eastAsia="lt-LT"/>
              </w:rPr>
              <w:t>-KONFIDENCIALU</w:t>
            </w:r>
          </w:p>
        </w:tc>
        <w:tc>
          <w:tcPr>
            <w:tcW w:w="5074" w:type="dxa"/>
            <w:shd w:val="clear" w:color="auto" w:fill="auto"/>
          </w:tcPr>
          <w:p w14:paraId="2273FA2F" w14:textId="6C9D26F6" w:rsidR="009701D6" w:rsidRPr="006F0C7D" w:rsidRDefault="00F87F48" w:rsidP="006946B8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lang w:eastAsia="lt-LT"/>
              </w:rPr>
            </w:pPr>
            <w:r>
              <w:rPr>
                <w:rFonts w:ascii="Times New Roman" w:hAnsi="Times New Roman" w:cs="Times New Roman"/>
                <w:bCs/>
                <w:lang w:eastAsia="lt-LT"/>
              </w:rPr>
              <w:t xml:space="preserve">Pasiūlymas – Prisegti dokumentai: </w:t>
            </w:r>
            <w:r w:rsidRPr="00F87F48">
              <w:rPr>
                <w:rFonts w:ascii="Times New Roman" w:hAnsi="Times New Roman" w:cs="Times New Roman"/>
                <w:bCs/>
                <w:lang w:eastAsia="lt-LT"/>
              </w:rPr>
              <w:t xml:space="preserve">2021 - </w:t>
            </w:r>
            <w:proofErr w:type="spellStart"/>
            <w:r w:rsidRPr="00F87F48">
              <w:rPr>
                <w:rFonts w:ascii="Times New Roman" w:hAnsi="Times New Roman" w:cs="Times New Roman"/>
                <w:bCs/>
                <w:lang w:eastAsia="lt-LT"/>
              </w:rPr>
              <w:t>Distributor</w:t>
            </w:r>
            <w:proofErr w:type="spellEnd"/>
            <w:r w:rsidRPr="00F87F48">
              <w:rPr>
                <w:rFonts w:ascii="Times New Roman" w:hAnsi="Times New Roman" w:cs="Times New Roman"/>
                <w:bCs/>
                <w:lang w:eastAsia="lt-LT"/>
              </w:rPr>
              <w:t xml:space="preserve"> </w:t>
            </w:r>
            <w:proofErr w:type="spellStart"/>
            <w:r w:rsidRPr="00F87F48">
              <w:rPr>
                <w:rFonts w:ascii="Times New Roman" w:hAnsi="Times New Roman" w:cs="Times New Roman"/>
                <w:bCs/>
                <w:lang w:eastAsia="lt-LT"/>
              </w:rPr>
              <w:t>Agreement</w:t>
            </w:r>
            <w:proofErr w:type="spellEnd"/>
            <w:r w:rsidRPr="00F87F48">
              <w:rPr>
                <w:rFonts w:ascii="Times New Roman" w:hAnsi="Times New Roman" w:cs="Times New Roman"/>
                <w:bCs/>
                <w:lang w:eastAsia="lt-LT"/>
              </w:rPr>
              <w:t xml:space="preserve">  - Formedics - </w:t>
            </w:r>
            <w:proofErr w:type="spellStart"/>
            <w:r w:rsidRPr="00F87F48">
              <w:rPr>
                <w:rFonts w:ascii="Times New Roman" w:hAnsi="Times New Roman" w:cs="Times New Roman"/>
                <w:bCs/>
                <w:lang w:eastAsia="lt-LT"/>
              </w:rPr>
              <w:t>signed</w:t>
            </w:r>
            <w:proofErr w:type="spellEnd"/>
            <w:r w:rsidRPr="00F87F48">
              <w:rPr>
                <w:rFonts w:ascii="Times New Roman" w:hAnsi="Times New Roman" w:cs="Times New Roman"/>
                <w:bCs/>
                <w:lang w:eastAsia="lt-LT"/>
              </w:rPr>
              <w:t>-KONFIDENCIALU</w:t>
            </w:r>
          </w:p>
        </w:tc>
      </w:tr>
    </w:tbl>
    <w:p w14:paraId="473D2EC7" w14:textId="04D2F976" w:rsidR="009701D6" w:rsidRPr="006F0C7D" w:rsidRDefault="009701D6" w:rsidP="009701D6">
      <w:pPr>
        <w:widowControl w:val="0"/>
        <w:jc w:val="both"/>
        <w:rPr>
          <w:rFonts w:ascii="Times New Roman" w:hAnsi="Times New Roman" w:cs="Times New Roman"/>
          <w:bCs/>
          <w:i/>
          <w:lang w:eastAsia="lt-LT"/>
        </w:rPr>
      </w:pPr>
      <w:r w:rsidRPr="006F0C7D">
        <w:rPr>
          <w:rFonts w:ascii="Times New Roman" w:hAnsi="Times New Roman" w:cs="Times New Roman"/>
          <w:bCs/>
          <w:i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14:paraId="113852A0" w14:textId="77777777" w:rsidR="009701D6" w:rsidRPr="006F0C7D" w:rsidRDefault="009701D6" w:rsidP="009701D6">
      <w:pPr>
        <w:widowControl w:val="0"/>
        <w:tabs>
          <w:tab w:val="left" w:pos="851"/>
        </w:tabs>
        <w:ind w:firstLine="567"/>
        <w:jc w:val="both"/>
        <w:rPr>
          <w:rFonts w:ascii="Times New Roman" w:hAnsi="Times New Roman" w:cs="Times New Roman"/>
          <w:lang w:eastAsia="ar-SA"/>
        </w:rPr>
      </w:pPr>
      <w:r w:rsidRPr="006F0C7D">
        <w:rPr>
          <w:rFonts w:ascii="Times New Roman" w:hAnsi="Times New Roman" w:cs="Times New Roman"/>
          <w:lang w:eastAsia="ar-SA"/>
        </w:rPr>
        <w:t>Tiekėjai prašomi pasiūlymo dalį (-</w:t>
      </w:r>
      <w:proofErr w:type="spellStart"/>
      <w:r w:rsidRPr="006F0C7D">
        <w:rPr>
          <w:rFonts w:ascii="Times New Roman" w:hAnsi="Times New Roman" w:cs="Times New Roman"/>
          <w:lang w:eastAsia="ar-SA"/>
        </w:rPr>
        <w:t>is</w:t>
      </w:r>
      <w:proofErr w:type="spellEnd"/>
      <w:r w:rsidRPr="006F0C7D">
        <w:rPr>
          <w:rFonts w:ascii="Times New Roman" w:hAnsi="Times New Roman" w:cs="Times New Roman"/>
          <w:lang w:eastAsia="ar-SA"/>
        </w:rPr>
        <w:t>), kuri (-</w:t>
      </w:r>
      <w:proofErr w:type="spellStart"/>
      <w:r w:rsidRPr="006F0C7D">
        <w:rPr>
          <w:rFonts w:ascii="Times New Roman" w:hAnsi="Times New Roman" w:cs="Times New Roman"/>
          <w:lang w:eastAsia="ar-SA"/>
        </w:rPr>
        <w:t>ios</w:t>
      </w:r>
      <w:proofErr w:type="spellEnd"/>
      <w:r w:rsidRPr="006F0C7D">
        <w:rPr>
          <w:rFonts w:ascii="Times New Roman" w:hAnsi="Times New Roman" w:cs="Times New Roman"/>
          <w:lang w:eastAsia="ar-SA"/>
        </w:rPr>
        <w:t xml:space="preserve">) informacija jo pasiūlyme yra konfidenciali, sugrupuoti ir pateikti viename dokumente, pavadinime nurodant „Konfidencialu“. </w:t>
      </w:r>
    </w:p>
    <w:p w14:paraId="31FB1434" w14:textId="3243CED7" w:rsidR="009701D6" w:rsidRPr="000878F3" w:rsidRDefault="009701D6" w:rsidP="000878F3">
      <w:pPr>
        <w:widowControl w:val="0"/>
        <w:tabs>
          <w:tab w:val="left" w:pos="851"/>
        </w:tabs>
        <w:ind w:firstLine="567"/>
        <w:jc w:val="both"/>
        <w:rPr>
          <w:rFonts w:ascii="Times New Roman" w:hAnsi="Times New Roman" w:cs="Times New Roman"/>
          <w:lang w:eastAsia="ar-SA"/>
        </w:rPr>
      </w:pPr>
      <w:r w:rsidRPr="006F0C7D">
        <w:rPr>
          <w:rFonts w:ascii="Times New Roman" w:hAnsi="Times New Roman" w:cs="Times New Roman"/>
          <w:b/>
          <w:lang w:eastAsia="ar-SA"/>
        </w:rPr>
        <w:t>Informuojame, kad Tiekėjo pasiūlymą pripažinus laimėjusiu, konfidencialiais nenurodyti dokumentai, vadovaujantis Lietuvos Respublikos viešųjų pirkimų įstatymo 86 str. 9 d., bus paviešinti kartu su sudaryta sutartimi</w:t>
      </w:r>
      <w:r w:rsidRPr="006F0C7D">
        <w:rPr>
          <w:rFonts w:ascii="Times New Roman" w:hAnsi="Times New Roman" w:cs="Times New Roman"/>
          <w:lang w:eastAsia="ar-SA"/>
        </w:rPr>
        <w:t>.</w:t>
      </w:r>
    </w:p>
    <w:p w14:paraId="010BACDA" w14:textId="2CE3AD79" w:rsidR="009701D6" w:rsidRPr="000878F3" w:rsidRDefault="009701D6" w:rsidP="000878F3">
      <w:pPr>
        <w:widowControl w:val="0"/>
        <w:ind w:firstLine="851"/>
        <w:jc w:val="both"/>
        <w:rPr>
          <w:rFonts w:ascii="Times New Roman" w:hAnsi="Times New Roman" w:cs="Times New Roman"/>
          <w:iCs/>
          <w:lang w:eastAsia="lt-LT"/>
        </w:rPr>
      </w:pPr>
      <w:r w:rsidRPr="006F0C7D">
        <w:rPr>
          <w:rFonts w:ascii="Times New Roman" w:hAnsi="Times New Roman" w:cs="Times New Roman"/>
          <w:lang w:eastAsia="lt-LT"/>
        </w:rPr>
        <w:t xml:space="preserve">Mes siūlome šias </w:t>
      </w:r>
      <w:r w:rsidRPr="006F0C7D">
        <w:rPr>
          <w:rFonts w:ascii="Times New Roman" w:hAnsi="Times New Roman" w:cs="Times New Roman"/>
          <w:iCs/>
          <w:lang w:eastAsia="lt-LT"/>
        </w:rPr>
        <w:t>prekes pagal pridedamą lentelę (Priedas Nr. 2).</w:t>
      </w:r>
    </w:p>
    <w:p w14:paraId="37F2DD98" w14:textId="77777777" w:rsidR="009701D6" w:rsidRPr="006F0C7D" w:rsidRDefault="009701D6" w:rsidP="009701D6">
      <w:pPr>
        <w:widowControl w:val="0"/>
        <w:tabs>
          <w:tab w:val="left" w:pos="1800"/>
        </w:tabs>
        <w:spacing w:line="360" w:lineRule="auto"/>
        <w:ind w:right="-324" w:firstLine="720"/>
        <w:jc w:val="both"/>
        <w:rPr>
          <w:rFonts w:ascii="Times New Roman" w:hAnsi="Times New Roman" w:cs="Times New Roman"/>
          <w:lang w:eastAsia="lt-LT"/>
        </w:rPr>
      </w:pPr>
      <w:r w:rsidRPr="006F0C7D">
        <w:rPr>
          <w:rFonts w:ascii="Times New Roman" w:hAnsi="Times New Roman" w:cs="Times New Roman"/>
          <w:lang w:eastAsia="lt-LT"/>
        </w:rPr>
        <w:t>Kartu su pasiūlymu pateikiami šie dokumentai:</w:t>
      </w:r>
    </w:p>
    <w:tbl>
      <w:tblPr>
        <w:tblW w:w="99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6779"/>
        <w:gridCol w:w="2308"/>
      </w:tblGrid>
      <w:tr w:rsidR="009701D6" w:rsidRPr="006F0C7D" w14:paraId="3D254081" w14:textId="77777777" w:rsidTr="006946B8">
        <w:trPr>
          <w:trHeight w:val="583"/>
        </w:trPr>
        <w:tc>
          <w:tcPr>
            <w:tcW w:w="910" w:type="dxa"/>
          </w:tcPr>
          <w:p w14:paraId="7B2BE51C" w14:textId="77777777" w:rsidR="009701D6" w:rsidRPr="006F0C7D" w:rsidRDefault="009701D6" w:rsidP="006946B8">
            <w:pPr>
              <w:widowControl w:val="0"/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F0C7D">
              <w:rPr>
                <w:rFonts w:ascii="Times New Roman" w:hAnsi="Times New Roman" w:cs="Times New Roman"/>
                <w:lang w:eastAsia="lt-LT"/>
              </w:rPr>
              <w:t>Eil.</w:t>
            </w:r>
          </w:p>
          <w:p w14:paraId="5E01671E" w14:textId="77777777" w:rsidR="009701D6" w:rsidRPr="006F0C7D" w:rsidRDefault="009701D6" w:rsidP="006946B8">
            <w:pPr>
              <w:widowControl w:val="0"/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F0C7D">
              <w:rPr>
                <w:rFonts w:ascii="Times New Roman" w:hAnsi="Times New Roman" w:cs="Times New Roman"/>
                <w:lang w:eastAsia="lt-LT"/>
              </w:rPr>
              <w:t>Nr.</w:t>
            </w:r>
          </w:p>
        </w:tc>
        <w:tc>
          <w:tcPr>
            <w:tcW w:w="6779" w:type="dxa"/>
            <w:vAlign w:val="center"/>
          </w:tcPr>
          <w:p w14:paraId="76DDE527" w14:textId="77777777" w:rsidR="009701D6" w:rsidRPr="006F0C7D" w:rsidRDefault="009701D6" w:rsidP="006946B8">
            <w:pPr>
              <w:widowControl w:val="0"/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F0C7D">
              <w:rPr>
                <w:rFonts w:ascii="Times New Roman" w:hAnsi="Times New Roman" w:cs="Times New Roman"/>
                <w:lang w:eastAsia="lt-LT"/>
              </w:rPr>
              <w:t>Pateiktų dokumentų pavadinimas</w:t>
            </w:r>
          </w:p>
        </w:tc>
        <w:tc>
          <w:tcPr>
            <w:tcW w:w="2308" w:type="dxa"/>
            <w:vAlign w:val="center"/>
          </w:tcPr>
          <w:p w14:paraId="39AD01A7" w14:textId="77777777" w:rsidR="009701D6" w:rsidRPr="006F0C7D" w:rsidRDefault="009701D6" w:rsidP="006946B8">
            <w:pPr>
              <w:widowControl w:val="0"/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F0C7D">
              <w:rPr>
                <w:rFonts w:ascii="Times New Roman" w:hAnsi="Times New Roman" w:cs="Times New Roman"/>
                <w:lang w:eastAsia="lt-LT"/>
              </w:rPr>
              <w:t>Dokumento puslapių skaičius</w:t>
            </w:r>
          </w:p>
        </w:tc>
      </w:tr>
      <w:tr w:rsidR="009701D6" w:rsidRPr="006F0C7D" w14:paraId="31DC7A97" w14:textId="77777777" w:rsidTr="006946B8">
        <w:trPr>
          <w:trHeight w:val="291"/>
        </w:trPr>
        <w:tc>
          <w:tcPr>
            <w:tcW w:w="910" w:type="dxa"/>
          </w:tcPr>
          <w:p w14:paraId="592870B9" w14:textId="3812307F" w:rsidR="009701D6" w:rsidRPr="006F0C7D" w:rsidRDefault="00AB1965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1.</w:t>
            </w:r>
          </w:p>
        </w:tc>
        <w:tc>
          <w:tcPr>
            <w:tcW w:w="6779" w:type="dxa"/>
          </w:tcPr>
          <w:p w14:paraId="7F795D91" w14:textId="5993936B" w:rsidR="009701D6" w:rsidRPr="006F0C7D" w:rsidRDefault="001A3B1A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1A3B1A">
              <w:rPr>
                <w:rFonts w:ascii="Times New Roman" w:hAnsi="Times New Roman" w:cs="Times New Roman"/>
                <w:lang w:eastAsia="lt-LT"/>
              </w:rPr>
              <w:t>2. Priedas2_Specifikacija</w:t>
            </w:r>
          </w:p>
        </w:tc>
        <w:tc>
          <w:tcPr>
            <w:tcW w:w="2308" w:type="dxa"/>
          </w:tcPr>
          <w:p w14:paraId="6E07873F" w14:textId="7A884110" w:rsidR="009701D6" w:rsidRPr="006F0C7D" w:rsidRDefault="008A0876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Excel</w:t>
            </w:r>
          </w:p>
        </w:tc>
      </w:tr>
      <w:tr w:rsidR="00B17DD6" w:rsidRPr="006F0C7D" w14:paraId="17877E51" w14:textId="77777777" w:rsidTr="006946B8">
        <w:trPr>
          <w:trHeight w:val="291"/>
        </w:trPr>
        <w:tc>
          <w:tcPr>
            <w:tcW w:w="910" w:type="dxa"/>
          </w:tcPr>
          <w:p w14:paraId="08806744" w14:textId="75B3AC2E" w:rsidR="00B17DD6" w:rsidRPr="006F0C7D" w:rsidRDefault="00AB1965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2.</w:t>
            </w:r>
          </w:p>
        </w:tc>
        <w:tc>
          <w:tcPr>
            <w:tcW w:w="6779" w:type="dxa"/>
          </w:tcPr>
          <w:p w14:paraId="4106455D" w14:textId="59454161" w:rsidR="00B17DD6" w:rsidRPr="006F0C7D" w:rsidRDefault="00CA59F4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CA59F4">
              <w:rPr>
                <w:rFonts w:ascii="Times New Roman" w:hAnsi="Times New Roman" w:cs="Times New Roman"/>
                <w:lang w:eastAsia="lt-LT"/>
              </w:rPr>
              <w:t xml:space="preserve">3. </w:t>
            </w:r>
            <w:proofErr w:type="spellStart"/>
            <w:r w:rsidRPr="00CA59F4">
              <w:rPr>
                <w:rFonts w:ascii="Times New Roman" w:hAnsi="Times New Roman" w:cs="Times New Roman"/>
                <w:lang w:eastAsia="lt-LT"/>
              </w:rPr>
              <w:t>Igaliojimas</w:t>
            </w:r>
            <w:proofErr w:type="spellEnd"/>
            <w:r w:rsidRPr="00CA59F4">
              <w:rPr>
                <w:rFonts w:ascii="Times New Roman" w:hAnsi="Times New Roman" w:cs="Times New Roman"/>
                <w:lang w:eastAsia="lt-LT"/>
              </w:rPr>
              <w:t xml:space="preserve"> Dalikaite iki 2023-12-31</w:t>
            </w:r>
          </w:p>
        </w:tc>
        <w:tc>
          <w:tcPr>
            <w:tcW w:w="2308" w:type="dxa"/>
          </w:tcPr>
          <w:p w14:paraId="289FDA54" w14:textId="5834F2FB" w:rsidR="00B17DD6" w:rsidRPr="006F0C7D" w:rsidRDefault="008A0876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</w:p>
        </w:tc>
      </w:tr>
      <w:tr w:rsidR="00AB1965" w:rsidRPr="006F0C7D" w14:paraId="199AE6BF" w14:textId="77777777" w:rsidTr="006946B8">
        <w:trPr>
          <w:trHeight w:val="291"/>
        </w:trPr>
        <w:tc>
          <w:tcPr>
            <w:tcW w:w="910" w:type="dxa"/>
          </w:tcPr>
          <w:p w14:paraId="718FAC9A" w14:textId="40887C05" w:rsidR="00AB1965" w:rsidRDefault="00FB5909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3.</w:t>
            </w:r>
          </w:p>
        </w:tc>
        <w:tc>
          <w:tcPr>
            <w:tcW w:w="6779" w:type="dxa"/>
          </w:tcPr>
          <w:p w14:paraId="2FDD84FC" w14:textId="1BECB7CB" w:rsidR="00AB1965" w:rsidRPr="006F0C7D" w:rsidRDefault="00CA59F4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CA59F4">
              <w:rPr>
                <w:rFonts w:ascii="Times New Roman" w:hAnsi="Times New Roman" w:cs="Times New Roman"/>
                <w:lang w:eastAsia="lt-LT"/>
              </w:rPr>
              <w:t>4. Broschuere-Evita-OPEN-NEO-25-8-2020</w:t>
            </w:r>
          </w:p>
        </w:tc>
        <w:tc>
          <w:tcPr>
            <w:tcW w:w="2308" w:type="dxa"/>
          </w:tcPr>
          <w:p w14:paraId="604386E5" w14:textId="025A5DE1" w:rsidR="00AB1965" w:rsidRPr="006F0C7D" w:rsidRDefault="008A0876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</w:p>
        </w:tc>
      </w:tr>
      <w:tr w:rsidR="00AB1965" w:rsidRPr="006F0C7D" w14:paraId="770BAAC1" w14:textId="77777777" w:rsidTr="006946B8">
        <w:trPr>
          <w:trHeight w:val="291"/>
        </w:trPr>
        <w:tc>
          <w:tcPr>
            <w:tcW w:w="910" w:type="dxa"/>
          </w:tcPr>
          <w:p w14:paraId="6692E1E9" w14:textId="68D7D4CD" w:rsidR="00AB1965" w:rsidRDefault="00FB5909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4.</w:t>
            </w:r>
          </w:p>
        </w:tc>
        <w:tc>
          <w:tcPr>
            <w:tcW w:w="6779" w:type="dxa"/>
          </w:tcPr>
          <w:p w14:paraId="2BF18E26" w14:textId="0982BF9A" w:rsidR="00AB1965" w:rsidRPr="006F0C7D" w:rsidRDefault="00CA59F4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CA59F4">
              <w:rPr>
                <w:rFonts w:ascii="Times New Roman" w:hAnsi="Times New Roman" w:cs="Times New Roman"/>
                <w:lang w:eastAsia="lt-LT"/>
              </w:rPr>
              <w:t>5. DEC50736-23-M1_Rev0_2024-05-26_EO NEO</w:t>
            </w:r>
          </w:p>
        </w:tc>
        <w:tc>
          <w:tcPr>
            <w:tcW w:w="2308" w:type="dxa"/>
          </w:tcPr>
          <w:p w14:paraId="6CE70DDC" w14:textId="5FD03A48" w:rsidR="00AB1965" w:rsidRPr="006F0C7D" w:rsidRDefault="008A0876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</w:p>
        </w:tc>
      </w:tr>
      <w:tr w:rsidR="00AB1965" w:rsidRPr="006F0C7D" w14:paraId="3BE9EDC8" w14:textId="77777777" w:rsidTr="006946B8">
        <w:trPr>
          <w:trHeight w:val="291"/>
        </w:trPr>
        <w:tc>
          <w:tcPr>
            <w:tcW w:w="910" w:type="dxa"/>
          </w:tcPr>
          <w:p w14:paraId="7A9B51C0" w14:textId="4A46E20E" w:rsidR="00AB1965" w:rsidRDefault="00FB5909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5.</w:t>
            </w:r>
          </w:p>
        </w:tc>
        <w:tc>
          <w:tcPr>
            <w:tcW w:w="6779" w:type="dxa"/>
          </w:tcPr>
          <w:p w14:paraId="339C3786" w14:textId="05219D8D" w:rsidR="00AB1965" w:rsidRPr="006F0C7D" w:rsidRDefault="00CA59F4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CA59F4">
              <w:rPr>
                <w:rFonts w:ascii="Times New Roman" w:hAnsi="Times New Roman" w:cs="Times New Roman"/>
                <w:lang w:eastAsia="lt-LT"/>
              </w:rPr>
              <w:t>6. EC50736-16-07_Rev1_2023-03-26</w:t>
            </w:r>
          </w:p>
        </w:tc>
        <w:tc>
          <w:tcPr>
            <w:tcW w:w="2308" w:type="dxa"/>
          </w:tcPr>
          <w:p w14:paraId="0B0AE46D" w14:textId="782EAAEE" w:rsidR="00AB1965" w:rsidRPr="006F0C7D" w:rsidRDefault="00D347D5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</w:t>
            </w:r>
          </w:p>
        </w:tc>
      </w:tr>
      <w:tr w:rsidR="00AB1965" w:rsidRPr="006F0C7D" w14:paraId="5C300B7F" w14:textId="77777777" w:rsidTr="006946B8">
        <w:trPr>
          <w:trHeight w:val="291"/>
        </w:trPr>
        <w:tc>
          <w:tcPr>
            <w:tcW w:w="910" w:type="dxa"/>
          </w:tcPr>
          <w:p w14:paraId="1853F6BD" w14:textId="6F250E13" w:rsidR="00AB1965" w:rsidRDefault="00FB5909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6.</w:t>
            </w:r>
          </w:p>
        </w:tc>
        <w:tc>
          <w:tcPr>
            <w:tcW w:w="6779" w:type="dxa"/>
          </w:tcPr>
          <w:p w14:paraId="682D6568" w14:textId="13B4E7C7" w:rsidR="00AB1965" w:rsidRPr="006F0C7D" w:rsidRDefault="008A0876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8A0876">
              <w:rPr>
                <w:rFonts w:ascii="Times New Roman" w:hAnsi="Times New Roman" w:cs="Times New Roman"/>
                <w:lang w:eastAsia="lt-LT"/>
              </w:rPr>
              <w:t xml:space="preserve">7. 2021 - </w:t>
            </w:r>
            <w:proofErr w:type="spellStart"/>
            <w:r w:rsidRPr="008A0876">
              <w:rPr>
                <w:rFonts w:ascii="Times New Roman" w:hAnsi="Times New Roman" w:cs="Times New Roman"/>
                <w:lang w:eastAsia="lt-LT"/>
              </w:rPr>
              <w:t>Distributor</w:t>
            </w:r>
            <w:proofErr w:type="spellEnd"/>
            <w:r w:rsidRPr="008A0876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8A0876">
              <w:rPr>
                <w:rFonts w:ascii="Times New Roman" w:hAnsi="Times New Roman" w:cs="Times New Roman"/>
                <w:lang w:eastAsia="lt-LT"/>
              </w:rPr>
              <w:t>Agreement</w:t>
            </w:r>
            <w:proofErr w:type="spellEnd"/>
            <w:r w:rsidRPr="008A0876">
              <w:rPr>
                <w:rFonts w:ascii="Times New Roman" w:hAnsi="Times New Roman" w:cs="Times New Roman"/>
                <w:lang w:eastAsia="lt-LT"/>
              </w:rPr>
              <w:t xml:space="preserve">  - Formedics - </w:t>
            </w:r>
            <w:proofErr w:type="spellStart"/>
            <w:r w:rsidRPr="008A0876">
              <w:rPr>
                <w:rFonts w:ascii="Times New Roman" w:hAnsi="Times New Roman" w:cs="Times New Roman"/>
                <w:lang w:eastAsia="lt-LT"/>
              </w:rPr>
              <w:t>signed</w:t>
            </w:r>
            <w:proofErr w:type="spellEnd"/>
            <w:r w:rsidRPr="008A0876">
              <w:rPr>
                <w:rFonts w:ascii="Times New Roman" w:hAnsi="Times New Roman" w:cs="Times New Roman"/>
                <w:lang w:eastAsia="lt-LT"/>
              </w:rPr>
              <w:t>-KONFIDENCIALU</w:t>
            </w:r>
          </w:p>
        </w:tc>
        <w:tc>
          <w:tcPr>
            <w:tcW w:w="2308" w:type="dxa"/>
          </w:tcPr>
          <w:p w14:paraId="30984230" w14:textId="57DA0E19" w:rsidR="00AB1965" w:rsidRPr="006F0C7D" w:rsidRDefault="00D347D5" w:rsidP="006946B8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22</w:t>
            </w:r>
          </w:p>
        </w:tc>
      </w:tr>
    </w:tbl>
    <w:p w14:paraId="2E3A8FFE" w14:textId="77777777" w:rsidR="009701D6" w:rsidRPr="006F0C7D" w:rsidRDefault="009701D6" w:rsidP="00295988">
      <w:pPr>
        <w:ind w:right="-108"/>
        <w:jc w:val="both"/>
        <w:rPr>
          <w:rFonts w:ascii="Times New Roman" w:hAnsi="Times New Roman" w:cs="Times New Roman"/>
          <w:lang w:eastAsia="lt-LT"/>
        </w:rPr>
      </w:pPr>
      <w:r w:rsidRPr="006F0C7D">
        <w:rPr>
          <w:rFonts w:ascii="Times New Roman" w:hAnsi="Times New Roman" w:cs="Times New Roman"/>
          <w:lang w:eastAsia="lt-LT"/>
        </w:rPr>
        <w:t>Pasiūlymas galioja 90 kalendorinių dienų nuo pasiūlymų pateikimo termino pabaigos.</w:t>
      </w:r>
    </w:p>
    <w:p w14:paraId="40641B0A" w14:textId="3FF825CA" w:rsidR="009701D6" w:rsidRPr="00295988" w:rsidRDefault="009701D6" w:rsidP="00295988">
      <w:pPr>
        <w:ind w:right="-108" w:firstLine="851"/>
        <w:jc w:val="both"/>
        <w:rPr>
          <w:rFonts w:ascii="Times New Roman" w:hAnsi="Times New Roman" w:cs="Times New Roman"/>
          <w:lang w:eastAsia="lt-LT"/>
        </w:rPr>
      </w:pPr>
      <w:r w:rsidRPr="006F0C7D">
        <w:rPr>
          <w:rFonts w:ascii="Times New Roman" w:hAnsi="Times New Roman" w:cs="Times New Roman"/>
          <w:b/>
          <w:bCs/>
          <w:lang w:eastAsia="lt-LT"/>
        </w:rPr>
        <w:t>Pastaba.</w:t>
      </w:r>
      <w:r w:rsidRPr="006F0C7D">
        <w:rPr>
          <w:rFonts w:ascii="Times New Roman" w:hAnsi="Times New Roman" w:cs="Times New Roman"/>
          <w:bCs/>
          <w:lang w:eastAsia="lt-LT"/>
        </w:rPr>
        <w:t xml:space="preserve"> </w:t>
      </w:r>
      <w:r w:rsidRPr="006F0C7D">
        <w:rPr>
          <w:rFonts w:ascii="Times New Roman" w:hAnsi="Times New Roman" w:cs="Times New Roman"/>
          <w:bCs/>
          <w:i/>
          <w:lang w:eastAsia="lt-LT"/>
        </w:rPr>
        <w:t xml:space="preserve">Pildydamas šią formą tiekėjas turi pateikti visą prašomą informaciją. </w:t>
      </w:r>
    </w:p>
    <w:tbl>
      <w:tblPr>
        <w:tblW w:w="99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1"/>
        <w:gridCol w:w="616"/>
        <w:gridCol w:w="2019"/>
        <w:gridCol w:w="715"/>
        <w:gridCol w:w="3241"/>
      </w:tblGrid>
      <w:tr w:rsidR="009701D6" w:rsidRPr="006F0C7D" w14:paraId="627C3778" w14:textId="77777777" w:rsidTr="006946B8">
        <w:trPr>
          <w:trHeight w:val="293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E2B51" w14:textId="38D2ED5A" w:rsidR="009701D6" w:rsidRPr="006F0C7D" w:rsidRDefault="000878F3" w:rsidP="006946B8">
            <w:pPr>
              <w:tabs>
                <w:tab w:val="left" w:pos="1800"/>
              </w:tabs>
              <w:ind w:right="-1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Viešųjų pirkimų specialistė – teisininkė</w:t>
            </w:r>
          </w:p>
        </w:tc>
        <w:tc>
          <w:tcPr>
            <w:tcW w:w="616" w:type="dxa"/>
          </w:tcPr>
          <w:p w14:paraId="2C80B6B7" w14:textId="77777777" w:rsidR="009701D6" w:rsidRPr="006F0C7D" w:rsidRDefault="009701D6" w:rsidP="006946B8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E60B9" w14:textId="77777777" w:rsidR="009701D6" w:rsidRPr="006F0C7D" w:rsidRDefault="009701D6" w:rsidP="006946B8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715" w:type="dxa"/>
          </w:tcPr>
          <w:p w14:paraId="340175AB" w14:textId="77777777" w:rsidR="009701D6" w:rsidRPr="006F0C7D" w:rsidRDefault="009701D6" w:rsidP="006946B8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C0081" w14:textId="272CAFE9" w:rsidR="009701D6" w:rsidRPr="006F0C7D" w:rsidRDefault="000878F3" w:rsidP="006946B8">
            <w:pPr>
              <w:tabs>
                <w:tab w:val="left" w:pos="1800"/>
              </w:tabs>
              <w:ind w:right="284"/>
              <w:jc w:val="right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Ema Dalikaitė-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Savickė</w:t>
            </w:r>
            <w:proofErr w:type="spellEnd"/>
          </w:p>
        </w:tc>
      </w:tr>
      <w:tr w:rsidR="009701D6" w:rsidRPr="006F0C7D" w14:paraId="23E5A9E6" w14:textId="77777777" w:rsidTr="006946B8">
        <w:trPr>
          <w:trHeight w:val="191"/>
        </w:trPr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8D1EE" w14:textId="77777777" w:rsidR="009701D6" w:rsidRPr="006F0C7D" w:rsidRDefault="009701D6" w:rsidP="006946B8">
            <w:pPr>
              <w:tabs>
                <w:tab w:val="left" w:pos="1800"/>
              </w:tabs>
              <w:suppressAutoHyphens/>
              <w:autoSpaceDE w:val="0"/>
              <w:rPr>
                <w:rFonts w:ascii="Times New Roman" w:hAnsi="Times New Roman" w:cs="Times New Roman"/>
                <w:position w:val="6"/>
                <w:lang w:eastAsia="ar-SA"/>
              </w:rPr>
            </w:pPr>
            <w:r w:rsidRPr="006F0C7D">
              <w:rPr>
                <w:rFonts w:ascii="Times New Roman" w:hAnsi="Times New Roman" w:cs="Times New Roman"/>
                <w:position w:val="6"/>
                <w:lang w:eastAsia="ar-SA"/>
              </w:rPr>
              <w:t>(Tiekėjo arba jo įgalioto asmens pareigų pavadinimas)</w:t>
            </w:r>
          </w:p>
        </w:tc>
        <w:tc>
          <w:tcPr>
            <w:tcW w:w="616" w:type="dxa"/>
          </w:tcPr>
          <w:p w14:paraId="1A4A816A" w14:textId="77777777" w:rsidR="009701D6" w:rsidRPr="006F0C7D" w:rsidRDefault="009701D6" w:rsidP="006946B8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36CD7" w14:textId="77777777" w:rsidR="009701D6" w:rsidRPr="006F0C7D" w:rsidRDefault="009701D6" w:rsidP="006946B8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F0C7D">
              <w:rPr>
                <w:rFonts w:ascii="Times New Roman" w:hAnsi="Times New Roman" w:cs="Times New Roman"/>
                <w:position w:val="6"/>
                <w:lang w:eastAsia="lt-LT"/>
              </w:rPr>
              <w:t>(Parašas)</w:t>
            </w:r>
          </w:p>
        </w:tc>
        <w:tc>
          <w:tcPr>
            <w:tcW w:w="715" w:type="dxa"/>
          </w:tcPr>
          <w:p w14:paraId="168349D4" w14:textId="77777777" w:rsidR="009701D6" w:rsidRPr="006F0C7D" w:rsidRDefault="009701D6" w:rsidP="006946B8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3F5B3" w14:textId="77777777" w:rsidR="009701D6" w:rsidRPr="006F0C7D" w:rsidRDefault="009701D6" w:rsidP="006946B8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6F0C7D">
              <w:rPr>
                <w:rFonts w:ascii="Times New Roman" w:hAnsi="Times New Roman" w:cs="Times New Roman"/>
                <w:position w:val="6"/>
                <w:lang w:eastAsia="lt-LT"/>
              </w:rPr>
              <w:t>(Vardas ir pavardė)</w:t>
            </w:r>
          </w:p>
        </w:tc>
      </w:tr>
    </w:tbl>
    <w:p w14:paraId="3CB3962D" w14:textId="77777777" w:rsidR="009701D6" w:rsidRPr="006F0C7D" w:rsidRDefault="009701D6" w:rsidP="009701D6">
      <w:pPr>
        <w:tabs>
          <w:tab w:val="left" w:pos="1575"/>
        </w:tabs>
        <w:rPr>
          <w:rFonts w:ascii="Times New Roman" w:hAnsi="Times New Roman" w:cs="Times New Roman"/>
        </w:rPr>
      </w:pPr>
      <w:r w:rsidRPr="006F0C7D">
        <w:rPr>
          <w:rFonts w:ascii="Times New Roman" w:hAnsi="Times New Roman" w:cs="Times New Roman"/>
        </w:rPr>
        <w:tab/>
      </w:r>
    </w:p>
    <w:p w14:paraId="2865146B" w14:textId="77777777" w:rsidR="00F708EB" w:rsidRPr="006F0C7D" w:rsidRDefault="00F708EB" w:rsidP="009701D6">
      <w:pPr>
        <w:jc w:val="right"/>
        <w:rPr>
          <w:rFonts w:ascii="Times New Roman" w:hAnsi="Times New Roman" w:cs="Times New Roman"/>
        </w:rPr>
      </w:pPr>
    </w:p>
    <w:sectPr w:rsidR="00F708EB" w:rsidRPr="006F0C7D" w:rsidSect="001D0A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82" w:right="1267" w:bottom="288" w:left="1411" w:header="562" w:footer="43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78FB0" w14:textId="77777777" w:rsidR="005D5AEA" w:rsidRDefault="005D5AEA" w:rsidP="00F708EB">
      <w:r>
        <w:separator/>
      </w:r>
    </w:p>
  </w:endnote>
  <w:endnote w:type="continuationSeparator" w:id="0">
    <w:p w14:paraId="7E90B2B2" w14:textId="77777777" w:rsidR="005D5AEA" w:rsidRDefault="005D5AEA" w:rsidP="00F7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 Neue Light">
    <w:charset w:val="00"/>
    <w:family w:val="auto"/>
    <w:pitch w:val="variable"/>
    <w:sig w:usb0="00000001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27ED" w14:textId="77777777" w:rsidR="00B65971" w:rsidRDefault="00B65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10"/>
      <w:gridCol w:w="1218"/>
    </w:tblGrid>
    <w:tr w:rsidR="001D0A48" w:rsidRPr="001D0A48" w14:paraId="7A5E0B36" w14:textId="77777777" w:rsidTr="002D1D3F">
      <w:tc>
        <w:tcPr>
          <w:tcW w:w="8010" w:type="dxa"/>
          <w:tcMar>
            <w:left w:w="0" w:type="dxa"/>
            <w:right w:w="0" w:type="dxa"/>
          </w:tcMar>
          <w:vAlign w:val="center"/>
        </w:tcPr>
        <w:p w14:paraId="4093CD92" w14:textId="0163EED9" w:rsidR="001D0A48" w:rsidRPr="001D0A48" w:rsidRDefault="00B65971" w:rsidP="001D0A48">
          <w:pPr>
            <w:pStyle w:val="Adresai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UAB</w:t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”Formedics“  •  </w:t>
          </w:r>
          <w:r w:rsidR="001D0A48" w:rsidRPr="001D0A48">
            <w:rPr>
              <w:rFonts w:ascii="Arial" w:hAnsi="Arial" w:cs="Arial"/>
              <w:sz w:val="14"/>
              <w:szCs w:val="14"/>
            </w:rPr>
            <w:t>Pilaitės pr.</w:t>
          </w:r>
          <w:r>
            <w:rPr>
              <w:rFonts w:ascii="Arial" w:hAnsi="Arial" w:cs="Arial"/>
              <w:sz w:val="14"/>
              <w:szCs w:val="14"/>
            </w:rPr>
            <w:t xml:space="preserve"> 16, Vilnius LT-04352, Lietuva</w:t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 </w:t>
          </w:r>
          <w:r w:rsidR="001D0A48">
            <w:rPr>
              <w:rFonts w:ascii="Arial" w:hAnsi="Arial" w:cs="Arial"/>
              <w:b/>
              <w:sz w:val="14"/>
              <w:szCs w:val="14"/>
            </w:rPr>
            <w:br/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1D0A48" w:rsidRPr="001D0A48">
            <w:rPr>
              <w:rFonts w:ascii="Arial" w:hAnsi="Arial" w:cs="Arial"/>
              <w:sz w:val="14"/>
              <w:szCs w:val="14"/>
            </w:rPr>
            <w:t>Tel. +370 5 262 30</w:t>
          </w:r>
          <w:r>
            <w:rPr>
              <w:rFonts w:ascii="Arial" w:hAnsi="Arial" w:cs="Arial"/>
              <w:sz w:val="14"/>
              <w:szCs w:val="14"/>
            </w:rPr>
            <w:t>70, fax +370 5 213 75 63, el.paštas</w:t>
          </w:r>
          <w:r w:rsidR="001D0A48" w:rsidRPr="001D0A48">
            <w:rPr>
              <w:rFonts w:ascii="Arial" w:hAnsi="Arial" w:cs="Arial"/>
              <w:sz w:val="14"/>
              <w:szCs w:val="14"/>
            </w:rPr>
            <w:t>: info@formedics.lt</w:t>
          </w:r>
        </w:p>
        <w:p w14:paraId="014242F1" w14:textId="3D5131AB" w:rsidR="001D0A48" w:rsidRDefault="00B65971" w:rsidP="001D0A48">
          <w:pPr>
            <w:pStyle w:val="Adresai"/>
            <w:jc w:val="right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Įmonės kodas: 1249 80311, PVM kodas</w:t>
          </w:r>
          <w:r w:rsidR="001D0A48" w:rsidRPr="001D0A48">
            <w:rPr>
              <w:rFonts w:ascii="Arial" w:hAnsi="Arial" w:cs="Arial"/>
              <w:sz w:val="14"/>
              <w:szCs w:val="14"/>
            </w:rPr>
            <w:t>: LT 100001278310</w:t>
          </w:r>
          <w:r w:rsidR="001D0A48">
            <w:rPr>
              <w:rFonts w:ascii="Arial" w:hAnsi="Arial" w:cs="Arial"/>
              <w:b/>
              <w:sz w:val="14"/>
              <w:szCs w:val="14"/>
            </w:rPr>
            <w:t xml:space="preserve">   </w:t>
          </w:r>
        </w:p>
        <w:p w14:paraId="660ED66A" w14:textId="77777777" w:rsidR="001D0A48" w:rsidRPr="001D0A48" w:rsidRDefault="001D0A48" w:rsidP="001D0A48">
          <w:pPr>
            <w:pStyle w:val="Adresai"/>
            <w:jc w:val="right"/>
            <w:rPr>
              <w:rFonts w:ascii="Arial" w:hAnsi="Arial" w:cs="Arial"/>
              <w:sz w:val="14"/>
              <w:szCs w:val="14"/>
            </w:rPr>
          </w:pPr>
          <w:r w:rsidRPr="001D0A48">
            <w:rPr>
              <w:rFonts w:ascii="Arial" w:hAnsi="Arial" w:cs="Arial"/>
              <w:sz w:val="14"/>
              <w:szCs w:val="14"/>
            </w:rPr>
            <w:t>AB SEB bankas, IBAN:  LT37 7044 0600 0167 0742</w:t>
          </w:r>
        </w:p>
      </w:tc>
      <w:tc>
        <w:tcPr>
          <w:tcW w:w="1218" w:type="dxa"/>
          <w:tcMar>
            <w:left w:w="0" w:type="dxa"/>
            <w:right w:w="0" w:type="dxa"/>
          </w:tcMar>
          <w:vAlign w:val="center"/>
        </w:tcPr>
        <w:p w14:paraId="6244898F" w14:textId="77777777" w:rsidR="001D0A48" w:rsidRPr="001D0A48" w:rsidRDefault="001D0A48" w:rsidP="002D1D3F">
          <w:pPr>
            <w:pStyle w:val="Adresai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1D0A48">
            <w:rPr>
              <w:rFonts w:ascii="Arial" w:hAnsi="Arial" w:cs="Arial"/>
              <w:b/>
              <w:noProof/>
              <w:sz w:val="14"/>
              <w:szCs w:val="14"/>
              <w:lang w:val="en-GB" w:eastAsia="en-GB"/>
            </w:rPr>
            <w:drawing>
              <wp:inline distT="0" distB="0" distL="0" distR="0" wp14:anchorId="14485BF9" wp14:editId="36FD0D64">
                <wp:extent cx="557771" cy="548640"/>
                <wp:effectExtent l="19050" t="0" r="0" b="0"/>
                <wp:docPr id="3" name="Paveikslėlis 1" descr="SGS_ISO 9001_TBL 50proc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GS_ISO 9001_TBL 50proc.w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71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E115C6" w14:textId="77777777" w:rsidR="00382F2C" w:rsidRPr="006A678D" w:rsidRDefault="00382F2C" w:rsidP="00382F2C">
    <w:pPr>
      <w:pStyle w:val="Adresai"/>
      <w:jc w:val="left"/>
      <w:rPr>
        <w:b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43E1" w14:textId="77777777" w:rsidR="00B65971" w:rsidRDefault="00B65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40543" w14:textId="77777777" w:rsidR="005D5AEA" w:rsidRDefault="005D5AEA" w:rsidP="00F708EB">
      <w:r>
        <w:separator/>
      </w:r>
    </w:p>
  </w:footnote>
  <w:footnote w:type="continuationSeparator" w:id="0">
    <w:p w14:paraId="532A33F7" w14:textId="77777777" w:rsidR="005D5AEA" w:rsidRDefault="005D5AEA" w:rsidP="00F7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5E5F" w14:textId="77777777" w:rsidR="00B65971" w:rsidRDefault="00B65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739E" w14:textId="77777777" w:rsidR="00461ABC" w:rsidRPr="00F708EB" w:rsidRDefault="00C7545C" w:rsidP="00773B49">
    <w:pPr>
      <w:pStyle w:val="Header"/>
      <w:tabs>
        <w:tab w:val="clear" w:pos="9638"/>
      </w:tabs>
      <w:jc w:val="right"/>
    </w:pPr>
    <w:r>
      <w:rPr>
        <w:noProof/>
        <w:lang w:val="en-GB" w:eastAsia="en-GB"/>
      </w:rPr>
      <w:drawing>
        <wp:inline distT="0" distB="0" distL="0" distR="0" wp14:anchorId="2F96C4C1" wp14:editId="4606F741">
          <wp:extent cx="1509622" cy="216067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edics logotipas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91" cy="215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E882" w14:textId="77777777" w:rsidR="00B65971" w:rsidRDefault="00B659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A96F9C"/>
    <w:multiLevelType w:val="hybridMultilevel"/>
    <w:tmpl w:val="9774EA52"/>
    <w:lvl w:ilvl="0" w:tplc="C62C3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05B75"/>
    <w:multiLevelType w:val="hybridMultilevel"/>
    <w:tmpl w:val="A23A29C4"/>
    <w:lvl w:ilvl="0" w:tplc="C6E2400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BC"/>
    <w:rsid w:val="00004D05"/>
    <w:rsid w:val="00052B4C"/>
    <w:rsid w:val="00086EC6"/>
    <w:rsid w:val="000878F3"/>
    <w:rsid w:val="000E3385"/>
    <w:rsid w:val="00101B83"/>
    <w:rsid w:val="00124FFA"/>
    <w:rsid w:val="0014256D"/>
    <w:rsid w:val="00155C6F"/>
    <w:rsid w:val="001A3B1A"/>
    <w:rsid w:val="001D0A48"/>
    <w:rsid w:val="0020747C"/>
    <w:rsid w:val="00252C94"/>
    <w:rsid w:val="00295988"/>
    <w:rsid w:val="002E6320"/>
    <w:rsid w:val="003521D8"/>
    <w:rsid w:val="00382F2C"/>
    <w:rsid w:val="00461ABC"/>
    <w:rsid w:val="004A2032"/>
    <w:rsid w:val="00554FD7"/>
    <w:rsid w:val="005A517A"/>
    <w:rsid w:val="005D5AEA"/>
    <w:rsid w:val="005E2B98"/>
    <w:rsid w:val="006A678D"/>
    <w:rsid w:val="006B5449"/>
    <w:rsid w:val="006E48B4"/>
    <w:rsid w:val="006F0C7D"/>
    <w:rsid w:val="007560FE"/>
    <w:rsid w:val="00766E96"/>
    <w:rsid w:val="00773B49"/>
    <w:rsid w:val="00785085"/>
    <w:rsid w:val="007C1B49"/>
    <w:rsid w:val="008034CA"/>
    <w:rsid w:val="008A0876"/>
    <w:rsid w:val="008A2DE4"/>
    <w:rsid w:val="009701D6"/>
    <w:rsid w:val="00984834"/>
    <w:rsid w:val="009C7ABD"/>
    <w:rsid w:val="009D4FA0"/>
    <w:rsid w:val="00A63200"/>
    <w:rsid w:val="00AB1965"/>
    <w:rsid w:val="00AD4267"/>
    <w:rsid w:val="00B17B63"/>
    <w:rsid w:val="00B17DD6"/>
    <w:rsid w:val="00B20A60"/>
    <w:rsid w:val="00B65971"/>
    <w:rsid w:val="00B7033D"/>
    <w:rsid w:val="00BD0F2E"/>
    <w:rsid w:val="00C7545C"/>
    <w:rsid w:val="00C77BD9"/>
    <w:rsid w:val="00CA59F4"/>
    <w:rsid w:val="00CF06C6"/>
    <w:rsid w:val="00CF60B7"/>
    <w:rsid w:val="00D347D5"/>
    <w:rsid w:val="00E35B07"/>
    <w:rsid w:val="00E757C2"/>
    <w:rsid w:val="00EF6C02"/>
    <w:rsid w:val="00F708EB"/>
    <w:rsid w:val="00F87F48"/>
    <w:rsid w:val="00FB5909"/>
    <w:rsid w:val="00FC7D00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7941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708EB"/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qFormat/>
    <w:rsid w:val="00FD38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,Char Char Char"/>
    <w:basedOn w:val="Normal"/>
    <w:link w:val="HeaderChar"/>
    <w:uiPriority w:val="99"/>
    <w:unhideWhenUsed/>
    <w:rsid w:val="004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,Diagrama Diagrama Char,Char Char Char Char"/>
    <w:basedOn w:val="DefaultParagraphFont"/>
    <w:link w:val="Header"/>
    <w:uiPriority w:val="99"/>
    <w:rsid w:val="00461ABC"/>
  </w:style>
  <w:style w:type="paragraph" w:styleId="Footer">
    <w:name w:val="footer"/>
    <w:basedOn w:val="Normal"/>
    <w:link w:val="FooterChar"/>
    <w:uiPriority w:val="99"/>
    <w:unhideWhenUsed/>
    <w:rsid w:val="004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BC"/>
  </w:style>
  <w:style w:type="table" w:styleId="TableGrid">
    <w:name w:val="Table Grid"/>
    <w:basedOn w:val="TableNormal"/>
    <w:uiPriority w:val="39"/>
    <w:rsid w:val="0046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BC"/>
    <w:rPr>
      <w:rFonts w:ascii="Tahoma" w:hAnsi="Tahoma" w:cs="Tahoma"/>
      <w:sz w:val="16"/>
      <w:szCs w:val="16"/>
    </w:rPr>
  </w:style>
  <w:style w:type="paragraph" w:customStyle="1" w:styleId="Adresai">
    <w:name w:val="Adresai"/>
    <w:basedOn w:val="Normal"/>
    <w:link w:val="AdresaiChar"/>
    <w:qFormat/>
    <w:rsid w:val="00E757C2"/>
    <w:pPr>
      <w:spacing w:after="0" w:line="240" w:lineRule="auto"/>
      <w:jc w:val="center"/>
    </w:pPr>
    <w:rPr>
      <w:sz w:val="15"/>
      <w:szCs w:val="15"/>
    </w:rPr>
  </w:style>
  <w:style w:type="paragraph" w:styleId="PlainText">
    <w:name w:val="Plain Text"/>
    <w:basedOn w:val="Normal"/>
    <w:link w:val="PlainTextChar"/>
    <w:rsid w:val="00F708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dresaiChar">
    <w:name w:val="Adresai Char"/>
    <w:basedOn w:val="DefaultParagraphFont"/>
    <w:link w:val="Adresai"/>
    <w:rsid w:val="00E757C2"/>
    <w:rPr>
      <w:rFonts w:ascii="Open Sans" w:hAnsi="Open Sans" w:cs="Open Sans"/>
      <w:sz w:val="15"/>
      <w:szCs w:val="15"/>
    </w:rPr>
  </w:style>
  <w:style w:type="character" w:customStyle="1" w:styleId="PlainTextChar">
    <w:name w:val="Plain Text Char"/>
    <w:basedOn w:val="DefaultParagraphFont"/>
    <w:link w:val="PlainText"/>
    <w:rsid w:val="00F708E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D388A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155C6F"/>
    <w:rPr>
      <w:rFonts w:ascii="Calibri" w:eastAsia="Times New Roman" w:hAnsi="Calibri"/>
      <w:sz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155C6F"/>
    <w:pPr>
      <w:ind w:left="720"/>
      <w:contextualSpacing/>
    </w:pPr>
    <w:rPr>
      <w:rFonts w:ascii="Calibri" w:eastAsia="Times New Roman" w:hAnsi="Calibri" w:cstheme="minorBidi"/>
      <w:sz w:val="24"/>
    </w:rPr>
  </w:style>
  <w:style w:type="paragraph" w:customStyle="1" w:styleId="Pagrindinistekstas1">
    <w:name w:val="Pagrindinis tekstas1"/>
    <w:uiPriority w:val="99"/>
    <w:rsid w:val="00155C6F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6B54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link w:val="BodyText1"/>
    <w:uiPriority w:val="99"/>
    <w:locked/>
    <w:rsid w:val="006B5449"/>
    <w:rPr>
      <w:rFonts w:ascii="TimesLT" w:hAnsi="TimesLT"/>
      <w:lang w:val="en-US"/>
    </w:rPr>
  </w:style>
  <w:style w:type="paragraph" w:customStyle="1" w:styleId="BodyText1">
    <w:name w:val="Body Text1"/>
    <w:link w:val="BodytextChar"/>
    <w:uiPriority w:val="99"/>
    <w:rsid w:val="006B5449"/>
    <w:pPr>
      <w:snapToGrid w:val="0"/>
      <w:spacing w:after="0" w:line="240" w:lineRule="auto"/>
      <w:ind w:firstLine="312"/>
      <w:jc w:val="both"/>
    </w:pPr>
    <w:rPr>
      <w:rFonts w:ascii="TimesLT" w:hAnsi="TimesLT"/>
      <w:lang w:val="en-US"/>
    </w:rPr>
  </w:style>
  <w:style w:type="paragraph" w:customStyle="1" w:styleId="Body">
    <w:name w:val="Body"/>
    <w:uiPriority w:val="99"/>
    <w:rsid w:val="006B544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1425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42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a@formedics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formedics.l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3" ma:contentTypeDescription="Kurkite naują dokumentą." ma:contentTypeScope="" ma:versionID="683542263c9a54f5ced5dd74ce74e263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c9f2ce32311fb395ab28b42fe2c30a18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28311-7E42-45D8-9C3F-6A3B2FB8B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472E1-9CA5-487B-9350-2810D846D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2BA29-726A-4C8D-8538-AF6D09B322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Ema Dalikaitė</cp:lastModifiedBy>
  <cp:revision>23</cp:revision>
  <cp:lastPrinted>2019-06-19T12:34:00Z</cp:lastPrinted>
  <dcterms:created xsi:type="dcterms:W3CDTF">2019-06-21T07:10:00Z</dcterms:created>
  <dcterms:modified xsi:type="dcterms:W3CDTF">2022-02-08T08:31:00Z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</Properties>
</file>