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4723" w14:textId="2F2A713A" w:rsidR="00000000" w:rsidRDefault="00441CD8" w:rsidP="00441CD8">
      <w:pPr>
        <w:jc w:val="center"/>
        <w:rPr>
          <w:b/>
          <w:bCs/>
        </w:rPr>
      </w:pPr>
      <w:r w:rsidRPr="00441CD8">
        <w:rPr>
          <w:b/>
          <w:bCs/>
        </w:rPr>
        <w:t>Įkainiai</w:t>
      </w:r>
    </w:p>
    <w:p w14:paraId="0A4686D4" w14:textId="4EAF34CD" w:rsidR="00441CD8" w:rsidRDefault="00441CD8" w:rsidP="00441CD8">
      <w:pPr>
        <w:jc w:val="center"/>
        <w:rPr>
          <w:b/>
          <w:bCs/>
        </w:rPr>
      </w:pPr>
    </w:p>
    <w:tbl>
      <w:tblPr>
        <w:tblW w:w="10622" w:type="dxa"/>
        <w:tblLayout w:type="fixed"/>
        <w:tblLook w:val="04A0" w:firstRow="1" w:lastRow="0" w:firstColumn="1" w:lastColumn="0" w:noHBand="0" w:noVBand="1"/>
      </w:tblPr>
      <w:tblGrid>
        <w:gridCol w:w="558"/>
        <w:gridCol w:w="1559"/>
        <w:gridCol w:w="5244"/>
        <w:gridCol w:w="1843"/>
        <w:gridCol w:w="1418"/>
      </w:tblGrid>
      <w:tr w:rsidR="00441CD8" w:rsidRPr="00441CD8" w14:paraId="61D5C33E" w14:textId="77777777" w:rsidTr="00441CD8">
        <w:trPr>
          <w:trHeight w:val="78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64D11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7605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Paslaugos kodas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666D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Paslaugos pavadinimas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1774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Matavimo vnt.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BD64EE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Įkainis, Eur be PVM už mato vnt.</w:t>
            </w:r>
          </w:p>
        </w:tc>
      </w:tr>
      <w:tr w:rsidR="00441CD8" w:rsidRPr="00441CD8" w14:paraId="76BDB677" w14:textId="77777777" w:rsidTr="0046441D">
        <w:trPr>
          <w:trHeight w:val="27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5DF54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87A9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WAF SVETAINĖMS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38D5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Ugniasienės valdymas (WEB svetainėms be integracijų)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B266F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Svetainių 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E4F1C" w14:textId="7712CBF2" w:rsidR="00441CD8" w:rsidRPr="00441CD8" w:rsidRDefault="00153BAB" w:rsidP="00464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33</w:t>
            </w:r>
            <w:r w:rsidR="00441CD8"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43</w:t>
            </w:r>
          </w:p>
        </w:tc>
      </w:tr>
      <w:tr w:rsidR="00441CD8" w:rsidRPr="00441CD8" w14:paraId="40DE996F" w14:textId="77777777" w:rsidTr="00441CD8">
        <w:trPr>
          <w:trHeight w:val="27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F681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95B2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WEB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9978C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Svetainių talpinimas (WEB </w:t>
            </w:r>
            <w:proofErr w:type="spellStart"/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hosting</w:t>
            </w:r>
            <w:proofErr w:type="spellEnd"/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8D15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Svetainių 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C3372" w14:textId="4413CA2A" w:rsidR="00441CD8" w:rsidRPr="00441CD8" w:rsidRDefault="00153BAB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35</w:t>
            </w:r>
            <w:r w:rsidR="00441CD8"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,</w:t>
            </w:r>
            <w:r w:rsidR="00B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88</w:t>
            </w:r>
          </w:p>
        </w:tc>
      </w:tr>
      <w:tr w:rsidR="00441CD8" w:rsidRPr="00441CD8" w14:paraId="248E3179" w14:textId="77777777" w:rsidTr="00441CD8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100AE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E662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08E7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Kitos informacinių sistemų priežiūros paslaugos</w:t>
            </w: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474D1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Valandų skaičius</w:t>
            </w: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222CE" w14:textId="0BB07878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21,</w:t>
            </w:r>
            <w:r w:rsidR="00B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</w:t>
            </w: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</w:t>
            </w:r>
          </w:p>
        </w:tc>
      </w:tr>
      <w:tr w:rsidR="00441CD8" w:rsidRPr="00441CD8" w14:paraId="34335840" w14:textId="77777777" w:rsidTr="00441CD8">
        <w:trPr>
          <w:trHeight w:val="35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CB383" w14:textId="77777777" w:rsidR="00441CD8" w:rsidRPr="00441CD8" w:rsidRDefault="00441CD8" w:rsidP="00441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Pasiūlymo kaina EUR be PVM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FB082" w14:textId="2FE633C0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9</w:t>
            </w:r>
            <w:r w:rsidR="00B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0</w:t>
            </w: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,</w:t>
            </w:r>
            <w:r w:rsidR="00B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95</w:t>
            </w:r>
          </w:p>
        </w:tc>
      </w:tr>
      <w:tr w:rsidR="00441CD8" w:rsidRPr="00441CD8" w14:paraId="6F8A9E51" w14:textId="77777777" w:rsidTr="00441CD8">
        <w:trPr>
          <w:trHeight w:val="1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4DBE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383B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lt-LT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10D6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E70A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49DF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CD8" w:rsidRPr="00441CD8" w14:paraId="13CE2304" w14:textId="77777777" w:rsidTr="00441CD8">
        <w:trPr>
          <w:trHeight w:val="5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6D02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B705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lt-LT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3E18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DB30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8A51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CD8" w:rsidRPr="00441CD8" w14:paraId="5B94A211" w14:textId="77777777" w:rsidTr="00441CD8">
        <w:trPr>
          <w:trHeight w:val="144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FEE8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CFBCC" w14:textId="77777777" w:rsidR="00441CD8" w:rsidRPr="00441CD8" w:rsidRDefault="00441CD8" w:rsidP="00441CD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lt-LT"/>
              </w:rPr>
              <w:t>1</w:t>
            </w: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 xml:space="preserve"> Į kitų informacinių sistemų priežiūros paslaugų apimtį įeina įskaitant, bet neapsiribojant: nenumatyti priežiūros darbai; Užklausos, vykdomos neaptarnavimo arba papildomo aptarnavimo laiku; Darbai, vykdomi šalinant Kritinio ir Aukšto prioriteto Incidentus neaptarnavimo arba pasyvaus budėjimo laiku; Darbai, vykdomi šalinant Vidutinio, Normalaus ir Žemo prioriteto Incidentus neaptarnavimo, papildomo aptarnavimo arba pasyvaus budėjimo laiku; Kitos informacinių sistemų priežiūros paslaugos susijusios su informacinių sistemų paslaugų teikimu. </w:t>
            </w:r>
          </w:p>
        </w:tc>
      </w:tr>
      <w:tr w:rsidR="00441CD8" w:rsidRPr="00441CD8" w14:paraId="2C2DE8A7" w14:textId="77777777" w:rsidTr="00441CD8">
        <w:trPr>
          <w:trHeight w:val="28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41A9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5E848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t-LT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CDD9D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E8024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6B015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41CD8" w:rsidRPr="00441CD8" w14:paraId="69F026A4" w14:textId="77777777" w:rsidTr="00441CD8">
        <w:trPr>
          <w:trHeight w:val="79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0C08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860B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lt-LT"/>
              </w:rPr>
              <w:t>2</w:t>
            </w: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 xml:space="preserve"> Jeigu kitos informacinių sistemų priežiūros paslaugos</w:t>
            </w: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lt-LT"/>
              </w:rPr>
              <w:t xml:space="preserve"> </w:t>
            </w: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teikiamos neaptarnavimo, papildomo aptarnavimo laiku arba pasyvaus budėjimo laiku, nustatytam paslaugos įkainiui taikomas atitinkamas žemiau nurodytas koeficiento dydis:</w:t>
            </w:r>
          </w:p>
        </w:tc>
      </w:tr>
      <w:tr w:rsidR="00441CD8" w:rsidRPr="00441CD8" w14:paraId="59EB5377" w14:textId="77777777" w:rsidTr="00441CD8">
        <w:trPr>
          <w:trHeight w:val="27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48D4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264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13D51" w14:textId="77777777" w:rsidR="00441CD8" w:rsidRPr="00441CD8" w:rsidRDefault="00441CD8" w:rsidP="00441C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·  </w:t>
            </w: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10FB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751B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441CD8" w:rsidRPr="00441CD8" w14:paraId="3EB4C6EA" w14:textId="77777777" w:rsidTr="00441CD8">
        <w:trPr>
          <w:trHeight w:val="27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E116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CF33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B8F0" w14:textId="77777777" w:rsidR="00441CD8" w:rsidRPr="00441CD8" w:rsidRDefault="00441CD8" w:rsidP="00441C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·  </w:t>
            </w: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Darbo dieną nuo 22:00 val. iki 06:00 val.;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887C2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CA4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441CD8" w:rsidRPr="00441CD8" w14:paraId="1ABCF271" w14:textId="77777777" w:rsidTr="00441CD8">
        <w:trPr>
          <w:trHeight w:val="27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E6B6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A4F8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7132" w14:textId="77777777" w:rsidR="00441CD8" w:rsidRPr="00441CD8" w:rsidRDefault="00441CD8" w:rsidP="00441C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·  </w:t>
            </w: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6605B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710D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441CD8" w:rsidRPr="00441CD8" w14:paraId="1FC27A98" w14:textId="77777777" w:rsidTr="00441CD8">
        <w:trPr>
          <w:trHeight w:val="27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900C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02A2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DFEBB" w14:textId="77777777" w:rsidR="00441CD8" w:rsidRPr="00441CD8" w:rsidRDefault="00441CD8" w:rsidP="00441C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·  </w:t>
            </w: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Poilsio dienos naktį nuo 22:00 val. iki 06:00 val.;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2BC5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E442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441CD8" w:rsidRPr="00441CD8" w14:paraId="2FD49EA3" w14:textId="77777777" w:rsidTr="00441CD8">
        <w:trPr>
          <w:trHeight w:val="27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CFB2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952A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3A43" w14:textId="77777777" w:rsidR="00441CD8" w:rsidRPr="00441CD8" w:rsidRDefault="00441CD8" w:rsidP="00441C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·  </w:t>
            </w: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Švenčių dieną nuo 06:00 val. iki 22:00 val.;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EA30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2914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  <w:tr w:rsidR="00441CD8" w:rsidRPr="00441CD8" w14:paraId="0C0B4804" w14:textId="77777777" w:rsidTr="00441CD8">
        <w:trPr>
          <w:trHeight w:val="27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99CD" w14:textId="77777777" w:rsidR="00441CD8" w:rsidRPr="00441CD8" w:rsidRDefault="00441CD8" w:rsidP="004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04FE" w14:textId="77777777" w:rsidR="00441CD8" w:rsidRPr="00441CD8" w:rsidRDefault="00441CD8" w:rsidP="004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774F8" w14:textId="77777777" w:rsidR="00441CD8" w:rsidRPr="00441CD8" w:rsidRDefault="00441CD8" w:rsidP="00441C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·  </w:t>
            </w: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Švenčių dienos naktį nuo 22:00 val. iki 06:00 val.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08C3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441CD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  <w:t>Koeficientas 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034C" w14:textId="77777777" w:rsidR="00441CD8" w:rsidRPr="00441CD8" w:rsidRDefault="00441CD8" w:rsidP="00441C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28988BF" w14:textId="77777777" w:rsidR="00441CD8" w:rsidRPr="00441CD8" w:rsidRDefault="00441CD8" w:rsidP="00441CD8">
      <w:pPr>
        <w:jc w:val="center"/>
        <w:rPr>
          <w:b/>
          <w:bCs/>
        </w:rPr>
      </w:pPr>
    </w:p>
    <w:p w14:paraId="6D135CD0" w14:textId="1ADC8FD3" w:rsidR="00441CD8" w:rsidRDefault="00441CD8"/>
    <w:p w14:paraId="1A8659A9" w14:textId="77777777" w:rsidR="00441CD8" w:rsidRDefault="00441CD8"/>
    <w:sectPr w:rsidR="00441CD8" w:rsidSect="00441C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3966" w14:textId="77777777" w:rsidR="000B715E" w:rsidRDefault="000B715E" w:rsidP="00441CD8">
      <w:pPr>
        <w:spacing w:after="0" w:line="240" w:lineRule="auto"/>
      </w:pPr>
      <w:r>
        <w:separator/>
      </w:r>
    </w:p>
  </w:endnote>
  <w:endnote w:type="continuationSeparator" w:id="0">
    <w:p w14:paraId="69FDDA6D" w14:textId="77777777" w:rsidR="000B715E" w:rsidRDefault="000B715E" w:rsidP="0044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9F33" w14:textId="77777777" w:rsidR="00255548" w:rsidRDefault="00255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D69C" w14:textId="77777777" w:rsidR="00255548" w:rsidRDefault="002555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E20D" w14:textId="77777777" w:rsidR="00255548" w:rsidRDefault="00255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5781" w14:textId="77777777" w:rsidR="000B715E" w:rsidRDefault="000B715E" w:rsidP="00441CD8">
      <w:pPr>
        <w:spacing w:after="0" w:line="240" w:lineRule="auto"/>
      </w:pPr>
      <w:r>
        <w:separator/>
      </w:r>
    </w:p>
  </w:footnote>
  <w:footnote w:type="continuationSeparator" w:id="0">
    <w:p w14:paraId="00377C57" w14:textId="77777777" w:rsidR="000B715E" w:rsidRDefault="000B715E" w:rsidP="0044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1500" w14:textId="77777777" w:rsidR="00255548" w:rsidRDefault="00255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388F" w14:textId="46D29CC9" w:rsidR="00441CD8" w:rsidRDefault="00441C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545E" w14:textId="77777777" w:rsidR="00255548" w:rsidRDefault="00255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7A"/>
    <w:rsid w:val="000B715E"/>
    <w:rsid w:val="00153BAB"/>
    <w:rsid w:val="00255548"/>
    <w:rsid w:val="0030255C"/>
    <w:rsid w:val="00441CD8"/>
    <w:rsid w:val="0046441D"/>
    <w:rsid w:val="006E05E1"/>
    <w:rsid w:val="00B545D9"/>
    <w:rsid w:val="00E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3E701"/>
  <w15:chartTrackingRefBased/>
  <w15:docId w15:val="{7D6F332C-ACB2-4B0C-ADEB-CE1FCB37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CD8"/>
  </w:style>
  <w:style w:type="paragraph" w:styleId="Footer">
    <w:name w:val="footer"/>
    <w:basedOn w:val="Normal"/>
    <w:link w:val="FooterChar"/>
    <w:uiPriority w:val="99"/>
    <w:unhideWhenUsed/>
    <w:rsid w:val="00441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Props1.xml><?xml version="1.0" encoding="utf-8"?>
<ds:datastoreItem xmlns:ds="http://schemas.openxmlformats.org/officeDocument/2006/customXml" ds:itemID="{F6D12A66-56DC-47CE-9CF7-35041AF7F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613F1-4EAF-4730-BE73-FB0D4AB7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3CAA3-C086-487D-ABDC-F976E26CAE7E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1063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Vygandas Peleckas</cp:lastModifiedBy>
  <cp:revision>6</cp:revision>
  <dcterms:created xsi:type="dcterms:W3CDTF">2021-12-29T12:42:00Z</dcterms:created>
  <dcterms:modified xsi:type="dcterms:W3CDTF">2025-01-15T06:44:00Z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2021-12-29T12:46:16Z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c291215b-0563-4d89-8e73-710cad96c129</vt:lpwstr>
  </property>
  <property fmtid="{D5CDD505-2E9C-101B-9397-08002B2CF9AE}" pid="8" name="MSIP_Label_190751af-2442-49a7-b7b9-9f0bcce858c9_ContentBits">
    <vt:lpwstr>0</vt:lpwstr>
  </property>
  <property fmtid="{D5CDD505-2E9C-101B-9397-08002B2CF9AE}" pid="9" name="ContentTypeId">
    <vt:lpwstr>0x0101003A5A0451B35B0345892B7EB4B25FDA1A</vt:lpwstr>
  </property>
  <property fmtid="{D5CDD505-2E9C-101B-9397-08002B2CF9AE}" pid="10" name="MediaServiceImageTags">
    <vt:lpwstr/>
  </property>
</Properties>
</file>