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6CB1" w14:textId="0872899E" w:rsidR="00747E8D" w:rsidRPr="002F4484" w:rsidRDefault="004C0A56" w:rsidP="009024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KETUR</w:t>
      </w:r>
      <w:r w:rsidRPr="002F4484">
        <w:rPr>
          <w:rFonts w:asciiTheme="majorHAnsi" w:eastAsia="Times New Roman" w:hAnsiTheme="majorHAnsi" w:cstheme="majorHAnsi"/>
          <w:b/>
        </w:rPr>
        <w:t xml:space="preserve">ŠALĖ </w:t>
      </w:r>
      <w:r w:rsidR="00747E8D" w:rsidRPr="002F4484">
        <w:rPr>
          <w:rFonts w:asciiTheme="majorHAnsi" w:eastAsia="Times New Roman" w:hAnsiTheme="majorHAnsi" w:cstheme="majorHAnsi"/>
          <w:b/>
        </w:rPr>
        <w:t>SUTARTIS</w:t>
      </w:r>
    </w:p>
    <w:p w14:paraId="23C3BADD" w14:textId="5F9E637C" w:rsidR="00747E8D" w:rsidRPr="002F4484" w:rsidRDefault="00747E8D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DĖL TIESIOGINIO ATSISKAITYMO SU SUBTI</w:t>
      </w:r>
      <w:r w:rsidR="00761924" w:rsidRPr="002F4484">
        <w:rPr>
          <w:rFonts w:asciiTheme="majorHAnsi" w:eastAsia="Times New Roman" w:hAnsiTheme="majorHAnsi" w:cstheme="majorHAnsi"/>
          <w:b/>
        </w:rPr>
        <w:t>E</w:t>
      </w:r>
      <w:r w:rsidRPr="002F4484">
        <w:rPr>
          <w:rFonts w:asciiTheme="majorHAnsi" w:eastAsia="Times New Roman" w:hAnsiTheme="majorHAnsi" w:cstheme="majorHAnsi"/>
          <w:b/>
        </w:rPr>
        <w:t>KĖJU</w:t>
      </w:r>
      <w:r w:rsidR="00F12CAF" w:rsidRPr="002F4484">
        <w:rPr>
          <w:rFonts w:asciiTheme="majorHAnsi" w:eastAsia="Times New Roman" w:hAnsiTheme="majorHAnsi" w:cstheme="majorHAnsi"/>
          <w:b/>
        </w:rPr>
        <w:t xml:space="preserve"> / SUBTEIKĖJU</w:t>
      </w:r>
      <w:r w:rsidR="00D87C22" w:rsidRPr="002F4484">
        <w:rPr>
          <w:rFonts w:asciiTheme="majorHAnsi" w:eastAsia="Times New Roman" w:hAnsiTheme="majorHAnsi" w:cstheme="majorHAnsi"/>
          <w:b/>
        </w:rPr>
        <w:t xml:space="preserve"> / SUBRANGOVU</w:t>
      </w:r>
    </w:p>
    <w:p w14:paraId="26E46DBA" w14:textId="44471B00" w:rsidR="00747E8D" w:rsidRPr="002F4484" w:rsidRDefault="00F520E3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</w:rPr>
      </w:pPr>
      <w:r w:rsidRPr="002F4484">
        <w:rPr>
          <w:rFonts w:asciiTheme="majorHAnsi" w:eastAsia="Times New Roman" w:hAnsiTheme="majorHAnsi" w:cstheme="majorHAnsi"/>
          <w:bCs/>
        </w:rPr>
        <w:t>20</w:t>
      </w:r>
      <w:r w:rsidR="00110CD3" w:rsidRPr="002F4484">
        <w:rPr>
          <w:rFonts w:asciiTheme="majorHAnsi" w:eastAsia="Times New Roman" w:hAnsiTheme="majorHAnsi" w:cstheme="majorHAnsi"/>
          <w:bCs/>
        </w:rPr>
        <w:t xml:space="preserve"> </w:t>
      </w:r>
      <w:r w:rsidRPr="002F4484">
        <w:rPr>
          <w:rFonts w:asciiTheme="majorHAnsi" w:eastAsia="Times New Roman" w:hAnsiTheme="majorHAnsi" w:cstheme="majorHAnsi"/>
          <w:bCs/>
        </w:rPr>
        <w:t xml:space="preserve"> m. </w:t>
      </w:r>
      <w:r w:rsidR="000F2AE5" w:rsidRPr="002F4484">
        <w:rPr>
          <w:rFonts w:asciiTheme="majorHAnsi" w:eastAsia="Times New Roman" w:hAnsiTheme="majorHAnsi" w:cstheme="majorHAnsi"/>
          <w:bCs/>
        </w:rPr>
        <w:t>______ mėn. ___ d., Vilnius</w:t>
      </w:r>
    </w:p>
    <w:p w14:paraId="24525050" w14:textId="77777777" w:rsidR="00747E8D" w:rsidRPr="002F4484" w:rsidRDefault="00747E8D" w:rsidP="00CE2E16">
      <w:pPr>
        <w:spacing w:after="0" w:line="240" w:lineRule="auto"/>
        <w:ind w:left="-284"/>
        <w:jc w:val="center"/>
        <w:rPr>
          <w:rFonts w:asciiTheme="majorHAnsi" w:eastAsia="Times New Roman" w:hAnsiTheme="majorHAnsi" w:cstheme="majorHAnsi"/>
          <w:b/>
        </w:rPr>
      </w:pPr>
    </w:p>
    <w:p w14:paraId="1AF23161" w14:textId="3664E0EE" w:rsidR="00747E8D" w:rsidRPr="002F4484" w:rsidRDefault="000F2AE5" w:rsidP="000043ED">
      <w:pPr>
        <w:spacing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2F4484">
        <w:rPr>
          <w:rFonts w:asciiTheme="majorHAnsi" w:eastAsia="Times New Roman" w:hAnsiTheme="majorHAnsi" w:cstheme="majorHAnsi"/>
          <w:b/>
        </w:rPr>
        <w:t>Uždaroji akcinė bendrovė „VILNIAUS VANDENYS“</w:t>
      </w:r>
      <w:r w:rsidRPr="002F4484">
        <w:rPr>
          <w:rFonts w:asciiTheme="majorHAnsi" w:eastAsia="Times New Roman" w:hAnsiTheme="majorHAnsi" w:cstheme="majorHAnsi"/>
          <w:bCs/>
        </w:rPr>
        <w:t xml:space="preserve">, </w:t>
      </w:r>
      <w:r w:rsidR="0032167D" w:rsidRPr="002F4484">
        <w:rPr>
          <w:rFonts w:asciiTheme="majorHAnsi" w:eastAsia="Times New Roman" w:hAnsiTheme="majorHAnsi" w:cstheme="majorHAnsi"/>
          <w:bCs/>
        </w:rPr>
        <w:t xml:space="preserve">juridinio asmens </w:t>
      </w:r>
      <w:r w:rsidRPr="002F4484">
        <w:rPr>
          <w:rFonts w:asciiTheme="majorHAnsi" w:eastAsia="Times New Roman" w:hAnsiTheme="majorHAnsi" w:cstheme="majorHAnsi"/>
          <w:bCs/>
        </w:rPr>
        <w:t>kodas</w:t>
      </w:r>
      <w:r w:rsidR="000043ED" w:rsidRPr="002F4484">
        <w:rPr>
          <w:rFonts w:asciiTheme="majorHAnsi" w:eastAsia="Times New Roman" w:hAnsiTheme="majorHAnsi" w:cstheme="majorHAnsi"/>
          <w:bCs/>
        </w:rPr>
        <w:t>:</w:t>
      </w:r>
      <w:r w:rsidRPr="002F4484">
        <w:rPr>
          <w:rFonts w:asciiTheme="majorHAnsi" w:eastAsia="Times New Roman" w:hAnsiTheme="majorHAnsi" w:cstheme="majorHAnsi"/>
          <w:bCs/>
        </w:rPr>
        <w:t xml:space="preserve"> 120545849, adresas: Spaudos g. 8-1, LT – 0</w:t>
      </w:r>
      <w:r w:rsidR="001D1A04" w:rsidRPr="002F4484">
        <w:rPr>
          <w:rFonts w:asciiTheme="majorHAnsi" w:eastAsia="Times New Roman" w:hAnsiTheme="majorHAnsi" w:cstheme="majorHAnsi"/>
          <w:bCs/>
        </w:rPr>
        <w:t>5132</w:t>
      </w:r>
      <w:r w:rsidRPr="002F4484">
        <w:rPr>
          <w:rFonts w:asciiTheme="majorHAnsi" w:eastAsia="Times New Roman" w:hAnsiTheme="majorHAnsi" w:cstheme="majorHAnsi"/>
          <w:bCs/>
        </w:rPr>
        <w:t xml:space="preserve">, Vilnius, Lietuva, atstovaujama </w:t>
      </w:r>
      <w:r w:rsidRPr="002F4484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2F4484">
        <w:rPr>
          <w:rFonts w:asciiTheme="majorHAnsi" w:eastAsia="Times New Roman" w:hAnsiTheme="majorHAnsi" w:cstheme="majorHAnsi"/>
          <w:bCs/>
        </w:rPr>
        <w:t xml:space="preserve"> veikiančio pagal </w:t>
      </w:r>
      <w:r w:rsidRPr="002F4484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2F4484">
        <w:rPr>
          <w:rFonts w:asciiTheme="majorHAnsi" w:eastAsia="Times New Roman" w:hAnsiTheme="majorHAnsi" w:cstheme="majorHAnsi"/>
          <w:bCs/>
        </w:rPr>
        <w:t xml:space="preserve">, (toliau – </w:t>
      </w:r>
      <w:bookmarkStart w:id="0" w:name="_Hlk23251914"/>
      <w:r w:rsidR="00110CD3" w:rsidRPr="002F4484">
        <w:rPr>
          <w:rFonts w:asciiTheme="majorHAnsi" w:eastAsia="Times New Roman" w:hAnsiTheme="majorHAnsi" w:cstheme="majorHAnsi"/>
          <w:bCs/>
          <w:i/>
          <w:iCs/>
        </w:rPr>
        <w:t>Pirkėjas</w:t>
      </w:r>
      <w:r w:rsidR="00F105A6" w:rsidRPr="002F4484">
        <w:rPr>
          <w:rFonts w:asciiTheme="majorHAnsi" w:eastAsia="Times New Roman" w:hAnsiTheme="majorHAnsi" w:cstheme="majorHAnsi"/>
          <w:bCs/>
          <w:i/>
          <w:iCs/>
        </w:rPr>
        <w:t xml:space="preserve"> / Paslaugų gavėjas</w:t>
      </w:r>
      <w:r w:rsidR="008971CD" w:rsidRPr="002F4484">
        <w:rPr>
          <w:rFonts w:asciiTheme="majorHAnsi" w:eastAsia="Times New Roman" w:hAnsiTheme="majorHAnsi" w:cstheme="majorHAnsi"/>
          <w:bCs/>
          <w:i/>
          <w:iCs/>
        </w:rPr>
        <w:t xml:space="preserve"> </w:t>
      </w:r>
      <w:r w:rsidR="00110CD3" w:rsidRPr="002F4484">
        <w:rPr>
          <w:rFonts w:asciiTheme="majorHAnsi" w:eastAsia="Times New Roman" w:hAnsiTheme="majorHAnsi" w:cstheme="majorHAnsi"/>
          <w:bCs/>
          <w:i/>
          <w:iCs/>
        </w:rPr>
        <w:t>/ Užsakovas</w:t>
      </w:r>
      <w:bookmarkEnd w:id="0"/>
      <w:r w:rsidRPr="002F4484">
        <w:rPr>
          <w:rFonts w:asciiTheme="majorHAnsi" w:eastAsia="Times New Roman" w:hAnsiTheme="majorHAnsi" w:cstheme="majorHAnsi"/>
          <w:bCs/>
        </w:rPr>
        <w:t>)</w:t>
      </w:r>
      <w:r w:rsidR="00747E8D" w:rsidRPr="002F4484">
        <w:rPr>
          <w:rFonts w:asciiTheme="majorHAnsi" w:eastAsia="Times New Roman" w:hAnsiTheme="majorHAnsi" w:cstheme="majorHAnsi"/>
          <w:bCs/>
        </w:rPr>
        <w:t xml:space="preserve">, </w:t>
      </w:r>
      <w:r w:rsidR="00FC10C9" w:rsidRPr="00410BB7">
        <w:rPr>
          <w:rFonts w:asciiTheme="majorHAnsi" w:hAnsiTheme="majorHAnsi" w:cstheme="majorHAnsi"/>
          <w:b/>
        </w:rPr>
        <w:t>ir Vilniaus miesto savivaldybės administracija</w:t>
      </w:r>
      <w:r w:rsidR="00FC10C9" w:rsidRPr="00410BB7">
        <w:rPr>
          <w:rFonts w:asciiTheme="majorHAnsi" w:hAnsiTheme="majorHAnsi" w:cstheme="majorHAnsi"/>
          <w:bCs/>
        </w:rPr>
        <w:t xml:space="preserve">, juridinio asmens kodas 188710061, buveinės adresas Konstitucijos pr. 3, Vilnius, atstovaujama </w:t>
      </w:r>
      <w:r w:rsidR="00FC10C9" w:rsidRPr="00410BB7">
        <w:rPr>
          <w:rFonts w:asciiTheme="majorHAnsi" w:hAnsiTheme="majorHAnsi" w:cstheme="majorHAnsi"/>
        </w:rPr>
        <w:t>[</w:t>
      </w:r>
      <w:r w:rsidR="00FC10C9" w:rsidRPr="00410BB7">
        <w:rPr>
          <w:rFonts w:asciiTheme="majorHAnsi" w:hAnsiTheme="majorHAnsi" w:cstheme="majorHAnsi"/>
          <w:highlight w:val="lightGray"/>
        </w:rPr>
        <w:t>pareigos, vardas, pavardė</w:t>
      </w:r>
      <w:r w:rsidR="00FC10C9" w:rsidRPr="00410BB7">
        <w:rPr>
          <w:rFonts w:asciiTheme="majorHAnsi" w:hAnsiTheme="majorHAnsi" w:cstheme="majorHAnsi"/>
        </w:rPr>
        <w:t>], veikianč</w:t>
      </w:r>
      <w:r w:rsidR="00FC10C9" w:rsidRPr="00410BB7">
        <w:rPr>
          <w:rFonts w:asciiTheme="majorHAnsi" w:hAnsiTheme="majorHAnsi" w:cstheme="majorHAnsi"/>
          <w:highlight w:val="lightGray"/>
        </w:rPr>
        <w:t>io /-</w:t>
      </w:r>
      <w:proofErr w:type="spellStart"/>
      <w:r w:rsidR="00FC10C9" w:rsidRPr="00410BB7">
        <w:rPr>
          <w:rFonts w:asciiTheme="majorHAnsi" w:hAnsiTheme="majorHAnsi" w:cstheme="majorHAnsi"/>
          <w:highlight w:val="lightGray"/>
        </w:rPr>
        <w:t>ios</w:t>
      </w:r>
      <w:proofErr w:type="spellEnd"/>
      <w:r w:rsidR="00FC10C9" w:rsidRPr="00410BB7">
        <w:rPr>
          <w:rFonts w:asciiTheme="majorHAnsi" w:hAnsiTheme="majorHAnsi" w:cstheme="majorHAnsi"/>
        </w:rPr>
        <w:t xml:space="preserve"> pagal [</w:t>
      </w:r>
      <w:r w:rsidR="00FC10C9" w:rsidRPr="00410BB7">
        <w:rPr>
          <w:rFonts w:asciiTheme="majorHAnsi" w:hAnsiTheme="majorHAnsi" w:cstheme="majorHAnsi"/>
          <w:highlight w:val="lightGray"/>
        </w:rPr>
        <w:t>atstovavimo pagrindas</w:t>
      </w:r>
      <w:r w:rsidR="00FC10C9" w:rsidRPr="00410BB7">
        <w:rPr>
          <w:rFonts w:asciiTheme="majorHAnsi" w:hAnsiTheme="majorHAnsi" w:cstheme="majorHAnsi"/>
        </w:rPr>
        <w:t>]</w:t>
      </w:r>
      <w:r w:rsidR="00FC10C9" w:rsidRPr="00410BB7">
        <w:rPr>
          <w:rFonts w:asciiTheme="majorHAnsi" w:hAnsiTheme="majorHAnsi" w:cstheme="majorHAnsi"/>
          <w:bCs/>
        </w:rPr>
        <w:t xml:space="preserve"> (toliau –</w:t>
      </w:r>
      <w:r w:rsidR="00FC10C9" w:rsidRPr="00410BB7">
        <w:rPr>
          <w:rFonts w:asciiTheme="majorHAnsi" w:hAnsiTheme="majorHAnsi" w:cstheme="majorHAnsi"/>
          <w:b/>
        </w:rPr>
        <w:t xml:space="preserve"> </w:t>
      </w:r>
      <w:bookmarkStart w:id="1" w:name="_Hlk156984590"/>
      <w:r w:rsidR="00FC10C9" w:rsidRPr="00410BB7">
        <w:rPr>
          <w:rFonts w:asciiTheme="majorHAnsi" w:hAnsiTheme="majorHAnsi" w:cstheme="majorHAnsi"/>
          <w:b/>
        </w:rPr>
        <w:t>„</w:t>
      </w:r>
      <w:r w:rsidR="00FC10C9" w:rsidRPr="00410BB7">
        <w:rPr>
          <w:rFonts w:asciiTheme="majorHAnsi" w:hAnsiTheme="majorHAnsi" w:cstheme="majorHAnsi"/>
          <w:b/>
          <w:highlight w:val="yellow"/>
        </w:rPr>
        <w:t>Finansuotojas arba Naudos gavėjas“</w:t>
      </w:r>
      <w:r w:rsidR="00FC10C9" w:rsidRPr="00410BB7">
        <w:rPr>
          <w:rFonts w:asciiTheme="majorHAnsi" w:hAnsiTheme="majorHAnsi" w:cstheme="majorHAnsi"/>
          <w:bCs/>
        </w:rPr>
        <w:t xml:space="preserve">), </w:t>
      </w:r>
      <w:bookmarkEnd w:id="1"/>
      <w:r w:rsidR="00FC10C9" w:rsidRPr="00410BB7">
        <w:rPr>
          <w:rFonts w:asciiTheme="majorHAnsi" w:hAnsiTheme="majorHAnsi" w:cstheme="majorHAnsi"/>
          <w:bCs/>
        </w:rPr>
        <w:t xml:space="preserve">iš vienos pusės, </w:t>
      </w:r>
      <w:r w:rsidR="00FC10C9" w:rsidRPr="00410BB7">
        <w:rPr>
          <w:rFonts w:asciiTheme="majorHAnsi" w:hAnsiTheme="majorHAnsi" w:cstheme="majorHAnsi"/>
          <w:b/>
        </w:rPr>
        <w:t>ir</w:t>
      </w:r>
    </w:p>
    <w:p w14:paraId="585D19F9" w14:textId="56C7833A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_________________________________, </w:t>
      </w:r>
      <w:bookmarkStart w:id="2" w:name="_Hlk23245899"/>
      <w:r w:rsidR="0032167D" w:rsidRPr="002F4484">
        <w:rPr>
          <w:rFonts w:asciiTheme="majorHAnsi" w:hAnsiTheme="majorHAnsi" w:cstheme="majorHAnsi"/>
        </w:rPr>
        <w:t xml:space="preserve"> </w:t>
      </w:r>
      <w:r w:rsidR="0032167D" w:rsidRPr="002F4484">
        <w:rPr>
          <w:rFonts w:asciiTheme="majorHAnsi" w:eastAsia="Times New Roman" w:hAnsiTheme="majorHAnsi" w:cstheme="majorHAnsi"/>
        </w:rPr>
        <w:t>juridinio asmens</w:t>
      </w:r>
      <w:r w:rsidR="009F1599" w:rsidRPr="002F4484">
        <w:rPr>
          <w:rFonts w:asciiTheme="majorHAnsi" w:eastAsia="Times New Roman" w:hAnsiTheme="majorHAnsi" w:cstheme="majorHAnsi"/>
        </w:rPr>
        <w:t xml:space="preserve"> </w:t>
      </w:r>
      <w:r w:rsidR="000043ED" w:rsidRPr="002F4484">
        <w:rPr>
          <w:rFonts w:asciiTheme="majorHAnsi" w:eastAsia="Times New Roman" w:hAnsiTheme="majorHAnsi" w:cstheme="majorHAnsi"/>
        </w:rPr>
        <w:t xml:space="preserve">kodas: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 xml:space="preserve">], PVM mokėtojo kodas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 xml:space="preserve">], registruotos buveinės adresas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>]</w:t>
      </w:r>
      <w:r w:rsidRPr="002F4484">
        <w:rPr>
          <w:rFonts w:asciiTheme="majorHAnsi" w:eastAsia="Times New Roman" w:hAnsiTheme="majorHAnsi" w:cstheme="majorHAnsi"/>
          <w:b/>
        </w:rPr>
        <w:t xml:space="preserve">, </w:t>
      </w:r>
      <w:r w:rsidRPr="002F4484">
        <w:rPr>
          <w:rFonts w:asciiTheme="majorHAnsi" w:eastAsia="Times New Roman" w:hAnsiTheme="majorHAnsi" w:cstheme="majorHAnsi"/>
        </w:rPr>
        <w:t>atstovaujama [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 xml:space="preserve">Sutartį iš Bendrovės pusės </w:t>
      </w:r>
      <w:r w:rsidR="003472E5" w:rsidRPr="002F4484">
        <w:rPr>
          <w:rFonts w:asciiTheme="majorHAnsi" w:eastAsia="Times New Roman" w:hAnsiTheme="majorHAnsi" w:cstheme="majorHAnsi"/>
          <w:i/>
          <w:highlight w:val="lightGray"/>
        </w:rPr>
        <w:t xml:space="preserve">pasirašančio 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>asmens pareigos, vardas, pavardė</w:t>
      </w:r>
      <w:r w:rsidRPr="002F4484">
        <w:rPr>
          <w:rFonts w:asciiTheme="majorHAnsi" w:eastAsia="Times New Roman" w:hAnsiTheme="majorHAnsi" w:cstheme="majorHAnsi"/>
        </w:rPr>
        <w:t xml:space="preserve">], veikiančio pagal </w:t>
      </w:r>
      <w:r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F869E7" w:rsidRPr="002F4484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F869E7" w:rsidRPr="002F4484">
        <w:rPr>
          <w:rFonts w:asciiTheme="majorHAnsi" w:eastAsia="Times New Roman" w:hAnsiTheme="majorHAnsi" w:cstheme="majorHAnsi"/>
          <w:highlight w:val="lightGray"/>
        </w:rPr>
        <w:t xml:space="preserve"> 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 xml:space="preserve">atstovavimo </w:t>
      </w:r>
      <w:r w:rsidR="00F869E7" w:rsidRPr="002F4484">
        <w:rPr>
          <w:rFonts w:asciiTheme="majorHAnsi" w:eastAsia="Times New Roman" w:hAnsiTheme="majorHAnsi" w:cstheme="majorHAnsi"/>
          <w:i/>
          <w:highlight w:val="lightGray"/>
        </w:rPr>
        <w:t>pagrindą</w:t>
      </w:r>
      <w:r w:rsidRPr="002F4484">
        <w:rPr>
          <w:rFonts w:asciiTheme="majorHAnsi" w:eastAsia="Times New Roman" w:hAnsiTheme="majorHAnsi" w:cstheme="majorHAnsi"/>
          <w:highlight w:val="lightGray"/>
        </w:rPr>
        <w:t>]</w:t>
      </w:r>
      <w:r w:rsidRPr="002F4484">
        <w:rPr>
          <w:rFonts w:asciiTheme="majorHAnsi" w:eastAsia="Times New Roman" w:hAnsiTheme="majorHAnsi" w:cstheme="majorHAnsi"/>
        </w:rPr>
        <w:t xml:space="preserve"> (toliau –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Pardavėjas </w:t>
      </w:r>
      <w:r w:rsidR="00110CD3" w:rsidRPr="002F4484">
        <w:rPr>
          <w:rFonts w:asciiTheme="majorHAnsi" w:eastAsia="Times New Roman" w:hAnsiTheme="majorHAnsi" w:cstheme="majorHAnsi"/>
          <w:i/>
          <w:iCs/>
        </w:rPr>
        <w:t xml:space="preserve">/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Paslaugų teikėjas </w:t>
      </w:r>
      <w:r w:rsidR="00110CD3" w:rsidRPr="002F4484">
        <w:rPr>
          <w:rFonts w:asciiTheme="majorHAnsi" w:eastAsia="Times New Roman" w:hAnsiTheme="majorHAnsi" w:cstheme="majorHAnsi"/>
          <w:i/>
          <w:iCs/>
        </w:rPr>
        <w:t>/ Rangovas</w:t>
      </w:r>
      <w:r w:rsidRPr="002F4484">
        <w:rPr>
          <w:rFonts w:asciiTheme="majorHAnsi" w:eastAsia="Times New Roman" w:hAnsiTheme="majorHAnsi" w:cstheme="majorHAnsi"/>
          <w:i/>
          <w:iCs/>
        </w:rPr>
        <w:t>)</w:t>
      </w:r>
      <w:bookmarkEnd w:id="2"/>
      <w:r w:rsidRPr="002F4484">
        <w:rPr>
          <w:rFonts w:asciiTheme="majorHAnsi" w:eastAsia="Times New Roman" w:hAnsiTheme="majorHAnsi" w:cstheme="majorHAnsi"/>
          <w:i/>
          <w:iCs/>
        </w:rPr>
        <w:t>,</w:t>
      </w:r>
      <w:r w:rsidRPr="002F4484">
        <w:rPr>
          <w:rFonts w:asciiTheme="majorHAnsi" w:eastAsia="Times New Roman" w:hAnsiTheme="majorHAnsi" w:cstheme="majorHAnsi"/>
        </w:rPr>
        <w:t xml:space="preserve"> ir </w:t>
      </w:r>
    </w:p>
    <w:p w14:paraId="06BA4718" w14:textId="77777777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</w:p>
    <w:p w14:paraId="211A602D" w14:textId="6B78ED25" w:rsidR="00747E8D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_________________________________, </w:t>
      </w:r>
      <w:r w:rsidR="0032167D" w:rsidRPr="002F4484">
        <w:rPr>
          <w:rFonts w:asciiTheme="majorHAnsi" w:eastAsia="Times New Roman" w:hAnsiTheme="majorHAnsi" w:cstheme="majorHAnsi"/>
        </w:rPr>
        <w:t xml:space="preserve">juridinio asmens </w:t>
      </w:r>
      <w:r w:rsidR="000043ED" w:rsidRPr="002F4484">
        <w:rPr>
          <w:rFonts w:asciiTheme="majorHAnsi" w:eastAsia="Times New Roman" w:hAnsiTheme="majorHAnsi" w:cstheme="majorHAnsi"/>
        </w:rPr>
        <w:t xml:space="preserve">kodas: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[________________________],</w:t>
      </w:r>
      <w:r w:rsidR="000043ED" w:rsidRPr="002F4484">
        <w:rPr>
          <w:rFonts w:asciiTheme="majorHAnsi" w:eastAsia="Times New Roman" w:hAnsiTheme="majorHAnsi" w:cstheme="majorHAnsi"/>
        </w:rPr>
        <w:t xml:space="preserve"> PVM mokėtojo kodas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[________________________]</w:t>
      </w:r>
      <w:r w:rsidR="000043ED" w:rsidRPr="002F4484">
        <w:rPr>
          <w:rFonts w:asciiTheme="majorHAnsi" w:eastAsia="Times New Roman" w:hAnsiTheme="majorHAnsi" w:cstheme="majorHAnsi"/>
        </w:rPr>
        <w:t xml:space="preserve">, registruotos buveinės adresas [________________________], atstovaujama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 xml:space="preserve">Sutartį iš Bendrovės pusės </w:t>
      </w:r>
      <w:r w:rsidR="00037724" w:rsidRPr="002F4484">
        <w:rPr>
          <w:rFonts w:asciiTheme="majorHAnsi" w:eastAsia="Times New Roman" w:hAnsiTheme="majorHAnsi" w:cstheme="majorHAnsi"/>
          <w:i/>
          <w:iCs/>
          <w:highlight w:val="lightGray"/>
        </w:rPr>
        <w:t xml:space="preserve">pasirašančio 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>asmens pareigos, vardas, pavardė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]</w:t>
      </w:r>
      <w:r w:rsidR="000043ED" w:rsidRPr="002F4484">
        <w:rPr>
          <w:rFonts w:asciiTheme="majorHAnsi" w:eastAsia="Times New Roman" w:hAnsiTheme="majorHAnsi" w:cstheme="majorHAnsi"/>
        </w:rPr>
        <w:t xml:space="preserve">, veikiančio pagal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7E3308" w:rsidRPr="002F4484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7E3308" w:rsidRPr="002F4484">
        <w:rPr>
          <w:rFonts w:asciiTheme="majorHAnsi" w:eastAsia="Times New Roman" w:hAnsiTheme="majorHAnsi" w:cstheme="majorHAnsi"/>
          <w:highlight w:val="lightGray"/>
        </w:rPr>
        <w:t xml:space="preserve"> 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>atstovavimo pagrindas</w:t>
      </w:r>
      <w:r w:rsidR="000043ED" w:rsidRPr="002F4484">
        <w:rPr>
          <w:rFonts w:asciiTheme="majorHAnsi" w:eastAsia="Times New Roman" w:hAnsiTheme="majorHAnsi" w:cstheme="majorHAnsi"/>
        </w:rPr>
        <w:t>] (</w:t>
      </w:r>
      <w:r w:rsidRPr="002F4484">
        <w:rPr>
          <w:rFonts w:asciiTheme="majorHAnsi" w:eastAsia="Times New Roman" w:hAnsiTheme="majorHAnsi" w:cstheme="majorHAnsi"/>
        </w:rPr>
        <w:t>toliau – Subti</w:t>
      </w:r>
      <w:r w:rsidR="000043ED" w:rsidRPr="002F4484">
        <w:rPr>
          <w:rFonts w:asciiTheme="majorHAnsi" w:eastAsia="Times New Roman" w:hAnsiTheme="majorHAnsi" w:cstheme="majorHAnsi"/>
        </w:rPr>
        <w:t>e</w:t>
      </w:r>
      <w:r w:rsidRPr="002F4484">
        <w:rPr>
          <w:rFonts w:asciiTheme="majorHAnsi" w:eastAsia="Times New Roman" w:hAnsiTheme="majorHAnsi" w:cstheme="majorHAnsi"/>
        </w:rPr>
        <w:t>kėjas</w:t>
      </w:r>
      <w:r w:rsidR="00D87C22" w:rsidRPr="002F4484">
        <w:rPr>
          <w:rFonts w:asciiTheme="majorHAnsi" w:eastAsia="Times New Roman" w:hAnsiTheme="majorHAnsi" w:cstheme="majorHAnsi"/>
        </w:rPr>
        <w:t xml:space="preserve"> / Subrangovas</w:t>
      </w:r>
      <w:r w:rsidRPr="002F4484">
        <w:rPr>
          <w:rFonts w:asciiTheme="majorHAnsi" w:eastAsia="Times New Roman" w:hAnsiTheme="majorHAnsi" w:cstheme="majorHAnsi"/>
        </w:rPr>
        <w:t xml:space="preserve">), </w:t>
      </w:r>
    </w:p>
    <w:p w14:paraId="1E15740C" w14:textId="77777777" w:rsidR="00FC10C9" w:rsidRPr="002F4484" w:rsidRDefault="00FC10C9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</w:p>
    <w:p w14:paraId="0BE86D2D" w14:textId="4A5EA281" w:rsidR="00747E8D" w:rsidRPr="002F4484" w:rsidRDefault="00B45306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[</w:t>
      </w:r>
      <w:r w:rsidRPr="002F4484">
        <w:rPr>
          <w:rFonts w:asciiTheme="majorHAnsi" w:eastAsia="Calibri" w:hAnsiTheme="majorHAnsi" w:cstheme="majorHAnsi"/>
          <w:i/>
          <w:iCs/>
          <w:highlight w:val="lightGray"/>
        </w:rPr>
        <w:t>nurodyti pirmos ir antros šalies pavadinimus</w:t>
      </w:r>
      <w:r w:rsidRPr="002F4484">
        <w:rPr>
          <w:rFonts w:asciiTheme="majorHAnsi" w:eastAsia="Calibri" w:hAnsiTheme="majorHAnsi" w:cstheme="majorHAnsi"/>
        </w:rPr>
        <w:t>]</w:t>
      </w:r>
      <w:r w:rsidR="00747E8D" w:rsidRPr="002F4484">
        <w:rPr>
          <w:rFonts w:asciiTheme="majorHAnsi" w:eastAsia="Calibri" w:hAnsiTheme="majorHAnsi" w:cstheme="majorHAnsi"/>
        </w:rPr>
        <w:t xml:space="preserve"> ir Subti</w:t>
      </w:r>
      <w:r w:rsidR="000043ED" w:rsidRPr="002F4484">
        <w:rPr>
          <w:rFonts w:asciiTheme="majorHAnsi" w:eastAsia="Calibri" w:hAnsiTheme="majorHAnsi" w:cstheme="majorHAnsi"/>
        </w:rPr>
        <w:t>e</w:t>
      </w:r>
      <w:r w:rsidR="00747E8D" w:rsidRPr="002F4484">
        <w:rPr>
          <w:rFonts w:asciiTheme="majorHAnsi" w:eastAsia="Calibri" w:hAnsiTheme="majorHAnsi" w:cstheme="majorHAnsi"/>
        </w:rPr>
        <w:t xml:space="preserve">kėjas </w:t>
      </w:r>
      <w:r w:rsidR="00D87C22" w:rsidRPr="002F4484">
        <w:rPr>
          <w:rFonts w:asciiTheme="majorHAnsi" w:eastAsia="Calibri" w:hAnsiTheme="majorHAnsi" w:cstheme="majorHAnsi"/>
        </w:rPr>
        <w:t xml:space="preserve">/ Subrangovas </w:t>
      </w:r>
      <w:r w:rsidR="00747E8D" w:rsidRPr="002F4484">
        <w:rPr>
          <w:rFonts w:asciiTheme="majorHAnsi" w:eastAsia="Calibri" w:hAnsiTheme="majorHAnsi" w:cstheme="majorHAnsi"/>
        </w:rPr>
        <w:t xml:space="preserve">kiekvienas atskirai toliau vadinamas Šalimi, bendrai vadinamos Šalimis, </w:t>
      </w:r>
    </w:p>
    <w:p w14:paraId="6EB10E1E" w14:textId="77777777" w:rsidR="00747E8D" w:rsidRPr="002F4484" w:rsidRDefault="00747E8D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</w:p>
    <w:p w14:paraId="1A5B06E2" w14:textId="5773D496" w:rsidR="00747E8D" w:rsidRPr="002F4484" w:rsidRDefault="00747E8D" w:rsidP="00761924">
      <w:p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atsižvelgdamos į tai, kad:</w:t>
      </w:r>
    </w:p>
    <w:p w14:paraId="464AE1FA" w14:textId="1F227482" w:rsidR="00747E8D" w:rsidRPr="002F4484" w:rsidRDefault="00E72568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i/>
          <w:iCs/>
        </w:rPr>
        <w:t>Pirkėjas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gavėjas </w:t>
      </w:r>
      <w:r w:rsidRPr="002F4484">
        <w:rPr>
          <w:rFonts w:asciiTheme="majorHAnsi" w:eastAsia="Calibri" w:hAnsiTheme="majorHAnsi" w:cstheme="majorHAnsi"/>
          <w:i/>
          <w:iCs/>
        </w:rPr>
        <w:t>/ Užsakovas</w:t>
      </w:r>
      <w:r w:rsidR="009F2CA3" w:rsidRPr="002F4484">
        <w:rPr>
          <w:rFonts w:asciiTheme="majorHAnsi" w:eastAsia="Calibri" w:hAnsiTheme="majorHAnsi" w:cstheme="majorHAnsi"/>
        </w:rPr>
        <w:t xml:space="preserve"> ir </w:t>
      </w:r>
      <w:r w:rsidRPr="002F4484">
        <w:rPr>
          <w:rFonts w:asciiTheme="majorHAnsi" w:eastAsia="Calibri" w:hAnsiTheme="majorHAnsi" w:cstheme="majorHAnsi"/>
          <w:i/>
          <w:iCs/>
        </w:rPr>
        <w:t xml:space="preserve"> Pardavėjas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2F4484">
        <w:rPr>
          <w:rFonts w:asciiTheme="majorHAnsi" w:eastAsia="Calibri" w:hAnsiTheme="majorHAnsi" w:cstheme="majorHAnsi"/>
          <w:i/>
          <w:iCs/>
        </w:rPr>
        <w:t>/ Rangovas</w:t>
      </w:r>
      <w:r w:rsidRPr="002F4484" w:rsidDel="00E72568">
        <w:rPr>
          <w:rFonts w:asciiTheme="majorHAnsi" w:eastAsia="Calibri" w:hAnsiTheme="majorHAnsi" w:cstheme="majorHAnsi"/>
          <w:i/>
          <w:iCs/>
        </w:rPr>
        <w:t xml:space="preserve">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20_ m. _________ __</w:t>
      </w:r>
      <w:r w:rsidR="00747E8D" w:rsidRPr="002F4484">
        <w:rPr>
          <w:rFonts w:asciiTheme="majorHAnsi" w:eastAsia="Calibri" w:hAnsiTheme="majorHAnsi" w:cstheme="majorHAnsi"/>
        </w:rPr>
        <w:t xml:space="preserve"> d. sudarė </w:t>
      </w:r>
      <w:r w:rsidRPr="002F4484">
        <w:rPr>
          <w:rFonts w:asciiTheme="majorHAnsi" w:eastAsia="Calibri" w:hAnsiTheme="majorHAnsi" w:cstheme="majorHAnsi"/>
          <w:i/>
          <w:highlight w:val="lightGray"/>
          <w:u w:val="single"/>
        </w:rPr>
        <w:t>(</w:t>
      </w:r>
      <w:r w:rsidR="00257B55" w:rsidRPr="002F4484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nurodomas </w:t>
      </w:r>
      <w:r w:rsidRPr="002F4484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sutarties </w:t>
      </w:r>
      <w:r w:rsidR="00295903" w:rsidRPr="002F4484">
        <w:rPr>
          <w:rFonts w:asciiTheme="majorHAnsi" w:eastAsia="Calibri" w:hAnsiTheme="majorHAnsi" w:cstheme="majorHAnsi"/>
          <w:i/>
          <w:highlight w:val="lightGray"/>
          <w:u w:val="single"/>
        </w:rPr>
        <w:t>pavadinimas</w:t>
      </w:r>
      <w:r w:rsidRPr="002F4484">
        <w:rPr>
          <w:rFonts w:asciiTheme="majorHAnsi" w:eastAsia="Calibri" w:hAnsiTheme="majorHAnsi" w:cstheme="majorHAnsi"/>
          <w:i/>
          <w:u w:val="single"/>
        </w:rPr>
        <w:t xml:space="preserve">) </w:t>
      </w:r>
      <w:r w:rsidR="00747E8D" w:rsidRPr="002F4484">
        <w:rPr>
          <w:rFonts w:asciiTheme="majorHAnsi" w:eastAsia="Calibri" w:hAnsiTheme="majorHAnsi" w:cstheme="majorHAnsi"/>
        </w:rPr>
        <w:t xml:space="preserve">sutartį Nr.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____</w:t>
      </w:r>
      <w:r w:rsidR="00747E8D" w:rsidRPr="002F4484">
        <w:rPr>
          <w:rFonts w:asciiTheme="majorHAnsi" w:eastAsia="Calibri" w:hAnsiTheme="majorHAnsi" w:cstheme="majorHAnsi"/>
        </w:rPr>
        <w:t xml:space="preserve"> (toliau –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761924" w:rsidRPr="002F4484">
        <w:rPr>
          <w:rFonts w:asciiTheme="majorHAnsi" w:eastAsia="Calibri" w:hAnsiTheme="majorHAnsi" w:cstheme="majorHAnsi"/>
          <w:i/>
          <w:iCs/>
        </w:rPr>
        <w:t>Prekių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</w:t>
      </w:r>
      <w:r w:rsidR="00761924" w:rsidRPr="002F4484">
        <w:rPr>
          <w:rFonts w:asciiTheme="majorHAnsi" w:eastAsia="Calibri" w:hAnsiTheme="majorHAnsi" w:cstheme="majorHAnsi"/>
          <w:i/>
          <w:iCs/>
        </w:rPr>
        <w:t xml:space="preserve"> / Darbų</w:t>
      </w:r>
      <w:r w:rsidR="00747E8D" w:rsidRPr="002F4484">
        <w:rPr>
          <w:rFonts w:asciiTheme="majorHAnsi" w:eastAsia="Calibri" w:hAnsiTheme="majorHAnsi" w:cstheme="majorHAnsi"/>
          <w:i/>
          <w:iCs/>
        </w:rPr>
        <w:t xml:space="preserve"> sutartis</w:t>
      </w:r>
      <w:r w:rsidR="00747E8D" w:rsidRPr="002F4484">
        <w:rPr>
          <w:rFonts w:asciiTheme="majorHAnsi" w:eastAsia="Calibri" w:hAnsiTheme="majorHAnsi" w:cstheme="majorHAnsi"/>
        </w:rPr>
        <w:t xml:space="preserve">); </w:t>
      </w:r>
    </w:p>
    <w:p w14:paraId="4C5A3C62" w14:textId="2F4357E4" w:rsidR="00747E8D" w:rsidRPr="002F4484" w:rsidRDefault="00110CD3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  <w:i/>
          <w:iCs/>
        </w:rPr>
        <w:t>Pardavėjas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2F4484">
        <w:rPr>
          <w:rFonts w:asciiTheme="majorHAnsi" w:eastAsia="Calibri" w:hAnsiTheme="majorHAnsi" w:cstheme="majorHAnsi"/>
          <w:i/>
          <w:iCs/>
        </w:rPr>
        <w:t>/ Rangovas</w:t>
      </w:r>
      <w:r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>sutarties daliai, t. y. Techninės specifikacijos __ punkte (-</w:t>
      </w:r>
      <w:proofErr w:type="spellStart"/>
      <w:r w:rsidR="00747E8D" w:rsidRPr="002F4484">
        <w:rPr>
          <w:rFonts w:asciiTheme="majorHAnsi" w:eastAsia="Calibri" w:hAnsiTheme="majorHAnsi" w:cstheme="majorHAnsi"/>
        </w:rPr>
        <w:t>uose</w:t>
      </w:r>
      <w:proofErr w:type="spellEnd"/>
      <w:r w:rsidR="00747E8D" w:rsidRPr="002F4484">
        <w:rPr>
          <w:rFonts w:asciiTheme="majorHAnsi" w:eastAsia="Calibri" w:hAnsiTheme="majorHAnsi" w:cstheme="majorHAnsi"/>
        </w:rPr>
        <w:t xml:space="preserve">) </w:t>
      </w:r>
      <w:r w:rsidR="00747E8D" w:rsidRPr="002F4484">
        <w:rPr>
          <w:rFonts w:asciiTheme="majorHAnsi" w:eastAsia="Calibri" w:hAnsiTheme="majorHAnsi" w:cstheme="majorHAnsi"/>
          <w:i/>
        </w:rPr>
        <w:t>ar</w:t>
      </w:r>
      <w:r w:rsidR="00747E8D" w:rsidRPr="002F4484">
        <w:rPr>
          <w:rFonts w:asciiTheme="majorHAnsi" w:eastAsia="Calibri" w:hAnsiTheme="majorHAnsi" w:cstheme="majorHAnsi"/>
        </w:rPr>
        <w:t xml:space="preserve"> Specialiosios dalies </w:t>
      </w:r>
      <w:r w:rsidR="00B45306" w:rsidRPr="002F4484">
        <w:rPr>
          <w:rFonts w:asciiTheme="majorHAnsi" w:eastAsia="Calibri" w:hAnsiTheme="majorHAnsi" w:cstheme="majorHAnsi"/>
        </w:rPr>
        <w:t xml:space="preserve">skyriuje </w:t>
      </w:r>
      <w:r w:rsidR="00B45306" w:rsidRPr="002F4484">
        <w:rPr>
          <w:rFonts w:asciiTheme="majorHAnsi" w:eastAsia="Calibri" w:hAnsiTheme="majorHAnsi" w:cstheme="majorHAnsi"/>
          <w:highlight w:val="lightGray"/>
        </w:rPr>
        <w:t>_______</w:t>
      </w:r>
      <w:r w:rsidR="00B45306" w:rsidRPr="002F4484">
        <w:rPr>
          <w:rFonts w:asciiTheme="majorHAnsi" w:eastAsia="Calibri" w:hAnsiTheme="majorHAnsi" w:cstheme="majorHAnsi"/>
        </w:rPr>
        <w:t xml:space="preserve"> </w:t>
      </w:r>
      <w:r w:rsidR="003F161B" w:rsidRPr="002F4484">
        <w:rPr>
          <w:rFonts w:asciiTheme="majorHAnsi" w:eastAsia="Calibri" w:hAnsiTheme="majorHAnsi" w:cstheme="majorHAnsi"/>
          <w:iCs/>
        </w:rPr>
        <w:t>nurodytoms</w:t>
      </w:r>
      <w:r w:rsidR="00747E8D" w:rsidRPr="002F4484">
        <w:rPr>
          <w:rFonts w:asciiTheme="majorHAnsi" w:eastAsia="Calibri" w:hAnsiTheme="majorHAnsi" w:cstheme="majorHAnsi"/>
          <w:i/>
        </w:rPr>
        <w:t xml:space="preserve"> </w:t>
      </w:r>
      <w:r w:rsidR="00686E1F" w:rsidRPr="002F4484">
        <w:rPr>
          <w:rFonts w:asciiTheme="majorHAnsi" w:eastAsia="Calibri" w:hAnsiTheme="majorHAnsi" w:cstheme="majorHAnsi"/>
          <w:i/>
          <w:iCs/>
          <w:highlight w:val="lightGray"/>
        </w:rPr>
        <w:t>prekėms tiekti /</w:t>
      </w:r>
      <w:r w:rsidR="00D87C22" w:rsidRPr="002F4484">
        <w:rPr>
          <w:rFonts w:asciiTheme="majorHAnsi" w:eastAsia="Calibri" w:hAnsiTheme="majorHAnsi" w:cstheme="majorHAnsi"/>
          <w:i/>
          <w:iCs/>
          <w:highlight w:val="lightGray"/>
        </w:rPr>
        <w:t xml:space="preserve"> paslaugoms teikti /</w:t>
      </w:r>
      <w:r w:rsidR="00686E1F" w:rsidRPr="002F4484">
        <w:rPr>
          <w:rFonts w:asciiTheme="majorHAnsi" w:eastAsia="Calibri" w:hAnsiTheme="majorHAnsi" w:cstheme="majorHAnsi"/>
          <w:i/>
          <w:iCs/>
          <w:highlight w:val="lightGray"/>
        </w:rPr>
        <w:t xml:space="preserve"> darbams atlikti</w:t>
      </w:r>
      <w:r w:rsidR="00747E8D" w:rsidRPr="002F4484">
        <w:rPr>
          <w:rFonts w:asciiTheme="majorHAnsi" w:eastAsia="Calibri" w:hAnsiTheme="majorHAnsi" w:cstheme="majorHAnsi"/>
          <w:i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pasitelkė </w:t>
      </w:r>
      <w:r w:rsidR="00761924" w:rsidRPr="002F4484">
        <w:rPr>
          <w:rFonts w:asciiTheme="majorHAnsi" w:eastAsia="Calibri" w:hAnsiTheme="majorHAnsi" w:cstheme="majorHAnsi"/>
        </w:rPr>
        <w:t>Subtiekėją</w:t>
      </w:r>
      <w:r w:rsidR="00D87C22" w:rsidRPr="002F4484">
        <w:rPr>
          <w:rFonts w:asciiTheme="majorHAnsi" w:eastAsia="Calibri" w:hAnsiTheme="majorHAnsi" w:cstheme="majorHAnsi"/>
        </w:rPr>
        <w:t xml:space="preserve"> / Subrangovą</w:t>
      </w:r>
      <w:r w:rsidR="00747E8D" w:rsidRPr="002F4484">
        <w:rPr>
          <w:rFonts w:asciiTheme="majorHAnsi" w:eastAsia="Calibri" w:hAnsiTheme="majorHAnsi" w:cstheme="majorHAnsi"/>
        </w:rPr>
        <w:t xml:space="preserve">, kuris numatytas ir nurodytas </w:t>
      </w:r>
      <w:r w:rsidR="0032167D" w:rsidRPr="002F4484">
        <w:rPr>
          <w:rFonts w:asciiTheme="majorHAnsi" w:eastAsia="Calibri" w:hAnsiTheme="majorHAnsi" w:cstheme="majorHAnsi"/>
          <w:i/>
          <w:iCs/>
        </w:rPr>
        <w:t>Pardavėjo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teikėjo </w:t>
      </w:r>
      <w:r w:rsidR="0032167D" w:rsidRPr="002F4484">
        <w:rPr>
          <w:rFonts w:asciiTheme="majorHAnsi" w:eastAsia="Calibri" w:hAnsiTheme="majorHAnsi" w:cstheme="majorHAnsi"/>
          <w:i/>
          <w:iCs/>
        </w:rPr>
        <w:t>/ Rangovo</w:t>
      </w:r>
      <w:r w:rsidR="00747E8D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paraiškoje / </w:t>
      </w:r>
      <w:r w:rsidR="00747E8D" w:rsidRPr="002F4484">
        <w:rPr>
          <w:rFonts w:asciiTheme="majorHAnsi" w:eastAsia="Calibri" w:hAnsiTheme="majorHAnsi" w:cstheme="majorHAnsi"/>
        </w:rPr>
        <w:t>pasiūlym</w:t>
      </w:r>
      <w:r w:rsidR="00747E8D" w:rsidRPr="002F4484">
        <w:rPr>
          <w:rFonts w:asciiTheme="majorHAnsi" w:eastAsia="Calibri" w:hAnsiTheme="majorHAnsi" w:cstheme="majorHAnsi"/>
          <w:i/>
          <w:iCs/>
        </w:rPr>
        <w:t>e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  <w:i/>
        </w:rPr>
        <w:t xml:space="preserve">arba, jeigu </w:t>
      </w:r>
      <w:r w:rsidR="00D87C22" w:rsidRPr="002F4484">
        <w:rPr>
          <w:rFonts w:asciiTheme="majorHAnsi" w:eastAsia="Calibri" w:hAnsiTheme="majorHAnsi" w:cstheme="majorHAnsi"/>
          <w:i/>
        </w:rPr>
        <w:t xml:space="preserve">paraiškos / </w:t>
      </w:r>
      <w:r w:rsidR="00747E8D" w:rsidRPr="002F4484">
        <w:rPr>
          <w:rFonts w:asciiTheme="majorHAnsi" w:eastAsia="Calibri" w:hAnsiTheme="majorHAnsi" w:cstheme="majorHAnsi"/>
          <w:i/>
        </w:rPr>
        <w:t xml:space="preserve">pasiūlymo pateikimo metu </w:t>
      </w:r>
      <w:r w:rsidR="00D87C22" w:rsidRPr="002F4484">
        <w:rPr>
          <w:rFonts w:asciiTheme="majorHAnsi" w:eastAsia="Calibri" w:hAnsiTheme="majorHAnsi" w:cstheme="majorHAnsi"/>
          <w:i/>
        </w:rPr>
        <w:t>S</w:t>
      </w:r>
      <w:r w:rsidR="00747E8D" w:rsidRPr="002F4484">
        <w:rPr>
          <w:rFonts w:asciiTheme="majorHAnsi" w:eastAsia="Calibri" w:hAnsiTheme="majorHAnsi" w:cstheme="majorHAnsi"/>
          <w:i/>
        </w:rPr>
        <w:t>ubtiekėjas</w:t>
      </w:r>
      <w:r w:rsidR="00D87C22" w:rsidRPr="002F4484">
        <w:rPr>
          <w:rFonts w:asciiTheme="majorHAnsi" w:eastAsia="Calibri" w:hAnsiTheme="majorHAnsi" w:cstheme="majorHAnsi"/>
          <w:i/>
        </w:rPr>
        <w:t xml:space="preserve"> / Sub</w:t>
      </w:r>
      <w:r w:rsidR="00C62FD9" w:rsidRPr="002F4484">
        <w:rPr>
          <w:rFonts w:asciiTheme="majorHAnsi" w:eastAsia="Calibri" w:hAnsiTheme="majorHAnsi" w:cstheme="majorHAnsi"/>
          <w:i/>
        </w:rPr>
        <w:t>ra</w:t>
      </w:r>
      <w:r w:rsidR="00D87C22" w:rsidRPr="002F4484">
        <w:rPr>
          <w:rFonts w:asciiTheme="majorHAnsi" w:eastAsia="Calibri" w:hAnsiTheme="majorHAnsi" w:cstheme="majorHAnsi"/>
          <w:i/>
        </w:rPr>
        <w:t>ngovas</w:t>
      </w:r>
      <w:r w:rsidR="00747E8D" w:rsidRPr="002F4484">
        <w:rPr>
          <w:rFonts w:asciiTheme="majorHAnsi" w:eastAsia="Calibri" w:hAnsiTheme="majorHAnsi" w:cstheme="majorHAnsi"/>
          <w:i/>
        </w:rPr>
        <w:t xml:space="preserve"> nebuvo žinomas</w:t>
      </w:r>
      <w:r w:rsidR="00B45306" w:rsidRPr="002F4484">
        <w:rPr>
          <w:rFonts w:asciiTheme="majorHAnsi" w:eastAsia="Calibri" w:hAnsiTheme="majorHAnsi" w:cstheme="majorHAnsi"/>
          <w:i/>
        </w:rPr>
        <w:t xml:space="preserve"> arba buvo pakeistas prekių /</w:t>
      </w:r>
      <w:r w:rsidR="00D87C22" w:rsidRPr="002F4484">
        <w:rPr>
          <w:rFonts w:asciiTheme="majorHAnsi" w:eastAsia="Calibri" w:hAnsiTheme="majorHAnsi" w:cstheme="majorHAnsi"/>
          <w:i/>
        </w:rPr>
        <w:t xml:space="preserve"> paslaugų /</w:t>
      </w:r>
      <w:r w:rsidR="00B45306" w:rsidRPr="002F4484">
        <w:rPr>
          <w:rFonts w:asciiTheme="majorHAnsi" w:eastAsia="Calibri" w:hAnsiTheme="majorHAnsi" w:cstheme="majorHAnsi"/>
          <w:i/>
        </w:rPr>
        <w:t xml:space="preserve"> darbų </w:t>
      </w:r>
      <w:r w:rsidR="00B45306" w:rsidRPr="002F4484">
        <w:rPr>
          <w:rFonts w:asciiTheme="majorHAnsi" w:eastAsia="Calibri" w:hAnsiTheme="majorHAnsi" w:cstheme="majorHAnsi"/>
          <w:iCs/>
        </w:rPr>
        <w:t>sutarties vykdymo metu</w:t>
      </w:r>
      <w:r w:rsidR="00747E8D" w:rsidRPr="002F4484">
        <w:rPr>
          <w:rFonts w:asciiTheme="majorHAnsi" w:eastAsia="Calibri" w:hAnsiTheme="majorHAnsi" w:cstheme="majorHAnsi"/>
          <w:i/>
        </w:rPr>
        <w:t>, tai</w:t>
      </w:r>
      <w:r w:rsidR="00747E8D" w:rsidRPr="002F4484">
        <w:rPr>
          <w:rFonts w:asciiTheme="majorHAnsi" w:eastAsia="Calibri" w:hAnsiTheme="majorHAnsi" w:cstheme="majorHAnsi"/>
          <w:color w:val="FF0000"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kuris numatytas </w:t>
      </w:r>
      <w:r w:rsidR="00616FCC" w:rsidRPr="002F4484">
        <w:rPr>
          <w:rFonts w:asciiTheme="majorHAnsi" w:eastAsia="Calibri" w:hAnsiTheme="majorHAnsi" w:cstheme="majorHAnsi"/>
        </w:rPr>
        <w:t>Pardavėjo</w:t>
      </w:r>
      <w:r w:rsidR="00D87C22" w:rsidRPr="002F4484">
        <w:rPr>
          <w:rFonts w:asciiTheme="majorHAnsi" w:eastAsia="Calibri" w:hAnsiTheme="majorHAnsi" w:cstheme="majorHAnsi"/>
        </w:rPr>
        <w:t xml:space="preserve"> </w:t>
      </w:r>
      <w:r w:rsidR="00616FCC" w:rsidRPr="002F4484">
        <w:rPr>
          <w:rFonts w:asciiTheme="majorHAnsi" w:eastAsia="Calibri" w:hAnsiTheme="majorHAnsi" w:cstheme="majorHAnsi"/>
        </w:rPr>
        <w:t xml:space="preserve">/ </w:t>
      </w:r>
      <w:r w:rsidR="00D87C22" w:rsidRPr="002F4484">
        <w:rPr>
          <w:rFonts w:asciiTheme="majorHAnsi" w:eastAsia="Calibri" w:hAnsiTheme="majorHAnsi" w:cstheme="majorHAnsi"/>
        </w:rPr>
        <w:t xml:space="preserve">Paslaugų teikėjo / </w:t>
      </w:r>
      <w:r w:rsidR="00616FCC" w:rsidRPr="002F4484">
        <w:rPr>
          <w:rFonts w:asciiTheme="majorHAnsi" w:eastAsia="Calibri" w:hAnsiTheme="majorHAnsi" w:cstheme="majorHAnsi"/>
        </w:rPr>
        <w:t>Rangovo</w:t>
      </w:r>
      <w:r w:rsidR="00747E8D" w:rsidRPr="002F4484">
        <w:rPr>
          <w:rFonts w:asciiTheme="majorHAnsi" w:eastAsia="Calibri" w:hAnsiTheme="majorHAnsi" w:cstheme="majorHAnsi"/>
        </w:rPr>
        <w:t xml:space="preserve"> 20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 ____________</w:t>
      </w:r>
      <w:r w:rsidR="00747E8D" w:rsidRPr="002F4484">
        <w:rPr>
          <w:rFonts w:asciiTheme="majorHAnsi" w:eastAsia="Calibri" w:hAnsiTheme="majorHAnsi" w:cstheme="majorHAnsi"/>
        </w:rPr>
        <w:t xml:space="preserve"> d. pranešime dėl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_______________</w:t>
      </w:r>
      <w:r w:rsidR="00747E8D" w:rsidRPr="002F4484">
        <w:rPr>
          <w:rFonts w:asciiTheme="majorHAnsi" w:eastAsia="Calibri" w:hAnsiTheme="majorHAnsi" w:cstheme="majorHAnsi"/>
        </w:rPr>
        <w:t>;</w:t>
      </w:r>
    </w:p>
    <w:p w14:paraId="63009A89" w14:textId="091A9DDE" w:rsidR="00747E8D" w:rsidRPr="002F4484" w:rsidRDefault="00747E8D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i/>
          <w:color w:val="FF0000"/>
        </w:rPr>
      </w:pPr>
      <w:r w:rsidRPr="002F4484">
        <w:rPr>
          <w:rFonts w:asciiTheme="majorHAnsi" w:eastAsia="Calibri" w:hAnsiTheme="majorHAnsi" w:cstheme="majorHAnsi"/>
        </w:rPr>
        <w:t>Lietuvos Respublikos pirkimų, atliekamų vandentvarkos, energetikos, transporto ar pašto paslaugų srities perkančiųjų subjektų, įstatymo 96 straipsnio 2 dalyje</w:t>
      </w:r>
      <w:r w:rsidRPr="002F4484">
        <w:rPr>
          <w:rFonts w:asciiTheme="majorHAnsi" w:eastAsia="Calibri" w:hAnsiTheme="majorHAnsi" w:cstheme="majorHAnsi"/>
          <w:i/>
          <w:color w:val="FF0000"/>
        </w:rPr>
        <w:t xml:space="preserve"> </w:t>
      </w:r>
      <w:r w:rsidRPr="002F4484">
        <w:rPr>
          <w:rFonts w:asciiTheme="majorHAnsi" w:eastAsia="Calibri" w:hAnsiTheme="majorHAnsi" w:cstheme="majorHAnsi"/>
        </w:rPr>
        <w:t xml:space="preserve">numatyta </w:t>
      </w:r>
      <w:r w:rsidR="00D87C22" w:rsidRPr="002F4484">
        <w:rPr>
          <w:rFonts w:asciiTheme="majorHAnsi" w:eastAsia="Calibri" w:hAnsiTheme="majorHAnsi" w:cstheme="majorHAnsi"/>
        </w:rPr>
        <w:t>S</w:t>
      </w:r>
      <w:r w:rsidRPr="002F4484">
        <w:rPr>
          <w:rFonts w:asciiTheme="majorHAnsi" w:eastAsia="Calibri" w:hAnsiTheme="majorHAnsi" w:cstheme="majorHAnsi"/>
        </w:rPr>
        <w:t>ubtiekėjo</w:t>
      </w:r>
      <w:r w:rsidR="00D87C22" w:rsidRPr="002F4484">
        <w:rPr>
          <w:rFonts w:asciiTheme="majorHAnsi" w:eastAsia="Calibri" w:hAnsiTheme="majorHAnsi" w:cstheme="majorHAnsi"/>
        </w:rPr>
        <w:t xml:space="preserve"> / Subrangovo</w:t>
      </w:r>
      <w:r w:rsidRPr="002F4484">
        <w:rPr>
          <w:rFonts w:asciiTheme="majorHAnsi" w:eastAsia="Calibri" w:hAnsiTheme="majorHAnsi" w:cstheme="majorHAnsi"/>
        </w:rPr>
        <w:t xml:space="preserve"> teisė pasinaudoti tiesioginio atsiskaitymo galimybe;</w:t>
      </w:r>
    </w:p>
    <w:p w14:paraId="005C1C40" w14:textId="3A0A3554" w:rsidR="00747E8D" w:rsidRPr="002F4484" w:rsidRDefault="00761924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Subtiekėjas</w:t>
      </w:r>
      <w:r w:rsidR="00D87C22" w:rsidRPr="002F4484">
        <w:rPr>
          <w:rFonts w:asciiTheme="majorHAnsi" w:eastAsia="Calibri" w:hAnsiTheme="majorHAnsi" w:cstheme="majorHAnsi"/>
        </w:rPr>
        <w:t xml:space="preserve"> / Subrangovas</w:t>
      </w:r>
      <w:r w:rsidR="00747E8D" w:rsidRPr="002F4484">
        <w:rPr>
          <w:rFonts w:asciiTheme="majorHAnsi" w:eastAsia="Calibri" w:hAnsiTheme="majorHAnsi" w:cstheme="majorHAnsi"/>
        </w:rPr>
        <w:t xml:space="preserve"> 20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 __________</w:t>
      </w:r>
      <w:r w:rsidR="00747E8D" w:rsidRPr="002F4484">
        <w:rPr>
          <w:rFonts w:asciiTheme="majorHAnsi" w:eastAsia="Calibri" w:hAnsiTheme="majorHAnsi" w:cstheme="majorHAnsi"/>
        </w:rPr>
        <w:t xml:space="preserve"> d. raštu pateikė </w:t>
      </w:r>
      <w:r w:rsidR="00E72568" w:rsidRPr="002F4484">
        <w:rPr>
          <w:rFonts w:asciiTheme="majorHAnsi" w:eastAsia="Calibri" w:hAnsiTheme="majorHAnsi" w:cstheme="majorHAnsi"/>
          <w:i/>
          <w:iCs/>
        </w:rPr>
        <w:t>Pirkėjui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gavėjui </w:t>
      </w:r>
      <w:r w:rsidR="00E72568" w:rsidRPr="002F4484">
        <w:rPr>
          <w:rFonts w:asciiTheme="majorHAnsi" w:eastAsia="Calibri" w:hAnsiTheme="majorHAnsi" w:cstheme="majorHAnsi"/>
          <w:i/>
          <w:iCs/>
        </w:rPr>
        <w:t>/ Užsakovui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F332D4" w:rsidRPr="002F4484">
        <w:rPr>
          <w:rFonts w:asciiTheme="majorHAnsi" w:eastAsia="Calibri" w:hAnsiTheme="majorHAnsi" w:cstheme="majorHAnsi"/>
        </w:rPr>
        <w:t>p</w:t>
      </w:r>
      <w:r w:rsidR="00747E8D" w:rsidRPr="002F4484">
        <w:rPr>
          <w:rFonts w:asciiTheme="majorHAnsi" w:eastAsia="Calibri" w:hAnsiTheme="majorHAnsi" w:cstheme="majorHAnsi"/>
        </w:rPr>
        <w:t>rašymą atsiskaityti su juo už</w:t>
      </w:r>
      <w:r w:rsidR="00D87C22" w:rsidRPr="002F4484">
        <w:rPr>
          <w:rFonts w:asciiTheme="majorHAnsi" w:eastAsia="Calibri" w:hAnsiTheme="majorHAnsi" w:cstheme="majorHAnsi"/>
        </w:rPr>
        <w:t xml:space="preserve"> patiektas prekes /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  <w:i/>
          <w:iCs/>
        </w:rPr>
        <w:t>suteiktas paslaugas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2F4484">
        <w:rPr>
          <w:rFonts w:asciiTheme="majorHAnsi" w:eastAsia="Calibri" w:hAnsiTheme="majorHAnsi" w:cstheme="majorHAnsi"/>
          <w:i/>
          <w:iCs/>
        </w:rPr>
        <w:t>/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2F4484">
        <w:rPr>
          <w:rFonts w:asciiTheme="majorHAnsi" w:eastAsia="Calibri" w:hAnsiTheme="majorHAnsi" w:cstheme="majorHAnsi"/>
          <w:i/>
          <w:iCs/>
        </w:rPr>
        <w:t>atliktus darbus</w:t>
      </w:r>
      <w:r w:rsidR="00747E8D" w:rsidRPr="002F4484">
        <w:rPr>
          <w:rFonts w:asciiTheme="majorHAnsi" w:eastAsia="Calibri" w:hAnsiTheme="majorHAnsi" w:cstheme="majorHAnsi"/>
        </w:rPr>
        <w:t xml:space="preserve"> tiesiogiai; </w:t>
      </w:r>
    </w:p>
    <w:p w14:paraId="6E5EAD77" w14:textId="77777777" w:rsidR="00747E8D" w:rsidRPr="002F4484" w:rsidRDefault="00747E8D" w:rsidP="00761924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280F4051" w14:textId="43BB48A5" w:rsidR="00747E8D" w:rsidRPr="002F4484" w:rsidRDefault="00747E8D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</w:rPr>
        <w:t xml:space="preserve">sudarė šią </w:t>
      </w:r>
      <w:r w:rsidR="00FC10C9">
        <w:rPr>
          <w:rFonts w:asciiTheme="majorHAnsi" w:eastAsia="Calibri" w:hAnsiTheme="majorHAnsi" w:cstheme="majorHAnsi"/>
        </w:rPr>
        <w:t xml:space="preserve">keturšalę </w:t>
      </w:r>
      <w:r w:rsidRPr="002F4484">
        <w:rPr>
          <w:rFonts w:asciiTheme="majorHAnsi" w:eastAsia="Calibri" w:hAnsiTheme="majorHAnsi" w:cstheme="majorHAnsi"/>
        </w:rPr>
        <w:t xml:space="preserve"> sutartį</w:t>
      </w:r>
      <w:r w:rsidR="00761924" w:rsidRPr="002F4484">
        <w:rPr>
          <w:rFonts w:asciiTheme="majorHAnsi" w:eastAsia="Calibri" w:hAnsiTheme="majorHAnsi" w:cstheme="majorHAnsi"/>
        </w:rPr>
        <w:t xml:space="preserve"> dėl tiesioginio atsiskaitymo su Subtiekėju</w:t>
      </w:r>
      <w:r w:rsidRPr="002F4484">
        <w:rPr>
          <w:rFonts w:asciiTheme="majorHAnsi" w:eastAsia="Calibri" w:hAnsiTheme="majorHAnsi" w:cstheme="majorHAnsi"/>
        </w:rPr>
        <w:t xml:space="preserve"> </w:t>
      </w:r>
      <w:r w:rsidR="00D87C22" w:rsidRPr="002F4484">
        <w:rPr>
          <w:rFonts w:asciiTheme="majorHAnsi" w:eastAsia="Calibri" w:hAnsiTheme="majorHAnsi" w:cstheme="majorHAnsi"/>
        </w:rPr>
        <w:t xml:space="preserve">/ Subrangovu </w:t>
      </w:r>
      <w:r w:rsidRPr="002F4484">
        <w:rPr>
          <w:rFonts w:asciiTheme="majorHAnsi" w:eastAsia="Calibri" w:hAnsiTheme="majorHAnsi" w:cstheme="majorHAnsi"/>
        </w:rPr>
        <w:t>(toliau – Sutartis)</w:t>
      </w:r>
      <w:r w:rsidR="003913A4" w:rsidRPr="002F4484">
        <w:rPr>
          <w:rFonts w:asciiTheme="majorHAnsi" w:eastAsia="Calibri" w:hAnsiTheme="majorHAnsi" w:cstheme="majorHAnsi"/>
        </w:rPr>
        <w:t xml:space="preserve"> žemiau nurodytomis sąlygomis:</w:t>
      </w:r>
    </w:p>
    <w:p w14:paraId="5DFB679F" w14:textId="77777777" w:rsidR="003913A4" w:rsidRPr="002F4484" w:rsidRDefault="003913A4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6C232FB3" w14:textId="704348BF" w:rsidR="00747E8D" w:rsidRPr="002F4484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2F4484">
        <w:rPr>
          <w:rFonts w:asciiTheme="majorHAnsi" w:eastAsia="Times New Roman" w:hAnsiTheme="majorHAnsi" w:cstheme="majorHAnsi"/>
          <w:b/>
          <w:bCs/>
        </w:rPr>
        <w:t xml:space="preserve">SUTARTIES OBJEKTAS </w:t>
      </w:r>
    </w:p>
    <w:p w14:paraId="604AA7D1" w14:textId="77777777" w:rsidR="00A1402A" w:rsidRPr="002F4484" w:rsidRDefault="00A1402A" w:rsidP="00A94A9F">
      <w:pPr>
        <w:spacing w:after="60" w:line="240" w:lineRule="auto"/>
        <w:ind w:left="360"/>
        <w:rPr>
          <w:rFonts w:asciiTheme="majorHAnsi" w:eastAsia="Times New Roman" w:hAnsiTheme="majorHAnsi" w:cstheme="majorHAnsi"/>
          <w:b/>
          <w:bCs/>
        </w:rPr>
      </w:pPr>
    </w:p>
    <w:p w14:paraId="1CE9E2C9" w14:textId="2047B9C3" w:rsidR="00747E8D" w:rsidRDefault="00FC10C9" w:rsidP="00A94A9F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spacing w:after="60" w:line="240" w:lineRule="auto"/>
        <w:ind w:left="1077" w:hanging="720"/>
        <w:jc w:val="both"/>
        <w:rPr>
          <w:rFonts w:asciiTheme="majorHAnsi" w:eastAsia="Times New Roman" w:hAnsiTheme="majorHAnsi" w:cstheme="majorHAnsi"/>
        </w:rPr>
      </w:pPr>
      <w:r w:rsidRPr="00FC10C9">
        <w:rPr>
          <w:rFonts w:asciiTheme="majorHAnsi" w:eastAsia="Times New Roman" w:hAnsiTheme="majorHAnsi" w:cstheme="majorHAnsi"/>
          <w:b/>
          <w:i/>
          <w:iCs/>
          <w:highlight w:val="yellow"/>
        </w:rPr>
        <w:t>Finansuotojas arba Naudos gavėjas</w:t>
      </w:r>
      <w:r w:rsidRPr="00FC10C9">
        <w:rPr>
          <w:rFonts w:asciiTheme="majorHAnsi" w:eastAsia="Times New Roman" w:hAnsiTheme="majorHAnsi" w:cstheme="majorHAnsi"/>
          <w:bCs/>
          <w:i/>
          <w:iCs/>
        </w:rPr>
        <w:t xml:space="preserve"> </w:t>
      </w:r>
      <w:r w:rsidR="00747E8D" w:rsidRPr="002F4484">
        <w:rPr>
          <w:rFonts w:asciiTheme="majorHAnsi" w:eastAsia="Times New Roman" w:hAnsiTheme="majorHAnsi" w:cstheme="majorHAnsi"/>
        </w:rPr>
        <w:t>įsipareigoja Sutartyje nurodytomis sąlygomis ir tvarka tiesiogiai atsiskaityti su Subti</w:t>
      </w:r>
      <w:r w:rsidR="00C14891" w:rsidRPr="002F4484">
        <w:rPr>
          <w:rFonts w:asciiTheme="majorHAnsi" w:eastAsia="Times New Roman" w:hAnsiTheme="majorHAnsi" w:cstheme="majorHAnsi"/>
        </w:rPr>
        <w:t>e</w:t>
      </w:r>
      <w:r w:rsidR="00747E8D" w:rsidRPr="002F4484">
        <w:rPr>
          <w:rFonts w:asciiTheme="majorHAnsi" w:eastAsia="Times New Roman" w:hAnsiTheme="majorHAnsi" w:cstheme="majorHAnsi"/>
        </w:rPr>
        <w:t>kėju</w:t>
      </w:r>
      <w:r w:rsidR="00E247F9" w:rsidRPr="002F4484">
        <w:rPr>
          <w:rFonts w:asciiTheme="majorHAnsi" w:eastAsia="Times New Roman" w:hAnsiTheme="majorHAnsi" w:cstheme="majorHAnsi"/>
        </w:rPr>
        <w:t xml:space="preserve"> / Subrangovu</w:t>
      </w:r>
      <w:r w:rsidR="00747E8D" w:rsidRPr="002F4484">
        <w:rPr>
          <w:rFonts w:asciiTheme="majorHAnsi" w:eastAsia="Times New Roman" w:hAnsiTheme="majorHAnsi" w:cstheme="majorHAnsi"/>
        </w:rPr>
        <w:t xml:space="preserve"> už pagal </w:t>
      </w:r>
      <w:r w:rsidR="00C73C3F" w:rsidRPr="002F4484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C73C3F" w:rsidRPr="002F4484">
        <w:rPr>
          <w:rFonts w:asciiTheme="majorHAnsi" w:eastAsia="Times New Roman" w:hAnsiTheme="majorHAnsi" w:cstheme="majorHAnsi"/>
          <w:i/>
          <w:iCs/>
        </w:rPr>
        <w:t>/ Darbų</w:t>
      </w:r>
      <w:r w:rsidR="00747E8D" w:rsidRPr="002F4484">
        <w:rPr>
          <w:rFonts w:asciiTheme="majorHAnsi" w:eastAsia="Times New Roman" w:hAnsiTheme="majorHAnsi" w:cstheme="majorHAnsi"/>
        </w:rPr>
        <w:t xml:space="preserve"> sutartį</w:t>
      </w:r>
      <w:r w:rsidR="00975EE4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patiektas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975EE4" w:rsidRPr="002F4484">
        <w:rPr>
          <w:rFonts w:asciiTheme="majorHAnsi" w:eastAsia="Times New Roman" w:hAnsiTheme="majorHAnsi" w:cstheme="majorHAnsi"/>
          <w:i/>
          <w:iCs/>
        </w:rPr>
        <w:t>suteiktas Paslaugas / atliktus Darbus</w:t>
      </w:r>
      <w:r w:rsidR="00975EE4" w:rsidRPr="002F4484">
        <w:rPr>
          <w:rFonts w:asciiTheme="majorHAnsi" w:eastAsia="Times New Roman" w:hAnsiTheme="majorHAnsi" w:cstheme="majorHAnsi"/>
        </w:rPr>
        <w:t xml:space="preserve"> pagal</w:t>
      </w:r>
      <w:r w:rsidR="00E247F9" w:rsidRPr="002F4484">
        <w:rPr>
          <w:rFonts w:asciiTheme="majorHAnsi" w:eastAsia="Times New Roman" w:hAnsiTheme="majorHAnsi" w:cstheme="majorHAnsi"/>
        </w:rPr>
        <w:t xml:space="preserve"> </w:t>
      </w:r>
      <w:r w:rsidR="00E247F9" w:rsidRPr="002F4484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E247F9" w:rsidRPr="002F4484">
        <w:rPr>
          <w:rFonts w:asciiTheme="majorHAnsi" w:eastAsia="Times New Roman" w:hAnsiTheme="majorHAnsi" w:cstheme="majorHAnsi"/>
        </w:rPr>
        <w:t>teikiamas Sąskaitas faktūras</w:t>
      </w:r>
      <w:r w:rsidR="00747E8D" w:rsidRPr="002F4484">
        <w:rPr>
          <w:rFonts w:asciiTheme="majorHAnsi" w:eastAsia="Times New Roman" w:hAnsiTheme="majorHAnsi" w:cstheme="majorHAnsi"/>
        </w:rPr>
        <w:t>.</w:t>
      </w:r>
      <w:r w:rsidR="00E247F9" w:rsidRPr="002F4484">
        <w:rPr>
          <w:rFonts w:asciiTheme="majorHAnsi" w:eastAsia="Times New Roman" w:hAnsiTheme="majorHAnsi" w:cstheme="majorHAnsi"/>
        </w:rPr>
        <w:t xml:space="preserve"> </w:t>
      </w:r>
    </w:p>
    <w:p w14:paraId="4974652C" w14:textId="77777777" w:rsidR="00FC10C9" w:rsidRPr="002F4484" w:rsidRDefault="00FC10C9" w:rsidP="00FC10C9">
      <w:pPr>
        <w:pStyle w:val="ListParagraph"/>
        <w:tabs>
          <w:tab w:val="left" w:pos="567"/>
          <w:tab w:val="left" w:pos="993"/>
        </w:tabs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</w:p>
    <w:p w14:paraId="53ADFD21" w14:textId="77777777" w:rsidR="00747E8D" w:rsidRDefault="00747E8D" w:rsidP="00747E8D">
      <w:pPr>
        <w:tabs>
          <w:tab w:val="left" w:pos="426"/>
        </w:tabs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7EB8FD6A" w14:textId="77777777" w:rsidR="00FC10C9" w:rsidRPr="002F4484" w:rsidRDefault="00FC10C9" w:rsidP="00747E8D">
      <w:pPr>
        <w:tabs>
          <w:tab w:val="left" w:pos="426"/>
        </w:tabs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4E99C87C" w14:textId="751864B8" w:rsidR="00A1402A" w:rsidRPr="002F4484" w:rsidRDefault="00747E8D" w:rsidP="00A94A9F">
      <w:pPr>
        <w:numPr>
          <w:ilvl w:val="0"/>
          <w:numId w:val="2"/>
        </w:numPr>
        <w:tabs>
          <w:tab w:val="left" w:pos="426"/>
        </w:tabs>
        <w:spacing w:after="60" w:line="240" w:lineRule="auto"/>
        <w:ind w:left="714" w:hanging="357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lastRenderedPageBreak/>
        <w:t>ŠALIŲ PATVIRTINIMAI IR GARANTIJOS</w:t>
      </w:r>
    </w:p>
    <w:p w14:paraId="7FCDD350" w14:textId="77777777" w:rsidR="00747E8D" w:rsidRPr="002F4484" w:rsidRDefault="00747E8D" w:rsidP="00A94A9F">
      <w:pPr>
        <w:tabs>
          <w:tab w:val="left" w:pos="426"/>
        </w:tabs>
        <w:spacing w:after="60" w:line="240" w:lineRule="auto"/>
        <w:ind w:left="714"/>
        <w:rPr>
          <w:rFonts w:asciiTheme="majorHAnsi" w:eastAsia="Times New Roman" w:hAnsiTheme="majorHAnsi" w:cstheme="majorHAnsi"/>
          <w:b/>
        </w:rPr>
      </w:pPr>
    </w:p>
    <w:p w14:paraId="16309F19" w14:textId="77777777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Kiekviena iš Šalių pareiškia ir garantuoja kitai Šaliai, kad:</w:t>
      </w:r>
    </w:p>
    <w:p w14:paraId="62543F72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Šalis atliko visus teisinius veiksmus, būtinus, kad Sutartis būtų tinkamai sudaryta ir galiotų;</w:t>
      </w:r>
    </w:p>
    <w:p w14:paraId="5512EF8D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527CC6B8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17E05A29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Sutartis yra Šaliai galiojantis, teisinis ir ją saistantis įsipareigojimas, kurio vykdymo galima pareikalauti pagal Sutarties sąlygas;</w:t>
      </w:r>
    </w:p>
    <w:p w14:paraId="14EF9E27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Sutarties įsigaliojimo dieną Šalims šios Sutarties sąlygos yra aiškios ir vykdytinos;</w:t>
      </w:r>
    </w:p>
    <w:p w14:paraId="6F8E8799" w14:textId="18342BDA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nei šios Sutarties sudarymas, nei Šalių šia Sutartimi prisiimtų įsipareigojimų vykdymas neprieštarauja ir nepažeidžia</w:t>
      </w:r>
      <w:r w:rsidR="001D1A04" w:rsidRPr="002F4484">
        <w:rPr>
          <w:rFonts w:asciiTheme="majorHAnsi" w:eastAsia="Calibri" w:hAnsiTheme="majorHAnsi" w:cstheme="majorHAnsi"/>
        </w:rPr>
        <w:t>:</w:t>
      </w:r>
      <w:r w:rsidRPr="002F4484">
        <w:rPr>
          <w:rFonts w:asciiTheme="majorHAnsi" w:eastAsia="Calibri" w:hAnsiTheme="majorHAnsi" w:cstheme="majorHAnsi"/>
        </w:rPr>
        <w:t xml:space="preserve">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  <w:r w:rsidR="008C3AB6" w:rsidRPr="002F4484">
        <w:rPr>
          <w:rFonts w:asciiTheme="majorHAnsi" w:eastAsia="Calibri" w:hAnsiTheme="majorHAnsi" w:cstheme="majorHAnsi"/>
        </w:rPr>
        <w:t xml:space="preserve"> </w:t>
      </w:r>
    </w:p>
    <w:p w14:paraId="49F4DCFC" w14:textId="127F13EF" w:rsidR="00747E8D" w:rsidRPr="002F4484" w:rsidRDefault="00761924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Subtiekėjas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 Subrangovas </w:t>
      </w:r>
      <w:r w:rsidR="00747E8D" w:rsidRPr="002F4484">
        <w:rPr>
          <w:rFonts w:asciiTheme="majorHAnsi" w:eastAsia="Times New Roman" w:hAnsiTheme="majorHAnsi" w:cstheme="majorHAnsi"/>
        </w:rPr>
        <w:t>patvirtina, kad:</w:t>
      </w:r>
    </w:p>
    <w:p w14:paraId="2BBBA0A0" w14:textId="078EE030" w:rsidR="000A5ADE" w:rsidRPr="002F4484" w:rsidRDefault="00BC65AC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Jis yra detaliai susipaž</w:t>
      </w:r>
      <w:r w:rsidR="00533008" w:rsidRPr="002F4484">
        <w:rPr>
          <w:rFonts w:asciiTheme="majorHAnsi" w:eastAsia="Calibri" w:hAnsiTheme="majorHAnsi" w:cstheme="majorHAnsi"/>
        </w:rPr>
        <w:t xml:space="preserve">inęs su pirkimo dokumentais, Technine </w:t>
      </w:r>
      <w:r w:rsidR="00B862CA" w:rsidRPr="002F4484">
        <w:rPr>
          <w:rFonts w:asciiTheme="majorHAnsi" w:eastAsia="Calibri" w:hAnsiTheme="majorHAnsi" w:cstheme="majorHAnsi"/>
        </w:rPr>
        <w:t xml:space="preserve">specifikacija bei </w:t>
      </w:r>
      <w:r w:rsidR="00B862CA" w:rsidRPr="002F4484">
        <w:rPr>
          <w:rFonts w:asciiTheme="majorHAnsi" w:eastAsia="Calibri" w:hAnsiTheme="majorHAnsi" w:cstheme="majorHAnsi"/>
          <w:i/>
          <w:iCs/>
        </w:rPr>
        <w:t>Pirkėjo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gavėjo</w:t>
      </w:r>
      <w:r w:rsidR="00B862CA" w:rsidRPr="002F4484">
        <w:rPr>
          <w:rFonts w:asciiTheme="majorHAnsi" w:eastAsia="Calibri" w:hAnsiTheme="majorHAnsi" w:cstheme="majorHAnsi"/>
          <w:i/>
          <w:iCs/>
        </w:rPr>
        <w:t xml:space="preserve"> / Užsakovo</w:t>
      </w:r>
      <w:r w:rsidR="00B862CA" w:rsidRPr="002F4484">
        <w:rPr>
          <w:rFonts w:asciiTheme="majorHAnsi" w:eastAsia="Calibri" w:hAnsiTheme="majorHAnsi" w:cstheme="majorHAnsi"/>
        </w:rPr>
        <w:t xml:space="preserve"> reikalavimais pirkimo objektui</w:t>
      </w:r>
      <w:r w:rsidR="003F3576" w:rsidRPr="002F4484">
        <w:rPr>
          <w:rFonts w:asciiTheme="majorHAnsi" w:eastAsia="Calibri" w:hAnsiTheme="majorHAnsi" w:cstheme="majorHAnsi"/>
        </w:rPr>
        <w:t xml:space="preserve"> bei įsipareigoja</w:t>
      </w:r>
      <w:r w:rsidR="00962983" w:rsidRPr="002F4484">
        <w:rPr>
          <w:rFonts w:asciiTheme="majorHAnsi" w:eastAsia="Calibri" w:hAnsiTheme="majorHAnsi" w:cstheme="majorHAnsi"/>
        </w:rPr>
        <w:t xml:space="preserve"> </w:t>
      </w:r>
      <w:r w:rsidR="002F22B7" w:rsidRPr="002F4484">
        <w:rPr>
          <w:rFonts w:asciiTheme="majorHAnsi" w:eastAsia="Calibri" w:hAnsiTheme="majorHAnsi" w:cstheme="majorHAnsi"/>
        </w:rPr>
        <w:t xml:space="preserve">jam tenkančią </w:t>
      </w:r>
      <w:r w:rsidR="00F332D4" w:rsidRPr="002F4484">
        <w:rPr>
          <w:rFonts w:asciiTheme="majorHAnsi" w:eastAsia="Calibri" w:hAnsiTheme="majorHAnsi" w:cstheme="majorHAnsi"/>
          <w:i/>
          <w:iCs/>
        </w:rPr>
        <w:t>Prekių /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Paslaugų / </w:t>
      </w:r>
      <w:r w:rsidR="00F332D4" w:rsidRPr="002F4484">
        <w:rPr>
          <w:rFonts w:asciiTheme="majorHAnsi" w:eastAsia="Calibri" w:hAnsiTheme="majorHAnsi" w:cstheme="majorHAnsi"/>
          <w:i/>
          <w:iCs/>
        </w:rPr>
        <w:t xml:space="preserve"> Darbų</w:t>
      </w:r>
      <w:r w:rsidR="002F22B7" w:rsidRPr="002F4484">
        <w:rPr>
          <w:rFonts w:asciiTheme="majorHAnsi" w:eastAsia="Calibri" w:hAnsiTheme="majorHAnsi" w:cstheme="majorHAnsi"/>
        </w:rPr>
        <w:t xml:space="preserve"> sutarties dalį vykdyti sąžiningai, tinkamai</w:t>
      </w:r>
      <w:r w:rsidR="00F711B0" w:rsidRPr="002F4484">
        <w:rPr>
          <w:rFonts w:asciiTheme="majorHAnsi" w:eastAsia="Calibri" w:hAnsiTheme="majorHAnsi" w:cstheme="majorHAnsi"/>
        </w:rPr>
        <w:t xml:space="preserve"> bei visa apimtimi.</w:t>
      </w:r>
    </w:p>
    <w:p w14:paraId="5C65E44C" w14:textId="0F3B4418" w:rsidR="00747E8D" w:rsidRPr="002F4484" w:rsidRDefault="00D87C22" w:rsidP="00A94A9F">
      <w:pPr>
        <w:numPr>
          <w:ilvl w:val="1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 xml:space="preserve">Pardavėjas / </w:t>
      </w:r>
      <w:r w:rsidR="009F1599" w:rsidRPr="002F4484">
        <w:rPr>
          <w:rFonts w:asciiTheme="majorHAnsi" w:eastAsia="Times New Roman" w:hAnsiTheme="majorHAnsi" w:cstheme="majorHAnsi"/>
          <w:i/>
          <w:iCs/>
        </w:rPr>
        <w:t>Paslaugų teikėjas</w:t>
      </w:r>
      <w:r w:rsidR="00310709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9F1599" w:rsidRPr="002F4484">
        <w:rPr>
          <w:rFonts w:asciiTheme="majorHAnsi" w:eastAsia="Times New Roman" w:hAnsiTheme="majorHAnsi" w:cstheme="majorHAnsi"/>
          <w:i/>
          <w:iCs/>
        </w:rPr>
        <w:t>/ Rangovas</w:t>
      </w:r>
      <w:r w:rsidR="009F1599" w:rsidRPr="002F4484" w:rsidDel="009F1599">
        <w:rPr>
          <w:rFonts w:asciiTheme="majorHAnsi" w:eastAsia="Times New Roman" w:hAnsiTheme="majorHAnsi" w:cstheme="majorHAnsi"/>
        </w:rPr>
        <w:t xml:space="preserve"> </w:t>
      </w:r>
      <w:r w:rsidR="00747E8D" w:rsidRPr="002F4484">
        <w:rPr>
          <w:rFonts w:asciiTheme="majorHAnsi" w:eastAsia="Times New Roman" w:hAnsiTheme="majorHAnsi" w:cstheme="majorHAnsi"/>
        </w:rPr>
        <w:t>patvirtina, kad:</w:t>
      </w:r>
    </w:p>
    <w:p w14:paraId="02450545" w14:textId="0B42786D" w:rsidR="00A45967" w:rsidRPr="002F4484" w:rsidRDefault="00A45967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Subtiekėjui</w:t>
      </w:r>
      <w:r w:rsidR="00630202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/ Subrangovui </w:t>
      </w:r>
      <w:r w:rsidR="00630202" w:rsidRPr="002F4484">
        <w:rPr>
          <w:rFonts w:asciiTheme="majorHAnsi" w:eastAsia="Times New Roman" w:hAnsiTheme="majorHAnsi" w:cstheme="majorHAnsi"/>
        </w:rPr>
        <w:t xml:space="preserve">pagal </w:t>
      </w:r>
      <w:r w:rsidR="00D62376" w:rsidRPr="002F4484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D62376" w:rsidRPr="002F4484">
        <w:rPr>
          <w:rFonts w:asciiTheme="majorHAnsi" w:eastAsia="Times New Roman" w:hAnsiTheme="majorHAnsi" w:cstheme="majorHAnsi"/>
          <w:i/>
          <w:iCs/>
        </w:rPr>
        <w:t xml:space="preserve">/ Darbų </w:t>
      </w:r>
      <w:r w:rsidR="00630202" w:rsidRPr="002F4484">
        <w:rPr>
          <w:rFonts w:asciiTheme="majorHAnsi" w:eastAsia="Times New Roman" w:hAnsiTheme="majorHAnsi" w:cstheme="majorHAnsi"/>
        </w:rPr>
        <w:t>sutartį</w:t>
      </w:r>
      <w:r w:rsidRPr="002F4484">
        <w:rPr>
          <w:rFonts w:asciiTheme="majorHAnsi" w:eastAsia="Times New Roman" w:hAnsiTheme="majorHAnsi" w:cstheme="majorHAnsi"/>
        </w:rPr>
        <w:t xml:space="preserve"> buvo pavesta </w:t>
      </w:r>
      <w:r w:rsidR="00D87C22" w:rsidRPr="002F4484">
        <w:rPr>
          <w:rFonts w:asciiTheme="majorHAnsi" w:eastAsia="Times New Roman" w:hAnsiTheme="majorHAnsi" w:cstheme="majorHAnsi"/>
        </w:rPr>
        <w:t xml:space="preserve">patiekti šias prekes / suteikti šias paslaugas / </w:t>
      </w:r>
      <w:r w:rsidRPr="002F4484">
        <w:rPr>
          <w:rFonts w:asciiTheme="majorHAnsi" w:eastAsia="Times New Roman" w:hAnsiTheme="majorHAnsi" w:cstheme="majorHAnsi"/>
        </w:rPr>
        <w:t>atlikti šiuos darbus</w:t>
      </w:r>
      <w:r w:rsidR="00630202" w:rsidRPr="002F4484">
        <w:rPr>
          <w:rFonts w:asciiTheme="majorHAnsi" w:eastAsia="Times New Roman" w:hAnsiTheme="majorHAnsi" w:cstheme="majorHAnsi"/>
        </w:rPr>
        <w:t xml:space="preserve">: </w:t>
      </w:r>
      <w:r w:rsidR="00C74247" w:rsidRPr="002F4484">
        <w:rPr>
          <w:rFonts w:asciiTheme="majorHAnsi" w:eastAsia="Times New Roman" w:hAnsiTheme="majorHAnsi" w:cstheme="majorHAnsi"/>
          <w:highlight w:val="lightGray"/>
        </w:rPr>
        <w:t>[įrašyti]</w:t>
      </w:r>
      <w:r w:rsidR="00240F5E" w:rsidRPr="002F4484">
        <w:rPr>
          <w:rFonts w:asciiTheme="majorHAnsi" w:eastAsia="Times New Roman" w:hAnsiTheme="majorHAnsi" w:cstheme="majorHAnsi"/>
        </w:rPr>
        <w:t>;</w:t>
      </w:r>
    </w:p>
    <w:p w14:paraId="277653A0" w14:textId="1012984F" w:rsidR="0072035A" w:rsidRPr="002F4484" w:rsidRDefault="0072035A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Jis prisiima visą atsakomybę už </w:t>
      </w:r>
      <w:r w:rsidR="00105805" w:rsidRPr="002F4484">
        <w:rPr>
          <w:rFonts w:asciiTheme="majorHAnsi" w:eastAsia="Times New Roman" w:hAnsiTheme="majorHAnsi" w:cstheme="majorHAnsi"/>
        </w:rPr>
        <w:t xml:space="preserve">Subtiekėjo </w:t>
      </w:r>
      <w:r w:rsidR="00D87C22" w:rsidRPr="002F4484">
        <w:rPr>
          <w:rFonts w:asciiTheme="majorHAnsi" w:eastAsia="Times New Roman" w:hAnsiTheme="majorHAnsi" w:cstheme="majorHAnsi"/>
        </w:rPr>
        <w:t xml:space="preserve">/ Subrangovo </w:t>
      </w:r>
      <w:r w:rsidR="00105805" w:rsidRPr="002F4484">
        <w:rPr>
          <w:rFonts w:asciiTheme="majorHAnsi" w:eastAsia="Times New Roman" w:hAnsiTheme="majorHAnsi" w:cstheme="majorHAnsi"/>
        </w:rPr>
        <w:t>veiksmus</w:t>
      </w:r>
      <w:r w:rsidR="00642DFF" w:rsidRPr="002F4484">
        <w:rPr>
          <w:rFonts w:asciiTheme="majorHAnsi" w:eastAsia="Times New Roman" w:hAnsiTheme="majorHAnsi" w:cstheme="majorHAnsi"/>
        </w:rPr>
        <w:t xml:space="preserve"> ar</w:t>
      </w:r>
      <w:r w:rsidR="00105805" w:rsidRPr="002F4484">
        <w:rPr>
          <w:rFonts w:asciiTheme="majorHAnsi" w:eastAsia="Times New Roman" w:hAnsiTheme="majorHAnsi" w:cstheme="majorHAnsi"/>
        </w:rPr>
        <w:t xml:space="preserve"> neveikimą</w:t>
      </w:r>
      <w:r w:rsidR="00642DFF" w:rsidRPr="002F4484">
        <w:rPr>
          <w:rFonts w:asciiTheme="majorHAnsi" w:eastAsia="Times New Roman" w:hAnsiTheme="majorHAnsi" w:cstheme="majorHAnsi"/>
        </w:rPr>
        <w:t>,</w:t>
      </w:r>
      <w:r w:rsidR="00DB1DD2" w:rsidRPr="002F4484">
        <w:rPr>
          <w:rFonts w:asciiTheme="majorHAnsi" w:eastAsia="Times New Roman" w:hAnsiTheme="majorHAnsi" w:cstheme="majorHAnsi"/>
        </w:rPr>
        <w:t xml:space="preserve"> kaip už savo paties</w:t>
      </w:r>
      <w:r w:rsidR="00642DFF" w:rsidRPr="002F4484">
        <w:rPr>
          <w:rFonts w:asciiTheme="majorHAnsi" w:eastAsia="Times New Roman" w:hAnsiTheme="majorHAnsi" w:cstheme="majorHAnsi"/>
        </w:rPr>
        <w:t>,</w:t>
      </w:r>
      <w:r w:rsidR="00DB1DD2" w:rsidRPr="002F4484">
        <w:rPr>
          <w:rFonts w:asciiTheme="majorHAnsi" w:eastAsia="Times New Roman" w:hAnsiTheme="majorHAnsi" w:cstheme="majorHAnsi"/>
        </w:rPr>
        <w:t xml:space="preserve"> ir įsipareigoj</w:t>
      </w:r>
      <w:r w:rsidR="00642DFF" w:rsidRPr="002F4484">
        <w:rPr>
          <w:rFonts w:asciiTheme="majorHAnsi" w:eastAsia="Times New Roman" w:hAnsiTheme="majorHAnsi" w:cstheme="majorHAnsi"/>
        </w:rPr>
        <w:t>a</w:t>
      </w:r>
      <w:r w:rsidR="00DB1DD2" w:rsidRPr="002F4484">
        <w:rPr>
          <w:rFonts w:asciiTheme="majorHAnsi" w:eastAsia="Times New Roman" w:hAnsiTheme="majorHAnsi" w:cstheme="majorHAnsi"/>
        </w:rPr>
        <w:t xml:space="preserve"> atlyginti bet kokią dėl Subtiekėjo</w:t>
      </w:r>
      <w:r w:rsidR="001357D7" w:rsidRPr="002F4484">
        <w:rPr>
          <w:rFonts w:asciiTheme="majorHAnsi" w:eastAsia="Times New Roman" w:hAnsiTheme="majorHAnsi" w:cstheme="majorHAnsi"/>
        </w:rPr>
        <w:t xml:space="preserve"> / Subrangovo</w:t>
      </w:r>
      <w:r w:rsidR="00DB1DD2" w:rsidRPr="002F4484">
        <w:rPr>
          <w:rFonts w:asciiTheme="majorHAnsi" w:eastAsia="Times New Roman" w:hAnsiTheme="majorHAnsi" w:cstheme="majorHAnsi"/>
        </w:rPr>
        <w:t xml:space="preserve"> </w:t>
      </w:r>
      <w:r w:rsidR="00642DFF" w:rsidRPr="002F4484">
        <w:rPr>
          <w:rFonts w:asciiTheme="majorHAnsi" w:eastAsia="Times New Roman" w:hAnsiTheme="majorHAnsi" w:cstheme="majorHAnsi"/>
        </w:rPr>
        <w:t>veiksmų ar neveikimo atsiradusi</w:t>
      </w:r>
      <w:r w:rsidR="007B500E" w:rsidRPr="002F4484">
        <w:rPr>
          <w:rFonts w:asciiTheme="majorHAnsi" w:eastAsia="Times New Roman" w:hAnsiTheme="majorHAnsi" w:cstheme="majorHAnsi"/>
        </w:rPr>
        <w:t>ą</w:t>
      </w:r>
      <w:r w:rsidR="00642DFF" w:rsidRPr="002F4484">
        <w:rPr>
          <w:rFonts w:asciiTheme="majorHAnsi" w:eastAsia="Times New Roman" w:hAnsiTheme="majorHAnsi" w:cstheme="majorHAnsi"/>
        </w:rPr>
        <w:t xml:space="preserve"> </w:t>
      </w:r>
      <w:r w:rsidR="007B500E" w:rsidRPr="002F4484">
        <w:rPr>
          <w:rFonts w:asciiTheme="majorHAnsi" w:eastAsia="Times New Roman" w:hAnsiTheme="majorHAnsi" w:cstheme="majorHAnsi"/>
        </w:rPr>
        <w:t>žalą ar nuostolius</w:t>
      </w:r>
      <w:r w:rsidR="00240F5E" w:rsidRPr="002F4484">
        <w:rPr>
          <w:rFonts w:asciiTheme="majorHAnsi" w:eastAsia="Times New Roman" w:hAnsiTheme="majorHAnsi" w:cstheme="majorHAnsi"/>
        </w:rPr>
        <w:t>;</w:t>
      </w:r>
    </w:p>
    <w:p w14:paraId="54E352B3" w14:textId="21CE366C" w:rsidR="00747E8D" w:rsidRPr="002F4484" w:rsidRDefault="00323B90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Neatliks jokių tiesioginių mokėjimų Subtiekėjui </w:t>
      </w:r>
      <w:r w:rsidR="001357D7" w:rsidRPr="002F4484">
        <w:rPr>
          <w:rFonts w:asciiTheme="majorHAnsi" w:eastAsia="Times New Roman" w:hAnsiTheme="majorHAnsi" w:cstheme="majorHAnsi"/>
        </w:rPr>
        <w:t xml:space="preserve">/ Subrangovui </w:t>
      </w:r>
      <w:r w:rsidRPr="002F4484">
        <w:rPr>
          <w:rFonts w:asciiTheme="majorHAnsi" w:eastAsia="Times New Roman" w:hAnsiTheme="majorHAnsi" w:cstheme="majorHAnsi"/>
        </w:rPr>
        <w:t xml:space="preserve">pagal </w:t>
      </w:r>
      <w:bookmarkStart w:id="3" w:name="_Hlk25149231"/>
      <w:bookmarkStart w:id="4" w:name="_Hlk25150340"/>
      <w:r w:rsidR="00E7589A" w:rsidRPr="002F4484">
        <w:rPr>
          <w:rFonts w:asciiTheme="majorHAnsi" w:eastAsia="Times New Roman" w:hAnsiTheme="majorHAnsi" w:cstheme="majorHAnsi"/>
          <w:i/>
          <w:iCs/>
        </w:rPr>
        <w:t>Prekių 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E7589A" w:rsidRPr="002F4484">
        <w:rPr>
          <w:rFonts w:asciiTheme="majorHAnsi" w:eastAsia="Times New Roman" w:hAnsiTheme="majorHAnsi" w:cstheme="majorHAnsi"/>
          <w:i/>
          <w:iCs/>
        </w:rPr>
        <w:t xml:space="preserve"> Darbų</w:t>
      </w:r>
      <w:bookmarkEnd w:id="3"/>
      <w:r w:rsidR="00E7589A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Pr="002F4484">
        <w:rPr>
          <w:rFonts w:asciiTheme="majorHAnsi" w:eastAsia="Times New Roman" w:hAnsiTheme="majorHAnsi" w:cstheme="majorHAnsi"/>
        </w:rPr>
        <w:t>sutartį</w:t>
      </w:r>
      <w:r w:rsidR="00747E8D" w:rsidRPr="002F4484">
        <w:rPr>
          <w:rFonts w:asciiTheme="majorHAnsi" w:eastAsia="Times New Roman" w:hAnsiTheme="majorHAnsi" w:cstheme="majorHAnsi"/>
        </w:rPr>
        <w:t>.</w:t>
      </w:r>
      <w:bookmarkEnd w:id="4"/>
    </w:p>
    <w:p w14:paraId="289E23FC" w14:textId="3469D6B5" w:rsidR="00673943" w:rsidRPr="002F4484" w:rsidRDefault="00673943" w:rsidP="00A94A9F">
      <w:pPr>
        <w:pStyle w:val="ListParagraph"/>
        <w:numPr>
          <w:ilvl w:val="1"/>
          <w:numId w:val="2"/>
        </w:numPr>
        <w:spacing w:after="60"/>
        <w:ind w:left="1077"/>
        <w:contextualSpacing w:val="0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Pardavėjui / Paslaugų teikėjui / Rangovui</w:t>
      </w:r>
      <w:r w:rsidRPr="002F4484">
        <w:rPr>
          <w:rFonts w:asciiTheme="majorHAnsi" w:eastAsia="Times New Roman" w:hAnsiTheme="majorHAnsi" w:cstheme="majorHAnsi"/>
        </w:rPr>
        <w:t xml:space="preserve">  yra suprantama, kad bus mažinama </w:t>
      </w:r>
      <w:r w:rsidRPr="002F4484">
        <w:rPr>
          <w:rFonts w:asciiTheme="majorHAnsi" w:eastAsia="Times New Roman" w:hAnsiTheme="majorHAnsi" w:cstheme="majorHAnsi"/>
          <w:i/>
          <w:iCs/>
        </w:rPr>
        <w:t>Pirkėjo / Paslaugų gavėjo / Užsakovo Pardavėjui / Paslaugų teikėjui / Rangovui</w:t>
      </w:r>
      <w:r w:rsidRPr="002F4484">
        <w:rPr>
          <w:rFonts w:asciiTheme="majorHAnsi" w:eastAsia="Times New Roman" w:hAnsiTheme="majorHAnsi" w:cstheme="majorHAnsi"/>
        </w:rPr>
        <w:t xml:space="preserve"> pagal </w:t>
      </w:r>
      <w:r w:rsidR="00C74247" w:rsidRPr="002F4484">
        <w:rPr>
          <w:rFonts w:asciiTheme="majorHAnsi" w:eastAsia="Times New Roman" w:hAnsiTheme="majorHAnsi" w:cstheme="majorHAnsi"/>
          <w:highlight w:val="lightGray"/>
        </w:rPr>
        <w:t>[nurodomas sutarties pavadinimas, Nr.]</w:t>
      </w:r>
      <w:r w:rsidRPr="002F4484">
        <w:rPr>
          <w:rFonts w:asciiTheme="majorHAnsi" w:eastAsia="Times New Roman" w:hAnsiTheme="majorHAnsi" w:cstheme="majorHAnsi"/>
        </w:rPr>
        <w:t xml:space="preserve"> sutartį mokėtina suma ta dalimi, kuri bus sumokėta pagal šią Sutartį tiesiogiai Subtiekėjui / Subrangovui Pardavėjo / Paslaugų teikėjo / Rangovo Sąskaitos pagrindu ir tam neprieštarauja. </w:t>
      </w:r>
    </w:p>
    <w:p w14:paraId="30DDA247" w14:textId="66311A7F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Jei paaiškėja, kad šioje Sutartyje nurodyti Šalių patvirtinimai (-</w:t>
      </w:r>
      <w:proofErr w:type="spellStart"/>
      <w:r w:rsidRPr="002F4484">
        <w:rPr>
          <w:rFonts w:asciiTheme="majorHAnsi" w:eastAsia="Times New Roman" w:hAnsiTheme="majorHAnsi" w:cstheme="majorHAnsi"/>
        </w:rPr>
        <w:t>as</w:t>
      </w:r>
      <w:proofErr w:type="spellEnd"/>
      <w:r w:rsidRPr="002F4484">
        <w:rPr>
          <w:rFonts w:asciiTheme="majorHAnsi" w:eastAsia="Times New Roman" w:hAnsiTheme="majorHAnsi" w:cstheme="majorHAnsi"/>
        </w:rPr>
        <w:t>) ir/ar pareiškimai (-</w:t>
      </w:r>
      <w:proofErr w:type="spellStart"/>
      <w:r w:rsidRPr="002F4484">
        <w:rPr>
          <w:rFonts w:asciiTheme="majorHAnsi" w:eastAsia="Times New Roman" w:hAnsiTheme="majorHAnsi" w:cstheme="majorHAnsi"/>
        </w:rPr>
        <w:t>a</w:t>
      </w:r>
      <w:r w:rsidR="00240F5E" w:rsidRPr="002F4484">
        <w:rPr>
          <w:rFonts w:asciiTheme="majorHAnsi" w:eastAsia="Times New Roman" w:hAnsiTheme="majorHAnsi" w:cstheme="majorHAnsi"/>
        </w:rPr>
        <w:t>s</w:t>
      </w:r>
      <w:proofErr w:type="spellEnd"/>
      <w:r w:rsidRPr="002F4484">
        <w:rPr>
          <w:rFonts w:asciiTheme="majorHAnsi" w:eastAsia="Times New Roman" w:hAnsiTheme="majorHAnsi" w:cstheme="majorHAnsi"/>
        </w:rPr>
        <w:t>) yra melagin</w:t>
      </w:r>
      <w:r w:rsidR="00240F5E" w:rsidRPr="002F4484">
        <w:rPr>
          <w:rFonts w:asciiTheme="majorHAnsi" w:eastAsia="Times New Roman" w:hAnsiTheme="majorHAnsi" w:cstheme="majorHAnsi"/>
        </w:rPr>
        <w:t>i</w:t>
      </w:r>
      <w:r w:rsidRPr="002F4484">
        <w:rPr>
          <w:rFonts w:asciiTheme="majorHAnsi" w:eastAsia="Times New Roman" w:hAnsiTheme="majorHAnsi" w:cstheme="majorHAnsi"/>
        </w:rPr>
        <w:t xml:space="preserve"> (-</w:t>
      </w:r>
      <w:proofErr w:type="spellStart"/>
      <w:r w:rsidR="00240F5E" w:rsidRPr="002F4484">
        <w:rPr>
          <w:rFonts w:asciiTheme="majorHAnsi" w:eastAsia="Times New Roman" w:hAnsiTheme="majorHAnsi" w:cstheme="majorHAnsi"/>
        </w:rPr>
        <w:t>as</w:t>
      </w:r>
      <w:proofErr w:type="spellEnd"/>
      <w:r w:rsidRPr="002F4484">
        <w:rPr>
          <w:rFonts w:asciiTheme="majorHAnsi" w:eastAsia="Times New Roman" w:hAnsiTheme="majorHAnsi" w:cstheme="majorHAnsi"/>
        </w:rPr>
        <w:t>) ir/ar klaiding</w:t>
      </w:r>
      <w:r w:rsidR="00240F5E" w:rsidRPr="002F4484">
        <w:rPr>
          <w:rFonts w:asciiTheme="majorHAnsi" w:eastAsia="Times New Roman" w:hAnsiTheme="majorHAnsi" w:cstheme="majorHAnsi"/>
        </w:rPr>
        <w:t>i</w:t>
      </w:r>
      <w:r w:rsidRPr="002F4484">
        <w:rPr>
          <w:rFonts w:asciiTheme="majorHAnsi" w:eastAsia="Times New Roman" w:hAnsiTheme="majorHAnsi" w:cstheme="majorHAnsi"/>
        </w:rPr>
        <w:t xml:space="preserve"> (-</w:t>
      </w:r>
      <w:proofErr w:type="spellStart"/>
      <w:r w:rsidR="00240F5E" w:rsidRPr="002F4484">
        <w:rPr>
          <w:rFonts w:asciiTheme="majorHAnsi" w:eastAsia="Times New Roman" w:hAnsiTheme="majorHAnsi" w:cstheme="majorHAnsi"/>
        </w:rPr>
        <w:t>as</w:t>
      </w:r>
      <w:proofErr w:type="spellEnd"/>
      <w:r w:rsidRPr="002F4484">
        <w:rPr>
          <w:rFonts w:asciiTheme="majorHAnsi" w:eastAsia="Times New Roman" w:hAnsiTheme="majorHAnsi" w:cstheme="majorHAnsi"/>
        </w:rPr>
        <w:t>), tai Šalis privalo atlyginti kitai Šaliai dėl toki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proofErr w:type="spellStart"/>
      <w:r w:rsidRPr="002F4484">
        <w:rPr>
          <w:rFonts w:asciiTheme="majorHAnsi" w:eastAsia="Times New Roman" w:hAnsiTheme="majorHAnsi" w:cstheme="majorHAnsi"/>
        </w:rPr>
        <w:t>i</w:t>
      </w:r>
      <w:r w:rsidR="00240F5E" w:rsidRPr="002F4484">
        <w:rPr>
          <w:rFonts w:asciiTheme="majorHAnsi" w:eastAsia="Times New Roman" w:hAnsiTheme="majorHAnsi" w:cstheme="majorHAnsi"/>
        </w:rPr>
        <w:t>o</w:t>
      </w:r>
      <w:proofErr w:type="spellEnd"/>
      <w:r w:rsidRPr="002F4484">
        <w:rPr>
          <w:rFonts w:asciiTheme="majorHAnsi" w:eastAsia="Times New Roman" w:hAnsiTheme="majorHAnsi" w:cstheme="majorHAnsi"/>
        </w:rPr>
        <w:t>) melaging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ir/ar klaiding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patvirtinim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ir/ar pareiškim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patirtus nuostolius.</w:t>
      </w:r>
    </w:p>
    <w:p w14:paraId="4CAB8A15" w14:textId="04D265E3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</w:rPr>
        <w:t>Ši Sutartis yra sudaryta</w:t>
      </w:r>
      <w:r w:rsidR="00240F5E" w:rsidRPr="002F4484">
        <w:rPr>
          <w:rFonts w:asciiTheme="majorHAnsi" w:eastAsia="Times New Roman" w:hAnsiTheme="majorHAnsi" w:cstheme="majorHAnsi"/>
        </w:rPr>
        <w:t xml:space="preserve"> vadovaujantis</w:t>
      </w:r>
      <w:r w:rsidRPr="002F4484">
        <w:rPr>
          <w:rFonts w:asciiTheme="majorHAnsi" w:eastAsia="Times New Roman" w:hAnsiTheme="majorHAnsi" w:cstheme="majorHAnsi"/>
        </w:rPr>
        <w:t xml:space="preserve"> Lietuvos Respublikos pirkimų, atliekamų vandentvarkos, energetikos, transporto ar pašto paslaugų srities perkančiųjų subjektų, įstatymo ir </w:t>
      </w:r>
      <w:r w:rsidRPr="002F4484">
        <w:rPr>
          <w:rFonts w:asciiTheme="majorHAnsi" w:eastAsia="Times New Roman" w:hAnsiTheme="majorHAnsi" w:cstheme="majorHAnsi"/>
          <w:i/>
          <w:iCs/>
        </w:rPr>
        <w:t>Prekių sutarties / Paslaugų sutarties/ Darbų sutarties</w:t>
      </w:r>
      <w:r w:rsidR="00163922" w:rsidRPr="002F4484">
        <w:rPr>
          <w:rFonts w:asciiTheme="majorHAnsi" w:eastAsia="Times New Roman" w:hAnsiTheme="majorHAnsi" w:cstheme="majorHAnsi"/>
        </w:rPr>
        <w:t xml:space="preserve"> </w:t>
      </w:r>
      <w:r w:rsidRPr="002F4484">
        <w:rPr>
          <w:rFonts w:asciiTheme="majorHAnsi" w:eastAsia="Times New Roman" w:hAnsiTheme="majorHAnsi" w:cstheme="majorHAnsi"/>
        </w:rPr>
        <w:t>bei kitų teisės aktų nuostatomis. Esant situacijai, kuomet Sutarties sąlygos neatitinka Lietuvos Respublikos pirkimų, atliekamų vandentvarkos, energetikos, transporto ar pašto paslaugų srities perkančiųjų subjektų, įstatymo</w:t>
      </w:r>
      <w:r w:rsidRPr="002F4484">
        <w:rPr>
          <w:rFonts w:asciiTheme="majorHAnsi" w:eastAsia="Times New Roman" w:hAnsiTheme="majorHAnsi" w:cstheme="majorHAnsi"/>
          <w:color w:val="FF0000"/>
        </w:rPr>
        <w:t xml:space="preserve"> </w:t>
      </w:r>
      <w:r w:rsidRPr="002F4484">
        <w:rPr>
          <w:rFonts w:asciiTheme="majorHAnsi" w:eastAsia="Times New Roman" w:hAnsiTheme="majorHAnsi" w:cstheme="majorHAnsi"/>
        </w:rPr>
        <w:t xml:space="preserve">išdėstytų reikalavimų, taikomos </w:t>
      </w:r>
      <w:r w:rsidR="00240F5E" w:rsidRPr="002F4484">
        <w:rPr>
          <w:rFonts w:asciiTheme="majorHAnsi" w:eastAsia="Times New Roman" w:hAnsiTheme="majorHAnsi" w:cstheme="majorHAnsi"/>
        </w:rPr>
        <w:t xml:space="preserve">šio </w:t>
      </w:r>
      <w:r w:rsidRPr="002F4484">
        <w:rPr>
          <w:rFonts w:asciiTheme="majorHAnsi" w:eastAsia="Times New Roman" w:hAnsiTheme="majorHAnsi" w:cstheme="majorHAnsi"/>
        </w:rPr>
        <w:t xml:space="preserve">įstatymo normos. Šalys konstatuoja ir patvirtina, jog šios Sutarties nuostatos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>Prekių sutarties</w:t>
      </w:r>
      <w:r w:rsidR="005A658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sutarties /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 xml:space="preserve"> Darbų sutarties</w:t>
      </w:r>
      <w:r w:rsidRPr="002F4484">
        <w:rPr>
          <w:rFonts w:asciiTheme="majorHAnsi" w:eastAsia="Times New Roman" w:hAnsiTheme="majorHAnsi" w:cstheme="majorHAnsi"/>
        </w:rPr>
        <w:t xml:space="preserve"> nuostatoms neprieštarauja. </w:t>
      </w:r>
    </w:p>
    <w:p w14:paraId="6D501DC5" w14:textId="77777777" w:rsidR="00065AA9" w:rsidRPr="002F4484" w:rsidRDefault="00065AA9" w:rsidP="00065AA9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</w:rPr>
      </w:pPr>
    </w:p>
    <w:p w14:paraId="6BDD2716" w14:textId="77777777" w:rsidR="00747E8D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b/>
        </w:rPr>
        <w:t>ATSISKAITYMO TVARKA</w:t>
      </w:r>
    </w:p>
    <w:p w14:paraId="1E316092" w14:textId="77777777" w:rsidR="00747E8D" w:rsidRPr="002F4484" w:rsidRDefault="00747E8D" w:rsidP="00747E8D">
      <w:pPr>
        <w:spacing w:after="60" w:line="240" w:lineRule="auto"/>
        <w:ind w:left="720"/>
        <w:jc w:val="both"/>
        <w:rPr>
          <w:rFonts w:asciiTheme="majorHAnsi" w:eastAsia="Times New Roman" w:hAnsiTheme="majorHAnsi" w:cstheme="majorHAnsi"/>
        </w:rPr>
      </w:pPr>
    </w:p>
    <w:p w14:paraId="675271F7" w14:textId="2AB1E892" w:rsidR="00747E8D" w:rsidRPr="002F4484" w:rsidRDefault="00FC10C9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FC10C9">
        <w:rPr>
          <w:rFonts w:asciiTheme="majorHAnsi" w:eastAsia="Times New Roman" w:hAnsiTheme="majorHAnsi" w:cstheme="majorHAnsi"/>
          <w:b/>
          <w:i/>
          <w:iCs/>
          <w:highlight w:val="yellow"/>
        </w:rPr>
        <w:t>Finansuotojas arba Naudos gavėjas</w:t>
      </w:r>
      <w:r>
        <w:rPr>
          <w:rFonts w:asciiTheme="majorHAnsi" w:eastAsia="Times New Roman" w:hAnsiTheme="majorHAnsi" w:cstheme="majorHAnsi"/>
          <w:b/>
          <w:i/>
          <w:iCs/>
        </w:rPr>
        <w:t xml:space="preserve"> </w:t>
      </w:r>
      <w:r w:rsidR="00747E8D" w:rsidRPr="002F4484">
        <w:rPr>
          <w:rFonts w:asciiTheme="majorHAnsi" w:eastAsia="Times New Roman" w:hAnsiTheme="majorHAnsi" w:cstheme="majorHAnsi"/>
        </w:rPr>
        <w:t xml:space="preserve">įsipareigoja sumokėti </w:t>
      </w:r>
      <w:r w:rsidR="00761924" w:rsidRPr="002F4484">
        <w:rPr>
          <w:rFonts w:asciiTheme="majorHAnsi" w:eastAsia="Times New Roman" w:hAnsiTheme="majorHAnsi" w:cstheme="majorHAnsi"/>
        </w:rPr>
        <w:t>Subtiekėjui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1357D7" w:rsidRPr="002F4484">
        <w:rPr>
          <w:rFonts w:asciiTheme="majorHAnsi" w:eastAsia="Times New Roman" w:hAnsiTheme="majorHAnsi" w:cstheme="majorHAnsi"/>
        </w:rPr>
        <w:t xml:space="preserve">/ Subrangovui </w:t>
      </w:r>
      <w:r w:rsidR="00747E8D" w:rsidRPr="002F4484">
        <w:rPr>
          <w:rFonts w:asciiTheme="majorHAnsi" w:eastAsia="Times New Roman" w:hAnsiTheme="majorHAnsi" w:cstheme="majorHAnsi"/>
        </w:rPr>
        <w:t>už Sutarties 2.</w:t>
      </w:r>
      <w:r w:rsidR="00B20FEA" w:rsidRPr="002F4484">
        <w:rPr>
          <w:rFonts w:asciiTheme="majorHAnsi" w:eastAsia="Times New Roman" w:hAnsiTheme="majorHAnsi" w:cstheme="majorHAnsi"/>
        </w:rPr>
        <w:t>3</w:t>
      </w:r>
      <w:r w:rsidR="00747E8D" w:rsidRPr="002F4484">
        <w:rPr>
          <w:rFonts w:asciiTheme="majorHAnsi" w:eastAsia="Times New Roman" w:hAnsiTheme="majorHAnsi" w:cstheme="majorHAnsi"/>
        </w:rPr>
        <w:t>.1</w:t>
      </w:r>
      <w:r w:rsidR="001357D7" w:rsidRPr="002F4484">
        <w:rPr>
          <w:rFonts w:asciiTheme="majorHAnsi" w:eastAsia="Times New Roman" w:hAnsiTheme="majorHAnsi" w:cstheme="majorHAnsi"/>
        </w:rPr>
        <w:t>.</w:t>
      </w:r>
      <w:r w:rsidR="00747E8D" w:rsidRPr="002F4484">
        <w:rPr>
          <w:rFonts w:asciiTheme="majorHAnsi" w:eastAsia="Times New Roman" w:hAnsiTheme="majorHAnsi" w:cstheme="majorHAnsi"/>
        </w:rPr>
        <w:t xml:space="preserve"> punkte nurodytas kokybiškai </w:t>
      </w:r>
      <w:r w:rsidR="001357D7" w:rsidRPr="002F4484">
        <w:rPr>
          <w:rFonts w:asciiTheme="majorHAnsi" w:eastAsia="Times New Roman" w:hAnsiTheme="majorHAnsi" w:cstheme="majorHAnsi"/>
        </w:rPr>
        <w:t xml:space="preserve">patiektas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747E8D" w:rsidRPr="002F4484">
        <w:rPr>
          <w:rFonts w:asciiTheme="majorHAnsi" w:eastAsia="Times New Roman" w:hAnsiTheme="majorHAnsi" w:cstheme="majorHAnsi"/>
          <w:i/>
          <w:iCs/>
        </w:rPr>
        <w:t xml:space="preserve">suteiktas </w:t>
      </w:r>
      <w:r w:rsidR="009528A7" w:rsidRPr="002F4484">
        <w:rPr>
          <w:rFonts w:asciiTheme="majorHAnsi" w:eastAsia="Times New Roman" w:hAnsiTheme="majorHAnsi" w:cstheme="majorHAnsi"/>
          <w:i/>
          <w:iCs/>
        </w:rPr>
        <w:t>paslaugas / atliktus darbus</w:t>
      </w:r>
      <w:r w:rsidR="009528A7" w:rsidRPr="002F4484">
        <w:rPr>
          <w:rFonts w:asciiTheme="majorHAnsi" w:eastAsia="Times New Roman" w:hAnsiTheme="majorHAnsi" w:cstheme="majorHAnsi"/>
        </w:rPr>
        <w:t xml:space="preserve"> </w:t>
      </w:r>
      <w:r w:rsidR="00C74247" w:rsidRPr="002F4484">
        <w:rPr>
          <w:rFonts w:asciiTheme="majorHAnsi" w:eastAsia="Times New Roman" w:hAnsiTheme="majorHAnsi" w:cstheme="majorHAnsi"/>
          <w:u w:val="single"/>
        </w:rPr>
        <w:t>[</w:t>
      </w:r>
      <w:r w:rsidR="00C74247" w:rsidRPr="002F4484">
        <w:rPr>
          <w:rFonts w:asciiTheme="majorHAnsi" w:eastAsia="Times New Roman" w:hAnsiTheme="majorHAnsi" w:cstheme="majorHAnsi"/>
          <w:highlight w:val="lightGray"/>
          <w:u w:val="single"/>
        </w:rPr>
        <w:t>įrašyti</w:t>
      </w:r>
      <w:r w:rsidR="00C74247" w:rsidRPr="002F4484">
        <w:rPr>
          <w:rFonts w:asciiTheme="majorHAnsi" w:eastAsia="Times New Roman" w:hAnsiTheme="majorHAnsi" w:cstheme="majorHAnsi"/>
          <w:u w:val="single"/>
        </w:rPr>
        <w:t xml:space="preserve"> </w:t>
      </w:r>
      <w:r w:rsidR="00747E8D" w:rsidRPr="002F4484">
        <w:rPr>
          <w:rFonts w:asciiTheme="majorHAnsi" w:eastAsia="Times New Roman" w:hAnsiTheme="majorHAnsi" w:cstheme="majorHAnsi"/>
          <w:highlight w:val="lightGray"/>
          <w:u w:val="single"/>
        </w:rPr>
        <w:t>suma skaičiais</w:t>
      </w:r>
      <w:r w:rsidR="00C74247" w:rsidRPr="002F4484">
        <w:rPr>
          <w:rFonts w:asciiTheme="majorHAnsi" w:eastAsia="Times New Roman" w:hAnsiTheme="majorHAnsi" w:cstheme="majorHAnsi"/>
          <w:u w:val="single"/>
        </w:rPr>
        <w:t>]</w:t>
      </w:r>
      <w:r w:rsidR="00747E8D" w:rsidRPr="002F4484">
        <w:rPr>
          <w:rFonts w:asciiTheme="majorHAnsi" w:eastAsia="Times New Roman" w:hAnsiTheme="majorHAnsi" w:cstheme="majorHAnsi"/>
        </w:rPr>
        <w:t xml:space="preserve"> E</w:t>
      </w:r>
      <w:r w:rsidR="00240F5E" w:rsidRPr="002F4484">
        <w:rPr>
          <w:rFonts w:asciiTheme="majorHAnsi" w:eastAsia="Times New Roman" w:hAnsiTheme="majorHAnsi" w:cstheme="majorHAnsi"/>
        </w:rPr>
        <w:t>UR</w:t>
      </w:r>
      <w:r w:rsidR="00747E8D" w:rsidRPr="002F4484">
        <w:rPr>
          <w:rFonts w:asciiTheme="majorHAnsi" w:eastAsia="Times New Roman" w:hAnsiTheme="majorHAnsi" w:cstheme="majorHAnsi"/>
        </w:rPr>
        <w:t xml:space="preserve"> (</w:t>
      </w:r>
      <w:r w:rsidR="00C74247" w:rsidRPr="002F4484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 xml:space="preserve">įrašyti </w:t>
      </w:r>
      <w:r w:rsidR="00747E8D" w:rsidRPr="002F4484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>suma žodžiais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240F5E" w:rsidRPr="002F4484">
        <w:rPr>
          <w:rFonts w:asciiTheme="majorHAnsi" w:eastAsia="Times New Roman" w:hAnsiTheme="majorHAnsi" w:cstheme="majorHAnsi"/>
        </w:rPr>
        <w:t>E</w:t>
      </w:r>
      <w:r w:rsidR="00747E8D" w:rsidRPr="002F4484">
        <w:rPr>
          <w:rFonts w:asciiTheme="majorHAnsi" w:eastAsia="Times New Roman" w:hAnsiTheme="majorHAnsi" w:cstheme="majorHAnsi"/>
        </w:rPr>
        <w:t>urų)</w:t>
      </w:r>
      <w:r w:rsidR="002625E1" w:rsidRPr="002F4484">
        <w:rPr>
          <w:rFonts w:asciiTheme="majorHAnsi" w:eastAsia="Times New Roman" w:hAnsiTheme="majorHAnsi" w:cstheme="majorHAnsi"/>
        </w:rPr>
        <w:t xml:space="preserve"> pagal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2625E1" w:rsidRPr="002F4484">
        <w:rPr>
          <w:rFonts w:asciiTheme="majorHAnsi" w:eastAsia="Times New Roman" w:hAnsiTheme="majorHAnsi" w:cstheme="majorHAnsi"/>
        </w:rPr>
        <w:t xml:space="preserve">pateiktą Sąskaitą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 xml:space="preserve">Prekių /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Paslaugų /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>Darbų sutarties</w:t>
      </w:r>
      <w:r w:rsidR="002625E1" w:rsidRPr="002F4484">
        <w:rPr>
          <w:rFonts w:asciiTheme="majorHAnsi" w:eastAsia="Times New Roman" w:hAnsiTheme="majorHAnsi" w:cstheme="majorHAnsi"/>
        </w:rPr>
        <w:t xml:space="preserve"> SD nurodyta tvarka ir terminais.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</w:p>
    <w:p w14:paraId="60EB0205" w14:textId="4C3D84FD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lastRenderedPageBreak/>
        <w:t xml:space="preserve">Sąskaitas už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patiektas prekes / </w:t>
      </w:r>
      <w:r w:rsidRPr="002F4484">
        <w:rPr>
          <w:rFonts w:asciiTheme="majorHAnsi" w:eastAsia="Times New Roman" w:hAnsiTheme="majorHAnsi" w:cstheme="majorHAnsi"/>
          <w:i/>
          <w:iCs/>
        </w:rPr>
        <w:t>suteiktas paslaugas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2F4484">
        <w:rPr>
          <w:rFonts w:asciiTheme="majorHAnsi" w:eastAsia="Times New Roman" w:hAnsiTheme="majorHAnsi" w:cstheme="majorHAnsi"/>
          <w:i/>
          <w:iCs/>
        </w:rPr>
        <w:t>atliktus darbus</w:t>
      </w:r>
      <w:r w:rsidRPr="002F4484">
        <w:rPr>
          <w:rFonts w:asciiTheme="majorHAnsi" w:eastAsia="Times New Roman" w:hAnsiTheme="majorHAnsi" w:cstheme="majorHAnsi"/>
        </w:rPr>
        <w:t xml:space="preserve"> </w:t>
      </w:r>
      <w:r w:rsidR="00591223" w:rsidRPr="002F4484">
        <w:rPr>
          <w:rFonts w:asciiTheme="majorHAnsi" w:eastAsia="Times New Roman" w:hAnsiTheme="majorHAnsi" w:cstheme="majorHAnsi"/>
          <w:i/>
        </w:rPr>
        <w:t xml:space="preserve">Pardavėjas / Paslaugų teikėjas / Rangovas </w:t>
      </w:r>
      <w:r w:rsidR="00310709" w:rsidRPr="002F4484">
        <w:rPr>
          <w:rFonts w:asciiTheme="majorHAnsi" w:eastAsia="Times New Roman" w:hAnsiTheme="majorHAnsi" w:cstheme="majorHAnsi"/>
        </w:rPr>
        <w:t xml:space="preserve">kartu su detaliais </w:t>
      </w:r>
      <w:r w:rsidR="001357D7" w:rsidRPr="002F4484">
        <w:rPr>
          <w:rFonts w:asciiTheme="majorHAnsi" w:eastAsia="Times New Roman" w:hAnsiTheme="majorHAnsi" w:cstheme="majorHAnsi"/>
        </w:rPr>
        <w:t>Prekių perdavimo – priėmimo aktais arba važtaraščiais / suteiktų paslaugų / a</w:t>
      </w:r>
      <w:r w:rsidR="00310709" w:rsidRPr="002F4484">
        <w:rPr>
          <w:rFonts w:asciiTheme="majorHAnsi" w:eastAsia="Times New Roman" w:hAnsiTheme="majorHAnsi" w:cstheme="majorHAnsi"/>
        </w:rPr>
        <w:t>tliktų darbų</w:t>
      </w:r>
      <w:r w:rsidR="00591223" w:rsidRPr="002F4484">
        <w:rPr>
          <w:rFonts w:asciiTheme="majorHAnsi" w:eastAsia="Times New Roman" w:hAnsiTheme="majorHAnsi" w:cstheme="majorHAnsi"/>
        </w:rPr>
        <w:t xml:space="preserve"> </w:t>
      </w:r>
      <w:r w:rsidR="00310709" w:rsidRPr="002F4484">
        <w:rPr>
          <w:rFonts w:asciiTheme="majorHAnsi" w:eastAsia="Times New Roman" w:hAnsiTheme="majorHAnsi" w:cstheme="majorHAnsi"/>
        </w:rPr>
        <w:t>aktais</w:t>
      </w:r>
      <w:r w:rsidRPr="002F4484">
        <w:rPr>
          <w:rFonts w:asciiTheme="majorHAnsi" w:eastAsia="Times New Roman" w:hAnsiTheme="majorHAnsi" w:cstheme="majorHAnsi"/>
        </w:rPr>
        <w:t xml:space="preserve"> pateikia </w:t>
      </w:r>
      <w:r w:rsidR="005A6587" w:rsidRPr="002F4484">
        <w:rPr>
          <w:rFonts w:asciiTheme="majorHAnsi" w:eastAsia="Times New Roman" w:hAnsiTheme="majorHAnsi" w:cstheme="majorHAnsi"/>
          <w:i/>
          <w:iCs/>
        </w:rPr>
        <w:t>Pirkėjui</w:t>
      </w:r>
      <w:r w:rsidR="00634015" w:rsidRPr="002F4484">
        <w:rPr>
          <w:rFonts w:asciiTheme="majorHAnsi" w:eastAsia="Times New Roman" w:hAnsiTheme="majorHAnsi" w:cstheme="majorHAnsi"/>
          <w:i/>
          <w:iCs/>
        </w:rPr>
        <w:t xml:space="preserve"> / Paslaugų gavėjui</w:t>
      </w:r>
      <w:r w:rsidR="005A6587" w:rsidRPr="002F4484">
        <w:rPr>
          <w:rFonts w:asciiTheme="majorHAnsi" w:eastAsia="Times New Roman" w:hAnsiTheme="majorHAnsi" w:cstheme="majorHAnsi"/>
          <w:i/>
          <w:iCs/>
        </w:rPr>
        <w:t xml:space="preserve"> / Užsakovui</w:t>
      </w:r>
      <w:r w:rsidR="005A6587" w:rsidRPr="002F4484">
        <w:rPr>
          <w:rFonts w:asciiTheme="majorHAnsi" w:eastAsia="Times New Roman" w:hAnsiTheme="majorHAnsi" w:cstheme="majorHAnsi"/>
        </w:rPr>
        <w:t xml:space="preserve"> </w:t>
      </w:r>
      <w:r w:rsidR="00665A2D" w:rsidRPr="002F4484">
        <w:rPr>
          <w:rFonts w:asciiTheme="majorHAnsi" w:eastAsia="Times New Roman" w:hAnsiTheme="majorHAnsi" w:cstheme="majorHAnsi"/>
          <w:iCs/>
        </w:rPr>
        <w:t>ne vėliau kaip iki kito ataskaitinio mėnesio 5 k</w:t>
      </w:r>
      <w:r w:rsidR="00240F5E" w:rsidRPr="002F4484">
        <w:rPr>
          <w:rFonts w:asciiTheme="majorHAnsi" w:eastAsia="Times New Roman" w:hAnsiTheme="majorHAnsi" w:cstheme="majorHAnsi"/>
          <w:iCs/>
        </w:rPr>
        <w:t>alendorinės dienos.</w:t>
      </w:r>
    </w:p>
    <w:p w14:paraId="0E79FB4A" w14:textId="2F85EA37" w:rsidR="00747E8D" w:rsidRPr="002F4484" w:rsidRDefault="00E34362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Pardavėjas 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teikėjas /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Rangovas</w:t>
      </w:r>
      <w:r w:rsidR="00747E8D" w:rsidRPr="002F4484">
        <w:rPr>
          <w:rFonts w:asciiTheme="majorHAnsi" w:eastAsia="Times New Roman" w:hAnsiTheme="majorHAnsi" w:cstheme="majorHAnsi"/>
        </w:rPr>
        <w:t xml:space="preserve"> turi teisę prieštarauti nepagrįstiems mokėjimams pagal šią Sutartį.</w:t>
      </w:r>
      <w:r w:rsidR="002625E1" w:rsidRPr="002F4484">
        <w:rPr>
          <w:rFonts w:asciiTheme="majorHAnsi" w:hAnsiTheme="majorHAnsi" w:cstheme="majorHAnsi"/>
        </w:rPr>
        <w:t xml:space="preserve"> </w:t>
      </w:r>
      <w:r w:rsidR="002625E1" w:rsidRPr="002F4484">
        <w:rPr>
          <w:rFonts w:asciiTheme="majorHAnsi" w:eastAsia="Times New Roman" w:hAnsiTheme="majorHAnsi" w:cstheme="majorHAnsi"/>
        </w:rPr>
        <w:t xml:space="preserve">Prieštaravimai turi būti motyvuoti bei grindžiami įrodymais dėl konkrečių mokėjimų nepagrįstumo.  </w:t>
      </w:r>
    </w:p>
    <w:p w14:paraId="2A65E064" w14:textId="69EE0601" w:rsidR="00747E8D" w:rsidRPr="002F4484" w:rsidRDefault="00747E8D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Visi atsiskaitymai pagal šią Sutartį atliekami eurais</w:t>
      </w:r>
      <w:r w:rsidRPr="002F4484">
        <w:rPr>
          <w:rFonts w:asciiTheme="majorHAnsi" w:eastAsia="Times New Roman" w:hAnsiTheme="majorHAnsi" w:cstheme="majorHAnsi"/>
          <w:i/>
        </w:rPr>
        <w:t>.</w:t>
      </w:r>
      <w:r w:rsidRPr="002F4484">
        <w:rPr>
          <w:rFonts w:asciiTheme="majorHAnsi" w:eastAsia="Times New Roman" w:hAnsiTheme="majorHAnsi" w:cstheme="majorHAnsi"/>
          <w:iCs/>
        </w:rPr>
        <w:t xml:space="preserve"> </w:t>
      </w:r>
    </w:p>
    <w:p w14:paraId="6B693851" w14:textId="55C4ADE2" w:rsidR="00D45382" w:rsidRPr="002F4484" w:rsidRDefault="00705061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Cs/>
        </w:rPr>
        <w:t xml:space="preserve">Tuo atveju, jeigu </w:t>
      </w:r>
      <w:r w:rsidRPr="002F4484">
        <w:rPr>
          <w:rFonts w:asciiTheme="majorHAnsi" w:eastAsia="Times New Roman" w:hAnsiTheme="majorHAnsi" w:cstheme="majorHAnsi"/>
          <w:i/>
        </w:rPr>
        <w:t>Pardavėjas / Paslaugų teikėjas</w:t>
      </w:r>
      <w:r w:rsidR="001357D7" w:rsidRPr="002F4484">
        <w:rPr>
          <w:rFonts w:asciiTheme="majorHAnsi" w:eastAsia="Times New Roman" w:hAnsiTheme="majorHAnsi" w:cstheme="majorHAnsi"/>
          <w:i/>
        </w:rPr>
        <w:t xml:space="preserve"> / Rangovas</w:t>
      </w:r>
      <w:r w:rsidRPr="002F4484">
        <w:rPr>
          <w:rFonts w:asciiTheme="majorHAnsi" w:eastAsia="Times New Roman" w:hAnsiTheme="majorHAnsi" w:cstheme="majorHAnsi"/>
          <w:iCs/>
        </w:rPr>
        <w:t xml:space="preserve"> piktybiškai trukdo </w:t>
      </w:r>
      <w:r w:rsidR="00DA7A88" w:rsidRPr="002F4484">
        <w:rPr>
          <w:rFonts w:asciiTheme="majorHAnsi" w:eastAsia="Times New Roman" w:hAnsiTheme="majorHAnsi" w:cstheme="majorHAnsi"/>
          <w:iCs/>
        </w:rPr>
        <w:t>vykdyti tiesiog</w:t>
      </w:r>
      <w:r w:rsidR="00181988" w:rsidRPr="002F4484">
        <w:rPr>
          <w:rFonts w:asciiTheme="majorHAnsi" w:eastAsia="Times New Roman" w:hAnsiTheme="majorHAnsi" w:cstheme="majorHAnsi"/>
          <w:iCs/>
        </w:rPr>
        <w:t>inį atsiskaitymą šioje trišalėje nustatyta tvarka, Subtiekėjas</w:t>
      </w:r>
      <w:r w:rsidR="001357D7" w:rsidRPr="002F4484">
        <w:rPr>
          <w:rFonts w:asciiTheme="majorHAnsi" w:eastAsia="Times New Roman" w:hAnsiTheme="majorHAnsi" w:cstheme="majorHAnsi"/>
          <w:iCs/>
        </w:rPr>
        <w:t xml:space="preserve"> / Subrangovas</w:t>
      </w:r>
      <w:r w:rsidR="00181988" w:rsidRPr="002F4484">
        <w:rPr>
          <w:rFonts w:asciiTheme="majorHAnsi" w:eastAsia="Times New Roman" w:hAnsiTheme="majorHAnsi" w:cstheme="majorHAnsi"/>
          <w:iCs/>
        </w:rPr>
        <w:t xml:space="preserve">, turi teisę raštu kreiptis į </w:t>
      </w:r>
      <w:r w:rsidR="00181988" w:rsidRPr="002F4484">
        <w:rPr>
          <w:rFonts w:asciiTheme="majorHAnsi" w:eastAsia="Times New Roman" w:hAnsiTheme="majorHAnsi" w:cstheme="majorHAnsi"/>
          <w:i/>
        </w:rPr>
        <w:t>Pirkėją</w:t>
      </w:r>
      <w:r w:rsidR="00634015" w:rsidRPr="002F4484">
        <w:rPr>
          <w:rFonts w:asciiTheme="majorHAnsi" w:eastAsia="Times New Roman" w:hAnsiTheme="majorHAnsi" w:cstheme="majorHAnsi"/>
          <w:i/>
        </w:rPr>
        <w:t xml:space="preserve"> / </w:t>
      </w:r>
      <w:r w:rsidR="00181988" w:rsidRPr="002F4484">
        <w:rPr>
          <w:rFonts w:asciiTheme="majorHAnsi" w:eastAsia="Times New Roman" w:hAnsiTheme="majorHAnsi" w:cstheme="majorHAnsi"/>
          <w:i/>
        </w:rPr>
        <w:t>Paslaugų gavėją</w:t>
      </w:r>
      <w:r w:rsidR="00634015" w:rsidRPr="002F4484">
        <w:rPr>
          <w:rFonts w:asciiTheme="majorHAnsi" w:eastAsia="Times New Roman" w:hAnsiTheme="majorHAnsi" w:cstheme="majorHAnsi"/>
          <w:i/>
        </w:rPr>
        <w:t xml:space="preserve"> /</w:t>
      </w:r>
      <w:r w:rsidR="00181988" w:rsidRPr="002F4484">
        <w:rPr>
          <w:rFonts w:asciiTheme="majorHAnsi" w:eastAsia="Times New Roman" w:hAnsiTheme="majorHAnsi" w:cstheme="majorHAnsi"/>
          <w:i/>
        </w:rPr>
        <w:t xml:space="preserve"> Užsakovą</w:t>
      </w:r>
      <w:r w:rsidR="00634015" w:rsidRPr="002F4484">
        <w:rPr>
          <w:rFonts w:asciiTheme="majorHAnsi" w:eastAsia="Times New Roman" w:hAnsiTheme="majorHAnsi" w:cstheme="majorHAnsi"/>
          <w:iCs/>
        </w:rPr>
        <w:t xml:space="preserve"> su prašymu </w:t>
      </w:r>
      <w:r w:rsidR="00E21065" w:rsidRPr="002F4484">
        <w:rPr>
          <w:rFonts w:asciiTheme="majorHAnsi" w:eastAsia="Times New Roman" w:hAnsiTheme="majorHAnsi" w:cstheme="majorHAnsi"/>
          <w:iCs/>
        </w:rPr>
        <w:t>vykdyti tiesioginį atsiskaitymą pagal Subtiekėjo</w:t>
      </w:r>
      <w:r w:rsidR="001357D7" w:rsidRPr="002F4484">
        <w:rPr>
          <w:rFonts w:asciiTheme="majorHAnsi" w:eastAsia="Times New Roman" w:hAnsiTheme="majorHAnsi" w:cstheme="majorHAnsi"/>
          <w:iCs/>
        </w:rPr>
        <w:t xml:space="preserve"> / Subrangovo</w:t>
      </w:r>
      <w:r w:rsidR="00E21065" w:rsidRPr="002F4484">
        <w:rPr>
          <w:rFonts w:asciiTheme="majorHAnsi" w:eastAsia="Times New Roman" w:hAnsiTheme="majorHAnsi" w:cstheme="majorHAnsi"/>
          <w:iCs/>
        </w:rPr>
        <w:t xml:space="preserve"> pateiktas Sąskaitas. </w:t>
      </w:r>
    </w:p>
    <w:p w14:paraId="643707E4" w14:textId="77777777" w:rsidR="00E34362" w:rsidRPr="002F4484" w:rsidRDefault="00E34362" w:rsidP="00E34362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</w:rPr>
      </w:pPr>
    </w:p>
    <w:p w14:paraId="5C90A6FA" w14:textId="41BDA789" w:rsidR="00A1402A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b/>
        </w:rPr>
        <w:t>SUTARTIES ĮSIGALIOJIMAS IR GALIOJIMAS</w:t>
      </w:r>
    </w:p>
    <w:p w14:paraId="339380D9" w14:textId="77777777" w:rsidR="00747E8D" w:rsidRPr="002F4484" w:rsidRDefault="00747E8D" w:rsidP="00A1402A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  <w:b/>
        </w:rPr>
      </w:pPr>
    </w:p>
    <w:p w14:paraId="3CC2E650" w14:textId="754FA937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  <w:i/>
          <w:color w:val="FF0000"/>
        </w:rPr>
      </w:pPr>
      <w:r w:rsidRPr="002F4484">
        <w:rPr>
          <w:rFonts w:asciiTheme="majorHAnsi" w:eastAsia="Times New Roman" w:hAnsiTheme="majorHAnsi" w:cstheme="majorHAnsi"/>
        </w:rPr>
        <w:t xml:space="preserve">Ši Sutartis įsigalioja nuo </w:t>
      </w:r>
      <w:r w:rsidR="00E34362" w:rsidRPr="002F4484">
        <w:rPr>
          <w:rFonts w:asciiTheme="majorHAnsi" w:eastAsia="Times New Roman" w:hAnsiTheme="majorHAnsi" w:cstheme="majorHAnsi"/>
        </w:rPr>
        <w:t>jos</w:t>
      </w:r>
      <w:r w:rsidRPr="002F4484">
        <w:rPr>
          <w:rFonts w:asciiTheme="majorHAnsi" w:eastAsia="Times New Roman" w:hAnsiTheme="majorHAnsi" w:cstheme="majorHAnsi"/>
        </w:rPr>
        <w:t xml:space="preserve"> pasirašymo</w:t>
      </w:r>
      <w:r w:rsidR="007D26EC" w:rsidRPr="002F4484">
        <w:rPr>
          <w:rFonts w:asciiTheme="majorHAnsi" w:eastAsia="Times New Roman" w:hAnsiTheme="majorHAnsi" w:cstheme="majorHAnsi"/>
        </w:rPr>
        <w:t xml:space="preserve"> dienos</w:t>
      </w:r>
      <w:r w:rsidRPr="002F4484">
        <w:rPr>
          <w:rFonts w:asciiTheme="majorHAnsi" w:eastAsia="Times New Roman" w:hAnsiTheme="majorHAnsi" w:cstheme="majorHAnsi"/>
        </w:rPr>
        <w:t xml:space="preserve"> ir g</w:t>
      </w:r>
      <w:r w:rsidRPr="002F4484">
        <w:rPr>
          <w:rFonts w:asciiTheme="majorHAnsi" w:eastAsia="Times New Roman" w:hAnsiTheme="majorHAnsi" w:cstheme="majorHAnsi"/>
          <w:iCs/>
        </w:rPr>
        <w:t xml:space="preserve">alioja </w:t>
      </w:r>
      <w:r w:rsidRPr="002F4484">
        <w:rPr>
          <w:rFonts w:asciiTheme="majorHAnsi" w:eastAsia="Times New Roman" w:hAnsiTheme="majorHAnsi" w:cstheme="majorHAnsi"/>
        </w:rPr>
        <w:t xml:space="preserve">iki </w:t>
      </w:r>
      <w:r w:rsidR="005A6587" w:rsidRPr="002F4484">
        <w:rPr>
          <w:rFonts w:asciiTheme="majorHAnsi" w:eastAsia="Times New Roman" w:hAnsiTheme="majorHAnsi" w:cstheme="majorHAnsi"/>
        </w:rPr>
        <w:t>jos nutraukimo</w:t>
      </w:r>
      <w:r w:rsidRPr="002F4484">
        <w:rPr>
          <w:rFonts w:asciiTheme="majorHAnsi" w:eastAsia="Times New Roman" w:hAnsiTheme="majorHAnsi" w:cstheme="majorHAnsi"/>
        </w:rPr>
        <w:t xml:space="preserve">, bet ne ilgiau kaip </w:t>
      </w:r>
      <w:r w:rsidR="001553FE" w:rsidRPr="002F4484">
        <w:rPr>
          <w:rFonts w:asciiTheme="majorHAnsi" w:eastAsia="Times New Roman" w:hAnsiTheme="majorHAnsi" w:cstheme="majorHAnsi"/>
        </w:rPr>
        <w:t xml:space="preserve">galioja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>Prekių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 xml:space="preserve">Darbų </w:t>
      </w:r>
      <w:r w:rsidRPr="002F4484">
        <w:rPr>
          <w:rFonts w:asciiTheme="majorHAnsi" w:eastAsia="Times New Roman" w:hAnsiTheme="majorHAnsi" w:cstheme="majorHAnsi"/>
          <w:i/>
          <w:iCs/>
        </w:rPr>
        <w:t>sutartis</w:t>
      </w:r>
      <w:r w:rsidRPr="002F4484">
        <w:rPr>
          <w:rFonts w:asciiTheme="majorHAnsi" w:eastAsia="Times New Roman" w:hAnsiTheme="majorHAnsi" w:cstheme="majorHAnsi"/>
        </w:rPr>
        <w:t>.</w:t>
      </w:r>
    </w:p>
    <w:p w14:paraId="1C0A70F8" w14:textId="77777777" w:rsidR="00747E8D" w:rsidRPr="002F4484" w:rsidRDefault="00747E8D" w:rsidP="00747E8D">
      <w:pPr>
        <w:spacing w:after="60" w:line="240" w:lineRule="auto"/>
        <w:ind w:left="1080"/>
        <w:jc w:val="both"/>
        <w:rPr>
          <w:rFonts w:asciiTheme="majorHAnsi" w:eastAsia="Times New Roman" w:hAnsiTheme="majorHAnsi" w:cstheme="majorHAnsi"/>
          <w:i/>
          <w:color w:val="FF0000"/>
        </w:rPr>
      </w:pPr>
    </w:p>
    <w:p w14:paraId="3E8753DE" w14:textId="27FE22D8" w:rsidR="00A1402A" w:rsidRPr="002F4484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BAIGIAMOSIOS NUOSTATOS</w:t>
      </w:r>
    </w:p>
    <w:p w14:paraId="2C1DE9A5" w14:textId="77777777" w:rsidR="00747E8D" w:rsidRPr="002F4484" w:rsidRDefault="00747E8D" w:rsidP="00A94A9F">
      <w:pPr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396716CC" w14:textId="361DFC9C" w:rsidR="00747E8D" w:rsidRPr="002F4484" w:rsidRDefault="00747E8D" w:rsidP="00A247C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Visus Šalių tarpusavio santykius, atsirandančius iš šios Sutarties ir neaptartus jos sąlygose, reglamentuoja Lietuvos Respublikos įstatymai ir kiti teisės aktai. </w:t>
      </w:r>
    </w:p>
    <w:p w14:paraId="42E26BAC" w14:textId="709D7D1C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Visus ginčus dėl šios Sutarties vykdymo Šalys įsipareigoja spręsti derybomis. Jeigu Šalys šių ginčų negali išspręsti derybomis, jie sprendžiami Lietuvos Respublikos teismuose</w:t>
      </w:r>
      <w:r w:rsidR="00A57559" w:rsidRPr="002F4484">
        <w:rPr>
          <w:rFonts w:asciiTheme="majorHAnsi" w:eastAsia="Times New Roman" w:hAnsiTheme="majorHAnsi" w:cstheme="majorHAnsi"/>
        </w:rPr>
        <w:t xml:space="preserve"> pagal </w:t>
      </w:r>
      <w:r w:rsidR="00A57559" w:rsidRPr="002F4484">
        <w:rPr>
          <w:rFonts w:asciiTheme="majorHAnsi" w:eastAsia="Times New Roman" w:hAnsiTheme="majorHAnsi" w:cstheme="majorHAnsi"/>
          <w:i/>
          <w:iCs/>
        </w:rPr>
        <w:t xml:space="preserve">Pirkėjo /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Paslaugų gavėjo / </w:t>
      </w:r>
      <w:r w:rsidR="00A57559" w:rsidRPr="002F4484">
        <w:rPr>
          <w:rFonts w:asciiTheme="majorHAnsi" w:eastAsia="Times New Roman" w:hAnsiTheme="majorHAnsi" w:cstheme="majorHAnsi"/>
          <w:i/>
          <w:iCs/>
        </w:rPr>
        <w:t>Užsakovo</w:t>
      </w:r>
      <w:r w:rsidR="00A57559" w:rsidRPr="002F4484">
        <w:rPr>
          <w:rFonts w:asciiTheme="majorHAnsi" w:eastAsia="Times New Roman" w:hAnsiTheme="majorHAnsi" w:cstheme="majorHAnsi"/>
        </w:rPr>
        <w:t xml:space="preserve"> registruotos buveinės vietą</w:t>
      </w:r>
      <w:r w:rsidRPr="002F4484">
        <w:rPr>
          <w:rFonts w:asciiTheme="majorHAnsi" w:eastAsia="Times New Roman" w:hAnsiTheme="majorHAnsi" w:cstheme="majorHAnsi"/>
        </w:rPr>
        <w:t xml:space="preserve"> teisės aktų nustatyta tvarka.</w:t>
      </w:r>
      <w:r w:rsidRPr="002F4484">
        <w:rPr>
          <w:rFonts w:asciiTheme="majorHAnsi" w:eastAsia="Times New Roman" w:hAnsiTheme="majorHAnsi" w:cstheme="majorHAnsi"/>
          <w:b/>
        </w:rPr>
        <w:t xml:space="preserve"> </w:t>
      </w:r>
    </w:p>
    <w:p w14:paraId="4CA192D2" w14:textId="39A75A7A" w:rsidR="00747E8D" w:rsidRPr="002F4484" w:rsidRDefault="00747E8D" w:rsidP="00A57559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Ši Sutartis sudaryta trimis vienodą teisinę galią turinčiais egzemplioriais, po vieną kiekvienai Šaliai.</w:t>
      </w:r>
    </w:p>
    <w:p w14:paraId="6D8A59E1" w14:textId="77777777" w:rsidR="00747E8D" w:rsidRPr="002F4484" w:rsidRDefault="00747E8D" w:rsidP="00747E8D">
      <w:pPr>
        <w:tabs>
          <w:tab w:val="left" w:pos="426"/>
        </w:tabs>
        <w:spacing w:after="60" w:line="240" w:lineRule="auto"/>
        <w:ind w:left="1080"/>
        <w:contextualSpacing/>
        <w:rPr>
          <w:rFonts w:asciiTheme="majorHAnsi" w:eastAsia="Calibri" w:hAnsiTheme="majorHAnsi" w:cstheme="majorHAnsi"/>
        </w:rPr>
      </w:pPr>
    </w:p>
    <w:p w14:paraId="6FA6F38A" w14:textId="10964A38" w:rsidR="00747E8D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  <w:b/>
        </w:rPr>
        <w:t>ŠALIŲ REKVIZITAI</w:t>
      </w:r>
    </w:p>
    <w:p w14:paraId="70AA1398" w14:textId="77777777" w:rsidR="00A1402A" w:rsidRPr="002F4484" w:rsidRDefault="00A1402A" w:rsidP="00A94A9F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47E8D" w:rsidRPr="002F4484" w14:paraId="19CB31D1" w14:textId="77777777" w:rsidTr="00747E8D">
        <w:trPr>
          <w:trHeight w:val="4111"/>
        </w:trPr>
        <w:tc>
          <w:tcPr>
            <w:tcW w:w="4790" w:type="dxa"/>
          </w:tcPr>
          <w:p w14:paraId="72D9D710" w14:textId="591C0033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  <w:r w:rsidRPr="002F4484">
              <w:rPr>
                <w:rFonts w:asciiTheme="majorHAnsi" w:eastAsia="Times New Roman" w:hAnsiTheme="majorHAnsi" w:cstheme="majorHAnsi"/>
                <w:b/>
              </w:rPr>
              <w:t xml:space="preserve">Subtiekėjas </w:t>
            </w:r>
            <w:r w:rsidR="003F4483" w:rsidRPr="002F4484">
              <w:rPr>
                <w:rFonts w:asciiTheme="majorHAnsi" w:eastAsia="Times New Roman" w:hAnsiTheme="majorHAnsi" w:cstheme="majorHAnsi"/>
                <w:b/>
              </w:rPr>
              <w:t>/ Subrangovas</w:t>
            </w:r>
          </w:p>
          <w:p w14:paraId="2A1C6A3D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</w:p>
          <w:p w14:paraId="1F246F84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D6EE1F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777A0CE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204ECEFE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0A67B986" w14:textId="22409034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A.</w:t>
            </w:r>
            <w:r w:rsidR="003F4483" w:rsidRPr="002F4484">
              <w:rPr>
                <w:rFonts w:asciiTheme="majorHAnsi" w:eastAsia="Times New Roman" w:hAnsiTheme="majorHAnsi" w:cstheme="majorHAnsi"/>
              </w:rPr>
              <w:t xml:space="preserve"> </w:t>
            </w:r>
            <w:r w:rsidRPr="002F4484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4844F59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188E6645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Banko kodas</w:t>
            </w:r>
            <w:r w:rsidRPr="002F4484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29F61253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029C8E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3E0D1C1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</w:p>
          <w:p w14:paraId="1ED8718E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70891073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55491100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6F1E0557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32D5981C" w14:textId="77777777" w:rsidR="00FC10C9" w:rsidRDefault="00FC10C9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Theme="majorHAnsi" w:eastAsia="Times New Roman" w:hAnsiTheme="majorHAnsi" w:cstheme="majorHAnsi"/>
              </w:rPr>
            </w:pPr>
          </w:p>
          <w:p w14:paraId="6DBFBA5D" w14:textId="24AD990F" w:rsidR="00747E8D" w:rsidRPr="002F4484" w:rsidRDefault="00747E8D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ab/>
            </w:r>
          </w:p>
        </w:tc>
        <w:tc>
          <w:tcPr>
            <w:tcW w:w="4790" w:type="dxa"/>
          </w:tcPr>
          <w:p w14:paraId="6F5D6104" w14:textId="393599BF" w:rsidR="00747E8D" w:rsidRPr="002F4484" w:rsidRDefault="00A57559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  <w:r w:rsidRPr="002F4484">
              <w:rPr>
                <w:rFonts w:asciiTheme="majorHAnsi" w:eastAsia="Times New Roman" w:hAnsiTheme="majorHAnsi" w:cstheme="majorHAnsi"/>
                <w:b/>
              </w:rPr>
              <w:t>Pardavėjas</w:t>
            </w:r>
            <w:r w:rsidR="003F4483" w:rsidRPr="002F4484">
              <w:rPr>
                <w:rFonts w:asciiTheme="majorHAnsi" w:eastAsia="Times New Roman" w:hAnsiTheme="majorHAnsi" w:cstheme="majorHAnsi"/>
                <w:b/>
              </w:rPr>
              <w:t xml:space="preserve"> / Paslaugų teikėjas</w:t>
            </w:r>
            <w:r w:rsidR="00747E8D" w:rsidRPr="002F4484">
              <w:rPr>
                <w:rFonts w:asciiTheme="majorHAnsi" w:eastAsia="Times New Roman" w:hAnsiTheme="majorHAnsi" w:cstheme="majorHAnsi"/>
                <w:b/>
              </w:rPr>
              <w:t xml:space="preserve"> / Rangovas</w:t>
            </w:r>
          </w:p>
          <w:p w14:paraId="6C5FD18F" w14:textId="77777777" w:rsidR="00747E8D" w:rsidRPr="002F4484" w:rsidRDefault="00747E8D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</w:p>
          <w:p w14:paraId="32F74593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34DE29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2E3BA8DB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41C9AADB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70AC7078" w14:textId="6616868E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A.</w:t>
            </w:r>
            <w:r w:rsidR="003F4483" w:rsidRPr="002F4484">
              <w:rPr>
                <w:rFonts w:asciiTheme="majorHAnsi" w:eastAsia="Times New Roman" w:hAnsiTheme="majorHAnsi" w:cstheme="majorHAnsi"/>
              </w:rPr>
              <w:t xml:space="preserve"> </w:t>
            </w:r>
            <w:r w:rsidRPr="002F4484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22638E6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605BB58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Banko kodas</w:t>
            </w:r>
            <w:r w:rsidRPr="002F4484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3950C6C7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AE690F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207E34E9" w14:textId="77777777" w:rsidR="00747E8D" w:rsidRPr="002F4484" w:rsidRDefault="00747E8D" w:rsidP="005A6587">
            <w:pPr>
              <w:tabs>
                <w:tab w:val="left" w:pos="0"/>
                <w:tab w:val="left" w:pos="63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24C09587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iCs/>
              </w:rPr>
            </w:pPr>
          </w:p>
          <w:p w14:paraId="0B352F71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1269BBE6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7D5A22B8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05F2E795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2AAE09F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  <w:p w14:paraId="00781506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1371F75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21C27126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0AD05AD7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1A8D583F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6ED57FFA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CB90939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796DF2F" w14:textId="4668E535" w:rsidR="00747E8D" w:rsidRPr="002F4484" w:rsidRDefault="001D7029" w:rsidP="002D03FA">
      <w:pPr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lastRenderedPageBreak/>
        <w:t>Pirkėjas</w:t>
      </w:r>
      <w:r w:rsidR="00747E8D" w:rsidRPr="002F4484">
        <w:rPr>
          <w:rFonts w:asciiTheme="majorHAnsi" w:eastAsia="Times New Roman" w:hAnsiTheme="majorHAnsi" w:cstheme="majorHAnsi"/>
          <w:b/>
        </w:rPr>
        <w:t xml:space="preserve"> /</w:t>
      </w:r>
      <w:r w:rsidR="003F4483" w:rsidRPr="002F4484">
        <w:rPr>
          <w:rFonts w:asciiTheme="majorHAnsi" w:eastAsia="Times New Roman" w:hAnsiTheme="majorHAnsi" w:cstheme="majorHAnsi"/>
          <w:b/>
        </w:rPr>
        <w:t xml:space="preserve"> Paslaugų gavėjas /</w:t>
      </w:r>
      <w:r w:rsidR="00747E8D" w:rsidRPr="002F4484">
        <w:rPr>
          <w:rFonts w:asciiTheme="majorHAnsi" w:eastAsia="Times New Roman" w:hAnsiTheme="majorHAnsi" w:cstheme="majorHAnsi"/>
          <w:b/>
        </w:rPr>
        <w:t xml:space="preserve"> Užsakovas</w:t>
      </w:r>
    </w:p>
    <w:p w14:paraId="14D07BF1" w14:textId="355A2EEE" w:rsidR="00FC10C9" w:rsidRPr="002F4484" w:rsidRDefault="0032167D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b/>
          <w:bCs/>
          <w:iCs/>
        </w:rPr>
      </w:pPr>
      <w:r w:rsidRPr="002F4484">
        <w:rPr>
          <w:rFonts w:asciiTheme="majorHAnsi" w:eastAsia="Times New Roman" w:hAnsiTheme="majorHAnsi" w:cstheme="majorHAnsi"/>
          <w:b/>
          <w:bCs/>
          <w:iCs/>
        </w:rPr>
        <w:t>Uždaroji akcinė bendrovė „VILNIAUS VANDENYS“</w:t>
      </w:r>
      <w:r w:rsidR="00FC10C9">
        <w:rPr>
          <w:rFonts w:asciiTheme="majorHAnsi" w:eastAsia="Times New Roman" w:hAnsiTheme="majorHAnsi" w:cstheme="majorHAnsi"/>
          <w:b/>
          <w:bCs/>
          <w:iCs/>
        </w:rPr>
        <w:t xml:space="preserve">                             </w:t>
      </w:r>
    </w:p>
    <w:p w14:paraId="2B69AA0D" w14:textId="5B8B8F4F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Spaudos g. 8-1, LT-0513</w:t>
      </w:r>
      <w:r w:rsidR="00240F5E" w:rsidRPr="002F4484">
        <w:rPr>
          <w:rFonts w:asciiTheme="majorHAnsi" w:eastAsia="Times New Roman" w:hAnsiTheme="majorHAnsi" w:cstheme="majorHAnsi"/>
          <w:iCs/>
        </w:rPr>
        <w:t>2</w:t>
      </w:r>
      <w:r w:rsidRPr="002F4484">
        <w:rPr>
          <w:rFonts w:asciiTheme="majorHAnsi" w:eastAsia="Times New Roman" w:hAnsiTheme="majorHAnsi" w:cstheme="majorHAnsi"/>
          <w:iCs/>
        </w:rPr>
        <w:t xml:space="preserve"> Vilnius</w:t>
      </w:r>
    </w:p>
    <w:p w14:paraId="0FAD825A" w14:textId="7777777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Įmonės kodas: 120545849</w:t>
      </w:r>
    </w:p>
    <w:p w14:paraId="0E6E7111" w14:textId="005CFFB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PVM mokėtojo kodas: LT205458414</w:t>
      </w:r>
    </w:p>
    <w:p w14:paraId="3DF45FC2" w14:textId="049C3E68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 xml:space="preserve">A. s. Nr.: </w:t>
      </w:r>
      <w:r w:rsidR="005A6587" w:rsidRPr="002F4484">
        <w:rPr>
          <w:rFonts w:asciiTheme="majorHAnsi" w:eastAsia="Times New Roman" w:hAnsiTheme="majorHAnsi" w:cstheme="majorHAnsi"/>
          <w:iCs/>
        </w:rPr>
        <w:t>LT64 7044 0600 0776 5833</w:t>
      </w:r>
    </w:p>
    <w:p w14:paraId="630A735C" w14:textId="2DC7340C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AB SEB bankas, kodas 70440</w:t>
      </w:r>
    </w:p>
    <w:p w14:paraId="327E1692" w14:textId="2B489773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Tel.:  (8 5) 2664304</w:t>
      </w:r>
    </w:p>
    <w:p w14:paraId="2A349B22" w14:textId="7777777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El. p.: info@vv.lt</w:t>
      </w:r>
    </w:p>
    <w:p w14:paraId="52626B4E" w14:textId="77777777" w:rsidR="00747E8D" w:rsidRPr="002F4484" w:rsidRDefault="00747E8D" w:rsidP="00747E8D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</w:p>
    <w:p w14:paraId="24BB6FEC" w14:textId="77777777" w:rsidR="00747E8D" w:rsidRPr="002F4484" w:rsidRDefault="00747E8D" w:rsidP="0070588C">
      <w:pPr>
        <w:tabs>
          <w:tab w:val="left" w:pos="0"/>
          <w:tab w:val="left" w:pos="630"/>
        </w:tabs>
        <w:spacing w:after="0" w:line="240" w:lineRule="auto"/>
        <w:rPr>
          <w:rFonts w:asciiTheme="majorHAnsi" w:eastAsia="Times New Roman" w:hAnsiTheme="majorHAnsi" w:cstheme="majorHAnsi"/>
        </w:rPr>
      </w:pPr>
      <w:bookmarkStart w:id="5" w:name="_Hlk156984504"/>
      <w:r w:rsidRPr="002F4484">
        <w:rPr>
          <w:rFonts w:asciiTheme="majorHAnsi" w:eastAsia="Times New Roman" w:hAnsiTheme="majorHAnsi" w:cstheme="majorHAnsi"/>
        </w:rPr>
        <w:t>_____________________________________</w:t>
      </w:r>
    </w:p>
    <w:p w14:paraId="6CECA3BA" w14:textId="2E065E71" w:rsidR="00C16743" w:rsidRDefault="00747E8D">
      <w:pPr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(pareigos, vardas, pavardė, parašas)</w:t>
      </w:r>
    </w:p>
    <w:bookmarkEnd w:id="5"/>
    <w:p w14:paraId="2B205E3D" w14:textId="77777777" w:rsidR="00FC10C9" w:rsidRDefault="00FC10C9">
      <w:pPr>
        <w:rPr>
          <w:rFonts w:asciiTheme="majorHAnsi" w:eastAsia="Times New Roman" w:hAnsiTheme="majorHAnsi" w:cstheme="majorHAnsi"/>
        </w:rPr>
      </w:pPr>
    </w:p>
    <w:p w14:paraId="043A7D92" w14:textId="77777777" w:rsidR="00FC10C9" w:rsidRDefault="00FC10C9">
      <w:pPr>
        <w:rPr>
          <w:rFonts w:asciiTheme="majorHAnsi" w:eastAsia="Times New Roman" w:hAnsiTheme="majorHAnsi" w:cstheme="majorHAnsi"/>
        </w:rPr>
      </w:pPr>
    </w:p>
    <w:p w14:paraId="0F5E6305" w14:textId="77777777" w:rsidR="00FC10C9" w:rsidRPr="009970C5" w:rsidRDefault="00FC10C9" w:rsidP="00FC10C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  <w:b/>
          <w:bCs/>
        </w:rPr>
        <w:t xml:space="preserve">Naudos gavėjas: </w:t>
      </w:r>
    </w:p>
    <w:p w14:paraId="330982F2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  <w:b/>
          <w:bCs/>
        </w:rPr>
        <w:t xml:space="preserve">Vilniaus miesto savivaldybės administracija </w:t>
      </w:r>
    </w:p>
    <w:p w14:paraId="0EF1465F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 xml:space="preserve">Adresas Konstitucijos pr. 3, 09308 Vilnius </w:t>
      </w:r>
    </w:p>
    <w:p w14:paraId="592576CA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 xml:space="preserve">Juridinio asmens kodas 188710061 </w:t>
      </w:r>
    </w:p>
    <w:p w14:paraId="0D4AF9C7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 xml:space="preserve">PVM mok. kodas LT887100610 </w:t>
      </w:r>
    </w:p>
    <w:p w14:paraId="105D0B55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>Tel. (8 5) 211 2178</w:t>
      </w:r>
    </w:p>
    <w:p w14:paraId="5C886CA8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 xml:space="preserve">El. paštas </w:t>
      </w:r>
      <w:r w:rsidRPr="00DA271A">
        <w:rPr>
          <w:rFonts w:asciiTheme="majorHAnsi" w:hAnsiTheme="majorHAnsi" w:cstheme="majorHAnsi"/>
        </w:rPr>
        <w:t>[</w:t>
      </w:r>
      <w:r w:rsidRPr="00DA271A">
        <w:rPr>
          <w:rFonts w:asciiTheme="majorHAnsi" w:hAnsiTheme="majorHAnsi" w:cstheme="majorHAnsi"/>
          <w:highlight w:val="lightGray"/>
        </w:rPr>
        <w:t>įrašyti</w:t>
      </w:r>
      <w:r w:rsidRPr="00DA271A">
        <w:rPr>
          <w:rFonts w:asciiTheme="majorHAnsi" w:hAnsiTheme="majorHAnsi" w:cstheme="majorHAnsi"/>
        </w:rPr>
        <w:t>]</w:t>
      </w:r>
    </w:p>
    <w:p w14:paraId="78BD4C62" w14:textId="77777777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 xml:space="preserve">A. s. Nr. </w:t>
      </w:r>
      <w:r w:rsidRPr="00DA271A">
        <w:rPr>
          <w:rFonts w:asciiTheme="majorHAnsi" w:hAnsiTheme="majorHAnsi" w:cstheme="majorHAnsi"/>
        </w:rPr>
        <w:t>[</w:t>
      </w:r>
      <w:r w:rsidRPr="00DA271A">
        <w:rPr>
          <w:rFonts w:asciiTheme="majorHAnsi" w:hAnsiTheme="majorHAnsi" w:cstheme="majorHAnsi"/>
          <w:highlight w:val="lightGray"/>
        </w:rPr>
        <w:t>įrašyti</w:t>
      </w:r>
      <w:r w:rsidRPr="00DA271A">
        <w:rPr>
          <w:rFonts w:asciiTheme="majorHAnsi" w:hAnsiTheme="majorHAnsi" w:cstheme="majorHAnsi"/>
        </w:rPr>
        <w:t>]</w:t>
      </w:r>
    </w:p>
    <w:p w14:paraId="11284643" w14:textId="42BF79FF" w:rsidR="00FC10C9" w:rsidRPr="009970C5" w:rsidRDefault="00FC10C9" w:rsidP="00FC10C9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9970C5">
        <w:rPr>
          <w:rFonts w:asciiTheme="majorHAnsi" w:hAnsiTheme="majorHAnsi" w:cstheme="majorHAnsi"/>
        </w:rPr>
        <w:t xml:space="preserve">Bankas </w:t>
      </w:r>
      <w:r w:rsidRPr="00DA271A">
        <w:rPr>
          <w:rFonts w:asciiTheme="majorHAnsi" w:hAnsiTheme="majorHAnsi" w:cstheme="majorHAnsi"/>
          <w:bCs/>
        </w:rPr>
        <w:t>[</w:t>
      </w:r>
      <w:r w:rsidRPr="00DA271A">
        <w:rPr>
          <w:rFonts w:asciiTheme="majorHAnsi" w:hAnsiTheme="majorHAnsi" w:cstheme="majorHAnsi"/>
          <w:bCs/>
          <w:highlight w:val="lightGray"/>
        </w:rPr>
        <w:t>įrašyti</w:t>
      </w:r>
      <w:r w:rsidRPr="00DA271A">
        <w:rPr>
          <w:rFonts w:asciiTheme="majorHAnsi" w:hAnsiTheme="majorHAnsi" w:cstheme="majorHAnsi"/>
          <w:bCs/>
        </w:rPr>
        <w:t xml:space="preserve">], banko kodas </w:t>
      </w:r>
      <w:r w:rsidRPr="00FC10C9">
        <w:rPr>
          <w:rFonts w:asciiTheme="majorHAnsi" w:hAnsiTheme="majorHAnsi" w:cstheme="majorHAnsi"/>
          <w:bCs/>
        </w:rPr>
        <w:t>[įrašyti]</w:t>
      </w:r>
    </w:p>
    <w:p w14:paraId="1B2C615B" w14:textId="77777777" w:rsidR="00FC10C9" w:rsidRPr="00FC10C9" w:rsidRDefault="00FC10C9" w:rsidP="00FC10C9">
      <w:pPr>
        <w:spacing w:line="256" w:lineRule="auto"/>
        <w:rPr>
          <w:rFonts w:asciiTheme="majorHAnsi" w:hAnsiTheme="majorHAnsi" w:cstheme="majorHAnsi"/>
          <w:bCs/>
        </w:rPr>
      </w:pPr>
      <w:r w:rsidRPr="00FC10C9">
        <w:rPr>
          <w:rFonts w:asciiTheme="majorHAnsi" w:hAnsiTheme="majorHAnsi" w:cstheme="majorHAnsi"/>
          <w:bCs/>
        </w:rPr>
        <w:t>_____________________________________</w:t>
      </w:r>
    </w:p>
    <w:p w14:paraId="109FAA3E" w14:textId="77777777" w:rsidR="00FC10C9" w:rsidRPr="00FC10C9" w:rsidRDefault="00FC10C9" w:rsidP="00FC10C9">
      <w:pPr>
        <w:spacing w:line="256" w:lineRule="auto"/>
        <w:rPr>
          <w:rFonts w:asciiTheme="majorHAnsi" w:hAnsiTheme="majorHAnsi" w:cstheme="majorHAnsi"/>
          <w:bCs/>
        </w:rPr>
      </w:pPr>
      <w:r w:rsidRPr="00FC10C9">
        <w:rPr>
          <w:rFonts w:asciiTheme="majorHAnsi" w:hAnsiTheme="majorHAnsi" w:cstheme="majorHAnsi"/>
          <w:bCs/>
        </w:rPr>
        <w:t>(pareigos, vardas, pavardė, parašas)</w:t>
      </w:r>
    </w:p>
    <w:p w14:paraId="703217BE" w14:textId="77777777" w:rsidR="00FC10C9" w:rsidRDefault="00FC10C9">
      <w:pPr>
        <w:rPr>
          <w:rFonts w:asciiTheme="majorHAnsi" w:eastAsia="Times New Roman" w:hAnsiTheme="majorHAnsi" w:cstheme="majorHAnsi"/>
        </w:rPr>
      </w:pPr>
    </w:p>
    <w:p w14:paraId="140EBB2D" w14:textId="77777777" w:rsidR="00FC10C9" w:rsidRPr="002F4484" w:rsidRDefault="00FC10C9">
      <w:pPr>
        <w:rPr>
          <w:rFonts w:asciiTheme="majorHAnsi" w:hAnsiTheme="majorHAnsi" w:cstheme="majorHAnsi"/>
        </w:rPr>
      </w:pPr>
    </w:p>
    <w:sectPr w:rsidR="00FC10C9" w:rsidRPr="002F4484" w:rsidSect="00CE2E16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313"/>
    <w:multiLevelType w:val="multilevel"/>
    <w:tmpl w:val="4B2C6C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1" w15:restartNumberingAfterBreak="0">
    <w:nsid w:val="69C0263F"/>
    <w:multiLevelType w:val="hybridMultilevel"/>
    <w:tmpl w:val="D9B0C2E2"/>
    <w:lvl w:ilvl="0" w:tplc="B0E255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903">
    <w:abstractNumId w:val="2"/>
  </w:num>
  <w:num w:numId="2" w16cid:durableId="211767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4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0043ED"/>
    <w:rsid w:val="0000785B"/>
    <w:rsid w:val="00037724"/>
    <w:rsid w:val="00065AA9"/>
    <w:rsid w:val="000A1462"/>
    <w:rsid w:val="000A5ADE"/>
    <w:rsid w:val="000E7F82"/>
    <w:rsid w:val="000F2AE5"/>
    <w:rsid w:val="000F7A37"/>
    <w:rsid w:val="00105805"/>
    <w:rsid w:val="00110CD3"/>
    <w:rsid w:val="0012195D"/>
    <w:rsid w:val="001357D7"/>
    <w:rsid w:val="00143772"/>
    <w:rsid w:val="00143967"/>
    <w:rsid w:val="001553FE"/>
    <w:rsid w:val="00163922"/>
    <w:rsid w:val="00181988"/>
    <w:rsid w:val="001D1A04"/>
    <w:rsid w:val="001D7029"/>
    <w:rsid w:val="00240F5E"/>
    <w:rsid w:val="002577D3"/>
    <w:rsid w:val="00257B55"/>
    <w:rsid w:val="002625E1"/>
    <w:rsid w:val="00295903"/>
    <w:rsid w:val="002D03FA"/>
    <w:rsid w:val="002F22B7"/>
    <w:rsid w:val="002F4484"/>
    <w:rsid w:val="003035B1"/>
    <w:rsid w:val="00310709"/>
    <w:rsid w:val="0032167D"/>
    <w:rsid w:val="003218E6"/>
    <w:rsid w:val="00323B90"/>
    <w:rsid w:val="003472E5"/>
    <w:rsid w:val="00354740"/>
    <w:rsid w:val="00386B3C"/>
    <w:rsid w:val="003913A4"/>
    <w:rsid w:val="003B11CC"/>
    <w:rsid w:val="003B1B3A"/>
    <w:rsid w:val="003F161B"/>
    <w:rsid w:val="003F3576"/>
    <w:rsid w:val="003F4483"/>
    <w:rsid w:val="00440F5A"/>
    <w:rsid w:val="004951D5"/>
    <w:rsid w:val="004A47D0"/>
    <w:rsid w:val="004C0A56"/>
    <w:rsid w:val="00533008"/>
    <w:rsid w:val="00567BA4"/>
    <w:rsid w:val="00590C5E"/>
    <w:rsid w:val="00591223"/>
    <w:rsid w:val="00595359"/>
    <w:rsid w:val="005A6587"/>
    <w:rsid w:val="005C2202"/>
    <w:rsid w:val="005D050E"/>
    <w:rsid w:val="00616FCC"/>
    <w:rsid w:val="0062142C"/>
    <w:rsid w:val="00630202"/>
    <w:rsid w:val="00634015"/>
    <w:rsid w:val="00642DFF"/>
    <w:rsid w:val="00665A2D"/>
    <w:rsid w:val="00673943"/>
    <w:rsid w:val="00686E1F"/>
    <w:rsid w:val="006D5CF0"/>
    <w:rsid w:val="006E5FA5"/>
    <w:rsid w:val="00704EB3"/>
    <w:rsid w:val="00705061"/>
    <w:rsid w:val="0070588C"/>
    <w:rsid w:val="0072035A"/>
    <w:rsid w:val="007466A4"/>
    <w:rsid w:val="00747E8D"/>
    <w:rsid w:val="007535FA"/>
    <w:rsid w:val="00761924"/>
    <w:rsid w:val="00770872"/>
    <w:rsid w:val="007B2FED"/>
    <w:rsid w:val="007B500E"/>
    <w:rsid w:val="007D26EC"/>
    <w:rsid w:val="007E3308"/>
    <w:rsid w:val="00885852"/>
    <w:rsid w:val="00890338"/>
    <w:rsid w:val="008971CD"/>
    <w:rsid w:val="008C3AB6"/>
    <w:rsid w:val="00902480"/>
    <w:rsid w:val="0093628B"/>
    <w:rsid w:val="009528A7"/>
    <w:rsid w:val="00962983"/>
    <w:rsid w:val="00975EE4"/>
    <w:rsid w:val="0098643E"/>
    <w:rsid w:val="00987002"/>
    <w:rsid w:val="009C17A7"/>
    <w:rsid w:val="009F1599"/>
    <w:rsid w:val="009F2CA3"/>
    <w:rsid w:val="00A1402A"/>
    <w:rsid w:val="00A247C3"/>
    <w:rsid w:val="00A45967"/>
    <w:rsid w:val="00A57559"/>
    <w:rsid w:val="00A94A9F"/>
    <w:rsid w:val="00B20FEA"/>
    <w:rsid w:val="00B45306"/>
    <w:rsid w:val="00B862CA"/>
    <w:rsid w:val="00BC65AC"/>
    <w:rsid w:val="00C14891"/>
    <w:rsid w:val="00C16743"/>
    <w:rsid w:val="00C4247A"/>
    <w:rsid w:val="00C62FD9"/>
    <w:rsid w:val="00C72D2F"/>
    <w:rsid w:val="00C73C3F"/>
    <w:rsid w:val="00C74247"/>
    <w:rsid w:val="00CD4B9A"/>
    <w:rsid w:val="00CE2E16"/>
    <w:rsid w:val="00D22F95"/>
    <w:rsid w:val="00D45382"/>
    <w:rsid w:val="00D55A60"/>
    <w:rsid w:val="00D62376"/>
    <w:rsid w:val="00D87C22"/>
    <w:rsid w:val="00DA7A88"/>
    <w:rsid w:val="00DB1DD2"/>
    <w:rsid w:val="00DB3ADB"/>
    <w:rsid w:val="00DE6006"/>
    <w:rsid w:val="00E21065"/>
    <w:rsid w:val="00E247F9"/>
    <w:rsid w:val="00E34362"/>
    <w:rsid w:val="00E72568"/>
    <w:rsid w:val="00E7589A"/>
    <w:rsid w:val="00E94318"/>
    <w:rsid w:val="00EC1D41"/>
    <w:rsid w:val="00EC7BD8"/>
    <w:rsid w:val="00EE31CC"/>
    <w:rsid w:val="00F105A6"/>
    <w:rsid w:val="00F12CAF"/>
    <w:rsid w:val="00F22074"/>
    <w:rsid w:val="00F32432"/>
    <w:rsid w:val="00F332D4"/>
    <w:rsid w:val="00F520E3"/>
    <w:rsid w:val="00F60DB6"/>
    <w:rsid w:val="00F711B0"/>
    <w:rsid w:val="00F77C7B"/>
    <w:rsid w:val="00F869E7"/>
    <w:rsid w:val="00FA73FA"/>
    <w:rsid w:val="00FC10C9"/>
    <w:rsid w:val="00FC361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5FD6"/>
  <w15:chartTrackingRefBased/>
  <w15:docId w15:val="{4A8D9F76-557F-4B25-BF98-8226AC3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C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71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5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10C9"/>
    <w:pPr>
      <w:spacing w:after="0" w:line="240" w:lineRule="auto"/>
    </w:pPr>
    <w:rPr>
      <w:rFonts w:eastAsiaTheme="minorEastAs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88DEE-66B7-41F4-BEBA-5DD9A89F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FFD8D-6DF9-48C1-84B5-EED2A019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67C5E-1218-4BB5-BCDF-8579AEA0F180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6391</Words>
  <Characters>3643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Kuliešiūtė</dc:creator>
  <cp:keywords/>
  <dc:description/>
  <cp:lastModifiedBy>Gabrielė Mikelionienė</cp:lastModifiedBy>
  <cp:revision>8</cp:revision>
  <dcterms:created xsi:type="dcterms:W3CDTF">2023-02-21T14:24:00Z</dcterms:created>
  <dcterms:modified xsi:type="dcterms:W3CDTF">2024-05-22T11:19:00Z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