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0EBC4" w14:textId="77777777" w:rsidR="006F651A" w:rsidRDefault="006521DE">
      <w:pPr>
        <w:pStyle w:val="prastasis"/>
        <w:spacing w:before="240" w:line="276" w:lineRule="auto"/>
        <w:jc w:val="center"/>
        <w:rPr>
          <w:rFonts w:ascii="Trebuchet MS" w:hAnsi="Trebuchet MS" w:cs="Arial"/>
          <w:b/>
        </w:rPr>
      </w:pPr>
      <w:r>
        <w:rPr>
          <w:rFonts w:ascii="Trebuchet MS" w:hAnsi="Trebuchet MS" w:cs="Arial"/>
          <w:b/>
        </w:rPr>
        <w:t xml:space="preserve">TRIŠALĖ SUTARTIS </w:t>
      </w:r>
    </w:p>
    <w:p w14:paraId="44D19EB6" w14:textId="77777777" w:rsidR="006F651A" w:rsidRDefault="006521DE">
      <w:pPr>
        <w:pStyle w:val="prastasis"/>
        <w:spacing w:before="240" w:line="276" w:lineRule="auto"/>
        <w:jc w:val="center"/>
        <w:rPr>
          <w:rFonts w:ascii="Trebuchet MS" w:hAnsi="Trebuchet MS" w:cs="Arial"/>
          <w:b/>
        </w:rPr>
      </w:pPr>
      <w:r>
        <w:rPr>
          <w:rFonts w:ascii="Trebuchet MS" w:hAnsi="Trebuchet MS" w:cs="Arial"/>
          <w:b/>
        </w:rPr>
        <w:t>DĖL TIESIOGINIO ATSISKAITYMO SU SUBRANGOVU</w:t>
      </w:r>
    </w:p>
    <w:p w14:paraId="38C28429" w14:textId="77777777" w:rsidR="006F651A" w:rsidRDefault="006521DE">
      <w:pPr>
        <w:pStyle w:val="prastasis"/>
        <w:spacing w:before="240" w:line="276" w:lineRule="auto"/>
        <w:jc w:val="center"/>
        <w:rPr>
          <w:rFonts w:ascii="Trebuchet MS" w:hAnsi="Trebuchet MS" w:cs="Arial"/>
          <w:b/>
        </w:rPr>
      </w:pPr>
      <w:r>
        <w:rPr>
          <w:rFonts w:ascii="Trebuchet MS" w:hAnsi="Trebuchet MS" w:cs="Arial"/>
          <w:b/>
        </w:rPr>
        <w:t>2024 m. rugpjūčio  ___ d., Nr.</w:t>
      </w:r>
    </w:p>
    <w:p w14:paraId="1954DCC8" w14:textId="77777777" w:rsidR="006F651A" w:rsidRDefault="006521DE">
      <w:pPr>
        <w:pStyle w:val="prastasis"/>
        <w:spacing w:before="240" w:line="276" w:lineRule="auto"/>
        <w:jc w:val="center"/>
        <w:rPr>
          <w:rFonts w:ascii="Trebuchet MS" w:hAnsi="Trebuchet MS" w:cs="Arial"/>
          <w:b/>
        </w:rPr>
      </w:pPr>
      <w:r>
        <w:rPr>
          <w:rFonts w:ascii="Trebuchet MS" w:hAnsi="Trebuchet MS" w:cs="Arial"/>
          <w:b/>
        </w:rPr>
        <w:t xml:space="preserve">Vilnius </w:t>
      </w:r>
    </w:p>
    <w:p w14:paraId="67A6ADDC" w14:textId="77777777" w:rsidR="006F651A" w:rsidRDefault="006F651A">
      <w:pPr>
        <w:pStyle w:val="prastasis"/>
        <w:spacing w:before="240" w:line="276" w:lineRule="auto"/>
        <w:jc w:val="center"/>
        <w:rPr>
          <w:rFonts w:ascii="Trebuchet MS" w:hAnsi="Trebuchet MS" w:cs="Arial"/>
          <w:b/>
        </w:rPr>
      </w:pPr>
    </w:p>
    <w:p w14:paraId="0068BC86" w14:textId="14BC08A3" w:rsidR="006F651A" w:rsidRDefault="006521DE">
      <w:pPr>
        <w:pStyle w:val="prastasis"/>
        <w:spacing w:after="240" w:line="276" w:lineRule="auto"/>
        <w:jc w:val="both"/>
      </w:pPr>
      <w:r>
        <w:rPr>
          <w:rStyle w:val="Numatytasispastraiposriftas"/>
          <w:rFonts w:ascii="Trebuchet MS" w:hAnsi="Trebuchet MS" w:cs="Arial"/>
          <w:b/>
        </w:rPr>
        <w:t xml:space="preserve">LITGRID AB </w:t>
      </w:r>
      <w:r>
        <w:rPr>
          <w:rStyle w:val="Numatytasispastraiposriftas"/>
          <w:rFonts w:ascii="Trebuchet MS" w:hAnsi="Trebuchet MS" w:cs="Arial"/>
          <w:bCs/>
        </w:rPr>
        <w:t xml:space="preserve">(toliau </w:t>
      </w:r>
      <w:r>
        <w:rPr>
          <w:rStyle w:val="Numatytasispastraiposriftas"/>
          <w:rFonts w:ascii="Trebuchet MS" w:hAnsi="Trebuchet MS" w:cs="Arial"/>
          <w:bCs/>
          <w:color w:val="000000"/>
        </w:rPr>
        <w:t xml:space="preserve">– Užsakovas), </w:t>
      </w:r>
      <w:r>
        <w:rPr>
          <w:rStyle w:val="Numatytasispastraiposriftas"/>
          <w:rFonts w:ascii="Trebuchet MS" w:hAnsi="Trebuchet MS" w:cs="Arial"/>
          <w:color w:val="000000"/>
        </w:rPr>
        <w:t xml:space="preserve">pagal Lietuvos Respublikos įstatymus įsteigta ir veikianti įmonė, juridinio asmens kodas 302564383, registruotos buveinės adresas Karlo Gustavo Emilio </w:t>
      </w:r>
      <w:proofErr w:type="spellStart"/>
      <w:r>
        <w:rPr>
          <w:rStyle w:val="Numatytasispastraiposriftas"/>
          <w:rFonts w:ascii="Trebuchet MS" w:hAnsi="Trebuchet MS" w:cs="Arial"/>
          <w:color w:val="000000"/>
        </w:rPr>
        <w:t>Manerheimo</w:t>
      </w:r>
      <w:proofErr w:type="spellEnd"/>
      <w:r>
        <w:rPr>
          <w:rStyle w:val="Numatytasispastraiposriftas"/>
          <w:rFonts w:ascii="Trebuchet MS" w:hAnsi="Trebuchet MS" w:cs="Arial"/>
          <w:color w:val="000000"/>
        </w:rPr>
        <w:t xml:space="preserve"> g. 8, LT-05131 Vilnius;  Lietuvos Respublika, apie kurią duomenys kaupiami ir saugomi Lietuvos Respublikos juridinių asmenų registre, atstovaujama Strateginės infrastruktūros departamento vadovo, veikiančio pagal 2024 m. kovo 4 d. įgaliojimą Nr. 24IG-71, ir</w:t>
      </w:r>
    </w:p>
    <w:p w14:paraId="4D150DDC" w14:textId="77777777" w:rsidR="006F651A" w:rsidRDefault="006521DE">
      <w:pPr>
        <w:pStyle w:val="prastasis"/>
        <w:spacing w:after="240" w:line="276" w:lineRule="auto"/>
        <w:jc w:val="both"/>
      </w:pPr>
      <w:r>
        <w:rPr>
          <w:rStyle w:val="Numatytasispastraiposriftas"/>
          <w:rFonts w:ascii="Trebuchet MS" w:hAnsi="Trebuchet MS" w:cs="Arial"/>
          <w:b/>
          <w:color w:val="000000"/>
        </w:rPr>
        <w:t>UAB „APS grupė“</w:t>
      </w:r>
      <w:r>
        <w:rPr>
          <w:rStyle w:val="Numatytasispastraiposriftas"/>
          <w:rFonts w:ascii="Trebuchet MS" w:hAnsi="Trebuchet MS" w:cs="Arial"/>
          <w:bCs/>
          <w:color w:val="000000"/>
        </w:rPr>
        <w:t xml:space="preserve"> (toliau – Rangovas), pagal Lietuvos Respublikos įstatymus teisėtai įregistruota ir veikianti įmonė, juridinio asmens kodas 302498905, registruotos buveinės adresas Eigulių g. 27, LT-03150 Vilnius, Lietuvos Respublika, apie kurią duomenys kaupiami ir saugomi Lietuvos Respublikos juridinių asmenų registre, atstovaujama direktoriaus </w:t>
      </w:r>
      <w:proofErr w:type="spellStart"/>
      <w:r>
        <w:rPr>
          <w:rStyle w:val="Numatytasispastraiposriftas"/>
          <w:rFonts w:ascii="Trebuchet MS" w:hAnsi="Trebuchet MS" w:cs="Arial"/>
          <w:bCs/>
          <w:color w:val="000000"/>
        </w:rPr>
        <w:t>Andžej</w:t>
      </w:r>
      <w:proofErr w:type="spellEnd"/>
      <w:r>
        <w:rPr>
          <w:rStyle w:val="Numatytasispastraiposriftas"/>
          <w:rFonts w:ascii="Trebuchet MS" w:hAnsi="Trebuchet MS" w:cs="Arial"/>
          <w:bCs/>
          <w:color w:val="000000"/>
        </w:rPr>
        <w:t xml:space="preserve"> </w:t>
      </w:r>
      <w:proofErr w:type="spellStart"/>
      <w:r>
        <w:rPr>
          <w:rStyle w:val="Numatytasispastraiposriftas"/>
          <w:rFonts w:ascii="Trebuchet MS" w:hAnsi="Trebuchet MS" w:cs="Arial"/>
          <w:bCs/>
          <w:color w:val="000000"/>
        </w:rPr>
        <w:t>Romančiko</w:t>
      </w:r>
      <w:proofErr w:type="spellEnd"/>
      <w:r>
        <w:rPr>
          <w:rStyle w:val="Numatytasispastraiposriftas"/>
          <w:rFonts w:ascii="Trebuchet MS" w:hAnsi="Trebuchet MS" w:cs="Arial"/>
          <w:bCs/>
          <w:color w:val="000000"/>
        </w:rPr>
        <w:t xml:space="preserve">, veikiančio pagal Rangovo įstatus, ir </w:t>
      </w:r>
    </w:p>
    <w:p w14:paraId="3BC19F12" w14:textId="77777777" w:rsidR="006F651A" w:rsidRDefault="006521DE">
      <w:pPr>
        <w:pStyle w:val="Sraopastraipa"/>
        <w:spacing w:after="240" w:line="276" w:lineRule="auto"/>
        <w:ind w:left="0" w:right="-1"/>
        <w:jc w:val="both"/>
      </w:pPr>
      <w:bookmarkStart w:id="0" w:name="_Hlk32306563"/>
      <w:r>
        <w:rPr>
          <w:rStyle w:val="Numatytasispastraiposriftas"/>
          <w:rFonts w:ascii="Trebuchet MS" w:hAnsi="Trebuchet MS" w:cs="Arial"/>
          <w:b/>
          <w:color w:val="000000"/>
        </w:rPr>
        <w:t>UAB „Elga“</w:t>
      </w:r>
      <w:r>
        <w:rPr>
          <w:rStyle w:val="Numatytasispastraiposriftas"/>
          <w:rFonts w:ascii="Trebuchet MS" w:hAnsi="Trebuchet MS" w:cs="Arial"/>
          <w:bCs/>
          <w:color w:val="000000"/>
        </w:rPr>
        <w:t xml:space="preserve"> (toliau – Subrangovas), pagal Lietuvos Respublikos įstatymus teisėtai įregistruota ir veikianti įmonė, juridinio asmens kodas </w:t>
      </w:r>
      <w:r>
        <w:rPr>
          <w:rStyle w:val="Numatytasispastraiposriftas"/>
          <w:sz w:val="22"/>
          <w:szCs w:val="22"/>
          <w:lang w:eastAsia="lt-LT"/>
        </w:rPr>
        <w:t>144749778</w:t>
      </w:r>
      <w:r>
        <w:rPr>
          <w:rStyle w:val="Numatytasispastraiposriftas"/>
          <w:rFonts w:ascii="Trebuchet MS" w:hAnsi="Trebuchet MS" w:cs="Arial"/>
          <w:bCs/>
          <w:color w:val="000000"/>
        </w:rPr>
        <w:t xml:space="preserve">, registruotos buveinės adresas </w:t>
      </w:r>
      <w:r>
        <w:rPr>
          <w:rStyle w:val="Numatytasispastraiposriftas"/>
          <w:sz w:val="22"/>
          <w:szCs w:val="22"/>
          <w:lang w:eastAsia="lt-LT"/>
        </w:rPr>
        <w:t>Pramonės g.12, LT-78150, Šiauliai</w:t>
      </w:r>
      <w:r>
        <w:rPr>
          <w:rStyle w:val="Numatytasispastraiposriftas"/>
          <w:rFonts w:ascii="Trebuchet MS" w:hAnsi="Trebuchet MS" w:cs="Arial"/>
          <w:bCs/>
          <w:color w:val="000000"/>
        </w:rPr>
        <w:t xml:space="preserve">, Lietuvos Respublika (adresas korespondencijai </w:t>
      </w:r>
      <w:r>
        <w:rPr>
          <w:rStyle w:val="Numatytasispastraiposriftas"/>
          <w:sz w:val="22"/>
          <w:szCs w:val="22"/>
          <w:lang w:eastAsia="lt-LT"/>
        </w:rPr>
        <w:t>Pramonės g.12, LT-78150, Šiauliai</w:t>
      </w:r>
      <w:r>
        <w:rPr>
          <w:rStyle w:val="Numatytasispastraiposriftas"/>
          <w:rFonts w:ascii="Trebuchet MS" w:hAnsi="Trebuchet MS" w:cs="Arial"/>
          <w:bCs/>
          <w:color w:val="000000"/>
        </w:rPr>
        <w:t xml:space="preserve">) apie kurią duomenys kaupiami ir saugomi Lietuvos Respublikos juridinių asmenų registre, atstovaujama Generalinio direktoriaus Ramūno </w:t>
      </w:r>
      <w:proofErr w:type="spellStart"/>
      <w:r>
        <w:rPr>
          <w:rStyle w:val="Numatytasispastraiposriftas"/>
          <w:rFonts w:ascii="Trebuchet MS" w:hAnsi="Trebuchet MS" w:cs="Arial"/>
          <w:bCs/>
          <w:color w:val="000000"/>
        </w:rPr>
        <w:t>Volbeko</w:t>
      </w:r>
      <w:proofErr w:type="spellEnd"/>
      <w:r>
        <w:rPr>
          <w:rStyle w:val="Numatytasispastraiposriftas"/>
          <w:rFonts w:ascii="Trebuchet MS" w:hAnsi="Trebuchet MS" w:cs="Arial"/>
          <w:bCs/>
          <w:color w:val="000000"/>
        </w:rPr>
        <w:t xml:space="preserve">, veikiančio pagal Subrangovo įstatus, </w:t>
      </w:r>
    </w:p>
    <w:p w14:paraId="0E0037DB" w14:textId="77777777" w:rsidR="006F651A" w:rsidRDefault="006F651A">
      <w:pPr>
        <w:pStyle w:val="Sraopastraipa"/>
        <w:spacing w:after="240" w:line="276" w:lineRule="auto"/>
        <w:ind w:left="0" w:right="-1"/>
        <w:jc w:val="both"/>
        <w:rPr>
          <w:rFonts w:ascii="Trebuchet MS" w:hAnsi="Trebuchet MS" w:cs="Arial"/>
          <w:bCs/>
          <w:color w:val="000000"/>
        </w:rPr>
      </w:pPr>
    </w:p>
    <w:p w14:paraId="396B7685" w14:textId="77777777" w:rsidR="006F651A" w:rsidRDefault="006521DE">
      <w:pPr>
        <w:pStyle w:val="Sraopastraipa"/>
        <w:spacing w:after="240" w:line="276" w:lineRule="auto"/>
        <w:ind w:left="0" w:right="-1"/>
        <w:jc w:val="both"/>
        <w:rPr>
          <w:rFonts w:ascii="Trebuchet MS" w:hAnsi="Trebuchet MS" w:cs="Arial"/>
          <w:bCs/>
          <w:color w:val="000000"/>
        </w:rPr>
      </w:pPr>
      <w:r>
        <w:rPr>
          <w:rFonts w:ascii="Trebuchet MS" w:hAnsi="Trebuchet MS" w:cs="Arial"/>
          <w:bCs/>
          <w:color w:val="000000"/>
        </w:rPr>
        <w:t>toliau Užsakovas</w:t>
      </w:r>
      <w:bookmarkEnd w:id="0"/>
      <w:r>
        <w:rPr>
          <w:rFonts w:ascii="Trebuchet MS" w:hAnsi="Trebuchet MS" w:cs="Arial"/>
          <w:bCs/>
          <w:color w:val="000000"/>
        </w:rPr>
        <w:t xml:space="preserve">, </w:t>
      </w:r>
      <w:bookmarkStart w:id="1" w:name="_Hlk32306574"/>
      <w:r>
        <w:rPr>
          <w:rFonts w:ascii="Trebuchet MS" w:hAnsi="Trebuchet MS" w:cs="Arial"/>
          <w:bCs/>
          <w:color w:val="000000"/>
        </w:rPr>
        <w:t xml:space="preserve">Rangovas </w:t>
      </w:r>
      <w:bookmarkEnd w:id="1"/>
      <w:r>
        <w:rPr>
          <w:rFonts w:ascii="Trebuchet MS" w:hAnsi="Trebuchet MS" w:cs="Arial"/>
          <w:bCs/>
          <w:color w:val="000000"/>
        </w:rPr>
        <w:t>ir Subrangovas kiekvienas atskirai vadinamas „Šalimi“, o bendrai vadinamos „Šalimis“.</w:t>
      </w:r>
    </w:p>
    <w:p w14:paraId="6AAE9B5D" w14:textId="77777777" w:rsidR="006F651A" w:rsidRDefault="006F651A">
      <w:pPr>
        <w:pStyle w:val="Sraopastraipa"/>
        <w:spacing w:after="240" w:line="276" w:lineRule="auto"/>
        <w:ind w:left="0" w:right="-1"/>
        <w:jc w:val="both"/>
        <w:rPr>
          <w:rFonts w:ascii="Trebuchet MS" w:hAnsi="Trebuchet MS" w:cs="Arial"/>
          <w:bCs/>
          <w:color w:val="000000"/>
        </w:rPr>
      </w:pPr>
    </w:p>
    <w:p w14:paraId="478B30D3" w14:textId="77777777" w:rsidR="006F651A" w:rsidRDefault="006521DE">
      <w:pPr>
        <w:pStyle w:val="Sraopastraipa"/>
        <w:spacing w:after="240" w:line="276" w:lineRule="auto"/>
        <w:ind w:left="0" w:right="-1"/>
        <w:jc w:val="both"/>
        <w:rPr>
          <w:rFonts w:ascii="Trebuchet MS" w:hAnsi="Trebuchet MS" w:cs="Arial"/>
          <w:color w:val="000000"/>
        </w:rPr>
      </w:pPr>
      <w:r>
        <w:rPr>
          <w:rFonts w:ascii="Trebuchet MS" w:hAnsi="Trebuchet MS" w:cs="Arial"/>
          <w:color w:val="000000"/>
        </w:rPr>
        <w:t>Šalys,  atsižvelgdamos į tai, kad:</w:t>
      </w:r>
    </w:p>
    <w:p w14:paraId="41DCFA06" w14:textId="5002C9C2" w:rsidR="006F651A" w:rsidRDefault="006521DE">
      <w:pPr>
        <w:pStyle w:val="Sraopastraipa"/>
        <w:numPr>
          <w:ilvl w:val="0"/>
          <w:numId w:val="1"/>
        </w:numPr>
        <w:spacing w:after="240" w:line="276" w:lineRule="auto"/>
        <w:ind w:left="1276" w:right="-1" w:hanging="425"/>
        <w:jc w:val="both"/>
        <w:rPr>
          <w:rFonts w:ascii="Trebuchet MS" w:hAnsi="Trebuchet MS" w:cs="Arial"/>
          <w:color w:val="000000"/>
        </w:rPr>
      </w:pPr>
      <w:r>
        <w:rPr>
          <w:rFonts w:ascii="Trebuchet MS" w:hAnsi="Trebuchet MS" w:cs="Arial"/>
          <w:color w:val="000000"/>
        </w:rPr>
        <w:t xml:space="preserve">Užsakovas ir Rangovas 2022 m. sausio 21 d. sudarė 110/10 </w:t>
      </w:r>
      <w:proofErr w:type="spellStart"/>
      <w:r>
        <w:rPr>
          <w:rFonts w:ascii="Trebuchet MS" w:hAnsi="Trebuchet MS" w:cs="Arial"/>
          <w:color w:val="000000"/>
        </w:rPr>
        <w:t>kV</w:t>
      </w:r>
      <w:proofErr w:type="spellEnd"/>
      <w:r>
        <w:rPr>
          <w:rFonts w:ascii="Trebuchet MS" w:hAnsi="Trebuchet MS" w:cs="Arial"/>
          <w:color w:val="000000"/>
        </w:rPr>
        <w:t xml:space="preserve"> Nemenčinės transformatorių pastotės 110 </w:t>
      </w:r>
      <w:proofErr w:type="spellStart"/>
      <w:r>
        <w:rPr>
          <w:rFonts w:ascii="Trebuchet MS" w:hAnsi="Trebuchet MS" w:cs="Arial"/>
          <w:color w:val="000000"/>
        </w:rPr>
        <w:t>kV</w:t>
      </w:r>
      <w:proofErr w:type="spellEnd"/>
      <w:r>
        <w:rPr>
          <w:rFonts w:ascii="Trebuchet MS" w:hAnsi="Trebuchet MS" w:cs="Arial"/>
          <w:color w:val="000000"/>
        </w:rPr>
        <w:t xml:space="preserve"> skirstyklos rekonstravimo projektavimo ir statybos darbų pirkimo  sutartį Nr. 22VP-SUT-12 (toliau – Sutartis). Rangovas Sutarties daliai, t. y</w:t>
      </w:r>
      <w:r w:rsidR="000F6479" w:rsidRPr="000F6479">
        <w:rPr>
          <w:rFonts w:ascii="Trebuchet MS" w:hAnsi="Trebuchet MS" w:cs="Arial"/>
        </w:rPr>
        <w:t xml:space="preserve"> </w:t>
      </w:r>
      <w:r w:rsidR="000F6479" w:rsidRPr="00F37EA1">
        <w:rPr>
          <w:rFonts w:ascii="Trebuchet MS" w:hAnsi="Trebuchet MS" w:cs="Arial"/>
        </w:rPr>
        <w:t>pastotės valdymo pulto gamybos, montavimo bei įrengimo darb</w:t>
      </w:r>
      <w:r w:rsidR="00026E88">
        <w:rPr>
          <w:rFonts w:ascii="Trebuchet MS" w:hAnsi="Trebuchet MS" w:cs="Arial"/>
        </w:rPr>
        <w:t>ams</w:t>
      </w:r>
      <w:r w:rsidR="000F6479" w:rsidRPr="00F37EA1">
        <w:rPr>
          <w:rFonts w:ascii="Trebuchet MS" w:hAnsi="Trebuchet MS" w:cs="Arial"/>
        </w:rPr>
        <w:t>, NSS, KSS ir saulės elektrinės gamybos, montavimo bei paleidimo</w:t>
      </w:r>
      <w:r w:rsidR="000F6479">
        <w:rPr>
          <w:rFonts w:ascii="Trebuchet MS" w:hAnsi="Trebuchet MS" w:cs="Arial"/>
        </w:rPr>
        <w:t xml:space="preserve"> </w:t>
      </w:r>
      <w:r w:rsidR="00026E88">
        <w:rPr>
          <w:rFonts w:ascii="Trebuchet MS" w:hAnsi="Trebuchet MS" w:cs="Arial"/>
        </w:rPr>
        <w:t xml:space="preserve">darbams </w:t>
      </w:r>
      <w:r>
        <w:rPr>
          <w:rFonts w:ascii="Trebuchet MS" w:hAnsi="Trebuchet MS" w:cs="Arial"/>
          <w:color w:val="000000"/>
        </w:rPr>
        <w:t xml:space="preserve">atlikti pasitelkė Subrangovą, kuris numatytas ir nurodytas 2024 m. birželio 10 d. Susitarimo Nr. 4 dėl Sutarties pakeitimo 2 priede „Informacija apie ūkio subjektus, kurių pajėgumais remiasi, subtiekėjus ir </w:t>
      </w:r>
      <w:proofErr w:type="spellStart"/>
      <w:r>
        <w:rPr>
          <w:rFonts w:ascii="Trebuchet MS" w:hAnsi="Trebuchet MS" w:cs="Arial"/>
          <w:color w:val="000000"/>
        </w:rPr>
        <w:t>kvazisubtiekėjus</w:t>
      </w:r>
      <w:proofErr w:type="spellEnd"/>
      <w:r>
        <w:rPr>
          <w:rFonts w:ascii="Trebuchet MS" w:hAnsi="Trebuchet MS" w:cs="Arial"/>
          <w:color w:val="000000"/>
        </w:rPr>
        <w:t>“;</w:t>
      </w:r>
    </w:p>
    <w:p w14:paraId="55709D2F" w14:textId="77777777" w:rsidR="006F651A" w:rsidRDefault="006521DE">
      <w:pPr>
        <w:pStyle w:val="Sraopastraipa"/>
        <w:numPr>
          <w:ilvl w:val="0"/>
          <w:numId w:val="1"/>
        </w:numPr>
        <w:tabs>
          <w:tab w:val="left" w:pos="426"/>
        </w:tabs>
        <w:spacing w:after="240" w:line="276" w:lineRule="auto"/>
        <w:ind w:left="1276" w:right="-1" w:hanging="425"/>
        <w:jc w:val="both"/>
        <w:rPr>
          <w:rFonts w:ascii="Trebuchet MS" w:hAnsi="Trebuchet MS" w:cs="Arial"/>
          <w:color w:val="000000"/>
        </w:rPr>
      </w:pPr>
      <w:r>
        <w:rPr>
          <w:rFonts w:ascii="Trebuchet MS" w:hAnsi="Trebuchet MS" w:cs="Arial"/>
          <w:color w:val="000000"/>
        </w:rPr>
        <w:t>Lietuvos Respublikos pirkimų, atliekamų vandentvarkos, energetikos, transporto ar pašto paslaugų srities perkančiųjų subjektų, įstatymo (toliau - PĮ) 96 straipsnio 2 dalis numato subrangovo teisę pasinaudoti tiesioginio atsiskaitymo galimybe;</w:t>
      </w:r>
    </w:p>
    <w:p w14:paraId="5C4AE838" w14:textId="77777777" w:rsidR="006F651A" w:rsidRDefault="006521DE">
      <w:pPr>
        <w:pStyle w:val="Sraopastraipa"/>
        <w:numPr>
          <w:ilvl w:val="0"/>
          <w:numId w:val="1"/>
        </w:numPr>
        <w:tabs>
          <w:tab w:val="left" w:pos="426"/>
        </w:tabs>
        <w:spacing w:after="240" w:line="276" w:lineRule="auto"/>
        <w:ind w:left="1276" w:right="-1" w:hanging="425"/>
        <w:jc w:val="both"/>
        <w:rPr>
          <w:rFonts w:ascii="Trebuchet MS" w:hAnsi="Trebuchet MS" w:cs="Arial"/>
          <w:color w:val="000000"/>
        </w:rPr>
      </w:pPr>
      <w:bookmarkStart w:id="2" w:name="_Hlk168303660"/>
      <w:r>
        <w:rPr>
          <w:rFonts w:ascii="Trebuchet MS" w:hAnsi="Trebuchet MS" w:cs="Arial"/>
          <w:color w:val="000000"/>
        </w:rPr>
        <w:t>Rangovas 2024 m. liepos 25 d. raštu Nr. 2024/07/25/1 „Patvirtinimas dėl tiesioginio atsiskaitymo su subrangovu“ (toliau – Raštas) patvirtino, jog neprieštaraus tiesioginiam atsiskaitymui su Subrangovu (1 priedas);</w:t>
      </w:r>
    </w:p>
    <w:p w14:paraId="40BB8582" w14:textId="77777777" w:rsidR="006F651A" w:rsidRDefault="006521DE">
      <w:pPr>
        <w:pStyle w:val="Sraopastraipa"/>
        <w:numPr>
          <w:ilvl w:val="0"/>
          <w:numId w:val="1"/>
        </w:numPr>
        <w:tabs>
          <w:tab w:val="left" w:pos="426"/>
        </w:tabs>
        <w:spacing w:after="240" w:line="276" w:lineRule="auto"/>
        <w:ind w:left="1276" w:right="-1" w:hanging="425"/>
        <w:jc w:val="both"/>
        <w:rPr>
          <w:rFonts w:ascii="Trebuchet MS" w:hAnsi="Trebuchet MS" w:cs="Arial"/>
          <w:color w:val="000000"/>
        </w:rPr>
      </w:pPr>
      <w:r>
        <w:rPr>
          <w:rFonts w:ascii="Trebuchet MS" w:hAnsi="Trebuchet MS" w:cs="Arial"/>
          <w:color w:val="000000"/>
        </w:rPr>
        <w:t>Subrangovas 2024 m. rugpjūčio 8 d. raštu Nr. 103-25 pateikė prašymą sudaryti trišalę tiesioginio atsiskaitymo sutartį (2 priedas);</w:t>
      </w:r>
    </w:p>
    <w:p w14:paraId="74FDABE8" w14:textId="77777777" w:rsidR="006F651A" w:rsidRDefault="006521DE">
      <w:pPr>
        <w:pStyle w:val="Sraopastraipa"/>
        <w:numPr>
          <w:ilvl w:val="0"/>
          <w:numId w:val="1"/>
        </w:numPr>
        <w:tabs>
          <w:tab w:val="left" w:pos="426"/>
        </w:tabs>
        <w:spacing w:after="240" w:line="276" w:lineRule="auto"/>
        <w:ind w:left="1276" w:right="-1" w:hanging="425"/>
        <w:jc w:val="both"/>
        <w:rPr>
          <w:rFonts w:ascii="Trebuchet MS" w:hAnsi="Trebuchet MS" w:cs="Arial"/>
          <w:color w:val="000000"/>
        </w:rPr>
      </w:pPr>
      <w:r>
        <w:rPr>
          <w:rFonts w:ascii="Trebuchet MS" w:hAnsi="Trebuchet MS" w:cs="Arial"/>
          <w:color w:val="000000"/>
        </w:rPr>
        <w:t>Subrangovas 2024 m. rugpjūčio 8 d. raštu Nr. 103-26 pateikė sutikimą dėl Rangovo Rašte nurodytų apimčių ir kainų (3 priedas).</w:t>
      </w:r>
    </w:p>
    <w:bookmarkEnd w:id="2"/>
    <w:p w14:paraId="42B8E1C3" w14:textId="77777777" w:rsidR="006F651A" w:rsidRDefault="006F651A">
      <w:pPr>
        <w:pStyle w:val="Sraopastraipa"/>
        <w:tabs>
          <w:tab w:val="left" w:pos="426"/>
        </w:tabs>
        <w:spacing w:after="240" w:line="276" w:lineRule="auto"/>
        <w:ind w:left="0" w:right="-1"/>
        <w:jc w:val="both"/>
        <w:rPr>
          <w:rFonts w:ascii="Trebuchet MS" w:hAnsi="Trebuchet MS" w:cs="Arial"/>
          <w:b/>
          <w:color w:val="000000"/>
        </w:rPr>
      </w:pPr>
    </w:p>
    <w:p w14:paraId="49B9C0B1" w14:textId="77777777" w:rsidR="006F651A" w:rsidRDefault="006521DE">
      <w:pPr>
        <w:pStyle w:val="Sraopastraipa"/>
        <w:tabs>
          <w:tab w:val="left" w:pos="426"/>
        </w:tabs>
        <w:spacing w:after="240" w:line="276" w:lineRule="auto"/>
        <w:ind w:left="0" w:right="-1"/>
        <w:jc w:val="both"/>
        <w:rPr>
          <w:rFonts w:ascii="Trebuchet MS" w:hAnsi="Trebuchet MS" w:cs="Arial"/>
          <w:color w:val="000000"/>
        </w:rPr>
      </w:pPr>
      <w:r>
        <w:rPr>
          <w:rFonts w:ascii="Trebuchet MS" w:hAnsi="Trebuchet MS" w:cs="Arial"/>
          <w:color w:val="000000"/>
        </w:rPr>
        <w:t xml:space="preserve">Ir siekdamos nustatyti tiesioginio atsiskaitymo su Subrangovu tvarką pagal Sutarties bendrųjų sąlygų 4.2.6 punktą, </w:t>
      </w:r>
    </w:p>
    <w:p w14:paraId="762231BF" w14:textId="77777777" w:rsidR="006F651A" w:rsidRDefault="006F651A">
      <w:pPr>
        <w:pStyle w:val="Sraopastraipa"/>
        <w:tabs>
          <w:tab w:val="left" w:pos="426"/>
        </w:tabs>
        <w:spacing w:after="240" w:line="276" w:lineRule="auto"/>
        <w:ind w:left="0" w:right="-1"/>
        <w:jc w:val="both"/>
        <w:rPr>
          <w:rFonts w:ascii="Trebuchet MS" w:hAnsi="Trebuchet MS" w:cs="Arial"/>
          <w:color w:val="000000"/>
        </w:rPr>
      </w:pPr>
    </w:p>
    <w:p w14:paraId="18DB585C" w14:textId="77777777" w:rsidR="006F651A" w:rsidRDefault="006521DE">
      <w:pPr>
        <w:pStyle w:val="Sraopastraipa"/>
        <w:tabs>
          <w:tab w:val="left" w:pos="426"/>
        </w:tabs>
        <w:spacing w:after="240" w:line="276" w:lineRule="auto"/>
        <w:ind w:left="0" w:right="-1"/>
        <w:jc w:val="both"/>
        <w:rPr>
          <w:rFonts w:ascii="Trebuchet MS" w:hAnsi="Trebuchet MS" w:cs="Arial"/>
          <w:color w:val="000000"/>
        </w:rPr>
      </w:pPr>
      <w:r>
        <w:rPr>
          <w:rFonts w:ascii="Trebuchet MS" w:hAnsi="Trebuchet MS" w:cs="Arial"/>
          <w:color w:val="000000"/>
        </w:rPr>
        <w:t>sudarė šią trišalę sutartį dėl tiesioginio atsiskaitymo su Subrangovu (toliau – Trišalė sutartis).</w:t>
      </w:r>
    </w:p>
    <w:p w14:paraId="31D99185" w14:textId="77777777" w:rsidR="006F651A" w:rsidRDefault="006F651A">
      <w:pPr>
        <w:pStyle w:val="Sraopastraipa"/>
        <w:tabs>
          <w:tab w:val="left" w:pos="426"/>
        </w:tabs>
        <w:spacing w:after="240" w:line="276" w:lineRule="auto"/>
        <w:ind w:left="0" w:right="-1"/>
        <w:jc w:val="both"/>
        <w:rPr>
          <w:rFonts w:ascii="Trebuchet MS" w:hAnsi="Trebuchet MS" w:cs="Arial"/>
          <w:color w:val="000000"/>
        </w:rPr>
      </w:pPr>
    </w:p>
    <w:p w14:paraId="02B07BD4" w14:textId="77777777" w:rsidR="006F651A" w:rsidRDefault="006F651A">
      <w:pPr>
        <w:pStyle w:val="Sraopastraipa"/>
        <w:tabs>
          <w:tab w:val="left" w:pos="426"/>
        </w:tabs>
        <w:spacing w:after="240" w:line="276" w:lineRule="auto"/>
        <w:ind w:left="0" w:right="-1"/>
        <w:jc w:val="both"/>
        <w:rPr>
          <w:rFonts w:ascii="Trebuchet MS" w:hAnsi="Trebuchet MS" w:cs="Arial"/>
          <w:color w:val="000000"/>
        </w:rPr>
      </w:pPr>
    </w:p>
    <w:p w14:paraId="478B25B1" w14:textId="77777777" w:rsidR="006F651A" w:rsidRDefault="006F651A">
      <w:pPr>
        <w:pStyle w:val="Sraopastraipa"/>
        <w:tabs>
          <w:tab w:val="left" w:pos="426"/>
        </w:tabs>
        <w:spacing w:after="240" w:line="276" w:lineRule="auto"/>
        <w:ind w:left="0" w:right="-1"/>
        <w:jc w:val="both"/>
        <w:rPr>
          <w:rFonts w:ascii="Trebuchet MS" w:hAnsi="Trebuchet MS"/>
        </w:rPr>
      </w:pPr>
    </w:p>
    <w:p w14:paraId="4031E18D" w14:textId="77777777" w:rsidR="006F651A" w:rsidRDefault="006F651A">
      <w:pPr>
        <w:pStyle w:val="Sraopastraipa"/>
        <w:tabs>
          <w:tab w:val="left" w:pos="426"/>
        </w:tabs>
        <w:spacing w:after="240" w:line="276" w:lineRule="auto"/>
        <w:ind w:left="0" w:right="-1"/>
        <w:jc w:val="both"/>
        <w:rPr>
          <w:rFonts w:ascii="Trebuchet MS" w:hAnsi="Trebuchet MS"/>
        </w:rPr>
      </w:pPr>
    </w:p>
    <w:p w14:paraId="54A6BE6E" w14:textId="77777777" w:rsidR="006F651A" w:rsidRDefault="006521DE">
      <w:pPr>
        <w:pStyle w:val="prastasis"/>
        <w:numPr>
          <w:ilvl w:val="0"/>
          <w:numId w:val="2"/>
        </w:numPr>
        <w:spacing w:line="276" w:lineRule="auto"/>
        <w:jc w:val="center"/>
        <w:rPr>
          <w:rFonts w:ascii="Trebuchet MS" w:hAnsi="Trebuchet MS" w:cs="Arial"/>
          <w:b/>
          <w:bCs/>
          <w:color w:val="000000"/>
        </w:rPr>
      </w:pPr>
      <w:r>
        <w:rPr>
          <w:rFonts w:ascii="Trebuchet MS" w:hAnsi="Trebuchet MS" w:cs="Arial"/>
          <w:b/>
          <w:bCs/>
          <w:color w:val="000000"/>
        </w:rPr>
        <w:lastRenderedPageBreak/>
        <w:t>SUTARTIES DALYKAS</w:t>
      </w:r>
    </w:p>
    <w:p w14:paraId="1BE4647F" w14:textId="77777777" w:rsidR="006F651A" w:rsidRDefault="006521DE">
      <w:pPr>
        <w:pStyle w:val="prastasis"/>
        <w:numPr>
          <w:ilvl w:val="1"/>
          <w:numId w:val="2"/>
        </w:numPr>
        <w:tabs>
          <w:tab w:val="left" w:pos="567"/>
          <w:tab w:val="left" w:pos="993"/>
        </w:tabs>
        <w:spacing w:line="276" w:lineRule="auto"/>
        <w:ind w:left="0" w:firstLine="0"/>
        <w:jc w:val="both"/>
      </w:pPr>
      <w:r>
        <w:rPr>
          <w:rStyle w:val="Numatytasispastraiposriftas"/>
          <w:rFonts w:ascii="Trebuchet MS" w:hAnsi="Trebuchet MS" w:cs="Arial"/>
          <w:color w:val="000000"/>
        </w:rPr>
        <w:t>Užsakovas įsipareigoja Trišalėje sutartyje nurodytomis sąlygomis ir tvarka tiesiogiai atsiskaityti su Subrangovu už suteiktas paslaugas/patiektas prekes/atliktus darbus.</w:t>
      </w:r>
    </w:p>
    <w:p w14:paraId="23F00A25" w14:textId="77777777" w:rsidR="006F651A" w:rsidRDefault="006F651A">
      <w:pPr>
        <w:pStyle w:val="prastasis"/>
        <w:tabs>
          <w:tab w:val="left" w:pos="567"/>
          <w:tab w:val="left" w:pos="993"/>
        </w:tabs>
        <w:spacing w:line="276" w:lineRule="auto"/>
        <w:jc w:val="both"/>
        <w:rPr>
          <w:rFonts w:ascii="Trebuchet MS" w:hAnsi="Trebuchet MS" w:cs="Arial"/>
          <w:b/>
          <w:color w:val="000000"/>
        </w:rPr>
      </w:pPr>
    </w:p>
    <w:p w14:paraId="4AC1F526" w14:textId="77777777" w:rsidR="006F651A" w:rsidRDefault="006521DE">
      <w:pPr>
        <w:pStyle w:val="prastasis"/>
        <w:numPr>
          <w:ilvl w:val="0"/>
          <w:numId w:val="2"/>
        </w:numPr>
        <w:tabs>
          <w:tab w:val="left" w:pos="-1734"/>
        </w:tabs>
        <w:spacing w:line="276" w:lineRule="auto"/>
        <w:jc w:val="center"/>
        <w:rPr>
          <w:rFonts w:ascii="Trebuchet MS" w:hAnsi="Trebuchet MS" w:cs="Arial"/>
          <w:b/>
          <w:color w:val="000000"/>
        </w:rPr>
      </w:pPr>
      <w:r>
        <w:rPr>
          <w:rFonts w:ascii="Trebuchet MS" w:hAnsi="Trebuchet MS" w:cs="Arial"/>
          <w:b/>
          <w:color w:val="000000"/>
        </w:rPr>
        <w:t>ŠALIŲ PATVIRTINIMAI IR GARANTIJOS</w:t>
      </w:r>
    </w:p>
    <w:p w14:paraId="0DE68621" w14:textId="77777777" w:rsidR="006F651A" w:rsidRDefault="006521DE">
      <w:pPr>
        <w:pStyle w:val="prastasis"/>
        <w:numPr>
          <w:ilvl w:val="1"/>
          <w:numId w:val="2"/>
        </w:numPr>
        <w:tabs>
          <w:tab w:val="left" w:pos="709"/>
        </w:tabs>
        <w:spacing w:line="276" w:lineRule="auto"/>
        <w:ind w:left="0" w:firstLine="0"/>
        <w:jc w:val="both"/>
        <w:rPr>
          <w:rFonts w:ascii="Trebuchet MS" w:hAnsi="Trebuchet MS" w:cs="Arial"/>
          <w:color w:val="000000"/>
        </w:rPr>
      </w:pPr>
      <w:r>
        <w:rPr>
          <w:rFonts w:ascii="Trebuchet MS" w:hAnsi="Trebuchet MS" w:cs="Arial"/>
          <w:color w:val="000000"/>
        </w:rPr>
        <w:t>Kiekviena  Šalis pareiškia ir garantuoja kitoms Šalims, kad:</w:t>
      </w:r>
    </w:p>
    <w:p w14:paraId="5FB452DD" w14:textId="77777777" w:rsidR="006F651A" w:rsidRDefault="006521DE">
      <w:pPr>
        <w:pStyle w:val="prastasis"/>
        <w:numPr>
          <w:ilvl w:val="2"/>
          <w:numId w:val="2"/>
        </w:numPr>
        <w:tabs>
          <w:tab w:val="left" w:pos="709"/>
        </w:tabs>
        <w:spacing w:line="276" w:lineRule="auto"/>
        <w:ind w:left="0" w:firstLine="0"/>
        <w:jc w:val="both"/>
        <w:rPr>
          <w:rFonts w:ascii="Trebuchet MS" w:hAnsi="Trebuchet MS" w:cs="Arial"/>
          <w:color w:val="000000"/>
        </w:rPr>
      </w:pPr>
      <w:r>
        <w:rPr>
          <w:rFonts w:ascii="Trebuchet MS" w:hAnsi="Trebuchet MS" w:cs="Arial"/>
          <w:color w:val="000000"/>
        </w:rPr>
        <w:t>Šalis atliko visus teisinius veiksmus, būtinus, kad Trišalė sutartis būtų tinkamai sudaryta, galiotų ir būtų įvykdyta;</w:t>
      </w:r>
    </w:p>
    <w:p w14:paraId="23DBCEF0" w14:textId="77777777" w:rsidR="006F651A" w:rsidRDefault="006521DE">
      <w:pPr>
        <w:pStyle w:val="Sraopastraipa"/>
        <w:numPr>
          <w:ilvl w:val="2"/>
          <w:numId w:val="2"/>
        </w:numPr>
        <w:tabs>
          <w:tab w:val="left" w:pos="709"/>
        </w:tabs>
        <w:spacing w:line="276" w:lineRule="auto"/>
        <w:ind w:left="0" w:firstLine="0"/>
        <w:jc w:val="both"/>
        <w:rPr>
          <w:rFonts w:ascii="Trebuchet MS" w:hAnsi="Trebuchet MS" w:cs="Arial"/>
          <w:color w:val="000000"/>
        </w:rPr>
      </w:pPr>
      <w:r>
        <w:rPr>
          <w:rFonts w:ascii="Trebuchet MS" w:hAnsi="Trebuchet MS" w:cs="Arial"/>
          <w:color w:val="000000"/>
        </w:rPr>
        <w:t>sudarydama Trišalę sutartį, Šalis neviršija savo kompetencijos, 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p>
    <w:p w14:paraId="429EA12F" w14:textId="77777777" w:rsidR="006F651A" w:rsidRDefault="006521DE">
      <w:pPr>
        <w:pStyle w:val="prastasis"/>
        <w:numPr>
          <w:ilvl w:val="2"/>
          <w:numId w:val="2"/>
        </w:numPr>
        <w:tabs>
          <w:tab w:val="left" w:pos="709"/>
        </w:tabs>
        <w:spacing w:line="276" w:lineRule="auto"/>
        <w:ind w:left="0" w:firstLine="0"/>
        <w:jc w:val="both"/>
        <w:rPr>
          <w:rFonts w:ascii="Trebuchet MS" w:hAnsi="Trebuchet MS" w:cs="Arial"/>
          <w:color w:val="000000"/>
        </w:rPr>
      </w:pPr>
      <w:r>
        <w:rPr>
          <w:rFonts w:ascii="Trebuchet MS" w:hAnsi="Trebuchet MS" w:cs="Arial"/>
          <w:color w:val="000000"/>
        </w:rPr>
        <w:t>Šalies atstovai, pasirašę šią Trišalę sutartį, yra Šalies tinkamai įgalioti ją pasirašyti ir Šalių ir (ar) jų atstovų asmens duomenys, būtini tinkamam Trišalės sutarties sudarymui, nelaikomi konfidencialia informacija;</w:t>
      </w:r>
    </w:p>
    <w:p w14:paraId="5A9A534D" w14:textId="77777777" w:rsidR="006F651A" w:rsidRDefault="006521DE">
      <w:pPr>
        <w:pStyle w:val="prastasis"/>
        <w:numPr>
          <w:ilvl w:val="2"/>
          <w:numId w:val="2"/>
        </w:numPr>
        <w:tabs>
          <w:tab w:val="left" w:pos="709"/>
        </w:tabs>
        <w:spacing w:line="276" w:lineRule="auto"/>
        <w:ind w:left="0" w:firstLine="0"/>
        <w:jc w:val="both"/>
        <w:rPr>
          <w:rFonts w:ascii="Trebuchet MS" w:hAnsi="Trebuchet MS" w:cs="Arial"/>
          <w:color w:val="000000"/>
        </w:rPr>
      </w:pPr>
      <w:r>
        <w:rPr>
          <w:rFonts w:ascii="Trebuchet MS" w:hAnsi="Trebuchet MS" w:cs="Arial"/>
          <w:color w:val="000000"/>
        </w:rPr>
        <w:t>Trišalė sutartis yra Šaliai galiojantis, teisinis ir ją saistantis įsipareigojimas, kurio vykdymo galima pareikalauti pagal jos sąlygas;</w:t>
      </w:r>
    </w:p>
    <w:p w14:paraId="6D7A98E5" w14:textId="77777777" w:rsidR="006F651A" w:rsidRDefault="006521DE">
      <w:pPr>
        <w:pStyle w:val="prastasis"/>
        <w:numPr>
          <w:ilvl w:val="2"/>
          <w:numId w:val="2"/>
        </w:numPr>
        <w:tabs>
          <w:tab w:val="left" w:pos="709"/>
        </w:tabs>
        <w:spacing w:line="276" w:lineRule="auto"/>
        <w:ind w:left="0" w:firstLine="0"/>
        <w:jc w:val="both"/>
        <w:rPr>
          <w:rFonts w:ascii="Trebuchet MS" w:hAnsi="Trebuchet MS" w:cs="Arial"/>
          <w:color w:val="000000"/>
        </w:rPr>
      </w:pPr>
      <w:r>
        <w:rPr>
          <w:rFonts w:ascii="Trebuchet MS" w:hAnsi="Trebuchet MS" w:cs="Arial"/>
          <w:color w:val="000000"/>
        </w:rPr>
        <w:t>Trišalės sutarties įsigaliojimo dieną Šalims jos sąlygos yra aiškios ir vykdytinos;</w:t>
      </w:r>
    </w:p>
    <w:p w14:paraId="134886ED" w14:textId="77777777" w:rsidR="006F651A" w:rsidRDefault="006521DE">
      <w:pPr>
        <w:pStyle w:val="Sraopastraipa"/>
        <w:numPr>
          <w:ilvl w:val="2"/>
          <w:numId w:val="2"/>
        </w:numPr>
        <w:tabs>
          <w:tab w:val="left" w:pos="709"/>
        </w:tabs>
        <w:spacing w:after="240" w:line="276" w:lineRule="auto"/>
        <w:ind w:left="0" w:firstLine="0"/>
        <w:jc w:val="both"/>
      </w:pPr>
      <w:r>
        <w:rPr>
          <w:rStyle w:val="Numatytasispastraiposriftas"/>
          <w:rFonts w:ascii="Trebuchet MS" w:hAnsi="Trebuchet MS"/>
        </w:rPr>
        <w:t xml:space="preserve">Ši Trišalė sutartis yra sudaryta remiantis Sutarties, PĮ ir kitų teisės aktų nuostatomis. Esant neatitikimams tarp Trišalės sutarties sąlygų ir PĮ išdėstytų reikalavimų, taikomos PĮ normos. Šalys konstatuoja ir patvirtina, jog šios Trišalės sutarties nuostatos Sutarties nuostatoms neprieštarauja. </w:t>
      </w:r>
    </w:p>
    <w:p w14:paraId="606CDDC7" w14:textId="77777777" w:rsidR="006F651A" w:rsidRDefault="006F651A">
      <w:pPr>
        <w:pStyle w:val="Sraopastraipa"/>
        <w:tabs>
          <w:tab w:val="left" w:pos="709"/>
        </w:tabs>
        <w:spacing w:after="240" w:line="276" w:lineRule="auto"/>
        <w:ind w:left="0"/>
        <w:jc w:val="both"/>
        <w:rPr>
          <w:rFonts w:ascii="Trebuchet MS" w:hAnsi="Trebuchet MS" w:cs="Arial"/>
          <w:color w:val="000000"/>
        </w:rPr>
      </w:pPr>
    </w:p>
    <w:p w14:paraId="4B851786" w14:textId="77777777" w:rsidR="006F651A" w:rsidRDefault="006521DE">
      <w:pPr>
        <w:pStyle w:val="Sraopastraipa"/>
        <w:numPr>
          <w:ilvl w:val="0"/>
          <w:numId w:val="2"/>
        </w:numPr>
        <w:spacing w:line="276" w:lineRule="auto"/>
        <w:jc w:val="center"/>
      </w:pPr>
      <w:r>
        <w:rPr>
          <w:rStyle w:val="Numatytasispastraiposriftas"/>
          <w:rFonts w:ascii="Trebuchet MS" w:hAnsi="Trebuchet MS" w:cs="Arial"/>
          <w:b/>
          <w:bCs/>
          <w:color w:val="000000"/>
        </w:rPr>
        <w:t>ATSISKAITYMO TVARKA</w:t>
      </w:r>
    </w:p>
    <w:p w14:paraId="4BE44FAA" w14:textId="77777777" w:rsidR="006F651A" w:rsidRDefault="006521DE">
      <w:pPr>
        <w:pStyle w:val="prastasis"/>
        <w:spacing w:line="276" w:lineRule="auto"/>
      </w:pPr>
      <w:r>
        <w:rPr>
          <w:rStyle w:val="Numatytasispastraiposriftas"/>
          <w:rFonts w:ascii="Trebuchet MS" w:hAnsi="Trebuchet MS" w:cs="Arial"/>
          <w:color w:val="000000"/>
        </w:rPr>
        <w:t xml:space="preserve">3.1. </w:t>
      </w:r>
      <w:r>
        <w:rPr>
          <w:rStyle w:val="Numatytasispastraiposriftas"/>
          <w:rFonts w:ascii="Trebuchet MS" w:hAnsi="Trebuchet MS"/>
          <w:color w:val="000000"/>
        </w:rPr>
        <w:t xml:space="preserve"> Išankstinis mokėjimas nemokamas. </w:t>
      </w:r>
    </w:p>
    <w:p w14:paraId="10D0FA63" w14:textId="77777777" w:rsidR="006F651A" w:rsidRDefault="006521DE">
      <w:pPr>
        <w:pStyle w:val="prastasiniatinklio"/>
        <w:spacing w:before="0" w:after="0" w:line="276" w:lineRule="auto"/>
        <w:jc w:val="both"/>
      </w:pPr>
      <w:r>
        <w:rPr>
          <w:rStyle w:val="Numatytasispastraiposriftas"/>
          <w:rFonts w:ascii="Trebuchet MS" w:hAnsi="Trebuchet MS" w:cs="Arial"/>
          <w:color w:val="000000"/>
          <w:sz w:val="20"/>
          <w:szCs w:val="20"/>
        </w:rPr>
        <w:t>3.</w:t>
      </w:r>
      <w:r>
        <w:rPr>
          <w:rStyle w:val="Numatytasispastraiposriftas"/>
          <w:rFonts w:ascii="Trebuchet MS" w:hAnsi="Trebuchet MS"/>
          <w:color w:val="000000"/>
          <w:sz w:val="20"/>
          <w:szCs w:val="20"/>
        </w:rPr>
        <w:t>2. Kiekvieno Subrangovui mokėjimo/tarpinio mokėjimo suma nustatoma pagal faktiškai suteiktų paslaugų  ir/arba patiektų prekių  ir/arba atliktų darbų apimtis bei jų vertę.</w:t>
      </w:r>
    </w:p>
    <w:p w14:paraId="3C226256" w14:textId="77777777" w:rsidR="006F651A" w:rsidRDefault="006521DE">
      <w:pPr>
        <w:pStyle w:val="prastasiniatinklio"/>
        <w:spacing w:before="0" w:after="0" w:line="276" w:lineRule="auto"/>
        <w:jc w:val="both"/>
      </w:pPr>
      <w:r>
        <w:rPr>
          <w:rStyle w:val="Numatytasispastraiposriftas"/>
          <w:rFonts w:ascii="Trebuchet MS" w:hAnsi="Trebuchet MS"/>
          <w:iCs/>
          <w:color w:val="000000"/>
          <w:sz w:val="20"/>
          <w:szCs w:val="20"/>
        </w:rPr>
        <w:t xml:space="preserve">3.3. Subrangovo </w:t>
      </w:r>
      <w:r>
        <w:rPr>
          <w:rStyle w:val="Numatytasispastraiposriftas"/>
          <w:rFonts w:ascii="Trebuchet MS" w:hAnsi="Trebuchet MS"/>
          <w:color w:val="000000"/>
          <w:sz w:val="20"/>
          <w:szCs w:val="20"/>
        </w:rPr>
        <w:t xml:space="preserve">suteiktų paslaugų ir/arba patiektų prekių  ir/arba atliktų darbų apimtis ir jų vertė turi būti nurodyta atliktų darbų akte.  Atliktų darbų aktas surašomas 3 egzemplioriais ir jį pasirašo Rangovo, Užsakovo ir Subrangovo atstovai. </w:t>
      </w:r>
    </w:p>
    <w:p w14:paraId="0E2343D4" w14:textId="77777777" w:rsidR="006F651A" w:rsidRDefault="006521DE">
      <w:pPr>
        <w:pStyle w:val="prastasiniatinklio"/>
        <w:spacing w:before="0" w:after="0" w:line="276" w:lineRule="auto"/>
        <w:jc w:val="both"/>
        <w:rPr>
          <w:rFonts w:ascii="Trebuchet MS" w:hAnsi="Trebuchet MS"/>
          <w:color w:val="000000"/>
          <w:sz w:val="20"/>
          <w:szCs w:val="20"/>
        </w:rPr>
      </w:pPr>
      <w:r>
        <w:rPr>
          <w:rFonts w:ascii="Trebuchet MS" w:hAnsi="Trebuchet MS"/>
          <w:color w:val="000000"/>
          <w:sz w:val="20"/>
          <w:szCs w:val="20"/>
        </w:rPr>
        <w:t xml:space="preserve">3.4. Į atliktų darbų aktą įtraukiamos Sutarties sąlygas atitinkančios Subrangovo suteiktos paslaugos/patiektos prekės/atlikti darbai. </w:t>
      </w:r>
    </w:p>
    <w:p w14:paraId="79EDD389" w14:textId="77777777" w:rsidR="006F651A" w:rsidRDefault="006521DE">
      <w:pPr>
        <w:pStyle w:val="prastasis"/>
        <w:spacing w:line="276" w:lineRule="auto"/>
        <w:ind w:right="1"/>
        <w:jc w:val="both"/>
      </w:pPr>
      <w:r>
        <w:rPr>
          <w:rStyle w:val="Numatytasispastraiposriftas"/>
          <w:rFonts w:ascii="Trebuchet MS" w:hAnsi="Trebuchet MS"/>
          <w:color w:val="000000"/>
        </w:rPr>
        <w:t xml:space="preserve">3.5. Rangovas ir Subrangovas, pasirašydami atliktų darbų aktą, patvirtina, kad sutinka su šiame akte nurodytomis Subrangovo suteiktų paslaugų/patiektų prekių/atliktų darbų apimtimis ir jų verte bei su tiesioginiu atsiskaitymu su Subrangovu. </w:t>
      </w:r>
      <w:r>
        <w:rPr>
          <w:rStyle w:val="Numatytasispastraiposriftas"/>
          <w:rFonts w:ascii="Trebuchet MS" w:hAnsi="Trebuchet MS"/>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33D91F76" w14:textId="77777777" w:rsidR="006F651A" w:rsidRDefault="006521DE">
      <w:pPr>
        <w:pStyle w:val="prastasis"/>
        <w:spacing w:line="276" w:lineRule="auto"/>
        <w:ind w:right="1"/>
        <w:jc w:val="both"/>
      </w:pPr>
      <w:r>
        <w:rPr>
          <w:rStyle w:val="Numatytasispastraiposriftas"/>
          <w:rFonts w:ascii="Trebuchet MS" w:hAnsi="Trebuchet MS"/>
        </w:rPr>
        <w:t>3.6. Atliktų darbų aktus  Šalys pasirašo ne dažniau kaip vieną kartą per mėnesį, kol atliekami Darbai. Jeigu Sutartyje nurodytą techninį projektą rengia Subrangovas, tai pirmas atliktų darbų aktas pasirašomas tik po to, kai parengiamas Techninis projektas ir pasirašomas Darbų žiniaraštis.</w:t>
      </w:r>
      <w:r>
        <w:rPr>
          <w:rStyle w:val="Numatytasispastraiposriftas"/>
          <w:rFonts w:ascii="Trebuchet MS" w:eastAsia="Arial" w:hAnsi="Trebuchet MS" w:cs="Arial"/>
          <w:b/>
        </w:rPr>
        <w:t xml:space="preserve"> </w:t>
      </w:r>
    </w:p>
    <w:p w14:paraId="2B98D2E7" w14:textId="77777777" w:rsidR="006F651A" w:rsidRDefault="006521DE">
      <w:pPr>
        <w:pStyle w:val="prastasis"/>
        <w:spacing w:line="276" w:lineRule="auto"/>
        <w:ind w:right="1"/>
        <w:jc w:val="both"/>
        <w:rPr>
          <w:rFonts w:ascii="Trebuchet MS" w:hAnsi="Trebuchet MS"/>
        </w:rPr>
      </w:pPr>
      <w:r>
        <w:rPr>
          <w:rFonts w:ascii="Trebuchet MS" w:hAnsi="Trebuchet MS"/>
        </w:rPr>
        <w:t xml:space="preserve">3.7. Atliktų darbų aktas pateikiamas Užsakovui ne vėliau kaip iki kalendorinio mėnesio 25 dienos. Laiku nepateikus atliktų darbų akto, Užsakovas turi teisę atliktų darbų akto pasirašymą nukelti į kito mėnesio atliktų Darbų priėmimą.  </w:t>
      </w:r>
    </w:p>
    <w:p w14:paraId="20DFA403" w14:textId="77777777" w:rsidR="006F651A" w:rsidRDefault="006521DE">
      <w:pPr>
        <w:pStyle w:val="prastasis"/>
        <w:tabs>
          <w:tab w:val="center" w:pos="1952"/>
        </w:tabs>
        <w:spacing w:line="276" w:lineRule="auto"/>
        <w:ind w:left="-15"/>
        <w:jc w:val="both"/>
      </w:pPr>
      <w:r>
        <w:rPr>
          <w:rStyle w:val="Numatytasispastraiposriftas"/>
          <w:rFonts w:ascii="Trebuchet MS" w:hAnsi="Trebuchet MS"/>
        </w:rPr>
        <w:t>3.8. Atliktų darbų akte  Subrangovo  faktiškai suteiktos paslaugos/patiektos prekės/atlikti darbai fiksuojami tik tada, kai Rangovas/Subrangovas faktiškai atlieka Grafike nurodytus Darbus ta apimtimi (turto vieneto procentine išraiška), kuria ji numatyta atnaujintame Grafike.</w:t>
      </w:r>
      <w:r>
        <w:rPr>
          <w:rStyle w:val="Numatytasispastraiposriftas"/>
          <w:rFonts w:ascii="Trebuchet MS" w:eastAsia="Arial" w:hAnsi="Trebuchet MS" w:cs="Arial"/>
          <w:b/>
        </w:rPr>
        <w:t xml:space="preserve"> </w:t>
      </w:r>
    </w:p>
    <w:p w14:paraId="3EA3D47E" w14:textId="77777777" w:rsidR="006F651A" w:rsidRDefault="006521DE">
      <w:pPr>
        <w:pStyle w:val="prastasis"/>
        <w:tabs>
          <w:tab w:val="left" w:pos="709"/>
        </w:tabs>
        <w:spacing w:line="276" w:lineRule="auto"/>
        <w:ind w:right="1"/>
        <w:jc w:val="both"/>
      </w:pPr>
      <w:r>
        <w:rPr>
          <w:rStyle w:val="Numatytasispastraiposriftas"/>
          <w:rFonts w:ascii="Trebuchet MS" w:hAnsi="Trebuchet MS"/>
        </w:rPr>
        <w:t>3.9. Subrangovo teikiami įrenginiai ir medžiagos į atliktų darbų aktą įrašomi tik tuomet, kai jie yra tinkamai sumontuoti ir Užsakovui pateikiama visa šių įrenginių dokumentacija (techniniai aprašymai, kokybės pažymėjimai, techniniai pasai, garantijos galiojimo sąlygos, naudojimo instrukcijos ir vartotojo vadovai).</w:t>
      </w:r>
      <w:r>
        <w:rPr>
          <w:rStyle w:val="Numatytasispastraiposriftas"/>
          <w:rFonts w:ascii="Trebuchet MS" w:eastAsia="Arial" w:hAnsi="Trebuchet MS" w:cs="Arial"/>
          <w:b/>
        </w:rPr>
        <w:t xml:space="preserve"> </w:t>
      </w:r>
      <w:r>
        <w:rPr>
          <w:rStyle w:val="Numatytasispastraiposriftas"/>
          <w:rFonts w:ascii="Trebuchet MS" w:hAnsi="Trebuchet MS"/>
        </w:rPr>
        <w:t>Nesumontuotos medžiagos ir įrenginiai į atliktų darbų aktą nerašomi.</w:t>
      </w:r>
      <w:r>
        <w:rPr>
          <w:rStyle w:val="Numatytasispastraiposriftas"/>
          <w:rFonts w:ascii="Trebuchet MS" w:eastAsia="Arial" w:hAnsi="Trebuchet MS" w:cs="Arial"/>
          <w:b/>
        </w:rPr>
        <w:t xml:space="preserve"> </w:t>
      </w:r>
    </w:p>
    <w:p w14:paraId="2E1BB19A" w14:textId="77777777" w:rsidR="006F651A" w:rsidRDefault="006521DE">
      <w:pPr>
        <w:pStyle w:val="prastasis"/>
        <w:spacing w:line="276" w:lineRule="auto"/>
        <w:ind w:right="1"/>
        <w:jc w:val="both"/>
      </w:pPr>
      <w:r>
        <w:t>3</w:t>
      </w:r>
      <w:r>
        <w:rPr>
          <w:rStyle w:val="Numatytasispastraiposriftas"/>
          <w:rFonts w:ascii="Trebuchet MS" w:hAnsi="Trebuchet MS"/>
        </w:rPr>
        <w:t>.10. Užsakovas per 5 darbo dienas nuo atliktų darbų akto gavimo jį patikrina ir pasirašo arba atmeta ir pateikia motyvuotas pastabas. Jeigu Užsakovas per nurodytą terminą ir per 5 darbo dienas po pakartotinio Rangovo/Subrangovo raštiško kreipimosi nepateikia atsakymo, bus laikoma, kad Užsakovas atliktų darbų aktą patvirtino.</w:t>
      </w:r>
      <w:r>
        <w:rPr>
          <w:rStyle w:val="Numatytasispastraiposriftas"/>
          <w:rFonts w:ascii="Trebuchet MS" w:eastAsia="Arial" w:hAnsi="Trebuchet MS" w:cs="Arial"/>
          <w:b/>
        </w:rPr>
        <w:t xml:space="preserve"> </w:t>
      </w:r>
    </w:p>
    <w:p w14:paraId="777933E3" w14:textId="77777777" w:rsidR="006F651A" w:rsidRPr="00E00B91" w:rsidRDefault="006521DE">
      <w:pPr>
        <w:pStyle w:val="prastasiniatinklio"/>
        <w:spacing w:before="0" w:after="0" w:line="276" w:lineRule="auto"/>
        <w:jc w:val="both"/>
        <w:rPr>
          <w:rStyle w:val="Numatytasispastraiposriftas"/>
          <w:rFonts w:ascii="Trebuchet MS" w:hAnsi="Trebuchet MS"/>
          <w:sz w:val="20"/>
          <w:szCs w:val="20"/>
          <w:lang w:eastAsia="en-US"/>
        </w:rPr>
      </w:pPr>
      <w:r>
        <w:rPr>
          <w:rStyle w:val="value"/>
          <w:rFonts w:ascii="Trebuchet MS" w:hAnsi="Trebuchet MS"/>
          <w:color w:val="000000"/>
          <w:sz w:val="20"/>
          <w:szCs w:val="20"/>
        </w:rPr>
        <w:t xml:space="preserve">3.11. </w:t>
      </w:r>
      <w:r>
        <w:rPr>
          <w:rStyle w:val="Numatytasispastraiposriftas"/>
          <w:rFonts w:ascii="Trebuchet MS" w:hAnsi="Trebuchet MS"/>
          <w:color w:val="000000"/>
          <w:sz w:val="20"/>
          <w:szCs w:val="20"/>
        </w:rPr>
        <w:t xml:space="preserve">Subrangovas, tik gavęs be išlygų visų Šalių suderintą ir pasirašytą atliktų darbų aktą, suformuoja elektroninę sąskaitą-faktūrą/PVM sąskaitą-faktūrą (toliau – Elektroninė sąskaita) ir kartu su  atliktų darbų aktu pateikia ją Užsakovui Subrangovo pasirinktomis priemonėmis: Subrangovas gali  teikti ES Direktyvos </w:t>
      </w:r>
      <w:r w:rsidRPr="00E00B91">
        <w:rPr>
          <w:rStyle w:val="Numatytasispastraiposriftas"/>
          <w:rFonts w:ascii="Trebuchet MS" w:hAnsi="Trebuchet MS"/>
          <w:sz w:val="20"/>
          <w:szCs w:val="20"/>
          <w:lang w:eastAsia="en-US"/>
        </w:rPr>
        <w:lastRenderedPageBreak/>
        <w:t xml:space="preserve">2014/55 reikalavimus atitinkančias elektronines sąskaitas arba teikti kito formato elektronines sąskaitas, naudojantis elektronine paslauga „E. sąskaita“ (elektroninės paslaugos „E. sąskaita“ svetainė pasiekiama adresu </w:t>
      </w:r>
      <w:hyperlink r:id="rId7" w:history="1">
        <w:r w:rsidRPr="00E00B91">
          <w:rPr>
            <w:rStyle w:val="Numatytasispastraiposriftas"/>
            <w:rFonts w:ascii="Trebuchet MS" w:hAnsi="Trebuchet MS"/>
            <w:sz w:val="20"/>
            <w:szCs w:val="20"/>
            <w:lang w:eastAsia="en-US"/>
          </w:rPr>
          <w:t>www.esaskaita.eu</w:t>
        </w:r>
      </w:hyperlink>
      <w:r w:rsidRPr="00E00B91">
        <w:rPr>
          <w:rStyle w:val="Numatytasispastraiposriftas"/>
          <w:rFonts w:ascii="Trebuchet MS" w:hAnsi="Trebuchet MS"/>
          <w:sz w:val="20"/>
          <w:szCs w:val="20"/>
          <w:lang w:eastAsia="en-US"/>
        </w:rPr>
        <w:t>). Jei Subrangovas pateikia sąskaitą-faktūrą/PVM sąskaitą-faktūrą kitomis priemonėmis, Užsakovas tokios sąskaitos neapmoka.</w:t>
      </w:r>
    </w:p>
    <w:p w14:paraId="7FC88E96" w14:textId="77777777" w:rsidR="006F651A" w:rsidRPr="00E00B91" w:rsidRDefault="006521DE">
      <w:pPr>
        <w:pStyle w:val="prastasiniatinklio"/>
        <w:spacing w:before="0" w:after="0" w:line="276" w:lineRule="auto"/>
        <w:jc w:val="both"/>
        <w:rPr>
          <w:rStyle w:val="Numatytasispastraiposriftas"/>
          <w:rFonts w:ascii="Trebuchet MS" w:hAnsi="Trebuchet MS"/>
          <w:sz w:val="20"/>
          <w:szCs w:val="20"/>
          <w:lang w:eastAsia="en-US"/>
        </w:rPr>
      </w:pPr>
      <w:r w:rsidRPr="00E00B91">
        <w:rPr>
          <w:rStyle w:val="Numatytasispastraiposriftas"/>
          <w:rFonts w:ascii="Trebuchet MS" w:hAnsi="Trebuchet MS"/>
          <w:sz w:val="20"/>
          <w:szCs w:val="20"/>
          <w:lang w:eastAsia="en-US"/>
        </w:rPr>
        <w:t xml:space="preserve">3.12. Visi atsiskaitymai pagal šią Trišalę sutartį atliekami eurais. </w:t>
      </w:r>
    </w:p>
    <w:p w14:paraId="4C130BE6" w14:textId="77777777" w:rsidR="006F651A" w:rsidRPr="00E00B91" w:rsidRDefault="006521DE">
      <w:pPr>
        <w:pStyle w:val="prastasiniatinklio"/>
        <w:spacing w:before="0" w:after="0" w:line="276" w:lineRule="auto"/>
        <w:jc w:val="both"/>
        <w:rPr>
          <w:rStyle w:val="Numatytasispastraiposriftas"/>
          <w:lang w:eastAsia="en-US"/>
        </w:rPr>
      </w:pPr>
      <w:r w:rsidRPr="00E00B91">
        <w:rPr>
          <w:rStyle w:val="Numatytasispastraiposriftas"/>
          <w:lang w:eastAsia="en-US"/>
        </w:rPr>
        <w:t>3.13.Rangovas turi teisę prieštarauti nepagrįstiems mokėjimams pagal šią Trišalę sutartį.</w:t>
      </w:r>
    </w:p>
    <w:p w14:paraId="11BC56B1" w14:textId="77777777" w:rsidR="006F651A" w:rsidRDefault="006521DE">
      <w:pPr>
        <w:pStyle w:val="prastasiniatinklio"/>
        <w:spacing w:after="0" w:line="276" w:lineRule="auto"/>
        <w:jc w:val="center"/>
      </w:pPr>
      <w:r>
        <w:rPr>
          <w:rStyle w:val="Grietas"/>
          <w:rFonts w:ascii="Trebuchet MS" w:hAnsi="Trebuchet MS"/>
          <w:color w:val="000000"/>
          <w:sz w:val="20"/>
          <w:szCs w:val="20"/>
        </w:rPr>
        <w:t>4. ŠALIŲ ATSAKOMYBĖ</w:t>
      </w:r>
    </w:p>
    <w:p w14:paraId="01567981" w14:textId="77777777" w:rsidR="006F651A" w:rsidRDefault="006521DE">
      <w:pPr>
        <w:pStyle w:val="prastasiniatinklio"/>
        <w:spacing w:before="0" w:after="0" w:line="276" w:lineRule="auto"/>
        <w:jc w:val="both"/>
      </w:pPr>
      <w:r>
        <w:rPr>
          <w:rStyle w:val="value"/>
          <w:rFonts w:ascii="Trebuchet MS" w:hAnsi="Trebuchet MS"/>
          <w:color w:val="000000"/>
          <w:sz w:val="20"/>
          <w:szCs w:val="20"/>
        </w:rPr>
        <w:t xml:space="preserve">4.1. </w:t>
      </w:r>
      <w:r>
        <w:rPr>
          <w:rStyle w:val="Numatytasispastraiposriftas"/>
          <w:rFonts w:ascii="Trebuchet MS" w:hAnsi="Trebuchet MS"/>
          <w:color w:val="000000"/>
          <w:sz w:val="20"/>
          <w:szCs w:val="20"/>
        </w:rPr>
        <w:t>Šalys įsipareigoja tinkamai vykdyti savo įsipareigojimus, nurodytus Trišalėje sutartyje, ir susilaikyti nuo bet kokių veiksmų, kuriais galėtų padaryti žalos viena kitai ar apsunkintų kitų Šalių prisiimtų įsipareigojimų įvykdymą.</w:t>
      </w:r>
    </w:p>
    <w:p w14:paraId="6D7FFBFD" w14:textId="77777777" w:rsidR="006F651A" w:rsidRDefault="006521DE">
      <w:pPr>
        <w:pStyle w:val="prastasiniatinklio"/>
        <w:spacing w:before="0" w:after="0" w:line="276" w:lineRule="auto"/>
        <w:jc w:val="both"/>
      </w:pPr>
      <w:r>
        <w:rPr>
          <w:rStyle w:val="value"/>
          <w:rFonts w:ascii="Trebuchet MS" w:hAnsi="Trebuchet MS"/>
          <w:color w:val="000000"/>
          <w:sz w:val="20"/>
          <w:szCs w:val="20"/>
        </w:rPr>
        <w:t>4.2.</w:t>
      </w:r>
      <w:r>
        <w:rPr>
          <w:rStyle w:val="Numatytasispastraiposriftas"/>
          <w:rFonts w:ascii="Trebuchet MS" w:hAnsi="Trebuchet MS"/>
          <w:color w:val="000000"/>
          <w:sz w:val="20"/>
          <w:szCs w:val="20"/>
        </w:rPr>
        <w:t xml:space="preserve">  Rangovas atsako Užsakovui už Subrangovo prievolių neįvykdymą ar netinkamą įvykdymą, o Subrangovui – už Užsakovo prievolių neįvykdymą ar netinkamą įvykdymą.</w:t>
      </w:r>
    </w:p>
    <w:p w14:paraId="61F3069B" w14:textId="77777777" w:rsidR="006F651A" w:rsidRDefault="006521DE">
      <w:pPr>
        <w:pStyle w:val="prastasiniatinklio"/>
        <w:spacing w:before="0" w:after="0" w:line="276" w:lineRule="auto"/>
        <w:jc w:val="both"/>
      </w:pPr>
      <w:r>
        <w:rPr>
          <w:rStyle w:val="value"/>
          <w:rFonts w:ascii="Trebuchet MS" w:hAnsi="Trebuchet MS"/>
          <w:color w:val="000000"/>
          <w:sz w:val="20"/>
          <w:szCs w:val="20"/>
        </w:rPr>
        <w:t>4.3.</w:t>
      </w:r>
      <w:r>
        <w:rPr>
          <w:rStyle w:val="Numatytasispastraiposriftas"/>
          <w:rFonts w:ascii="Trebuchet MS" w:hAnsi="Trebuchet MS"/>
          <w:color w:val="000000"/>
          <w:sz w:val="20"/>
          <w:szCs w:val="20"/>
        </w:rPr>
        <w:t> Užsakovas ir Subrangovas neturi teisės reikšti vienas kitam piniginių reikalavimų, susijusių su sutarčių, kiekvieno iš jų sudarytų su Rangovu, pažeidimu.</w:t>
      </w:r>
    </w:p>
    <w:p w14:paraId="43514AB1" w14:textId="77777777" w:rsidR="006F651A" w:rsidRDefault="006F651A">
      <w:pPr>
        <w:pStyle w:val="prastasiniatinklio"/>
        <w:spacing w:before="0" w:after="0" w:line="276" w:lineRule="auto"/>
        <w:jc w:val="both"/>
        <w:rPr>
          <w:rFonts w:ascii="Trebuchet MS" w:hAnsi="Trebuchet MS"/>
          <w:color w:val="000000"/>
          <w:sz w:val="20"/>
          <w:szCs w:val="20"/>
        </w:rPr>
      </w:pPr>
    </w:p>
    <w:p w14:paraId="20AB2EBC" w14:textId="77777777" w:rsidR="006F651A" w:rsidRDefault="006521DE">
      <w:pPr>
        <w:pStyle w:val="prastasiniatinklio"/>
        <w:spacing w:before="0" w:after="0" w:line="276" w:lineRule="auto"/>
        <w:jc w:val="center"/>
      </w:pPr>
      <w:r>
        <w:rPr>
          <w:rStyle w:val="Grietas"/>
          <w:rFonts w:ascii="Trebuchet MS" w:hAnsi="Trebuchet MS"/>
          <w:color w:val="000000"/>
          <w:sz w:val="20"/>
          <w:szCs w:val="20"/>
        </w:rPr>
        <w:t>5. TRIŠALĖS SUTARTIES  NUTRAUKIMAS</w:t>
      </w:r>
    </w:p>
    <w:p w14:paraId="622CB23E" w14:textId="77777777" w:rsidR="006F651A" w:rsidRDefault="006521DE">
      <w:pPr>
        <w:pStyle w:val="prastasiniatinklio"/>
        <w:spacing w:before="0" w:after="0" w:line="276" w:lineRule="auto"/>
        <w:jc w:val="both"/>
      </w:pPr>
      <w:r>
        <w:rPr>
          <w:rStyle w:val="value"/>
          <w:rFonts w:ascii="Trebuchet MS" w:hAnsi="Trebuchet MS"/>
          <w:color w:val="000000"/>
          <w:sz w:val="20"/>
          <w:szCs w:val="20"/>
        </w:rPr>
        <w:t>5.1.</w:t>
      </w:r>
      <w:r>
        <w:rPr>
          <w:rStyle w:val="Numatytasispastraiposriftas"/>
          <w:rFonts w:ascii="Trebuchet MS" w:hAnsi="Trebuchet MS"/>
          <w:color w:val="000000"/>
          <w:sz w:val="20"/>
          <w:szCs w:val="20"/>
        </w:rPr>
        <w:t xml:space="preserve"> Trišalė sutartis nutrūksta automatiškai šiais atvejais:</w:t>
      </w:r>
    </w:p>
    <w:p w14:paraId="67BEED75" w14:textId="77777777" w:rsidR="006F651A" w:rsidRDefault="006521DE">
      <w:pPr>
        <w:pStyle w:val="prastasiniatinklio"/>
        <w:spacing w:before="0" w:after="0" w:line="276" w:lineRule="auto"/>
        <w:jc w:val="both"/>
      </w:pPr>
      <w:r>
        <w:rPr>
          <w:rStyle w:val="value"/>
          <w:rFonts w:ascii="Trebuchet MS" w:hAnsi="Trebuchet MS"/>
          <w:color w:val="000000"/>
          <w:sz w:val="20"/>
          <w:szCs w:val="20"/>
        </w:rPr>
        <w:t>5.2.1.</w:t>
      </w:r>
      <w:r>
        <w:rPr>
          <w:rStyle w:val="Numatytasispastraiposriftas"/>
          <w:rFonts w:ascii="Trebuchet MS" w:hAnsi="Trebuchet MS"/>
          <w:color w:val="000000"/>
          <w:sz w:val="20"/>
          <w:szCs w:val="20"/>
        </w:rPr>
        <w:t xml:space="preserve"> kai Subrangovas raštu Užsakovui praneša, kad atsisako tiesioginio atsiskaitymo būdo;</w:t>
      </w:r>
    </w:p>
    <w:p w14:paraId="22A881CA" w14:textId="77777777" w:rsidR="006F651A" w:rsidRDefault="006521DE">
      <w:pPr>
        <w:pStyle w:val="prastasiniatinklio"/>
        <w:spacing w:before="0" w:after="0" w:line="276" w:lineRule="auto"/>
        <w:jc w:val="both"/>
      </w:pPr>
      <w:r>
        <w:rPr>
          <w:rStyle w:val="value"/>
          <w:rFonts w:ascii="Trebuchet MS" w:hAnsi="Trebuchet MS"/>
          <w:color w:val="000000"/>
          <w:sz w:val="20"/>
          <w:szCs w:val="20"/>
        </w:rPr>
        <w:t>5.2.2.</w:t>
      </w:r>
      <w:r>
        <w:rPr>
          <w:rStyle w:val="Numatytasispastraiposriftas"/>
          <w:rFonts w:ascii="Trebuchet MS" w:hAnsi="Trebuchet MS"/>
          <w:color w:val="000000"/>
          <w:sz w:val="20"/>
          <w:szCs w:val="20"/>
        </w:rPr>
        <w:t xml:space="preserve"> kai Rangovas ir Subrangovas nutraukia subrangos sutartis ir apie tai informuoja</w:t>
      </w:r>
      <w:r>
        <w:rPr>
          <w:rStyle w:val="Numatytasispastraiposriftas"/>
          <w:rFonts w:ascii="Trebuchet MS" w:hAnsi="Trebuchet MS"/>
          <w:color w:val="000000"/>
          <w:sz w:val="20"/>
          <w:szCs w:val="20"/>
          <w:lang w:eastAsia="en-US"/>
        </w:rPr>
        <w:t xml:space="preserve"> </w:t>
      </w:r>
      <w:r>
        <w:rPr>
          <w:rStyle w:val="Numatytasispastraiposriftas"/>
          <w:rFonts w:ascii="Trebuchet MS" w:hAnsi="Trebuchet MS"/>
          <w:color w:val="000000"/>
          <w:sz w:val="20"/>
          <w:szCs w:val="20"/>
        </w:rPr>
        <w:t>raštu Užsakovą;</w:t>
      </w:r>
    </w:p>
    <w:p w14:paraId="3587E585" w14:textId="77777777" w:rsidR="006F651A" w:rsidRDefault="006521DE">
      <w:pPr>
        <w:pStyle w:val="prastasiniatinklio"/>
        <w:spacing w:before="0" w:after="0" w:line="276" w:lineRule="auto"/>
        <w:jc w:val="both"/>
      </w:pPr>
      <w:r>
        <w:rPr>
          <w:rStyle w:val="value"/>
          <w:rFonts w:ascii="Trebuchet MS" w:hAnsi="Trebuchet MS"/>
          <w:color w:val="000000"/>
          <w:sz w:val="20"/>
          <w:szCs w:val="20"/>
        </w:rPr>
        <w:t>5.2.3.</w:t>
      </w:r>
      <w:r>
        <w:rPr>
          <w:rStyle w:val="Numatytasispastraiposriftas"/>
          <w:rFonts w:ascii="Trebuchet MS" w:hAnsi="Trebuchet MS"/>
          <w:color w:val="000000"/>
          <w:sz w:val="20"/>
          <w:szCs w:val="20"/>
        </w:rPr>
        <w:t xml:space="preserve"> kai nutraukiama Sutartis.</w:t>
      </w:r>
    </w:p>
    <w:p w14:paraId="397CEF91" w14:textId="77777777" w:rsidR="006F651A" w:rsidRDefault="006F651A">
      <w:pPr>
        <w:pStyle w:val="prastasiniatinklio"/>
        <w:spacing w:before="0" w:after="0" w:line="276" w:lineRule="auto"/>
        <w:jc w:val="both"/>
        <w:rPr>
          <w:rFonts w:ascii="Trebuchet MS" w:hAnsi="Trebuchet MS"/>
          <w:color w:val="000000"/>
          <w:sz w:val="20"/>
          <w:szCs w:val="20"/>
          <w:lang w:val="pt-BR"/>
        </w:rPr>
      </w:pPr>
    </w:p>
    <w:p w14:paraId="08FF55C3" w14:textId="77777777" w:rsidR="006F651A" w:rsidRDefault="006521DE">
      <w:pPr>
        <w:pStyle w:val="prastasis"/>
        <w:spacing w:line="276" w:lineRule="auto"/>
        <w:ind w:left="360"/>
        <w:jc w:val="center"/>
        <w:rPr>
          <w:rFonts w:ascii="Trebuchet MS" w:hAnsi="Trebuchet MS" w:cs="Arial"/>
          <w:b/>
          <w:color w:val="000000"/>
        </w:rPr>
      </w:pPr>
      <w:r>
        <w:rPr>
          <w:rFonts w:ascii="Trebuchet MS" w:hAnsi="Trebuchet MS" w:cs="Arial"/>
          <w:b/>
          <w:color w:val="000000"/>
        </w:rPr>
        <w:t>6. SUTARTIES ĮSIGALIOJIMAS IR GALIOJIMAS</w:t>
      </w:r>
    </w:p>
    <w:p w14:paraId="4689C346" w14:textId="77777777" w:rsidR="006F651A" w:rsidRDefault="006521DE">
      <w:pPr>
        <w:pStyle w:val="Pagrindiniotekstotrauka"/>
        <w:spacing w:line="276" w:lineRule="auto"/>
        <w:ind w:firstLine="0"/>
      </w:pPr>
      <w:r>
        <w:rPr>
          <w:rStyle w:val="Numatytasispastraiposriftas"/>
          <w:rFonts w:ascii="Trebuchet MS" w:hAnsi="Trebuchet MS" w:cs="Arial"/>
          <w:color w:val="000000"/>
          <w:sz w:val="20"/>
        </w:rPr>
        <w:t>6.1. Ši Trišalė sutartis įsigalioja nuo jos visų Šalių pasirašymo dienos ir g</w:t>
      </w:r>
      <w:r>
        <w:rPr>
          <w:rStyle w:val="Numatytasispastraiposriftas"/>
          <w:rFonts w:ascii="Trebuchet MS" w:hAnsi="Trebuchet MS" w:cs="Arial"/>
          <w:iCs/>
          <w:color w:val="000000"/>
          <w:sz w:val="20"/>
        </w:rPr>
        <w:t xml:space="preserve">alioja </w:t>
      </w:r>
      <w:r>
        <w:rPr>
          <w:rStyle w:val="Numatytasispastraiposriftas"/>
          <w:rFonts w:ascii="Trebuchet MS" w:hAnsi="Trebuchet MS" w:cs="Arial"/>
          <w:color w:val="000000"/>
          <w:sz w:val="20"/>
        </w:rPr>
        <w:t>iki visiško sutartinių įsipareigojimų įvykdymo su Subrangovu, bet ne ilgiau už Sutarties galiojimo terminą, arba iki jos nutraukimo.</w:t>
      </w:r>
    </w:p>
    <w:p w14:paraId="2E153F6E" w14:textId="77777777" w:rsidR="006F651A" w:rsidRDefault="006F651A">
      <w:pPr>
        <w:pStyle w:val="Pagrindiniotekstotrauka"/>
        <w:spacing w:line="276" w:lineRule="auto"/>
        <w:ind w:left="1080" w:firstLine="0"/>
        <w:jc w:val="center"/>
        <w:rPr>
          <w:rFonts w:ascii="Trebuchet MS" w:hAnsi="Trebuchet MS" w:cs="Arial"/>
          <w:i/>
          <w:color w:val="000000"/>
          <w:sz w:val="20"/>
        </w:rPr>
      </w:pPr>
    </w:p>
    <w:p w14:paraId="002F2120" w14:textId="77777777" w:rsidR="006F651A" w:rsidRDefault="006521DE">
      <w:pPr>
        <w:pStyle w:val="Pagrindiniotekstotrauka"/>
        <w:spacing w:line="276" w:lineRule="auto"/>
        <w:ind w:firstLine="0"/>
        <w:jc w:val="center"/>
        <w:rPr>
          <w:rFonts w:ascii="Trebuchet MS" w:hAnsi="Trebuchet MS" w:cs="Arial"/>
          <w:b/>
          <w:bCs/>
          <w:iCs/>
          <w:color w:val="000000"/>
          <w:sz w:val="20"/>
        </w:rPr>
      </w:pPr>
      <w:r>
        <w:rPr>
          <w:rFonts w:ascii="Trebuchet MS" w:hAnsi="Trebuchet MS" w:cs="Arial"/>
          <w:b/>
          <w:bCs/>
          <w:iCs/>
          <w:color w:val="000000"/>
          <w:sz w:val="20"/>
        </w:rPr>
        <w:t>7. KONTAKTINIAI ADRESAI PRANEŠIMAMS SIŲSTI IR ASMENYS, ATSAKINGI UŽ ŠIOS TRIŠALĖS SUTARTIES VYKDYMĄ</w:t>
      </w:r>
    </w:p>
    <w:p w14:paraId="2B168B03" w14:textId="77777777" w:rsidR="006F651A" w:rsidRDefault="006F651A">
      <w:pPr>
        <w:pStyle w:val="Pagrindiniotekstotrauka"/>
        <w:spacing w:line="276" w:lineRule="auto"/>
        <w:ind w:firstLine="3119"/>
        <w:rPr>
          <w:rFonts w:ascii="Trebuchet MS" w:hAnsi="Trebuchet MS" w:cs="Arial"/>
          <w:iCs/>
          <w:color w:val="000000"/>
          <w:sz w:val="20"/>
        </w:rPr>
      </w:pPr>
    </w:p>
    <w:tbl>
      <w:tblPr>
        <w:tblW w:w="9633" w:type="dxa"/>
        <w:tblInd w:w="-5" w:type="dxa"/>
        <w:tblCellMar>
          <w:left w:w="10" w:type="dxa"/>
          <w:right w:w="10" w:type="dxa"/>
        </w:tblCellMar>
        <w:tblLook w:val="04A0" w:firstRow="1" w:lastRow="0" w:firstColumn="1" w:lastColumn="0" w:noHBand="0" w:noVBand="1"/>
      </w:tblPr>
      <w:tblGrid>
        <w:gridCol w:w="3119"/>
        <w:gridCol w:w="3260"/>
        <w:gridCol w:w="3254"/>
      </w:tblGrid>
      <w:tr w:rsidR="006F651A" w14:paraId="35B4EB5D"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FC963" w14:textId="77777777" w:rsidR="006F651A" w:rsidRDefault="006521DE">
            <w:pPr>
              <w:pStyle w:val="prastasis"/>
              <w:spacing w:before="60" w:after="60"/>
              <w:ind w:left="567" w:hanging="567"/>
              <w:rPr>
                <w:rFonts w:ascii="Trebuchet MS" w:hAnsi="Trebuchet MS"/>
                <w:b/>
              </w:rPr>
            </w:pPr>
            <w:r>
              <w:rPr>
                <w:rFonts w:ascii="Trebuchet MS" w:hAnsi="Trebuchet MS"/>
                <w:b/>
              </w:rPr>
              <w:t>Užsakovo atsakingas asmuo: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D8DEB" w14:textId="77777777" w:rsidR="006F651A" w:rsidRDefault="006521DE">
            <w:pPr>
              <w:pStyle w:val="prastasis"/>
              <w:spacing w:before="60" w:after="60"/>
              <w:ind w:left="567" w:hanging="567"/>
              <w:rPr>
                <w:rFonts w:ascii="Trebuchet MS" w:hAnsi="Trebuchet MS"/>
                <w:b/>
              </w:rPr>
            </w:pPr>
            <w:r>
              <w:rPr>
                <w:rFonts w:ascii="Trebuchet MS" w:hAnsi="Trebuchet MS"/>
                <w:b/>
              </w:rPr>
              <w:t>Rangovo atsakingas asmuo:</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A37A1" w14:textId="77777777" w:rsidR="006F651A" w:rsidRDefault="006521DE">
            <w:pPr>
              <w:pStyle w:val="prastasis"/>
              <w:spacing w:before="60" w:after="60"/>
              <w:ind w:left="567" w:hanging="567"/>
              <w:rPr>
                <w:rFonts w:ascii="Trebuchet MS" w:hAnsi="Trebuchet MS"/>
                <w:b/>
              </w:rPr>
            </w:pPr>
            <w:r>
              <w:rPr>
                <w:rFonts w:ascii="Trebuchet MS" w:hAnsi="Trebuchet MS"/>
                <w:b/>
              </w:rPr>
              <w:t>Subrangovo atsakingas asmuo:</w:t>
            </w:r>
          </w:p>
        </w:tc>
      </w:tr>
      <w:tr w:rsidR="006F651A" w14:paraId="386C4262"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61A62" w14:textId="77777777" w:rsidR="006F651A" w:rsidRDefault="006521DE">
            <w:pPr>
              <w:pStyle w:val="prastasis"/>
              <w:spacing w:before="60" w:after="60"/>
              <w:ind w:left="29" w:hanging="29"/>
              <w:rPr>
                <w:rFonts w:ascii="Trebuchet MS" w:hAnsi="Trebuchet MS" w:cs="Arial"/>
              </w:rPr>
            </w:pPr>
            <w:r>
              <w:rPr>
                <w:rFonts w:ascii="Trebuchet MS" w:hAnsi="Trebuchet MS" w:cs="Arial"/>
              </w:rPr>
              <w:t>SID Pastočių rekonstrukcijų skyriaus projektų vadovė</w:t>
            </w:r>
          </w:p>
          <w:p w14:paraId="7D1F2C5E" w14:textId="0CA41DAD" w:rsidR="006F651A" w:rsidRDefault="006F651A">
            <w:pPr>
              <w:pStyle w:val="prastasis"/>
              <w:spacing w:before="60" w:after="60"/>
              <w:ind w:left="29" w:hanging="29"/>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5FB46" w14:textId="77777777" w:rsidR="006F651A" w:rsidRDefault="006521DE">
            <w:pPr>
              <w:pStyle w:val="prastasis"/>
              <w:spacing w:before="60" w:after="60"/>
              <w:ind w:left="29" w:hanging="29"/>
              <w:rPr>
                <w:rFonts w:ascii="Trebuchet MS" w:hAnsi="Trebuchet MS" w:cs="Arial"/>
              </w:rPr>
            </w:pPr>
            <w:r>
              <w:rPr>
                <w:rFonts w:ascii="Trebuchet MS" w:hAnsi="Trebuchet MS" w:cs="Arial"/>
              </w:rPr>
              <w:t xml:space="preserve">Projektų vadovė </w:t>
            </w:r>
          </w:p>
          <w:p w14:paraId="7006E115" w14:textId="77777777" w:rsidR="006F651A" w:rsidRDefault="006F651A" w:rsidP="008813EB">
            <w:pPr>
              <w:pStyle w:val="prastasis"/>
              <w:spacing w:before="60" w:after="60"/>
              <w:ind w:left="29" w:hanging="29"/>
              <w:rPr>
                <w:rFonts w:ascii="Trebuchet MS" w:hAnsi="Trebuchet MS"/>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5D2CC" w14:textId="77777777" w:rsidR="006F651A" w:rsidRDefault="006521DE">
            <w:pPr>
              <w:pStyle w:val="prastasis"/>
              <w:spacing w:before="60" w:after="60"/>
              <w:ind w:left="567" w:hanging="567"/>
            </w:pPr>
            <w:r>
              <w:rPr>
                <w:rStyle w:val="Numatytasispastraiposriftas"/>
                <w:rFonts w:ascii="Trebuchet MS" w:hAnsi="Trebuchet MS" w:cs="Arial"/>
              </w:rPr>
              <w:t>Projekto vadovas</w:t>
            </w:r>
          </w:p>
          <w:p w14:paraId="3BA4B2CD" w14:textId="4D8667D5" w:rsidR="006F651A" w:rsidRDefault="006F651A">
            <w:pPr>
              <w:pStyle w:val="prastasis"/>
              <w:spacing w:before="60" w:after="60"/>
              <w:ind w:left="567" w:hanging="567"/>
            </w:pPr>
          </w:p>
        </w:tc>
      </w:tr>
      <w:tr w:rsidR="006F651A" w14:paraId="07D9E0FA"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7043" w14:textId="62ADEB22" w:rsidR="006F651A" w:rsidRDefault="006521DE">
            <w:pPr>
              <w:pStyle w:val="prastasis"/>
              <w:spacing w:before="60" w:after="60"/>
              <w:ind w:left="567" w:hanging="567"/>
            </w:pPr>
            <w:r>
              <w:rPr>
                <w:rStyle w:val="Numatytasispastraiposriftas"/>
                <w:rFonts w:ascii="Trebuchet MS" w:hAnsi="Trebuchet MS" w:cs="Arial"/>
              </w:rPr>
              <w:t>Tel.: +370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E78D4" w14:textId="45225037" w:rsidR="006F651A" w:rsidRDefault="006521DE">
            <w:pPr>
              <w:pStyle w:val="prastasis"/>
              <w:spacing w:before="60" w:after="60"/>
              <w:ind w:left="567" w:hanging="567"/>
            </w:pPr>
            <w:r>
              <w:rPr>
                <w:rStyle w:val="Numatytasispastraiposriftas"/>
                <w:rFonts w:ascii="Trebuchet MS" w:hAnsi="Trebuchet MS" w:cs="Arial"/>
              </w:rPr>
              <w:t>Tel.: +370 </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4997" w14:textId="384A2D85" w:rsidR="006F651A" w:rsidRDefault="006521DE">
            <w:pPr>
              <w:pStyle w:val="prastasis"/>
            </w:pPr>
            <w:r>
              <w:rPr>
                <w:rStyle w:val="Numatytasispastraiposriftas"/>
                <w:rFonts w:ascii="Trebuchet MS" w:hAnsi="Trebuchet MS" w:cs="Arial"/>
              </w:rPr>
              <w:t xml:space="preserve">Tel.: </w:t>
            </w:r>
            <w:r>
              <w:rPr>
                <w:rStyle w:val="Numatytasispastraiposriftas"/>
                <w:rFonts w:ascii="Tahoma" w:hAnsi="Tahoma" w:cs="Tahoma"/>
                <w:color w:val="3B3838"/>
                <w:lang w:eastAsia="lt-LT"/>
              </w:rPr>
              <w:t>+370 </w:t>
            </w:r>
          </w:p>
        </w:tc>
      </w:tr>
      <w:tr w:rsidR="006F651A" w14:paraId="5B332C8B"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965C" w14:textId="77777777" w:rsidR="006F651A" w:rsidRDefault="006521DE">
            <w:pPr>
              <w:pStyle w:val="prastasis"/>
              <w:spacing w:before="60" w:after="60"/>
              <w:ind w:left="567" w:hanging="567"/>
              <w:rPr>
                <w:rFonts w:ascii="Trebuchet MS" w:hAnsi="Trebuchet MS" w:cs="Arial"/>
              </w:rPr>
            </w:pPr>
            <w:r>
              <w:rPr>
                <w:rFonts w:ascii="Trebuchet MS" w:hAnsi="Trebuchet MS" w:cs="Arial"/>
              </w:rPr>
              <w:t>El. paštas:</w:t>
            </w:r>
          </w:p>
          <w:p w14:paraId="14CD2DF7" w14:textId="4CB8A565" w:rsidR="006F651A" w:rsidRDefault="006521DE">
            <w:pPr>
              <w:pStyle w:val="prastasis"/>
              <w:spacing w:before="60" w:after="60"/>
              <w:ind w:left="567" w:hanging="567"/>
            </w:pPr>
            <w:r>
              <w:rPr>
                <w:rStyle w:val="Numatytasispastraiposriftas"/>
                <w:rFonts w:ascii="Trebuchet MS" w:hAnsi="Trebuchet MS" w:cs="Arial"/>
              </w:rPr>
              <w:t>@litgrid.eu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91321" w14:textId="5D8EDCC7" w:rsidR="006F651A" w:rsidRDefault="006521DE">
            <w:pPr>
              <w:pStyle w:val="prastasis"/>
              <w:spacing w:before="60" w:after="60"/>
              <w:ind w:left="567" w:hanging="567"/>
            </w:pPr>
            <w:r>
              <w:rPr>
                <w:rStyle w:val="Numatytasispastraiposriftas"/>
                <w:rFonts w:ascii="Trebuchet MS" w:hAnsi="Trebuchet MS" w:cs="Arial"/>
              </w:rPr>
              <w:t>El. paštas: @apsgrupe.lt</w:t>
            </w:r>
          </w:p>
        </w:tc>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FADE2" w14:textId="77777777" w:rsidR="006F651A" w:rsidRDefault="006521DE">
            <w:pPr>
              <w:pStyle w:val="prastasis"/>
              <w:spacing w:before="60" w:after="60"/>
              <w:ind w:left="567" w:hanging="567"/>
            </w:pPr>
            <w:r>
              <w:rPr>
                <w:rStyle w:val="Numatytasispastraiposriftas"/>
                <w:rFonts w:ascii="Trebuchet MS" w:hAnsi="Trebuchet MS" w:cs="Arial"/>
              </w:rPr>
              <w:t>El. paštas:</w:t>
            </w:r>
            <w:r>
              <w:rPr>
                <w:rStyle w:val="Numatytasispastraiposriftas"/>
                <w:rFonts w:ascii="Trebuchet MS" w:hAnsi="Trebuchet MS" w:cs="Arial"/>
                <w:shd w:val="clear" w:color="auto" w:fill="FFFF00"/>
              </w:rPr>
              <w:t xml:space="preserve"> </w:t>
            </w:r>
          </w:p>
          <w:p w14:paraId="348E8939" w14:textId="10C12AAD" w:rsidR="006F651A" w:rsidRDefault="006521DE">
            <w:pPr>
              <w:pStyle w:val="prastasis"/>
              <w:spacing w:before="60" w:after="60"/>
              <w:ind w:left="567" w:hanging="567"/>
            </w:pPr>
            <w:r>
              <w:rPr>
                <w:rStyle w:val="Numatytasispastraiposriftas"/>
                <w:rFonts w:ascii="Trebuchet MS" w:hAnsi="Trebuchet MS" w:cs="Arial"/>
              </w:rPr>
              <w:t>@elga.lt</w:t>
            </w:r>
          </w:p>
        </w:tc>
      </w:tr>
    </w:tbl>
    <w:p w14:paraId="5540AC5B" w14:textId="77777777" w:rsidR="006F651A" w:rsidRDefault="006F651A">
      <w:pPr>
        <w:pStyle w:val="Pagrindiniotekstotrauka"/>
        <w:spacing w:line="276" w:lineRule="auto"/>
        <w:ind w:firstLine="0"/>
        <w:rPr>
          <w:rFonts w:ascii="Trebuchet MS" w:hAnsi="Trebuchet MS" w:cs="Arial"/>
          <w:iCs/>
          <w:color w:val="000000"/>
          <w:sz w:val="20"/>
        </w:rPr>
      </w:pPr>
    </w:p>
    <w:p w14:paraId="2D21136C" w14:textId="77777777" w:rsidR="006F651A" w:rsidRDefault="006521DE">
      <w:pPr>
        <w:pStyle w:val="Pagrindiniotekstotrauka"/>
        <w:spacing w:line="276" w:lineRule="auto"/>
        <w:ind w:left="360" w:firstLine="0"/>
        <w:jc w:val="center"/>
        <w:rPr>
          <w:rFonts w:ascii="Trebuchet MS" w:hAnsi="Trebuchet MS" w:cs="Arial"/>
          <w:b/>
          <w:color w:val="000000"/>
          <w:sz w:val="20"/>
        </w:rPr>
      </w:pPr>
      <w:r>
        <w:rPr>
          <w:rFonts w:ascii="Trebuchet MS" w:hAnsi="Trebuchet MS" w:cs="Arial"/>
          <w:b/>
          <w:color w:val="000000"/>
          <w:sz w:val="20"/>
        </w:rPr>
        <w:t>8. BAIGIAMOSIOS NUOSTATOS</w:t>
      </w:r>
    </w:p>
    <w:p w14:paraId="68F2F371" w14:textId="77777777" w:rsidR="006F651A" w:rsidRDefault="006521DE">
      <w:pPr>
        <w:pStyle w:val="Pagrindiniotekstotrauka"/>
        <w:tabs>
          <w:tab w:val="left" w:pos="426"/>
        </w:tabs>
        <w:spacing w:line="276" w:lineRule="auto"/>
        <w:ind w:firstLine="0"/>
        <w:rPr>
          <w:rFonts w:ascii="Trebuchet MS" w:hAnsi="Trebuchet MS" w:cs="Arial"/>
          <w:color w:val="000000"/>
          <w:sz w:val="20"/>
        </w:rPr>
      </w:pPr>
      <w:r>
        <w:rPr>
          <w:rFonts w:ascii="Trebuchet MS" w:hAnsi="Trebuchet MS" w:cs="Arial"/>
          <w:color w:val="000000"/>
          <w:sz w:val="20"/>
        </w:rPr>
        <w:t xml:space="preserve">8.1.Visus Šalių tarpusavio santykius, atsirandančius iš šios Trišalės sutarties ir neaptartus jos sąlygose, reglamentuoja Lietuvos Respublikos įstatymai ir kiti teisės aktai. </w:t>
      </w:r>
    </w:p>
    <w:p w14:paraId="4B7234C1" w14:textId="77777777" w:rsidR="006F651A" w:rsidRDefault="006521DE">
      <w:pPr>
        <w:pStyle w:val="Pagrindiniotekstotrauka"/>
        <w:tabs>
          <w:tab w:val="left" w:pos="426"/>
        </w:tabs>
        <w:spacing w:line="276" w:lineRule="auto"/>
        <w:ind w:firstLine="0"/>
        <w:rPr>
          <w:rFonts w:ascii="Trebuchet MS" w:hAnsi="Trebuchet MS" w:cs="Arial"/>
          <w:color w:val="000000"/>
          <w:sz w:val="20"/>
        </w:rPr>
      </w:pPr>
      <w:r>
        <w:rPr>
          <w:rFonts w:ascii="Trebuchet MS" w:hAnsi="Trebuchet MS" w:cs="Arial"/>
          <w:color w:val="000000"/>
          <w:sz w:val="20"/>
        </w:rPr>
        <w:t>8.2. Rangovas supranta ir neprieštarauja, kad bus mažinama pagal Sutartį mokėtina suma ta dalimi, kuri bus sumokėta pagal šią Trišalę sutartį tiesiogiai Subrangovui. Sumos, sumokėtos tiesiogiai Subrangovui  pagal šią Trišalę sutartį, negali būti įtraukiamos į Užsakovui pateikiamas Rangovo sąskaitas.</w:t>
      </w:r>
    </w:p>
    <w:p w14:paraId="775EAFDE" w14:textId="77777777" w:rsidR="006F651A" w:rsidRDefault="006521DE">
      <w:pPr>
        <w:pStyle w:val="Pagrindiniotekstotrauka"/>
        <w:tabs>
          <w:tab w:val="left" w:pos="426"/>
        </w:tabs>
        <w:spacing w:line="276" w:lineRule="auto"/>
        <w:ind w:firstLine="0"/>
        <w:rPr>
          <w:rFonts w:ascii="Trebuchet MS" w:hAnsi="Trebuchet MS" w:cs="Arial"/>
          <w:color w:val="000000"/>
          <w:sz w:val="20"/>
        </w:rPr>
      </w:pPr>
      <w:r>
        <w:rPr>
          <w:rFonts w:ascii="Trebuchet MS" w:hAnsi="Trebuchet MS" w:cs="Arial"/>
          <w:color w:val="000000"/>
          <w:sz w:val="20"/>
        </w:rPr>
        <w:t xml:space="preserve">8.3. Rangovas ir Subrangovas neturi teisės perleisti teisių ir pareigų pagal šią Trišalę sutartį. </w:t>
      </w:r>
    </w:p>
    <w:p w14:paraId="068DDD19" w14:textId="77777777" w:rsidR="006F651A" w:rsidRPr="00E42BCD" w:rsidRDefault="006521DE">
      <w:pPr>
        <w:pStyle w:val="Puslapioinaostekstas"/>
        <w:tabs>
          <w:tab w:val="left" w:pos="426"/>
        </w:tabs>
        <w:spacing w:line="276" w:lineRule="auto"/>
        <w:jc w:val="both"/>
        <w:rPr>
          <w:lang w:val="lt-LT"/>
        </w:rPr>
      </w:pPr>
      <w:r>
        <w:rPr>
          <w:rStyle w:val="Numatytasispastraiposriftas"/>
          <w:rFonts w:ascii="Trebuchet MS" w:hAnsi="Trebuchet MS" w:cs="Arial"/>
          <w:color w:val="000000"/>
          <w:lang w:val="lt-LT"/>
        </w:rPr>
        <w:t>8.4. Visus ginčus dėl šios Trišalės sutarties vykdymo Šalys įsipareigoja spręsti derybomis. Jeigu Šalys šių ginčų negali išspręsti derybomis, jie sprendžiami Lietuvos Respublikos teismuose teisės aktų nustatyta tvarka.</w:t>
      </w:r>
      <w:r>
        <w:rPr>
          <w:rStyle w:val="Numatytasispastraiposriftas"/>
          <w:rFonts w:ascii="Trebuchet MS" w:hAnsi="Trebuchet MS" w:cs="Arial"/>
          <w:b/>
          <w:color w:val="000000"/>
          <w:lang w:val="lt-LT"/>
        </w:rPr>
        <w:t xml:space="preserve"> </w:t>
      </w:r>
    </w:p>
    <w:p w14:paraId="0B67CEE5" w14:textId="77777777" w:rsidR="006F651A" w:rsidRDefault="006521DE">
      <w:pPr>
        <w:pStyle w:val="Pagrindiniotekstotrauka"/>
        <w:tabs>
          <w:tab w:val="left" w:pos="426"/>
        </w:tabs>
        <w:spacing w:line="276" w:lineRule="auto"/>
        <w:ind w:firstLine="0"/>
        <w:rPr>
          <w:rFonts w:ascii="Trebuchet MS" w:hAnsi="Trebuchet MS" w:cs="Arial"/>
          <w:color w:val="000000"/>
          <w:sz w:val="20"/>
        </w:rPr>
      </w:pPr>
      <w:r>
        <w:rPr>
          <w:rFonts w:ascii="Trebuchet MS" w:hAnsi="Trebuchet MS" w:cs="Arial"/>
          <w:color w:val="000000"/>
          <w:sz w:val="20"/>
        </w:rPr>
        <w:t>8.5. Ši Trišalė sutartis pasirašyta Šalių kvalifikuotais elektroniniais parašais.</w:t>
      </w:r>
    </w:p>
    <w:p w14:paraId="2878CD42" w14:textId="77777777" w:rsidR="006F651A" w:rsidRDefault="006F651A">
      <w:pPr>
        <w:pStyle w:val="prastasis"/>
        <w:pageBreakBefore/>
        <w:spacing w:after="160" w:line="251" w:lineRule="auto"/>
        <w:rPr>
          <w:rFonts w:ascii="Trebuchet MS" w:hAnsi="Trebuchet MS" w:cs="Arial"/>
          <w:b/>
          <w:color w:val="000000"/>
        </w:rPr>
      </w:pPr>
    </w:p>
    <w:p w14:paraId="3D671AF1" w14:textId="77777777" w:rsidR="006F651A" w:rsidRDefault="006F651A">
      <w:pPr>
        <w:pStyle w:val="Pagrindiniotekstotrauka"/>
        <w:spacing w:line="276" w:lineRule="auto"/>
        <w:ind w:left="1080" w:firstLine="0"/>
        <w:rPr>
          <w:rFonts w:ascii="Trebuchet MS" w:hAnsi="Trebuchet MS" w:cs="Arial"/>
          <w:b/>
          <w:color w:val="000000"/>
          <w:sz w:val="20"/>
        </w:rPr>
      </w:pPr>
    </w:p>
    <w:p w14:paraId="378171B5" w14:textId="77777777" w:rsidR="006F651A" w:rsidRDefault="006521DE">
      <w:pPr>
        <w:pStyle w:val="Pagrindiniotekstotrauka"/>
        <w:spacing w:line="276" w:lineRule="auto"/>
        <w:ind w:left="360" w:firstLine="0"/>
        <w:jc w:val="center"/>
        <w:rPr>
          <w:rFonts w:ascii="Trebuchet MS" w:hAnsi="Trebuchet MS" w:cs="Arial"/>
          <w:b/>
          <w:color w:val="000000"/>
          <w:sz w:val="20"/>
        </w:rPr>
      </w:pPr>
      <w:r>
        <w:rPr>
          <w:rFonts w:ascii="Trebuchet MS" w:hAnsi="Trebuchet MS" w:cs="Arial"/>
          <w:b/>
          <w:color w:val="000000"/>
          <w:sz w:val="20"/>
        </w:rPr>
        <w:t>9. PRIEDAI</w:t>
      </w:r>
    </w:p>
    <w:p w14:paraId="7BF404A4" w14:textId="77777777" w:rsidR="006F651A" w:rsidRDefault="006521DE">
      <w:pPr>
        <w:pStyle w:val="Pagrindiniotekstotrauka"/>
        <w:tabs>
          <w:tab w:val="left" w:pos="426"/>
          <w:tab w:val="left" w:pos="709"/>
        </w:tabs>
        <w:spacing w:line="276" w:lineRule="auto"/>
        <w:ind w:firstLine="0"/>
        <w:rPr>
          <w:rFonts w:ascii="Trebuchet MS" w:hAnsi="Trebuchet MS" w:cs="Arial"/>
          <w:color w:val="000000"/>
          <w:sz w:val="20"/>
        </w:rPr>
      </w:pPr>
      <w:r>
        <w:rPr>
          <w:rFonts w:ascii="Trebuchet MS" w:hAnsi="Trebuchet MS" w:cs="Arial"/>
          <w:color w:val="000000"/>
          <w:sz w:val="20"/>
        </w:rPr>
        <w:t>9.1.Kiekvienas šios Sutarties priedas yra neatskiriama jos dalis:</w:t>
      </w:r>
    </w:p>
    <w:p w14:paraId="5B630A40" w14:textId="77777777" w:rsidR="006F651A" w:rsidRDefault="006521DE">
      <w:pPr>
        <w:pStyle w:val="Pagrindiniotekstotrauka"/>
        <w:tabs>
          <w:tab w:val="left" w:pos="426"/>
          <w:tab w:val="left" w:pos="709"/>
        </w:tabs>
        <w:spacing w:line="276" w:lineRule="auto"/>
        <w:rPr>
          <w:rFonts w:ascii="Trebuchet MS" w:hAnsi="Trebuchet MS" w:cs="Arial"/>
          <w:color w:val="000000"/>
          <w:sz w:val="20"/>
        </w:rPr>
      </w:pPr>
      <w:r>
        <w:rPr>
          <w:rFonts w:ascii="Trebuchet MS" w:hAnsi="Trebuchet MS" w:cs="Arial"/>
          <w:color w:val="000000"/>
          <w:sz w:val="20"/>
        </w:rPr>
        <w:t>1 priedas. Rangovo 2024 m. liepos 25 d. raštas Nr. 2024/07/25/1;</w:t>
      </w:r>
    </w:p>
    <w:p w14:paraId="018D3111" w14:textId="77777777" w:rsidR="006F651A" w:rsidRDefault="006521DE">
      <w:pPr>
        <w:pStyle w:val="Pagrindiniotekstotrauka"/>
        <w:tabs>
          <w:tab w:val="left" w:pos="426"/>
          <w:tab w:val="left" w:pos="709"/>
        </w:tabs>
        <w:spacing w:line="276" w:lineRule="auto"/>
        <w:rPr>
          <w:rFonts w:ascii="Trebuchet MS" w:hAnsi="Trebuchet MS" w:cs="Arial"/>
          <w:color w:val="000000"/>
          <w:sz w:val="20"/>
        </w:rPr>
      </w:pPr>
      <w:r>
        <w:rPr>
          <w:rFonts w:ascii="Trebuchet MS" w:hAnsi="Trebuchet MS" w:cs="Arial"/>
          <w:color w:val="000000"/>
          <w:sz w:val="20"/>
        </w:rPr>
        <w:t>2 priedas. Subrangovo 2024 m. rugpjūčio 8 d. raštas Nr. 103-25;</w:t>
      </w:r>
    </w:p>
    <w:p w14:paraId="209FF74D" w14:textId="28F3B15D" w:rsidR="006F651A" w:rsidRDefault="006521DE">
      <w:pPr>
        <w:pStyle w:val="Pagrindiniotekstotrauka"/>
        <w:tabs>
          <w:tab w:val="left" w:pos="426"/>
          <w:tab w:val="left" w:pos="709"/>
        </w:tabs>
        <w:spacing w:line="276" w:lineRule="auto"/>
        <w:rPr>
          <w:rFonts w:ascii="Trebuchet MS" w:hAnsi="Trebuchet MS" w:cs="Arial"/>
          <w:color w:val="000000"/>
          <w:sz w:val="20"/>
        </w:rPr>
      </w:pPr>
      <w:r>
        <w:rPr>
          <w:rFonts w:ascii="Trebuchet MS" w:hAnsi="Trebuchet MS" w:cs="Arial"/>
          <w:color w:val="000000"/>
          <w:sz w:val="20"/>
        </w:rPr>
        <w:t>3 priedas. Subrangovo 2024 m. rugpjūčio 8 d. rašt</w:t>
      </w:r>
      <w:r w:rsidR="00EA51FA">
        <w:rPr>
          <w:rFonts w:ascii="Trebuchet MS" w:hAnsi="Trebuchet MS" w:cs="Arial"/>
          <w:color w:val="000000"/>
          <w:sz w:val="20"/>
        </w:rPr>
        <w:t>as</w:t>
      </w:r>
      <w:r>
        <w:rPr>
          <w:rFonts w:ascii="Trebuchet MS" w:hAnsi="Trebuchet MS" w:cs="Arial"/>
          <w:color w:val="000000"/>
          <w:sz w:val="20"/>
        </w:rPr>
        <w:t xml:space="preserve"> Nr. 103-26.</w:t>
      </w:r>
    </w:p>
    <w:p w14:paraId="33DEF933" w14:textId="77777777" w:rsidR="006F651A" w:rsidRDefault="006F651A">
      <w:pPr>
        <w:pStyle w:val="Pagrindiniotekstotrauka"/>
        <w:tabs>
          <w:tab w:val="left" w:pos="709"/>
          <w:tab w:val="left" w:pos="1134"/>
        </w:tabs>
        <w:spacing w:line="276" w:lineRule="auto"/>
        <w:ind w:firstLine="0"/>
        <w:rPr>
          <w:rFonts w:ascii="Trebuchet MS" w:hAnsi="Trebuchet MS" w:cs="Arial"/>
          <w:color w:val="000000"/>
          <w:sz w:val="20"/>
        </w:rPr>
      </w:pPr>
    </w:p>
    <w:p w14:paraId="0C0AEFA9" w14:textId="77777777" w:rsidR="006F651A" w:rsidRDefault="006F651A">
      <w:pPr>
        <w:pStyle w:val="prastasis"/>
        <w:tabs>
          <w:tab w:val="left" w:pos="426"/>
        </w:tabs>
        <w:spacing w:line="276" w:lineRule="auto"/>
        <w:rPr>
          <w:rFonts w:ascii="Trebuchet MS" w:hAnsi="Trebuchet MS" w:cs="Arial"/>
          <w:color w:val="000000"/>
        </w:rPr>
      </w:pPr>
    </w:p>
    <w:p w14:paraId="1A98E539" w14:textId="77777777" w:rsidR="006F651A" w:rsidRDefault="006521DE">
      <w:pPr>
        <w:pStyle w:val="Sraopastraipa"/>
        <w:spacing w:line="276" w:lineRule="auto"/>
        <w:jc w:val="center"/>
        <w:rPr>
          <w:rFonts w:ascii="Trebuchet MS" w:hAnsi="Trebuchet MS" w:cs="Arial"/>
          <w:b/>
          <w:color w:val="000000"/>
        </w:rPr>
      </w:pPr>
      <w:bookmarkStart w:id="3" w:name="_Ref322960634"/>
      <w:r>
        <w:rPr>
          <w:rFonts w:ascii="Trebuchet MS" w:hAnsi="Trebuchet MS" w:cs="Arial"/>
          <w:b/>
          <w:color w:val="000000"/>
        </w:rPr>
        <w:t>10. ŠALIŲ REKVIZITAI</w:t>
      </w:r>
      <w:bookmarkEnd w:id="3"/>
    </w:p>
    <w:tbl>
      <w:tblPr>
        <w:tblW w:w="9633" w:type="dxa"/>
        <w:tblInd w:w="-5" w:type="dxa"/>
        <w:tblCellMar>
          <w:left w:w="10" w:type="dxa"/>
          <w:right w:w="10" w:type="dxa"/>
        </w:tblCellMar>
        <w:tblLook w:val="04A0" w:firstRow="1" w:lastRow="0" w:firstColumn="1" w:lastColumn="0" w:noHBand="0" w:noVBand="1"/>
      </w:tblPr>
      <w:tblGrid>
        <w:gridCol w:w="3402"/>
        <w:gridCol w:w="3119"/>
        <w:gridCol w:w="3112"/>
      </w:tblGrid>
      <w:tr w:rsidR="006F651A" w14:paraId="5BA2AAC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E8E16" w14:textId="77777777" w:rsidR="006F651A" w:rsidRDefault="006521DE">
            <w:pPr>
              <w:pStyle w:val="Sraopastraipa"/>
              <w:spacing w:line="276" w:lineRule="auto"/>
              <w:ind w:left="0"/>
              <w:jc w:val="both"/>
              <w:rPr>
                <w:rFonts w:ascii="Arial" w:hAnsi="Arial" w:cs="Arial"/>
                <w:b/>
                <w:bCs/>
                <w:color w:val="000000"/>
              </w:rPr>
            </w:pPr>
            <w:r>
              <w:rPr>
                <w:rFonts w:ascii="Arial" w:hAnsi="Arial" w:cs="Arial"/>
                <w:b/>
                <w:bCs/>
                <w:color w:val="000000"/>
              </w:rPr>
              <w:t>Užsakovas:</w:t>
            </w:r>
          </w:p>
          <w:p w14:paraId="3BBDEA66" w14:textId="77777777" w:rsidR="006F651A" w:rsidRDefault="006521DE">
            <w:pPr>
              <w:pStyle w:val="prastasis"/>
              <w:spacing w:line="276" w:lineRule="auto"/>
              <w:rPr>
                <w:rFonts w:ascii="Arial" w:hAnsi="Arial" w:cs="Arial"/>
                <w:b/>
                <w:bCs/>
                <w:color w:val="000000"/>
              </w:rPr>
            </w:pPr>
            <w:r>
              <w:rPr>
                <w:rFonts w:ascii="Arial" w:hAnsi="Arial" w:cs="Arial"/>
                <w:b/>
                <w:bCs/>
                <w:color w:val="000000"/>
              </w:rPr>
              <w:t>LITGRID AB</w:t>
            </w:r>
          </w:p>
          <w:p w14:paraId="7FD62BC9" w14:textId="77777777" w:rsidR="006F651A" w:rsidRDefault="006521DE">
            <w:pPr>
              <w:pStyle w:val="prastasis"/>
              <w:spacing w:line="276" w:lineRule="auto"/>
              <w:rPr>
                <w:rFonts w:ascii="Arial" w:hAnsi="Arial" w:cs="Arial"/>
                <w:color w:val="000000"/>
              </w:rPr>
            </w:pPr>
            <w:r>
              <w:rPr>
                <w:rFonts w:ascii="Arial" w:hAnsi="Arial" w:cs="Arial"/>
                <w:color w:val="000000"/>
              </w:rPr>
              <w:t>Įmonės kodas: 302564383</w:t>
            </w:r>
          </w:p>
          <w:p w14:paraId="565AAAF7" w14:textId="77777777" w:rsidR="006F651A" w:rsidRDefault="006521DE">
            <w:pPr>
              <w:pStyle w:val="Sraopastraipa"/>
              <w:spacing w:line="276" w:lineRule="auto"/>
              <w:ind w:left="0" w:firstLine="11"/>
            </w:pPr>
            <w:r>
              <w:rPr>
                <w:rStyle w:val="Numatytasispastraiposriftas"/>
                <w:rFonts w:ascii="Arial" w:hAnsi="Arial" w:cs="Arial"/>
                <w:color w:val="000000"/>
              </w:rPr>
              <w:t xml:space="preserve">Adresas: </w:t>
            </w:r>
            <w:r>
              <w:rPr>
                <w:rStyle w:val="Numatytasispastraiposriftas"/>
                <w:rFonts w:ascii="Arial" w:hAnsi="Arial" w:cs="Arial"/>
              </w:rPr>
              <w:t xml:space="preserve">Karlo Gustavo Emilio </w:t>
            </w:r>
            <w:proofErr w:type="spellStart"/>
            <w:r>
              <w:rPr>
                <w:rStyle w:val="Numatytasispastraiposriftas"/>
                <w:rFonts w:ascii="Arial" w:hAnsi="Arial" w:cs="Arial"/>
              </w:rPr>
              <w:t>Manerheimo</w:t>
            </w:r>
            <w:proofErr w:type="spellEnd"/>
            <w:r>
              <w:rPr>
                <w:rStyle w:val="Numatytasispastraiposriftas"/>
                <w:rFonts w:ascii="Arial" w:hAnsi="Arial" w:cs="Arial"/>
              </w:rPr>
              <w:t xml:space="preserve"> g. 8,</w:t>
            </w:r>
            <w:r>
              <w:rPr>
                <w:rStyle w:val="Numatytasispastraiposriftas"/>
                <w:rFonts w:ascii="Arial" w:hAnsi="Arial" w:cs="Arial"/>
              </w:rPr>
              <w:tab/>
            </w:r>
            <w:r>
              <w:rPr>
                <w:rStyle w:val="Numatytasispastraiposriftas"/>
                <w:rFonts w:ascii="Arial" w:eastAsia="Arial Unicode MS" w:hAnsi="Arial" w:cs="Arial"/>
                <w:spacing w:val="4"/>
              </w:rPr>
              <w:t xml:space="preserve"> </w:t>
            </w:r>
          </w:p>
          <w:p w14:paraId="6F5DA3C3" w14:textId="77777777" w:rsidR="006F651A" w:rsidRDefault="006521DE">
            <w:pPr>
              <w:pStyle w:val="Sraopastraipa"/>
              <w:spacing w:line="276" w:lineRule="auto"/>
              <w:ind w:left="0" w:firstLine="11"/>
            </w:pPr>
            <w:r>
              <w:rPr>
                <w:rStyle w:val="Numatytasispastraiposriftas"/>
                <w:rFonts w:ascii="Arial" w:hAnsi="Arial" w:cs="Arial"/>
              </w:rPr>
              <w:t>LT-05131 Vilnius;</w:t>
            </w:r>
            <w:r>
              <w:rPr>
                <w:rStyle w:val="Numatytasispastraiposriftas"/>
                <w:rFonts w:ascii="Arial" w:eastAsia="Arial Unicode MS" w:hAnsi="Arial" w:cs="Arial"/>
                <w:spacing w:val="4"/>
              </w:rPr>
              <w:t xml:space="preserve">                                                    </w:t>
            </w:r>
          </w:p>
          <w:p w14:paraId="76606E77" w14:textId="77777777" w:rsidR="006F651A" w:rsidRDefault="006521DE">
            <w:pPr>
              <w:pStyle w:val="Sraopastraipa"/>
              <w:spacing w:line="276" w:lineRule="auto"/>
              <w:ind w:left="0"/>
              <w:rPr>
                <w:rFonts w:ascii="Arial" w:hAnsi="Arial" w:cs="Arial"/>
              </w:rPr>
            </w:pPr>
            <w:r>
              <w:rPr>
                <w:rFonts w:ascii="Arial" w:hAnsi="Arial" w:cs="Arial"/>
              </w:rPr>
              <w:t>Tel. +370 707 02171;</w:t>
            </w:r>
          </w:p>
          <w:p w14:paraId="6C7ACA88" w14:textId="77777777" w:rsidR="006F651A" w:rsidRDefault="006521DE">
            <w:pPr>
              <w:pStyle w:val="Sraopastraipa"/>
              <w:spacing w:line="276" w:lineRule="auto"/>
              <w:ind w:left="0"/>
            </w:pPr>
            <w:r>
              <w:rPr>
                <w:rStyle w:val="Numatytasispastraiposriftas"/>
                <w:rFonts w:ascii="Arial" w:hAnsi="Arial" w:cs="Arial"/>
              </w:rPr>
              <w:t xml:space="preserve">El. paštas </w:t>
            </w:r>
            <w:hyperlink r:id="rId8" w:history="1">
              <w:r>
                <w:rPr>
                  <w:rStyle w:val="Hipersaitas"/>
                  <w:rFonts w:ascii="Arial" w:hAnsi="Arial" w:cs="Arial"/>
                </w:rPr>
                <w:t>info@litgrid.eu</w:t>
              </w:r>
            </w:hyperlink>
            <w:r>
              <w:rPr>
                <w:rStyle w:val="Hipersaitas"/>
                <w:rFonts w:ascii="Arial" w:hAnsi="Arial" w:cs="Arial"/>
              </w:rPr>
              <w:t xml:space="preserve"> </w:t>
            </w:r>
          </w:p>
          <w:p w14:paraId="3DB8B4A0" w14:textId="77777777" w:rsidR="006F651A" w:rsidRDefault="006521DE">
            <w:pPr>
              <w:pStyle w:val="prastasis"/>
              <w:spacing w:line="276" w:lineRule="auto"/>
            </w:pPr>
            <w:proofErr w:type="spellStart"/>
            <w:r>
              <w:rPr>
                <w:rStyle w:val="Numatytasispastraiposriftas"/>
                <w:rFonts w:ascii="Arial" w:hAnsi="Arial" w:cs="Arial"/>
                <w:color w:val="000000"/>
                <w:lang w:val="en-US" w:eastAsia="lt-LT"/>
              </w:rPr>
              <w:t>A.s.</w:t>
            </w:r>
            <w:proofErr w:type="spellEnd"/>
            <w:r>
              <w:rPr>
                <w:rStyle w:val="Numatytasispastraiposriftas"/>
                <w:rFonts w:ascii="Arial" w:hAnsi="Arial" w:cs="Arial"/>
                <w:color w:val="000000"/>
                <w:lang w:val="en-US" w:eastAsia="lt-LT"/>
              </w:rPr>
              <w:t xml:space="preserve"> LT242150051000021766</w:t>
            </w:r>
          </w:p>
          <w:p w14:paraId="71F62348" w14:textId="77777777" w:rsidR="006F651A" w:rsidRDefault="006521DE">
            <w:pPr>
              <w:pStyle w:val="prastasis"/>
              <w:spacing w:line="276" w:lineRule="auto"/>
              <w:rPr>
                <w:rFonts w:ascii="Arial" w:hAnsi="Arial" w:cs="Arial"/>
                <w:color w:val="000000"/>
                <w:lang w:val="en-GB" w:eastAsia="lt-LT"/>
              </w:rPr>
            </w:pPr>
            <w:r>
              <w:rPr>
                <w:rFonts w:ascii="Arial" w:hAnsi="Arial" w:cs="Arial"/>
                <w:color w:val="000000"/>
                <w:lang w:val="en-GB" w:eastAsia="lt-LT"/>
              </w:rPr>
              <w:t xml:space="preserve">OP Corporate Bank plc </w:t>
            </w:r>
            <w:proofErr w:type="spellStart"/>
            <w:r>
              <w:rPr>
                <w:rFonts w:ascii="Arial" w:hAnsi="Arial" w:cs="Arial"/>
                <w:color w:val="000000"/>
                <w:lang w:val="en-GB" w:eastAsia="lt-LT"/>
              </w:rPr>
              <w:t>Lietuvos</w:t>
            </w:r>
            <w:proofErr w:type="spellEnd"/>
            <w:r>
              <w:rPr>
                <w:rFonts w:ascii="Arial" w:hAnsi="Arial" w:cs="Arial"/>
                <w:color w:val="000000"/>
                <w:lang w:val="en-GB" w:eastAsia="lt-LT"/>
              </w:rPr>
              <w:t xml:space="preserve"> </w:t>
            </w:r>
            <w:proofErr w:type="spellStart"/>
            <w:r>
              <w:rPr>
                <w:rFonts w:ascii="Arial" w:hAnsi="Arial" w:cs="Arial"/>
                <w:color w:val="000000"/>
                <w:lang w:val="en-GB" w:eastAsia="lt-LT"/>
              </w:rPr>
              <w:t>filialas</w:t>
            </w:r>
            <w:proofErr w:type="spellEnd"/>
          </w:p>
          <w:p w14:paraId="0AB4741A" w14:textId="77777777" w:rsidR="006F651A" w:rsidRDefault="006521DE">
            <w:pPr>
              <w:pStyle w:val="prastasis"/>
              <w:spacing w:line="276" w:lineRule="auto"/>
            </w:pPr>
            <w:r>
              <w:rPr>
                <w:rStyle w:val="Numatytasispastraiposriftas"/>
                <w:rFonts w:ascii="Arial" w:hAnsi="Arial" w:cs="Arial"/>
                <w:color w:val="000000"/>
                <w:lang w:val="pt-PT" w:eastAsia="lt-LT"/>
              </w:rPr>
              <w:t>(banko kodas 21500)</w:t>
            </w:r>
          </w:p>
          <w:p w14:paraId="47D6AF22" w14:textId="77777777" w:rsidR="006F651A" w:rsidRDefault="006521DE">
            <w:pPr>
              <w:pStyle w:val="prastasis"/>
              <w:spacing w:line="276" w:lineRule="auto"/>
              <w:rPr>
                <w:rFonts w:ascii="Arial" w:hAnsi="Arial" w:cs="Arial"/>
                <w:color w:val="000000"/>
              </w:rPr>
            </w:pPr>
            <w:r>
              <w:rPr>
                <w:rFonts w:ascii="Arial" w:hAnsi="Arial" w:cs="Arial"/>
                <w:color w:val="000000"/>
              </w:rPr>
              <w:t>PVM mokėtojo kodas LT100005748413</w:t>
            </w:r>
          </w:p>
          <w:p w14:paraId="12099335" w14:textId="77777777" w:rsidR="006F651A" w:rsidRDefault="006F651A">
            <w:pPr>
              <w:pStyle w:val="Sraopastraipa"/>
              <w:spacing w:line="276" w:lineRule="auto"/>
              <w:ind w:left="0"/>
              <w:jc w:val="both"/>
              <w:rPr>
                <w:rFonts w:ascii="Trebuchet MS" w:hAnsi="Trebuchet MS" w:cs="Arial"/>
                <w:color w:val="00000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24B" w14:textId="77777777" w:rsidR="006F651A" w:rsidRDefault="006521DE">
            <w:pPr>
              <w:pStyle w:val="Dokumentoinaostekstas"/>
              <w:spacing w:line="276" w:lineRule="auto"/>
              <w:ind w:firstLine="0"/>
              <w:jc w:val="left"/>
              <w:rPr>
                <w:rFonts w:ascii="Arial" w:hAnsi="Arial" w:cs="Arial"/>
                <w:b/>
                <w:color w:val="000000"/>
              </w:rPr>
            </w:pPr>
            <w:r>
              <w:rPr>
                <w:rFonts w:ascii="Arial" w:hAnsi="Arial" w:cs="Arial"/>
                <w:b/>
                <w:color w:val="000000"/>
              </w:rPr>
              <w:t>Rangovas:</w:t>
            </w:r>
          </w:p>
          <w:p w14:paraId="68A1A6E6" w14:textId="77777777" w:rsidR="006F651A" w:rsidRDefault="006521DE">
            <w:pPr>
              <w:pStyle w:val="prastasis"/>
              <w:spacing w:line="276" w:lineRule="auto"/>
            </w:pPr>
            <w:r>
              <w:rPr>
                <w:rStyle w:val="Numatytasispastraiposriftas"/>
                <w:rFonts w:ascii="Arial" w:hAnsi="Arial" w:cs="Arial"/>
                <w:b/>
                <w:bCs/>
                <w:iCs/>
                <w:color w:val="000000"/>
              </w:rPr>
              <w:t xml:space="preserve">UAB „APS grupė“ </w:t>
            </w:r>
            <w:r>
              <w:rPr>
                <w:rStyle w:val="Numatytasispastraiposriftas"/>
                <w:rFonts w:ascii="Arial" w:hAnsi="Arial" w:cs="Arial"/>
                <w:b/>
                <w:bCs/>
                <w:iCs/>
                <w:color w:val="000000"/>
                <w:shd w:val="clear" w:color="auto" w:fill="D3D3D3"/>
              </w:rPr>
              <w:t xml:space="preserve"> </w:t>
            </w:r>
          </w:p>
          <w:p w14:paraId="1C8CB37A" w14:textId="77777777" w:rsidR="006F651A" w:rsidRDefault="006521DE">
            <w:pPr>
              <w:pStyle w:val="prastasis"/>
              <w:tabs>
                <w:tab w:val="left" w:pos="0"/>
              </w:tabs>
              <w:spacing w:line="276" w:lineRule="auto"/>
              <w:rPr>
                <w:rFonts w:ascii="Arial" w:hAnsi="Arial" w:cs="Arial"/>
                <w:iCs/>
                <w:color w:val="000000"/>
              </w:rPr>
            </w:pPr>
            <w:r>
              <w:rPr>
                <w:rFonts w:ascii="Arial" w:hAnsi="Arial" w:cs="Arial"/>
                <w:iCs/>
                <w:color w:val="000000"/>
              </w:rPr>
              <w:t xml:space="preserve">Įmonės kodas: </w:t>
            </w:r>
          </w:p>
          <w:p w14:paraId="5CCE14B4" w14:textId="77777777" w:rsidR="006F651A" w:rsidRDefault="006521DE">
            <w:pPr>
              <w:pStyle w:val="prastasis"/>
              <w:tabs>
                <w:tab w:val="left" w:pos="0"/>
              </w:tabs>
              <w:spacing w:line="276" w:lineRule="auto"/>
            </w:pPr>
            <w:r>
              <w:rPr>
                <w:rStyle w:val="Numatytasispastraiposriftas"/>
                <w:rFonts w:ascii="Arial" w:hAnsi="Arial" w:cs="Arial"/>
                <w:iCs/>
                <w:color w:val="000000"/>
              </w:rPr>
              <w:t>Adresas:</w:t>
            </w:r>
            <w:r>
              <w:rPr>
                <w:rStyle w:val="Numatytasispastraiposriftas"/>
                <w:rFonts w:ascii="Arial" w:hAnsi="Arial" w:cs="Arial"/>
              </w:rPr>
              <w:t xml:space="preserve"> </w:t>
            </w:r>
            <w:r>
              <w:rPr>
                <w:rStyle w:val="Numatytasispastraiposriftas"/>
                <w:rFonts w:ascii="Arial" w:hAnsi="Arial" w:cs="Arial"/>
                <w:iCs/>
                <w:color w:val="000000"/>
              </w:rPr>
              <w:t xml:space="preserve">Eigulių g. 27, </w:t>
            </w:r>
          </w:p>
          <w:p w14:paraId="68FD1EDF" w14:textId="77777777" w:rsidR="006F651A" w:rsidRDefault="006521DE">
            <w:pPr>
              <w:pStyle w:val="prastasis"/>
              <w:tabs>
                <w:tab w:val="left" w:pos="0"/>
              </w:tabs>
              <w:spacing w:line="276" w:lineRule="auto"/>
              <w:rPr>
                <w:rFonts w:ascii="Arial" w:hAnsi="Arial" w:cs="Arial"/>
                <w:iCs/>
                <w:color w:val="000000"/>
              </w:rPr>
            </w:pPr>
            <w:r>
              <w:rPr>
                <w:rFonts w:ascii="Arial" w:hAnsi="Arial" w:cs="Arial"/>
                <w:iCs/>
                <w:color w:val="000000"/>
              </w:rPr>
              <w:t>LT-03150 Vilnius</w:t>
            </w:r>
          </w:p>
          <w:p w14:paraId="519636EA" w14:textId="77777777" w:rsidR="006F651A" w:rsidRDefault="006521DE">
            <w:pPr>
              <w:pStyle w:val="prastasis"/>
              <w:tabs>
                <w:tab w:val="left" w:pos="0"/>
              </w:tabs>
              <w:spacing w:line="276" w:lineRule="auto"/>
            </w:pPr>
            <w:r>
              <w:rPr>
                <w:rStyle w:val="Numatytasispastraiposriftas"/>
                <w:rFonts w:ascii="Arial" w:hAnsi="Arial" w:cs="Arial"/>
                <w:iCs/>
                <w:color w:val="000000"/>
              </w:rPr>
              <w:t xml:space="preserve">Tel. </w:t>
            </w:r>
            <w:r>
              <w:rPr>
                <w:rStyle w:val="Numatytasispastraiposriftas"/>
                <w:rFonts w:ascii="Arial" w:hAnsi="Arial" w:cs="Arial"/>
              </w:rPr>
              <w:t>+370 5 2157699</w:t>
            </w:r>
          </w:p>
          <w:p w14:paraId="0AC58A0D" w14:textId="77777777" w:rsidR="006F651A" w:rsidRDefault="006521DE">
            <w:pPr>
              <w:pStyle w:val="prastasis"/>
              <w:tabs>
                <w:tab w:val="left" w:pos="0"/>
              </w:tabs>
              <w:spacing w:line="276" w:lineRule="auto"/>
              <w:rPr>
                <w:rFonts w:ascii="Arial" w:hAnsi="Arial" w:cs="Arial"/>
                <w:iCs/>
                <w:color w:val="000000"/>
              </w:rPr>
            </w:pPr>
            <w:r>
              <w:rPr>
                <w:rFonts w:ascii="Arial" w:hAnsi="Arial" w:cs="Arial"/>
                <w:iCs/>
                <w:color w:val="000000"/>
              </w:rPr>
              <w:t>El. p.: administracija@apsgrupe.lt</w:t>
            </w:r>
          </w:p>
          <w:p w14:paraId="574DBC6F" w14:textId="77777777" w:rsidR="006F651A" w:rsidRDefault="006521DE">
            <w:pPr>
              <w:pStyle w:val="prastasis"/>
              <w:tabs>
                <w:tab w:val="left" w:pos="0"/>
              </w:tabs>
              <w:spacing w:line="276" w:lineRule="auto"/>
              <w:rPr>
                <w:rFonts w:ascii="Arial" w:hAnsi="Arial" w:cs="Arial"/>
                <w:iCs/>
                <w:color w:val="000000"/>
              </w:rPr>
            </w:pPr>
            <w:r>
              <w:rPr>
                <w:rFonts w:ascii="Arial" w:hAnsi="Arial" w:cs="Arial"/>
                <w:iCs/>
                <w:color w:val="000000"/>
              </w:rPr>
              <w:t xml:space="preserve">AB SEB bankas </w:t>
            </w:r>
          </w:p>
          <w:p w14:paraId="5C42D280" w14:textId="77777777" w:rsidR="006F651A" w:rsidRDefault="006521DE">
            <w:pPr>
              <w:pStyle w:val="prastasis"/>
              <w:tabs>
                <w:tab w:val="left" w:pos="0"/>
              </w:tabs>
              <w:spacing w:line="276" w:lineRule="auto"/>
              <w:rPr>
                <w:rFonts w:ascii="Arial" w:hAnsi="Arial" w:cs="Arial"/>
                <w:iCs/>
                <w:color w:val="000000"/>
              </w:rPr>
            </w:pPr>
            <w:r>
              <w:rPr>
                <w:rFonts w:ascii="Arial" w:hAnsi="Arial" w:cs="Arial"/>
                <w:iCs/>
                <w:color w:val="000000"/>
              </w:rPr>
              <w:t>Banko kodas</w:t>
            </w:r>
          </w:p>
          <w:p w14:paraId="0A927316" w14:textId="77777777" w:rsidR="006F651A" w:rsidRDefault="006521DE">
            <w:pPr>
              <w:pStyle w:val="prastasis"/>
              <w:tabs>
                <w:tab w:val="left" w:pos="0"/>
              </w:tabs>
              <w:spacing w:line="276" w:lineRule="auto"/>
              <w:rPr>
                <w:rFonts w:ascii="Arial" w:hAnsi="Arial" w:cs="Arial"/>
                <w:iCs/>
                <w:color w:val="000000"/>
              </w:rPr>
            </w:pPr>
            <w:r>
              <w:rPr>
                <w:rFonts w:ascii="Arial" w:hAnsi="Arial" w:cs="Arial"/>
                <w:iCs/>
                <w:color w:val="000000"/>
              </w:rPr>
              <w:t>70440</w:t>
            </w:r>
          </w:p>
          <w:p w14:paraId="2F55CCC3" w14:textId="77777777" w:rsidR="006F651A" w:rsidRDefault="006521DE">
            <w:pPr>
              <w:pStyle w:val="Sraopastraipa"/>
              <w:spacing w:line="276" w:lineRule="auto"/>
              <w:ind w:left="19"/>
            </w:pPr>
            <w:r>
              <w:rPr>
                <w:rStyle w:val="Numatytasispastraiposriftas"/>
                <w:rFonts w:ascii="Arial" w:hAnsi="Arial" w:cs="Arial"/>
                <w:iCs/>
                <w:color w:val="000000"/>
              </w:rPr>
              <w:t>A. s. LT237044060007486435</w:t>
            </w:r>
          </w:p>
          <w:p w14:paraId="099D3068" w14:textId="77777777" w:rsidR="006F651A" w:rsidRDefault="006521DE">
            <w:pPr>
              <w:pStyle w:val="Sraopastraipa"/>
              <w:spacing w:line="276" w:lineRule="auto"/>
              <w:ind w:left="0"/>
            </w:pPr>
            <w:r>
              <w:rPr>
                <w:rStyle w:val="Numatytasispastraiposriftas"/>
                <w:rFonts w:ascii="Arial" w:hAnsi="Arial" w:cs="Arial"/>
                <w:iCs/>
                <w:color w:val="000000"/>
              </w:rPr>
              <w:t>PVM mokėtojo kodas LT100005360013</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6B7E8" w14:textId="77777777" w:rsidR="006F651A" w:rsidRDefault="006521DE">
            <w:pPr>
              <w:pStyle w:val="Sraopastraipa"/>
              <w:spacing w:line="276" w:lineRule="auto"/>
              <w:ind w:left="0"/>
              <w:jc w:val="both"/>
            </w:pPr>
            <w:r>
              <w:rPr>
                <w:rStyle w:val="Numatytasispastraiposriftas"/>
                <w:rFonts w:ascii="Arial" w:hAnsi="Arial" w:cs="Arial"/>
                <w:b/>
                <w:bCs/>
                <w:color w:val="000000"/>
              </w:rPr>
              <w:t>Subrangovas:</w:t>
            </w:r>
          </w:p>
          <w:p w14:paraId="0FDA2CFB" w14:textId="77777777" w:rsidR="006F651A" w:rsidRDefault="006521DE">
            <w:pPr>
              <w:pStyle w:val="prastasis"/>
              <w:spacing w:line="276" w:lineRule="auto"/>
            </w:pPr>
            <w:r>
              <w:rPr>
                <w:rStyle w:val="Numatytasispastraiposriftas"/>
                <w:rFonts w:ascii="Arial" w:hAnsi="Arial" w:cs="Arial"/>
                <w:b/>
                <w:bCs/>
                <w:color w:val="000000"/>
              </w:rPr>
              <w:t>UAB „Elga“</w:t>
            </w:r>
          </w:p>
          <w:p w14:paraId="3FFC49AA" w14:textId="77777777" w:rsidR="006F651A" w:rsidRDefault="006521DE">
            <w:pPr>
              <w:pStyle w:val="prastasis"/>
              <w:spacing w:line="276" w:lineRule="auto"/>
            </w:pPr>
            <w:r>
              <w:rPr>
                <w:rStyle w:val="Numatytasispastraiposriftas"/>
                <w:rFonts w:ascii="Arial" w:hAnsi="Arial" w:cs="Arial"/>
                <w:bCs/>
                <w:color w:val="000000"/>
              </w:rPr>
              <w:t xml:space="preserve">Įmonės kodas: </w:t>
            </w:r>
            <w:r>
              <w:rPr>
                <w:rStyle w:val="Numatytasispastraiposriftas"/>
                <w:sz w:val="22"/>
                <w:szCs w:val="22"/>
                <w:lang w:eastAsia="lt-LT"/>
              </w:rPr>
              <w:t>144749778</w:t>
            </w:r>
          </w:p>
          <w:p w14:paraId="4CA2C63D" w14:textId="77777777" w:rsidR="006F651A" w:rsidRDefault="006521DE">
            <w:pPr>
              <w:pStyle w:val="prastasis"/>
              <w:spacing w:line="276" w:lineRule="auto"/>
            </w:pPr>
            <w:r>
              <w:rPr>
                <w:rStyle w:val="Numatytasispastraiposriftas"/>
                <w:rFonts w:ascii="Arial" w:hAnsi="Arial" w:cs="Arial"/>
                <w:bCs/>
                <w:color w:val="000000"/>
              </w:rPr>
              <w:t>Adresas</w:t>
            </w:r>
            <w:r>
              <w:rPr>
                <w:rStyle w:val="Numatytasispastraiposriftas"/>
                <w:sz w:val="22"/>
                <w:szCs w:val="22"/>
                <w:lang w:eastAsia="lt-LT"/>
              </w:rPr>
              <w:t xml:space="preserve"> Pramonės g.12, LT-78150, Šiauliai</w:t>
            </w:r>
            <w:r>
              <w:rPr>
                <w:rStyle w:val="Numatytasispastraiposriftas"/>
                <w:rFonts w:ascii="Arial" w:hAnsi="Arial" w:cs="Arial"/>
                <w:bCs/>
                <w:color w:val="000000"/>
                <w:shd w:val="clear" w:color="auto" w:fill="FFFF00"/>
              </w:rPr>
              <w:t xml:space="preserve"> </w:t>
            </w:r>
          </w:p>
          <w:p w14:paraId="1B9BF6F1" w14:textId="77777777" w:rsidR="006F651A" w:rsidRDefault="006521DE">
            <w:pPr>
              <w:pStyle w:val="prastasis"/>
              <w:spacing w:line="276" w:lineRule="auto"/>
            </w:pPr>
            <w:r>
              <w:rPr>
                <w:rStyle w:val="Numatytasispastraiposriftas"/>
                <w:rFonts w:ascii="Arial" w:hAnsi="Arial" w:cs="Arial"/>
                <w:bCs/>
                <w:color w:val="000000"/>
              </w:rPr>
              <w:t xml:space="preserve">Tel. </w:t>
            </w:r>
            <w:r>
              <w:rPr>
                <w:rStyle w:val="Numatytasispastraiposriftas"/>
                <w:sz w:val="22"/>
                <w:szCs w:val="22"/>
                <w:lang w:eastAsia="lt-LT"/>
              </w:rPr>
              <w:t>(8-41) 594 710</w:t>
            </w:r>
          </w:p>
          <w:p w14:paraId="495D3ACA" w14:textId="77777777" w:rsidR="006F651A" w:rsidRDefault="006521DE">
            <w:pPr>
              <w:pStyle w:val="prastasis"/>
              <w:spacing w:line="276" w:lineRule="auto"/>
            </w:pPr>
            <w:r>
              <w:rPr>
                <w:rStyle w:val="Numatytasispastraiposriftas"/>
                <w:rFonts w:ascii="Arial" w:hAnsi="Arial" w:cs="Arial"/>
                <w:bCs/>
                <w:color w:val="000000"/>
                <w:lang w:val="pt-PT"/>
              </w:rPr>
              <w:t xml:space="preserve">El. </w:t>
            </w:r>
            <w:r>
              <w:rPr>
                <w:rStyle w:val="Numatytasispastraiposriftas"/>
                <w:rFonts w:ascii="Arial" w:hAnsi="Arial" w:cs="Arial"/>
                <w:bCs/>
                <w:color w:val="000000"/>
              </w:rPr>
              <w:t>Paštas: info@elga.lt</w:t>
            </w:r>
          </w:p>
          <w:p w14:paraId="18A53CEA" w14:textId="77777777" w:rsidR="006F651A" w:rsidRDefault="006521DE">
            <w:pPr>
              <w:pStyle w:val="prastasis"/>
              <w:spacing w:line="276" w:lineRule="auto"/>
            </w:pPr>
            <w:r w:rsidRPr="00E42BCD">
              <w:rPr>
                <w:rStyle w:val="Numatytasispastraiposriftas"/>
                <w:rFonts w:ascii="Arial" w:hAnsi="Arial" w:cs="Arial"/>
                <w:bCs/>
                <w:color w:val="000000"/>
                <w:lang w:val="de-DE"/>
              </w:rPr>
              <w:t xml:space="preserve">A. s. </w:t>
            </w:r>
            <w:r>
              <w:rPr>
                <w:rStyle w:val="Numatytasispastraiposriftas"/>
                <w:sz w:val="22"/>
                <w:szCs w:val="22"/>
                <w:lang w:eastAsia="lt-LT"/>
              </w:rPr>
              <w:t>LT507300010002402234</w:t>
            </w:r>
          </w:p>
          <w:p w14:paraId="161E9535" w14:textId="77777777" w:rsidR="006F651A" w:rsidRDefault="006521DE">
            <w:pPr>
              <w:pStyle w:val="prastasis"/>
              <w:spacing w:line="276" w:lineRule="auto"/>
              <w:rPr>
                <w:sz w:val="22"/>
                <w:szCs w:val="22"/>
                <w:lang w:eastAsia="lt-LT"/>
              </w:rPr>
            </w:pPr>
            <w:r>
              <w:rPr>
                <w:sz w:val="22"/>
                <w:szCs w:val="22"/>
                <w:lang w:eastAsia="lt-LT"/>
              </w:rPr>
              <w:t>AB bankas “Swedbank”, banko kodas 73000</w:t>
            </w:r>
          </w:p>
          <w:p w14:paraId="2E4ECE93" w14:textId="77777777" w:rsidR="006F651A" w:rsidRDefault="006521DE">
            <w:pPr>
              <w:pStyle w:val="prastasis"/>
              <w:spacing w:line="276" w:lineRule="auto"/>
            </w:pPr>
            <w:r>
              <w:rPr>
                <w:rStyle w:val="Numatytasispastraiposriftas"/>
                <w:rFonts w:ascii="Arial" w:hAnsi="Arial" w:cs="Arial"/>
                <w:bCs/>
                <w:color w:val="000000"/>
                <w:lang w:val="de-DE"/>
              </w:rPr>
              <w:t xml:space="preserve">PVM </w:t>
            </w:r>
            <w:proofErr w:type="spellStart"/>
            <w:r>
              <w:rPr>
                <w:rStyle w:val="Numatytasispastraiposriftas"/>
                <w:rFonts w:ascii="Arial" w:hAnsi="Arial" w:cs="Arial"/>
                <w:bCs/>
                <w:color w:val="000000"/>
                <w:lang w:val="de-DE"/>
              </w:rPr>
              <w:t>mokėtojo</w:t>
            </w:r>
            <w:proofErr w:type="spellEnd"/>
            <w:r>
              <w:rPr>
                <w:rStyle w:val="Numatytasispastraiposriftas"/>
                <w:rFonts w:ascii="Arial" w:hAnsi="Arial" w:cs="Arial"/>
                <w:bCs/>
                <w:color w:val="000000"/>
                <w:lang w:val="de-DE"/>
              </w:rPr>
              <w:t xml:space="preserve"> </w:t>
            </w:r>
            <w:proofErr w:type="spellStart"/>
            <w:r>
              <w:rPr>
                <w:rStyle w:val="Numatytasispastraiposriftas"/>
                <w:rFonts w:ascii="Arial" w:hAnsi="Arial" w:cs="Arial"/>
                <w:bCs/>
                <w:color w:val="000000"/>
                <w:lang w:val="de-DE"/>
              </w:rPr>
              <w:t>kodas</w:t>
            </w:r>
            <w:proofErr w:type="spellEnd"/>
            <w:r>
              <w:rPr>
                <w:rStyle w:val="Numatytasispastraiposriftas"/>
                <w:rFonts w:ascii="Arial" w:hAnsi="Arial" w:cs="Arial"/>
                <w:bCs/>
                <w:color w:val="000000"/>
                <w:shd w:val="clear" w:color="auto" w:fill="FFFF00"/>
                <w:lang w:val="de-DE"/>
              </w:rPr>
              <w:t xml:space="preserve"> </w:t>
            </w:r>
          </w:p>
          <w:p w14:paraId="20579959" w14:textId="77777777" w:rsidR="006F651A" w:rsidRDefault="006521DE">
            <w:pPr>
              <w:pStyle w:val="Sraopastraipa"/>
              <w:spacing w:line="276" w:lineRule="auto"/>
              <w:ind w:left="0"/>
              <w:jc w:val="both"/>
            </w:pPr>
            <w:r>
              <w:rPr>
                <w:rStyle w:val="Numatytasispastraiposriftas"/>
                <w:sz w:val="22"/>
                <w:szCs w:val="22"/>
                <w:lang w:eastAsia="lt-LT"/>
              </w:rPr>
              <w:t>LT447497716</w:t>
            </w:r>
          </w:p>
        </w:tc>
      </w:tr>
    </w:tbl>
    <w:p w14:paraId="0A7F282F" w14:textId="77777777" w:rsidR="006F651A" w:rsidRDefault="006F651A">
      <w:pPr>
        <w:pStyle w:val="Sraopastraipa"/>
        <w:spacing w:line="276" w:lineRule="auto"/>
        <w:jc w:val="both"/>
        <w:rPr>
          <w:rFonts w:ascii="Trebuchet MS" w:hAnsi="Trebuchet MS" w:cs="Arial"/>
          <w:color w:val="000000"/>
        </w:rPr>
      </w:pPr>
    </w:p>
    <w:p w14:paraId="4B353EE8" w14:textId="77777777" w:rsidR="006F651A" w:rsidRDefault="006F651A">
      <w:pPr>
        <w:pStyle w:val="Sraopastraipa"/>
        <w:spacing w:line="276" w:lineRule="auto"/>
        <w:jc w:val="both"/>
        <w:rPr>
          <w:rFonts w:ascii="Trebuchet MS" w:hAnsi="Trebuchet MS" w:cs="Arial"/>
          <w:color w:val="000000"/>
        </w:rPr>
      </w:pPr>
    </w:p>
    <w:tbl>
      <w:tblPr>
        <w:tblW w:w="9638" w:type="dxa"/>
        <w:tblCellMar>
          <w:left w:w="10" w:type="dxa"/>
          <w:right w:w="10" w:type="dxa"/>
        </w:tblCellMar>
        <w:tblLook w:val="04A0" w:firstRow="1" w:lastRow="0" w:firstColumn="1" w:lastColumn="0" w:noHBand="0" w:noVBand="1"/>
      </w:tblPr>
      <w:tblGrid>
        <w:gridCol w:w="3402"/>
        <w:gridCol w:w="3119"/>
        <w:gridCol w:w="3117"/>
      </w:tblGrid>
      <w:tr w:rsidR="006F651A" w:rsidRPr="00EA51FA" w14:paraId="2E64996C" w14:textId="77777777">
        <w:tc>
          <w:tcPr>
            <w:tcW w:w="3402" w:type="dxa"/>
            <w:shd w:val="clear" w:color="auto" w:fill="auto"/>
            <w:tcMar>
              <w:top w:w="0" w:type="dxa"/>
              <w:left w:w="108" w:type="dxa"/>
              <w:bottom w:w="0" w:type="dxa"/>
              <w:right w:w="108" w:type="dxa"/>
            </w:tcMar>
          </w:tcPr>
          <w:p w14:paraId="54BB2E16" w14:textId="77777777" w:rsidR="006F651A" w:rsidRDefault="006521DE">
            <w:pPr>
              <w:pStyle w:val="Sraopastraipa"/>
              <w:spacing w:line="276" w:lineRule="auto"/>
              <w:ind w:left="0"/>
              <w:jc w:val="both"/>
              <w:rPr>
                <w:rFonts w:ascii="Arial" w:hAnsi="Arial" w:cs="Arial"/>
                <w:color w:val="000000"/>
              </w:rPr>
            </w:pPr>
            <w:r>
              <w:rPr>
                <w:rFonts w:ascii="Arial" w:hAnsi="Arial" w:cs="Arial"/>
                <w:color w:val="000000"/>
              </w:rPr>
              <w:t>Užsakovo vardu:</w:t>
            </w:r>
          </w:p>
          <w:p w14:paraId="2BE3D9BC" w14:textId="77777777" w:rsidR="006F651A" w:rsidRDefault="006F651A">
            <w:pPr>
              <w:pStyle w:val="Sraopastraipa"/>
              <w:spacing w:line="276" w:lineRule="auto"/>
              <w:ind w:left="0"/>
              <w:jc w:val="both"/>
              <w:rPr>
                <w:rFonts w:ascii="Arial" w:hAnsi="Arial" w:cs="Arial"/>
                <w:color w:val="000000"/>
              </w:rPr>
            </w:pPr>
          </w:p>
          <w:p w14:paraId="5F24CFAC" w14:textId="77777777" w:rsidR="006F651A" w:rsidRDefault="006521DE">
            <w:pPr>
              <w:pStyle w:val="prastasis"/>
              <w:spacing w:line="276" w:lineRule="auto"/>
              <w:rPr>
                <w:rFonts w:ascii="Arial" w:hAnsi="Arial" w:cs="Arial"/>
                <w:color w:val="000000"/>
              </w:rPr>
            </w:pPr>
            <w:r>
              <w:rPr>
                <w:rFonts w:ascii="Arial" w:hAnsi="Arial" w:cs="Arial"/>
                <w:color w:val="000000"/>
              </w:rPr>
              <w:t xml:space="preserve">Strateginės infrastruktūros departamento vadovas </w:t>
            </w:r>
          </w:p>
          <w:p w14:paraId="05952916" w14:textId="77777777" w:rsidR="006F651A" w:rsidRDefault="006F651A">
            <w:pPr>
              <w:pStyle w:val="prastasis"/>
              <w:spacing w:line="276" w:lineRule="auto"/>
              <w:jc w:val="both"/>
              <w:rPr>
                <w:rFonts w:ascii="Arial" w:hAnsi="Arial" w:cs="Arial"/>
                <w:color w:val="000000"/>
              </w:rPr>
            </w:pPr>
          </w:p>
          <w:p w14:paraId="60785EE7" w14:textId="77777777" w:rsidR="008813EB" w:rsidRDefault="008813EB">
            <w:pPr>
              <w:pStyle w:val="prastasis"/>
              <w:spacing w:line="276" w:lineRule="auto"/>
              <w:jc w:val="both"/>
              <w:rPr>
                <w:rFonts w:ascii="Arial" w:hAnsi="Arial" w:cs="Arial"/>
                <w:color w:val="000000"/>
              </w:rPr>
            </w:pPr>
          </w:p>
          <w:p w14:paraId="4655EC43" w14:textId="77777777" w:rsidR="006F651A" w:rsidRDefault="006F651A">
            <w:pPr>
              <w:pStyle w:val="prastasis"/>
              <w:spacing w:line="276" w:lineRule="auto"/>
              <w:jc w:val="both"/>
              <w:rPr>
                <w:rFonts w:ascii="Arial" w:hAnsi="Arial" w:cs="Arial"/>
                <w:color w:val="000000"/>
              </w:rPr>
            </w:pPr>
          </w:p>
          <w:p w14:paraId="695593D0" w14:textId="77777777" w:rsidR="006F651A" w:rsidRDefault="006F651A">
            <w:pPr>
              <w:pStyle w:val="prastasis"/>
              <w:pBdr>
                <w:bottom w:val="single" w:sz="12" w:space="1" w:color="000000"/>
              </w:pBdr>
              <w:tabs>
                <w:tab w:val="left" w:pos="0"/>
                <w:tab w:val="left" w:pos="630"/>
              </w:tabs>
              <w:spacing w:after="240" w:line="276" w:lineRule="auto"/>
              <w:rPr>
                <w:rFonts w:ascii="Arial" w:hAnsi="Arial" w:cs="Arial"/>
                <w:color w:val="000000"/>
              </w:rPr>
            </w:pPr>
          </w:p>
          <w:p w14:paraId="13148BBA" w14:textId="77777777" w:rsidR="006F651A" w:rsidRDefault="006F651A">
            <w:pPr>
              <w:pStyle w:val="Sraopastraipa"/>
              <w:spacing w:line="276" w:lineRule="auto"/>
              <w:ind w:left="0"/>
              <w:jc w:val="both"/>
              <w:rPr>
                <w:rFonts w:ascii="Arial" w:hAnsi="Arial" w:cs="Arial"/>
                <w:color w:val="000000"/>
              </w:rPr>
            </w:pPr>
          </w:p>
          <w:p w14:paraId="16410709" w14:textId="77777777" w:rsidR="006F651A" w:rsidRDefault="006F651A">
            <w:pPr>
              <w:pStyle w:val="Sraopastraipa"/>
              <w:spacing w:line="276" w:lineRule="auto"/>
              <w:ind w:left="0"/>
              <w:jc w:val="both"/>
              <w:rPr>
                <w:rFonts w:ascii="Arial" w:hAnsi="Arial" w:cs="Arial"/>
                <w:color w:val="000000"/>
              </w:rPr>
            </w:pPr>
          </w:p>
        </w:tc>
        <w:tc>
          <w:tcPr>
            <w:tcW w:w="3119" w:type="dxa"/>
            <w:shd w:val="clear" w:color="auto" w:fill="auto"/>
            <w:tcMar>
              <w:top w:w="0" w:type="dxa"/>
              <w:left w:w="108" w:type="dxa"/>
              <w:bottom w:w="0" w:type="dxa"/>
              <w:right w:w="108" w:type="dxa"/>
            </w:tcMar>
          </w:tcPr>
          <w:p w14:paraId="57B79B0A" w14:textId="77777777" w:rsidR="006F651A" w:rsidRDefault="006521DE">
            <w:pPr>
              <w:pStyle w:val="Sraopastraipa"/>
              <w:spacing w:line="276" w:lineRule="auto"/>
              <w:ind w:left="0"/>
              <w:jc w:val="both"/>
              <w:rPr>
                <w:rFonts w:ascii="Arial" w:hAnsi="Arial" w:cs="Arial"/>
                <w:color w:val="000000"/>
              </w:rPr>
            </w:pPr>
            <w:r>
              <w:rPr>
                <w:rFonts w:ascii="Arial" w:hAnsi="Arial" w:cs="Arial"/>
                <w:color w:val="000000"/>
              </w:rPr>
              <w:t>Rangovo vardu:</w:t>
            </w:r>
          </w:p>
          <w:p w14:paraId="39C3C65E" w14:textId="77777777" w:rsidR="006F651A" w:rsidRDefault="006F651A">
            <w:pPr>
              <w:pStyle w:val="Sraopastraipa"/>
              <w:spacing w:line="276" w:lineRule="auto"/>
              <w:ind w:left="0"/>
              <w:jc w:val="both"/>
              <w:rPr>
                <w:rFonts w:ascii="Arial" w:hAnsi="Arial" w:cs="Arial"/>
                <w:color w:val="000000"/>
              </w:rPr>
            </w:pPr>
          </w:p>
          <w:p w14:paraId="269DE808" w14:textId="77777777" w:rsidR="006F651A" w:rsidRDefault="006521DE">
            <w:pPr>
              <w:pStyle w:val="prastasis"/>
              <w:spacing w:line="276" w:lineRule="auto"/>
              <w:jc w:val="both"/>
              <w:rPr>
                <w:rFonts w:ascii="Arial" w:hAnsi="Arial" w:cs="Arial"/>
                <w:color w:val="000000"/>
              </w:rPr>
            </w:pPr>
            <w:r>
              <w:rPr>
                <w:rFonts w:ascii="Arial" w:hAnsi="Arial" w:cs="Arial"/>
                <w:color w:val="000000"/>
              </w:rPr>
              <w:t>Direktorius</w:t>
            </w:r>
          </w:p>
          <w:p w14:paraId="12DB3341" w14:textId="77777777" w:rsidR="006F651A" w:rsidRDefault="006521DE">
            <w:pPr>
              <w:pStyle w:val="prastasis"/>
              <w:spacing w:line="276" w:lineRule="auto"/>
              <w:jc w:val="both"/>
              <w:rPr>
                <w:rFonts w:ascii="Arial" w:hAnsi="Arial" w:cs="Arial"/>
                <w:color w:val="000000"/>
              </w:rPr>
            </w:pPr>
            <w:proofErr w:type="spellStart"/>
            <w:r>
              <w:rPr>
                <w:rFonts w:ascii="Arial" w:hAnsi="Arial" w:cs="Arial"/>
                <w:color w:val="000000"/>
              </w:rPr>
              <w:t>Andžej</w:t>
            </w:r>
            <w:proofErr w:type="spellEnd"/>
            <w:r>
              <w:rPr>
                <w:rFonts w:ascii="Arial" w:hAnsi="Arial" w:cs="Arial"/>
                <w:color w:val="000000"/>
              </w:rPr>
              <w:t xml:space="preserve"> </w:t>
            </w:r>
            <w:proofErr w:type="spellStart"/>
            <w:r>
              <w:rPr>
                <w:rFonts w:ascii="Arial" w:hAnsi="Arial" w:cs="Arial"/>
                <w:color w:val="000000"/>
              </w:rPr>
              <w:t>Romančikas</w:t>
            </w:r>
            <w:proofErr w:type="spellEnd"/>
          </w:p>
          <w:p w14:paraId="7E4A0EDD" w14:textId="77777777" w:rsidR="006F651A" w:rsidRDefault="006F651A">
            <w:pPr>
              <w:pStyle w:val="prastasis"/>
              <w:spacing w:line="276" w:lineRule="auto"/>
              <w:jc w:val="both"/>
              <w:rPr>
                <w:rFonts w:ascii="Arial" w:hAnsi="Arial" w:cs="Arial"/>
                <w:color w:val="000000"/>
              </w:rPr>
            </w:pPr>
          </w:p>
          <w:p w14:paraId="7A2934B6" w14:textId="77777777" w:rsidR="006F651A" w:rsidRDefault="006F651A">
            <w:pPr>
              <w:pStyle w:val="prastasis"/>
              <w:spacing w:line="276" w:lineRule="auto"/>
              <w:jc w:val="both"/>
              <w:rPr>
                <w:rFonts w:ascii="Arial" w:hAnsi="Arial" w:cs="Arial"/>
                <w:color w:val="000000"/>
              </w:rPr>
            </w:pPr>
          </w:p>
          <w:p w14:paraId="19D810D9" w14:textId="77777777" w:rsidR="006F651A" w:rsidRDefault="006F651A">
            <w:pPr>
              <w:pStyle w:val="prastasis"/>
              <w:spacing w:line="276" w:lineRule="auto"/>
              <w:jc w:val="both"/>
              <w:rPr>
                <w:rFonts w:ascii="Arial" w:hAnsi="Arial" w:cs="Arial"/>
                <w:color w:val="000000"/>
              </w:rPr>
            </w:pPr>
          </w:p>
          <w:p w14:paraId="110B0983" w14:textId="77777777" w:rsidR="006F651A" w:rsidRDefault="006F651A">
            <w:pPr>
              <w:pStyle w:val="prastasis"/>
              <w:pBdr>
                <w:bottom w:val="single" w:sz="12" w:space="1" w:color="000000"/>
              </w:pBdr>
              <w:tabs>
                <w:tab w:val="left" w:pos="0"/>
                <w:tab w:val="left" w:pos="630"/>
              </w:tabs>
              <w:spacing w:after="240" w:line="276" w:lineRule="auto"/>
              <w:rPr>
                <w:rFonts w:ascii="Arial" w:hAnsi="Arial" w:cs="Arial"/>
                <w:color w:val="000000"/>
              </w:rPr>
            </w:pPr>
          </w:p>
          <w:p w14:paraId="6F788E4D" w14:textId="77777777" w:rsidR="006F651A" w:rsidRDefault="006F651A">
            <w:pPr>
              <w:pStyle w:val="Sraopastraipa"/>
              <w:spacing w:line="276" w:lineRule="auto"/>
              <w:ind w:left="0"/>
              <w:jc w:val="both"/>
              <w:rPr>
                <w:rFonts w:ascii="Arial" w:hAnsi="Arial" w:cs="Arial"/>
                <w:color w:val="000000"/>
              </w:rPr>
            </w:pPr>
          </w:p>
          <w:p w14:paraId="7EF80426" w14:textId="77777777" w:rsidR="006F651A" w:rsidRDefault="006F651A">
            <w:pPr>
              <w:pStyle w:val="Sraopastraipa"/>
              <w:spacing w:line="276" w:lineRule="auto"/>
              <w:ind w:left="0"/>
              <w:jc w:val="both"/>
              <w:rPr>
                <w:rFonts w:ascii="Arial" w:hAnsi="Arial" w:cs="Arial"/>
                <w:color w:val="000000"/>
              </w:rPr>
            </w:pPr>
          </w:p>
        </w:tc>
        <w:tc>
          <w:tcPr>
            <w:tcW w:w="3117" w:type="dxa"/>
            <w:shd w:val="clear" w:color="auto" w:fill="auto"/>
            <w:tcMar>
              <w:top w:w="0" w:type="dxa"/>
              <w:left w:w="108" w:type="dxa"/>
              <w:bottom w:w="0" w:type="dxa"/>
              <w:right w:w="108" w:type="dxa"/>
            </w:tcMar>
          </w:tcPr>
          <w:p w14:paraId="0BC42077" w14:textId="77777777" w:rsidR="006F651A" w:rsidRDefault="006521DE">
            <w:pPr>
              <w:pStyle w:val="Sraopastraipa"/>
              <w:spacing w:line="276" w:lineRule="auto"/>
              <w:ind w:left="0"/>
              <w:jc w:val="both"/>
              <w:rPr>
                <w:rFonts w:ascii="Arial" w:hAnsi="Arial" w:cs="Arial"/>
                <w:color w:val="000000"/>
              </w:rPr>
            </w:pPr>
            <w:r>
              <w:rPr>
                <w:rFonts w:ascii="Arial" w:hAnsi="Arial" w:cs="Arial"/>
                <w:color w:val="000000"/>
              </w:rPr>
              <w:t>Subrangovo vardu:</w:t>
            </w:r>
          </w:p>
          <w:p w14:paraId="7E1E360A" w14:textId="77777777" w:rsidR="006F651A" w:rsidRDefault="006F651A">
            <w:pPr>
              <w:pStyle w:val="Sraopastraipa"/>
              <w:spacing w:line="276" w:lineRule="auto"/>
              <w:ind w:left="0"/>
              <w:jc w:val="both"/>
              <w:rPr>
                <w:rFonts w:ascii="Arial" w:hAnsi="Arial" w:cs="Arial"/>
                <w:color w:val="000000"/>
              </w:rPr>
            </w:pPr>
          </w:p>
          <w:p w14:paraId="680C2267" w14:textId="77777777" w:rsidR="006F651A" w:rsidRDefault="006521DE">
            <w:pPr>
              <w:pStyle w:val="prastasis"/>
              <w:spacing w:line="276" w:lineRule="auto"/>
              <w:jc w:val="both"/>
              <w:rPr>
                <w:rFonts w:ascii="Arial" w:hAnsi="Arial" w:cs="Arial"/>
                <w:color w:val="000000"/>
              </w:rPr>
            </w:pPr>
            <w:r>
              <w:rPr>
                <w:rFonts w:ascii="Arial" w:hAnsi="Arial" w:cs="Arial"/>
                <w:color w:val="000000"/>
              </w:rPr>
              <w:t>Generalinis direktorius</w:t>
            </w:r>
          </w:p>
          <w:p w14:paraId="3490C487" w14:textId="77777777" w:rsidR="006F651A" w:rsidRDefault="006521DE">
            <w:pPr>
              <w:pStyle w:val="prastasis"/>
              <w:spacing w:line="276" w:lineRule="auto"/>
              <w:jc w:val="both"/>
              <w:rPr>
                <w:rFonts w:ascii="Arial" w:hAnsi="Arial" w:cs="Arial"/>
                <w:color w:val="000000"/>
              </w:rPr>
            </w:pPr>
            <w:r>
              <w:rPr>
                <w:rFonts w:ascii="Arial" w:hAnsi="Arial" w:cs="Arial"/>
                <w:color w:val="000000"/>
              </w:rPr>
              <w:t xml:space="preserve">Ramūnas </w:t>
            </w:r>
            <w:proofErr w:type="spellStart"/>
            <w:r>
              <w:rPr>
                <w:rFonts w:ascii="Arial" w:hAnsi="Arial" w:cs="Arial"/>
                <w:color w:val="000000"/>
              </w:rPr>
              <w:t>Volbekas</w:t>
            </w:r>
            <w:proofErr w:type="spellEnd"/>
          </w:p>
          <w:p w14:paraId="30D0333B" w14:textId="77777777" w:rsidR="006F651A" w:rsidRDefault="006F651A">
            <w:pPr>
              <w:pStyle w:val="prastasis"/>
              <w:spacing w:line="276" w:lineRule="auto"/>
              <w:jc w:val="both"/>
              <w:rPr>
                <w:rFonts w:ascii="Arial" w:hAnsi="Arial" w:cs="Arial"/>
                <w:color w:val="000000"/>
              </w:rPr>
            </w:pPr>
          </w:p>
          <w:p w14:paraId="3E4A1D26" w14:textId="77777777" w:rsidR="006F651A" w:rsidRDefault="006F651A">
            <w:pPr>
              <w:pStyle w:val="prastasis"/>
              <w:spacing w:line="276" w:lineRule="auto"/>
              <w:jc w:val="both"/>
              <w:rPr>
                <w:rFonts w:ascii="Arial" w:hAnsi="Arial" w:cs="Arial"/>
                <w:color w:val="000000"/>
              </w:rPr>
            </w:pPr>
          </w:p>
          <w:p w14:paraId="3C4D15EB" w14:textId="77777777" w:rsidR="006F651A" w:rsidRDefault="006F651A">
            <w:pPr>
              <w:pStyle w:val="prastasis"/>
              <w:spacing w:line="276" w:lineRule="auto"/>
              <w:jc w:val="both"/>
              <w:rPr>
                <w:rFonts w:ascii="Arial" w:hAnsi="Arial" w:cs="Arial"/>
                <w:color w:val="000000"/>
              </w:rPr>
            </w:pPr>
          </w:p>
          <w:p w14:paraId="744EAD69" w14:textId="77777777" w:rsidR="006F651A" w:rsidRDefault="006F651A">
            <w:pPr>
              <w:pStyle w:val="prastasis"/>
              <w:pBdr>
                <w:bottom w:val="single" w:sz="12" w:space="1" w:color="000000"/>
              </w:pBdr>
              <w:tabs>
                <w:tab w:val="left" w:pos="0"/>
                <w:tab w:val="left" w:pos="630"/>
              </w:tabs>
              <w:spacing w:after="240" w:line="276" w:lineRule="auto"/>
              <w:ind w:left="194"/>
              <w:rPr>
                <w:rFonts w:ascii="Arial" w:hAnsi="Arial" w:cs="Arial"/>
                <w:color w:val="000000"/>
              </w:rPr>
            </w:pPr>
          </w:p>
          <w:p w14:paraId="095F9B92" w14:textId="77777777" w:rsidR="006F651A" w:rsidRDefault="006F651A">
            <w:pPr>
              <w:pStyle w:val="Sraopastraipa"/>
              <w:spacing w:line="276" w:lineRule="auto"/>
              <w:ind w:left="0"/>
              <w:jc w:val="both"/>
              <w:rPr>
                <w:rFonts w:ascii="Arial" w:hAnsi="Arial" w:cs="Arial"/>
                <w:color w:val="000000"/>
              </w:rPr>
            </w:pPr>
          </w:p>
          <w:p w14:paraId="33DFDE6C" w14:textId="77777777" w:rsidR="006F651A" w:rsidRDefault="006F651A">
            <w:pPr>
              <w:pStyle w:val="Sraopastraipa"/>
              <w:spacing w:line="276" w:lineRule="auto"/>
              <w:ind w:left="0"/>
              <w:jc w:val="both"/>
              <w:rPr>
                <w:rFonts w:ascii="Arial" w:hAnsi="Arial" w:cs="Arial"/>
                <w:color w:val="000000"/>
              </w:rPr>
            </w:pPr>
          </w:p>
        </w:tc>
      </w:tr>
    </w:tbl>
    <w:p w14:paraId="645E82F3" w14:textId="77777777" w:rsidR="006F651A" w:rsidRDefault="006F651A">
      <w:pPr>
        <w:pStyle w:val="Sraopastraipa"/>
        <w:spacing w:line="276" w:lineRule="auto"/>
        <w:jc w:val="both"/>
        <w:rPr>
          <w:rFonts w:ascii="Trebuchet MS" w:hAnsi="Trebuchet MS" w:cs="Arial"/>
          <w:color w:val="000000"/>
        </w:rPr>
      </w:pPr>
    </w:p>
    <w:p w14:paraId="18D27F65" w14:textId="77777777" w:rsidR="006F651A" w:rsidRDefault="006F651A">
      <w:pPr>
        <w:pStyle w:val="prastasis"/>
        <w:tabs>
          <w:tab w:val="left" w:pos="0"/>
          <w:tab w:val="left" w:pos="630"/>
        </w:tabs>
        <w:spacing w:after="240" w:line="276" w:lineRule="auto"/>
        <w:ind w:left="194"/>
        <w:rPr>
          <w:rFonts w:ascii="Trebuchet MS" w:hAnsi="Trebuchet MS" w:cs="Arial"/>
          <w:color w:val="000000"/>
          <w:sz w:val="18"/>
          <w:szCs w:val="18"/>
        </w:rPr>
      </w:pPr>
    </w:p>
    <w:p w14:paraId="5E6DF45F" w14:textId="77777777" w:rsidR="006F651A" w:rsidRDefault="006F651A">
      <w:pPr>
        <w:pStyle w:val="prastasis"/>
        <w:tabs>
          <w:tab w:val="left" w:pos="0"/>
          <w:tab w:val="left" w:pos="630"/>
        </w:tabs>
        <w:spacing w:after="240" w:line="276" w:lineRule="auto"/>
        <w:ind w:left="194"/>
        <w:rPr>
          <w:rFonts w:ascii="Trebuchet MS" w:hAnsi="Trebuchet MS" w:cs="Arial"/>
          <w:color w:val="000000"/>
          <w:sz w:val="18"/>
          <w:szCs w:val="18"/>
        </w:rPr>
      </w:pPr>
    </w:p>
    <w:p w14:paraId="3B44C092" w14:textId="77777777" w:rsidR="006F651A" w:rsidRDefault="006F651A">
      <w:pPr>
        <w:pStyle w:val="prastasis"/>
        <w:tabs>
          <w:tab w:val="left" w:pos="0"/>
          <w:tab w:val="left" w:pos="630"/>
        </w:tabs>
        <w:spacing w:after="240" w:line="276" w:lineRule="auto"/>
        <w:ind w:left="194"/>
        <w:rPr>
          <w:rFonts w:ascii="Trebuchet MS" w:hAnsi="Trebuchet MS" w:cs="Arial"/>
          <w:color w:val="000000"/>
          <w:sz w:val="18"/>
          <w:szCs w:val="18"/>
        </w:rPr>
      </w:pPr>
    </w:p>
    <w:p w14:paraId="579C75A2" w14:textId="77777777" w:rsidR="006F651A" w:rsidRDefault="006F651A">
      <w:pPr>
        <w:pStyle w:val="prastasis"/>
      </w:pPr>
    </w:p>
    <w:sectPr w:rsidR="006F651A">
      <w:pgSz w:w="11906" w:h="16838"/>
      <w:pgMar w:top="851" w:right="567"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CABE8" w14:textId="77777777" w:rsidR="00BD7D15" w:rsidRDefault="00BD7D15">
      <w:pPr>
        <w:spacing w:after="0" w:line="240" w:lineRule="auto"/>
      </w:pPr>
      <w:r>
        <w:separator/>
      </w:r>
    </w:p>
  </w:endnote>
  <w:endnote w:type="continuationSeparator" w:id="0">
    <w:p w14:paraId="0A6A2F75" w14:textId="77777777" w:rsidR="00BD7D15" w:rsidRDefault="00BD7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F69B5" w14:textId="77777777" w:rsidR="00BD7D15" w:rsidRDefault="00BD7D15">
      <w:pPr>
        <w:spacing w:after="0" w:line="240" w:lineRule="auto"/>
      </w:pPr>
      <w:r>
        <w:rPr>
          <w:color w:val="000000"/>
        </w:rPr>
        <w:separator/>
      </w:r>
    </w:p>
  </w:footnote>
  <w:footnote w:type="continuationSeparator" w:id="0">
    <w:p w14:paraId="0E874706" w14:textId="77777777" w:rsidR="00BD7D15" w:rsidRDefault="00BD7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652C8"/>
    <w:multiLevelType w:val="multilevel"/>
    <w:tmpl w:val="FD7C2706"/>
    <w:lvl w:ilvl="0">
      <w:numFmt w:val="bullet"/>
      <w:lvlText w:val=""/>
      <w:lvlJc w:val="left"/>
      <w:pPr>
        <w:ind w:left="1500" w:hanging="360"/>
      </w:pPr>
      <w:rPr>
        <w:rFonts w:ascii="Symbol" w:hAnsi="Symbol"/>
        <w:color w:val="auto"/>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 w15:restartNumberingAfterBreak="0">
    <w:nsid w:val="3FBB37EC"/>
    <w:multiLevelType w:val="multilevel"/>
    <w:tmpl w:val="3F0C06EE"/>
    <w:lvl w:ilvl="0">
      <w:start w:val="1"/>
      <w:numFmt w:val="decimal"/>
      <w:lvlText w:val="%1."/>
      <w:lvlJc w:val="left"/>
      <w:pPr>
        <w:ind w:left="720" w:hanging="360"/>
      </w:pPr>
      <w:rPr>
        <w:b/>
      </w:rPr>
    </w:lvl>
    <w:lvl w:ilvl="1">
      <w:start w:val="1"/>
      <w:numFmt w:val="decimal"/>
      <w:lvlText w:val="%1.%2."/>
      <w:lvlJc w:val="left"/>
      <w:pPr>
        <w:ind w:left="720" w:hanging="720"/>
      </w:pPr>
      <w:rPr>
        <w:rFonts w:ascii="Arial" w:hAnsi="Arial" w:cs="Arial"/>
        <w:b w:val="0"/>
        <w:i w:val="0"/>
        <w:color w:val="auto"/>
      </w:rPr>
    </w:lvl>
    <w:lvl w:ilvl="2">
      <w:start w:val="1"/>
      <w:numFmt w:val="decimal"/>
      <w:lvlText w:val="%1.%2.%3."/>
      <w:lvlJc w:val="left"/>
      <w:pPr>
        <w:ind w:left="1146" w:hanging="720"/>
      </w:pPr>
      <w:rPr>
        <w:b w:val="0"/>
        <w:i w:val="0"/>
      </w:rPr>
    </w:lvl>
    <w:lvl w:ilvl="3">
      <w:start w:val="1"/>
      <w:numFmt w:val="decimal"/>
      <w:lvlText w:val="%1.%2.%3.%4."/>
      <w:lvlJc w:val="left"/>
      <w:pPr>
        <w:ind w:left="1440" w:hanging="1080"/>
      </w:pPr>
      <w:rPr>
        <w:i w:val="0"/>
      </w:rPr>
    </w:lvl>
    <w:lvl w:ilvl="4">
      <w:start w:val="1"/>
      <w:numFmt w:val="decimal"/>
      <w:lvlText w:val="%1.%2.%3.%4.%5."/>
      <w:lvlJc w:val="left"/>
      <w:pPr>
        <w:ind w:left="1440" w:hanging="1080"/>
      </w:pPr>
      <w:rPr>
        <w:i w:val="0"/>
      </w:rPr>
    </w:lvl>
    <w:lvl w:ilvl="5">
      <w:start w:val="1"/>
      <w:numFmt w:val="decimal"/>
      <w:lvlText w:val="%1.%2.%3.%4.%5.%6."/>
      <w:lvlJc w:val="left"/>
      <w:pPr>
        <w:ind w:left="1800" w:hanging="1440"/>
      </w:pPr>
      <w:rPr>
        <w:i w:val="0"/>
      </w:rPr>
    </w:lvl>
    <w:lvl w:ilvl="6">
      <w:start w:val="1"/>
      <w:numFmt w:val="decimal"/>
      <w:lvlText w:val="%1.%2.%3.%4.%5.%6.%7."/>
      <w:lvlJc w:val="left"/>
      <w:pPr>
        <w:ind w:left="1800" w:hanging="1440"/>
      </w:pPr>
      <w:rPr>
        <w:i w:val="0"/>
      </w:rPr>
    </w:lvl>
    <w:lvl w:ilvl="7">
      <w:start w:val="1"/>
      <w:numFmt w:val="decimal"/>
      <w:lvlText w:val="%1.%2.%3.%4.%5.%6.%7.%8."/>
      <w:lvlJc w:val="left"/>
      <w:pPr>
        <w:ind w:left="2160" w:hanging="1800"/>
      </w:pPr>
      <w:rPr>
        <w:i w:val="0"/>
      </w:rPr>
    </w:lvl>
    <w:lvl w:ilvl="8">
      <w:start w:val="1"/>
      <w:numFmt w:val="decimal"/>
      <w:lvlText w:val="%1.%2.%3.%4.%5.%6.%7.%8.%9."/>
      <w:lvlJc w:val="left"/>
      <w:pPr>
        <w:ind w:left="2160" w:hanging="1800"/>
      </w:pPr>
      <w:rPr>
        <w:i w:val="0"/>
      </w:rPr>
    </w:lvl>
  </w:abstractNum>
  <w:num w:numId="1" w16cid:durableId="943070948">
    <w:abstractNumId w:val="0"/>
  </w:num>
  <w:num w:numId="2" w16cid:durableId="53427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1A"/>
    <w:rsid w:val="00026E88"/>
    <w:rsid w:val="000571A9"/>
    <w:rsid w:val="000F6479"/>
    <w:rsid w:val="006521DE"/>
    <w:rsid w:val="006F651A"/>
    <w:rsid w:val="00764C34"/>
    <w:rsid w:val="008813EB"/>
    <w:rsid w:val="00BD7D15"/>
    <w:rsid w:val="00CB6E8B"/>
    <w:rsid w:val="00DF1E09"/>
    <w:rsid w:val="00E00B91"/>
    <w:rsid w:val="00E42BCD"/>
    <w:rsid w:val="00E57164"/>
    <w:rsid w:val="00EA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45AC"/>
  <w15:docId w15:val="{F70837F8-3304-4FB6-BF81-C8B59ECA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 1"/>
    <w:basedOn w:val="prastasis"/>
    <w:next w:val="prastasis"/>
    <w:pPr>
      <w:keepNext/>
      <w:keepLines/>
      <w:spacing w:before="360" w:after="80"/>
      <w:outlineLvl w:val="0"/>
    </w:pPr>
    <w:rPr>
      <w:rFonts w:ascii="Aptos Display" w:hAnsi="Aptos Display"/>
      <w:color w:val="0F4761"/>
      <w:sz w:val="40"/>
      <w:szCs w:val="40"/>
    </w:rPr>
  </w:style>
  <w:style w:type="paragraph" w:customStyle="1" w:styleId="Antrat2">
    <w:name w:val="Antraštė 2"/>
    <w:basedOn w:val="prastasis"/>
    <w:next w:val="prastasis"/>
    <w:pPr>
      <w:keepNext/>
      <w:keepLines/>
      <w:spacing w:before="160" w:after="80"/>
      <w:outlineLvl w:val="1"/>
    </w:pPr>
    <w:rPr>
      <w:rFonts w:ascii="Aptos Display" w:hAnsi="Aptos Display"/>
      <w:color w:val="0F4761"/>
      <w:sz w:val="32"/>
      <w:szCs w:val="32"/>
    </w:rPr>
  </w:style>
  <w:style w:type="paragraph" w:customStyle="1" w:styleId="Antrat3">
    <w:name w:val="Antraštė 3"/>
    <w:basedOn w:val="prastasis"/>
    <w:next w:val="prastasis"/>
    <w:pPr>
      <w:keepNext/>
      <w:keepLines/>
      <w:spacing w:before="160" w:after="80"/>
      <w:outlineLvl w:val="2"/>
    </w:pPr>
    <w:rPr>
      <w:color w:val="0F4761"/>
      <w:sz w:val="28"/>
      <w:szCs w:val="28"/>
    </w:rPr>
  </w:style>
  <w:style w:type="paragraph" w:customStyle="1" w:styleId="Antrat4">
    <w:name w:val="Antraštė 4"/>
    <w:basedOn w:val="prastasis"/>
    <w:next w:val="prastasis"/>
    <w:pPr>
      <w:keepNext/>
      <w:keepLines/>
      <w:spacing w:before="80" w:after="40"/>
      <w:outlineLvl w:val="3"/>
    </w:pPr>
    <w:rPr>
      <w:i/>
      <w:iCs/>
      <w:color w:val="0F4761"/>
    </w:rPr>
  </w:style>
  <w:style w:type="paragraph" w:customStyle="1" w:styleId="Antrat5">
    <w:name w:val="Antraštė 5"/>
    <w:basedOn w:val="prastasis"/>
    <w:next w:val="prastasis"/>
    <w:pPr>
      <w:keepNext/>
      <w:keepLines/>
      <w:spacing w:before="80" w:after="40"/>
      <w:outlineLvl w:val="4"/>
    </w:pPr>
    <w:rPr>
      <w:color w:val="0F4761"/>
    </w:rPr>
  </w:style>
  <w:style w:type="paragraph" w:customStyle="1" w:styleId="Antrat6">
    <w:name w:val="Antraštė 6"/>
    <w:basedOn w:val="prastasis"/>
    <w:next w:val="prastasis"/>
    <w:pPr>
      <w:keepNext/>
      <w:keepLines/>
      <w:spacing w:before="40"/>
      <w:outlineLvl w:val="5"/>
    </w:pPr>
    <w:rPr>
      <w:i/>
      <w:iCs/>
      <w:color w:val="595959"/>
    </w:rPr>
  </w:style>
  <w:style w:type="paragraph" w:customStyle="1" w:styleId="Antrat7">
    <w:name w:val="Antraštė 7"/>
    <w:basedOn w:val="prastasis"/>
    <w:next w:val="prastasis"/>
    <w:pPr>
      <w:keepNext/>
      <w:keepLines/>
      <w:spacing w:before="40"/>
      <w:outlineLvl w:val="6"/>
    </w:pPr>
    <w:rPr>
      <w:color w:val="595959"/>
    </w:rPr>
  </w:style>
  <w:style w:type="paragraph" w:customStyle="1" w:styleId="Antrat8">
    <w:name w:val="Antraštė 8"/>
    <w:basedOn w:val="prastasis"/>
    <w:next w:val="prastasis"/>
    <w:pPr>
      <w:keepNext/>
      <w:keepLines/>
      <w:outlineLvl w:val="7"/>
    </w:pPr>
    <w:rPr>
      <w:i/>
      <w:iCs/>
      <w:color w:val="272727"/>
    </w:rPr>
  </w:style>
  <w:style w:type="paragraph" w:customStyle="1" w:styleId="Antrat9">
    <w:name w:val="Antraštė 9"/>
    <w:basedOn w:val="prastasis"/>
    <w:next w:val="prastasis"/>
    <w:pPr>
      <w:keepNext/>
      <w:keepLines/>
      <w:outlineLvl w:val="8"/>
    </w:pPr>
    <w:rPr>
      <w:color w:val="272727"/>
    </w:rPr>
  </w:style>
  <w:style w:type="paragraph" w:customStyle="1" w:styleId="prastasis">
    <w:name w:val="Įprastasis"/>
    <w:pPr>
      <w:suppressAutoHyphens/>
      <w:spacing w:after="0" w:line="240" w:lineRule="auto"/>
    </w:pPr>
    <w:rPr>
      <w:rFonts w:ascii="Times New Roman" w:eastAsia="Times New Roman" w:hAnsi="Times New Roman"/>
      <w:kern w:val="0"/>
      <w:sz w:val="20"/>
      <w:szCs w:val="20"/>
      <w:lang w:val="lt-LT"/>
    </w:rPr>
  </w:style>
  <w:style w:type="character" w:customStyle="1" w:styleId="Numatytasispastraiposriftas">
    <w:name w:val="Numatytasis pastraipos šriftas"/>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customStyle="1" w:styleId="Pavadinimas">
    <w:name w:val="Pavadinimas"/>
    <w:basedOn w:val="prastasis"/>
    <w:next w:val="prastasis"/>
    <w:pPr>
      <w:spacing w:after="80"/>
      <w:contextualSpacing/>
    </w:pPr>
    <w:rPr>
      <w:rFonts w:ascii="Aptos Display"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customStyle="1" w:styleId="Paantrat">
    <w:name w:val="Paantraštė"/>
    <w:basedOn w:val="prastasis"/>
    <w:next w:val="prastasis"/>
    <w:rPr>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customStyle="1" w:styleId="Citata">
    <w:name w:val="Citata"/>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customStyle="1" w:styleId="Sraopastraipa">
    <w:name w:val="Sąrašo pastraipa"/>
    <w:basedOn w:val="prastasis"/>
    <w:pPr>
      <w:ind w:left="720"/>
      <w:contextualSpacing/>
    </w:pPr>
  </w:style>
  <w:style w:type="character" w:customStyle="1" w:styleId="Rykuspabraukimas">
    <w:name w:val="Ryškus pabraukimas"/>
    <w:basedOn w:val="Numatytasispastraiposriftas"/>
    <w:rPr>
      <w:i/>
      <w:iCs/>
      <w:color w:val="0F4761"/>
    </w:rPr>
  </w:style>
  <w:style w:type="paragraph" w:customStyle="1" w:styleId="Iskirtacitata">
    <w:name w:val="Išskirta citata"/>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customStyle="1" w:styleId="Rykinuoroda">
    <w:name w:val="Ryški nuoroda"/>
    <w:basedOn w:val="Numatytasispastraiposriftas"/>
    <w:rPr>
      <w:b/>
      <w:bCs/>
      <w:smallCaps/>
      <w:color w:val="0F4761"/>
      <w:spacing w:val="5"/>
    </w:rPr>
  </w:style>
  <w:style w:type="paragraph" w:customStyle="1" w:styleId="Dokumentoinaostekstas">
    <w:name w:val="Dokumento išnašos tekstas"/>
    <w:basedOn w:val="prastasis"/>
    <w:pPr>
      <w:ind w:firstLine="720"/>
      <w:jc w:val="both"/>
    </w:pPr>
  </w:style>
  <w:style w:type="character" w:customStyle="1" w:styleId="EndnoteTextChar">
    <w:name w:val="Endnote Text Char"/>
    <w:basedOn w:val="Numatytasispastraiposriftas"/>
    <w:rPr>
      <w:rFonts w:ascii="Times New Roman" w:eastAsia="Times New Roman" w:hAnsi="Times New Roman" w:cs="Times New Roman"/>
      <w:kern w:val="0"/>
      <w:sz w:val="20"/>
      <w:szCs w:val="20"/>
      <w:lang w:val="lt-LT"/>
    </w:rPr>
  </w:style>
  <w:style w:type="character" w:customStyle="1" w:styleId="ListParagraphChar">
    <w:name w:val="List Paragraph Char"/>
    <w:basedOn w:val="Numatytasispastraiposriftas"/>
  </w:style>
  <w:style w:type="paragraph" w:customStyle="1" w:styleId="Pagrindiniotekstotrauka">
    <w:name w:val="Pagrindinio teksto įtrauka"/>
    <w:basedOn w:val="prastasis"/>
    <w:pPr>
      <w:ind w:firstLine="720"/>
      <w:jc w:val="both"/>
    </w:pPr>
    <w:rPr>
      <w:sz w:val="24"/>
    </w:rPr>
  </w:style>
  <w:style w:type="character" w:customStyle="1" w:styleId="BodyTextIndentChar">
    <w:name w:val="Body Text Indent Char"/>
    <w:basedOn w:val="Numatytasispastraiposriftas"/>
    <w:rPr>
      <w:rFonts w:ascii="Times New Roman" w:eastAsia="Times New Roman" w:hAnsi="Times New Roman" w:cs="Times New Roman"/>
      <w:kern w:val="0"/>
      <w:sz w:val="24"/>
      <w:szCs w:val="20"/>
      <w:lang w:val="lt-LT"/>
    </w:rPr>
  </w:style>
  <w:style w:type="paragraph" w:customStyle="1" w:styleId="Puslapioinaostekstas">
    <w:name w:val="Puslapio išnašos tekstas"/>
    <w:basedOn w:val="prastasis"/>
    <w:rPr>
      <w:lang w:val="en-US"/>
    </w:rPr>
  </w:style>
  <w:style w:type="character" w:customStyle="1" w:styleId="FootnoteTextChar">
    <w:name w:val="Footnote Text Char"/>
    <w:basedOn w:val="Numatytasispastraiposriftas"/>
    <w:rPr>
      <w:rFonts w:ascii="Times New Roman" w:eastAsia="Times New Roman" w:hAnsi="Times New Roman" w:cs="Times New Roman"/>
      <w:kern w:val="0"/>
      <w:sz w:val="20"/>
      <w:szCs w:val="20"/>
    </w:rPr>
  </w:style>
  <w:style w:type="character" w:customStyle="1" w:styleId="Hipersaitas">
    <w:name w:val="Hipersaitas"/>
    <w:basedOn w:val="Numatytasispastraiposriftas"/>
    <w:rPr>
      <w:color w:val="0000FF"/>
      <w:u w:val="single"/>
    </w:rPr>
  </w:style>
  <w:style w:type="paragraph" w:customStyle="1" w:styleId="prastasiniatinklio">
    <w:name w:val="Įprastas (žiniatinklio)"/>
    <w:basedOn w:val="prastasis"/>
    <w:pPr>
      <w:spacing w:before="100" w:after="100"/>
    </w:pPr>
    <w:rPr>
      <w:sz w:val="24"/>
      <w:szCs w:val="24"/>
      <w:lang w:eastAsia="lt-LT"/>
    </w:rPr>
  </w:style>
  <w:style w:type="character" w:customStyle="1" w:styleId="Emfaz">
    <w:name w:val="Emfazė"/>
    <w:basedOn w:val="Numatytasispastraiposriftas"/>
    <w:rPr>
      <w:i/>
      <w:iCs/>
    </w:rPr>
  </w:style>
  <w:style w:type="character" w:customStyle="1" w:styleId="value">
    <w:name w:val="value"/>
    <w:basedOn w:val="Numatytasispastraiposriftas"/>
  </w:style>
  <w:style w:type="character" w:customStyle="1" w:styleId="Grietas">
    <w:name w:val="Griežtas"/>
    <w:basedOn w:val="Numatytasispastraiposrifta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Bžeskytė</dc:creator>
  <dc:description/>
  <cp:lastModifiedBy>Šarūnas Jurėnas</cp:lastModifiedBy>
  <cp:revision>9</cp:revision>
  <dcterms:created xsi:type="dcterms:W3CDTF">2024-08-12T05:54:00Z</dcterms:created>
  <dcterms:modified xsi:type="dcterms:W3CDTF">2024-09-15T18:28:00Z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2024-08-12T05:54:42Z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f59e72fa-dc19-4f16-84a9-95b7c9de67d0</vt:lpwstr>
  </property>
  <property fmtid="{D5CDD505-2E9C-101B-9397-08002B2CF9AE}" pid="8" name="MSIP_Label_32ae7b5d-0aac-474b-ae2b-02c331ef2874_ContentBits">
    <vt:lpwstr>0</vt:lpwstr>
  </property>
</Properties>
</file>