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7E51C6" w14:textId="77777777" w:rsidR="007E79A4" w:rsidRPr="00236576" w:rsidRDefault="007E79A4" w:rsidP="006E7BC1">
      <w:pPr>
        <w:rPr>
          <w:rFonts w:asciiTheme="majorHAnsi" w:hAnsiTheme="majorHAnsi" w:cstheme="majorHAnsi"/>
          <w:sz w:val="22"/>
          <w:szCs w:val="22"/>
        </w:rPr>
      </w:pPr>
    </w:p>
    <w:p w14:paraId="0913D716" w14:textId="1342DC1C" w:rsidR="006067FC" w:rsidRPr="00236576" w:rsidRDefault="000B7EBB" w:rsidP="006E7BC1">
      <w:pPr>
        <w:pStyle w:val="Antrat1"/>
        <w:tabs>
          <w:tab w:val="left" w:pos="709"/>
        </w:tabs>
        <w:spacing w:after="120"/>
        <w:jc w:val="center"/>
        <w:rPr>
          <w:rFonts w:asciiTheme="majorHAnsi" w:hAnsiTheme="majorHAnsi" w:cstheme="majorHAnsi"/>
          <w:b/>
          <w:sz w:val="22"/>
          <w:szCs w:val="22"/>
        </w:rPr>
      </w:pPr>
      <w:r w:rsidRPr="00236576">
        <w:rPr>
          <w:rFonts w:asciiTheme="majorHAnsi" w:hAnsiTheme="majorHAnsi" w:cstheme="majorHAnsi"/>
          <w:b/>
          <w:sz w:val="22"/>
          <w:szCs w:val="22"/>
        </w:rPr>
        <w:t>PREKIŲ PIRKIMO – PARDAVIMO</w:t>
      </w:r>
      <w:r w:rsidR="006067FC" w:rsidRPr="00236576">
        <w:rPr>
          <w:rFonts w:asciiTheme="majorHAnsi" w:hAnsiTheme="majorHAnsi" w:cstheme="majorHAnsi"/>
          <w:b/>
          <w:sz w:val="22"/>
          <w:szCs w:val="22"/>
        </w:rPr>
        <w:t xml:space="preserve"> SUTARTIES BENDROJI DALIS</w:t>
      </w:r>
    </w:p>
    <w:p w14:paraId="592F2106" w14:textId="77777777" w:rsidR="00A849C8" w:rsidRPr="00236576" w:rsidRDefault="00A849C8" w:rsidP="006E7BC1">
      <w:pPr>
        <w:rPr>
          <w:rFonts w:asciiTheme="majorHAnsi" w:hAnsiTheme="majorHAnsi" w:cstheme="majorHAnsi"/>
          <w:sz w:val="22"/>
          <w:szCs w:val="22"/>
        </w:rPr>
      </w:pPr>
    </w:p>
    <w:p w14:paraId="0012CF75" w14:textId="77777777" w:rsidR="006067FC" w:rsidRPr="00236576" w:rsidRDefault="007E79A4" w:rsidP="006E7BC1">
      <w:pPr>
        <w:pStyle w:val="Default"/>
        <w:numPr>
          <w:ilvl w:val="0"/>
          <w:numId w:val="2"/>
        </w:numPr>
        <w:spacing w:after="120"/>
        <w:ind w:left="0" w:firstLine="0"/>
        <w:jc w:val="center"/>
        <w:rPr>
          <w:rFonts w:asciiTheme="majorHAnsi" w:hAnsiTheme="majorHAnsi" w:cstheme="majorHAnsi"/>
          <w:color w:val="auto"/>
          <w:sz w:val="22"/>
          <w:szCs w:val="22"/>
        </w:rPr>
      </w:pPr>
      <w:r w:rsidRPr="00236576">
        <w:rPr>
          <w:rFonts w:asciiTheme="majorHAnsi" w:hAnsiTheme="majorHAnsi" w:cstheme="majorHAnsi"/>
          <w:b/>
          <w:bCs/>
          <w:color w:val="auto"/>
          <w:sz w:val="22"/>
          <w:szCs w:val="22"/>
        </w:rPr>
        <w:t>Sutartyje naudojamos sąvokos</w:t>
      </w:r>
    </w:p>
    <w:p w14:paraId="6CAD5AAC" w14:textId="77777777" w:rsidR="006067FC" w:rsidRPr="00236576" w:rsidRDefault="006067FC" w:rsidP="006E7BC1">
      <w:pPr>
        <w:pStyle w:val="Default"/>
        <w:numPr>
          <w:ilvl w:val="1"/>
          <w:numId w:val="2"/>
        </w:numPr>
        <w:tabs>
          <w:tab w:val="left" w:pos="851"/>
        </w:tabs>
        <w:spacing w:after="120"/>
        <w:ind w:left="0" w:firstLine="0"/>
        <w:contextualSpacing/>
        <w:jc w:val="both"/>
        <w:rPr>
          <w:rFonts w:asciiTheme="majorHAnsi" w:hAnsiTheme="majorHAnsi" w:cstheme="majorHAnsi"/>
          <w:color w:val="auto"/>
          <w:sz w:val="22"/>
          <w:szCs w:val="22"/>
        </w:rPr>
      </w:pPr>
      <w:r w:rsidRPr="00236576">
        <w:rPr>
          <w:rFonts w:asciiTheme="majorHAnsi" w:hAnsiTheme="majorHAnsi" w:cstheme="majorHAnsi"/>
          <w:color w:val="auto"/>
          <w:sz w:val="22"/>
          <w:szCs w:val="22"/>
        </w:rPr>
        <w:t>Sutarties BD didžiąja raide rašomos sąvokos turės žemiau apibrėžtas reikšmes, jei Sutarties BD nenurodyta arba iš konteksto nėra aišku kitaip:</w:t>
      </w:r>
    </w:p>
    <w:p w14:paraId="517C67E7" w14:textId="65599CB7" w:rsidR="00A20B3D" w:rsidRPr="00236576" w:rsidRDefault="00A20B3D" w:rsidP="006E7BC1">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236576">
        <w:rPr>
          <w:rFonts w:asciiTheme="majorHAnsi" w:hAnsiTheme="majorHAnsi" w:cstheme="majorHAnsi"/>
          <w:b/>
          <w:color w:val="auto"/>
          <w:sz w:val="22"/>
          <w:szCs w:val="22"/>
        </w:rPr>
        <w:t>Aktas</w:t>
      </w:r>
      <w:r w:rsidRPr="00236576">
        <w:rPr>
          <w:rFonts w:asciiTheme="majorHAnsi" w:hAnsiTheme="majorHAnsi" w:cstheme="majorHAnsi"/>
          <w:color w:val="auto"/>
          <w:sz w:val="22"/>
          <w:szCs w:val="22"/>
        </w:rPr>
        <w:t xml:space="preserve"> –</w:t>
      </w:r>
      <w:r w:rsidR="0038750B" w:rsidRPr="00236576">
        <w:rPr>
          <w:rFonts w:asciiTheme="majorHAnsi" w:hAnsiTheme="majorHAnsi" w:cstheme="majorHAnsi"/>
          <w:bCs/>
          <w:color w:val="auto"/>
          <w:sz w:val="22"/>
          <w:szCs w:val="22"/>
        </w:rPr>
        <w:t xml:space="preserve"> perdavimo–priėmimo aktas arba kitas lygiavertis dokumentas, pasirašomas abiejų Sutarties Šalių, kuriame nurodomos Pardavėjo Pirkėjui faktiškai perduotos Prekės ir (ar) atlikti darbai ar suteiktos paslaugos, susiję su Prekių parengimu tinkamai naudoti. Aktas pasirašomas tais atvejais, kai Pardavėjo patiektos Prekės turi būti sumontuotos ar kitokiu būdu paruoštos tinkamam jų naudojimui;</w:t>
      </w:r>
    </w:p>
    <w:p w14:paraId="356A9FE3" w14:textId="6CDCAA19" w:rsidR="006F3A97" w:rsidRPr="00236576" w:rsidRDefault="006F3A97" w:rsidP="006E7BC1">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236576">
        <w:rPr>
          <w:rFonts w:asciiTheme="majorHAnsi" w:hAnsiTheme="majorHAnsi" w:cstheme="majorHAnsi"/>
          <w:b/>
          <w:color w:val="auto"/>
          <w:sz w:val="22"/>
          <w:szCs w:val="22"/>
        </w:rPr>
        <w:t>Darbo diena</w:t>
      </w:r>
      <w:r w:rsidR="00573BE4" w:rsidRPr="00236576">
        <w:rPr>
          <w:rFonts w:asciiTheme="majorHAnsi" w:hAnsiTheme="majorHAnsi" w:cstheme="majorHAnsi"/>
          <w:color w:val="auto"/>
          <w:sz w:val="22"/>
          <w:szCs w:val="22"/>
        </w:rPr>
        <w:t xml:space="preserve"> </w:t>
      </w:r>
      <w:r w:rsidRPr="00236576">
        <w:rPr>
          <w:rFonts w:asciiTheme="majorHAnsi" w:hAnsiTheme="majorHAnsi" w:cstheme="majorHAnsi"/>
          <w:color w:val="auto"/>
          <w:sz w:val="22"/>
          <w:szCs w:val="22"/>
        </w:rPr>
        <w:t>–</w:t>
      </w:r>
      <w:r w:rsidR="0030181A" w:rsidRPr="00236576">
        <w:rPr>
          <w:rFonts w:asciiTheme="majorHAnsi" w:hAnsiTheme="majorHAnsi" w:cstheme="majorHAnsi"/>
          <w:color w:val="auto"/>
          <w:sz w:val="22"/>
          <w:szCs w:val="22"/>
        </w:rPr>
        <w:t xml:space="preserve"> </w:t>
      </w:r>
      <w:r w:rsidR="00EB6FD2" w:rsidRPr="00236576">
        <w:rPr>
          <w:rFonts w:asciiTheme="majorHAnsi" w:hAnsiTheme="majorHAnsi" w:cstheme="majorHAnsi"/>
          <w:color w:val="auto"/>
          <w:sz w:val="22"/>
          <w:szCs w:val="22"/>
        </w:rPr>
        <w:t xml:space="preserve">bet kuri diena, išskyrus šeštadienį, sekmadienį ir švenčių dienas </w:t>
      </w:r>
      <w:r w:rsidR="0030181A" w:rsidRPr="00236576">
        <w:rPr>
          <w:rFonts w:asciiTheme="majorHAnsi" w:hAnsiTheme="majorHAnsi" w:cstheme="majorHAnsi"/>
          <w:color w:val="auto"/>
          <w:sz w:val="22"/>
          <w:szCs w:val="22"/>
        </w:rPr>
        <w:t>Lietuvo</w:t>
      </w:r>
      <w:r w:rsidR="00EB6FD2" w:rsidRPr="00236576">
        <w:rPr>
          <w:rFonts w:asciiTheme="majorHAnsi" w:hAnsiTheme="majorHAnsi" w:cstheme="majorHAnsi"/>
          <w:color w:val="auto"/>
          <w:sz w:val="22"/>
          <w:szCs w:val="22"/>
        </w:rPr>
        <w:t>je, nurodytas Lietuvos</w:t>
      </w:r>
      <w:r w:rsidR="0030181A" w:rsidRPr="00236576">
        <w:rPr>
          <w:rFonts w:asciiTheme="majorHAnsi" w:hAnsiTheme="majorHAnsi" w:cstheme="majorHAnsi"/>
          <w:color w:val="auto"/>
          <w:sz w:val="22"/>
          <w:szCs w:val="22"/>
        </w:rPr>
        <w:t xml:space="preserve"> Respubliko</w:t>
      </w:r>
      <w:r w:rsidR="00EB6FD2" w:rsidRPr="00236576">
        <w:rPr>
          <w:rFonts w:asciiTheme="majorHAnsi" w:hAnsiTheme="majorHAnsi" w:cstheme="majorHAnsi"/>
          <w:color w:val="auto"/>
          <w:sz w:val="22"/>
          <w:szCs w:val="22"/>
        </w:rPr>
        <w:t>s darbo kodekse;</w:t>
      </w:r>
    </w:p>
    <w:p w14:paraId="56849B9C" w14:textId="6876669C" w:rsidR="006F3A97" w:rsidRPr="00236576" w:rsidRDefault="006F3A97" w:rsidP="006E7BC1">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236576">
        <w:rPr>
          <w:rFonts w:asciiTheme="majorHAnsi" w:hAnsiTheme="majorHAnsi" w:cstheme="majorHAnsi"/>
          <w:b/>
          <w:color w:val="auto"/>
          <w:sz w:val="22"/>
          <w:szCs w:val="22"/>
        </w:rPr>
        <w:t>Diena</w:t>
      </w:r>
      <w:r w:rsidRPr="00236576">
        <w:rPr>
          <w:rFonts w:asciiTheme="majorHAnsi" w:hAnsiTheme="majorHAnsi" w:cstheme="majorHAnsi"/>
          <w:color w:val="auto"/>
          <w:sz w:val="22"/>
          <w:szCs w:val="22"/>
        </w:rPr>
        <w:t xml:space="preserve"> –</w:t>
      </w:r>
      <w:r w:rsidR="00573BE4" w:rsidRPr="00236576">
        <w:rPr>
          <w:rFonts w:asciiTheme="majorHAnsi" w:hAnsiTheme="majorHAnsi" w:cstheme="majorHAnsi"/>
          <w:color w:val="auto"/>
          <w:sz w:val="22"/>
          <w:szCs w:val="22"/>
        </w:rPr>
        <w:t xml:space="preserve"> </w:t>
      </w:r>
      <w:r w:rsidRPr="00236576">
        <w:rPr>
          <w:rFonts w:asciiTheme="majorHAnsi" w:hAnsiTheme="majorHAnsi" w:cstheme="majorHAnsi"/>
          <w:color w:val="auto"/>
          <w:sz w:val="22"/>
          <w:szCs w:val="22"/>
        </w:rPr>
        <w:t xml:space="preserve">kalendorinė diena, jei </w:t>
      </w:r>
      <w:r w:rsidR="0030181A" w:rsidRPr="00236576">
        <w:rPr>
          <w:rFonts w:asciiTheme="majorHAnsi" w:hAnsiTheme="majorHAnsi" w:cstheme="majorHAnsi"/>
          <w:color w:val="auto"/>
          <w:sz w:val="22"/>
          <w:szCs w:val="22"/>
        </w:rPr>
        <w:t xml:space="preserve">Sutartis </w:t>
      </w:r>
      <w:r w:rsidRPr="00236576">
        <w:rPr>
          <w:rFonts w:asciiTheme="majorHAnsi" w:hAnsiTheme="majorHAnsi" w:cstheme="majorHAnsi"/>
          <w:color w:val="auto"/>
          <w:sz w:val="22"/>
          <w:szCs w:val="22"/>
        </w:rPr>
        <w:t>nenustato kitaip</w:t>
      </w:r>
      <w:r w:rsidR="00EB6FD2" w:rsidRPr="00236576">
        <w:rPr>
          <w:rFonts w:asciiTheme="majorHAnsi" w:hAnsiTheme="majorHAnsi" w:cstheme="majorHAnsi"/>
          <w:color w:val="auto"/>
          <w:sz w:val="22"/>
          <w:szCs w:val="22"/>
        </w:rPr>
        <w:t>;</w:t>
      </w:r>
    </w:p>
    <w:p w14:paraId="203296B5" w14:textId="214B4D4F" w:rsidR="00363BEC" w:rsidRPr="00236576" w:rsidRDefault="00363BEC" w:rsidP="006E7BC1">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236576">
        <w:rPr>
          <w:rFonts w:asciiTheme="majorHAnsi" w:hAnsiTheme="majorHAnsi" w:cstheme="majorHAnsi"/>
          <w:b/>
          <w:color w:val="auto"/>
          <w:sz w:val="22"/>
          <w:szCs w:val="22"/>
        </w:rPr>
        <w:t xml:space="preserve">Įstatymas </w:t>
      </w:r>
      <w:r w:rsidR="00C21C2B" w:rsidRPr="00236576">
        <w:rPr>
          <w:rFonts w:asciiTheme="majorHAnsi" w:hAnsiTheme="majorHAnsi" w:cstheme="majorHAnsi"/>
          <w:bCs/>
          <w:color w:val="auto"/>
          <w:sz w:val="22"/>
          <w:szCs w:val="22"/>
        </w:rPr>
        <w:t>arba</w:t>
      </w:r>
      <w:r w:rsidR="00C21C2B" w:rsidRPr="00236576">
        <w:rPr>
          <w:rFonts w:asciiTheme="majorHAnsi" w:hAnsiTheme="majorHAnsi" w:cstheme="majorHAnsi"/>
          <w:b/>
          <w:color w:val="auto"/>
          <w:sz w:val="22"/>
          <w:szCs w:val="22"/>
        </w:rPr>
        <w:t xml:space="preserve"> PĮ</w:t>
      </w:r>
      <w:r w:rsidRPr="00236576">
        <w:rPr>
          <w:rFonts w:asciiTheme="majorHAnsi" w:hAnsiTheme="majorHAnsi" w:cstheme="majorHAnsi"/>
          <w:color w:val="auto"/>
          <w:sz w:val="22"/>
          <w:szCs w:val="22"/>
        </w:rPr>
        <w:t>- Lietuvos Respublikos pirkimų, atliekamų vandentvarkos, energetikos, transporto ar pašto paslaugų srities perkančiųjų subjektų, įstatymas</w:t>
      </w:r>
      <w:r w:rsidR="00EB6FD2" w:rsidRPr="00236576">
        <w:rPr>
          <w:rFonts w:asciiTheme="majorHAnsi" w:hAnsiTheme="majorHAnsi" w:cstheme="majorHAnsi"/>
          <w:color w:val="auto"/>
          <w:sz w:val="22"/>
          <w:szCs w:val="22"/>
        </w:rPr>
        <w:t>;</w:t>
      </w:r>
    </w:p>
    <w:p w14:paraId="385288D6" w14:textId="7FE9B0C1" w:rsidR="0030181A" w:rsidRPr="00236576" w:rsidRDefault="0030181A" w:rsidP="006E7BC1">
      <w:pPr>
        <w:pStyle w:val="Default"/>
        <w:numPr>
          <w:ilvl w:val="2"/>
          <w:numId w:val="2"/>
        </w:numPr>
        <w:tabs>
          <w:tab w:val="left" w:pos="851"/>
        </w:tabs>
        <w:spacing w:after="120"/>
        <w:ind w:left="0" w:firstLine="0"/>
        <w:contextualSpacing/>
        <w:jc w:val="both"/>
        <w:rPr>
          <w:rFonts w:asciiTheme="majorHAnsi" w:hAnsiTheme="majorHAnsi" w:cstheme="majorHAnsi"/>
          <w:b/>
          <w:color w:val="auto"/>
          <w:sz w:val="22"/>
          <w:szCs w:val="22"/>
        </w:rPr>
      </w:pPr>
      <w:r w:rsidRPr="00236576">
        <w:rPr>
          <w:rFonts w:asciiTheme="majorHAnsi" w:hAnsiTheme="majorHAnsi" w:cstheme="majorHAnsi"/>
          <w:b/>
          <w:color w:val="auto"/>
          <w:sz w:val="22"/>
          <w:szCs w:val="22"/>
        </w:rPr>
        <w:t>Metai</w:t>
      </w:r>
      <w:r w:rsidRPr="00236576">
        <w:rPr>
          <w:rFonts w:asciiTheme="majorHAnsi" w:hAnsiTheme="majorHAnsi" w:cstheme="majorHAnsi"/>
          <w:color w:val="auto"/>
          <w:sz w:val="22"/>
          <w:szCs w:val="22"/>
        </w:rPr>
        <w:t xml:space="preserve"> – 365 </w:t>
      </w:r>
      <w:r w:rsidR="00EB6FD2" w:rsidRPr="00236576">
        <w:rPr>
          <w:rFonts w:asciiTheme="majorHAnsi" w:hAnsiTheme="majorHAnsi" w:cstheme="majorHAnsi"/>
          <w:color w:val="auto"/>
          <w:sz w:val="22"/>
          <w:szCs w:val="22"/>
        </w:rPr>
        <w:t>D</w:t>
      </w:r>
      <w:r w:rsidRPr="00236576">
        <w:rPr>
          <w:rFonts w:asciiTheme="majorHAnsi" w:hAnsiTheme="majorHAnsi" w:cstheme="majorHAnsi"/>
          <w:color w:val="auto"/>
          <w:sz w:val="22"/>
          <w:szCs w:val="22"/>
        </w:rPr>
        <w:t>ienų laikotarpis, jei Sutartis nenustato kitaip</w:t>
      </w:r>
      <w:r w:rsidR="00EB6FD2" w:rsidRPr="00236576">
        <w:rPr>
          <w:rFonts w:asciiTheme="majorHAnsi" w:hAnsiTheme="majorHAnsi" w:cstheme="majorHAnsi"/>
          <w:color w:val="auto"/>
          <w:sz w:val="22"/>
          <w:szCs w:val="22"/>
        </w:rPr>
        <w:t>;</w:t>
      </w:r>
    </w:p>
    <w:p w14:paraId="432EE9F4" w14:textId="33A0A3FE" w:rsidR="00123B19" w:rsidRPr="00236576" w:rsidRDefault="00123B19" w:rsidP="006E7BC1">
      <w:pPr>
        <w:pStyle w:val="Default"/>
        <w:numPr>
          <w:ilvl w:val="2"/>
          <w:numId w:val="2"/>
        </w:numPr>
        <w:tabs>
          <w:tab w:val="left" w:pos="851"/>
        </w:tabs>
        <w:spacing w:after="120"/>
        <w:ind w:left="0" w:firstLine="0"/>
        <w:contextualSpacing/>
        <w:jc w:val="both"/>
        <w:rPr>
          <w:rFonts w:asciiTheme="majorHAnsi" w:hAnsiTheme="majorHAnsi" w:cstheme="majorHAnsi"/>
          <w:b/>
          <w:color w:val="auto"/>
          <w:sz w:val="22"/>
          <w:szCs w:val="22"/>
        </w:rPr>
      </w:pPr>
      <w:r w:rsidRPr="00236576">
        <w:rPr>
          <w:rFonts w:asciiTheme="majorHAnsi" w:hAnsiTheme="majorHAnsi" w:cstheme="majorHAnsi"/>
          <w:b/>
          <w:color w:val="auto"/>
          <w:sz w:val="22"/>
          <w:szCs w:val="22"/>
        </w:rPr>
        <w:t>Nenugalima jėga</w:t>
      </w:r>
      <w:r w:rsidRPr="00236576">
        <w:rPr>
          <w:rFonts w:asciiTheme="majorHAnsi" w:hAnsiTheme="majorHAnsi" w:cstheme="majorHAnsi"/>
          <w:color w:val="auto"/>
          <w:sz w:val="22"/>
          <w:szCs w:val="22"/>
        </w:rPr>
        <w:t xml:space="preserve"> – aplinkybės, kurių Šalis negali kontroliuoti, protingai numatyti Sutarties sudarymo metu, negali užkirsti kelio šių aplinkybių ar jų pasekmių atsiradimui bei nėra prisiėmusi rizikos dėl tokių aplinkybių atsiradimo</w:t>
      </w:r>
      <w:r w:rsidR="000F5ACA" w:rsidRPr="00236576">
        <w:rPr>
          <w:rFonts w:asciiTheme="majorHAnsi" w:hAnsiTheme="majorHAnsi" w:cstheme="majorHAnsi"/>
          <w:color w:val="auto"/>
          <w:sz w:val="22"/>
          <w:szCs w:val="22"/>
        </w:rPr>
        <w:t>;</w:t>
      </w:r>
    </w:p>
    <w:p w14:paraId="3521434B" w14:textId="40D7158F" w:rsidR="009F5982" w:rsidRPr="00236576" w:rsidRDefault="009F5982" w:rsidP="006E7BC1">
      <w:pPr>
        <w:pStyle w:val="Default"/>
        <w:numPr>
          <w:ilvl w:val="2"/>
          <w:numId w:val="2"/>
        </w:numPr>
        <w:tabs>
          <w:tab w:val="left" w:pos="851"/>
        </w:tabs>
        <w:spacing w:after="120"/>
        <w:ind w:left="0" w:firstLine="0"/>
        <w:contextualSpacing/>
        <w:jc w:val="both"/>
        <w:rPr>
          <w:rFonts w:asciiTheme="majorHAnsi" w:hAnsiTheme="majorHAnsi" w:cstheme="majorHAnsi"/>
          <w:b/>
          <w:color w:val="auto"/>
          <w:sz w:val="22"/>
          <w:szCs w:val="22"/>
        </w:rPr>
      </w:pPr>
      <w:r w:rsidRPr="00236576">
        <w:rPr>
          <w:rFonts w:asciiTheme="majorHAnsi" w:hAnsiTheme="majorHAnsi" w:cstheme="majorHAnsi"/>
          <w:b/>
          <w:color w:val="auto"/>
          <w:sz w:val="22"/>
          <w:szCs w:val="22"/>
        </w:rPr>
        <w:t>Paraiška</w:t>
      </w:r>
      <w:r w:rsidRPr="00236576">
        <w:rPr>
          <w:rFonts w:asciiTheme="majorHAnsi" w:hAnsiTheme="majorHAnsi" w:cstheme="majorHAnsi"/>
          <w:color w:val="auto"/>
          <w:sz w:val="22"/>
          <w:szCs w:val="22"/>
        </w:rPr>
        <w:t xml:space="preserve"> </w:t>
      </w:r>
      <w:r w:rsidR="00663C6D" w:rsidRPr="00236576">
        <w:rPr>
          <w:rFonts w:asciiTheme="majorHAnsi" w:hAnsiTheme="majorHAnsi" w:cstheme="majorHAnsi"/>
          <w:color w:val="auto"/>
          <w:sz w:val="22"/>
          <w:szCs w:val="22"/>
        </w:rPr>
        <w:t>–</w:t>
      </w:r>
      <w:r w:rsidRPr="00236576">
        <w:rPr>
          <w:rFonts w:asciiTheme="majorHAnsi" w:hAnsiTheme="majorHAnsi" w:cstheme="majorHAnsi"/>
          <w:color w:val="auto"/>
          <w:sz w:val="22"/>
          <w:szCs w:val="22"/>
        </w:rPr>
        <w:t xml:space="preserve"> </w:t>
      </w:r>
      <w:r w:rsidR="00663C6D" w:rsidRPr="00236576">
        <w:rPr>
          <w:rFonts w:asciiTheme="majorHAnsi" w:hAnsiTheme="majorHAnsi" w:cstheme="majorHAnsi"/>
          <w:color w:val="auto"/>
          <w:sz w:val="22"/>
          <w:szCs w:val="22"/>
        </w:rPr>
        <w:t>Pa</w:t>
      </w:r>
      <w:r w:rsidR="00EE0332" w:rsidRPr="00236576">
        <w:rPr>
          <w:rFonts w:asciiTheme="majorHAnsi" w:hAnsiTheme="majorHAnsi" w:cstheme="majorHAnsi"/>
          <w:color w:val="auto"/>
          <w:sz w:val="22"/>
          <w:szCs w:val="22"/>
        </w:rPr>
        <w:t>rdavėjo</w:t>
      </w:r>
      <w:r w:rsidRPr="00236576">
        <w:rPr>
          <w:rFonts w:asciiTheme="majorHAnsi" w:hAnsiTheme="majorHAnsi" w:cstheme="majorHAnsi"/>
          <w:color w:val="auto"/>
          <w:sz w:val="22"/>
          <w:szCs w:val="22"/>
        </w:rPr>
        <w:t xml:space="preserve"> raštu pateikiamų dokumentų ir duomenų visuma, kuria reiškiamas pageidavimas dalyvauti šiais būdais atliekamame pirkime: riboto konkurso, skelbiamų derybų, konkurencinio dialogo arba inovacijų partnerystės</w:t>
      </w:r>
      <w:r w:rsidR="00EB6FD2" w:rsidRPr="00236576">
        <w:rPr>
          <w:rFonts w:asciiTheme="majorHAnsi" w:hAnsiTheme="majorHAnsi" w:cstheme="majorHAnsi"/>
          <w:color w:val="auto"/>
          <w:sz w:val="22"/>
          <w:szCs w:val="22"/>
        </w:rPr>
        <w:t>;</w:t>
      </w:r>
    </w:p>
    <w:p w14:paraId="5158596D" w14:textId="2D19341D" w:rsidR="005C7A40" w:rsidRPr="00236576" w:rsidRDefault="001650E0" w:rsidP="006E7BC1">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236576">
        <w:rPr>
          <w:rFonts w:asciiTheme="majorHAnsi" w:hAnsiTheme="majorHAnsi" w:cstheme="majorHAnsi"/>
          <w:b/>
          <w:color w:val="auto"/>
          <w:sz w:val="22"/>
          <w:szCs w:val="22"/>
        </w:rPr>
        <w:t>Pasiūlymas</w:t>
      </w:r>
      <w:r w:rsidRPr="00236576">
        <w:rPr>
          <w:rFonts w:asciiTheme="majorHAnsi" w:hAnsiTheme="majorHAnsi" w:cstheme="majorHAnsi"/>
          <w:color w:val="auto"/>
          <w:sz w:val="22"/>
          <w:szCs w:val="22"/>
        </w:rPr>
        <w:t xml:space="preserve"> – </w:t>
      </w:r>
      <w:r w:rsidR="005C7A40" w:rsidRPr="00236576">
        <w:rPr>
          <w:rFonts w:asciiTheme="majorHAnsi" w:hAnsiTheme="majorHAnsi" w:cstheme="majorHAnsi"/>
          <w:color w:val="auto"/>
          <w:sz w:val="22"/>
          <w:szCs w:val="22"/>
        </w:rPr>
        <w:t>do</w:t>
      </w:r>
      <w:r w:rsidR="00262DD7" w:rsidRPr="00236576">
        <w:rPr>
          <w:rFonts w:asciiTheme="majorHAnsi" w:hAnsiTheme="majorHAnsi" w:cstheme="majorHAnsi"/>
          <w:color w:val="auto"/>
          <w:sz w:val="22"/>
          <w:szCs w:val="22"/>
        </w:rPr>
        <w:t>kument</w:t>
      </w:r>
      <w:r w:rsidR="006314DD" w:rsidRPr="00236576">
        <w:rPr>
          <w:rFonts w:asciiTheme="majorHAnsi" w:hAnsiTheme="majorHAnsi" w:cstheme="majorHAnsi"/>
          <w:color w:val="auto"/>
          <w:sz w:val="22"/>
          <w:szCs w:val="22"/>
        </w:rPr>
        <w:t>ų visuma</w:t>
      </w:r>
      <w:r w:rsidR="00262DD7" w:rsidRPr="00236576">
        <w:rPr>
          <w:rFonts w:asciiTheme="majorHAnsi" w:hAnsiTheme="majorHAnsi" w:cstheme="majorHAnsi"/>
          <w:color w:val="auto"/>
          <w:sz w:val="22"/>
          <w:szCs w:val="22"/>
        </w:rPr>
        <w:t>, kurie suprantami taip</w:t>
      </w:r>
      <w:r w:rsidR="00840BBE" w:rsidRPr="00236576">
        <w:rPr>
          <w:rFonts w:asciiTheme="majorHAnsi" w:hAnsiTheme="majorHAnsi" w:cstheme="majorHAnsi"/>
          <w:color w:val="auto"/>
          <w:sz w:val="22"/>
          <w:szCs w:val="22"/>
        </w:rPr>
        <w:t>,</w:t>
      </w:r>
      <w:r w:rsidR="00262DD7" w:rsidRPr="00236576">
        <w:rPr>
          <w:rFonts w:asciiTheme="majorHAnsi" w:hAnsiTheme="majorHAnsi" w:cstheme="majorHAnsi"/>
          <w:color w:val="auto"/>
          <w:sz w:val="22"/>
          <w:szCs w:val="22"/>
        </w:rPr>
        <w:t xml:space="preserve"> </w:t>
      </w:r>
      <w:r w:rsidR="005C7A40" w:rsidRPr="00236576">
        <w:rPr>
          <w:rFonts w:asciiTheme="majorHAnsi" w:hAnsiTheme="majorHAnsi" w:cstheme="majorHAnsi"/>
          <w:color w:val="auto"/>
          <w:sz w:val="22"/>
          <w:szCs w:val="22"/>
        </w:rPr>
        <w:t>kaip nurodyta Pirkimo sąlygose</w:t>
      </w:r>
      <w:r w:rsidR="00EB6FD2" w:rsidRPr="00236576">
        <w:rPr>
          <w:rFonts w:asciiTheme="majorHAnsi" w:hAnsiTheme="majorHAnsi" w:cstheme="majorHAnsi"/>
          <w:color w:val="auto"/>
          <w:sz w:val="22"/>
          <w:szCs w:val="22"/>
        </w:rPr>
        <w:t>;</w:t>
      </w:r>
    </w:p>
    <w:p w14:paraId="3AF113E7" w14:textId="39DE086D" w:rsidR="00CB1376" w:rsidRPr="00236576" w:rsidRDefault="00CB1376" w:rsidP="006E7BC1">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236576">
        <w:rPr>
          <w:rFonts w:asciiTheme="majorHAnsi" w:hAnsiTheme="majorHAnsi" w:cstheme="majorHAnsi"/>
          <w:b/>
          <w:bCs/>
          <w:color w:val="auto"/>
          <w:sz w:val="22"/>
          <w:szCs w:val="22"/>
        </w:rPr>
        <w:t>Paslaugos</w:t>
      </w:r>
      <w:r w:rsidR="00BC3C5C" w:rsidRPr="00236576">
        <w:rPr>
          <w:rFonts w:asciiTheme="majorHAnsi" w:hAnsiTheme="majorHAnsi" w:cstheme="majorHAnsi"/>
          <w:b/>
          <w:bCs/>
          <w:color w:val="auto"/>
          <w:sz w:val="22"/>
          <w:szCs w:val="22"/>
        </w:rPr>
        <w:t xml:space="preserve"> </w:t>
      </w:r>
      <w:r w:rsidRPr="00236576">
        <w:rPr>
          <w:rFonts w:asciiTheme="majorHAnsi" w:hAnsiTheme="majorHAnsi" w:cstheme="majorHAnsi"/>
          <w:b/>
          <w:bCs/>
          <w:color w:val="auto"/>
          <w:sz w:val="22"/>
          <w:szCs w:val="22"/>
        </w:rPr>
        <w:t>/</w:t>
      </w:r>
      <w:r w:rsidR="00BC3C5C" w:rsidRPr="00236576">
        <w:rPr>
          <w:rFonts w:asciiTheme="majorHAnsi" w:hAnsiTheme="majorHAnsi" w:cstheme="majorHAnsi"/>
          <w:b/>
          <w:bCs/>
          <w:color w:val="auto"/>
          <w:sz w:val="22"/>
          <w:szCs w:val="22"/>
        </w:rPr>
        <w:t xml:space="preserve"> </w:t>
      </w:r>
      <w:r w:rsidRPr="00236576">
        <w:rPr>
          <w:rFonts w:asciiTheme="majorHAnsi" w:hAnsiTheme="majorHAnsi" w:cstheme="majorHAnsi"/>
          <w:b/>
          <w:bCs/>
          <w:color w:val="auto"/>
          <w:sz w:val="22"/>
          <w:szCs w:val="22"/>
        </w:rPr>
        <w:t>Darbai</w:t>
      </w:r>
      <w:r w:rsidRPr="00236576">
        <w:rPr>
          <w:rFonts w:asciiTheme="majorHAnsi" w:hAnsiTheme="majorHAnsi" w:cstheme="majorHAnsi"/>
          <w:color w:val="auto"/>
          <w:sz w:val="22"/>
          <w:szCs w:val="22"/>
        </w:rPr>
        <w:t xml:space="preserve"> – </w:t>
      </w:r>
      <w:r w:rsidR="00502F25" w:rsidRPr="00236576">
        <w:rPr>
          <w:rFonts w:asciiTheme="majorHAnsi" w:hAnsiTheme="majorHAnsi" w:cstheme="majorHAnsi"/>
          <w:color w:val="auto"/>
          <w:sz w:val="22"/>
          <w:szCs w:val="22"/>
        </w:rPr>
        <w:t xml:space="preserve">Sutartyje ir (ar) </w:t>
      </w:r>
      <w:r w:rsidRPr="00236576">
        <w:rPr>
          <w:rFonts w:asciiTheme="majorHAnsi" w:hAnsiTheme="majorHAnsi" w:cstheme="majorHAnsi"/>
          <w:color w:val="auto"/>
          <w:sz w:val="22"/>
          <w:szCs w:val="22"/>
        </w:rPr>
        <w:t>Techninėje specifikacijoje aiškiai numatyt</w:t>
      </w:r>
      <w:r w:rsidR="00502F25" w:rsidRPr="00236576">
        <w:rPr>
          <w:rFonts w:asciiTheme="majorHAnsi" w:hAnsiTheme="majorHAnsi" w:cstheme="majorHAnsi"/>
          <w:color w:val="auto"/>
          <w:sz w:val="22"/>
          <w:szCs w:val="22"/>
        </w:rPr>
        <w:t>os</w:t>
      </w:r>
      <w:r w:rsidRPr="00236576">
        <w:rPr>
          <w:rFonts w:asciiTheme="majorHAnsi" w:hAnsiTheme="majorHAnsi" w:cstheme="majorHAnsi"/>
          <w:color w:val="auto"/>
          <w:sz w:val="22"/>
          <w:szCs w:val="22"/>
        </w:rPr>
        <w:t xml:space="preserve"> Paslaugos ir (ar) Darbai, kuriuos savo jėgomis pagal Pasiūlyme nurodytus įkainius (kainą) atlieka Par</w:t>
      </w:r>
      <w:r w:rsidR="00FB3BF6" w:rsidRPr="00236576">
        <w:rPr>
          <w:rFonts w:asciiTheme="majorHAnsi" w:hAnsiTheme="majorHAnsi" w:cstheme="majorHAnsi"/>
          <w:color w:val="auto"/>
          <w:sz w:val="22"/>
          <w:szCs w:val="22"/>
        </w:rPr>
        <w:t>davėjas</w:t>
      </w:r>
      <w:r w:rsidR="00663D4A" w:rsidRPr="00236576">
        <w:rPr>
          <w:rFonts w:asciiTheme="majorHAnsi" w:hAnsiTheme="majorHAnsi" w:cstheme="majorHAnsi"/>
          <w:color w:val="auto"/>
          <w:sz w:val="22"/>
          <w:szCs w:val="22"/>
        </w:rPr>
        <w:t xml:space="preserve">, kurių </w:t>
      </w:r>
      <w:r w:rsidRPr="00236576">
        <w:rPr>
          <w:rFonts w:asciiTheme="majorHAnsi" w:hAnsiTheme="majorHAnsi" w:cstheme="majorHAnsi"/>
          <w:color w:val="auto"/>
          <w:sz w:val="22"/>
          <w:szCs w:val="22"/>
        </w:rPr>
        <w:t>atlikimui, kokybei, sankcijų taikymui, trūkumų šalinimui</w:t>
      </w:r>
      <w:r w:rsidR="00663D4A" w:rsidRPr="00236576">
        <w:rPr>
          <w:rFonts w:asciiTheme="majorHAnsi" w:hAnsiTheme="majorHAnsi" w:cstheme="majorHAnsi"/>
          <w:color w:val="auto"/>
          <w:sz w:val="22"/>
          <w:szCs w:val="22"/>
        </w:rPr>
        <w:t xml:space="preserve"> ir </w:t>
      </w:r>
      <w:r w:rsidRPr="00236576">
        <w:rPr>
          <w:rFonts w:asciiTheme="majorHAnsi" w:hAnsiTheme="majorHAnsi" w:cstheme="majorHAnsi"/>
          <w:color w:val="auto"/>
          <w:sz w:val="22"/>
          <w:szCs w:val="22"/>
        </w:rPr>
        <w:t>apmokėjimui taikomos visos Sutarties nuostatos ir teisės aktų nuostatos</w:t>
      </w:r>
      <w:r w:rsidR="000F5ACA" w:rsidRPr="00236576">
        <w:rPr>
          <w:rFonts w:asciiTheme="majorHAnsi" w:hAnsiTheme="majorHAnsi" w:cstheme="majorHAnsi"/>
          <w:color w:val="auto"/>
          <w:sz w:val="22"/>
          <w:szCs w:val="22"/>
        </w:rPr>
        <w:t>;</w:t>
      </w:r>
    </w:p>
    <w:p w14:paraId="3EBC2E43" w14:textId="4B0FC803" w:rsidR="006B5D89" w:rsidRPr="00236576" w:rsidRDefault="006B5D89" w:rsidP="006E7BC1">
      <w:pPr>
        <w:pStyle w:val="Default"/>
        <w:numPr>
          <w:ilvl w:val="2"/>
          <w:numId w:val="2"/>
        </w:numPr>
        <w:tabs>
          <w:tab w:val="left" w:pos="851"/>
          <w:tab w:val="left" w:pos="1134"/>
        </w:tabs>
        <w:spacing w:after="120"/>
        <w:ind w:left="0" w:firstLine="0"/>
        <w:contextualSpacing/>
        <w:jc w:val="both"/>
        <w:rPr>
          <w:rFonts w:asciiTheme="majorHAnsi" w:hAnsiTheme="majorHAnsi" w:cstheme="majorHAnsi"/>
          <w:b/>
          <w:color w:val="auto"/>
          <w:sz w:val="22"/>
          <w:szCs w:val="22"/>
        </w:rPr>
      </w:pPr>
      <w:r w:rsidRPr="00236576">
        <w:rPr>
          <w:rFonts w:asciiTheme="majorHAnsi" w:hAnsiTheme="majorHAnsi" w:cstheme="majorHAnsi"/>
          <w:b/>
          <w:color w:val="auto"/>
          <w:sz w:val="22"/>
          <w:szCs w:val="22"/>
        </w:rPr>
        <w:t>Pardavėjas</w:t>
      </w:r>
      <w:r w:rsidRPr="00236576">
        <w:rPr>
          <w:rFonts w:asciiTheme="majorHAnsi" w:hAnsiTheme="majorHAnsi" w:cstheme="majorHAnsi"/>
          <w:color w:val="auto"/>
          <w:sz w:val="22"/>
          <w:szCs w:val="22"/>
        </w:rPr>
        <w:t xml:space="preserve"> – Sutarties Šalis, kuri parduoda Sutartyje nurodytas Prekes Pirkėjui. Pardavėjo sąvoka taip pat apima ir Ūkio subjektus, kurių pajėgumais remiamasi, Subtiekėjus, darbuotojus ir kitus teisėtais pagrindais Pardavėjo Prekių tiekimui pasitelktus asmenis, jei Sutartyje nėra numatyta kitaip;</w:t>
      </w:r>
    </w:p>
    <w:p w14:paraId="4DA742EB" w14:textId="05AB0B60" w:rsidR="006E05AD" w:rsidRPr="00236576" w:rsidRDefault="00B103E7" w:rsidP="006E7BC1">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236576">
        <w:rPr>
          <w:rFonts w:asciiTheme="majorHAnsi" w:hAnsiTheme="majorHAnsi" w:cstheme="majorHAnsi"/>
          <w:b/>
          <w:color w:val="auto"/>
          <w:sz w:val="22"/>
          <w:szCs w:val="22"/>
        </w:rPr>
        <w:t>P</w:t>
      </w:r>
      <w:r w:rsidR="00CE55DD" w:rsidRPr="00236576">
        <w:rPr>
          <w:rFonts w:asciiTheme="majorHAnsi" w:hAnsiTheme="majorHAnsi" w:cstheme="majorHAnsi"/>
          <w:b/>
          <w:color w:val="auto"/>
          <w:sz w:val="22"/>
          <w:szCs w:val="22"/>
        </w:rPr>
        <w:t>irkėjas</w:t>
      </w:r>
      <w:r w:rsidRPr="00236576">
        <w:rPr>
          <w:rFonts w:asciiTheme="majorHAnsi" w:hAnsiTheme="majorHAnsi" w:cstheme="majorHAnsi"/>
          <w:color w:val="auto"/>
          <w:sz w:val="22"/>
          <w:szCs w:val="22"/>
        </w:rPr>
        <w:t xml:space="preserve"> – </w:t>
      </w:r>
      <w:r w:rsidR="00AF0D07" w:rsidRPr="00236576">
        <w:rPr>
          <w:rFonts w:asciiTheme="majorHAnsi" w:hAnsiTheme="majorHAnsi" w:cstheme="majorHAnsi"/>
          <w:color w:val="auto"/>
          <w:sz w:val="22"/>
          <w:szCs w:val="22"/>
        </w:rPr>
        <w:t>uždaroji akcinė bendrovė</w:t>
      </w:r>
      <w:r w:rsidRPr="00236576">
        <w:rPr>
          <w:rFonts w:asciiTheme="majorHAnsi" w:hAnsiTheme="majorHAnsi" w:cstheme="majorHAnsi"/>
          <w:color w:val="auto"/>
          <w:sz w:val="22"/>
          <w:szCs w:val="22"/>
        </w:rPr>
        <w:t xml:space="preserve"> „VILNIAUS VANDENYS“</w:t>
      </w:r>
      <w:r w:rsidR="00EB6FD2" w:rsidRPr="00236576">
        <w:rPr>
          <w:rFonts w:asciiTheme="majorHAnsi" w:hAnsiTheme="majorHAnsi" w:cstheme="majorHAnsi"/>
          <w:color w:val="auto"/>
          <w:sz w:val="22"/>
          <w:szCs w:val="22"/>
        </w:rPr>
        <w:t>;</w:t>
      </w:r>
    </w:p>
    <w:p w14:paraId="51B1D080" w14:textId="75F94729" w:rsidR="006E05AD" w:rsidRPr="00236576" w:rsidRDefault="006E05AD" w:rsidP="006E7BC1">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236576">
        <w:rPr>
          <w:rFonts w:asciiTheme="majorHAnsi" w:hAnsiTheme="majorHAnsi" w:cstheme="majorHAnsi"/>
          <w:b/>
          <w:color w:val="auto"/>
          <w:sz w:val="22"/>
          <w:szCs w:val="22"/>
        </w:rPr>
        <w:t>Pirkimas</w:t>
      </w:r>
      <w:r w:rsidRPr="00236576">
        <w:rPr>
          <w:rFonts w:asciiTheme="majorHAnsi" w:hAnsiTheme="majorHAnsi" w:cstheme="majorHAnsi"/>
          <w:color w:val="auto"/>
          <w:sz w:val="22"/>
          <w:szCs w:val="22"/>
        </w:rPr>
        <w:t xml:space="preserve"> – uždarosios akcinės bendrovės „VILNIAUS VANDENYS“ atliekamas </w:t>
      </w:r>
      <w:r w:rsidR="00EE5FCE" w:rsidRPr="00236576">
        <w:rPr>
          <w:rFonts w:asciiTheme="majorHAnsi" w:hAnsiTheme="majorHAnsi" w:cstheme="majorHAnsi"/>
          <w:color w:val="auto"/>
          <w:sz w:val="22"/>
          <w:szCs w:val="22"/>
        </w:rPr>
        <w:t>P</w:t>
      </w:r>
      <w:r w:rsidRPr="00236576">
        <w:rPr>
          <w:rFonts w:asciiTheme="majorHAnsi" w:hAnsiTheme="majorHAnsi" w:cstheme="majorHAnsi"/>
          <w:color w:val="auto"/>
          <w:sz w:val="22"/>
          <w:szCs w:val="22"/>
        </w:rPr>
        <w:t xml:space="preserve">rekių, </w:t>
      </w:r>
      <w:r w:rsidR="00EE5FCE" w:rsidRPr="00236576">
        <w:rPr>
          <w:rFonts w:asciiTheme="majorHAnsi" w:hAnsiTheme="majorHAnsi" w:cstheme="majorHAnsi"/>
          <w:color w:val="auto"/>
          <w:sz w:val="22"/>
          <w:szCs w:val="22"/>
        </w:rPr>
        <w:t>P</w:t>
      </w:r>
      <w:r w:rsidRPr="00236576">
        <w:rPr>
          <w:rFonts w:asciiTheme="majorHAnsi" w:hAnsiTheme="majorHAnsi" w:cstheme="majorHAnsi"/>
          <w:color w:val="auto"/>
          <w:sz w:val="22"/>
          <w:szCs w:val="22"/>
        </w:rPr>
        <w:t xml:space="preserve">aslaugų ar </w:t>
      </w:r>
      <w:r w:rsidR="00EE5FCE" w:rsidRPr="00236576">
        <w:rPr>
          <w:rFonts w:asciiTheme="majorHAnsi" w:hAnsiTheme="majorHAnsi" w:cstheme="majorHAnsi"/>
          <w:color w:val="auto"/>
          <w:sz w:val="22"/>
          <w:szCs w:val="22"/>
        </w:rPr>
        <w:t>D</w:t>
      </w:r>
      <w:r w:rsidRPr="00236576">
        <w:rPr>
          <w:rFonts w:asciiTheme="majorHAnsi" w:hAnsiTheme="majorHAnsi" w:cstheme="majorHAnsi"/>
          <w:color w:val="auto"/>
          <w:sz w:val="22"/>
          <w:szCs w:val="22"/>
        </w:rPr>
        <w:t xml:space="preserve">arbų įsigijimas su pasirinktu </w:t>
      </w:r>
      <w:r w:rsidR="00EE5FCE" w:rsidRPr="00236576">
        <w:rPr>
          <w:rFonts w:asciiTheme="majorHAnsi" w:hAnsiTheme="majorHAnsi" w:cstheme="majorHAnsi"/>
          <w:color w:val="auto"/>
          <w:sz w:val="22"/>
          <w:szCs w:val="22"/>
        </w:rPr>
        <w:t>Pardavėju</w:t>
      </w:r>
      <w:r w:rsidRPr="00236576">
        <w:rPr>
          <w:rFonts w:asciiTheme="majorHAnsi" w:hAnsiTheme="majorHAnsi" w:cstheme="majorHAnsi"/>
          <w:color w:val="auto"/>
          <w:sz w:val="22"/>
          <w:szCs w:val="22"/>
        </w:rPr>
        <w:t xml:space="preserve"> sudarant pirkimo-pardavimo sutartį (Sutartis), kai šios </w:t>
      </w:r>
      <w:r w:rsidR="00EE5FCE" w:rsidRPr="00236576">
        <w:rPr>
          <w:rFonts w:asciiTheme="majorHAnsi" w:hAnsiTheme="majorHAnsi" w:cstheme="majorHAnsi"/>
          <w:color w:val="auto"/>
          <w:sz w:val="22"/>
          <w:szCs w:val="22"/>
        </w:rPr>
        <w:t>P</w:t>
      </w:r>
      <w:r w:rsidRPr="00236576">
        <w:rPr>
          <w:rFonts w:asciiTheme="majorHAnsi" w:hAnsiTheme="majorHAnsi" w:cstheme="majorHAnsi"/>
          <w:color w:val="auto"/>
          <w:sz w:val="22"/>
          <w:szCs w:val="22"/>
        </w:rPr>
        <w:t xml:space="preserve">rekės, </w:t>
      </w:r>
      <w:r w:rsidR="00EE5FCE" w:rsidRPr="00236576">
        <w:rPr>
          <w:rFonts w:asciiTheme="majorHAnsi" w:hAnsiTheme="majorHAnsi" w:cstheme="majorHAnsi"/>
          <w:color w:val="auto"/>
          <w:sz w:val="22"/>
          <w:szCs w:val="22"/>
        </w:rPr>
        <w:t>P</w:t>
      </w:r>
      <w:r w:rsidRPr="00236576">
        <w:rPr>
          <w:rFonts w:asciiTheme="majorHAnsi" w:hAnsiTheme="majorHAnsi" w:cstheme="majorHAnsi"/>
          <w:color w:val="auto"/>
          <w:sz w:val="22"/>
          <w:szCs w:val="22"/>
        </w:rPr>
        <w:t xml:space="preserve">aslaugos ar </w:t>
      </w:r>
      <w:r w:rsidR="00EE5FCE" w:rsidRPr="00236576">
        <w:rPr>
          <w:rFonts w:asciiTheme="majorHAnsi" w:hAnsiTheme="majorHAnsi" w:cstheme="majorHAnsi"/>
          <w:color w:val="auto"/>
          <w:sz w:val="22"/>
          <w:szCs w:val="22"/>
        </w:rPr>
        <w:t>D</w:t>
      </w:r>
      <w:r w:rsidRPr="00236576">
        <w:rPr>
          <w:rFonts w:asciiTheme="majorHAnsi" w:hAnsiTheme="majorHAnsi" w:cstheme="majorHAnsi"/>
          <w:color w:val="auto"/>
          <w:sz w:val="22"/>
          <w:szCs w:val="22"/>
        </w:rPr>
        <w:t xml:space="preserve">arbai yra skirti </w:t>
      </w:r>
      <w:r w:rsidRPr="00236576">
        <w:rPr>
          <w:rStyle w:val="margin-left-101"/>
          <w:rFonts w:asciiTheme="majorHAnsi" w:hAnsiTheme="majorHAnsi" w:cstheme="majorHAnsi"/>
          <w:color w:val="auto"/>
          <w:sz w:val="22"/>
          <w:szCs w:val="22"/>
        </w:rPr>
        <w:t>PĮ</w:t>
      </w:r>
      <w:r w:rsidRPr="00236576">
        <w:rPr>
          <w:rFonts w:asciiTheme="majorHAnsi" w:hAnsiTheme="majorHAnsi" w:cstheme="majorHAnsi"/>
          <w:color w:val="auto"/>
          <w:sz w:val="22"/>
          <w:szCs w:val="22"/>
        </w:rPr>
        <w:t xml:space="preserve"> nurodytai veiklai vykdyti;</w:t>
      </w:r>
    </w:p>
    <w:p w14:paraId="25033DA7" w14:textId="71782F3C" w:rsidR="006E05AD" w:rsidRPr="00236576" w:rsidRDefault="006E05AD" w:rsidP="006E7BC1">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236576">
        <w:rPr>
          <w:rFonts w:asciiTheme="majorHAnsi" w:hAnsiTheme="majorHAnsi" w:cstheme="majorHAnsi"/>
          <w:b/>
          <w:color w:val="auto"/>
          <w:sz w:val="22"/>
          <w:szCs w:val="22"/>
        </w:rPr>
        <w:t>Pirkimo objektas</w:t>
      </w:r>
      <w:r w:rsidRPr="00236576">
        <w:rPr>
          <w:rFonts w:asciiTheme="majorHAnsi" w:hAnsiTheme="majorHAnsi" w:cstheme="majorHAnsi"/>
          <w:color w:val="auto"/>
          <w:sz w:val="22"/>
          <w:szCs w:val="22"/>
        </w:rPr>
        <w:t xml:space="preserve"> – perkamos prekės ir (ar) paslaugos ir (ar) darbai, aprašyti Techninėje specifikacijoje</w:t>
      </w:r>
      <w:r w:rsidR="00C609BF" w:rsidRPr="00236576">
        <w:rPr>
          <w:rFonts w:asciiTheme="majorHAnsi" w:hAnsiTheme="majorHAnsi" w:cstheme="majorHAnsi"/>
          <w:color w:val="auto"/>
          <w:sz w:val="22"/>
          <w:szCs w:val="22"/>
        </w:rPr>
        <w:t xml:space="preserve"> ir (ar) Sutartyje</w:t>
      </w:r>
      <w:r w:rsidRPr="00236576">
        <w:rPr>
          <w:rFonts w:asciiTheme="majorHAnsi" w:hAnsiTheme="majorHAnsi" w:cstheme="majorHAnsi"/>
          <w:color w:val="auto"/>
          <w:sz w:val="22"/>
          <w:szCs w:val="22"/>
        </w:rPr>
        <w:t>;</w:t>
      </w:r>
    </w:p>
    <w:p w14:paraId="0A17CDD9" w14:textId="528515CC" w:rsidR="001650E0" w:rsidRPr="00236576" w:rsidRDefault="001650E0" w:rsidP="006E7BC1">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236576">
        <w:rPr>
          <w:rFonts w:asciiTheme="majorHAnsi" w:hAnsiTheme="majorHAnsi" w:cstheme="majorHAnsi"/>
          <w:b/>
          <w:color w:val="auto"/>
          <w:sz w:val="22"/>
          <w:szCs w:val="22"/>
        </w:rPr>
        <w:t xml:space="preserve">Pirkimo </w:t>
      </w:r>
      <w:r w:rsidR="00287640" w:rsidRPr="00236576">
        <w:rPr>
          <w:rFonts w:asciiTheme="majorHAnsi" w:hAnsiTheme="majorHAnsi" w:cstheme="majorHAnsi"/>
          <w:b/>
          <w:color w:val="auto"/>
          <w:sz w:val="22"/>
          <w:szCs w:val="22"/>
        </w:rPr>
        <w:t>dokumentai</w:t>
      </w:r>
      <w:r w:rsidRPr="00236576">
        <w:rPr>
          <w:rFonts w:asciiTheme="majorHAnsi" w:hAnsiTheme="majorHAnsi" w:cstheme="majorHAnsi"/>
          <w:color w:val="auto"/>
          <w:sz w:val="22"/>
          <w:szCs w:val="22"/>
        </w:rPr>
        <w:t xml:space="preserve"> – dokumentai, </w:t>
      </w:r>
      <w:r w:rsidR="00262DD7" w:rsidRPr="00236576">
        <w:rPr>
          <w:rFonts w:asciiTheme="majorHAnsi" w:hAnsiTheme="majorHAnsi" w:cstheme="majorHAnsi"/>
          <w:color w:val="auto"/>
          <w:sz w:val="22"/>
          <w:szCs w:val="22"/>
        </w:rPr>
        <w:t>kurie suprantami taip</w:t>
      </w:r>
      <w:r w:rsidR="00840BBE" w:rsidRPr="00236576">
        <w:rPr>
          <w:rFonts w:asciiTheme="majorHAnsi" w:hAnsiTheme="majorHAnsi" w:cstheme="majorHAnsi"/>
          <w:color w:val="auto"/>
          <w:sz w:val="22"/>
          <w:szCs w:val="22"/>
        </w:rPr>
        <w:t>,</w:t>
      </w:r>
      <w:r w:rsidR="00262DD7" w:rsidRPr="00236576">
        <w:rPr>
          <w:rFonts w:asciiTheme="majorHAnsi" w:hAnsiTheme="majorHAnsi" w:cstheme="majorHAnsi"/>
          <w:color w:val="auto"/>
          <w:sz w:val="22"/>
          <w:szCs w:val="22"/>
        </w:rPr>
        <w:t xml:space="preserve"> </w:t>
      </w:r>
      <w:r w:rsidR="00287640" w:rsidRPr="00236576">
        <w:rPr>
          <w:rFonts w:asciiTheme="majorHAnsi" w:hAnsiTheme="majorHAnsi" w:cstheme="majorHAnsi"/>
          <w:color w:val="auto"/>
          <w:sz w:val="22"/>
          <w:szCs w:val="22"/>
        </w:rPr>
        <w:t xml:space="preserve">kaip nurodyta </w:t>
      </w:r>
      <w:r w:rsidR="00363BEC" w:rsidRPr="00236576">
        <w:rPr>
          <w:rFonts w:asciiTheme="majorHAnsi" w:hAnsiTheme="majorHAnsi" w:cstheme="majorHAnsi"/>
          <w:color w:val="auto"/>
          <w:sz w:val="22"/>
          <w:szCs w:val="22"/>
        </w:rPr>
        <w:t>Įstatyme</w:t>
      </w:r>
      <w:r w:rsidR="00AF0D07" w:rsidRPr="00236576">
        <w:rPr>
          <w:rFonts w:asciiTheme="majorHAnsi" w:hAnsiTheme="majorHAnsi" w:cstheme="majorHAnsi"/>
          <w:color w:val="auto"/>
          <w:sz w:val="22"/>
          <w:szCs w:val="22"/>
        </w:rPr>
        <w:t xml:space="preserve"> ir Lietuvos Respublikos viešųjų pirkimų įstatyme</w:t>
      </w:r>
      <w:r w:rsidR="00EB6FD2" w:rsidRPr="00236576">
        <w:rPr>
          <w:rFonts w:asciiTheme="majorHAnsi" w:hAnsiTheme="majorHAnsi" w:cstheme="majorHAnsi"/>
          <w:color w:val="auto"/>
          <w:sz w:val="22"/>
          <w:szCs w:val="22"/>
        </w:rPr>
        <w:t>;</w:t>
      </w:r>
    </w:p>
    <w:p w14:paraId="558FA1BF" w14:textId="288733F6" w:rsidR="003B621D" w:rsidRPr="00236576" w:rsidRDefault="001E197F" w:rsidP="006E7BC1">
      <w:pPr>
        <w:pStyle w:val="Default"/>
        <w:numPr>
          <w:ilvl w:val="2"/>
          <w:numId w:val="2"/>
        </w:numPr>
        <w:tabs>
          <w:tab w:val="left" w:pos="851"/>
        </w:tabs>
        <w:ind w:left="0" w:firstLine="0"/>
        <w:contextualSpacing/>
        <w:jc w:val="both"/>
        <w:rPr>
          <w:rFonts w:asciiTheme="majorHAnsi" w:hAnsiTheme="majorHAnsi" w:cstheme="majorHAnsi"/>
          <w:color w:val="auto"/>
          <w:sz w:val="22"/>
          <w:szCs w:val="22"/>
        </w:rPr>
      </w:pPr>
      <w:r w:rsidRPr="00236576">
        <w:rPr>
          <w:rFonts w:asciiTheme="majorHAnsi" w:hAnsiTheme="majorHAnsi" w:cstheme="majorHAnsi"/>
          <w:b/>
          <w:color w:val="auto"/>
          <w:sz w:val="22"/>
          <w:szCs w:val="22"/>
        </w:rPr>
        <w:t>Pirkimo sąlygos</w:t>
      </w:r>
      <w:r w:rsidRPr="00236576">
        <w:rPr>
          <w:rFonts w:asciiTheme="majorHAnsi" w:hAnsiTheme="majorHAnsi" w:cstheme="majorHAnsi"/>
          <w:color w:val="auto"/>
          <w:sz w:val="22"/>
          <w:szCs w:val="22"/>
        </w:rPr>
        <w:t xml:space="preserve"> </w:t>
      </w:r>
      <w:r w:rsidR="001615B3" w:rsidRPr="00236576">
        <w:rPr>
          <w:rFonts w:asciiTheme="majorHAnsi" w:hAnsiTheme="majorHAnsi" w:cstheme="majorHAnsi"/>
          <w:color w:val="auto"/>
          <w:sz w:val="22"/>
          <w:szCs w:val="22"/>
        </w:rPr>
        <w:t xml:space="preserve">– </w:t>
      </w:r>
      <w:r w:rsidR="00363BEC" w:rsidRPr="00236576">
        <w:rPr>
          <w:rFonts w:asciiTheme="majorHAnsi" w:hAnsiTheme="majorHAnsi" w:cstheme="majorHAnsi"/>
          <w:color w:val="auto"/>
          <w:sz w:val="22"/>
          <w:szCs w:val="22"/>
        </w:rPr>
        <w:t>P</w:t>
      </w:r>
      <w:r w:rsidR="00AF3FC5" w:rsidRPr="00236576">
        <w:rPr>
          <w:rFonts w:asciiTheme="majorHAnsi" w:hAnsiTheme="majorHAnsi" w:cstheme="majorHAnsi"/>
          <w:color w:val="auto"/>
          <w:sz w:val="22"/>
          <w:szCs w:val="22"/>
        </w:rPr>
        <w:t>irkėjo</w:t>
      </w:r>
      <w:r w:rsidRPr="00236576">
        <w:rPr>
          <w:rFonts w:asciiTheme="majorHAnsi" w:hAnsiTheme="majorHAnsi" w:cstheme="majorHAnsi"/>
          <w:color w:val="auto"/>
          <w:sz w:val="22"/>
          <w:szCs w:val="22"/>
        </w:rPr>
        <w:t xml:space="preserve"> vykdytų </w:t>
      </w:r>
      <w:r w:rsidR="00BE0014" w:rsidRPr="00236576">
        <w:rPr>
          <w:rFonts w:asciiTheme="majorHAnsi" w:hAnsiTheme="majorHAnsi" w:cstheme="majorHAnsi"/>
          <w:color w:val="auto"/>
          <w:sz w:val="22"/>
          <w:szCs w:val="22"/>
        </w:rPr>
        <w:t xml:space="preserve">viešojo </w:t>
      </w:r>
      <w:r w:rsidRPr="00236576">
        <w:rPr>
          <w:rFonts w:asciiTheme="majorHAnsi" w:hAnsiTheme="majorHAnsi" w:cstheme="majorHAnsi"/>
          <w:color w:val="auto"/>
          <w:sz w:val="22"/>
          <w:szCs w:val="22"/>
        </w:rPr>
        <w:t>pirkimo procedūrų metu pateiktų dokumentų visuma, kuriais vadovaujantis Pa</w:t>
      </w:r>
      <w:r w:rsidR="00374B80" w:rsidRPr="00236576">
        <w:rPr>
          <w:rFonts w:asciiTheme="majorHAnsi" w:hAnsiTheme="majorHAnsi" w:cstheme="majorHAnsi"/>
          <w:color w:val="auto"/>
          <w:sz w:val="22"/>
          <w:szCs w:val="22"/>
        </w:rPr>
        <w:t>rdavėjas</w:t>
      </w:r>
      <w:r w:rsidRPr="00236576">
        <w:rPr>
          <w:rFonts w:asciiTheme="majorHAnsi" w:hAnsiTheme="majorHAnsi" w:cstheme="majorHAnsi"/>
          <w:color w:val="auto"/>
          <w:sz w:val="22"/>
          <w:szCs w:val="22"/>
        </w:rPr>
        <w:t xml:space="preserve"> pateikė Pasiūlymą</w:t>
      </w:r>
      <w:r w:rsidR="00EB6FD2" w:rsidRPr="00236576">
        <w:rPr>
          <w:rFonts w:asciiTheme="majorHAnsi" w:hAnsiTheme="majorHAnsi" w:cstheme="majorHAnsi"/>
          <w:color w:val="auto"/>
          <w:sz w:val="22"/>
          <w:szCs w:val="22"/>
        </w:rPr>
        <w:t>;</w:t>
      </w:r>
    </w:p>
    <w:p w14:paraId="65E12567" w14:textId="0FFA8F1B" w:rsidR="0063443D" w:rsidRPr="00236576" w:rsidRDefault="0063443D" w:rsidP="006E7BC1">
      <w:pPr>
        <w:pStyle w:val="Default"/>
        <w:numPr>
          <w:ilvl w:val="2"/>
          <w:numId w:val="2"/>
        </w:numPr>
        <w:tabs>
          <w:tab w:val="left" w:pos="851"/>
        </w:tabs>
        <w:ind w:left="0" w:firstLine="0"/>
        <w:contextualSpacing/>
        <w:jc w:val="both"/>
        <w:rPr>
          <w:rFonts w:asciiTheme="majorHAnsi" w:hAnsiTheme="majorHAnsi" w:cstheme="majorHAnsi"/>
          <w:color w:val="auto"/>
          <w:sz w:val="22"/>
          <w:szCs w:val="22"/>
        </w:rPr>
      </w:pPr>
      <w:r w:rsidRPr="00236576">
        <w:rPr>
          <w:rFonts w:asciiTheme="majorHAnsi" w:hAnsiTheme="majorHAnsi" w:cstheme="majorHAnsi"/>
          <w:b/>
          <w:color w:val="auto"/>
          <w:sz w:val="22"/>
          <w:szCs w:val="22"/>
        </w:rPr>
        <w:t>PĮ</w:t>
      </w:r>
      <w:r w:rsidRPr="00236576">
        <w:rPr>
          <w:rFonts w:asciiTheme="majorHAnsi" w:hAnsiTheme="majorHAnsi" w:cstheme="majorHAnsi"/>
          <w:color w:val="auto"/>
          <w:sz w:val="22"/>
          <w:szCs w:val="22"/>
        </w:rPr>
        <w:t>- Lietuvos Respublikos pirkimų, atliekamų vandentvarkos, energetikos, transporto ar pašto paslaugų srities perkančiųjų subjektų, įstatymas;</w:t>
      </w:r>
    </w:p>
    <w:p w14:paraId="30FFFE4E" w14:textId="64CA5498" w:rsidR="005E7906" w:rsidRPr="00236576" w:rsidRDefault="003B621D" w:rsidP="006E7BC1">
      <w:pPr>
        <w:pStyle w:val="Default"/>
        <w:numPr>
          <w:ilvl w:val="2"/>
          <w:numId w:val="2"/>
        </w:numPr>
        <w:tabs>
          <w:tab w:val="left" w:pos="851"/>
        </w:tabs>
        <w:ind w:left="0" w:firstLine="0"/>
        <w:contextualSpacing/>
        <w:jc w:val="both"/>
        <w:rPr>
          <w:rFonts w:asciiTheme="majorHAnsi" w:hAnsiTheme="majorHAnsi" w:cstheme="majorHAnsi"/>
          <w:color w:val="auto"/>
          <w:sz w:val="22"/>
          <w:szCs w:val="22"/>
        </w:rPr>
      </w:pPr>
      <w:r w:rsidRPr="00236576">
        <w:rPr>
          <w:rFonts w:asciiTheme="majorHAnsi" w:hAnsiTheme="majorHAnsi" w:cstheme="majorHAnsi"/>
          <w:b/>
          <w:color w:val="auto"/>
          <w:sz w:val="22"/>
          <w:szCs w:val="22"/>
        </w:rPr>
        <w:t>Prekės</w:t>
      </w:r>
      <w:r w:rsidRPr="00236576">
        <w:rPr>
          <w:rFonts w:asciiTheme="majorHAnsi" w:hAnsiTheme="majorHAnsi" w:cstheme="majorHAnsi"/>
          <w:color w:val="auto"/>
          <w:sz w:val="22"/>
          <w:szCs w:val="22"/>
        </w:rPr>
        <w:t xml:space="preserve"> – Sutarties SD nurodyta įranga, dalys, medžiagos, ir bet kokie kiti daiktai (</w:t>
      </w:r>
      <w:r w:rsidR="00BE7ABF" w:rsidRPr="00236576">
        <w:rPr>
          <w:rFonts w:asciiTheme="majorHAnsi" w:hAnsiTheme="majorHAnsi" w:cstheme="majorHAnsi"/>
          <w:color w:val="auto"/>
          <w:sz w:val="22"/>
          <w:szCs w:val="22"/>
        </w:rPr>
        <w:t>P</w:t>
      </w:r>
      <w:r w:rsidRPr="00236576">
        <w:rPr>
          <w:rFonts w:asciiTheme="majorHAnsi" w:hAnsiTheme="majorHAnsi" w:cstheme="majorHAnsi"/>
          <w:color w:val="auto"/>
          <w:sz w:val="22"/>
          <w:szCs w:val="22"/>
        </w:rPr>
        <w:t>rekės), kuriuos Pardavėjas įsipareigoja parduoti Pirkėjui pagal Sutartį, taip pat Sutarties SD ir (ar) Techninėje specifikacijoje numatytos perkamų daiktų (</w:t>
      </w:r>
      <w:r w:rsidR="00BE7ABF" w:rsidRPr="00236576">
        <w:rPr>
          <w:rFonts w:asciiTheme="majorHAnsi" w:hAnsiTheme="majorHAnsi" w:cstheme="majorHAnsi"/>
          <w:color w:val="auto"/>
          <w:sz w:val="22"/>
          <w:szCs w:val="22"/>
        </w:rPr>
        <w:t>P</w:t>
      </w:r>
      <w:r w:rsidRPr="00236576">
        <w:rPr>
          <w:rFonts w:asciiTheme="majorHAnsi" w:hAnsiTheme="majorHAnsi" w:cstheme="majorHAnsi"/>
          <w:color w:val="auto"/>
          <w:sz w:val="22"/>
          <w:szCs w:val="22"/>
        </w:rPr>
        <w:t xml:space="preserve">rekių) pristatymo, montavimo, diegimo, įrengimo ir kitos su jų tinkamu parengimu naudoti susijusios </w:t>
      </w:r>
      <w:r w:rsidR="00D626E3" w:rsidRPr="00236576">
        <w:rPr>
          <w:rFonts w:asciiTheme="majorHAnsi" w:hAnsiTheme="majorHAnsi" w:cstheme="majorHAnsi"/>
          <w:color w:val="auto"/>
          <w:sz w:val="22"/>
          <w:szCs w:val="22"/>
        </w:rPr>
        <w:t>P</w:t>
      </w:r>
      <w:r w:rsidRPr="00236576">
        <w:rPr>
          <w:rFonts w:asciiTheme="majorHAnsi" w:hAnsiTheme="majorHAnsi" w:cstheme="majorHAnsi"/>
          <w:color w:val="auto"/>
          <w:sz w:val="22"/>
          <w:szCs w:val="22"/>
        </w:rPr>
        <w:t xml:space="preserve">aslaugos ir (ar) </w:t>
      </w:r>
      <w:r w:rsidR="00D626E3" w:rsidRPr="00236576">
        <w:rPr>
          <w:rFonts w:asciiTheme="majorHAnsi" w:hAnsiTheme="majorHAnsi" w:cstheme="majorHAnsi"/>
          <w:color w:val="auto"/>
          <w:sz w:val="22"/>
          <w:szCs w:val="22"/>
        </w:rPr>
        <w:t>D</w:t>
      </w:r>
      <w:r w:rsidRPr="00236576">
        <w:rPr>
          <w:rFonts w:asciiTheme="majorHAnsi" w:hAnsiTheme="majorHAnsi" w:cstheme="majorHAnsi"/>
          <w:color w:val="auto"/>
          <w:sz w:val="22"/>
          <w:szCs w:val="22"/>
        </w:rPr>
        <w:t>arbai, jei Sutarties SD ir (ar) Techninėje specifikacijoje nėra nustatyta kitaip;</w:t>
      </w:r>
    </w:p>
    <w:p w14:paraId="169A79A3" w14:textId="14FF53D0" w:rsidR="005E7906" w:rsidRPr="00236576" w:rsidRDefault="005E7906" w:rsidP="006E7BC1">
      <w:pPr>
        <w:pStyle w:val="Default"/>
        <w:numPr>
          <w:ilvl w:val="2"/>
          <w:numId w:val="2"/>
        </w:numPr>
        <w:tabs>
          <w:tab w:val="left" w:pos="851"/>
        </w:tabs>
        <w:ind w:left="0" w:firstLine="0"/>
        <w:contextualSpacing/>
        <w:jc w:val="both"/>
        <w:rPr>
          <w:rFonts w:asciiTheme="majorHAnsi" w:hAnsiTheme="majorHAnsi" w:cstheme="majorHAnsi"/>
          <w:color w:val="auto"/>
          <w:sz w:val="22"/>
          <w:szCs w:val="22"/>
        </w:rPr>
      </w:pPr>
      <w:r w:rsidRPr="00236576">
        <w:rPr>
          <w:rFonts w:asciiTheme="majorHAnsi" w:hAnsiTheme="majorHAnsi" w:cstheme="majorHAnsi"/>
          <w:b/>
          <w:color w:val="auto"/>
          <w:sz w:val="22"/>
          <w:szCs w:val="22"/>
        </w:rPr>
        <w:lastRenderedPageBreak/>
        <w:t>Prekių įkainiai</w:t>
      </w:r>
      <w:r w:rsidRPr="00236576">
        <w:rPr>
          <w:rFonts w:asciiTheme="majorHAnsi" w:hAnsiTheme="majorHAnsi" w:cstheme="majorHAnsi"/>
          <w:color w:val="auto"/>
          <w:sz w:val="22"/>
          <w:szCs w:val="22"/>
        </w:rPr>
        <w:t xml:space="preserve"> </w:t>
      </w:r>
      <w:r w:rsidRPr="00236576">
        <w:rPr>
          <w:rFonts w:asciiTheme="majorHAnsi" w:hAnsiTheme="majorHAnsi" w:cstheme="majorHAnsi"/>
          <w:bCs/>
          <w:color w:val="auto"/>
          <w:sz w:val="22"/>
          <w:szCs w:val="22"/>
        </w:rPr>
        <w:t xml:space="preserve">– Sutarties SD </w:t>
      </w:r>
      <w:r w:rsidR="007724EA" w:rsidRPr="00236576">
        <w:rPr>
          <w:rFonts w:asciiTheme="majorHAnsi" w:hAnsiTheme="majorHAnsi" w:cstheme="majorHAnsi"/>
          <w:bCs/>
          <w:color w:val="auto"/>
          <w:sz w:val="22"/>
          <w:szCs w:val="22"/>
        </w:rPr>
        <w:t xml:space="preserve">ir (arba) Sutarties </w:t>
      </w:r>
      <w:r w:rsidR="00A94998" w:rsidRPr="00236576">
        <w:rPr>
          <w:rFonts w:asciiTheme="majorHAnsi" w:hAnsiTheme="majorHAnsi" w:cstheme="majorHAnsi"/>
          <w:bCs/>
          <w:color w:val="auto"/>
          <w:sz w:val="22"/>
          <w:szCs w:val="22"/>
        </w:rPr>
        <w:t xml:space="preserve">prieduose </w:t>
      </w:r>
      <w:r w:rsidRPr="00236576">
        <w:rPr>
          <w:rFonts w:asciiTheme="majorHAnsi" w:hAnsiTheme="majorHAnsi" w:cstheme="majorHAnsi"/>
          <w:bCs/>
          <w:color w:val="auto"/>
          <w:sz w:val="22"/>
          <w:szCs w:val="22"/>
        </w:rPr>
        <w:t>nurodyti įkainiai (jei nurodyti), pagal kuriuos Pirkėjas moka Pardavėjui už perduotas Prekes, įskaitant visas su Prekių pardavimu susijusias išlaidas ir mokesčius. Į Prekių įkainius PVM nėra įskaitomas;</w:t>
      </w:r>
    </w:p>
    <w:p w14:paraId="56C39DA5" w14:textId="77777777" w:rsidR="007C719D" w:rsidRPr="00236576" w:rsidRDefault="005E7906" w:rsidP="006E7BC1">
      <w:pPr>
        <w:pStyle w:val="Default"/>
        <w:numPr>
          <w:ilvl w:val="2"/>
          <w:numId w:val="2"/>
        </w:numPr>
        <w:tabs>
          <w:tab w:val="left" w:pos="851"/>
        </w:tabs>
        <w:ind w:left="0" w:firstLine="0"/>
        <w:contextualSpacing/>
        <w:jc w:val="both"/>
        <w:rPr>
          <w:rFonts w:asciiTheme="majorHAnsi" w:hAnsiTheme="majorHAnsi" w:cstheme="majorHAnsi"/>
          <w:color w:val="auto"/>
          <w:sz w:val="22"/>
          <w:szCs w:val="22"/>
        </w:rPr>
      </w:pPr>
      <w:r w:rsidRPr="00236576">
        <w:rPr>
          <w:rFonts w:asciiTheme="majorHAnsi" w:hAnsiTheme="majorHAnsi" w:cstheme="majorHAnsi"/>
          <w:b/>
          <w:color w:val="auto"/>
          <w:sz w:val="22"/>
          <w:szCs w:val="22"/>
        </w:rPr>
        <w:t>Prekių kaina</w:t>
      </w:r>
      <w:r w:rsidRPr="00236576">
        <w:rPr>
          <w:rFonts w:asciiTheme="majorHAnsi" w:hAnsiTheme="majorHAnsi" w:cstheme="majorHAnsi"/>
          <w:color w:val="auto"/>
          <w:sz w:val="22"/>
          <w:szCs w:val="22"/>
        </w:rPr>
        <w:t xml:space="preserve"> – Sutarties SD nurodyta suma, kuri negali būti viršyta Sutarties galiojimo laikotarpiu (išskyrus atvejus, kai numatomas Prekių kainos perskaičiavimas), ir kurią Pirkėjas moka Pardavėjui už parduotas ir perduotas Prekes, įskaitant, tačiau ne tik visas su Prekių pardavimu, perdavimu ir parengimu naudoti susijusių paslaugų ir (ar) darbų išlaidas ir mokesčius. Į Prekių kainą PVM nėra įskaitomas;</w:t>
      </w:r>
    </w:p>
    <w:p w14:paraId="1F4FFA09" w14:textId="02500C86" w:rsidR="001C0017" w:rsidRPr="00236576" w:rsidRDefault="007C719D" w:rsidP="006E7BC1">
      <w:pPr>
        <w:pStyle w:val="Default"/>
        <w:numPr>
          <w:ilvl w:val="2"/>
          <w:numId w:val="2"/>
        </w:numPr>
        <w:tabs>
          <w:tab w:val="left" w:pos="851"/>
        </w:tabs>
        <w:ind w:left="0" w:firstLine="0"/>
        <w:contextualSpacing/>
        <w:jc w:val="both"/>
        <w:rPr>
          <w:rFonts w:asciiTheme="majorHAnsi" w:hAnsiTheme="majorHAnsi" w:cstheme="majorHAnsi"/>
          <w:color w:val="auto"/>
          <w:sz w:val="22"/>
          <w:szCs w:val="22"/>
        </w:rPr>
      </w:pPr>
      <w:r w:rsidRPr="00236576">
        <w:rPr>
          <w:rFonts w:asciiTheme="majorHAnsi" w:hAnsiTheme="majorHAnsi" w:cstheme="majorHAnsi"/>
          <w:b/>
          <w:bCs/>
          <w:color w:val="auto"/>
          <w:sz w:val="22"/>
          <w:szCs w:val="22"/>
        </w:rPr>
        <w:t>Prekių trūkumai</w:t>
      </w:r>
      <w:r w:rsidRPr="00236576">
        <w:rPr>
          <w:rFonts w:asciiTheme="majorHAnsi" w:hAnsiTheme="majorHAnsi" w:cstheme="majorHAnsi"/>
          <w:color w:val="auto"/>
          <w:sz w:val="22"/>
          <w:szCs w:val="22"/>
        </w:rPr>
        <w:t xml:space="preserve"> – Prekių perdavimo priėmimo metu </w:t>
      </w:r>
      <w:r w:rsidR="00D626E3" w:rsidRPr="00236576">
        <w:rPr>
          <w:rFonts w:asciiTheme="majorHAnsi" w:hAnsiTheme="majorHAnsi" w:cstheme="majorHAnsi"/>
          <w:color w:val="auto"/>
          <w:sz w:val="22"/>
          <w:szCs w:val="22"/>
        </w:rPr>
        <w:t>i</w:t>
      </w:r>
      <w:r w:rsidRPr="00236576">
        <w:rPr>
          <w:rFonts w:asciiTheme="majorHAnsi" w:hAnsiTheme="majorHAnsi" w:cstheme="majorHAnsi"/>
          <w:color w:val="auto"/>
          <w:sz w:val="22"/>
          <w:szCs w:val="22"/>
        </w:rPr>
        <w:t>r (</w:t>
      </w:r>
      <w:r w:rsidR="00D626E3" w:rsidRPr="00236576">
        <w:rPr>
          <w:rFonts w:asciiTheme="majorHAnsi" w:hAnsiTheme="majorHAnsi" w:cstheme="majorHAnsi"/>
          <w:color w:val="auto"/>
          <w:sz w:val="22"/>
          <w:szCs w:val="22"/>
        </w:rPr>
        <w:t>a</w:t>
      </w:r>
      <w:r w:rsidRPr="00236576">
        <w:rPr>
          <w:rFonts w:asciiTheme="majorHAnsi" w:hAnsiTheme="majorHAnsi" w:cstheme="majorHAnsi"/>
          <w:color w:val="auto"/>
          <w:sz w:val="22"/>
          <w:szCs w:val="22"/>
        </w:rPr>
        <w:t xml:space="preserve">r) Prekių garantinio termino galiojimo metu, </w:t>
      </w:r>
      <w:r w:rsidR="00D626E3" w:rsidRPr="00236576">
        <w:rPr>
          <w:rFonts w:asciiTheme="majorHAnsi" w:hAnsiTheme="majorHAnsi" w:cstheme="majorHAnsi"/>
          <w:color w:val="auto"/>
          <w:sz w:val="22"/>
          <w:szCs w:val="22"/>
        </w:rPr>
        <w:t>i</w:t>
      </w:r>
      <w:r w:rsidRPr="00236576">
        <w:rPr>
          <w:rFonts w:asciiTheme="majorHAnsi" w:hAnsiTheme="majorHAnsi" w:cstheme="majorHAnsi"/>
          <w:color w:val="auto"/>
          <w:sz w:val="22"/>
          <w:szCs w:val="22"/>
        </w:rPr>
        <w:t>r (</w:t>
      </w:r>
      <w:r w:rsidR="00D626E3" w:rsidRPr="00236576">
        <w:rPr>
          <w:rFonts w:asciiTheme="majorHAnsi" w:hAnsiTheme="majorHAnsi" w:cstheme="majorHAnsi"/>
          <w:color w:val="auto"/>
          <w:sz w:val="22"/>
          <w:szCs w:val="22"/>
        </w:rPr>
        <w:t>a</w:t>
      </w:r>
      <w:r w:rsidRPr="00236576">
        <w:rPr>
          <w:rFonts w:asciiTheme="majorHAnsi" w:hAnsiTheme="majorHAnsi" w:cstheme="majorHAnsi"/>
          <w:color w:val="auto"/>
          <w:sz w:val="22"/>
          <w:szCs w:val="22"/>
        </w:rPr>
        <w:t xml:space="preserve">r) bet kuriuo kitu Sutarties galiojimo metu Pirkėjo </w:t>
      </w:r>
      <w:r w:rsidR="00D626E3" w:rsidRPr="00236576">
        <w:rPr>
          <w:rFonts w:asciiTheme="majorHAnsi" w:hAnsiTheme="majorHAnsi" w:cstheme="majorHAnsi"/>
          <w:color w:val="auto"/>
          <w:sz w:val="22"/>
          <w:szCs w:val="22"/>
        </w:rPr>
        <w:t>i</w:t>
      </w:r>
      <w:r w:rsidRPr="00236576">
        <w:rPr>
          <w:rFonts w:asciiTheme="majorHAnsi" w:hAnsiTheme="majorHAnsi" w:cstheme="majorHAnsi"/>
          <w:color w:val="auto"/>
          <w:sz w:val="22"/>
          <w:szCs w:val="22"/>
        </w:rPr>
        <w:t>r (</w:t>
      </w:r>
      <w:r w:rsidR="00D626E3" w:rsidRPr="00236576">
        <w:rPr>
          <w:rFonts w:asciiTheme="majorHAnsi" w:hAnsiTheme="majorHAnsi" w:cstheme="majorHAnsi"/>
          <w:color w:val="auto"/>
          <w:sz w:val="22"/>
          <w:szCs w:val="22"/>
        </w:rPr>
        <w:t>a</w:t>
      </w:r>
      <w:r w:rsidRPr="00236576">
        <w:rPr>
          <w:rFonts w:asciiTheme="majorHAnsi" w:hAnsiTheme="majorHAnsi" w:cstheme="majorHAnsi"/>
          <w:color w:val="auto"/>
          <w:sz w:val="22"/>
          <w:szCs w:val="22"/>
        </w:rPr>
        <w:t xml:space="preserve">r) </w:t>
      </w:r>
      <w:r w:rsidR="00D626E3" w:rsidRPr="00236576">
        <w:rPr>
          <w:rFonts w:asciiTheme="majorHAnsi" w:hAnsiTheme="majorHAnsi" w:cstheme="majorHAnsi"/>
          <w:color w:val="auto"/>
          <w:sz w:val="22"/>
          <w:szCs w:val="22"/>
        </w:rPr>
        <w:t>t</w:t>
      </w:r>
      <w:r w:rsidRPr="00236576">
        <w:rPr>
          <w:rFonts w:asciiTheme="majorHAnsi" w:hAnsiTheme="majorHAnsi" w:cstheme="majorHAnsi"/>
          <w:color w:val="auto"/>
          <w:sz w:val="22"/>
          <w:szCs w:val="22"/>
        </w:rPr>
        <w:t xml:space="preserve">rečiųjų šalių nustatyti Prekių kokybės neatitikimai Pirkimo sąlygų reikalavimams (įskaitant, bet neapsiribojant Pirkimo dokumentuose nurodytus Paslaugų ir (ar) Prekių kokybės reikalavimus ir </w:t>
      </w:r>
      <w:r w:rsidR="00D626E3" w:rsidRPr="00236576">
        <w:rPr>
          <w:rFonts w:asciiTheme="majorHAnsi" w:hAnsiTheme="majorHAnsi" w:cstheme="majorHAnsi"/>
          <w:color w:val="auto"/>
          <w:sz w:val="22"/>
          <w:szCs w:val="22"/>
        </w:rPr>
        <w:t>Pardavėjo</w:t>
      </w:r>
      <w:r w:rsidRPr="00236576">
        <w:rPr>
          <w:rFonts w:asciiTheme="majorHAnsi" w:hAnsiTheme="majorHAnsi" w:cstheme="majorHAnsi"/>
          <w:color w:val="auto"/>
          <w:sz w:val="22"/>
          <w:szCs w:val="22"/>
        </w:rPr>
        <w:t xml:space="preserve"> Pasiūlyme pasiūlytas šių reikalavimų atitiktį įrodančias reikšmes, kai Pirkime ekonomiškai naudingiausias pasiūlymas buvo išrinktas pagal kainos (ar sąnaudų) ir kokybės santykį, o už atitinkamų reikalavimų atitiktį Pardavėjui buvo skiriami balai) </w:t>
      </w:r>
      <w:r w:rsidR="00D626E3" w:rsidRPr="00236576">
        <w:rPr>
          <w:rFonts w:asciiTheme="majorHAnsi" w:hAnsiTheme="majorHAnsi" w:cstheme="majorHAnsi"/>
          <w:color w:val="auto"/>
          <w:sz w:val="22"/>
          <w:szCs w:val="22"/>
        </w:rPr>
        <w:t>i</w:t>
      </w:r>
      <w:r w:rsidRPr="00236576">
        <w:rPr>
          <w:rFonts w:asciiTheme="majorHAnsi" w:hAnsiTheme="majorHAnsi" w:cstheme="majorHAnsi"/>
          <w:color w:val="auto"/>
          <w:sz w:val="22"/>
          <w:szCs w:val="22"/>
        </w:rPr>
        <w:t>r (</w:t>
      </w:r>
      <w:r w:rsidR="00D626E3" w:rsidRPr="00236576">
        <w:rPr>
          <w:rFonts w:asciiTheme="majorHAnsi" w:hAnsiTheme="majorHAnsi" w:cstheme="majorHAnsi"/>
          <w:color w:val="auto"/>
          <w:sz w:val="22"/>
          <w:szCs w:val="22"/>
        </w:rPr>
        <w:t>a</w:t>
      </w:r>
      <w:r w:rsidRPr="00236576">
        <w:rPr>
          <w:rFonts w:asciiTheme="majorHAnsi" w:hAnsiTheme="majorHAnsi" w:cstheme="majorHAnsi"/>
          <w:color w:val="auto"/>
          <w:sz w:val="22"/>
          <w:szCs w:val="22"/>
        </w:rPr>
        <w:t xml:space="preserve">r) </w:t>
      </w:r>
      <w:r w:rsidR="00D626E3" w:rsidRPr="00236576">
        <w:rPr>
          <w:rFonts w:asciiTheme="majorHAnsi" w:hAnsiTheme="majorHAnsi" w:cstheme="majorHAnsi"/>
          <w:color w:val="auto"/>
          <w:sz w:val="22"/>
          <w:szCs w:val="22"/>
        </w:rPr>
        <w:t>T</w:t>
      </w:r>
      <w:r w:rsidRPr="00236576">
        <w:rPr>
          <w:rFonts w:asciiTheme="majorHAnsi" w:hAnsiTheme="majorHAnsi" w:cstheme="majorHAnsi"/>
          <w:color w:val="auto"/>
          <w:sz w:val="22"/>
          <w:szCs w:val="22"/>
        </w:rPr>
        <w:t>eisės aktų reikalavimams, gedimai, paslėpti defektai, veiklos sutrikimai ar pan., dėl kurių Prekės (-</w:t>
      </w:r>
      <w:proofErr w:type="spellStart"/>
      <w:r w:rsidRPr="00236576">
        <w:rPr>
          <w:rFonts w:asciiTheme="majorHAnsi" w:hAnsiTheme="majorHAnsi" w:cstheme="majorHAnsi"/>
          <w:color w:val="auto"/>
          <w:sz w:val="22"/>
          <w:szCs w:val="22"/>
        </w:rPr>
        <w:t>ių</w:t>
      </w:r>
      <w:proofErr w:type="spellEnd"/>
      <w:r w:rsidRPr="00236576">
        <w:rPr>
          <w:rFonts w:asciiTheme="majorHAnsi" w:hAnsiTheme="majorHAnsi" w:cstheme="majorHAnsi"/>
          <w:color w:val="auto"/>
          <w:sz w:val="22"/>
          <w:szCs w:val="22"/>
        </w:rPr>
        <w:t>) nebūtų galima naudoti tam tikslui, kuriam Pirkėjas ją (jas) ketino naudoti, arba dėl kurių Prekės (-</w:t>
      </w:r>
      <w:proofErr w:type="spellStart"/>
      <w:r w:rsidRPr="00236576">
        <w:rPr>
          <w:rFonts w:asciiTheme="majorHAnsi" w:hAnsiTheme="majorHAnsi" w:cstheme="majorHAnsi"/>
          <w:color w:val="auto"/>
          <w:sz w:val="22"/>
          <w:szCs w:val="22"/>
        </w:rPr>
        <w:t>ių</w:t>
      </w:r>
      <w:proofErr w:type="spellEnd"/>
      <w:r w:rsidRPr="00236576">
        <w:rPr>
          <w:rFonts w:asciiTheme="majorHAnsi" w:hAnsiTheme="majorHAnsi" w:cstheme="majorHAnsi"/>
          <w:color w:val="auto"/>
          <w:sz w:val="22"/>
          <w:szCs w:val="22"/>
        </w:rPr>
        <w:t>) naudingumas sumažėtų taip, kad Pirkėjas, apie tuos trūkumus žinodamas, arba apskritai nebūtų tų Prekių pirkęs, arba nebūtų už Prekes mokėjęs tokio dydžio kainą</w:t>
      </w:r>
      <w:r w:rsidR="000F5ACA" w:rsidRPr="00236576">
        <w:rPr>
          <w:rFonts w:asciiTheme="majorHAnsi" w:hAnsiTheme="majorHAnsi" w:cstheme="majorHAnsi"/>
          <w:color w:val="auto"/>
          <w:sz w:val="22"/>
          <w:szCs w:val="22"/>
        </w:rPr>
        <w:t>;</w:t>
      </w:r>
    </w:p>
    <w:p w14:paraId="02471708" w14:textId="4210D2CF" w:rsidR="001C0017" w:rsidRPr="00236576" w:rsidRDefault="00482C57" w:rsidP="008A2809">
      <w:pPr>
        <w:pStyle w:val="Default"/>
        <w:numPr>
          <w:ilvl w:val="2"/>
          <w:numId w:val="2"/>
        </w:numPr>
        <w:tabs>
          <w:tab w:val="left" w:pos="851"/>
        </w:tabs>
        <w:ind w:left="0" w:firstLine="0"/>
        <w:contextualSpacing/>
        <w:jc w:val="both"/>
        <w:rPr>
          <w:rFonts w:asciiTheme="majorHAnsi" w:hAnsiTheme="majorHAnsi" w:cstheme="majorHAnsi"/>
          <w:color w:val="auto"/>
          <w:sz w:val="22"/>
          <w:szCs w:val="22"/>
        </w:rPr>
      </w:pPr>
      <w:r w:rsidRPr="00236576">
        <w:rPr>
          <w:rFonts w:asciiTheme="majorHAnsi" w:hAnsiTheme="majorHAnsi" w:cstheme="majorHAnsi"/>
          <w:b/>
          <w:color w:val="auto"/>
          <w:sz w:val="22"/>
          <w:szCs w:val="22"/>
        </w:rPr>
        <w:t>Sąskaita</w:t>
      </w:r>
      <w:r w:rsidRPr="00236576">
        <w:rPr>
          <w:rFonts w:asciiTheme="majorHAnsi" w:hAnsiTheme="majorHAnsi" w:cstheme="majorHAnsi"/>
          <w:color w:val="auto"/>
          <w:sz w:val="22"/>
          <w:szCs w:val="22"/>
        </w:rPr>
        <w:t xml:space="preserve"> –</w:t>
      </w:r>
      <w:r w:rsidR="00EE4F50" w:rsidRPr="00236576">
        <w:rPr>
          <w:rFonts w:asciiTheme="majorHAnsi" w:hAnsiTheme="majorHAnsi" w:cstheme="majorHAnsi"/>
          <w:color w:val="auto"/>
          <w:sz w:val="22"/>
          <w:szCs w:val="22"/>
        </w:rPr>
        <w:t xml:space="preserve"> Pardavėjo išrašoma ir Pirkėjui pateikiama PVM sąskaita faktūra ar sąskaita faktūra (jeigu Pardavėjas nėra PVM mokėtojas) už Pirkėjo tinkamas, kokybiškai ir Sutartyje nustatytais terminais perduotas Prekes; </w:t>
      </w:r>
    </w:p>
    <w:p w14:paraId="48F17B76" w14:textId="0C3EDF93" w:rsidR="001C0017" w:rsidRPr="00236576" w:rsidRDefault="004B437C" w:rsidP="008A2809">
      <w:pPr>
        <w:pStyle w:val="Default"/>
        <w:numPr>
          <w:ilvl w:val="2"/>
          <w:numId w:val="2"/>
        </w:numPr>
        <w:tabs>
          <w:tab w:val="left" w:pos="851"/>
        </w:tabs>
        <w:ind w:left="0" w:firstLine="0"/>
        <w:contextualSpacing/>
        <w:jc w:val="both"/>
        <w:rPr>
          <w:rFonts w:asciiTheme="majorHAnsi" w:hAnsiTheme="majorHAnsi" w:cstheme="majorHAnsi"/>
          <w:color w:val="auto"/>
          <w:sz w:val="22"/>
          <w:szCs w:val="22"/>
        </w:rPr>
      </w:pPr>
      <w:r w:rsidRPr="00236576">
        <w:rPr>
          <w:rFonts w:asciiTheme="majorHAnsi" w:hAnsiTheme="majorHAnsi" w:cstheme="majorHAnsi"/>
          <w:b/>
          <w:color w:val="auto"/>
          <w:sz w:val="22"/>
          <w:szCs w:val="22"/>
        </w:rPr>
        <w:t xml:space="preserve">Specialistas </w:t>
      </w:r>
      <w:r w:rsidRPr="00236576">
        <w:rPr>
          <w:rFonts w:asciiTheme="majorHAnsi" w:hAnsiTheme="majorHAnsi" w:cstheme="majorHAnsi"/>
          <w:color w:val="auto"/>
          <w:sz w:val="22"/>
          <w:szCs w:val="22"/>
        </w:rPr>
        <w:t>– Pardavėjo darbuotojas, kurio profesine kvalifikacija ir (arba) patirtimi rėmėsi Pardavėjas tam, kad atitiktų pirkimo dokumentuose nustatytus kvalifikacijos reikalavimus, ir (arba) į kurio kvalifikaciją atsižvelgė Pirkėjas, vertindamas Pardavėjo Pasiūlymą;</w:t>
      </w:r>
    </w:p>
    <w:p w14:paraId="428FA7E4" w14:textId="4549A399" w:rsidR="001C0017" w:rsidRPr="00236576" w:rsidRDefault="000B0EA4" w:rsidP="008A2809">
      <w:pPr>
        <w:pStyle w:val="Default"/>
        <w:numPr>
          <w:ilvl w:val="2"/>
          <w:numId w:val="2"/>
        </w:numPr>
        <w:tabs>
          <w:tab w:val="left" w:pos="851"/>
        </w:tabs>
        <w:ind w:left="0" w:firstLine="0"/>
        <w:contextualSpacing/>
        <w:jc w:val="both"/>
        <w:rPr>
          <w:rFonts w:asciiTheme="majorHAnsi" w:hAnsiTheme="majorHAnsi" w:cstheme="majorHAnsi"/>
          <w:b/>
          <w:color w:val="auto"/>
          <w:sz w:val="22"/>
          <w:szCs w:val="22"/>
        </w:rPr>
      </w:pPr>
      <w:r w:rsidRPr="00236576">
        <w:rPr>
          <w:rFonts w:asciiTheme="majorHAnsi" w:hAnsiTheme="majorHAnsi" w:cstheme="majorHAnsi"/>
          <w:b/>
          <w:color w:val="auto"/>
          <w:sz w:val="22"/>
          <w:szCs w:val="22"/>
        </w:rPr>
        <w:t>Subtiekėjas</w:t>
      </w:r>
      <w:r w:rsidRPr="00236576">
        <w:rPr>
          <w:rFonts w:asciiTheme="majorHAnsi" w:hAnsiTheme="majorHAnsi" w:cstheme="majorHAnsi"/>
          <w:color w:val="auto"/>
          <w:sz w:val="22"/>
          <w:szCs w:val="22"/>
        </w:rPr>
        <w:t xml:space="preserve"> – Pardavėjo Paraiškoje ir (ar) Pasiūlyme, Sutarties SD nurodytas juridinis arba fizinis asmuo, kuris pagal galiojantį tarpusavio sandorį su Pardavėju, Pardavėjo pasitelkiamas Pirkėjui tiekti Sutartyje nurodytas Prekes ar atlikti tam tikras konkrečias su Prekių tiekimu susijusias funkcijas;</w:t>
      </w:r>
    </w:p>
    <w:p w14:paraId="03B6B0F8" w14:textId="746362EF" w:rsidR="001C0017" w:rsidRPr="00236576" w:rsidRDefault="007C719D" w:rsidP="008A2809">
      <w:pPr>
        <w:pStyle w:val="Default"/>
        <w:numPr>
          <w:ilvl w:val="2"/>
          <w:numId w:val="2"/>
        </w:numPr>
        <w:tabs>
          <w:tab w:val="left" w:pos="851"/>
        </w:tabs>
        <w:ind w:left="0" w:firstLine="0"/>
        <w:contextualSpacing/>
        <w:jc w:val="both"/>
        <w:rPr>
          <w:rFonts w:asciiTheme="majorHAnsi" w:hAnsiTheme="majorHAnsi" w:cstheme="majorHAnsi"/>
          <w:b/>
          <w:color w:val="auto"/>
          <w:sz w:val="22"/>
          <w:szCs w:val="22"/>
        </w:rPr>
      </w:pPr>
      <w:r w:rsidRPr="00236576">
        <w:rPr>
          <w:rFonts w:asciiTheme="majorHAnsi" w:hAnsiTheme="majorHAnsi" w:cstheme="majorHAnsi"/>
          <w:b/>
          <w:bCs/>
          <w:color w:val="auto"/>
          <w:sz w:val="22"/>
          <w:szCs w:val="22"/>
        </w:rPr>
        <w:t>Susiję darbai</w:t>
      </w:r>
      <w:r w:rsidRPr="00236576">
        <w:rPr>
          <w:rFonts w:asciiTheme="majorHAnsi" w:hAnsiTheme="majorHAnsi" w:cstheme="majorHAnsi"/>
          <w:color w:val="auto"/>
          <w:sz w:val="22"/>
          <w:szCs w:val="22"/>
        </w:rPr>
        <w:t xml:space="preserve"> – su Prekių tiekimu susiję darbai, kurie numatyti Sutarties SD </w:t>
      </w:r>
      <w:r w:rsidR="00764EC0" w:rsidRPr="00236576">
        <w:rPr>
          <w:rFonts w:asciiTheme="majorHAnsi" w:hAnsiTheme="majorHAnsi" w:cstheme="majorHAnsi"/>
          <w:color w:val="auto"/>
          <w:sz w:val="22"/>
          <w:szCs w:val="22"/>
        </w:rPr>
        <w:t>ir (ar)</w:t>
      </w:r>
      <w:r w:rsidRPr="00236576">
        <w:rPr>
          <w:rFonts w:asciiTheme="majorHAnsi" w:hAnsiTheme="majorHAnsi" w:cstheme="majorHAnsi"/>
          <w:color w:val="auto"/>
          <w:sz w:val="22"/>
          <w:szCs w:val="22"/>
        </w:rPr>
        <w:t xml:space="preserve"> Techninėje specifikacijoje arba kurie ir nenumatyti Sutarties SD </w:t>
      </w:r>
      <w:r w:rsidR="00764EC0" w:rsidRPr="00236576">
        <w:rPr>
          <w:rFonts w:asciiTheme="majorHAnsi" w:hAnsiTheme="majorHAnsi" w:cstheme="majorHAnsi"/>
          <w:color w:val="auto"/>
          <w:sz w:val="22"/>
          <w:szCs w:val="22"/>
        </w:rPr>
        <w:t xml:space="preserve">ir (ar) </w:t>
      </w:r>
      <w:r w:rsidRPr="00236576">
        <w:rPr>
          <w:rFonts w:asciiTheme="majorHAnsi" w:hAnsiTheme="majorHAnsi" w:cstheme="majorHAnsi"/>
          <w:color w:val="auto"/>
          <w:sz w:val="22"/>
          <w:szCs w:val="22"/>
        </w:rPr>
        <w:t>Techninėje specifikacijoje, tačiau kurie būtini tinkamam Prekių tiekimui ir kurių būtinumą Pardavėjas privalėjo numatyti kaip savo srities profesionalas. Susiję darbai yra transportavimo, pristatymo, Prekių tiekimo, Prekių įdiegimo, paleidimo, montavimo, testavimo, kalibravimo, programavimo ir kiti darbai ir paslaugos, be kurių Pirkėjas negalėtų naudotis Prekių rezultatu ar tai pareikalautų iš Pirkėjo papildomų kaštų</w:t>
      </w:r>
      <w:r w:rsidR="000F5ACA" w:rsidRPr="00236576">
        <w:rPr>
          <w:rFonts w:asciiTheme="majorHAnsi" w:hAnsiTheme="majorHAnsi" w:cstheme="majorHAnsi"/>
          <w:color w:val="auto"/>
          <w:sz w:val="22"/>
          <w:szCs w:val="22"/>
        </w:rPr>
        <w:t>;</w:t>
      </w:r>
    </w:p>
    <w:p w14:paraId="6BC82571" w14:textId="14F73786" w:rsidR="001C0017" w:rsidRPr="00236576" w:rsidRDefault="000C6FB8" w:rsidP="008A2809">
      <w:pPr>
        <w:pStyle w:val="Default"/>
        <w:numPr>
          <w:ilvl w:val="2"/>
          <w:numId w:val="2"/>
        </w:numPr>
        <w:tabs>
          <w:tab w:val="left" w:pos="851"/>
        </w:tabs>
        <w:ind w:left="0" w:firstLine="0"/>
        <w:contextualSpacing/>
        <w:jc w:val="both"/>
        <w:rPr>
          <w:rFonts w:asciiTheme="majorHAnsi" w:hAnsiTheme="majorHAnsi" w:cstheme="majorHAnsi"/>
          <w:color w:val="auto"/>
          <w:sz w:val="22"/>
          <w:szCs w:val="22"/>
        </w:rPr>
      </w:pPr>
      <w:r w:rsidRPr="00236576">
        <w:rPr>
          <w:rFonts w:asciiTheme="majorHAnsi" w:hAnsiTheme="majorHAnsi" w:cstheme="majorHAnsi"/>
          <w:b/>
          <w:color w:val="auto"/>
          <w:sz w:val="22"/>
          <w:szCs w:val="22"/>
        </w:rPr>
        <w:t xml:space="preserve">Susitarimas </w:t>
      </w:r>
      <w:r w:rsidRPr="00236576">
        <w:rPr>
          <w:rFonts w:asciiTheme="majorHAnsi" w:hAnsiTheme="majorHAnsi" w:cstheme="majorHAnsi"/>
          <w:color w:val="auto"/>
          <w:sz w:val="22"/>
          <w:szCs w:val="22"/>
        </w:rPr>
        <w:t>– tai dokumentas, pavadintas „Susitarimu“, kurį Šalys sudaro keisdamos Sutarties sąlygas;</w:t>
      </w:r>
    </w:p>
    <w:p w14:paraId="1E9E87E5" w14:textId="4ECA2ECF" w:rsidR="001C0017" w:rsidRPr="00236576" w:rsidRDefault="00F8328F" w:rsidP="008A2809">
      <w:pPr>
        <w:pStyle w:val="Default"/>
        <w:numPr>
          <w:ilvl w:val="2"/>
          <w:numId w:val="2"/>
        </w:numPr>
        <w:tabs>
          <w:tab w:val="left" w:pos="851"/>
        </w:tabs>
        <w:ind w:left="0" w:firstLine="0"/>
        <w:contextualSpacing/>
        <w:jc w:val="both"/>
        <w:rPr>
          <w:rFonts w:asciiTheme="majorHAnsi" w:hAnsiTheme="majorHAnsi" w:cstheme="majorHAnsi"/>
          <w:color w:val="auto"/>
          <w:sz w:val="22"/>
          <w:szCs w:val="22"/>
        </w:rPr>
      </w:pPr>
      <w:r w:rsidRPr="00236576">
        <w:rPr>
          <w:rFonts w:asciiTheme="majorHAnsi" w:hAnsiTheme="majorHAnsi" w:cstheme="majorHAnsi"/>
          <w:b/>
          <w:color w:val="auto"/>
          <w:sz w:val="22"/>
          <w:szCs w:val="22"/>
        </w:rPr>
        <w:t>Sutartis</w:t>
      </w:r>
      <w:r w:rsidRPr="00236576">
        <w:rPr>
          <w:rFonts w:asciiTheme="majorHAnsi" w:hAnsiTheme="majorHAnsi" w:cstheme="majorHAnsi"/>
          <w:color w:val="auto"/>
          <w:sz w:val="22"/>
          <w:szCs w:val="22"/>
        </w:rPr>
        <w:t xml:space="preserve"> – </w:t>
      </w:r>
      <w:r w:rsidR="00E2003C" w:rsidRPr="00236576">
        <w:rPr>
          <w:rFonts w:asciiTheme="majorHAnsi" w:hAnsiTheme="majorHAnsi" w:cstheme="majorHAnsi"/>
          <w:color w:val="auto"/>
          <w:sz w:val="22"/>
          <w:szCs w:val="22"/>
        </w:rPr>
        <w:t>tarp Šalių sudaryta sutartis dėl Prekių pirkimo–pardavimo, susidedanti iš Sutarties BD</w:t>
      </w:r>
      <w:r w:rsidR="00295E6C" w:rsidRPr="00236576">
        <w:rPr>
          <w:rFonts w:asciiTheme="majorHAnsi" w:hAnsiTheme="majorHAnsi" w:cstheme="majorHAnsi"/>
          <w:color w:val="auto"/>
          <w:sz w:val="22"/>
          <w:szCs w:val="22"/>
        </w:rPr>
        <w:t xml:space="preserve"> 2.1. </w:t>
      </w:r>
      <w:r w:rsidR="00E2003C" w:rsidRPr="00236576">
        <w:rPr>
          <w:rFonts w:asciiTheme="majorHAnsi" w:hAnsiTheme="majorHAnsi" w:cstheme="majorHAnsi"/>
          <w:color w:val="auto"/>
          <w:sz w:val="22"/>
          <w:szCs w:val="22"/>
        </w:rPr>
        <w:t>punkte nurodytų dokumentų;</w:t>
      </w:r>
    </w:p>
    <w:p w14:paraId="76B65F12" w14:textId="40075B39" w:rsidR="001C0017" w:rsidRPr="00236576" w:rsidRDefault="00F8328F" w:rsidP="008A2809">
      <w:pPr>
        <w:pStyle w:val="Default"/>
        <w:numPr>
          <w:ilvl w:val="2"/>
          <w:numId w:val="2"/>
        </w:numPr>
        <w:tabs>
          <w:tab w:val="left" w:pos="851"/>
        </w:tabs>
        <w:ind w:left="0" w:firstLine="0"/>
        <w:contextualSpacing/>
        <w:jc w:val="both"/>
        <w:rPr>
          <w:rFonts w:asciiTheme="majorHAnsi" w:hAnsiTheme="majorHAnsi" w:cstheme="majorHAnsi"/>
          <w:color w:val="auto"/>
          <w:sz w:val="22"/>
          <w:szCs w:val="22"/>
        </w:rPr>
      </w:pPr>
      <w:r w:rsidRPr="00236576">
        <w:rPr>
          <w:rFonts w:asciiTheme="majorHAnsi" w:hAnsiTheme="majorHAnsi" w:cstheme="majorHAnsi"/>
          <w:b/>
          <w:color w:val="auto"/>
          <w:sz w:val="22"/>
          <w:szCs w:val="22"/>
        </w:rPr>
        <w:t>Sutarties BD</w:t>
      </w:r>
      <w:r w:rsidRPr="00236576">
        <w:rPr>
          <w:rFonts w:asciiTheme="majorHAnsi" w:hAnsiTheme="majorHAnsi" w:cstheme="majorHAnsi"/>
          <w:color w:val="auto"/>
          <w:sz w:val="22"/>
          <w:szCs w:val="22"/>
        </w:rPr>
        <w:t xml:space="preserve"> –</w:t>
      </w:r>
      <w:r w:rsidR="002642C6" w:rsidRPr="00236576">
        <w:rPr>
          <w:rFonts w:asciiTheme="majorHAnsi" w:hAnsiTheme="majorHAnsi" w:cstheme="majorHAnsi"/>
          <w:color w:val="auto"/>
          <w:sz w:val="22"/>
          <w:szCs w:val="22"/>
        </w:rPr>
        <w:t xml:space="preserve">  Sutarties bendroji dalis, kurioje aptariamos Sutarties šalių teisės ir pareigos, atsakomybė ir kiti bendrieji Sutarties principai ir sąlygos;</w:t>
      </w:r>
    </w:p>
    <w:p w14:paraId="5F91860D" w14:textId="4EF0E10E" w:rsidR="001C0017" w:rsidRPr="00236576" w:rsidRDefault="00F8328F" w:rsidP="008A2809">
      <w:pPr>
        <w:pStyle w:val="Default"/>
        <w:numPr>
          <w:ilvl w:val="2"/>
          <w:numId w:val="2"/>
        </w:numPr>
        <w:tabs>
          <w:tab w:val="left" w:pos="851"/>
        </w:tabs>
        <w:ind w:left="0" w:firstLine="0"/>
        <w:contextualSpacing/>
        <w:jc w:val="both"/>
        <w:rPr>
          <w:rFonts w:asciiTheme="majorHAnsi" w:hAnsiTheme="majorHAnsi" w:cstheme="majorHAnsi"/>
          <w:b/>
          <w:color w:val="auto"/>
          <w:sz w:val="22"/>
          <w:szCs w:val="22"/>
        </w:rPr>
      </w:pPr>
      <w:r w:rsidRPr="00236576">
        <w:rPr>
          <w:rFonts w:asciiTheme="majorHAnsi" w:hAnsiTheme="majorHAnsi" w:cstheme="majorHAnsi"/>
          <w:b/>
          <w:color w:val="auto"/>
          <w:sz w:val="22"/>
          <w:szCs w:val="22"/>
        </w:rPr>
        <w:t>Sutarties SD</w:t>
      </w:r>
      <w:r w:rsidR="005D4CD5" w:rsidRPr="00236576">
        <w:rPr>
          <w:rFonts w:asciiTheme="majorHAnsi" w:hAnsiTheme="majorHAnsi" w:cstheme="majorHAnsi"/>
          <w:color w:val="auto"/>
          <w:sz w:val="22"/>
          <w:szCs w:val="22"/>
        </w:rPr>
        <w:t xml:space="preserve"> –</w:t>
      </w:r>
      <w:r w:rsidR="003477B4" w:rsidRPr="00236576">
        <w:rPr>
          <w:rFonts w:asciiTheme="majorHAnsi" w:hAnsiTheme="majorHAnsi" w:cstheme="majorHAnsi"/>
          <w:color w:val="auto"/>
          <w:sz w:val="22"/>
          <w:szCs w:val="22"/>
        </w:rPr>
        <w:t xml:space="preserve"> </w:t>
      </w:r>
      <w:r w:rsidR="00124820" w:rsidRPr="00236576">
        <w:rPr>
          <w:rFonts w:asciiTheme="majorHAnsi" w:hAnsiTheme="majorHAnsi" w:cstheme="majorHAnsi"/>
          <w:color w:val="auto"/>
          <w:sz w:val="22"/>
          <w:szCs w:val="22"/>
        </w:rPr>
        <w:t>Sutarties specialioji dalis, kurioje aprašytas Pirkimo objektas, apimtys ir reikalavimai, kaina (įkainiai), apmokėjimo sąlygos ir tvarka bei kita Sutarties vykdymui svarbi informacija</w:t>
      </w:r>
      <w:r w:rsidR="000F5ACA" w:rsidRPr="00236576">
        <w:rPr>
          <w:rFonts w:asciiTheme="majorHAnsi" w:hAnsiTheme="majorHAnsi" w:cstheme="majorHAnsi"/>
          <w:color w:val="auto"/>
          <w:sz w:val="22"/>
          <w:szCs w:val="22"/>
        </w:rPr>
        <w:t>;</w:t>
      </w:r>
    </w:p>
    <w:p w14:paraId="6A9D90A5" w14:textId="424A91F0" w:rsidR="001C0017" w:rsidRPr="00236576" w:rsidRDefault="00A020F9" w:rsidP="008A2809">
      <w:pPr>
        <w:pStyle w:val="Default"/>
        <w:numPr>
          <w:ilvl w:val="2"/>
          <w:numId w:val="2"/>
        </w:numPr>
        <w:tabs>
          <w:tab w:val="left" w:pos="851"/>
        </w:tabs>
        <w:ind w:left="0" w:firstLine="0"/>
        <w:contextualSpacing/>
        <w:jc w:val="both"/>
        <w:rPr>
          <w:rFonts w:asciiTheme="majorHAnsi" w:hAnsiTheme="majorHAnsi" w:cstheme="majorHAnsi"/>
          <w:color w:val="auto"/>
          <w:sz w:val="22"/>
          <w:szCs w:val="22"/>
        </w:rPr>
      </w:pPr>
      <w:r w:rsidRPr="00236576">
        <w:rPr>
          <w:rFonts w:asciiTheme="majorHAnsi" w:hAnsiTheme="majorHAnsi" w:cstheme="majorHAnsi"/>
          <w:b/>
          <w:color w:val="auto"/>
          <w:sz w:val="22"/>
          <w:szCs w:val="22"/>
        </w:rPr>
        <w:t>Šalis</w:t>
      </w:r>
      <w:r w:rsidRPr="00236576">
        <w:rPr>
          <w:rFonts w:asciiTheme="majorHAnsi" w:hAnsiTheme="majorHAnsi" w:cstheme="majorHAnsi"/>
          <w:color w:val="auto"/>
          <w:sz w:val="22"/>
          <w:szCs w:val="22"/>
        </w:rPr>
        <w:t xml:space="preserve"> </w:t>
      </w:r>
      <w:r w:rsidR="00655E41" w:rsidRPr="00236576">
        <w:rPr>
          <w:rFonts w:asciiTheme="majorHAnsi" w:hAnsiTheme="majorHAnsi" w:cstheme="majorHAnsi"/>
          <w:color w:val="auto"/>
          <w:sz w:val="22"/>
          <w:szCs w:val="22"/>
        </w:rPr>
        <w:t xml:space="preserve">– </w:t>
      </w:r>
      <w:r w:rsidR="00B00FA9" w:rsidRPr="00236576">
        <w:rPr>
          <w:rFonts w:asciiTheme="majorHAnsi" w:hAnsiTheme="majorHAnsi" w:cstheme="majorHAnsi"/>
          <w:color w:val="auto"/>
          <w:sz w:val="22"/>
          <w:szCs w:val="22"/>
        </w:rPr>
        <w:t>Pirkėjas ar Pardavėjas kiekvienas atskirai, Šalys – Pirkėjas ir Pardavėjas abu kartu;</w:t>
      </w:r>
    </w:p>
    <w:p w14:paraId="3A7FD1D1" w14:textId="2D2E2083" w:rsidR="001C0017" w:rsidRPr="00236576" w:rsidRDefault="00D9465C" w:rsidP="008A2809">
      <w:pPr>
        <w:pStyle w:val="Default"/>
        <w:numPr>
          <w:ilvl w:val="2"/>
          <w:numId w:val="2"/>
        </w:numPr>
        <w:tabs>
          <w:tab w:val="left" w:pos="851"/>
        </w:tabs>
        <w:ind w:left="0" w:firstLine="0"/>
        <w:contextualSpacing/>
        <w:jc w:val="both"/>
        <w:rPr>
          <w:rFonts w:asciiTheme="majorHAnsi" w:hAnsiTheme="majorHAnsi" w:cstheme="majorHAnsi"/>
          <w:color w:val="auto"/>
          <w:sz w:val="22"/>
          <w:szCs w:val="22"/>
        </w:rPr>
      </w:pPr>
      <w:r w:rsidRPr="00236576">
        <w:rPr>
          <w:rFonts w:asciiTheme="majorHAnsi" w:hAnsiTheme="majorHAnsi" w:cstheme="majorHAnsi"/>
          <w:b/>
          <w:color w:val="auto"/>
          <w:sz w:val="22"/>
          <w:szCs w:val="22"/>
        </w:rPr>
        <w:t>Techninė specifikacija</w:t>
      </w:r>
      <w:r w:rsidRPr="00236576">
        <w:rPr>
          <w:rFonts w:asciiTheme="majorHAnsi" w:hAnsiTheme="majorHAnsi" w:cstheme="majorHAnsi"/>
          <w:color w:val="auto"/>
          <w:sz w:val="22"/>
          <w:szCs w:val="22"/>
        </w:rPr>
        <w:t xml:space="preserve"> –</w:t>
      </w:r>
      <w:r w:rsidRPr="00236576">
        <w:rPr>
          <w:rFonts w:asciiTheme="majorHAnsi" w:hAnsiTheme="majorHAnsi" w:cstheme="majorHAnsi"/>
          <w:b/>
          <w:color w:val="auto"/>
          <w:sz w:val="22"/>
          <w:szCs w:val="22"/>
        </w:rPr>
        <w:t xml:space="preserve"> </w:t>
      </w:r>
      <w:r w:rsidRPr="00236576">
        <w:rPr>
          <w:rFonts w:asciiTheme="majorHAnsi" w:hAnsiTheme="majorHAnsi" w:cstheme="majorHAnsi"/>
          <w:color w:val="auto"/>
          <w:sz w:val="22"/>
          <w:szCs w:val="22"/>
        </w:rPr>
        <w:t>dok</w:t>
      </w:r>
      <w:r w:rsidR="00596ED4" w:rsidRPr="00236576">
        <w:rPr>
          <w:rFonts w:asciiTheme="majorHAnsi" w:hAnsiTheme="majorHAnsi" w:cstheme="majorHAnsi"/>
          <w:color w:val="auto"/>
          <w:sz w:val="22"/>
          <w:szCs w:val="22"/>
        </w:rPr>
        <w:t>umentas, kuris suprantamas taip</w:t>
      </w:r>
      <w:r w:rsidR="00840BBE" w:rsidRPr="00236576">
        <w:rPr>
          <w:rFonts w:asciiTheme="majorHAnsi" w:hAnsiTheme="majorHAnsi" w:cstheme="majorHAnsi"/>
          <w:color w:val="auto"/>
          <w:sz w:val="22"/>
          <w:szCs w:val="22"/>
        </w:rPr>
        <w:t>,</w:t>
      </w:r>
      <w:r w:rsidRPr="00236576">
        <w:rPr>
          <w:rFonts w:asciiTheme="majorHAnsi" w:hAnsiTheme="majorHAnsi" w:cstheme="majorHAnsi"/>
          <w:color w:val="auto"/>
          <w:sz w:val="22"/>
          <w:szCs w:val="22"/>
        </w:rPr>
        <w:t xml:space="preserve"> kaip nurodyta Pirkimo sąlygose</w:t>
      </w:r>
      <w:r w:rsidR="00EB6FD2" w:rsidRPr="00236576">
        <w:rPr>
          <w:rFonts w:asciiTheme="majorHAnsi" w:hAnsiTheme="majorHAnsi" w:cstheme="majorHAnsi"/>
          <w:color w:val="auto"/>
          <w:sz w:val="22"/>
          <w:szCs w:val="22"/>
        </w:rPr>
        <w:t>;</w:t>
      </w:r>
    </w:p>
    <w:p w14:paraId="65D1407F" w14:textId="31925344" w:rsidR="001C0017" w:rsidRPr="00236576" w:rsidRDefault="009414F9" w:rsidP="008A2809">
      <w:pPr>
        <w:pStyle w:val="Default"/>
        <w:numPr>
          <w:ilvl w:val="2"/>
          <w:numId w:val="2"/>
        </w:numPr>
        <w:tabs>
          <w:tab w:val="left" w:pos="851"/>
        </w:tabs>
        <w:ind w:left="0" w:firstLine="0"/>
        <w:contextualSpacing/>
        <w:jc w:val="both"/>
        <w:rPr>
          <w:rFonts w:asciiTheme="majorHAnsi" w:hAnsiTheme="majorHAnsi" w:cstheme="majorHAnsi"/>
          <w:color w:val="auto"/>
          <w:sz w:val="22"/>
          <w:szCs w:val="22"/>
        </w:rPr>
      </w:pPr>
      <w:r w:rsidRPr="00236576">
        <w:rPr>
          <w:rFonts w:asciiTheme="majorHAnsi" w:hAnsiTheme="majorHAnsi" w:cstheme="majorHAnsi"/>
          <w:b/>
          <w:bCs/>
          <w:color w:val="auto"/>
          <w:sz w:val="22"/>
          <w:szCs w:val="22"/>
        </w:rPr>
        <w:t>Teisės aktai</w:t>
      </w:r>
      <w:r w:rsidRPr="00236576">
        <w:rPr>
          <w:rFonts w:asciiTheme="majorHAnsi" w:hAnsiTheme="majorHAnsi" w:cstheme="majorHAnsi"/>
          <w:color w:val="auto"/>
          <w:sz w:val="22"/>
          <w:szCs w:val="22"/>
        </w:rPr>
        <w:t xml:space="preserve"> – Lietuvos Respublikos teisės aktai ir tarptautinės sutartys, Europos Sąjungos teisės aktai ar bet kokios trečiosios šalies viešosios valdžios individualūs ar norminio pobūdžio potvarkiai, kurie, nepriklausomai nuo jų teisinės galios ir (arba) jurisdikcijos, saisto bet kurią Šalį ir (arba) turi įtakos šios Sutarties vykdymui bei Pa</w:t>
      </w:r>
      <w:r w:rsidR="00376EF4" w:rsidRPr="00236576">
        <w:rPr>
          <w:rFonts w:asciiTheme="majorHAnsi" w:hAnsiTheme="majorHAnsi" w:cstheme="majorHAnsi"/>
          <w:color w:val="auto"/>
          <w:sz w:val="22"/>
          <w:szCs w:val="22"/>
        </w:rPr>
        <w:t>rdavėjo</w:t>
      </w:r>
      <w:r w:rsidRPr="00236576">
        <w:rPr>
          <w:rFonts w:asciiTheme="majorHAnsi" w:hAnsiTheme="majorHAnsi" w:cstheme="majorHAnsi"/>
          <w:color w:val="auto"/>
          <w:sz w:val="22"/>
          <w:szCs w:val="22"/>
        </w:rPr>
        <w:t xml:space="preserve"> vidaus teisės aktai, su kuriais Pa</w:t>
      </w:r>
      <w:r w:rsidR="00376EF4" w:rsidRPr="00236576">
        <w:rPr>
          <w:rFonts w:asciiTheme="majorHAnsi" w:hAnsiTheme="majorHAnsi" w:cstheme="majorHAnsi"/>
          <w:color w:val="auto"/>
          <w:sz w:val="22"/>
          <w:szCs w:val="22"/>
        </w:rPr>
        <w:t>rdavėjas</w:t>
      </w:r>
      <w:r w:rsidRPr="00236576">
        <w:rPr>
          <w:rFonts w:asciiTheme="majorHAnsi" w:hAnsiTheme="majorHAnsi" w:cstheme="majorHAnsi"/>
          <w:color w:val="auto"/>
          <w:sz w:val="22"/>
          <w:szCs w:val="22"/>
        </w:rPr>
        <w:t xml:space="preserve"> buvo supažindintas;</w:t>
      </w:r>
    </w:p>
    <w:p w14:paraId="2EFA7475" w14:textId="75D6A81E" w:rsidR="001C0017" w:rsidRPr="00236576" w:rsidRDefault="008E340C" w:rsidP="008A2809">
      <w:pPr>
        <w:pStyle w:val="Default"/>
        <w:numPr>
          <w:ilvl w:val="2"/>
          <w:numId w:val="2"/>
        </w:numPr>
        <w:tabs>
          <w:tab w:val="left" w:pos="851"/>
        </w:tabs>
        <w:ind w:left="0" w:firstLine="0"/>
        <w:contextualSpacing/>
        <w:jc w:val="both"/>
        <w:rPr>
          <w:rFonts w:asciiTheme="majorHAnsi" w:hAnsiTheme="majorHAnsi" w:cstheme="majorHAnsi"/>
          <w:color w:val="auto"/>
          <w:sz w:val="22"/>
          <w:szCs w:val="22"/>
        </w:rPr>
      </w:pPr>
      <w:r w:rsidRPr="00236576">
        <w:rPr>
          <w:rFonts w:asciiTheme="majorHAnsi" w:hAnsiTheme="majorHAnsi" w:cstheme="majorHAnsi"/>
          <w:b/>
          <w:bCs/>
          <w:color w:val="auto"/>
          <w:sz w:val="22"/>
          <w:szCs w:val="22"/>
        </w:rPr>
        <w:t>Tiekimas</w:t>
      </w:r>
      <w:r w:rsidR="00DE0305" w:rsidRPr="00236576">
        <w:rPr>
          <w:rFonts w:asciiTheme="majorHAnsi" w:hAnsiTheme="majorHAnsi" w:cstheme="majorHAnsi"/>
          <w:b/>
          <w:bCs/>
          <w:color w:val="auto"/>
          <w:sz w:val="22"/>
          <w:szCs w:val="22"/>
        </w:rPr>
        <w:t xml:space="preserve"> </w:t>
      </w:r>
      <w:r w:rsidRPr="00236576">
        <w:rPr>
          <w:rFonts w:asciiTheme="majorHAnsi" w:hAnsiTheme="majorHAnsi" w:cstheme="majorHAnsi"/>
          <w:b/>
          <w:bCs/>
          <w:color w:val="auto"/>
          <w:sz w:val="22"/>
          <w:szCs w:val="22"/>
        </w:rPr>
        <w:t>/</w:t>
      </w:r>
      <w:r w:rsidR="00DE0305" w:rsidRPr="00236576">
        <w:rPr>
          <w:rFonts w:asciiTheme="majorHAnsi" w:hAnsiTheme="majorHAnsi" w:cstheme="majorHAnsi"/>
          <w:b/>
          <w:bCs/>
          <w:color w:val="auto"/>
          <w:sz w:val="22"/>
          <w:szCs w:val="22"/>
        </w:rPr>
        <w:t xml:space="preserve"> </w:t>
      </w:r>
      <w:r w:rsidRPr="00236576">
        <w:rPr>
          <w:rFonts w:asciiTheme="majorHAnsi" w:hAnsiTheme="majorHAnsi" w:cstheme="majorHAnsi"/>
          <w:b/>
          <w:bCs/>
          <w:color w:val="auto"/>
          <w:sz w:val="22"/>
          <w:szCs w:val="22"/>
        </w:rPr>
        <w:t>Perdavimas</w:t>
      </w:r>
      <w:r w:rsidRPr="00236576">
        <w:rPr>
          <w:rFonts w:asciiTheme="majorHAnsi" w:hAnsiTheme="majorHAnsi" w:cstheme="majorHAnsi"/>
          <w:color w:val="auto"/>
          <w:sz w:val="22"/>
          <w:szCs w:val="22"/>
        </w:rPr>
        <w:t xml:space="preserve"> – apima </w:t>
      </w:r>
      <w:r w:rsidR="00B649F7" w:rsidRPr="00236576">
        <w:rPr>
          <w:rFonts w:asciiTheme="majorHAnsi" w:hAnsiTheme="majorHAnsi" w:cstheme="majorHAnsi"/>
          <w:color w:val="auto"/>
          <w:sz w:val="22"/>
          <w:szCs w:val="22"/>
        </w:rPr>
        <w:t>Pardavėjo</w:t>
      </w:r>
      <w:r w:rsidRPr="00236576">
        <w:rPr>
          <w:rFonts w:asciiTheme="majorHAnsi" w:hAnsiTheme="majorHAnsi" w:cstheme="majorHAnsi"/>
          <w:color w:val="auto"/>
          <w:sz w:val="22"/>
          <w:szCs w:val="22"/>
        </w:rPr>
        <w:t xml:space="preserve"> prievolę pristatyti Prekes ir atlikti visus </w:t>
      </w:r>
      <w:r w:rsidR="00B649F7" w:rsidRPr="00236576">
        <w:rPr>
          <w:rFonts w:asciiTheme="majorHAnsi" w:hAnsiTheme="majorHAnsi" w:cstheme="majorHAnsi"/>
          <w:color w:val="auto"/>
          <w:sz w:val="22"/>
          <w:szCs w:val="22"/>
        </w:rPr>
        <w:t>S</w:t>
      </w:r>
      <w:r w:rsidRPr="00236576">
        <w:rPr>
          <w:rFonts w:asciiTheme="majorHAnsi" w:hAnsiTheme="majorHAnsi" w:cstheme="majorHAnsi"/>
          <w:color w:val="auto"/>
          <w:sz w:val="22"/>
          <w:szCs w:val="22"/>
        </w:rPr>
        <w:t xml:space="preserve">usijusius darbus Sutartyje </w:t>
      </w:r>
      <w:r w:rsidR="003A742A" w:rsidRPr="00236576">
        <w:rPr>
          <w:rFonts w:asciiTheme="majorHAnsi" w:hAnsiTheme="majorHAnsi" w:cstheme="majorHAnsi"/>
          <w:color w:val="auto"/>
          <w:sz w:val="22"/>
          <w:szCs w:val="22"/>
        </w:rPr>
        <w:t xml:space="preserve">ir (ar) Techninėje specifikacijoje </w:t>
      </w:r>
      <w:r w:rsidRPr="00236576">
        <w:rPr>
          <w:rFonts w:asciiTheme="majorHAnsi" w:hAnsiTheme="majorHAnsi" w:cstheme="majorHAnsi"/>
          <w:color w:val="auto"/>
          <w:sz w:val="22"/>
          <w:szCs w:val="22"/>
        </w:rPr>
        <w:t xml:space="preserve">nurodytais terminais, jei Sutarties SD </w:t>
      </w:r>
      <w:r w:rsidR="00B649F7" w:rsidRPr="00236576">
        <w:rPr>
          <w:rFonts w:asciiTheme="majorHAnsi" w:hAnsiTheme="majorHAnsi" w:cstheme="majorHAnsi"/>
          <w:color w:val="auto"/>
          <w:sz w:val="22"/>
          <w:szCs w:val="22"/>
        </w:rPr>
        <w:t xml:space="preserve">ir (ar) </w:t>
      </w:r>
      <w:r w:rsidRPr="00236576">
        <w:rPr>
          <w:rFonts w:asciiTheme="majorHAnsi" w:hAnsiTheme="majorHAnsi" w:cstheme="majorHAnsi"/>
          <w:color w:val="auto"/>
          <w:sz w:val="22"/>
          <w:szCs w:val="22"/>
        </w:rPr>
        <w:t xml:space="preserve">Techninėje specifikacijoje nenurodyta kitaip. Sutartyje nurodytas tiekimo ar perdavimo terminas apima Prekių pristatymą bei visus </w:t>
      </w:r>
      <w:r w:rsidR="00B649F7" w:rsidRPr="00236576">
        <w:rPr>
          <w:rFonts w:asciiTheme="majorHAnsi" w:hAnsiTheme="majorHAnsi" w:cstheme="majorHAnsi"/>
          <w:color w:val="auto"/>
          <w:sz w:val="22"/>
          <w:szCs w:val="22"/>
        </w:rPr>
        <w:t>S</w:t>
      </w:r>
      <w:r w:rsidRPr="00236576">
        <w:rPr>
          <w:rFonts w:asciiTheme="majorHAnsi" w:hAnsiTheme="majorHAnsi" w:cstheme="majorHAnsi"/>
          <w:color w:val="auto"/>
          <w:sz w:val="22"/>
          <w:szCs w:val="22"/>
        </w:rPr>
        <w:t xml:space="preserve">usijusius darbus, kurie būtini, siekiant perduoti Pirkėjui visiškai įdiegtą, sumontuotą, sukonfigūruotą, veikiantį Pirkimo objektą, jei Sutarties SD </w:t>
      </w:r>
      <w:r w:rsidR="00B649F7" w:rsidRPr="00236576">
        <w:rPr>
          <w:rFonts w:asciiTheme="majorHAnsi" w:hAnsiTheme="majorHAnsi" w:cstheme="majorHAnsi"/>
          <w:color w:val="auto"/>
          <w:sz w:val="22"/>
          <w:szCs w:val="22"/>
        </w:rPr>
        <w:t>ir (</w:t>
      </w:r>
      <w:r w:rsidRPr="00236576">
        <w:rPr>
          <w:rFonts w:asciiTheme="majorHAnsi" w:hAnsiTheme="majorHAnsi" w:cstheme="majorHAnsi"/>
          <w:color w:val="auto"/>
          <w:sz w:val="22"/>
          <w:szCs w:val="22"/>
        </w:rPr>
        <w:t>ar</w:t>
      </w:r>
      <w:r w:rsidR="00B649F7" w:rsidRPr="00236576">
        <w:rPr>
          <w:rFonts w:asciiTheme="majorHAnsi" w:hAnsiTheme="majorHAnsi" w:cstheme="majorHAnsi"/>
          <w:color w:val="auto"/>
          <w:sz w:val="22"/>
          <w:szCs w:val="22"/>
        </w:rPr>
        <w:t>)</w:t>
      </w:r>
      <w:r w:rsidRPr="00236576">
        <w:rPr>
          <w:rFonts w:asciiTheme="majorHAnsi" w:hAnsiTheme="majorHAnsi" w:cstheme="majorHAnsi"/>
          <w:color w:val="auto"/>
          <w:sz w:val="22"/>
          <w:szCs w:val="22"/>
        </w:rPr>
        <w:t xml:space="preserve"> Techninėje specifikacijoje nenurodyta kitaip</w:t>
      </w:r>
      <w:r w:rsidR="000F5ACA" w:rsidRPr="00236576">
        <w:rPr>
          <w:rFonts w:asciiTheme="majorHAnsi" w:hAnsiTheme="majorHAnsi" w:cstheme="majorHAnsi"/>
          <w:color w:val="auto"/>
          <w:sz w:val="22"/>
          <w:szCs w:val="22"/>
        </w:rPr>
        <w:t>;</w:t>
      </w:r>
    </w:p>
    <w:p w14:paraId="75B4979F" w14:textId="643F83A7" w:rsidR="001C0017" w:rsidRPr="00236576" w:rsidRDefault="001E3E9D" w:rsidP="008A2809">
      <w:pPr>
        <w:pStyle w:val="Default"/>
        <w:numPr>
          <w:ilvl w:val="2"/>
          <w:numId w:val="2"/>
        </w:numPr>
        <w:tabs>
          <w:tab w:val="left" w:pos="851"/>
        </w:tabs>
        <w:ind w:left="0" w:firstLine="0"/>
        <w:contextualSpacing/>
        <w:jc w:val="both"/>
        <w:rPr>
          <w:rFonts w:asciiTheme="majorHAnsi" w:hAnsiTheme="majorHAnsi" w:cstheme="majorHAnsi"/>
          <w:color w:val="auto"/>
          <w:sz w:val="22"/>
          <w:szCs w:val="22"/>
        </w:rPr>
      </w:pPr>
      <w:r w:rsidRPr="00236576">
        <w:rPr>
          <w:rFonts w:asciiTheme="majorHAnsi" w:hAnsiTheme="majorHAnsi" w:cstheme="majorHAnsi"/>
          <w:b/>
          <w:bCs/>
          <w:color w:val="auto"/>
          <w:sz w:val="22"/>
          <w:szCs w:val="22"/>
        </w:rPr>
        <w:t>Teikimas / Suti</w:t>
      </w:r>
      <w:r w:rsidR="009945DF" w:rsidRPr="00236576">
        <w:rPr>
          <w:rFonts w:asciiTheme="majorHAnsi" w:hAnsiTheme="majorHAnsi" w:cstheme="majorHAnsi"/>
          <w:b/>
          <w:bCs/>
          <w:color w:val="auto"/>
          <w:sz w:val="22"/>
          <w:szCs w:val="22"/>
        </w:rPr>
        <w:t>e</w:t>
      </w:r>
      <w:r w:rsidRPr="00236576">
        <w:rPr>
          <w:rFonts w:asciiTheme="majorHAnsi" w:hAnsiTheme="majorHAnsi" w:cstheme="majorHAnsi"/>
          <w:b/>
          <w:bCs/>
          <w:color w:val="auto"/>
          <w:sz w:val="22"/>
          <w:szCs w:val="22"/>
        </w:rPr>
        <w:t>kimas / Vykdymas / Atlikimas</w:t>
      </w:r>
      <w:r w:rsidRPr="00236576">
        <w:rPr>
          <w:rFonts w:asciiTheme="majorHAnsi" w:hAnsiTheme="majorHAnsi" w:cstheme="majorHAnsi"/>
          <w:color w:val="auto"/>
          <w:sz w:val="22"/>
          <w:szCs w:val="22"/>
        </w:rPr>
        <w:t xml:space="preserve"> </w:t>
      </w:r>
      <w:r w:rsidR="008E340C" w:rsidRPr="00236576">
        <w:rPr>
          <w:rFonts w:asciiTheme="majorHAnsi" w:hAnsiTheme="majorHAnsi" w:cstheme="majorHAnsi"/>
          <w:color w:val="auto"/>
          <w:sz w:val="22"/>
          <w:szCs w:val="22"/>
        </w:rPr>
        <w:t xml:space="preserve"> – </w:t>
      </w:r>
      <w:r w:rsidRPr="00236576">
        <w:rPr>
          <w:rFonts w:asciiTheme="majorHAnsi" w:hAnsiTheme="majorHAnsi" w:cstheme="majorHAnsi"/>
          <w:color w:val="auto"/>
          <w:sz w:val="22"/>
          <w:szCs w:val="22"/>
        </w:rPr>
        <w:t>apima</w:t>
      </w:r>
      <w:r w:rsidR="00265F54" w:rsidRPr="00236576">
        <w:rPr>
          <w:rFonts w:asciiTheme="majorHAnsi" w:hAnsiTheme="majorHAnsi" w:cstheme="majorHAnsi"/>
          <w:color w:val="auto"/>
          <w:sz w:val="22"/>
          <w:szCs w:val="22"/>
        </w:rPr>
        <w:t xml:space="preserve"> prievolę teikti Paslaugas </w:t>
      </w:r>
      <w:r w:rsidR="00DB1EA0" w:rsidRPr="00236576">
        <w:rPr>
          <w:rFonts w:asciiTheme="majorHAnsi" w:hAnsiTheme="majorHAnsi" w:cstheme="majorHAnsi"/>
          <w:color w:val="auto"/>
          <w:sz w:val="22"/>
          <w:szCs w:val="22"/>
        </w:rPr>
        <w:t>ir (</w:t>
      </w:r>
      <w:r w:rsidR="00265F54" w:rsidRPr="00236576">
        <w:rPr>
          <w:rFonts w:asciiTheme="majorHAnsi" w:hAnsiTheme="majorHAnsi" w:cstheme="majorHAnsi"/>
          <w:color w:val="auto"/>
          <w:sz w:val="22"/>
          <w:szCs w:val="22"/>
        </w:rPr>
        <w:t>ar</w:t>
      </w:r>
      <w:r w:rsidR="00DB1EA0" w:rsidRPr="00236576">
        <w:rPr>
          <w:rFonts w:asciiTheme="majorHAnsi" w:hAnsiTheme="majorHAnsi" w:cstheme="majorHAnsi"/>
          <w:color w:val="auto"/>
          <w:sz w:val="22"/>
          <w:szCs w:val="22"/>
        </w:rPr>
        <w:t>)</w:t>
      </w:r>
      <w:r w:rsidR="00265F54" w:rsidRPr="00236576">
        <w:rPr>
          <w:rFonts w:asciiTheme="majorHAnsi" w:hAnsiTheme="majorHAnsi" w:cstheme="majorHAnsi"/>
          <w:color w:val="auto"/>
          <w:sz w:val="22"/>
          <w:szCs w:val="22"/>
        </w:rPr>
        <w:t xml:space="preserve"> vykdyti Darbus ir perduoti rezultatą Sutartyje nurodytais terminais, jei pagal Sutartį perkamos </w:t>
      </w:r>
      <w:r w:rsidR="00D800B8" w:rsidRPr="00236576">
        <w:rPr>
          <w:rFonts w:asciiTheme="majorHAnsi" w:hAnsiTheme="majorHAnsi" w:cstheme="majorHAnsi"/>
          <w:color w:val="auto"/>
          <w:sz w:val="22"/>
          <w:szCs w:val="22"/>
        </w:rPr>
        <w:t xml:space="preserve">ir </w:t>
      </w:r>
      <w:r w:rsidR="00265F54" w:rsidRPr="00236576">
        <w:rPr>
          <w:rFonts w:asciiTheme="majorHAnsi" w:hAnsiTheme="majorHAnsi" w:cstheme="majorHAnsi"/>
          <w:color w:val="auto"/>
          <w:sz w:val="22"/>
          <w:szCs w:val="22"/>
        </w:rPr>
        <w:t xml:space="preserve">Paslaugos </w:t>
      </w:r>
      <w:r w:rsidR="00D800B8" w:rsidRPr="00236576">
        <w:rPr>
          <w:rFonts w:asciiTheme="majorHAnsi" w:hAnsiTheme="majorHAnsi" w:cstheme="majorHAnsi"/>
          <w:color w:val="auto"/>
          <w:sz w:val="22"/>
          <w:szCs w:val="22"/>
        </w:rPr>
        <w:t>ir (</w:t>
      </w:r>
      <w:r w:rsidR="00265F54" w:rsidRPr="00236576">
        <w:rPr>
          <w:rFonts w:asciiTheme="majorHAnsi" w:hAnsiTheme="majorHAnsi" w:cstheme="majorHAnsi"/>
          <w:color w:val="auto"/>
          <w:sz w:val="22"/>
          <w:szCs w:val="22"/>
        </w:rPr>
        <w:t>ar</w:t>
      </w:r>
      <w:r w:rsidR="00D800B8" w:rsidRPr="00236576">
        <w:rPr>
          <w:rFonts w:asciiTheme="majorHAnsi" w:hAnsiTheme="majorHAnsi" w:cstheme="majorHAnsi"/>
          <w:color w:val="auto"/>
          <w:sz w:val="22"/>
          <w:szCs w:val="22"/>
        </w:rPr>
        <w:t>)</w:t>
      </w:r>
      <w:r w:rsidR="00265F54" w:rsidRPr="00236576">
        <w:rPr>
          <w:rFonts w:asciiTheme="majorHAnsi" w:hAnsiTheme="majorHAnsi" w:cstheme="majorHAnsi"/>
          <w:color w:val="auto"/>
          <w:sz w:val="22"/>
          <w:szCs w:val="22"/>
        </w:rPr>
        <w:t xml:space="preserve"> Darbai. Sutartyje nurodytas Paslaugų teikimo</w:t>
      </w:r>
      <w:r w:rsidR="00687AF2" w:rsidRPr="00236576">
        <w:rPr>
          <w:rFonts w:asciiTheme="majorHAnsi" w:hAnsiTheme="majorHAnsi" w:cstheme="majorHAnsi"/>
          <w:color w:val="auto"/>
          <w:sz w:val="22"/>
          <w:szCs w:val="22"/>
        </w:rPr>
        <w:t xml:space="preserve"> ir (ar) </w:t>
      </w:r>
      <w:r w:rsidR="00265F54" w:rsidRPr="00236576">
        <w:rPr>
          <w:rFonts w:asciiTheme="majorHAnsi" w:hAnsiTheme="majorHAnsi" w:cstheme="majorHAnsi"/>
          <w:color w:val="auto"/>
          <w:sz w:val="22"/>
          <w:szCs w:val="22"/>
        </w:rPr>
        <w:t>Darbų vykdymo terminas apima Paslaugų suteikimą</w:t>
      </w:r>
      <w:r w:rsidR="00687AF2" w:rsidRPr="00236576">
        <w:rPr>
          <w:rFonts w:asciiTheme="majorHAnsi" w:hAnsiTheme="majorHAnsi" w:cstheme="majorHAnsi"/>
          <w:color w:val="auto"/>
          <w:sz w:val="22"/>
          <w:szCs w:val="22"/>
        </w:rPr>
        <w:t xml:space="preserve"> ir (ar) </w:t>
      </w:r>
      <w:r w:rsidR="00265F54" w:rsidRPr="00236576">
        <w:rPr>
          <w:rFonts w:asciiTheme="majorHAnsi" w:hAnsiTheme="majorHAnsi" w:cstheme="majorHAnsi"/>
          <w:color w:val="auto"/>
          <w:sz w:val="22"/>
          <w:szCs w:val="22"/>
        </w:rPr>
        <w:t xml:space="preserve">Darbų </w:t>
      </w:r>
      <w:r w:rsidR="00265F54" w:rsidRPr="00236576">
        <w:rPr>
          <w:rFonts w:asciiTheme="majorHAnsi" w:hAnsiTheme="majorHAnsi" w:cstheme="majorHAnsi"/>
          <w:color w:val="auto"/>
          <w:sz w:val="22"/>
          <w:szCs w:val="22"/>
        </w:rPr>
        <w:lastRenderedPageBreak/>
        <w:t xml:space="preserve">atlikimą, įskaitant visus </w:t>
      </w:r>
      <w:r w:rsidR="000F5ACA" w:rsidRPr="00236576">
        <w:rPr>
          <w:rFonts w:asciiTheme="majorHAnsi" w:hAnsiTheme="majorHAnsi" w:cstheme="majorHAnsi"/>
          <w:color w:val="auto"/>
          <w:sz w:val="22"/>
          <w:szCs w:val="22"/>
        </w:rPr>
        <w:t>S</w:t>
      </w:r>
      <w:r w:rsidR="00265F54" w:rsidRPr="00236576">
        <w:rPr>
          <w:rFonts w:asciiTheme="majorHAnsi" w:hAnsiTheme="majorHAnsi" w:cstheme="majorHAnsi"/>
          <w:color w:val="auto"/>
          <w:sz w:val="22"/>
          <w:szCs w:val="22"/>
        </w:rPr>
        <w:t>usijusius darbus, kurie būtini, siekiant perduoti Pirkėjui Paslaugų</w:t>
      </w:r>
      <w:r w:rsidR="00B50E35" w:rsidRPr="00236576">
        <w:rPr>
          <w:rFonts w:asciiTheme="majorHAnsi" w:hAnsiTheme="majorHAnsi" w:cstheme="majorHAnsi"/>
          <w:color w:val="auto"/>
          <w:sz w:val="22"/>
          <w:szCs w:val="22"/>
        </w:rPr>
        <w:t xml:space="preserve"> ir (ar) </w:t>
      </w:r>
      <w:r w:rsidR="00265F54" w:rsidRPr="00236576">
        <w:rPr>
          <w:rFonts w:asciiTheme="majorHAnsi" w:hAnsiTheme="majorHAnsi" w:cstheme="majorHAnsi"/>
          <w:color w:val="auto"/>
          <w:sz w:val="22"/>
          <w:szCs w:val="22"/>
        </w:rPr>
        <w:t xml:space="preserve">Darbų rezultatą, jei Sutarties SD </w:t>
      </w:r>
      <w:r w:rsidR="000F5ACA" w:rsidRPr="00236576">
        <w:rPr>
          <w:rFonts w:asciiTheme="majorHAnsi" w:hAnsiTheme="majorHAnsi" w:cstheme="majorHAnsi"/>
          <w:color w:val="auto"/>
          <w:sz w:val="22"/>
          <w:szCs w:val="22"/>
        </w:rPr>
        <w:t>ir (</w:t>
      </w:r>
      <w:r w:rsidR="00265F54" w:rsidRPr="00236576">
        <w:rPr>
          <w:rFonts w:asciiTheme="majorHAnsi" w:hAnsiTheme="majorHAnsi" w:cstheme="majorHAnsi"/>
          <w:color w:val="auto"/>
          <w:sz w:val="22"/>
          <w:szCs w:val="22"/>
        </w:rPr>
        <w:t>ar</w:t>
      </w:r>
      <w:r w:rsidR="000F5ACA" w:rsidRPr="00236576">
        <w:rPr>
          <w:rFonts w:asciiTheme="majorHAnsi" w:hAnsiTheme="majorHAnsi" w:cstheme="majorHAnsi"/>
          <w:color w:val="auto"/>
          <w:sz w:val="22"/>
          <w:szCs w:val="22"/>
        </w:rPr>
        <w:t>)</w:t>
      </w:r>
      <w:r w:rsidR="00265F54" w:rsidRPr="00236576">
        <w:rPr>
          <w:rFonts w:asciiTheme="majorHAnsi" w:hAnsiTheme="majorHAnsi" w:cstheme="majorHAnsi"/>
          <w:color w:val="auto"/>
          <w:sz w:val="22"/>
          <w:szCs w:val="22"/>
        </w:rPr>
        <w:t xml:space="preserve"> Techninėje specifikacijoje nenurodyta kitaip</w:t>
      </w:r>
      <w:r w:rsidR="000F5ACA" w:rsidRPr="00236576">
        <w:rPr>
          <w:rFonts w:asciiTheme="majorHAnsi" w:hAnsiTheme="majorHAnsi" w:cstheme="majorHAnsi"/>
          <w:color w:val="auto"/>
          <w:sz w:val="22"/>
          <w:szCs w:val="22"/>
        </w:rPr>
        <w:t>;</w:t>
      </w:r>
      <w:r w:rsidR="00265F54" w:rsidRPr="00236576">
        <w:rPr>
          <w:rFonts w:asciiTheme="majorHAnsi" w:hAnsiTheme="majorHAnsi" w:cstheme="majorHAnsi"/>
          <w:color w:val="auto"/>
          <w:sz w:val="22"/>
          <w:szCs w:val="22"/>
        </w:rPr>
        <w:t xml:space="preserve"> </w:t>
      </w:r>
    </w:p>
    <w:p w14:paraId="2E2D2B97" w14:textId="3CBF266A" w:rsidR="001C0017" w:rsidRPr="00236576" w:rsidRDefault="00772CC5" w:rsidP="008A2809">
      <w:pPr>
        <w:pStyle w:val="Default"/>
        <w:numPr>
          <w:ilvl w:val="2"/>
          <w:numId w:val="2"/>
        </w:numPr>
        <w:tabs>
          <w:tab w:val="left" w:pos="851"/>
        </w:tabs>
        <w:ind w:left="0" w:firstLine="0"/>
        <w:contextualSpacing/>
        <w:jc w:val="both"/>
        <w:rPr>
          <w:rFonts w:asciiTheme="majorHAnsi" w:hAnsiTheme="majorHAnsi" w:cstheme="majorHAnsi"/>
          <w:color w:val="auto"/>
          <w:sz w:val="22"/>
          <w:szCs w:val="22"/>
        </w:rPr>
      </w:pPr>
      <w:r w:rsidRPr="00236576">
        <w:rPr>
          <w:rFonts w:asciiTheme="majorHAnsi" w:hAnsiTheme="majorHAnsi" w:cstheme="majorHAnsi"/>
          <w:b/>
          <w:bCs/>
          <w:color w:val="auto"/>
          <w:sz w:val="22"/>
          <w:szCs w:val="22"/>
        </w:rPr>
        <w:t>Užsakymas</w:t>
      </w:r>
      <w:r w:rsidRPr="00236576">
        <w:rPr>
          <w:rFonts w:asciiTheme="majorHAnsi" w:hAnsiTheme="majorHAnsi" w:cstheme="majorHAnsi"/>
          <w:color w:val="auto"/>
          <w:sz w:val="22"/>
          <w:szCs w:val="22"/>
        </w:rPr>
        <w:t xml:space="preserve"> – Pirkėjo Tiekėjui raštu teikiamas užsakymas dėl Prekių tiekimo</w:t>
      </w:r>
      <w:r w:rsidR="000F5ACA" w:rsidRPr="00236576">
        <w:rPr>
          <w:rFonts w:asciiTheme="majorHAnsi" w:hAnsiTheme="majorHAnsi" w:cstheme="majorHAnsi"/>
          <w:color w:val="auto"/>
          <w:sz w:val="22"/>
          <w:szCs w:val="22"/>
        </w:rPr>
        <w:t>;</w:t>
      </w:r>
    </w:p>
    <w:p w14:paraId="6EE1C850" w14:textId="77777777" w:rsidR="005953A2" w:rsidRPr="00236576" w:rsidRDefault="00CF2765" w:rsidP="008A2809">
      <w:pPr>
        <w:pStyle w:val="Default"/>
        <w:numPr>
          <w:ilvl w:val="2"/>
          <w:numId w:val="2"/>
        </w:numPr>
        <w:tabs>
          <w:tab w:val="left" w:pos="851"/>
        </w:tabs>
        <w:ind w:left="0" w:firstLine="0"/>
        <w:contextualSpacing/>
        <w:jc w:val="both"/>
        <w:rPr>
          <w:rFonts w:asciiTheme="majorHAnsi" w:hAnsiTheme="majorHAnsi" w:cstheme="majorHAnsi"/>
          <w:color w:val="auto"/>
          <w:sz w:val="22"/>
          <w:szCs w:val="22"/>
        </w:rPr>
      </w:pPr>
      <w:r w:rsidRPr="00236576">
        <w:rPr>
          <w:rFonts w:asciiTheme="majorHAnsi" w:hAnsiTheme="majorHAnsi" w:cstheme="majorHAnsi"/>
          <w:b/>
          <w:bCs/>
          <w:color w:val="auto"/>
          <w:sz w:val="22"/>
          <w:szCs w:val="22"/>
        </w:rPr>
        <w:t>Ūkio subjektas, kurio pajėgumais remiamasi</w:t>
      </w:r>
      <w:r w:rsidRPr="00236576">
        <w:rPr>
          <w:rFonts w:asciiTheme="majorHAnsi" w:hAnsiTheme="majorHAnsi" w:cstheme="majorHAnsi"/>
          <w:color w:val="auto"/>
          <w:sz w:val="22"/>
          <w:szCs w:val="22"/>
        </w:rPr>
        <w:t xml:space="preserve"> – P</w:t>
      </w:r>
      <w:r w:rsidR="000E59F8" w:rsidRPr="00236576">
        <w:rPr>
          <w:rFonts w:asciiTheme="majorHAnsi" w:hAnsiTheme="majorHAnsi" w:cstheme="majorHAnsi"/>
          <w:color w:val="auto"/>
          <w:sz w:val="22"/>
          <w:szCs w:val="22"/>
        </w:rPr>
        <w:t>irkėjo</w:t>
      </w:r>
      <w:r w:rsidRPr="00236576">
        <w:rPr>
          <w:rFonts w:asciiTheme="majorHAnsi" w:hAnsiTheme="majorHAnsi" w:cstheme="majorHAnsi"/>
          <w:color w:val="auto"/>
          <w:sz w:val="22"/>
          <w:szCs w:val="22"/>
        </w:rPr>
        <w:t xml:space="preserve"> Sutarties vykdymui pasitelkiamas trečiasis asmuo, kurio kvalifikacija Pa</w:t>
      </w:r>
      <w:r w:rsidR="000E59F8" w:rsidRPr="00236576">
        <w:rPr>
          <w:rFonts w:asciiTheme="majorHAnsi" w:hAnsiTheme="majorHAnsi" w:cstheme="majorHAnsi"/>
          <w:color w:val="auto"/>
          <w:sz w:val="22"/>
          <w:szCs w:val="22"/>
        </w:rPr>
        <w:t>rdavėjas</w:t>
      </w:r>
      <w:r w:rsidRPr="00236576">
        <w:rPr>
          <w:rFonts w:asciiTheme="majorHAnsi" w:hAnsiTheme="majorHAnsi" w:cstheme="majorHAnsi"/>
          <w:color w:val="auto"/>
          <w:sz w:val="22"/>
          <w:szCs w:val="22"/>
        </w:rPr>
        <w:t xml:space="preserve"> remiasi, kad atitiktų Pirkimo dokumentuose ar Sutartyje</w:t>
      </w:r>
      <w:r w:rsidR="00B73153" w:rsidRPr="00236576">
        <w:rPr>
          <w:rFonts w:asciiTheme="majorHAnsi" w:hAnsiTheme="majorHAnsi" w:cstheme="majorHAnsi"/>
          <w:color w:val="auto"/>
          <w:sz w:val="22"/>
          <w:szCs w:val="22"/>
        </w:rPr>
        <w:t xml:space="preserve"> nustatytus</w:t>
      </w:r>
      <w:r w:rsidRPr="00236576">
        <w:rPr>
          <w:rFonts w:asciiTheme="majorHAnsi" w:hAnsiTheme="majorHAnsi" w:cstheme="majorHAnsi"/>
          <w:color w:val="auto"/>
          <w:sz w:val="22"/>
          <w:szCs w:val="22"/>
        </w:rPr>
        <w:t xml:space="preserve"> Kvalifikacijos reikalavimus.</w:t>
      </w:r>
    </w:p>
    <w:p w14:paraId="553E92FD" w14:textId="2B5FCB10" w:rsidR="00A06CBD" w:rsidRPr="00236576" w:rsidRDefault="007E79A4" w:rsidP="008A2809">
      <w:pPr>
        <w:pStyle w:val="Default"/>
        <w:numPr>
          <w:ilvl w:val="0"/>
          <w:numId w:val="2"/>
        </w:numPr>
        <w:spacing w:after="120"/>
        <w:jc w:val="center"/>
        <w:rPr>
          <w:rFonts w:asciiTheme="majorHAnsi" w:hAnsiTheme="majorHAnsi" w:cstheme="majorHAnsi"/>
          <w:color w:val="auto"/>
          <w:sz w:val="22"/>
          <w:szCs w:val="22"/>
        </w:rPr>
      </w:pPr>
      <w:r w:rsidRPr="00236576">
        <w:rPr>
          <w:rFonts w:asciiTheme="majorHAnsi" w:hAnsiTheme="majorHAnsi" w:cstheme="majorHAnsi"/>
          <w:b/>
          <w:color w:val="auto"/>
          <w:sz w:val="22"/>
          <w:szCs w:val="22"/>
        </w:rPr>
        <w:t>Sutarties struktūra ir aiškinimas</w:t>
      </w:r>
    </w:p>
    <w:p w14:paraId="00D05D9E" w14:textId="7C95E726" w:rsidR="008020C6" w:rsidRPr="00236576" w:rsidRDefault="006E05AD" w:rsidP="008A2809">
      <w:pPr>
        <w:pStyle w:val="Default"/>
        <w:numPr>
          <w:ilvl w:val="1"/>
          <w:numId w:val="2"/>
        </w:numPr>
        <w:tabs>
          <w:tab w:val="left" w:pos="851"/>
        </w:tabs>
        <w:ind w:left="0" w:firstLine="0"/>
        <w:contextualSpacing/>
        <w:jc w:val="both"/>
        <w:rPr>
          <w:rFonts w:asciiTheme="majorHAnsi" w:hAnsiTheme="majorHAnsi" w:cstheme="majorHAnsi"/>
          <w:color w:val="auto"/>
          <w:sz w:val="22"/>
          <w:szCs w:val="22"/>
        </w:rPr>
      </w:pPr>
      <w:bookmarkStart w:id="0" w:name="_Ref488474476"/>
      <w:r w:rsidRPr="00236576">
        <w:rPr>
          <w:rFonts w:asciiTheme="majorHAnsi" w:hAnsiTheme="majorHAnsi" w:cstheme="majorHAnsi"/>
          <w:color w:val="auto"/>
          <w:sz w:val="22"/>
          <w:szCs w:val="22"/>
        </w:rPr>
        <w:t xml:space="preserve">Ši Sutartis yra vientisas ir nedalomas dokumentas, kurį sudaro visi toliau išvardinti dokumentai. </w:t>
      </w:r>
      <w:r w:rsidR="00BF2482" w:rsidRPr="00236576">
        <w:rPr>
          <w:rFonts w:asciiTheme="majorHAnsi" w:hAnsiTheme="majorHAnsi" w:cstheme="majorHAnsi"/>
          <w:color w:val="auto"/>
          <w:sz w:val="22"/>
          <w:szCs w:val="22"/>
        </w:rPr>
        <w:t>Sutarties aiškinimo ir taikymo tikslais nustatoma tokia Sutarties dokumentų</w:t>
      </w:r>
      <w:r w:rsidR="00856C89" w:rsidRPr="00236576">
        <w:rPr>
          <w:rFonts w:asciiTheme="majorHAnsi" w:hAnsiTheme="majorHAnsi" w:cstheme="majorHAnsi"/>
          <w:color w:val="auto"/>
          <w:sz w:val="22"/>
          <w:szCs w:val="22"/>
        </w:rPr>
        <w:t xml:space="preserve"> (su priedais, jei pridedam</w:t>
      </w:r>
      <w:r w:rsidR="00EB55EE" w:rsidRPr="00236576">
        <w:rPr>
          <w:rFonts w:asciiTheme="majorHAnsi" w:hAnsiTheme="majorHAnsi" w:cstheme="majorHAnsi"/>
          <w:color w:val="auto"/>
          <w:sz w:val="22"/>
          <w:szCs w:val="22"/>
        </w:rPr>
        <w:t>i</w:t>
      </w:r>
      <w:r w:rsidR="00856C89" w:rsidRPr="00236576">
        <w:rPr>
          <w:rFonts w:asciiTheme="majorHAnsi" w:hAnsiTheme="majorHAnsi" w:cstheme="majorHAnsi"/>
          <w:color w:val="auto"/>
          <w:sz w:val="22"/>
          <w:szCs w:val="22"/>
        </w:rPr>
        <w:t>)</w:t>
      </w:r>
      <w:r w:rsidR="00BF2482" w:rsidRPr="00236576">
        <w:rPr>
          <w:rFonts w:asciiTheme="majorHAnsi" w:hAnsiTheme="majorHAnsi" w:cstheme="majorHAnsi"/>
          <w:color w:val="auto"/>
          <w:sz w:val="22"/>
          <w:szCs w:val="22"/>
        </w:rPr>
        <w:t xml:space="preserve"> prioriteto tvarka:</w:t>
      </w:r>
      <w:r w:rsidR="001A30A0" w:rsidRPr="00236576">
        <w:rPr>
          <w:rFonts w:asciiTheme="majorHAnsi" w:hAnsiTheme="majorHAnsi" w:cstheme="majorHAnsi"/>
          <w:color w:val="auto"/>
          <w:sz w:val="22"/>
          <w:szCs w:val="22"/>
        </w:rPr>
        <w:t xml:space="preserve"> (1) </w:t>
      </w:r>
      <w:r w:rsidR="00856C89" w:rsidRPr="00236576">
        <w:rPr>
          <w:rFonts w:asciiTheme="majorHAnsi" w:hAnsiTheme="majorHAnsi" w:cstheme="majorHAnsi"/>
          <w:color w:val="auto"/>
          <w:sz w:val="22"/>
          <w:szCs w:val="22"/>
        </w:rPr>
        <w:t>Sutarties SD</w:t>
      </w:r>
      <w:r w:rsidR="00334121" w:rsidRPr="00236576">
        <w:rPr>
          <w:rFonts w:asciiTheme="majorHAnsi" w:hAnsiTheme="majorHAnsi" w:cstheme="majorHAnsi"/>
          <w:color w:val="auto"/>
          <w:sz w:val="22"/>
          <w:szCs w:val="22"/>
        </w:rPr>
        <w:t>;</w:t>
      </w:r>
      <w:r w:rsidR="008020C6" w:rsidRPr="00236576">
        <w:rPr>
          <w:rFonts w:asciiTheme="majorHAnsi" w:hAnsiTheme="majorHAnsi" w:cstheme="majorHAnsi"/>
          <w:color w:val="auto"/>
          <w:sz w:val="22"/>
          <w:szCs w:val="22"/>
        </w:rPr>
        <w:t xml:space="preserve"> (2)</w:t>
      </w:r>
      <w:r w:rsidR="003236D2" w:rsidRPr="00236576">
        <w:rPr>
          <w:rFonts w:asciiTheme="majorHAnsi" w:hAnsiTheme="majorHAnsi" w:cstheme="majorHAnsi"/>
          <w:color w:val="auto"/>
          <w:sz w:val="22"/>
          <w:szCs w:val="22"/>
        </w:rPr>
        <w:t xml:space="preserve"> Sutarties BD;</w:t>
      </w:r>
      <w:r w:rsidR="008020C6" w:rsidRPr="00236576">
        <w:rPr>
          <w:rFonts w:asciiTheme="majorHAnsi" w:hAnsiTheme="majorHAnsi" w:cstheme="majorHAnsi"/>
          <w:color w:val="auto"/>
          <w:sz w:val="22"/>
          <w:szCs w:val="22"/>
        </w:rPr>
        <w:t xml:space="preserve"> </w:t>
      </w:r>
      <w:r w:rsidR="003236D2" w:rsidRPr="00236576">
        <w:rPr>
          <w:rFonts w:asciiTheme="majorHAnsi" w:hAnsiTheme="majorHAnsi" w:cstheme="majorHAnsi"/>
          <w:color w:val="auto"/>
          <w:sz w:val="22"/>
          <w:szCs w:val="22"/>
        </w:rPr>
        <w:t>(3)</w:t>
      </w:r>
      <w:r w:rsidR="007E49A7" w:rsidRPr="00236576">
        <w:rPr>
          <w:rFonts w:asciiTheme="majorHAnsi" w:hAnsiTheme="majorHAnsi" w:cstheme="majorHAnsi"/>
          <w:color w:val="auto"/>
          <w:sz w:val="22"/>
          <w:szCs w:val="22"/>
        </w:rPr>
        <w:t xml:space="preserve"> </w:t>
      </w:r>
      <w:r w:rsidR="008020C6" w:rsidRPr="00236576">
        <w:rPr>
          <w:rFonts w:asciiTheme="majorHAnsi" w:hAnsiTheme="majorHAnsi" w:cstheme="majorHAnsi"/>
          <w:color w:val="auto"/>
          <w:sz w:val="22"/>
          <w:szCs w:val="22"/>
        </w:rPr>
        <w:t xml:space="preserve">Pirkimo procedūrų vykdymo metu </w:t>
      </w:r>
      <w:r w:rsidR="00363BEC" w:rsidRPr="00236576">
        <w:rPr>
          <w:rFonts w:asciiTheme="majorHAnsi" w:hAnsiTheme="majorHAnsi" w:cstheme="majorHAnsi"/>
          <w:color w:val="auto"/>
          <w:sz w:val="22"/>
          <w:szCs w:val="22"/>
        </w:rPr>
        <w:t>P</w:t>
      </w:r>
      <w:r w:rsidR="00DF024D" w:rsidRPr="00236576">
        <w:rPr>
          <w:rFonts w:asciiTheme="majorHAnsi" w:hAnsiTheme="majorHAnsi" w:cstheme="majorHAnsi"/>
          <w:color w:val="auto"/>
          <w:sz w:val="22"/>
          <w:szCs w:val="22"/>
        </w:rPr>
        <w:t>irkėjo</w:t>
      </w:r>
      <w:r w:rsidR="008020C6" w:rsidRPr="00236576">
        <w:rPr>
          <w:rFonts w:asciiTheme="majorHAnsi" w:hAnsiTheme="majorHAnsi" w:cstheme="majorHAnsi"/>
          <w:color w:val="auto"/>
          <w:sz w:val="22"/>
          <w:szCs w:val="22"/>
        </w:rPr>
        <w:t xml:space="preserve"> pateikti Pirkimo dokumentų paaiškinimai</w:t>
      </w:r>
      <w:r w:rsidR="00E01F70" w:rsidRPr="00236576">
        <w:rPr>
          <w:rFonts w:asciiTheme="majorHAnsi" w:hAnsiTheme="majorHAnsi" w:cstheme="majorHAnsi"/>
          <w:color w:val="auto"/>
          <w:sz w:val="22"/>
          <w:szCs w:val="22"/>
        </w:rPr>
        <w:t>, patikslinimai</w:t>
      </w:r>
      <w:r w:rsidR="008020C6" w:rsidRPr="00236576">
        <w:rPr>
          <w:rFonts w:asciiTheme="majorHAnsi" w:hAnsiTheme="majorHAnsi" w:cstheme="majorHAnsi"/>
          <w:color w:val="auto"/>
          <w:sz w:val="22"/>
          <w:szCs w:val="22"/>
        </w:rPr>
        <w:t>;</w:t>
      </w:r>
      <w:r w:rsidR="001A30A0" w:rsidRPr="00236576">
        <w:rPr>
          <w:rFonts w:asciiTheme="majorHAnsi" w:hAnsiTheme="majorHAnsi" w:cstheme="majorHAnsi"/>
          <w:color w:val="auto"/>
          <w:sz w:val="22"/>
          <w:szCs w:val="22"/>
        </w:rPr>
        <w:t xml:space="preserve"> (</w:t>
      </w:r>
      <w:r w:rsidR="003236D2" w:rsidRPr="00236576">
        <w:rPr>
          <w:rFonts w:asciiTheme="majorHAnsi" w:hAnsiTheme="majorHAnsi" w:cstheme="majorHAnsi"/>
          <w:color w:val="auto"/>
          <w:sz w:val="22"/>
          <w:szCs w:val="22"/>
        </w:rPr>
        <w:t>4</w:t>
      </w:r>
      <w:r w:rsidR="001A30A0" w:rsidRPr="00236576">
        <w:rPr>
          <w:rFonts w:asciiTheme="majorHAnsi" w:hAnsiTheme="majorHAnsi" w:cstheme="majorHAnsi"/>
          <w:color w:val="auto"/>
          <w:sz w:val="22"/>
          <w:szCs w:val="22"/>
        </w:rPr>
        <w:t xml:space="preserve">) </w:t>
      </w:r>
      <w:r w:rsidR="00363BEC" w:rsidRPr="00236576">
        <w:rPr>
          <w:rFonts w:asciiTheme="majorHAnsi" w:hAnsiTheme="majorHAnsi" w:cstheme="majorHAnsi"/>
          <w:color w:val="auto"/>
          <w:sz w:val="22"/>
          <w:szCs w:val="22"/>
        </w:rPr>
        <w:t>P</w:t>
      </w:r>
      <w:r w:rsidR="00DF024D" w:rsidRPr="00236576">
        <w:rPr>
          <w:rFonts w:asciiTheme="majorHAnsi" w:hAnsiTheme="majorHAnsi" w:cstheme="majorHAnsi"/>
          <w:color w:val="auto"/>
          <w:sz w:val="22"/>
          <w:szCs w:val="22"/>
        </w:rPr>
        <w:t>irkėjo</w:t>
      </w:r>
      <w:r w:rsidR="008020C6" w:rsidRPr="00236576">
        <w:rPr>
          <w:rFonts w:asciiTheme="majorHAnsi" w:hAnsiTheme="majorHAnsi" w:cstheme="majorHAnsi"/>
          <w:color w:val="auto"/>
          <w:sz w:val="22"/>
          <w:szCs w:val="22"/>
        </w:rPr>
        <w:t xml:space="preserve"> reikalavimai ir </w:t>
      </w:r>
      <w:r w:rsidR="00856C89" w:rsidRPr="00236576">
        <w:rPr>
          <w:rFonts w:asciiTheme="majorHAnsi" w:hAnsiTheme="majorHAnsi" w:cstheme="majorHAnsi"/>
          <w:color w:val="auto"/>
          <w:sz w:val="22"/>
          <w:szCs w:val="22"/>
        </w:rPr>
        <w:t>Techninė specifikacija</w:t>
      </w:r>
      <w:r w:rsidR="00334121" w:rsidRPr="00236576">
        <w:rPr>
          <w:rFonts w:asciiTheme="majorHAnsi" w:hAnsiTheme="majorHAnsi" w:cstheme="majorHAnsi"/>
          <w:color w:val="auto"/>
          <w:sz w:val="22"/>
          <w:szCs w:val="22"/>
        </w:rPr>
        <w:t>;</w:t>
      </w:r>
      <w:r w:rsidR="008020C6" w:rsidRPr="00236576">
        <w:rPr>
          <w:rFonts w:asciiTheme="majorHAnsi" w:hAnsiTheme="majorHAnsi" w:cstheme="majorHAnsi"/>
          <w:color w:val="auto"/>
          <w:sz w:val="22"/>
          <w:szCs w:val="22"/>
        </w:rPr>
        <w:t xml:space="preserve"> (</w:t>
      </w:r>
      <w:r w:rsidR="003236D2" w:rsidRPr="00236576">
        <w:rPr>
          <w:rFonts w:asciiTheme="majorHAnsi" w:hAnsiTheme="majorHAnsi" w:cstheme="majorHAnsi"/>
          <w:color w:val="auto"/>
          <w:sz w:val="22"/>
          <w:szCs w:val="22"/>
        </w:rPr>
        <w:t>5</w:t>
      </w:r>
      <w:r w:rsidR="008020C6" w:rsidRPr="00236576">
        <w:rPr>
          <w:rFonts w:asciiTheme="majorHAnsi" w:hAnsiTheme="majorHAnsi" w:cstheme="majorHAnsi"/>
          <w:color w:val="auto"/>
          <w:sz w:val="22"/>
          <w:szCs w:val="22"/>
        </w:rPr>
        <w:t>) Pa</w:t>
      </w:r>
      <w:r w:rsidR="00DF024D" w:rsidRPr="00236576">
        <w:rPr>
          <w:rFonts w:asciiTheme="majorHAnsi" w:hAnsiTheme="majorHAnsi" w:cstheme="majorHAnsi"/>
          <w:color w:val="auto"/>
          <w:sz w:val="22"/>
          <w:szCs w:val="22"/>
        </w:rPr>
        <w:t>rdavėjo</w:t>
      </w:r>
      <w:r w:rsidR="008020C6" w:rsidRPr="00236576">
        <w:rPr>
          <w:rFonts w:asciiTheme="majorHAnsi" w:hAnsiTheme="majorHAnsi" w:cstheme="majorHAnsi"/>
          <w:color w:val="auto"/>
          <w:sz w:val="22"/>
          <w:szCs w:val="22"/>
        </w:rPr>
        <w:t xml:space="preserve"> Paraiška, Pasiūlymas;</w:t>
      </w:r>
      <w:r w:rsidR="001A30A0" w:rsidRPr="00236576">
        <w:rPr>
          <w:rFonts w:asciiTheme="majorHAnsi" w:hAnsiTheme="majorHAnsi" w:cstheme="majorHAnsi"/>
          <w:color w:val="auto"/>
          <w:sz w:val="22"/>
          <w:szCs w:val="22"/>
        </w:rPr>
        <w:t xml:space="preserve"> (</w:t>
      </w:r>
      <w:r w:rsidR="003236D2" w:rsidRPr="00236576">
        <w:rPr>
          <w:rFonts w:asciiTheme="majorHAnsi" w:hAnsiTheme="majorHAnsi" w:cstheme="majorHAnsi"/>
          <w:color w:val="auto"/>
          <w:sz w:val="22"/>
          <w:szCs w:val="22"/>
        </w:rPr>
        <w:t>6</w:t>
      </w:r>
      <w:r w:rsidR="001A30A0" w:rsidRPr="00236576">
        <w:rPr>
          <w:rFonts w:asciiTheme="majorHAnsi" w:hAnsiTheme="majorHAnsi" w:cstheme="majorHAnsi"/>
          <w:color w:val="auto"/>
          <w:sz w:val="22"/>
          <w:szCs w:val="22"/>
        </w:rPr>
        <w:t xml:space="preserve">) </w:t>
      </w:r>
      <w:r w:rsidR="008020C6" w:rsidRPr="00236576">
        <w:rPr>
          <w:rFonts w:asciiTheme="majorHAnsi" w:hAnsiTheme="majorHAnsi" w:cstheme="majorHAnsi"/>
          <w:color w:val="auto"/>
          <w:sz w:val="22"/>
          <w:szCs w:val="22"/>
        </w:rPr>
        <w:t>Pirkimo procedūrų vykdymo metu Viešųjų pirkimų komisijos Pa</w:t>
      </w:r>
      <w:r w:rsidR="00DF024D" w:rsidRPr="00236576">
        <w:rPr>
          <w:rFonts w:asciiTheme="majorHAnsi" w:hAnsiTheme="majorHAnsi" w:cstheme="majorHAnsi"/>
          <w:color w:val="auto"/>
          <w:sz w:val="22"/>
          <w:szCs w:val="22"/>
        </w:rPr>
        <w:t>rdavėjui</w:t>
      </w:r>
      <w:r w:rsidR="008020C6" w:rsidRPr="00236576">
        <w:rPr>
          <w:rFonts w:asciiTheme="majorHAnsi" w:hAnsiTheme="majorHAnsi" w:cstheme="majorHAnsi"/>
          <w:color w:val="auto"/>
          <w:sz w:val="22"/>
          <w:szCs w:val="22"/>
        </w:rPr>
        <w:t xml:space="preserve"> teikti paklausimai ir Pa</w:t>
      </w:r>
      <w:r w:rsidR="00DF024D" w:rsidRPr="00236576">
        <w:rPr>
          <w:rFonts w:asciiTheme="majorHAnsi" w:hAnsiTheme="majorHAnsi" w:cstheme="majorHAnsi"/>
          <w:color w:val="auto"/>
          <w:sz w:val="22"/>
          <w:szCs w:val="22"/>
        </w:rPr>
        <w:t>rdavėjo</w:t>
      </w:r>
      <w:r w:rsidR="008020C6" w:rsidRPr="00236576">
        <w:rPr>
          <w:rFonts w:asciiTheme="majorHAnsi" w:hAnsiTheme="majorHAnsi" w:cstheme="majorHAnsi"/>
          <w:color w:val="auto"/>
          <w:sz w:val="22"/>
          <w:szCs w:val="22"/>
        </w:rPr>
        <w:t xml:space="preserve"> atsakymai;</w:t>
      </w:r>
      <w:r w:rsidR="001A30A0" w:rsidRPr="00236576">
        <w:rPr>
          <w:rFonts w:asciiTheme="majorHAnsi" w:hAnsiTheme="majorHAnsi" w:cstheme="majorHAnsi"/>
          <w:color w:val="auto"/>
          <w:sz w:val="22"/>
          <w:szCs w:val="22"/>
        </w:rPr>
        <w:t xml:space="preserve"> (</w:t>
      </w:r>
      <w:r w:rsidR="006F37E9" w:rsidRPr="00236576">
        <w:rPr>
          <w:rFonts w:asciiTheme="majorHAnsi" w:hAnsiTheme="majorHAnsi" w:cstheme="majorHAnsi"/>
          <w:color w:val="auto"/>
          <w:sz w:val="22"/>
          <w:szCs w:val="22"/>
        </w:rPr>
        <w:t>7</w:t>
      </w:r>
      <w:r w:rsidR="001A30A0" w:rsidRPr="00236576">
        <w:rPr>
          <w:rFonts w:asciiTheme="majorHAnsi" w:hAnsiTheme="majorHAnsi" w:cstheme="majorHAnsi"/>
          <w:color w:val="auto"/>
          <w:sz w:val="22"/>
          <w:szCs w:val="22"/>
        </w:rPr>
        <w:t xml:space="preserve">) </w:t>
      </w:r>
      <w:r w:rsidR="00A6236A" w:rsidRPr="00236576">
        <w:rPr>
          <w:rFonts w:asciiTheme="majorHAnsi" w:hAnsiTheme="majorHAnsi" w:cstheme="majorHAnsi"/>
          <w:color w:val="auto"/>
          <w:sz w:val="22"/>
          <w:szCs w:val="22"/>
        </w:rPr>
        <w:t>k</w:t>
      </w:r>
      <w:r w:rsidR="00B82CC9" w:rsidRPr="00236576">
        <w:rPr>
          <w:rFonts w:asciiTheme="majorHAnsi" w:hAnsiTheme="majorHAnsi" w:cstheme="majorHAnsi"/>
          <w:color w:val="auto"/>
          <w:sz w:val="22"/>
          <w:szCs w:val="22"/>
        </w:rPr>
        <w:t xml:space="preserve">iti </w:t>
      </w:r>
      <w:r w:rsidR="00A77677" w:rsidRPr="00236576">
        <w:rPr>
          <w:rFonts w:asciiTheme="majorHAnsi" w:hAnsiTheme="majorHAnsi" w:cstheme="majorHAnsi"/>
          <w:color w:val="auto"/>
          <w:sz w:val="22"/>
          <w:szCs w:val="22"/>
        </w:rPr>
        <w:t xml:space="preserve">Pirkimo dokumentai. </w:t>
      </w:r>
      <w:r w:rsidR="009914BA" w:rsidRPr="00236576">
        <w:rPr>
          <w:rFonts w:asciiTheme="majorHAnsi" w:hAnsiTheme="majorHAnsi" w:cstheme="majorHAnsi"/>
          <w:color w:val="auto"/>
          <w:sz w:val="22"/>
          <w:szCs w:val="22"/>
        </w:rPr>
        <w:t>Tuo atvej</w:t>
      </w:r>
      <w:r w:rsidR="00E17CBD" w:rsidRPr="00236576">
        <w:rPr>
          <w:rFonts w:asciiTheme="majorHAnsi" w:hAnsiTheme="majorHAnsi" w:cstheme="majorHAnsi"/>
          <w:color w:val="auto"/>
          <w:sz w:val="22"/>
          <w:szCs w:val="22"/>
        </w:rPr>
        <w:t xml:space="preserve">u, jei tarp </w:t>
      </w:r>
      <w:r w:rsidR="00A77677" w:rsidRPr="00236576">
        <w:rPr>
          <w:rFonts w:asciiTheme="majorHAnsi" w:hAnsiTheme="majorHAnsi" w:cstheme="majorHAnsi"/>
          <w:color w:val="auto"/>
          <w:sz w:val="22"/>
          <w:szCs w:val="22"/>
        </w:rPr>
        <w:t xml:space="preserve">šiame </w:t>
      </w:r>
      <w:r w:rsidR="00E17CBD" w:rsidRPr="00236576">
        <w:rPr>
          <w:rFonts w:asciiTheme="majorHAnsi" w:hAnsiTheme="majorHAnsi" w:cstheme="majorHAnsi"/>
          <w:color w:val="auto"/>
          <w:sz w:val="22"/>
          <w:szCs w:val="22"/>
        </w:rPr>
        <w:t xml:space="preserve">Sutarties </w:t>
      </w:r>
      <w:r w:rsidR="0053777B" w:rsidRPr="00236576">
        <w:rPr>
          <w:rFonts w:asciiTheme="majorHAnsi" w:hAnsiTheme="majorHAnsi" w:cstheme="majorHAnsi"/>
          <w:color w:val="auto"/>
          <w:sz w:val="22"/>
          <w:szCs w:val="22"/>
        </w:rPr>
        <w:t xml:space="preserve">BD </w:t>
      </w:r>
      <w:r w:rsidR="00A77677" w:rsidRPr="00236576">
        <w:rPr>
          <w:rFonts w:asciiTheme="majorHAnsi" w:hAnsiTheme="majorHAnsi" w:cstheme="majorHAnsi"/>
          <w:color w:val="auto"/>
          <w:sz w:val="22"/>
          <w:szCs w:val="22"/>
        </w:rPr>
        <w:t>punkte</w:t>
      </w:r>
      <w:r w:rsidR="009914BA" w:rsidRPr="00236576">
        <w:rPr>
          <w:rFonts w:asciiTheme="majorHAnsi" w:hAnsiTheme="majorHAnsi" w:cstheme="majorHAnsi"/>
          <w:color w:val="auto"/>
          <w:sz w:val="22"/>
          <w:szCs w:val="22"/>
        </w:rPr>
        <w:t xml:space="preserve"> nurodytų dokumentų būtų neatitikimų ar prieštaravimų, dokumentai bus aiškinami pagal jų pirmumą, </w:t>
      </w:r>
      <w:r w:rsidR="008020C6" w:rsidRPr="00236576">
        <w:rPr>
          <w:rFonts w:asciiTheme="majorHAnsi" w:hAnsiTheme="majorHAnsi" w:cstheme="majorHAnsi"/>
          <w:color w:val="auto"/>
          <w:sz w:val="22"/>
          <w:szCs w:val="22"/>
        </w:rPr>
        <w:t>nurodytą šiame punkte.</w:t>
      </w:r>
      <w:bookmarkEnd w:id="0"/>
    </w:p>
    <w:p w14:paraId="44367A63" w14:textId="6DC5B6E4" w:rsidR="00A849C8" w:rsidRPr="00236576" w:rsidRDefault="00B10707" w:rsidP="008A2809">
      <w:pPr>
        <w:pStyle w:val="Sraopastraipa"/>
        <w:numPr>
          <w:ilvl w:val="1"/>
          <w:numId w:val="2"/>
        </w:numPr>
        <w:tabs>
          <w:tab w:val="left" w:pos="851"/>
        </w:tabs>
        <w:spacing w:after="120"/>
        <w:ind w:left="0" w:firstLine="0"/>
        <w:contextualSpacing w:val="0"/>
        <w:jc w:val="both"/>
        <w:rPr>
          <w:rFonts w:asciiTheme="majorHAnsi" w:eastAsia="Calibri" w:hAnsiTheme="majorHAnsi" w:cstheme="majorHAnsi"/>
        </w:rPr>
      </w:pPr>
      <w:r w:rsidRPr="00236576">
        <w:rPr>
          <w:rFonts w:asciiTheme="majorHAnsi" w:hAnsiTheme="majorHAnsi" w:cstheme="majorHAnsi"/>
        </w:rPr>
        <w:t>Jei šioje Sutarties BD nenurodyta kitaip, žodžiai, vartojami vienaskaita, taip pat reiškia ir daugiskaitą, vienos giminės žodžiai apima ir bet kurios kitos giminės atitinkamus žodžius, žodžiai, reiškiantys asmenį, apima tiek juridinius, tiek ir fizinius asmenis, nuoroda į visumą taip pat reiškia nuorodą ir į jos dalį, ir (kiekvienu konkrečiu atveju) atvirkščiai. Žodž</w:t>
      </w:r>
      <w:r w:rsidR="004A7B35" w:rsidRPr="00236576">
        <w:rPr>
          <w:rFonts w:asciiTheme="majorHAnsi" w:hAnsiTheme="majorHAnsi" w:cstheme="majorHAnsi"/>
        </w:rPr>
        <w:t>iai „susitarti“, „susitarė“, „susitarimas“ reiškia, kad atitinkamas susitarimas Šalių turi būti įformintas raštu, o „raštu“ reiškia visas Sutarties dokumentuose nustatytas taisykles, taip pat bet kurios Šali</w:t>
      </w:r>
      <w:r w:rsidR="00491959" w:rsidRPr="00236576">
        <w:rPr>
          <w:rFonts w:asciiTheme="majorHAnsi" w:hAnsiTheme="majorHAnsi" w:cstheme="majorHAnsi"/>
        </w:rPr>
        <w:t>es sudarytus popierinius ir (ar</w:t>
      </w:r>
      <w:r w:rsidR="004A7B35" w:rsidRPr="00236576">
        <w:rPr>
          <w:rFonts w:asciiTheme="majorHAnsi" w:hAnsiTheme="majorHAnsi" w:cstheme="majorHAnsi"/>
        </w:rPr>
        <w:t xml:space="preserve">) elektroninius dokumentus bei bet kokius Sutartyje nurodytomis komunikacijos priemonėmis kitai Šaliai pateiktus </w:t>
      </w:r>
      <w:r w:rsidR="00752636" w:rsidRPr="00236576">
        <w:rPr>
          <w:rFonts w:asciiTheme="majorHAnsi" w:hAnsiTheme="majorHAnsi" w:cstheme="majorHAnsi"/>
        </w:rPr>
        <w:t>dokumentus</w:t>
      </w:r>
      <w:r w:rsidR="00EA27D0" w:rsidRPr="00236576">
        <w:rPr>
          <w:rFonts w:asciiTheme="majorHAnsi" w:hAnsiTheme="majorHAnsi" w:cstheme="majorHAnsi"/>
        </w:rPr>
        <w:t>.</w:t>
      </w:r>
      <w:r w:rsidR="006E05AD" w:rsidRPr="00236576">
        <w:rPr>
          <w:rFonts w:asciiTheme="majorHAnsi" w:hAnsiTheme="majorHAnsi" w:cstheme="majorHAnsi"/>
        </w:rPr>
        <w:t xml:space="preserve"> Visos šioje Sutartyje vartojamos sąvokos ir terminai turi bendrinę reikšmę arba artimiausią Sutarties pobūdžiui specialiąją reikšmę, jei Sutartyje nėra nustatyta ir paaiškinta kitokia jų reikšmė. Tiek ši Sutarties BD, tiek Sutarties SD yra sudarytos, remiantis Įstatymo ir kitų Teisės aktų nuostatomis. Esant situacijai, kuomet Sutarties BD ir (ar) Sutarties SD neatitinka Įstatyme išdėstytų reikalavimų, taikomos Įstatymo normos.</w:t>
      </w:r>
    </w:p>
    <w:p w14:paraId="790201F3" w14:textId="77777777" w:rsidR="00AD6237" w:rsidRPr="00236576" w:rsidRDefault="007E79A4" w:rsidP="008A2809">
      <w:pPr>
        <w:pStyle w:val="Sraopastraipa"/>
        <w:numPr>
          <w:ilvl w:val="0"/>
          <w:numId w:val="2"/>
        </w:numPr>
        <w:spacing w:after="120"/>
        <w:contextualSpacing w:val="0"/>
        <w:jc w:val="center"/>
        <w:rPr>
          <w:rFonts w:asciiTheme="majorHAnsi" w:eastAsia="Calibri" w:hAnsiTheme="majorHAnsi" w:cstheme="majorHAnsi"/>
          <w:b/>
        </w:rPr>
      </w:pPr>
      <w:r w:rsidRPr="00236576">
        <w:rPr>
          <w:rFonts w:asciiTheme="majorHAnsi" w:hAnsiTheme="majorHAnsi" w:cstheme="majorHAnsi"/>
          <w:b/>
        </w:rPr>
        <w:t>Sutarties objektas</w:t>
      </w:r>
    </w:p>
    <w:p w14:paraId="5D11CD3F" w14:textId="37027E4F" w:rsidR="00032E53" w:rsidRPr="00236576" w:rsidRDefault="00304A82" w:rsidP="008A2809">
      <w:pPr>
        <w:pStyle w:val="Sraopastraipa"/>
        <w:numPr>
          <w:ilvl w:val="1"/>
          <w:numId w:val="2"/>
        </w:numPr>
        <w:tabs>
          <w:tab w:val="left" w:pos="851"/>
        </w:tabs>
        <w:spacing w:after="120"/>
        <w:ind w:left="0" w:firstLine="0"/>
        <w:jc w:val="both"/>
        <w:rPr>
          <w:rFonts w:asciiTheme="majorHAnsi" w:eastAsia="Calibri" w:hAnsiTheme="majorHAnsi" w:cstheme="majorHAnsi"/>
        </w:rPr>
      </w:pPr>
      <w:r w:rsidRPr="00236576">
        <w:rPr>
          <w:rFonts w:asciiTheme="majorHAnsi" w:eastAsia="Calibri" w:hAnsiTheme="majorHAnsi" w:cstheme="majorHAnsi"/>
        </w:rPr>
        <w:t>Pa</w:t>
      </w:r>
      <w:r w:rsidR="00C0005A" w:rsidRPr="00236576">
        <w:rPr>
          <w:rFonts w:asciiTheme="majorHAnsi" w:eastAsia="Calibri" w:hAnsiTheme="majorHAnsi" w:cstheme="majorHAnsi"/>
        </w:rPr>
        <w:t>rdavėjas</w:t>
      </w:r>
      <w:r w:rsidRPr="00236576">
        <w:rPr>
          <w:rFonts w:asciiTheme="majorHAnsi" w:eastAsia="Calibri" w:hAnsiTheme="majorHAnsi" w:cstheme="majorHAnsi"/>
        </w:rPr>
        <w:t xml:space="preserve"> įsipareigoja </w:t>
      </w:r>
      <w:r w:rsidR="003C5E76" w:rsidRPr="00236576">
        <w:rPr>
          <w:rFonts w:asciiTheme="majorHAnsi" w:eastAsia="Calibri" w:hAnsiTheme="majorHAnsi" w:cstheme="majorHAnsi"/>
        </w:rPr>
        <w:t xml:space="preserve">savo rizika ir sąskaita </w:t>
      </w:r>
      <w:r w:rsidR="00834F18" w:rsidRPr="00236576">
        <w:rPr>
          <w:rFonts w:asciiTheme="majorHAnsi" w:eastAsia="Calibri" w:hAnsiTheme="majorHAnsi" w:cstheme="majorHAnsi"/>
        </w:rPr>
        <w:t>parduoti</w:t>
      </w:r>
      <w:r w:rsidRPr="00236576">
        <w:rPr>
          <w:rFonts w:asciiTheme="majorHAnsi" w:eastAsia="Calibri" w:hAnsiTheme="majorHAnsi" w:cstheme="majorHAnsi"/>
        </w:rPr>
        <w:t xml:space="preserve"> Sutarties SD nurodytas P</w:t>
      </w:r>
      <w:r w:rsidR="00834F18" w:rsidRPr="00236576">
        <w:rPr>
          <w:rFonts w:asciiTheme="majorHAnsi" w:eastAsia="Calibri" w:hAnsiTheme="majorHAnsi" w:cstheme="majorHAnsi"/>
        </w:rPr>
        <w:t>rekes</w:t>
      </w:r>
      <w:r w:rsidRPr="00236576">
        <w:rPr>
          <w:rFonts w:asciiTheme="majorHAnsi" w:eastAsia="Calibri" w:hAnsiTheme="majorHAnsi" w:cstheme="majorHAnsi"/>
        </w:rPr>
        <w:t>, kurios detalizuotos</w:t>
      </w:r>
      <w:r w:rsidR="00AE27BF" w:rsidRPr="00236576">
        <w:rPr>
          <w:rFonts w:asciiTheme="majorHAnsi" w:eastAsia="Calibri" w:hAnsiTheme="majorHAnsi" w:cstheme="majorHAnsi"/>
        </w:rPr>
        <w:t xml:space="preserve"> </w:t>
      </w:r>
      <w:r w:rsidRPr="00236576">
        <w:rPr>
          <w:rFonts w:asciiTheme="majorHAnsi" w:eastAsia="Calibri" w:hAnsiTheme="majorHAnsi" w:cstheme="majorHAnsi"/>
        </w:rPr>
        <w:t>Techninėje specifikacijoje</w:t>
      </w:r>
      <w:r w:rsidR="00F01C5C" w:rsidRPr="00236576">
        <w:rPr>
          <w:rFonts w:asciiTheme="majorHAnsi" w:eastAsia="Calibri" w:hAnsiTheme="majorHAnsi" w:cstheme="majorHAnsi"/>
        </w:rPr>
        <w:t xml:space="preserve"> ir </w:t>
      </w:r>
      <w:r w:rsidR="00773778" w:rsidRPr="00236576">
        <w:rPr>
          <w:rFonts w:asciiTheme="majorHAnsi" w:eastAsia="Calibri" w:hAnsiTheme="majorHAnsi" w:cstheme="majorHAnsi"/>
        </w:rPr>
        <w:t>(ar) Pirkimo dokumentuose</w:t>
      </w:r>
      <w:r w:rsidRPr="00236576">
        <w:rPr>
          <w:rFonts w:asciiTheme="majorHAnsi" w:eastAsia="Calibri" w:hAnsiTheme="majorHAnsi" w:cstheme="majorHAnsi"/>
        </w:rPr>
        <w:t xml:space="preserve">, o </w:t>
      </w:r>
      <w:r w:rsidR="00363BEC" w:rsidRPr="00236576">
        <w:rPr>
          <w:rFonts w:asciiTheme="majorHAnsi" w:eastAsia="Calibri" w:hAnsiTheme="majorHAnsi" w:cstheme="majorHAnsi"/>
        </w:rPr>
        <w:t>P</w:t>
      </w:r>
      <w:r w:rsidR="003B75B4" w:rsidRPr="00236576">
        <w:rPr>
          <w:rFonts w:asciiTheme="majorHAnsi" w:eastAsia="Calibri" w:hAnsiTheme="majorHAnsi" w:cstheme="majorHAnsi"/>
        </w:rPr>
        <w:t>irkėjas</w:t>
      </w:r>
      <w:r w:rsidRPr="00236576">
        <w:rPr>
          <w:rFonts w:asciiTheme="majorHAnsi" w:eastAsia="Calibri" w:hAnsiTheme="majorHAnsi" w:cstheme="majorHAnsi"/>
        </w:rPr>
        <w:t xml:space="preserve"> įsipareigoja už </w:t>
      </w:r>
      <w:r w:rsidR="00AC1E8F" w:rsidRPr="00236576">
        <w:rPr>
          <w:rFonts w:asciiTheme="majorHAnsi" w:eastAsia="Calibri" w:hAnsiTheme="majorHAnsi" w:cstheme="majorHAnsi"/>
        </w:rPr>
        <w:t xml:space="preserve">Prekes </w:t>
      </w:r>
      <w:r w:rsidRPr="00236576">
        <w:rPr>
          <w:rFonts w:asciiTheme="majorHAnsi" w:eastAsia="Calibri" w:hAnsiTheme="majorHAnsi" w:cstheme="majorHAnsi"/>
        </w:rPr>
        <w:t xml:space="preserve"> sumokėti Sutartyje nustatyta tvarka ir terminais.</w:t>
      </w:r>
    </w:p>
    <w:p w14:paraId="00468577" w14:textId="77777777" w:rsidR="00BD2D1E" w:rsidRPr="00236576" w:rsidRDefault="00605051" w:rsidP="008A2809">
      <w:pPr>
        <w:pStyle w:val="Sraopastraipa"/>
        <w:numPr>
          <w:ilvl w:val="1"/>
          <w:numId w:val="2"/>
        </w:numPr>
        <w:tabs>
          <w:tab w:val="left" w:pos="851"/>
        </w:tabs>
        <w:spacing w:after="120"/>
        <w:ind w:left="0" w:firstLine="0"/>
        <w:jc w:val="both"/>
        <w:rPr>
          <w:rFonts w:asciiTheme="majorHAnsi" w:eastAsia="Calibri" w:hAnsiTheme="majorHAnsi" w:cstheme="majorHAnsi"/>
        </w:rPr>
      </w:pPr>
      <w:r w:rsidRPr="00236576">
        <w:rPr>
          <w:rFonts w:asciiTheme="majorHAnsi" w:eastAsia="Calibri" w:hAnsiTheme="majorHAnsi" w:cstheme="majorHAnsi"/>
        </w:rPr>
        <w:t xml:space="preserve">Šios Sutarties pagrindu, </w:t>
      </w:r>
      <w:r w:rsidR="00605524" w:rsidRPr="00236576">
        <w:rPr>
          <w:rFonts w:asciiTheme="majorHAnsi" w:hAnsiTheme="majorHAnsi" w:cstheme="majorHAnsi"/>
        </w:rPr>
        <w:t xml:space="preserve">taip pat gali būti teikiamos Paslaugos </w:t>
      </w:r>
      <w:r w:rsidR="00C22B90" w:rsidRPr="00236576">
        <w:rPr>
          <w:rFonts w:asciiTheme="majorHAnsi" w:hAnsiTheme="majorHAnsi" w:cstheme="majorHAnsi"/>
        </w:rPr>
        <w:t>ir (</w:t>
      </w:r>
      <w:r w:rsidR="00605524" w:rsidRPr="00236576">
        <w:rPr>
          <w:rFonts w:asciiTheme="majorHAnsi" w:hAnsiTheme="majorHAnsi" w:cstheme="majorHAnsi"/>
        </w:rPr>
        <w:t>ar</w:t>
      </w:r>
      <w:r w:rsidR="00C22B90" w:rsidRPr="00236576">
        <w:rPr>
          <w:rFonts w:asciiTheme="majorHAnsi" w:hAnsiTheme="majorHAnsi" w:cstheme="majorHAnsi"/>
        </w:rPr>
        <w:t>)</w:t>
      </w:r>
      <w:r w:rsidR="00605524" w:rsidRPr="00236576">
        <w:rPr>
          <w:rFonts w:asciiTheme="majorHAnsi" w:hAnsiTheme="majorHAnsi" w:cstheme="majorHAnsi"/>
        </w:rPr>
        <w:t xml:space="preserve"> atliekami Darbai, kuriems </w:t>
      </w:r>
      <w:proofErr w:type="spellStart"/>
      <w:r w:rsidR="00605524" w:rsidRPr="00236576">
        <w:rPr>
          <w:rFonts w:asciiTheme="majorHAnsi" w:hAnsiTheme="majorHAnsi" w:cstheme="majorHAnsi"/>
          <w:i/>
          <w:iCs/>
        </w:rPr>
        <w:t>mutatis</w:t>
      </w:r>
      <w:proofErr w:type="spellEnd"/>
      <w:r w:rsidR="00605524" w:rsidRPr="00236576">
        <w:rPr>
          <w:rFonts w:asciiTheme="majorHAnsi" w:hAnsiTheme="majorHAnsi" w:cstheme="majorHAnsi"/>
          <w:i/>
          <w:iCs/>
        </w:rPr>
        <w:t xml:space="preserve"> </w:t>
      </w:r>
      <w:proofErr w:type="spellStart"/>
      <w:r w:rsidR="00605524" w:rsidRPr="00236576">
        <w:rPr>
          <w:rFonts w:asciiTheme="majorHAnsi" w:hAnsiTheme="majorHAnsi" w:cstheme="majorHAnsi"/>
          <w:i/>
          <w:iCs/>
        </w:rPr>
        <w:t>mutandi</w:t>
      </w:r>
      <w:r w:rsidR="00605524" w:rsidRPr="00236576">
        <w:rPr>
          <w:rFonts w:asciiTheme="majorHAnsi" w:hAnsiTheme="majorHAnsi" w:cstheme="majorHAnsi"/>
        </w:rPr>
        <w:t>s</w:t>
      </w:r>
      <w:proofErr w:type="spellEnd"/>
      <w:r w:rsidR="00605524" w:rsidRPr="00236576">
        <w:rPr>
          <w:rFonts w:asciiTheme="majorHAnsi" w:hAnsiTheme="majorHAnsi" w:cstheme="majorHAnsi"/>
        </w:rPr>
        <w:t xml:space="preserve"> taikomos Sutarties nuostatos ir </w:t>
      </w:r>
      <w:r w:rsidR="005935FE" w:rsidRPr="00236576">
        <w:rPr>
          <w:rFonts w:asciiTheme="majorHAnsi" w:hAnsiTheme="majorHAnsi" w:cstheme="majorHAnsi"/>
        </w:rPr>
        <w:t>T</w:t>
      </w:r>
      <w:r w:rsidR="00605524" w:rsidRPr="00236576">
        <w:rPr>
          <w:rFonts w:asciiTheme="majorHAnsi" w:hAnsiTheme="majorHAnsi" w:cstheme="majorHAnsi"/>
        </w:rPr>
        <w:t xml:space="preserve">eisės aktų reikalavimai pagal Paslaugų </w:t>
      </w:r>
      <w:r w:rsidR="00592A34" w:rsidRPr="00236576">
        <w:rPr>
          <w:rFonts w:asciiTheme="majorHAnsi" w:hAnsiTheme="majorHAnsi" w:cstheme="majorHAnsi"/>
        </w:rPr>
        <w:t xml:space="preserve">ir (ar) </w:t>
      </w:r>
      <w:r w:rsidR="00605524" w:rsidRPr="00236576">
        <w:rPr>
          <w:rFonts w:asciiTheme="majorHAnsi" w:hAnsiTheme="majorHAnsi" w:cstheme="majorHAnsi"/>
        </w:rPr>
        <w:t xml:space="preserve">Darbų pobūdį bei </w:t>
      </w:r>
      <w:r w:rsidR="00592A34" w:rsidRPr="00236576">
        <w:rPr>
          <w:rFonts w:asciiTheme="majorHAnsi" w:hAnsiTheme="majorHAnsi" w:cstheme="majorHAnsi"/>
        </w:rPr>
        <w:t xml:space="preserve">Sutarties ir (ar) </w:t>
      </w:r>
      <w:r w:rsidR="00605524" w:rsidRPr="00236576">
        <w:rPr>
          <w:rFonts w:asciiTheme="majorHAnsi" w:hAnsiTheme="majorHAnsi" w:cstheme="majorHAnsi"/>
        </w:rPr>
        <w:t xml:space="preserve">Techninės specifikacijos </w:t>
      </w:r>
      <w:r w:rsidR="00026AF3" w:rsidRPr="00236576">
        <w:rPr>
          <w:rFonts w:asciiTheme="majorHAnsi" w:hAnsiTheme="majorHAnsi" w:cstheme="majorHAnsi"/>
        </w:rPr>
        <w:t xml:space="preserve">ir </w:t>
      </w:r>
      <w:r w:rsidR="00592A34" w:rsidRPr="00236576">
        <w:rPr>
          <w:rFonts w:asciiTheme="majorHAnsi" w:hAnsiTheme="majorHAnsi" w:cstheme="majorHAnsi"/>
        </w:rPr>
        <w:t>(</w:t>
      </w:r>
      <w:r w:rsidR="00026AF3" w:rsidRPr="00236576">
        <w:rPr>
          <w:rFonts w:asciiTheme="majorHAnsi" w:hAnsiTheme="majorHAnsi" w:cstheme="majorHAnsi"/>
        </w:rPr>
        <w:t>ar</w:t>
      </w:r>
      <w:r w:rsidR="00592A34" w:rsidRPr="00236576">
        <w:rPr>
          <w:rFonts w:asciiTheme="majorHAnsi" w:hAnsiTheme="majorHAnsi" w:cstheme="majorHAnsi"/>
        </w:rPr>
        <w:t>)</w:t>
      </w:r>
      <w:r w:rsidR="00026AF3" w:rsidRPr="00236576">
        <w:rPr>
          <w:rFonts w:asciiTheme="majorHAnsi" w:hAnsiTheme="majorHAnsi" w:cstheme="majorHAnsi"/>
        </w:rPr>
        <w:t xml:space="preserve"> Pirkimo dokumentų reikalavimus</w:t>
      </w:r>
      <w:r w:rsidRPr="00236576">
        <w:rPr>
          <w:rFonts w:asciiTheme="majorHAnsi" w:eastAsia="Calibri" w:hAnsiTheme="majorHAnsi" w:cstheme="majorHAnsi"/>
        </w:rPr>
        <w:t xml:space="preserve">. </w:t>
      </w:r>
    </w:p>
    <w:p w14:paraId="18DBC9F0" w14:textId="59DAB060" w:rsidR="00BD2D1E" w:rsidRPr="00236576" w:rsidRDefault="00BD2D1E" w:rsidP="008A2809">
      <w:pPr>
        <w:pStyle w:val="Sraopastraipa"/>
        <w:numPr>
          <w:ilvl w:val="1"/>
          <w:numId w:val="2"/>
        </w:numPr>
        <w:tabs>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t>Jei Sutartyje ir (ar) Techninėje specifikacijoje nustatyta, kad tiekdamas Prekes, Pardavėjas kartu privalo Pirkėjui teikti tam tikras Paslaugas ir (arba) Pirkėjo atlikti tam tikrus Darbus, tokiam Paslaugų teikimui ir (ar) Darbų atlikimui (įskaitant pranešimų dėl kokybės pateikimo terminus ir tvarką)</w:t>
      </w:r>
      <w:r w:rsidRPr="00236576">
        <w:rPr>
          <w:rFonts w:asciiTheme="majorHAnsi" w:hAnsiTheme="majorHAnsi" w:cstheme="majorHAnsi"/>
          <w:i/>
          <w:iCs/>
        </w:rPr>
        <w:t xml:space="preserve"> </w:t>
      </w:r>
      <w:proofErr w:type="spellStart"/>
      <w:r w:rsidRPr="00236576">
        <w:rPr>
          <w:rFonts w:asciiTheme="majorHAnsi" w:hAnsiTheme="majorHAnsi" w:cstheme="majorHAnsi"/>
          <w:i/>
          <w:iCs/>
        </w:rPr>
        <w:t>mutatis</w:t>
      </w:r>
      <w:proofErr w:type="spellEnd"/>
      <w:r w:rsidRPr="00236576">
        <w:rPr>
          <w:rFonts w:asciiTheme="majorHAnsi" w:hAnsiTheme="majorHAnsi" w:cstheme="majorHAnsi"/>
          <w:i/>
          <w:iCs/>
        </w:rPr>
        <w:t xml:space="preserve"> </w:t>
      </w:r>
      <w:proofErr w:type="spellStart"/>
      <w:r w:rsidRPr="00236576">
        <w:rPr>
          <w:rFonts w:asciiTheme="majorHAnsi" w:hAnsiTheme="majorHAnsi" w:cstheme="majorHAnsi"/>
          <w:i/>
          <w:iCs/>
        </w:rPr>
        <w:t>mutandis</w:t>
      </w:r>
      <w:proofErr w:type="spellEnd"/>
      <w:r w:rsidRPr="00236576">
        <w:rPr>
          <w:rFonts w:asciiTheme="majorHAnsi" w:hAnsiTheme="majorHAnsi" w:cstheme="majorHAnsi"/>
        </w:rPr>
        <w:t xml:space="preserve"> taikomos visos šios Sutarties nuostatos, nustatančios Prekių tiekimo tvarką.</w:t>
      </w:r>
    </w:p>
    <w:p w14:paraId="0629F083" w14:textId="6BC344DC" w:rsidR="0045677D" w:rsidRPr="00236576" w:rsidRDefault="008110EC" w:rsidP="008A2809">
      <w:pPr>
        <w:pStyle w:val="Sraopastraipa"/>
        <w:numPr>
          <w:ilvl w:val="1"/>
          <w:numId w:val="2"/>
        </w:numPr>
        <w:tabs>
          <w:tab w:val="left" w:pos="851"/>
        </w:tabs>
        <w:spacing w:after="120"/>
        <w:ind w:left="0" w:firstLine="0"/>
        <w:contextualSpacing w:val="0"/>
        <w:jc w:val="both"/>
        <w:rPr>
          <w:rFonts w:asciiTheme="majorHAnsi" w:eastAsia="Calibri" w:hAnsiTheme="majorHAnsi" w:cstheme="majorHAnsi"/>
        </w:rPr>
      </w:pPr>
      <w:r w:rsidRPr="00236576">
        <w:rPr>
          <w:rFonts w:asciiTheme="majorHAnsi" w:eastAsia="Calibri" w:hAnsiTheme="majorHAnsi" w:cstheme="majorHAnsi"/>
        </w:rPr>
        <w:t>Pa</w:t>
      </w:r>
      <w:r w:rsidR="006A0DC9" w:rsidRPr="00236576">
        <w:rPr>
          <w:rFonts w:asciiTheme="majorHAnsi" w:eastAsia="Calibri" w:hAnsiTheme="majorHAnsi" w:cstheme="majorHAnsi"/>
        </w:rPr>
        <w:t>rdavėjas</w:t>
      </w:r>
      <w:r w:rsidRPr="00236576">
        <w:rPr>
          <w:rFonts w:asciiTheme="majorHAnsi" w:eastAsia="Calibri" w:hAnsiTheme="majorHAnsi" w:cstheme="majorHAnsi"/>
        </w:rPr>
        <w:t xml:space="preserve"> bus laikomas įvykdęs Sutartį, kai </w:t>
      </w:r>
      <w:r w:rsidR="00363BEC" w:rsidRPr="00236576">
        <w:rPr>
          <w:rFonts w:asciiTheme="majorHAnsi" w:eastAsia="Calibri" w:hAnsiTheme="majorHAnsi" w:cstheme="majorHAnsi"/>
        </w:rPr>
        <w:t>P</w:t>
      </w:r>
      <w:r w:rsidR="006A0DC9" w:rsidRPr="00236576">
        <w:rPr>
          <w:rFonts w:asciiTheme="majorHAnsi" w:eastAsia="Calibri" w:hAnsiTheme="majorHAnsi" w:cstheme="majorHAnsi"/>
        </w:rPr>
        <w:t>irkėjui</w:t>
      </w:r>
      <w:r w:rsidRPr="00236576">
        <w:rPr>
          <w:rFonts w:asciiTheme="majorHAnsi" w:eastAsia="Calibri" w:hAnsiTheme="majorHAnsi" w:cstheme="majorHAnsi"/>
        </w:rPr>
        <w:t xml:space="preserve"> </w:t>
      </w:r>
      <w:r w:rsidR="00EA5740" w:rsidRPr="00236576">
        <w:rPr>
          <w:rFonts w:asciiTheme="majorHAnsi" w:eastAsia="Calibri" w:hAnsiTheme="majorHAnsi" w:cstheme="majorHAnsi"/>
        </w:rPr>
        <w:t xml:space="preserve">laiku ir tinkamai </w:t>
      </w:r>
      <w:r w:rsidR="00A17F1C" w:rsidRPr="00236576">
        <w:rPr>
          <w:rFonts w:asciiTheme="majorHAnsi" w:eastAsia="Calibri" w:hAnsiTheme="majorHAnsi" w:cstheme="majorHAnsi"/>
        </w:rPr>
        <w:t>perduos</w:t>
      </w:r>
      <w:r w:rsidRPr="00236576">
        <w:rPr>
          <w:rFonts w:asciiTheme="majorHAnsi" w:eastAsia="Calibri" w:hAnsiTheme="majorHAnsi" w:cstheme="majorHAnsi"/>
        </w:rPr>
        <w:t xml:space="preserve"> visas pagal Sutartį priklausančias </w:t>
      </w:r>
      <w:r w:rsidR="00A17F1C" w:rsidRPr="00236576">
        <w:rPr>
          <w:rFonts w:asciiTheme="majorHAnsi" w:eastAsia="Calibri" w:hAnsiTheme="majorHAnsi" w:cstheme="majorHAnsi"/>
        </w:rPr>
        <w:t>perduoti</w:t>
      </w:r>
      <w:r w:rsidRPr="00236576">
        <w:rPr>
          <w:rFonts w:asciiTheme="majorHAnsi" w:eastAsia="Calibri" w:hAnsiTheme="majorHAnsi" w:cstheme="majorHAnsi"/>
        </w:rPr>
        <w:t xml:space="preserve"> P</w:t>
      </w:r>
      <w:r w:rsidR="00A17F1C" w:rsidRPr="00236576">
        <w:rPr>
          <w:rFonts w:asciiTheme="majorHAnsi" w:eastAsia="Calibri" w:hAnsiTheme="majorHAnsi" w:cstheme="majorHAnsi"/>
        </w:rPr>
        <w:t>rekes</w:t>
      </w:r>
      <w:r w:rsidR="00307862" w:rsidRPr="00236576">
        <w:rPr>
          <w:rFonts w:asciiTheme="majorHAnsi" w:eastAsia="Calibri" w:hAnsiTheme="majorHAnsi" w:cstheme="majorHAnsi"/>
        </w:rPr>
        <w:t xml:space="preserve"> (</w:t>
      </w:r>
      <w:r w:rsidR="00FC1DDD" w:rsidRPr="00236576">
        <w:rPr>
          <w:rFonts w:asciiTheme="majorHAnsi" w:eastAsia="Calibri" w:hAnsiTheme="majorHAnsi" w:cstheme="majorHAnsi"/>
        </w:rPr>
        <w:t xml:space="preserve">jeigu buvo teikiamos Paslaugos, </w:t>
      </w:r>
      <w:r w:rsidR="00307862" w:rsidRPr="00236576">
        <w:rPr>
          <w:rFonts w:asciiTheme="majorHAnsi" w:eastAsia="Calibri" w:hAnsiTheme="majorHAnsi" w:cstheme="majorHAnsi"/>
        </w:rPr>
        <w:t xml:space="preserve">įskaitant </w:t>
      </w:r>
      <w:r w:rsidRPr="00236576">
        <w:rPr>
          <w:rFonts w:asciiTheme="majorHAnsi" w:eastAsia="Calibri" w:hAnsiTheme="majorHAnsi" w:cstheme="majorHAnsi"/>
        </w:rPr>
        <w:t>Paslaugų rezultato perdavimą</w:t>
      </w:r>
      <w:r w:rsidR="00757163" w:rsidRPr="00236576">
        <w:rPr>
          <w:rFonts w:asciiTheme="majorHAnsi" w:eastAsia="Calibri" w:hAnsiTheme="majorHAnsi" w:cstheme="majorHAnsi"/>
        </w:rPr>
        <w:t xml:space="preserve">, </w:t>
      </w:r>
      <w:r w:rsidR="004720E9" w:rsidRPr="00236576">
        <w:rPr>
          <w:rFonts w:asciiTheme="majorHAnsi" w:eastAsia="Calibri" w:hAnsiTheme="majorHAnsi" w:cstheme="majorHAnsi"/>
        </w:rPr>
        <w:t>P</w:t>
      </w:r>
      <w:r w:rsidR="00757163" w:rsidRPr="00236576">
        <w:rPr>
          <w:rFonts w:asciiTheme="majorHAnsi" w:eastAsia="Calibri" w:hAnsiTheme="majorHAnsi" w:cstheme="majorHAnsi"/>
        </w:rPr>
        <w:t xml:space="preserve">aslaugų teikimo metu </w:t>
      </w:r>
      <w:r w:rsidR="00BA13CF" w:rsidRPr="00236576">
        <w:rPr>
          <w:rFonts w:asciiTheme="majorHAnsi" w:eastAsia="Calibri" w:hAnsiTheme="majorHAnsi" w:cstheme="majorHAnsi"/>
        </w:rPr>
        <w:t>toks yra sukuriamas</w:t>
      </w:r>
      <w:r w:rsidRPr="00236576">
        <w:rPr>
          <w:rFonts w:asciiTheme="majorHAnsi" w:eastAsia="Calibri" w:hAnsiTheme="majorHAnsi" w:cstheme="majorHAnsi"/>
        </w:rPr>
        <w:t>).</w:t>
      </w:r>
    </w:p>
    <w:p w14:paraId="765B6E9A" w14:textId="75545E09" w:rsidR="00C9747E" w:rsidRPr="00236576" w:rsidRDefault="00C9747E" w:rsidP="008A2809">
      <w:pPr>
        <w:pStyle w:val="Sraopastraipa"/>
        <w:numPr>
          <w:ilvl w:val="0"/>
          <w:numId w:val="2"/>
        </w:numPr>
        <w:spacing w:after="120"/>
        <w:contextualSpacing w:val="0"/>
        <w:jc w:val="center"/>
        <w:rPr>
          <w:rFonts w:asciiTheme="majorHAnsi" w:eastAsia="Calibri" w:hAnsiTheme="majorHAnsi" w:cstheme="majorHAnsi"/>
          <w:b/>
        </w:rPr>
      </w:pPr>
      <w:r w:rsidRPr="00236576">
        <w:rPr>
          <w:rFonts w:asciiTheme="majorHAnsi" w:eastAsia="Calibri" w:hAnsiTheme="majorHAnsi" w:cstheme="majorHAnsi"/>
          <w:b/>
        </w:rPr>
        <w:t>P</w:t>
      </w:r>
      <w:r w:rsidR="00531EE2" w:rsidRPr="00236576">
        <w:rPr>
          <w:rFonts w:asciiTheme="majorHAnsi" w:eastAsia="Calibri" w:hAnsiTheme="majorHAnsi" w:cstheme="majorHAnsi"/>
          <w:b/>
        </w:rPr>
        <w:t>rekių</w:t>
      </w:r>
      <w:r w:rsidR="007E79A4" w:rsidRPr="00236576">
        <w:rPr>
          <w:rFonts w:asciiTheme="majorHAnsi" w:eastAsia="Calibri" w:hAnsiTheme="majorHAnsi" w:cstheme="majorHAnsi"/>
          <w:b/>
        </w:rPr>
        <w:t xml:space="preserve"> </w:t>
      </w:r>
      <w:r w:rsidR="00026AF3" w:rsidRPr="00236576">
        <w:rPr>
          <w:rFonts w:asciiTheme="majorHAnsi" w:eastAsia="Calibri" w:hAnsiTheme="majorHAnsi" w:cstheme="majorHAnsi"/>
          <w:b/>
        </w:rPr>
        <w:t>apimti</w:t>
      </w:r>
      <w:r w:rsidR="00065596" w:rsidRPr="00236576">
        <w:rPr>
          <w:rFonts w:asciiTheme="majorHAnsi" w:eastAsia="Calibri" w:hAnsiTheme="majorHAnsi" w:cstheme="majorHAnsi"/>
          <w:b/>
        </w:rPr>
        <w:t xml:space="preserve">s ir </w:t>
      </w:r>
      <w:r w:rsidR="007E79A4" w:rsidRPr="00236576">
        <w:rPr>
          <w:rFonts w:asciiTheme="majorHAnsi" w:eastAsia="Calibri" w:hAnsiTheme="majorHAnsi" w:cstheme="majorHAnsi"/>
          <w:b/>
        </w:rPr>
        <w:t xml:space="preserve">kaina </w:t>
      </w:r>
    </w:p>
    <w:p w14:paraId="4A1831D3" w14:textId="0B946727" w:rsidR="00026AF3" w:rsidRPr="00236576" w:rsidRDefault="00026AF3" w:rsidP="008A2809">
      <w:pPr>
        <w:pStyle w:val="Sraopastraipa"/>
        <w:numPr>
          <w:ilvl w:val="1"/>
          <w:numId w:val="2"/>
        </w:numPr>
        <w:tabs>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t>P</w:t>
      </w:r>
      <w:r w:rsidR="00531EE2" w:rsidRPr="00236576">
        <w:rPr>
          <w:rFonts w:asciiTheme="majorHAnsi" w:hAnsiTheme="majorHAnsi" w:cstheme="majorHAnsi"/>
        </w:rPr>
        <w:t>rekių</w:t>
      </w:r>
      <w:r w:rsidRPr="00236576">
        <w:rPr>
          <w:rFonts w:asciiTheme="majorHAnsi" w:hAnsiTheme="majorHAnsi" w:cstheme="majorHAnsi"/>
        </w:rPr>
        <w:t xml:space="preserve"> kiekis nurodytas Sutarties SD</w:t>
      </w:r>
      <w:r w:rsidR="000F5971" w:rsidRPr="00236576">
        <w:rPr>
          <w:rFonts w:asciiTheme="majorHAnsi" w:hAnsiTheme="majorHAnsi" w:cstheme="majorHAnsi"/>
        </w:rPr>
        <w:t xml:space="preserve"> ir (ar) Techninėje specifikacijoje</w:t>
      </w:r>
      <w:r w:rsidRPr="00236576">
        <w:rPr>
          <w:rFonts w:asciiTheme="majorHAnsi" w:hAnsiTheme="majorHAnsi" w:cstheme="majorHAnsi"/>
        </w:rPr>
        <w:t xml:space="preserve">. </w:t>
      </w:r>
    </w:p>
    <w:p w14:paraId="2C804296" w14:textId="7BB2F0FC" w:rsidR="005128FA" w:rsidRPr="00236576" w:rsidRDefault="00531EE2" w:rsidP="008A2809">
      <w:pPr>
        <w:pStyle w:val="Sraopastraipa"/>
        <w:numPr>
          <w:ilvl w:val="1"/>
          <w:numId w:val="2"/>
        </w:numPr>
        <w:tabs>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t xml:space="preserve">Prekių </w:t>
      </w:r>
      <w:r w:rsidR="00FC2ECE" w:rsidRPr="00236576">
        <w:rPr>
          <w:rFonts w:asciiTheme="majorHAnsi" w:hAnsiTheme="majorHAnsi" w:cstheme="majorHAnsi"/>
        </w:rPr>
        <w:t>k</w:t>
      </w:r>
      <w:r w:rsidR="00CD33AB" w:rsidRPr="00236576">
        <w:rPr>
          <w:rFonts w:asciiTheme="majorHAnsi" w:hAnsiTheme="majorHAnsi" w:cstheme="majorHAnsi"/>
        </w:rPr>
        <w:t xml:space="preserve">aina / </w:t>
      </w:r>
      <w:r w:rsidR="00FC2ECE" w:rsidRPr="00236576">
        <w:rPr>
          <w:rFonts w:asciiTheme="majorHAnsi" w:hAnsiTheme="majorHAnsi" w:cstheme="majorHAnsi"/>
        </w:rPr>
        <w:t>į</w:t>
      </w:r>
      <w:r w:rsidR="00026AF3" w:rsidRPr="00236576">
        <w:rPr>
          <w:rFonts w:asciiTheme="majorHAnsi" w:hAnsiTheme="majorHAnsi" w:cstheme="majorHAnsi"/>
        </w:rPr>
        <w:t>kainiai (jei taikoma)</w:t>
      </w:r>
      <w:r w:rsidR="00FC2ECE" w:rsidRPr="00236576">
        <w:rPr>
          <w:rFonts w:asciiTheme="majorHAnsi" w:hAnsiTheme="majorHAnsi" w:cstheme="majorHAnsi"/>
        </w:rPr>
        <w:t>,</w:t>
      </w:r>
      <w:r w:rsidR="00026AF3" w:rsidRPr="00236576">
        <w:rPr>
          <w:rFonts w:asciiTheme="majorHAnsi" w:hAnsiTheme="majorHAnsi" w:cstheme="majorHAnsi"/>
        </w:rPr>
        <w:t xml:space="preserve"> Sutarties </w:t>
      </w:r>
      <w:r w:rsidR="00CD33AB" w:rsidRPr="00236576">
        <w:rPr>
          <w:rFonts w:asciiTheme="majorHAnsi" w:hAnsiTheme="majorHAnsi" w:cstheme="majorHAnsi"/>
        </w:rPr>
        <w:t>vertė</w:t>
      </w:r>
      <w:r w:rsidR="00026AF3" w:rsidRPr="00236576">
        <w:rPr>
          <w:rFonts w:asciiTheme="majorHAnsi" w:hAnsiTheme="majorHAnsi" w:cstheme="majorHAnsi"/>
        </w:rPr>
        <w:t xml:space="preserve"> </w:t>
      </w:r>
      <w:r w:rsidR="00CD33AB" w:rsidRPr="00236576">
        <w:rPr>
          <w:rFonts w:asciiTheme="majorHAnsi" w:eastAsia="Calibri" w:hAnsiTheme="majorHAnsi" w:cstheme="majorHAnsi"/>
        </w:rPr>
        <w:t xml:space="preserve">ir mokėjimo tvarka </w:t>
      </w:r>
      <w:r w:rsidR="00026AF3" w:rsidRPr="00236576">
        <w:rPr>
          <w:rFonts w:asciiTheme="majorHAnsi" w:hAnsiTheme="majorHAnsi" w:cstheme="majorHAnsi"/>
        </w:rPr>
        <w:t>nurodyta Sutarties SD</w:t>
      </w:r>
      <w:r w:rsidR="008E2DF0" w:rsidRPr="00236576">
        <w:rPr>
          <w:rFonts w:asciiTheme="majorHAnsi" w:hAnsiTheme="majorHAnsi" w:cstheme="majorHAnsi"/>
        </w:rPr>
        <w:t xml:space="preserve">, </w:t>
      </w:r>
      <w:r w:rsidR="00CE0F73" w:rsidRPr="00236576">
        <w:rPr>
          <w:rFonts w:asciiTheme="majorHAnsi" w:hAnsiTheme="majorHAnsi" w:cstheme="majorHAnsi"/>
        </w:rPr>
        <w:t>kuri (-</w:t>
      </w:r>
      <w:proofErr w:type="spellStart"/>
      <w:r w:rsidR="00CE0F73" w:rsidRPr="00236576">
        <w:rPr>
          <w:rFonts w:asciiTheme="majorHAnsi" w:hAnsiTheme="majorHAnsi" w:cstheme="majorHAnsi"/>
        </w:rPr>
        <w:t>ie</w:t>
      </w:r>
      <w:proofErr w:type="spellEnd"/>
      <w:r w:rsidR="00CE0F73" w:rsidRPr="00236576">
        <w:rPr>
          <w:rFonts w:asciiTheme="majorHAnsi" w:hAnsiTheme="majorHAnsi" w:cstheme="majorHAnsi"/>
        </w:rPr>
        <w:t>) yra fik</w:t>
      </w:r>
      <w:r w:rsidR="000F7A69" w:rsidRPr="00236576">
        <w:rPr>
          <w:rFonts w:asciiTheme="majorHAnsi" w:hAnsiTheme="majorHAnsi" w:cstheme="majorHAnsi"/>
        </w:rPr>
        <w:t>s</w:t>
      </w:r>
      <w:r w:rsidR="00CE0F73" w:rsidRPr="00236576">
        <w:rPr>
          <w:rFonts w:asciiTheme="majorHAnsi" w:hAnsiTheme="majorHAnsi" w:cstheme="majorHAnsi"/>
        </w:rPr>
        <w:t xml:space="preserve">uota (-i) ir galutinė suma </w:t>
      </w:r>
      <w:r w:rsidR="00F363D8" w:rsidRPr="00236576">
        <w:rPr>
          <w:rFonts w:asciiTheme="majorHAnsi" w:hAnsiTheme="majorHAnsi" w:cstheme="majorHAnsi"/>
        </w:rPr>
        <w:t>(jei Sutarties SD nėra nurodoma kitaip)</w:t>
      </w:r>
      <w:r w:rsidR="00026AF3" w:rsidRPr="00236576">
        <w:rPr>
          <w:rFonts w:asciiTheme="majorHAnsi" w:hAnsiTheme="majorHAnsi" w:cstheme="majorHAnsi"/>
        </w:rPr>
        <w:t xml:space="preserve">. </w:t>
      </w:r>
    </w:p>
    <w:p w14:paraId="05BB6F06" w14:textId="42DB4F21" w:rsidR="005128FA" w:rsidRPr="00236576" w:rsidRDefault="005128FA" w:rsidP="008A2809">
      <w:pPr>
        <w:pStyle w:val="Sraopastraipa"/>
        <w:numPr>
          <w:ilvl w:val="1"/>
          <w:numId w:val="2"/>
        </w:numPr>
        <w:tabs>
          <w:tab w:val="left" w:pos="851"/>
        </w:tabs>
        <w:ind w:left="0" w:firstLine="0"/>
        <w:contextualSpacing w:val="0"/>
        <w:jc w:val="both"/>
        <w:rPr>
          <w:rFonts w:asciiTheme="majorHAnsi" w:eastAsia="Calibri" w:hAnsiTheme="majorHAnsi" w:cstheme="majorHAnsi"/>
          <w:b/>
          <w:bCs/>
        </w:rPr>
      </w:pPr>
      <w:r w:rsidRPr="00236576">
        <w:rPr>
          <w:rFonts w:asciiTheme="majorHAnsi" w:hAnsiTheme="majorHAnsi" w:cstheme="majorHAnsi"/>
          <w:b/>
          <w:bCs/>
        </w:rPr>
        <w:t xml:space="preserve">Jei tam tikrai </w:t>
      </w:r>
      <w:r w:rsidR="00361A0A" w:rsidRPr="00236576">
        <w:rPr>
          <w:rFonts w:asciiTheme="majorHAnsi" w:hAnsiTheme="majorHAnsi" w:cstheme="majorHAnsi"/>
          <w:b/>
          <w:bCs/>
        </w:rPr>
        <w:t xml:space="preserve">Prekei ir (ar) </w:t>
      </w:r>
      <w:r w:rsidRPr="00236576">
        <w:rPr>
          <w:rFonts w:asciiTheme="majorHAnsi" w:hAnsiTheme="majorHAnsi" w:cstheme="majorHAnsi"/>
          <w:b/>
          <w:bCs/>
        </w:rPr>
        <w:t xml:space="preserve">Paslaugai </w:t>
      </w:r>
      <w:r w:rsidR="00361A0A" w:rsidRPr="00236576">
        <w:rPr>
          <w:rFonts w:asciiTheme="majorHAnsi" w:hAnsiTheme="majorHAnsi" w:cstheme="majorHAnsi"/>
          <w:b/>
          <w:bCs/>
        </w:rPr>
        <w:t>ir (ar)</w:t>
      </w:r>
      <w:r w:rsidRPr="00236576">
        <w:rPr>
          <w:rFonts w:asciiTheme="majorHAnsi" w:hAnsiTheme="majorHAnsi" w:cstheme="majorHAnsi"/>
          <w:b/>
          <w:bCs/>
        </w:rPr>
        <w:t xml:space="preserve"> Darbui Pirkimo sąlygose nenustatytas atskiras įkainis, tada viskas, kas susiję su Sutartyje nurodytų Prekių tiekimu, siekiant pasiekti galutinį Sutartyje nurodytą Pirkimo tikslą, turi būti įskaičiuota į Pasiūlymo kainą ir nebus papildomai apmokama (jei Sutarties SD </w:t>
      </w:r>
      <w:r w:rsidR="000B690F" w:rsidRPr="00236576">
        <w:rPr>
          <w:rFonts w:asciiTheme="majorHAnsi" w:hAnsiTheme="majorHAnsi" w:cstheme="majorHAnsi"/>
          <w:b/>
          <w:bCs/>
        </w:rPr>
        <w:t>ir (</w:t>
      </w:r>
      <w:r w:rsidRPr="00236576">
        <w:rPr>
          <w:rFonts w:asciiTheme="majorHAnsi" w:hAnsiTheme="majorHAnsi" w:cstheme="majorHAnsi"/>
          <w:b/>
          <w:bCs/>
        </w:rPr>
        <w:t>ar</w:t>
      </w:r>
      <w:r w:rsidR="000B690F" w:rsidRPr="00236576">
        <w:rPr>
          <w:rFonts w:asciiTheme="majorHAnsi" w:hAnsiTheme="majorHAnsi" w:cstheme="majorHAnsi"/>
          <w:b/>
          <w:bCs/>
        </w:rPr>
        <w:t>)</w:t>
      </w:r>
      <w:r w:rsidRPr="00236576">
        <w:rPr>
          <w:rFonts w:asciiTheme="majorHAnsi" w:hAnsiTheme="majorHAnsi" w:cstheme="majorHAnsi"/>
          <w:b/>
          <w:bCs/>
        </w:rPr>
        <w:t xml:space="preserve"> Techninėje specifikacijoje ar Pirkimo dokumentuose nenustatyta kitaip). Pardavėjas į Pasiūlymo kainą bei atskirus Pasiūlyme nurodytus įkainius yra įskaičiavęs visas su Prekių tiekimu </w:t>
      </w:r>
      <w:r w:rsidR="000A0E4D" w:rsidRPr="00236576">
        <w:rPr>
          <w:rFonts w:asciiTheme="majorHAnsi" w:hAnsiTheme="majorHAnsi" w:cstheme="majorHAnsi"/>
          <w:b/>
          <w:bCs/>
        </w:rPr>
        <w:t>ir (ar)</w:t>
      </w:r>
      <w:r w:rsidRPr="00236576">
        <w:rPr>
          <w:rFonts w:asciiTheme="majorHAnsi" w:hAnsiTheme="majorHAnsi" w:cstheme="majorHAnsi"/>
          <w:b/>
          <w:bCs/>
        </w:rPr>
        <w:t xml:space="preserve"> Paslaugų teikimu </w:t>
      </w:r>
      <w:r w:rsidR="000A0E4D" w:rsidRPr="00236576">
        <w:rPr>
          <w:rFonts w:asciiTheme="majorHAnsi" w:hAnsiTheme="majorHAnsi" w:cstheme="majorHAnsi"/>
          <w:b/>
          <w:bCs/>
        </w:rPr>
        <w:t>ir (ar)</w:t>
      </w:r>
      <w:r w:rsidRPr="00236576">
        <w:rPr>
          <w:rFonts w:asciiTheme="majorHAnsi" w:hAnsiTheme="majorHAnsi" w:cstheme="majorHAnsi"/>
          <w:b/>
          <w:bCs/>
        </w:rPr>
        <w:t xml:space="preserve"> Darbų atlikimu susijusias išlaidas, visus mokesčius (ir PVM), įskaitant, bet neapsiribojant: </w:t>
      </w:r>
    </w:p>
    <w:p w14:paraId="2E369ED9" w14:textId="6ED04B19" w:rsidR="00026AF3" w:rsidRPr="00236576" w:rsidRDefault="003B11EE" w:rsidP="008A2809">
      <w:pPr>
        <w:pStyle w:val="Sraopastraipa"/>
        <w:numPr>
          <w:ilvl w:val="2"/>
          <w:numId w:val="2"/>
        </w:numPr>
        <w:tabs>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lastRenderedPageBreak/>
        <w:t>v</w:t>
      </w:r>
      <w:r w:rsidR="00026AF3" w:rsidRPr="00236576">
        <w:rPr>
          <w:rFonts w:asciiTheme="majorHAnsi" w:hAnsiTheme="majorHAnsi" w:cstheme="majorHAnsi"/>
        </w:rPr>
        <w:t xml:space="preserve">isas išlaidas, susijusias su Sutarties vykdymu, įskaitant bet kokias galimas išlaidas susijusias su </w:t>
      </w:r>
      <w:r w:rsidR="0067122A" w:rsidRPr="00236576">
        <w:rPr>
          <w:rFonts w:asciiTheme="majorHAnsi" w:hAnsiTheme="majorHAnsi" w:cstheme="majorHAnsi"/>
        </w:rPr>
        <w:t xml:space="preserve">Prekių tiekimu </w:t>
      </w:r>
      <w:r w:rsidR="000A0E4D" w:rsidRPr="00236576">
        <w:rPr>
          <w:rFonts w:asciiTheme="majorHAnsi" w:hAnsiTheme="majorHAnsi" w:cstheme="majorHAnsi"/>
        </w:rPr>
        <w:t>ir (ar)</w:t>
      </w:r>
      <w:r w:rsidR="0067122A" w:rsidRPr="00236576">
        <w:rPr>
          <w:rFonts w:asciiTheme="majorHAnsi" w:hAnsiTheme="majorHAnsi" w:cstheme="majorHAnsi"/>
        </w:rPr>
        <w:t xml:space="preserve"> </w:t>
      </w:r>
      <w:r w:rsidR="00026AF3" w:rsidRPr="00236576">
        <w:rPr>
          <w:rFonts w:asciiTheme="majorHAnsi" w:hAnsiTheme="majorHAnsi" w:cstheme="majorHAnsi"/>
        </w:rPr>
        <w:t xml:space="preserve">Paslaugų suteikimu </w:t>
      </w:r>
      <w:r w:rsidR="000A0E4D" w:rsidRPr="00236576">
        <w:rPr>
          <w:rFonts w:asciiTheme="majorHAnsi" w:hAnsiTheme="majorHAnsi" w:cstheme="majorHAnsi"/>
        </w:rPr>
        <w:t>ir (ar)</w:t>
      </w:r>
      <w:r w:rsidR="00026AF3" w:rsidRPr="00236576">
        <w:rPr>
          <w:rFonts w:asciiTheme="majorHAnsi" w:hAnsiTheme="majorHAnsi" w:cstheme="majorHAnsi"/>
        </w:rPr>
        <w:t xml:space="preserve"> Darbų atlikimu visą Sutarties galiojimo laikotarpį, mokesčius, muito mokesčius ir pan.; </w:t>
      </w:r>
    </w:p>
    <w:p w14:paraId="69454AC4" w14:textId="5A9409E2" w:rsidR="00026AF3" w:rsidRPr="00236576" w:rsidRDefault="00026AF3" w:rsidP="008A2809">
      <w:pPr>
        <w:pStyle w:val="Sraopastraipa"/>
        <w:numPr>
          <w:ilvl w:val="2"/>
          <w:numId w:val="2"/>
        </w:numPr>
        <w:tabs>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t>P</w:t>
      </w:r>
      <w:r w:rsidR="00E45E41" w:rsidRPr="00236576">
        <w:rPr>
          <w:rFonts w:asciiTheme="majorHAnsi" w:hAnsiTheme="majorHAnsi" w:cstheme="majorHAnsi"/>
        </w:rPr>
        <w:t>rekių tiekimo</w:t>
      </w:r>
      <w:r w:rsidRPr="00236576">
        <w:rPr>
          <w:rFonts w:asciiTheme="majorHAnsi" w:hAnsiTheme="majorHAnsi" w:cstheme="majorHAnsi"/>
        </w:rPr>
        <w:t xml:space="preserve"> išlaidas, taip pat išlaidas, susijusias su darbo jėga bei </w:t>
      </w:r>
      <w:r w:rsidR="00CD33AB" w:rsidRPr="00236576">
        <w:rPr>
          <w:rFonts w:asciiTheme="majorHAnsi" w:hAnsiTheme="majorHAnsi" w:cstheme="majorHAnsi"/>
        </w:rPr>
        <w:t>P</w:t>
      </w:r>
      <w:r w:rsidR="00E45E41" w:rsidRPr="00236576">
        <w:rPr>
          <w:rFonts w:asciiTheme="majorHAnsi" w:hAnsiTheme="majorHAnsi" w:cstheme="majorHAnsi"/>
        </w:rPr>
        <w:t>irkėjo</w:t>
      </w:r>
      <w:r w:rsidRPr="00236576">
        <w:rPr>
          <w:rFonts w:asciiTheme="majorHAnsi" w:hAnsiTheme="majorHAnsi" w:cstheme="majorHAnsi"/>
        </w:rPr>
        <w:t xml:space="preserve"> konsultavimu visą Sutarties galiojimo laikotarpį;</w:t>
      </w:r>
    </w:p>
    <w:p w14:paraId="42692837" w14:textId="17CD2614" w:rsidR="00026AF3" w:rsidRPr="00236576" w:rsidRDefault="00026AF3" w:rsidP="008A2809">
      <w:pPr>
        <w:pStyle w:val="Sraopastraipa"/>
        <w:numPr>
          <w:ilvl w:val="2"/>
          <w:numId w:val="2"/>
        </w:numPr>
        <w:tabs>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t>P</w:t>
      </w:r>
      <w:r w:rsidR="00E45E41" w:rsidRPr="00236576">
        <w:rPr>
          <w:rFonts w:asciiTheme="majorHAnsi" w:hAnsiTheme="majorHAnsi" w:cstheme="majorHAnsi"/>
        </w:rPr>
        <w:t>rekių</w:t>
      </w:r>
      <w:r w:rsidRPr="00236576">
        <w:rPr>
          <w:rFonts w:asciiTheme="majorHAnsi" w:hAnsiTheme="majorHAnsi" w:cstheme="majorHAnsi"/>
        </w:rPr>
        <w:t xml:space="preserve"> kokybės garantijos, P</w:t>
      </w:r>
      <w:r w:rsidR="00E45E41" w:rsidRPr="00236576">
        <w:rPr>
          <w:rFonts w:asciiTheme="majorHAnsi" w:hAnsiTheme="majorHAnsi" w:cstheme="majorHAnsi"/>
        </w:rPr>
        <w:t>aslaugų</w:t>
      </w:r>
      <w:r w:rsidRPr="00236576">
        <w:rPr>
          <w:rFonts w:asciiTheme="majorHAnsi" w:hAnsiTheme="majorHAnsi" w:cstheme="majorHAnsi"/>
        </w:rPr>
        <w:t xml:space="preserve"> ir (ar) Darbų garantijų, įskaitant nemokamą garantinį aptarnavimą per visą kokybės garantijos terminą (toliau – Garantinis terminas) išlaidas, įskaitant visas patirtas Pa</w:t>
      </w:r>
      <w:r w:rsidR="00685021" w:rsidRPr="00236576">
        <w:rPr>
          <w:rFonts w:asciiTheme="majorHAnsi" w:hAnsiTheme="majorHAnsi" w:cstheme="majorHAnsi"/>
        </w:rPr>
        <w:t>rdavėjo</w:t>
      </w:r>
      <w:r w:rsidRPr="00236576">
        <w:rPr>
          <w:rFonts w:asciiTheme="majorHAnsi" w:hAnsiTheme="majorHAnsi" w:cstheme="majorHAnsi"/>
        </w:rPr>
        <w:t xml:space="preserve"> išlaidas dėl Garantinio termino galiojimo metu naudojamų medžiagų, transporto, personalo ir kt. Garantinis terminas ir su jo galiojimu susijusios Pa</w:t>
      </w:r>
      <w:r w:rsidR="00685021" w:rsidRPr="00236576">
        <w:rPr>
          <w:rFonts w:asciiTheme="majorHAnsi" w:hAnsiTheme="majorHAnsi" w:cstheme="majorHAnsi"/>
        </w:rPr>
        <w:t>rdavėjo</w:t>
      </w:r>
      <w:r w:rsidRPr="00236576">
        <w:rPr>
          <w:rFonts w:asciiTheme="majorHAnsi" w:hAnsiTheme="majorHAnsi" w:cstheme="majorHAnsi"/>
        </w:rPr>
        <w:t xml:space="preserve"> prievolės galioja ir po Sutarties pabaigos; </w:t>
      </w:r>
    </w:p>
    <w:p w14:paraId="51C5C37D" w14:textId="4C4F5B2D" w:rsidR="00026AF3" w:rsidRPr="00236576" w:rsidRDefault="00026AF3" w:rsidP="008A2809">
      <w:pPr>
        <w:pStyle w:val="Sraopastraipa"/>
        <w:numPr>
          <w:ilvl w:val="2"/>
          <w:numId w:val="2"/>
        </w:numPr>
        <w:tabs>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t xml:space="preserve">apsirūpinimo </w:t>
      </w:r>
      <w:r w:rsidR="00F801EB" w:rsidRPr="00236576">
        <w:rPr>
          <w:rFonts w:asciiTheme="majorHAnsi" w:hAnsiTheme="majorHAnsi" w:cstheme="majorHAnsi"/>
        </w:rPr>
        <w:t>priemonėmis</w:t>
      </w:r>
      <w:r w:rsidR="0078417C" w:rsidRPr="00236576">
        <w:rPr>
          <w:rFonts w:asciiTheme="majorHAnsi" w:hAnsiTheme="majorHAnsi" w:cstheme="majorHAnsi"/>
        </w:rPr>
        <w:t xml:space="preserve"> ir</w:t>
      </w:r>
      <w:r w:rsidR="00F801EB" w:rsidRPr="00236576">
        <w:rPr>
          <w:rFonts w:asciiTheme="majorHAnsi" w:hAnsiTheme="majorHAnsi" w:cstheme="majorHAnsi"/>
        </w:rPr>
        <w:t xml:space="preserve"> </w:t>
      </w:r>
      <w:r w:rsidRPr="00236576">
        <w:rPr>
          <w:rFonts w:asciiTheme="majorHAnsi" w:hAnsiTheme="majorHAnsi" w:cstheme="majorHAnsi"/>
        </w:rPr>
        <w:t xml:space="preserve">įrankiais, draudimais, žmogiškaisiais </w:t>
      </w:r>
      <w:r w:rsidR="00676117" w:rsidRPr="00236576">
        <w:rPr>
          <w:rFonts w:asciiTheme="majorHAnsi" w:hAnsiTheme="majorHAnsi" w:cstheme="majorHAnsi"/>
        </w:rPr>
        <w:t>bei</w:t>
      </w:r>
      <w:r w:rsidRPr="00236576">
        <w:rPr>
          <w:rFonts w:asciiTheme="majorHAnsi" w:hAnsiTheme="majorHAnsi" w:cstheme="majorHAnsi"/>
        </w:rPr>
        <w:t xml:space="preserve"> kitais ištekliais, reikalingais </w:t>
      </w:r>
      <w:r w:rsidR="00676117" w:rsidRPr="00236576">
        <w:rPr>
          <w:rFonts w:asciiTheme="majorHAnsi" w:hAnsiTheme="majorHAnsi" w:cstheme="majorHAnsi"/>
        </w:rPr>
        <w:t>Sutarties vykdymui</w:t>
      </w:r>
      <w:r w:rsidRPr="00236576">
        <w:rPr>
          <w:rFonts w:asciiTheme="majorHAnsi" w:hAnsiTheme="majorHAnsi" w:cstheme="majorHAnsi"/>
        </w:rPr>
        <w:t>, išlaidas</w:t>
      </w:r>
      <w:r w:rsidR="00802128" w:rsidRPr="00236576">
        <w:rPr>
          <w:rFonts w:asciiTheme="majorHAnsi" w:hAnsiTheme="majorHAnsi" w:cstheme="majorHAnsi"/>
        </w:rPr>
        <w:t xml:space="preserve"> (jei taikoma)</w:t>
      </w:r>
      <w:r w:rsidRPr="00236576">
        <w:rPr>
          <w:rFonts w:asciiTheme="majorHAnsi" w:hAnsiTheme="majorHAnsi" w:cstheme="majorHAnsi"/>
        </w:rPr>
        <w:t xml:space="preserve">; </w:t>
      </w:r>
    </w:p>
    <w:p w14:paraId="3B0A6A1D" w14:textId="5F43D79D" w:rsidR="00026AF3" w:rsidRPr="00236576" w:rsidRDefault="00026AF3" w:rsidP="008A2809">
      <w:pPr>
        <w:pStyle w:val="Sraopastraipa"/>
        <w:numPr>
          <w:ilvl w:val="2"/>
          <w:numId w:val="2"/>
        </w:numPr>
        <w:tabs>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t>visas</w:t>
      </w:r>
      <w:r w:rsidR="00AD164D" w:rsidRPr="00236576">
        <w:rPr>
          <w:rFonts w:asciiTheme="majorHAnsi" w:hAnsiTheme="majorHAnsi" w:cstheme="majorHAnsi"/>
        </w:rPr>
        <w:t xml:space="preserve"> išlaidas</w:t>
      </w:r>
      <w:r w:rsidRPr="00236576">
        <w:rPr>
          <w:rFonts w:asciiTheme="majorHAnsi" w:hAnsiTheme="majorHAnsi" w:cstheme="majorHAnsi"/>
        </w:rPr>
        <w:t xml:space="preserve"> </w:t>
      </w:r>
      <w:r w:rsidR="00AD164D" w:rsidRPr="00236576">
        <w:rPr>
          <w:rFonts w:asciiTheme="majorHAnsi" w:hAnsiTheme="majorHAnsi" w:cstheme="majorHAnsi"/>
        </w:rPr>
        <w:t xml:space="preserve">susijusias </w:t>
      </w:r>
      <w:r w:rsidRPr="00236576">
        <w:rPr>
          <w:rFonts w:asciiTheme="majorHAnsi" w:hAnsiTheme="majorHAnsi" w:cstheme="majorHAnsi"/>
        </w:rPr>
        <w:t>su dokumentų, numatytų Techninėje specifikacijoje</w:t>
      </w:r>
      <w:r w:rsidR="0078417C" w:rsidRPr="00236576">
        <w:rPr>
          <w:rFonts w:asciiTheme="majorHAnsi" w:hAnsiTheme="majorHAnsi" w:cstheme="majorHAnsi"/>
        </w:rPr>
        <w:t xml:space="preserve"> ir (ar)</w:t>
      </w:r>
      <w:r w:rsidR="00EC65B3" w:rsidRPr="00236576">
        <w:rPr>
          <w:rFonts w:asciiTheme="majorHAnsi" w:hAnsiTheme="majorHAnsi" w:cstheme="majorHAnsi"/>
        </w:rPr>
        <w:t xml:space="preserve"> Pirkimo dokumentuose</w:t>
      </w:r>
      <w:r w:rsidR="0078417C" w:rsidRPr="00236576">
        <w:rPr>
          <w:rFonts w:asciiTheme="majorHAnsi" w:hAnsiTheme="majorHAnsi" w:cstheme="majorHAnsi"/>
        </w:rPr>
        <w:t>,</w:t>
      </w:r>
      <w:r w:rsidR="00EC65B3" w:rsidRPr="00236576">
        <w:rPr>
          <w:rFonts w:asciiTheme="majorHAnsi" w:hAnsiTheme="majorHAnsi" w:cstheme="majorHAnsi"/>
        </w:rPr>
        <w:t xml:space="preserve"> </w:t>
      </w:r>
      <w:r w:rsidR="0078417C" w:rsidRPr="00236576">
        <w:rPr>
          <w:rFonts w:asciiTheme="majorHAnsi" w:hAnsiTheme="majorHAnsi" w:cstheme="majorHAnsi"/>
        </w:rPr>
        <w:t xml:space="preserve">ir (ar) </w:t>
      </w:r>
      <w:r w:rsidR="00EC65B3" w:rsidRPr="00236576">
        <w:rPr>
          <w:rFonts w:asciiTheme="majorHAnsi" w:hAnsiTheme="majorHAnsi" w:cstheme="majorHAnsi"/>
        </w:rPr>
        <w:t>Sutartyje</w:t>
      </w:r>
      <w:r w:rsidRPr="00236576">
        <w:rPr>
          <w:rFonts w:asciiTheme="majorHAnsi" w:hAnsiTheme="majorHAnsi" w:cstheme="majorHAnsi"/>
        </w:rPr>
        <w:t xml:space="preserve">, rengimu, derinimu ir pateikimu; </w:t>
      </w:r>
    </w:p>
    <w:p w14:paraId="0CBE801B" w14:textId="711DC184" w:rsidR="00026AF3" w:rsidRPr="00236576" w:rsidRDefault="005128FA" w:rsidP="008A2809">
      <w:pPr>
        <w:pStyle w:val="Sraopastraipa"/>
        <w:numPr>
          <w:ilvl w:val="2"/>
          <w:numId w:val="2"/>
        </w:numPr>
        <w:tabs>
          <w:tab w:val="left" w:pos="851"/>
        </w:tabs>
        <w:spacing w:after="120"/>
        <w:ind w:left="0" w:firstLine="0"/>
        <w:jc w:val="both"/>
        <w:rPr>
          <w:rFonts w:asciiTheme="majorHAnsi" w:eastAsia="Calibri" w:hAnsiTheme="majorHAnsi" w:cstheme="majorHAnsi"/>
          <w:b/>
          <w:bCs/>
        </w:rPr>
      </w:pPr>
      <w:r w:rsidRPr="00236576">
        <w:rPr>
          <w:rFonts w:asciiTheme="majorHAnsi" w:hAnsiTheme="majorHAnsi" w:cstheme="majorHAnsi"/>
          <w:b/>
          <w:bCs/>
        </w:rPr>
        <w:t xml:space="preserve">visus mokesčius </w:t>
      </w:r>
      <w:r w:rsidR="004E2009" w:rsidRPr="00236576">
        <w:rPr>
          <w:rFonts w:asciiTheme="majorHAnsi" w:hAnsiTheme="majorHAnsi" w:cstheme="majorHAnsi"/>
          <w:b/>
          <w:bCs/>
        </w:rPr>
        <w:t>(</w:t>
      </w:r>
      <w:r w:rsidRPr="00236576">
        <w:rPr>
          <w:rFonts w:asciiTheme="majorHAnsi" w:hAnsiTheme="majorHAnsi" w:cstheme="majorHAnsi"/>
          <w:b/>
          <w:bCs/>
        </w:rPr>
        <w:t>ir PVM)</w:t>
      </w:r>
      <w:r w:rsidR="006F5D1B" w:rsidRPr="00236576">
        <w:rPr>
          <w:rFonts w:asciiTheme="majorHAnsi" w:hAnsiTheme="majorHAnsi" w:cstheme="majorHAnsi"/>
          <w:b/>
          <w:bCs/>
        </w:rPr>
        <w:t xml:space="preserve"> ir</w:t>
      </w:r>
      <w:r w:rsidRPr="00236576">
        <w:rPr>
          <w:rFonts w:asciiTheme="majorHAnsi" w:hAnsiTheme="majorHAnsi" w:cstheme="majorHAnsi"/>
          <w:b/>
          <w:bCs/>
        </w:rPr>
        <w:t xml:space="preserve"> </w:t>
      </w:r>
      <w:r w:rsidR="00734096" w:rsidRPr="00236576">
        <w:rPr>
          <w:rFonts w:asciiTheme="majorHAnsi" w:hAnsiTheme="majorHAnsi" w:cstheme="majorHAnsi"/>
          <w:b/>
          <w:bCs/>
        </w:rPr>
        <w:t>išlaidas susijusias su</w:t>
      </w:r>
      <w:r w:rsidR="00026AF3" w:rsidRPr="00236576">
        <w:rPr>
          <w:rFonts w:asciiTheme="majorHAnsi" w:hAnsiTheme="majorHAnsi" w:cstheme="majorHAnsi"/>
          <w:b/>
          <w:bCs/>
        </w:rPr>
        <w:t xml:space="preserve"> įsisteigim</w:t>
      </w:r>
      <w:r w:rsidR="00734096" w:rsidRPr="00236576">
        <w:rPr>
          <w:rFonts w:asciiTheme="majorHAnsi" w:hAnsiTheme="majorHAnsi" w:cstheme="majorHAnsi"/>
          <w:b/>
          <w:bCs/>
        </w:rPr>
        <w:t>u</w:t>
      </w:r>
      <w:r w:rsidR="00026AF3" w:rsidRPr="00236576">
        <w:rPr>
          <w:rFonts w:asciiTheme="majorHAnsi" w:hAnsiTheme="majorHAnsi" w:cstheme="majorHAnsi"/>
          <w:b/>
          <w:bCs/>
        </w:rPr>
        <w:t xml:space="preserve"> Lietuvos Respublikoje (jei tai reikalinga </w:t>
      </w:r>
      <w:r w:rsidR="00734096" w:rsidRPr="00236576">
        <w:rPr>
          <w:rFonts w:asciiTheme="majorHAnsi" w:hAnsiTheme="majorHAnsi" w:cstheme="majorHAnsi"/>
          <w:b/>
          <w:bCs/>
        </w:rPr>
        <w:t xml:space="preserve">Prekių </w:t>
      </w:r>
      <w:r w:rsidR="00026AF3" w:rsidRPr="00236576">
        <w:rPr>
          <w:rFonts w:asciiTheme="majorHAnsi" w:hAnsiTheme="majorHAnsi" w:cstheme="majorHAnsi"/>
          <w:b/>
          <w:bCs/>
        </w:rPr>
        <w:t>teikimui užtikrinti)</w:t>
      </w:r>
      <w:r w:rsidR="000C7BEA" w:rsidRPr="00236576">
        <w:rPr>
          <w:rFonts w:asciiTheme="majorHAnsi" w:hAnsiTheme="majorHAnsi" w:cstheme="majorHAnsi"/>
          <w:b/>
          <w:bCs/>
        </w:rPr>
        <w:t xml:space="preserve"> ir (arba)</w:t>
      </w:r>
      <w:r w:rsidR="00026AF3" w:rsidRPr="00236576">
        <w:rPr>
          <w:rFonts w:asciiTheme="majorHAnsi" w:hAnsiTheme="majorHAnsi" w:cstheme="majorHAnsi"/>
          <w:b/>
          <w:bCs/>
        </w:rPr>
        <w:t xml:space="preserve"> su laisvo </w:t>
      </w:r>
      <w:r w:rsidR="00F76B1B" w:rsidRPr="00236576">
        <w:rPr>
          <w:rFonts w:asciiTheme="majorHAnsi" w:hAnsiTheme="majorHAnsi" w:cstheme="majorHAnsi"/>
          <w:b/>
          <w:bCs/>
        </w:rPr>
        <w:t>prekių</w:t>
      </w:r>
      <w:r w:rsidR="00026AF3" w:rsidRPr="00236576">
        <w:rPr>
          <w:rFonts w:asciiTheme="majorHAnsi" w:hAnsiTheme="majorHAnsi" w:cstheme="majorHAnsi"/>
          <w:b/>
          <w:bCs/>
        </w:rPr>
        <w:t xml:space="preserve"> judėjimo teisės įgyvendinimu (teisės pripažinimo</w:t>
      </w:r>
      <w:r w:rsidR="00694A47" w:rsidRPr="00236576">
        <w:rPr>
          <w:rFonts w:asciiTheme="majorHAnsi" w:hAnsiTheme="majorHAnsi" w:cstheme="majorHAnsi"/>
          <w:b/>
          <w:bCs/>
        </w:rPr>
        <w:t>,</w:t>
      </w:r>
      <w:r w:rsidR="00026AF3" w:rsidRPr="00236576">
        <w:rPr>
          <w:rFonts w:asciiTheme="majorHAnsi" w:hAnsiTheme="majorHAnsi" w:cstheme="majorHAnsi"/>
          <w:b/>
          <w:bCs/>
        </w:rPr>
        <w:t xml:space="preserve"> dokumentų patvirtinimų gavimo iš kompetentingų Lietuvos Respublikos institucijų ir (arba) profesinių bendrijų išlaidas ir kita); </w:t>
      </w:r>
    </w:p>
    <w:p w14:paraId="672B599C" w14:textId="56D6256A" w:rsidR="00026AF3" w:rsidRPr="00236576" w:rsidRDefault="00026AF3" w:rsidP="008A2809">
      <w:pPr>
        <w:pStyle w:val="Sraopastraipa"/>
        <w:numPr>
          <w:ilvl w:val="2"/>
          <w:numId w:val="2"/>
        </w:numPr>
        <w:tabs>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t xml:space="preserve">šios Sutarties sudarymo ir vykdymo išlaidas, įskaitant, susijusias </w:t>
      </w:r>
      <w:r w:rsidR="00007070" w:rsidRPr="00236576">
        <w:rPr>
          <w:rFonts w:asciiTheme="majorHAnsi" w:hAnsiTheme="majorHAnsi" w:cstheme="majorHAnsi"/>
        </w:rPr>
        <w:t xml:space="preserve">išlaidas </w:t>
      </w:r>
      <w:r w:rsidR="004B7E4A" w:rsidRPr="00236576">
        <w:rPr>
          <w:rFonts w:asciiTheme="majorHAnsi" w:hAnsiTheme="majorHAnsi" w:cstheme="majorHAnsi"/>
        </w:rPr>
        <w:t>dėl</w:t>
      </w:r>
      <w:r w:rsidRPr="00236576">
        <w:rPr>
          <w:rFonts w:asciiTheme="majorHAnsi" w:hAnsiTheme="majorHAnsi" w:cstheme="majorHAnsi"/>
        </w:rPr>
        <w:t xml:space="preserve"> sankcijų pritaikymu už netinkamą sutartinių įsipareigojimų vykdymą;</w:t>
      </w:r>
    </w:p>
    <w:p w14:paraId="64C5813C" w14:textId="0A6AA4D9" w:rsidR="00026AF3" w:rsidRPr="00236576" w:rsidRDefault="00026AF3" w:rsidP="008A2809">
      <w:pPr>
        <w:pStyle w:val="Sraopastraipa"/>
        <w:numPr>
          <w:ilvl w:val="2"/>
          <w:numId w:val="2"/>
        </w:numPr>
        <w:tabs>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t xml:space="preserve">visas tiesiogines ir netiesiogines išlaidas, susijusias su </w:t>
      </w:r>
      <w:r w:rsidR="004B7E4A" w:rsidRPr="00236576">
        <w:rPr>
          <w:rFonts w:asciiTheme="majorHAnsi" w:hAnsiTheme="majorHAnsi" w:cstheme="majorHAnsi"/>
        </w:rPr>
        <w:t xml:space="preserve">Prekių tiekimu </w:t>
      </w:r>
      <w:r w:rsidR="00EF5EE9" w:rsidRPr="00236576">
        <w:rPr>
          <w:rFonts w:asciiTheme="majorHAnsi" w:hAnsiTheme="majorHAnsi" w:cstheme="majorHAnsi"/>
        </w:rPr>
        <w:t>ir (ar)</w:t>
      </w:r>
      <w:r w:rsidR="00CB2976" w:rsidRPr="00236576">
        <w:rPr>
          <w:rFonts w:asciiTheme="majorHAnsi" w:hAnsiTheme="majorHAnsi" w:cstheme="majorHAnsi"/>
        </w:rPr>
        <w:t xml:space="preserve"> </w:t>
      </w:r>
      <w:r w:rsidRPr="00236576">
        <w:rPr>
          <w:rFonts w:asciiTheme="majorHAnsi" w:hAnsiTheme="majorHAnsi" w:cstheme="majorHAnsi"/>
        </w:rPr>
        <w:t xml:space="preserve">Paslaugų teikimu </w:t>
      </w:r>
      <w:r w:rsidR="00EF5EE9" w:rsidRPr="00236576">
        <w:rPr>
          <w:rFonts w:asciiTheme="majorHAnsi" w:hAnsiTheme="majorHAnsi" w:cstheme="majorHAnsi"/>
        </w:rPr>
        <w:t>ir (ar)</w:t>
      </w:r>
      <w:r w:rsidRPr="00236576">
        <w:rPr>
          <w:rFonts w:asciiTheme="majorHAnsi" w:hAnsiTheme="majorHAnsi" w:cstheme="majorHAnsi"/>
        </w:rPr>
        <w:t xml:space="preserve"> Darbų vykdymu, kurias Pa</w:t>
      </w:r>
      <w:r w:rsidR="00CB2976" w:rsidRPr="00236576">
        <w:rPr>
          <w:rFonts w:asciiTheme="majorHAnsi" w:hAnsiTheme="majorHAnsi" w:cstheme="majorHAnsi"/>
        </w:rPr>
        <w:t>rdavėjas</w:t>
      </w:r>
      <w:r w:rsidRPr="00236576">
        <w:rPr>
          <w:rFonts w:asciiTheme="majorHAnsi" w:hAnsiTheme="majorHAnsi" w:cstheme="majorHAnsi"/>
        </w:rPr>
        <w:t xml:space="preserve">, būdamas savo srities specialistu, turėjo ir galėjo numatyti, jei būtų buvęs pakankamai rūpestingas ir tinkamai atsižvelgęs į aplinkybę, kad </w:t>
      </w:r>
      <w:r w:rsidR="00CD33AB" w:rsidRPr="00236576">
        <w:rPr>
          <w:rFonts w:asciiTheme="majorHAnsi" w:hAnsiTheme="majorHAnsi" w:cstheme="majorHAnsi"/>
        </w:rPr>
        <w:t>P</w:t>
      </w:r>
      <w:r w:rsidR="006C4BDE" w:rsidRPr="00236576">
        <w:rPr>
          <w:rFonts w:asciiTheme="majorHAnsi" w:hAnsiTheme="majorHAnsi" w:cstheme="majorHAnsi"/>
        </w:rPr>
        <w:t>irkėjas</w:t>
      </w:r>
      <w:r w:rsidRPr="00236576">
        <w:rPr>
          <w:rFonts w:asciiTheme="majorHAnsi" w:hAnsiTheme="majorHAnsi" w:cstheme="majorHAnsi"/>
        </w:rPr>
        <w:t xml:space="preserve"> siekia, jog Pa</w:t>
      </w:r>
      <w:r w:rsidR="006C4BDE" w:rsidRPr="00236576">
        <w:rPr>
          <w:rFonts w:asciiTheme="majorHAnsi" w:hAnsiTheme="majorHAnsi" w:cstheme="majorHAnsi"/>
        </w:rPr>
        <w:t>rdavėjas</w:t>
      </w:r>
      <w:r w:rsidRPr="00236576">
        <w:rPr>
          <w:rFonts w:asciiTheme="majorHAnsi" w:hAnsiTheme="majorHAnsi" w:cstheme="majorHAnsi"/>
        </w:rPr>
        <w:t xml:space="preserve"> </w:t>
      </w:r>
      <w:r w:rsidR="0042270B" w:rsidRPr="00236576">
        <w:rPr>
          <w:rFonts w:asciiTheme="majorHAnsi" w:hAnsiTheme="majorHAnsi" w:cstheme="majorHAnsi"/>
        </w:rPr>
        <w:t>perduotų kokybiškas</w:t>
      </w:r>
      <w:r w:rsidR="006C4BDE" w:rsidRPr="00236576">
        <w:rPr>
          <w:rFonts w:asciiTheme="majorHAnsi" w:hAnsiTheme="majorHAnsi" w:cstheme="majorHAnsi"/>
        </w:rPr>
        <w:t xml:space="preserve"> Prekes</w:t>
      </w:r>
      <w:r w:rsidRPr="00236576">
        <w:rPr>
          <w:rFonts w:asciiTheme="majorHAnsi" w:hAnsiTheme="majorHAnsi" w:cstheme="majorHAnsi"/>
        </w:rPr>
        <w:t>, kartu suteikdamas ir susijusias Paslaugas</w:t>
      </w:r>
      <w:r w:rsidR="00C80053" w:rsidRPr="00236576">
        <w:rPr>
          <w:rFonts w:asciiTheme="majorHAnsi" w:hAnsiTheme="majorHAnsi" w:cstheme="majorHAnsi"/>
        </w:rPr>
        <w:t xml:space="preserve"> ir (ar</w:t>
      </w:r>
      <w:r w:rsidR="00260D82" w:rsidRPr="00236576">
        <w:rPr>
          <w:rFonts w:asciiTheme="majorHAnsi" w:hAnsiTheme="majorHAnsi" w:cstheme="majorHAnsi"/>
        </w:rPr>
        <w:t>)</w:t>
      </w:r>
      <w:r w:rsidR="00C80053" w:rsidRPr="00236576">
        <w:rPr>
          <w:rFonts w:asciiTheme="majorHAnsi" w:hAnsiTheme="majorHAnsi" w:cstheme="majorHAnsi"/>
        </w:rPr>
        <w:t xml:space="preserve"> </w:t>
      </w:r>
      <w:r w:rsidR="00F973F8" w:rsidRPr="00236576">
        <w:rPr>
          <w:rFonts w:asciiTheme="majorHAnsi" w:hAnsiTheme="majorHAnsi" w:cstheme="majorHAnsi"/>
        </w:rPr>
        <w:t>D</w:t>
      </w:r>
      <w:r w:rsidR="00C80053" w:rsidRPr="00236576">
        <w:rPr>
          <w:rFonts w:asciiTheme="majorHAnsi" w:hAnsiTheme="majorHAnsi" w:cstheme="majorHAnsi"/>
        </w:rPr>
        <w:t>arbus</w:t>
      </w:r>
      <w:r w:rsidRPr="00236576">
        <w:rPr>
          <w:rFonts w:asciiTheme="majorHAnsi" w:hAnsiTheme="majorHAnsi" w:cstheme="majorHAnsi"/>
        </w:rPr>
        <w:t xml:space="preserve">, už Pasiūlyme nurodytą kainą; </w:t>
      </w:r>
    </w:p>
    <w:p w14:paraId="3EFD4B08" w14:textId="77777777" w:rsidR="00CD33AB" w:rsidRPr="00236576" w:rsidRDefault="00026AF3" w:rsidP="008A2809">
      <w:pPr>
        <w:pStyle w:val="Sraopastraipa"/>
        <w:numPr>
          <w:ilvl w:val="2"/>
          <w:numId w:val="2"/>
        </w:numPr>
        <w:tabs>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t xml:space="preserve">kitas su Sutarties vykdymu susijusias išlaidas. </w:t>
      </w:r>
    </w:p>
    <w:p w14:paraId="2CAEF58B" w14:textId="25848FAA" w:rsidR="00F478F0" w:rsidRPr="00236576" w:rsidRDefault="00661F8C" w:rsidP="008A2809">
      <w:pPr>
        <w:pStyle w:val="Sraopastraipa"/>
        <w:numPr>
          <w:ilvl w:val="1"/>
          <w:numId w:val="2"/>
        </w:numPr>
        <w:tabs>
          <w:tab w:val="left" w:pos="851"/>
        </w:tabs>
        <w:spacing w:after="120"/>
        <w:ind w:left="0" w:firstLine="0"/>
        <w:jc w:val="both"/>
        <w:rPr>
          <w:rFonts w:asciiTheme="majorHAnsi" w:hAnsiTheme="majorHAnsi" w:cstheme="majorHAnsi"/>
        </w:rPr>
      </w:pPr>
      <w:r w:rsidRPr="00236576">
        <w:rPr>
          <w:rFonts w:asciiTheme="majorHAnsi" w:eastAsia="Calibri" w:hAnsiTheme="majorHAnsi" w:cstheme="majorHAnsi"/>
        </w:rPr>
        <w:t>P</w:t>
      </w:r>
      <w:r w:rsidR="006D49D4" w:rsidRPr="00236576">
        <w:rPr>
          <w:rFonts w:asciiTheme="majorHAnsi" w:eastAsia="Calibri" w:hAnsiTheme="majorHAnsi" w:cstheme="majorHAnsi"/>
        </w:rPr>
        <w:t>rekių</w:t>
      </w:r>
      <w:r w:rsidRPr="00236576">
        <w:rPr>
          <w:rFonts w:asciiTheme="majorHAnsi" w:eastAsia="Calibri" w:hAnsiTheme="majorHAnsi" w:cstheme="majorHAnsi"/>
        </w:rPr>
        <w:t xml:space="preserve"> kainą </w:t>
      </w:r>
      <w:r w:rsidR="00242F9A" w:rsidRPr="00236576">
        <w:rPr>
          <w:rFonts w:asciiTheme="majorHAnsi" w:eastAsia="Calibri" w:hAnsiTheme="majorHAnsi" w:cstheme="majorHAnsi"/>
        </w:rPr>
        <w:t xml:space="preserve">/ įkainius </w:t>
      </w:r>
      <w:r w:rsidRPr="00236576">
        <w:rPr>
          <w:rFonts w:asciiTheme="majorHAnsi" w:eastAsia="Calibri" w:hAnsiTheme="majorHAnsi" w:cstheme="majorHAnsi"/>
        </w:rPr>
        <w:t>u</w:t>
      </w:r>
      <w:r w:rsidR="00694F18" w:rsidRPr="00236576">
        <w:rPr>
          <w:rFonts w:asciiTheme="majorHAnsi" w:eastAsia="Calibri" w:hAnsiTheme="majorHAnsi" w:cstheme="majorHAnsi"/>
        </w:rPr>
        <w:t xml:space="preserve">ž visas Sutartyje nurodytas tinkamai ir laiku </w:t>
      </w:r>
      <w:r w:rsidR="00986EEC" w:rsidRPr="00236576">
        <w:rPr>
          <w:rFonts w:asciiTheme="majorHAnsi" w:hAnsiTheme="majorHAnsi" w:cstheme="majorHAnsi"/>
        </w:rPr>
        <w:t>perduotas Prekes Pirkėjas sumoka pagal Pardavėjo Sutarties SD nustatyta tvarka ir terminais išrašytas Sąskaitas. Visi mokėjimai pagal šią Sutartį atliekami eurais, jei Sutarties SD nenumatyta kitaip.</w:t>
      </w:r>
    </w:p>
    <w:p w14:paraId="20BBA635" w14:textId="2F1AF3D3" w:rsidR="0064093E" w:rsidRPr="00236576" w:rsidRDefault="0064093E" w:rsidP="008A2809">
      <w:pPr>
        <w:pStyle w:val="Sraopastraipa"/>
        <w:numPr>
          <w:ilvl w:val="1"/>
          <w:numId w:val="2"/>
        </w:numPr>
        <w:tabs>
          <w:tab w:val="left" w:pos="851"/>
        </w:tabs>
        <w:spacing w:after="120"/>
        <w:ind w:left="0" w:firstLine="0"/>
        <w:jc w:val="both"/>
        <w:rPr>
          <w:rFonts w:asciiTheme="majorHAnsi" w:eastAsia="Calibri" w:hAnsiTheme="majorHAnsi" w:cstheme="majorHAnsi"/>
        </w:rPr>
      </w:pPr>
      <w:bookmarkStart w:id="1" w:name="_Hlk48203441"/>
      <w:r w:rsidRPr="00236576">
        <w:rPr>
          <w:rFonts w:asciiTheme="majorHAnsi" w:eastAsia="Calibri" w:hAnsiTheme="majorHAnsi" w:cstheme="majorHAnsi"/>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391655" w:rsidRPr="00236576">
        <w:rPr>
          <w:rFonts w:asciiTheme="majorHAnsi" w:eastAsia="Calibri" w:hAnsiTheme="majorHAnsi" w:cstheme="majorHAnsi"/>
        </w:rPr>
        <w:t>Pa</w:t>
      </w:r>
      <w:r w:rsidR="008C754F" w:rsidRPr="00236576">
        <w:rPr>
          <w:rFonts w:asciiTheme="majorHAnsi" w:eastAsia="Calibri" w:hAnsiTheme="majorHAnsi" w:cstheme="majorHAnsi"/>
        </w:rPr>
        <w:t>rdavėjo</w:t>
      </w:r>
      <w:r w:rsidR="00391655" w:rsidRPr="00236576">
        <w:rPr>
          <w:rFonts w:asciiTheme="majorHAnsi" w:eastAsia="Calibri" w:hAnsiTheme="majorHAnsi" w:cstheme="majorHAnsi"/>
        </w:rPr>
        <w:t xml:space="preserve"> </w:t>
      </w:r>
      <w:r w:rsidRPr="00236576">
        <w:rPr>
          <w:rFonts w:asciiTheme="majorHAnsi" w:eastAsia="Calibri" w:hAnsiTheme="majorHAnsi" w:cstheme="majorHAnsi"/>
        </w:rPr>
        <w:t>pasirinktomis priemonėmis.</w:t>
      </w:r>
    </w:p>
    <w:p w14:paraId="7825D1A7" w14:textId="0DAE28C8" w:rsidR="00800371" w:rsidRPr="00236576" w:rsidRDefault="0064093E" w:rsidP="00236576">
      <w:pPr>
        <w:pStyle w:val="Sraopastraipa"/>
        <w:numPr>
          <w:ilvl w:val="1"/>
          <w:numId w:val="2"/>
        </w:numPr>
        <w:tabs>
          <w:tab w:val="left" w:pos="851"/>
        </w:tabs>
        <w:spacing w:after="120"/>
        <w:ind w:left="0" w:firstLine="0"/>
        <w:jc w:val="both"/>
        <w:rPr>
          <w:rFonts w:asciiTheme="majorHAnsi" w:hAnsiTheme="majorHAnsi" w:cstheme="majorHAnsi"/>
        </w:rPr>
      </w:pPr>
      <w:r w:rsidRPr="00236576">
        <w:rPr>
          <w:rFonts w:asciiTheme="majorHAnsi" w:eastAsia="Calibri" w:hAnsiTheme="majorHAnsi" w:cstheme="majorHAnsi"/>
        </w:rPr>
        <w:t>Europos elektroninių sąskaitų faktūrų standarto neatitinkančios elektroninės sąskaitos faktūros turi būti teikiamos naudojantis</w:t>
      </w:r>
      <w:r w:rsidR="002D10F3" w:rsidRPr="00236576">
        <w:rPr>
          <w:rFonts w:asciiTheme="majorHAnsi" w:eastAsia="Calibri" w:hAnsiTheme="majorHAnsi" w:cstheme="majorHAnsi"/>
        </w:rPr>
        <w:t xml:space="preserve"> </w:t>
      </w:r>
      <w:r w:rsidR="00C42FC0" w:rsidRPr="00236576">
        <w:rPr>
          <w:rFonts w:asciiTheme="majorHAnsi" w:hAnsiTheme="majorHAnsi" w:cstheme="majorHAnsi"/>
          <w:lang w:bidi="ta-IN"/>
        </w:rPr>
        <w:t xml:space="preserve">Sąskaitų administravimo bendrąja informacine sistema (SABIS) </w:t>
      </w:r>
      <w:r w:rsidR="00C42FC0" w:rsidRPr="00236576">
        <w:rPr>
          <w:rFonts w:asciiTheme="majorHAnsi" w:eastAsia="Calibri" w:hAnsiTheme="majorHAnsi" w:cstheme="majorHAnsi"/>
        </w:rPr>
        <w:t>priemonėmis</w:t>
      </w:r>
      <w:r w:rsidRPr="00236576">
        <w:rPr>
          <w:rFonts w:asciiTheme="majorHAnsi" w:eastAsia="Calibri" w:hAnsiTheme="majorHAnsi" w:cstheme="majorHAnsi"/>
        </w:rPr>
        <w:t xml:space="preserve">. </w:t>
      </w:r>
      <w:r w:rsidR="00363BEC" w:rsidRPr="00236576">
        <w:rPr>
          <w:rFonts w:asciiTheme="majorHAnsi" w:eastAsia="Calibri" w:hAnsiTheme="majorHAnsi" w:cstheme="majorHAnsi"/>
        </w:rPr>
        <w:t>P</w:t>
      </w:r>
      <w:r w:rsidR="008C754F" w:rsidRPr="00236576">
        <w:rPr>
          <w:rFonts w:asciiTheme="majorHAnsi" w:eastAsia="Calibri" w:hAnsiTheme="majorHAnsi" w:cstheme="majorHAnsi"/>
        </w:rPr>
        <w:t>irkėjas</w:t>
      </w:r>
      <w:r w:rsidRPr="00236576">
        <w:rPr>
          <w:rFonts w:asciiTheme="majorHAnsi" w:eastAsia="Calibri" w:hAnsiTheme="majorHAnsi" w:cstheme="majorHAnsi"/>
        </w:rPr>
        <w:t xml:space="preserve"> turi teisę neapmokėti Europos elektroninių sąskaitų faktūrų standarto neatitinkančių Sąskaitų, jeigu </w:t>
      </w:r>
      <w:r w:rsidR="00391655" w:rsidRPr="00236576">
        <w:rPr>
          <w:rFonts w:asciiTheme="majorHAnsi" w:eastAsia="Calibri" w:hAnsiTheme="majorHAnsi" w:cstheme="majorHAnsi"/>
        </w:rPr>
        <w:t>Pa</w:t>
      </w:r>
      <w:r w:rsidR="008C754F" w:rsidRPr="00236576">
        <w:rPr>
          <w:rFonts w:asciiTheme="majorHAnsi" w:eastAsia="Calibri" w:hAnsiTheme="majorHAnsi" w:cstheme="majorHAnsi"/>
        </w:rPr>
        <w:t>rdavėjas</w:t>
      </w:r>
      <w:r w:rsidR="00391655" w:rsidRPr="00236576">
        <w:rPr>
          <w:rFonts w:asciiTheme="majorHAnsi" w:eastAsia="Calibri" w:hAnsiTheme="majorHAnsi" w:cstheme="majorHAnsi"/>
        </w:rPr>
        <w:t xml:space="preserve"> </w:t>
      </w:r>
      <w:r w:rsidRPr="00236576">
        <w:rPr>
          <w:rFonts w:asciiTheme="majorHAnsi" w:eastAsia="Calibri" w:hAnsiTheme="majorHAnsi" w:cstheme="majorHAnsi"/>
        </w:rPr>
        <w:t>jas pateikia ne</w:t>
      </w:r>
      <w:r w:rsidR="00C42FC0" w:rsidRPr="00236576">
        <w:rPr>
          <w:rFonts w:asciiTheme="majorHAnsi" w:eastAsia="Calibri" w:hAnsiTheme="majorHAnsi" w:cstheme="majorHAnsi"/>
        </w:rPr>
        <w:t xml:space="preserve"> </w:t>
      </w:r>
      <w:r w:rsidR="0023348E" w:rsidRPr="00236576">
        <w:rPr>
          <w:rFonts w:asciiTheme="majorHAnsi" w:hAnsiTheme="majorHAnsi" w:cstheme="majorHAnsi"/>
          <w:lang w:bidi="ta-IN"/>
        </w:rPr>
        <w:t>Sąskaitų administravimo bendrojoje informacinėje sistemoje (SABIS)</w:t>
      </w:r>
      <w:r w:rsidRPr="00236576">
        <w:rPr>
          <w:rFonts w:asciiTheme="majorHAnsi" w:eastAsia="Calibri" w:hAnsiTheme="majorHAnsi" w:cstheme="majorHAnsi"/>
        </w:rPr>
        <w:t xml:space="preserve">. </w:t>
      </w:r>
      <w:r w:rsidR="00363BEC" w:rsidRPr="00236576">
        <w:rPr>
          <w:rFonts w:asciiTheme="majorHAnsi" w:eastAsia="Calibri" w:hAnsiTheme="majorHAnsi" w:cstheme="majorHAnsi"/>
        </w:rPr>
        <w:t>P</w:t>
      </w:r>
      <w:r w:rsidR="001A7385" w:rsidRPr="00236576">
        <w:rPr>
          <w:rFonts w:asciiTheme="majorHAnsi" w:eastAsia="Calibri" w:hAnsiTheme="majorHAnsi" w:cstheme="majorHAnsi"/>
        </w:rPr>
        <w:t>irkėjas</w:t>
      </w:r>
      <w:r w:rsidRPr="00236576">
        <w:rPr>
          <w:rFonts w:asciiTheme="majorHAnsi" w:eastAsia="Calibri" w:hAnsiTheme="majorHAnsi" w:cstheme="majorHAnsi"/>
        </w:rPr>
        <w:t xml:space="preserve"> elektronines sąskaitas faktūras priima ir apdoroja naudodamasis </w:t>
      </w:r>
      <w:r w:rsidR="00236576" w:rsidRPr="00236576">
        <w:rPr>
          <w:rFonts w:asciiTheme="majorHAnsi" w:hAnsiTheme="majorHAnsi" w:cstheme="majorHAnsi"/>
          <w:lang w:bidi="ta-IN"/>
        </w:rPr>
        <w:t>Sąskaitų administravimo bendrosios informacinės sistemos (SABIS)</w:t>
      </w:r>
      <w:r w:rsidR="00236576" w:rsidRPr="00236576">
        <w:rPr>
          <w:rFonts w:asciiTheme="majorHAnsi" w:eastAsia="Calibri" w:hAnsiTheme="majorHAnsi" w:cstheme="majorHAnsi"/>
        </w:rPr>
        <w:t xml:space="preserve"> priemonėmis. </w:t>
      </w:r>
    </w:p>
    <w:bookmarkEnd w:id="1"/>
    <w:p w14:paraId="4F0EA90A" w14:textId="4BAB9F62" w:rsidR="00AA0023" w:rsidRPr="00236576" w:rsidRDefault="00AA0023" w:rsidP="008A2809">
      <w:pPr>
        <w:pStyle w:val="Sraopastraipa"/>
        <w:numPr>
          <w:ilvl w:val="1"/>
          <w:numId w:val="2"/>
        </w:numPr>
        <w:tabs>
          <w:tab w:val="left" w:pos="851"/>
        </w:tabs>
        <w:spacing w:after="120"/>
        <w:ind w:left="0" w:firstLine="0"/>
        <w:jc w:val="both"/>
        <w:rPr>
          <w:rFonts w:asciiTheme="majorHAnsi" w:hAnsiTheme="majorHAnsi" w:cstheme="majorHAnsi"/>
        </w:rPr>
      </w:pPr>
      <w:r w:rsidRPr="00236576">
        <w:rPr>
          <w:rFonts w:asciiTheme="majorHAnsi" w:hAnsiTheme="majorHAnsi" w:cstheme="majorHAnsi"/>
        </w:rPr>
        <w:t>Pa</w:t>
      </w:r>
      <w:r w:rsidR="001A7385" w:rsidRPr="00236576">
        <w:rPr>
          <w:rFonts w:asciiTheme="majorHAnsi" w:hAnsiTheme="majorHAnsi" w:cstheme="majorHAnsi"/>
        </w:rPr>
        <w:t>rdavėjas</w:t>
      </w:r>
      <w:r w:rsidRPr="00236576">
        <w:rPr>
          <w:rFonts w:asciiTheme="majorHAnsi" w:hAnsiTheme="majorHAnsi" w:cstheme="majorHAnsi"/>
        </w:rPr>
        <w:t xml:space="preserve"> prisiima visą riziką dėl to, kad ne nuo </w:t>
      </w:r>
      <w:r w:rsidR="00363BEC" w:rsidRPr="00236576">
        <w:rPr>
          <w:rFonts w:asciiTheme="majorHAnsi" w:hAnsiTheme="majorHAnsi" w:cstheme="majorHAnsi"/>
        </w:rPr>
        <w:t>P</w:t>
      </w:r>
      <w:r w:rsidR="001A7385" w:rsidRPr="00236576">
        <w:rPr>
          <w:rFonts w:asciiTheme="majorHAnsi" w:hAnsiTheme="majorHAnsi" w:cstheme="majorHAnsi"/>
        </w:rPr>
        <w:t>irkėjo</w:t>
      </w:r>
      <w:r w:rsidRPr="00236576">
        <w:rPr>
          <w:rFonts w:asciiTheme="majorHAnsi" w:hAnsiTheme="majorHAnsi" w:cstheme="majorHAnsi"/>
        </w:rPr>
        <w:t xml:space="preserve"> priklausančių aplinkybių padidės su Sutarties vykdymu susijusios</w:t>
      </w:r>
      <w:r w:rsidR="00B40698" w:rsidRPr="00236576">
        <w:rPr>
          <w:rFonts w:asciiTheme="majorHAnsi" w:hAnsiTheme="majorHAnsi" w:cstheme="majorHAnsi"/>
        </w:rPr>
        <w:t xml:space="preserve"> </w:t>
      </w:r>
      <w:r w:rsidRPr="00236576">
        <w:rPr>
          <w:rFonts w:asciiTheme="majorHAnsi" w:hAnsiTheme="majorHAnsi" w:cstheme="majorHAnsi"/>
        </w:rPr>
        <w:t>išlaidos ir Pa</w:t>
      </w:r>
      <w:r w:rsidR="001A7385" w:rsidRPr="00236576">
        <w:rPr>
          <w:rFonts w:asciiTheme="majorHAnsi" w:hAnsiTheme="majorHAnsi" w:cstheme="majorHAnsi"/>
        </w:rPr>
        <w:t>rdavėjui</w:t>
      </w:r>
      <w:r w:rsidRPr="00236576">
        <w:rPr>
          <w:rFonts w:asciiTheme="majorHAnsi" w:hAnsiTheme="majorHAnsi" w:cstheme="majorHAnsi"/>
        </w:rPr>
        <w:t xml:space="preserve"> Sutarties vykdymas taps sudėtingesnis (</w:t>
      </w:r>
      <w:r w:rsidR="00B40698" w:rsidRPr="00236576">
        <w:rPr>
          <w:rFonts w:asciiTheme="majorHAnsi" w:hAnsiTheme="majorHAnsi" w:cstheme="majorHAnsi"/>
        </w:rPr>
        <w:t>P</w:t>
      </w:r>
      <w:r w:rsidR="001A7385" w:rsidRPr="00236576">
        <w:rPr>
          <w:rFonts w:asciiTheme="majorHAnsi" w:hAnsiTheme="majorHAnsi" w:cstheme="majorHAnsi"/>
        </w:rPr>
        <w:t>ardavėjui</w:t>
      </w:r>
      <w:r w:rsidRPr="00236576">
        <w:rPr>
          <w:rFonts w:asciiTheme="majorHAnsi" w:hAnsiTheme="majorHAnsi" w:cstheme="majorHAnsi"/>
        </w:rPr>
        <w:t xml:space="preserve"> padidės </w:t>
      </w:r>
      <w:r w:rsidR="00CB59FA" w:rsidRPr="00236576">
        <w:rPr>
          <w:rFonts w:asciiTheme="majorHAnsi" w:hAnsiTheme="majorHAnsi" w:cstheme="majorHAnsi"/>
        </w:rPr>
        <w:t>įsipareigojimų vykdymo ka</w:t>
      </w:r>
      <w:r w:rsidR="00B40698" w:rsidRPr="00236576">
        <w:rPr>
          <w:rFonts w:asciiTheme="majorHAnsi" w:hAnsiTheme="majorHAnsi" w:cstheme="majorHAnsi"/>
        </w:rPr>
        <w:t>ina</w:t>
      </w:r>
      <w:r w:rsidR="00CB59FA" w:rsidRPr="00236576">
        <w:rPr>
          <w:rFonts w:asciiTheme="majorHAnsi" w:hAnsiTheme="majorHAnsi" w:cstheme="majorHAnsi"/>
        </w:rPr>
        <w:t>)</w:t>
      </w:r>
      <w:r w:rsidR="00B40698" w:rsidRPr="00236576">
        <w:rPr>
          <w:rFonts w:asciiTheme="majorHAnsi" w:hAnsiTheme="majorHAnsi" w:cstheme="majorHAnsi"/>
        </w:rPr>
        <w:t>. Įsipareigojimų vykdymo kainos padidėjimas nesuteikia Pa</w:t>
      </w:r>
      <w:r w:rsidR="001A7385" w:rsidRPr="00236576">
        <w:rPr>
          <w:rFonts w:asciiTheme="majorHAnsi" w:hAnsiTheme="majorHAnsi" w:cstheme="majorHAnsi"/>
        </w:rPr>
        <w:t>rdavėjui</w:t>
      </w:r>
      <w:r w:rsidR="00B40698" w:rsidRPr="00236576">
        <w:rPr>
          <w:rFonts w:asciiTheme="majorHAnsi" w:hAnsiTheme="majorHAnsi" w:cstheme="majorHAnsi"/>
        </w:rPr>
        <w:t xml:space="preserve"> teisės reikalauti padidinti įkainius arba bendrą Sutarties kainą ar stabdyt</w:t>
      </w:r>
      <w:r w:rsidR="00ED0271" w:rsidRPr="00236576">
        <w:rPr>
          <w:rFonts w:asciiTheme="majorHAnsi" w:hAnsiTheme="majorHAnsi" w:cstheme="majorHAnsi"/>
        </w:rPr>
        <w:t>i</w:t>
      </w:r>
      <w:r w:rsidR="00B40698" w:rsidRPr="00236576">
        <w:rPr>
          <w:rFonts w:asciiTheme="majorHAnsi" w:hAnsiTheme="majorHAnsi" w:cstheme="majorHAnsi"/>
        </w:rPr>
        <w:t xml:space="preserve"> Sutarties vykdymą</w:t>
      </w:r>
      <w:r w:rsidR="00CB59FA" w:rsidRPr="00236576">
        <w:rPr>
          <w:rFonts w:asciiTheme="majorHAnsi" w:hAnsiTheme="majorHAnsi" w:cstheme="majorHAnsi"/>
        </w:rPr>
        <w:t xml:space="preserve">, </w:t>
      </w:r>
      <w:r w:rsidR="00B40698" w:rsidRPr="00236576">
        <w:rPr>
          <w:rFonts w:asciiTheme="majorHAnsi" w:hAnsiTheme="majorHAnsi" w:cstheme="majorHAnsi"/>
        </w:rPr>
        <w:t xml:space="preserve">ar atsisakyti Sutarties šiuo pagrindu. </w:t>
      </w:r>
      <w:r w:rsidR="00ED0271" w:rsidRPr="00236576">
        <w:rPr>
          <w:rFonts w:asciiTheme="majorHAnsi" w:hAnsiTheme="majorHAnsi" w:cstheme="majorHAnsi"/>
        </w:rPr>
        <w:t>T</w:t>
      </w:r>
      <w:r w:rsidR="007127BD" w:rsidRPr="00236576">
        <w:rPr>
          <w:rFonts w:asciiTheme="majorHAnsi" w:hAnsiTheme="majorHAnsi" w:cstheme="majorHAnsi"/>
        </w:rPr>
        <w:t xml:space="preserve">okiu atveju, tai </w:t>
      </w:r>
      <w:r w:rsidR="00ED0271" w:rsidRPr="00236576">
        <w:rPr>
          <w:rFonts w:asciiTheme="majorHAnsi" w:hAnsiTheme="majorHAnsi" w:cstheme="majorHAnsi"/>
        </w:rPr>
        <w:t>būtų laikoma esminiu Sutarties pažeidimu iš Pa</w:t>
      </w:r>
      <w:r w:rsidR="001A7385" w:rsidRPr="00236576">
        <w:rPr>
          <w:rFonts w:asciiTheme="majorHAnsi" w:hAnsiTheme="majorHAnsi" w:cstheme="majorHAnsi"/>
        </w:rPr>
        <w:t>rda</w:t>
      </w:r>
      <w:r w:rsidR="00047EA1" w:rsidRPr="00236576">
        <w:rPr>
          <w:rFonts w:asciiTheme="majorHAnsi" w:hAnsiTheme="majorHAnsi" w:cstheme="majorHAnsi"/>
        </w:rPr>
        <w:t>vėjo</w:t>
      </w:r>
      <w:r w:rsidR="00ED0271" w:rsidRPr="00236576">
        <w:rPr>
          <w:rFonts w:asciiTheme="majorHAnsi" w:hAnsiTheme="majorHAnsi" w:cstheme="majorHAnsi"/>
        </w:rPr>
        <w:t xml:space="preserve"> pusės.</w:t>
      </w:r>
    </w:p>
    <w:p w14:paraId="0077D2C8" w14:textId="0A9E2ABD" w:rsidR="00546ED7" w:rsidRPr="00236576" w:rsidRDefault="0006440E" w:rsidP="008A2809">
      <w:pPr>
        <w:pStyle w:val="Sraopastraipa"/>
        <w:numPr>
          <w:ilvl w:val="1"/>
          <w:numId w:val="2"/>
        </w:numPr>
        <w:tabs>
          <w:tab w:val="left" w:pos="851"/>
        </w:tabs>
        <w:spacing w:after="120"/>
        <w:ind w:left="0" w:firstLine="0"/>
        <w:jc w:val="both"/>
        <w:rPr>
          <w:rFonts w:asciiTheme="majorHAnsi" w:eastAsia="Calibri" w:hAnsiTheme="majorHAnsi" w:cstheme="majorHAnsi"/>
        </w:rPr>
      </w:pPr>
      <w:bookmarkStart w:id="2" w:name="_Ref488476935"/>
      <w:r w:rsidRPr="00236576">
        <w:rPr>
          <w:rFonts w:asciiTheme="majorHAnsi" w:eastAsia="Calibri" w:hAnsiTheme="majorHAnsi" w:cstheme="majorHAnsi"/>
        </w:rPr>
        <w:t xml:space="preserve">Pridėtinės vertės mokestis </w:t>
      </w:r>
      <w:r w:rsidR="00ED0271" w:rsidRPr="00236576">
        <w:rPr>
          <w:rFonts w:asciiTheme="majorHAnsi" w:eastAsia="Calibri" w:hAnsiTheme="majorHAnsi" w:cstheme="majorHAnsi"/>
        </w:rPr>
        <w:t xml:space="preserve">(toliau – PVM) </w:t>
      </w:r>
      <w:r w:rsidRPr="00236576">
        <w:rPr>
          <w:rFonts w:asciiTheme="majorHAnsi" w:eastAsia="Calibri" w:hAnsiTheme="majorHAnsi" w:cstheme="majorHAnsi"/>
        </w:rPr>
        <w:t xml:space="preserve">apskaičiuojamas ir sumokamas į biudžetą vadovaujantis </w:t>
      </w:r>
      <w:r w:rsidR="00F86340" w:rsidRPr="00236576">
        <w:rPr>
          <w:rFonts w:asciiTheme="majorHAnsi" w:eastAsia="Calibri" w:hAnsiTheme="majorHAnsi" w:cstheme="majorHAnsi"/>
        </w:rPr>
        <w:t xml:space="preserve">Lietuvos Respublikos </w:t>
      </w:r>
      <w:r w:rsidRPr="00236576">
        <w:rPr>
          <w:rFonts w:asciiTheme="majorHAnsi" w:eastAsia="Calibri" w:hAnsiTheme="majorHAnsi" w:cstheme="majorHAnsi"/>
        </w:rPr>
        <w:t xml:space="preserve">galiojančiais teisės aktais. Pasikeitus </w:t>
      </w:r>
      <w:r w:rsidR="00F04A08" w:rsidRPr="00236576">
        <w:rPr>
          <w:rFonts w:asciiTheme="majorHAnsi" w:eastAsia="Calibri" w:hAnsiTheme="majorHAnsi" w:cstheme="majorHAnsi"/>
        </w:rPr>
        <w:t>PVM</w:t>
      </w:r>
      <w:r w:rsidRPr="00236576">
        <w:rPr>
          <w:rFonts w:asciiTheme="majorHAnsi" w:eastAsia="Calibri" w:hAnsiTheme="majorHAnsi" w:cstheme="majorHAnsi"/>
        </w:rPr>
        <w:t xml:space="preserve"> tarifui, Sutarties suma</w:t>
      </w:r>
      <w:r w:rsidR="003A5424" w:rsidRPr="00236576">
        <w:rPr>
          <w:rFonts w:asciiTheme="majorHAnsi" w:eastAsia="Calibri" w:hAnsiTheme="majorHAnsi" w:cstheme="majorHAnsi"/>
        </w:rPr>
        <w:t xml:space="preserve"> (neįskaitant PVM)</w:t>
      </w:r>
      <w:r w:rsidRPr="00236576">
        <w:rPr>
          <w:rFonts w:asciiTheme="majorHAnsi" w:eastAsia="Calibri" w:hAnsiTheme="majorHAnsi" w:cstheme="majorHAnsi"/>
        </w:rPr>
        <w:t xml:space="preserve"> nėra keičiama. PVM tarifo pasikeitimas turės įtakos tik toms </w:t>
      </w:r>
      <w:r w:rsidR="00ED0B43" w:rsidRPr="00236576">
        <w:rPr>
          <w:rFonts w:asciiTheme="majorHAnsi" w:eastAsia="Calibri" w:hAnsiTheme="majorHAnsi" w:cstheme="majorHAnsi"/>
        </w:rPr>
        <w:t xml:space="preserve">Prekėms  </w:t>
      </w:r>
      <w:r w:rsidRPr="00236576">
        <w:rPr>
          <w:rFonts w:asciiTheme="majorHAnsi" w:eastAsia="Calibri" w:hAnsiTheme="majorHAnsi" w:cstheme="majorHAnsi"/>
        </w:rPr>
        <w:t xml:space="preserve">arba jų daliai, kurios buvo </w:t>
      </w:r>
      <w:r w:rsidR="007656EA" w:rsidRPr="00236576">
        <w:rPr>
          <w:rFonts w:asciiTheme="majorHAnsi" w:eastAsia="Calibri" w:hAnsiTheme="majorHAnsi" w:cstheme="majorHAnsi"/>
        </w:rPr>
        <w:t xml:space="preserve">perduotos </w:t>
      </w:r>
      <w:r w:rsidRPr="00236576">
        <w:rPr>
          <w:rFonts w:asciiTheme="majorHAnsi" w:eastAsia="Calibri" w:hAnsiTheme="majorHAnsi" w:cstheme="majorHAnsi"/>
        </w:rPr>
        <w:t>po tos dienos, kai įsigaliojo naujai taikomo PVM tarifo dydis.</w:t>
      </w:r>
      <w:bookmarkEnd w:id="2"/>
    </w:p>
    <w:p w14:paraId="79E424AF" w14:textId="20C92C03" w:rsidR="00EB6FD2" w:rsidRPr="00236576" w:rsidRDefault="00363BEC" w:rsidP="008A2809">
      <w:pPr>
        <w:pStyle w:val="Sraopastraipa"/>
        <w:numPr>
          <w:ilvl w:val="1"/>
          <w:numId w:val="2"/>
        </w:numPr>
        <w:tabs>
          <w:tab w:val="left" w:pos="851"/>
        </w:tabs>
        <w:spacing w:after="120"/>
        <w:ind w:left="0" w:firstLine="0"/>
        <w:contextualSpacing w:val="0"/>
        <w:jc w:val="both"/>
        <w:rPr>
          <w:rFonts w:asciiTheme="majorHAnsi" w:eastAsia="Calibri" w:hAnsiTheme="majorHAnsi" w:cstheme="majorHAnsi"/>
        </w:rPr>
      </w:pPr>
      <w:r w:rsidRPr="00236576">
        <w:rPr>
          <w:rFonts w:asciiTheme="majorHAnsi" w:eastAsia="Calibri" w:hAnsiTheme="majorHAnsi" w:cstheme="majorHAnsi"/>
        </w:rPr>
        <w:t>P</w:t>
      </w:r>
      <w:r w:rsidR="007656EA" w:rsidRPr="00236576">
        <w:rPr>
          <w:rFonts w:asciiTheme="majorHAnsi" w:eastAsia="Calibri" w:hAnsiTheme="majorHAnsi" w:cstheme="majorHAnsi"/>
        </w:rPr>
        <w:t>irkėjas</w:t>
      </w:r>
      <w:r w:rsidR="001330C0" w:rsidRPr="00236576">
        <w:rPr>
          <w:rFonts w:asciiTheme="majorHAnsi" w:eastAsia="Calibri" w:hAnsiTheme="majorHAnsi" w:cstheme="majorHAnsi"/>
        </w:rPr>
        <w:t xml:space="preserve"> turi teisę sulaikyti </w:t>
      </w:r>
      <w:r w:rsidR="001033CE" w:rsidRPr="00236576">
        <w:rPr>
          <w:rFonts w:asciiTheme="majorHAnsi" w:hAnsiTheme="majorHAnsi" w:cstheme="majorHAnsi"/>
        </w:rPr>
        <w:t>Pa</w:t>
      </w:r>
      <w:r w:rsidR="007656EA" w:rsidRPr="00236576">
        <w:rPr>
          <w:rFonts w:asciiTheme="majorHAnsi" w:hAnsiTheme="majorHAnsi" w:cstheme="majorHAnsi"/>
        </w:rPr>
        <w:t>rdavėjui</w:t>
      </w:r>
      <w:r w:rsidR="001033CE" w:rsidRPr="00236576">
        <w:rPr>
          <w:rFonts w:asciiTheme="majorHAnsi" w:hAnsiTheme="majorHAnsi" w:cstheme="majorHAnsi"/>
        </w:rPr>
        <w:t xml:space="preserve"> </w:t>
      </w:r>
      <w:r w:rsidR="001330C0" w:rsidRPr="00236576">
        <w:rPr>
          <w:rFonts w:asciiTheme="majorHAnsi" w:eastAsia="Calibri" w:hAnsiTheme="majorHAnsi" w:cstheme="majorHAnsi"/>
        </w:rPr>
        <w:t>paga</w:t>
      </w:r>
      <w:r w:rsidR="00341622" w:rsidRPr="00236576">
        <w:rPr>
          <w:rFonts w:asciiTheme="majorHAnsi" w:eastAsia="Calibri" w:hAnsiTheme="majorHAnsi" w:cstheme="majorHAnsi"/>
        </w:rPr>
        <w:t xml:space="preserve">l Sutartį mokėtinas sumas, jei: </w:t>
      </w:r>
      <w:r w:rsidR="001330C0" w:rsidRPr="00236576">
        <w:rPr>
          <w:rFonts w:asciiTheme="majorHAnsi" w:eastAsia="Calibri" w:hAnsiTheme="majorHAnsi" w:cstheme="majorHAnsi"/>
        </w:rPr>
        <w:t>(1) nustatomi</w:t>
      </w:r>
      <w:r w:rsidR="00EE1BCB" w:rsidRPr="00236576">
        <w:rPr>
          <w:rFonts w:asciiTheme="majorHAnsi" w:eastAsia="Calibri" w:hAnsiTheme="majorHAnsi" w:cstheme="majorHAnsi"/>
        </w:rPr>
        <w:t xml:space="preserve"> Prekių </w:t>
      </w:r>
      <w:r w:rsidR="00065625" w:rsidRPr="00236576">
        <w:rPr>
          <w:rFonts w:asciiTheme="majorHAnsi" w:eastAsia="Calibri" w:hAnsiTheme="majorHAnsi" w:cstheme="majorHAnsi"/>
        </w:rPr>
        <w:t xml:space="preserve">ir (ar) </w:t>
      </w:r>
      <w:r w:rsidR="001330C0" w:rsidRPr="00236576">
        <w:rPr>
          <w:rFonts w:asciiTheme="majorHAnsi" w:eastAsia="Calibri" w:hAnsiTheme="majorHAnsi" w:cstheme="majorHAnsi"/>
        </w:rPr>
        <w:t xml:space="preserve">Paslaugų </w:t>
      </w:r>
      <w:r w:rsidR="00065625" w:rsidRPr="00236576">
        <w:rPr>
          <w:rFonts w:asciiTheme="majorHAnsi" w:eastAsia="Calibri" w:hAnsiTheme="majorHAnsi" w:cstheme="majorHAnsi"/>
        </w:rPr>
        <w:t>ir (ar)</w:t>
      </w:r>
      <w:r w:rsidR="00B40698" w:rsidRPr="00236576">
        <w:rPr>
          <w:rFonts w:asciiTheme="majorHAnsi" w:eastAsia="Calibri" w:hAnsiTheme="majorHAnsi" w:cstheme="majorHAnsi"/>
        </w:rPr>
        <w:t xml:space="preserve"> Darbų </w:t>
      </w:r>
      <w:r w:rsidR="001330C0" w:rsidRPr="00236576">
        <w:rPr>
          <w:rFonts w:asciiTheme="majorHAnsi" w:eastAsia="Calibri" w:hAnsiTheme="majorHAnsi" w:cstheme="majorHAnsi"/>
        </w:rPr>
        <w:t xml:space="preserve">trūkumai (kurių objektyviai nebuvo įmanoma pastebėti </w:t>
      </w:r>
      <w:r w:rsidR="00122D1B" w:rsidRPr="00236576">
        <w:rPr>
          <w:rFonts w:asciiTheme="majorHAnsi" w:eastAsia="Calibri" w:hAnsiTheme="majorHAnsi" w:cstheme="majorHAnsi"/>
        </w:rPr>
        <w:t>perdavimo–priėmimo metu</w:t>
      </w:r>
      <w:r w:rsidR="001330C0" w:rsidRPr="00236576">
        <w:rPr>
          <w:rFonts w:asciiTheme="majorHAnsi" w:eastAsia="Calibri" w:hAnsiTheme="majorHAnsi" w:cstheme="majorHAnsi"/>
        </w:rPr>
        <w:t>); (2)</w:t>
      </w:r>
      <w:r w:rsidR="00F3212C" w:rsidRPr="00236576">
        <w:rPr>
          <w:rFonts w:asciiTheme="majorHAnsi" w:eastAsia="Calibri" w:hAnsiTheme="majorHAnsi" w:cstheme="majorHAnsi"/>
        </w:rPr>
        <w:t> </w:t>
      </w:r>
      <w:r w:rsidR="00FB5901" w:rsidRPr="00236576">
        <w:rPr>
          <w:rFonts w:asciiTheme="majorHAnsi" w:hAnsiTheme="majorHAnsi" w:cstheme="majorHAnsi"/>
        </w:rPr>
        <w:t>p</w:t>
      </w:r>
      <w:r w:rsidR="001330C0" w:rsidRPr="00236576">
        <w:rPr>
          <w:rFonts w:asciiTheme="majorHAnsi" w:hAnsiTheme="majorHAnsi" w:cstheme="majorHAnsi"/>
        </w:rPr>
        <w:t xml:space="preserve">o </w:t>
      </w:r>
      <w:r w:rsidR="00122D1B" w:rsidRPr="00236576">
        <w:rPr>
          <w:rFonts w:asciiTheme="majorHAnsi" w:hAnsiTheme="majorHAnsi" w:cstheme="majorHAnsi"/>
        </w:rPr>
        <w:t>perdavimo</w:t>
      </w:r>
      <w:r w:rsidR="004008A7" w:rsidRPr="00236576">
        <w:rPr>
          <w:rFonts w:asciiTheme="majorHAnsi" w:eastAsia="Calibri" w:hAnsiTheme="majorHAnsi" w:cstheme="majorHAnsi"/>
        </w:rPr>
        <w:t>–</w:t>
      </w:r>
      <w:r w:rsidR="00122D1B" w:rsidRPr="00236576">
        <w:rPr>
          <w:rFonts w:asciiTheme="majorHAnsi" w:hAnsiTheme="majorHAnsi" w:cstheme="majorHAnsi"/>
        </w:rPr>
        <w:t>priėmimo</w:t>
      </w:r>
      <w:r w:rsidR="001330C0" w:rsidRPr="00236576">
        <w:rPr>
          <w:rFonts w:asciiTheme="majorHAnsi" w:hAnsiTheme="majorHAnsi" w:cstheme="majorHAnsi"/>
        </w:rPr>
        <w:t xml:space="preserve"> paaiškėja, kad </w:t>
      </w:r>
      <w:r w:rsidRPr="00236576">
        <w:rPr>
          <w:rFonts w:asciiTheme="majorHAnsi" w:hAnsiTheme="majorHAnsi" w:cstheme="majorHAnsi"/>
        </w:rPr>
        <w:t>P</w:t>
      </w:r>
      <w:r w:rsidR="00630FE7" w:rsidRPr="00236576">
        <w:rPr>
          <w:rFonts w:asciiTheme="majorHAnsi" w:hAnsiTheme="majorHAnsi" w:cstheme="majorHAnsi"/>
        </w:rPr>
        <w:t>irkėjui</w:t>
      </w:r>
      <w:r w:rsidR="001330C0" w:rsidRPr="00236576">
        <w:rPr>
          <w:rFonts w:asciiTheme="majorHAnsi" w:hAnsiTheme="majorHAnsi" w:cstheme="majorHAnsi"/>
        </w:rPr>
        <w:t xml:space="preserve"> dėl Pa</w:t>
      </w:r>
      <w:r w:rsidR="00630FE7" w:rsidRPr="00236576">
        <w:rPr>
          <w:rFonts w:asciiTheme="majorHAnsi" w:hAnsiTheme="majorHAnsi" w:cstheme="majorHAnsi"/>
        </w:rPr>
        <w:t>rdavėjo</w:t>
      </w:r>
      <w:r w:rsidR="001330C0" w:rsidRPr="00236576">
        <w:rPr>
          <w:rFonts w:asciiTheme="majorHAnsi" w:hAnsiTheme="majorHAnsi" w:cstheme="majorHAnsi"/>
        </w:rPr>
        <w:t xml:space="preserve"> kaltės padaryti nuostoliai</w:t>
      </w:r>
      <w:r w:rsidR="00383340" w:rsidRPr="00236576">
        <w:rPr>
          <w:rFonts w:asciiTheme="majorHAnsi" w:eastAsia="Calibri" w:hAnsiTheme="majorHAnsi" w:cstheme="majorHAnsi"/>
        </w:rPr>
        <w:t xml:space="preserve">; (3) </w:t>
      </w:r>
      <w:r w:rsidR="00ED0271" w:rsidRPr="00236576">
        <w:rPr>
          <w:rFonts w:asciiTheme="majorHAnsi" w:hAnsiTheme="majorHAnsi" w:cstheme="majorHAnsi"/>
        </w:rPr>
        <w:t>Pa</w:t>
      </w:r>
      <w:r w:rsidR="00630FE7" w:rsidRPr="00236576">
        <w:rPr>
          <w:rFonts w:asciiTheme="majorHAnsi" w:hAnsiTheme="majorHAnsi" w:cstheme="majorHAnsi"/>
        </w:rPr>
        <w:t>rdavėjas</w:t>
      </w:r>
      <w:r w:rsidR="00ED0271" w:rsidRPr="00236576">
        <w:rPr>
          <w:rFonts w:asciiTheme="majorHAnsi" w:hAnsiTheme="majorHAnsi" w:cstheme="majorHAnsi"/>
        </w:rPr>
        <w:t xml:space="preserve"> laiku nevykdo įsipareigojimų pagal šią Sutartį ar pažeidžia bent vieną Sutartyje nustatytą P</w:t>
      </w:r>
      <w:r w:rsidR="00630FE7" w:rsidRPr="00236576">
        <w:rPr>
          <w:rFonts w:asciiTheme="majorHAnsi" w:hAnsiTheme="majorHAnsi" w:cstheme="majorHAnsi"/>
        </w:rPr>
        <w:t>ardavėjo</w:t>
      </w:r>
      <w:r w:rsidR="00ED0271" w:rsidRPr="00236576">
        <w:rPr>
          <w:rFonts w:asciiTheme="majorHAnsi" w:hAnsiTheme="majorHAnsi" w:cstheme="majorHAnsi"/>
        </w:rPr>
        <w:t xml:space="preserve"> įsipareigojimą </w:t>
      </w:r>
      <w:r w:rsidR="00383340" w:rsidRPr="00236576">
        <w:rPr>
          <w:rFonts w:asciiTheme="majorHAnsi" w:eastAsia="Calibri" w:hAnsiTheme="majorHAnsi" w:cstheme="majorHAnsi"/>
        </w:rPr>
        <w:t>arba tampa akivaizdu, ka</w:t>
      </w:r>
      <w:r w:rsidR="005769CB" w:rsidRPr="00236576">
        <w:rPr>
          <w:rFonts w:asciiTheme="majorHAnsi" w:eastAsia="Calibri" w:hAnsiTheme="majorHAnsi" w:cstheme="majorHAnsi"/>
        </w:rPr>
        <w:t>d tinkam</w:t>
      </w:r>
      <w:r w:rsidR="00F3212C" w:rsidRPr="00236576">
        <w:rPr>
          <w:rFonts w:asciiTheme="majorHAnsi" w:eastAsia="Calibri" w:hAnsiTheme="majorHAnsi" w:cstheme="majorHAnsi"/>
        </w:rPr>
        <w:t>a</w:t>
      </w:r>
      <w:r w:rsidR="005769CB" w:rsidRPr="00236576">
        <w:rPr>
          <w:rFonts w:asciiTheme="majorHAnsi" w:eastAsia="Calibri" w:hAnsiTheme="majorHAnsi" w:cstheme="majorHAnsi"/>
        </w:rPr>
        <w:t xml:space="preserve">i neįvykdys bet kurio </w:t>
      </w:r>
      <w:r w:rsidR="00383340" w:rsidRPr="00236576">
        <w:rPr>
          <w:rFonts w:asciiTheme="majorHAnsi" w:eastAsia="Calibri" w:hAnsiTheme="majorHAnsi" w:cstheme="majorHAnsi"/>
        </w:rPr>
        <w:t xml:space="preserve">Sutartyje nurodyto įsipareigojimo. </w:t>
      </w:r>
      <w:r w:rsidR="00ED0271" w:rsidRPr="00236576">
        <w:rPr>
          <w:rFonts w:asciiTheme="majorHAnsi" w:hAnsiTheme="majorHAnsi" w:cstheme="majorHAnsi"/>
        </w:rPr>
        <w:t>Mokėjimai sustabdomi laikotarpiui iki Pa</w:t>
      </w:r>
      <w:r w:rsidR="00630FE7" w:rsidRPr="00236576">
        <w:rPr>
          <w:rFonts w:asciiTheme="majorHAnsi" w:hAnsiTheme="majorHAnsi" w:cstheme="majorHAnsi"/>
        </w:rPr>
        <w:t>rdavėjas</w:t>
      </w:r>
      <w:r w:rsidR="00ED0271" w:rsidRPr="00236576">
        <w:rPr>
          <w:rFonts w:asciiTheme="majorHAnsi" w:hAnsiTheme="majorHAnsi" w:cstheme="majorHAnsi"/>
        </w:rPr>
        <w:t xml:space="preserve"> panaikins visus Sutarties vykdymo pažeidimus / trūkumus.</w:t>
      </w:r>
    </w:p>
    <w:p w14:paraId="35E99672" w14:textId="3ABE1382" w:rsidR="00ED0271" w:rsidRPr="00236576" w:rsidRDefault="005C3919" w:rsidP="008A2809">
      <w:pPr>
        <w:pStyle w:val="Sraopastraipa"/>
        <w:numPr>
          <w:ilvl w:val="1"/>
          <w:numId w:val="2"/>
        </w:numPr>
        <w:tabs>
          <w:tab w:val="left" w:pos="851"/>
        </w:tabs>
        <w:ind w:left="0" w:firstLine="0"/>
        <w:contextualSpacing w:val="0"/>
        <w:jc w:val="both"/>
        <w:rPr>
          <w:rFonts w:asciiTheme="majorHAnsi" w:eastAsia="Calibri" w:hAnsiTheme="majorHAnsi" w:cstheme="majorHAnsi"/>
        </w:rPr>
      </w:pPr>
      <w:r w:rsidRPr="00236576">
        <w:rPr>
          <w:rFonts w:asciiTheme="majorHAnsi" w:eastAsia="Calibri" w:hAnsiTheme="majorHAnsi" w:cstheme="majorHAnsi"/>
          <w:b/>
        </w:rPr>
        <w:lastRenderedPageBreak/>
        <w:t>K</w:t>
      </w:r>
      <w:r w:rsidR="00ED0271" w:rsidRPr="00236576">
        <w:rPr>
          <w:rFonts w:asciiTheme="majorHAnsi" w:eastAsia="Calibri" w:hAnsiTheme="majorHAnsi" w:cstheme="majorHAnsi"/>
          <w:b/>
        </w:rPr>
        <w:t>ainos perskaičiavimas</w:t>
      </w:r>
      <w:r w:rsidR="00E0052A" w:rsidRPr="00236576">
        <w:rPr>
          <w:rFonts w:asciiTheme="majorHAnsi" w:eastAsia="Calibri" w:hAnsiTheme="majorHAnsi" w:cstheme="majorHAnsi"/>
          <w:b/>
        </w:rPr>
        <w:t>, keitimas</w:t>
      </w:r>
      <w:r w:rsidR="004651E0" w:rsidRPr="00236576">
        <w:rPr>
          <w:rFonts w:asciiTheme="majorHAnsi" w:eastAsia="Calibri" w:hAnsiTheme="majorHAnsi" w:cstheme="majorHAnsi"/>
          <w:b/>
        </w:rPr>
        <w:t>:</w:t>
      </w:r>
    </w:p>
    <w:p w14:paraId="250B18FB" w14:textId="42607D59" w:rsidR="004651E0" w:rsidRPr="00236576" w:rsidRDefault="005C3919" w:rsidP="008A2809">
      <w:pPr>
        <w:pStyle w:val="Sraopastraipa"/>
        <w:numPr>
          <w:ilvl w:val="2"/>
          <w:numId w:val="2"/>
        </w:numPr>
        <w:tabs>
          <w:tab w:val="left" w:pos="851"/>
        </w:tabs>
        <w:spacing w:after="120"/>
        <w:ind w:left="0" w:firstLine="0"/>
        <w:jc w:val="both"/>
        <w:rPr>
          <w:rStyle w:val="Komentaronuoroda"/>
          <w:rFonts w:asciiTheme="majorHAnsi" w:eastAsia="Calibri" w:hAnsiTheme="majorHAnsi" w:cstheme="majorHAnsi"/>
          <w:sz w:val="22"/>
          <w:szCs w:val="22"/>
        </w:rPr>
      </w:pPr>
      <w:r w:rsidRPr="00236576">
        <w:rPr>
          <w:rFonts w:asciiTheme="majorHAnsi" w:hAnsiTheme="majorHAnsi" w:cstheme="majorHAnsi"/>
        </w:rPr>
        <w:t xml:space="preserve">Bet kuri Sutarties </w:t>
      </w:r>
      <w:r w:rsidR="00414A86" w:rsidRPr="00236576">
        <w:rPr>
          <w:rFonts w:asciiTheme="majorHAnsi" w:hAnsiTheme="majorHAnsi" w:cstheme="majorHAnsi"/>
        </w:rPr>
        <w:t>Š</w:t>
      </w:r>
      <w:r w:rsidRPr="00236576">
        <w:rPr>
          <w:rFonts w:asciiTheme="majorHAnsi" w:hAnsiTheme="majorHAnsi" w:cstheme="majorHAnsi"/>
        </w:rPr>
        <w:t xml:space="preserve">alis Sutarties galiojimo metu turi teisę inicijuoti Sutartyje numatytų įkainių / kainos perskaičiavimą (keitimą) ne anksčiau kaip po </w:t>
      </w:r>
      <w:r w:rsidR="00E0052A" w:rsidRPr="00236576">
        <w:rPr>
          <w:rFonts w:asciiTheme="majorHAnsi" w:hAnsiTheme="majorHAnsi" w:cstheme="majorHAnsi"/>
        </w:rPr>
        <w:t>6</w:t>
      </w:r>
      <w:r w:rsidRPr="00236576">
        <w:rPr>
          <w:rFonts w:asciiTheme="majorHAnsi" w:hAnsiTheme="majorHAnsi" w:cstheme="majorHAnsi"/>
        </w:rPr>
        <w:t xml:space="preserve"> (</w:t>
      </w:r>
      <w:r w:rsidR="00E0052A" w:rsidRPr="00236576">
        <w:rPr>
          <w:rFonts w:asciiTheme="majorHAnsi" w:hAnsiTheme="majorHAnsi" w:cstheme="majorHAnsi"/>
        </w:rPr>
        <w:t>šešių</w:t>
      </w:r>
      <w:r w:rsidRPr="00236576">
        <w:rPr>
          <w:rFonts w:asciiTheme="majorHAnsi" w:hAnsiTheme="majorHAnsi" w:cstheme="majorHAnsi"/>
        </w:rPr>
        <w:t xml:space="preserve">) mėnesių nuo </w:t>
      </w:r>
      <w:r w:rsidR="00655CF0" w:rsidRPr="00236576">
        <w:rPr>
          <w:rFonts w:asciiTheme="majorHAnsi" w:hAnsiTheme="majorHAnsi" w:cstheme="majorHAnsi"/>
        </w:rPr>
        <w:t xml:space="preserve">Sutarties </w:t>
      </w:r>
      <w:r w:rsidR="00B51EB7" w:rsidRPr="00236576">
        <w:rPr>
          <w:rFonts w:asciiTheme="majorHAnsi" w:hAnsiTheme="majorHAnsi" w:cstheme="majorHAnsi"/>
        </w:rPr>
        <w:t>įsigaliojimo</w:t>
      </w:r>
      <w:r w:rsidR="00655CF0" w:rsidRPr="00236576">
        <w:rPr>
          <w:rFonts w:asciiTheme="majorHAnsi" w:hAnsiTheme="majorHAnsi" w:cstheme="majorHAnsi"/>
        </w:rPr>
        <w:t xml:space="preserve"> </w:t>
      </w:r>
      <w:r w:rsidRPr="00236576">
        <w:rPr>
          <w:rFonts w:asciiTheme="majorHAnsi" w:hAnsiTheme="majorHAnsi" w:cstheme="majorHAnsi"/>
        </w:rPr>
        <w:t>dienos</w:t>
      </w:r>
      <w:r w:rsidR="00AE1396" w:rsidRPr="00236576">
        <w:rPr>
          <w:rFonts w:asciiTheme="majorHAnsi" w:hAnsiTheme="majorHAnsi" w:cstheme="majorHAnsi"/>
        </w:rPr>
        <w:t xml:space="preserve"> (jeigu perskaičiavimas jau buvo atliktas – nuo paskutinio perskaičiavimo pagal šį punktą dienos)</w:t>
      </w:r>
      <w:r w:rsidR="003859F1" w:rsidRPr="00236576">
        <w:rPr>
          <w:rFonts w:asciiTheme="majorHAnsi" w:hAnsiTheme="majorHAnsi" w:cstheme="majorHAnsi"/>
        </w:rPr>
        <w:t>.</w:t>
      </w:r>
    </w:p>
    <w:p w14:paraId="13348742" w14:textId="0F5F33A1" w:rsidR="004651E0" w:rsidRPr="00236576" w:rsidRDefault="00075D66" w:rsidP="008A2809">
      <w:pPr>
        <w:pStyle w:val="Sraopastraipa"/>
        <w:numPr>
          <w:ilvl w:val="2"/>
          <w:numId w:val="2"/>
        </w:numPr>
        <w:tabs>
          <w:tab w:val="left" w:pos="851"/>
        </w:tabs>
        <w:spacing w:after="120"/>
        <w:ind w:left="0" w:firstLine="0"/>
        <w:jc w:val="both"/>
        <w:rPr>
          <w:rFonts w:asciiTheme="majorHAnsi" w:eastAsia="Calibri" w:hAnsiTheme="majorHAnsi" w:cstheme="majorHAnsi"/>
        </w:rPr>
      </w:pPr>
      <w:r w:rsidRPr="00236576">
        <w:rPr>
          <w:rStyle w:val="Komentaronuoroda"/>
          <w:rFonts w:asciiTheme="majorHAnsi" w:hAnsiTheme="majorHAnsi" w:cstheme="majorHAnsi"/>
          <w:sz w:val="22"/>
          <w:szCs w:val="22"/>
        </w:rPr>
        <w:t>S</w:t>
      </w:r>
      <w:r w:rsidR="00E27AA2" w:rsidRPr="00236576">
        <w:rPr>
          <w:rFonts w:asciiTheme="majorHAnsi" w:hAnsiTheme="majorHAnsi" w:cstheme="majorHAnsi"/>
        </w:rPr>
        <w:t>utartyje numatyti įkainiai</w:t>
      </w:r>
      <w:r w:rsidRPr="00236576">
        <w:rPr>
          <w:rFonts w:asciiTheme="majorHAnsi" w:hAnsiTheme="majorHAnsi" w:cstheme="majorHAnsi"/>
        </w:rPr>
        <w:t xml:space="preserve"> / kaina</w:t>
      </w:r>
      <w:r w:rsidR="00E27AA2" w:rsidRPr="00236576">
        <w:rPr>
          <w:rFonts w:asciiTheme="majorHAnsi" w:hAnsiTheme="majorHAnsi" w:cstheme="majorHAnsi"/>
        </w:rPr>
        <w:t xml:space="preserve"> gali būti perskaičiuojami ir keičiami jeigu </w:t>
      </w:r>
      <w:r w:rsidR="003B6464" w:rsidRPr="00236576">
        <w:rPr>
          <w:rFonts w:asciiTheme="majorHAnsi" w:hAnsiTheme="majorHAnsi" w:cstheme="majorHAnsi"/>
        </w:rPr>
        <w:t xml:space="preserve">Valstybinės duomenų agentūros </w:t>
      </w:r>
      <w:r w:rsidR="00E27AA2" w:rsidRPr="00236576">
        <w:rPr>
          <w:rFonts w:asciiTheme="majorHAnsi" w:hAnsiTheme="majorHAnsi" w:cstheme="majorHAnsi"/>
        </w:rPr>
        <w:t xml:space="preserve">(www.stat.gov.lt) kas mėnesį skelbiamo vartotojų kainų indekso </w:t>
      </w:r>
      <w:r w:rsidR="00902D1C" w:rsidRPr="00236576">
        <w:rPr>
          <w:rFonts w:asciiTheme="majorHAnsi" w:hAnsiTheme="majorHAnsi" w:cstheme="majorHAnsi"/>
        </w:rPr>
        <w:t>(</w:t>
      </w:r>
      <w:bookmarkStart w:id="3" w:name="_Hlk125213364"/>
      <w:r w:rsidR="001804A6" w:rsidRPr="00236576">
        <w:rPr>
          <w:rFonts w:asciiTheme="majorHAnsi" w:hAnsiTheme="majorHAnsi" w:cstheme="majorHAnsi"/>
        </w:rPr>
        <w:t xml:space="preserve">pagal </w:t>
      </w:r>
      <w:r w:rsidR="00543B85" w:rsidRPr="00236576">
        <w:rPr>
          <w:rFonts w:asciiTheme="majorHAnsi" w:hAnsiTheme="majorHAnsi" w:cstheme="majorHAnsi"/>
        </w:rPr>
        <w:t>Sutarties SD  nurodyt</w:t>
      </w:r>
      <w:r w:rsidR="001804A6" w:rsidRPr="00236576">
        <w:rPr>
          <w:rFonts w:asciiTheme="majorHAnsi" w:hAnsiTheme="majorHAnsi" w:cstheme="majorHAnsi"/>
        </w:rPr>
        <w:t>ą</w:t>
      </w:r>
      <w:r w:rsidR="00902D1C" w:rsidRPr="00236576">
        <w:rPr>
          <w:rFonts w:asciiTheme="majorHAnsi" w:hAnsiTheme="majorHAnsi" w:cstheme="majorHAnsi"/>
        </w:rPr>
        <w:t xml:space="preserve"> bendr</w:t>
      </w:r>
      <w:r w:rsidR="001804A6" w:rsidRPr="00236576">
        <w:rPr>
          <w:rFonts w:asciiTheme="majorHAnsi" w:hAnsiTheme="majorHAnsi" w:cstheme="majorHAnsi"/>
        </w:rPr>
        <w:t>ą</w:t>
      </w:r>
      <w:r w:rsidR="00902D1C" w:rsidRPr="00236576">
        <w:rPr>
          <w:rFonts w:asciiTheme="majorHAnsi" w:hAnsiTheme="majorHAnsi" w:cstheme="majorHAnsi"/>
        </w:rPr>
        <w:t xml:space="preserve"> „Vartojimo prekės ir paslaugos“ arba nuro</w:t>
      </w:r>
      <w:r w:rsidR="001804A6" w:rsidRPr="00236576">
        <w:rPr>
          <w:rFonts w:asciiTheme="majorHAnsi" w:hAnsiTheme="majorHAnsi" w:cstheme="majorHAnsi"/>
        </w:rPr>
        <w:t>dytą</w:t>
      </w:r>
      <w:r w:rsidR="00902D1C" w:rsidRPr="00236576">
        <w:rPr>
          <w:rFonts w:asciiTheme="majorHAnsi" w:hAnsiTheme="majorHAnsi" w:cstheme="majorHAnsi"/>
        </w:rPr>
        <w:t xml:space="preserve"> detal</w:t>
      </w:r>
      <w:r w:rsidR="001804A6" w:rsidRPr="00236576">
        <w:rPr>
          <w:rFonts w:asciiTheme="majorHAnsi" w:hAnsiTheme="majorHAnsi" w:cstheme="majorHAnsi"/>
        </w:rPr>
        <w:t>ų</w:t>
      </w:r>
      <w:r w:rsidR="00902D1C" w:rsidRPr="00236576">
        <w:rPr>
          <w:rFonts w:asciiTheme="majorHAnsi" w:hAnsiTheme="majorHAnsi" w:cstheme="majorHAnsi"/>
        </w:rPr>
        <w:t xml:space="preserve"> skyri</w:t>
      </w:r>
      <w:r w:rsidR="001804A6" w:rsidRPr="00236576">
        <w:rPr>
          <w:rFonts w:asciiTheme="majorHAnsi" w:hAnsiTheme="majorHAnsi" w:cstheme="majorHAnsi"/>
        </w:rPr>
        <w:t>ų</w:t>
      </w:r>
      <w:r w:rsidR="00902D1C" w:rsidRPr="00236576">
        <w:rPr>
          <w:rFonts w:asciiTheme="majorHAnsi" w:hAnsiTheme="majorHAnsi" w:cstheme="majorHAnsi"/>
        </w:rPr>
        <w:t>, grup</w:t>
      </w:r>
      <w:r w:rsidR="001804A6" w:rsidRPr="00236576">
        <w:rPr>
          <w:rFonts w:asciiTheme="majorHAnsi" w:hAnsiTheme="majorHAnsi" w:cstheme="majorHAnsi"/>
        </w:rPr>
        <w:t>ę</w:t>
      </w:r>
      <w:r w:rsidR="00902D1C" w:rsidRPr="00236576">
        <w:rPr>
          <w:rFonts w:asciiTheme="majorHAnsi" w:hAnsiTheme="majorHAnsi" w:cstheme="majorHAnsi"/>
        </w:rPr>
        <w:t>, klas</w:t>
      </w:r>
      <w:r w:rsidR="001804A6" w:rsidRPr="00236576">
        <w:rPr>
          <w:rFonts w:asciiTheme="majorHAnsi" w:hAnsiTheme="majorHAnsi" w:cstheme="majorHAnsi"/>
        </w:rPr>
        <w:t>ę</w:t>
      </w:r>
      <w:r w:rsidR="00902D1C" w:rsidRPr="00236576">
        <w:rPr>
          <w:rFonts w:asciiTheme="majorHAnsi" w:hAnsiTheme="majorHAnsi" w:cstheme="majorHAnsi"/>
        </w:rPr>
        <w:t xml:space="preserve"> (</w:t>
      </w:r>
      <w:r w:rsidR="001804A6" w:rsidRPr="00236576">
        <w:rPr>
          <w:rFonts w:asciiTheme="majorHAnsi" w:hAnsiTheme="majorHAnsi" w:cstheme="majorHAnsi"/>
        </w:rPr>
        <w:t xml:space="preserve">tuo atveju </w:t>
      </w:r>
      <w:r w:rsidR="00902D1C" w:rsidRPr="00236576">
        <w:rPr>
          <w:rFonts w:asciiTheme="majorHAnsi" w:hAnsiTheme="majorHAnsi" w:cstheme="majorHAnsi"/>
        </w:rPr>
        <w:t xml:space="preserve">jeigu nieko nenurodoma, perskaičiuojant naudojamas bendras </w:t>
      </w:r>
      <w:r w:rsidR="003A375A" w:rsidRPr="00236576">
        <w:rPr>
          <w:rFonts w:asciiTheme="majorHAnsi" w:hAnsiTheme="majorHAnsi" w:cstheme="majorHAnsi"/>
        </w:rPr>
        <w:t xml:space="preserve">„Vartojimo prekės ir paslaugos“ </w:t>
      </w:r>
      <w:r w:rsidR="00902D1C" w:rsidRPr="00236576">
        <w:rPr>
          <w:rFonts w:asciiTheme="majorHAnsi" w:hAnsiTheme="majorHAnsi" w:cstheme="majorHAnsi"/>
        </w:rPr>
        <w:t>indeksas)</w:t>
      </w:r>
      <w:r w:rsidR="00543B85" w:rsidRPr="00236576">
        <w:rPr>
          <w:rFonts w:asciiTheme="majorHAnsi" w:hAnsiTheme="majorHAnsi" w:cstheme="majorHAnsi"/>
        </w:rPr>
        <w:t xml:space="preserve"> </w:t>
      </w:r>
      <w:bookmarkEnd w:id="3"/>
      <w:r w:rsidR="00E27AA2" w:rsidRPr="00236576">
        <w:rPr>
          <w:rFonts w:asciiTheme="majorHAnsi" w:hAnsiTheme="majorHAnsi" w:cstheme="majorHAnsi"/>
        </w:rPr>
        <w:t xml:space="preserve">pokytis (k), apskaičiuotas kaip nustatyta Sutarties </w:t>
      </w:r>
      <w:r w:rsidR="004A0D1A" w:rsidRPr="00236576">
        <w:rPr>
          <w:rFonts w:asciiTheme="majorHAnsi" w:hAnsiTheme="majorHAnsi" w:cstheme="majorHAnsi"/>
        </w:rPr>
        <w:t>4.10.5.</w:t>
      </w:r>
      <w:r w:rsidR="00E27AA2" w:rsidRPr="00236576">
        <w:rPr>
          <w:rFonts w:asciiTheme="majorHAnsi" w:hAnsiTheme="majorHAnsi" w:cstheme="majorHAnsi"/>
        </w:rPr>
        <w:t xml:space="preserve"> punkte, yra didesnis kaip </w:t>
      </w:r>
      <w:r w:rsidR="00E27AA2" w:rsidRPr="00236576">
        <w:rPr>
          <w:rFonts w:asciiTheme="majorHAnsi" w:hAnsiTheme="majorHAnsi" w:cstheme="majorHAnsi"/>
          <w:b/>
          <w:bCs/>
        </w:rPr>
        <w:t>5 %</w:t>
      </w:r>
      <w:r w:rsidR="00E27AA2" w:rsidRPr="00236576">
        <w:rPr>
          <w:rFonts w:asciiTheme="majorHAnsi" w:hAnsiTheme="majorHAnsi" w:cstheme="majorHAnsi"/>
        </w:rPr>
        <w:t xml:space="preserve">. Atlikdamos perskaičiavimą Šalys vadovaujasi </w:t>
      </w:r>
      <w:r w:rsidR="008023A6" w:rsidRPr="00236576">
        <w:rPr>
          <w:rFonts w:asciiTheme="majorHAnsi" w:hAnsiTheme="majorHAnsi" w:cstheme="majorHAnsi"/>
        </w:rPr>
        <w:t>Valstybinės duomenų agentūros,</w:t>
      </w:r>
      <w:r w:rsidR="00E27AA2" w:rsidRPr="00236576">
        <w:rPr>
          <w:rFonts w:asciiTheme="majorHAnsi" w:hAnsiTheme="majorHAnsi" w:cstheme="majorHAnsi"/>
        </w:rPr>
        <w:t xml:space="preserve"> Oficialiosios statistikos portale </w:t>
      </w:r>
      <w:r w:rsidR="008023A6" w:rsidRPr="00236576">
        <w:rPr>
          <w:rFonts w:asciiTheme="majorHAnsi" w:hAnsiTheme="majorHAnsi" w:cstheme="majorHAnsi"/>
        </w:rPr>
        <w:t xml:space="preserve">viešai </w:t>
      </w:r>
      <w:r w:rsidR="00E27AA2" w:rsidRPr="00236576">
        <w:rPr>
          <w:rFonts w:asciiTheme="majorHAnsi" w:hAnsiTheme="majorHAnsi" w:cstheme="majorHAnsi"/>
        </w:rPr>
        <w:t xml:space="preserve">paskelbtais </w:t>
      </w:r>
      <w:r w:rsidR="008023A6" w:rsidRPr="00236576">
        <w:rPr>
          <w:rFonts w:asciiTheme="majorHAnsi" w:hAnsiTheme="majorHAnsi" w:cstheme="majorHAnsi"/>
        </w:rPr>
        <w:t>r</w:t>
      </w:r>
      <w:r w:rsidR="00E27AA2" w:rsidRPr="00236576">
        <w:rPr>
          <w:rFonts w:asciiTheme="majorHAnsi" w:hAnsiTheme="majorHAnsi" w:cstheme="majorHAnsi"/>
        </w:rPr>
        <w:t xml:space="preserve">odiklių duomenų bazės duomenimis, iš kitos Šalies nereikalaudamos pateikti oficialaus </w:t>
      </w:r>
      <w:r w:rsidR="0040269B" w:rsidRPr="00236576">
        <w:rPr>
          <w:rFonts w:asciiTheme="majorHAnsi" w:hAnsiTheme="majorHAnsi" w:cstheme="majorHAnsi"/>
        </w:rPr>
        <w:t xml:space="preserve">Valstybinės duomenų agentūros </w:t>
      </w:r>
      <w:r w:rsidR="00E27AA2" w:rsidRPr="00236576">
        <w:rPr>
          <w:rFonts w:asciiTheme="majorHAnsi" w:hAnsiTheme="majorHAnsi" w:cstheme="majorHAnsi"/>
        </w:rPr>
        <w:t>ar kitos institucijos išduoto dokumento ar patvirtinimo.</w:t>
      </w:r>
    </w:p>
    <w:p w14:paraId="254A56D5" w14:textId="5C340B58" w:rsidR="004651E0" w:rsidRPr="00236576" w:rsidRDefault="00E27AA2" w:rsidP="008A2809">
      <w:pPr>
        <w:pStyle w:val="Sraopastraipa"/>
        <w:numPr>
          <w:ilvl w:val="2"/>
          <w:numId w:val="2"/>
        </w:numPr>
        <w:tabs>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t xml:space="preserve">Atlikdamos perskaičiavimą Šalys </w:t>
      </w:r>
      <w:r w:rsidR="00242FAD" w:rsidRPr="00236576">
        <w:rPr>
          <w:rFonts w:asciiTheme="majorHAnsi" w:hAnsiTheme="majorHAnsi" w:cstheme="majorHAnsi"/>
        </w:rPr>
        <w:t xml:space="preserve">privalo </w:t>
      </w:r>
      <w:r w:rsidRPr="00236576">
        <w:rPr>
          <w:rFonts w:asciiTheme="majorHAnsi" w:hAnsiTheme="majorHAnsi" w:cstheme="majorHAnsi"/>
        </w:rPr>
        <w:t>Susitarime nurod</w:t>
      </w:r>
      <w:r w:rsidR="00F86091" w:rsidRPr="00236576">
        <w:rPr>
          <w:rFonts w:asciiTheme="majorHAnsi" w:hAnsiTheme="majorHAnsi" w:cstheme="majorHAnsi"/>
        </w:rPr>
        <w:t>yti</w:t>
      </w:r>
      <w:r w:rsidRPr="00236576">
        <w:rPr>
          <w:rFonts w:asciiTheme="majorHAnsi" w:hAnsiTheme="majorHAnsi" w:cstheme="majorHAnsi"/>
        </w:rPr>
        <w:t xml:space="preserve"> indekso reikšmę laikotarpio pradžioje ir jos nustatymo datą, indekso reikšmę laikotarpio pabaigoje ir jos nustatymo datą, kainų pokytį (k), perskaičiuotus įkainius, perskaičiuotą pradinės sutarties vertę.</w:t>
      </w:r>
    </w:p>
    <w:p w14:paraId="7F1C093A" w14:textId="2409EC2B" w:rsidR="004651E0" w:rsidRPr="00236576" w:rsidRDefault="00E27AA2" w:rsidP="008A2809">
      <w:pPr>
        <w:pStyle w:val="Sraopastraipa"/>
        <w:numPr>
          <w:ilvl w:val="2"/>
          <w:numId w:val="2"/>
        </w:numPr>
        <w:tabs>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t xml:space="preserve">Perskaičiuotieji įkainiai taikomi </w:t>
      </w:r>
      <w:r w:rsidR="00407AC2" w:rsidRPr="00236576">
        <w:rPr>
          <w:rFonts w:asciiTheme="majorHAnsi" w:hAnsiTheme="majorHAnsi" w:cstheme="majorHAnsi"/>
        </w:rPr>
        <w:t>U</w:t>
      </w:r>
      <w:r w:rsidRPr="00236576">
        <w:rPr>
          <w:rFonts w:asciiTheme="majorHAnsi" w:hAnsiTheme="majorHAnsi" w:cstheme="majorHAnsi"/>
        </w:rPr>
        <w:t xml:space="preserve">žsakymams, pateiktiems po to, kai Šalys sudaro </w:t>
      </w:r>
      <w:r w:rsidR="00407AC2" w:rsidRPr="00236576">
        <w:rPr>
          <w:rFonts w:asciiTheme="majorHAnsi" w:hAnsiTheme="majorHAnsi" w:cstheme="majorHAnsi"/>
        </w:rPr>
        <w:t>S</w:t>
      </w:r>
      <w:r w:rsidRPr="00236576">
        <w:rPr>
          <w:rFonts w:asciiTheme="majorHAnsi" w:hAnsiTheme="majorHAnsi" w:cstheme="majorHAnsi"/>
        </w:rPr>
        <w:t>usitarimą dėl įkainių perskaičiavimo.</w:t>
      </w:r>
    </w:p>
    <w:p w14:paraId="4AB8220B" w14:textId="7A0124DF" w:rsidR="00E27AA2" w:rsidRPr="00236576" w:rsidRDefault="00E27AA2" w:rsidP="008A2809">
      <w:pPr>
        <w:pStyle w:val="Sraopastraipa"/>
        <w:numPr>
          <w:ilvl w:val="2"/>
          <w:numId w:val="2"/>
        </w:numPr>
        <w:tabs>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t>Nauji įkainiai apskaičiuojami pagal formulę:</w:t>
      </w:r>
    </w:p>
    <w:p w14:paraId="0E962853" w14:textId="57915B15" w:rsidR="00E27AA2" w:rsidRPr="00236576" w:rsidRDefault="00000000" w:rsidP="006E7BC1">
      <w:pPr>
        <w:tabs>
          <w:tab w:val="left" w:pos="851"/>
        </w:tabs>
        <w:jc w:val="both"/>
        <w:rPr>
          <w:rFonts w:asciiTheme="majorHAnsi" w:hAnsiTheme="majorHAnsi" w:cstheme="majorHAnsi"/>
          <w:sz w:val="22"/>
          <w:szCs w:val="22"/>
        </w:rPr>
      </w:pPr>
      <m:oMath>
        <m:sSub>
          <m:sSubPr>
            <m:ctrlPr>
              <w:rPr>
                <w:rFonts w:ascii="Cambria Math" w:hAnsi="Cambria Math" w:cstheme="majorHAnsi"/>
                <w:sz w:val="22"/>
                <w:szCs w:val="22"/>
              </w:rPr>
            </m:ctrlPr>
          </m:sSubPr>
          <m:e>
            <m:r>
              <m:rPr>
                <m:sty m:val="p"/>
              </m:rPr>
              <w:rPr>
                <w:rFonts w:ascii="Cambria Math" w:hAnsi="Cambria Math" w:cstheme="majorHAnsi"/>
                <w:sz w:val="22"/>
                <w:szCs w:val="22"/>
              </w:rPr>
              <m:t>a</m:t>
            </m:r>
          </m:e>
          <m:sub>
            <m:r>
              <m:rPr>
                <m:sty m:val="p"/>
              </m:rPr>
              <w:rPr>
                <w:rFonts w:ascii="Cambria Math" w:hAnsi="Cambria Math" w:cstheme="majorHAnsi"/>
                <w:sz w:val="22"/>
                <w:szCs w:val="22"/>
              </w:rPr>
              <m:t>1</m:t>
            </m:r>
          </m:sub>
        </m:sSub>
        <m:r>
          <m:rPr>
            <m:sty m:val="p"/>
          </m:rPr>
          <w:rPr>
            <w:rFonts w:ascii="Cambria Math" w:hAnsi="Cambria Math" w:cstheme="majorHAnsi"/>
            <w:sz w:val="22"/>
            <w:szCs w:val="22"/>
          </w:rPr>
          <m:t>=a+</m:t>
        </m:r>
        <m:d>
          <m:dPr>
            <m:ctrlPr>
              <w:rPr>
                <w:rFonts w:ascii="Cambria Math" w:hAnsi="Cambria Math" w:cstheme="majorHAnsi"/>
                <w:sz w:val="22"/>
                <w:szCs w:val="22"/>
              </w:rPr>
            </m:ctrlPr>
          </m:dPr>
          <m:e>
            <m:f>
              <m:fPr>
                <m:ctrlPr>
                  <w:rPr>
                    <w:rFonts w:ascii="Cambria Math" w:hAnsi="Cambria Math" w:cstheme="majorHAnsi"/>
                    <w:sz w:val="22"/>
                    <w:szCs w:val="22"/>
                  </w:rPr>
                </m:ctrlPr>
              </m:fPr>
              <m:num>
                <m:r>
                  <m:rPr>
                    <m:sty m:val="p"/>
                  </m:rPr>
                  <w:rPr>
                    <w:rFonts w:ascii="Cambria Math" w:hAnsi="Cambria Math" w:cstheme="majorHAnsi"/>
                    <w:sz w:val="22"/>
                    <w:szCs w:val="22"/>
                  </w:rPr>
                  <m:t>k</m:t>
                </m:r>
              </m:num>
              <m:den>
                <m:r>
                  <m:rPr>
                    <m:sty m:val="p"/>
                  </m:rPr>
                  <w:rPr>
                    <w:rFonts w:ascii="Cambria Math" w:hAnsi="Cambria Math" w:cstheme="majorHAnsi"/>
                    <w:sz w:val="22"/>
                    <w:szCs w:val="22"/>
                  </w:rPr>
                  <m:t>100</m:t>
                </m:r>
              </m:den>
            </m:f>
            <m:r>
              <m:rPr>
                <m:sty m:val="p"/>
              </m:rPr>
              <w:rPr>
                <w:rFonts w:ascii="Cambria Math" w:hAnsi="Cambria Math" w:cstheme="majorHAnsi"/>
                <w:sz w:val="22"/>
                <w:szCs w:val="22"/>
              </w:rPr>
              <m:t>×a</m:t>
            </m:r>
          </m:e>
        </m:d>
      </m:oMath>
      <w:r w:rsidR="00E27AA2" w:rsidRPr="00236576">
        <w:rPr>
          <w:rFonts w:asciiTheme="majorHAnsi" w:hAnsiTheme="majorHAnsi" w:cstheme="majorHAnsi"/>
          <w:sz w:val="22"/>
          <w:szCs w:val="22"/>
        </w:rPr>
        <w:t>, kur</w:t>
      </w:r>
    </w:p>
    <w:p w14:paraId="3195B359" w14:textId="1FFC3B7E" w:rsidR="00E27AA2" w:rsidRPr="00236576" w:rsidRDefault="00E27AA2" w:rsidP="006E7BC1">
      <w:pPr>
        <w:tabs>
          <w:tab w:val="left" w:pos="851"/>
        </w:tabs>
        <w:jc w:val="both"/>
        <w:rPr>
          <w:rFonts w:asciiTheme="majorHAnsi" w:hAnsiTheme="majorHAnsi" w:cstheme="majorHAnsi"/>
          <w:sz w:val="22"/>
          <w:szCs w:val="22"/>
        </w:rPr>
      </w:pPr>
      <w:r w:rsidRPr="00236576">
        <w:rPr>
          <w:rFonts w:asciiTheme="majorHAnsi" w:hAnsiTheme="majorHAnsi" w:cstheme="majorHAnsi"/>
          <w:sz w:val="22"/>
          <w:szCs w:val="22"/>
        </w:rPr>
        <w:t>a – įkainis</w:t>
      </w:r>
      <w:r w:rsidR="003D1325" w:rsidRPr="00236576">
        <w:rPr>
          <w:rFonts w:asciiTheme="majorHAnsi" w:hAnsiTheme="majorHAnsi" w:cstheme="majorHAnsi"/>
          <w:sz w:val="22"/>
          <w:szCs w:val="22"/>
        </w:rPr>
        <w:t xml:space="preserve"> / kaina</w:t>
      </w:r>
      <w:r w:rsidRPr="00236576">
        <w:rPr>
          <w:rFonts w:asciiTheme="majorHAnsi" w:hAnsiTheme="majorHAnsi" w:cstheme="majorHAnsi"/>
          <w:sz w:val="22"/>
          <w:szCs w:val="22"/>
        </w:rPr>
        <w:t xml:space="preserve"> (Eur be PVM)) (jei jis jau buvo perskaičiuotas, tai po paskutinio perskaičiavimo).</w:t>
      </w:r>
    </w:p>
    <w:p w14:paraId="570E23D7" w14:textId="5A0B6CE7" w:rsidR="00E27AA2" w:rsidRPr="00236576" w:rsidRDefault="00E27AA2" w:rsidP="006E7BC1">
      <w:pPr>
        <w:tabs>
          <w:tab w:val="left" w:pos="851"/>
        </w:tabs>
        <w:jc w:val="both"/>
        <w:rPr>
          <w:rFonts w:asciiTheme="majorHAnsi" w:hAnsiTheme="majorHAnsi" w:cstheme="majorHAnsi"/>
          <w:sz w:val="22"/>
          <w:szCs w:val="22"/>
        </w:rPr>
      </w:pPr>
      <w:r w:rsidRPr="00236576">
        <w:rPr>
          <w:rFonts w:asciiTheme="majorHAnsi" w:hAnsiTheme="majorHAnsi" w:cstheme="majorHAnsi"/>
          <w:sz w:val="22"/>
          <w:szCs w:val="22"/>
        </w:rPr>
        <w:t>a</w:t>
      </w:r>
      <w:r w:rsidRPr="00236576">
        <w:rPr>
          <w:rFonts w:asciiTheme="majorHAnsi" w:hAnsiTheme="majorHAnsi" w:cstheme="majorHAnsi"/>
          <w:sz w:val="22"/>
          <w:szCs w:val="22"/>
          <w:vertAlign w:val="subscript"/>
        </w:rPr>
        <w:t>1</w:t>
      </w:r>
      <w:r w:rsidRPr="00236576">
        <w:rPr>
          <w:rFonts w:asciiTheme="majorHAnsi" w:hAnsiTheme="majorHAnsi" w:cstheme="majorHAnsi"/>
          <w:sz w:val="22"/>
          <w:szCs w:val="22"/>
        </w:rPr>
        <w:t xml:space="preserve"> – perskaičiuotas (pakeistas) įkainis</w:t>
      </w:r>
      <w:r w:rsidR="003D1325" w:rsidRPr="00236576">
        <w:rPr>
          <w:rFonts w:asciiTheme="majorHAnsi" w:hAnsiTheme="majorHAnsi" w:cstheme="majorHAnsi"/>
          <w:sz w:val="22"/>
          <w:szCs w:val="22"/>
        </w:rPr>
        <w:t xml:space="preserve"> / kaina</w:t>
      </w:r>
      <w:r w:rsidRPr="00236576">
        <w:rPr>
          <w:rFonts w:asciiTheme="majorHAnsi" w:hAnsiTheme="majorHAnsi" w:cstheme="majorHAnsi"/>
          <w:sz w:val="22"/>
          <w:szCs w:val="22"/>
        </w:rPr>
        <w:t xml:space="preserve"> (Eur be PVM).</w:t>
      </w:r>
    </w:p>
    <w:p w14:paraId="5481C605" w14:textId="524C68D3" w:rsidR="00E27AA2" w:rsidRPr="00236576" w:rsidRDefault="00E27AA2" w:rsidP="006E7BC1">
      <w:pPr>
        <w:tabs>
          <w:tab w:val="left" w:pos="851"/>
        </w:tabs>
        <w:spacing w:after="120"/>
        <w:jc w:val="both"/>
        <w:rPr>
          <w:rFonts w:asciiTheme="majorHAnsi" w:hAnsiTheme="majorHAnsi" w:cstheme="majorHAnsi"/>
          <w:sz w:val="22"/>
          <w:szCs w:val="22"/>
        </w:rPr>
      </w:pPr>
      <w:r w:rsidRPr="00236576">
        <w:rPr>
          <w:rFonts w:asciiTheme="majorHAnsi" w:hAnsiTheme="majorHAnsi" w:cstheme="majorHAnsi"/>
          <w:sz w:val="22"/>
          <w:szCs w:val="22"/>
        </w:rPr>
        <w:t xml:space="preserve">k – </w:t>
      </w:r>
      <w:bookmarkStart w:id="4" w:name="_Hlk109234652"/>
      <w:r w:rsidR="00EC3E05" w:rsidRPr="00236576">
        <w:rPr>
          <w:rFonts w:asciiTheme="majorHAnsi" w:hAnsiTheme="majorHAnsi" w:cstheme="majorHAnsi"/>
          <w:sz w:val="22"/>
          <w:szCs w:val="22"/>
        </w:rPr>
        <w:t>p</w:t>
      </w:r>
      <w:r w:rsidRPr="00236576">
        <w:rPr>
          <w:rFonts w:asciiTheme="majorHAnsi" w:hAnsiTheme="majorHAnsi" w:cstheme="majorHAnsi"/>
          <w:sz w:val="22"/>
          <w:szCs w:val="22"/>
        </w:rPr>
        <w:t xml:space="preserve">agal vartotojų kainų indeksą apskaičiuotas </w:t>
      </w:r>
      <w:bookmarkStart w:id="5" w:name="_Hlk125213577"/>
      <w:r w:rsidR="003D7A54" w:rsidRPr="00236576">
        <w:rPr>
          <w:rFonts w:asciiTheme="majorHAnsi" w:hAnsiTheme="majorHAnsi" w:cstheme="majorHAnsi"/>
          <w:sz w:val="22"/>
          <w:szCs w:val="22"/>
        </w:rPr>
        <w:t>(pagal Sutarties SD  nurodytą  detalų skyrių, grupę, klasę</w:t>
      </w:r>
      <w:r w:rsidR="00453D21" w:rsidRPr="00236576">
        <w:rPr>
          <w:rFonts w:asciiTheme="majorHAnsi" w:hAnsiTheme="majorHAnsi" w:cstheme="majorHAnsi"/>
          <w:sz w:val="22"/>
          <w:szCs w:val="22"/>
        </w:rPr>
        <w:t xml:space="preserve"> arba bendrą „Vartojimo prekės ir paslaugos“ indeksą</w:t>
      </w:r>
      <w:r w:rsidR="003D7A54" w:rsidRPr="00236576">
        <w:rPr>
          <w:rFonts w:asciiTheme="majorHAnsi" w:hAnsiTheme="majorHAnsi" w:cstheme="majorHAnsi"/>
          <w:sz w:val="22"/>
          <w:szCs w:val="22"/>
        </w:rPr>
        <w:t>)</w:t>
      </w:r>
      <w:r w:rsidRPr="00236576">
        <w:rPr>
          <w:rFonts w:asciiTheme="majorHAnsi" w:hAnsiTheme="majorHAnsi" w:cstheme="majorHAnsi"/>
          <w:sz w:val="22"/>
          <w:szCs w:val="22"/>
        </w:rPr>
        <w:t xml:space="preserve"> </w:t>
      </w:r>
      <w:bookmarkEnd w:id="5"/>
      <w:r w:rsidR="003838DB" w:rsidRPr="00236576">
        <w:rPr>
          <w:rFonts w:asciiTheme="majorHAnsi" w:hAnsiTheme="majorHAnsi" w:cstheme="majorHAnsi"/>
          <w:sz w:val="22"/>
          <w:szCs w:val="22"/>
        </w:rPr>
        <w:t xml:space="preserve">Prekių </w:t>
      </w:r>
      <w:r w:rsidRPr="00236576">
        <w:rPr>
          <w:rFonts w:asciiTheme="majorHAnsi" w:hAnsiTheme="majorHAnsi" w:cstheme="majorHAnsi"/>
          <w:sz w:val="22"/>
          <w:szCs w:val="22"/>
        </w:rPr>
        <w:t xml:space="preserve">kainų pokytis (padidėjimas arba sumažėjimas) (%). „k“ reikšmė skaičiuojama pagal formulę: </w:t>
      </w:r>
    </w:p>
    <w:p w14:paraId="1196A2A2" w14:textId="128A7FDF" w:rsidR="00E27AA2" w:rsidRPr="00236576" w:rsidRDefault="00E27AA2" w:rsidP="006E7BC1">
      <w:pPr>
        <w:tabs>
          <w:tab w:val="left" w:pos="851"/>
        </w:tabs>
        <w:jc w:val="both"/>
        <w:rPr>
          <w:rFonts w:asciiTheme="majorHAnsi" w:hAnsiTheme="majorHAnsi" w:cstheme="majorHAnsi"/>
          <w:sz w:val="22"/>
          <w:szCs w:val="22"/>
        </w:rPr>
      </w:pPr>
      <w:r w:rsidRPr="00236576">
        <w:rPr>
          <w:rFonts w:asciiTheme="majorHAnsi" w:hAnsiTheme="majorHAnsi" w:cstheme="majorHAnsi"/>
          <w:sz w:val="22"/>
          <w:szCs w:val="22"/>
        </w:rPr>
        <w:t xml:space="preserve"> </w:t>
      </w:r>
      <m:oMath>
        <m:r>
          <m:rPr>
            <m:sty m:val="p"/>
          </m:rPr>
          <w:rPr>
            <w:rFonts w:ascii="Cambria Math" w:hAnsi="Cambria Math" w:cstheme="majorHAnsi"/>
            <w:sz w:val="22"/>
            <w:szCs w:val="22"/>
          </w:rPr>
          <m:t>k =</m:t>
        </m:r>
        <m:f>
          <m:fPr>
            <m:ctrlPr>
              <w:rPr>
                <w:rFonts w:ascii="Cambria Math" w:hAnsi="Cambria Math" w:cstheme="majorHAnsi"/>
                <w:sz w:val="22"/>
                <w:szCs w:val="22"/>
              </w:rPr>
            </m:ctrlPr>
          </m:fPr>
          <m:num>
            <m:sSub>
              <m:sSubPr>
                <m:ctrlPr>
                  <w:rPr>
                    <w:rFonts w:ascii="Cambria Math" w:hAnsi="Cambria Math" w:cstheme="majorHAnsi"/>
                    <w:sz w:val="22"/>
                    <w:szCs w:val="22"/>
                  </w:rPr>
                </m:ctrlPr>
              </m:sSubPr>
              <m:e>
                <m:r>
                  <m:rPr>
                    <m:sty m:val="p"/>
                  </m:rPr>
                  <w:rPr>
                    <w:rFonts w:ascii="Cambria Math" w:hAnsi="Cambria Math" w:cstheme="majorHAnsi"/>
                    <w:sz w:val="22"/>
                    <w:szCs w:val="22"/>
                  </w:rPr>
                  <m:t>Ind</m:t>
                </m:r>
              </m:e>
              <m:sub>
                <m:r>
                  <m:rPr>
                    <m:sty m:val="p"/>
                  </m:rPr>
                  <w:rPr>
                    <w:rFonts w:ascii="Cambria Math" w:hAnsi="Cambria Math" w:cstheme="majorHAnsi"/>
                    <w:sz w:val="22"/>
                    <w:szCs w:val="22"/>
                  </w:rPr>
                  <m:t>naujausias</m:t>
                </m:r>
              </m:sub>
            </m:sSub>
          </m:num>
          <m:den>
            <m:sSub>
              <m:sSubPr>
                <m:ctrlPr>
                  <w:rPr>
                    <w:rFonts w:ascii="Cambria Math" w:hAnsi="Cambria Math" w:cstheme="majorHAnsi"/>
                    <w:sz w:val="22"/>
                    <w:szCs w:val="22"/>
                  </w:rPr>
                </m:ctrlPr>
              </m:sSubPr>
              <m:e>
                <m:r>
                  <m:rPr>
                    <m:sty m:val="p"/>
                  </m:rPr>
                  <w:rPr>
                    <w:rFonts w:ascii="Cambria Math" w:hAnsi="Cambria Math" w:cstheme="majorHAnsi"/>
                    <w:sz w:val="22"/>
                    <w:szCs w:val="22"/>
                  </w:rPr>
                  <m:t>Ind</m:t>
                </m:r>
              </m:e>
              <m:sub>
                <m:r>
                  <m:rPr>
                    <m:sty m:val="p"/>
                  </m:rPr>
                  <w:rPr>
                    <w:rFonts w:ascii="Cambria Math" w:hAnsi="Cambria Math" w:cstheme="majorHAnsi"/>
                    <w:sz w:val="22"/>
                    <w:szCs w:val="22"/>
                  </w:rPr>
                  <m:t>pradžia</m:t>
                </m:r>
              </m:sub>
            </m:sSub>
          </m:den>
        </m:f>
        <m:r>
          <m:rPr>
            <m:sty m:val="p"/>
          </m:rPr>
          <w:rPr>
            <w:rFonts w:ascii="Cambria Math" w:hAnsi="Cambria Math" w:cstheme="majorHAnsi"/>
            <w:sz w:val="22"/>
            <w:szCs w:val="22"/>
          </w:rPr>
          <m:t>×100-100</m:t>
        </m:r>
      </m:oMath>
      <w:r w:rsidRPr="00236576">
        <w:rPr>
          <w:rFonts w:asciiTheme="majorHAnsi" w:hAnsiTheme="majorHAnsi" w:cstheme="majorHAnsi"/>
          <w:sz w:val="22"/>
          <w:szCs w:val="22"/>
        </w:rPr>
        <w:t>, (proc.), kur</w:t>
      </w:r>
    </w:p>
    <w:p w14:paraId="5AE9DB25" w14:textId="3F8A2B95" w:rsidR="00E27AA2" w:rsidRPr="00236576" w:rsidRDefault="00E27AA2" w:rsidP="006E7BC1">
      <w:pPr>
        <w:tabs>
          <w:tab w:val="left" w:pos="851"/>
        </w:tabs>
        <w:jc w:val="both"/>
        <w:rPr>
          <w:rFonts w:asciiTheme="majorHAnsi" w:hAnsiTheme="majorHAnsi" w:cstheme="majorHAnsi"/>
          <w:sz w:val="22"/>
          <w:szCs w:val="22"/>
        </w:rPr>
      </w:pPr>
      <w:proofErr w:type="spellStart"/>
      <w:r w:rsidRPr="00236576">
        <w:rPr>
          <w:rFonts w:asciiTheme="majorHAnsi" w:hAnsiTheme="majorHAnsi" w:cstheme="majorHAnsi"/>
          <w:sz w:val="22"/>
          <w:szCs w:val="22"/>
        </w:rPr>
        <w:t>Ind</w:t>
      </w:r>
      <w:r w:rsidRPr="00236576">
        <w:rPr>
          <w:rFonts w:asciiTheme="majorHAnsi" w:hAnsiTheme="majorHAnsi" w:cstheme="majorHAnsi"/>
          <w:sz w:val="22"/>
          <w:szCs w:val="22"/>
          <w:vertAlign w:val="subscript"/>
        </w:rPr>
        <w:t>naujausias</w:t>
      </w:r>
      <w:proofErr w:type="spellEnd"/>
      <w:r w:rsidRPr="00236576">
        <w:rPr>
          <w:rFonts w:asciiTheme="majorHAnsi" w:hAnsiTheme="majorHAnsi" w:cstheme="majorHAnsi"/>
          <w:sz w:val="22"/>
          <w:szCs w:val="22"/>
        </w:rPr>
        <w:t xml:space="preserve"> – kreipimosi dėl kainos perskaičiavimo išsiuntimo kitai </w:t>
      </w:r>
      <w:r w:rsidR="00387D2D" w:rsidRPr="00236576">
        <w:rPr>
          <w:rFonts w:asciiTheme="majorHAnsi" w:hAnsiTheme="majorHAnsi" w:cstheme="majorHAnsi"/>
          <w:sz w:val="22"/>
          <w:szCs w:val="22"/>
        </w:rPr>
        <w:t>Š</w:t>
      </w:r>
      <w:r w:rsidRPr="00236576">
        <w:rPr>
          <w:rFonts w:asciiTheme="majorHAnsi" w:hAnsiTheme="majorHAnsi" w:cstheme="majorHAnsi"/>
          <w:sz w:val="22"/>
          <w:szCs w:val="22"/>
        </w:rPr>
        <w:t>aliai dat</w:t>
      </w:r>
      <w:r w:rsidR="008F5886" w:rsidRPr="00236576">
        <w:rPr>
          <w:rFonts w:asciiTheme="majorHAnsi" w:hAnsiTheme="majorHAnsi" w:cstheme="majorHAnsi"/>
          <w:sz w:val="22"/>
          <w:szCs w:val="22"/>
        </w:rPr>
        <w:t>a</w:t>
      </w:r>
      <w:r w:rsidRPr="00236576">
        <w:rPr>
          <w:rFonts w:asciiTheme="majorHAnsi" w:hAnsiTheme="majorHAnsi" w:cstheme="majorHAnsi"/>
          <w:sz w:val="22"/>
          <w:szCs w:val="22"/>
        </w:rPr>
        <w:t xml:space="preserve"> naujausias paskelbtas vartojimo prekių ir paslaugų indeksas</w:t>
      </w:r>
      <w:r w:rsidR="00245933" w:rsidRPr="00236576">
        <w:rPr>
          <w:rFonts w:asciiTheme="majorHAnsi" w:hAnsiTheme="majorHAnsi" w:cstheme="majorHAnsi"/>
          <w:sz w:val="22"/>
          <w:szCs w:val="22"/>
        </w:rPr>
        <w:t xml:space="preserve"> (pagal Sutarties SD  nurodytą detalų skyrių, grupę, klasę</w:t>
      </w:r>
      <w:r w:rsidR="0086345D" w:rsidRPr="00236576">
        <w:rPr>
          <w:rFonts w:asciiTheme="majorHAnsi" w:hAnsiTheme="majorHAnsi" w:cstheme="majorHAnsi"/>
          <w:sz w:val="22"/>
          <w:szCs w:val="22"/>
        </w:rPr>
        <w:t xml:space="preserve"> arba bendrą „Vartojimo prekės ir paslaugos“ indeksą</w:t>
      </w:r>
      <w:r w:rsidR="00245933" w:rsidRPr="00236576">
        <w:rPr>
          <w:rFonts w:asciiTheme="majorHAnsi" w:hAnsiTheme="majorHAnsi" w:cstheme="majorHAnsi"/>
          <w:sz w:val="22"/>
          <w:szCs w:val="22"/>
        </w:rPr>
        <w:t>).</w:t>
      </w:r>
    </w:p>
    <w:p w14:paraId="2A7F2919" w14:textId="3A059249" w:rsidR="004651E0" w:rsidRPr="00236576" w:rsidRDefault="00E27AA2" w:rsidP="006E7BC1">
      <w:pPr>
        <w:tabs>
          <w:tab w:val="left" w:pos="851"/>
        </w:tabs>
        <w:jc w:val="both"/>
        <w:rPr>
          <w:rFonts w:asciiTheme="majorHAnsi" w:hAnsiTheme="majorHAnsi" w:cstheme="majorHAnsi"/>
          <w:sz w:val="22"/>
          <w:szCs w:val="22"/>
        </w:rPr>
      </w:pPr>
      <w:proofErr w:type="spellStart"/>
      <w:r w:rsidRPr="00236576">
        <w:rPr>
          <w:rFonts w:asciiTheme="majorHAnsi" w:hAnsiTheme="majorHAnsi" w:cstheme="majorHAnsi"/>
          <w:sz w:val="22"/>
          <w:szCs w:val="22"/>
        </w:rPr>
        <w:t>Ind</w:t>
      </w:r>
      <w:r w:rsidRPr="00236576">
        <w:rPr>
          <w:rFonts w:asciiTheme="majorHAnsi" w:hAnsiTheme="majorHAnsi" w:cstheme="majorHAnsi"/>
          <w:sz w:val="22"/>
          <w:szCs w:val="22"/>
          <w:vertAlign w:val="subscript"/>
        </w:rPr>
        <w:t>pradžia</w:t>
      </w:r>
      <w:proofErr w:type="spellEnd"/>
      <w:r w:rsidRPr="00236576">
        <w:rPr>
          <w:rFonts w:asciiTheme="majorHAnsi" w:hAnsiTheme="majorHAnsi" w:cstheme="majorHAnsi"/>
          <w:sz w:val="22"/>
          <w:szCs w:val="22"/>
        </w:rPr>
        <w:t xml:space="preserve"> – laikotarpio pradžios datos (mėnesio) </w:t>
      </w:r>
      <w:r w:rsidR="009A1708" w:rsidRPr="00236576">
        <w:rPr>
          <w:rFonts w:asciiTheme="majorHAnsi" w:hAnsiTheme="majorHAnsi" w:cstheme="majorHAnsi"/>
          <w:sz w:val="22"/>
          <w:szCs w:val="22"/>
        </w:rPr>
        <w:t>paskelbtas vartojimo prekių ir paslaugų indeksas</w:t>
      </w:r>
      <w:r w:rsidR="008C3D40" w:rsidRPr="00236576">
        <w:rPr>
          <w:rFonts w:asciiTheme="majorHAnsi" w:hAnsiTheme="majorHAnsi" w:cstheme="majorHAnsi"/>
          <w:sz w:val="22"/>
          <w:szCs w:val="22"/>
        </w:rPr>
        <w:t xml:space="preserve"> </w:t>
      </w:r>
      <w:r w:rsidR="00F41400" w:rsidRPr="00236576">
        <w:rPr>
          <w:rFonts w:asciiTheme="majorHAnsi" w:hAnsiTheme="majorHAnsi" w:cstheme="majorHAnsi"/>
          <w:sz w:val="22"/>
          <w:szCs w:val="22"/>
        </w:rPr>
        <w:t xml:space="preserve">(pagal Sutarties SD  nurodytą </w:t>
      </w:r>
      <w:r w:rsidR="008C3D40" w:rsidRPr="00236576">
        <w:rPr>
          <w:rFonts w:asciiTheme="majorHAnsi" w:hAnsiTheme="majorHAnsi" w:cstheme="majorHAnsi"/>
          <w:sz w:val="22"/>
          <w:szCs w:val="22"/>
        </w:rPr>
        <w:t xml:space="preserve">detalų skyrių, grupę, klasę arba nurodytą </w:t>
      </w:r>
      <w:r w:rsidR="00F41400" w:rsidRPr="00236576">
        <w:rPr>
          <w:rFonts w:asciiTheme="majorHAnsi" w:hAnsiTheme="majorHAnsi" w:cstheme="majorHAnsi"/>
          <w:sz w:val="22"/>
          <w:szCs w:val="22"/>
        </w:rPr>
        <w:t xml:space="preserve">bendrą „Vartojimo prekės ir paslaugos“ </w:t>
      </w:r>
      <w:r w:rsidR="00C909DB" w:rsidRPr="00236576">
        <w:rPr>
          <w:rFonts w:asciiTheme="majorHAnsi" w:hAnsiTheme="majorHAnsi" w:cstheme="majorHAnsi"/>
          <w:sz w:val="22"/>
          <w:szCs w:val="22"/>
        </w:rPr>
        <w:t>indeksą</w:t>
      </w:r>
      <w:r w:rsidR="00F41400" w:rsidRPr="00236576">
        <w:rPr>
          <w:rFonts w:asciiTheme="majorHAnsi" w:hAnsiTheme="majorHAnsi" w:cstheme="majorHAnsi"/>
          <w:sz w:val="22"/>
          <w:szCs w:val="22"/>
        </w:rPr>
        <w:t xml:space="preserve">). </w:t>
      </w:r>
    </w:p>
    <w:bookmarkEnd w:id="4"/>
    <w:p w14:paraId="129E5C18" w14:textId="0876EFF1" w:rsidR="004651E0" w:rsidRPr="00236576" w:rsidRDefault="00627177" w:rsidP="008A2809">
      <w:pPr>
        <w:pStyle w:val="Sraopastraipa"/>
        <w:numPr>
          <w:ilvl w:val="2"/>
          <w:numId w:val="2"/>
        </w:numPr>
        <w:tabs>
          <w:tab w:val="left" w:pos="851"/>
        </w:tabs>
        <w:ind w:left="0" w:firstLine="0"/>
        <w:jc w:val="both"/>
        <w:rPr>
          <w:rFonts w:asciiTheme="majorHAnsi" w:hAnsiTheme="majorHAnsi" w:cstheme="majorHAnsi"/>
        </w:rPr>
      </w:pPr>
      <w:r w:rsidRPr="00236576">
        <w:rPr>
          <w:rFonts w:asciiTheme="majorHAnsi" w:hAnsiTheme="majorHAnsi" w:cstheme="majorHAnsi"/>
        </w:rPr>
        <w:t>Pirmojo perskaičiavimo atveju laikotarpio pradžia (mėnuo) yra</w:t>
      </w:r>
      <w:r w:rsidR="00C909DB" w:rsidRPr="00236576">
        <w:rPr>
          <w:rFonts w:asciiTheme="majorHAnsi" w:hAnsiTheme="majorHAnsi" w:cstheme="majorHAnsi"/>
        </w:rPr>
        <w:t xml:space="preserve"> Sutarties </w:t>
      </w:r>
      <w:r w:rsidR="000B655C" w:rsidRPr="00236576">
        <w:rPr>
          <w:rFonts w:asciiTheme="majorHAnsi" w:hAnsiTheme="majorHAnsi" w:cstheme="majorHAnsi"/>
        </w:rPr>
        <w:t>įsigaliojimo</w:t>
      </w:r>
      <w:r w:rsidR="00C909DB" w:rsidRPr="00236576">
        <w:rPr>
          <w:rFonts w:asciiTheme="majorHAnsi" w:hAnsiTheme="majorHAnsi" w:cstheme="majorHAnsi"/>
        </w:rPr>
        <w:t xml:space="preserve"> data</w:t>
      </w:r>
      <w:r w:rsidRPr="00236576">
        <w:rPr>
          <w:rFonts w:asciiTheme="majorHAnsi" w:hAnsiTheme="majorHAnsi" w:cstheme="majorHAnsi"/>
        </w:rPr>
        <w:t xml:space="preserve">. Antrojo ir vėlesnių perskaičiavimų atveju laikotarpio pradžia (mėnuo) yra paskutinio perskaičiavimo metu naudotos paskelbto atitinkamo indekso reikšmės mėnuo. </w:t>
      </w:r>
    </w:p>
    <w:p w14:paraId="6B0A353E" w14:textId="1083EBAD" w:rsidR="004651E0" w:rsidRPr="00236576" w:rsidRDefault="00627177" w:rsidP="008A2809">
      <w:pPr>
        <w:pStyle w:val="Sraopastraipa"/>
        <w:numPr>
          <w:ilvl w:val="2"/>
          <w:numId w:val="2"/>
        </w:numPr>
        <w:tabs>
          <w:tab w:val="left" w:pos="851"/>
        </w:tabs>
        <w:ind w:left="0" w:firstLine="0"/>
        <w:jc w:val="both"/>
        <w:rPr>
          <w:rFonts w:asciiTheme="majorHAnsi" w:hAnsiTheme="majorHAnsi" w:cstheme="majorHAnsi"/>
        </w:rPr>
      </w:pPr>
      <w:r w:rsidRPr="00236576">
        <w:rPr>
          <w:rFonts w:asciiTheme="majorHAnsi" w:hAnsiTheme="majorHAnsi" w:cstheme="majorHAnsi"/>
        </w:rPr>
        <w:t>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3E63BA17" w14:textId="109AAB0C" w:rsidR="004651E0" w:rsidRPr="00236576" w:rsidRDefault="00627177" w:rsidP="008A2809">
      <w:pPr>
        <w:pStyle w:val="Sraopastraipa"/>
        <w:numPr>
          <w:ilvl w:val="2"/>
          <w:numId w:val="2"/>
        </w:numPr>
        <w:tabs>
          <w:tab w:val="left" w:pos="851"/>
        </w:tabs>
        <w:ind w:left="0" w:firstLine="0"/>
        <w:jc w:val="both"/>
        <w:rPr>
          <w:rFonts w:asciiTheme="majorHAnsi" w:hAnsiTheme="majorHAnsi" w:cstheme="majorHAnsi"/>
        </w:rPr>
      </w:pPr>
      <w:r w:rsidRPr="00236576">
        <w:rPr>
          <w:rFonts w:asciiTheme="majorHAnsi" w:hAnsiTheme="majorHAnsi" w:cstheme="majorHAnsi"/>
        </w:rPr>
        <w:t xml:space="preserve">Vėlesnis kainų arba įkainių perskaičiavimas negali apimti laikotarpio, už kurį perskaičiavimas jau buvo atliktas. </w:t>
      </w:r>
    </w:p>
    <w:p w14:paraId="04DD782A" w14:textId="55DF969D" w:rsidR="004651E0" w:rsidRPr="00236576" w:rsidRDefault="009B18C9" w:rsidP="008A2809">
      <w:pPr>
        <w:pStyle w:val="Sraopastraipa"/>
        <w:numPr>
          <w:ilvl w:val="2"/>
          <w:numId w:val="2"/>
        </w:numPr>
        <w:tabs>
          <w:tab w:val="left" w:pos="851"/>
        </w:tabs>
        <w:ind w:left="0" w:firstLine="0"/>
        <w:contextualSpacing w:val="0"/>
        <w:jc w:val="both"/>
        <w:rPr>
          <w:rFonts w:asciiTheme="majorHAnsi" w:hAnsiTheme="majorHAnsi" w:cstheme="majorHAnsi"/>
        </w:rPr>
      </w:pPr>
      <w:r w:rsidRPr="00236576">
        <w:rPr>
          <w:rFonts w:asciiTheme="majorHAnsi" w:hAnsiTheme="majorHAnsi" w:cstheme="majorHAnsi"/>
        </w:rPr>
        <w:t xml:space="preserve">Įkainių perskaičiavimą inicijuojanti Šalis turi informuoti kitą Šalį raštu apie pageidavimą perskaičiuoti </w:t>
      </w:r>
      <w:r w:rsidR="008F0B11" w:rsidRPr="00236576">
        <w:rPr>
          <w:rFonts w:asciiTheme="majorHAnsi" w:hAnsiTheme="majorHAnsi" w:cstheme="majorHAnsi"/>
        </w:rPr>
        <w:t>į</w:t>
      </w:r>
      <w:r w:rsidRPr="00236576">
        <w:rPr>
          <w:rFonts w:asciiTheme="majorHAnsi" w:hAnsiTheme="majorHAnsi" w:cstheme="majorHAnsi"/>
        </w:rPr>
        <w:t xml:space="preserve">kainius. Perskaičiuoti įkainiai įsigalioja nuo abiejų Šalių Susitarimo dėl Sutarties pakeitimo pasirašymo dienos, jei pačiame Susitarime nenumatyta kitaip. Už </w:t>
      </w:r>
      <w:r w:rsidR="005F4D9D" w:rsidRPr="00236576">
        <w:rPr>
          <w:rFonts w:asciiTheme="majorHAnsi" w:hAnsiTheme="majorHAnsi" w:cstheme="majorHAnsi"/>
        </w:rPr>
        <w:t xml:space="preserve">pristatytas </w:t>
      </w:r>
      <w:r w:rsidRPr="00236576">
        <w:rPr>
          <w:rFonts w:asciiTheme="majorHAnsi" w:hAnsiTheme="majorHAnsi" w:cstheme="majorHAnsi"/>
        </w:rPr>
        <w:t>P</w:t>
      </w:r>
      <w:r w:rsidR="00A31F50" w:rsidRPr="00236576">
        <w:rPr>
          <w:rFonts w:asciiTheme="majorHAnsi" w:hAnsiTheme="majorHAnsi" w:cstheme="majorHAnsi"/>
        </w:rPr>
        <w:t>rekes</w:t>
      </w:r>
      <w:r w:rsidRPr="00236576">
        <w:rPr>
          <w:rFonts w:asciiTheme="majorHAnsi" w:hAnsiTheme="majorHAnsi" w:cstheme="majorHAnsi"/>
        </w:rPr>
        <w:t xml:space="preserve"> iki Susitarimo dėl įkainio perskaičiavimo pasirašymo dienos, P</w:t>
      </w:r>
      <w:r w:rsidR="005F4D9D" w:rsidRPr="00236576">
        <w:rPr>
          <w:rFonts w:asciiTheme="majorHAnsi" w:hAnsiTheme="majorHAnsi" w:cstheme="majorHAnsi"/>
        </w:rPr>
        <w:t>irkėjas</w:t>
      </w:r>
      <w:r w:rsidRPr="00236576">
        <w:rPr>
          <w:rFonts w:asciiTheme="majorHAnsi" w:hAnsiTheme="majorHAnsi" w:cstheme="majorHAnsi"/>
        </w:rPr>
        <w:t xml:space="preserve"> apmoka taikant iki tol galiojusius įkainius, o už P</w:t>
      </w:r>
      <w:r w:rsidR="005F4D9D" w:rsidRPr="00236576">
        <w:rPr>
          <w:rFonts w:asciiTheme="majorHAnsi" w:hAnsiTheme="majorHAnsi" w:cstheme="majorHAnsi"/>
        </w:rPr>
        <w:t>rekes</w:t>
      </w:r>
      <w:r w:rsidRPr="00236576">
        <w:rPr>
          <w:rFonts w:asciiTheme="majorHAnsi" w:hAnsiTheme="majorHAnsi" w:cstheme="majorHAnsi"/>
        </w:rPr>
        <w:t>, užsakytas po Susitarimo pasirašymo dienos, Pa</w:t>
      </w:r>
      <w:r w:rsidR="005F4D9D" w:rsidRPr="00236576">
        <w:rPr>
          <w:rFonts w:asciiTheme="majorHAnsi" w:hAnsiTheme="majorHAnsi" w:cstheme="majorHAnsi"/>
        </w:rPr>
        <w:t>rdavėjui</w:t>
      </w:r>
      <w:r w:rsidRPr="00236576">
        <w:rPr>
          <w:rFonts w:asciiTheme="majorHAnsi" w:hAnsiTheme="majorHAnsi" w:cstheme="majorHAnsi"/>
        </w:rPr>
        <w:t xml:space="preserve"> arba Subt</w:t>
      </w:r>
      <w:r w:rsidR="008B5513" w:rsidRPr="00236576">
        <w:rPr>
          <w:rFonts w:asciiTheme="majorHAnsi" w:hAnsiTheme="majorHAnsi" w:cstheme="majorHAnsi"/>
        </w:rPr>
        <w:t>ie</w:t>
      </w:r>
      <w:r w:rsidRPr="00236576">
        <w:rPr>
          <w:rFonts w:asciiTheme="majorHAnsi" w:hAnsiTheme="majorHAnsi" w:cstheme="majorHAnsi"/>
        </w:rPr>
        <w:t>kėjui bus apmokama taikant naujus įkainius.</w:t>
      </w:r>
    </w:p>
    <w:p w14:paraId="732921A4" w14:textId="77777777" w:rsidR="001E7D5D" w:rsidRPr="00236576" w:rsidRDefault="001E7D5D" w:rsidP="006E7BC1">
      <w:pPr>
        <w:pStyle w:val="Sraopastraipa"/>
        <w:numPr>
          <w:ilvl w:val="1"/>
          <w:numId w:val="2"/>
        </w:numPr>
        <w:tabs>
          <w:tab w:val="left" w:pos="851"/>
        </w:tabs>
        <w:spacing w:after="120"/>
        <w:ind w:hanging="792"/>
        <w:contextualSpacing w:val="0"/>
        <w:jc w:val="both"/>
        <w:rPr>
          <w:rFonts w:asciiTheme="majorHAnsi" w:hAnsiTheme="majorHAnsi" w:cstheme="majorHAnsi"/>
          <w:b/>
          <w:bCs/>
        </w:rPr>
      </w:pPr>
      <w:r w:rsidRPr="00236576">
        <w:rPr>
          <w:rFonts w:asciiTheme="majorHAnsi" w:hAnsiTheme="majorHAnsi" w:cstheme="majorHAnsi"/>
          <w:b/>
          <w:bCs/>
        </w:rPr>
        <w:t>Išankstinis mokėjimas (avansas):</w:t>
      </w:r>
    </w:p>
    <w:p w14:paraId="7AEC330C" w14:textId="6A70024C" w:rsidR="001E7D5D" w:rsidRPr="00236576" w:rsidRDefault="00924037" w:rsidP="006E7BC1">
      <w:pPr>
        <w:widowControl w:val="0"/>
        <w:numPr>
          <w:ilvl w:val="2"/>
          <w:numId w:val="2"/>
        </w:numPr>
        <w:pBdr>
          <w:top w:val="nil"/>
          <w:left w:val="nil"/>
          <w:bottom w:val="nil"/>
          <w:right w:val="nil"/>
          <w:between w:val="nil"/>
        </w:pBdr>
        <w:tabs>
          <w:tab w:val="left" w:pos="851"/>
        </w:tabs>
        <w:ind w:left="0" w:firstLine="0"/>
        <w:contextualSpacing/>
        <w:jc w:val="both"/>
        <w:rPr>
          <w:rFonts w:asciiTheme="majorHAnsi" w:hAnsiTheme="majorHAnsi" w:cstheme="majorHAnsi"/>
          <w:sz w:val="22"/>
          <w:szCs w:val="22"/>
        </w:rPr>
      </w:pPr>
      <w:r w:rsidRPr="00236576">
        <w:rPr>
          <w:rFonts w:asciiTheme="majorHAnsi" w:hAnsiTheme="majorHAnsi" w:cstheme="majorHAnsi"/>
          <w:sz w:val="22"/>
          <w:szCs w:val="22"/>
        </w:rPr>
        <w:t>Šio Sutarties BD 4.11. punkto sąlygos yra taikomos tuo atveju, kai Sutarties SD yra numatytas avanso mokėjimas bei numatytas avanso dydis. Šis dydis negali būti keičiamas dėl Sutarties kainos / įkainio peržiūros ar keitimo;</w:t>
      </w:r>
    </w:p>
    <w:p w14:paraId="61BD91DA" w14:textId="77777777" w:rsidR="00FB4A29" w:rsidRPr="00236576" w:rsidRDefault="00FB4A29" w:rsidP="008A2809">
      <w:pPr>
        <w:pStyle w:val="Body2"/>
        <w:numPr>
          <w:ilvl w:val="2"/>
          <w:numId w:val="2"/>
        </w:numPr>
        <w:tabs>
          <w:tab w:val="left" w:pos="595"/>
          <w:tab w:val="left" w:pos="851"/>
        </w:tabs>
        <w:spacing w:after="0"/>
        <w:ind w:left="0" w:firstLine="0"/>
        <w:rPr>
          <w:rFonts w:asciiTheme="majorHAnsi" w:hAnsiTheme="majorHAnsi" w:cstheme="majorHAnsi"/>
          <w:color w:val="auto"/>
        </w:rPr>
      </w:pPr>
      <w:r w:rsidRPr="00236576">
        <w:rPr>
          <w:rFonts w:asciiTheme="majorHAnsi" w:hAnsiTheme="majorHAnsi" w:cstheme="majorHAnsi"/>
          <w:bCs/>
          <w:color w:val="auto"/>
        </w:rPr>
        <w:t>Pardavėjas</w:t>
      </w:r>
      <w:r w:rsidRPr="00236576">
        <w:rPr>
          <w:rFonts w:asciiTheme="majorHAnsi" w:hAnsiTheme="majorHAnsi" w:cstheme="majorHAnsi"/>
          <w:color w:val="auto"/>
        </w:rPr>
        <w:t xml:space="preserve">, norėdamas gauti avansą, kreipdamasis dėl avanso išmokėjimo, kartu su išankstinio mokėjimo sąskaita, turi pateikti Pirkėjui avanso užtikrinimą ne mažesnei kaip prašomo avanso dydžio sumai – banko garantiją arba draudimo bendrovės laidavimą (kartu su pasiūlymo laidavimo draudimo raštu turi būti </w:t>
      </w:r>
      <w:r w:rsidRPr="00236576">
        <w:rPr>
          <w:rFonts w:asciiTheme="majorHAnsi" w:hAnsiTheme="majorHAnsi" w:cstheme="majorHAnsi"/>
          <w:color w:val="auto"/>
        </w:rPr>
        <w:lastRenderedPageBreak/>
        <w:t>pateiktas laidavimo draudimo liudijimas (polisas) su nuoroda į taisykles, kurių pagrindu buvo nustatytos draudimo</w:t>
      </w:r>
      <w:r w:rsidRPr="00236576">
        <w:rPr>
          <w:rFonts w:asciiTheme="majorHAnsi" w:hAnsiTheme="majorHAnsi" w:cstheme="majorHAnsi"/>
          <w:color w:val="auto"/>
          <w:shd w:val="clear" w:color="auto" w:fill="FFFFFF"/>
        </w:rPr>
        <w:t xml:space="preserve"> sąlygos bei mokestinio </w:t>
      </w:r>
      <w:r w:rsidRPr="00236576">
        <w:rPr>
          <w:rFonts w:asciiTheme="majorHAnsi" w:hAnsiTheme="majorHAnsi" w:cstheme="majorHAnsi"/>
          <w:color w:val="auto"/>
        </w:rPr>
        <w:t>pavedimo, patvirtinančio draudimo polise nurodytos draudimo įmokos apmokėjimą, kopija);</w:t>
      </w:r>
    </w:p>
    <w:p w14:paraId="4091467D" w14:textId="77777777" w:rsidR="00FB4A29" w:rsidRPr="00236576" w:rsidRDefault="00FB4A29" w:rsidP="008A2809">
      <w:pPr>
        <w:pStyle w:val="Body2"/>
        <w:numPr>
          <w:ilvl w:val="2"/>
          <w:numId w:val="2"/>
        </w:numPr>
        <w:tabs>
          <w:tab w:val="left" w:pos="851"/>
        </w:tabs>
        <w:spacing w:after="0"/>
        <w:ind w:left="0" w:firstLine="0"/>
        <w:rPr>
          <w:rFonts w:asciiTheme="majorHAnsi" w:hAnsiTheme="majorHAnsi" w:cstheme="majorHAnsi"/>
          <w:color w:val="auto"/>
        </w:rPr>
      </w:pPr>
      <w:r w:rsidRPr="00236576">
        <w:rPr>
          <w:rFonts w:asciiTheme="majorHAnsi" w:hAnsiTheme="majorHAnsi" w:cstheme="majorHAnsi"/>
          <w:color w:val="auto"/>
        </w:rPr>
        <w:t>Avanso užtikrinimu garantas (laiduotojas) privalo neatšaukiamai ir besąlygiškai įsipareigoti ne vėliau kaip per 15 (penkiolika) Dienų nuo raštiško pranešimo iš Pirkėjo gavimo apie Sutarties neįvykdymą ar Sutarties nutraukimą dėl Pardavėjo kaltės, sumokėti Pirkėjui sumą, neviršijančią išmokėto avanso sumos ir užtikrinimo sumos, pinigus pervedant į Pirkėjo nurodytą sąskaitą. Negali būti nurodyta, kad garantas (laiduotojas) atsako tik už tiesioginių nuostolių atlyginimą. Garantas (laiduotojas) neturi teisės reikalauti, kad Pirkėjas pagrįstų savo reikalavimą. Pirkėjas pranešime garantui (laiduotojui) nurodys, kad avanso užtikrinimo suma jam priklauso dėl to, kad Pardavėjas iš dalies ar visiškai neįvykdė Sutarties sąlygų ir (arba) ji buvo nutraukta dėl Pardavėjo kaltės ir Pardavėjas negrąžino avanso. Avanso užtikrinimas, neatitinkantis šiame Sutarties skyriuje nustatytų reikalavimų, nebus priimamas;</w:t>
      </w:r>
    </w:p>
    <w:p w14:paraId="4C27669A" w14:textId="204A11A3" w:rsidR="00924037" w:rsidRPr="00236576" w:rsidRDefault="00FB4A29" w:rsidP="008A2809">
      <w:pPr>
        <w:widowControl w:val="0"/>
        <w:numPr>
          <w:ilvl w:val="2"/>
          <w:numId w:val="2"/>
        </w:numPr>
        <w:pBdr>
          <w:top w:val="nil"/>
          <w:left w:val="nil"/>
          <w:bottom w:val="nil"/>
          <w:right w:val="nil"/>
          <w:between w:val="nil"/>
        </w:pBdr>
        <w:tabs>
          <w:tab w:val="left" w:pos="851"/>
        </w:tabs>
        <w:spacing w:after="120"/>
        <w:ind w:left="0" w:firstLine="0"/>
        <w:jc w:val="both"/>
        <w:rPr>
          <w:rFonts w:asciiTheme="majorHAnsi" w:hAnsiTheme="majorHAnsi" w:cstheme="majorHAnsi"/>
          <w:sz w:val="22"/>
          <w:szCs w:val="22"/>
        </w:rPr>
      </w:pPr>
      <w:r w:rsidRPr="00236576">
        <w:rPr>
          <w:rFonts w:asciiTheme="majorHAnsi" w:eastAsia="Arial Unicode MS" w:hAnsiTheme="majorHAnsi" w:cstheme="majorHAnsi"/>
          <w:sz w:val="22"/>
          <w:szCs w:val="22"/>
        </w:rPr>
        <w:t xml:space="preserve">Nutraukus Sutartį </w:t>
      </w:r>
      <w:r w:rsidRPr="00236576">
        <w:rPr>
          <w:rFonts w:asciiTheme="majorHAnsi" w:hAnsiTheme="majorHAnsi" w:cstheme="majorHAnsi"/>
          <w:sz w:val="22"/>
          <w:szCs w:val="22"/>
        </w:rPr>
        <w:t xml:space="preserve">Pardavėjas </w:t>
      </w:r>
      <w:r w:rsidRPr="00236576">
        <w:rPr>
          <w:rFonts w:asciiTheme="majorHAnsi" w:eastAsia="Arial Unicode MS" w:hAnsiTheme="majorHAnsi" w:cstheme="majorHAnsi"/>
          <w:sz w:val="22"/>
          <w:szCs w:val="22"/>
        </w:rPr>
        <w:t>privalo grąžinti Pirkėjui gautą avansą per 7 (septynias) Darbo dienas (jeigu dalis pristatytų Prekių ir (ar), suteiktų Paslaugų ir (ar) atliktų Darbų Pirkėjas yra priėmęs ir jomis gali naudotis pagal paskirtį – grąžinama ta avanso dalis, kuri viršija Pirkėjo priimtų Prekių ir (ar) priimtų Paslaugų ir (ar) atliktų Darbų kainą. Jei Pardavėjas negrąžina gauto avanso, Pirkėjas pasinaudoja avanso užtikrinimu.</w:t>
      </w:r>
    </w:p>
    <w:p w14:paraId="1956B7AB" w14:textId="113AB269" w:rsidR="00BA3C52" w:rsidRPr="00236576" w:rsidRDefault="007E79A4" w:rsidP="008A2809">
      <w:pPr>
        <w:pStyle w:val="Sraopastraipa"/>
        <w:numPr>
          <w:ilvl w:val="0"/>
          <w:numId w:val="2"/>
        </w:numPr>
        <w:spacing w:after="120"/>
        <w:ind w:left="357" w:hanging="357"/>
        <w:contextualSpacing w:val="0"/>
        <w:jc w:val="center"/>
        <w:rPr>
          <w:rFonts w:asciiTheme="majorHAnsi" w:eastAsia="Calibri" w:hAnsiTheme="majorHAnsi" w:cstheme="majorHAnsi"/>
          <w:b/>
        </w:rPr>
      </w:pPr>
      <w:r w:rsidRPr="00236576">
        <w:rPr>
          <w:rFonts w:asciiTheme="majorHAnsi" w:eastAsia="Calibri" w:hAnsiTheme="majorHAnsi" w:cstheme="majorHAnsi"/>
          <w:b/>
        </w:rPr>
        <w:t>P</w:t>
      </w:r>
      <w:r w:rsidR="00D03BF4" w:rsidRPr="00236576">
        <w:rPr>
          <w:rFonts w:asciiTheme="majorHAnsi" w:eastAsia="Calibri" w:hAnsiTheme="majorHAnsi" w:cstheme="majorHAnsi"/>
          <w:b/>
        </w:rPr>
        <w:t>rekių</w:t>
      </w:r>
      <w:r w:rsidRPr="00236576">
        <w:rPr>
          <w:rFonts w:asciiTheme="majorHAnsi" w:eastAsia="Calibri" w:hAnsiTheme="majorHAnsi" w:cstheme="majorHAnsi"/>
          <w:b/>
        </w:rPr>
        <w:t xml:space="preserve"> kokybė</w:t>
      </w:r>
    </w:p>
    <w:p w14:paraId="27E840F2" w14:textId="26DB0CA4" w:rsidR="00471F87" w:rsidRPr="00236576" w:rsidRDefault="00D03BF4" w:rsidP="008A2809">
      <w:pPr>
        <w:pStyle w:val="Sraopastraipa"/>
        <w:numPr>
          <w:ilvl w:val="1"/>
          <w:numId w:val="2"/>
        </w:numPr>
        <w:tabs>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t xml:space="preserve">Prekėms ir jų kokybei </w:t>
      </w:r>
      <w:r w:rsidR="00471F87" w:rsidRPr="00236576">
        <w:rPr>
          <w:rFonts w:asciiTheme="majorHAnsi" w:hAnsiTheme="majorHAnsi" w:cstheme="majorHAnsi"/>
        </w:rPr>
        <w:t>keliami reikalavimai apibrėžiami Sutartyje</w:t>
      </w:r>
      <w:r w:rsidR="005575D8" w:rsidRPr="00236576">
        <w:rPr>
          <w:rFonts w:asciiTheme="majorHAnsi" w:hAnsiTheme="majorHAnsi" w:cstheme="majorHAnsi"/>
        </w:rPr>
        <w:t xml:space="preserve"> ir (ar) Technin</w:t>
      </w:r>
      <w:r w:rsidR="00A7032D" w:rsidRPr="00236576">
        <w:rPr>
          <w:rFonts w:asciiTheme="majorHAnsi" w:hAnsiTheme="majorHAnsi" w:cstheme="majorHAnsi"/>
        </w:rPr>
        <w:t>ėje specifikacijoje</w:t>
      </w:r>
      <w:r w:rsidR="00457E9F" w:rsidRPr="00236576">
        <w:rPr>
          <w:rFonts w:asciiTheme="majorHAnsi" w:hAnsiTheme="majorHAnsi" w:cstheme="majorHAnsi"/>
        </w:rPr>
        <w:t xml:space="preserve"> ir (ar) Pirkimo dokumentuose</w:t>
      </w:r>
      <w:r w:rsidR="004D0F00" w:rsidRPr="00236576">
        <w:rPr>
          <w:rFonts w:asciiTheme="majorHAnsi" w:hAnsiTheme="majorHAnsi" w:cstheme="majorHAnsi"/>
        </w:rPr>
        <w:t>.</w:t>
      </w:r>
      <w:r w:rsidR="009547A2" w:rsidRPr="00236576">
        <w:rPr>
          <w:rFonts w:asciiTheme="majorHAnsi" w:hAnsiTheme="majorHAnsi" w:cstheme="majorHAnsi"/>
        </w:rPr>
        <w:t xml:space="preserve"> Prekių ir jų kokybės, tiekimo ir palaikymo (jei taikoma), aplinkosaugos </w:t>
      </w:r>
      <w:r w:rsidR="003F3E10" w:rsidRPr="00236576">
        <w:rPr>
          <w:rFonts w:asciiTheme="majorHAnsi" w:hAnsiTheme="majorHAnsi" w:cstheme="majorHAnsi"/>
        </w:rPr>
        <w:t>i</w:t>
      </w:r>
      <w:r w:rsidR="009547A2" w:rsidRPr="00236576">
        <w:rPr>
          <w:rFonts w:asciiTheme="majorHAnsi" w:hAnsiTheme="majorHAnsi" w:cstheme="majorHAnsi"/>
        </w:rPr>
        <w:t>r (</w:t>
      </w:r>
      <w:r w:rsidR="003F3E10" w:rsidRPr="00236576">
        <w:rPr>
          <w:rFonts w:asciiTheme="majorHAnsi" w:hAnsiTheme="majorHAnsi" w:cstheme="majorHAnsi"/>
        </w:rPr>
        <w:t>a</w:t>
      </w:r>
      <w:r w:rsidR="009547A2" w:rsidRPr="00236576">
        <w:rPr>
          <w:rFonts w:asciiTheme="majorHAnsi" w:hAnsiTheme="majorHAnsi" w:cstheme="majorHAnsi"/>
        </w:rPr>
        <w:t xml:space="preserve">r) saugos standartus nustatančiuose tarptautiniuose, Lietuvos Respublikos bei gamintojo standartuose, taip pat </w:t>
      </w:r>
      <w:r w:rsidR="003F3E10" w:rsidRPr="00236576">
        <w:rPr>
          <w:rFonts w:asciiTheme="majorHAnsi" w:hAnsiTheme="majorHAnsi" w:cstheme="majorHAnsi"/>
        </w:rPr>
        <w:t>T</w:t>
      </w:r>
      <w:r w:rsidR="009547A2" w:rsidRPr="00236576">
        <w:rPr>
          <w:rFonts w:asciiTheme="majorHAnsi" w:hAnsiTheme="majorHAnsi" w:cstheme="majorHAnsi"/>
        </w:rPr>
        <w:t xml:space="preserve">eisės aktuose, reglamentuojančiuose tokio pobūdžio Prekių tiekimą ir palaikymą, saugos ir asmens duomenų, kibernetinės saugos reikalavimus. Pirkimo sąlygose nurodyti </w:t>
      </w:r>
      <w:r w:rsidR="00DE01B6" w:rsidRPr="00236576">
        <w:rPr>
          <w:rFonts w:asciiTheme="majorHAnsi" w:hAnsiTheme="majorHAnsi" w:cstheme="majorHAnsi"/>
        </w:rPr>
        <w:t xml:space="preserve">Prekių ir (ar) </w:t>
      </w:r>
      <w:r w:rsidR="009547A2" w:rsidRPr="00236576">
        <w:rPr>
          <w:rFonts w:asciiTheme="majorHAnsi" w:hAnsiTheme="majorHAnsi" w:cstheme="majorHAnsi"/>
        </w:rPr>
        <w:t xml:space="preserve">Paslaugų kokybės reikalavimai ir </w:t>
      </w:r>
      <w:r w:rsidR="00DE01B6" w:rsidRPr="00236576">
        <w:rPr>
          <w:rFonts w:asciiTheme="majorHAnsi" w:hAnsiTheme="majorHAnsi" w:cstheme="majorHAnsi"/>
        </w:rPr>
        <w:t>Pardavėjo</w:t>
      </w:r>
      <w:r w:rsidR="009547A2" w:rsidRPr="00236576">
        <w:rPr>
          <w:rFonts w:asciiTheme="majorHAnsi" w:hAnsiTheme="majorHAnsi" w:cstheme="majorHAnsi"/>
        </w:rPr>
        <w:t xml:space="preserve"> Pasiūlyme pasiūlytos šių reikalavimų atitiktį įrodančios reikšmės, kai Pirkime ekonomiškai naudingiausias pasiūlymas buvo išrinktas pagal kainos (ar sąnaudų) ir kokybės santykį, o už atitinkamų reikalavimų atitiktį </w:t>
      </w:r>
      <w:r w:rsidR="000C1A52" w:rsidRPr="00236576">
        <w:rPr>
          <w:rFonts w:asciiTheme="majorHAnsi" w:hAnsiTheme="majorHAnsi" w:cstheme="majorHAnsi"/>
        </w:rPr>
        <w:t>Pardavėjui</w:t>
      </w:r>
      <w:r w:rsidR="009547A2" w:rsidRPr="00236576">
        <w:rPr>
          <w:rFonts w:asciiTheme="majorHAnsi" w:hAnsiTheme="majorHAnsi" w:cstheme="majorHAnsi"/>
        </w:rPr>
        <w:t xml:space="preserve"> buvo skiriami balai, turi būti užtikrinamos visą Sutarties galiojimo laikotarpį. Jei Sutartyje ir (ar) </w:t>
      </w:r>
      <w:r w:rsidR="000C1A52" w:rsidRPr="00236576">
        <w:rPr>
          <w:rFonts w:asciiTheme="majorHAnsi" w:hAnsiTheme="majorHAnsi" w:cstheme="majorHAnsi"/>
        </w:rPr>
        <w:t>Techninėje specifikacijo</w:t>
      </w:r>
      <w:r w:rsidR="00E31F85" w:rsidRPr="00236576">
        <w:rPr>
          <w:rFonts w:asciiTheme="majorHAnsi" w:hAnsiTheme="majorHAnsi" w:cstheme="majorHAnsi"/>
        </w:rPr>
        <w:t>je,</w:t>
      </w:r>
      <w:r w:rsidR="000C1A52" w:rsidRPr="00236576">
        <w:rPr>
          <w:rFonts w:asciiTheme="majorHAnsi" w:hAnsiTheme="majorHAnsi" w:cstheme="majorHAnsi"/>
        </w:rPr>
        <w:t xml:space="preserve"> ir (ar) P</w:t>
      </w:r>
      <w:r w:rsidR="002142CD" w:rsidRPr="00236576">
        <w:rPr>
          <w:rFonts w:asciiTheme="majorHAnsi" w:hAnsiTheme="majorHAnsi" w:cstheme="majorHAnsi"/>
        </w:rPr>
        <w:t>irkimo dokumentuose</w:t>
      </w:r>
      <w:r w:rsidR="009547A2" w:rsidRPr="00236576">
        <w:rPr>
          <w:rFonts w:asciiTheme="majorHAnsi" w:hAnsiTheme="majorHAnsi" w:cstheme="majorHAnsi"/>
        </w:rPr>
        <w:t xml:space="preserve"> nenumatyti konkretūs kokybės, tiekimo, </w:t>
      </w:r>
      <w:r w:rsidR="005E05D3" w:rsidRPr="00236576">
        <w:rPr>
          <w:rFonts w:asciiTheme="majorHAnsi" w:hAnsiTheme="majorHAnsi" w:cstheme="majorHAnsi"/>
        </w:rPr>
        <w:t>G</w:t>
      </w:r>
      <w:r w:rsidR="009547A2" w:rsidRPr="00236576">
        <w:rPr>
          <w:rFonts w:asciiTheme="majorHAnsi" w:hAnsiTheme="majorHAnsi" w:cstheme="majorHAnsi"/>
        </w:rPr>
        <w:t xml:space="preserve">arantinio termino, aplinkosaugos, saugos reikalavimai, tai tiekiamų Prekių kokybė turi atitikti </w:t>
      </w:r>
      <w:r w:rsidR="00E31F85" w:rsidRPr="00236576">
        <w:rPr>
          <w:rFonts w:asciiTheme="majorHAnsi" w:hAnsiTheme="majorHAnsi" w:cstheme="majorHAnsi"/>
        </w:rPr>
        <w:t>T</w:t>
      </w:r>
      <w:r w:rsidR="009547A2" w:rsidRPr="00236576">
        <w:rPr>
          <w:rFonts w:asciiTheme="majorHAnsi" w:hAnsiTheme="majorHAnsi" w:cstheme="majorHAnsi"/>
        </w:rPr>
        <w:t>eisės aktų keliamus reikalavimus bei įprastai tokios rūšies Prekėms keliamus kokybės, techninius ir funkcinius standartus bei kitas sąlygas.</w:t>
      </w:r>
    </w:p>
    <w:p w14:paraId="74AECDCC" w14:textId="5B3546FE" w:rsidR="006D5922" w:rsidRPr="00236576" w:rsidRDefault="006D5922" w:rsidP="008A2809">
      <w:pPr>
        <w:pStyle w:val="Sraopastraipa"/>
        <w:numPr>
          <w:ilvl w:val="1"/>
          <w:numId w:val="2"/>
        </w:numPr>
        <w:tabs>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t>Jei pagal Sutartį</w:t>
      </w:r>
      <w:r w:rsidR="0059688D" w:rsidRPr="00236576">
        <w:rPr>
          <w:rFonts w:asciiTheme="majorHAnsi" w:hAnsiTheme="majorHAnsi" w:cstheme="majorHAnsi"/>
        </w:rPr>
        <w:t xml:space="preserve"> teikiamos Paslaugos </w:t>
      </w:r>
      <w:r w:rsidR="00915BBD" w:rsidRPr="00236576">
        <w:rPr>
          <w:rFonts w:asciiTheme="majorHAnsi" w:hAnsiTheme="majorHAnsi" w:cstheme="majorHAnsi"/>
        </w:rPr>
        <w:t>ir (</w:t>
      </w:r>
      <w:r w:rsidR="0059688D" w:rsidRPr="00236576">
        <w:rPr>
          <w:rFonts w:asciiTheme="majorHAnsi" w:hAnsiTheme="majorHAnsi" w:cstheme="majorHAnsi"/>
        </w:rPr>
        <w:t>ar</w:t>
      </w:r>
      <w:r w:rsidR="00915BBD" w:rsidRPr="00236576">
        <w:rPr>
          <w:rFonts w:asciiTheme="majorHAnsi" w:hAnsiTheme="majorHAnsi" w:cstheme="majorHAnsi"/>
        </w:rPr>
        <w:t>)</w:t>
      </w:r>
      <w:r w:rsidR="0059688D" w:rsidRPr="00236576">
        <w:rPr>
          <w:rFonts w:asciiTheme="majorHAnsi" w:hAnsiTheme="majorHAnsi" w:cstheme="majorHAnsi"/>
        </w:rPr>
        <w:t xml:space="preserve"> atliekami Darbai, tai Paslaugų </w:t>
      </w:r>
      <w:r w:rsidR="00092783" w:rsidRPr="00236576">
        <w:rPr>
          <w:rFonts w:asciiTheme="majorHAnsi" w:hAnsiTheme="majorHAnsi" w:cstheme="majorHAnsi"/>
        </w:rPr>
        <w:t>ir (ar)</w:t>
      </w:r>
      <w:r w:rsidR="0059688D" w:rsidRPr="00236576">
        <w:rPr>
          <w:rFonts w:asciiTheme="majorHAnsi" w:hAnsiTheme="majorHAnsi" w:cstheme="majorHAnsi"/>
        </w:rPr>
        <w:t xml:space="preserve"> Darbų kokybei ir atlikimui keliami reikalavimai apibrėžiami Sutartyje</w:t>
      </w:r>
      <w:r w:rsidR="00235E96" w:rsidRPr="00236576">
        <w:rPr>
          <w:rFonts w:asciiTheme="majorHAnsi" w:hAnsiTheme="majorHAnsi" w:cstheme="majorHAnsi"/>
        </w:rPr>
        <w:t>,</w:t>
      </w:r>
      <w:r w:rsidR="0059688D" w:rsidRPr="00236576">
        <w:rPr>
          <w:rFonts w:asciiTheme="majorHAnsi" w:hAnsiTheme="majorHAnsi" w:cstheme="majorHAnsi"/>
        </w:rPr>
        <w:t xml:space="preserve"> ir (ar) Techninėje specifika</w:t>
      </w:r>
      <w:r w:rsidR="00E825B2" w:rsidRPr="00236576">
        <w:rPr>
          <w:rFonts w:asciiTheme="majorHAnsi" w:hAnsiTheme="majorHAnsi" w:cstheme="majorHAnsi"/>
        </w:rPr>
        <w:t>cijoje</w:t>
      </w:r>
      <w:r w:rsidR="00235E96" w:rsidRPr="00236576">
        <w:rPr>
          <w:rFonts w:asciiTheme="majorHAnsi" w:hAnsiTheme="majorHAnsi" w:cstheme="majorHAnsi"/>
        </w:rPr>
        <w:t>,</w:t>
      </w:r>
      <w:r w:rsidR="00092783" w:rsidRPr="00236576">
        <w:rPr>
          <w:rFonts w:asciiTheme="majorHAnsi" w:hAnsiTheme="majorHAnsi" w:cstheme="majorHAnsi"/>
        </w:rPr>
        <w:t xml:space="preserve"> ir (ar) Pirkimo dokumentuose</w:t>
      </w:r>
      <w:r w:rsidR="002A5AC9" w:rsidRPr="00236576">
        <w:rPr>
          <w:rFonts w:asciiTheme="majorHAnsi" w:hAnsiTheme="majorHAnsi" w:cstheme="majorHAnsi"/>
        </w:rPr>
        <w:t>, o</w:t>
      </w:r>
      <w:r w:rsidR="0059688D" w:rsidRPr="00236576">
        <w:rPr>
          <w:rFonts w:asciiTheme="majorHAnsi" w:hAnsiTheme="majorHAnsi" w:cstheme="majorHAnsi"/>
        </w:rPr>
        <w:t xml:space="preserve"> Paslaugų</w:t>
      </w:r>
      <w:r w:rsidR="00235E96" w:rsidRPr="00236576">
        <w:rPr>
          <w:rFonts w:asciiTheme="majorHAnsi" w:hAnsiTheme="majorHAnsi" w:cstheme="majorHAnsi"/>
        </w:rPr>
        <w:t>,</w:t>
      </w:r>
      <w:r w:rsidR="003B57A1" w:rsidRPr="00236576">
        <w:rPr>
          <w:rFonts w:asciiTheme="majorHAnsi" w:hAnsiTheme="majorHAnsi" w:cstheme="majorHAnsi"/>
        </w:rPr>
        <w:t xml:space="preserve"> ir (ar) </w:t>
      </w:r>
      <w:r w:rsidR="0059688D" w:rsidRPr="00236576">
        <w:rPr>
          <w:rFonts w:asciiTheme="majorHAnsi" w:hAnsiTheme="majorHAnsi" w:cstheme="majorHAnsi"/>
        </w:rPr>
        <w:t xml:space="preserve">Darbų kokybę, teikimą, atlikimą, aplinkosaugą </w:t>
      </w:r>
      <w:r w:rsidR="003B57A1" w:rsidRPr="00236576">
        <w:rPr>
          <w:rFonts w:asciiTheme="majorHAnsi" w:hAnsiTheme="majorHAnsi" w:cstheme="majorHAnsi"/>
        </w:rPr>
        <w:t>i</w:t>
      </w:r>
      <w:r w:rsidR="0059688D" w:rsidRPr="00236576">
        <w:rPr>
          <w:rFonts w:asciiTheme="majorHAnsi" w:hAnsiTheme="majorHAnsi" w:cstheme="majorHAnsi"/>
        </w:rPr>
        <w:t>r (</w:t>
      </w:r>
      <w:r w:rsidR="003B57A1" w:rsidRPr="00236576">
        <w:rPr>
          <w:rFonts w:asciiTheme="majorHAnsi" w:hAnsiTheme="majorHAnsi" w:cstheme="majorHAnsi"/>
        </w:rPr>
        <w:t>a</w:t>
      </w:r>
      <w:r w:rsidR="0059688D" w:rsidRPr="00236576">
        <w:rPr>
          <w:rFonts w:asciiTheme="majorHAnsi" w:hAnsiTheme="majorHAnsi" w:cstheme="majorHAnsi"/>
        </w:rPr>
        <w:t xml:space="preserve">r) saugą nustatančiuose tarptautiniuose, Lietuvos Respublikos </w:t>
      </w:r>
      <w:r w:rsidR="005C5405" w:rsidRPr="00236576">
        <w:rPr>
          <w:rFonts w:asciiTheme="majorHAnsi" w:hAnsiTheme="majorHAnsi" w:cstheme="majorHAnsi"/>
        </w:rPr>
        <w:t>T</w:t>
      </w:r>
      <w:r w:rsidR="0059688D" w:rsidRPr="00236576">
        <w:rPr>
          <w:rFonts w:asciiTheme="majorHAnsi" w:hAnsiTheme="majorHAnsi" w:cstheme="majorHAnsi"/>
        </w:rPr>
        <w:t>eisės aktuose ir standartuose. Jei Sutartyje nenumatyti konkretūs kokybės, atlikimo, teikimo, aplinkosaugos, saugos reikalavimai, tai teikiamų Paslaugų ir</w:t>
      </w:r>
      <w:r w:rsidR="003B57A1" w:rsidRPr="00236576">
        <w:rPr>
          <w:rFonts w:asciiTheme="majorHAnsi" w:hAnsiTheme="majorHAnsi" w:cstheme="majorHAnsi"/>
        </w:rPr>
        <w:t xml:space="preserve"> (ar)</w:t>
      </w:r>
      <w:r w:rsidR="0059688D" w:rsidRPr="00236576">
        <w:rPr>
          <w:rFonts w:asciiTheme="majorHAnsi" w:hAnsiTheme="majorHAnsi" w:cstheme="majorHAnsi"/>
        </w:rPr>
        <w:t xml:space="preserve"> atliekamų Darbų kokybė turi atitikti </w:t>
      </w:r>
      <w:r w:rsidR="0021795A" w:rsidRPr="00236576">
        <w:rPr>
          <w:rFonts w:asciiTheme="majorHAnsi" w:hAnsiTheme="majorHAnsi" w:cstheme="majorHAnsi"/>
        </w:rPr>
        <w:t>T</w:t>
      </w:r>
      <w:r w:rsidR="0059688D" w:rsidRPr="00236576">
        <w:rPr>
          <w:rFonts w:asciiTheme="majorHAnsi" w:hAnsiTheme="majorHAnsi" w:cstheme="majorHAnsi"/>
        </w:rPr>
        <w:t>eisės aktų keliamus reikalavimus bei įprastai tokios rūšies Paslaugoms</w:t>
      </w:r>
      <w:r w:rsidR="0021795A" w:rsidRPr="00236576">
        <w:rPr>
          <w:rFonts w:asciiTheme="majorHAnsi" w:hAnsiTheme="majorHAnsi" w:cstheme="majorHAnsi"/>
        </w:rPr>
        <w:t xml:space="preserve"> ir (ar) </w:t>
      </w:r>
      <w:r w:rsidR="0059688D" w:rsidRPr="00236576">
        <w:rPr>
          <w:rFonts w:asciiTheme="majorHAnsi" w:hAnsiTheme="majorHAnsi" w:cstheme="majorHAnsi"/>
        </w:rPr>
        <w:t xml:space="preserve">Darbams keliamus kokybės, techninius ir funkcinius standartus bei sąlygas. Paslaugoms ir </w:t>
      </w:r>
      <w:r w:rsidR="0021795A" w:rsidRPr="00236576">
        <w:rPr>
          <w:rFonts w:asciiTheme="majorHAnsi" w:hAnsiTheme="majorHAnsi" w:cstheme="majorHAnsi"/>
        </w:rPr>
        <w:t xml:space="preserve">(ar) </w:t>
      </w:r>
      <w:r w:rsidR="0059688D" w:rsidRPr="00236576">
        <w:rPr>
          <w:rFonts w:asciiTheme="majorHAnsi" w:hAnsiTheme="majorHAnsi" w:cstheme="majorHAnsi"/>
        </w:rPr>
        <w:t xml:space="preserve">Darbams </w:t>
      </w:r>
      <w:r w:rsidR="005E05D3" w:rsidRPr="00236576">
        <w:rPr>
          <w:rFonts w:asciiTheme="majorHAnsi" w:hAnsiTheme="majorHAnsi" w:cstheme="majorHAnsi"/>
        </w:rPr>
        <w:t>G</w:t>
      </w:r>
      <w:r w:rsidR="0059688D" w:rsidRPr="00236576">
        <w:rPr>
          <w:rFonts w:asciiTheme="majorHAnsi" w:hAnsiTheme="majorHAnsi" w:cstheme="majorHAnsi"/>
        </w:rPr>
        <w:t xml:space="preserve">arantinis terminas nustatomas Sutartyje </w:t>
      </w:r>
      <w:r w:rsidR="0021795A" w:rsidRPr="00236576">
        <w:rPr>
          <w:rFonts w:asciiTheme="majorHAnsi" w:hAnsiTheme="majorHAnsi" w:cstheme="majorHAnsi"/>
        </w:rPr>
        <w:t>ir (ar)</w:t>
      </w:r>
      <w:r w:rsidR="00EF0702" w:rsidRPr="00236576">
        <w:rPr>
          <w:rFonts w:asciiTheme="majorHAnsi" w:hAnsiTheme="majorHAnsi" w:cstheme="majorHAnsi"/>
        </w:rPr>
        <w:t xml:space="preserve"> Techninėje specifikacijoje</w:t>
      </w:r>
      <w:r w:rsidR="005C5405" w:rsidRPr="00236576">
        <w:rPr>
          <w:rFonts w:asciiTheme="majorHAnsi" w:hAnsiTheme="majorHAnsi" w:cstheme="majorHAnsi"/>
        </w:rPr>
        <w:t>,</w:t>
      </w:r>
      <w:r w:rsidR="00EF0702" w:rsidRPr="00236576">
        <w:rPr>
          <w:rFonts w:asciiTheme="majorHAnsi" w:hAnsiTheme="majorHAnsi" w:cstheme="majorHAnsi"/>
        </w:rPr>
        <w:t xml:space="preserve"> </w:t>
      </w:r>
      <w:r w:rsidR="0059688D" w:rsidRPr="00236576">
        <w:rPr>
          <w:rFonts w:asciiTheme="majorHAnsi" w:hAnsiTheme="majorHAnsi" w:cstheme="majorHAnsi"/>
        </w:rPr>
        <w:t xml:space="preserve">ir (ar) </w:t>
      </w:r>
      <w:r w:rsidR="0021795A" w:rsidRPr="00236576">
        <w:rPr>
          <w:rFonts w:asciiTheme="majorHAnsi" w:hAnsiTheme="majorHAnsi" w:cstheme="majorHAnsi"/>
        </w:rPr>
        <w:t>Pirkimo doku</w:t>
      </w:r>
      <w:r w:rsidR="000B0EE5" w:rsidRPr="00236576">
        <w:rPr>
          <w:rFonts w:asciiTheme="majorHAnsi" w:hAnsiTheme="majorHAnsi" w:cstheme="majorHAnsi"/>
        </w:rPr>
        <w:t>mentuose</w:t>
      </w:r>
      <w:r w:rsidR="005C5405" w:rsidRPr="00236576">
        <w:rPr>
          <w:rFonts w:asciiTheme="majorHAnsi" w:hAnsiTheme="majorHAnsi" w:cstheme="majorHAnsi"/>
        </w:rPr>
        <w:t>,</w:t>
      </w:r>
      <w:r w:rsidR="000B0EE5" w:rsidRPr="00236576">
        <w:rPr>
          <w:rFonts w:asciiTheme="majorHAnsi" w:hAnsiTheme="majorHAnsi" w:cstheme="majorHAnsi"/>
        </w:rPr>
        <w:t xml:space="preserve"> ir (ar) T</w:t>
      </w:r>
      <w:r w:rsidR="0059688D" w:rsidRPr="00236576">
        <w:rPr>
          <w:rFonts w:asciiTheme="majorHAnsi" w:hAnsiTheme="majorHAnsi" w:cstheme="majorHAnsi"/>
        </w:rPr>
        <w:t xml:space="preserve">eisės aktuose. Jei Sutartis ar </w:t>
      </w:r>
      <w:r w:rsidR="000B0EE5" w:rsidRPr="00236576">
        <w:rPr>
          <w:rFonts w:asciiTheme="majorHAnsi" w:hAnsiTheme="majorHAnsi" w:cstheme="majorHAnsi"/>
        </w:rPr>
        <w:t>T</w:t>
      </w:r>
      <w:r w:rsidR="0059688D" w:rsidRPr="00236576">
        <w:rPr>
          <w:rFonts w:asciiTheme="majorHAnsi" w:hAnsiTheme="majorHAnsi" w:cstheme="majorHAnsi"/>
        </w:rPr>
        <w:t xml:space="preserve">eisės aktai nenustato konkretaus </w:t>
      </w:r>
      <w:r w:rsidR="005E05D3" w:rsidRPr="00236576">
        <w:rPr>
          <w:rFonts w:asciiTheme="majorHAnsi" w:hAnsiTheme="majorHAnsi" w:cstheme="majorHAnsi"/>
        </w:rPr>
        <w:t>G</w:t>
      </w:r>
      <w:r w:rsidR="0059688D" w:rsidRPr="00236576">
        <w:rPr>
          <w:rFonts w:asciiTheme="majorHAnsi" w:hAnsiTheme="majorHAnsi" w:cstheme="majorHAnsi"/>
        </w:rPr>
        <w:t>arantinio termino galiojimo, tai Pirkėjas turi teisę kreiptis dėl Paslaugų</w:t>
      </w:r>
      <w:r w:rsidR="000B0EE5" w:rsidRPr="00236576">
        <w:rPr>
          <w:rFonts w:asciiTheme="majorHAnsi" w:hAnsiTheme="majorHAnsi" w:cstheme="majorHAnsi"/>
        </w:rPr>
        <w:t xml:space="preserve"> ir (ar) </w:t>
      </w:r>
      <w:r w:rsidR="0059688D" w:rsidRPr="00236576">
        <w:rPr>
          <w:rFonts w:asciiTheme="majorHAnsi" w:hAnsiTheme="majorHAnsi" w:cstheme="majorHAnsi"/>
        </w:rPr>
        <w:t xml:space="preserve">Darbų trūkumų visą Sutarties galiojimo laikotarpį. </w:t>
      </w:r>
      <w:r w:rsidR="004F41EC" w:rsidRPr="00236576">
        <w:rPr>
          <w:rFonts w:asciiTheme="majorHAnsi" w:hAnsiTheme="majorHAnsi" w:cstheme="majorHAnsi"/>
        </w:rPr>
        <w:t>Pardavėjas</w:t>
      </w:r>
      <w:r w:rsidR="0059688D" w:rsidRPr="00236576">
        <w:rPr>
          <w:rFonts w:asciiTheme="majorHAnsi" w:hAnsiTheme="majorHAnsi" w:cstheme="majorHAnsi"/>
        </w:rPr>
        <w:t xml:space="preserve"> materialiai atsako už visus Paslaugų</w:t>
      </w:r>
      <w:r w:rsidR="000B0EE5" w:rsidRPr="00236576">
        <w:rPr>
          <w:rFonts w:asciiTheme="majorHAnsi" w:hAnsiTheme="majorHAnsi" w:cstheme="majorHAnsi"/>
        </w:rPr>
        <w:t xml:space="preserve"> ir (ar) </w:t>
      </w:r>
      <w:r w:rsidR="0059688D" w:rsidRPr="00236576">
        <w:rPr>
          <w:rFonts w:asciiTheme="majorHAnsi" w:hAnsiTheme="majorHAnsi" w:cstheme="majorHAnsi"/>
        </w:rPr>
        <w:t xml:space="preserve">Darbų trūkumus, paaiškėjusius Sutarties vykdymo metu, jeigu </w:t>
      </w:r>
      <w:r w:rsidR="004F41EC" w:rsidRPr="00236576">
        <w:rPr>
          <w:rFonts w:asciiTheme="majorHAnsi" w:hAnsiTheme="majorHAnsi" w:cstheme="majorHAnsi"/>
        </w:rPr>
        <w:t>Pardavėjas</w:t>
      </w:r>
      <w:r w:rsidR="0059688D" w:rsidRPr="00236576">
        <w:rPr>
          <w:rFonts w:asciiTheme="majorHAnsi" w:hAnsiTheme="majorHAnsi" w:cstheme="majorHAnsi"/>
        </w:rPr>
        <w:t xml:space="preserve"> neįrodo, kad trūkumai atsirado ne dėl </w:t>
      </w:r>
      <w:r w:rsidR="004F41EC" w:rsidRPr="00236576">
        <w:rPr>
          <w:rFonts w:asciiTheme="majorHAnsi" w:hAnsiTheme="majorHAnsi" w:cstheme="majorHAnsi"/>
        </w:rPr>
        <w:t>Pardavėjo</w:t>
      </w:r>
      <w:r w:rsidR="0059688D" w:rsidRPr="00236576">
        <w:rPr>
          <w:rFonts w:asciiTheme="majorHAnsi" w:hAnsiTheme="majorHAnsi" w:cstheme="majorHAnsi"/>
        </w:rPr>
        <w:t xml:space="preserve"> kaltės ar aplaidaus jo sutartinių įsipareigojimų vykdymo. </w:t>
      </w:r>
    </w:p>
    <w:p w14:paraId="0892C0DC" w14:textId="3AC1F4AF" w:rsidR="00C14715" w:rsidRPr="00236576" w:rsidRDefault="00C14715" w:rsidP="008A2809">
      <w:pPr>
        <w:pStyle w:val="Sraopastraipa"/>
        <w:numPr>
          <w:ilvl w:val="1"/>
          <w:numId w:val="2"/>
        </w:numPr>
        <w:tabs>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t xml:space="preserve">Prekių (ar jų dalies) </w:t>
      </w:r>
      <w:r w:rsidR="005E05D3" w:rsidRPr="00236576">
        <w:rPr>
          <w:rFonts w:asciiTheme="majorHAnsi" w:hAnsiTheme="majorHAnsi" w:cstheme="majorHAnsi"/>
        </w:rPr>
        <w:t>G</w:t>
      </w:r>
      <w:r w:rsidRPr="00236576">
        <w:rPr>
          <w:rFonts w:asciiTheme="majorHAnsi" w:hAnsiTheme="majorHAnsi" w:cstheme="majorHAnsi"/>
        </w:rPr>
        <w:t xml:space="preserve">arantinis terminas nustatomas Sutartyje ir pradedamas skaičiuoti nuo Prekių ar jų dalies (jeigu Prekės tiekiamos dalimis), perdavimo </w:t>
      </w:r>
      <w:r w:rsidR="006E181B" w:rsidRPr="00236576">
        <w:rPr>
          <w:rFonts w:asciiTheme="majorHAnsi" w:hAnsiTheme="majorHAnsi" w:cstheme="majorHAnsi"/>
        </w:rPr>
        <w:t>P</w:t>
      </w:r>
      <w:r w:rsidR="00991D13" w:rsidRPr="00236576">
        <w:rPr>
          <w:rFonts w:asciiTheme="majorHAnsi" w:hAnsiTheme="majorHAnsi" w:cstheme="majorHAnsi"/>
        </w:rPr>
        <w:t>irkėjui</w:t>
      </w:r>
      <w:r w:rsidRPr="00236576">
        <w:rPr>
          <w:rFonts w:asciiTheme="majorHAnsi" w:hAnsiTheme="majorHAnsi" w:cstheme="majorHAnsi"/>
        </w:rPr>
        <w:t xml:space="preserve"> dienos, t. y. Akto pasirašymo dienos (išskyrus jei Prekės priimam</w:t>
      </w:r>
      <w:r w:rsidR="000B0EE5" w:rsidRPr="00236576">
        <w:rPr>
          <w:rFonts w:asciiTheme="majorHAnsi" w:hAnsiTheme="majorHAnsi" w:cstheme="majorHAnsi"/>
        </w:rPr>
        <w:t>os</w:t>
      </w:r>
      <w:r w:rsidRPr="00236576">
        <w:rPr>
          <w:rFonts w:asciiTheme="majorHAnsi" w:hAnsiTheme="majorHAnsi" w:cstheme="majorHAnsi"/>
        </w:rPr>
        <w:t xml:space="preserve"> su trūkumais, tokiu atveju terminas skaičiuojamas nuo įrašo Akte apie trūkumų pašalinimą dienos). Nustatytas </w:t>
      </w:r>
      <w:r w:rsidR="005E05D3" w:rsidRPr="00236576">
        <w:rPr>
          <w:rFonts w:asciiTheme="majorHAnsi" w:hAnsiTheme="majorHAnsi" w:cstheme="majorHAnsi"/>
        </w:rPr>
        <w:t>G</w:t>
      </w:r>
      <w:r w:rsidRPr="00236576">
        <w:rPr>
          <w:rFonts w:asciiTheme="majorHAnsi" w:hAnsiTheme="majorHAnsi" w:cstheme="majorHAnsi"/>
        </w:rPr>
        <w:t xml:space="preserve">arantinis terminas neapriboja </w:t>
      </w:r>
      <w:r w:rsidR="006E181B" w:rsidRPr="00236576">
        <w:rPr>
          <w:rFonts w:asciiTheme="majorHAnsi" w:hAnsiTheme="majorHAnsi" w:cstheme="majorHAnsi"/>
        </w:rPr>
        <w:t>P</w:t>
      </w:r>
      <w:r w:rsidR="003B197F" w:rsidRPr="00236576">
        <w:rPr>
          <w:rFonts w:asciiTheme="majorHAnsi" w:hAnsiTheme="majorHAnsi" w:cstheme="majorHAnsi"/>
        </w:rPr>
        <w:t>irkėjo</w:t>
      </w:r>
      <w:r w:rsidRPr="00236576">
        <w:rPr>
          <w:rFonts w:asciiTheme="majorHAnsi" w:hAnsiTheme="majorHAnsi" w:cstheme="majorHAnsi"/>
        </w:rPr>
        <w:t xml:space="preserve"> teisės pareikšti reikalavimus Pa</w:t>
      </w:r>
      <w:r w:rsidR="003B197F" w:rsidRPr="00236576">
        <w:rPr>
          <w:rFonts w:asciiTheme="majorHAnsi" w:hAnsiTheme="majorHAnsi" w:cstheme="majorHAnsi"/>
        </w:rPr>
        <w:t>rdavėjui</w:t>
      </w:r>
      <w:r w:rsidRPr="00236576">
        <w:rPr>
          <w:rFonts w:asciiTheme="majorHAnsi" w:hAnsiTheme="majorHAnsi" w:cstheme="majorHAnsi"/>
        </w:rPr>
        <w:t xml:space="preserve"> dėl perduotų Prekių trūkumų Lietuvos Respublikos civilinio kodekso 6.338 str. nustatyta tvarka ir terminais</w:t>
      </w:r>
      <w:r w:rsidR="00FE1165" w:rsidRPr="00236576">
        <w:rPr>
          <w:rFonts w:asciiTheme="majorHAnsi" w:hAnsiTheme="majorHAnsi" w:cstheme="majorHAnsi"/>
        </w:rPr>
        <w:t xml:space="preserve"> (terminai reikalavimams dėl parduotų daiktų trūkumų pareikšti)</w:t>
      </w:r>
      <w:r w:rsidRPr="00236576">
        <w:rPr>
          <w:rFonts w:asciiTheme="majorHAnsi" w:hAnsiTheme="majorHAnsi" w:cstheme="majorHAnsi"/>
        </w:rPr>
        <w:t>.</w:t>
      </w:r>
    </w:p>
    <w:p w14:paraId="5B7B42AA" w14:textId="258FE38B" w:rsidR="0013480F" w:rsidRPr="00236576" w:rsidRDefault="0013480F" w:rsidP="008A2809">
      <w:pPr>
        <w:pStyle w:val="Sraopastraipa"/>
        <w:numPr>
          <w:ilvl w:val="1"/>
          <w:numId w:val="2"/>
        </w:numPr>
        <w:tabs>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t>Vadovaujantis Lietuvos Respublikos civilinio kodekso 6.317 straipsniu, Pa</w:t>
      </w:r>
      <w:r w:rsidR="00CA0FAB" w:rsidRPr="00236576">
        <w:rPr>
          <w:rFonts w:asciiTheme="majorHAnsi" w:hAnsiTheme="majorHAnsi" w:cstheme="majorHAnsi"/>
        </w:rPr>
        <w:t>rdavėjo</w:t>
      </w:r>
      <w:r w:rsidRPr="00236576">
        <w:rPr>
          <w:rFonts w:asciiTheme="majorHAnsi" w:hAnsiTheme="majorHAnsi" w:cstheme="majorHAnsi"/>
        </w:rPr>
        <w:t xml:space="preserve"> garantija (patvirtinimas) dėl Prekių nuosavybės teisės ir jų kokybės yra</w:t>
      </w:r>
      <w:r w:rsidR="002D5668" w:rsidRPr="00236576">
        <w:rPr>
          <w:rFonts w:asciiTheme="majorHAnsi" w:hAnsiTheme="majorHAnsi" w:cstheme="majorHAnsi"/>
        </w:rPr>
        <w:t>,</w:t>
      </w:r>
      <w:r w:rsidR="0011378A" w:rsidRPr="00236576">
        <w:rPr>
          <w:rFonts w:asciiTheme="majorHAnsi" w:hAnsiTheme="majorHAnsi" w:cstheme="majorHAnsi"/>
        </w:rPr>
        <w:t xml:space="preserve"> </w:t>
      </w:r>
      <w:r w:rsidRPr="00236576">
        <w:rPr>
          <w:rFonts w:asciiTheme="majorHAnsi" w:hAnsiTheme="majorHAnsi" w:cstheme="majorHAnsi"/>
        </w:rPr>
        <w:t>nepaisant to, ar tokia garantija Sutartyje numatyta, ar ne</w:t>
      </w:r>
      <w:r w:rsidR="002D5668" w:rsidRPr="00236576">
        <w:rPr>
          <w:rFonts w:asciiTheme="majorHAnsi" w:hAnsiTheme="majorHAnsi" w:cstheme="majorHAnsi"/>
        </w:rPr>
        <w:t xml:space="preserve"> (garantija pagal įstatymą)</w:t>
      </w:r>
      <w:r w:rsidRPr="00236576">
        <w:rPr>
          <w:rFonts w:asciiTheme="majorHAnsi" w:hAnsiTheme="majorHAnsi" w:cstheme="majorHAnsi"/>
        </w:rPr>
        <w:t>.</w:t>
      </w:r>
    </w:p>
    <w:p w14:paraId="60C2CB71" w14:textId="07D1D2EC" w:rsidR="001A192C" w:rsidRPr="00236576" w:rsidRDefault="00DB71CF" w:rsidP="008A2809">
      <w:pPr>
        <w:pStyle w:val="Sraopastraipa"/>
        <w:numPr>
          <w:ilvl w:val="1"/>
          <w:numId w:val="2"/>
        </w:numPr>
        <w:tabs>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t>P</w:t>
      </w:r>
      <w:r w:rsidR="00613EE9" w:rsidRPr="00236576">
        <w:rPr>
          <w:rFonts w:asciiTheme="majorHAnsi" w:hAnsiTheme="majorHAnsi" w:cstheme="majorHAnsi"/>
        </w:rPr>
        <w:t>ardavėjas</w:t>
      </w:r>
      <w:r w:rsidRPr="00236576">
        <w:rPr>
          <w:rFonts w:asciiTheme="majorHAnsi" w:hAnsiTheme="majorHAnsi" w:cstheme="majorHAnsi"/>
        </w:rPr>
        <w:t xml:space="preserve">, pasirašydamas Sutartį, garantuoja, kad </w:t>
      </w:r>
      <w:r w:rsidR="003F63E3" w:rsidRPr="00236576">
        <w:rPr>
          <w:rFonts w:asciiTheme="majorHAnsi" w:hAnsiTheme="majorHAnsi" w:cstheme="majorHAnsi"/>
        </w:rPr>
        <w:t>perduodamų Prekių naudojimosi</w:t>
      </w:r>
      <w:r w:rsidR="006E3CC8" w:rsidRPr="00236576">
        <w:rPr>
          <w:rFonts w:asciiTheme="majorHAnsi" w:hAnsiTheme="majorHAnsi" w:cstheme="majorHAnsi"/>
        </w:rPr>
        <w:t>,</w:t>
      </w:r>
      <w:r w:rsidR="003F63E3" w:rsidRPr="00236576">
        <w:rPr>
          <w:rFonts w:asciiTheme="majorHAnsi" w:hAnsiTheme="majorHAnsi" w:cstheme="majorHAnsi"/>
        </w:rPr>
        <w:t xml:space="preserve"> disponavimo, </w:t>
      </w:r>
      <w:r w:rsidR="006E3CC8" w:rsidRPr="00236576">
        <w:rPr>
          <w:rFonts w:asciiTheme="majorHAnsi" w:hAnsiTheme="majorHAnsi" w:cstheme="majorHAnsi"/>
        </w:rPr>
        <w:t xml:space="preserve">ir </w:t>
      </w:r>
      <w:r w:rsidR="003F63E3" w:rsidRPr="00236576">
        <w:rPr>
          <w:rFonts w:asciiTheme="majorHAnsi" w:hAnsiTheme="majorHAnsi" w:cstheme="majorHAnsi"/>
        </w:rPr>
        <w:t xml:space="preserve">valdymo teisės nėra apribotos, taip pat Prekės yra naujos (jei Sutartyje </w:t>
      </w:r>
      <w:r w:rsidR="006E3CC8" w:rsidRPr="00236576">
        <w:rPr>
          <w:rFonts w:asciiTheme="majorHAnsi" w:hAnsiTheme="majorHAnsi" w:cstheme="majorHAnsi"/>
        </w:rPr>
        <w:t xml:space="preserve">ir </w:t>
      </w:r>
      <w:r w:rsidR="00586B4C" w:rsidRPr="00236576">
        <w:rPr>
          <w:rFonts w:asciiTheme="majorHAnsi" w:hAnsiTheme="majorHAnsi" w:cstheme="majorHAnsi"/>
        </w:rPr>
        <w:t xml:space="preserve">(ar) Techninėje specifikacijoje </w:t>
      </w:r>
      <w:r w:rsidR="003F63E3" w:rsidRPr="00236576">
        <w:rPr>
          <w:rFonts w:asciiTheme="majorHAnsi" w:hAnsiTheme="majorHAnsi" w:cstheme="majorHAnsi"/>
        </w:rPr>
        <w:lastRenderedPageBreak/>
        <w:t>nenustatyta kitaip), nenaudotos</w:t>
      </w:r>
      <w:r w:rsidR="00FE440D" w:rsidRPr="00236576">
        <w:rPr>
          <w:rFonts w:asciiTheme="majorHAnsi" w:hAnsiTheme="majorHAnsi" w:cstheme="majorHAnsi"/>
        </w:rPr>
        <w:t xml:space="preserve"> ir </w:t>
      </w:r>
      <w:r w:rsidR="003F63E3" w:rsidRPr="00236576">
        <w:rPr>
          <w:rFonts w:asciiTheme="majorHAnsi" w:hAnsiTheme="majorHAnsi" w:cstheme="majorHAnsi"/>
        </w:rPr>
        <w:t xml:space="preserve">tinkamos naudoti pagal jų tikslinę paskirtį, be paslėptų Prekių trūkumų, dėl kurių Prekių nebūtų galima naudoti pagal jų tikslinę paskirtį arba dėl kurių sumažėtų Prekių naudingumas. </w:t>
      </w:r>
      <w:r w:rsidR="00FE440D" w:rsidRPr="00236576">
        <w:rPr>
          <w:rFonts w:asciiTheme="majorHAnsi" w:hAnsiTheme="majorHAnsi" w:cstheme="majorHAnsi"/>
        </w:rPr>
        <w:t>Pardavėjas</w:t>
      </w:r>
      <w:r w:rsidR="003F63E3" w:rsidRPr="00236576">
        <w:rPr>
          <w:rFonts w:asciiTheme="majorHAnsi" w:hAnsiTheme="majorHAnsi" w:cstheme="majorHAnsi"/>
        </w:rPr>
        <w:t xml:space="preserve"> taip pat garantuoja, kad </w:t>
      </w:r>
      <w:r w:rsidR="002E5580" w:rsidRPr="00236576">
        <w:rPr>
          <w:rFonts w:asciiTheme="majorHAnsi" w:hAnsiTheme="majorHAnsi" w:cstheme="majorHAnsi"/>
        </w:rPr>
        <w:t xml:space="preserve">perduodamos </w:t>
      </w:r>
      <w:r w:rsidR="003F63E3" w:rsidRPr="00236576">
        <w:rPr>
          <w:rFonts w:asciiTheme="majorHAnsi" w:hAnsiTheme="majorHAnsi" w:cstheme="majorHAnsi"/>
        </w:rPr>
        <w:t>Prekės pagal Sutartį, yra kokybiškos</w:t>
      </w:r>
      <w:r w:rsidR="00A00734" w:rsidRPr="00236576">
        <w:rPr>
          <w:rFonts w:asciiTheme="majorHAnsi" w:hAnsiTheme="majorHAnsi" w:cstheme="majorHAnsi"/>
        </w:rPr>
        <w:t xml:space="preserve"> (atitinka Sutarties, </w:t>
      </w:r>
      <w:r w:rsidR="00613EE9" w:rsidRPr="00236576">
        <w:rPr>
          <w:rFonts w:asciiTheme="majorHAnsi" w:hAnsiTheme="majorHAnsi" w:cstheme="majorHAnsi"/>
        </w:rPr>
        <w:t>T</w:t>
      </w:r>
      <w:r w:rsidR="00A00734" w:rsidRPr="00236576">
        <w:rPr>
          <w:rFonts w:asciiTheme="majorHAnsi" w:hAnsiTheme="majorHAnsi" w:cstheme="majorHAnsi"/>
        </w:rPr>
        <w:t>eisės aktų reikalavimus, rinkos praktiką, gamintojo nustatytus standartus)</w:t>
      </w:r>
      <w:r w:rsidR="003F63E3" w:rsidRPr="00236576">
        <w:rPr>
          <w:rFonts w:asciiTheme="majorHAnsi" w:hAnsiTheme="majorHAnsi" w:cstheme="majorHAnsi"/>
        </w:rPr>
        <w:t>, neturi dizaino, medžiagų ar darbo defektų</w:t>
      </w:r>
      <w:r w:rsidR="005A698E" w:rsidRPr="00236576">
        <w:rPr>
          <w:rFonts w:asciiTheme="majorHAnsi" w:hAnsiTheme="majorHAnsi" w:cstheme="majorHAnsi"/>
        </w:rPr>
        <w:t xml:space="preserve">, </w:t>
      </w:r>
      <w:r w:rsidR="00A02D1F" w:rsidRPr="00236576">
        <w:rPr>
          <w:rFonts w:asciiTheme="majorHAnsi" w:hAnsiTheme="majorHAnsi" w:cstheme="majorHAnsi"/>
        </w:rPr>
        <w:t xml:space="preserve">prekinės išvaizdos, paženklintos pagal Sutarties, </w:t>
      </w:r>
      <w:r w:rsidR="00E06098" w:rsidRPr="00236576">
        <w:rPr>
          <w:rFonts w:asciiTheme="majorHAnsi" w:hAnsiTheme="majorHAnsi" w:cstheme="majorHAnsi"/>
        </w:rPr>
        <w:t>T</w:t>
      </w:r>
      <w:r w:rsidR="00A02D1F" w:rsidRPr="00236576">
        <w:rPr>
          <w:rFonts w:asciiTheme="majorHAnsi" w:hAnsiTheme="majorHAnsi" w:cstheme="majorHAnsi"/>
        </w:rPr>
        <w:t>eisės aktų reikalavimus, visiškai sukomplektuotos, tinkamo asortimento</w:t>
      </w:r>
      <w:r w:rsidR="005A698E" w:rsidRPr="00236576">
        <w:rPr>
          <w:rFonts w:asciiTheme="majorHAnsi" w:hAnsiTheme="majorHAnsi" w:cstheme="majorHAnsi"/>
        </w:rPr>
        <w:t>. J</w:t>
      </w:r>
      <w:r w:rsidR="00A02D1F" w:rsidRPr="00236576">
        <w:rPr>
          <w:rFonts w:asciiTheme="majorHAnsi" w:hAnsiTheme="majorHAnsi" w:cstheme="majorHAnsi"/>
        </w:rPr>
        <w:t>ei Prekėms yra nustatytas tinkamumo naudoti terminas (galiojimo terminas), šis Prekių terminas neturi būti pasibaigęs</w:t>
      </w:r>
      <w:r w:rsidR="005A698E" w:rsidRPr="00236576">
        <w:rPr>
          <w:rFonts w:asciiTheme="majorHAnsi" w:hAnsiTheme="majorHAnsi" w:cstheme="majorHAnsi"/>
        </w:rPr>
        <w:t>.</w:t>
      </w:r>
    </w:p>
    <w:p w14:paraId="56D9B2E8" w14:textId="11FC9F80" w:rsidR="001A192C" w:rsidRPr="00236576" w:rsidRDefault="00DB71CF" w:rsidP="008A2809">
      <w:pPr>
        <w:pStyle w:val="Sraopastraipa"/>
        <w:numPr>
          <w:ilvl w:val="1"/>
          <w:numId w:val="2"/>
        </w:numPr>
        <w:tabs>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t>P</w:t>
      </w:r>
      <w:r w:rsidR="00903DDF" w:rsidRPr="00236576">
        <w:rPr>
          <w:rFonts w:asciiTheme="majorHAnsi" w:hAnsiTheme="majorHAnsi" w:cstheme="majorHAnsi"/>
        </w:rPr>
        <w:t>ardavėjas</w:t>
      </w:r>
      <w:r w:rsidRPr="00236576">
        <w:rPr>
          <w:rFonts w:asciiTheme="majorHAnsi" w:hAnsiTheme="majorHAnsi" w:cstheme="majorHAnsi"/>
        </w:rPr>
        <w:t xml:space="preserve"> materialiai atsako už visus P</w:t>
      </w:r>
      <w:r w:rsidR="003935E0" w:rsidRPr="00236576">
        <w:rPr>
          <w:rFonts w:asciiTheme="majorHAnsi" w:hAnsiTheme="majorHAnsi" w:cstheme="majorHAnsi"/>
        </w:rPr>
        <w:t>rekių</w:t>
      </w:r>
      <w:r w:rsidRPr="00236576">
        <w:rPr>
          <w:rFonts w:asciiTheme="majorHAnsi" w:hAnsiTheme="majorHAnsi" w:cstheme="majorHAnsi"/>
        </w:rPr>
        <w:t xml:space="preserve"> trūkumus, paaiškėjusius P</w:t>
      </w:r>
      <w:r w:rsidR="003935E0" w:rsidRPr="00236576">
        <w:rPr>
          <w:rFonts w:asciiTheme="majorHAnsi" w:hAnsiTheme="majorHAnsi" w:cstheme="majorHAnsi"/>
        </w:rPr>
        <w:t>rekių</w:t>
      </w:r>
      <w:r w:rsidRPr="00236576">
        <w:rPr>
          <w:rFonts w:asciiTheme="majorHAnsi" w:hAnsiTheme="majorHAnsi" w:cstheme="majorHAnsi"/>
        </w:rPr>
        <w:t xml:space="preserve"> perdavimo – priėmimo metu </w:t>
      </w:r>
      <w:r w:rsidR="0006100B" w:rsidRPr="00236576">
        <w:rPr>
          <w:rFonts w:asciiTheme="majorHAnsi" w:hAnsiTheme="majorHAnsi" w:cstheme="majorHAnsi"/>
        </w:rPr>
        <w:t>i</w:t>
      </w:r>
      <w:r w:rsidRPr="00236576">
        <w:rPr>
          <w:rFonts w:asciiTheme="majorHAnsi" w:hAnsiTheme="majorHAnsi" w:cstheme="majorHAnsi"/>
        </w:rPr>
        <w:t>r (</w:t>
      </w:r>
      <w:r w:rsidR="0006100B" w:rsidRPr="00236576">
        <w:rPr>
          <w:rFonts w:asciiTheme="majorHAnsi" w:hAnsiTheme="majorHAnsi" w:cstheme="majorHAnsi"/>
        </w:rPr>
        <w:t>a</w:t>
      </w:r>
      <w:r w:rsidRPr="00236576">
        <w:rPr>
          <w:rFonts w:asciiTheme="majorHAnsi" w:hAnsiTheme="majorHAnsi" w:cstheme="majorHAnsi"/>
        </w:rPr>
        <w:t xml:space="preserve">r) </w:t>
      </w:r>
      <w:r w:rsidR="00A5443B" w:rsidRPr="00236576">
        <w:rPr>
          <w:rFonts w:asciiTheme="majorHAnsi" w:hAnsiTheme="majorHAnsi" w:cstheme="majorHAnsi"/>
        </w:rPr>
        <w:t>G</w:t>
      </w:r>
      <w:r w:rsidRPr="00236576">
        <w:rPr>
          <w:rFonts w:asciiTheme="majorHAnsi" w:hAnsiTheme="majorHAnsi" w:cstheme="majorHAnsi"/>
        </w:rPr>
        <w:t>arantinio termino galiojimo metu, jeigu Pa</w:t>
      </w:r>
      <w:r w:rsidR="003935E0" w:rsidRPr="00236576">
        <w:rPr>
          <w:rFonts w:asciiTheme="majorHAnsi" w:hAnsiTheme="majorHAnsi" w:cstheme="majorHAnsi"/>
        </w:rPr>
        <w:t>rdavėjas</w:t>
      </w:r>
      <w:r w:rsidRPr="00236576">
        <w:rPr>
          <w:rFonts w:asciiTheme="majorHAnsi" w:hAnsiTheme="majorHAnsi" w:cstheme="majorHAnsi"/>
        </w:rPr>
        <w:t xml:space="preserve"> neįrodo, kad P</w:t>
      </w:r>
      <w:r w:rsidR="009E0FCF" w:rsidRPr="00236576">
        <w:rPr>
          <w:rFonts w:asciiTheme="majorHAnsi" w:hAnsiTheme="majorHAnsi" w:cstheme="majorHAnsi"/>
        </w:rPr>
        <w:t>rekių</w:t>
      </w:r>
      <w:r w:rsidRPr="00236576">
        <w:rPr>
          <w:rFonts w:asciiTheme="majorHAnsi" w:hAnsiTheme="majorHAnsi" w:cstheme="majorHAnsi"/>
        </w:rPr>
        <w:t xml:space="preserve"> trūkumai atsirado ne dėl Pa</w:t>
      </w:r>
      <w:r w:rsidR="001C318B" w:rsidRPr="00236576">
        <w:rPr>
          <w:rFonts w:asciiTheme="majorHAnsi" w:hAnsiTheme="majorHAnsi" w:cstheme="majorHAnsi"/>
        </w:rPr>
        <w:t>rdavėjo</w:t>
      </w:r>
      <w:r w:rsidRPr="00236576">
        <w:rPr>
          <w:rFonts w:asciiTheme="majorHAnsi" w:hAnsiTheme="majorHAnsi" w:cstheme="majorHAnsi"/>
        </w:rPr>
        <w:t xml:space="preserve"> kaltės ar aplaidaus jo sutartinių įsipareigojimų vykdymo. </w:t>
      </w:r>
    </w:p>
    <w:p w14:paraId="72535046" w14:textId="349C486B" w:rsidR="00B04311" w:rsidRPr="00236576" w:rsidRDefault="0094046C" w:rsidP="008A2809">
      <w:pPr>
        <w:pStyle w:val="Sraopastraipa"/>
        <w:numPr>
          <w:ilvl w:val="1"/>
          <w:numId w:val="2"/>
        </w:numPr>
        <w:tabs>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t xml:space="preserve">Prekių trūkumai Prekių perdavimo – priėmimo metu </w:t>
      </w:r>
      <w:r w:rsidR="005E5A8A" w:rsidRPr="00236576">
        <w:rPr>
          <w:rFonts w:asciiTheme="majorHAnsi" w:hAnsiTheme="majorHAnsi" w:cstheme="majorHAnsi"/>
        </w:rPr>
        <w:t>i</w:t>
      </w:r>
      <w:r w:rsidRPr="00236576">
        <w:rPr>
          <w:rFonts w:asciiTheme="majorHAnsi" w:hAnsiTheme="majorHAnsi" w:cstheme="majorHAnsi"/>
        </w:rPr>
        <w:t>r (</w:t>
      </w:r>
      <w:r w:rsidR="005E5A8A" w:rsidRPr="00236576">
        <w:rPr>
          <w:rFonts w:asciiTheme="majorHAnsi" w:hAnsiTheme="majorHAnsi" w:cstheme="majorHAnsi"/>
        </w:rPr>
        <w:t>a</w:t>
      </w:r>
      <w:r w:rsidRPr="00236576">
        <w:rPr>
          <w:rFonts w:asciiTheme="majorHAnsi" w:hAnsiTheme="majorHAnsi" w:cstheme="majorHAnsi"/>
        </w:rPr>
        <w:t xml:space="preserve">r) po Akto pasirašymo turi būti pašalinti Sutarties SD </w:t>
      </w:r>
      <w:r w:rsidR="007F376E" w:rsidRPr="00236576">
        <w:rPr>
          <w:rFonts w:asciiTheme="majorHAnsi" w:hAnsiTheme="majorHAnsi" w:cstheme="majorHAnsi"/>
        </w:rPr>
        <w:t xml:space="preserve">ir (ar) Techninėje specifikacijoje </w:t>
      </w:r>
      <w:r w:rsidRPr="00236576">
        <w:rPr>
          <w:rFonts w:asciiTheme="majorHAnsi" w:hAnsiTheme="majorHAnsi" w:cstheme="majorHAnsi"/>
        </w:rPr>
        <w:t xml:space="preserve">nustatytais terminais </w:t>
      </w:r>
      <w:r w:rsidR="003A66C9" w:rsidRPr="00236576">
        <w:rPr>
          <w:rFonts w:asciiTheme="majorHAnsi" w:hAnsiTheme="majorHAnsi" w:cstheme="majorHAnsi"/>
        </w:rPr>
        <w:t>Pardavėjo</w:t>
      </w:r>
      <w:r w:rsidRPr="00236576">
        <w:rPr>
          <w:rFonts w:asciiTheme="majorHAnsi" w:hAnsiTheme="majorHAnsi" w:cstheme="majorHAnsi"/>
        </w:rPr>
        <w:t xml:space="preserve"> sąskaita. Pirkėjas turi teisę nepriimti Prekių</w:t>
      </w:r>
      <w:r w:rsidR="003A66C9" w:rsidRPr="00236576">
        <w:rPr>
          <w:rFonts w:asciiTheme="majorHAnsi" w:hAnsiTheme="majorHAnsi" w:cstheme="majorHAnsi"/>
        </w:rPr>
        <w:t xml:space="preserve"> ir (ar) jų dalies</w:t>
      </w:r>
      <w:r w:rsidRPr="00236576">
        <w:rPr>
          <w:rFonts w:asciiTheme="majorHAnsi" w:hAnsiTheme="majorHAnsi" w:cstheme="majorHAnsi"/>
        </w:rPr>
        <w:t>, jei pastebimi Prekių trūkumai. Apie pastebėtus Prekių trūkumus yra pažymima Akte, nurodant priimto sprendimo motyvus. Prekės gali būti Pirkėjo priimamos su neesminiais trūkumais, Akte nurodant trūkumus ir terminą, per kurį trūkumai turi būti pašalinti (</w:t>
      </w:r>
      <w:r w:rsidR="00E0553B" w:rsidRPr="00236576">
        <w:rPr>
          <w:rFonts w:asciiTheme="majorHAnsi" w:hAnsiTheme="majorHAnsi" w:cstheme="majorHAnsi"/>
        </w:rPr>
        <w:t xml:space="preserve">taikoma </w:t>
      </w:r>
      <w:r w:rsidRPr="00236576">
        <w:rPr>
          <w:rFonts w:asciiTheme="majorHAnsi" w:hAnsiTheme="majorHAnsi" w:cstheme="majorHAnsi"/>
        </w:rPr>
        <w:t xml:space="preserve">tik tais atvejais, jei Techninėje specifikacijoje </w:t>
      </w:r>
      <w:r w:rsidR="00E0553B" w:rsidRPr="00236576">
        <w:rPr>
          <w:rFonts w:asciiTheme="majorHAnsi" w:hAnsiTheme="majorHAnsi" w:cstheme="majorHAnsi"/>
        </w:rPr>
        <w:t xml:space="preserve">ir (ar) Sutartyje </w:t>
      </w:r>
      <w:r w:rsidRPr="00236576">
        <w:rPr>
          <w:rFonts w:asciiTheme="majorHAnsi" w:hAnsiTheme="majorHAnsi" w:cstheme="majorHAnsi"/>
        </w:rPr>
        <w:t xml:space="preserve">nurodyta, kas bus laikoma neesminiais trūkumais). Visais atvejais visus Darbus ir (ar) Paslaugas, susijusius su Prekių trūkumų pašalinimu ar Prekių keitimu ir pačiomis Prekėmis, </w:t>
      </w:r>
      <w:r w:rsidR="003E0751" w:rsidRPr="00236576">
        <w:rPr>
          <w:rFonts w:asciiTheme="majorHAnsi" w:hAnsiTheme="majorHAnsi" w:cstheme="majorHAnsi"/>
        </w:rPr>
        <w:t>Pardavėjas</w:t>
      </w:r>
      <w:r w:rsidRPr="00236576">
        <w:rPr>
          <w:rFonts w:asciiTheme="majorHAnsi" w:hAnsiTheme="majorHAnsi" w:cstheme="majorHAnsi"/>
        </w:rPr>
        <w:t xml:space="preserve"> atlieka savo sąskaita per Sutarties SD nurodytą trūkumų šalinimo terminą (jei Šalys nesusitarė </w:t>
      </w:r>
      <w:r w:rsidR="00EA656D" w:rsidRPr="00236576">
        <w:rPr>
          <w:rFonts w:asciiTheme="majorHAnsi" w:hAnsiTheme="majorHAnsi" w:cstheme="majorHAnsi"/>
        </w:rPr>
        <w:t xml:space="preserve">kitokio </w:t>
      </w:r>
      <w:r w:rsidRPr="00236576">
        <w:rPr>
          <w:rFonts w:asciiTheme="majorHAnsi" w:hAnsiTheme="majorHAnsi" w:cstheme="majorHAnsi"/>
        </w:rPr>
        <w:t xml:space="preserve">termino). </w:t>
      </w:r>
    </w:p>
    <w:p w14:paraId="78885E10" w14:textId="237FBA2F" w:rsidR="00F45EB6" w:rsidRPr="00236576" w:rsidRDefault="0094046C" w:rsidP="008A2809">
      <w:pPr>
        <w:pStyle w:val="Sraopastraipa"/>
        <w:numPr>
          <w:ilvl w:val="1"/>
          <w:numId w:val="2"/>
        </w:numPr>
        <w:tabs>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t xml:space="preserve">Sutartyje nustatytas atsiskaitymo terminas pradedamas skaičiuoti ir Pirkėjui atsiranda prievolė atsiskaityti su </w:t>
      </w:r>
      <w:r w:rsidR="00B14AEA" w:rsidRPr="00236576">
        <w:rPr>
          <w:rFonts w:asciiTheme="majorHAnsi" w:hAnsiTheme="majorHAnsi" w:cstheme="majorHAnsi"/>
        </w:rPr>
        <w:t>Pardavėju</w:t>
      </w:r>
      <w:r w:rsidRPr="00236576">
        <w:rPr>
          <w:rFonts w:asciiTheme="majorHAnsi" w:hAnsiTheme="majorHAnsi" w:cstheme="majorHAnsi"/>
        </w:rPr>
        <w:t xml:space="preserve"> tik po to, kai Pirkėjas įsitikina, jog trūkumai, įskaitant neesminius, yra visiškai pašalinti. Trūkumų pašalinimas pažymimas Akte ir patvirtinamas Šalių parašais.</w:t>
      </w:r>
      <w:r w:rsidR="00B04311" w:rsidRPr="00236576">
        <w:rPr>
          <w:rFonts w:asciiTheme="majorHAnsi" w:hAnsiTheme="majorHAnsi" w:cstheme="majorHAnsi"/>
        </w:rPr>
        <w:t xml:space="preserve"> </w:t>
      </w:r>
      <w:r w:rsidR="00DB71CF" w:rsidRPr="00236576">
        <w:rPr>
          <w:rFonts w:asciiTheme="majorHAnsi" w:hAnsiTheme="majorHAnsi" w:cstheme="majorHAnsi"/>
        </w:rPr>
        <w:t>P</w:t>
      </w:r>
      <w:r w:rsidR="00B04311" w:rsidRPr="00236576">
        <w:rPr>
          <w:rFonts w:asciiTheme="majorHAnsi" w:hAnsiTheme="majorHAnsi" w:cstheme="majorHAnsi"/>
        </w:rPr>
        <w:t>rekių</w:t>
      </w:r>
      <w:r w:rsidR="00DB71CF" w:rsidRPr="00236576">
        <w:rPr>
          <w:rFonts w:asciiTheme="majorHAnsi" w:hAnsiTheme="majorHAnsi" w:cstheme="majorHAnsi"/>
        </w:rPr>
        <w:t xml:space="preserve"> trūkumų šalinimas nepratęsia P</w:t>
      </w:r>
      <w:r w:rsidR="00E2264C" w:rsidRPr="00236576">
        <w:rPr>
          <w:rFonts w:asciiTheme="majorHAnsi" w:hAnsiTheme="majorHAnsi" w:cstheme="majorHAnsi"/>
        </w:rPr>
        <w:t>rekių teikimui</w:t>
      </w:r>
      <w:r w:rsidR="00DB71CF" w:rsidRPr="00236576">
        <w:rPr>
          <w:rFonts w:asciiTheme="majorHAnsi" w:hAnsiTheme="majorHAnsi" w:cstheme="majorHAnsi"/>
        </w:rPr>
        <w:t xml:space="preserve"> skirto Sutartyje </w:t>
      </w:r>
      <w:r w:rsidR="00A867F5" w:rsidRPr="00236576">
        <w:rPr>
          <w:rFonts w:asciiTheme="majorHAnsi" w:hAnsiTheme="majorHAnsi" w:cstheme="majorHAnsi"/>
        </w:rPr>
        <w:t>ir (ar)</w:t>
      </w:r>
      <w:r w:rsidR="00E2264C" w:rsidRPr="00236576">
        <w:rPr>
          <w:rFonts w:asciiTheme="majorHAnsi" w:hAnsiTheme="majorHAnsi" w:cstheme="majorHAnsi"/>
        </w:rPr>
        <w:t xml:space="preserve"> Užsakyme</w:t>
      </w:r>
      <w:r w:rsidR="00AF195E" w:rsidRPr="00236576">
        <w:rPr>
          <w:rFonts w:asciiTheme="majorHAnsi" w:hAnsiTheme="majorHAnsi" w:cstheme="majorHAnsi"/>
        </w:rPr>
        <w:t>,</w:t>
      </w:r>
      <w:r w:rsidR="00E2264C" w:rsidRPr="00236576">
        <w:rPr>
          <w:rFonts w:asciiTheme="majorHAnsi" w:hAnsiTheme="majorHAnsi" w:cstheme="majorHAnsi"/>
        </w:rPr>
        <w:t xml:space="preserve"> </w:t>
      </w:r>
      <w:r w:rsidR="00A867F5" w:rsidRPr="00236576">
        <w:rPr>
          <w:rFonts w:asciiTheme="majorHAnsi" w:hAnsiTheme="majorHAnsi" w:cstheme="majorHAnsi"/>
        </w:rPr>
        <w:t>ir (ar)</w:t>
      </w:r>
      <w:r w:rsidR="008A4358" w:rsidRPr="00236576">
        <w:rPr>
          <w:rFonts w:asciiTheme="majorHAnsi" w:hAnsiTheme="majorHAnsi" w:cstheme="majorHAnsi"/>
        </w:rPr>
        <w:t xml:space="preserve"> Techninėje specifikacijoje </w:t>
      </w:r>
      <w:r w:rsidR="00DB71CF" w:rsidRPr="00236576">
        <w:rPr>
          <w:rFonts w:asciiTheme="majorHAnsi" w:hAnsiTheme="majorHAnsi" w:cstheme="majorHAnsi"/>
        </w:rPr>
        <w:t>užfiksuoto termino.</w:t>
      </w:r>
    </w:p>
    <w:p w14:paraId="2D58D213" w14:textId="63F988AD" w:rsidR="00F45EB6" w:rsidRPr="00236576" w:rsidRDefault="00DB71CF" w:rsidP="008A2809">
      <w:pPr>
        <w:pStyle w:val="Sraopastraipa"/>
        <w:numPr>
          <w:ilvl w:val="1"/>
          <w:numId w:val="2"/>
        </w:numPr>
        <w:tabs>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t>Pa</w:t>
      </w:r>
      <w:r w:rsidR="008A4358" w:rsidRPr="00236576">
        <w:rPr>
          <w:rFonts w:asciiTheme="majorHAnsi" w:hAnsiTheme="majorHAnsi" w:cstheme="majorHAnsi"/>
        </w:rPr>
        <w:t>rdavėjui</w:t>
      </w:r>
      <w:r w:rsidRPr="00236576">
        <w:rPr>
          <w:rFonts w:asciiTheme="majorHAnsi" w:hAnsiTheme="majorHAnsi" w:cstheme="majorHAnsi"/>
        </w:rPr>
        <w:t xml:space="preserve"> per Sutarties SD nurodytą terminą nepašalinus P</w:t>
      </w:r>
      <w:r w:rsidR="00E37886" w:rsidRPr="00236576">
        <w:rPr>
          <w:rFonts w:asciiTheme="majorHAnsi" w:hAnsiTheme="majorHAnsi" w:cstheme="majorHAnsi"/>
        </w:rPr>
        <w:t>rekių</w:t>
      </w:r>
      <w:r w:rsidRPr="00236576">
        <w:rPr>
          <w:rFonts w:asciiTheme="majorHAnsi" w:hAnsiTheme="majorHAnsi" w:cstheme="majorHAnsi"/>
        </w:rPr>
        <w:t xml:space="preserve"> perdavimo – priėmimo metu ir (ar) Garantinio termino galiojimo metu nustatytų trūkumų, Pa</w:t>
      </w:r>
      <w:r w:rsidR="00E37886" w:rsidRPr="00236576">
        <w:rPr>
          <w:rFonts w:asciiTheme="majorHAnsi" w:hAnsiTheme="majorHAnsi" w:cstheme="majorHAnsi"/>
        </w:rPr>
        <w:t>rdavėjas</w:t>
      </w:r>
      <w:r w:rsidRPr="00236576">
        <w:rPr>
          <w:rFonts w:asciiTheme="majorHAnsi" w:hAnsiTheme="majorHAnsi" w:cstheme="majorHAnsi"/>
        </w:rPr>
        <w:t xml:space="preserve">, </w:t>
      </w:r>
      <w:r w:rsidR="00F45EB6" w:rsidRPr="00236576">
        <w:rPr>
          <w:rFonts w:asciiTheme="majorHAnsi" w:hAnsiTheme="majorHAnsi" w:cstheme="majorHAnsi"/>
        </w:rPr>
        <w:t>P</w:t>
      </w:r>
      <w:r w:rsidR="00E37886" w:rsidRPr="00236576">
        <w:rPr>
          <w:rFonts w:asciiTheme="majorHAnsi" w:hAnsiTheme="majorHAnsi" w:cstheme="majorHAnsi"/>
        </w:rPr>
        <w:t>irkėjui</w:t>
      </w:r>
      <w:r w:rsidRPr="00236576">
        <w:rPr>
          <w:rFonts w:asciiTheme="majorHAnsi" w:hAnsiTheme="majorHAnsi" w:cstheme="majorHAnsi"/>
        </w:rPr>
        <w:t xml:space="preserve"> pareikalavus, moka </w:t>
      </w:r>
      <w:r w:rsidR="00F45EB6" w:rsidRPr="00236576">
        <w:rPr>
          <w:rFonts w:asciiTheme="majorHAnsi" w:hAnsiTheme="majorHAnsi" w:cstheme="majorHAnsi"/>
        </w:rPr>
        <w:t>P</w:t>
      </w:r>
      <w:r w:rsidR="00E37886" w:rsidRPr="00236576">
        <w:rPr>
          <w:rFonts w:asciiTheme="majorHAnsi" w:hAnsiTheme="majorHAnsi" w:cstheme="majorHAnsi"/>
        </w:rPr>
        <w:t>irkėjui</w:t>
      </w:r>
      <w:r w:rsidRPr="00236576">
        <w:rPr>
          <w:rFonts w:asciiTheme="majorHAnsi" w:hAnsiTheme="majorHAnsi" w:cstheme="majorHAnsi"/>
        </w:rPr>
        <w:t xml:space="preserve"> Sutarties SD nustatyto dydžio netesybas už vėlavimą pašalinti trūkumus bei atlygina </w:t>
      </w:r>
      <w:r w:rsidR="00F45EB6" w:rsidRPr="00236576">
        <w:rPr>
          <w:rFonts w:asciiTheme="majorHAnsi" w:hAnsiTheme="majorHAnsi" w:cstheme="majorHAnsi"/>
        </w:rPr>
        <w:t>P</w:t>
      </w:r>
      <w:r w:rsidR="00E37886" w:rsidRPr="00236576">
        <w:rPr>
          <w:rFonts w:asciiTheme="majorHAnsi" w:hAnsiTheme="majorHAnsi" w:cstheme="majorHAnsi"/>
        </w:rPr>
        <w:t>irkėjo</w:t>
      </w:r>
      <w:r w:rsidRPr="00236576">
        <w:rPr>
          <w:rFonts w:asciiTheme="majorHAnsi" w:hAnsiTheme="majorHAnsi" w:cstheme="majorHAnsi"/>
        </w:rPr>
        <w:t xml:space="preserve"> dėl to patirtus nuostolius tiek, kiek jų nepadengia netesybos. Netesybų ir nuostolių sumokėjimas neatleidžia Pa</w:t>
      </w:r>
      <w:r w:rsidR="00E37886" w:rsidRPr="00236576">
        <w:rPr>
          <w:rFonts w:asciiTheme="majorHAnsi" w:hAnsiTheme="majorHAnsi" w:cstheme="majorHAnsi"/>
        </w:rPr>
        <w:t>rdavėjo</w:t>
      </w:r>
      <w:r w:rsidRPr="00236576">
        <w:rPr>
          <w:rFonts w:asciiTheme="majorHAnsi" w:hAnsiTheme="majorHAnsi" w:cstheme="majorHAnsi"/>
        </w:rPr>
        <w:t xml:space="preserve"> nuo pareigos kuo skubiau pašalinti trūkumus. </w:t>
      </w:r>
    </w:p>
    <w:p w14:paraId="448E4821" w14:textId="761657E4" w:rsidR="003E58E5" w:rsidRPr="00236576" w:rsidRDefault="00DB71CF" w:rsidP="008A2809">
      <w:pPr>
        <w:pStyle w:val="Sraopastraipa"/>
        <w:numPr>
          <w:ilvl w:val="1"/>
          <w:numId w:val="2"/>
        </w:numPr>
        <w:tabs>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t>Pa</w:t>
      </w:r>
      <w:r w:rsidR="00520A88" w:rsidRPr="00236576">
        <w:rPr>
          <w:rFonts w:asciiTheme="majorHAnsi" w:hAnsiTheme="majorHAnsi" w:cstheme="majorHAnsi"/>
        </w:rPr>
        <w:t>rdavėjui</w:t>
      </w:r>
      <w:r w:rsidRPr="00236576">
        <w:rPr>
          <w:rFonts w:asciiTheme="majorHAnsi" w:hAnsiTheme="majorHAnsi" w:cstheme="majorHAnsi"/>
        </w:rPr>
        <w:t xml:space="preserve"> per Sutarties SD nustatytą terminą nepašalinus P</w:t>
      </w:r>
      <w:r w:rsidR="00520A88" w:rsidRPr="00236576">
        <w:rPr>
          <w:rFonts w:asciiTheme="majorHAnsi" w:hAnsiTheme="majorHAnsi" w:cstheme="majorHAnsi"/>
        </w:rPr>
        <w:t>rekių</w:t>
      </w:r>
      <w:r w:rsidRPr="00236576">
        <w:rPr>
          <w:rFonts w:asciiTheme="majorHAnsi" w:hAnsiTheme="majorHAnsi" w:cstheme="majorHAnsi"/>
        </w:rPr>
        <w:t xml:space="preserve"> trūkumų ir</w:t>
      </w:r>
      <w:r w:rsidR="006E7E51" w:rsidRPr="00236576">
        <w:rPr>
          <w:rFonts w:asciiTheme="majorHAnsi" w:hAnsiTheme="majorHAnsi" w:cstheme="majorHAnsi"/>
        </w:rPr>
        <w:t>,</w:t>
      </w:r>
      <w:r w:rsidRPr="00236576">
        <w:rPr>
          <w:rFonts w:asciiTheme="majorHAnsi" w:hAnsiTheme="majorHAnsi" w:cstheme="majorHAnsi"/>
        </w:rPr>
        <w:t xml:space="preserve"> kai dėl tokių trūkumų </w:t>
      </w:r>
      <w:r w:rsidR="00F45EB6" w:rsidRPr="00236576">
        <w:rPr>
          <w:rFonts w:asciiTheme="majorHAnsi" w:hAnsiTheme="majorHAnsi" w:cstheme="majorHAnsi"/>
        </w:rPr>
        <w:t>P</w:t>
      </w:r>
      <w:r w:rsidR="00520A88" w:rsidRPr="00236576">
        <w:rPr>
          <w:rFonts w:asciiTheme="majorHAnsi" w:hAnsiTheme="majorHAnsi" w:cstheme="majorHAnsi"/>
        </w:rPr>
        <w:t>irkėjas</w:t>
      </w:r>
      <w:r w:rsidRPr="00236576">
        <w:rPr>
          <w:rFonts w:asciiTheme="majorHAnsi" w:hAnsiTheme="majorHAnsi" w:cstheme="majorHAnsi"/>
        </w:rPr>
        <w:t xml:space="preserve"> negali naudotis P</w:t>
      </w:r>
      <w:r w:rsidR="00520A88" w:rsidRPr="00236576">
        <w:rPr>
          <w:rFonts w:asciiTheme="majorHAnsi" w:hAnsiTheme="majorHAnsi" w:cstheme="majorHAnsi"/>
        </w:rPr>
        <w:t>rekėmis</w:t>
      </w:r>
      <w:r w:rsidRPr="00236576">
        <w:rPr>
          <w:rFonts w:asciiTheme="majorHAnsi" w:hAnsiTheme="majorHAnsi" w:cstheme="majorHAnsi"/>
        </w:rPr>
        <w:t xml:space="preserve"> pagal jų paskirtį ir (ar) įsigijimo tikslą, </w:t>
      </w:r>
      <w:r w:rsidR="00F45EB6" w:rsidRPr="00236576">
        <w:rPr>
          <w:rFonts w:asciiTheme="majorHAnsi" w:hAnsiTheme="majorHAnsi" w:cstheme="majorHAnsi"/>
        </w:rPr>
        <w:t>P</w:t>
      </w:r>
      <w:r w:rsidR="004E38EE" w:rsidRPr="00236576">
        <w:rPr>
          <w:rFonts w:asciiTheme="majorHAnsi" w:hAnsiTheme="majorHAnsi" w:cstheme="majorHAnsi"/>
        </w:rPr>
        <w:t>irkėjas</w:t>
      </w:r>
      <w:r w:rsidRPr="00236576">
        <w:rPr>
          <w:rFonts w:asciiTheme="majorHAnsi" w:hAnsiTheme="majorHAnsi" w:cstheme="majorHAnsi"/>
        </w:rPr>
        <w:t>, įspėjęs Pa</w:t>
      </w:r>
      <w:r w:rsidR="004E38EE" w:rsidRPr="00236576">
        <w:rPr>
          <w:rFonts w:asciiTheme="majorHAnsi" w:hAnsiTheme="majorHAnsi" w:cstheme="majorHAnsi"/>
        </w:rPr>
        <w:t>rdavėją</w:t>
      </w:r>
      <w:r w:rsidRPr="00236576">
        <w:rPr>
          <w:rFonts w:asciiTheme="majorHAnsi" w:hAnsiTheme="majorHAnsi" w:cstheme="majorHAnsi"/>
        </w:rPr>
        <w:t xml:space="preserve"> raštu prieš </w:t>
      </w:r>
      <w:r w:rsidR="00490C70" w:rsidRPr="00236576">
        <w:rPr>
          <w:rFonts w:asciiTheme="majorHAnsi" w:hAnsiTheme="majorHAnsi" w:cstheme="majorHAnsi"/>
        </w:rPr>
        <w:t>5</w:t>
      </w:r>
      <w:r w:rsidRPr="00236576">
        <w:rPr>
          <w:rFonts w:asciiTheme="majorHAnsi" w:hAnsiTheme="majorHAnsi" w:cstheme="majorHAnsi"/>
        </w:rPr>
        <w:t xml:space="preserve"> (</w:t>
      </w:r>
      <w:r w:rsidR="00490C70" w:rsidRPr="00236576">
        <w:rPr>
          <w:rFonts w:asciiTheme="majorHAnsi" w:hAnsiTheme="majorHAnsi" w:cstheme="majorHAnsi"/>
        </w:rPr>
        <w:t>penkias</w:t>
      </w:r>
      <w:r w:rsidRPr="00236576">
        <w:rPr>
          <w:rFonts w:asciiTheme="majorHAnsi" w:hAnsiTheme="majorHAnsi" w:cstheme="majorHAnsi"/>
        </w:rPr>
        <w:t>) Darbo dien</w:t>
      </w:r>
      <w:r w:rsidR="00490C70" w:rsidRPr="00236576">
        <w:rPr>
          <w:rFonts w:asciiTheme="majorHAnsi" w:hAnsiTheme="majorHAnsi" w:cstheme="majorHAnsi"/>
        </w:rPr>
        <w:t>as</w:t>
      </w:r>
      <w:r w:rsidRPr="00236576">
        <w:rPr>
          <w:rFonts w:asciiTheme="majorHAnsi" w:hAnsiTheme="majorHAnsi" w:cstheme="majorHAnsi"/>
        </w:rPr>
        <w:t>, turi teisę pašalinti trūkumus savo jėgomis arba pasitelkdamas trečiąsias šalis, o Pa</w:t>
      </w:r>
      <w:r w:rsidR="009D27EE" w:rsidRPr="00236576">
        <w:rPr>
          <w:rFonts w:asciiTheme="majorHAnsi" w:hAnsiTheme="majorHAnsi" w:cstheme="majorHAnsi"/>
        </w:rPr>
        <w:t>rdavėjas</w:t>
      </w:r>
      <w:r w:rsidRPr="00236576">
        <w:rPr>
          <w:rFonts w:asciiTheme="majorHAnsi" w:hAnsiTheme="majorHAnsi" w:cstheme="majorHAnsi"/>
        </w:rPr>
        <w:t xml:space="preserve"> tokiu atveju įsipareigoja apmokėti </w:t>
      </w:r>
      <w:r w:rsidR="00995056" w:rsidRPr="00236576">
        <w:rPr>
          <w:rFonts w:asciiTheme="majorHAnsi" w:hAnsiTheme="majorHAnsi" w:cstheme="majorHAnsi"/>
        </w:rPr>
        <w:t>P</w:t>
      </w:r>
      <w:r w:rsidR="009D27EE" w:rsidRPr="00236576">
        <w:rPr>
          <w:rFonts w:asciiTheme="majorHAnsi" w:hAnsiTheme="majorHAnsi" w:cstheme="majorHAnsi"/>
        </w:rPr>
        <w:t>irkėjo</w:t>
      </w:r>
      <w:r w:rsidRPr="00236576">
        <w:rPr>
          <w:rFonts w:asciiTheme="majorHAnsi" w:hAnsiTheme="majorHAnsi" w:cstheme="majorHAnsi"/>
        </w:rPr>
        <w:t xml:space="preserve"> patirtas trūkumų šalinimo išlaidas pagal</w:t>
      </w:r>
      <w:r w:rsidR="00995056" w:rsidRPr="00236576">
        <w:rPr>
          <w:rFonts w:asciiTheme="majorHAnsi" w:hAnsiTheme="majorHAnsi" w:cstheme="majorHAnsi"/>
        </w:rPr>
        <w:t xml:space="preserve"> P</w:t>
      </w:r>
      <w:r w:rsidR="009D27EE" w:rsidRPr="00236576">
        <w:rPr>
          <w:rFonts w:asciiTheme="majorHAnsi" w:hAnsiTheme="majorHAnsi" w:cstheme="majorHAnsi"/>
        </w:rPr>
        <w:t>irkėjo</w:t>
      </w:r>
      <w:r w:rsidRPr="00236576">
        <w:rPr>
          <w:rFonts w:asciiTheme="majorHAnsi" w:hAnsiTheme="majorHAnsi" w:cstheme="majorHAnsi"/>
        </w:rPr>
        <w:t xml:space="preserve"> pateiktą sąskaitą faktūrą ar kitą lygiavertį dokumentą. </w:t>
      </w:r>
      <w:r w:rsidR="00995056" w:rsidRPr="00236576">
        <w:rPr>
          <w:rFonts w:asciiTheme="majorHAnsi" w:hAnsiTheme="majorHAnsi" w:cstheme="majorHAnsi"/>
        </w:rPr>
        <w:t>P</w:t>
      </w:r>
      <w:r w:rsidR="009D27EE" w:rsidRPr="00236576">
        <w:rPr>
          <w:rFonts w:asciiTheme="majorHAnsi" w:hAnsiTheme="majorHAnsi" w:cstheme="majorHAnsi"/>
        </w:rPr>
        <w:t>irkėjas</w:t>
      </w:r>
      <w:r w:rsidRPr="00236576">
        <w:rPr>
          <w:rFonts w:asciiTheme="majorHAnsi" w:hAnsiTheme="majorHAnsi" w:cstheme="majorHAnsi"/>
        </w:rPr>
        <w:t xml:space="preserve"> įsigyja </w:t>
      </w:r>
      <w:r w:rsidR="008F4213" w:rsidRPr="00236576">
        <w:rPr>
          <w:rFonts w:asciiTheme="majorHAnsi" w:hAnsiTheme="majorHAnsi" w:cstheme="majorHAnsi"/>
        </w:rPr>
        <w:t xml:space="preserve">tokias pat ar lygiavertes </w:t>
      </w:r>
      <w:r w:rsidR="00510520" w:rsidRPr="00236576">
        <w:rPr>
          <w:rFonts w:asciiTheme="majorHAnsi" w:hAnsiTheme="majorHAnsi" w:cstheme="majorHAnsi"/>
        </w:rPr>
        <w:t>Prekes</w:t>
      </w:r>
      <w:r w:rsidRPr="00236576">
        <w:rPr>
          <w:rFonts w:asciiTheme="majorHAnsi" w:hAnsiTheme="majorHAnsi" w:cstheme="majorHAnsi"/>
        </w:rPr>
        <w:t xml:space="preserve"> iš Trečiųjų šalių vadovaujantis Teisės aktų nuostatomis arba pagal turimas sutartis ir Pa</w:t>
      </w:r>
      <w:r w:rsidR="009D27EE" w:rsidRPr="00236576">
        <w:rPr>
          <w:rFonts w:asciiTheme="majorHAnsi" w:hAnsiTheme="majorHAnsi" w:cstheme="majorHAnsi"/>
        </w:rPr>
        <w:t>rdavėjas</w:t>
      </w:r>
      <w:r w:rsidRPr="00236576">
        <w:rPr>
          <w:rFonts w:asciiTheme="majorHAnsi" w:hAnsiTheme="majorHAnsi" w:cstheme="majorHAnsi"/>
        </w:rPr>
        <w:t xml:space="preserve"> neturi teisės ginčyti įsigytų </w:t>
      </w:r>
      <w:r w:rsidR="00510520" w:rsidRPr="00236576">
        <w:rPr>
          <w:rFonts w:asciiTheme="majorHAnsi" w:hAnsiTheme="majorHAnsi" w:cstheme="majorHAnsi"/>
        </w:rPr>
        <w:t>Prekių</w:t>
      </w:r>
      <w:r w:rsidRPr="00236576">
        <w:rPr>
          <w:rFonts w:asciiTheme="majorHAnsi" w:hAnsiTheme="majorHAnsi" w:cstheme="majorHAnsi"/>
        </w:rPr>
        <w:t xml:space="preserve"> kainos / įkainio. Pa</w:t>
      </w:r>
      <w:r w:rsidR="00510520" w:rsidRPr="00236576">
        <w:rPr>
          <w:rFonts w:asciiTheme="majorHAnsi" w:hAnsiTheme="majorHAnsi" w:cstheme="majorHAnsi"/>
        </w:rPr>
        <w:t>rdavėjas</w:t>
      </w:r>
      <w:r w:rsidRPr="00236576">
        <w:rPr>
          <w:rFonts w:asciiTheme="majorHAnsi" w:hAnsiTheme="majorHAnsi" w:cstheme="majorHAnsi"/>
        </w:rPr>
        <w:t xml:space="preserve"> privalo apmokėti visą pateiktą trūkumų šalinimo ir kitų išlaidų sumą, išskyrus atvejus, kai Pa</w:t>
      </w:r>
      <w:r w:rsidR="00510520" w:rsidRPr="00236576">
        <w:rPr>
          <w:rFonts w:asciiTheme="majorHAnsi" w:hAnsiTheme="majorHAnsi" w:cstheme="majorHAnsi"/>
        </w:rPr>
        <w:t>rdavėjas</w:t>
      </w:r>
      <w:r w:rsidRPr="00236576">
        <w:rPr>
          <w:rFonts w:asciiTheme="majorHAnsi" w:hAnsiTheme="majorHAnsi" w:cstheme="majorHAnsi"/>
        </w:rPr>
        <w:t xml:space="preserve"> įrodo, kad P</w:t>
      </w:r>
      <w:r w:rsidR="00510520" w:rsidRPr="00236576">
        <w:rPr>
          <w:rFonts w:asciiTheme="majorHAnsi" w:hAnsiTheme="majorHAnsi" w:cstheme="majorHAnsi"/>
        </w:rPr>
        <w:t>rekių</w:t>
      </w:r>
      <w:r w:rsidRPr="00236576">
        <w:rPr>
          <w:rFonts w:asciiTheme="majorHAnsi" w:hAnsiTheme="majorHAnsi" w:cstheme="majorHAnsi"/>
        </w:rPr>
        <w:t xml:space="preserve"> trūkumai atsirado ne dėl jo kaltės ar aplaidaus sutartinių įsipareigojimų vykdymo. </w:t>
      </w:r>
    </w:p>
    <w:p w14:paraId="52C98DE5" w14:textId="7019F2D0" w:rsidR="00504CA2" w:rsidRPr="00236576" w:rsidRDefault="00D80417" w:rsidP="008A2809">
      <w:pPr>
        <w:pStyle w:val="Sraopastraipa"/>
        <w:numPr>
          <w:ilvl w:val="1"/>
          <w:numId w:val="2"/>
        </w:numPr>
        <w:tabs>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t>Pardavėjas</w:t>
      </w:r>
      <w:r w:rsidR="00504CA2" w:rsidRPr="00236576">
        <w:rPr>
          <w:rFonts w:asciiTheme="majorHAnsi" w:hAnsiTheme="majorHAnsi" w:cstheme="majorHAnsi"/>
        </w:rPr>
        <w:t xml:space="preserve"> atlygina pagal Pirkėjo pateiktą sąskaitą faktūrą Pirkėjo nuostolius, susijusius su Prekių kokybės (gedimų) nustatymu valstybės įgaliotose įstaigose, turinčiose teisę atlikti tokią paslaugą. Pirkėjas turi teisę be </w:t>
      </w:r>
      <w:r w:rsidRPr="00236576">
        <w:rPr>
          <w:rFonts w:asciiTheme="majorHAnsi" w:hAnsiTheme="majorHAnsi" w:cstheme="majorHAnsi"/>
        </w:rPr>
        <w:t>Pardavėjo</w:t>
      </w:r>
      <w:r w:rsidR="00504CA2" w:rsidRPr="00236576">
        <w:rPr>
          <w:rFonts w:asciiTheme="majorHAnsi" w:hAnsiTheme="majorHAnsi" w:cstheme="majorHAnsi"/>
        </w:rPr>
        <w:t xml:space="preserve"> išankstinio sutikimo atlikti tokią Prekių ekspertizę, jei Pirkėjui kilo pagrįstų abejonių dėl Prekių kokybės priėmimo perdavimo ar Garantinio termino metu arba jei po Prekių perdavimo Pirkėjui paaiškėja Prekių paslėpti defektai, neatitikimai Sutarties </w:t>
      </w:r>
      <w:r w:rsidR="00DD1D2D" w:rsidRPr="00236576">
        <w:rPr>
          <w:rFonts w:asciiTheme="majorHAnsi" w:hAnsiTheme="majorHAnsi" w:cstheme="majorHAnsi"/>
        </w:rPr>
        <w:t>ir (</w:t>
      </w:r>
      <w:r w:rsidR="00504CA2" w:rsidRPr="00236576">
        <w:rPr>
          <w:rFonts w:asciiTheme="majorHAnsi" w:hAnsiTheme="majorHAnsi" w:cstheme="majorHAnsi"/>
        </w:rPr>
        <w:t>ar</w:t>
      </w:r>
      <w:r w:rsidR="00DD1D2D" w:rsidRPr="00236576">
        <w:rPr>
          <w:rFonts w:asciiTheme="majorHAnsi" w:hAnsiTheme="majorHAnsi" w:cstheme="majorHAnsi"/>
        </w:rPr>
        <w:t>)</w:t>
      </w:r>
      <w:r w:rsidR="00504CA2" w:rsidRPr="00236576">
        <w:rPr>
          <w:rFonts w:asciiTheme="majorHAnsi" w:hAnsiTheme="majorHAnsi" w:cstheme="majorHAnsi"/>
        </w:rPr>
        <w:t xml:space="preserve"> </w:t>
      </w:r>
      <w:r w:rsidR="00DD1D2D" w:rsidRPr="00236576">
        <w:rPr>
          <w:rFonts w:asciiTheme="majorHAnsi" w:hAnsiTheme="majorHAnsi" w:cstheme="majorHAnsi"/>
        </w:rPr>
        <w:t>T</w:t>
      </w:r>
      <w:r w:rsidR="00504CA2" w:rsidRPr="00236576">
        <w:rPr>
          <w:rFonts w:asciiTheme="majorHAnsi" w:hAnsiTheme="majorHAnsi" w:cstheme="majorHAnsi"/>
        </w:rPr>
        <w:t xml:space="preserve">eisės aktų reikalavimams </w:t>
      </w:r>
      <w:r w:rsidR="00C94F37" w:rsidRPr="00236576">
        <w:rPr>
          <w:rFonts w:asciiTheme="majorHAnsi" w:hAnsiTheme="majorHAnsi" w:cstheme="majorHAnsi"/>
        </w:rPr>
        <w:t>ir (</w:t>
      </w:r>
      <w:r w:rsidR="00504CA2" w:rsidRPr="00236576">
        <w:rPr>
          <w:rFonts w:asciiTheme="majorHAnsi" w:hAnsiTheme="majorHAnsi" w:cstheme="majorHAnsi"/>
        </w:rPr>
        <w:t>ar</w:t>
      </w:r>
      <w:r w:rsidR="00C94F37" w:rsidRPr="00236576">
        <w:rPr>
          <w:rFonts w:asciiTheme="majorHAnsi" w:hAnsiTheme="majorHAnsi" w:cstheme="majorHAnsi"/>
        </w:rPr>
        <w:t>)</w:t>
      </w:r>
      <w:r w:rsidR="00504CA2" w:rsidRPr="00236576">
        <w:rPr>
          <w:rFonts w:asciiTheme="majorHAnsi" w:hAnsiTheme="majorHAnsi" w:cstheme="majorHAnsi"/>
        </w:rPr>
        <w:t xml:space="preserve"> Prekių (ar jų dalies) negalima naudoti pagal tiesioginę paskirtį dėl veikimo sutrikimų ar kitų trūkumų.</w:t>
      </w:r>
    </w:p>
    <w:p w14:paraId="1CB996BA" w14:textId="56F8AA39" w:rsidR="00D80417" w:rsidRPr="00236576" w:rsidRDefault="00D80417" w:rsidP="008A2809">
      <w:pPr>
        <w:pStyle w:val="Sraopastraipa"/>
        <w:numPr>
          <w:ilvl w:val="1"/>
          <w:numId w:val="2"/>
        </w:numPr>
        <w:tabs>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t>Prekių perdavimo – priėmimo metu ar Garantinio termino galiojimo metu Pirkėjas Pardavėjui turi teisę grąžinti nekokybiškas Prekes, nesuteikdamas Pardavėjui teisės nekokybiškas Prekes pakeisti ar pašalinti Prekių trūkumus, jei dėl Prekių trūkumų kyla pavojus elektros</w:t>
      </w:r>
      <w:r w:rsidR="00B008CD" w:rsidRPr="00236576">
        <w:rPr>
          <w:rFonts w:asciiTheme="majorHAnsi" w:hAnsiTheme="majorHAnsi" w:cstheme="majorHAnsi"/>
        </w:rPr>
        <w:t xml:space="preserve"> ir (ar) </w:t>
      </w:r>
      <w:r w:rsidRPr="00236576">
        <w:rPr>
          <w:rFonts w:asciiTheme="majorHAnsi" w:hAnsiTheme="majorHAnsi" w:cstheme="majorHAnsi"/>
        </w:rPr>
        <w:t xml:space="preserve">informacinių technologijų sistemų saugumui ar nepertraukiamam jų darbui, trečiosioms šalims ar gedimai yra nuolatinio pobūdžio ir (ar) pasikartojantys (daugiau nei penkių Prekių gedimai per mėnesį arba daugiau kaip 2 (du) gedimai vienos Prekės per vieną mėnesį). Tokiu atveju </w:t>
      </w:r>
      <w:r w:rsidR="000C7E5E" w:rsidRPr="00236576">
        <w:rPr>
          <w:rFonts w:asciiTheme="majorHAnsi" w:hAnsiTheme="majorHAnsi" w:cstheme="majorHAnsi"/>
        </w:rPr>
        <w:t>Pardavėjas</w:t>
      </w:r>
      <w:r w:rsidRPr="00236576">
        <w:rPr>
          <w:rFonts w:asciiTheme="majorHAnsi" w:hAnsiTheme="majorHAnsi" w:cstheme="majorHAnsi"/>
        </w:rPr>
        <w:t xml:space="preserve"> privalo per </w:t>
      </w:r>
      <w:r w:rsidR="0074428C" w:rsidRPr="00236576">
        <w:rPr>
          <w:rFonts w:asciiTheme="majorHAnsi" w:hAnsiTheme="majorHAnsi" w:cstheme="majorHAnsi"/>
        </w:rPr>
        <w:t>2</w:t>
      </w:r>
      <w:r w:rsidRPr="00236576">
        <w:rPr>
          <w:rFonts w:asciiTheme="majorHAnsi" w:hAnsiTheme="majorHAnsi" w:cstheme="majorHAnsi"/>
        </w:rPr>
        <w:t>0 (</w:t>
      </w:r>
      <w:r w:rsidR="0074428C" w:rsidRPr="00236576">
        <w:rPr>
          <w:rFonts w:asciiTheme="majorHAnsi" w:hAnsiTheme="majorHAnsi" w:cstheme="majorHAnsi"/>
        </w:rPr>
        <w:t>dvi</w:t>
      </w:r>
      <w:r w:rsidRPr="00236576">
        <w:rPr>
          <w:rFonts w:asciiTheme="majorHAnsi" w:hAnsiTheme="majorHAnsi" w:cstheme="majorHAnsi"/>
        </w:rPr>
        <w:t xml:space="preserve">dešimt) Dienų savo sąskaita atsiimti Prekes iš Pirkėjo nurodytos vietos, atitinkamai sumažinama pagal Sutartį </w:t>
      </w:r>
      <w:r w:rsidR="000C7E5E" w:rsidRPr="00236576">
        <w:rPr>
          <w:rFonts w:asciiTheme="majorHAnsi" w:hAnsiTheme="majorHAnsi" w:cstheme="majorHAnsi"/>
        </w:rPr>
        <w:t>Pardavėjui</w:t>
      </w:r>
      <w:r w:rsidRPr="00236576">
        <w:rPr>
          <w:rFonts w:asciiTheme="majorHAnsi" w:hAnsiTheme="majorHAnsi" w:cstheme="majorHAnsi"/>
        </w:rPr>
        <w:t xml:space="preserve"> mokėtina Sutarties kaina tokių trūkumų turinčių Prekių verte.</w:t>
      </w:r>
    </w:p>
    <w:p w14:paraId="1759E967" w14:textId="693F8A6E" w:rsidR="003E58E5" w:rsidRPr="00236576" w:rsidRDefault="00DB71CF" w:rsidP="008A2809">
      <w:pPr>
        <w:pStyle w:val="Sraopastraipa"/>
        <w:numPr>
          <w:ilvl w:val="1"/>
          <w:numId w:val="2"/>
        </w:numPr>
        <w:tabs>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t>Pa</w:t>
      </w:r>
      <w:r w:rsidR="00510520" w:rsidRPr="00236576">
        <w:rPr>
          <w:rFonts w:asciiTheme="majorHAnsi" w:hAnsiTheme="majorHAnsi" w:cstheme="majorHAnsi"/>
        </w:rPr>
        <w:t>rdavėjas</w:t>
      </w:r>
      <w:r w:rsidRPr="00236576">
        <w:rPr>
          <w:rFonts w:asciiTheme="majorHAnsi" w:hAnsiTheme="majorHAnsi" w:cstheme="majorHAnsi"/>
        </w:rPr>
        <w:t xml:space="preserve">, teikdamas </w:t>
      </w:r>
      <w:r w:rsidR="000C7E5E" w:rsidRPr="00236576">
        <w:rPr>
          <w:rFonts w:asciiTheme="majorHAnsi" w:hAnsiTheme="majorHAnsi" w:cstheme="majorHAnsi"/>
        </w:rPr>
        <w:t>Prekes</w:t>
      </w:r>
      <w:r w:rsidRPr="00236576">
        <w:rPr>
          <w:rFonts w:asciiTheme="majorHAnsi" w:hAnsiTheme="majorHAnsi" w:cstheme="majorHAnsi"/>
        </w:rPr>
        <w:t xml:space="preserve"> ir (ar) atlikdamas su Prekių tiekimu susijusius </w:t>
      </w:r>
      <w:r w:rsidR="00876053" w:rsidRPr="00236576">
        <w:rPr>
          <w:rFonts w:asciiTheme="majorHAnsi" w:hAnsiTheme="majorHAnsi" w:cstheme="majorHAnsi"/>
        </w:rPr>
        <w:t>D</w:t>
      </w:r>
      <w:r w:rsidRPr="00236576">
        <w:rPr>
          <w:rFonts w:asciiTheme="majorHAnsi" w:hAnsiTheme="majorHAnsi" w:cstheme="majorHAnsi"/>
        </w:rPr>
        <w:t>arbus</w:t>
      </w:r>
      <w:r w:rsidR="00876053" w:rsidRPr="00236576">
        <w:rPr>
          <w:rFonts w:asciiTheme="majorHAnsi" w:hAnsiTheme="majorHAnsi" w:cstheme="majorHAnsi"/>
        </w:rPr>
        <w:t xml:space="preserve"> ir (ar) Paslaugas</w:t>
      </w:r>
      <w:r w:rsidRPr="00236576">
        <w:rPr>
          <w:rFonts w:asciiTheme="majorHAnsi" w:hAnsiTheme="majorHAnsi" w:cstheme="majorHAnsi"/>
        </w:rPr>
        <w:t xml:space="preserve">, užtikrina saugos darbe, priešgaisrinės saugos, aplinkos apsaugos bei kitų Teisės aktų nustatytų reikalavimų laikymąsi. </w:t>
      </w:r>
    </w:p>
    <w:p w14:paraId="38AB7828" w14:textId="2E8512FE" w:rsidR="00D65CC9" w:rsidRPr="00236576" w:rsidRDefault="00DB71CF" w:rsidP="008A2809">
      <w:pPr>
        <w:pStyle w:val="Sraopastraipa"/>
        <w:numPr>
          <w:ilvl w:val="1"/>
          <w:numId w:val="2"/>
        </w:numPr>
        <w:tabs>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lastRenderedPageBreak/>
        <w:t>Pa</w:t>
      </w:r>
      <w:r w:rsidR="00577965" w:rsidRPr="00236576">
        <w:rPr>
          <w:rFonts w:asciiTheme="majorHAnsi" w:hAnsiTheme="majorHAnsi" w:cstheme="majorHAnsi"/>
        </w:rPr>
        <w:t>rdavėjas</w:t>
      </w:r>
      <w:r w:rsidRPr="00236576">
        <w:rPr>
          <w:rFonts w:asciiTheme="majorHAnsi" w:hAnsiTheme="majorHAnsi" w:cstheme="majorHAnsi"/>
        </w:rPr>
        <w:t xml:space="preserve">, </w:t>
      </w:r>
      <w:r w:rsidR="003E58E5" w:rsidRPr="00236576">
        <w:rPr>
          <w:rFonts w:asciiTheme="majorHAnsi" w:hAnsiTheme="majorHAnsi" w:cstheme="majorHAnsi"/>
        </w:rPr>
        <w:t>P</w:t>
      </w:r>
      <w:r w:rsidR="00577965" w:rsidRPr="00236576">
        <w:rPr>
          <w:rFonts w:asciiTheme="majorHAnsi" w:hAnsiTheme="majorHAnsi" w:cstheme="majorHAnsi"/>
        </w:rPr>
        <w:t>irkėjui</w:t>
      </w:r>
      <w:r w:rsidRPr="00236576">
        <w:rPr>
          <w:rFonts w:asciiTheme="majorHAnsi" w:hAnsiTheme="majorHAnsi" w:cstheme="majorHAnsi"/>
        </w:rPr>
        <w:t xml:space="preserve"> pareikalavus, per </w:t>
      </w:r>
      <w:r w:rsidR="003E58E5" w:rsidRPr="00236576">
        <w:rPr>
          <w:rFonts w:asciiTheme="majorHAnsi" w:hAnsiTheme="majorHAnsi" w:cstheme="majorHAnsi"/>
        </w:rPr>
        <w:t>Pa</w:t>
      </w:r>
      <w:r w:rsidR="00577965" w:rsidRPr="00236576">
        <w:rPr>
          <w:rFonts w:asciiTheme="majorHAnsi" w:hAnsiTheme="majorHAnsi" w:cstheme="majorHAnsi"/>
        </w:rPr>
        <w:t>rdavėjo</w:t>
      </w:r>
      <w:r w:rsidRPr="00236576">
        <w:rPr>
          <w:rFonts w:asciiTheme="majorHAnsi" w:hAnsiTheme="majorHAnsi" w:cstheme="majorHAnsi"/>
        </w:rPr>
        <w:t xml:space="preserve"> nustatytą terminą privalo pateikti </w:t>
      </w:r>
      <w:r w:rsidR="003E58E5" w:rsidRPr="00236576">
        <w:rPr>
          <w:rFonts w:asciiTheme="majorHAnsi" w:hAnsiTheme="majorHAnsi" w:cstheme="majorHAnsi"/>
        </w:rPr>
        <w:t>P</w:t>
      </w:r>
      <w:r w:rsidR="00577965" w:rsidRPr="00236576">
        <w:rPr>
          <w:rFonts w:asciiTheme="majorHAnsi" w:hAnsiTheme="majorHAnsi" w:cstheme="majorHAnsi"/>
        </w:rPr>
        <w:t>irkėjui</w:t>
      </w:r>
      <w:r w:rsidRPr="00236576">
        <w:rPr>
          <w:rFonts w:asciiTheme="majorHAnsi" w:hAnsiTheme="majorHAnsi" w:cstheme="majorHAnsi"/>
        </w:rPr>
        <w:t xml:space="preserve"> pakankamus įrodymus, jog jis turi visus pagal Teisės aktų reikalavimus būtinus P</w:t>
      </w:r>
      <w:r w:rsidR="006636B9" w:rsidRPr="00236576">
        <w:rPr>
          <w:rFonts w:asciiTheme="majorHAnsi" w:hAnsiTheme="majorHAnsi" w:cstheme="majorHAnsi"/>
        </w:rPr>
        <w:t>rekių</w:t>
      </w:r>
      <w:r w:rsidRPr="00236576">
        <w:rPr>
          <w:rFonts w:asciiTheme="majorHAnsi" w:hAnsiTheme="majorHAnsi" w:cstheme="majorHAnsi"/>
        </w:rPr>
        <w:t xml:space="preserve"> teikimui Lietuvos Respublikoje leidimus, atestatus, licencijas ir (ar) kitus Teisės aktų nustatytus reikalavimus atitinkančius dokumentus ar tam tikrų dokumentų pagrįstas poreikis kilo dėl nacionalinio saugumo, asmens duomenų apsaugos, kibernetinio saugumo. </w:t>
      </w:r>
    </w:p>
    <w:p w14:paraId="2C51CFF5" w14:textId="6A8DFFF3" w:rsidR="00836E7A" w:rsidRPr="00236576" w:rsidRDefault="006C6A8D" w:rsidP="008A2809">
      <w:pPr>
        <w:pStyle w:val="Sraopastraipa"/>
        <w:numPr>
          <w:ilvl w:val="1"/>
          <w:numId w:val="2"/>
        </w:numPr>
        <w:tabs>
          <w:tab w:val="left" w:pos="851"/>
        </w:tabs>
        <w:spacing w:after="120"/>
        <w:ind w:left="0" w:firstLine="0"/>
        <w:jc w:val="both"/>
        <w:rPr>
          <w:rFonts w:asciiTheme="majorHAnsi" w:eastAsia="Calibri" w:hAnsiTheme="majorHAnsi" w:cstheme="majorHAnsi"/>
        </w:rPr>
      </w:pPr>
      <w:r w:rsidRPr="00236576">
        <w:rPr>
          <w:rFonts w:asciiTheme="majorHAnsi" w:eastAsia="Calibri" w:hAnsiTheme="majorHAnsi" w:cstheme="majorHAnsi"/>
        </w:rPr>
        <w:t xml:space="preserve">Tuo atveju, jeigu </w:t>
      </w:r>
      <w:r w:rsidR="00C41678" w:rsidRPr="00236576">
        <w:rPr>
          <w:rFonts w:asciiTheme="majorHAnsi" w:eastAsia="Calibri" w:hAnsiTheme="majorHAnsi" w:cstheme="majorHAnsi"/>
        </w:rPr>
        <w:t xml:space="preserve">pagal Sutartį atliekamos </w:t>
      </w:r>
      <w:r w:rsidRPr="00236576">
        <w:rPr>
          <w:rFonts w:asciiTheme="majorHAnsi" w:eastAsia="Calibri" w:hAnsiTheme="majorHAnsi" w:cstheme="majorHAnsi"/>
        </w:rPr>
        <w:t xml:space="preserve">Paslaugos apima tam tikrų </w:t>
      </w:r>
      <w:r w:rsidR="00836E7A" w:rsidRPr="00236576">
        <w:rPr>
          <w:rFonts w:asciiTheme="majorHAnsi" w:eastAsia="Calibri" w:hAnsiTheme="majorHAnsi" w:cstheme="majorHAnsi"/>
        </w:rPr>
        <w:t>D</w:t>
      </w:r>
      <w:r w:rsidRPr="00236576">
        <w:rPr>
          <w:rFonts w:asciiTheme="majorHAnsi" w:eastAsia="Calibri" w:hAnsiTheme="majorHAnsi" w:cstheme="majorHAnsi"/>
        </w:rPr>
        <w:t>arbų atlikimą, prieš pradėdamas vykdyti tokius</w:t>
      </w:r>
      <w:r w:rsidR="00E076EA" w:rsidRPr="00236576">
        <w:rPr>
          <w:rFonts w:asciiTheme="majorHAnsi" w:eastAsia="Calibri" w:hAnsiTheme="majorHAnsi" w:cstheme="majorHAnsi"/>
        </w:rPr>
        <w:t xml:space="preserve"> </w:t>
      </w:r>
      <w:r w:rsidR="000A78C7" w:rsidRPr="00236576">
        <w:rPr>
          <w:rFonts w:asciiTheme="majorHAnsi" w:eastAsia="Calibri" w:hAnsiTheme="majorHAnsi" w:cstheme="majorHAnsi"/>
        </w:rPr>
        <w:t>D</w:t>
      </w:r>
      <w:r w:rsidR="00E076EA" w:rsidRPr="00236576">
        <w:rPr>
          <w:rFonts w:asciiTheme="majorHAnsi" w:eastAsia="Calibri" w:hAnsiTheme="majorHAnsi" w:cstheme="majorHAnsi"/>
        </w:rPr>
        <w:t xml:space="preserve">arbus </w:t>
      </w:r>
      <w:r w:rsidRPr="00236576">
        <w:rPr>
          <w:rFonts w:asciiTheme="majorHAnsi" w:eastAsia="Calibri" w:hAnsiTheme="majorHAnsi" w:cstheme="majorHAnsi"/>
        </w:rPr>
        <w:t>Pa</w:t>
      </w:r>
      <w:r w:rsidR="00C41678" w:rsidRPr="00236576">
        <w:rPr>
          <w:rFonts w:asciiTheme="majorHAnsi" w:eastAsia="Calibri" w:hAnsiTheme="majorHAnsi" w:cstheme="majorHAnsi"/>
        </w:rPr>
        <w:t>rdavėjas</w:t>
      </w:r>
      <w:r w:rsidRPr="00236576">
        <w:rPr>
          <w:rFonts w:asciiTheme="majorHAnsi" w:eastAsia="Calibri" w:hAnsiTheme="majorHAnsi" w:cstheme="majorHAnsi"/>
        </w:rPr>
        <w:t xml:space="preserve"> privalo</w:t>
      </w:r>
      <w:r w:rsidR="00836E7A" w:rsidRPr="00236576">
        <w:rPr>
          <w:rFonts w:asciiTheme="majorHAnsi" w:eastAsia="Calibri" w:hAnsiTheme="majorHAnsi" w:cstheme="majorHAnsi"/>
        </w:rPr>
        <w:t>:</w:t>
      </w:r>
    </w:p>
    <w:p w14:paraId="649B01F5" w14:textId="62B8B5BA" w:rsidR="00836E7A" w:rsidRPr="00236576" w:rsidRDefault="00836E7A" w:rsidP="008A2809">
      <w:pPr>
        <w:pStyle w:val="Sraopastraipa"/>
        <w:numPr>
          <w:ilvl w:val="2"/>
          <w:numId w:val="2"/>
        </w:numPr>
        <w:tabs>
          <w:tab w:val="left" w:pos="851"/>
        </w:tabs>
        <w:spacing w:after="120"/>
        <w:ind w:left="0" w:firstLine="0"/>
        <w:jc w:val="both"/>
        <w:rPr>
          <w:rFonts w:asciiTheme="majorHAnsi" w:eastAsia="Calibri" w:hAnsiTheme="majorHAnsi" w:cstheme="majorHAnsi"/>
        </w:rPr>
      </w:pPr>
      <w:r w:rsidRPr="00236576">
        <w:rPr>
          <w:rFonts w:asciiTheme="majorHAnsi" w:eastAsia="Calibri" w:hAnsiTheme="majorHAnsi" w:cstheme="majorHAnsi"/>
        </w:rPr>
        <w:t>susipažinti su Pirkėjo patvirtintomis ir viešai Pirkėjo interneto svetainėje http://www.vv.lt/lt/partneriams/ skelbiamomis darbuotojų saugos ir sveikatos taisyklėmis ir privalo jų laikytis viso Darbų atlikimo metu. Pardavėjas užtikrina, kad šių taisyklių laikysis jo darbuotojai, Ūkio subjektai, kurių pajėgumais remiamasi (jo darbuotojai) Sub</w:t>
      </w:r>
      <w:r w:rsidR="008B5513" w:rsidRPr="00236576">
        <w:rPr>
          <w:rFonts w:asciiTheme="majorHAnsi" w:eastAsia="Calibri" w:hAnsiTheme="majorHAnsi" w:cstheme="majorHAnsi"/>
        </w:rPr>
        <w:t>tie</w:t>
      </w:r>
      <w:r w:rsidRPr="00236576">
        <w:rPr>
          <w:rFonts w:asciiTheme="majorHAnsi" w:eastAsia="Calibri" w:hAnsiTheme="majorHAnsi" w:cstheme="majorHAnsi"/>
        </w:rPr>
        <w:t>kėjai (jo darbuotojai), kiti asmenys, už kurių veiksmus atsako Pardavėjas, taip pat pasirašyti Tarpusavio saugaus darbo organizavimo atsakomybės ribų aktą arba Tarpusavio saugaus darbo organizavimo atsakomybės ribų / statybvietės perdavimo – priėmimo aktą</w:t>
      </w:r>
      <w:r w:rsidRPr="00236576" w:rsidDel="00811C1C">
        <w:rPr>
          <w:rFonts w:asciiTheme="majorHAnsi" w:eastAsia="Calibri" w:hAnsiTheme="majorHAnsi" w:cstheme="majorHAnsi"/>
        </w:rPr>
        <w:t xml:space="preserve"> </w:t>
      </w:r>
      <w:r w:rsidRPr="00236576">
        <w:rPr>
          <w:rFonts w:asciiTheme="majorHAnsi" w:eastAsia="Calibri" w:hAnsiTheme="majorHAnsi" w:cstheme="majorHAnsi"/>
        </w:rPr>
        <w:t>(vadovaujantis „Rangovų saugaus darbo organizavimo ir vykdymo UAB „Vilniaus vandenys“ objektuose tvarkos aprašu“, skelbiamu Pa</w:t>
      </w:r>
      <w:r w:rsidR="00456AE0" w:rsidRPr="00236576">
        <w:rPr>
          <w:rFonts w:asciiTheme="majorHAnsi" w:eastAsia="Calibri" w:hAnsiTheme="majorHAnsi" w:cstheme="majorHAnsi"/>
        </w:rPr>
        <w:t>rdavėjo</w:t>
      </w:r>
      <w:r w:rsidRPr="00236576">
        <w:rPr>
          <w:rFonts w:asciiTheme="majorHAnsi" w:eastAsia="Calibri" w:hAnsiTheme="majorHAnsi" w:cstheme="majorHAnsi"/>
        </w:rPr>
        <w:t xml:space="preserve"> interneto svetainėje </w:t>
      </w:r>
      <w:hyperlink r:id="rId11" w:history="1">
        <w:r w:rsidRPr="00236576">
          <w:rPr>
            <w:rStyle w:val="Hipersaitas"/>
            <w:rFonts w:asciiTheme="majorHAnsi" w:eastAsia="Calibri" w:hAnsiTheme="majorHAnsi" w:cstheme="majorHAnsi"/>
            <w:color w:val="auto"/>
          </w:rPr>
          <w:t>http://www.vv.lt/lt/partneriams/</w:t>
        </w:r>
      </w:hyperlink>
      <w:r w:rsidRPr="00236576">
        <w:rPr>
          <w:rFonts w:asciiTheme="majorHAnsi" w:eastAsia="Calibri" w:hAnsiTheme="majorHAnsi" w:cstheme="majorHAnsi"/>
        </w:rPr>
        <w:t>);</w:t>
      </w:r>
    </w:p>
    <w:p w14:paraId="7C340FF9" w14:textId="1CA73EFA" w:rsidR="00836E7A" w:rsidRPr="00236576" w:rsidRDefault="00836E7A" w:rsidP="008A2809">
      <w:pPr>
        <w:pStyle w:val="Sraopastraipa"/>
        <w:numPr>
          <w:ilvl w:val="2"/>
          <w:numId w:val="2"/>
        </w:numPr>
        <w:tabs>
          <w:tab w:val="left" w:pos="851"/>
        </w:tabs>
        <w:spacing w:after="120"/>
        <w:ind w:left="0" w:firstLine="0"/>
        <w:jc w:val="both"/>
        <w:rPr>
          <w:rFonts w:asciiTheme="majorHAnsi" w:eastAsia="Calibri" w:hAnsiTheme="majorHAnsi" w:cstheme="majorHAnsi"/>
        </w:rPr>
      </w:pPr>
      <w:r w:rsidRPr="00236576">
        <w:rPr>
          <w:rFonts w:asciiTheme="majorHAnsi" w:eastAsia="Calibri" w:hAnsiTheme="majorHAnsi" w:cstheme="majorHAnsi"/>
        </w:rPr>
        <w:t xml:space="preserve">užtikrinti Darbų vietos (ar kitos Darbų vykdymo teritorijos) tinkamą būklę, ją naudoti tik Darbų atlikimui, užtikrinti ir garantuoti – darbuotojų ir darbų saugos, gaisrinės saugos, techninės saugos, </w:t>
      </w:r>
      <w:bookmarkStart w:id="6" w:name="_Hlk125636727"/>
      <w:r w:rsidRPr="00236576">
        <w:rPr>
          <w:rFonts w:asciiTheme="majorHAnsi" w:eastAsia="Calibri" w:hAnsiTheme="majorHAnsi" w:cstheme="majorHAnsi"/>
        </w:rPr>
        <w:t>elektrotechninės saugos</w:t>
      </w:r>
      <w:bookmarkEnd w:id="6"/>
      <w:r w:rsidRPr="00236576">
        <w:rPr>
          <w:rFonts w:asciiTheme="majorHAnsi" w:eastAsia="Calibri" w:hAnsiTheme="majorHAnsi" w:cstheme="majorHAnsi"/>
        </w:rPr>
        <w:t xml:space="preserve">,  civilinės saugos ir aplinkos apsaugos reikalavimų (toliau – Sauga) laikymąsi, Darbų vietos (ar kitos Darbų vykdymo teritorijos) bei joje esančio, Pirkėjui ir (ar) tretiesiems asmenims priklausančio turto saugumą, </w:t>
      </w:r>
      <w:bookmarkStart w:id="7" w:name="_Hlk125636752"/>
      <w:r w:rsidRPr="00236576">
        <w:rPr>
          <w:rFonts w:asciiTheme="majorHAnsi" w:eastAsia="Calibri" w:hAnsiTheme="majorHAnsi" w:cstheme="majorHAnsi"/>
        </w:rPr>
        <w:t>objekte esančių Pirkėjo statinių, įrengimų ar jų dalių saugų ir sklandų eksploatavimą</w:t>
      </w:r>
      <w:bookmarkEnd w:id="7"/>
      <w:r w:rsidRPr="00236576">
        <w:rPr>
          <w:rFonts w:asciiTheme="majorHAnsi" w:eastAsia="Calibri" w:hAnsiTheme="majorHAnsi" w:cstheme="majorHAnsi"/>
        </w:rPr>
        <w:t xml:space="preserve">,  teisėtą ir saugų darbą, įskaitant, tačiau ne tik teisės aktų reikalaujamų ženklų, aptvėrimų įrengimą, bet kokių nereikalingų ir Darbų vykdymui trukdančių medžiagų, įrenginių, atliekų ar kitų bet kokių kliuvinių pašalinimą bei vykdyti kitus Sutartyje ir (ar) </w:t>
      </w:r>
      <w:r w:rsidR="0084538C" w:rsidRPr="00236576">
        <w:rPr>
          <w:rFonts w:asciiTheme="majorHAnsi" w:eastAsia="Calibri" w:hAnsiTheme="majorHAnsi" w:cstheme="majorHAnsi"/>
        </w:rPr>
        <w:t>T</w:t>
      </w:r>
      <w:r w:rsidRPr="00236576">
        <w:rPr>
          <w:rFonts w:asciiTheme="majorHAnsi" w:eastAsia="Calibri" w:hAnsiTheme="majorHAnsi" w:cstheme="majorHAnsi"/>
        </w:rPr>
        <w:t>eisės aktuose numatytus saugos reikalavimus;</w:t>
      </w:r>
    </w:p>
    <w:p w14:paraId="11E269F9" w14:textId="0EE61172" w:rsidR="004D3E57" w:rsidRPr="00236576" w:rsidRDefault="003B11EE" w:rsidP="008A2809">
      <w:pPr>
        <w:pStyle w:val="Sraopastraipa"/>
        <w:numPr>
          <w:ilvl w:val="2"/>
          <w:numId w:val="2"/>
        </w:numPr>
        <w:tabs>
          <w:tab w:val="left" w:pos="851"/>
        </w:tabs>
        <w:spacing w:after="120"/>
        <w:ind w:left="0" w:firstLine="0"/>
        <w:contextualSpacing w:val="0"/>
        <w:jc w:val="both"/>
        <w:rPr>
          <w:rFonts w:asciiTheme="majorHAnsi" w:eastAsia="Calibri" w:hAnsiTheme="majorHAnsi" w:cstheme="majorHAnsi"/>
        </w:rPr>
      </w:pPr>
      <w:r w:rsidRPr="00236576">
        <w:rPr>
          <w:rFonts w:asciiTheme="majorHAnsi" w:eastAsia="Calibri" w:hAnsiTheme="majorHAnsi" w:cstheme="majorHAnsi"/>
        </w:rPr>
        <w:t>u</w:t>
      </w:r>
      <w:r w:rsidR="00836E7A" w:rsidRPr="00236576">
        <w:rPr>
          <w:rFonts w:asciiTheme="majorHAnsi" w:eastAsia="Calibri" w:hAnsiTheme="majorHAnsi" w:cstheme="majorHAnsi"/>
        </w:rPr>
        <w:t>žtikrinti laisvą P</w:t>
      </w:r>
      <w:r w:rsidR="0037060C" w:rsidRPr="00236576">
        <w:rPr>
          <w:rFonts w:asciiTheme="majorHAnsi" w:eastAsia="Calibri" w:hAnsiTheme="majorHAnsi" w:cstheme="majorHAnsi"/>
        </w:rPr>
        <w:t>irkėjo</w:t>
      </w:r>
      <w:r w:rsidR="00836E7A" w:rsidRPr="00236576">
        <w:rPr>
          <w:rFonts w:asciiTheme="majorHAnsi" w:eastAsia="Calibri" w:hAnsiTheme="majorHAnsi" w:cstheme="majorHAnsi"/>
        </w:rPr>
        <w:t xml:space="preserve"> atstovo ir (ar) kitų jo nurodytų asmenų patekimą į Darbų vietą (ar kitą Darbų vykdymo teritoriją), sudaryti tinkamas sąlygas P</w:t>
      </w:r>
      <w:r w:rsidR="0037060C" w:rsidRPr="00236576">
        <w:rPr>
          <w:rFonts w:asciiTheme="majorHAnsi" w:eastAsia="Calibri" w:hAnsiTheme="majorHAnsi" w:cstheme="majorHAnsi"/>
        </w:rPr>
        <w:t>irkėjui</w:t>
      </w:r>
      <w:r w:rsidR="00836E7A" w:rsidRPr="00236576">
        <w:rPr>
          <w:rFonts w:asciiTheme="majorHAnsi" w:eastAsia="Calibri" w:hAnsiTheme="majorHAnsi" w:cstheme="majorHAnsi"/>
        </w:rPr>
        <w:t xml:space="preserve"> ar jo nurodytiems asmenims atlikti kitus Darbų vietoje reikalingus atlikti darbus, kurių </w:t>
      </w:r>
      <w:r w:rsidR="0037060C" w:rsidRPr="00236576">
        <w:rPr>
          <w:rFonts w:asciiTheme="majorHAnsi" w:eastAsia="Calibri" w:hAnsiTheme="majorHAnsi" w:cstheme="majorHAnsi"/>
        </w:rPr>
        <w:t>Pardavėjas</w:t>
      </w:r>
      <w:r w:rsidR="00836E7A" w:rsidRPr="00236576">
        <w:rPr>
          <w:rFonts w:asciiTheme="majorHAnsi" w:eastAsia="Calibri" w:hAnsiTheme="majorHAnsi" w:cstheme="majorHAnsi"/>
        </w:rPr>
        <w:t xml:space="preserve"> neatlieka.</w:t>
      </w:r>
    </w:p>
    <w:p w14:paraId="36E0F80A" w14:textId="63B12AE5" w:rsidR="00AF7B26" w:rsidRPr="00236576" w:rsidRDefault="0054640D" w:rsidP="008A2809">
      <w:pPr>
        <w:pStyle w:val="Sraopastraipa"/>
        <w:numPr>
          <w:ilvl w:val="0"/>
          <w:numId w:val="2"/>
        </w:numPr>
        <w:spacing w:after="120"/>
        <w:ind w:left="357" w:hanging="357"/>
        <w:contextualSpacing w:val="0"/>
        <w:jc w:val="center"/>
        <w:rPr>
          <w:rFonts w:asciiTheme="majorHAnsi" w:eastAsia="Calibri" w:hAnsiTheme="majorHAnsi" w:cstheme="majorHAnsi"/>
          <w:b/>
        </w:rPr>
      </w:pPr>
      <w:r w:rsidRPr="00236576">
        <w:rPr>
          <w:rFonts w:asciiTheme="majorHAnsi" w:eastAsia="Calibri" w:hAnsiTheme="majorHAnsi" w:cstheme="majorHAnsi"/>
          <w:b/>
        </w:rPr>
        <w:t>Sutarties vykdymo tvarka</w:t>
      </w:r>
    </w:p>
    <w:p w14:paraId="5C3644F6" w14:textId="76838853" w:rsidR="00AE3E61" w:rsidRPr="00236576" w:rsidRDefault="00783A31" w:rsidP="008A2809">
      <w:pPr>
        <w:pStyle w:val="Sraopastraipa"/>
        <w:numPr>
          <w:ilvl w:val="1"/>
          <w:numId w:val="2"/>
        </w:numPr>
        <w:tabs>
          <w:tab w:val="left" w:pos="851"/>
        </w:tabs>
        <w:spacing w:after="120"/>
        <w:ind w:left="0" w:firstLine="0"/>
        <w:rPr>
          <w:rFonts w:asciiTheme="majorHAnsi" w:eastAsia="Calibri" w:hAnsiTheme="majorHAnsi" w:cstheme="majorHAnsi"/>
          <w:b/>
        </w:rPr>
      </w:pPr>
      <w:r w:rsidRPr="00236576">
        <w:rPr>
          <w:rFonts w:asciiTheme="majorHAnsi" w:eastAsia="Calibri" w:hAnsiTheme="majorHAnsi" w:cstheme="majorHAnsi"/>
          <w:b/>
        </w:rPr>
        <w:t>Prekių perdavimas</w:t>
      </w:r>
      <w:r w:rsidR="00A30F9C" w:rsidRPr="00236576">
        <w:rPr>
          <w:rFonts w:asciiTheme="majorHAnsi" w:eastAsia="Calibri" w:hAnsiTheme="majorHAnsi" w:cstheme="majorHAnsi"/>
          <w:b/>
        </w:rPr>
        <w:t xml:space="preserve"> </w:t>
      </w:r>
      <w:r w:rsidRPr="00236576">
        <w:rPr>
          <w:rFonts w:asciiTheme="majorHAnsi" w:eastAsia="Calibri" w:hAnsiTheme="majorHAnsi" w:cstheme="majorHAnsi"/>
          <w:b/>
        </w:rPr>
        <w:t>–</w:t>
      </w:r>
      <w:r w:rsidR="00A30F9C" w:rsidRPr="00236576">
        <w:rPr>
          <w:rFonts w:asciiTheme="majorHAnsi" w:eastAsia="Calibri" w:hAnsiTheme="majorHAnsi" w:cstheme="majorHAnsi"/>
          <w:b/>
        </w:rPr>
        <w:t xml:space="preserve"> </w:t>
      </w:r>
      <w:r w:rsidRPr="00236576">
        <w:rPr>
          <w:rFonts w:asciiTheme="majorHAnsi" w:eastAsia="Calibri" w:hAnsiTheme="majorHAnsi" w:cstheme="majorHAnsi"/>
          <w:b/>
        </w:rPr>
        <w:t>priėmimas</w:t>
      </w:r>
      <w:r w:rsidR="00AE3E61" w:rsidRPr="00236576">
        <w:rPr>
          <w:rFonts w:asciiTheme="majorHAnsi" w:eastAsia="Calibri" w:hAnsiTheme="majorHAnsi" w:cstheme="majorHAnsi"/>
          <w:b/>
        </w:rPr>
        <w:t>:</w:t>
      </w:r>
    </w:p>
    <w:p w14:paraId="5C623B09" w14:textId="5727B05F" w:rsidR="00AE3E61" w:rsidRPr="00236576" w:rsidRDefault="00DF3876" w:rsidP="008A2809">
      <w:pPr>
        <w:pStyle w:val="Sraopastraipa"/>
        <w:numPr>
          <w:ilvl w:val="2"/>
          <w:numId w:val="2"/>
        </w:numPr>
        <w:tabs>
          <w:tab w:val="left" w:pos="851"/>
        </w:tabs>
        <w:spacing w:after="120"/>
        <w:ind w:left="0" w:firstLine="0"/>
        <w:jc w:val="both"/>
        <w:rPr>
          <w:rFonts w:asciiTheme="majorHAnsi" w:eastAsia="Calibri" w:hAnsiTheme="majorHAnsi" w:cstheme="majorHAnsi"/>
        </w:rPr>
      </w:pPr>
      <w:bookmarkStart w:id="8" w:name="_Ref488474619"/>
      <w:r w:rsidRPr="00236576">
        <w:rPr>
          <w:rFonts w:asciiTheme="majorHAnsi" w:eastAsia="Calibri" w:hAnsiTheme="majorHAnsi" w:cstheme="majorHAnsi"/>
        </w:rPr>
        <w:t>Pa</w:t>
      </w:r>
      <w:r w:rsidR="00C3448D" w:rsidRPr="00236576">
        <w:rPr>
          <w:rFonts w:asciiTheme="majorHAnsi" w:eastAsia="Calibri" w:hAnsiTheme="majorHAnsi" w:cstheme="majorHAnsi"/>
        </w:rPr>
        <w:t>rdavėjas</w:t>
      </w:r>
      <w:r w:rsidRPr="00236576">
        <w:rPr>
          <w:rFonts w:asciiTheme="majorHAnsi" w:eastAsia="Calibri" w:hAnsiTheme="majorHAnsi" w:cstheme="majorHAnsi"/>
        </w:rPr>
        <w:t xml:space="preserve"> įsipareigoja </w:t>
      </w:r>
      <w:r w:rsidR="00363BEC" w:rsidRPr="00236576">
        <w:rPr>
          <w:rFonts w:asciiTheme="majorHAnsi" w:eastAsia="Calibri" w:hAnsiTheme="majorHAnsi" w:cstheme="majorHAnsi"/>
        </w:rPr>
        <w:t>P</w:t>
      </w:r>
      <w:r w:rsidR="003749AF" w:rsidRPr="00236576">
        <w:rPr>
          <w:rFonts w:asciiTheme="majorHAnsi" w:eastAsia="Calibri" w:hAnsiTheme="majorHAnsi" w:cstheme="majorHAnsi"/>
        </w:rPr>
        <w:t>irkėjui perduoti</w:t>
      </w:r>
      <w:r w:rsidRPr="00236576">
        <w:rPr>
          <w:rFonts w:asciiTheme="majorHAnsi" w:eastAsia="Calibri" w:hAnsiTheme="majorHAnsi" w:cstheme="majorHAnsi"/>
        </w:rPr>
        <w:t xml:space="preserve">  </w:t>
      </w:r>
      <w:r w:rsidR="00AC3923" w:rsidRPr="00236576">
        <w:rPr>
          <w:rFonts w:asciiTheme="majorHAnsi" w:eastAsia="Calibri" w:hAnsiTheme="majorHAnsi" w:cstheme="majorHAnsi"/>
        </w:rPr>
        <w:t>Prekes</w:t>
      </w:r>
      <w:r w:rsidR="00373559" w:rsidRPr="00236576">
        <w:rPr>
          <w:rFonts w:asciiTheme="majorHAnsi" w:eastAsia="Calibri" w:hAnsiTheme="majorHAnsi" w:cstheme="majorHAnsi"/>
        </w:rPr>
        <w:t xml:space="preserve"> ir (ar) atlikti </w:t>
      </w:r>
      <w:r w:rsidR="00AC3923" w:rsidRPr="00236576">
        <w:rPr>
          <w:rFonts w:asciiTheme="majorHAnsi" w:eastAsia="Calibri" w:hAnsiTheme="majorHAnsi" w:cstheme="majorHAnsi"/>
        </w:rPr>
        <w:t>Darbus</w:t>
      </w:r>
      <w:r w:rsidR="0088726D" w:rsidRPr="00236576">
        <w:rPr>
          <w:rFonts w:asciiTheme="majorHAnsi" w:eastAsia="Calibri" w:hAnsiTheme="majorHAnsi" w:cstheme="majorHAnsi"/>
        </w:rPr>
        <w:t xml:space="preserve"> ir (ar) </w:t>
      </w:r>
      <w:r w:rsidR="00373559" w:rsidRPr="00236576">
        <w:rPr>
          <w:rFonts w:asciiTheme="majorHAnsi" w:eastAsia="Calibri" w:hAnsiTheme="majorHAnsi" w:cstheme="majorHAnsi"/>
        </w:rPr>
        <w:t xml:space="preserve">suteikti </w:t>
      </w:r>
      <w:r w:rsidR="00AB2728" w:rsidRPr="00236576">
        <w:rPr>
          <w:rFonts w:asciiTheme="majorHAnsi" w:eastAsia="Calibri" w:hAnsiTheme="majorHAnsi" w:cstheme="majorHAnsi"/>
        </w:rPr>
        <w:t>P</w:t>
      </w:r>
      <w:r w:rsidR="00373559" w:rsidRPr="00236576">
        <w:rPr>
          <w:rFonts w:asciiTheme="majorHAnsi" w:eastAsia="Calibri" w:hAnsiTheme="majorHAnsi" w:cstheme="majorHAnsi"/>
        </w:rPr>
        <w:t xml:space="preserve">aslaugas </w:t>
      </w:r>
      <w:r w:rsidRPr="00236576">
        <w:rPr>
          <w:rFonts w:asciiTheme="majorHAnsi" w:eastAsia="Calibri" w:hAnsiTheme="majorHAnsi" w:cstheme="majorHAnsi"/>
        </w:rPr>
        <w:t>Techninėje specif</w:t>
      </w:r>
      <w:r w:rsidR="005C17FA" w:rsidRPr="00236576">
        <w:rPr>
          <w:rFonts w:asciiTheme="majorHAnsi" w:eastAsia="Calibri" w:hAnsiTheme="majorHAnsi" w:cstheme="majorHAnsi"/>
        </w:rPr>
        <w:t>ikacijoje</w:t>
      </w:r>
      <w:r w:rsidR="00CC435F" w:rsidRPr="00236576">
        <w:rPr>
          <w:rFonts w:asciiTheme="majorHAnsi" w:eastAsia="Calibri" w:hAnsiTheme="majorHAnsi" w:cstheme="majorHAnsi"/>
        </w:rPr>
        <w:t xml:space="preserve"> ir (ar) Sutarties SD</w:t>
      </w:r>
      <w:r w:rsidR="005C17FA" w:rsidRPr="00236576">
        <w:rPr>
          <w:rFonts w:asciiTheme="majorHAnsi" w:eastAsia="Calibri" w:hAnsiTheme="majorHAnsi" w:cstheme="majorHAnsi"/>
        </w:rPr>
        <w:t xml:space="preserve"> nu</w:t>
      </w:r>
      <w:r w:rsidR="007B1144" w:rsidRPr="00236576">
        <w:rPr>
          <w:rFonts w:asciiTheme="majorHAnsi" w:eastAsia="Calibri" w:hAnsiTheme="majorHAnsi" w:cstheme="majorHAnsi"/>
        </w:rPr>
        <w:t>rodytu</w:t>
      </w:r>
      <w:r w:rsidR="005C17FA" w:rsidRPr="00236576">
        <w:rPr>
          <w:rFonts w:asciiTheme="majorHAnsi" w:eastAsia="Calibri" w:hAnsiTheme="majorHAnsi" w:cstheme="majorHAnsi"/>
        </w:rPr>
        <w:t xml:space="preserve"> terminu</w:t>
      </w:r>
      <w:r w:rsidR="00373559" w:rsidRPr="00236576">
        <w:rPr>
          <w:rFonts w:asciiTheme="majorHAnsi" w:eastAsia="Calibri" w:hAnsiTheme="majorHAnsi" w:cstheme="majorHAnsi"/>
        </w:rPr>
        <w:t xml:space="preserve">, </w:t>
      </w:r>
      <w:r w:rsidR="0017246A" w:rsidRPr="00236576">
        <w:rPr>
          <w:rFonts w:asciiTheme="majorHAnsi" w:eastAsia="Calibri" w:hAnsiTheme="majorHAnsi" w:cstheme="majorHAnsi"/>
        </w:rPr>
        <w:t>tvarka</w:t>
      </w:r>
      <w:r w:rsidR="005D52B4" w:rsidRPr="00236576">
        <w:rPr>
          <w:rFonts w:asciiTheme="majorHAnsi" w:eastAsia="Calibri" w:hAnsiTheme="majorHAnsi" w:cstheme="majorHAnsi"/>
        </w:rPr>
        <w:t xml:space="preserve"> bei</w:t>
      </w:r>
      <w:r w:rsidR="001E79BA" w:rsidRPr="00236576">
        <w:rPr>
          <w:rFonts w:asciiTheme="majorHAnsi" w:eastAsia="Calibri" w:hAnsiTheme="majorHAnsi" w:cstheme="majorHAnsi"/>
        </w:rPr>
        <w:t xml:space="preserve"> nurodytoje vietoje.</w:t>
      </w:r>
      <w:r w:rsidR="005D282C" w:rsidRPr="00236576">
        <w:rPr>
          <w:rFonts w:asciiTheme="majorHAnsi" w:eastAsia="Calibri" w:hAnsiTheme="majorHAnsi" w:cstheme="majorHAnsi"/>
        </w:rPr>
        <w:t xml:space="preserve"> </w:t>
      </w:r>
      <w:r w:rsidR="001E79BA" w:rsidRPr="00236576">
        <w:rPr>
          <w:rFonts w:asciiTheme="majorHAnsi" w:eastAsia="Calibri" w:hAnsiTheme="majorHAnsi" w:cstheme="majorHAnsi"/>
        </w:rPr>
        <w:t xml:space="preserve">Konkreti </w:t>
      </w:r>
      <w:r w:rsidR="0067285E" w:rsidRPr="00236576">
        <w:rPr>
          <w:rFonts w:asciiTheme="majorHAnsi" w:eastAsia="Calibri" w:hAnsiTheme="majorHAnsi" w:cstheme="majorHAnsi"/>
        </w:rPr>
        <w:t>tiekiamų</w:t>
      </w:r>
      <w:r w:rsidR="007B1144" w:rsidRPr="00236576">
        <w:rPr>
          <w:rFonts w:asciiTheme="majorHAnsi" w:eastAsia="Calibri" w:hAnsiTheme="majorHAnsi" w:cstheme="majorHAnsi"/>
        </w:rPr>
        <w:t xml:space="preserve"> Prekių</w:t>
      </w:r>
      <w:r w:rsidR="0067285E" w:rsidRPr="00236576">
        <w:rPr>
          <w:rFonts w:asciiTheme="majorHAnsi" w:eastAsia="Calibri" w:hAnsiTheme="majorHAnsi" w:cstheme="majorHAnsi"/>
        </w:rPr>
        <w:t xml:space="preserve"> ir (ar) </w:t>
      </w:r>
      <w:r w:rsidR="007B1144" w:rsidRPr="00236576">
        <w:rPr>
          <w:rFonts w:asciiTheme="majorHAnsi" w:eastAsia="Calibri" w:hAnsiTheme="majorHAnsi" w:cstheme="majorHAnsi"/>
        </w:rPr>
        <w:t xml:space="preserve">Darbų </w:t>
      </w:r>
      <w:r w:rsidR="0067285E" w:rsidRPr="00236576">
        <w:rPr>
          <w:rFonts w:asciiTheme="majorHAnsi" w:eastAsia="Calibri" w:hAnsiTheme="majorHAnsi" w:cstheme="majorHAnsi"/>
        </w:rPr>
        <w:t>atlikimo</w:t>
      </w:r>
      <w:r w:rsidR="001E79BA" w:rsidRPr="00236576">
        <w:rPr>
          <w:rFonts w:asciiTheme="majorHAnsi" w:eastAsia="Calibri" w:hAnsiTheme="majorHAnsi" w:cstheme="majorHAnsi"/>
        </w:rPr>
        <w:t xml:space="preserve"> vieta </w:t>
      </w:r>
      <w:r w:rsidR="00C222B5" w:rsidRPr="00236576">
        <w:rPr>
          <w:rFonts w:asciiTheme="majorHAnsi" w:eastAsia="Calibri" w:hAnsiTheme="majorHAnsi" w:cstheme="majorHAnsi"/>
        </w:rPr>
        <w:t xml:space="preserve">gali būti </w:t>
      </w:r>
      <w:r w:rsidR="001E79BA" w:rsidRPr="00236576">
        <w:rPr>
          <w:rFonts w:asciiTheme="majorHAnsi" w:eastAsia="Calibri" w:hAnsiTheme="majorHAnsi" w:cstheme="majorHAnsi"/>
        </w:rPr>
        <w:t xml:space="preserve">nurodoma teikiant </w:t>
      </w:r>
      <w:r w:rsidR="006B4B00" w:rsidRPr="00236576">
        <w:rPr>
          <w:rFonts w:asciiTheme="majorHAnsi" w:eastAsia="Calibri" w:hAnsiTheme="majorHAnsi" w:cstheme="majorHAnsi"/>
        </w:rPr>
        <w:t>U</w:t>
      </w:r>
      <w:r w:rsidR="001E79BA" w:rsidRPr="00236576">
        <w:rPr>
          <w:rFonts w:asciiTheme="majorHAnsi" w:eastAsia="Calibri" w:hAnsiTheme="majorHAnsi" w:cstheme="majorHAnsi"/>
        </w:rPr>
        <w:t>žsakymą pagal Sutartį</w:t>
      </w:r>
      <w:r w:rsidR="006B7C92" w:rsidRPr="00236576">
        <w:rPr>
          <w:rFonts w:asciiTheme="majorHAnsi" w:eastAsia="Calibri" w:hAnsiTheme="majorHAnsi" w:cstheme="majorHAnsi"/>
        </w:rPr>
        <w:t xml:space="preserve"> (jei tokie </w:t>
      </w:r>
      <w:r w:rsidR="006B4B00" w:rsidRPr="00236576">
        <w:rPr>
          <w:rFonts w:asciiTheme="majorHAnsi" w:eastAsia="Calibri" w:hAnsiTheme="majorHAnsi" w:cstheme="majorHAnsi"/>
        </w:rPr>
        <w:t>U</w:t>
      </w:r>
      <w:r w:rsidR="006B7C92" w:rsidRPr="00236576">
        <w:rPr>
          <w:rFonts w:asciiTheme="majorHAnsi" w:eastAsia="Calibri" w:hAnsiTheme="majorHAnsi" w:cstheme="majorHAnsi"/>
        </w:rPr>
        <w:t xml:space="preserve">žsakymai </w:t>
      </w:r>
      <w:r w:rsidR="00010D6C" w:rsidRPr="00236576">
        <w:rPr>
          <w:rFonts w:asciiTheme="majorHAnsi" w:eastAsia="Calibri" w:hAnsiTheme="majorHAnsi" w:cstheme="majorHAnsi"/>
        </w:rPr>
        <w:t>teikiami</w:t>
      </w:r>
      <w:r w:rsidR="006B7C92" w:rsidRPr="00236576">
        <w:rPr>
          <w:rFonts w:asciiTheme="majorHAnsi" w:eastAsia="Calibri" w:hAnsiTheme="majorHAnsi" w:cstheme="majorHAnsi"/>
        </w:rPr>
        <w:t>)</w:t>
      </w:r>
      <w:r w:rsidR="00F71959" w:rsidRPr="00236576">
        <w:rPr>
          <w:rFonts w:asciiTheme="majorHAnsi" w:eastAsia="Calibri" w:hAnsiTheme="majorHAnsi" w:cstheme="majorHAnsi"/>
        </w:rPr>
        <w:t>;</w:t>
      </w:r>
      <w:bookmarkStart w:id="9" w:name="_Ref488479574"/>
      <w:bookmarkEnd w:id="8"/>
    </w:p>
    <w:p w14:paraId="67E1B34B" w14:textId="28A60527" w:rsidR="00AE3E61" w:rsidRPr="00236576" w:rsidRDefault="005E24F0" w:rsidP="008A2809">
      <w:pPr>
        <w:pStyle w:val="Sraopastraipa"/>
        <w:numPr>
          <w:ilvl w:val="2"/>
          <w:numId w:val="2"/>
        </w:numPr>
        <w:tabs>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t>Prekių perdavimas fiksuojamas Akto pasirašymu Prekių perdavimo-priėmimo metu Sutarties SD</w:t>
      </w:r>
      <w:r w:rsidR="004A252E" w:rsidRPr="00236576">
        <w:rPr>
          <w:rFonts w:asciiTheme="majorHAnsi" w:hAnsiTheme="majorHAnsi" w:cstheme="majorHAnsi"/>
        </w:rPr>
        <w:t xml:space="preserve"> ir (ar) Techninėje specifikacijoje</w:t>
      </w:r>
      <w:r w:rsidRPr="00236576">
        <w:rPr>
          <w:rFonts w:asciiTheme="majorHAnsi" w:hAnsiTheme="majorHAnsi" w:cstheme="majorHAnsi"/>
        </w:rPr>
        <w:t xml:space="preserve"> nustatytais terminais ir tvarka</w:t>
      </w:r>
      <w:r w:rsidR="00F71959" w:rsidRPr="00236576">
        <w:rPr>
          <w:rFonts w:asciiTheme="majorHAnsi" w:hAnsiTheme="majorHAnsi" w:cstheme="majorHAnsi"/>
        </w:rPr>
        <w:t>;</w:t>
      </w:r>
      <w:bookmarkEnd w:id="9"/>
    </w:p>
    <w:p w14:paraId="73F7A266" w14:textId="48FDC3A7" w:rsidR="00B87884" w:rsidRPr="00236576" w:rsidRDefault="00426247" w:rsidP="008A2809">
      <w:pPr>
        <w:pStyle w:val="Sraopastraipa"/>
        <w:numPr>
          <w:ilvl w:val="2"/>
          <w:numId w:val="2"/>
        </w:numPr>
        <w:tabs>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t>Pa</w:t>
      </w:r>
      <w:r w:rsidR="004753B5" w:rsidRPr="00236576">
        <w:rPr>
          <w:rFonts w:asciiTheme="majorHAnsi" w:hAnsiTheme="majorHAnsi" w:cstheme="majorHAnsi"/>
        </w:rPr>
        <w:t>rdavėjas</w:t>
      </w:r>
      <w:r w:rsidRPr="00236576">
        <w:rPr>
          <w:rFonts w:asciiTheme="majorHAnsi" w:hAnsiTheme="majorHAnsi" w:cstheme="majorHAnsi"/>
        </w:rPr>
        <w:t xml:space="preserve">, įvykdęs Sutartyje numatytus įsipareigojimus ar jų dalį pagal Sutartyje nurodytą skaidymą </w:t>
      </w:r>
      <w:r w:rsidR="0017209E" w:rsidRPr="00236576">
        <w:rPr>
          <w:rFonts w:asciiTheme="majorHAnsi" w:hAnsiTheme="majorHAnsi" w:cstheme="majorHAnsi"/>
        </w:rPr>
        <w:t xml:space="preserve">(jeigu </w:t>
      </w:r>
      <w:r w:rsidR="003C3939" w:rsidRPr="00236576">
        <w:rPr>
          <w:rFonts w:asciiTheme="majorHAnsi" w:hAnsiTheme="majorHAnsi" w:cstheme="majorHAnsi"/>
        </w:rPr>
        <w:t xml:space="preserve">taikoma) </w:t>
      </w:r>
      <w:r w:rsidRPr="00236576">
        <w:rPr>
          <w:rFonts w:asciiTheme="majorHAnsi" w:hAnsiTheme="majorHAnsi" w:cstheme="majorHAnsi"/>
        </w:rPr>
        <w:t>turi kreiptis į P</w:t>
      </w:r>
      <w:r w:rsidR="00CB5264" w:rsidRPr="00236576">
        <w:rPr>
          <w:rFonts w:asciiTheme="majorHAnsi" w:hAnsiTheme="majorHAnsi" w:cstheme="majorHAnsi"/>
        </w:rPr>
        <w:t>irkėją</w:t>
      </w:r>
      <w:r w:rsidRPr="00236576">
        <w:rPr>
          <w:rFonts w:asciiTheme="majorHAnsi" w:hAnsiTheme="majorHAnsi" w:cstheme="majorHAnsi"/>
        </w:rPr>
        <w:t xml:space="preserve"> raštu dėl Akto. P</w:t>
      </w:r>
      <w:r w:rsidR="003743D1" w:rsidRPr="00236576">
        <w:rPr>
          <w:rFonts w:asciiTheme="majorHAnsi" w:hAnsiTheme="majorHAnsi" w:cstheme="majorHAnsi"/>
        </w:rPr>
        <w:t xml:space="preserve">rekės laikomos perduotomis </w:t>
      </w:r>
      <w:r w:rsidRPr="00236576">
        <w:rPr>
          <w:rFonts w:asciiTheme="majorHAnsi" w:hAnsiTheme="majorHAnsi" w:cstheme="majorHAnsi"/>
        </w:rPr>
        <w:t>tik Šalims pasirašius Aktą</w:t>
      </w:r>
      <w:r w:rsidR="00B96A72" w:rsidRPr="00236576">
        <w:rPr>
          <w:rFonts w:asciiTheme="majorHAnsi" w:hAnsiTheme="majorHAnsi" w:cstheme="majorHAnsi"/>
        </w:rPr>
        <w:t xml:space="preserve"> </w:t>
      </w:r>
      <w:r w:rsidR="002D06AC" w:rsidRPr="00236576">
        <w:rPr>
          <w:rFonts w:asciiTheme="majorHAnsi" w:hAnsiTheme="majorHAnsi" w:cstheme="majorHAnsi"/>
        </w:rPr>
        <w:t>kur</w:t>
      </w:r>
      <w:r w:rsidR="00494569" w:rsidRPr="00236576">
        <w:rPr>
          <w:rFonts w:asciiTheme="majorHAnsi" w:hAnsiTheme="majorHAnsi" w:cstheme="majorHAnsi"/>
        </w:rPr>
        <w:t>iame</w:t>
      </w:r>
      <w:r w:rsidR="002D06AC" w:rsidRPr="00236576">
        <w:rPr>
          <w:rFonts w:asciiTheme="majorHAnsi" w:hAnsiTheme="majorHAnsi" w:cstheme="majorHAnsi"/>
        </w:rPr>
        <w:t xml:space="preserve"> nurodoma koki</w:t>
      </w:r>
      <w:r w:rsidR="00494569" w:rsidRPr="00236576">
        <w:rPr>
          <w:rFonts w:asciiTheme="majorHAnsi" w:hAnsiTheme="majorHAnsi" w:cstheme="majorHAnsi"/>
        </w:rPr>
        <w:t>a</w:t>
      </w:r>
      <w:r w:rsidR="002D06AC" w:rsidRPr="00236576">
        <w:rPr>
          <w:rFonts w:asciiTheme="majorHAnsi" w:hAnsiTheme="majorHAnsi" w:cstheme="majorHAnsi"/>
        </w:rPr>
        <w:t xml:space="preserve"> Prekė ar j</w:t>
      </w:r>
      <w:r w:rsidR="00494569" w:rsidRPr="00236576">
        <w:rPr>
          <w:rFonts w:asciiTheme="majorHAnsi" w:hAnsiTheme="majorHAnsi" w:cstheme="majorHAnsi"/>
        </w:rPr>
        <w:t>os</w:t>
      </w:r>
      <w:r w:rsidR="002D06AC" w:rsidRPr="00236576">
        <w:rPr>
          <w:rFonts w:asciiTheme="majorHAnsi" w:hAnsiTheme="majorHAnsi" w:cstheme="majorHAnsi"/>
        </w:rPr>
        <w:t xml:space="preserve"> dal</w:t>
      </w:r>
      <w:r w:rsidR="00494569" w:rsidRPr="00236576">
        <w:rPr>
          <w:rFonts w:asciiTheme="majorHAnsi" w:hAnsiTheme="majorHAnsi" w:cstheme="majorHAnsi"/>
        </w:rPr>
        <w:t>i</w:t>
      </w:r>
      <w:r w:rsidR="002D06AC" w:rsidRPr="00236576">
        <w:rPr>
          <w:rFonts w:asciiTheme="majorHAnsi" w:hAnsiTheme="majorHAnsi" w:cstheme="majorHAnsi"/>
        </w:rPr>
        <w:t>s perduodam</w:t>
      </w:r>
      <w:r w:rsidR="00494569" w:rsidRPr="00236576">
        <w:rPr>
          <w:rFonts w:asciiTheme="majorHAnsi" w:hAnsiTheme="majorHAnsi" w:cstheme="majorHAnsi"/>
        </w:rPr>
        <w:t>a</w:t>
      </w:r>
      <w:r w:rsidRPr="00236576">
        <w:rPr>
          <w:rFonts w:asciiTheme="majorHAnsi" w:hAnsiTheme="majorHAnsi" w:cstheme="majorHAnsi"/>
        </w:rPr>
        <w:t>. Jei Akt</w:t>
      </w:r>
      <w:r w:rsidR="00342942" w:rsidRPr="00236576">
        <w:rPr>
          <w:rFonts w:asciiTheme="majorHAnsi" w:hAnsiTheme="majorHAnsi" w:cstheme="majorHAnsi"/>
        </w:rPr>
        <w:t>as</w:t>
      </w:r>
      <w:r w:rsidRPr="00236576">
        <w:rPr>
          <w:rFonts w:asciiTheme="majorHAnsi" w:hAnsiTheme="majorHAnsi" w:cstheme="majorHAnsi"/>
        </w:rPr>
        <w:t xml:space="preserve"> su nurodytais trūkumais grąžinamas Pa</w:t>
      </w:r>
      <w:r w:rsidR="005C6152" w:rsidRPr="00236576">
        <w:rPr>
          <w:rFonts w:asciiTheme="majorHAnsi" w:hAnsiTheme="majorHAnsi" w:cstheme="majorHAnsi"/>
        </w:rPr>
        <w:t>rdavėjui</w:t>
      </w:r>
      <w:r w:rsidR="00F0080D" w:rsidRPr="00236576">
        <w:rPr>
          <w:rFonts w:asciiTheme="majorHAnsi" w:hAnsiTheme="majorHAnsi" w:cstheme="majorHAnsi"/>
        </w:rPr>
        <w:t xml:space="preserve"> ir jeigu j</w:t>
      </w:r>
      <w:r w:rsidR="00494569" w:rsidRPr="00236576">
        <w:rPr>
          <w:rFonts w:asciiTheme="majorHAnsi" w:hAnsiTheme="majorHAnsi" w:cstheme="majorHAnsi"/>
        </w:rPr>
        <w:t>ame</w:t>
      </w:r>
      <w:r w:rsidRPr="00236576">
        <w:rPr>
          <w:rFonts w:asciiTheme="majorHAnsi" w:hAnsiTheme="majorHAnsi" w:cstheme="majorHAnsi"/>
        </w:rPr>
        <w:t xml:space="preserve"> yra įrašas apie P</w:t>
      </w:r>
      <w:r w:rsidR="005C6152" w:rsidRPr="00236576">
        <w:rPr>
          <w:rFonts w:asciiTheme="majorHAnsi" w:hAnsiTheme="majorHAnsi" w:cstheme="majorHAnsi"/>
        </w:rPr>
        <w:t>rek</w:t>
      </w:r>
      <w:r w:rsidR="00494569" w:rsidRPr="00236576">
        <w:rPr>
          <w:rFonts w:asciiTheme="majorHAnsi" w:hAnsiTheme="majorHAnsi" w:cstheme="majorHAnsi"/>
        </w:rPr>
        <w:t>ės</w:t>
      </w:r>
      <w:r w:rsidRPr="00236576">
        <w:rPr>
          <w:rFonts w:asciiTheme="majorHAnsi" w:hAnsiTheme="majorHAnsi" w:cstheme="majorHAnsi"/>
        </w:rPr>
        <w:t xml:space="preserve"> trūkumus, tai toks pasirašytas Aktas nėra laikomas teisėtu pagrindu apmokėjimui, kol nebus pašalinti visi Akte nurodyti trūkumai ir Šalys to nepatvirtins Akte parašais</w:t>
      </w:r>
      <w:r w:rsidR="00F71959" w:rsidRPr="00236576">
        <w:rPr>
          <w:rFonts w:asciiTheme="majorHAnsi" w:hAnsiTheme="majorHAnsi" w:cstheme="majorHAnsi"/>
        </w:rPr>
        <w:t>;</w:t>
      </w:r>
      <w:r w:rsidRPr="00236576">
        <w:rPr>
          <w:rFonts w:asciiTheme="majorHAnsi" w:hAnsiTheme="majorHAnsi" w:cstheme="majorHAnsi"/>
        </w:rPr>
        <w:t xml:space="preserve"> </w:t>
      </w:r>
    </w:p>
    <w:p w14:paraId="60A84A3E" w14:textId="4A47B75B" w:rsidR="00C77CB7" w:rsidRPr="00236576" w:rsidRDefault="00426247" w:rsidP="008A2809">
      <w:pPr>
        <w:pStyle w:val="Sraopastraipa"/>
        <w:numPr>
          <w:ilvl w:val="2"/>
          <w:numId w:val="2"/>
        </w:numPr>
        <w:tabs>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t>Pa</w:t>
      </w:r>
      <w:r w:rsidR="00902E36" w:rsidRPr="00236576">
        <w:rPr>
          <w:rFonts w:asciiTheme="majorHAnsi" w:hAnsiTheme="majorHAnsi" w:cstheme="majorHAnsi"/>
        </w:rPr>
        <w:t>rdavėjas</w:t>
      </w:r>
      <w:r w:rsidRPr="00236576">
        <w:rPr>
          <w:rFonts w:asciiTheme="majorHAnsi" w:hAnsiTheme="majorHAnsi" w:cstheme="majorHAnsi"/>
        </w:rPr>
        <w:t xml:space="preserve"> turi teisę pateikti Sąskaitą už tinkamai ir kokybiškai, be trūkumų, įskaitant neesminius, įvykdytus įsipareigojimus ar jų dalį tik po Akto pasirašymo, kuriuo P</w:t>
      </w:r>
      <w:r w:rsidR="00902E36" w:rsidRPr="00236576">
        <w:rPr>
          <w:rFonts w:asciiTheme="majorHAnsi" w:hAnsiTheme="majorHAnsi" w:cstheme="majorHAnsi"/>
        </w:rPr>
        <w:t>irkėjas</w:t>
      </w:r>
      <w:r w:rsidRPr="00236576">
        <w:rPr>
          <w:rFonts w:asciiTheme="majorHAnsi" w:hAnsiTheme="majorHAnsi" w:cstheme="majorHAnsi"/>
        </w:rPr>
        <w:t xml:space="preserve"> patvirtino atitinkamų įsipareigojimų ar jų dalies perėmimą ir kokybę (jei Sutarties SD nenumatyta kita apmokėjimo tvarka). Aktas surašomas dviem vienodą teisinę galią turinčiais egzemplioriais, kuriuos pasirašo abiejų Šalių įgalioti asmenys, jei Sutarties SD nenumatyta kitaip</w:t>
      </w:r>
      <w:r w:rsidR="00F71959" w:rsidRPr="00236576">
        <w:rPr>
          <w:rFonts w:asciiTheme="majorHAnsi" w:hAnsiTheme="majorHAnsi" w:cstheme="majorHAnsi"/>
        </w:rPr>
        <w:t>;</w:t>
      </w:r>
      <w:r w:rsidRPr="00236576">
        <w:rPr>
          <w:rFonts w:asciiTheme="majorHAnsi" w:hAnsiTheme="majorHAnsi" w:cstheme="majorHAnsi"/>
        </w:rPr>
        <w:t xml:space="preserve"> </w:t>
      </w:r>
    </w:p>
    <w:p w14:paraId="0CF052BA" w14:textId="3C520828" w:rsidR="00C77CB7" w:rsidRPr="00236576" w:rsidRDefault="00426247" w:rsidP="008A2809">
      <w:pPr>
        <w:pStyle w:val="Sraopastraipa"/>
        <w:numPr>
          <w:ilvl w:val="2"/>
          <w:numId w:val="2"/>
        </w:numPr>
        <w:tabs>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t>Jei Sutarties SD</w:t>
      </w:r>
      <w:r w:rsidR="00BA754F" w:rsidRPr="00236576">
        <w:rPr>
          <w:rFonts w:asciiTheme="majorHAnsi" w:hAnsiTheme="majorHAnsi" w:cstheme="majorHAnsi"/>
        </w:rPr>
        <w:t xml:space="preserve"> ir (ar) Techninėje specifikacijoje</w:t>
      </w:r>
      <w:r w:rsidR="003A0BEB" w:rsidRPr="00236576">
        <w:rPr>
          <w:rFonts w:asciiTheme="majorHAnsi" w:hAnsiTheme="majorHAnsi" w:cstheme="majorHAnsi"/>
        </w:rPr>
        <w:t xml:space="preserve"> nenumatyta kitaip</w:t>
      </w:r>
      <w:r w:rsidRPr="00236576">
        <w:rPr>
          <w:rFonts w:asciiTheme="majorHAnsi" w:hAnsiTheme="majorHAnsi" w:cstheme="majorHAnsi"/>
        </w:rPr>
        <w:t>, P</w:t>
      </w:r>
      <w:r w:rsidR="009B55D5" w:rsidRPr="00236576">
        <w:rPr>
          <w:rFonts w:asciiTheme="majorHAnsi" w:hAnsiTheme="majorHAnsi" w:cstheme="majorHAnsi"/>
        </w:rPr>
        <w:t>irkėjas</w:t>
      </w:r>
      <w:r w:rsidRPr="00236576">
        <w:rPr>
          <w:rFonts w:asciiTheme="majorHAnsi" w:hAnsiTheme="majorHAnsi" w:cstheme="majorHAnsi"/>
        </w:rPr>
        <w:t xml:space="preserve"> turi ne vėliau kaip per 5 (penkias) Darbo dienas nuo Pa</w:t>
      </w:r>
      <w:r w:rsidR="009B55D5" w:rsidRPr="00236576">
        <w:rPr>
          <w:rFonts w:asciiTheme="majorHAnsi" w:hAnsiTheme="majorHAnsi" w:cstheme="majorHAnsi"/>
        </w:rPr>
        <w:t>rdavėjo</w:t>
      </w:r>
      <w:r w:rsidRPr="00236576">
        <w:rPr>
          <w:rFonts w:asciiTheme="majorHAnsi" w:hAnsiTheme="majorHAnsi" w:cstheme="majorHAnsi"/>
        </w:rPr>
        <w:t xml:space="preserve"> raštiško kreipimosi gavimo pasirašyti Aktą arba Akte nurodyti trūkumus ir grąžinti Aktą Pa</w:t>
      </w:r>
      <w:r w:rsidR="009B55D5" w:rsidRPr="00236576">
        <w:rPr>
          <w:rFonts w:asciiTheme="majorHAnsi" w:hAnsiTheme="majorHAnsi" w:cstheme="majorHAnsi"/>
        </w:rPr>
        <w:t>rdavėjui</w:t>
      </w:r>
      <w:r w:rsidRPr="00236576">
        <w:rPr>
          <w:rFonts w:asciiTheme="majorHAnsi" w:hAnsiTheme="majorHAnsi" w:cstheme="majorHAnsi"/>
        </w:rPr>
        <w:t>. Kai trūkumai pašalinti, Pa</w:t>
      </w:r>
      <w:r w:rsidR="00F268D7" w:rsidRPr="00236576">
        <w:rPr>
          <w:rFonts w:asciiTheme="majorHAnsi" w:hAnsiTheme="majorHAnsi" w:cstheme="majorHAnsi"/>
        </w:rPr>
        <w:t>rdavėjas</w:t>
      </w:r>
      <w:r w:rsidRPr="00236576">
        <w:rPr>
          <w:rFonts w:asciiTheme="majorHAnsi" w:hAnsiTheme="majorHAnsi" w:cstheme="majorHAnsi"/>
        </w:rPr>
        <w:t xml:space="preserve"> pakartotinai kreipiasi į P</w:t>
      </w:r>
      <w:r w:rsidR="00F268D7" w:rsidRPr="00236576">
        <w:rPr>
          <w:rFonts w:asciiTheme="majorHAnsi" w:hAnsiTheme="majorHAnsi" w:cstheme="majorHAnsi"/>
        </w:rPr>
        <w:t>irkėją</w:t>
      </w:r>
      <w:r w:rsidRPr="00236576">
        <w:rPr>
          <w:rFonts w:asciiTheme="majorHAnsi" w:hAnsiTheme="majorHAnsi" w:cstheme="majorHAnsi"/>
        </w:rPr>
        <w:t xml:space="preserve"> ir jei nustatoma, kad trūkumai pašalinti, P</w:t>
      </w:r>
      <w:r w:rsidR="00F268D7" w:rsidRPr="00236576">
        <w:rPr>
          <w:rFonts w:asciiTheme="majorHAnsi" w:hAnsiTheme="majorHAnsi" w:cstheme="majorHAnsi"/>
        </w:rPr>
        <w:t>irkėjas</w:t>
      </w:r>
      <w:r w:rsidRPr="00236576">
        <w:rPr>
          <w:rFonts w:asciiTheme="majorHAnsi" w:hAnsiTheme="majorHAnsi" w:cstheme="majorHAnsi"/>
        </w:rPr>
        <w:t xml:space="preserve"> tai pažymi Akte, Šalys pasirašo Aktą ir Pa</w:t>
      </w:r>
      <w:r w:rsidR="00F268D7" w:rsidRPr="00236576">
        <w:rPr>
          <w:rFonts w:asciiTheme="majorHAnsi" w:hAnsiTheme="majorHAnsi" w:cstheme="majorHAnsi"/>
        </w:rPr>
        <w:t>rdavėjas</w:t>
      </w:r>
      <w:r w:rsidRPr="00236576">
        <w:rPr>
          <w:rFonts w:asciiTheme="majorHAnsi" w:hAnsiTheme="majorHAnsi" w:cstheme="majorHAnsi"/>
        </w:rPr>
        <w:t xml:space="preserve"> įgyja teisę į apmokėjimą Sutartyje nustatyta tvarka. Akto pasirašymas neapriboja P</w:t>
      </w:r>
      <w:r w:rsidR="00F268D7" w:rsidRPr="00236576">
        <w:rPr>
          <w:rFonts w:asciiTheme="majorHAnsi" w:hAnsiTheme="majorHAnsi" w:cstheme="majorHAnsi"/>
        </w:rPr>
        <w:t>irkėjo</w:t>
      </w:r>
      <w:r w:rsidRPr="00236576">
        <w:rPr>
          <w:rFonts w:asciiTheme="majorHAnsi" w:hAnsiTheme="majorHAnsi" w:cstheme="majorHAnsi"/>
        </w:rPr>
        <w:t xml:space="preserve"> teisės kreiptis į Pa</w:t>
      </w:r>
      <w:r w:rsidR="00F268D7" w:rsidRPr="00236576">
        <w:rPr>
          <w:rFonts w:asciiTheme="majorHAnsi" w:hAnsiTheme="majorHAnsi" w:cstheme="majorHAnsi"/>
        </w:rPr>
        <w:t>rdavėją</w:t>
      </w:r>
      <w:r w:rsidRPr="00236576">
        <w:rPr>
          <w:rFonts w:asciiTheme="majorHAnsi" w:hAnsiTheme="majorHAnsi" w:cstheme="majorHAnsi"/>
        </w:rPr>
        <w:t xml:space="preserve"> dėl paslėptų defektų šalinimo Pa</w:t>
      </w:r>
      <w:r w:rsidR="00F268D7" w:rsidRPr="00236576">
        <w:rPr>
          <w:rFonts w:asciiTheme="majorHAnsi" w:hAnsiTheme="majorHAnsi" w:cstheme="majorHAnsi"/>
        </w:rPr>
        <w:t>rdavėjo</w:t>
      </w:r>
      <w:r w:rsidRPr="00236576">
        <w:rPr>
          <w:rFonts w:asciiTheme="majorHAnsi" w:hAnsiTheme="majorHAnsi" w:cstheme="majorHAnsi"/>
        </w:rPr>
        <w:t xml:space="preserve"> sąskaita</w:t>
      </w:r>
      <w:r w:rsidR="00F71959" w:rsidRPr="00236576">
        <w:rPr>
          <w:rFonts w:asciiTheme="majorHAnsi" w:hAnsiTheme="majorHAnsi" w:cstheme="majorHAnsi"/>
        </w:rPr>
        <w:t>;</w:t>
      </w:r>
      <w:r w:rsidRPr="00236576">
        <w:rPr>
          <w:rFonts w:asciiTheme="majorHAnsi" w:hAnsiTheme="majorHAnsi" w:cstheme="majorHAnsi"/>
        </w:rPr>
        <w:t xml:space="preserve"> </w:t>
      </w:r>
    </w:p>
    <w:p w14:paraId="75E5D9B4" w14:textId="320FC82A" w:rsidR="00C77CB7" w:rsidRPr="00236576" w:rsidRDefault="00426247" w:rsidP="008A2809">
      <w:pPr>
        <w:pStyle w:val="Sraopastraipa"/>
        <w:numPr>
          <w:ilvl w:val="2"/>
          <w:numId w:val="2"/>
        </w:numPr>
        <w:tabs>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t>Pa</w:t>
      </w:r>
      <w:r w:rsidR="000B2A0C" w:rsidRPr="00236576">
        <w:rPr>
          <w:rFonts w:asciiTheme="majorHAnsi" w:hAnsiTheme="majorHAnsi" w:cstheme="majorHAnsi"/>
        </w:rPr>
        <w:t>rdavėjas</w:t>
      </w:r>
      <w:r w:rsidRPr="00236576">
        <w:rPr>
          <w:rFonts w:asciiTheme="majorHAnsi" w:hAnsiTheme="majorHAnsi" w:cstheme="majorHAnsi"/>
        </w:rPr>
        <w:t xml:space="preserve"> Akto pasirašymo metu atiduoda P</w:t>
      </w:r>
      <w:r w:rsidR="00DE6357" w:rsidRPr="00236576">
        <w:rPr>
          <w:rFonts w:asciiTheme="majorHAnsi" w:hAnsiTheme="majorHAnsi" w:cstheme="majorHAnsi"/>
        </w:rPr>
        <w:t>irkėjo</w:t>
      </w:r>
      <w:r w:rsidRPr="00236576">
        <w:rPr>
          <w:rFonts w:asciiTheme="majorHAnsi" w:hAnsiTheme="majorHAnsi" w:cstheme="majorHAnsi"/>
        </w:rPr>
        <w:t xml:space="preserve"> nuosavybėn visus </w:t>
      </w:r>
      <w:r w:rsidR="00652EFA" w:rsidRPr="00236576">
        <w:rPr>
          <w:rFonts w:asciiTheme="majorHAnsi" w:hAnsiTheme="majorHAnsi" w:cstheme="majorHAnsi"/>
        </w:rPr>
        <w:t xml:space="preserve">dokumentus </w:t>
      </w:r>
      <w:r w:rsidR="009505E0" w:rsidRPr="00236576">
        <w:rPr>
          <w:rFonts w:asciiTheme="majorHAnsi" w:hAnsiTheme="majorHAnsi" w:cstheme="majorHAnsi"/>
        </w:rPr>
        <w:t>bei duomenis</w:t>
      </w:r>
      <w:r w:rsidRPr="00236576">
        <w:rPr>
          <w:rFonts w:asciiTheme="majorHAnsi" w:hAnsiTheme="majorHAnsi" w:cstheme="majorHAnsi"/>
        </w:rPr>
        <w:t>, nurodytus Sutartyje</w:t>
      </w:r>
      <w:r w:rsidR="00DE6357" w:rsidRPr="00236576">
        <w:rPr>
          <w:rFonts w:asciiTheme="majorHAnsi" w:hAnsiTheme="majorHAnsi" w:cstheme="majorHAnsi"/>
        </w:rPr>
        <w:t xml:space="preserve"> ir (ar)</w:t>
      </w:r>
      <w:r w:rsidR="00D6601B" w:rsidRPr="00236576">
        <w:rPr>
          <w:rFonts w:asciiTheme="majorHAnsi" w:hAnsiTheme="majorHAnsi" w:cstheme="majorHAnsi"/>
        </w:rPr>
        <w:t xml:space="preserve"> Techninėje specifikacijoje</w:t>
      </w:r>
      <w:r w:rsidR="00BA404E" w:rsidRPr="00236576">
        <w:rPr>
          <w:rFonts w:asciiTheme="majorHAnsi" w:hAnsiTheme="majorHAnsi" w:cstheme="majorHAnsi"/>
        </w:rPr>
        <w:t xml:space="preserve"> </w:t>
      </w:r>
      <w:r w:rsidR="00DE6357" w:rsidRPr="00236576">
        <w:rPr>
          <w:rFonts w:asciiTheme="majorHAnsi" w:hAnsiTheme="majorHAnsi" w:cstheme="majorHAnsi"/>
        </w:rPr>
        <w:t>ir (ar)</w:t>
      </w:r>
      <w:r w:rsidR="00BA404E" w:rsidRPr="00236576">
        <w:rPr>
          <w:rFonts w:asciiTheme="majorHAnsi" w:hAnsiTheme="majorHAnsi" w:cstheme="majorHAnsi"/>
        </w:rPr>
        <w:t xml:space="preserve"> Pirkimo dokumentuose</w:t>
      </w:r>
      <w:r w:rsidRPr="00236576">
        <w:rPr>
          <w:rFonts w:asciiTheme="majorHAnsi" w:hAnsiTheme="majorHAnsi" w:cstheme="majorHAnsi"/>
        </w:rPr>
        <w:t xml:space="preserve"> kurie priklauso įvykdytai </w:t>
      </w:r>
      <w:r w:rsidRPr="00236576">
        <w:rPr>
          <w:rFonts w:asciiTheme="majorHAnsi" w:hAnsiTheme="majorHAnsi" w:cstheme="majorHAnsi"/>
        </w:rPr>
        <w:lastRenderedPageBreak/>
        <w:t xml:space="preserve">įsipareigojimų daliai. Kol </w:t>
      </w:r>
      <w:r w:rsidR="00BA404E" w:rsidRPr="00236576">
        <w:rPr>
          <w:rFonts w:asciiTheme="majorHAnsi" w:hAnsiTheme="majorHAnsi" w:cstheme="majorHAnsi"/>
        </w:rPr>
        <w:t>P</w:t>
      </w:r>
      <w:r w:rsidR="00DE6357" w:rsidRPr="00236576">
        <w:rPr>
          <w:rFonts w:asciiTheme="majorHAnsi" w:hAnsiTheme="majorHAnsi" w:cstheme="majorHAnsi"/>
        </w:rPr>
        <w:t>irkėjui</w:t>
      </w:r>
      <w:r w:rsidRPr="00236576">
        <w:rPr>
          <w:rFonts w:asciiTheme="majorHAnsi" w:hAnsiTheme="majorHAnsi" w:cstheme="majorHAnsi"/>
        </w:rPr>
        <w:t xml:space="preserve"> nepateikia</w:t>
      </w:r>
      <w:r w:rsidR="00C006C9" w:rsidRPr="00236576">
        <w:rPr>
          <w:rFonts w:asciiTheme="majorHAnsi" w:hAnsiTheme="majorHAnsi" w:cstheme="majorHAnsi"/>
        </w:rPr>
        <w:t>mi</w:t>
      </w:r>
      <w:r w:rsidRPr="00236576">
        <w:rPr>
          <w:rFonts w:asciiTheme="majorHAnsi" w:hAnsiTheme="majorHAnsi" w:cstheme="majorHAnsi"/>
        </w:rPr>
        <w:t xml:space="preserve"> su P</w:t>
      </w:r>
      <w:r w:rsidR="00B85913" w:rsidRPr="00236576">
        <w:rPr>
          <w:rFonts w:asciiTheme="majorHAnsi" w:hAnsiTheme="majorHAnsi" w:cstheme="majorHAnsi"/>
        </w:rPr>
        <w:t xml:space="preserve">rekių </w:t>
      </w:r>
      <w:r w:rsidRPr="00236576">
        <w:rPr>
          <w:rFonts w:asciiTheme="majorHAnsi" w:hAnsiTheme="majorHAnsi" w:cstheme="majorHAnsi"/>
        </w:rPr>
        <w:t>naudojimusi susiję ar kiti Sutartyje</w:t>
      </w:r>
      <w:r w:rsidR="00B85913" w:rsidRPr="00236576">
        <w:rPr>
          <w:rFonts w:asciiTheme="majorHAnsi" w:hAnsiTheme="majorHAnsi" w:cstheme="majorHAnsi"/>
        </w:rPr>
        <w:t xml:space="preserve"> ir (ar) Techninėje specifikacijoje </w:t>
      </w:r>
      <w:r w:rsidRPr="00236576">
        <w:rPr>
          <w:rFonts w:asciiTheme="majorHAnsi" w:hAnsiTheme="majorHAnsi" w:cstheme="majorHAnsi"/>
        </w:rPr>
        <w:t>nurodyti dokumentai ir informacija, laikoma, kad Pa</w:t>
      </w:r>
      <w:r w:rsidR="00B85913" w:rsidRPr="00236576">
        <w:rPr>
          <w:rFonts w:asciiTheme="majorHAnsi" w:hAnsiTheme="majorHAnsi" w:cstheme="majorHAnsi"/>
        </w:rPr>
        <w:t>rdavėjo</w:t>
      </w:r>
      <w:r w:rsidRPr="00236576">
        <w:rPr>
          <w:rFonts w:asciiTheme="majorHAnsi" w:hAnsiTheme="majorHAnsi" w:cstheme="majorHAnsi"/>
        </w:rPr>
        <w:t xml:space="preserve"> sutartiniai įsipareigojimai neįvykdyti</w:t>
      </w:r>
      <w:r w:rsidR="00736676" w:rsidRPr="00236576">
        <w:rPr>
          <w:rFonts w:asciiTheme="majorHAnsi" w:hAnsiTheme="majorHAnsi" w:cstheme="majorHAnsi"/>
        </w:rPr>
        <w:t>;</w:t>
      </w:r>
    </w:p>
    <w:p w14:paraId="5A7FE886" w14:textId="73B4BF17" w:rsidR="00C77CB7" w:rsidRPr="00236576" w:rsidRDefault="00FF68D6" w:rsidP="008A2809">
      <w:pPr>
        <w:pStyle w:val="Sraopastraipa"/>
        <w:numPr>
          <w:ilvl w:val="2"/>
          <w:numId w:val="2"/>
        </w:numPr>
        <w:tabs>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t xml:space="preserve">Prekių tiekimo, įskaitant visas su Prekių tiekimu susijusius Darbus ir (ar) Paslaugas, išlaidos turi būti įskaičiuotos į </w:t>
      </w:r>
      <w:r w:rsidR="003E1060" w:rsidRPr="00236576">
        <w:rPr>
          <w:rFonts w:asciiTheme="majorHAnsi" w:hAnsiTheme="majorHAnsi" w:cstheme="majorHAnsi"/>
        </w:rPr>
        <w:t>Pardavėjo</w:t>
      </w:r>
      <w:r w:rsidRPr="00236576">
        <w:rPr>
          <w:rFonts w:asciiTheme="majorHAnsi" w:hAnsiTheme="majorHAnsi" w:cstheme="majorHAnsi"/>
        </w:rPr>
        <w:t xml:space="preserve"> Pasiūlymą ir apmokamos tik </w:t>
      </w:r>
      <w:r w:rsidR="006701B9" w:rsidRPr="00236576">
        <w:rPr>
          <w:rFonts w:asciiTheme="majorHAnsi" w:hAnsiTheme="majorHAnsi" w:cstheme="majorHAnsi"/>
        </w:rPr>
        <w:t>Pardavėjo</w:t>
      </w:r>
      <w:r w:rsidRPr="00236576">
        <w:rPr>
          <w:rFonts w:asciiTheme="majorHAnsi" w:hAnsiTheme="majorHAnsi" w:cstheme="majorHAnsi"/>
        </w:rPr>
        <w:t xml:space="preserve"> sąskaita, jei </w:t>
      </w:r>
      <w:r w:rsidR="007D7032" w:rsidRPr="00236576">
        <w:rPr>
          <w:rFonts w:asciiTheme="majorHAnsi" w:hAnsiTheme="majorHAnsi" w:cstheme="majorHAnsi"/>
        </w:rPr>
        <w:t xml:space="preserve">Sutartyje ir (ar) </w:t>
      </w:r>
      <w:r w:rsidRPr="00236576">
        <w:rPr>
          <w:rFonts w:asciiTheme="majorHAnsi" w:hAnsiTheme="majorHAnsi" w:cstheme="majorHAnsi"/>
        </w:rPr>
        <w:t>Techninėje specifikacijoje nenurodyta kitaip</w:t>
      </w:r>
      <w:r w:rsidR="00736676" w:rsidRPr="00236576">
        <w:rPr>
          <w:rFonts w:asciiTheme="majorHAnsi" w:hAnsiTheme="majorHAnsi" w:cstheme="majorHAnsi"/>
        </w:rPr>
        <w:t>;</w:t>
      </w:r>
    </w:p>
    <w:p w14:paraId="6D6EB8D3" w14:textId="7813CA8A" w:rsidR="007D7032" w:rsidRPr="00236576" w:rsidRDefault="007D7032" w:rsidP="008A2809">
      <w:pPr>
        <w:pStyle w:val="Sraopastraipa"/>
        <w:numPr>
          <w:ilvl w:val="2"/>
          <w:numId w:val="2"/>
        </w:numPr>
        <w:tabs>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t>Prekių atsitiktinio žuvimo ar sugedimo rizika iki Akto pasirašymo (Pardavėjui pašalinus trūkumus) momento tenka Pardavėjui</w:t>
      </w:r>
      <w:r w:rsidR="00736676" w:rsidRPr="00236576">
        <w:rPr>
          <w:rFonts w:asciiTheme="majorHAnsi" w:hAnsiTheme="majorHAnsi" w:cstheme="majorHAnsi"/>
        </w:rPr>
        <w:t>;</w:t>
      </w:r>
    </w:p>
    <w:p w14:paraId="05637926" w14:textId="77777777" w:rsidR="00870476" w:rsidRPr="00236576" w:rsidRDefault="00870476" w:rsidP="008A2809">
      <w:pPr>
        <w:pStyle w:val="Sraopastraipa"/>
        <w:numPr>
          <w:ilvl w:val="1"/>
          <w:numId w:val="2"/>
        </w:numPr>
        <w:tabs>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t>Perkamoms Prekės taikomos žemiau išdėstytos sąlygos:</w:t>
      </w:r>
    </w:p>
    <w:p w14:paraId="542B4BD2" w14:textId="1053FF4D" w:rsidR="00870476" w:rsidRPr="00236576" w:rsidRDefault="00870476" w:rsidP="008A2809">
      <w:pPr>
        <w:pStyle w:val="Sraopastraipa"/>
        <w:numPr>
          <w:ilvl w:val="2"/>
          <w:numId w:val="2"/>
        </w:numPr>
        <w:tabs>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t xml:space="preserve">Sutarties galiojimo metu Pardavėjas turi teisę keisti Prekės modelį </w:t>
      </w:r>
      <w:r w:rsidR="00F03F43" w:rsidRPr="00236576">
        <w:rPr>
          <w:rFonts w:asciiTheme="majorHAnsi" w:hAnsiTheme="majorHAnsi" w:cstheme="majorHAnsi"/>
        </w:rPr>
        <w:t>i</w:t>
      </w:r>
      <w:r w:rsidRPr="00236576">
        <w:rPr>
          <w:rFonts w:asciiTheme="majorHAnsi" w:hAnsiTheme="majorHAnsi" w:cstheme="majorHAnsi"/>
        </w:rPr>
        <w:t>r (</w:t>
      </w:r>
      <w:r w:rsidR="00F03F43" w:rsidRPr="00236576">
        <w:rPr>
          <w:rFonts w:asciiTheme="majorHAnsi" w:hAnsiTheme="majorHAnsi" w:cstheme="majorHAnsi"/>
        </w:rPr>
        <w:t>a</w:t>
      </w:r>
      <w:r w:rsidRPr="00236576">
        <w:rPr>
          <w:rFonts w:asciiTheme="majorHAnsi" w:hAnsiTheme="majorHAnsi" w:cstheme="majorHAnsi"/>
        </w:rPr>
        <w:t xml:space="preserve">r) gamintoją, tik gavęs rašytinį Pirkėjo sutikimą. Siekdamas keisti Prekę, Pardavėjas privalo pateikti Pirkėjui argumentuotą prašymą su objektyviais įrodymais, kad keičiamos naujos Prekės visiškai atitinka Sutarties reikalavimus, yra ne prastesnės, o lygiavertės ar geresnės kokybės, nebus keičiami Prekių įkainiai (išskyrus teisę mažinti įkainius), pristatymo terminai ir kitos Sutarties sąlygos, bei pateikti keičiamų naujų prekių dokumentus; </w:t>
      </w:r>
    </w:p>
    <w:p w14:paraId="1C0886CA" w14:textId="77777777" w:rsidR="00870476" w:rsidRPr="00236576" w:rsidRDefault="00870476" w:rsidP="008A2809">
      <w:pPr>
        <w:pStyle w:val="Sraopastraipa"/>
        <w:numPr>
          <w:ilvl w:val="2"/>
          <w:numId w:val="2"/>
        </w:numPr>
        <w:tabs>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t xml:space="preserve">Šalys susitaria, kad atskiras Susitarimas dėl Sutarties keitimo (modelio ar gamintojo keitimo) pasirašomas nebus, lygiaverčiu dokumentu bus laikoma Pardavėjo rašytinis prašymas su dokumentais ir paaiškinimais bei rašytinis Pirkėjo sutikimas, pasirašytas įgalioto atstovo. Visi Pardavėjo pateikti dokumentai bei Pirkėjo sutikimas laikomi neatskiriama Sutarties dalimi; </w:t>
      </w:r>
    </w:p>
    <w:p w14:paraId="3E1C59A1" w14:textId="7A49A781" w:rsidR="00ED6CE8" w:rsidRPr="00236576" w:rsidRDefault="005A3F98" w:rsidP="008A2809">
      <w:pPr>
        <w:pStyle w:val="Sraopastraipa"/>
        <w:numPr>
          <w:ilvl w:val="1"/>
          <w:numId w:val="2"/>
        </w:numPr>
        <w:tabs>
          <w:tab w:val="left" w:pos="851"/>
        </w:tabs>
        <w:ind w:left="0" w:firstLine="0"/>
        <w:contextualSpacing w:val="0"/>
        <w:jc w:val="both"/>
        <w:rPr>
          <w:rFonts w:asciiTheme="majorHAnsi" w:eastAsia="Calibri" w:hAnsiTheme="majorHAnsi" w:cstheme="majorHAnsi"/>
          <w:b/>
          <w:bCs/>
        </w:rPr>
      </w:pPr>
      <w:r w:rsidRPr="00236576">
        <w:rPr>
          <w:rFonts w:asciiTheme="majorHAnsi" w:hAnsiTheme="majorHAnsi" w:cstheme="majorHAnsi"/>
          <w:b/>
          <w:bCs/>
        </w:rPr>
        <w:t>Sutarties p</w:t>
      </w:r>
      <w:r w:rsidR="00ED6CE8" w:rsidRPr="00236576">
        <w:rPr>
          <w:rFonts w:asciiTheme="majorHAnsi" w:hAnsiTheme="majorHAnsi" w:cstheme="majorHAnsi"/>
          <w:b/>
          <w:bCs/>
        </w:rPr>
        <w:t>ratęsimas</w:t>
      </w:r>
      <w:r w:rsidRPr="00236576">
        <w:rPr>
          <w:rFonts w:asciiTheme="majorHAnsi" w:hAnsiTheme="majorHAnsi" w:cstheme="majorHAnsi"/>
          <w:b/>
          <w:bCs/>
        </w:rPr>
        <w:t>:</w:t>
      </w:r>
    </w:p>
    <w:p w14:paraId="7F5EC6F5" w14:textId="05A5A050" w:rsidR="00675630" w:rsidRPr="00236576" w:rsidRDefault="00426247" w:rsidP="008A2809">
      <w:pPr>
        <w:pStyle w:val="Sraopastraipa"/>
        <w:numPr>
          <w:ilvl w:val="2"/>
          <w:numId w:val="2"/>
        </w:numPr>
        <w:tabs>
          <w:tab w:val="left" w:pos="851"/>
        </w:tabs>
        <w:ind w:left="0" w:firstLine="0"/>
        <w:contextualSpacing w:val="0"/>
        <w:jc w:val="both"/>
        <w:rPr>
          <w:rFonts w:asciiTheme="majorHAnsi" w:eastAsia="Calibri" w:hAnsiTheme="majorHAnsi" w:cstheme="majorHAnsi"/>
        </w:rPr>
      </w:pPr>
      <w:r w:rsidRPr="00236576">
        <w:rPr>
          <w:rFonts w:asciiTheme="majorHAnsi" w:hAnsiTheme="majorHAnsi" w:cstheme="majorHAnsi"/>
        </w:rPr>
        <w:t xml:space="preserve">Nesibaigus Sutartyje nustatytam </w:t>
      </w:r>
      <w:r w:rsidR="00F357B5" w:rsidRPr="00236576">
        <w:rPr>
          <w:rFonts w:asciiTheme="majorHAnsi" w:hAnsiTheme="majorHAnsi" w:cstheme="majorHAnsi"/>
        </w:rPr>
        <w:t>Sutarties vykdymo terminui</w:t>
      </w:r>
      <w:r w:rsidRPr="00236576">
        <w:rPr>
          <w:rFonts w:asciiTheme="majorHAnsi" w:hAnsiTheme="majorHAnsi" w:cstheme="majorHAnsi"/>
        </w:rPr>
        <w:t xml:space="preserve">, Šalių rašytiniu </w:t>
      </w:r>
      <w:r w:rsidR="006526B5" w:rsidRPr="00236576">
        <w:rPr>
          <w:rFonts w:asciiTheme="majorHAnsi" w:hAnsiTheme="majorHAnsi" w:cstheme="majorHAnsi"/>
        </w:rPr>
        <w:t>S</w:t>
      </w:r>
      <w:r w:rsidRPr="00236576">
        <w:rPr>
          <w:rFonts w:asciiTheme="majorHAnsi" w:hAnsiTheme="majorHAnsi" w:cstheme="majorHAnsi"/>
        </w:rPr>
        <w:t>u</w:t>
      </w:r>
      <w:r w:rsidR="006526B5" w:rsidRPr="00236576">
        <w:rPr>
          <w:rFonts w:asciiTheme="majorHAnsi" w:hAnsiTheme="majorHAnsi" w:cstheme="majorHAnsi"/>
        </w:rPr>
        <w:t>sitarimu</w:t>
      </w:r>
      <w:r w:rsidRPr="00236576">
        <w:rPr>
          <w:rFonts w:asciiTheme="majorHAnsi" w:hAnsiTheme="majorHAnsi" w:cstheme="majorHAnsi"/>
        </w:rPr>
        <w:t xml:space="preserve">, </w:t>
      </w:r>
      <w:r w:rsidR="00F357B5" w:rsidRPr="00236576">
        <w:rPr>
          <w:rFonts w:asciiTheme="majorHAnsi" w:hAnsiTheme="majorHAnsi" w:cstheme="majorHAnsi"/>
        </w:rPr>
        <w:t xml:space="preserve">Sutarties vykdymo </w:t>
      </w:r>
      <w:r w:rsidRPr="00236576">
        <w:rPr>
          <w:rFonts w:asciiTheme="majorHAnsi" w:hAnsiTheme="majorHAnsi" w:cstheme="majorHAnsi"/>
        </w:rPr>
        <w:t>terminai gali būti pratęsti, jeigu Pa</w:t>
      </w:r>
      <w:r w:rsidR="00137A81" w:rsidRPr="00236576">
        <w:rPr>
          <w:rFonts w:asciiTheme="majorHAnsi" w:hAnsiTheme="majorHAnsi" w:cstheme="majorHAnsi"/>
        </w:rPr>
        <w:t>rdavėjas</w:t>
      </w:r>
      <w:r w:rsidRPr="00236576">
        <w:rPr>
          <w:rFonts w:asciiTheme="majorHAnsi" w:hAnsiTheme="majorHAnsi" w:cstheme="majorHAnsi"/>
        </w:rPr>
        <w:t xml:space="preserve">, likus ne mažiau kaip 10 (dešimt) Dienų iki termino pabaigos (dešimties </w:t>
      </w:r>
      <w:r w:rsidR="006526B5" w:rsidRPr="00236576">
        <w:rPr>
          <w:rFonts w:asciiTheme="majorHAnsi" w:hAnsiTheme="majorHAnsi" w:cstheme="majorHAnsi"/>
        </w:rPr>
        <w:t>D</w:t>
      </w:r>
      <w:r w:rsidRPr="00236576">
        <w:rPr>
          <w:rFonts w:asciiTheme="majorHAnsi" w:hAnsiTheme="majorHAnsi" w:cstheme="majorHAnsi"/>
        </w:rPr>
        <w:t>ienų reikalavimas netaikomas, jei terminas yra trumpesnis nei 15 (penkiolika) Dienų, tokiu atveju Pa</w:t>
      </w:r>
      <w:r w:rsidR="00137A81" w:rsidRPr="00236576">
        <w:rPr>
          <w:rFonts w:asciiTheme="majorHAnsi" w:hAnsiTheme="majorHAnsi" w:cstheme="majorHAnsi"/>
        </w:rPr>
        <w:t>rdavėjas</w:t>
      </w:r>
      <w:r w:rsidRPr="00236576">
        <w:rPr>
          <w:rFonts w:asciiTheme="majorHAnsi" w:hAnsiTheme="majorHAnsi" w:cstheme="majorHAnsi"/>
        </w:rPr>
        <w:t xml:space="preserve"> privalo kreiptis dėl termino pratęsimo likus ne mažiau kaip 2 (dviem) Darbo dienoms), pateikia </w:t>
      </w:r>
      <w:r w:rsidR="00675630" w:rsidRPr="00236576">
        <w:rPr>
          <w:rFonts w:asciiTheme="majorHAnsi" w:hAnsiTheme="majorHAnsi" w:cstheme="majorHAnsi"/>
        </w:rPr>
        <w:t>P</w:t>
      </w:r>
      <w:r w:rsidR="00137A81" w:rsidRPr="00236576">
        <w:rPr>
          <w:rFonts w:asciiTheme="majorHAnsi" w:hAnsiTheme="majorHAnsi" w:cstheme="majorHAnsi"/>
        </w:rPr>
        <w:t>irkėjui</w:t>
      </w:r>
      <w:r w:rsidRPr="00236576">
        <w:rPr>
          <w:rFonts w:asciiTheme="majorHAnsi" w:hAnsiTheme="majorHAnsi" w:cstheme="majorHAnsi"/>
        </w:rPr>
        <w:t xml:space="preserve"> argumentuotą prašymą pratęsti P</w:t>
      </w:r>
      <w:r w:rsidR="00137A81" w:rsidRPr="00236576">
        <w:rPr>
          <w:rFonts w:asciiTheme="majorHAnsi" w:hAnsiTheme="majorHAnsi" w:cstheme="majorHAnsi"/>
        </w:rPr>
        <w:t>rekių t</w:t>
      </w:r>
      <w:r w:rsidR="00B24F2C" w:rsidRPr="00236576">
        <w:rPr>
          <w:rFonts w:asciiTheme="majorHAnsi" w:hAnsiTheme="majorHAnsi" w:cstheme="majorHAnsi"/>
        </w:rPr>
        <w:t>iekimo</w:t>
      </w:r>
      <w:r w:rsidRPr="00236576">
        <w:rPr>
          <w:rFonts w:asciiTheme="majorHAnsi" w:hAnsiTheme="majorHAnsi" w:cstheme="majorHAnsi"/>
        </w:rPr>
        <w:t xml:space="preserve"> terminą, kartu su prašymu pateikdamas objektyvius įrodymus, pagrindžiančius bent vieną iš nurodytų aplinkybių: </w:t>
      </w:r>
    </w:p>
    <w:p w14:paraId="11105E28" w14:textId="5B655541" w:rsidR="00BB2680" w:rsidRPr="00236576" w:rsidRDefault="00BC4B9E" w:rsidP="008A2809">
      <w:pPr>
        <w:pStyle w:val="Sraopastraipa"/>
        <w:numPr>
          <w:ilvl w:val="3"/>
          <w:numId w:val="2"/>
        </w:numPr>
        <w:tabs>
          <w:tab w:val="left" w:pos="851"/>
        </w:tabs>
        <w:ind w:left="0" w:firstLine="0"/>
        <w:contextualSpacing w:val="0"/>
        <w:jc w:val="both"/>
        <w:rPr>
          <w:rFonts w:asciiTheme="majorHAnsi" w:eastAsia="Calibri" w:hAnsiTheme="majorHAnsi" w:cstheme="majorHAnsi"/>
        </w:rPr>
      </w:pPr>
      <w:r w:rsidRPr="00236576">
        <w:rPr>
          <w:rFonts w:asciiTheme="majorHAnsi" w:hAnsiTheme="majorHAnsi" w:cstheme="majorHAnsi"/>
        </w:rPr>
        <w:t>P</w:t>
      </w:r>
      <w:r w:rsidR="009C634E" w:rsidRPr="00236576">
        <w:rPr>
          <w:rFonts w:asciiTheme="majorHAnsi" w:hAnsiTheme="majorHAnsi" w:cstheme="majorHAnsi"/>
        </w:rPr>
        <w:t>irkėjo</w:t>
      </w:r>
      <w:r w:rsidR="00426247" w:rsidRPr="00236576">
        <w:rPr>
          <w:rFonts w:asciiTheme="majorHAnsi" w:hAnsiTheme="majorHAnsi" w:cstheme="majorHAnsi"/>
        </w:rPr>
        <w:t xml:space="preserve"> pateikiami papildomi nurodymai Pa</w:t>
      </w:r>
      <w:r w:rsidR="00B24F2C" w:rsidRPr="00236576">
        <w:rPr>
          <w:rFonts w:asciiTheme="majorHAnsi" w:hAnsiTheme="majorHAnsi" w:cstheme="majorHAnsi"/>
        </w:rPr>
        <w:t>rdavėjui</w:t>
      </w:r>
      <w:r w:rsidR="00426247" w:rsidRPr="00236576">
        <w:rPr>
          <w:rFonts w:asciiTheme="majorHAnsi" w:hAnsiTheme="majorHAnsi" w:cstheme="majorHAnsi"/>
        </w:rPr>
        <w:t xml:space="preserve"> turi įtakos Pa</w:t>
      </w:r>
      <w:r w:rsidR="00B24F2C" w:rsidRPr="00236576">
        <w:rPr>
          <w:rFonts w:asciiTheme="majorHAnsi" w:hAnsiTheme="majorHAnsi" w:cstheme="majorHAnsi"/>
        </w:rPr>
        <w:t>rdavėjo</w:t>
      </w:r>
      <w:r w:rsidR="00426247" w:rsidRPr="00236576">
        <w:rPr>
          <w:rFonts w:asciiTheme="majorHAnsi" w:hAnsiTheme="majorHAnsi" w:cstheme="majorHAnsi"/>
        </w:rPr>
        <w:t xml:space="preserve"> P</w:t>
      </w:r>
      <w:r w:rsidR="00B24F2C" w:rsidRPr="00236576">
        <w:rPr>
          <w:rFonts w:asciiTheme="majorHAnsi" w:hAnsiTheme="majorHAnsi" w:cstheme="majorHAnsi"/>
        </w:rPr>
        <w:t>rekių tiekimo</w:t>
      </w:r>
      <w:r w:rsidR="00426247" w:rsidRPr="00236576">
        <w:rPr>
          <w:rFonts w:asciiTheme="majorHAnsi" w:hAnsiTheme="majorHAnsi" w:cstheme="majorHAnsi"/>
        </w:rPr>
        <w:t xml:space="preserve"> </w:t>
      </w:r>
      <w:r w:rsidR="00F9350C" w:rsidRPr="00236576">
        <w:rPr>
          <w:rFonts w:asciiTheme="majorHAnsi" w:hAnsiTheme="majorHAnsi" w:cstheme="majorHAnsi"/>
        </w:rPr>
        <w:t>ir (ar) Paslaugų teikimo</w:t>
      </w:r>
      <w:r w:rsidR="008906C7" w:rsidRPr="00236576">
        <w:rPr>
          <w:rFonts w:asciiTheme="majorHAnsi" w:hAnsiTheme="majorHAnsi" w:cstheme="majorHAnsi"/>
        </w:rPr>
        <w:t>,</w:t>
      </w:r>
      <w:r w:rsidR="00F9350C" w:rsidRPr="00236576">
        <w:rPr>
          <w:rFonts w:asciiTheme="majorHAnsi" w:hAnsiTheme="majorHAnsi" w:cstheme="majorHAnsi"/>
        </w:rPr>
        <w:t xml:space="preserve"> ir (ar) Darbų atlikimo </w:t>
      </w:r>
      <w:r w:rsidR="00426247" w:rsidRPr="00236576">
        <w:rPr>
          <w:rFonts w:asciiTheme="majorHAnsi" w:hAnsiTheme="majorHAnsi" w:cstheme="majorHAnsi"/>
        </w:rPr>
        <w:t>terminui (-</w:t>
      </w:r>
      <w:proofErr w:type="spellStart"/>
      <w:r w:rsidR="00426247" w:rsidRPr="00236576">
        <w:rPr>
          <w:rFonts w:asciiTheme="majorHAnsi" w:hAnsiTheme="majorHAnsi" w:cstheme="majorHAnsi"/>
        </w:rPr>
        <w:t>ams</w:t>
      </w:r>
      <w:proofErr w:type="spellEnd"/>
      <w:r w:rsidR="00426247" w:rsidRPr="00236576">
        <w:rPr>
          <w:rFonts w:asciiTheme="majorHAnsi" w:hAnsiTheme="majorHAnsi" w:cstheme="majorHAnsi"/>
        </w:rPr>
        <w:t xml:space="preserve">); </w:t>
      </w:r>
    </w:p>
    <w:p w14:paraId="13EECE26" w14:textId="4746D3AE" w:rsidR="00BB2680" w:rsidRPr="00236576" w:rsidRDefault="00B04D4F" w:rsidP="008A2809">
      <w:pPr>
        <w:pStyle w:val="Sraopastraipa"/>
        <w:numPr>
          <w:ilvl w:val="3"/>
          <w:numId w:val="2"/>
        </w:numPr>
        <w:tabs>
          <w:tab w:val="left" w:pos="851"/>
        </w:tabs>
        <w:ind w:left="0" w:firstLine="0"/>
        <w:contextualSpacing w:val="0"/>
        <w:jc w:val="both"/>
        <w:rPr>
          <w:rFonts w:asciiTheme="majorHAnsi" w:hAnsiTheme="majorHAnsi" w:cstheme="majorHAnsi"/>
        </w:rPr>
      </w:pPr>
      <w:r w:rsidRPr="00236576">
        <w:rPr>
          <w:rFonts w:asciiTheme="majorHAnsi" w:hAnsiTheme="majorHAnsi" w:cstheme="majorHAnsi"/>
        </w:rPr>
        <w:t>Dėl aplinkybių lemiančių Prekių trūkumą rinkoje ir</w:t>
      </w:r>
      <w:r w:rsidR="00D07EC1" w:rsidRPr="00236576">
        <w:rPr>
          <w:rFonts w:asciiTheme="majorHAnsi" w:hAnsiTheme="majorHAnsi" w:cstheme="majorHAnsi"/>
        </w:rPr>
        <w:t xml:space="preserve"> (</w:t>
      </w:r>
      <w:r w:rsidRPr="00236576">
        <w:rPr>
          <w:rFonts w:asciiTheme="majorHAnsi" w:hAnsiTheme="majorHAnsi" w:cstheme="majorHAnsi"/>
        </w:rPr>
        <w:t>ar</w:t>
      </w:r>
      <w:r w:rsidR="00D07EC1" w:rsidRPr="00236576">
        <w:rPr>
          <w:rFonts w:asciiTheme="majorHAnsi" w:hAnsiTheme="majorHAnsi" w:cstheme="majorHAnsi"/>
        </w:rPr>
        <w:t>)</w:t>
      </w:r>
      <w:r w:rsidRPr="00236576">
        <w:rPr>
          <w:rFonts w:asciiTheme="majorHAnsi" w:hAnsiTheme="majorHAnsi" w:cstheme="majorHAnsi"/>
        </w:rPr>
        <w:t xml:space="preserve"> jų pristatymą </w:t>
      </w:r>
      <w:r w:rsidR="00C66C22" w:rsidRPr="00236576">
        <w:rPr>
          <w:rFonts w:asciiTheme="majorHAnsi" w:hAnsiTheme="majorHAnsi" w:cstheme="majorHAnsi"/>
        </w:rPr>
        <w:t>Sutartyje nustatytais terminai</w:t>
      </w:r>
      <w:r w:rsidRPr="00236576">
        <w:rPr>
          <w:rFonts w:asciiTheme="majorHAnsi" w:hAnsiTheme="majorHAnsi" w:cstheme="majorHAnsi"/>
        </w:rPr>
        <w:t xml:space="preserve"> kurių profesionalus ir patyręs </w:t>
      </w:r>
      <w:r w:rsidR="000871EA" w:rsidRPr="00236576">
        <w:rPr>
          <w:rFonts w:asciiTheme="majorHAnsi" w:hAnsiTheme="majorHAnsi" w:cstheme="majorHAnsi"/>
        </w:rPr>
        <w:t>Pa</w:t>
      </w:r>
      <w:r w:rsidR="00B24F2C" w:rsidRPr="00236576">
        <w:rPr>
          <w:rFonts w:asciiTheme="majorHAnsi" w:hAnsiTheme="majorHAnsi" w:cstheme="majorHAnsi"/>
        </w:rPr>
        <w:t>rdavėjas</w:t>
      </w:r>
      <w:r w:rsidR="000871EA" w:rsidRPr="00236576">
        <w:rPr>
          <w:rFonts w:asciiTheme="majorHAnsi" w:hAnsiTheme="majorHAnsi" w:cstheme="majorHAnsi"/>
        </w:rPr>
        <w:t xml:space="preserve"> </w:t>
      </w:r>
      <w:r w:rsidRPr="00236576">
        <w:rPr>
          <w:rFonts w:asciiTheme="majorHAnsi" w:hAnsiTheme="majorHAnsi" w:cstheme="majorHAnsi"/>
        </w:rPr>
        <w:t xml:space="preserve">negalėjo numatyti Pirkimo metu iki Pasiūlymo pateikimo termino pabaigos. </w:t>
      </w:r>
      <w:r w:rsidR="00260E99" w:rsidRPr="00236576">
        <w:rPr>
          <w:rFonts w:asciiTheme="majorHAnsi" w:hAnsiTheme="majorHAnsi" w:cstheme="majorHAnsi"/>
        </w:rPr>
        <w:t>Pa</w:t>
      </w:r>
      <w:r w:rsidR="0023384A" w:rsidRPr="00236576">
        <w:rPr>
          <w:rFonts w:asciiTheme="majorHAnsi" w:hAnsiTheme="majorHAnsi" w:cstheme="majorHAnsi"/>
        </w:rPr>
        <w:t>rdavėjas</w:t>
      </w:r>
      <w:r w:rsidRPr="00236576">
        <w:rPr>
          <w:rFonts w:asciiTheme="majorHAnsi" w:hAnsiTheme="majorHAnsi" w:cstheme="majorHAnsi"/>
        </w:rPr>
        <w:t>, remdamasis šiame punkte nurodytomis aplinkybėmis, privalo pateikti šias aplinkybes patvirtinančius dokumentus ir</w:t>
      </w:r>
      <w:r w:rsidR="00260E99" w:rsidRPr="00236576">
        <w:rPr>
          <w:rFonts w:asciiTheme="majorHAnsi" w:hAnsiTheme="majorHAnsi" w:cstheme="majorHAnsi"/>
        </w:rPr>
        <w:t xml:space="preserve"> P</w:t>
      </w:r>
      <w:r w:rsidR="0023384A" w:rsidRPr="00236576">
        <w:rPr>
          <w:rFonts w:asciiTheme="majorHAnsi" w:hAnsiTheme="majorHAnsi" w:cstheme="majorHAnsi"/>
        </w:rPr>
        <w:t>irkėjui</w:t>
      </w:r>
      <w:r w:rsidRPr="00236576">
        <w:rPr>
          <w:rFonts w:asciiTheme="majorHAnsi" w:hAnsiTheme="majorHAnsi" w:cstheme="majorHAnsi"/>
        </w:rPr>
        <w:t xml:space="preserve"> įrodyti jų pagrįstumą (</w:t>
      </w:r>
      <w:bookmarkStart w:id="10" w:name="_Hlk124775040"/>
      <w:r w:rsidRPr="00236576">
        <w:rPr>
          <w:rFonts w:asciiTheme="majorHAnsi" w:hAnsiTheme="majorHAnsi" w:cstheme="majorHAnsi"/>
        </w:rPr>
        <w:t>Prekių</w:t>
      </w:r>
      <w:bookmarkEnd w:id="10"/>
      <w:r w:rsidRPr="00236576">
        <w:rPr>
          <w:rFonts w:asciiTheme="majorHAnsi" w:hAnsiTheme="majorHAnsi" w:cstheme="majorHAnsi"/>
        </w:rPr>
        <w:t xml:space="preserve"> užsakymo iš gamintojo kopijas, užsakymo pateikimo metu numatytą gamintojo pristatymo terminą, oficialų gamintojo raštą su nurodytomis aplinkybėmis dėl kurių Prekių rinkoje trūksta ir</w:t>
      </w:r>
      <w:r w:rsidR="00030867" w:rsidRPr="00236576">
        <w:rPr>
          <w:rFonts w:asciiTheme="majorHAnsi" w:hAnsiTheme="majorHAnsi" w:cstheme="majorHAnsi"/>
        </w:rPr>
        <w:t xml:space="preserve"> (</w:t>
      </w:r>
      <w:r w:rsidRPr="00236576">
        <w:rPr>
          <w:rFonts w:asciiTheme="majorHAnsi" w:hAnsiTheme="majorHAnsi" w:cstheme="majorHAnsi"/>
        </w:rPr>
        <w:t>ar</w:t>
      </w:r>
      <w:r w:rsidR="00030867" w:rsidRPr="00236576">
        <w:rPr>
          <w:rFonts w:asciiTheme="majorHAnsi" w:hAnsiTheme="majorHAnsi" w:cstheme="majorHAnsi"/>
        </w:rPr>
        <w:t>)</w:t>
      </w:r>
      <w:r w:rsidRPr="00236576">
        <w:rPr>
          <w:rFonts w:asciiTheme="majorHAnsi" w:hAnsiTheme="majorHAnsi" w:cstheme="majorHAnsi"/>
        </w:rPr>
        <w:t xml:space="preserve"> jos negali būti pristatomos </w:t>
      </w:r>
      <w:r w:rsidR="00C66C22" w:rsidRPr="00236576">
        <w:rPr>
          <w:rFonts w:asciiTheme="majorHAnsi" w:hAnsiTheme="majorHAnsi" w:cstheme="majorHAnsi"/>
        </w:rPr>
        <w:t>Sutartyje nustatytais terminais</w:t>
      </w:r>
      <w:r w:rsidRPr="00236576">
        <w:rPr>
          <w:rFonts w:asciiTheme="majorHAnsi" w:hAnsiTheme="majorHAnsi" w:cstheme="majorHAnsi"/>
        </w:rPr>
        <w:t>, įrodymus apie Prekių pristatymą Pasiūlymo teikimo metu ir pan.)</w:t>
      </w:r>
      <w:r w:rsidR="00231490" w:rsidRPr="00236576">
        <w:rPr>
          <w:rFonts w:asciiTheme="majorHAnsi" w:hAnsiTheme="majorHAnsi" w:cstheme="majorHAnsi"/>
        </w:rPr>
        <w:t>.</w:t>
      </w:r>
    </w:p>
    <w:p w14:paraId="384256B0" w14:textId="512B1A0C" w:rsidR="00BB2680" w:rsidRPr="00236576" w:rsidRDefault="00426247" w:rsidP="008A2809">
      <w:pPr>
        <w:pStyle w:val="Sraopastraipa"/>
        <w:numPr>
          <w:ilvl w:val="3"/>
          <w:numId w:val="2"/>
        </w:numPr>
        <w:tabs>
          <w:tab w:val="left" w:pos="851"/>
        </w:tabs>
        <w:ind w:left="0" w:firstLine="0"/>
        <w:contextualSpacing w:val="0"/>
        <w:jc w:val="both"/>
        <w:rPr>
          <w:rFonts w:asciiTheme="majorHAnsi" w:eastAsia="Calibri" w:hAnsiTheme="majorHAnsi" w:cstheme="majorHAnsi"/>
        </w:rPr>
      </w:pPr>
      <w:r w:rsidRPr="00236576">
        <w:rPr>
          <w:rFonts w:asciiTheme="majorHAnsi" w:hAnsiTheme="majorHAnsi" w:cstheme="majorHAnsi"/>
        </w:rPr>
        <w:t xml:space="preserve">valstybės ar savivaldos institucijų veiksmai arba bet kokios kitos kliūtys, priskirtinos </w:t>
      </w:r>
      <w:r w:rsidR="00BC4B9E" w:rsidRPr="00236576">
        <w:rPr>
          <w:rFonts w:asciiTheme="majorHAnsi" w:hAnsiTheme="majorHAnsi" w:cstheme="majorHAnsi"/>
        </w:rPr>
        <w:t>Pa</w:t>
      </w:r>
      <w:r w:rsidR="0023384A" w:rsidRPr="00236576">
        <w:rPr>
          <w:rFonts w:asciiTheme="majorHAnsi" w:hAnsiTheme="majorHAnsi" w:cstheme="majorHAnsi"/>
        </w:rPr>
        <w:t>rdavėjui</w:t>
      </w:r>
      <w:r w:rsidRPr="00236576">
        <w:rPr>
          <w:rFonts w:asciiTheme="majorHAnsi" w:hAnsiTheme="majorHAnsi" w:cstheme="majorHAnsi"/>
        </w:rPr>
        <w:t xml:space="preserve"> ir (arba) </w:t>
      </w:r>
      <w:r w:rsidR="00BC4B9E" w:rsidRPr="00236576">
        <w:rPr>
          <w:rFonts w:asciiTheme="majorHAnsi" w:hAnsiTheme="majorHAnsi" w:cstheme="majorHAnsi"/>
        </w:rPr>
        <w:t>P</w:t>
      </w:r>
      <w:r w:rsidR="00246A60" w:rsidRPr="00236576">
        <w:rPr>
          <w:rFonts w:asciiTheme="majorHAnsi" w:hAnsiTheme="majorHAnsi" w:cstheme="majorHAnsi"/>
        </w:rPr>
        <w:t>irkėjui</w:t>
      </w:r>
      <w:r w:rsidRPr="00236576">
        <w:rPr>
          <w:rFonts w:asciiTheme="majorHAnsi" w:hAnsiTheme="majorHAnsi" w:cstheme="majorHAnsi"/>
        </w:rPr>
        <w:t xml:space="preserve"> samdomiems tretiesiems asmenims, trukdo Pa</w:t>
      </w:r>
      <w:r w:rsidR="00246A60" w:rsidRPr="00236576">
        <w:rPr>
          <w:rFonts w:asciiTheme="majorHAnsi" w:hAnsiTheme="majorHAnsi" w:cstheme="majorHAnsi"/>
        </w:rPr>
        <w:t>rdavėjui</w:t>
      </w:r>
      <w:r w:rsidRPr="00236576">
        <w:rPr>
          <w:rFonts w:asciiTheme="majorHAnsi" w:hAnsiTheme="majorHAnsi" w:cstheme="majorHAnsi"/>
        </w:rPr>
        <w:t xml:space="preserve"> laiku </w:t>
      </w:r>
      <w:r w:rsidR="009E046D" w:rsidRPr="00236576">
        <w:rPr>
          <w:rFonts w:asciiTheme="majorHAnsi" w:hAnsiTheme="majorHAnsi" w:cstheme="majorHAnsi"/>
        </w:rPr>
        <w:t xml:space="preserve">pristatyti Prekes </w:t>
      </w:r>
      <w:r w:rsidRPr="00236576">
        <w:rPr>
          <w:rFonts w:asciiTheme="majorHAnsi" w:hAnsiTheme="majorHAnsi" w:cstheme="majorHAnsi"/>
        </w:rPr>
        <w:t xml:space="preserve">(įskaitant, bet neapsiribojant, leidimų, sutikimų ar kitokių analogiškų dokumentų neišdavimas </w:t>
      </w:r>
      <w:r w:rsidR="00241E4D" w:rsidRPr="00236576">
        <w:rPr>
          <w:rFonts w:asciiTheme="majorHAnsi" w:hAnsiTheme="majorHAnsi" w:cstheme="majorHAnsi"/>
        </w:rPr>
        <w:t>T</w:t>
      </w:r>
      <w:r w:rsidRPr="00236576">
        <w:rPr>
          <w:rFonts w:asciiTheme="majorHAnsi" w:hAnsiTheme="majorHAnsi" w:cstheme="majorHAnsi"/>
        </w:rPr>
        <w:t>eisės aktų nustatytais terminais, kai nėra Pa</w:t>
      </w:r>
      <w:r w:rsidR="009E046D" w:rsidRPr="00236576">
        <w:rPr>
          <w:rFonts w:asciiTheme="majorHAnsi" w:hAnsiTheme="majorHAnsi" w:cstheme="majorHAnsi"/>
        </w:rPr>
        <w:t>rdavėjo</w:t>
      </w:r>
      <w:r w:rsidRPr="00236576">
        <w:rPr>
          <w:rFonts w:asciiTheme="majorHAnsi" w:hAnsiTheme="majorHAnsi" w:cstheme="majorHAnsi"/>
        </w:rPr>
        <w:t xml:space="preserve"> kaltės). </w:t>
      </w:r>
      <w:bookmarkStart w:id="11" w:name="_Hlk125454450"/>
      <w:r w:rsidRPr="00236576">
        <w:rPr>
          <w:rFonts w:asciiTheme="majorHAnsi" w:hAnsiTheme="majorHAnsi" w:cstheme="majorHAnsi"/>
        </w:rPr>
        <w:t>Pa</w:t>
      </w:r>
      <w:r w:rsidR="009E046D" w:rsidRPr="00236576">
        <w:rPr>
          <w:rFonts w:asciiTheme="majorHAnsi" w:hAnsiTheme="majorHAnsi" w:cstheme="majorHAnsi"/>
        </w:rPr>
        <w:t>rdavėjas</w:t>
      </w:r>
      <w:bookmarkEnd w:id="11"/>
      <w:r w:rsidRPr="00236576">
        <w:rPr>
          <w:rFonts w:asciiTheme="majorHAnsi" w:hAnsiTheme="majorHAnsi" w:cstheme="majorHAnsi"/>
        </w:rPr>
        <w:t xml:space="preserve"> turi įrodyti, kad </w:t>
      </w:r>
      <w:r w:rsidR="009E046D" w:rsidRPr="00236576">
        <w:rPr>
          <w:rFonts w:asciiTheme="majorHAnsi" w:hAnsiTheme="majorHAnsi" w:cstheme="majorHAnsi"/>
        </w:rPr>
        <w:t xml:space="preserve">Pardavėjas </w:t>
      </w:r>
      <w:r w:rsidRPr="00236576">
        <w:rPr>
          <w:rFonts w:asciiTheme="majorHAnsi" w:hAnsiTheme="majorHAnsi" w:cstheme="majorHAnsi"/>
        </w:rPr>
        <w:t>kaip profesionalus rinkos dalyvis, išmanantis rinką ir Teisės aktus, negalėjo numatyti šių aplinkybių Pasiūlymo teikimo metu ar</w:t>
      </w:r>
      <w:r w:rsidR="0005277E" w:rsidRPr="00236576">
        <w:rPr>
          <w:rFonts w:asciiTheme="majorHAnsi" w:hAnsiTheme="majorHAnsi" w:cstheme="majorHAnsi"/>
        </w:rPr>
        <w:t>,</w:t>
      </w:r>
      <w:r w:rsidRPr="00236576">
        <w:rPr>
          <w:rFonts w:asciiTheme="majorHAnsi" w:hAnsiTheme="majorHAnsi" w:cstheme="majorHAnsi"/>
        </w:rPr>
        <w:t xml:space="preserve"> kad institucijos vėluoja nuo oficialiai joms nustatyto atsakymo termino pateikti atitinkamus leidimus </w:t>
      </w:r>
      <w:r w:rsidR="0005277E" w:rsidRPr="00236576">
        <w:rPr>
          <w:rFonts w:asciiTheme="majorHAnsi" w:hAnsiTheme="majorHAnsi" w:cstheme="majorHAnsi"/>
        </w:rPr>
        <w:t>ir (ar)</w:t>
      </w:r>
      <w:r w:rsidRPr="00236576">
        <w:rPr>
          <w:rFonts w:asciiTheme="majorHAnsi" w:hAnsiTheme="majorHAnsi" w:cstheme="majorHAnsi"/>
        </w:rPr>
        <w:t xml:space="preserve"> dokumentus ne dėl </w:t>
      </w:r>
      <w:r w:rsidR="009E046D" w:rsidRPr="00236576">
        <w:rPr>
          <w:rFonts w:asciiTheme="majorHAnsi" w:hAnsiTheme="majorHAnsi" w:cstheme="majorHAnsi"/>
        </w:rPr>
        <w:t xml:space="preserve">Pardavėjo </w:t>
      </w:r>
      <w:r w:rsidRPr="00236576">
        <w:rPr>
          <w:rFonts w:asciiTheme="majorHAnsi" w:hAnsiTheme="majorHAnsi" w:cstheme="majorHAnsi"/>
        </w:rPr>
        <w:t xml:space="preserve">kaltės: netinkamos kokybės dokumentų pateikimas, pakartotinis derinimas dėl </w:t>
      </w:r>
      <w:r w:rsidR="009E046D" w:rsidRPr="00236576">
        <w:rPr>
          <w:rFonts w:asciiTheme="majorHAnsi" w:hAnsiTheme="majorHAnsi" w:cstheme="majorHAnsi"/>
        </w:rPr>
        <w:t xml:space="preserve">Pardavėjo </w:t>
      </w:r>
      <w:r w:rsidRPr="00236576">
        <w:rPr>
          <w:rFonts w:asciiTheme="majorHAnsi" w:hAnsiTheme="majorHAnsi" w:cstheme="majorHAnsi"/>
        </w:rPr>
        <w:t>aplaidumo</w:t>
      </w:r>
      <w:r w:rsidR="001D2553" w:rsidRPr="00236576">
        <w:rPr>
          <w:rFonts w:asciiTheme="majorHAnsi" w:hAnsiTheme="majorHAnsi" w:cstheme="majorHAnsi"/>
        </w:rPr>
        <w:t xml:space="preserve"> ir (ar)</w:t>
      </w:r>
      <w:r w:rsidR="00F32A1F" w:rsidRPr="00236576">
        <w:rPr>
          <w:rFonts w:asciiTheme="majorHAnsi" w:hAnsiTheme="majorHAnsi" w:cstheme="majorHAnsi"/>
        </w:rPr>
        <w:t xml:space="preserve"> </w:t>
      </w:r>
      <w:r w:rsidRPr="00236576">
        <w:rPr>
          <w:rFonts w:asciiTheme="majorHAnsi" w:hAnsiTheme="majorHAnsi" w:cstheme="majorHAnsi"/>
        </w:rPr>
        <w:t>kaltės nelaikomas tinkamu pagrindu;</w:t>
      </w:r>
    </w:p>
    <w:p w14:paraId="7E154221" w14:textId="192A6AD5" w:rsidR="00BB2680" w:rsidRPr="00236576" w:rsidRDefault="00426247" w:rsidP="008A2809">
      <w:pPr>
        <w:pStyle w:val="Sraopastraipa"/>
        <w:numPr>
          <w:ilvl w:val="3"/>
          <w:numId w:val="2"/>
        </w:numPr>
        <w:tabs>
          <w:tab w:val="left" w:pos="851"/>
        </w:tabs>
        <w:ind w:left="0" w:firstLine="0"/>
        <w:contextualSpacing w:val="0"/>
        <w:jc w:val="both"/>
        <w:rPr>
          <w:rFonts w:asciiTheme="majorHAnsi" w:eastAsia="Calibri" w:hAnsiTheme="majorHAnsi" w:cstheme="majorHAnsi"/>
        </w:rPr>
      </w:pPr>
      <w:r w:rsidRPr="00236576">
        <w:rPr>
          <w:rFonts w:asciiTheme="majorHAnsi" w:hAnsiTheme="majorHAnsi" w:cstheme="majorHAnsi"/>
        </w:rPr>
        <w:t xml:space="preserve">vykdant Sutartį, paaiškėja šios Sutarties pasirašymo metu nenumatytos aplinkybės (nenumatytas </w:t>
      </w:r>
      <w:r w:rsidR="002B39EA" w:rsidRPr="00236576">
        <w:rPr>
          <w:rFonts w:asciiTheme="majorHAnsi" w:hAnsiTheme="majorHAnsi" w:cstheme="majorHAnsi"/>
        </w:rPr>
        <w:t>Pirkėjo</w:t>
      </w:r>
      <w:r w:rsidRPr="00236576">
        <w:rPr>
          <w:rFonts w:asciiTheme="majorHAnsi" w:hAnsiTheme="majorHAnsi" w:cstheme="majorHAnsi"/>
        </w:rPr>
        <w:t xml:space="preserve"> pateikto Užsakymo keitimas, trečiųjų asmenų, priskirtinų </w:t>
      </w:r>
      <w:r w:rsidR="00F87E3F" w:rsidRPr="00236576">
        <w:rPr>
          <w:rFonts w:asciiTheme="majorHAnsi" w:hAnsiTheme="majorHAnsi" w:cstheme="majorHAnsi"/>
        </w:rPr>
        <w:t>P</w:t>
      </w:r>
      <w:r w:rsidR="002B39EA" w:rsidRPr="00236576">
        <w:rPr>
          <w:rFonts w:asciiTheme="majorHAnsi" w:hAnsiTheme="majorHAnsi" w:cstheme="majorHAnsi"/>
        </w:rPr>
        <w:t>irkėjui</w:t>
      </w:r>
      <w:r w:rsidRPr="00236576">
        <w:rPr>
          <w:rFonts w:asciiTheme="majorHAnsi" w:hAnsiTheme="majorHAnsi" w:cstheme="majorHAnsi"/>
        </w:rPr>
        <w:t xml:space="preserve">, veiksmai ar neveikimas, ikiteismine ar teismine tvarka vykstantys ginčai, su Sutarties vykdymu susijusių Teisės aktų nuostatų pasikeitimas, </w:t>
      </w:r>
      <w:r w:rsidR="00F87E3F" w:rsidRPr="00236576">
        <w:rPr>
          <w:rFonts w:asciiTheme="majorHAnsi" w:hAnsiTheme="majorHAnsi" w:cstheme="majorHAnsi"/>
        </w:rPr>
        <w:t>P</w:t>
      </w:r>
      <w:r w:rsidR="002B39EA" w:rsidRPr="00236576">
        <w:rPr>
          <w:rFonts w:asciiTheme="majorHAnsi" w:hAnsiTheme="majorHAnsi" w:cstheme="majorHAnsi"/>
        </w:rPr>
        <w:t>irkėjui</w:t>
      </w:r>
      <w:r w:rsidRPr="00236576">
        <w:rPr>
          <w:rFonts w:asciiTheme="majorHAnsi" w:hAnsiTheme="majorHAnsi" w:cstheme="majorHAnsi"/>
        </w:rPr>
        <w:t xml:space="preserve"> paaiškėja naujos aplinkybės, kurioms esant būtina peržiūrėti Užsakymo kiekį ar pristatymo sąlygas ir pan.); </w:t>
      </w:r>
    </w:p>
    <w:p w14:paraId="625644E8" w14:textId="248EBEA9" w:rsidR="00D06A9B" w:rsidRPr="00236576" w:rsidRDefault="00E35699" w:rsidP="008A2809">
      <w:pPr>
        <w:pStyle w:val="Sraopastraipa"/>
        <w:numPr>
          <w:ilvl w:val="3"/>
          <w:numId w:val="2"/>
        </w:numPr>
        <w:tabs>
          <w:tab w:val="left" w:pos="851"/>
        </w:tabs>
        <w:ind w:left="0" w:firstLine="0"/>
        <w:contextualSpacing w:val="0"/>
        <w:jc w:val="both"/>
        <w:rPr>
          <w:rFonts w:asciiTheme="majorHAnsi" w:eastAsia="Calibri" w:hAnsiTheme="majorHAnsi" w:cstheme="majorHAnsi"/>
        </w:rPr>
      </w:pPr>
      <w:r w:rsidRPr="00236576">
        <w:rPr>
          <w:rFonts w:asciiTheme="majorHAnsi" w:hAnsiTheme="majorHAnsi" w:cstheme="majorHAnsi"/>
        </w:rPr>
        <w:t xml:space="preserve">Pardavėjas </w:t>
      </w:r>
      <w:r w:rsidR="00426247" w:rsidRPr="00236576">
        <w:rPr>
          <w:rFonts w:asciiTheme="majorHAnsi" w:hAnsiTheme="majorHAnsi" w:cstheme="majorHAnsi"/>
        </w:rPr>
        <w:t xml:space="preserve">negali laiku </w:t>
      </w:r>
      <w:r w:rsidRPr="00236576">
        <w:rPr>
          <w:rFonts w:asciiTheme="majorHAnsi" w:hAnsiTheme="majorHAnsi" w:cstheme="majorHAnsi"/>
        </w:rPr>
        <w:t>pristatyti Prekių</w:t>
      </w:r>
      <w:r w:rsidR="00426247" w:rsidRPr="00236576">
        <w:rPr>
          <w:rFonts w:asciiTheme="majorHAnsi" w:hAnsiTheme="majorHAnsi" w:cstheme="majorHAnsi"/>
        </w:rPr>
        <w:t xml:space="preserve"> </w:t>
      </w:r>
      <w:r w:rsidR="0005440B" w:rsidRPr="00236576">
        <w:rPr>
          <w:rFonts w:asciiTheme="majorHAnsi" w:hAnsiTheme="majorHAnsi" w:cstheme="majorHAnsi"/>
        </w:rPr>
        <w:t xml:space="preserve">ir (ar) </w:t>
      </w:r>
      <w:r w:rsidR="00A7599F" w:rsidRPr="00236576">
        <w:rPr>
          <w:rFonts w:asciiTheme="majorHAnsi" w:hAnsiTheme="majorHAnsi" w:cstheme="majorHAnsi"/>
        </w:rPr>
        <w:t xml:space="preserve">teikti Paslaugų, ir (ar) </w:t>
      </w:r>
      <w:r w:rsidR="0005440B" w:rsidRPr="00236576">
        <w:rPr>
          <w:rFonts w:asciiTheme="majorHAnsi" w:hAnsiTheme="majorHAnsi" w:cstheme="majorHAnsi"/>
        </w:rPr>
        <w:t xml:space="preserve">atlikti </w:t>
      </w:r>
      <w:r w:rsidR="00F32A1F" w:rsidRPr="00236576">
        <w:rPr>
          <w:rFonts w:asciiTheme="majorHAnsi" w:hAnsiTheme="majorHAnsi" w:cstheme="majorHAnsi"/>
        </w:rPr>
        <w:t>D</w:t>
      </w:r>
      <w:r w:rsidR="0005440B" w:rsidRPr="00236576">
        <w:rPr>
          <w:rFonts w:asciiTheme="majorHAnsi" w:hAnsiTheme="majorHAnsi" w:cstheme="majorHAnsi"/>
        </w:rPr>
        <w:t xml:space="preserve">arbų </w:t>
      </w:r>
      <w:r w:rsidR="00426247" w:rsidRPr="00236576">
        <w:rPr>
          <w:rFonts w:asciiTheme="majorHAnsi" w:hAnsiTheme="majorHAnsi" w:cstheme="majorHAnsi"/>
        </w:rPr>
        <w:t>dėl kompetentingų institucijų sprendimu sustabdytos ar apribotos jo veiklos, jei toks sprendimas nepriklauso nuo paties</w:t>
      </w:r>
      <w:r w:rsidRPr="00236576">
        <w:rPr>
          <w:rFonts w:asciiTheme="majorHAnsi" w:hAnsiTheme="majorHAnsi" w:cstheme="majorHAnsi"/>
        </w:rPr>
        <w:t xml:space="preserve"> Pardavėjo</w:t>
      </w:r>
      <w:r w:rsidR="00426247" w:rsidRPr="00236576">
        <w:rPr>
          <w:rFonts w:asciiTheme="majorHAnsi" w:hAnsiTheme="majorHAnsi" w:cstheme="majorHAnsi"/>
        </w:rPr>
        <w:t xml:space="preserve">, jo vadovybės, personalo veikimo ir </w:t>
      </w:r>
      <w:r w:rsidRPr="00236576">
        <w:rPr>
          <w:rFonts w:asciiTheme="majorHAnsi" w:hAnsiTheme="majorHAnsi" w:cstheme="majorHAnsi"/>
        </w:rPr>
        <w:t xml:space="preserve"> </w:t>
      </w:r>
      <w:r w:rsidR="00426247" w:rsidRPr="00236576">
        <w:rPr>
          <w:rFonts w:asciiTheme="majorHAnsi" w:hAnsiTheme="majorHAnsi" w:cstheme="majorHAnsi"/>
        </w:rPr>
        <w:t xml:space="preserve">(ar) neveikimo ir dėl šių priežasčių </w:t>
      </w:r>
      <w:r w:rsidRPr="00236576">
        <w:rPr>
          <w:rFonts w:asciiTheme="majorHAnsi" w:hAnsiTheme="majorHAnsi" w:cstheme="majorHAnsi"/>
        </w:rPr>
        <w:t xml:space="preserve">Pardavėjas </w:t>
      </w:r>
      <w:r w:rsidR="00426247" w:rsidRPr="00236576">
        <w:rPr>
          <w:rFonts w:asciiTheme="majorHAnsi" w:hAnsiTheme="majorHAnsi" w:cstheme="majorHAnsi"/>
        </w:rPr>
        <w:t xml:space="preserve">objektyviai negali </w:t>
      </w:r>
      <w:r w:rsidRPr="00236576">
        <w:rPr>
          <w:rFonts w:asciiTheme="majorHAnsi" w:hAnsiTheme="majorHAnsi" w:cstheme="majorHAnsi"/>
        </w:rPr>
        <w:t xml:space="preserve">pristatyti Prekių </w:t>
      </w:r>
      <w:r w:rsidR="0005440B" w:rsidRPr="00236576">
        <w:rPr>
          <w:rFonts w:asciiTheme="majorHAnsi" w:hAnsiTheme="majorHAnsi" w:cstheme="majorHAnsi"/>
        </w:rPr>
        <w:t xml:space="preserve">ir (ar) </w:t>
      </w:r>
      <w:r w:rsidR="00DB0C40" w:rsidRPr="00236576">
        <w:rPr>
          <w:rFonts w:asciiTheme="majorHAnsi" w:hAnsiTheme="majorHAnsi" w:cstheme="majorHAnsi"/>
        </w:rPr>
        <w:t>teikti Paslaugų</w:t>
      </w:r>
      <w:r w:rsidR="000355DB" w:rsidRPr="00236576">
        <w:rPr>
          <w:rFonts w:asciiTheme="majorHAnsi" w:hAnsiTheme="majorHAnsi" w:cstheme="majorHAnsi"/>
        </w:rPr>
        <w:t>,</w:t>
      </w:r>
      <w:r w:rsidR="00DB0C40" w:rsidRPr="00236576" w:rsidDel="00E35699">
        <w:rPr>
          <w:rFonts w:asciiTheme="majorHAnsi" w:hAnsiTheme="majorHAnsi" w:cstheme="majorHAnsi"/>
        </w:rPr>
        <w:t xml:space="preserve"> </w:t>
      </w:r>
      <w:r w:rsidR="00DB0C40" w:rsidRPr="00236576">
        <w:rPr>
          <w:rFonts w:asciiTheme="majorHAnsi" w:hAnsiTheme="majorHAnsi" w:cstheme="majorHAnsi"/>
        </w:rPr>
        <w:t xml:space="preserve">ir (ar) </w:t>
      </w:r>
      <w:r w:rsidR="0005440B" w:rsidRPr="00236576">
        <w:rPr>
          <w:rFonts w:asciiTheme="majorHAnsi" w:hAnsiTheme="majorHAnsi" w:cstheme="majorHAnsi"/>
        </w:rPr>
        <w:t xml:space="preserve">atlikti </w:t>
      </w:r>
      <w:r w:rsidR="00F32A1F" w:rsidRPr="00236576">
        <w:rPr>
          <w:rFonts w:asciiTheme="majorHAnsi" w:hAnsiTheme="majorHAnsi" w:cstheme="majorHAnsi"/>
        </w:rPr>
        <w:t>D</w:t>
      </w:r>
      <w:r w:rsidR="0005440B" w:rsidRPr="00236576">
        <w:rPr>
          <w:rFonts w:asciiTheme="majorHAnsi" w:hAnsiTheme="majorHAnsi" w:cstheme="majorHAnsi"/>
        </w:rPr>
        <w:t xml:space="preserve">arbų </w:t>
      </w:r>
      <w:r w:rsidR="00426247" w:rsidRPr="00236576">
        <w:rPr>
          <w:rFonts w:asciiTheme="majorHAnsi" w:hAnsiTheme="majorHAnsi" w:cstheme="majorHAnsi"/>
        </w:rPr>
        <w:t xml:space="preserve">Sutartyje nustatytais terminais, bei pateikia įrodymus, pagrindžiančius, kokių priemonių yra imamasi, kad aplinkybės, trukdančios vykdyti Sutartimi prisiimtus įsipareigojimus, būtų pašalintos ir </w:t>
      </w:r>
      <w:r w:rsidRPr="00236576">
        <w:rPr>
          <w:rFonts w:asciiTheme="majorHAnsi" w:hAnsiTheme="majorHAnsi" w:cstheme="majorHAnsi"/>
        </w:rPr>
        <w:t xml:space="preserve">Prekės turi būti pristatytos </w:t>
      </w:r>
      <w:r w:rsidR="00426247" w:rsidRPr="00236576">
        <w:rPr>
          <w:rFonts w:asciiTheme="majorHAnsi" w:hAnsiTheme="majorHAnsi" w:cstheme="majorHAnsi"/>
        </w:rPr>
        <w:t>kuo greičiau</w:t>
      </w:r>
      <w:r w:rsidR="000C236E" w:rsidRPr="00236576">
        <w:rPr>
          <w:rFonts w:asciiTheme="majorHAnsi" w:hAnsiTheme="majorHAnsi" w:cstheme="majorHAnsi"/>
        </w:rPr>
        <w:t>;</w:t>
      </w:r>
      <w:r w:rsidR="00426247" w:rsidRPr="00236576">
        <w:rPr>
          <w:rFonts w:asciiTheme="majorHAnsi" w:hAnsiTheme="majorHAnsi" w:cstheme="majorHAnsi"/>
        </w:rPr>
        <w:t xml:space="preserve"> </w:t>
      </w:r>
    </w:p>
    <w:p w14:paraId="1EEF917A" w14:textId="05A68243" w:rsidR="00D06A9B" w:rsidRPr="00236576" w:rsidRDefault="007F5681" w:rsidP="008A2809">
      <w:pPr>
        <w:pStyle w:val="Sraopastraipa"/>
        <w:numPr>
          <w:ilvl w:val="3"/>
          <w:numId w:val="2"/>
        </w:numPr>
        <w:tabs>
          <w:tab w:val="left" w:pos="851"/>
        </w:tabs>
        <w:ind w:left="0" w:firstLine="0"/>
        <w:contextualSpacing w:val="0"/>
        <w:jc w:val="both"/>
        <w:rPr>
          <w:rFonts w:asciiTheme="majorHAnsi" w:eastAsia="Calibri" w:hAnsiTheme="majorHAnsi" w:cstheme="majorHAnsi"/>
        </w:rPr>
      </w:pPr>
      <w:r w:rsidRPr="00236576">
        <w:rPr>
          <w:rFonts w:asciiTheme="majorHAnsi" w:hAnsiTheme="majorHAnsi" w:cstheme="majorHAnsi"/>
        </w:rPr>
        <w:lastRenderedPageBreak/>
        <w:t>P</w:t>
      </w:r>
      <w:r w:rsidR="00E35699" w:rsidRPr="00236576">
        <w:rPr>
          <w:rFonts w:asciiTheme="majorHAnsi" w:hAnsiTheme="majorHAnsi" w:cstheme="majorHAnsi"/>
        </w:rPr>
        <w:t>irkėjas</w:t>
      </w:r>
      <w:r w:rsidR="00426247" w:rsidRPr="00236576">
        <w:rPr>
          <w:rFonts w:asciiTheme="majorHAnsi" w:hAnsiTheme="majorHAnsi" w:cstheme="majorHAnsi"/>
        </w:rPr>
        <w:t xml:space="preserve"> nevykdo ar netinkamai vykdo savo įsipareigojimus pagal šią Sutartį ir todėl Pa</w:t>
      </w:r>
      <w:r w:rsidR="00E35699" w:rsidRPr="00236576">
        <w:rPr>
          <w:rFonts w:asciiTheme="majorHAnsi" w:hAnsiTheme="majorHAnsi" w:cstheme="majorHAnsi"/>
        </w:rPr>
        <w:t>rdavėjas</w:t>
      </w:r>
      <w:r w:rsidR="00426247" w:rsidRPr="00236576">
        <w:rPr>
          <w:rFonts w:asciiTheme="majorHAnsi" w:hAnsiTheme="majorHAnsi" w:cstheme="majorHAnsi"/>
        </w:rPr>
        <w:t xml:space="preserve"> negali </w:t>
      </w:r>
      <w:r w:rsidR="00E1014C" w:rsidRPr="00236576">
        <w:rPr>
          <w:rFonts w:asciiTheme="majorHAnsi" w:hAnsiTheme="majorHAnsi" w:cstheme="majorHAnsi"/>
        </w:rPr>
        <w:t xml:space="preserve">pristatyti Prekių </w:t>
      </w:r>
      <w:bookmarkStart w:id="12" w:name="_Hlk125454781"/>
      <w:r w:rsidR="00E1014C" w:rsidRPr="00236576">
        <w:rPr>
          <w:rFonts w:asciiTheme="majorHAnsi" w:hAnsiTheme="majorHAnsi" w:cstheme="majorHAnsi"/>
        </w:rPr>
        <w:t>ir (ar)</w:t>
      </w:r>
      <w:r w:rsidR="000355DB" w:rsidRPr="00236576">
        <w:rPr>
          <w:rFonts w:asciiTheme="majorHAnsi" w:hAnsiTheme="majorHAnsi" w:cstheme="majorHAnsi"/>
        </w:rPr>
        <w:t xml:space="preserve"> teikti Paslaugų,</w:t>
      </w:r>
      <w:r w:rsidR="00E1014C" w:rsidRPr="00236576">
        <w:rPr>
          <w:rFonts w:asciiTheme="majorHAnsi" w:hAnsiTheme="majorHAnsi" w:cstheme="majorHAnsi"/>
        </w:rPr>
        <w:t xml:space="preserve"> </w:t>
      </w:r>
      <w:r w:rsidR="000355DB" w:rsidRPr="00236576">
        <w:rPr>
          <w:rFonts w:asciiTheme="majorHAnsi" w:hAnsiTheme="majorHAnsi" w:cstheme="majorHAnsi"/>
        </w:rPr>
        <w:t xml:space="preserve">ir (ar) </w:t>
      </w:r>
      <w:r w:rsidR="00E1014C" w:rsidRPr="00236576">
        <w:rPr>
          <w:rFonts w:asciiTheme="majorHAnsi" w:hAnsiTheme="majorHAnsi" w:cstheme="majorHAnsi"/>
        </w:rPr>
        <w:t xml:space="preserve">atlikti </w:t>
      </w:r>
      <w:r w:rsidR="005B09BA" w:rsidRPr="00236576">
        <w:rPr>
          <w:rFonts w:asciiTheme="majorHAnsi" w:hAnsiTheme="majorHAnsi" w:cstheme="majorHAnsi"/>
        </w:rPr>
        <w:t>D</w:t>
      </w:r>
      <w:r w:rsidR="00E1014C" w:rsidRPr="00236576">
        <w:rPr>
          <w:rFonts w:asciiTheme="majorHAnsi" w:hAnsiTheme="majorHAnsi" w:cstheme="majorHAnsi"/>
        </w:rPr>
        <w:t>arbų</w:t>
      </w:r>
      <w:r w:rsidR="000355DB" w:rsidRPr="00236576">
        <w:rPr>
          <w:rFonts w:asciiTheme="majorHAnsi" w:hAnsiTheme="majorHAnsi" w:cstheme="majorHAnsi"/>
        </w:rPr>
        <w:t>;</w:t>
      </w:r>
      <w:r w:rsidR="00E1014C" w:rsidRPr="00236576">
        <w:rPr>
          <w:rFonts w:asciiTheme="majorHAnsi" w:hAnsiTheme="majorHAnsi" w:cstheme="majorHAnsi"/>
        </w:rPr>
        <w:t xml:space="preserve"> </w:t>
      </w:r>
      <w:bookmarkEnd w:id="12"/>
    </w:p>
    <w:p w14:paraId="78D40A6C" w14:textId="2F60B105" w:rsidR="00D06A9B" w:rsidRPr="00236576" w:rsidRDefault="00426247" w:rsidP="008A2809">
      <w:pPr>
        <w:pStyle w:val="Sraopastraipa"/>
        <w:numPr>
          <w:ilvl w:val="3"/>
          <w:numId w:val="2"/>
        </w:numPr>
        <w:tabs>
          <w:tab w:val="left" w:pos="851"/>
        </w:tabs>
        <w:ind w:left="0" w:firstLine="0"/>
        <w:contextualSpacing w:val="0"/>
        <w:jc w:val="both"/>
        <w:rPr>
          <w:rFonts w:asciiTheme="majorHAnsi" w:eastAsia="Calibri" w:hAnsiTheme="majorHAnsi" w:cstheme="majorHAnsi"/>
        </w:rPr>
      </w:pPr>
      <w:r w:rsidRPr="00236576">
        <w:rPr>
          <w:rFonts w:asciiTheme="majorHAnsi" w:hAnsiTheme="majorHAnsi" w:cstheme="majorHAnsi"/>
        </w:rPr>
        <w:t xml:space="preserve">ypač nepalankios meteorologinės sąlygos turi įtakos </w:t>
      </w:r>
      <w:r w:rsidR="009A2B45" w:rsidRPr="00236576">
        <w:rPr>
          <w:rFonts w:asciiTheme="majorHAnsi" w:hAnsiTheme="majorHAnsi" w:cstheme="majorHAnsi"/>
        </w:rPr>
        <w:t xml:space="preserve">Pardavėjo Prekių pristatymo </w:t>
      </w:r>
      <w:r w:rsidR="000355DB" w:rsidRPr="00236576">
        <w:rPr>
          <w:rFonts w:asciiTheme="majorHAnsi" w:hAnsiTheme="majorHAnsi" w:cstheme="majorHAnsi"/>
        </w:rPr>
        <w:t>ir (ar) Paslaugų,</w:t>
      </w:r>
      <w:r w:rsidR="000355DB" w:rsidRPr="00236576" w:rsidDel="009A2B45">
        <w:rPr>
          <w:rFonts w:asciiTheme="majorHAnsi" w:hAnsiTheme="majorHAnsi" w:cstheme="majorHAnsi"/>
        </w:rPr>
        <w:t xml:space="preserve"> </w:t>
      </w:r>
      <w:r w:rsidR="000355DB" w:rsidRPr="00236576">
        <w:rPr>
          <w:rFonts w:asciiTheme="majorHAnsi" w:hAnsiTheme="majorHAnsi" w:cstheme="majorHAnsi"/>
        </w:rPr>
        <w:t xml:space="preserve"> </w:t>
      </w:r>
      <w:r w:rsidR="009A2B45" w:rsidRPr="00236576">
        <w:rPr>
          <w:rFonts w:asciiTheme="majorHAnsi" w:hAnsiTheme="majorHAnsi" w:cstheme="majorHAnsi"/>
        </w:rPr>
        <w:t xml:space="preserve">ir (ar) </w:t>
      </w:r>
      <w:r w:rsidR="00E424BB" w:rsidRPr="00236576">
        <w:rPr>
          <w:rFonts w:asciiTheme="majorHAnsi" w:hAnsiTheme="majorHAnsi" w:cstheme="majorHAnsi"/>
        </w:rPr>
        <w:t>D</w:t>
      </w:r>
      <w:r w:rsidR="009A2B45" w:rsidRPr="00236576">
        <w:rPr>
          <w:rFonts w:asciiTheme="majorHAnsi" w:hAnsiTheme="majorHAnsi" w:cstheme="majorHAnsi"/>
        </w:rPr>
        <w:t xml:space="preserve">arbų atlikimo </w:t>
      </w:r>
      <w:r w:rsidRPr="00236576">
        <w:rPr>
          <w:rFonts w:asciiTheme="majorHAnsi" w:hAnsiTheme="majorHAnsi" w:cstheme="majorHAnsi"/>
        </w:rPr>
        <w:t xml:space="preserve">teikimo terminams; </w:t>
      </w:r>
    </w:p>
    <w:p w14:paraId="79314C31" w14:textId="4130665E" w:rsidR="007F5681" w:rsidRPr="00236576" w:rsidRDefault="00426247" w:rsidP="008A2809">
      <w:pPr>
        <w:pStyle w:val="Sraopastraipa"/>
        <w:numPr>
          <w:ilvl w:val="3"/>
          <w:numId w:val="2"/>
        </w:numPr>
        <w:tabs>
          <w:tab w:val="left" w:pos="851"/>
        </w:tabs>
        <w:ind w:left="0" w:firstLine="0"/>
        <w:contextualSpacing w:val="0"/>
        <w:jc w:val="both"/>
        <w:rPr>
          <w:rFonts w:asciiTheme="majorHAnsi" w:eastAsia="Calibri" w:hAnsiTheme="majorHAnsi" w:cstheme="majorHAnsi"/>
        </w:rPr>
      </w:pPr>
      <w:r w:rsidRPr="00236576">
        <w:rPr>
          <w:rFonts w:asciiTheme="majorHAnsi" w:hAnsiTheme="majorHAnsi" w:cstheme="majorHAnsi"/>
        </w:rPr>
        <w:t xml:space="preserve">yra kitos aplinkybės, aiškiai nurodytos </w:t>
      </w:r>
      <w:r w:rsidR="007F5681" w:rsidRPr="00236576">
        <w:rPr>
          <w:rFonts w:asciiTheme="majorHAnsi" w:hAnsiTheme="majorHAnsi" w:cstheme="majorHAnsi"/>
        </w:rPr>
        <w:t xml:space="preserve">Sutartyje ir (ar) </w:t>
      </w:r>
      <w:r w:rsidRPr="00236576">
        <w:rPr>
          <w:rFonts w:asciiTheme="majorHAnsi" w:hAnsiTheme="majorHAnsi" w:cstheme="majorHAnsi"/>
        </w:rPr>
        <w:t>Techninėje specifikacijoje</w:t>
      </w:r>
      <w:r w:rsidR="008A049F" w:rsidRPr="00236576">
        <w:rPr>
          <w:rFonts w:asciiTheme="majorHAnsi" w:hAnsiTheme="majorHAnsi" w:cstheme="majorHAnsi"/>
        </w:rPr>
        <w:t>.</w:t>
      </w:r>
    </w:p>
    <w:p w14:paraId="0D68CE6D" w14:textId="3049090C" w:rsidR="001C6419" w:rsidRPr="00236576" w:rsidRDefault="007F5681" w:rsidP="008A2809">
      <w:pPr>
        <w:pStyle w:val="Sraopastraipa"/>
        <w:numPr>
          <w:ilvl w:val="2"/>
          <w:numId w:val="2"/>
        </w:numPr>
        <w:tabs>
          <w:tab w:val="left" w:pos="851"/>
        </w:tabs>
        <w:ind w:left="0" w:firstLine="0"/>
        <w:contextualSpacing w:val="0"/>
        <w:jc w:val="both"/>
        <w:rPr>
          <w:rFonts w:asciiTheme="majorHAnsi" w:eastAsia="Calibri" w:hAnsiTheme="majorHAnsi" w:cstheme="majorHAnsi"/>
        </w:rPr>
      </w:pPr>
      <w:r w:rsidRPr="00236576">
        <w:rPr>
          <w:rFonts w:asciiTheme="majorHAnsi" w:hAnsiTheme="majorHAnsi" w:cstheme="majorHAnsi"/>
        </w:rPr>
        <w:t>P</w:t>
      </w:r>
      <w:r w:rsidR="001523EB" w:rsidRPr="00236576">
        <w:rPr>
          <w:rFonts w:asciiTheme="majorHAnsi" w:hAnsiTheme="majorHAnsi" w:cstheme="majorHAnsi"/>
        </w:rPr>
        <w:t>irkėjas</w:t>
      </w:r>
      <w:r w:rsidR="00426247" w:rsidRPr="00236576">
        <w:rPr>
          <w:rFonts w:asciiTheme="majorHAnsi" w:hAnsiTheme="majorHAnsi" w:cstheme="majorHAnsi"/>
        </w:rPr>
        <w:t xml:space="preserve"> taip pat turi teisę inicijuoti </w:t>
      </w:r>
      <w:r w:rsidR="004C3843" w:rsidRPr="00236576">
        <w:rPr>
          <w:rFonts w:asciiTheme="majorHAnsi" w:hAnsiTheme="majorHAnsi" w:cstheme="majorHAnsi"/>
        </w:rPr>
        <w:t>Sutarties vykdymo</w:t>
      </w:r>
      <w:r w:rsidR="00426247" w:rsidRPr="00236576">
        <w:rPr>
          <w:rFonts w:asciiTheme="majorHAnsi" w:hAnsiTheme="majorHAnsi" w:cstheme="majorHAnsi"/>
        </w:rPr>
        <w:t xml:space="preserve"> termino (-ų) pratęsimą, jei yra bent viena iš Sutarties BD </w:t>
      </w:r>
      <w:r w:rsidR="007F7600" w:rsidRPr="00236576">
        <w:rPr>
          <w:rFonts w:asciiTheme="majorHAnsi" w:hAnsiTheme="majorHAnsi" w:cstheme="majorHAnsi"/>
        </w:rPr>
        <w:t>6.3</w:t>
      </w:r>
      <w:r w:rsidR="00C05663" w:rsidRPr="00236576">
        <w:rPr>
          <w:rFonts w:asciiTheme="majorHAnsi" w:hAnsiTheme="majorHAnsi" w:cstheme="majorHAnsi"/>
        </w:rPr>
        <w:t>.</w:t>
      </w:r>
      <w:r w:rsidR="00420148" w:rsidRPr="00236576">
        <w:rPr>
          <w:rFonts w:asciiTheme="majorHAnsi" w:hAnsiTheme="majorHAnsi" w:cstheme="majorHAnsi"/>
        </w:rPr>
        <w:t>1.</w:t>
      </w:r>
      <w:r w:rsidR="00426247" w:rsidRPr="00236576">
        <w:rPr>
          <w:rFonts w:asciiTheme="majorHAnsi" w:hAnsiTheme="majorHAnsi" w:cstheme="majorHAnsi"/>
        </w:rPr>
        <w:t xml:space="preserve"> punkte nurodytų aplinkybių. </w:t>
      </w:r>
    </w:p>
    <w:p w14:paraId="020833D5" w14:textId="0181910F" w:rsidR="00D06A9B" w:rsidRPr="00236576" w:rsidRDefault="00426247" w:rsidP="008A2809">
      <w:pPr>
        <w:pStyle w:val="Sraopastraipa"/>
        <w:numPr>
          <w:ilvl w:val="2"/>
          <w:numId w:val="2"/>
        </w:numPr>
        <w:tabs>
          <w:tab w:val="left" w:pos="851"/>
        </w:tabs>
        <w:ind w:left="0" w:firstLine="0"/>
        <w:jc w:val="both"/>
        <w:rPr>
          <w:rFonts w:asciiTheme="majorHAnsi" w:eastAsia="Calibri" w:hAnsiTheme="majorHAnsi" w:cstheme="majorHAnsi"/>
        </w:rPr>
      </w:pPr>
      <w:r w:rsidRPr="00236576">
        <w:rPr>
          <w:rFonts w:asciiTheme="majorHAnsi" w:hAnsiTheme="majorHAnsi" w:cstheme="majorHAnsi"/>
        </w:rPr>
        <w:t>Pa</w:t>
      </w:r>
      <w:r w:rsidR="004C3843" w:rsidRPr="00236576">
        <w:rPr>
          <w:rFonts w:asciiTheme="majorHAnsi" w:hAnsiTheme="majorHAnsi" w:cstheme="majorHAnsi"/>
        </w:rPr>
        <w:t>rdavėjo</w:t>
      </w:r>
      <w:r w:rsidRPr="00236576">
        <w:rPr>
          <w:rFonts w:asciiTheme="majorHAnsi" w:hAnsiTheme="majorHAnsi" w:cstheme="majorHAnsi"/>
        </w:rPr>
        <w:t xml:space="preserve"> kontrahento </w:t>
      </w:r>
      <w:r w:rsidR="00F35EA8" w:rsidRPr="00236576">
        <w:rPr>
          <w:rFonts w:asciiTheme="majorHAnsi" w:hAnsiTheme="majorHAnsi" w:cstheme="majorHAnsi"/>
        </w:rPr>
        <w:t>(Ūkio subjekto, kurio pajėgumais remiamasi, Subt</w:t>
      </w:r>
      <w:r w:rsidR="00FE0C6A" w:rsidRPr="00236576">
        <w:rPr>
          <w:rFonts w:asciiTheme="majorHAnsi" w:hAnsiTheme="majorHAnsi" w:cstheme="majorHAnsi"/>
        </w:rPr>
        <w:t>ie</w:t>
      </w:r>
      <w:r w:rsidR="00F35EA8" w:rsidRPr="00236576">
        <w:rPr>
          <w:rFonts w:asciiTheme="majorHAnsi" w:hAnsiTheme="majorHAnsi" w:cstheme="majorHAnsi"/>
        </w:rPr>
        <w:t>kėjo</w:t>
      </w:r>
      <w:r w:rsidR="00FE0C6A" w:rsidRPr="00236576">
        <w:rPr>
          <w:rFonts w:asciiTheme="majorHAnsi" w:hAnsiTheme="majorHAnsi" w:cstheme="majorHAnsi"/>
        </w:rPr>
        <w:t>, trečiųjų asmenų</w:t>
      </w:r>
      <w:r w:rsidR="008B7CA0" w:rsidRPr="00236576">
        <w:rPr>
          <w:rFonts w:asciiTheme="majorHAnsi" w:hAnsiTheme="majorHAnsi" w:cstheme="majorHAnsi"/>
        </w:rPr>
        <w:t xml:space="preserve"> </w:t>
      </w:r>
      <w:r w:rsidR="00084098" w:rsidRPr="00236576">
        <w:rPr>
          <w:rFonts w:asciiTheme="majorHAnsi" w:hAnsiTheme="majorHAnsi" w:cstheme="majorHAnsi"/>
        </w:rPr>
        <w:t>a</w:t>
      </w:r>
      <w:r w:rsidR="008B7CA0" w:rsidRPr="00236576">
        <w:rPr>
          <w:rFonts w:asciiTheme="majorHAnsi" w:hAnsiTheme="majorHAnsi" w:cstheme="majorHAnsi"/>
        </w:rPr>
        <w:t xml:space="preserve">r kt.) </w:t>
      </w:r>
      <w:r w:rsidRPr="00236576">
        <w:rPr>
          <w:rFonts w:asciiTheme="majorHAnsi" w:hAnsiTheme="majorHAnsi" w:cstheme="majorHAnsi"/>
        </w:rPr>
        <w:t xml:space="preserve">sutartinių įsipareigojimų nevykdymas nėra laikomas svarbia aplinkybe, kurios pagrindu būtų galima pratęsti </w:t>
      </w:r>
      <w:r w:rsidR="004C3843" w:rsidRPr="00236576">
        <w:rPr>
          <w:rFonts w:asciiTheme="majorHAnsi" w:hAnsiTheme="majorHAnsi" w:cstheme="majorHAnsi"/>
        </w:rPr>
        <w:t xml:space="preserve">Sutarties vykdymo </w:t>
      </w:r>
      <w:r w:rsidRPr="00236576">
        <w:rPr>
          <w:rFonts w:asciiTheme="majorHAnsi" w:hAnsiTheme="majorHAnsi" w:cstheme="majorHAnsi"/>
        </w:rPr>
        <w:t>terminą, išskyrus atvejus, kai Pa</w:t>
      </w:r>
      <w:r w:rsidR="004C3843" w:rsidRPr="00236576">
        <w:rPr>
          <w:rFonts w:asciiTheme="majorHAnsi" w:hAnsiTheme="majorHAnsi" w:cstheme="majorHAnsi"/>
        </w:rPr>
        <w:t>rdavėjo</w:t>
      </w:r>
      <w:r w:rsidRPr="00236576">
        <w:rPr>
          <w:rFonts w:asciiTheme="majorHAnsi" w:hAnsiTheme="majorHAnsi" w:cstheme="majorHAnsi"/>
        </w:rPr>
        <w:t xml:space="preserve"> kontrahento veikla jo valstybės kompetentingų institucijų sprendimų yra sustabdyta ir (ar) apribota, šios aplinkybės nepriklauso nuo jo paties, jo vadovybės, personalo veikimo ir (ar) neveikimo, taip pat dėl kontrahento valstybėje vykstančios blokados, terorizmo, perversmo, kitų neramumų, radiacinio ar kitokio pavojingo gyvybei oro užterštumo, kompetentingų institucijų sprendimu paskelbtos pandemijos, ekstremalios situacijos ir Pa</w:t>
      </w:r>
      <w:r w:rsidR="00055BC9" w:rsidRPr="00236576">
        <w:rPr>
          <w:rFonts w:asciiTheme="majorHAnsi" w:hAnsiTheme="majorHAnsi" w:cstheme="majorHAnsi"/>
        </w:rPr>
        <w:t>rdavėjo</w:t>
      </w:r>
      <w:r w:rsidRPr="00236576">
        <w:rPr>
          <w:rFonts w:asciiTheme="majorHAnsi" w:hAnsiTheme="majorHAnsi" w:cstheme="majorHAnsi"/>
        </w:rPr>
        <w:t xml:space="preserve"> kontrahento pakeisti kitu kontrahentu objektyviai neįmanoma (pvz. </w:t>
      </w:r>
      <w:r w:rsidR="0004187B" w:rsidRPr="00236576">
        <w:rPr>
          <w:rFonts w:asciiTheme="majorHAnsi" w:hAnsiTheme="majorHAnsi" w:cstheme="majorHAnsi"/>
        </w:rPr>
        <w:t>P</w:t>
      </w:r>
      <w:r w:rsidRPr="00236576">
        <w:rPr>
          <w:rFonts w:asciiTheme="majorHAnsi" w:hAnsiTheme="majorHAnsi" w:cstheme="majorHAnsi"/>
        </w:rPr>
        <w:t>rekes gamina vienintelis kontrahentas ir nėra kitos alternatyvos), o šių aplinkybių Pa</w:t>
      </w:r>
      <w:r w:rsidR="00D84028" w:rsidRPr="00236576">
        <w:rPr>
          <w:rFonts w:asciiTheme="majorHAnsi" w:hAnsiTheme="majorHAnsi" w:cstheme="majorHAnsi"/>
        </w:rPr>
        <w:t>rdavėjas</w:t>
      </w:r>
      <w:r w:rsidRPr="00236576">
        <w:rPr>
          <w:rFonts w:asciiTheme="majorHAnsi" w:hAnsiTheme="majorHAnsi" w:cstheme="majorHAnsi"/>
        </w:rPr>
        <w:t xml:space="preserve"> negalėjo kontroliuoti bei protingai numatyti Sutarties sudarymo metu. Pa</w:t>
      </w:r>
      <w:r w:rsidR="00D84028" w:rsidRPr="00236576">
        <w:rPr>
          <w:rFonts w:asciiTheme="majorHAnsi" w:hAnsiTheme="majorHAnsi" w:cstheme="majorHAnsi"/>
        </w:rPr>
        <w:t>rdavėjas</w:t>
      </w:r>
      <w:r w:rsidRPr="00236576">
        <w:rPr>
          <w:rFonts w:asciiTheme="majorHAnsi" w:hAnsiTheme="majorHAnsi" w:cstheme="majorHAnsi"/>
        </w:rPr>
        <w:t xml:space="preserve">, šiuo pagrindu prašydamas pratęsti </w:t>
      </w:r>
      <w:r w:rsidR="00D84028" w:rsidRPr="00236576">
        <w:rPr>
          <w:rFonts w:asciiTheme="majorHAnsi" w:hAnsiTheme="majorHAnsi" w:cstheme="majorHAnsi"/>
        </w:rPr>
        <w:t>Sutarties vykdymo</w:t>
      </w:r>
      <w:r w:rsidRPr="00236576">
        <w:rPr>
          <w:rFonts w:asciiTheme="majorHAnsi" w:hAnsiTheme="majorHAnsi" w:cstheme="majorHAnsi"/>
        </w:rPr>
        <w:t xml:space="preserve"> terminus, privalo </w:t>
      </w:r>
      <w:r w:rsidR="004F6AB9" w:rsidRPr="00236576">
        <w:rPr>
          <w:rFonts w:asciiTheme="majorHAnsi" w:hAnsiTheme="majorHAnsi" w:cstheme="majorHAnsi"/>
        </w:rPr>
        <w:t>P</w:t>
      </w:r>
      <w:r w:rsidR="00BF59D4" w:rsidRPr="00236576">
        <w:rPr>
          <w:rFonts w:asciiTheme="majorHAnsi" w:hAnsiTheme="majorHAnsi" w:cstheme="majorHAnsi"/>
        </w:rPr>
        <w:t>irkėjui</w:t>
      </w:r>
      <w:r w:rsidRPr="00236576">
        <w:rPr>
          <w:rFonts w:asciiTheme="majorHAnsi" w:hAnsiTheme="majorHAnsi" w:cstheme="majorHAnsi"/>
        </w:rPr>
        <w:t xml:space="preserve"> pateikti rašytinius įrodymus, pagrindžiančius aplinkybių, kuriomis remiamasi, egzistavimą bei dėl kokių priežasčių pakeisti kontrahento kitu objektyviai neįmanoma. Pa</w:t>
      </w:r>
      <w:r w:rsidR="00BF59D4" w:rsidRPr="00236576">
        <w:rPr>
          <w:rFonts w:asciiTheme="majorHAnsi" w:hAnsiTheme="majorHAnsi" w:cstheme="majorHAnsi"/>
        </w:rPr>
        <w:t>rdavėjo</w:t>
      </w:r>
      <w:r w:rsidRPr="00236576">
        <w:rPr>
          <w:rFonts w:asciiTheme="majorHAnsi" w:hAnsiTheme="majorHAnsi" w:cstheme="majorHAnsi"/>
        </w:rPr>
        <w:t xml:space="preserve"> kontrahento pakeitimo ekonominės pasekmės tenka pačiam Pa</w:t>
      </w:r>
      <w:r w:rsidR="00BF59D4" w:rsidRPr="00236576">
        <w:rPr>
          <w:rFonts w:asciiTheme="majorHAnsi" w:hAnsiTheme="majorHAnsi" w:cstheme="majorHAnsi"/>
        </w:rPr>
        <w:t>rdavėjui</w:t>
      </w:r>
      <w:r w:rsidRPr="00236576">
        <w:rPr>
          <w:rFonts w:asciiTheme="majorHAnsi" w:hAnsiTheme="majorHAnsi" w:cstheme="majorHAnsi"/>
        </w:rPr>
        <w:t xml:space="preserve"> ir negali būti laikomos pagrįsta priežastimi nekeisti kontrahento. </w:t>
      </w:r>
    </w:p>
    <w:p w14:paraId="73FCEF15" w14:textId="165B0831" w:rsidR="00D06A9B" w:rsidRPr="00236576" w:rsidRDefault="00426247" w:rsidP="008A2809">
      <w:pPr>
        <w:pStyle w:val="Sraopastraipa"/>
        <w:numPr>
          <w:ilvl w:val="2"/>
          <w:numId w:val="2"/>
        </w:numPr>
        <w:tabs>
          <w:tab w:val="left" w:pos="851"/>
        </w:tabs>
        <w:ind w:left="0" w:firstLine="0"/>
        <w:jc w:val="both"/>
        <w:rPr>
          <w:rFonts w:asciiTheme="majorHAnsi" w:eastAsia="Calibri" w:hAnsiTheme="majorHAnsi" w:cstheme="majorHAnsi"/>
        </w:rPr>
      </w:pPr>
      <w:r w:rsidRPr="00236576">
        <w:rPr>
          <w:rFonts w:asciiTheme="majorHAnsi" w:hAnsiTheme="majorHAnsi" w:cstheme="majorHAnsi"/>
        </w:rPr>
        <w:t xml:space="preserve">Sutartyje nustatytas </w:t>
      </w:r>
      <w:r w:rsidR="00C82536" w:rsidRPr="00236576">
        <w:rPr>
          <w:rFonts w:asciiTheme="majorHAnsi" w:hAnsiTheme="majorHAnsi" w:cstheme="majorHAnsi"/>
        </w:rPr>
        <w:t xml:space="preserve">Sutarties vykdymo </w:t>
      </w:r>
      <w:r w:rsidRPr="00236576">
        <w:rPr>
          <w:rFonts w:asciiTheme="majorHAnsi" w:hAnsiTheme="majorHAnsi" w:cstheme="majorHAnsi"/>
        </w:rPr>
        <w:t xml:space="preserve">terminas, vadovaujantis Sutarties BD </w:t>
      </w:r>
      <w:r w:rsidR="009E6528" w:rsidRPr="00236576">
        <w:rPr>
          <w:rFonts w:asciiTheme="majorHAnsi" w:hAnsiTheme="majorHAnsi" w:cstheme="majorHAnsi"/>
        </w:rPr>
        <w:t>6</w:t>
      </w:r>
      <w:r w:rsidR="00EC7EC7" w:rsidRPr="00236576">
        <w:rPr>
          <w:rFonts w:asciiTheme="majorHAnsi" w:hAnsiTheme="majorHAnsi" w:cstheme="majorHAnsi"/>
        </w:rPr>
        <w:t>.</w:t>
      </w:r>
      <w:r w:rsidR="009E6528" w:rsidRPr="00236576">
        <w:rPr>
          <w:rFonts w:asciiTheme="majorHAnsi" w:hAnsiTheme="majorHAnsi" w:cstheme="majorHAnsi"/>
        </w:rPr>
        <w:t>3.</w:t>
      </w:r>
      <w:r w:rsidR="00420148" w:rsidRPr="00236576">
        <w:rPr>
          <w:rFonts w:asciiTheme="majorHAnsi" w:hAnsiTheme="majorHAnsi" w:cstheme="majorHAnsi"/>
        </w:rPr>
        <w:t>1</w:t>
      </w:r>
      <w:r w:rsidR="002C67B2" w:rsidRPr="00236576">
        <w:rPr>
          <w:rFonts w:asciiTheme="majorHAnsi" w:hAnsiTheme="majorHAnsi" w:cstheme="majorHAnsi"/>
        </w:rPr>
        <w:t>.</w:t>
      </w:r>
      <w:r w:rsidRPr="00236576">
        <w:rPr>
          <w:rFonts w:asciiTheme="majorHAnsi" w:hAnsiTheme="majorHAnsi" w:cstheme="majorHAnsi"/>
        </w:rPr>
        <w:t xml:space="preserve"> </w:t>
      </w:r>
      <w:r w:rsidR="00420148" w:rsidRPr="00236576">
        <w:rPr>
          <w:rFonts w:asciiTheme="majorHAnsi" w:hAnsiTheme="majorHAnsi" w:cstheme="majorHAnsi"/>
        </w:rPr>
        <w:t xml:space="preserve">ir </w:t>
      </w:r>
      <w:r w:rsidR="00DA523A" w:rsidRPr="00236576">
        <w:rPr>
          <w:rFonts w:asciiTheme="majorHAnsi" w:hAnsiTheme="majorHAnsi" w:cstheme="majorHAnsi"/>
        </w:rPr>
        <w:t xml:space="preserve">(ar) </w:t>
      </w:r>
      <w:r w:rsidR="00420148" w:rsidRPr="00236576">
        <w:rPr>
          <w:rFonts w:asciiTheme="majorHAnsi" w:hAnsiTheme="majorHAnsi" w:cstheme="majorHAnsi"/>
        </w:rPr>
        <w:t>6.3.</w:t>
      </w:r>
      <w:r w:rsidR="00433339" w:rsidRPr="00236576">
        <w:rPr>
          <w:rFonts w:asciiTheme="majorHAnsi" w:hAnsiTheme="majorHAnsi" w:cstheme="majorHAnsi"/>
        </w:rPr>
        <w:t>3.</w:t>
      </w:r>
      <w:r w:rsidRPr="00236576">
        <w:rPr>
          <w:rFonts w:asciiTheme="majorHAnsi" w:hAnsiTheme="majorHAnsi" w:cstheme="majorHAnsi"/>
        </w:rPr>
        <w:t xml:space="preserve">punktu (- </w:t>
      </w:r>
      <w:proofErr w:type="spellStart"/>
      <w:r w:rsidRPr="00236576">
        <w:rPr>
          <w:rFonts w:asciiTheme="majorHAnsi" w:hAnsiTheme="majorHAnsi" w:cstheme="majorHAnsi"/>
        </w:rPr>
        <w:t>ais</w:t>
      </w:r>
      <w:proofErr w:type="spellEnd"/>
      <w:r w:rsidRPr="00236576">
        <w:rPr>
          <w:rFonts w:asciiTheme="majorHAnsi" w:hAnsiTheme="majorHAnsi" w:cstheme="majorHAnsi"/>
        </w:rPr>
        <w:t xml:space="preserve">), gali būti pratęsiamas tik tam laikotarpiui, kurį gali įrodyti </w:t>
      </w:r>
      <w:r w:rsidR="005E3D38" w:rsidRPr="00236576">
        <w:rPr>
          <w:rFonts w:asciiTheme="majorHAnsi" w:hAnsiTheme="majorHAnsi" w:cstheme="majorHAnsi"/>
        </w:rPr>
        <w:t xml:space="preserve">Pardavėjas </w:t>
      </w:r>
      <w:r w:rsidRPr="00236576">
        <w:rPr>
          <w:rFonts w:asciiTheme="majorHAnsi" w:hAnsiTheme="majorHAnsi" w:cstheme="majorHAnsi"/>
        </w:rPr>
        <w:t xml:space="preserve">pateikęs objektyvius įrodymus (nuotraukos, prašymai, dokumentai, raštai su datomis, valstybės institucijų patvirtinimai ar kt.). </w:t>
      </w:r>
    </w:p>
    <w:p w14:paraId="4EE663D0" w14:textId="2B7B81C6" w:rsidR="00D06A9B" w:rsidRPr="00236576" w:rsidRDefault="00426247" w:rsidP="008A2809">
      <w:pPr>
        <w:pStyle w:val="Sraopastraipa"/>
        <w:numPr>
          <w:ilvl w:val="2"/>
          <w:numId w:val="2"/>
        </w:numPr>
        <w:tabs>
          <w:tab w:val="left" w:pos="851"/>
        </w:tabs>
        <w:ind w:left="0" w:firstLine="0"/>
        <w:jc w:val="both"/>
        <w:rPr>
          <w:rFonts w:asciiTheme="majorHAnsi" w:eastAsia="Calibri" w:hAnsiTheme="majorHAnsi" w:cstheme="majorHAnsi"/>
        </w:rPr>
      </w:pPr>
      <w:r w:rsidRPr="00236576">
        <w:rPr>
          <w:rFonts w:asciiTheme="majorHAnsi" w:hAnsiTheme="majorHAnsi" w:cstheme="majorHAnsi"/>
        </w:rPr>
        <w:t>Sutart</w:t>
      </w:r>
      <w:r w:rsidR="00BA688C" w:rsidRPr="00236576">
        <w:rPr>
          <w:rFonts w:asciiTheme="majorHAnsi" w:hAnsiTheme="majorHAnsi" w:cstheme="majorHAnsi"/>
        </w:rPr>
        <w:t>ies p</w:t>
      </w:r>
      <w:r w:rsidRPr="00236576">
        <w:rPr>
          <w:rFonts w:asciiTheme="majorHAnsi" w:hAnsiTheme="majorHAnsi" w:cstheme="majorHAnsi"/>
        </w:rPr>
        <w:t xml:space="preserve">ratęsimų skaičius neribojamas, tačiau bendras </w:t>
      </w:r>
      <w:r w:rsidR="004251E9" w:rsidRPr="00236576">
        <w:rPr>
          <w:rFonts w:asciiTheme="majorHAnsi" w:hAnsiTheme="majorHAnsi" w:cstheme="majorHAnsi"/>
        </w:rPr>
        <w:t>Sutarties vykdymo</w:t>
      </w:r>
      <w:r w:rsidRPr="00236576">
        <w:rPr>
          <w:rFonts w:asciiTheme="majorHAnsi" w:hAnsiTheme="majorHAnsi" w:cstheme="majorHAnsi"/>
        </w:rPr>
        <w:t xml:space="preserve"> terminas negali būti ilgesnis kaip</w:t>
      </w:r>
      <w:r w:rsidR="001F231C" w:rsidRPr="00236576">
        <w:rPr>
          <w:rFonts w:asciiTheme="majorHAnsi" w:hAnsiTheme="majorHAnsi" w:cstheme="majorHAnsi"/>
        </w:rPr>
        <w:t xml:space="preserve"> 3 (treji) metai</w:t>
      </w:r>
      <w:r w:rsidRPr="00236576">
        <w:rPr>
          <w:rFonts w:asciiTheme="majorHAnsi" w:hAnsiTheme="majorHAnsi" w:cstheme="majorHAnsi"/>
        </w:rPr>
        <w:t xml:space="preserve">. </w:t>
      </w:r>
    </w:p>
    <w:p w14:paraId="4503AC03" w14:textId="403BD51A" w:rsidR="00D06A9B" w:rsidRPr="00236576" w:rsidRDefault="004251E9" w:rsidP="008A2809">
      <w:pPr>
        <w:pStyle w:val="Sraopastraipa"/>
        <w:numPr>
          <w:ilvl w:val="2"/>
          <w:numId w:val="2"/>
        </w:numPr>
        <w:tabs>
          <w:tab w:val="left" w:pos="851"/>
        </w:tabs>
        <w:ind w:left="0" w:firstLine="0"/>
        <w:jc w:val="both"/>
        <w:rPr>
          <w:rFonts w:asciiTheme="majorHAnsi" w:eastAsia="Calibri" w:hAnsiTheme="majorHAnsi" w:cstheme="majorHAnsi"/>
        </w:rPr>
      </w:pPr>
      <w:r w:rsidRPr="00236576">
        <w:rPr>
          <w:rFonts w:asciiTheme="majorHAnsi" w:hAnsiTheme="majorHAnsi" w:cstheme="majorHAnsi"/>
        </w:rPr>
        <w:t xml:space="preserve">Sutarties vykdymo </w:t>
      </w:r>
      <w:r w:rsidR="00426247" w:rsidRPr="00236576">
        <w:rPr>
          <w:rFonts w:asciiTheme="majorHAnsi" w:hAnsiTheme="majorHAnsi" w:cstheme="majorHAnsi"/>
        </w:rPr>
        <w:t xml:space="preserve">termino pratęsimas visais atvejais įforminamas rašytiniu Šalių </w:t>
      </w:r>
      <w:r w:rsidR="003C77EB" w:rsidRPr="00236576">
        <w:rPr>
          <w:rFonts w:asciiTheme="majorHAnsi" w:hAnsiTheme="majorHAnsi" w:cstheme="majorHAnsi"/>
        </w:rPr>
        <w:t>S</w:t>
      </w:r>
      <w:r w:rsidR="00426247" w:rsidRPr="00236576">
        <w:rPr>
          <w:rFonts w:asciiTheme="majorHAnsi" w:hAnsiTheme="majorHAnsi" w:cstheme="majorHAnsi"/>
        </w:rPr>
        <w:t xml:space="preserve">usitarimu. </w:t>
      </w:r>
    </w:p>
    <w:p w14:paraId="5B604056" w14:textId="6D817AF2" w:rsidR="00D06A9B" w:rsidRPr="00236576" w:rsidRDefault="00E34D64" w:rsidP="008A2809">
      <w:pPr>
        <w:pStyle w:val="Sraopastraipa"/>
        <w:numPr>
          <w:ilvl w:val="2"/>
          <w:numId w:val="2"/>
        </w:numPr>
        <w:tabs>
          <w:tab w:val="left" w:pos="851"/>
        </w:tabs>
        <w:ind w:left="0" w:firstLine="0"/>
        <w:jc w:val="both"/>
        <w:rPr>
          <w:rFonts w:asciiTheme="majorHAnsi" w:eastAsia="Calibri" w:hAnsiTheme="majorHAnsi" w:cstheme="majorHAnsi"/>
        </w:rPr>
      </w:pPr>
      <w:r w:rsidRPr="00236576">
        <w:rPr>
          <w:rFonts w:asciiTheme="majorHAnsi" w:hAnsiTheme="majorHAnsi" w:cstheme="majorHAnsi"/>
        </w:rPr>
        <w:t xml:space="preserve">Pardavėjui </w:t>
      </w:r>
      <w:r w:rsidR="00426247" w:rsidRPr="00236576">
        <w:rPr>
          <w:rFonts w:asciiTheme="majorHAnsi" w:hAnsiTheme="majorHAnsi" w:cstheme="majorHAnsi"/>
        </w:rPr>
        <w:t xml:space="preserve">vėluojant </w:t>
      </w:r>
      <w:r w:rsidRPr="00236576">
        <w:rPr>
          <w:rFonts w:asciiTheme="majorHAnsi" w:hAnsiTheme="majorHAnsi" w:cstheme="majorHAnsi"/>
        </w:rPr>
        <w:t xml:space="preserve">vykdyti </w:t>
      </w:r>
      <w:r w:rsidR="00426247" w:rsidRPr="00236576">
        <w:rPr>
          <w:rFonts w:asciiTheme="majorHAnsi" w:hAnsiTheme="majorHAnsi" w:cstheme="majorHAnsi"/>
        </w:rPr>
        <w:t>Sutartyje nustatyt</w:t>
      </w:r>
      <w:r w:rsidR="00DC7B85" w:rsidRPr="00236576">
        <w:rPr>
          <w:rFonts w:asciiTheme="majorHAnsi" w:hAnsiTheme="majorHAnsi" w:cstheme="majorHAnsi"/>
        </w:rPr>
        <w:t>us</w:t>
      </w:r>
      <w:r w:rsidR="00426247" w:rsidRPr="00236576">
        <w:rPr>
          <w:rFonts w:asciiTheme="majorHAnsi" w:hAnsiTheme="majorHAnsi" w:cstheme="majorHAnsi"/>
        </w:rPr>
        <w:t xml:space="preserve"> termin</w:t>
      </w:r>
      <w:r w:rsidR="00DC7B85" w:rsidRPr="00236576">
        <w:rPr>
          <w:rFonts w:asciiTheme="majorHAnsi" w:hAnsiTheme="majorHAnsi" w:cstheme="majorHAnsi"/>
        </w:rPr>
        <w:t>us</w:t>
      </w:r>
      <w:r w:rsidR="00426247" w:rsidRPr="00236576">
        <w:rPr>
          <w:rFonts w:asciiTheme="majorHAnsi" w:hAnsiTheme="majorHAnsi" w:cstheme="majorHAnsi"/>
        </w:rPr>
        <w:t>, Pa</w:t>
      </w:r>
      <w:r w:rsidRPr="00236576">
        <w:rPr>
          <w:rFonts w:asciiTheme="majorHAnsi" w:hAnsiTheme="majorHAnsi" w:cstheme="majorHAnsi"/>
        </w:rPr>
        <w:t>rdavėjas</w:t>
      </w:r>
      <w:r w:rsidR="00426247" w:rsidRPr="00236576">
        <w:rPr>
          <w:rFonts w:asciiTheme="majorHAnsi" w:hAnsiTheme="majorHAnsi" w:cstheme="majorHAnsi"/>
        </w:rPr>
        <w:t xml:space="preserve">, </w:t>
      </w:r>
      <w:r w:rsidR="00DC7B85" w:rsidRPr="00236576">
        <w:rPr>
          <w:rFonts w:asciiTheme="majorHAnsi" w:hAnsiTheme="majorHAnsi" w:cstheme="majorHAnsi"/>
        </w:rPr>
        <w:t xml:space="preserve">Pirkėjui </w:t>
      </w:r>
      <w:r w:rsidR="00426247" w:rsidRPr="00236576">
        <w:rPr>
          <w:rFonts w:asciiTheme="majorHAnsi" w:hAnsiTheme="majorHAnsi" w:cstheme="majorHAnsi"/>
        </w:rPr>
        <w:t xml:space="preserve">pareikalavus, moka </w:t>
      </w:r>
      <w:bookmarkStart w:id="13" w:name="_Hlk125463964"/>
      <w:r w:rsidR="00322610" w:rsidRPr="00236576">
        <w:rPr>
          <w:rFonts w:asciiTheme="majorHAnsi" w:hAnsiTheme="majorHAnsi" w:cstheme="majorHAnsi"/>
        </w:rPr>
        <w:t>P</w:t>
      </w:r>
      <w:r w:rsidR="00536B83" w:rsidRPr="00236576">
        <w:rPr>
          <w:rFonts w:asciiTheme="majorHAnsi" w:hAnsiTheme="majorHAnsi" w:cstheme="majorHAnsi"/>
        </w:rPr>
        <w:t>irkėjui</w:t>
      </w:r>
      <w:bookmarkEnd w:id="13"/>
      <w:r w:rsidR="00426247" w:rsidRPr="00236576">
        <w:rPr>
          <w:rFonts w:asciiTheme="majorHAnsi" w:hAnsiTheme="majorHAnsi" w:cstheme="majorHAnsi"/>
        </w:rPr>
        <w:t xml:space="preserve"> Sutarties SD nustatyto dydžio netesybas bei atlygina </w:t>
      </w:r>
      <w:r w:rsidR="00DC7B85" w:rsidRPr="00236576">
        <w:rPr>
          <w:rFonts w:asciiTheme="majorHAnsi" w:hAnsiTheme="majorHAnsi" w:cstheme="majorHAnsi"/>
        </w:rPr>
        <w:t xml:space="preserve">Pirkėjo </w:t>
      </w:r>
      <w:r w:rsidR="00426247" w:rsidRPr="00236576">
        <w:rPr>
          <w:rFonts w:asciiTheme="majorHAnsi" w:hAnsiTheme="majorHAnsi" w:cstheme="majorHAnsi"/>
        </w:rPr>
        <w:t xml:space="preserve">dėl to patirtus nuostolius tiek, kiek jų nepadengia netesybos. Jei vėlavimas trunka ilgiau nei 10 (dešimt) Dienų, </w:t>
      </w:r>
      <w:r w:rsidR="00DC7B85" w:rsidRPr="00236576">
        <w:rPr>
          <w:rFonts w:asciiTheme="majorHAnsi" w:hAnsiTheme="majorHAnsi" w:cstheme="majorHAnsi"/>
        </w:rPr>
        <w:t>Pirkėjas</w:t>
      </w:r>
      <w:r w:rsidR="00426247" w:rsidRPr="00236576">
        <w:rPr>
          <w:rFonts w:asciiTheme="majorHAnsi" w:hAnsiTheme="majorHAnsi" w:cstheme="majorHAnsi"/>
        </w:rPr>
        <w:t>, prieš tai informavęs Pa</w:t>
      </w:r>
      <w:r w:rsidR="00DC7B85" w:rsidRPr="00236576">
        <w:rPr>
          <w:rFonts w:asciiTheme="majorHAnsi" w:hAnsiTheme="majorHAnsi" w:cstheme="majorHAnsi"/>
        </w:rPr>
        <w:t>rdavėją</w:t>
      </w:r>
      <w:r w:rsidR="00426247" w:rsidRPr="00236576">
        <w:rPr>
          <w:rFonts w:asciiTheme="majorHAnsi" w:hAnsiTheme="majorHAnsi" w:cstheme="majorHAnsi"/>
        </w:rPr>
        <w:t xml:space="preserve"> ir nelaukdamas </w:t>
      </w:r>
      <w:r w:rsidR="00DC7B85" w:rsidRPr="00236576">
        <w:rPr>
          <w:rFonts w:asciiTheme="majorHAnsi" w:hAnsiTheme="majorHAnsi" w:cstheme="majorHAnsi"/>
        </w:rPr>
        <w:t xml:space="preserve">Pardavėjo </w:t>
      </w:r>
      <w:r w:rsidR="00426247" w:rsidRPr="00236576">
        <w:rPr>
          <w:rFonts w:asciiTheme="majorHAnsi" w:hAnsiTheme="majorHAnsi" w:cstheme="majorHAnsi"/>
        </w:rPr>
        <w:t xml:space="preserve">atsakymo, turi teisę įsigyti tokias pat ar lygiavertes </w:t>
      </w:r>
      <w:r w:rsidR="00DC7B85" w:rsidRPr="00236576">
        <w:rPr>
          <w:rFonts w:asciiTheme="majorHAnsi" w:hAnsiTheme="majorHAnsi" w:cstheme="majorHAnsi"/>
        </w:rPr>
        <w:t>Prekes</w:t>
      </w:r>
      <w:r w:rsidR="00426247" w:rsidRPr="00236576">
        <w:rPr>
          <w:rFonts w:asciiTheme="majorHAnsi" w:hAnsiTheme="majorHAnsi" w:cstheme="majorHAnsi"/>
        </w:rPr>
        <w:t xml:space="preserve"> rinkoje ar kitokiu būdu sumažinti žalos atsiradimo tikimybę ar ją sumažinti, o Pa</w:t>
      </w:r>
      <w:r w:rsidR="00DC7B85" w:rsidRPr="00236576">
        <w:rPr>
          <w:rFonts w:asciiTheme="majorHAnsi" w:hAnsiTheme="majorHAnsi" w:cstheme="majorHAnsi"/>
        </w:rPr>
        <w:t>rdavėjas</w:t>
      </w:r>
      <w:r w:rsidR="00426247" w:rsidRPr="00236576">
        <w:rPr>
          <w:rFonts w:asciiTheme="majorHAnsi" w:hAnsiTheme="majorHAnsi" w:cstheme="majorHAnsi"/>
        </w:rPr>
        <w:t xml:space="preserve"> įsipareigoja atlyginti turėtas išlaidas pagal </w:t>
      </w:r>
      <w:r w:rsidR="00D666C9" w:rsidRPr="00236576">
        <w:rPr>
          <w:rFonts w:asciiTheme="majorHAnsi" w:hAnsiTheme="majorHAnsi" w:cstheme="majorHAnsi"/>
        </w:rPr>
        <w:t>P</w:t>
      </w:r>
      <w:r w:rsidR="00DC7B85" w:rsidRPr="00236576">
        <w:rPr>
          <w:rFonts w:asciiTheme="majorHAnsi" w:hAnsiTheme="majorHAnsi" w:cstheme="majorHAnsi"/>
        </w:rPr>
        <w:t>irkėjo</w:t>
      </w:r>
      <w:r w:rsidR="00426247" w:rsidRPr="00236576">
        <w:rPr>
          <w:rFonts w:asciiTheme="majorHAnsi" w:hAnsiTheme="majorHAnsi" w:cstheme="majorHAnsi"/>
        </w:rPr>
        <w:t xml:space="preserve"> pateiktą apmokėjimo dokumentą. Turėtos išlaidos – visos išlaidos, susijusios su šiame punkte nurodytais veiksmais įskaitant bet neapsiribojant: </w:t>
      </w:r>
      <w:r w:rsidR="00E61CCA" w:rsidRPr="00236576">
        <w:rPr>
          <w:rFonts w:asciiTheme="majorHAnsi" w:hAnsiTheme="majorHAnsi" w:cstheme="majorHAnsi"/>
        </w:rPr>
        <w:t xml:space="preserve">transportavimo, diegimo, </w:t>
      </w:r>
      <w:r w:rsidR="003C77EB" w:rsidRPr="00236576">
        <w:rPr>
          <w:rFonts w:asciiTheme="majorHAnsi" w:hAnsiTheme="majorHAnsi" w:cstheme="majorHAnsi"/>
        </w:rPr>
        <w:t>P</w:t>
      </w:r>
      <w:r w:rsidR="00E61CCA" w:rsidRPr="00236576">
        <w:rPr>
          <w:rFonts w:asciiTheme="majorHAnsi" w:hAnsiTheme="majorHAnsi" w:cstheme="majorHAnsi"/>
        </w:rPr>
        <w:t xml:space="preserve">rekių kainos skirtumą, naujo pirkimo konkurso organizavimą, alternatyvių priemonių žalai </w:t>
      </w:r>
      <w:r w:rsidR="003C77EB" w:rsidRPr="00236576">
        <w:rPr>
          <w:rFonts w:asciiTheme="majorHAnsi" w:hAnsiTheme="majorHAnsi" w:cstheme="majorHAnsi"/>
        </w:rPr>
        <w:t xml:space="preserve">(nuostoliams) </w:t>
      </w:r>
      <w:r w:rsidR="00E61CCA" w:rsidRPr="00236576">
        <w:rPr>
          <w:rFonts w:asciiTheme="majorHAnsi" w:hAnsiTheme="majorHAnsi" w:cstheme="majorHAnsi"/>
        </w:rPr>
        <w:t>sumažinti taikymo kaštai</w:t>
      </w:r>
      <w:r w:rsidR="00C922F8" w:rsidRPr="00236576">
        <w:rPr>
          <w:rFonts w:asciiTheme="majorHAnsi" w:hAnsiTheme="majorHAnsi" w:cstheme="majorHAnsi"/>
        </w:rPr>
        <w:t xml:space="preserve"> </w:t>
      </w:r>
      <w:r w:rsidR="00E61CCA" w:rsidRPr="00236576">
        <w:rPr>
          <w:rFonts w:asciiTheme="majorHAnsi" w:hAnsiTheme="majorHAnsi" w:cstheme="majorHAnsi"/>
        </w:rPr>
        <w:t>ir pan.</w:t>
      </w:r>
    </w:p>
    <w:p w14:paraId="02D1FB75" w14:textId="65EE25DB" w:rsidR="00D06A9B" w:rsidRPr="00236576" w:rsidRDefault="00426247" w:rsidP="008A2809">
      <w:pPr>
        <w:pStyle w:val="Sraopastraipa"/>
        <w:numPr>
          <w:ilvl w:val="2"/>
          <w:numId w:val="2"/>
        </w:numPr>
        <w:tabs>
          <w:tab w:val="left" w:pos="851"/>
        </w:tabs>
        <w:ind w:left="0" w:firstLine="0"/>
        <w:jc w:val="both"/>
        <w:rPr>
          <w:rFonts w:asciiTheme="majorHAnsi" w:eastAsia="Calibri" w:hAnsiTheme="majorHAnsi" w:cstheme="majorHAnsi"/>
        </w:rPr>
      </w:pPr>
      <w:r w:rsidRPr="00236576">
        <w:rPr>
          <w:rFonts w:asciiTheme="majorHAnsi" w:hAnsiTheme="majorHAnsi" w:cstheme="majorHAnsi"/>
        </w:rPr>
        <w:t>Netesybų sumokėjimas neatleidžia Pa</w:t>
      </w:r>
      <w:r w:rsidR="00B25EED" w:rsidRPr="00236576">
        <w:rPr>
          <w:rFonts w:asciiTheme="majorHAnsi" w:hAnsiTheme="majorHAnsi" w:cstheme="majorHAnsi"/>
        </w:rPr>
        <w:t>rdavėjo</w:t>
      </w:r>
      <w:r w:rsidRPr="00236576">
        <w:rPr>
          <w:rFonts w:asciiTheme="majorHAnsi" w:hAnsiTheme="majorHAnsi" w:cstheme="majorHAnsi"/>
        </w:rPr>
        <w:t xml:space="preserve"> nuo pareigos pašalinti trūkumus ir tinkamai vykdyti Sutartį. </w:t>
      </w:r>
      <w:r w:rsidR="00156007" w:rsidRPr="00236576">
        <w:rPr>
          <w:rFonts w:asciiTheme="majorHAnsi" w:hAnsiTheme="majorHAnsi" w:cstheme="majorHAnsi"/>
        </w:rPr>
        <w:t>P</w:t>
      </w:r>
      <w:r w:rsidR="00B25EED" w:rsidRPr="00236576">
        <w:rPr>
          <w:rFonts w:asciiTheme="majorHAnsi" w:hAnsiTheme="majorHAnsi" w:cstheme="majorHAnsi"/>
        </w:rPr>
        <w:t>irkėjui</w:t>
      </w:r>
      <w:r w:rsidRPr="00236576">
        <w:rPr>
          <w:rFonts w:asciiTheme="majorHAnsi" w:hAnsiTheme="majorHAnsi" w:cstheme="majorHAnsi"/>
        </w:rPr>
        <w:t xml:space="preserve"> pareiškus reikalavimą atlyginti patirtus nuostolius, netesybos įskaitomos į nuostolių atlyginimą. </w:t>
      </w:r>
    </w:p>
    <w:p w14:paraId="6D300E4E" w14:textId="0FED9BC4" w:rsidR="00D06A9B" w:rsidRPr="00236576" w:rsidRDefault="00156007" w:rsidP="008A2809">
      <w:pPr>
        <w:pStyle w:val="Sraopastraipa"/>
        <w:numPr>
          <w:ilvl w:val="2"/>
          <w:numId w:val="2"/>
        </w:numPr>
        <w:tabs>
          <w:tab w:val="left" w:pos="851"/>
        </w:tabs>
        <w:ind w:left="0" w:firstLine="0"/>
        <w:jc w:val="both"/>
        <w:rPr>
          <w:rFonts w:asciiTheme="majorHAnsi" w:eastAsia="Calibri" w:hAnsiTheme="majorHAnsi" w:cstheme="majorHAnsi"/>
        </w:rPr>
      </w:pPr>
      <w:r w:rsidRPr="00236576">
        <w:rPr>
          <w:rFonts w:asciiTheme="majorHAnsi" w:hAnsiTheme="majorHAnsi" w:cstheme="majorHAnsi"/>
        </w:rPr>
        <w:t>P</w:t>
      </w:r>
      <w:r w:rsidR="00B25EED" w:rsidRPr="00236576">
        <w:rPr>
          <w:rFonts w:asciiTheme="majorHAnsi" w:hAnsiTheme="majorHAnsi" w:cstheme="majorHAnsi"/>
        </w:rPr>
        <w:t>irkėjas</w:t>
      </w:r>
      <w:r w:rsidR="00426247" w:rsidRPr="00236576">
        <w:rPr>
          <w:rFonts w:asciiTheme="majorHAnsi" w:hAnsiTheme="majorHAnsi" w:cstheme="majorHAnsi"/>
        </w:rPr>
        <w:t>, gavęs argumentuotą Pa</w:t>
      </w:r>
      <w:r w:rsidR="00B25EED" w:rsidRPr="00236576">
        <w:rPr>
          <w:rFonts w:asciiTheme="majorHAnsi" w:hAnsiTheme="majorHAnsi" w:cstheme="majorHAnsi"/>
        </w:rPr>
        <w:t>rdavėjo</w:t>
      </w:r>
      <w:r w:rsidR="00426247" w:rsidRPr="00236576">
        <w:rPr>
          <w:rFonts w:asciiTheme="majorHAnsi" w:hAnsiTheme="majorHAnsi" w:cstheme="majorHAnsi"/>
        </w:rPr>
        <w:t xml:space="preserve"> prašymą, kuriame aiškiai nurodomos ir objektyviai pagrindžiamos </w:t>
      </w:r>
      <w:r w:rsidR="000F390C" w:rsidRPr="00236576">
        <w:rPr>
          <w:rFonts w:asciiTheme="majorHAnsi" w:hAnsiTheme="majorHAnsi" w:cstheme="majorHAnsi"/>
        </w:rPr>
        <w:t xml:space="preserve">Sutarties vykdymo </w:t>
      </w:r>
      <w:r w:rsidR="00426247" w:rsidRPr="00236576">
        <w:rPr>
          <w:rFonts w:asciiTheme="majorHAnsi" w:hAnsiTheme="majorHAnsi" w:cstheme="majorHAnsi"/>
        </w:rPr>
        <w:t xml:space="preserve">terminų pažeidimo (vėlavimo) priežastys, susijusios su bent viena iš Sutarties BD </w:t>
      </w:r>
      <w:r w:rsidR="001F231C" w:rsidRPr="00236576">
        <w:rPr>
          <w:rFonts w:asciiTheme="majorHAnsi" w:hAnsiTheme="majorHAnsi" w:cstheme="majorHAnsi"/>
        </w:rPr>
        <w:t>6</w:t>
      </w:r>
      <w:r w:rsidRPr="00236576">
        <w:rPr>
          <w:rFonts w:asciiTheme="majorHAnsi" w:hAnsiTheme="majorHAnsi" w:cstheme="majorHAnsi"/>
        </w:rPr>
        <w:t>.</w:t>
      </w:r>
      <w:r w:rsidR="001F231C" w:rsidRPr="00236576">
        <w:rPr>
          <w:rFonts w:asciiTheme="majorHAnsi" w:hAnsiTheme="majorHAnsi" w:cstheme="majorHAnsi"/>
        </w:rPr>
        <w:t>3</w:t>
      </w:r>
      <w:r w:rsidRPr="00236576">
        <w:rPr>
          <w:rFonts w:asciiTheme="majorHAnsi" w:hAnsiTheme="majorHAnsi" w:cstheme="majorHAnsi"/>
        </w:rPr>
        <w:t>.</w:t>
      </w:r>
      <w:r w:rsidR="00BF4EDD" w:rsidRPr="00236576">
        <w:rPr>
          <w:rFonts w:asciiTheme="majorHAnsi" w:hAnsiTheme="majorHAnsi" w:cstheme="majorHAnsi"/>
        </w:rPr>
        <w:t>1.</w:t>
      </w:r>
      <w:r w:rsidR="00A32C54" w:rsidRPr="00236576">
        <w:rPr>
          <w:rFonts w:asciiTheme="majorHAnsi" w:hAnsiTheme="majorHAnsi" w:cstheme="majorHAnsi"/>
        </w:rPr>
        <w:t xml:space="preserve"> ir </w:t>
      </w:r>
      <w:r w:rsidR="00DA523A" w:rsidRPr="00236576">
        <w:rPr>
          <w:rFonts w:asciiTheme="majorHAnsi" w:hAnsiTheme="majorHAnsi" w:cstheme="majorHAnsi"/>
        </w:rPr>
        <w:t>(ar) 6.3.3.</w:t>
      </w:r>
      <w:r w:rsidR="00426247" w:rsidRPr="00236576">
        <w:rPr>
          <w:rFonts w:asciiTheme="majorHAnsi" w:hAnsiTheme="majorHAnsi" w:cstheme="majorHAnsi"/>
        </w:rPr>
        <w:t xml:space="preserve"> punkte </w:t>
      </w:r>
      <w:r w:rsidR="00DA523A" w:rsidRPr="00236576">
        <w:rPr>
          <w:rFonts w:asciiTheme="majorHAnsi" w:hAnsiTheme="majorHAnsi" w:cstheme="majorHAnsi"/>
        </w:rPr>
        <w:t>(-</w:t>
      </w:r>
      <w:proofErr w:type="spellStart"/>
      <w:r w:rsidR="00DA523A" w:rsidRPr="00236576">
        <w:rPr>
          <w:rFonts w:asciiTheme="majorHAnsi" w:hAnsiTheme="majorHAnsi" w:cstheme="majorHAnsi"/>
        </w:rPr>
        <w:t>uose</w:t>
      </w:r>
      <w:proofErr w:type="spellEnd"/>
      <w:r w:rsidR="00DA523A" w:rsidRPr="00236576">
        <w:rPr>
          <w:rFonts w:asciiTheme="majorHAnsi" w:hAnsiTheme="majorHAnsi" w:cstheme="majorHAnsi"/>
        </w:rPr>
        <w:t xml:space="preserve">) </w:t>
      </w:r>
      <w:r w:rsidR="00426247" w:rsidRPr="00236576">
        <w:rPr>
          <w:rFonts w:asciiTheme="majorHAnsi" w:hAnsiTheme="majorHAnsi" w:cstheme="majorHAnsi"/>
        </w:rPr>
        <w:t>išvardintų aplinkybių, pagrįstų faktiniais įrodymais, turi teisę nereikalauti Pa</w:t>
      </w:r>
      <w:r w:rsidR="000F390C" w:rsidRPr="00236576">
        <w:rPr>
          <w:rFonts w:asciiTheme="majorHAnsi" w:hAnsiTheme="majorHAnsi" w:cstheme="majorHAnsi"/>
        </w:rPr>
        <w:t>rdavėjo</w:t>
      </w:r>
      <w:r w:rsidR="00426247" w:rsidRPr="00236576">
        <w:rPr>
          <w:rFonts w:asciiTheme="majorHAnsi" w:hAnsiTheme="majorHAnsi" w:cstheme="majorHAnsi"/>
        </w:rPr>
        <w:t xml:space="preserve"> mokėti netesybų šių aplinkybių egzistavimo laikotarpiu, tačiau tik tuo atveju, jei </w:t>
      </w:r>
      <w:r w:rsidR="000F390C" w:rsidRPr="00236576">
        <w:rPr>
          <w:rFonts w:asciiTheme="majorHAnsi" w:hAnsiTheme="majorHAnsi" w:cstheme="majorHAnsi"/>
        </w:rPr>
        <w:t xml:space="preserve">Sutarties vykdymo </w:t>
      </w:r>
      <w:r w:rsidR="00426247" w:rsidRPr="00236576">
        <w:rPr>
          <w:rFonts w:asciiTheme="majorHAnsi" w:hAnsiTheme="majorHAnsi" w:cstheme="majorHAnsi"/>
        </w:rPr>
        <w:t>terminas nebuvo pratęstas laiku ne dėl Pa</w:t>
      </w:r>
      <w:r w:rsidR="000F390C" w:rsidRPr="00236576">
        <w:rPr>
          <w:rFonts w:asciiTheme="majorHAnsi" w:hAnsiTheme="majorHAnsi" w:cstheme="majorHAnsi"/>
        </w:rPr>
        <w:t>rdavėjo</w:t>
      </w:r>
      <w:r w:rsidR="00426247" w:rsidRPr="00236576">
        <w:rPr>
          <w:rFonts w:asciiTheme="majorHAnsi" w:hAnsiTheme="majorHAnsi" w:cstheme="majorHAnsi"/>
        </w:rPr>
        <w:t xml:space="preserve"> aplaidumo ar neveikimo. </w:t>
      </w:r>
    </w:p>
    <w:p w14:paraId="4BEE43A0" w14:textId="209B90C3" w:rsidR="00D06A9B" w:rsidRPr="00236576" w:rsidRDefault="00F43497" w:rsidP="008A2809">
      <w:pPr>
        <w:pStyle w:val="Sraopastraipa"/>
        <w:numPr>
          <w:ilvl w:val="2"/>
          <w:numId w:val="2"/>
        </w:numPr>
        <w:tabs>
          <w:tab w:val="left" w:pos="851"/>
        </w:tabs>
        <w:ind w:left="0" w:firstLine="0"/>
        <w:jc w:val="both"/>
        <w:rPr>
          <w:rFonts w:asciiTheme="majorHAnsi" w:eastAsia="Calibri" w:hAnsiTheme="majorHAnsi" w:cstheme="majorHAnsi"/>
        </w:rPr>
      </w:pPr>
      <w:r w:rsidRPr="00236576">
        <w:rPr>
          <w:rFonts w:asciiTheme="majorHAnsi" w:hAnsiTheme="majorHAnsi" w:cstheme="majorHAnsi"/>
        </w:rPr>
        <w:t>P</w:t>
      </w:r>
      <w:r w:rsidR="000F390C" w:rsidRPr="00236576">
        <w:rPr>
          <w:rFonts w:asciiTheme="majorHAnsi" w:hAnsiTheme="majorHAnsi" w:cstheme="majorHAnsi"/>
        </w:rPr>
        <w:t>irkėjas</w:t>
      </w:r>
      <w:r w:rsidR="00426247" w:rsidRPr="00236576">
        <w:rPr>
          <w:rFonts w:asciiTheme="majorHAnsi" w:hAnsiTheme="majorHAnsi" w:cstheme="majorHAnsi"/>
        </w:rPr>
        <w:t xml:space="preserve"> taip pat turi teisę inicijuoti atleidimo nuo netesybų procedūrą, jei jis nustato, kad aplinkybės, dėl kurių turi būti mokamos netesybos, atsirado dėl </w:t>
      </w:r>
      <w:r w:rsidR="00125A9C" w:rsidRPr="00236576">
        <w:rPr>
          <w:rFonts w:asciiTheme="majorHAnsi" w:hAnsiTheme="majorHAnsi" w:cstheme="majorHAnsi"/>
        </w:rPr>
        <w:t>P</w:t>
      </w:r>
      <w:r w:rsidR="000F390C" w:rsidRPr="00236576">
        <w:rPr>
          <w:rFonts w:asciiTheme="majorHAnsi" w:hAnsiTheme="majorHAnsi" w:cstheme="majorHAnsi"/>
        </w:rPr>
        <w:t>irkėjo</w:t>
      </w:r>
      <w:r w:rsidR="00426247" w:rsidRPr="00236576">
        <w:rPr>
          <w:rFonts w:asciiTheme="majorHAnsi" w:hAnsiTheme="majorHAnsi" w:cstheme="majorHAnsi"/>
        </w:rPr>
        <w:t xml:space="preserve"> veiksmų, priklausančių nuo </w:t>
      </w:r>
      <w:r w:rsidR="00125A9C" w:rsidRPr="00236576">
        <w:rPr>
          <w:rFonts w:asciiTheme="majorHAnsi" w:hAnsiTheme="majorHAnsi" w:cstheme="majorHAnsi"/>
        </w:rPr>
        <w:t>P</w:t>
      </w:r>
      <w:r w:rsidR="000F390C" w:rsidRPr="00236576">
        <w:rPr>
          <w:rFonts w:asciiTheme="majorHAnsi" w:hAnsiTheme="majorHAnsi" w:cstheme="majorHAnsi"/>
        </w:rPr>
        <w:t>irkėjo</w:t>
      </w:r>
      <w:r w:rsidR="00426247" w:rsidRPr="00236576">
        <w:rPr>
          <w:rFonts w:asciiTheme="majorHAnsi" w:hAnsiTheme="majorHAnsi" w:cstheme="majorHAnsi"/>
        </w:rPr>
        <w:t xml:space="preserve">, ar yra bent viena iš Sutarties BD </w:t>
      </w:r>
      <w:r w:rsidR="00433339" w:rsidRPr="00236576">
        <w:rPr>
          <w:rFonts w:asciiTheme="majorHAnsi" w:hAnsiTheme="majorHAnsi" w:cstheme="majorHAnsi"/>
        </w:rPr>
        <w:t>6.3.1</w:t>
      </w:r>
      <w:r w:rsidR="005E1533" w:rsidRPr="00236576">
        <w:rPr>
          <w:rFonts w:asciiTheme="majorHAnsi" w:hAnsiTheme="majorHAnsi" w:cstheme="majorHAnsi"/>
        </w:rPr>
        <w:t>.</w:t>
      </w:r>
      <w:r w:rsidR="00426247" w:rsidRPr="00236576">
        <w:rPr>
          <w:rFonts w:asciiTheme="majorHAnsi" w:hAnsiTheme="majorHAnsi" w:cstheme="majorHAnsi"/>
        </w:rPr>
        <w:t xml:space="preserve"> ir (ar) </w:t>
      </w:r>
      <w:r w:rsidR="00433339" w:rsidRPr="00236576">
        <w:rPr>
          <w:rFonts w:asciiTheme="majorHAnsi" w:hAnsiTheme="majorHAnsi" w:cstheme="majorHAnsi"/>
        </w:rPr>
        <w:t>6</w:t>
      </w:r>
      <w:r w:rsidR="005E1533" w:rsidRPr="00236576">
        <w:rPr>
          <w:rFonts w:asciiTheme="majorHAnsi" w:hAnsiTheme="majorHAnsi" w:cstheme="majorHAnsi"/>
        </w:rPr>
        <w:t>.</w:t>
      </w:r>
      <w:r w:rsidR="00433339" w:rsidRPr="00236576">
        <w:rPr>
          <w:rFonts w:asciiTheme="majorHAnsi" w:hAnsiTheme="majorHAnsi" w:cstheme="majorHAnsi"/>
        </w:rPr>
        <w:t>3</w:t>
      </w:r>
      <w:r w:rsidR="005E1533" w:rsidRPr="00236576">
        <w:rPr>
          <w:rFonts w:asciiTheme="majorHAnsi" w:hAnsiTheme="majorHAnsi" w:cstheme="majorHAnsi"/>
        </w:rPr>
        <w:t>.</w:t>
      </w:r>
      <w:r w:rsidR="00433339" w:rsidRPr="00236576">
        <w:rPr>
          <w:rFonts w:asciiTheme="majorHAnsi" w:hAnsiTheme="majorHAnsi" w:cstheme="majorHAnsi"/>
        </w:rPr>
        <w:t>3.</w:t>
      </w:r>
      <w:r w:rsidR="00426247" w:rsidRPr="00236576">
        <w:rPr>
          <w:rFonts w:asciiTheme="majorHAnsi" w:hAnsiTheme="majorHAnsi" w:cstheme="majorHAnsi"/>
        </w:rPr>
        <w:t xml:space="preserve"> punkte (-</w:t>
      </w:r>
      <w:proofErr w:type="spellStart"/>
      <w:r w:rsidR="00426247" w:rsidRPr="00236576">
        <w:rPr>
          <w:rFonts w:asciiTheme="majorHAnsi" w:hAnsiTheme="majorHAnsi" w:cstheme="majorHAnsi"/>
        </w:rPr>
        <w:t>uose</w:t>
      </w:r>
      <w:proofErr w:type="spellEnd"/>
      <w:r w:rsidR="00426247" w:rsidRPr="00236576">
        <w:rPr>
          <w:rFonts w:asciiTheme="majorHAnsi" w:hAnsiTheme="majorHAnsi" w:cstheme="majorHAnsi"/>
        </w:rPr>
        <w:t xml:space="preserve">) nurodytų aplinkybių. Tokiu atveju </w:t>
      </w:r>
      <w:r w:rsidR="005E1533" w:rsidRPr="00236576">
        <w:rPr>
          <w:rFonts w:asciiTheme="majorHAnsi" w:hAnsiTheme="majorHAnsi" w:cstheme="majorHAnsi"/>
        </w:rPr>
        <w:t>P</w:t>
      </w:r>
      <w:r w:rsidR="00201CC9" w:rsidRPr="00236576">
        <w:rPr>
          <w:rFonts w:asciiTheme="majorHAnsi" w:hAnsiTheme="majorHAnsi" w:cstheme="majorHAnsi"/>
        </w:rPr>
        <w:t>irkėjas</w:t>
      </w:r>
      <w:r w:rsidR="00426247" w:rsidRPr="00236576">
        <w:rPr>
          <w:rFonts w:asciiTheme="majorHAnsi" w:hAnsiTheme="majorHAnsi" w:cstheme="majorHAnsi"/>
        </w:rPr>
        <w:t xml:space="preserve"> privalo objektyviai pagrįsti aplinkybes ir raštu pranešti Pa</w:t>
      </w:r>
      <w:r w:rsidR="00201CC9" w:rsidRPr="00236576">
        <w:rPr>
          <w:rFonts w:asciiTheme="majorHAnsi" w:hAnsiTheme="majorHAnsi" w:cstheme="majorHAnsi"/>
        </w:rPr>
        <w:t>rdavėjui</w:t>
      </w:r>
      <w:r w:rsidR="00426247" w:rsidRPr="00236576">
        <w:rPr>
          <w:rFonts w:asciiTheme="majorHAnsi" w:hAnsiTheme="majorHAnsi" w:cstheme="majorHAnsi"/>
        </w:rPr>
        <w:t xml:space="preserve"> apie netesybų netaikymą, nurodydamas priežastis ir netesybų netaikymo periodą. </w:t>
      </w:r>
    </w:p>
    <w:p w14:paraId="17A8C9EA" w14:textId="7FB6ED79" w:rsidR="00D06A9B" w:rsidRPr="00236576" w:rsidRDefault="00426247" w:rsidP="008A2809">
      <w:pPr>
        <w:pStyle w:val="Sraopastraipa"/>
        <w:numPr>
          <w:ilvl w:val="2"/>
          <w:numId w:val="2"/>
        </w:numPr>
        <w:tabs>
          <w:tab w:val="left" w:pos="851"/>
        </w:tabs>
        <w:ind w:left="0" w:firstLine="0"/>
        <w:jc w:val="both"/>
        <w:rPr>
          <w:rFonts w:asciiTheme="majorHAnsi" w:eastAsia="Calibri" w:hAnsiTheme="majorHAnsi" w:cstheme="majorHAnsi"/>
        </w:rPr>
      </w:pPr>
      <w:r w:rsidRPr="00236576">
        <w:rPr>
          <w:rFonts w:asciiTheme="majorHAnsi" w:hAnsiTheme="majorHAnsi" w:cstheme="majorHAnsi"/>
        </w:rPr>
        <w:t>Pa</w:t>
      </w:r>
      <w:r w:rsidR="00201CC9" w:rsidRPr="00236576">
        <w:rPr>
          <w:rFonts w:asciiTheme="majorHAnsi" w:hAnsiTheme="majorHAnsi" w:cstheme="majorHAnsi"/>
        </w:rPr>
        <w:t>rdavėjo</w:t>
      </w:r>
      <w:r w:rsidRPr="00236576">
        <w:rPr>
          <w:rFonts w:asciiTheme="majorHAnsi" w:hAnsiTheme="majorHAnsi" w:cstheme="majorHAnsi"/>
        </w:rPr>
        <w:t xml:space="preserve"> kontrahento (</w:t>
      </w:r>
      <w:r w:rsidR="00A76CF7" w:rsidRPr="00236576">
        <w:rPr>
          <w:rFonts w:asciiTheme="majorHAnsi" w:hAnsiTheme="majorHAnsi" w:cstheme="majorHAnsi"/>
        </w:rPr>
        <w:t xml:space="preserve">Ūkio subjekto, kurio pajėgumais remiamasi, Subtiekėjo, trečiųjų asmenų </w:t>
      </w:r>
      <w:r w:rsidR="00084098" w:rsidRPr="00236576">
        <w:rPr>
          <w:rFonts w:asciiTheme="majorHAnsi" w:hAnsiTheme="majorHAnsi" w:cstheme="majorHAnsi"/>
        </w:rPr>
        <w:t>ar</w:t>
      </w:r>
      <w:r w:rsidR="00A76CF7" w:rsidRPr="00236576">
        <w:rPr>
          <w:rFonts w:asciiTheme="majorHAnsi" w:hAnsiTheme="majorHAnsi" w:cstheme="majorHAnsi"/>
        </w:rPr>
        <w:t xml:space="preserve"> </w:t>
      </w:r>
      <w:r w:rsidR="00084098" w:rsidRPr="00236576">
        <w:rPr>
          <w:rFonts w:asciiTheme="majorHAnsi" w:hAnsiTheme="majorHAnsi" w:cstheme="majorHAnsi"/>
        </w:rPr>
        <w:t xml:space="preserve"> </w:t>
      </w:r>
      <w:r w:rsidR="00A76CF7" w:rsidRPr="00236576">
        <w:rPr>
          <w:rFonts w:asciiTheme="majorHAnsi" w:hAnsiTheme="majorHAnsi" w:cstheme="majorHAnsi"/>
        </w:rPr>
        <w:t>kt</w:t>
      </w:r>
      <w:r w:rsidR="00084098" w:rsidRPr="00236576">
        <w:rPr>
          <w:rFonts w:asciiTheme="majorHAnsi" w:hAnsiTheme="majorHAnsi" w:cstheme="majorHAnsi"/>
        </w:rPr>
        <w:t>.)</w:t>
      </w:r>
      <w:r w:rsidR="00A76CF7" w:rsidRPr="00236576" w:rsidDel="00A76CF7">
        <w:rPr>
          <w:rFonts w:asciiTheme="majorHAnsi" w:hAnsiTheme="majorHAnsi" w:cstheme="majorHAnsi"/>
        </w:rPr>
        <w:t xml:space="preserve"> </w:t>
      </w:r>
      <w:r w:rsidRPr="00236576">
        <w:rPr>
          <w:rFonts w:asciiTheme="majorHAnsi" w:hAnsiTheme="majorHAnsi" w:cstheme="majorHAnsi"/>
        </w:rPr>
        <w:t xml:space="preserve">sutartinių įsipareigojimų nevykdymas nėra laikomas aplinkybe, kurios pagrindu būtų galima atleisti </w:t>
      </w:r>
      <w:r w:rsidR="003A35DE" w:rsidRPr="00236576">
        <w:rPr>
          <w:rFonts w:asciiTheme="majorHAnsi" w:hAnsiTheme="majorHAnsi" w:cstheme="majorHAnsi"/>
        </w:rPr>
        <w:t xml:space="preserve">Pardavėją </w:t>
      </w:r>
      <w:r w:rsidRPr="00236576">
        <w:rPr>
          <w:rFonts w:asciiTheme="majorHAnsi" w:hAnsiTheme="majorHAnsi" w:cstheme="majorHAnsi"/>
        </w:rPr>
        <w:t xml:space="preserve">nuo netesybų mokėjimo. </w:t>
      </w:r>
    </w:p>
    <w:p w14:paraId="5F5FB4B9" w14:textId="27C137A4" w:rsidR="00D06A9B" w:rsidRPr="00236576" w:rsidRDefault="00426247" w:rsidP="008A2809">
      <w:pPr>
        <w:pStyle w:val="Sraopastraipa"/>
        <w:numPr>
          <w:ilvl w:val="2"/>
          <w:numId w:val="2"/>
        </w:numPr>
        <w:tabs>
          <w:tab w:val="left" w:pos="851"/>
        </w:tabs>
        <w:ind w:left="0" w:firstLine="0"/>
        <w:jc w:val="both"/>
        <w:rPr>
          <w:rFonts w:asciiTheme="majorHAnsi" w:eastAsia="Calibri" w:hAnsiTheme="majorHAnsi" w:cstheme="majorHAnsi"/>
        </w:rPr>
      </w:pPr>
      <w:r w:rsidRPr="00236576">
        <w:rPr>
          <w:rFonts w:asciiTheme="majorHAnsi" w:hAnsiTheme="majorHAnsi" w:cstheme="majorHAnsi"/>
        </w:rPr>
        <w:t xml:space="preserve">Sutartyje nustatytas atleidimas nuo netesybų, vadovaujantis Sutarties BD </w:t>
      </w:r>
      <w:r w:rsidR="00A96EAB" w:rsidRPr="00236576">
        <w:rPr>
          <w:rFonts w:asciiTheme="majorHAnsi" w:hAnsiTheme="majorHAnsi" w:cstheme="majorHAnsi"/>
        </w:rPr>
        <w:t>6.3.</w:t>
      </w:r>
      <w:r w:rsidR="00676D61" w:rsidRPr="00236576">
        <w:rPr>
          <w:rFonts w:asciiTheme="majorHAnsi" w:hAnsiTheme="majorHAnsi" w:cstheme="majorHAnsi"/>
        </w:rPr>
        <w:t>9</w:t>
      </w:r>
      <w:r w:rsidR="000B5F6A" w:rsidRPr="00236576">
        <w:rPr>
          <w:rFonts w:asciiTheme="majorHAnsi" w:hAnsiTheme="majorHAnsi" w:cstheme="majorHAnsi"/>
        </w:rPr>
        <w:t>.</w:t>
      </w:r>
      <w:r w:rsidRPr="00236576">
        <w:rPr>
          <w:rFonts w:asciiTheme="majorHAnsi" w:hAnsiTheme="majorHAnsi" w:cstheme="majorHAnsi"/>
        </w:rPr>
        <w:t xml:space="preserve"> punkt</w:t>
      </w:r>
      <w:r w:rsidR="00566C04" w:rsidRPr="00236576">
        <w:rPr>
          <w:rFonts w:asciiTheme="majorHAnsi" w:hAnsiTheme="majorHAnsi" w:cstheme="majorHAnsi"/>
        </w:rPr>
        <w:t>u</w:t>
      </w:r>
      <w:r w:rsidRPr="00236576">
        <w:rPr>
          <w:rFonts w:asciiTheme="majorHAnsi" w:hAnsiTheme="majorHAnsi" w:cstheme="majorHAnsi"/>
        </w:rPr>
        <w:t xml:space="preserve">, gali būti taikomas tik tam laikotarpiui, kurį gali įrodyti ir pagrįsti atleidimą inicijavusi Šalis, pateikusi objektyvius įrodymus (nuotraukos, prašymai, dokumentai, raštai su datomis, valstybės institucijų patvirtinimai ar kt.) </w:t>
      </w:r>
      <w:r w:rsidRPr="00236576">
        <w:rPr>
          <w:rFonts w:asciiTheme="majorHAnsi" w:hAnsiTheme="majorHAnsi" w:cstheme="majorHAnsi"/>
        </w:rPr>
        <w:lastRenderedPageBreak/>
        <w:t>kiekvienai prašomai atleidimo dienai, aiškiai nurodant kaip pasireiškė aplinkybė, kiek laiko ji truko, kodėl tiek laiko Pa</w:t>
      </w:r>
      <w:r w:rsidR="00AB36A0" w:rsidRPr="00236576">
        <w:rPr>
          <w:rFonts w:asciiTheme="majorHAnsi" w:hAnsiTheme="majorHAnsi" w:cstheme="majorHAnsi"/>
        </w:rPr>
        <w:t>rdavėjas</w:t>
      </w:r>
      <w:r w:rsidRPr="00236576">
        <w:rPr>
          <w:rFonts w:asciiTheme="majorHAnsi" w:hAnsiTheme="majorHAnsi" w:cstheme="majorHAnsi"/>
        </w:rPr>
        <w:t xml:space="preserve"> negalėjo jos pašalinti ir pan. </w:t>
      </w:r>
    </w:p>
    <w:p w14:paraId="50E2EA21" w14:textId="1BA54D90" w:rsidR="00B237A4" w:rsidRPr="00236576" w:rsidRDefault="00EA55AA" w:rsidP="008A2809">
      <w:pPr>
        <w:pStyle w:val="Sraopastraipa"/>
        <w:numPr>
          <w:ilvl w:val="2"/>
          <w:numId w:val="2"/>
        </w:numPr>
        <w:tabs>
          <w:tab w:val="left" w:pos="851"/>
        </w:tabs>
        <w:spacing w:after="120"/>
        <w:ind w:left="0" w:firstLine="0"/>
        <w:contextualSpacing w:val="0"/>
        <w:jc w:val="both"/>
        <w:rPr>
          <w:rFonts w:asciiTheme="majorHAnsi" w:eastAsia="Calibri" w:hAnsiTheme="majorHAnsi" w:cstheme="majorHAnsi"/>
        </w:rPr>
      </w:pPr>
      <w:r w:rsidRPr="00236576">
        <w:rPr>
          <w:rFonts w:asciiTheme="majorHAnsi" w:hAnsiTheme="majorHAnsi" w:cstheme="majorHAnsi"/>
        </w:rPr>
        <w:t>P</w:t>
      </w:r>
      <w:r w:rsidR="00AB36A0" w:rsidRPr="00236576">
        <w:rPr>
          <w:rFonts w:asciiTheme="majorHAnsi" w:hAnsiTheme="majorHAnsi" w:cstheme="majorHAnsi"/>
        </w:rPr>
        <w:t>irkėjas</w:t>
      </w:r>
      <w:r w:rsidR="00426247" w:rsidRPr="00236576">
        <w:rPr>
          <w:rFonts w:asciiTheme="majorHAnsi" w:hAnsiTheme="majorHAnsi" w:cstheme="majorHAnsi"/>
        </w:rPr>
        <w:t xml:space="preserve"> visais atvejais privalo raštu išnagrinėti visus argumentus bei įrodymus ir nustatyti pagrįstą atleidimo nuo netesybų laikotarpį bei raštu informuoti</w:t>
      </w:r>
      <w:r w:rsidR="00AB36A0" w:rsidRPr="00236576">
        <w:rPr>
          <w:rFonts w:asciiTheme="majorHAnsi" w:hAnsiTheme="majorHAnsi" w:cstheme="majorHAnsi"/>
        </w:rPr>
        <w:t xml:space="preserve"> Pardavėją</w:t>
      </w:r>
      <w:r w:rsidR="00426247" w:rsidRPr="00236576">
        <w:rPr>
          <w:rFonts w:asciiTheme="majorHAnsi" w:hAnsiTheme="majorHAnsi" w:cstheme="majorHAnsi"/>
        </w:rPr>
        <w:t>. Netesybų netaikymas neatleidžia Pa</w:t>
      </w:r>
      <w:r w:rsidR="00AB36A0" w:rsidRPr="00236576">
        <w:rPr>
          <w:rFonts w:asciiTheme="majorHAnsi" w:hAnsiTheme="majorHAnsi" w:cstheme="majorHAnsi"/>
        </w:rPr>
        <w:t>rdavėjo</w:t>
      </w:r>
      <w:r w:rsidR="00426247" w:rsidRPr="00236576">
        <w:rPr>
          <w:rFonts w:asciiTheme="majorHAnsi" w:hAnsiTheme="majorHAnsi" w:cstheme="majorHAnsi"/>
        </w:rPr>
        <w:t xml:space="preserve"> nuo tinkamo sutartinių įsipareigojimų vykdymo Sutartyje nustatyta tvarka ir terminais. Netesybų netaikymas nepratęsia Sutarties galiojimo termino. </w:t>
      </w:r>
    </w:p>
    <w:p w14:paraId="68713EE5" w14:textId="6B97093A" w:rsidR="00BB7F0A" w:rsidRPr="00236576" w:rsidRDefault="00D06A9B" w:rsidP="008A2809">
      <w:pPr>
        <w:pStyle w:val="Sraopastraipa"/>
        <w:numPr>
          <w:ilvl w:val="1"/>
          <w:numId w:val="2"/>
        </w:numPr>
        <w:tabs>
          <w:tab w:val="left" w:pos="851"/>
        </w:tabs>
        <w:ind w:left="0" w:firstLine="0"/>
        <w:contextualSpacing w:val="0"/>
        <w:jc w:val="both"/>
        <w:rPr>
          <w:rFonts w:asciiTheme="majorHAnsi" w:eastAsia="Calibri" w:hAnsiTheme="majorHAnsi" w:cstheme="majorHAnsi"/>
          <w:b/>
          <w:bCs/>
        </w:rPr>
      </w:pPr>
      <w:r w:rsidRPr="00236576">
        <w:rPr>
          <w:rFonts w:asciiTheme="majorHAnsi" w:hAnsiTheme="majorHAnsi" w:cstheme="majorHAnsi"/>
          <w:b/>
          <w:bCs/>
        </w:rPr>
        <w:t>Sutarties s</w:t>
      </w:r>
      <w:r w:rsidR="00BB7F0A" w:rsidRPr="00236576">
        <w:rPr>
          <w:rFonts w:asciiTheme="majorHAnsi" w:hAnsiTheme="majorHAnsi" w:cstheme="majorHAnsi"/>
          <w:b/>
          <w:bCs/>
        </w:rPr>
        <w:t>tabdymas</w:t>
      </w:r>
      <w:r w:rsidRPr="00236576">
        <w:rPr>
          <w:rFonts w:asciiTheme="majorHAnsi" w:hAnsiTheme="majorHAnsi" w:cstheme="majorHAnsi"/>
          <w:b/>
          <w:bCs/>
        </w:rPr>
        <w:t>:</w:t>
      </w:r>
    </w:p>
    <w:p w14:paraId="18DB2FCC" w14:textId="437F357C" w:rsidR="00672459" w:rsidRPr="00236576" w:rsidRDefault="00426247" w:rsidP="008A2809">
      <w:pPr>
        <w:pStyle w:val="Sraopastraipa"/>
        <w:numPr>
          <w:ilvl w:val="2"/>
          <w:numId w:val="2"/>
        </w:numPr>
        <w:tabs>
          <w:tab w:val="left" w:pos="851"/>
        </w:tabs>
        <w:ind w:left="0" w:firstLine="0"/>
        <w:jc w:val="both"/>
        <w:rPr>
          <w:rFonts w:asciiTheme="majorHAnsi" w:eastAsia="Calibri" w:hAnsiTheme="majorHAnsi" w:cstheme="majorHAnsi"/>
        </w:rPr>
      </w:pPr>
      <w:r w:rsidRPr="00236576">
        <w:rPr>
          <w:rFonts w:asciiTheme="majorHAnsi" w:hAnsiTheme="majorHAnsi" w:cstheme="majorHAnsi"/>
        </w:rPr>
        <w:t>Sutartinių įsipareigojimų vykdymą galima stabdyti pagrįstam laikotarpiui, bet ne ilgiau kaip 12 (dvylikai) mėnesių</w:t>
      </w:r>
      <w:r w:rsidR="00672459" w:rsidRPr="00236576">
        <w:rPr>
          <w:rFonts w:asciiTheme="majorHAnsi" w:hAnsiTheme="majorHAnsi" w:cstheme="majorHAnsi"/>
        </w:rPr>
        <w:t xml:space="preserve"> esant šioms aplinkybėms</w:t>
      </w:r>
      <w:r w:rsidRPr="00236576">
        <w:rPr>
          <w:rFonts w:asciiTheme="majorHAnsi" w:hAnsiTheme="majorHAnsi" w:cstheme="majorHAnsi"/>
        </w:rPr>
        <w:t xml:space="preserve">: </w:t>
      </w:r>
    </w:p>
    <w:p w14:paraId="6A4562BB" w14:textId="205EF71C" w:rsidR="00656998" w:rsidRPr="00236576" w:rsidRDefault="00D05537" w:rsidP="008A2809">
      <w:pPr>
        <w:pStyle w:val="Default"/>
        <w:numPr>
          <w:ilvl w:val="3"/>
          <w:numId w:val="2"/>
        </w:numPr>
        <w:tabs>
          <w:tab w:val="left" w:pos="567"/>
          <w:tab w:val="left" w:pos="851"/>
        </w:tabs>
        <w:ind w:left="0" w:firstLine="0"/>
        <w:contextualSpacing/>
        <w:jc w:val="both"/>
        <w:rPr>
          <w:rFonts w:asciiTheme="majorHAnsi" w:hAnsiTheme="majorHAnsi" w:cstheme="majorHAnsi"/>
          <w:color w:val="auto"/>
          <w:sz w:val="22"/>
          <w:szCs w:val="22"/>
        </w:rPr>
      </w:pPr>
      <w:r w:rsidRPr="00236576">
        <w:rPr>
          <w:rFonts w:asciiTheme="majorHAnsi" w:hAnsiTheme="majorHAnsi" w:cstheme="majorHAnsi"/>
          <w:color w:val="auto"/>
          <w:sz w:val="22"/>
          <w:szCs w:val="22"/>
        </w:rPr>
        <w:t>P</w:t>
      </w:r>
      <w:r w:rsidR="00170C6F" w:rsidRPr="00236576">
        <w:rPr>
          <w:rFonts w:asciiTheme="majorHAnsi" w:hAnsiTheme="majorHAnsi" w:cstheme="majorHAnsi"/>
          <w:color w:val="auto"/>
          <w:sz w:val="22"/>
          <w:szCs w:val="22"/>
        </w:rPr>
        <w:t>irkėjas</w:t>
      </w:r>
      <w:r w:rsidRPr="00236576">
        <w:rPr>
          <w:rFonts w:asciiTheme="majorHAnsi" w:hAnsiTheme="majorHAnsi" w:cstheme="majorHAnsi"/>
          <w:color w:val="auto"/>
          <w:sz w:val="22"/>
          <w:szCs w:val="22"/>
        </w:rPr>
        <w:t xml:space="preserve"> negauna Europos Sąjungos, valstybės ar savivaldybės finansavimo projekto vykdymui; </w:t>
      </w:r>
    </w:p>
    <w:p w14:paraId="2AF4B62B" w14:textId="5FC738DD" w:rsidR="00656998" w:rsidRPr="00236576" w:rsidRDefault="00BA7CF8" w:rsidP="008A2809">
      <w:pPr>
        <w:pStyle w:val="Default"/>
        <w:numPr>
          <w:ilvl w:val="3"/>
          <w:numId w:val="2"/>
        </w:numPr>
        <w:tabs>
          <w:tab w:val="left" w:pos="567"/>
          <w:tab w:val="left" w:pos="851"/>
        </w:tabs>
        <w:ind w:left="0" w:firstLine="0"/>
        <w:contextualSpacing/>
        <w:jc w:val="both"/>
        <w:rPr>
          <w:rFonts w:asciiTheme="majorHAnsi" w:hAnsiTheme="majorHAnsi" w:cstheme="majorHAnsi"/>
          <w:sz w:val="22"/>
          <w:szCs w:val="22"/>
        </w:rPr>
      </w:pPr>
      <w:r w:rsidRPr="00236576">
        <w:rPr>
          <w:rFonts w:asciiTheme="majorHAnsi" w:hAnsiTheme="majorHAnsi" w:cstheme="majorHAnsi"/>
          <w:sz w:val="22"/>
          <w:szCs w:val="22"/>
        </w:rPr>
        <w:t xml:space="preserve">Pirkėjui </w:t>
      </w:r>
      <w:r w:rsidR="00426247" w:rsidRPr="00236576">
        <w:rPr>
          <w:rFonts w:asciiTheme="majorHAnsi" w:hAnsiTheme="majorHAnsi" w:cstheme="majorHAnsi"/>
          <w:sz w:val="22"/>
          <w:szCs w:val="22"/>
        </w:rPr>
        <w:t>būtinas papildomas laikas įvykdyti vieš</w:t>
      </w:r>
      <w:r w:rsidR="009B432C" w:rsidRPr="00236576">
        <w:rPr>
          <w:rFonts w:asciiTheme="majorHAnsi" w:hAnsiTheme="majorHAnsi" w:cstheme="majorHAnsi"/>
          <w:sz w:val="22"/>
          <w:szCs w:val="22"/>
        </w:rPr>
        <w:t>ojo</w:t>
      </w:r>
      <w:r w:rsidR="00426247" w:rsidRPr="00236576">
        <w:rPr>
          <w:rFonts w:asciiTheme="majorHAnsi" w:hAnsiTheme="majorHAnsi" w:cstheme="majorHAnsi"/>
          <w:sz w:val="22"/>
          <w:szCs w:val="22"/>
        </w:rPr>
        <w:t xml:space="preserve"> pirkim</w:t>
      </w:r>
      <w:r w:rsidR="009B432C" w:rsidRPr="00236576">
        <w:rPr>
          <w:rFonts w:asciiTheme="majorHAnsi" w:hAnsiTheme="majorHAnsi" w:cstheme="majorHAnsi"/>
          <w:sz w:val="22"/>
          <w:szCs w:val="22"/>
        </w:rPr>
        <w:t>o procedūras</w:t>
      </w:r>
      <w:r w:rsidR="0038583E" w:rsidRPr="00236576">
        <w:rPr>
          <w:rFonts w:asciiTheme="majorHAnsi" w:hAnsiTheme="majorHAnsi" w:cstheme="majorHAnsi"/>
          <w:sz w:val="22"/>
          <w:szCs w:val="22"/>
        </w:rPr>
        <w:t xml:space="preserve">, kurių neįvykdžius negalima tęsti </w:t>
      </w:r>
      <w:r w:rsidR="00BD6457" w:rsidRPr="00236576">
        <w:rPr>
          <w:rFonts w:asciiTheme="majorHAnsi" w:hAnsiTheme="majorHAnsi" w:cstheme="majorHAnsi"/>
          <w:sz w:val="22"/>
          <w:szCs w:val="22"/>
        </w:rPr>
        <w:t>sutarties vykdymo</w:t>
      </w:r>
      <w:r w:rsidR="00426247" w:rsidRPr="00236576">
        <w:rPr>
          <w:rFonts w:asciiTheme="majorHAnsi" w:hAnsiTheme="majorHAnsi" w:cstheme="majorHAnsi"/>
          <w:sz w:val="22"/>
          <w:szCs w:val="22"/>
        </w:rPr>
        <w:t xml:space="preserve">; </w:t>
      </w:r>
    </w:p>
    <w:p w14:paraId="47FEADF1" w14:textId="419FB677" w:rsidR="00DB7112" w:rsidRPr="00236576" w:rsidRDefault="00426247" w:rsidP="008A2809">
      <w:pPr>
        <w:pStyle w:val="Default"/>
        <w:numPr>
          <w:ilvl w:val="3"/>
          <w:numId w:val="2"/>
        </w:numPr>
        <w:tabs>
          <w:tab w:val="left" w:pos="567"/>
          <w:tab w:val="left" w:pos="851"/>
        </w:tabs>
        <w:ind w:left="0" w:firstLine="0"/>
        <w:contextualSpacing/>
        <w:jc w:val="both"/>
        <w:rPr>
          <w:rFonts w:asciiTheme="majorHAnsi" w:hAnsiTheme="majorHAnsi" w:cstheme="majorHAnsi"/>
          <w:sz w:val="22"/>
          <w:szCs w:val="22"/>
        </w:rPr>
      </w:pPr>
      <w:r w:rsidRPr="00236576">
        <w:rPr>
          <w:rFonts w:asciiTheme="majorHAnsi" w:hAnsiTheme="majorHAnsi" w:cstheme="majorHAnsi"/>
          <w:sz w:val="22"/>
          <w:szCs w:val="22"/>
        </w:rPr>
        <w:t xml:space="preserve">laiku nepateikta įranga, kurią privalo pateikti </w:t>
      </w:r>
      <w:r w:rsidR="006437F0" w:rsidRPr="00236576">
        <w:rPr>
          <w:rFonts w:asciiTheme="majorHAnsi" w:hAnsiTheme="majorHAnsi" w:cstheme="majorHAnsi"/>
          <w:sz w:val="22"/>
          <w:szCs w:val="22"/>
        </w:rPr>
        <w:t>P</w:t>
      </w:r>
      <w:r w:rsidR="00170C6F" w:rsidRPr="00236576">
        <w:rPr>
          <w:rFonts w:asciiTheme="majorHAnsi" w:hAnsiTheme="majorHAnsi" w:cstheme="majorHAnsi"/>
          <w:sz w:val="22"/>
          <w:szCs w:val="22"/>
        </w:rPr>
        <w:t>irkėjas</w:t>
      </w:r>
      <w:r w:rsidRPr="00236576">
        <w:rPr>
          <w:rFonts w:asciiTheme="majorHAnsi" w:hAnsiTheme="majorHAnsi" w:cstheme="majorHAnsi"/>
          <w:sz w:val="22"/>
          <w:szCs w:val="22"/>
        </w:rPr>
        <w:t xml:space="preserve">. </w:t>
      </w:r>
    </w:p>
    <w:p w14:paraId="297AF6F1" w14:textId="6DFB8FD3" w:rsidR="00E46D28" w:rsidRPr="00236576" w:rsidRDefault="009758FE" w:rsidP="008A2809">
      <w:pPr>
        <w:pStyle w:val="Sraopastraipa"/>
        <w:numPr>
          <w:ilvl w:val="2"/>
          <w:numId w:val="2"/>
        </w:numPr>
        <w:tabs>
          <w:tab w:val="left" w:pos="851"/>
        </w:tabs>
        <w:ind w:left="0" w:firstLine="0"/>
        <w:jc w:val="both"/>
        <w:rPr>
          <w:rFonts w:asciiTheme="majorHAnsi" w:eastAsia="Calibri" w:hAnsiTheme="majorHAnsi" w:cstheme="majorHAnsi"/>
        </w:rPr>
      </w:pPr>
      <w:r w:rsidRPr="00236576">
        <w:rPr>
          <w:rFonts w:asciiTheme="majorHAnsi" w:eastAsia="Calibri" w:hAnsiTheme="majorHAnsi" w:cstheme="majorHAnsi"/>
        </w:rPr>
        <w:t xml:space="preserve">Šalys įsipareigoja nedelsiant, bet ne vėliau, kaip per </w:t>
      </w:r>
      <w:r w:rsidR="00836E7A" w:rsidRPr="00236576">
        <w:rPr>
          <w:rFonts w:asciiTheme="majorHAnsi" w:eastAsia="Calibri" w:hAnsiTheme="majorHAnsi" w:cstheme="majorHAnsi"/>
        </w:rPr>
        <w:t>10</w:t>
      </w:r>
      <w:r w:rsidRPr="00236576">
        <w:rPr>
          <w:rFonts w:asciiTheme="majorHAnsi" w:eastAsia="Calibri" w:hAnsiTheme="majorHAnsi" w:cstheme="majorHAnsi"/>
        </w:rPr>
        <w:t xml:space="preserve"> (d</w:t>
      </w:r>
      <w:r w:rsidR="00836E7A" w:rsidRPr="00236576">
        <w:rPr>
          <w:rFonts w:asciiTheme="majorHAnsi" w:eastAsia="Calibri" w:hAnsiTheme="majorHAnsi" w:cstheme="majorHAnsi"/>
        </w:rPr>
        <w:t>ešimt</w:t>
      </w:r>
      <w:r w:rsidRPr="00236576">
        <w:rPr>
          <w:rFonts w:asciiTheme="majorHAnsi" w:eastAsia="Calibri" w:hAnsiTheme="majorHAnsi" w:cstheme="majorHAnsi"/>
        </w:rPr>
        <w:t>) Darbo dien</w:t>
      </w:r>
      <w:r w:rsidR="00836E7A" w:rsidRPr="00236576">
        <w:rPr>
          <w:rFonts w:asciiTheme="majorHAnsi" w:eastAsia="Calibri" w:hAnsiTheme="majorHAnsi" w:cstheme="majorHAnsi"/>
        </w:rPr>
        <w:t>ų</w:t>
      </w:r>
      <w:r w:rsidRPr="00236576">
        <w:rPr>
          <w:rFonts w:asciiTheme="majorHAnsi" w:eastAsia="Calibri" w:hAnsiTheme="majorHAnsi" w:cstheme="majorHAnsi"/>
        </w:rPr>
        <w:t xml:space="preserve"> raštu informuoti kitą</w:t>
      </w:r>
      <w:r w:rsidR="00E46D28" w:rsidRPr="00236576">
        <w:rPr>
          <w:rFonts w:asciiTheme="majorHAnsi" w:eastAsia="Calibri" w:hAnsiTheme="majorHAnsi" w:cstheme="majorHAnsi"/>
        </w:rPr>
        <w:t xml:space="preserve"> </w:t>
      </w:r>
      <w:r w:rsidRPr="00236576">
        <w:rPr>
          <w:rFonts w:asciiTheme="majorHAnsi" w:eastAsia="Calibri" w:hAnsiTheme="majorHAnsi" w:cstheme="majorHAnsi"/>
        </w:rPr>
        <w:t>Šalį apie</w:t>
      </w:r>
      <w:r w:rsidRPr="00236576">
        <w:rPr>
          <w:rFonts w:asciiTheme="majorHAnsi" w:hAnsiTheme="majorHAnsi" w:cstheme="majorHAnsi"/>
        </w:rPr>
        <w:t xml:space="preserve"> </w:t>
      </w:r>
      <w:r w:rsidR="00107E4A" w:rsidRPr="00236576">
        <w:rPr>
          <w:rFonts w:asciiTheme="majorHAnsi" w:hAnsiTheme="majorHAnsi" w:cstheme="majorHAnsi"/>
        </w:rPr>
        <w:t xml:space="preserve">Sutarties BD </w:t>
      </w:r>
      <w:r w:rsidR="00A96EAB" w:rsidRPr="00236576">
        <w:rPr>
          <w:rFonts w:asciiTheme="majorHAnsi" w:hAnsiTheme="majorHAnsi" w:cstheme="majorHAnsi"/>
        </w:rPr>
        <w:t>6</w:t>
      </w:r>
      <w:r w:rsidR="00107E4A" w:rsidRPr="00236576">
        <w:rPr>
          <w:rFonts w:asciiTheme="majorHAnsi" w:hAnsiTheme="majorHAnsi" w:cstheme="majorHAnsi"/>
        </w:rPr>
        <w:t>.</w:t>
      </w:r>
      <w:r w:rsidR="00A96EAB" w:rsidRPr="00236576">
        <w:rPr>
          <w:rFonts w:asciiTheme="majorHAnsi" w:hAnsiTheme="majorHAnsi" w:cstheme="majorHAnsi"/>
        </w:rPr>
        <w:t>4.1</w:t>
      </w:r>
      <w:r w:rsidR="00107E4A" w:rsidRPr="00236576">
        <w:rPr>
          <w:rFonts w:asciiTheme="majorHAnsi" w:hAnsiTheme="majorHAnsi" w:cstheme="majorHAnsi"/>
        </w:rPr>
        <w:t xml:space="preserve">. </w:t>
      </w:r>
      <w:r w:rsidR="00E87DAD" w:rsidRPr="00236576">
        <w:rPr>
          <w:rFonts w:asciiTheme="majorHAnsi" w:eastAsia="Calibri" w:hAnsiTheme="majorHAnsi" w:cstheme="majorHAnsi"/>
        </w:rPr>
        <w:t>nurodytų aplinkybių atsiradimą</w:t>
      </w:r>
      <w:r w:rsidR="00107E4A" w:rsidRPr="00236576">
        <w:rPr>
          <w:rFonts w:asciiTheme="majorHAnsi" w:hAnsiTheme="majorHAnsi" w:cstheme="majorHAnsi"/>
        </w:rPr>
        <w:t xml:space="preserve">. </w:t>
      </w:r>
    </w:p>
    <w:p w14:paraId="7463D802" w14:textId="57E014B5" w:rsidR="00D37044" w:rsidRPr="00236576" w:rsidRDefault="003D59E4" w:rsidP="008A2809">
      <w:pPr>
        <w:pStyle w:val="Sraopastraipa"/>
        <w:numPr>
          <w:ilvl w:val="2"/>
          <w:numId w:val="2"/>
        </w:numPr>
        <w:tabs>
          <w:tab w:val="left" w:pos="851"/>
        </w:tabs>
        <w:ind w:left="0" w:firstLine="0"/>
        <w:jc w:val="both"/>
        <w:rPr>
          <w:rFonts w:asciiTheme="majorHAnsi" w:hAnsiTheme="majorHAnsi" w:cstheme="majorHAnsi"/>
        </w:rPr>
      </w:pPr>
      <w:r w:rsidRPr="00236576">
        <w:rPr>
          <w:rFonts w:asciiTheme="majorHAnsi" w:hAnsiTheme="majorHAnsi" w:cstheme="majorHAnsi"/>
        </w:rPr>
        <w:t>Pa</w:t>
      </w:r>
      <w:r w:rsidR="00170C6F" w:rsidRPr="00236576">
        <w:rPr>
          <w:rFonts w:asciiTheme="majorHAnsi" w:hAnsiTheme="majorHAnsi" w:cstheme="majorHAnsi"/>
        </w:rPr>
        <w:t>rdavėjas</w:t>
      </w:r>
      <w:r w:rsidRPr="00236576">
        <w:rPr>
          <w:rFonts w:asciiTheme="majorHAnsi" w:hAnsiTheme="majorHAnsi" w:cstheme="majorHAnsi"/>
          <w:lang w:eastAsia="lt-LT"/>
        </w:rPr>
        <w:t xml:space="preserve"> </w:t>
      </w:r>
      <w:r w:rsidRPr="00236576">
        <w:rPr>
          <w:rFonts w:asciiTheme="majorHAnsi" w:hAnsiTheme="majorHAnsi" w:cstheme="majorHAnsi"/>
        </w:rPr>
        <w:t xml:space="preserve">nedelsiant, bet ne vėliau, kaip per </w:t>
      </w:r>
      <w:r w:rsidR="00836E7A" w:rsidRPr="00236576">
        <w:rPr>
          <w:rFonts w:asciiTheme="majorHAnsi" w:hAnsiTheme="majorHAnsi" w:cstheme="majorHAnsi"/>
        </w:rPr>
        <w:t>10</w:t>
      </w:r>
      <w:r w:rsidRPr="00236576">
        <w:rPr>
          <w:rFonts w:asciiTheme="majorHAnsi" w:hAnsiTheme="majorHAnsi" w:cstheme="majorHAnsi"/>
        </w:rPr>
        <w:t xml:space="preserve"> (d</w:t>
      </w:r>
      <w:r w:rsidR="00836E7A" w:rsidRPr="00236576">
        <w:rPr>
          <w:rFonts w:asciiTheme="majorHAnsi" w:hAnsiTheme="majorHAnsi" w:cstheme="majorHAnsi"/>
        </w:rPr>
        <w:t>ešimt</w:t>
      </w:r>
      <w:r w:rsidRPr="00236576">
        <w:rPr>
          <w:rFonts w:asciiTheme="majorHAnsi" w:hAnsiTheme="majorHAnsi" w:cstheme="majorHAnsi"/>
        </w:rPr>
        <w:t>) Darbo dien</w:t>
      </w:r>
      <w:r w:rsidR="00836E7A" w:rsidRPr="00236576">
        <w:rPr>
          <w:rFonts w:asciiTheme="majorHAnsi" w:hAnsiTheme="majorHAnsi" w:cstheme="majorHAnsi"/>
        </w:rPr>
        <w:t>ų</w:t>
      </w:r>
      <w:r w:rsidRPr="00236576">
        <w:rPr>
          <w:rFonts w:asciiTheme="majorHAnsi" w:hAnsiTheme="majorHAnsi" w:cstheme="majorHAnsi"/>
        </w:rPr>
        <w:t xml:space="preserve"> apie Sutarties BD </w:t>
      </w:r>
      <w:r w:rsidR="004426B5" w:rsidRPr="00236576">
        <w:rPr>
          <w:rFonts w:asciiTheme="majorHAnsi" w:hAnsiTheme="majorHAnsi" w:cstheme="majorHAnsi"/>
        </w:rPr>
        <w:t>6</w:t>
      </w:r>
      <w:r w:rsidR="000A6FD8" w:rsidRPr="00236576">
        <w:rPr>
          <w:rFonts w:asciiTheme="majorHAnsi" w:hAnsiTheme="majorHAnsi" w:cstheme="majorHAnsi"/>
        </w:rPr>
        <w:t>.</w:t>
      </w:r>
      <w:r w:rsidR="004426B5" w:rsidRPr="00236576">
        <w:rPr>
          <w:rFonts w:asciiTheme="majorHAnsi" w:hAnsiTheme="majorHAnsi" w:cstheme="majorHAnsi"/>
        </w:rPr>
        <w:t>4.1.</w:t>
      </w:r>
      <w:r w:rsidRPr="00236576">
        <w:rPr>
          <w:rFonts w:asciiTheme="majorHAnsi" w:hAnsiTheme="majorHAnsi" w:cstheme="majorHAnsi"/>
        </w:rPr>
        <w:t xml:space="preserve"> punkte nurodytų aplinkybių atsiradimą</w:t>
      </w:r>
      <w:r w:rsidRPr="00236576">
        <w:rPr>
          <w:rFonts w:asciiTheme="majorHAnsi" w:hAnsiTheme="majorHAnsi" w:cstheme="majorHAnsi"/>
          <w:lang w:eastAsia="lt-LT"/>
        </w:rPr>
        <w:t xml:space="preserve"> pateikęs raštišką prašymą ir visus susijusius įrodymus, gauna </w:t>
      </w:r>
      <w:r w:rsidR="00170C6F" w:rsidRPr="00236576">
        <w:rPr>
          <w:rFonts w:asciiTheme="majorHAnsi" w:hAnsiTheme="majorHAnsi" w:cstheme="majorHAnsi"/>
          <w:lang w:eastAsia="lt-LT"/>
        </w:rPr>
        <w:t>Pirkėjo</w:t>
      </w:r>
      <w:r w:rsidRPr="00236576">
        <w:rPr>
          <w:rFonts w:asciiTheme="majorHAnsi" w:hAnsiTheme="majorHAnsi" w:cstheme="majorHAnsi"/>
          <w:lang w:eastAsia="lt-LT"/>
        </w:rPr>
        <w:t xml:space="preserve"> sutikimą dėl įsipareigojimų vykdymo termino sustabdymo. </w:t>
      </w:r>
      <w:r w:rsidR="00F775A3" w:rsidRPr="00236576">
        <w:rPr>
          <w:rFonts w:asciiTheme="majorHAnsi" w:hAnsiTheme="majorHAnsi" w:cstheme="majorHAnsi"/>
          <w:lang w:eastAsia="lt-LT"/>
        </w:rPr>
        <w:t>Šalims įvykdžius visas šiame punkte nurodytas sąlygas bus sudaromas rašytinis Šalių Susitarimas.</w:t>
      </w:r>
    </w:p>
    <w:p w14:paraId="2D9CE34D" w14:textId="4A873C05" w:rsidR="00656998" w:rsidRPr="00236576" w:rsidRDefault="00CB3341" w:rsidP="008A2809">
      <w:pPr>
        <w:pStyle w:val="Sraopastraipa"/>
        <w:numPr>
          <w:ilvl w:val="2"/>
          <w:numId w:val="2"/>
        </w:numPr>
        <w:tabs>
          <w:tab w:val="left" w:pos="851"/>
        </w:tabs>
        <w:spacing w:after="120"/>
        <w:ind w:left="0" w:firstLine="0"/>
        <w:contextualSpacing w:val="0"/>
        <w:jc w:val="both"/>
        <w:rPr>
          <w:rFonts w:asciiTheme="majorHAnsi" w:eastAsia="Arial Unicode MS" w:hAnsiTheme="majorHAnsi" w:cstheme="majorHAnsi"/>
        </w:rPr>
      </w:pPr>
      <w:r w:rsidRPr="00236576">
        <w:rPr>
          <w:rFonts w:asciiTheme="majorHAnsi" w:hAnsiTheme="majorHAnsi" w:cstheme="majorHAnsi"/>
        </w:rPr>
        <w:t>Sutarties vykdymo terminai stabdomi nuo kliūties atsiradimo momento arba jeigu apie ją nėra laiku pranešta, nuo pranešimo momento ir atnaujinami kai minėtos aplinkybės nebetrukdo vykdyti Sutarties</w:t>
      </w:r>
      <w:r w:rsidR="002D0A62" w:rsidRPr="00236576">
        <w:rPr>
          <w:rFonts w:asciiTheme="majorHAnsi" w:hAnsiTheme="majorHAnsi" w:cstheme="majorHAnsi"/>
        </w:rPr>
        <w:t xml:space="preserve">. </w:t>
      </w:r>
      <w:r w:rsidR="002D0A62" w:rsidRPr="00236576">
        <w:rPr>
          <w:rFonts w:asciiTheme="majorHAnsi" w:eastAsia="Arial Unicode MS" w:hAnsiTheme="majorHAnsi" w:cstheme="majorHAnsi"/>
        </w:rPr>
        <w:t>Atnaujinus Sutarties vykdymą, neįvykdytos prievolės privalo būti įvykdytos per tiek laiko, kiek buvo jo likę prievolių įvykdymui (Sutarties galiojimui) jų sustabdymo metu.</w:t>
      </w:r>
    </w:p>
    <w:p w14:paraId="766A18C9" w14:textId="5C9D2EB6" w:rsidR="00C213FC" w:rsidRPr="00236576" w:rsidRDefault="00044427" w:rsidP="008A2809">
      <w:pPr>
        <w:pStyle w:val="Sraopastraipa"/>
        <w:numPr>
          <w:ilvl w:val="0"/>
          <w:numId w:val="2"/>
        </w:numPr>
        <w:spacing w:after="120"/>
        <w:ind w:left="357" w:hanging="357"/>
        <w:contextualSpacing w:val="0"/>
        <w:jc w:val="center"/>
        <w:rPr>
          <w:rFonts w:asciiTheme="majorHAnsi" w:eastAsia="Calibri" w:hAnsiTheme="majorHAnsi" w:cstheme="majorHAnsi"/>
          <w:b/>
        </w:rPr>
      </w:pPr>
      <w:r w:rsidRPr="00236576">
        <w:rPr>
          <w:rFonts w:asciiTheme="majorHAnsi" w:eastAsia="Calibri" w:hAnsiTheme="majorHAnsi" w:cstheme="majorHAnsi"/>
          <w:b/>
        </w:rPr>
        <w:t>Šalių patvirtinimai ir garantijos</w:t>
      </w:r>
    </w:p>
    <w:p w14:paraId="0182080E" w14:textId="77777777" w:rsidR="00D42C39" w:rsidRPr="00236576" w:rsidRDefault="00652B6F" w:rsidP="008A2809">
      <w:pPr>
        <w:pStyle w:val="Sraopastraipa"/>
        <w:numPr>
          <w:ilvl w:val="1"/>
          <w:numId w:val="2"/>
        </w:numPr>
        <w:tabs>
          <w:tab w:val="left" w:pos="851"/>
        </w:tabs>
        <w:spacing w:after="120"/>
        <w:ind w:left="0" w:firstLine="0"/>
        <w:jc w:val="both"/>
        <w:rPr>
          <w:rFonts w:asciiTheme="majorHAnsi" w:eastAsia="Calibri" w:hAnsiTheme="majorHAnsi" w:cstheme="majorHAnsi"/>
          <w:b/>
        </w:rPr>
      </w:pPr>
      <w:r w:rsidRPr="00236576">
        <w:rPr>
          <w:rFonts w:asciiTheme="majorHAnsi" w:hAnsiTheme="majorHAnsi" w:cstheme="majorHAnsi"/>
        </w:rPr>
        <w:t xml:space="preserve">Kiekviena iš Šalių pareiškia ir garantuoja kitai Šaliai, kad: </w:t>
      </w:r>
    </w:p>
    <w:p w14:paraId="5264C65A" w14:textId="77777777" w:rsidR="00D42C39" w:rsidRPr="00236576" w:rsidRDefault="00652B6F" w:rsidP="008A2809">
      <w:pPr>
        <w:pStyle w:val="Sraopastraipa"/>
        <w:numPr>
          <w:ilvl w:val="2"/>
          <w:numId w:val="2"/>
        </w:numPr>
        <w:tabs>
          <w:tab w:val="left" w:pos="851"/>
        </w:tabs>
        <w:spacing w:after="120"/>
        <w:ind w:left="0" w:firstLine="0"/>
        <w:jc w:val="both"/>
        <w:rPr>
          <w:rFonts w:asciiTheme="majorHAnsi" w:eastAsia="Calibri" w:hAnsiTheme="majorHAnsi" w:cstheme="majorHAnsi"/>
          <w:b/>
        </w:rPr>
      </w:pPr>
      <w:r w:rsidRPr="00236576">
        <w:rPr>
          <w:rFonts w:asciiTheme="majorHAnsi" w:hAnsiTheme="majorHAnsi" w:cstheme="majorHAnsi"/>
        </w:rPr>
        <w:t>Šalis yra tinkamai įsteigta ir teisėtai veikia pagal buveinės valstybės Teisės aktų reikalavimus;</w:t>
      </w:r>
    </w:p>
    <w:p w14:paraId="4AB44019" w14:textId="77777777" w:rsidR="00D42C39" w:rsidRPr="00236576" w:rsidRDefault="00652B6F" w:rsidP="008A2809">
      <w:pPr>
        <w:pStyle w:val="Sraopastraipa"/>
        <w:numPr>
          <w:ilvl w:val="2"/>
          <w:numId w:val="2"/>
        </w:numPr>
        <w:tabs>
          <w:tab w:val="left" w:pos="851"/>
        </w:tabs>
        <w:spacing w:after="120"/>
        <w:ind w:left="0" w:firstLine="0"/>
        <w:jc w:val="both"/>
        <w:rPr>
          <w:rFonts w:asciiTheme="majorHAnsi" w:eastAsia="Calibri" w:hAnsiTheme="majorHAnsi" w:cstheme="majorHAnsi"/>
          <w:b/>
        </w:rPr>
      </w:pPr>
      <w:r w:rsidRPr="00236576">
        <w:rPr>
          <w:rFonts w:asciiTheme="majorHAnsi" w:hAnsiTheme="majorHAnsi" w:cstheme="majorHAnsi"/>
        </w:rPr>
        <w:t>Šalis atliko visus teisinius veiksmus, būtinus, kad Sutartis būtų tinkamai sudaryta ir galiotų;</w:t>
      </w:r>
    </w:p>
    <w:p w14:paraId="05D3B01C" w14:textId="77777777" w:rsidR="00D42C39" w:rsidRPr="00236576" w:rsidRDefault="00652B6F" w:rsidP="008A2809">
      <w:pPr>
        <w:pStyle w:val="Sraopastraipa"/>
        <w:numPr>
          <w:ilvl w:val="2"/>
          <w:numId w:val="2"/>
        </w:numPr>
        <w:tabs>
          <w:tab w:val="left" w:pos="851"/>
        </w:tabs>
        <w:spacing w:after="120"/>
        <w:ind w:left="0" w:firstLine="0"/>
        <w:jc w:val="both"/>
        <w:rPr>
          <w:rFonts w:asciiTheme="majorHAnsi" w:eastAsia="Calibri" w:hAnsiTheme="majorHAnsi" w:cstheme="majorHAnsi"/>
          <w:b/>
        </w:rPr>
      </w:pPr>
      <w:r w:rsidRPr="00236576">
        <w:rPr>
          <w:rFonts w:asciiTheme="majorHAnsi" w:hAnsiTheme="majorHAnsi" w:cstheme="majorHAnsi"/>
        </w:rPr>
        <w:t>sudarydama Sutartį, Šalis neviršija savo kompetencijos ir nepažeidžia ją saistančių Teisės aktų, taisyklių, statutų, teismo sprendimų, įstatų, nuostatų, potvarkių, įsipareigojimų ir susitarimų;</w:t>
      </w:r>
    </w:p>
    <w:p w14:paraId="150E7E2A" w14:textId="15747F67" w:rsidR="00D42C39" w:rsidRPr="00236576" w:rsidRDefault="00652B6F" w:rsidP="008A2809">
      <w:pPr>
        <w:pStyle w:val="Sraopastraipa"/>
        <w:numPr>
          <w:ilvl w:val="2"/>
          <w:numId w:val="2"/>
        </w:numPr>
        <w:tabs>
          <w:tab w:val="left" w:pos="851"/>
        </w:tabs>
        <w:spacing w:after="120"/>
        <w:ind w:left="0" w:firstLine="0"/>
        <w:jc w:val="both"/>
        <w:rPr>
          <w:rFonts w:asciiTheme="majorHAnsi" w:eastAsia="Calibri" w:hAnsiTheme="majorHAnsi" w:cstheme="majorHAnsi"/>
          <w:b/>
        </w:rPr>
      </w:pPr>
      <w:r w:rsidRPr="00236576">
        <w:rPr>
          <w:rFonts w:asciiTheme="majorHAnsi" w:hAnsiTheme="majorHAnsi" w:cstheme="majorHAnsi"/>
        </w:rPr>
        <w:t>Šalies atstovai, pasirašę šią Sutartį, yra Šalies tinkamai įgalioti ją pasirašyti ir Šalių ir (ar) jų atstovų asmens duomenys, būtini tinkamam Sutarties sudarymui, nelaikomi konfidencialia informacija</w:t>
      </w:r>
      <w:r w:rsidR="00D42C39" w:rsidRPr="00236576">
        <w:rPr>
          <w:rFonts w:asciiTheme="majorHAnsi" w:hAnsiTheme="majorHAnsi" w:cstheme="majorHAnsi"/>
        </w:rPr>
        <w:t>;</w:t>
      </w:r>
    </w:p>
    <w:p w14:paraId="29B64DE5" w14:textId="77777777" w:rsidR="00D42C39" w:rsidRPr="00236576" w:rsidRDefault="00652B6F" w:rsidP="008A2809">
      <w:pPr>
        <w:pStyle w:val="Sraopastraipa"/>
        <w:numPr>
          <w:ilvl w:val="2"/>
          <w:numId w:val="2"/>
        </w:numPr>
        <w:tabs>
          <w:tab w:val="left" w:pos="851"/>
        </w:tabs>
        <w:spacing w:after="120"/>
        <w:ind w:left="0" w:firstLine="0"/>
        <w:jc w:val="both"/>
        <w:rPr>
          <w:rFonts w:asciiTheme="majorHAnsi" w:eastAsia="Calibri" w:hAnsiTheme="majorHAnsi" w:cstheme="majorHAnsi"/>
          <w:b/>
        </w:rPr>
      </w:pPr>
      <w:r w:rsidRPr="00236576">
        <w:rPr>
          <w:rFonts w:asciiTheme="majorHAnsi" w:hAnsiTheme="majorHAnsi" w:cstheme="majorHAnsi"/>
        </w:rPr>
        <w:t>Šaliai nėra žinoma apie jokius būsimus teisinės aplinkos pasikeitimus, kurie gali turėti įtakos Šalies įsipareigojimų pagal šią Sutartį vykdymui;</w:t>
      </w:r>
    </w:p>
    <w:p w14:paraId="541D0C3A" w14:textId="77777777" w:rsidR="0051130F" w:rsidRPr="00236576" w:rsidRDefault="00652B6F" w:rsidP="008A2809">
      <w:pPr>
        <w:pStyle w:val="Sraopastraipa"/>
        <w:numPr>
          <w:ilvl w:val="2"/>
          <w:numId w:val="2"/>
        </w:numPr>
        <w:tabs>
          <w:tab w:val="left" w:pos="851"/>
        </w:tabs>
        <w:spacing w:after="120"/>
        <w:ind w:left="0" w:firstLine="0"/>
        <w:jc w:val="both"/>
        <w:rPr>
          <w:rFonts w:asciiTheme="majorHAnsi" w:eastAsia="Calibri" w:hAnsiTheme="majorHAnsi" w:cstheme="majorHAnsi"/>
          <w:b/>
        </w:rPr>
      </w:pPr>
      <w:r w:rsidRPr="00236576">
        <w:rPr>
          <w:rFonts w:asciiTheme="majorHAnsi" w:hAnsiTheme="majorHAnsi" w:cstheme="majorHAnsi"/>
        </w:rPr>
        <w:t xml:space="preserve">Sutartis yra Šaliai galiojantis, teisinis ir ją saistantis įsipareigojimas, kurio vykdymo galima pareikalauti pagal Sutarties sąlygas; </w:t>
      </w:r>
    </w:p>
    <w:p w14:paraId="6AE304BC" w14:textId="77777777" w:rsidR="0051130F" w:rsidRPr="00236576" w:rsidRDefault="00652B6F" w:rsidP="008A2809">
      <w:pPr>
        <w:pStyle w:val="Sraopastraipa"/>
        <w:numPr>
          <w:ilvl w:val="2"/>
          <w:numId w:val="2"/>
        </w:numPr>
        <w:tabs>
          <w:tab w:val="left" w:pos="851"/>
        </w:tabs>
        <w:spacing w:after="120"/>
        <w:ind w:left="0" w:firstLine="0"/>
        <w:jc w:val="both"/>
        <w:rPr>
          <w:rFonts w:asciiTheme="majorHAnsi" w:eastAsia="Calibri" w:hAnsiTheme="majorHAnsi" w:cstheme="majorHAnsi"/>
          <w:b/>
        </w:rPr>
      </w:pPr>
      <w:r w:rsidRPr="00236576">
        <w:rPr>
          <w:rFonts w:asciiTheme="majorHAnsi" w:hAnsiTheme="majorHAnsi" w:cstheme="majorHAnsi"/>
        </w:rPr>
        <w:t xml:space="preserve">Sutarties įsigaliojimo dieną Šalims šios Sutarties sąlygos yra aiškios ir vykdytinos; </w:t>
      </w:r>
    </w:p>
    <w:p w14:paraId="7150EA62" w14:textId="5997F9BB" w:rsidR="0051130F" w:rsidRPr="00236576" w:rsidRDefault="00652B6F" w:rsidP="008A2809">
      <w:pPr>
        <w:pStyle w:val="Sraopastraipa"/>
        <w:numPr>
          <w:ilvl w:val="2"/>
          <w:numId w:val="2"/>
        </w:numPr>
        <w:tabs>
          <w:tab w:val="left" w:pos="851"/>
        </w:tabs>
        <w:spacing w:after="120"/>
        <w:ind w:left="0" w:firstLine="0"/>
        <w:jc w:val="both"/>
        <w:rPr>
          <w:rFonts w:asciiTheme="majorHAnsi" w:eastAsia="Calibri" w:hAnsiTheme="majorHAnsi" w:cstheme="majorHAnsi"/>
          <w:b/>
        </w:rPr>
      </w:pPr>
      <w:r w:rsidRPr="00236576">
        <w:rPr>
          <w:rFonts w:asciiTheme="majorHAnsi" w:hAnsiTheme="majorHAnsi" w:cstheme="majorHAnsi"/>
        </w:rPr>
        <w:t xml:space="preserve">nei šios Sutarties sudarymas, nei </w:t>
      </w:r>
      <w:r w:rsidR="00D42C39" w:rsidRPr="00236576">
        <w:rPr>
          <w:rFonts w:asciiTheme="majorHAnsi" w:hAnsiTheme="majorHAnsi" w:cstheme="majorHAnsi"/>
        </w:rPr>
        <w:t>P</w:t>
      </w:r>
      <w:r w:rsidR="002E2F6A" w:rsidRPr="00236576">
        <w:rPr>
          <w:rFonts w:asciiTheme="majorHAnsi" w:hAnsiTheme="majorHAnsi" w:cstheme="majorHAnsi"/>
        </w:rPr>
        <w:t>irkėjo</w:t>
      </w:r>
      <w:r w:rsidRPr="00236576">
        <w:rPr>
          <w:rFonts w:asciiTheme="majorHAnsi" w:hAnsiTheme="majorHAnsi" w:cstheme="majorHAnsi"/>
        </w:rPr>
        <w:t xml:space="preserve"> ar Pa</w:t>
      </w:r>
      <w:r w:rsidR="002E2F6A" w:rsidRPr="00236576">
        <w:rPr>
          <w:rFonts w:asciiTheme="majorHAnsi" w:hAnsiTheme="majorHAnsi" w:cstheme="majorHAnsi"/>
        </w:rPr>
        <w:t>rdavėjo</w:t>
      </w:r>
      <w:r w:rsidRPr="00236576">
        <w:rPr>
          <w:rFonts w:asciiTheme="majorHAnsi" w:hAnsiTheme="majorHAnsi" w:cstheme="majorHAnsi"/>
        </w:rPr>
        <w:t xml:space="preserve">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w:t>
      </w:r>
      <w:r w:rsidR="009A38F1" w:rsidRPr="00236576">
        <w:rPr>
          <w:rFonts w:asciiTheme="majorHAnsi" w:hAnsiTheme="majorHAnsi" w:cstheme="majorHAnsi"/>
        </w:rPr>
        <w:t>ų</w:t>
      </w:r>
      <w:r w:rsidRPr="00236576">
        <w:rPr>
          <w:rFonts w:asciiTheme="majorHAnsi" w:hAnsiTheme="majorHAnsi" w:cstheme="majorHAnsi"/>
        </w:rPr>
        <w:t xml:space="preserve"> Šalims taikom</w:t>
      </w:r>
      <w:r w:rsidR="009A38F1" w:rsidRPr="00236576">
        <w:rPr>
          <w:rFonts w:asciiTheme="majorHAnsi" w:hAnsiTheme="majorHAnsi" w:cstheme="majorHAnsi"/>
        </w:rPr>
        <w:t>ų</w:t>
      </w:r>
      <w:r w:rsidRPr="00236576">
        <w:rPr>
          <w:rFonts w:asciiTheme="majorHAnsi" w:hAnsiTheme="majorHAnsi" w:cstheme="majorHAnsi"/>
        </w:rPr>
        <w:t xml:space="preserve"> </w:t>
      </w:r>
      <w:r w:rsidR="009A38F1" w:rsidRPr="00236576">
        <w:rPr>
          <w:rFonts w:asciiTheme="majorHAnsi" w:hAnsiTheme="majorHAnsi" w:cstheme="majorHAnsi"/>
        </w:rPr>
        <w:t>T</w:t>
      </w:r>
      <w:r w:rsidRPr="00236576">
        <w:rPr>
          <w:rFonts w:asciiTheme="majorHAnsi" w:hAnsiTheme="majorHAnsi" w:cstheme="majorHAnsi"/>
        </w:rPr>
        <w:t>eisės akt</w:t>
      </w:r>
      <w:r w:rsidR="009A38F1" w:rsidRPr="00236576">
        <w:rPr>
          <w:rFonts w:asciiTheme="majorHAnsi" w:hAnsiTheme="majorHAnsi" w:cstheme="majorHAnsi"/>
        </w:rPr>
        <w:t>ų</w:t>
      </w:r>
      <w:r w:rsidRPr="00236576">
        <w:rPr>
          <w:rFonts w:asciiTheme="majorHAnsi" w:hAnsiTheme="majorHAnsi" w:cstheme="majorHAnsi"/>
        </w:rPr>
        <w:t xml:space="preserve"> nuostatų. </w:t>
      </w:r>
    </w:p>
    <w:p w14:paraId="3F643D8B" w14:textId="0F1AEA22" w:rsidR="0051130F" w:rsidRPr="00236576" w:rsidRDefault="00652B6F" w:rsidP="008A2809">
      <w:pPr>
        <w:pStyle w:val="Sraopastraipa"/>
        <w:numPr>
          <w:ilvl w:val="1"/>
          <w:numId w:val="2"/>
        </w:numPr>
        <w:tabs>
          <w:tab w:val="left" w:pos="851"/>
        </w:tabs>
        <w:spacing w:after="120"/>
        <w:ind w:left="0" w:firstLine="0"/>
        <w:jc w:val="both"/>
        <w:rPr>
          <w:rFonts w:asciiTheme="majorHAnsi" w:eastAsia="Calibri" w:hAnsiTheme="majorHAnsi" w:cstheme="majorHAnsi"/>
          <w:b/>
          <w:bCs/>
        </w:rPr>
      </w:pPr>
      <w:r w:rsidRPr="00236576">
        <w:rPr>
          <w:rFonts w:asciiTheme="majorHAnsi" w:hAnsiTheme="majorHAnsi" w:cstheme="majorHAnsi"/>
          <w:b/>
          <w:bCs/>
        </w:rPr>
        <w:t>Pa</w:t>
      </w:r>
      <w:r w:rsidR="002E2F6A" w:rsidRPr="00236576">
        <w:rPr>
          <w:rFonts w:asciiTheme="majorHAnsi" w:hAnsiTheme="majorHAnsi" w:cstheme="majorHAnsi"/>
          <w:b/>
          <w:bCs/>
        </w:rPr>
        <w:t>rdavėjas</w:t>
      </w:r>
      <w:r w:rsidRPr="00236576">
        <w:rPr>
          <w:rFonts w:asciiTheme="majorHAnsi" w:hAnsiTheme="majorHAnsi" w:cstheme="majorHAnsi"/>
          <w:b/>
          <w:bCs/>
        </w:rPr>
        <w:t xml:space="preserve"> patvirtina, kad: </w:t>
      </w:r>
    </w:p>
    <w:p w14:paraId="3D50FB85" w14:textId="36547046" w:rsidR="0051130F" w:rsidRPr="00236576" w:rsidRDefault="00652B6F" w:rsidP="008A2809">
      <w:pPr>
        <w:pStyle w:val="Sraopastraipa"/>
        <w:numPr>
          <w:ilvl w:val="2"/>
          <w:numId w:val="2"/>
        </w:numPr>
        <w:tabs>
          <w:tab w:val="left" w:pos="851"/>
        </w:tabs>
        <w:spacing w:after="120"/>
        <w:ind w:left="0" w:firstLine="0"/>
        <w:jc w:val="both"/>
        <w:rPr>
          <w:rFonts w:asciiTheme="majorHAnsi" w:eastAsia="Calibri" w:hAnsiTheme="majorHAnsi" w:cstheme="majorHAnsi"/>
          <w:b/>
        </w:rPr>
      </w:pPr>
      <w:r w:rsidRPr="00236576">
        <w:rPr>
          <w:rFonts w:asciiTheme="majorHAnsi" w:hAnsiTheme="majorHAnsi" w:cstheme="majorHAnsi"/>
        </w:rPr>
        <w:t xml:space="preserve">nedalyvauja Lietuvos Respublikos konkurencijos įstatymo 5 straipsnyje nurodytuose draudžiamuose susitarimuose ir susitarimuose, pažeidžiančiuose </w:t>
      </w:r>
      <w:r w:rsidR="002C44E2" w:rsidRPr="00236576">
        <w:rPr>
          <w:rFonts w:asciiTheme="majorHAnsi" w:hAnsiTheme="majorHAnsi" w:cstheme="majorHAnsi"/>
        </w:rPr>
        <w:t>P</w:t>
      </w:r>
      <w:r w:rsidRPr="00236576">
        <w:rPr>
          <w:rFonts w:asciiTheme="majorHAnsi" w:hAnsiTheme="majorHAnsi" w:cstheme="majorHAnsi"/>
        </w:rPr>
        <w:t>Į nurodytus principus;</w:t>
      </w:r>
    </w:p>
    <w:p w14:paraId="36230A43" w14:textId="1694C18B" w:rsidR="0051130F" w:rsidRPr="00236576" w:rsidRDefault="00652B6F" w:rsidP="008A2809">
      <w:pPr>
        <w:pStyle w:val="Sraopastraipa"/>
        <w:numPr>
          <w:ilvl w:val="2"/>
          <w:numId w:val="2"/>
        </w:numPr>
        <w:tabs>
          <w:tab w:val="left" w:pos="851"/>
        </w:tabs>
        <w:spacing w:after="120"/>
        <w:ind w:left="0" w:firstLine="0"/>
        <w:jc w:val="both"/>
        <w:rPr>
          <w:rFonts w:asciiTheme="majorHAnsi" w:eastAsia="Calibri" w:hAnsiTheme="majorHAnsi" w:cstheme="majorHAnsi"/>
          <w:b/>
        </w:rPr>
      </w:pPr>
      <w:r w:rsidRPr="00236576">
        <w:rPr>
          <w:rFonts w:asciiTheme="majorHAnsi" w:hAnsiTheme="majorHAnsi" w:cstheme="majorHAnsi"/>
        </w:rPr>
        <w:t>turi visus Teisės aktais numatytus leidimus, licencijas, darbuotojus, organizacines ir technines priemones, reikalingas P</w:t>
      </w:r>
      <w:r w:rsidR="00D65329" w:rsidRPr="00236576">
        <w:rPr>
          <w:rFonts w:asciiTheme="majorHAnsi" w:hAnsiTheme="majorHAnsi" w:cstheme="majorHAnsi"/>
        </w:rPr>
        <w:t>rekėms tiekti</w:t>
      </w:r>
      <w:r w:rsidRPr="00236576">
        <w:rPr>
          <w:rFonts w:asciiTheme="majorHAnsi" w:hAnsiTheme="majorHAnsi" w:cstheme="majorHAnsi"/>
        </w:rPr>
        <w:t>;</w:t>
      </w:r>
    </w:p>
    <w:p w14:paraId="0D19E6C1" w14:textId="7CAFD641" w:rsidR="0051130F" w:rsidRPr="00236576" w:rsidRDefault="00652B6F" w:rsidP="008A2809">
      <w:pPr>
        <w:pStyle w:val="Sraopastraipa"/>
        <w:numPr>
          <w:ilvl w:val="2"/>
          <w:numId w:val="2"/>
        </w:numPr>
        <w:tabs>
          <w:tab w:val="left" w:pos="851"/>
        </w:tabs>
        <w:spacing w:after="120"/>
        <w:ind w:left="0" w:firstLine="0"/>
        <w:jc w:val="both"/>
        <w:rPr>
          <w:rFonts w:asciiTheme="majorHAnsi" w:eastAsia="Calibri" w:hAnsiTheme="majorHAnsi" w:cstheme="majorHAnsi"/>
          <w:b/>
        </w:rPr>
      </w:pPr>
      <w:r w:rsidRPr="00236576">
        <w:rPr>
          <w:rFonts w:asciiTheme="majorHAnsi" w:hAnsiTheme="majorHAnsi" w:cstheme="majorHAnsi"/>
        </w:rPr>
        <w:t xml:space="preserve"> į Pasiūlymo kainą įskaičiavo visas išlaidas ir mokesčius, būtinus tinkamam Sutarties įvykdymui Sutartyje nustatytais terminais ir tvarka bei prisiima riziką dėl to, kad gali padidėti su Sutarties vykdymu susijusios Pa</w:t>
      </w:r>
      <w:r w:rsidR="00D65329" w:rsidRPr="00236576">
        <w:rPr>
          <w:rFonts w:asciiTheme="majorHAnsi" w:hAnsiTheme="majorHAnsi" w:cstheme="majorHAnsi"/>
        </w:rPr>
        <w:t>rdavėjo</w:t>
      </w:r>
      <w:r w:rsidRPr="00236576">
        <w:rPr>
          <w:rFonts w:asciiTheme="majorHAnsi" w:hAnsiTheme="majorHAnsi" w:cstheme="majorHAnsi"/>
        </w:rPr>
        <w:t xml:space="preserve"> išlaidos ir (arba) Pa</w:t>
      </w:r>
      <w:r w:rsidR="0030719E" w:rsidRPr="00236576">
        <w:rPr>
          <w:rFonts w:asciiTheme="majorHAnsi" w:hAnsiTheme="majorHAnsi" w:cstheme="majorHAnsi"/>
        </w:rPr>
        <w:t>rdavėjui</w:t>
      </w:r>
      <w:r w:rsidRPr="00236576">
        <w:rPr>
          <w:rFonts w:asciiTheme="majorHAnsi" w:hAnsiTheme="majorHAnsi" w:cstheme="majorHAnsi"/>
        </w:rPr>
        <w:t xml:space="preserve"> Sutarties vykdymas taps sudėtingesnis; </w:t>
      </w:r>
    </w:p>
    <w:p w14:paraId="64660987" w14:textId="754D1835" w:rsidR="0051130F" w:rsidRPr="00236576" w:rsidRDefault="00652B6F" w:rsidP="008A2809">
      <w:pPr>
        <w:pStyle w:val="Sraopastraipa"/>
        <w:numPr>
          <w:ilvl w:val="2"/>
          <w:numId w:val="2"/>
        </w:numPr>
        <w:tabs>
          <w:tab w:val="left" w:pos="851"/>
        </w:tabs>
        <w:spacing w:after="120"/>
        <w:ind w:left="0" w:firstLine="0"/>
        <w:jc w:val="both"/>
        <w:rPr>
          <w:rFonts w:asciiTheme="majorHAnsi" w:eastAsia="Calibri" w:hAnsiTheme="majorHAnsi" w:cstheme="majorHAnsi"/>
          <w:b/>
        </w:rPr>
      </w:pPr>
      <w:r w:rsidRPr="00236576">
        <w:rPr>
          <w:rFonts w:asciiTheme="majorHAnsi" w:hAnsiTheme="majorHAnsi" w:cstheme="majorHAnsi"/>
        </w:rPr>
        <w:t xml:space="preserve">yra susipažinęs arba įsipareigoja susipažinti su visais </w:t>
      </w:r>
      <w:r w:rsidR="0051130F" w:rsidRPr="00236576">
        <w:rPr>
          <w:rFonts w:asciiTheme="majorHAnsi" w:hAnsiTheme="majorHAnsi" w:cstheme="majorHAnsi"/>
        </w:rPr>
        <w:t>P</w:t>
      </w:r>
      <w:r w:rsidR="0030719E" w:rsidRPr="00236576">
        <w:rPr>
          <w:rFonts w:asciiTheme="majorHAnsi" w:hAnsiTheme="majorHAnsi" w:cstheme="majorHAnsi"/>
        </w:rPr>
        <w:t>irkėjo</w:t>
      </w:r>
      <w:r w:rsidRPr="00236576">
        <w:rPr>
          <w:rFonts w:asciiTheme="majorHAnsi" w:hAnsiTheme="majorHAnsi" w:cstheme="majorHAnsi"/>
        </w:rPr>
        <w:t xml:space="preserve"> vidaus Teisės aktais, reikšmingais tinkamam Pa</w:t>
      </w:r>
      <w:r w:rsidR="0030719E" w:rsidRPr="00236576">
        <w:rPr>
          <w:rFonts w:asciiTheme="majorHAnsi" w:hAnsiTheme="majorHAnsi" w:cstheme="majorHAnsi"/>
        </w:rPr>
        <w:t>rdavėjo</w:t>
      </w:r>
      <w:r w:rsidRPr="00236576">
        <w:rPr>
          <w:rFonts w:asciiTheme="majorHAnsi" w:hAnsiTheme="majorHAnsi" w:cstheme="majorHAnsi"/>
        </w:rPr>
        <w:t xml:space="preserve"> įsipareigojimų vykdymui ir įsipareigoja tinkamai juos vykdyti</w:t>
      </w:r>
      <w:r w:rsidR="00D0096B" w:rsidRPr="00236576">
        <w:rPr>
          <w:rFonts w:asciiTheme="majorHAnsi" w:hAnsiTheme="majorHAnsi" w:cstheme="majorHAnsi"/>
        </w:rPr>
        <w:t>;</w:t>
      </w:r>
      <w:r w:rsidRPr="00236576">
        <w:rPr>
          <w:rFonts w:asciiTheme="majorHAnsi" w:hAnsiTheme="majorHAnsi" w:cstheme="majorHAnsi"/>
        </w:rPr>
        <w:t xml:space="preserve"> </w:t>
      </w:r>
    </w:p>
    <w:p w14:paraId="197B0734" w14:textId="5CF20C03" w:rsidR="0051130F" w:rsidRPr="00236576" w:rsidRDefault="00652B6F" w:rsidP="008A2809">
      <w:pPr>
        <w:pStyle w:val="Sraopastraipa"/>
        <w:numPr>
          <w:ilvl w:val="2"/>
          <w:numId w:val="2"/>
        </w:numPr>
        <w:tabs>
          <w:tab w:val="left" w:pos="851"/>
        </w:tabs>
        <w:spacing w:after="120"/>
        <w:ind w:left="0" w:firstLine="0"/>
        <w:jc w:val="both"/>
        <w:rPr>
          <w:rFonts w:asciiTheme="majorHAnsi" w:eastAsia="Calibri" w:hAnsiTheme="majorHAnsi" w:cstheme="majorHAnsi"/>
          <w:b/>
        </w:rPr>
      </w:pPr>
      <w:r w:rsidRPr="00236576">
        <w:rPr>
          <w:rFonts w:asciiTheme="majorHAnsi" w:hAnsiTheme="majorHAnsi" w:cstheme="majorHAnsi"/>
        </w:rPr>
        <w:t>tiek Sutarties sudarymo metu, tiek visą jos galiojimo laikotarpį Pa</w:t>
      </w:r>
      <w:r w:rsidR="0030719E" w:rsidRPr="00236576">
        <w:rPr>
          <w:rFonts w:asciiTheme="majorHAnsi" w:hAnsiTheme="majorHAnsi" w:cstheme="majorHAnsi"/>
        </w:rPr>
        <w:t>rdavėjui</w:t>
      </w:r>
      <w:r w:rsidRPr="00236576">
        <w:rPr>
          <w:rFonts w:asciiTheme="majorHAnsi" w:hAnsiTheme="majorHAnsi" w:cstheme="majorHAnsi"/>
        </w:rPr>
        <w:t xml:space="preserve"> (jo pasitelkiami </w:t>
      </w:r>
      <w:r w:rsidR="0030719E" w:rsidRPr="00236576">
        <w:rPr>
          <w:rFonts w:asciiTheme="majorHAnsi" w:hAnsiTheme="majorHAnsi" w:cstheme="majorHAnsi"/>
        </w:rPr>
        <w:t>S</w:t>
      </w:r>
      <w:r w:rsidRPr="00236576">
        <w:rPr>
          <w:rFonts w:asciiTheme="majorHAnsi" w:hAnsiTheme="majorHAnsi" w:cstheme="majorHAnsi"/>
        </w:rPr>
        <w:t xml:space="preserve">ubtiekėjai, </w:t>
      </w:r>
      <w:r w:rsidR="0030719E" w:rsidRPr="00236576">
        <w:rPr>
          <w:rFonts w:asciiTheme="majorHAnsi" w:hAnsiTheme="majorHAnsi" w:cstheme="majorHAnsi"/>
        </w:rPr>
        <w:t>Ū</w:t>
      </w:r>
      <w:r w:rsidRPr="00236576">
        <w:rPr>
          <w:rFonts w:asciiTheme="majorHAnsi" w:hAnsiTheme="majorHAnsi" w:cstheme="majorHAnsi"/>
        </w:rPr>
        <w:t>kio subjektai</w:t>
      </w:r>
      <w:r w:rsidR="00A13B63" w:rsidRPr="00236576">
        <w:rPr>
          <w:rFonts w:asciiTheme="majorHAnsi" w:hAnsiTheme="majorHAnsi" w:cstheme="majorHAnsi"/>
        </w:rPr>
        <w:t>, kurių pajėgumais remiamasi</w:t>
      </w:r>
      <w:r w:rsidRPr="00236576">
        <w:rPr>
          <w:rFonts w:asciiTheme="majorHAnsi" w:hAnsiTheme="majorHAnsi" w:cstheme="majorHAnsi"/>
        </w:rPr>
        <w:t xml:space="preserve"> ar kitos trečiosios šalys) ir</w:t>
      </w:r>
      <w:r w:rsidR="004A7980" w:rsidRPr="00236576">
        <w:rPr>
          <w:rFonts w:asciiTheme="majorHAnsi" w:hAnsiTheme="majorHAnsi" w:cstheme="majorHAnsi"/>
        </w:rPr>
        <w:t xml:space="preserve"> (</w:t>
      </w:r>
      <w:r w:rsidRPr="00236576">
        <w:rPr>
          <w:rFonts w:asciiTheme="majorHAnsi" w:hAnsiTheme="majorHAnsi" w:cstheme="majorHAnsi"/>
        </w:rPr>
        <w:t>ar</w:t>
      </w:r>
      <w:r w:rsidR="004A7980" w:rsidRPr="00236576">
        <w:rPr>
          <w:rFonts w:asciiTheme="majorHAnsi" w:hAnsiTheme="majorHAnsi" w:cstheme="majorHAnsi"/>
        </w:rPr>
        <w:t>)</w:t>
      </w:r>
      <w:r w:rsidRPr="00236576">
        <w:rPr>
          <w:rFonts w:asciiTheme="majorHAnsi" w:hAnsiTheme="majorHAnsi" w:cstheme="majorHAnsi"/>
        </w:rPr>
        <w:t xml:space="preserve"> jo (jų) akcininkas (-ai) ir</w:t>
      </w:r>
      <w:r w:rsidR="004A7980" w:rsidRPr="00236576">
        <w:rPr>
          <w:rFonts w:asciiTheme="majorHAnsi" w:hAnsiTheme="majorHAnsi" w:cstheme="majorHAnsi"/>
        </w:rPr>
        <w:t xml:space="preserve"> (</w:t>
      </w:r>
      <w:r w:rsidRPr="00236576">
        <w:rPr>
          <w:rFonts w:asciiTheme="majorHAnsi" w:hAnsiTheme="majorHAnsi" w:cstheme="majorHAnsi"/>
        </w:rPr>
        <w:t>ar</w:t>
      </w:r>
      <w:r w:rsidR="004A7980" w:rsidRPr="00236576">
        <w:rPr>
          <w:rFonts w:asciiTheme="majorHAnsi" w:hAnsiTheme="majorHAnsi" w:cstheme="majorHAnsi"/>
        </w:rPr>
        <w:t>)</w:t>
      </w:r>
      <w:r w:rsidRPr="00236576">
        <w:rPr>
          <w:rFonts w:asciiTheme="majorHAnsi" w:hAnsiTheme="majorHAnsi" w:cstheme="majorHAnsi"/>
        </w:rPr>
        <w:t xml:space="preserve"> </w:t>
      </w:r>
      <w:r w:rsidRPr="00236576">
        <w:rPr>
          <w:rFonts w:asciiTheme="majorHAnsi" w:hAnsiTheme="majorHAnsi" w:cstheme="majorHAnsi"/>
        </w:rPr>
        <w:lastRenderedPageBreak/>
        <w:t>tiesioginis (-</w:t>
      </w:r>
      <w:proofErr w:type="spellStart"/>
      <w:r w:rsidRPr="00236576">
        <w:rPr>
          <w:rFonts w:asciiTheme="majorHAnsi" w:hAnsiTheme="majorHAnsi" w:cstheme="majorHAnsi"/>
        </w:rPr>
        <w:t>iai</w:t>
      </w:r>
      <w:proofErr w:type="spellEnd"/>
      <w:r w:rsidRPr="00236576">
        <w:rPr>
          <w:rFonts w:asciiTheme="majorHAnsi" w:hAnsiTheme="majorHAnsi" w:cstheme="majorHAnsi"/>
        </w:rPr>
        <w:t>) ar netiesioginis (-</w:t>
      </w:r>
      <w:proofErr w:type="spellStart"/>
      <w:r w:rsidRPr="00236576">
        <w:rPr>
          <w:rFonts w:asciiTheme="majorHAnsi" w:hAnsiTheme="majorHAnsi" w:cstheme="majorHAnsi"/>
        </w:rPr>
        <w:t>iai</w:t>
      </w:r>
      <w:proofErr w:type="spellEnd"/>
      <w:r w:rsidRPr="00236576">
        <w:rPr>
          <w:rFonts w:asciiTheme="majorHAnsi" w:hAnsiTheme="majorHAnsi" w:cstheme="majorHAnsi"/>
        </w:rPr>
        <w:t>) galutinis (-</w:t>
      </w:r>
      <w:proofErr w:type="spellStart"/>
      <w:r w:rsidRPr="00236576">
        <w:rPr>
          <w:rFonts w:asciiTheme="majorHAnsi" w:hAnsiTheme="majorHAnsi" w:cstheme="majorHAnsi"/>
        </w:rPr>
        <w:t>iai</w:t>
      </w:r>
      <w:proofErr w:type="spellEnd"/>
      <w:r w:rsidRPr="00236576">
        <w:rPr>
          <w:rFonts w:asciiTheme="majorHAnsi" w:hAnsiTheme="majorHAnsi" w:cstheme="majorHAnsi"/>
        </w:rPr>
        <w:t>) naudos gavėjas (-ai) ir</w:t>
      </w:r>
      <w:r w:rsidR="004A7980" w:rsidRPr="00236576">
        <w:rPr>
          <w:rFonts w:asciiTheme="majorHAnsi" w:hAnsiTheme="majorHAnsi" w:cstheme="majorHAnsi"/>
        </w:rPr>
        <w:t xml:space="preserve"> (</w:t>
      </w:r>
      <w:r w:rsidRPr="00236576">
        <w:rPr>
          <w:rFonts w:asciiTheme="majorHAnsi" w:hAnsiTheme="majorHAnsi" w:cstheme="majorHAnsi"/>
        </w:rPr>
        <w:t>ar</w:t>
      </w:r>
      <w:r w:rsidR="004A7980" w:rsidRPr="00236576">
        <w:rPr>
          <w:rFonts w:asciiTheme="majorHAnsi" w:hAnsiTheme="majorHAnsi" w:cstheme="majorHAnsi"/>
        </w:rPr>
        <w:t>)</w:t>
      </w:r>
      <w:r w:rsidRPr="00236576">
        <w:rPr>
          <w:rFonts w:asciiTheme="majorHAnsi" w:hAnsiTheme="majorHAnsi" w:cstheme="majorHAnsi"/>
        </w:rPr>
        <w:t xml:space="preserve"> jų valdomas (-i) subjektas (-ai) (toliau – Subjektai), nėra įtraukti į bet kokį Europos Sąjungos ir</w:t>
      </w:r>
      <w:r w:rsidR="004A7980" w:rsidRPr="00236576">
        <w:rPr>
          <w:rFonts w:asciiTheme="majorHAnsi" w:hAnsiTheme="majorHAnsi" w:cstheme="majorHAnsi"/>
        </w:rPr>
        <w:t xml:space="preserve"> (</w:t>
      </w:r>
      <w:r w:rsidRPr="00236576">
        <w:rPr>
          <w:rFonts w:asciiTheme="majorHAnsi" w:hAnsiTheme="majorHAnsi" w:cstheme="majorHAnsi"/>
        </w:rPr>
        <w:t>ar</w:t>
      </w:r>
      <w:r w:rsidR="004A7980" w:rsidRPr="00236576">
        <w:rPr>
          <w:rFonts w:asciiTheme="majorHAnsi" w:hAnsiTheme="majorHAnsi" w:cstheme="majorHAnsi"/>
        </w:rPr>
        <w:t>)</w:t>
      </w:r>
      <w:r w:rsidRPr="00236576">
        <w:rPr>
          <w:rFonts w:asciiTheme="majorHAnsi" w:hAnsiTheme="majorHAnsi" w:cstheme="majorHAnsi"/>
        </w:rPr>
        <w:t xml:space="preserve"> Jungtinių Tautų ir</w:t>
      </w:r>
      <w:r w:rsidR="004A7980" w:rsidRPr="00236576">
        <w:rPr>
          <w:rFonts w:asciiTheme="majorHAnsi" w:hAnsiTheme="majorHAnsi" w:cstheme="majorHAnsi"/>
        </w:rPr>
        <w:t xml:space="preserve"> (</w:t>
      </w:r>
      <w:r w:rsidRPr="00236576">
        <w:rPr>
          <w:rFonts w:asciiTheme="majorHAnsi" w:hAnsiTheme="majorHAnsi" w:cstheme="majorHAnsi"/>
        </w:rPr>
        <w:t>ar</w:t>
      </w:r>
      <w:r w:rsidR="004A7980" w:rsidRPr="00236576">
        <w:rPr>
          <w:rFonts w:asciiTheme="majorHAnsi" w:hAnsiTheme="majorHAnsi" w:cstheme="majorHAnsi"/>
        </w:rPr>
        <w:t>)</w:t>
      </w:r>
      <w:r w:rsidRPr="00236576">
        <w:rPr>
          <w:rFonts w:asciiTheme="majorHAnsi" w:hAnsiTheme="majorHAnsi" w:cstheme="majorHAnsi"/>
        </w:rPr>
        <w:t xml:space="preserve"> Didžiosios Britanijos ir</w:t>
      </w:r>
      <w:r w:rsidR="004A7980" w:rsidRPr="00236576">
        <w:rPr>
          <w:rFonts w:asciiTheme="majorHAnsi" w:hAnsiTheme="majorHAnsi" w:cstheme="majorHAnsi"/>
        </w:rPr>
        <w:t xml:space="preserve"> (</w:t>
      </w:r>
      <w:r w:rsidRPr="00236576">
        <w:rPr>
          <w:rFonts w:asciiTheme="majorHAnsi" w:hAnsiTheme="majorHAnsi" w:cstheme="majorHAnsi"/>
        </w:rPr>
        <w:t>ar</w:t>
      </w:r>
      <w:r w:rsidR="004A7980" w:rsidRPr="00236576">
        <w:rPr>
          <w:rFonts w:asciiTheme="majorHAnsi" w:hAnsiTheme="majorHAnsi" w:cstheme="majorHAnsi"/>
        </w:rPr>
        <w:t>)</w:t>
      </w:r>
      <w:r w:rsidRPr="00236576">
        <w:rPr>
          <w:rFonts w:asciiTheme="majorHAnsi" w:hAnsiTheme="majorHAnsi" w:cstheme="majorHAnsi"/>
        </w:rPr>
        <w:t xml:space="preserve"> Jungtinių Amerikos Valstijų ir</w:t>
      </w:r>
      <w:r w:rsidR="004A7980" w:rsidRPr="00236576">
        <w:rPr>
          <w:rFonts w:asciiTheme="majorHAnsi" w:hAnsiTheme="majorHAnsi" w:cstheme="majorHAnsi"/>
        </w:rPr>
        <w:t xml:space="preserve"> (</w:t>
      </w:r>
      <w:r w:rsidRPr="00236576">
        <w:rPr>
          <w:rFonts w:asciiTheme="majorHAnsi" w:hAnsiTheme="majorHAnsi" w:cstheme="majorHAnsi"/>
        </w:rPr>
        <w:t>ar</w:t>
      </w:r>
      <w:r w:rsidR="004A7980" w:rsidRPr="00236576">
        <w:rPr>
          <w:rFonts w:asciiTheme="majorHAnsi" w:hAnsiTheme="majorHAnsi" w:cstheme="majorHAnsi"/>
        </w:rPr>
        <w:t>)</w:t>
      </w:r>
      <w:r w:rsidRPr="00236576">
        <w:rPr>
          <w:rFonts w:asciiTheme="majorHAnsi" w:hAnsiTheme="majorHAnsi" w:cstheme="majorHAnsi"/>
        </w:rPr>
        <w:t xml:space="preserve"> Lietuvos Respublikos prekybinių, ekonominių, finansinių ar kitų sankcijų sąrašą (-</w:t>
      </w:r>
      <w:proofErr w:type="spellStart"/>
      <w:r w:rsidRPr="00236576">
        <w:rPr>
          <w:rFonts w:asciiTheme="majorHAnsi" w:hAnsiTheme="majorHAnsi" w:cstheme="majorHAnsi"/>
        </w:rPr>
        <w:t>us</w:t>
      </w:r>
      <w:proofErr w:type="spellEnd"/>
      <w:r w:rsidRPr="00236576">
        <w:rPr>
          <w:rFonts w:asciiTheme="majorHAnsi" w:hAnsiTheme="majorHAnsi" w:cstheme="majorHAnsi"/>
        </w:rPr>
        <w:t>) ir</w:t>
      </w:r>
      <w:r w:rsidR="004A7980" w:rsidRPr="00236576">
        <w:rPr>
          <w:rFonts w:asciiTheme="majorHAnsi" w:hAnsiTheme="majorHAnsi" w:cstheme="majorHAnsi"/>
        </w:rPr>
        <w:t xml:space="preserve"> (</w:t>
      </w:r>
      <w:r w:rsidRPr="00236576">
        <w:rPr>
          <w:rFonts w:asciiTheme="majorHAnsi" w:hAnsiTheme="majorHAnsi" w:cstheme="majorHAnsi"/>
        </w:rPr>
        <w:t>ar</w:t>
      </w:r>
      <w:r w:rsidR="004A7980" w:rsidRPr="00236576">
        <w:rPr>
          <w:rFonts w:asciiTheme="majorHAnsi" w:hAnsiTheme="majorHAnsi" w:cstheme="majorHAnsi"/>
        </w:rPr>
        <w:t>)</w:t>
      </w:r>
      <w:r w:rsidRPr="00236576">
        <w:rPr>
          <w:rFonts w:asciiTheme="majorHAnsi" w:hAnsiTheme="majorHAnsi" w:cstheme="majorHAnsi"/>
        </w:rPr>
        <w:t xml:space="preserve"> panašų sąrašą (toliau – Sankcijų sąrašai), o taip pat nei vienam iš Subjektų nėra pareikštas bet koks įtarimas, susijęs su dalyvavimu pinigų plovimo, teroristinės veiklos finansavimo ar mokestiniu sukčiavimu susijusioje veikloje ir</w:t>
      </w:r>
      <w:r w:rsidR="004A7980" w:rsidRPr="00236576">
        <w:rPr>
          <w:rFonts w:asciiTheme="majorHAnsi" w:hAnsiTheme="majorHAnsi" w:cstheme="majorHAnsi"/>
        </w:rPr>
        <w:t xml:space="preserve"> (</w:t>
      </w:r>
      <w:r w:rsidRPr="00236576">
        <w:rPr>
          <w:rFonts w:asciiTheme="majorHAnsi" w:hAnsiTheme="majorHAnsi" w:cstheme="majorHAnsi"/>
        </w:rPr>
        <w:t>ar</w:t>
      </w:r>
      <w:r w:rsidR="004A7980" w:rsidRPr="00236576">
        <w:rPr>
          <w:rFonts w:asciiTheme="majorHAnsi" w:hAnsiTheme="majorHAnsi" w:cstheme="majorHAnsi"/>
        </w:rPr>
        <w:t>)</w:t>
      </w:r>
      <w:r w:rsidRPr="00236576">
        <w:rPr>
          <w:rFonts w:asciiTheme="majorHAnsi" w:hAnsiTheme="majorHAnsi" w:cstheme="majorHAnsi"/>
        </w:rPr>
        <w:t xml:space="preserve"> įsitraukimu į tokią veiklą. Pa</w:t>
      </w:r>
      <w:r w:rsidR="0030719E" w:rsidRPr="00236576">
        <w:rPr>
          <w:rFonts w:asciiTheme="majorHAnsi" w:hAnsiTheme="majorHAnsi" w:cstheme="majorHAnsi"/>
        </w:rPr>
        <w:t>rdavėjas</w:t>
      </w:r>
      <w:r w:rsidRPr="00236576">
        <w:rPr>
          <w:rFonts w:asciiTheme="majorHAnsi" w:hAnsiTheme="majorHAnsi" w:cstheme="majorHAnsi"/>
        </w:rPr>
        <w:t xml:space="preserve"> Sutarties vykdymo metu įsipareigoja nedelsdamas raštu, bet ne vėliau nei per 1 (vieną) </w:t>
      </w:r>
      <w:r w:rsidR="004A7980" w:rsidRPr="00236576">
        <w:rPr>
          <w:rFonts w:asciiTheme="majorHAnsi" w:hAnsiTheme="majorHAnsi" w:cstheme="majorHAnsi"/>
        </w:rPr>
        <w:t>D</w:t>
      </w:r>
      <w:r w:rsidRPr="00236576">
        <w:rPr>
          <w:rFonts w:asciiTheme="majorHAnsi" w:hAnsiTheme="majorHAnsi" w:cstheme="majorHAnsi"/>
        </w:rPr>
        <w:t xml:space="preserve">arbo dieną nuo nurodytų aplinkybių atsiradimo, pranešti </w:t>
      </w:r>
      <w:r w:rsidR="0051130F" w:rsidRPr="00236576">
        <w:rPr>
          <w:rFonts w:asciiTheme="majorHAnsi" w:hAnsiTheme="majorHAnsi" w:cstheme="majorHAnsi"/>
        </w:rPr>
        <w:t>P</w:t>
      </w:r>
      <w:r w:rsidR="0030719E" w:rsidRPr="00236576">
        <w:rPr>
          <w:rFonts w:asciiTheme="majorHAnsi" w:hAnsiTheme="majorHAnsi" w:cstheme="majorHAnsi"/>
        </w:rPr>
        <w:t>irkėjui</w:t>
      </w:r>
      <w:r w:rsidRPr="00236576">
        <w:rPr>
          <w:rFonts w:asciiTheme="majorHAnsi" w:hAnsiTheme="majorHAnsi" w:cstheme="majorHAnsi"/>
        </w:rPr>
        <w:t xml:space="preserve"> informaciją apie Subjektų įtraukimą į Sankcijų sąrašus, taip pat apie Subjektui pareikštus įtarimus dėl aukščiau nurodytų veiklų ir</w:t>
      </w:r>
      <w:r w:rsidR="004A7980" w:rsidRPr="00236576">
        <w:rPr>
          <w:rFonts w:asciiTheme="majorHAnsi" w:hAnsiTheme="majorHAnsi" w:cstheme="majorHAnsi"/>
        </w:rPr>
        <w:t xml:space="preserve"> (</w:t>
      </w:r>
      <w:r w:rsidRPr="00236576">
        <w:rPr>
          <w:rFonts w:asciiTheme="majorHAnsi" w:hAnsiTheme="majorHAnsi" w:cstheme="majorHAnsi"/>
        </w:rPr>
        <w:t>ar</w:t>
      </w:r>
      <w:r w:rsidR="004A7980" w:rsidRPr="00236576">
        <w:rPr>
          <w:rFonts w:asciiTheme="majorHAnsi" w:hAnsiTheme="majorHAnsi" w:cstheme="majorHAnsi"/>
        </w:rPr>
        <w:t>)</w:t>
      </w:r>
      <w:r w:rsidRPr="00236576">
        <w:rPr>
          <w:rFonts w:asciiTheme="majorHAnsi" w:hAnsiTheme="majorHAnsi" w:cstheme="majorHAnsi"/>
        </w:rPr>
        <w:t xml:space="preserve"> įsitraukimo į tokias veiklas. Subjektų, kurių akcijomis prekiaujama vertybinių popierių biržoje, naudos gavėjui nustatyti taikomi Lietuvos Respublikos pinigų plovimo ir teroristų finansavimo įstatyme nustatyti kriterijai. Šiame punkte nustatytų reikalavimų pažeidimas ir</w:t>
      </w:r>
      <w:r w:rsidR="004A7980" w:rsidRPr="00236576">
        <w:rPr>
          <w:rFonts w:asciiTheme="majorHAnsi" w:hAnsiTheme="majorHAnsi" w:cstheme="majorHAnsi"/>
        </w:rPr>
        <w:t xml:space="preserve"> (</w:t>
      </w:r>
      <w:r w:rsidRPr="00236576">
        <w:rPr>
          <w:rFonts w:asciiTheme="majorHAnsi" w:hAnsiTheme="majorHAnsi" w:cstheme="majorHAnsi"/>
        </w:rPr>
        <w:t>ar</w:t>
      </w:r>
      <w:r w:rsidR="004A7980" w:rsidRPr="00236576">
        <w:rPr>
          <w:rFonts w:asciiTheme="majorHAnsi" w:hAnsiTheme="majorHAnsi" w:cstheme="majorHAnsi"/>
        </w:rPr>
        <w:t>)</w:t>
      </w:r>
      <w:r w:rsidRPr="00236576">
        <w:rPr>
          <w:rFonts w:asciiTheme="majorHAnsi" w:hAnsiTheme="majorHAnsi" w:cstheme="majorHAnsi"/>
        </w:rPr>
        <w:t xml:space="preserve"> nesilaikymas sukelia Sutartyje nurodytas pasekmes.</w:t>
      </w:r>
    </w:p>
    <w:p w14:paraId="2F9C9336" w14:textId="3F1E392D" w:rsidR="00025724" w:rsidRPr="00236576" w:rsidRDefault="00025724" w:rsidP="008A2809">
      <w:pPr>
        <w:pStyle w:val="Sraopastraipa"/>
        <w:numPr>
          <w:ilvl w:val="1"/>
          <w:numId w:val="2"/>
        </w:numPr>
        <w:tabs>
          <w:tab w:val="left" w:pos="851"/>
        </w:tabs>
        <w:spacing w:after="120"/>
        <w:ind w:left="0" w:firstLine="0"/>
        <w:jc w:val="both"/>
        <w:rPr>
          <w:rFonts w:asciiTheme="majorHAnsi" w:eastAsia="Calibri" w:hAnsiTheme="majorHAnsi" w:cstheme="majorHAnsi"/>
          <w:b/>
          <w:bCs/>
        </w:rPr>
      </w:pPr>
      <w:r w:rsidRPr="00236576">
        <w:rPr>
          <w:rFonts w:asciiTheme="majorHAnsi" w:hAnsiTheme="majorHAnsi" w:cstheme="majorHAnsi"/>
          <w:b/>
          <w:bCs/>
        </w:rPr>
        <w:t>P</w:t>
      </w:r>
      <w:r w:rsidR="0030719E" w:rsidRPr="00236576">
        <w:rPr>
          <w:rFonts w:asciiTheme="majorHAnsi" w:hAnsiTheme="majorHAnsi" w:cstheme="majorHAnsi"/>
          <w:b/>
          <w:bCs/>
        </w:rPr>
        <w:t>irkėjas</w:t>
      </w:r>
      <w:r w:rsidR="00652B6F" w:rsidRPr="00236576">
        <w:rPr>
          <w:rFonts w:asciiTheme="majorHAnsi" w:hAnsiTheme="majorHAnsi" w:cstheme="majorHAnsi"/>
          <w:b/>
          <w:bCs/>
        </w:rPr>
        <w:t xml:space="preserve"> patvirtina, kad:</w:t>
      </w:r>
    </w:p>
    <w:p w14:paraId="149017C5" w14:textId="77777777" w:rsidR="00025724" w:rsidRPr="00236576" w:rsidRDefault="00652B6F" w:rsidP="008A2809">
      <w:pPr>
        <w:pStyle w:val="Sraopastraipa"/>
        <w:numPr>
          <w:ilvl w:val="2"/>
          <w:numId w:val="2"/>
        </w:numPr>
        <w:tabs>
          <w:tab w:val="left" w:pos="851"/>
        </w:tabs>
        <w:spacing w:after="120"/>
        <w:ind w:left="0" w:firstLine="0"/>
        <w:jc w:val="both"/>
        <w:rPr>
          <w:rFonts w:asciiTheme="majorHAnsi" w:eastAsia="Calibri" w:hAnsiTheme="majorHAnsi" w:cstheme="majorHAnsi"/>
          <w:b/>
        </w:rPr>
      </w:pPr>
      <w:r w:rsidRPr="00236576">
        <w:rPr>
          <w:rFonts w:asciiTheme="majorHAnsi" w:hAnsiTheme="majorHAnsi" w:cstheme="majorHAnsi"/>
        </w:rPr>
        <w:t xml:space="preserve"> įvykdė šiai Sutarčiai sudaryti būtinas viešųjų pirkimų procedūras; </w:t>
      </w:r>
    </w:p>
    <w:p w14:paraId="364E12B9" w14:textId="29A68DE2" w:rsidR="00E850CE" w:rsidRPr="00236576" w:rsidRDefault="00652B6F" w:rsidP="008A2809">
      <w:pPr>
        <w:pStyle w:val="Sraopastraipa"/>
        <w:numPr>
          <w:ilvl w:val="2"/>
          <w:numId w:val="2"/>
        </w:numPr>
        <w:tabs>
          <w:tab w:val="left" w:pos="851"/>
        </w:tabs>
        <w:spacing w:after="120"/>
        <w:ind w:left="0" w:firstLine="0"/>
        <w:jc w:val="both"/>
        <w:rPr>
          <w:rFonts w:asciiTheme="majorHAnsi" w:eastAsia="Calibri" w:hAnsiTheme="majorHAnsi" w:cstheme="majorHAnsi"/>
          <w:b/>
        </w:rPr>
      </w:pPr>
      <w:r w:rsidRPr="00236576">
        <w:rPr>
          <w:rFonts w:asciiTheme="majorHAnsi" w:hAnsiTheme="majorHAnsi" w:cstheme="majorHAnsi"/>
        </w:rPr>
        <w:t xml:space="preserve">priims pagal šios Sutarties nuostatas kokybiškai </w:t>
      </w:r>
      <w:r w:rsidR="002C5763" w:rsidRPr="00236576">
        <w:rPr>
          <w:rFonts w:asciiTheme="majorHAnsi" w:hAnsiTheme="majorHAnsi" w:cstheme="majorHAnsi"/>
        </w:rPr>
        <w:t>patiektas</w:t>
      </w:r>
      <w:r w:rsidRPr="00236576">
        <w:rPr>
          <w:rFonts w:asciiTheme="majorHAnsi" w:hAnsiTheme="majorHAnsi" w:cstheme="majorHAnsi"/>
        </w:rPr>
        <w:t xml:space="preserve"> </w:t>
      </w:r>
      <w:r w:rsidR="002C5763" w:rsidRPr="00236576">
        <w:rPr>
          <w:rFonts w:asciiTheme="majorHAnsi" w:hAnsiTheme="majorHAnsi" w:cstheme="majorHAnsi"/>
        </w:rPr>
        <w:t>Prekes</w:t>
      </w:r>
      <w:r w:rsidR="00E142B8" w:rsidRPr="00236576">
        <w:rPr>
          <w:rFonts w:asciiTheme="majorHAnsi" w:hAnsiTheme="majorHAnsi" w:cstheme="majorHAnsi"/>
        </w:rPr>
        <w:t xml:space="preserve">, ir (ar) suteiktas </w:t>
      </w:r>
      <w:r w:rsidRPr="00236576">
        <w:rPr>
          <w:rFonts w:asciiTheme="majorHAnsi" w:hAnsiTheme="majorHAnsi" w:cstheme="majorHAnsi"/>
        </w:rPr>
        <w:t>Paslaugas</w:t>
      </w:r>
      <w:r w:rsidR="00E142B8" w:rsidRPr="00236576">
        <w:rPr>
          <w:rFonts w:asciiTheme="majorHAnsi" w:hAnsiTheme="majorHAnsi" w:cstheme="majorHAnsi"/>
        </w:rPr>
        <w:t xml:space="preserve"> ir (ar) atliktus Darbus,</w:t>
      </w:r>
      <w:r w:rsidRPr="00236576">
        <w:rPr>
          <w:rFonts w:asciiTheme="majorHAnsi" w:hAnsiTheme="majorHAnsi" w:cstheme="majorHAnsi"/>
        </w:rPr>
        <w:t xml:space="preserve"> ir atsiskaitys Sutartyje nustatyta tvarka. </w:t>
      </w:r>
    </w:p>
    <w:p w14:paraId="192C986E" w14:textId="094665C6" w:rsidR="00EC504C" w:rsidRPr="00236576" w:rsidRDefault="00652B6F" w:rsidP="008A2809">
      <w:pPr>
        <w:pStyle w:val="Sraopastraipa"/>
        <w:numPr>
          <w:ilvl w:val="1"/>
          <w:numId w:val="2"/>
        </w:numPr>
        <w:tabs>
          <w:tab w:val="left" w:pos="851"/>
        </w:tabs>
        <w:spacing w:after="120"/>
        <w:ind w:left="0" w:firstLine="0"/>
        <w:contextualSpacing w:val="0"/>
        <w:jc w:val="both"/>
        <w:rPr>
          <w:rFonts w:asciiTheme="majorHAnsi" w:eastAsia="Calibri" w:hAnsiTheme="majorHAnsi" w:cstheme="majorHAnsi"/>
          <w:b/>
        </w:rPr>
      </w:pPr>
      <w:r w:rsidRPr="00236576">
        <w:rPr>
          <w:rFonts w:asciiTheme="majorHAnsi" w:hAnsiTheme="majorHAnsi" w:cstheme="majorHAnsi"/>
        </w:rPr>
        <w:t>Jei paaiškėja, kad šioje Sutartyje nurodyti Šalių patvirtinimai (-</w:t>
      </w:r>
      <w:proofErr w:type="spellStart"/>
      <w:r w:rsidRPr="00236576">
        <w:rPr>
          <w:rFonts w:asciiTheme="majorHAnsi" w:hAnsiTheme="majorHAnsi" w:cstheme="majorHAnsi"/>
        </w:rPr>
        <w:t>as</w:t>
      </w:r>
      <w:proofErr w:type="spellEnd"/>
      <w:r w:rsidRPr="00236576">
        <w:rPr>
          <w:rFonts w:asciiTheme="majorHAnsi" w:hAnsiTheme="majorHAnsi" w:cstheme="majorHAnsi"/>
        </w:rPr>
        <w:t xml:space="preserve">) ir </w:t>
      </w:r>
      <w:r w:rsidR="001725B6" w:rsidRPr="00236576">
        <w:rPr>
          <w:rFonts w:asciiTheme="majorHAnsi" w:hAnsiTheme="majorHAnsi" w:cstheme="majorHAnsi"/>
        </w:rPr>
        <w:t>(</w:t>
      </w:r>
      <w:r w:rsidRPr="00236576">
        <w:rPr>
          <w:rFonts w:asciiTheme="majorHAnsi" w:hAnsiTheme="majorHAnsi" w:cstheme="majorHAnsi"/>
        </w:rPr>
        <w:t>ar</w:t>
      </w:r>
      <w:r w:rsidR="001725B6" w:rsidRPr="00236576">
        <w:rPr>
          <w:rFonts w:asciiTheme="majorHAnsi" w:hAnsiTheme="majorHAnsi" w:cstheme="majorHAnsi"/>
        </w:rPr>
        <w:t>)</w:t>
      </w:r>
      <w:r w:rsidRPr="00236576">
        <w:rPr>
          <w:rFonts w:asciiTheme="majorHAnsi" w:hAnsiTheme="majorHAnsi" w:cstheme="majorHAnsi"/>
        </w:rPr>
        <w:t xml:space="preserve"> pareiškimai (-</w:t>
      </w:r>
      <w:proofErr w:type="spellStart"/>
      <w:r w:rsidRPr="00236576">
        <w:rPr>
          <w:rFonts w:asciiTheme="majorHAnsi" w:hAnsiTheme="majorHAnsi" w:cstheme="majorHAnsi"/>
        </w:rPr>
        <w:t>as</w:t>
      </w:r>
      <w:proofErr w:type="spellEnd"/>
      <w:r w:rsidRPr="00236576">
        <w:rPr>
          <w:rFonts w:asciiTheme="majorHAnsi" w:hAnsiTheme="majorHAnsi" w:cstheme="majorHAnsi"/>
        </w:rPr>
        <w:t>) yra melaging</w:t>
      </w:r>
      <w:r w:rsidR="001E62F7" w:rsidRPr="00236576">
        <w:rPr>
          <w:rFonts w:asciiTheme="majorHAnsi" w:hAnsiTheme="majorHAnsi" w:cstheme="majorHAnsi"/>
        </w:rPr>
        <w:t>i</w:t>
      </w:r>
      <w:r w:rsidRPr="00236576">
        <w:rPr>
          <w:rFonts w:asciiTheme="majorHAnsi" w:hAnsiTheme="majorHAnsi" w:cstheme="majorHAnsi"/>
        </w:rPr>
        <w:t xml:space="preserve"> (-</w:t>
      </w:r>
      <w:proofErr w:type="spellStart"/>
      <w:r w:rsidR="001E62F7" w:rsidRPr="00236576">
        <w:rPr>
          <w:rFonts w:asciiTheme="majorHAnsi" w:hAnsiTheme="majorHAnsi" w:cstheme="majorHAnsi"/>
        </w:rPr>
        <w:t>as</w:t>
      </w:r>
      <w:proofErr w:type="spellEnd"/>
      <w:r w:rsidRPr="00236576">
        <w:rPr>
          <w:rFonts w:asciiTheme="majorHAnsi" w:hAnsiTheme="majorHAnsi" w:cstheme="majorHAnsi"/>
        </w:rPr>
        <w:t xml:space="preserve">) ir </w:t>
      </w:r>
      <w:r w:rsidR="001725B6" w:rsidRPr="00236576">
        <w:rPr>
          <w:rFonts w:asciiTheme="majorHAnsi" w:hAnsiTheme="majorHAnsi" w:cstheme="majorHAnsi"/>
        </w:rPr>
        <w:t>(</w:t>
      </w:r>
      <w:r w:rsidRPr="00236576">
        <w:rPr>
          <w:rFonts w:asciiTheme="majorHAnsi" w:hAnsiTheme="majorHAnsi" w:cstheme="majorHAnsi"/>
        </w:rPr>
        <w:t>ar</w:t>
      </w:r>
      <w:r w:rsidR="001725B6" w:rsidRPr="00236576">
        <w:rPr>
          <w:rFonts w:asciiTheme="majorHAnsi" w:hAnsiTheme="majorHAnsi" w:cstheme="majorHAnsi"/>
        </w:rPr>
        <w:t>)</w:t>
      </w:r>
      <w:r w:rsidRPr="00236576">
        <w:rPr>
          <w:rFonts w:asciiTheme="majorHAnsi" w:hAnsiTheme="majorHAnsi" w:cstheme="majorHAnsi"/>
        </w:rPr>
        <w:t xml:space="preserve"> klaiding</w:t>
      </w:r>
      <w:r w:rsidR="001E62F7" w:rsidRPr="00236576">
        <w:rPr>
          <w:rFonts w:asciiTheme="majorHAnsi" w:hAnsiTheme="majorHAnsi" w:cstheme="majorHAnsi"/>
        </w:rPr>
        <w:t>i</w:t>
      </w:r>
      <w:r w:rsidRPr="00236576">
        <w:rPr>
          <w:rFonts w:asciiTheme="majorHAnsi" w:hAnsiTheme="majorHAnsi" w:cstheme="majorHAnsi"/>
        </w:rPr>
        <w:t xml:space="preserve"> (-</w:t>
      </w:r>
      <w:proofErr w:type="spellStart"/>
      <w:r w:rsidR="001E62F7" w:rsidRPr="00236576">
        <w:rPr>
          <w:rFonts w:asciiTheme="majorHAnsi" w:hAnsiTheme="majorHAnsi" w:cstheme="majorHAnsi"/>
        </w:rPr>
        <w:t>as</w:t>
      </w:r>
      <w:proofErr w:type="spellEnd"/>
      <w:r w:rsidRPr="00236576">
        <w:rPr>
          <w:rFonts w:asciiTheme="majorHAnsi" w:hAnsiTheme="majorHAnsi" w:cstheme="majorHAnsi"/>
        </w:rPr>
        <w:t>), tai Šalis privalo atlyginti kitai Šaliai dėl toki</w:t>
      </w:r>
      <w:r w:rsidR="001E62F7" w:rsidRPr="00236576">
        <w:rPr>
          <w:rFonts w:asciiTheme="majorHAnsi" w:hAnsiTheme="majorHAnsi" w:cstheme="majorHAnsi"/>
        </w:rPr>
        <w:t>ų</w:t>
      </w:r>
      <w:r w:rsidRPr="00236576">
        <w:rPr>
          <w:rFonts w:asciiTheme="majorHAnsi" w:hAnsiTheme="majorHAnsi" w:cstheme="majorHAnsi"/>
        </w:rPr>
        <w:t xml:space="preserve"> (-</w:t>
      </w:r>
      <w:proofErr w:type="spellStart"/>
      <w:r w:rsidRPr="00236576">
        <w:rPr>
          <w:rFonts w:asciiTheme="majorHAnsi" w:hAnsiTheme="majorHAnsi" w:cstheme="majorHAnsi"/>
        </w:rPr>
        <w:t>i</w:t>
      </w:r>
      <w:r w:rsidR="001E62F7" w:rsidRPr="00236576">
        <w:rPr>
          <w:rFonts w:asciiTheme="majorHAnsi" w:hAnsiTheme="majorHAnsi" w:cstheme="majorHAnsi"/>
        </w:rPr>
        <w:t>o</w:t>
      </w:r>
      <w:proofErr w:type="spellEnd"/>
      <w:r w:rsidRPr="00236576">
        <w:rPr>
          <w:rFonts w:asciiTheme="majorHAnsi" w:hAnsiTheme="majorHAnsi" w:cstheme="majorHAnsi"/>
        </w:rPr>
        <w:t>) melaging</w:t>
      </w:r>
      <w:r w:rsidR="001E62F7" w:rsidRPr="00236576">
        <w:rPr>
          <w:rFonts w:asciiTheme="majorHAnsi" w:hAnsiTheme="majorHAnsi" w:cstheme="majorHAnsi"/>
        </w:rPr>
        <w:t>ų</w:t>
      </w:r>
      <w:r w:rsidRPr="00236576">
        <w:rPr>
          <w:rFonts w:asciiTheme="majorHAnsi" w:hAnsiTheme="majorHAnsi" w:cstheme="majorHAnsi"/>
        </w:rPr>
        <w:t xml:space="preserve"> (-</w:t>
      </w:r>
      <w:r w:rsidR="001E62F7" w:rsidRPr="00236576">
        <w:rPr>
          <w:rFonts w:asciiTheme="majorHAnsi" w:hAnsiTheme="majorHAnsi" w:cstheme="majorHAnsi"/>
        </w:rPr>
        <w:t>o</w:t>
      </w:r>
      <w:r w:rsidRPr="00236576">
        <w:rPr>
          <w:rFonts w:asciiTheme="majorHAnsi" w:hAnsiTheme="majorHAnsi" w:cstheme="majorHAnsi"/>
        </w:rPr>
        <w:t xml:space="preserve">), ir </w:t>
      </w:r>
      <w:r w:rsidR="001725B6" w:rsidRPr="00236576">
        <w:rPr>
          <w:rFonts w:asciiTheme="majorHAnsi" w:hAnsiTheme="majorHAnsi" w:cstheme="majorHAnsi"/>
        </w:rPr>
        <w:t>(</w:t>
      </w:r>
      <w:r w:rsidRPr="00236576">
        <w:rPr>
          <w:rFonts w:asciiTheme="majorHAnsi" w:hAnsiTheme="majorHAnsi" w:cstheme="majorHAnsi"/>
        </w:rPr>
        <w:t>ar</w:t>
      </w:r>
      <w:r w:rsidR="001725B6" w:rsidRPr="00236576">
        <w:rPr>
          <w:rFonts w:asciiTheme="majorHAnsi" w:hAnsiTheme="majorHAnsi" w:cstheme="majorHAnsi"/>
        </w:rPr>
        <w:t>)</w:t>
      </w:r>
      <w:r w:rsidRPr="00236576">
        <w:rPr>
          <w:rFonts w:asciiTheme="majorHAnsi" w:hAnsiTheme="majorHAnsi" w:cstheme="majorHAnsi"/>
        </w:rPr>
        <w:t xml:space="preserve"> klaiding</w:t>
      </w:r>
      <w:r w:rsidR="001E62F7" w:rsidRPr="00236576">
        <w:rPr>
          <w:rFonts w:asciiTheme="majorHAnsi" w:hAnsiTheme="majorHAnsi" w:cstheme="majorHAnsi"/>
        </w:rPr>
        <w:t>ų</w:t>
      </w:r>
      <w:r w:rsidRPr="00236576">
        <w:rPr>
          <w:rFonts w:asciiTheme="majorHAnsi" w:hAnsiTheme="majorHAnsi" w:cstheme="majorHAnsi"/>
        </w:rPr>
        <w:t xml:space="preserve"> (-</w:t>
      </w:r>
      <w:r w:rsidR="001E62F7" w:rsidRPr="00236576">
        <w:rPr>
          <w:rFonts w:asciiTheme="majorHAnsi" w:hAnsiTheme="majorHAnsi" w:cstheme="majorHAnsi"/>
        </w:rPr>
        <w:t>o</w:t>
      </w:r>
      <w:r w:rsidRPr="00236576">
        <w:rPr>
          <w:rFonts w:asciiTheme="majorHAnsi" w:hAnsiTheme="majorHAnsi" w:cstheme="majorHAnsi"/>
        </w:rPr>
        <w:t>) patvirtinim</w:t>
      </w:r>
      <w:r w:rsidR="001E62F7" w:rsidRPr="00236576">
        <w:rPr>
          <w:rFonts w:asciiTheme="majorHAnsi" w:hAnsiTheme="majorHAnsi" w:cstheme="majorHAnsi"/>
        </w:rPr>
        <w:t>ų</w:t>
      </w:r>
      <w:r w:rsidRPr="00236576">
        <w:rPr>
          <w:rFonts w:asciiTheme="majorHAnsi" w:hAnsiTheme="majorHAnsi" w:cstheme="majorHAnsi"/>
        </w:rPr>
        <w:t xml:space="preserve"> (-</w:t>
      </w:r>
      <w:r w:rsidR="001E62F7" w:rsidRPr="00236576">
        <w:rPr>
          <w:rFonts w:asciiTheme="majorHAnsi" w:hAnsiTheme="majorHAnsi" w:cstheme="majorHAnsi"/>
        </w:rPr>
        <w:t>i</w:t>
      </w:r>
      <w:r w:rsidRPr="00236576">
        <w:rPr>
          <w:rFonts w:asciiTheme="majorHAnsi" w:hAnsiTheme="majorHAnsi" w:cstheme="majorHAnsi"/>
        </w:rPr>
        <w:t xml:space="preserve">) ir </w:t>
      </w:r>
      <w:r w:rsidR="001725B6" w:rsidRPr="00236576">
        <w:rPr>
          <w:rFonts w:asciiTheme="majorHAnsi" w:hAnsiTheme="majorHAnsi" w:cstheme="majorHAnsi"/>
        </w:rPr>
        <w:t>(</w:t>
      </w:r>
      <w:r w:rsidRPr="00236576">
        <w:rPr>
          <w:rFonts w:asciiTheme="majorHAnsi" w:hAnsiTheme="majorHAnsi" w:cstheme="majorHAnsi"/>
        </w:rPr>
        <w:t>ar</w:t>
      </w:r>
      <w:r w:rsidR="001725B6" w:rsidRPr="00236576">
        <w:rPr>
          <w:rFonts w:asciiTheme="majorHAnsi" w:hAnsiTheme="majorHAnsi" w:cstheme="majorHAnsi"/>
        </w:rPr>
        <w:t>)</w:t>
      </w:r>
      <w:r w:rsidRPr="00236576">
        <w:rPr>
          <w:rFonts w:asciiTheme="majorHAnsi" w:hAnsiTheme="majorHAnsi" w:cstheme="majorHAnsi"/>
        </w:rPr>
        <w:t xml:space="preserve"> pareiškim</w:t>
      </w:r>
      <w:r w:rsidR="001E62F7" w:rsidRPr="00236576">
        <w:rPr>
          <w:rFonts w:asciiTheme="majorHAnsi" w:hAnsiTheme="majorHAnsi" w:cstheme="majorHAnsi"/>
        </w:rPr>
        <w:t>ų</w:t>
      </w:r>
      <w:r w:rsidRPr="00236576">
        <w:rPr>
          <w:rFonts w:asciiTheme="majorHAnsi" w:hAnsiTheme="majorHAnsi" w:cstheme="majorHAnsi"/>
        </w:rPr>
        <w:t xml:space="preserve"> (-</w:t>
      </w:r>
      <w:r w:rsidR="001E62F7" w:rsidRPr="00236576">
        <w:rPr>
          <w:rFonts w:asciiTheme="majorHAnsi" w:hAnsiTheme="majorHAnsi" w:cstheme="majorHAnsi"/>
        </w:rPr>
        <w:t>o</w:t>
      </w:r>
      <w:r w:rsidRPr="00236576">
        <w:rPr>
          <w:rFonts w:asciiTheme="majorHAnsi" w:hAnsiTheme="majorHAnsi" w:cstheme="majorHAnsi"/>
        </w:rPr>
        <w:t>) patirtus nuostolius.</w:t>
      </w:r>
    </w:p>
    <w:p w14:paraId="1063C220" w14:textId="221F59B4" w:rsidR="00EC504C" w:rsidRPr="00236576" w:rsidRDefault="00125462" w:rsidP="008A2809">
      <w:pPr>
        <w:pStyle w:val="Sraopastraipa"/>
        <w:numPr>
          <w:ilvl w:val="0"/>
          <w:numId w:val="2"/>
        </w:numPr>
        <w:spacing w:after="120"/>
        <w:ind w:left="357" w:hanging="357"/>
        <w:contextualSpacing w:val="0"/>
        <w:jc w:val="center"/>
        <w:rPr>
          <w:rFonts w:asciiTheme="majorHAnsi" w:eastAsia="Calibri" w:hAnsiTheme="majorHAnsi" w:cstheme="majorHAnsi"/>
          <w:b/>
          <w:bCs/>
        </w:rPr>
      </w:pPr>
      <w:r w:rsidRPr="00236576">
        <w:rPr>
          <w:rFonts w:asciiTheme="majorHAnsi" w:hAnsiTheme="majorHAnsi" w:cstheme="majorHAnsi"/>
          <w:b/>
          <w:bCs/>
        </w:rPr>
        <w:t>Šalių teisės ir pareigos</w:t>
      </w:r>
    </w:p>
    <w:p w14:paraId="5F45D379" w14:textId="0584409A" w:rsidR="00166F2B" w:rsidRPr="00236576" w:rsidRDefault="00363BEC" w:rsidP="008A2809">
      <w:pPr>
        <w:pStyle w:val="Sraopastraipa"/>
        <w:numPr>
          <w:ilvl w:val="1"/>
          <w:numId w:val="2"/>
        </w:numPr>
        <w:tabs>
          <w:tab w:val="left" w:pos="851"/>
        </w:tabs>
        <w:spacing w:after="120"/>
        <w:ind w:left="0" w:firstLine="0"/>
        <w:jc w:val="both"/>
        <w:rPr>
          <w:rFonts w:asciiTheme="majorHAnsi" w:eastAsia="Calibri" w:hAnsiTheme="majorHAnsi" w:cstheme="majorHAnsi"/>
          <w:b/>
        </w:rPr>
      </w:pPr>
      <w:r w:rsidRPr="00236576">
        <w:rPr>
          <w:rFonts w:asciiTheme="majorHAnsi" w:eastAsia="Calibri" w:hAnsiTheme="majorHAnsi" w:cstheme="majorHAnsi"/>
          <w:b/>
        </w:rPr>
        <w:t>P</w:t>
      </w:r>
      <w:r w:rsidR="00362805" w:rsidRPr="00236576">
        <w:rPr>
          <w:rFonts w:asciiTheme="majorHAnsi" w:eastAsia="Calibri" w:hAnsiTheme="majorHAnsi" w:cstheme="majorHAnsi"/>
          <w:b/>
        </w:rPr>
        <w:t>irkėjas</w:t>
      </w:r>
      <w:r w:rsidR="00166F2B" w:rsidRPr="00236576">
        <w:rPr>
          <w:rFonts w:asciiTheme="majorHAnsi" w:eastAsia="Calibri" w:hAnsiTheme="majorHAnsi" w:cstheme="majorHAnsi"/>
          <w:b/>
        </w:rPr>
        <w:t xml:space="preserve"> įsipareigoja:</w:t>
      </w:r>
    </w:p>
    <w:p w14:paraId="160BF85C" w14:textId="77777777" w:rsidR="00A55151" w:rsidRPr="00236576" w:rsidRDefault="00A55151" w:rsidP="008A2809">
      <w:pPr>
        <w:pStyle w:val="Sraopastraipa"/>
        <w:numPr>
          <w:ilvl w:val="2"/>
          <w:numId w:val="2"/>
        </w:numPr>
        <w:tabs>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t xml:space="preserve">vykdyti Sutartį, laikantis Sutartyje nurodytų sąlygų ir Teisės aktų reikalavimų; </w:t>
      </w:r>
    </w:p>
    <w:p w14:paraId="31350104" w14:textId="028B9B7A" w:rsidR="00A55151" w:rsidRPr="00236576" w:rsidRDefault="00A55151" w:rsidP="008A2809">
      <w:pPr>
        <w:pStyle w:val="Sraopastraipa"/>
        <w:numPr>
          <w:ilvl w:val="2"/>
          <w:numId w:val="2"/>
        </w:numPr>
        <w:tabs>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t>Sutarties vykdymo metu bendradarbiauti su Pa</w:t>
      </w:r>
      <w:r w:rsidR="00362805" w:rsidRPr="00236576">
        <w:rPr>
          <w:rFonts w:asciiTheme="majorHAnsi" w:hAnsiTheme="majorHAnsi" w:cstheme="majorHAnsi"/>
        </w:rPr>
        <w:t>rdavėju</w:t>
      </w:r>
      <w:r w:rsidRPr="00236576">
        <w:rPr>
          <w:rFonts w:asciiTheme="majorHAnsi" w:hAnsiTheme="majorHAnsi" w:cstheme="majorHAnsi"/>
        </w:rPr>
        <w:t xml:space="preserve">, teikiant Sutarties vykdymui pagrįstai reikalingą informaciją, kuri buvo aiškiai nurodyta Pirkimo sąlygose ar Šalių suderintame dokumente; </w:t>
      </w:r>
    </w:p>
    <w:p w14:paraId="1C08B778" w14:textId="7C6AF4D7" w:rsidR="002E1837" w:rsidRPr="00236576" w:rsidRDefault="00CD13C7" w:rsidP="008A2809">
      <w:pPr>
        <w:pStyle w:val="Sraopastraipa"/>
        <w:numPr>
          <w:ilvl w:val="2"/>
          <w:numId w:val="2"/>
        </w:numPr>
        <w:tabs>
          <w:tab w:val="left" w:pos="851"/>
        </w:tabs>
        <w:spacing w:after="120"/>
        <w:ind w:left="0" w:firstLine="0"/>
        <w:jc w:val="both"/>
        <w:rPr>
          <w:rFonts w:asciiTheme="majorHAnsi" w:eastAsia="Calibri" w:hAnsiTheme="majorHAnsi" w:cstheme="majorHAnsi"/>
        </w:rPr>
      </w:pPr>
      <w:r w:rsidRPr="00236576">
        <w:rPr>
          <w:rFonts w:asciiTheme="majorHAnsi" w:eastAsia="Calibri" w:hAnsiTheme="majorHAnsi" w:cstheme="majorHAnsi"/>
        </w:rPr>
        <w:t>Pa</w:t>
      </w:r>
      <w:r w:rsidR="00FF7414" w:rsidRPr="00236576">
        <w:rPr>
          <w:rFonts w:asciiTheme="majorHAnsi" w:hAnsiTheme="majorHAnsi" w:cstheme="majorHAnsi"/>
        </w:rPr>
        <w:t>rdavėjui</w:t>
      </w:r>
      <w:r w:rsidRPr="00236576">
        <w:rPr>
          <w:rFonts w:asciiTheme="majorHAnsi" w:hAnsiTheme="majorHAnsi" w:cstheme="majorHAnsi"/>
        </w:rPr>
        <w:t xml:space="preserve"> tinkamai įvykdžius sutartinius įsipareigojimus, priimti </w:t>
      </w:r>
      <w:r w:rsidR="002E1837" w:rsidRPr="00236576">
        <w:rPr>
          <w:rFonts w:asciiTheme="majorHAnsi" w:hAnsiTheme="majorHAnsi" w:cstheme="majorHAnsi"/>
        </w:rPr>
        <w:t xml:space="preserve">Sutartyje nustatyta tvarka ir terminais tinkamai </w:t>
      </w:r>
      <w:r w:rsidR="00FF7414" w:rsidRPr="00236576">
        <w:rPr>
          <w:rFonts w:asciiTheme="majorHAnsi" w:hAnsiTheme="majorHAnsi" w:cstheme="majorHAnsi"/>
        </w:rPr>
        <w:t xml:space="preserve">pristatytas Prekes </w:t>
      </w:r>
      <w:r w:rsidR="008F6340" w:rsidRPr="00236576">
        <w:rPr>
          <w:rFonts w:asciiTheme="majorHAnsi" w:hAnsiTheme="majorHAnsi" w:cstheme="majorHAnsi"/>
        </w:rPr>
        <w:t>ir sumokėti</w:t>
      </w:r>
      <w:r w:rsidR="003D06D2" w:rsidRPr="00236576">
        <w:rPr>
          <w:rFonts w:asciiTheme="majorHAnsi" w:hAnsiTheme="majorHAnsi" w:cstheme="majorHAnsi"/>
        </w:rPr>
        <w:t xml:space="preserve"> sutartą</w:t>
      </w:r>
      <w:r w:rsidR="008F6340" w:rsidRPr="00236576">
        <w:rPr>
          <w:rFonts w:asciiTheme="majorHAnsi" w:hAnsiTheme="majorHAnsi" w:cstheme="majorHAnsi"/>
        </w:rPr>
        <w:t xml:space="preserve"> kainą;</w:t>
      </w:r>
    </w:p>
    <w:p w14:paraId="157332FD" w14:textId="10338DEA" w:rsidR="00E55F1F" w:rsidRPr="00236576" w:rsidRDefault="00E03B57" w:rsidP="008A2809">
      <w:pPr>
        <w:pStyle w:val="Sraopastraipa"/>
        <w:numPr>
          <w:ilvl w:val="2"/>
          <w:numId w:val="2"/>
        </w:numPr>
        <w:tabs>
          <w:tab w:val="left" w:pos="851"/>
        </w:tabs>
        <w:spacing w:after="120"/>
        <w:ind w:left="0" w:firstLine="0"/>
        <w:jc w:val="both"/>
        <w:rPr>
          <w:rFonts w:asciiTheme="majorHAnsi" w:eastAsia="Calibri" w:hAnsiTheme="majorHAnsi" w:cstheme="majorHAnsi"/>
        </w:rPr>
      </w:pPr>
      <w:r w:rsidRPr="00236576">
        <w:rPr>
          <w:rFonts w:asciiTheme="majorHAnsi" w:eastAsia="Calibri" w:hAnsiTheme="majorHAnsi" w:cstheme="majorHAnsi"/>
        </w:rPr>
        <w:t>S</w:t>
      </w:r>
      <w:r w:rsidR="00CD13C7" w:rsidRPr="00236576">
        <w:rPr>
          <w:rFonts w:asciiTheme="majorHAnsi" w:eastAsia="Calibri" w:hAnsiTheme="majorHAnsi" w:cstheme="majorHAnsi"/>
        </w:rPr>
        <w:t>uteikti</w:t>
      </w:r>
      <w:r w:rsidR="00CD13C7" w:rsidRPr="00236576">
        <w:rPr>
          <w:rFonts w:asciiTheme="majorHAnsi" w:hAnsiTheme="majorHAnsi" w:cstheme="majorHAnsi"/>
        </w:rPr>
        <w:t xml:space="preserve"> reikiamus įgaliojimus Pa</w:t>
      </w:r>
      <w:r w:rsidR="00FF7414" w:rsidRPr="00236576">
        <w:rPr>
          <w:rFonts w:asciiTheme="majorHAnsi" w:hAnsiTheme="majorHAnsi" w:cstheme="majorHAnsi"/>
        </w:rPr>
        <w:t>rdavėjui</w:t>
      </w:r>
      <w:r w:rsidR="00CD13C7" w:rsidRPr="00236576">
        <w:rPr>
          <w:rFonts w:asciiTheme="majorHAnsi" w:hAnsiTheme="majorHAnsi" w:cstheme="majorHAnsi"/>
        </w:rPr>
        <w:t xml:space="preserve"> veikti </w:t>
      </w:r>
      <w:r w:rsidR="00363BEC" w:rsidRPr="00236576">
        <w:rPr>
          <w:rFonts w:asciiTheme="majorHAnsi" w:hAnsiTheme="majorHAnsi" w:cstheme="majorHAnsi"/>
        </w:rPr>
        <w:t>P</w:t>
      </w:r>
      <w:r w:rsidR="00FF7414" w:rsidRPr="00236576">
        <w:rPr>
          <w:rFonts w:asciiTheme="majorHAnsi" w:hAnsiTheme="majorHAnsi" w:cstheme="majorHAnsi"/>
        </w:rPr>
        <w:t>irkėjo</w:t>
      </w:r>
      <w:r w:rsidR="00CD13C7" w:rsidRPr="00236576">
        <w:rPr>
          <w:rFonts w:asciiTheme="majorHAnsi" w:hAnsiTheme="majorHAnsi" w:cstheme="majorHAnsi"/>
        </w:rPr>
        <w:t xml:space="preserve"> vardu (jei tokie įgaliojimai yra reikalingi</w:t>
      </w:r>
      <w:r w:rsidR="00655D80" w:rsidRPr="00236576">
        <w:rPr>
          <w:rFonts w:asciiTheme="majorHAnsi" w:hAnsiTheme="majorHAnsi" w:cstheme="majorHAnsi"/>
        </w:rPr>
        <w:t xml:space="preserve"> pagal Sutartį</w:t>
      </w:r>
      <w:r w:rsidR="00E55F1F" w:rsidRPr="00236576">
        <w:rPr>
          <w:rFonts w:asciiTheme="majorHAnsi" w:hAnsiTheme="majorHAnsi" w:cstheme="majorHAnsi"/>
        </w:rPr>
        <w:t>);</w:t>
      </w:r>
    </w:p>
    <w:p w14:paraId="388A6B2A" w14:textId="14220240" w:rsidR="008D5BF4" w:rsidRPr="00236576" w:rsidRDefault="008D5BF4" w:rsidP="008A2809">
      <w:pPr>
        <w:pStyle w:val="Sraopastraipa"/>
        <w:numPr>
          <w:ilvl w:val="2"/>
          <w:numId w:val="2"/>
        </w:numPr>
        <w:tabs>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t>tinkamai vykdyti kitus įsipareigojimus, numatytus Sutartyje.</w:t>
      </w:r>
    </w:p>
    <w:p w14:paraId="479A6615" w14:textId="24D7F7DE" w:rsidR="00E55F1F" w:rsidRPr="00236576" w:rsidRDefault="00363BEC" w:rsidP="008A2809">
      <w:pPr>
        <w:pStyle w:val="Sraopastraipa"/>
        <w:numPr>
          <w:ilvl w:val="1"/>
          <w:numId w:val="2"/>
        </w:numPr>
        <w:tabs>
          <w:tab w:val="left" w:pos="851"/>
        </w:tabs>
        <w:spacing w:after="120"/>
        <w:ind w:left="0" w:firstLine="0"/>
        <w:jc w:val="both"/>
        <w:rPr>
          <w:rFonts w:asciiTheme="majorHAnsi" w:eastAsia="Calibri" w:hAnsiTheme="majorHAnsi" w:cstheme="majorHAnsi"/>
          <w:b/>
        </w:rPr>
      </w:pPr>
      <w:r w:rsidRPr="00236576">
        <w:rPr>
          <w:rFonts w:asciiTheme="majorHAnsi" w:eastAsia="Calibri" w:hAnsiTheme="majorHAnsi" w:cstheme="majorHAnsi"/>
          <w:b/>
        </w:rPr>
        <w:t>P</w:t>
      </w:r>
      <w:r w:rsidR="00655D80" w:rsidRPr="00236576">
        <w:rPr>
          <w:rFonts w:asciiTheme="majorHAnsi" w:eastAsia="Calibri" w:hAnsiTheme="majorHAnsi" w:cstheme="majorHAnsi"/>
          <w:b/>
        </w:rPr>
        <w:t>irkėjas</w:t>
      </w:r>
      <w:r w:rsidR="00E55F1F" w:rsidRPr="00236576">
        <w:rPr>
          <w:rFonts w:asciiTheme="majorHAnsi" w:eastAsia="Calibri" w:hAnsiTheme="majorHAnsi" w:cstheme="majorHAnsi"/>
          <w:b/>
        </w:rPr>
        <w:t xml:space="preserve"> turi teisę:</w:t>
      </w:r>
    </w:p>
    <w:p w14:paraId="6E88A557" w14:textId="7672196E" w:rsidR="00EE21AE" w:rsidRPr="00236576" w:rsidRDefault="00EE21AE" w:rsidP="008A2809">
      <w:pPr>
        <w:pStyle w:val="Sraopastraipa"/>
        <w:numPr>
          <w:ilvl w:val="2"/>
          <w:numId w:val="2"/>
        </w:numPr>
        <w:tabs>
          <w:tab w:val="left" w:pos="851"/>
        </w:tabs>
        <w:spacing w:after="120"/>
        <w:ind w:left="0" w:firstLine="0"/>
        <w:jc w:val="both"/>
        <w:rPr>
          <w:rFonts w:asciiTheme="majorHAnsi" w:hAnsiTheme="majorHAnsi" w:cstheme="majorHAnsi"/>
        </w:rPr>
      </w:pPr>
      <w:r w:rsidRPr="00236576">
        <w:rPr>
          <w:rFonts w:asciiTheme="majorHAnsi" w:hAnsiTheme="majorHAnsi" w:cstheme="majorHAnsi"/>
        </w:rPr>
        <w:t>į tinkamą, sąžiningą Pa</w:t>
      </w:r>
      <w:r w:rsidR="00655D80" w:rsidRPr="00236576">
        <w:rPr>
          <w:rFonts w:asciiTheme="majorHAnsi" w:hAnsiTheme="majorHAnsi" w:cstheme="majorHAnsi"/>
        </w:rPr>
        <w:t>rdavėjo</w:t>
      </w:r>
      <w:r w:rsidRPr="00236576">
        <w:rPr>
          <w:rFonts w:asciiTheme="majorHAnsi" w:hAnsiTheme="majorHAnsi" w:cstheme="majorHAnsi"/>
        </w:rPr>
        <w:t xml:space="preserve"> sutartinių įsipareigojimų vykdymą visą Sutarties galiojimo laikotarpį bei netesybas, nuostolių atlyginimą, jei Pa</w:t>
      </w:r>
      <w:r w:rsidR="00655D80" w:rsidRPr="00236576">
        <w:rPr>
          <w:rFonts w:asciiTheme="majorHAnsi" w:hAnsiTheme="majorHAnsi" w:cstheme="majorHAnsi"/>
        </w:rPr>
        <w:t>rdavėjas</w:t>
      </w:r>
      <w:r w:rsidRPr="00236576">
        <w:rPr>
          <w:rFonts w:asciiTheme="majorHAnsi" w:hAnsiTheme="majorHAnsi" w:cstheme="majorHAnsi"/>
        </w:rPr>
        <w:t xml:space="preserve"> nesilaiko sutartinių įsipareigojimų ar (ir) pažeidžia Teisės aktų reikalavimus; </w:t>
      </w:r>
    </w:p>
    <w:p w14:paraId="77ED8ABF" w14:textId="38080C55" w:rsidR="00EE21AE" w:rsidRPr="00236576" w:rsidRDefault="00EE21AE" w:rsidP="008A2809">
      <w:pPr>
        <w:pStyle w:val="Sraopastraipa"/>
        <w:numPr>
          <w:ilvl w:val="2"/>
          <w:numId w:val="2"/>
        </w:numPr>
        <w:tabs>
          <w:tab w:val="left" w:pos="851"/>
        </w:tabs>
        <w:spacing w:after="120"/>
        <w:ind w:left="0" w:firstLine="0"/>
        <w:jc w:val="both"/>
        <w:rPr>
          <w:rFonts w:asciiTheme="majorHAnsi" w:hAnsiTheme="majorHAnsi" w:cstheme="majorHAnsi"/>
        </w:rPr>
      </w:pPr>
      <w:r w:rsidRPr="00236576">
        <w:rPr>
          <w:rFonts w:asciiTheme="majorHAnsi" w:hAnsiTheme="majorHAnsi" w:cstheme="majorHAnsi"/>
        </w:rPr>
        <w:t>įspėjus prieš 5 (penkias) Darbo dienas, atlikti P</w:t>
      </w:r>
      <w:r w:rsidR="00B22677" w:rsidRPr="00236576">
        <w:rPr>
          <w:rFonts w:asciiTheme="majorHAnsi" w:hAnsiTheme="majorHAnsi" w:cstheme="majorHAnsi"/>
        </w:rPr>
        <w:t>ardavėjo</w:t>
      </w:r>
      <w:r w:rsidRPr="00236576">
        <w:rPr>
          <w:rFonts w:asciiTheme="majorHAnsi" w:hAnsiTheme="majorHAnsi" w:cstheme="majorHAnsi"/>
        </w:rPr>
        <w:t xml:space="preserve"> (ir jo pasitelktų asmenų) patikrinimus ar reikalauti pateikti įvykdytų įsipareigojimų ataskaitą raštu ar kitus dokumentus, patvirtinančius tinkamą Sutarties vykdymą ir (ar) su Sutarties vykdymu ar Sutartyje dalyvaujančių asmenų kvalifikaciją, kompetenciją, kitus pajėgumus. Atsisakymas teikti ataskaitą, kitą prašomą dokumentaciją ar vėlavimas ilgiau nei 30 (trisdešimt) Dienų nuo Pa</w:t>
      </w:r>
      <w:r w:rsidR="00B22677" w:rsidRPr="00236576">
        <w:rPr>
          <w:rFonts w:asciiTheme="majorHAnsi" w:hAnsiTheme="majorHAnsi" w:cstheme="majorHAnsi"/>
        </w:rPr>
        <w:t>rdavėjo</w:t>
      </w:r>
      <w:r w:rsidRPr="00236576">
        <w:rPr>
          <w:rFonts w:asciiTheme="majorHAnsi" w:hAnsiTheme="majorHAnsi" w:cstheme="majorHAnsi"/>
        </w:rPr>
        <w:t xml:space="preserve"> prašyme nurodyto termino pateikti ataskaitą, dokumentus ar leisti atlikti patikrinimus laikomas atsisakymu vykdyti Sutartį;</w:t>
      </w:r>
    </w:p>
    <w:p w14:paraId="7B87B5F9" w14:textId="333C50BF" w:rsidR="00EE21AE" w:rsidRPr="00236576" w:rsidRDefault="00EE21AE" w:rsidP="008A2809">
      <w:pPr>
        <w:pStyle w:val="Sraopastraipa"/>
        <w:numPr>
          <w:ilvl w:val="2"/>
          <w:numId w:val="2"/>
        </w:numPr>
        <w:tabs>
          <w:tab w:val="left" w:pos="851"/>
        </w:tabs>
        <w:spacing w:after="120"/>
        <w:ind w:left="0" w:firstLine="0"/>
        <w:jc w:val="both"/>
        <w:rPr>
          <w:rFonts w:asciiTheme="majorHAnsi" w:hAnsiTheme="majorHAnsi" w:cstheme="majorHAnsi"/>
        </w:rPr>
      </w:pPr>
      <w:r w:rsidRPr="00236576">
        <w:rPr>
          <w:rFonts w:asciiTheme="majorHAnsi" w:hAnsiTheme="majorHAnsi" w:cstheme="majorHAnsi"/>
        </w:rPr>
        <w:t xml:space="preserve"> </w:t>
      </w:r>
      <w:r w:rsidR="0039287B" w:rsidRPr="00236576">
        <w:rPr>
          <w:rFonts w:asciiTheme="majorHAnsi" w:hAnsiTheme="majorHAnsi" w:cstheme="majorHAnsi"/>
        </w:rPr>
        <w:t>Sutarties vykdymo</w:t>
      </w:r>
      <w:r w:rsidR="00565139" w:rsidRPr="00236576">
        <w:rPr>
          <w:rFonts w:asciiTheme="majorHAnsi" w:hAnsiTheme="majorHAnsi" w:cstheme="majorHAnsi"/>
        </w:rPr>
        <w:t xml:space="preserve"> </w:t>
      </w:r>
      <w:r w:rsidRPr="00236576">
        <w:rPr>
          <w:rFonts w:asciiTheme="majorHAnsi" w:hAnsiTheme="majorHAnsi" w:cstheme="majorHAnsi"/>
        </w:rPr>
        <w:t xml:space="preserve">metu raštiško ir motyvuoto prašymo pagrindu reikalauti </w:t>
      </w:r>
      <w:r w:rsidR="0039287B" w:rsidRPr="00236576">
        <w:rPr>
          <w:rFonts w:asciiTheme="majorHAnsi" w:hAnsiTheme="majorHAnsi" w:cstheme="majorHAnsi"/>
        </w:rPr>
        <w:t xml:space="preserve">Pardavėjo </w:t>
      </w:r>
      <w:r w:rsidRPr="00236576">
        <w:rPr>
          <w:rFonts w:asciiTheme="majorHAnsi" w:hAnsiTheme="majorHAnsi" w:cstheme="majorHAnsi"/>
        </w:rPr>
        <w:t xml:space="preserve">darbuotojo, </w:t>
      </w:r>
      <w:r w:rsidR="0013392E" w:rsidRPr="00236576">
        <w:rPr>
          <w:rFonts w:asciiTheme="majorHAnsi" w:hAnsiTheme="majorHAnsi" w:cstheme="majorHAnsi"/>
        </w:rPr>
        <w:t>S</w:t>
      </w:r>
      <w:r w:rsidRPr="00236576">
        <w:rPr>
          <w:rFonts w:asciiTheme="majorHAnsi" w:hAnsiTheme="majorHAnsi" w:cstheme="majorHAnsi"/>
        </w:rPr>
        <w:t>pecialisto, pasitelktų asmenų ar vadovaujančio personalo pakeitimo, jei mano, kad atitinkamas asmuo ar jų grupė kelia grėsmę nacionaliniam saugumui, Sutarties vykdymo saugumui ir (ar)  netinkamai vykdo pareigas;</w:t>
      </w:r>
    </w:p>
    <w:p w14:paraId="17BA4F0C" w14:textId="1375DD03" w:rsidR="00EE21AE" w:rsidRPr="00236576" w:rsidRDefault="00EE21AE" w:rsidP="008A2809">
      <w:pPr>
        <w:pStyle w:val="Sraopastraipa"/>
        <w:numPr>
          <w:ilvl w:val="2"/>
          <w:numId w:val="2"/>
        </w:numPr>
        <w:tabs>
          <w:tab w:val="left" w:pos="851"/>
        </w:tabs>
        <w:spacing w:after="120"/>
        <w:ind w:left="0" w:firstLine="0"/>
        <w:jc w:val="both"/>
        <w:rPr>
          <w:rFonts w:asciiTheme="majorHAnsi" w:hAnsiTheme="majorHAnsi" w:cstheme="majorHAnsi"/>
        </w:rPr>
      </w:pPr>
      <w:r w:rsidRPr="00236576">
        <w:rPr>
          <w:rFonts w:asciiTheme="majorHAnsi" w:hAnsiTheme="majorHAnsi" w:cstheme="majorHAnsi"/>
        </w:rPr>
        <w:t xml:space="preserve"> teikti pastabas, susijusias su P</w:t>
      </w:r>
      <w:r w:rsidR="0039287B" w:rsidRPr="00236576">
        <w:rPr>
          <w:rFonts w:asciiTheme="majorHAnsi" w:hAnsiTheme="majorHAnsi" w:cstheme="majorHAnsi"/>
        </w:rPr>
        <w:t>ardavėjo Sutarties vykdymu</w:t>
      </w:r>
      <w:r w:rsidRPr="00236576">
        <w:rPr>
          <w:rFonts w:asciiTheme="majorHAnsi" w:hAnsiTheme="majorHAnsi" w:cstheme="majorHAnsi"/>
        </w:rPr>
        <w:t>, į kurias Pa</w:t>
      </w:r>
      <w:r w:rsidR="0039287B" w:rsidRPr="00236576">
        <w:rPr>
          <w:rFonts w:asciiTheme="majorHAnsi" w:hAnsiTheme="majorHAnsi" w:cstheme="majorHAnsi"/>
        </w:rPr>
        <w:t>rdavėjas</w:t>
      </w:r>
      <w:r w:rsidRPr="00236576">
        <w:rPr>
          <w:rFonts w:asciiTheme="majorHAnsi" w:hAnsiTheme="majorHAnsi" w:cstheme="majorHAnsi"/>
        </w:rPr>
        <w:t xml:space="preserve"> privalo atsižvelgti. Pastabų pateikimas, susijęs su </w:t>
      </w:r>
      <w:r w:rsidR="00F74056" w:rsidRPr="00236576">
        <w:rPr>
          <w:rFonts w:asciiTheme="majorHAnsi" w:hAnsiTheme="majorHAnsi" w:cstheme="majorHAnsi"/>
        </w:rPr>
        <w:t>P</w:t>
      </w:r>
      <w:r w:rsidR="0039287B" w:rsidRPr="00236576">
        <w:rPr>
          <w:rFonts w:asciiTheme="majorHAnsi" w:hAnsiTheme="majorHAnsi" w:cstheme="majorHAnsi"/>
        </w:rPr>
        <w:t>irkėjo</w:t>
      </w:r>
      <w:r w:rsidRPr="00236576">
        <w:rPr>
          <w:rFonts w:asciiTheme="majorHAnsi" w:hAnsiTheme="majorHAnsi" w:cstheme="majorHAnsi"/>
        </w:rPr>
        <w:t xml:space="preserve"> prievole vykdyti Sutarties kontrolę </w:t>
      </w:r>
      <w:r w:rsidR="00FC63E8" w:rsidRPr="00236576">
        <w:rPr>
          <w:rFonts w:asciiTheme="majorHAnsi" w:hAnsiTheme="majorHAnsi" w:cstheme="majorHAnsi"/>
        </w:rPr>
        <w:t>i</w:t>
      </w:r>
      <w:r w:rsidRPr="00236576">
        <w:rPr>
          <w:rFonts w:asciiTheme="majorHAnsi" w:hAnsiTheme="majorHAnsi" w:cstheme="majorHAnsi"/>
        </w:rPr>
        <w:t>r (</w:t>
      </w:r>
      <w:r w:rsidR="00FC63E8" w:rsidRPr="00236576">
        <w:rPr>
          <w:rFonts w:asciiTheme="majorHAnsi" w:hAnsiTheme="majorHAnsi" w:cstheme="majorHAnsi"/>
        </w:rPr>
        <w:t>a</w:t>
      </w:r>
      <w:r w:rsidRPr="00236576">
        <w:rPr>
          <w:rFonts w:asciiTheme="majorHAnsi" w:hAnsiTheme="majorHAnsi" w:cstheme="majorHAnsi"/>
        </w:rPr>
        <w:t>r) įsitikinti</w:t>
      </w:r>
      <w:r w:rsidR="0039287B" w:rsidRPr="00236576">
        <w:rPr>
          <w:rFonts w:asciiTheme="majorHAnsi" w:hAnsiTheme="majorHAnsi" w:cstheme="majorHAnsi"/>
        </w:rPr>
        <w:t xml:space="preserve"> </w:t>
      </w:r>
      <w:r w:rsidRPr="00236576">
        <w:rPr>
          <w:rFonts w:asciiTheme="majorHAnsi" w:hAnsiTheme="majorHAnsi" w:cstheme="majorHAnsi"/>
        </w:rPr>
        <w:t>Pa</w:t>
      </w:r>
      <w:r w:rsidR="0039287B" w:rsidRPr="00236576">
        <w:rPr>
          <w:rFonts w:asciiTheme="majorHAnsi" w:hAnsiTheme="majorHAnsi" w:cstheme="majorHAnsi"/>
        </w:rPr>
        <w:t>rdavėjo</w:t>
      </w:r>
      <w:r w:rsidRPr="00236576">
        <w:rPr>
          <w:rFonts w:asciiTheme="majorHAnsi" w:hAnsiTheme="majorHAnsi" w:cstheme="majorHAnsi"/>
        </w:rPr>
        <w:t xml:space="preserve"> įsipareigojimų tinkamu vykdymu, nelaikomi pagrindu pratęsti terminus.</w:t>
      </w:r>
    </w:p>
    <w:p w14:paraId="3981E8ED" w14:textId="70F280AC" w:rsidR="00EB6FD2" w:rsidRPr="00236576" w:rsidRDefault="00EB6FD2" w:rsidP="008A2809">
      <w:pPr>
        <w:pStyle w:val="Sraopastraipa"/>
        <w:numPr>
          <w:ilvl w:val="2"/>
          <w:numId w:val="2"/>
        </w:numPr>
        <w:tabs>
          <w:tab w:val="left" w:pos="851"/>
        </w:tabs>
        <w:spacing w:after="120"/>
        <w:ind w:left="0" w:firstLine="0"/>
        <w:jc w:val="both"/>
        <w:rPr>
          <w:rFonts w:asciiTheme="majorHAnsi" w:hAnsiTheme="majorHAnsi" w:cstheme="majorHAnsi"/>
        </w:rPr>
      </w:pPr>
      <w:r w:rsidRPr="00236576">
        <w:rPr>
          <w:rFonts w:asciiTheme="majorHAnsi" w:hAnsiTheme="majorHAnsi" w:cstheme="majorHAnsi"/>
        </w:rPr>
        <w:t>Sutarties vykdymo metu patikrinti Pa</w:t>
      </w:r>
      <w:r w:rsidR="0039287B" w:rsidRPr="00236576">
        <w:rPr>
          <w:rFonts w:asciiTheme="majorHAnsi" w:hAnsiTheme="majorHAnsi" w:cstheme="majorHAnsi"/>
        </w:rPr>
        <w:t>rdavėjo</w:t>
      </w:r>
      <w:r w:rsidRPr="00236576">
        <w:rPr>
          <w:rFonts w:asciiTheme="majorHAnsi" w:hAnsiTheme="majorHAnsi" w:cstheme="majorHAnsi"/>
        </w:rPr>
        <w:t xml:space="preserve"> ir (arba) jo pasitelktų asmenų atitiktį Lietuvos Respublikos teisės aktams, reglamentuojantiems privalomus nacionalinio saugumo ir kitų strateginių interesų užtikrinimo kriterijus / principus ir (arba) dėl </w:t>
      </w:r>
      <w:r w:rsidR="0000582F" w:rsidRPr="00236576">
        <w:rPr>
          <w:rFonts w:asciiTheme="majorHAnsi" w:hAnsiTheme="majorHAnsi" w:cstheme="majorHAnsi"/>
        </w:rPr>
        <w:t>P</w:t>
      </w:r>
      <w:r w:rsidR="0039077E" w:rsidRPr="00236576">
        <w:rPr>
          <w:rFonts w:asciiTheme="majorHAnsi" w:hAnsiTheme="majorHAnsi" w:cstheme="majorHAnsi"/>
        </w:rPr>
        <w:t>Į</w:t>
      </w:r>
      <w:r w:rsidRPr="00236576">
        <w:rPr>
          <w:rFonts w:asciiTheme="majorHAnsi" w:hAnsiTheme="majorHAnsi" w:cstheme="majorHAnsi"/>
        </w:rPr>
        <w:t xml:space="preserve"> 58 straipsnio 4</w:t>
      </w:r>
      <w:r w:rsidRPr="00236576">
        <w:rPr>
          <w:rFonts w:asciiTheme="majorHAnsi" w:hAnsiTheme="majorHAnsi" w:cstheme="majorHAnsi"/>
          <w:vertAlign w:val="superscript"/>
        </w:rPr>
        <w:t>1</w:t>
      </w:r>
      <w:r w:rsidRPr="00236576">
        <w:rPr>
          <w:rFonts w:asciiTheme="majorHAnsi" w:hAnsiTheme="majorHAnsi" w:cstheme="majorHAnsi"/>
        </w:rPr>
        <w:t xml:space="preserve"> dalyje, ir (arba) </w:t>
      </w:r>
      <w:r w:rsidR="0000582F" w:rsidRPr="00236576">
        <w:rPr>
          <w:rFonts w:asciiTheme="majorHAnsi" w:hAnsiTheme="majorHAnsi" w:cstheme="majorHAnsi"/>
        </w:rPr>
        <w:t>P</w:t>
      </w:r>
      <w:r w:rsidR="0039077E" w:rsidRPr="00236576">
        <w:rPr>
          <w:rFonts w:asciiTheme="majorHAnsi" w:hAnsiTheme="majorHAnsi" w:cstheme="majorHAnsi"/>
        </w:rPr>
        <w:t>Į</w:t>
      </w:r>
      <w:r w:rsidRPr="00236576">
        <w:rPr>
          <w:rFonts w:asciiTheme="majorHAnsi" w:hAnsiTheme="majorHAnsi" w:cstheme="majorHAnsi"/>
        </w:rPr>
        <w:t xml:space="preserve"> 50 straipsnio 9 dalyje</w:t>
      </w:r>
      <w:r w:rsidR="00052828" w:rsidRPr="00236576">
        <w:rPr>
          <w:rFonts w:asciiTheme="majorHAnsi" w:hAnsiTheme="majorHAnsi" w:cstheme="majorHAnsi"/>
        </w:rPr>
        <w:t xml:space="preserve"> (kai taikoma)</w:t>
      </w:r>
      <w:r w:rsidRPr="00236576">
        <w:rPr>
          <w:rFonts w:asciiTheme="majorHAnsi" w:hAnsiTheme="majorHAnsi" w:cstheme="majorHAnsi"/>
        </w:rPr>
        <w:t xml:space="preserve"> </w:t>
      </w:r>
      <w:r w:rsidR="00C164A7" w:rsidRPr="00236576">
        <w:rPr>
          <w:rFonts w:asciiTheme="majorHAnsi" w:hAnsiTheme="majorHAnsi" w:cstheme="majorHAnsi"/>
        </w:rPr>
        <w:t xml:space="preserve">ir (ar) Viešųjų pirkimų įstatymo 47 straipsnio 9 dalyje (kai taikoma) </w:t>
      </w:r>
      <w:r w:rsidRPr="00236576">
        <w:rPr>
          <w:rFonts w:asciiTheme="majorHAnsi" w:hAnsiTheme="majorHAnsi" w:cstheme="majorHAnsi"/>
        </w:rPr>
        <w:t>numatytiems reikalavimams. Tuo atveju, jei Sutarties galiojimo metu paaiškėja, jog Pa</w:t>
      </w:r>
      <w:r w:rsidR="0039287B" w:rsidRPr="00236576">
        <w:rPr>
          <w:rFonts w:asciiTheme="majorHAnsi" w:hAnsiTheme="majorHAnsi" w:cstheme="majorHAnsi"/>
        </w:rPr>
        <w:t>rdavėjas</w:t>
      </w:r>
      <w:r w:rsidRPr="00236576">
        <w:rPr>
          <w:rFonts w:asciiTheme="majorHAnsi" w:hAnsiTheme="majorHAnsi" w:cstheme="majorHAnsi"/>
        </w:rPr>
        <w:t xml:space="preserve"> neatitinka šių kriterijų / nuostatų / principų ir nustatytų neatitikimų neištaiso per P</w:t>
      </w:r>
      <w:r w:rsidR="0039287B" w:rsidRPr="00236576">
        <w:rPr>
          <w:rFonts w:asciiTheme="majorHAnsi" w:hAnsiTheme="majorHAnsi" w:cstheme="majorHAnsi"/>
        </w:rPr>
        <w:t>irkėjo</w:t>
      </w:r>
      <w:r w:rsidRPr="00236576">
        <w:rPr>
          <w:rFonts w:asciiTheme="majorHAnsi" w:hAnsiTheme="majorHAnsi" w:cstheme="majorHAnsi"/>
        </w:rPr>
        <w:t xml:space="preserve"> nurodytą terminą, P</w:t>
      </w:r>
      <w:r w:rsidR="0039287B" w:rsidRPr="00236576">
        <w:rPr>
          <w:rFonts w:asciiTheme="majorHAnsi" w:hAnsiTheme="majorHAnsi" w:cstheme="majorHAnsi"/>
        </w:rPr>
        <w:t>irkėjas</w:t>
      </w:r>
      <w:r w:rsidRPr="00236576">
        <w:rPr>
          <w:rFonts w:asciiTheme="majorHAnsi" w:hAnsiTheme="majorHAnsi" w:cstheme="majorHAnsi"/>
        </w:rPr>
        <w:t xml:space="preserve"> įgyja teisę, įspėjęs prieš 10 (dešimt) </w:t>
      </w:r>
      <w:r w:rsidR="0000582F" w:rsidRPr="00236576">
        <w:rPr>
          <w:rFonts w:asciiTheme="majorHAnsi" w:hAnsiTheme="majorHAnsi" w:cstheme="majorHAnsi"/>
        </w:rPr>
        <w:lastRenderedPageBreak/>
        <w:t>D</w:t>
      </w:r>
      <w:r w:rsidRPr="00236576">
        <w:rPr>
          <w:rFonts w:asciiTheme="majorHAnsi" w:hAnsiTheme="majorHAnsi" w:cstheme="majorHAnsi"/>
        </w:rPr>
        <w:t>ienų, vienašališkai nutraukti Sutartį, neatlygindamas jokių nuostolių, apimant bet neapsiribojant, nuostolius dėl minimalių Pirkimo objekto kiekių išpirkimo</w:t>
      </w:r>
      <w:r w:rsidR="00577B8A" w:rsidRPr="00236576">
        <w:rPr>
          <w:rFonts w:asciiTheme="majorHAnsi" w:hAnsiTheme="majorHAnsi" w:cstheme="majorHAnsi"/>
        </w:rPr>
        <w:t>;</w:t>
      </w:r>
    </w:p>
    <w:p w14:paraId="40401662" w14:textId="74C4B2E8" w:rsidR="00A849C8" w:rsidRPr="00236576" w:rsidRDefault="00D97DA6" w:rsidP="008A2809">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236576">
        <w:rPr>
          <w:rFonts w:asciiTheme="majorHAnsi" w:hAnsiTheme="majorHAnsi" w:cstheme="majorHAnsi"/>
          <w:iCs/>
        </w:rPr>
        <w:t>Atsisakyti</w:t>
      </w:r>
      <w:r w:rsidRPr="00236576">
        <w:rPr>
          <w:rFonts w:asciiTheme="majorHAnsi" w:hAnsiTheme="majorHAnsi" w:cstheme="majorHAnsi"/>
        </w:rPr>
        <w:t xml:space="preserve"> </w:t>
      </w:r>
      <w:r w:rsidR="0039287B" w:rsidRPr="00236576">
        <w:rPr>
          <w:rFonts w:asciiTheme="majorHAnsi" w:hAnsiTheme="majorHAnsi" w:cstheme="majorHAnsi"/>
        </w:rPr>
        <w:t xml:space="preserve">Prekių ir (ar) </w:t>
      </w:r>
      <w:r w:rsidRPr="00236576">
        <w:rPr>
          <w:rFonts w:asciiTheme="majorHAnsi" w:hAnsiTheme="majorHAnsi" w:cstheme="majorHAnsi"/>
          <w:iCs/>
        </w:rPr>
        <w:t>Paslaugų</w:t>
      </w:r>
      <w:r w:rsidR="0039287B" w:rsidRPr="00236576">
        <w:rPr>
          <w:rFonts w:asciiTheme="majorHAnsi" w:hAnsiTheme="majorHAnsi" w:cstheme="majorHAnsi"/>
          <w:iCs/>
        </w:rPr>
        <w:t xml:space="preserve"> ir (ar) Darbų</w:t>
      </w:r>
      <w:r w:rsidRPr="00236576">
        <w:rPr>
          <w:rFonts w:asciiTheme="majorHAnsi" w:hAnsiTheme="majorHAnsi" w:cstheme="majorHAnsi"/>
          <w:iCs/>
        </w:rPr>
        <w:t>, jeigu j</w:t>
      </w:r>
      <w:r w:rsidR="0039287B" w:rsidRPr="00236576">
        <w:rPr>
          <w:rFonts w:asciiTheme="majorHAnsi" w:hAnsiTheme="majorHAnsi" w:cstheme="majorHAnsi"/>
          <w:iCs/>
        </w:rPr>
        <w:t>ie</w:t>
      </w:r>
      <w:r w:rsidRPr="00236576">
        <w:rPr>
          <w:rFonts w:asciiTheme="majorHAnsi" w:hAnsiTheme="majorHAnsi" w:cstheme="majorHAnsi"/>
          <w:iCs/>
        </w:rPr>
        <w:t xml:space="preserve"> tapo nebereikaling</w:t>
      </w:r>
      <w:r w:rsidR="0039287B" w:rsidRPr="00236576">
        <w:rPr>
          <w:rFonts w:asciiTheme="majorHAnsi" w:hAnsiTheme="majorHAnsi" w:cstheme="majorHAnsi"/>
          <w:iCs/>
        </w:rPr>
        <w:t>i</w:t>
      </w:r>
      <w:r w:rsidRPr="00236576">
        <w:rPr>
          <w:rFonts w:asciiTheme="majorHAnsi" w:hAnsiTheme="majorHAnsi" w:cstheme="majorHAnsi"/>
          <w:iCs/>
        </w:rPr>
        <w:t xml:space="preserve"> ir atsisakyti priimti tas P</w:t>
      </w:r>
      <w:r w:rsidR="00E71C71" w:rsidRPr="00236576">
        <w:rPr>
          <w:rFonts w:asciiTheme="majorHAnsi" w:hAnsiTheme="majorHAnsi" w:cstheme="majorHAnsi"/>
          <w:iCs/>
        </w:rPr>
        <w:t>rekes</w:t>
      </w:r>
      <w:r w:rsidRPr="00236576">
        <w:rPr>
          <w:rFonts w:asciiTheme="majorHAnsi" w:hAnsiTheme="majorHAnsi" w:cstheme="majorHAnsi"/>
          <w:iCs/>
        </w:rPr>
        <w:t xml:space="preserve">, kurių </w:t>
      </w:r>
      <w:r w:rsidR="00363BEC" w:rsidRPr="00236576">
        <w:rPr>
          <w:rFonts w:asciiTheme="majorHAnsi" w:hAnsiTheme="majorHAnsi" w:cstheme="majorHAnsi"/>
          <w:iCs/>
        </w:rPr>
        <w:t>P</w:t>
      </w:r>
      <w:r w:rsidR="00E71C71" w:rsidRPr="00236576">
        <w:rPr>
          <w:rFonts w:asciiTheme="majorHAnsi" w:hAnsiTheme="majorHAnsi" w:cstheme="majorHAnsi"/>
          <w:iCs/>
        </w:rPr>
        <w:t>irkėjas</w:t>
      </w:r>
      <w:r w:rsidRPr="00236576">
        <w:rPr>
          <w:rFonts w:asciiTheme="majorHAnsi" w:hAnsiTheme="majorHAnsi" w:cstheme="majorHAnsi"/>
          <w:iCs/>
        </w:rPr>
        <w:t xml:space="preserve"> neužsakė.</w:t>
      </w:r>
    </w:p>
    <w:p w14:paraId="75A790BB" w14:textId="4437F624" w:rsidR="001A54EE" w:rsidRPr="00236576" w:rsidRDefault="001A54EE" w:rsidP="008A2809">
      <w:pPr>
        <w:pStyle w:val="Sraopastraipa"/>
        <w:numPr>
          <w:ilvl w:val="1"/>
          <w:numId w:val="2"/>
        </w:numPr>
        <w:tabs>
          <w:tab w:val="left" w:pos="851"/>
        </w:tabs>
        <w:spacing w:after="120"/>
        <w:ind w:left="0" w:firstLine="0"/>
        <w:jc w:val="both"/>
        <w:rPr>
          <w:rFonts w:asciiTheme="majorHAnsi" w:eastAsia="Calibri" w:hAnsiTheme="majorHAnsi" w:cstheme="majorHAnsi"/>
          <w:i/>
        </w:rPr>
      </w:pPr>
      <w:r w:rsidRPr="00236576">
        <w:rPr>
          <w:rFonts w:asciiTheme="majorHAnsi" w:hAnsiTheme="majorHAnsi" w:cstheme="majorHAnsi"/>
          <w:b/>
          <w:iCs/>
        </w:rPr>
        <w:t>Pa</w:t>
      </w:r>
      <w:r w:rsidR="00EE7370" w:rsidRPr="00236576">
        <w:rPr>
          <w:rFonts w:asciiTheme="majorHAnsi" w:hAnsiTheme="majorHAnsi" w:cstheme="majorHAnsi"/>
          <w:b/>
          <w:iCs/>
        </w:rPr>
        <w:t>rdavėjas</w:t>
      </w:r>
      <w:r w:rsidRPr="00236576">
        <w:rPr>
          <w:rFonts w:asciiTheme="majorHAnsi" w:hAnsiTheme="majorHAnsi" w:cstheme="majorHAnsi"/>
          <w:b/>
          <w:iCs/>
        </w:rPr>
        <w:t xml:space="preserve"> įsipareigoja</w:t>
      </w:r>
      <w:r w:rsidR="00D7380D" w:rsidRPr="00236576">
        <w:rPr>
          <w:rFonts w:asciiTheme="majorHAnsi" w:hAnsiTheme="majorHAnsi" w:cstheme="majorHAnsi"/>
        </w:rPr>
        <w:t>:</w:t>
      </w:r>
    </w:p>
    <w:p w14:paraId="0B5AABE8" w14:textId="21E109B5" w:rsidR="00DF7834" w:rsidRPr="00236576" w:rsidRDefault="005A5954" w:rsidP="008A2809">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236576">
        <w:rPr>
          <w:rFonts w:asciiTheme="majorHAnsi" w:hAnsiTheme="majorHAnsi" w:cstheme="majorHAnsi"/>
        </w:rPr>
        <w:t>T</w:t>
      </w:r>
      <w:r w:rsidR="00D45B13" w:rsidRPr="00236576">
        <w:rPr>
          <w:rFonts w:asciiTheme="majorHAnsi" w:hAnsiTheme="majorHAnsi" w:cstheme="majorHAnsi"/>
        </w:rPr>
        <w:t>inkama</w:t>
      </w:r>
      <w:r w:rsidR="00C81275" w:rsidRPr="00236576">
        <w:rPr>
          <w:rFonts w:asciiTheme="majorHAnsi" w:hAnsiTheme="majorHAnsi" w:cstheme="majorHAnsi"/>
        </w:rPr>
        <w:t>i ir sąžiningai vykdyti Sutartį</w:t>
      </w:r>
      <w:r w:rsidR="00D7380D" w:rsidRPr="00236576">
        <w:rPr>
          <w:rFonts w:asciiTheme="majorHAnsi" w:hAnsiTheme="majorHAnsi" w:cstheme="majorHAnsi"/>
        </w:rPr>
        <w:t>;</w:t>
      </w:r>
    </w:p>
    <w:p w14:paraId="513E30A8" w14:textId="0F9C186C" w:rsidR="00CA7DBC" w:rsidRPr="00236576" w:rsidRDefault="00CA7DBC" w:rsidP="008A2809">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236576">
        <w:rPr>
          <w:rFonts w:asciiTheme="majorHAnsi" w:hAnsiTheme="majorHAnsi" w:cstheme="majorHAnsi"/>
        </w:rPr>
        <w:t>Sutartyje nustatytais terminais perduoti Pirkėjui Sutartyje nurodytas Prekes ir ištaisyti nustatytus trūkumus. Užtikrinti Prekių kokybę ir trūkumų šalinimą Sutartyje nustatytais terminais visą Garantinį terminą, įskaitant ir atvejus, jei Sutartis baigiasi ar nutraukiama anksčiau nei pasibaigia Garantinis terminas;</w:t>
      </w:r>
    </w:p>
    <w:p w14:paraId="11E517BC" w14:textId="1B81C456" w:rsidR="00D7380D" w:rsidRPr="00236576" w:rsidRDefault="00D7380D" w:rsidP="008A2809">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236576">
        <w:rPr>
          <w:rFonts w:asciiTheme="majorHAnsi" w:hAnsiTheme="majorHAnsi" w:cstheme="majorHAnsi"/>
        </w:rPr>
        <w:t xml:space="preserve">teikti kokybiškas, Pirkimo sąlygų reikalavimus atitinkančias </w:t>
      </w:r>
      <w:r w:rsidR="001927DD" w:rsidRPr="00236576">
        <w:rPr>
          <w:rFonts w:asciiTheme="majorHAnsi" w:hAnsiTheme="majorHAnsi" w:cstheme="majorHAnsi"/>
        </w:rPr>
        <w:t>Pasiūlyme nurodytas Prekes</w:t>
      </w:r>
      <w:r w:rsidR="00523E88" w:rsidRPr="00236576">
        <w:rPr>
          <w:rFonts w:asciiTheme="majorHAnsi" w:hAnsiTheme="majorHAnsi" w:cstheme="majorHAnsi"/>
        </w:rPr>
        <w:t xml:space="preserve"> ir (ar) teikti </w:t>
      </w:r>
      <w:r w:rsidRPr="00236576">
        <w:rPr>
          <w:rFonts w:asciiTheme="majorHAnsi" w:hAnsiTheme="majorHAnsi" w:cstheme="majorHAnsi"/>
        </w:rPr>
        <w:t xml:space="preserve">Paslaugas </w:t>
      </w:r>
      <w:r w:rsidR="00523E88" w:rsidRPr="00236576">
        <w:rPr>
          <w:rFonts w:asciiTheme="majorHAnsi" w:hAnsiTheme="majorHAnsi" w:cstheme="majorHAnsi"/>
        </w:rPr>
        <w:t xml:space="preserve">ir (ar) </w:t>
      </w:r>
      <w:r w:rsidRPr="00236576">
        <w:rPr>
          <w:rFonts w:asciiTheme="majorHAnsi" w:hAnsiTheme="majorHAnsi" w:cstheme="majorHAnsi"/>
        </w:rPr>
        <w:t>atlikti Darbus Sutartyje nustatytais terminais ir tvarka;</w:t>
      </w:r>
    </w:p>
    <w:p w14:paraId="54473826" w14:textId="77777777" w:rsidR="00D7380D" w:rsidRPr="00236576" w:rsidRDefault="00D7380D" w:rsidP="008A2809">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236576">
        <w:rPr>
          <w:rFonts w:asciiTheme="majorHAnsi" w:hAnsiTheme="majorHAnsi" w:cstheme="majorHAnsi"/>
        </w:rPr>
        <w:t xml:space="preserve"> savo sąskaita pasirūpinti įranga ir darbo jėga, reikalinga tinkamam Sutarties vykdymui, jei Sutartyje ir (ar) Techninėje specifikacijoje nenurodyta kitaip;</w:t>
      </w:r>
    </w:p>
    <w:p w14:paraId="35E6B768" w14:textId="3FFDB2DB" w:rsidR="00D7380D" w:rsidRPr="00236576" w:rsidRDefault="00D7380D" w:rsidP="008A2809">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236576">
        <w:rPr>
          <w:rFonts w:asciiTheme="majorHAnsi" w:hAnsiTheme="majorHAnsi" w:cstheme="majorHAnsi"/>
        </w:rPr>
        <w:t xml:space="preserve"> prisiimti P</w:t>
      </w:r>
      <w:r w:rsidR="00F53231" w:rsidRPr="00236576">
        <w:rPr>
          <w:rFonts w:asciiTheme="majorHAnsi" w:hAnsiTheme="majorHAnsi" w:cstheme="majorHAnsi"/>
        </w:rPr>
        <w:t>rekių</w:t>
      </w:r>
      <w:r w:rsidRPr="00236576">
        <w:rPr>
          <w:rFonts w:asciiTheme="majorHAnsi" w:hAnsiTheme="majorHAnsi" w:cstheme="majorHAnsi"/>
        </w:rPr>
        <w:t xml:space="preserve"> </w:t>
      </w:r>
      <w:r w:rsidR="00E739EE" w:rsidRPr="00236576">
        <w:rPr>
          <w:rFonts w:asciiTheme="majorHAnsi" w:hAnsiTheme="majorHAnsi" w:cstheme="majorHAnsi"/>
        </w:rPr>
        <w:t>(</w:t>
      </w:r>
      <w:r w:rsidRPr="00236576">
        <w:rPr>
          <w:rFonts w:asciiTheme="majorHAnsi" w:hAnsiTheme="majorHAnsi" w:cstheme="majorHAnsi"/>
        </w:rPr>
        <w:t>ar jų dalies</w:t>
      </w:r>
      <w:r w:rsidR="00E739EE" w:rsidRPr="00236576">
        <w:rPr>
          <w:rFonts w:asciiTheme="majorHAnsi" w:hAnsiTheme="majorHAnsi" w:cstheme="majorHAnsi"/>
        </w:rPr>
        <w:t>)</w:t>
      </w:r>
      <w:r w:rsidRPr="00236576">
        <w:rPr>
          <w:rFonts w:asciiTheme="majorHAnsi" w:hAnsiTheme="majorHAnsi" w:cstheme="majorHAnsi"/>
        </w:rPr>
        <w:t xml:space="preserve"> atsitiktinio žuvimo ar sugedimo riziką iki Akto pasirašymo dienos;</w:t>
      </w:r>
    </w:p>
    <w:p w14:paraId="16325F91" w14:textId="39B67137" w:rsidR="00D7380D" w:rsidRPr="00236576" w:rsidRDefault="00D7380D" w:rsidP="008A2809">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236576">
        <w:rPr>
          <w:rFonts w:asciiTheme="majorHAnsi" w:hAnsiTheme="majorHAnsi" w:cstheme="majorHAnsi"/>
        </w:rPr>
        <w:t>perduodant P</w:t>
      </w:r>
      <w:r w:rsidR="00F53231" w:rsidRPr="00236576">
        <w:rPr>
          <w:rFonts w:asciiTheme="majorHAnsi" w:hAnsiTheme="majorHAnsi" w:cstheme="majorHAnsi"/>
        </w:rPr>
        <w:t>rekes</w:t>
      </w:r>
      <w:r w:rsidRPr="00236576">
        <w:rPr>
          <w:rFonts w:asciiTheme="majorHAnsi" w:hAnsiTheme="majorHAnsi" w:cstheme="majorHAnsi"/>
        </w:rPr>
        <w:t>, pateikti P</w:t>
      </w:r>
      <w:r w:rsidR="00F53231" w:rsidRPr="00236576">
        <w:rPr>
          <w:rFonts w:asciiTheme="majorHAnsi" w:hAnsiTheme="majorHAnsi" w:cstheme="majorHAnsi"/>
        </w:rPr>
        <w:t>irkėjui</w:t>
      </w:r>
      <w:r w:rsidRPr="00236576">
        <w:rPr>
          <w:rFonts w:asciiTheme="majorHAnsi" w:hAnsiTheme="majorHAnsi" w:cstheme="majorHAnsi"/>
        </w:rPr>
        <w:t xml:space="preserve"> visą būtiną dokumentaciją Pirkimo sąlygose nurodyta kalba, įskaitant naudojimo ir priežiūros instrukcijas, bei nemokamai konsultuoti P</w:t>
      </w:r>
      <w:r w:rsidR="00F53231" w:rsidRPr="00236576">
        <w:rPr>
          <w:rFonts w:asciiTheme="majorHAnsi" w:hAnsiTheme="majorHAnsi" w:cstheme="majorHAnsi"/>
        </w:rPr>
        <w:t>irkėją</w:t>
      </w:r>
      <w:r w:rsidRPr="00236576">
        <w:rPr>
          <w:rFonts w:asciiTheme="majorHAnsi" w:hAnsiTheme="majorHAnsi" w:cstheme="majorHAnsi"/>
        </w:rPr>
        <w:t xml:space="preserve"> kitais, su Pa</w:t>
      </w:r>
      <w:r w:rsidR="00F53231" w:rsidRPr="00236576">
        <w:rPr>
          <w:rFonts w:asciiTheme="majorHAnsi" w:hAnsiTheme="majorHAnsi" w:cstheme="majorHAnsi"/>
        </w:rPr>
        <w:t>rdavėjo</w:t>
      </w:r>
      <w:r w:rsidRPr="00236576">
        <w:rPr>
          <w:rFonts w:asciiTheme="majorHAnsi" w:hAnsiTheme="majorHAnsi" w:cstheme="majorHAnsi"/>
        </w:rPr>
        <w:t xml:space="preserve"> sutartiniais įsipareigojimais susijusiais klausimais, jei Pirkimo sąlygose konsultavimui nenumatytas atskiras įkainis;</w:t>
      </w:r>
    </w:p>
    <w:p w14:paraId="5586D511" w14:textId="77777777" w:rsidR="00D7380D" w:rsidRPr="00236576" w:rsidRDefault="00D7380D" w:rsidP="008A2809">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236576">
        <w:rPr>
          <w:rFonts w:asciiTheme="majorHAnsi" w:hAnsiTheme="majorHAnsi" w:cstheme="majorHAnsi"/>
        </w:rPr>
        <w:t xml:space="preserve"> užtikrinti, kad Sutartį vykdytų asmenys, turintys reikalingą kvalifikaciją ir patirtį, atitinkančią nustatytą Pirkimo sąlygose;</w:t>
      </w:r>
    </w:p>
    <w:p w14:paraId="4CB89D7D" w14:textId="559D8DAA" w:rsidR="00D7380D" w:rsidRPr="00236576" w:rsidRDefault="00D7380D" w:rsidP="008A2809">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236576">
        <w:rPr>
          <w:rFonts w:asciiTheme="majorHAnsi" w:hAnsiTheme="majorHAnsi" w:cstheme="majorHAnsi"/>
        </w:rPr>
        <w:t xml:space="preserve"> nedelsiant raštu informuoti P</w:t>
      </w:r>
      <w:r w:rsidR="00FA59A3" w:rsidRPr="00236576">
        <w:rPr>
          <w:rFonts w:asciiTheme="majorHAnsi" w:hAnsiTheme="majorHAnsi" w:cstheme="majorHAnsi"/>
        </w:rPr>
        <w:t>irkėją</w:t>
      </w:r>
      <w:r w:rsidRPr="00236576">
        <w:rPr>
          <w:rFonts w:asciiTheme="majorHAnsi" w:hAnsiTheme="majorHAnsi" w:cstheme="majorHAnsi"/>
        </w:rPr>
        <w:t xml:space="preserve"> apie bet kurias aplinkybes, kurios trukdo ar gali sutrukdyti Pa</w:t>
      </w:r>
      <w:r w:rsidR="00FA59A3" w:rsidRPr="00236576">
        <w:rPr>
          <w:rFonts w:asciiTheme="majorHAnsi" w:hAnsiTheme="majorHAnsi" w:cstheme="majorHAnsi"/>
        </w:rPr>
        <w:t>rdavėjui</w:t>
      </w:r>
      <w:r w:rsidRPr="00236576">
        <w:rPr>
          <w:rFonts w:asciiTheme="majorHAnsi" w:hAnsiTheme="majorHAnsi" w:cstheme="majorHAnsi"/>
        </w:rPr>
        <w:t xml:space="preserve"> </w:t>
      </w:r>
      <w:r w:rsidR="00FA59A3" w:rsidRPr="00236576">
        <w:rPr>
          <w:rFonts w:asciiTheme="majorHAnsi" w:hAnsiTheme="majorHAnsi" w:cstheme="majorHAnsi"/>
        </w:rPr>
        <w:t>vykdyti sutartinius įsipareigojimus</w:t>
      </w:r>
      <w:r w:rsidRPr="00236576">
        <w:rPr>
          <w:rFonts w:asciiTheme="majorHAnsi" w:hAnsiTheme="majorHAnsi" w:cstheme="majorHAnsi"/>
        </w:rPr>
        <w:t xml:space="preserve"> Sutartyje nustatytais terminais bei tvarka;</w:t>
      </w:r>
    </w:p>
    <w:p w14:paraId="3A6952CB" w14:textId="58438B7E" w:rsidR="00D7380D" w:rsidRPr="00236576" w:rsidRDefault="00D7380D" w:rsidP="008A2809">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236576">
        <w:rPr>
          <w:rFonts w:asciiTheme="majorHAnsi" w:hAnsiTheme="majorHAnsi" w:cstheme="majorHAnsi"/>
        </w:rPr>
        <w:t>užtikrinti saugos darbe, priešgaisrinės saugos, aplinkos apsaugos, asmens duomenų bei kitų Teisės aktų nustatytų reikalavimų, taikomų</w:t>
      </w:r>
      <w:r w:rsidR="00FA59A3" w:rsidRPr="00236576">
        <w:rPr>
          <w:rFonts w:asciiTheme="majorHAnsi" w:hAnsiTheme="majorHAnsi" w:cstheme="majorHAnsi"/>
        </w:rPr>
        <w:t xml:space="preserve"> šiai Sutarčiai</w:t>
      </w:r>
      <w:r w:rsidRPr="00236576">
        <w:rPr>
          <w:rFonts w:asciiTheme="majorHAnsi" w:hAnsiTheme="majorHAnsi" w:cstheme="majorHAnsi"/>
        </w:rPr>
        <w:t>, laikymąsi. Materialiai atsakyti už šių reikalavimų nesilaikymą prieš P</w:t>
      </w:r>
      <w:r w:rsidR="00FA59A3" w:rsidRPr="00236576">
        <w:rPr>
          <w:rFonts w:asciiTheme="majorHAnsi" w:hAnsiTheme="majorHAnsi" w:cstheme="majorHAnsi"/>
        </w:rPr>
        <w:t>irkėją</w:t>
      </w:r>
      <w:r w:rsidRPr="00236576">
        <w:rPr>
          <w:rFonts w:asciiTheme="majorHAnsi" w:hAnsiTheme="majorHAnsi" w:cstheme="majorHAnsi"/>
        </w:rPr>
        <w:t xml:space="preserve"> ar trečiąsias šalis ar Pa</w:t>
      </w:r>
      <w:r w:rsidR="00FA59A3" w:rsidRPr="00236576">
        <w:rPr>
          <w:rFonts w:asciiTheme="majorHAnsi" w:hAnsiTheme="majorHAnsi" w:cstheme="majorHAnsi"/>
        </w:rPr>
        <w:t>rdavėjo</w:t>
      </w:r>
      <w:r w:rsidRPr="00236576">
        <w:rPr>
          <w:rFonts w:asciiTheme="majorHAnsi" w:hAnsiTheme="majorHAnsi" w:cstheme="majorHAnsi"/>
        </w:rPr>
        <w:t xml:space="preserve"> darbuotojus; </w:t>
      </w:r>
    </w:p>
    <w:p w14:paraId="36F9C22C" w14:textId="324B34B2" w:rsidR="00F449EC" w:rsidRPr="00236576" w:rsidRDefault="00D7380D" w:rsidP="008A2809">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236576">
        <w:rPr>
          <w:rFonts w:asciiTheme="majorHAnsi" w:hAnsiTheme="majorHAnsi" w:cstheme="majorHAnsi"/>
        </w:rPr>
        <w:t xml:space="preserve">atsižvelgti į Sutarties vykdymo metu </w:t>
      </w:r>
      <w:r w:rsidR="00F449EC" w:rsidRPr="00236576">
        <w:rPr>
          <w:rFonts w:asciiTheme="majorHAnsi" w:hAnsiTheme="majorHAnsi" w:cstheme="majorHAnsi"/>
        </w:rPr>
        <w:t>P</w:t>
      </w:r>
      <w:r w:rsidR="00FA59A3" w:rsidRPr="00236576">
        <w:rPr>
          <w:rFonts w:asciiTheme="majorHAnsi" w:hAnsiTheme="majorHAnsi" w:cstheme="majorHAnsi"/>
        </w:rPr>
        <w:t>irkėjo</w:t>
      </w:r>
      <w:r w:rsidRPr="00236576">
        <w:rPr>
          <w:rFonts w:asciiTheme="majorHAnsi" w:hAnsiTheme="majorHAnsi" w:cstheme="majorHAnsi"/>
        </w:rPr>
        <w:t xml:space="preserve"> pateiktas pastabas, papildomą informaciją, jei jos bus teikiamos;</w:t>
      </w:r>
    </w:p>
    <w:p w14:paraId="259DD6C7" w14:textId="223F48F0" w:rsidR="00C01B6D" w:rsidRPr="00236576" w:rsidRDefault="00D7380D" w:rsidP="008A2809">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236576">
        <w:rPr>
          <w:rFonts w:asciiTheme="majorHAnsi" w:hAnsiTheme="majorHAnsi" w:cstheme="majorHAnsi"/>
        </w:rPr>
        <w:t xml:space="preserve"> Pa</w:t>
      </w:r>
      <w:r w:rsidR="00FA59A3" w:rsidRPr="00236576">
        <w:rPr>
          <w:rFonts w:asciiTheme="majorHAnsi" w:hAnsiTheme="majorHAnsi" w:cstheme="majorHAnsi"/>
        </w:rPr>
        <w:t>rdavėjas</w:t>
      </w:r>
      <w:r w:rsidRPr="00236576">
        <w:rPr>
          <w:rFonts w:asciiTheme="majorHAnsi" w:hAnsiTheme="majorHAnsi" w:cstheme="majorHAnsi"/>
        </w:rPr>
        <w:t>, vykdydamas Sutartį, veikia kaip profesionalus rinkos dalyvis, todėl dėl bet kokių pretenzijų, nuostolių, atsirandančių dėl Pa</w:t>
      </w:r>
      <w:r w:rsidR="00FA59A3" w:rsidRPr="00236576">
        <w:rPr>
          <w:rFonts w:asciiTheme="majorHAnsi" w:hAnsiTheme="majorHAnsi" w:cstheme="majorHAnsi"/>
        </w:rPr>
        <w:t>rdavėjo</w:t>
      </w:r>
      <w:r w:rsidRPr="00236576">
        <w:rPr>
          <w:rFonts w:asciiTheme="majorHAnsi" w:hAnsiTheme="majorHAnsi" w:cstheme="majorHAnsi"/>
        </w:rPr>
        <w:t xml:space="preserve"> veiksmų ar aplaidumo, ar Teisės aktų pažeidimo, prisiima visą atsakomybę bei privalo atlyginti dėl savo kaltų </w:t>
      </w:r>
      <w:r w:rsidR="00532806" w:rsidRPr="00236576">
        <w:rPr>
          <w:rFonts w:asciiTheme="majorHAnsi" w:hAnsiTheme="majorHAnsi" w:cstheme="majorHAnsi"/>
        </w:rPr>
        <w:t>ir (ar)</w:t>
      </w:r>
      <w:r w:rsidRPr="00236576">
        <w:rPr>
          <w:rFonts w:asciiTheme="majorHAnsi" w:hAnsiTheme="majorHAnsi" w:cstheme="majorHAnsi"/>
        </w:rPr>
        <w:t xml:space="preserve"> neatsargių veiksmų ar neveikimu padarytą žalą </w:t>
      </w:r>
      <w:r w:rsidR="00F449EC" w:rsidRPr="00236576">
        <w:rPr>
          <w:rFonts w:asciiTheme="majorHAnsi" w:hAnsiTheme="majorHAnsi" w:cstheme="majorHAnsi"/>
        </w:rPr>
        <w:t>P</w:t>
      </w:r>
      <w:r w:rsidR="00FA59A3" w:rsidRPr="00236576">
        <w:rPr>
          <w:rFonts w:asciiTheme="majorHAnsi" w:hAnsiTheme="majorHAnsi" w:cstheme="majorHAnsi"/>
        </w:rPr>
        <w:t>irkėjui</w:t>
      </w:r>
      <w:r w:rsidRPr="00236576">
        <w:rPr>
          <w:rFonts w:asciiTheme="majorHAnsi" w:hAnsiTheme="majorHAnsi" w:cstheme="majorHAnsi"/>
        </w:rPr>
        <w:t xml:space="preserve"> ir (ar) trečiosioms šalims bei jų patirtus nuostolius, tame tarpe dėl bet kokių Teisės aktų pažeidimo, neteisėto patentų, prekių ženklų, kitų intelektinės nuosavybės objektų panaudojimo ar bet kokių asmenų teisių pažeidimo. Pa</w:t>
      </w:r>
      <w:r w:rsidR="00FA59A3" w:rsidRPr="00236576">
        <w:rPr>
          <w:rFonts w:asciiTheme="majorHAnsi" w:hAnsiTheme="majorHAnsi" w:cstheme="majorHAnsi"/>
        </w:rPr>
        <w:t>rdavėjas</w:t>
      </w:r>
      <w:r w:rsidRPr="00236576">
        <w:rPr>
          <w:rFonts w:asciiTheme="majorHAnsi" w:hAnsiTheme="majorHAnsi" w:cstheme="majorHAnsi"/>
        </w:rPr>
        <w:t xml:space="preserve"> yra materialiai atsakingas už žalą dėl Prekių trūkumų</w:t>
      </w:r>
      <w:r w:rsidR="004C4C6D" w:rsidRPr="00236576">
        <w:rPr>
          <w:rFonts w:asciiTheme="majorHAnsi" w:hAnsiTheme="majorHAnsi" w:cstheme="majorHAnsi"/>
        </w:rPr>
        <w:t xml:space="preserve"> ir (ar) kokybės</w:t>
      </w:r>
      <w:r w:rsidRPr="00236576">
        <w:rPr>
          <w:rFonts w:asciiTheme="majorHAnsi" w:hAnsiTheme="majorHAnsi" w:cstheme="majorHAnsi"/>
        </w:rPr>
        <w:t>, kilusią Garantinio termino galiojimo metu;</w:t>
      </w:r>
    </w:p>
    <w:p w14:paraId="3ED14C54" w14:textId="1BB4B6FA" w:rsidR="00186525" w:rsidRPr="00236576" w:rsidRDefault="00D7380D" w:rsidP="008A2809">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236576">
        <w:rPr>
          <w:rFonts w:asciiTheme="majorHAnsi" w:hAnsiTheme="majorHAnsi" w:cstheme="majorHAnsi"/>
        </w:rPr>
        <w:t xml:space="preserve"> Pa</w:t>
      </w:r>
      <w:r w:rsidR="00FA59A3" w:rsidRPr="00236576">
        <w:rPr>
          <w:rFonts w:asciiTheme="majorHAnsi" w:hAnsiTheme="majorHAnsi" w:cstheme="majorHAnsi"/>
        </w:rPr>
        <w:t>rdavėjas</w:t>
      </w:r>
      <w:r w:rsidRPr="00236576">
        <w:rPr>
          <w:rFonts w:asciiTheme="majorHAnsi" w:hAnsiTheme="majorHAnsi" w:cstheme="majorHAnsi"/>
        </w:rPr>
        <w:t xml:space="preserve"> garantuoja </w:t>
      </w:r>
      <w:r w:rsidR="00C01B6D" w:rsidRPr="00236576">
        <w:rPr>
          <w:rFonts w:asciiTheme="majorHAnsi" w:hAnsiTheme="majorHAnsi" w:cstheme="majorHAnsi"/>
        </w:rPr>
        <w:t>P</w:t>
      </w:r>
      <w:r w:rsidR="00FA59A3" w:rsidRPr="00236576">
        <w:rPr>
          <w:rFonts w:asciiTheme="majorHAnsi" w:hAnsiTheme="majorHAnsi" w:cstheme="majorHAnsi"/>
        </w:rPr>
        <w:t>irkėjui</w:t>
      </w:r>
      <w:r w:rsidRPr="00236576">
        <w:rPr>
          <w:rFonts w:asciiTheme="majorHAnsi" w:hAnsiTheme="majorHAnsi" w:cstheme="majorHAnsi"/>
        </w:rPr>
        <w:t xml:space="preserve"> ir (ar) tretiesiems asmenims nuostolių atlyginimą, jei Pa</w:t>
      </w:r>
      <w:r w:rsidR="00FA59A3" w:rsidRPr="00236576">
        <w:rPr>
          <w:rFonts w:asciiTheme="majorHAnsi" w:hAnsiTheme="majorHAnsi" w:cstheme="majorHAnsi"/>
        </w:rPr>
        <w:t>rdavėjas</w:t>
      </w:r>
      <w:r w:rsidRPr="00236576">
        <w:rPr>
          <w:rFonts w:asciiTheme="majorHAnsi" w:hAnsiTheme="majorHAnsi" w:cstheme="majorHAnsi"/>
        </w:rPr>
        <w:t xml:space="preserve"> ar jo </w:t>
      </w:r>
      <w:r w:rsidR="004C4C6D" w:rsidRPr="00236576">
        <w:rPr>
          <w:rFonts w:asciiTheme="majorHAnsi" w:hAnsiTheme="majorHAnsi" w:cstheme="majorHAnsi"/>
        </w:rPr>
        <w:t>S</w:t>
      </w:r>
      <w:r w:rsidRPr="00236576">
        <w:rPr>
          <w:rFonts w:asciiTheme="majorHAnsi" w:hAnsiTheme="majorHAnsi" w:cstheme="majorHAnsi"/>
        </w:rPr>
        <w:t xml:space="preserve">pecialistai, darbuotojai, atstovai Sutarties vykdymo metu sunaikintų ar kitaip sugadintų </w:t>
      </w:r>
      <w:r w:rsidR="00C01B6D" w:rsidRPr="00236576">
        <w:rPr>
          <w:rFonts w:asciiTheme="majorHAnsi" w:hAnsiTheme="majorHAnsi" w:cstheme="majorHAnsi"/>
        </w:rPr>
        <w:t>P</w:t>
      </w:r>
      <w:r w:rsidR="00FA59A3" w:rsidRPr="00236576">
        <w:rPr>
          <w:rFonts w:asciiTheme="majorHAnsi" w:hAnsiTheme="majorHAnsi" w:cstheme="majorHAnsi"/>
        </w:rPr>
        <w:t>irkėjo</w:t>
      </w:r>
      <w:r w:rsidRPr="00236576">
        <w:rPr>
          <w:rFonts w:asciiTheme="majorHAnsi" w:hAnsiTheme="majorHAnsi" w:cstheme="majorHAnsi"/>
        </w:rPr>
        <w:t xml:space="preserve"> ar </w:t>
      </w:r>
      <w:r w:rsidR="00350CF9" w:rsidRPr="00236576">
        <w:rPr>
          <w:rFonts w:asciiTheme="majorHAnsi" w:hAnsiTheme="majorHAnsi" w:cstheme="majorHAnsi"/>
        </w:rPr>
        <w:t>t</w:t>
      </w:r>
      <w:r w:rsidRPr="00236576">
        <w:rPr>
          <w:rFonts w:asciiTheme="majorHAnsi" w:hAnsiTheme="majorHAnsi" w:cstheme="majorHAnsi"/>
        </w:rPr>
        <w:t xml:space="preserve">rečiųjų šalių turtą ar sukeltų žalą sveikatai, gyvybei </w:t>
      </w:r>
      <w:r w:rsidR="00350CF9" w:rsidRPr="00236576">
        <w:rPr>
          <w:rFonts w:asciiTheme="majorHAnsi" w:hAnsiTheme="majorHAnsi" w:cstheme="majorHAnsi"/>
        </w:rPr>
        <w:t>i</w:t>
      </w:r>
      <w:r w:rsidRPr="00236576">
        <w:rPr>
          <w:rFonts w:asciiTheme="majorHAnsi" w:hAnsiTheme="majorHAnsi" w:cstheme="majorHAnsi"/>
        </w:rPr>
        <w:t>r (</w:t>
      </w:r>
      <w:r w:rsidR="00350CF9" w:rsidRPr="00236576">
        <w:rPr>
          <w:rFonts w:asciiTheme="majorHAnsi" w:hAnsiTheme="majorHAnsi" w:cstheme="majorHAnsi"/>
        </w:rPr>
        <w:t>a</w:t>
      </w:r>
      <w:r w:rsidRPr="00236576">
        <w:rPr>
          <w:rFonts w:asciiTheme="majorHAnsi" w:hAnsiTheme="majorHAnsi" w:cstheme="majorHAnsi"/>
        </w:rPr>
        <w:t>r) jei Pa</w:t>
      </w:r>
      <w:r w:rsidR="00FA59A3" w:rsidRPr="00236576">
        <w:rPr>
          <w:rFonts w:asciiTheme="majorHAnsi" w:hAnsiTheme="majorHAnsi" w:cstheme="majorHAnsi"/>
        </w:rPr>
        <w:t>rdavėjas</w:t>
      </w:r>
      <w:r w:rsidRPr="00236576">
        <w:rPr>
          <w:rFonts w:asciiTheme="majorHAnsi" w:hAnsiTheme="majorHAnsi" w:cstheme="majorHAnsi"/>
        </w:rPr>
        <w:t xml:space="preserve"> ar jo </w:t>
      </w:r>
      <w:r w:rsidR="00350CF9" w:rsidRPr="00236576">
        <w:rPr>
          <w:rFonts w:asciiTheme="majorHAnsi" w:hAnsiTheme="majorHAnsi" w:cstheme="majorHAnsi"/>
        </w:rPr>
        <w:t>S</w:t>
      </w:r>
      <w:r w:rsidRPr="00236576">
        <w:rPr>
          <w:rFonts w:asciiTheme="majorHAnsi" w:hAnsiTheme="majorHAnsi" w:cstheme="majorHAnsi"/>
        </w:rPr>
        <w:t xml:space="preserve">pecialistai, darbuotojai, pasitelkti asmenys nesilaikytų Lietuvos Respublikoje galiojančių Teisės aktų reikalavimų ir dėl to </w:t>
      </w:r>
      <w:r w:rsidR="00C01B6D" w:rsidRPr="00236576">
        <w:rPr>
          <w:rFonts w:asciiTheme="majorHAnsi" w:hAnsiTheme="majorHAnsi" w:cstheme="majorHAnsi"/>
        </w:rPr>
        <w:t>P</w:t>
      </w:r>
      <w:r w:rsidR="00FA59A3" w:rsidRPr="00236576">
        <w:rPr>
          <w:rFonts w:asciiTheme="majorHAnsi" w:hAnsiTheme="majorHAnsi" w:cstheme="majorHAnsi"/>
        </w:rPr>
        <w:t>irkėjui</w:t>
      </w:r>
      <w:r w:rsidRPr="00236576">
        <w:rPr>
          <w:rFonts w:asciiTheme="majorHAnsi" w:hAnsiTheme="majorHAnsi" w:cstheme="majorHAnsi"/>
        </w:rPr>
        <w:t xml:space="preserve"> ir (ar) tretiesiems asmenims būtų pateikti kokie nors reikalavimai ar pradėti procesiniai veiksmai</w:t>
      </w:r>
      <w:r w:rsidR="00AE3502" w:rsidRPr="00236576">
        <w:rPr>
          <w:rFonts w:asciiTheme="majorHAnsi" w:hAnsiTheme="majorHAnsi" w:cstheme="majorHAnsi"/>
        </w:rPr>
        <w:t>;</w:t>
      </w:r>
    </w:p>
    <w:p w14:paraId="78EC3AF3" w14:textId="7804391A" w:rsidR="00AE3502" w:rsidRPr="00236576" w:rsidRDefault="00AE3502" w:rsidP="008A2809">
      <w:pPr>
        <w:pStyle w:val="Sraopastraipa"/>
        <w:numPr>
          <w:ilvl w:val="2"/>
          <w:numId w:val="2"/>
        </w:numPr>
        <w:tabs>
          <w:tab w:val="left" w:pos="851"/>
        </w:tabs>
        <w:spacing w:after="120"/>
        <w:ind w:left="0" w:firstLine="0"/>
        <w:jc w:val="both"/>
        <w:rPr>
          <w:rFonts w:asciiTheme="majorHAnsi" w:eastAsia="Calibri" w:hAnsiTheme="majorHAnsi" w:cstheme="majorHAnsi"/>
        </w:rPr>
      </w:pPr>
      <w:r w:rsidRPr="00236576">
        <w:rPr>
          <w:rStyle w:val="ui-provider"/>
          <w:rFonts w:asciiTheme="majorHAnsi" w:hAnsiTheme="majorHAnsi" w:cstheme="majorHAnsi"/>
        </w:rPr>
        <w:t xml:space="preserve">Jeigu pagal Sutarties objektą perkamos Prekės ir (ar) įsigyjamos Paslaugos ir (ar) atliekami Darbai susiję su informacinių ir ryšių technologijomis, </w:t>
      </w:r>
      <w:r w:rsidRPr="00236576">
        <w:rPr>
          <w:rStyle w:val="Grietas"/>
          <w:rFonts w:asciiTheme="majorHAnsi" w:hAnsiTheme="majorHAnsi" w:cstheme="majorHAnsi"/>
          <w:b w:val="0"/>
          <w:bCs w:val="0"/>
        </w:rPr>
        <w:t>Pardavėj</w:t>
      </w:r>
      <w:r w:rsidR="00EE2B5F" w:rsidRPr="00236576">
        <w:rPr>
          <w:rStyle w:val="Grietas"/>
          <w:rFonts w:asciiTheme="majorHAnsi" w:hAnsiTheme="majorHAnsi" w:cstheme="majorHAnsi"/>
          <w:b w:val="0"/>
          <w:bCs w:val="0"/>
        </w:rPr>
        <w:t>as</w:t>
      </w:r>
      <w:r w:rsidRPr="00236576">
        <w:rPr>
          <w:rStyle w:val="Grietas"/>
          <w:rFonts w:asciiTheme="majorHAnsi" w:hAnsiTheme="majorHAnsi" w:cstheme="majorHAnsi"/>
          <w:b w:val="0"/>
          <w:bCs w:val="0"/>
        </w:rPr>
        <w:t xml:space="preserve"> </w:t>
      </w:r>
      <w:r w:rsidR="00ED020D" w:rsidRPr="00236576">
        <w:rPr>
          <w:rStyle w:val="Grietas"/>
          <w:rFonts w:asciiTheme="majorHAnsi" w:hAnsiTheme="majorHAnsi" w:cstheme="majorHAnsi"/>
          <w:b w:val="0"/>
          <w:bCs w:val="0"/>
        </w:rPr>
        <w:t>tiek</w:t>
      </w:r>
      <w:r w:rsidR="00EE2B5F" w:rsidRPr="00236576">
        <w:rPr>
          <w:rStyle w:val="Grietas"/>
          <w:rFonts w:asciiTheme="majorHAnsi" w:hAnsiTheme="majorHAnsi" w:cstheme="majorHAnsi"/>
          <w:b w:val="0"/>
          <w:bCs w:val="0"/>
        </w:rPr>
        <w:t>damas</w:t>
      </w:r>
      <w:r w:rsidR="00ED020D" w:rsidRPr="00236576">
        <w:rPr>
          <w:rStyle w:val="Grietas"/>
          <w:rFonts w:asciiTheme="majorHAnsi" w:hAnsiTheme="majorHAnsi" w:cstheme="majorHAnsi"/>
          <w:b w:val="0"/>
          <w:bCs w:val="0"/>
        </w:rPr>
        <w:t xml:space="preserve"> Prekes ir (ar) teik</w:t>
      </w:r>
      <w:r w:rsidR="00EE2B5F" w:rsidRPr="00236576">
        <w:rPr>
          <w:rStyle w:val="Grietas"/>
          <w:rFonts w:asciiTheme="majorHAnsi" w:hAnsiTheme="majorHAnsi" w:cstheme="majorHAnsi"/>
          <w:b w:val="0"/>
          <w:bCs w:val="0"/>
        </w:rPr>
        <w:t>damas</w:t>
      </w:r>
      <w:r w:rsidR="00ED020D" w:rsidRPr="00236576">
        <w:rPr>
          <w:rStyle w:val="Grietas"/>
          <w:rFonts w:asciiTheme="majorHAnsi" w:hAnsiTheme="majorHAnsi" w:cstheme="majorHAnsi"/>
          <w:b w:val="0"/>
          <w:bCs w:val="0"/>
        </w:rPr>
        <w:t xml:space="preserve"> </w:t>
      </w:r>
      <w:r w:rsidRPr="00236576">
        <w:rPr>
          <w:rStyle w:val="Grietas"/>
          <w:rFonts w:asciiTheme="majorHAnsi" w:hAnsiTheme="majorHAnsi" w:cstheme="majorHAnsi"/>
          <w:b w:val="0"/>
          <w:bCs w:val="0"/>
        </w:rPr>
        <w:t>Paslaug</w:t>
      </w:r>
      <w:r w:rsidR="00EE2B5F" w:rsidRPr="00236576">
        <w:rPr>
          <w:rStyle w:val="Grietas"/>
          <w:rFonts w:asciiTheme="majorHAnsi" w:hAnsiTheme="majorHAnsi" w:cstheme="majorHAnsi"/>
          <w:b w:val="0"/>
          <w:bCs w:val="0"/>
        </w:rPr>
        <w:t>a</w:t>
      </w:r>
      <w:r w:rsidRPr="00236576">
        <w:rPr>
          <w:rStyle w:val="Grietas"/>
          <w:rFonts w:asciiTheme="majorHAnsi" w:hAnsiTheme="majorHAnsi" w:cstheme="majorHAnsi"/>
          <w:b w:val="0"/>
          <w:bCs w:val="0"/>
        </w:rPr>
        <w:t xml:space="preserve">s ir (ar) atlikdamas Darbus privalo vadovautis </w:t>
      </w:r>
      <w:r w:rsidRPr="00236576">
        <w:rPr>
          <w:rStyle w:val="ui-provider"/>
          <w:rFonts w:asciiTheme="majorHAnsi" w:hAnsiTheme="majorHAnsi" w:cstheme="majorHAnsi"/>
        </w:rPr>
        <w:t>Lietuvos Respublikos kibernetinio saugumo įstatymu ir Organizacinių ir techninių kibernetinio saugumo reikalavimų, taikomų kibernetinio saugumo subjektams valdantiems ypatingos svarbos informacinę infrastruktūrą, aprašu, patvirtintu Lietuvos Respublikos Vyriausybės 2018 m. gruodžio 5 d. nutarimu Nr. 1209 „Dėl Lietuvos Respublikos kibernetinio saugumo įstatymo įgyvendinimo" (galiojančiomis aktualiomis redakcijomis);</w:t>
      </w:r>
    </w:p>
    <w:p w14:paraId="696C9301" w14:textId="398E98B2" w:rsidR="001C44C9" w:rsidRPr="00236576" w:rsidRDefault="00D7380D" w:rsidP="008A2809">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236576">
        <w:rPr>
          <w:rFonts w:asciiTheme="majorHAnsi" w:hAnsiTheme="majorHAnsi" w:cstheme="majorHAnsi"/>
        </w:rPr>
        <w:t xml:space="preserve">užtikrinti iš </w:t>
      </w:r>
      <w:r w:rsidR="001C44C9" w:rsidRPr="00236576">
        <w:rPr>
          <w:rFonts w:asciiTheme="majorHAnsi" w:hAnsiTheme="majorHAnsi" w:cstheme="majorHAnsi"/>
        </w:rPr>
        <w:t>P</w:t>
      </w:r>
      <w:r w:rsidR="00F22A32" w:rsidRPr="00236576">
        <w:rPr>
          <w:rFonts w:asciiTheme="majorHAnsi" w:hAnsiTheme="majorHAnsi" w:cstheme="majorHAnsi"/>
        </w:rPr>
        <w:t>irkėjo</w:t>
      </w:r>
      <w:r w:rsidRPr="00236576">
        <w:rPr>
          <w:rFonts w:asciiTheme="majorHAnsi" w:hAnsiTheme="majorHAnsi" w:cstheme="majorHAnsi"/>
        </w:rPr>
        <w:t xml:space="preserve"> Sutarties vykdymo metu gautos ir su Sutarties vykdymu susijusios informacijos konfidencialumą ir apsaugą. Esant poreikiui, pasirašyti papildomus konfidencialumo įsipareigojimus Sutarties pasirašymo ar (ir) Sutarties vykdymo metu; </w:t>
      </w:r>
    </w:p>
    <w:p w14:paraId="6037F5B9" w14:textId="322073FB" w:rsidR="00104517" w:rsidRPr="00236576" w:rsidRDefault="00104517" w:rsidP="008A2809">
      <w:pPr>
        <w:pStyle w:val="Sraopastraipa"/>
        <w:numPr>
          <w:ilvl w:val="2"/>
          <w:numId w:val="2"/>
        </w:numPr>
        <w:tabs>
          <w:tab w:val="left" w:pos="567"/>
          <w:tab w:val="left" w:pos="851"/>
        </w:tabs>
        <w:spacing w:after="120"/>
        <w:ind w:left="0" w:firstLine="0"/>
        <w:jc w:val="both"/>
        <w:rPr>
          <w:rFonts w:asciiTheme="majorHAnsi" w:eastAsia="Calibri" w:hAnsiTheme="majorHAnsi" w:cstheme="majorHAnsi"/>
        </w:rPr>
      </w:pPr>
      <w:r w:rsidRPr="00236576">
        <w:rPr>
          <w:rFonts w:asciiTheme="majorHAnsi" w:eastAsia="Calibri" w:hAnsiTheme="majorHAnsi" w:cstheme="majorHAnsi"/>
        </w:rPr>
        <w:t xml:space="preserve">Laikytis </w:t>
      </w:r>
      <w:r w:rsidR="00616A1D" w:rsidRPr="00236576">
        <w:rPr>
          <w:rFonts w:asciiTheme="majorHAnsi" w:eastAsia="Calibri" w:hAnsiTheme="majorHAnsi" w:cstheme="majorHAnsi"/>
        </w:rPr>
        <w:t>Pirkėjo</w:t>
      </w:r>
      <w:r w:rsidRPr="00236576">
        <w:rPr>
          <w:rFonts w:asciiTheme="majorHAnsi" w:eastAsia="Calibri" w:hAnsiTheme="majorHAnsi" w:cstheme="majorHAnsi"/>
        </w:rPr>
        <w:t xml:space="preserve"> patvirtinto Klientų aptarnavimo standarto reikalavimų, kuris viešai paskelbtas </w:t>
      </w:r>
      <w:hyperlink r:id="rId12" w:history="1">
        <w:r w:rsidRPr="00236576">
          <w:rPr>
            <w:rStyle w:val="Hipersaitas"/>
            <w:rFonts w:asciiTheme="majorHAnsi" w:eastAsia="Calibri" w:hAnsiTheme="majorHAnsi" w:cstheme="majorHAnsi"/>
            <w:color w:val="auto"/>
          </w:rPr>
          <w:t>http://www.vv.lt/lt/partneriams</w:t>
        </w:r>
      </w:hyperlink>
      <w:r w:rsidRPr="00236576">
        <w:rPr>
          <w:rFonts w:asciiTheme="majorHAnsi" w:eastAsia="Calibri" w:hAnsiTheme="majorHAnsi" w:cstheme="majorHAnsi"/>
        </w:rPr>
        <w:t xml:space="preserve">; </w:t>
      </w:r>
    </w:p>
    <w:p w14:paraId="5DDAA98D" w14:textId="220E3482" w:rsidR="00104517" w:rsidRPr="00236576" w:rsidRDefault="00104517" w:rsidP="008A2809">
      <w:pPr>
        <w:pStyle w:val="Sraopastraipa"/>
        <w:numPr>
          <w:ilvl w:val="2"/>
          <w:numId w:val="2"/>
        </w:numPr>
        <w:tabs>
          <w:tab w:val="left" w:pos="567"/>
          <w:tab w:val="left" w:pos="851"/>
        </w:tabs>
        <w:spacing w:after="120"/>
        <w:ind w:left="0" w:firstLine="0"/>
        <w:jc w:val="both"/>
        <w:rPr>
          <w:rStyle w:val="Hipersaitas"/>
          <w:rFonts w:asciiTheme="majorHAnsi" w:eastAsia="Calibri" w:hAnsiTheme="majorHAnsi" w:cstheme="majorHAnsi"/>
          <w:color w:val="auto"/>
          <w:u w:val="none"/>
        </w:rPr>
      </w:pPr>
      <w:r w:rsidRPr="00236576">
        <w:rPr>
          <w:rFonts w:asciiTheme="majorHAnsi" w:eastAsia="Calibri" w:hAnsiTheme="majorHAnsi" w:cstheme="majorHAnsi"/>
        </w:rPr>
        <w:t xml:space="preserve">Laikytis </w:t>
      </w:r>
      <w:r w:rsidR="00616A1D" w:rsidRPr="00236576">
        <w:rPr>
          <w:rFonts w:asciiTheme="majorHAnsi" w:eastAsia="Calibri" w:hAnsiTheme="majorHAnsi" w:cstheme="majorHAnsi"/>
        </w:rPr>
        <w:t>Pirkėjo</w:t>
      </w:r>
      <w:r w:rsidRPr="00236576">
        <w:rPr>
          <w:rFonts w:asciiTheme="majorHAnsi" w:eastAsia="Calibri" w:hAnsiTheme="majorHAnsi" w:cstheme="majorHAnsi"/>
        </w:rPr>
        <w:t xml:space="preserve"> patvirtinto Tiekėjų elgesio kodekso, kuris viešai paskelbtas </w:t>
      </w:r>
      <w:hyperlink r:id="rId13" w:history="1">
        <w:r w:rsidRPr="00236576">
          <w:rPr>
            <w:rStyle w:val="Hipersaitas"/>
            <w:rFonts w:asciiTheme="majorHAnsi" w:eastAsia="Calibri" w:hAnsiTheme="majorHAnsi" w:cstheme="majorHAnsi"/>
            <w:color w:val="auto"/>
          </w:rPr>
          <w:t>http://www.vv.lt/lt/partneriams</w:t>
        </w:r>
      </w:hyperlink>
      <w:r w:rsidRPr="00236576">
        <w:rPr>
          <w:rStyle w:val="Hipersaitas"/>
          <w:rFonts w:asciiTheme="majorHAnsi" w:eastAsia="Calibri" w:hAnsiTheme="majorHAnsi" w:cstheme="majorHAnsi"/>
          <w:color w:val="auto"/>
        </w:rPr>
        <w:t>;</w:t>
      </w:r>
    </w:p>
    <w:p w14:paraId="28A75CEB" w14:textId="16012E47" w:rsidR="00104517" w:rsidRPr="00236576" w:rsidRDefault="00104517" w:rsidP="008A2809">
      <w:pPr>
        <w:pStyle w:val="Sraopastraipa"/>
        <w:numPr>
          <w:ilvl w:val="2"/>
          <w:numId w:val="2"/>
        </w:numPr>
        <w:tabs>
          <w:tab w:val="left" w:pos="567"/>
          <w:tab w:val="left" w:pos="851"/>
        </w:tabs>
        <w:spacing w:after="120"/>
        <w:ind w:left="0" w:firstLine="0"/>
        <w:jc w:val="both"/>
        <w:rPr>
          <w:rFonts w:asciiTheme="majorHAnsi" w:eastAsia="Calibri" w:hAnsiTheme="majorHAnsi" w:cstheme="majorHAnsi"/>
        </w:rPr>
      </w:pPr>
      <w:r w:rsidRPr="00236576">
        <w:rPr>
          <w:rStyle w:val="Hipersaitas"/>
          <w:rFonts w:asciiTheme="majorHAnsi" w:eastAsia="Calibri" w:hAnsiTheme="majorHAnsi" w:cstheme="majorHAnsi"/>
          <w:color w:val="auto"/>
        </w:rPr>
        <w:lastRenderedPageBreak/>
        <w:t xml:space="preserve">Vadovautis </w:t>
      </w:r>
      <w:r w:rsidR="00616A1D" w:rsidRPr="00236576">
        <w:rPr>
          <w:rStyle w:val="Hipersaitas"/>
          <w:rFonts w:asciiTheme="majorHAnsi" w:eastAsia="Calibri" w:hAnsiTheme="majorHAnsi" w:cstheme="majorHAnsi"/>
          <w:color w:val="auto"/>
        </w:rPr>
        <w:t>Pirkėjo</w:t>
      </w:r>
      <w:r w:rsidRPr="00236576">
        <w:rPr>
          <w:rStyle w:val="Hipersaitas"/>
          <w:rFonts w:asciiTheme="majorHAnsi" w:eastAsia="Calibri" w:hAnsiTheme="majorHAnsi" w:cstheme="majorHAnsi"/>
          <w:color w:val="auto"/>
        </w:rPr>
        <w:t xml:space="preserve"> patvirtinta Technine politika, kuri viešai paskelbta </w:t>
      </w:r>
      <w:hyperlink r:id="rId14" w:history="1">
        <w:r w:rsidRPr="00236576">
          <w:rPr>
            <w:rStyle w:val="Hipersaitas"/>
            <w:rFonts w:asciiTheme="majorHAnsi" w:eastAsia="Calibri" w:hAnsiTheme="majorHAnsi" w:cstheme="majorHAnsi"/>
            <w:color w:val="auto"/>
          </w:rPr>
          <w:t>http://www.vv.lt/lt/partneriams</w:t>
        </w:r>
      </w:hyperlink>
      <w:r w:rsidRPr="00236576">
        <w:rPr>
          <w:rStyle w:val="Hipersaitas"/>
          <w:rFonts w:asciiTheme="majorHAnsi" w:eastAsia="Calibri" w:hAnsiTheme="majorHAnsi" w:cstheme="majorHAnsi"/>
          <w:color w:val="auto"/>
        </w:rPr>
        <w:t>.</w:t>
      </w:r>
    </w:p>
    <w:p w14:paraId="66E774E0" w14:textId="5E23C674" w:rsidR="001C44C9" w:rsidRPr="00236576" w:rsidRDefault="00EE4F50" w:rsidP="008A2809">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236576">
        <w:rPr>
          <w:rFonts w:asciiTheme="majorHAnsi" w:hAnsiTheme="majorHAnsi" w:cstheme="majorHAnsi"/>
        </w:rPr>
        <w:t xml:space="preserve">Pardavėjas </w:t>
      </w:r>
      <w:r w:rsidR="00D7380D" w:rsidRPr="00236576">
        <w:rPr>
          <w:rFonts w:asciiTheme="majorHAnsi" w:hAnsiTheme="majorHAnsi" w:cstheme="majorHAnsi"/>
        </w:rPr>
        <w:t xml:space="preserve">privalo užtikrinti, kad šio </w:t>
      </w:r>
      <w:r w:rsidR="001C31BB" w:rsidRPr="00236576">
        <w:rPr>
          <w:rFonts w:asciiTheme="majorHAnsi" w:hAnsiTheme="majorHAnsi" w:cstheme="majorHAnsi"/>
        </w:rPr>
        <w:t xml:space="preserve">Sutarties </w:t>
      </w:r>
      <w:r w:rsidR="00582ACB" w:rsidRPr="00236576">
        <w:rPr>
          <w:rFonts w:asciiTheme="majorHAnsi" w:hAnsiTheme="majorHAnsi" w:cstheme="majorHAnsi"/>
        </w:rPr>
        <w:t>8</w:t>
      </w:r>
      <w:r w:rsidR="000F0AAC" w:rsidRPr="00236576">
        <w:rPr>
          <w:rFonts w:asciiTheme="majorHAnsi" w:hAnsiTheme="majorHAnsi" w:cstheme="majorHAnsi"/>
        </w:rPr>
        <w:t>.3.1</w:t>
      </w:r>
      <w:r w:rsidR="00721750" w:rsidRPr="00236576">
        <w:rPr>
          <w:rFonts w:asciiTheme="majorHAnsi" w:hAnsiTheme="majorHAnsi" w:cstheme="majorHAnsi"/>
        </w:rPr>
        <w:t>3</w:t>
      </w:r>
      <w:r w:rsidR="000F0AAC" w:rsidRPr="00236576">
        <w:rPr>
          <w:rFonts w:asciiTheme="majorHAnsi" w:hAnsiTheme="majorHAnsi" w:cstheme="majorHAnsi"/>
        </w:rPr>
        <w:t xml:space="preserve"> – </w:t>
      </w:r>
      <w:r w:rsidR="00582ACB" w:rsidRPr="00236576">
        <w:rPr>
          <w:rFonts w:asciiTheme="majorHAnsi" w:hAnsiTheme="majorHAnsi" w:cstheme="majorHAnsi"/>
        </w:rPr>
        <w:t>8</w:t>
      </w:r>
      <w:r w:rsidR="000F0AAC" w:rsidRPr="00236576">
        <w:rPr>
          <w:rFonts w:asciiTheme="majorHAnsi" w:hAnsiTheme="majorHAnsi" w:cstheme="majorHAnsi"/>
        </w:rPr>
        <w:t xml:space="preserve">.3.17. </w:t>
      </w:r>
      <w:r w:rsidR="00D7380D" w:rsidRPr="00236576">
        <w:rPr>
          <w:rFonts w:asciiTheme="majorHAnsi" w:hAnsiTheme="majorHAnsi" w:cstheme="majorHAnsi"/>
        </w:rPr>
        <w:t>punkt</w:t>
      </w:r>
      <w:r w:rsidR="000F0AAC" w:rsidRPr="00236576">
        <w:rPr>
          <w:rFonts w:asciiTheme="majorHAnsi" w:hAnsiTheme="majorHAnsi" w:cstheme="majorHAnsi"/>
        </w:rPr>
        <w:t>ų</w:t>
      </w:r>
      <w:r w:rsidR="00D7380D" w:rsidRPr="00236576">
        <w:rPr>
          <w:rFonts w:asciiTheme="majorHAnsi" w:hAnsiTheme="majorHAnsi" w:cstheme="majorHAnsi"/>
        </w:rPr>
        <w:t xml:space="preserve"> reikalavimų laikytųsi tiek Pa</w:t>
      </w:r>
      <w:r w:rsidR="00616A1D" w:rsidRPr="00236576">
        <w:rPr>
          <w:rFonts w:asciiTheme="majorHAnsi" w:hAnsiTheme="majorHAnsi" w:cstheme="majorHAnsi"/>
        </w:rPr>
        <w:t>rdavėjas</w:t>
      </w:r>
      <w:r w:rsidR="00D7380D" w:rsidRPr="00236576">
        <w:rPr>
          <w:rFonts w:asciiTheme="majorHAnsi" w:hAnsiTheme="majorHAnsi" w:cstheme="majorHAnsi"/>
        </w:rPr>
        <w:t xml:space="preserve">, tiek ir jo Sutarties vykdymui pasitelkiamų </w:t>
      </w:r>
      <w:r w:rsidR="00412157" w:rsidRPr="00236576">
        <w:rPr>
          <w:rFonts w:asciiTheme="majorHAnsi" w:hAnsiTheme="majorHAnsi" w:cstheme="majorHAnsi"/>
        </w:rPr>
        <w:t>Ūkio subjektų</w:t>
      </w:r>
      <w:r w:rsidR="0055731D" w:rsidRPr="00236576">
        <w:rPr>
          <w:rFonts w:asciiTheme="majorHAnsi" w:hAnsiTheme="majorHAnsi" w:cstheme="majorHAnsi"/>
        </w:rPr>
        <w:t>, kurių pajėgumais remiamasi</w:t>
      </w:r>
      <w:r w:rsidR="00183636" w:rsidRPr="00236576">
        <w:rPr>
          <w:rFonts w:asciiTheme="majorHAnsi" w:hAnsiTheme="majorHAnsi" w:cstheme="majorHAnsi"/>
        </w:rPr>
        <w:t xml:space="preserve"> ir (ar) Subtiekėjų</w:t>
      </w:r>
      <w:r w:rsidR="00D7380D" w:rsidRPr="00236576">
        <w:rPr>
          <w:rFonts w:asciiTheme="majorHAnsi" w:hAnsiTheme="majorHAnsi" w:cstheme="majorHAnsi"/>
        </w:rPr>
        <w:t xml:space="preserve"> darbuotojai, valdymo ir priežiūros organų nariai bei kiti atstovai;</w:t>
      </w:r>
    </w:p>
    <w:p w14:paraId="53B55ED4" w14:textId="467854AA" w:rsidR="009259AF" w:rsidRPr="00236576" w:rsidRDefault="00D7380D" w:rsidP="008A2809">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236576">
        <w:rPr>
          <w:rFonts w:asciiTheme="majorHAnsi" w:hAnsiTheme="majorHAnsi" w:cstheme="majorHAnsi"/>
        </w:rPr>
        <w:t xml:space="preserve">nedelsiant informuoti apie Sutarties galiojimo metu atsiradusias aplinkybes, dėl kurių Sutartis gali neatitikti </w:t>
      </w:r>
      <w:r w:rsidR="001D08EE" w:rsidRPr="00236576">
        <w:rPr>
          <w:rFonts w:asciiTheme="majorHAnsi" w:hAnsiTheme="majorHAnsi" w:cstheme="majorHAnsi"/>
        </w:rPr>
        <w:t>Techninės p</w:t>
      </w:r>
      <w:r w:rsidRPr="00236576">
        <w:rPr>
          <w:rFonts w:asciiTheme="majorHAnsi" w:hAnsiTheme="majorHAnsi" w:cstheme="majorHAnsi"/>
        </w:rPr>
        <w:t xml:space="preserve">olitikos, </w:t>
      </w:r>
      <w:r w:rsidR="006B0EFE" w:rsidRPr="00236576">
        <w:rPr>
          <w:rFonts w:asciiTheme="majorHAnsi" w:eastAsia="Calibri" w:hAnsiTheme="majorHAnsi" w:cstheme="majorHAnsi"/>
        </w:rPr>
        <w:t>Tiekėjų elgesio kodekso</w:t>
      </w:r>
      <w:r w:rsidRPr="00236576">
        <w:rPr>
          <w:rFonts w:asciiTheme="majorHAnsi" w:hAnsiTheme="majorHAnsi" w:cstheme="majorHAnsi"/>
        </w:rPr>
        <w:t xml:space="preserve"> nuostatų, nacionalinio saugumo, korupcijos prevencijos, ekonominių ir kitų tarptautinių sankcijų ar kitų viešiems interesų apsaugai skirtų Teisės aktų reikalavimų;</w:t>
      </w:r>
    </w:p>
    <w:p w14:paraId="0115CE38" w14:textId="368B03D5" w:rsidR="009259AF" w:rsidRPr="00236576" w:rsidRDefault="00D7380D" w:rsidP="008A2809">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236576">
        <w:rPr>
          <w:rFonts w:asciiTheme="majorHAnsi" w:hAnsiTheme="majorHAnsi" w:cstheme="majorHAnsi"/>
        </w:rPr>
        <w:t xml:space="preserve">Sąskaitas teikti Teisės aktų </w:t>
      </w:r>
      <w:r w:rsidR="009044C2" w:rsidRPr="00236576">
        <w:rPr>
          <w:rFonts w:asciiTheme="majorHAnsi" w:hAnsiTheme="majorHAnsi" w:cstheme="majorHAnsi"/>
        </w:rPr>
        <w:t xml:space="preserve">ir (ar) Sutartyje </w:t>
      </w:r>
      <w:r w:rsidRPr="00236576">
        <w:rPr>
          <w:rFonts w:asciiTheme="majorHAnsi" w:hAnsiTheme="majorHAnsi" w:cstheme="majorHAnsi"/>
        </w:rPr>
        <w:t>nustatyta tvarka ir priemonėmi</w:t>
      </w:r>
      <w:r w:rsidR="00CE4D0C" w:rsidRPr="00236576">
        <w:rPr>
          <w:rFonts w:asciiTheme="majorHAnsi" w:hAnsiTheme="majorHAnsi" w:cstheme="majorHAnsi"/>
        </w:rPr>
        <w:t>s</w:t>
      </w:r>
      <w:r w:rsidR="009259AF" w:rsidRPr="00236576">
        <w:rPr>
          <w:rFonts w:asciiTheme="majorHAnsi" w:eastAsia="Calibri" w:hAnsiTheme="majorHAnsi" w:cstheme="majorHAnsi"/>
          <w:i/>
        </w:rPr>
        <w:t>;</w:t>
      </w:r>
    </w:p>
    <w:p w14:paraId="5C3ED42C" w14:textId="688947DC" w:rsidR="00D45B13" w:rsidRPr="00236576" w:rsidRDefault="00D7380D" w:rsidP="008A2809">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236576">
        <w:rPr>
          <w:rFonts w:asciiTheme="majorHAnsi" w:hAnsiTheme="majorHAnsi" w:cstheme="majorHAnsi"/>
        </w:rPr>
        <w:t>tinkamai vykdyti kitus įsipareigojimus, numatytus Sutartyje ir galiojančiuose Teisės aktuose.</w:t>
      </w:r>
    </w:p>
    <w:p w14:paraId="715E70F3" w14:textId="3280C30B" w:rsidR="00A611DD" w:rsidRPr="00236576" w:rsidRDefault="00A611DD" w:rsidP="008A2809">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236576">
        <w:rPr>
          <w:rFonts w:asciiTheme="majorHAnsi" w:hAnsiTheme="majorHAnsi" w:cstheme="majorHAnsi"/>
        </w:rPr>
        <w:t>S</w:t>
      </w:r>
      <w:r w:rsidR="00D45B13" w:rsidRPr="00236576">
        <w:rPr>
          <w:rFonts w:asciiTheme="majorHAnsi" w:hAnsiTheme="majorHAnsi" w:cstheme="majorHAnsi"/>
        </w:rPr>
        <w:t xml:space="preserve">avo sąskaita apsaugoti </w:t>
      </w:r>
      <w:r w:rsidR="009259AF" w:rsidRPr="00236576">
        <w:rPr>
          <w:rFonts w:asciiTheme="majorHAnsi" w:hAnsiTheme="majorHAnsi" w:cstheme="majorHAnsi"/>
        </w:rPr>
        <w:t>Pirkėją</w:t>
      </w:r>
      <w:r w:rsidR="00D45B13" w:rsidRPr="00236576">
        <w:rPr>
          <w:rFonts w:asciiTheme="majorHAnsi" w:hAnsiTheme="majorHAnsi" w:cstheme="majorHAnsi"/>
        </w:rPr>
        <w:t xml:space="preserve"> nuo bet kokių </w:t>
      </w:r>
      <w:r w:rsidR="0052012C" w:rsidRPr="00236576">
        <w:rPr>
          <w:rFonts w:asciiTheme="majorHAnsi" w:hAnsiTheme="majorHAnsi" w:cstheme="majorHAnsi"/>
        </w:rPr>
        <w:t xml:space="preserve">trečiųjų asmenų </w:t>
      </w:r>
      <w:r w:rsidR="00D45B13" w:rsidRPr="00236576">
        <w:rPr>
          <w:rFonts w:asciiTheme="majorHAnsi" w:hAnsiTheme="majorHAnsi" w:cstheme="majorHAnsi"/>
        </w:rPr>
        <w:t>pretenzijų, nuostolių, atsirandančių dėl Pa</w:t>
      </w:r>
      <w:r w:rsidR="007725FA" w:rsidRPr="00236576">
        <w:rPr>
          <w:rFonts w:asciiTheme="majorHAnsi" w:hAnsiTheme="majorHAnsi" w:cstheme="majorHAnsi"/>
        </w:rPr>
        <w:t>rdavėjo</w:t>
      </w:r>
      <w:r w:rsidR="00D45B13" w:rsidRPr="00236576">
        <w:rPr>
          <w:rFonts w:asciiTheme="majorHAnsi" w:hAnsiTheme="majorHAnsi" w:cstheme="majorHAnsi"/>
        </w:rPr>
        <w:t xml:space="preserve"> veiksmų ar aplaidumo vykdant Sutartį bei atlyginti dėl savo veiksmų padarytą žalą,</w:t>
      </w:r>
      <w:r w:rsidRPr="00236576">
        <w:rPr>
          <w:rFonts w:asciiTheme="majorHAnsi" w:hAnsiTheme="majorHAnsi" w:cstheme="majorHAnsi"/>
        </w:rPr>
        <w:t xml:space="preserve"> įskaitant,</w:t>
      </w:r>
      <w:r w:rsidR="000D025F" w:rsidRPr="00236576">
        <w:rPr>
          <w:rFonts w:asciiTheme="majorHAnsi" w:hAnsiTheme="majorHAnsi" w:cstheme="majorHAnsi"/>
        </w:rPr>
        <w:t xml:space="preserve"> bet neapsiribojant</w:t>
      </w:r>
      <w:r w:rsidR="00D45B13" w:rsidRPr="00236576">
        <w:rPr>
          <w:rFonts w:asciiTheme="majorHAnsi" w:hAnsiTheme="majorHAnsi" w:cstheme="majorHAnsi"/>
        </w:rPr>
        <w:t xml:space="preserve"> </w:t>
      </w:r>
      <w:r w:rsidRPr="00236576">
        <w:rPr>
          <w:rFonts w:asciiTheme="majorHAnsi" w:hAnsiTheme="majorHAnsi" w:cstheme="majorHAnsi"/>
          <w:iCs/>
        </w:rPr>
        <w:t xml:space="preserve">žalą </w:t>
      </w:r>
      <w:r w:rsidR="00D45B13" w:rsidRPr="00236576">
        <w:rPr>
          <w:rFonts w:asciiTheme="majorHAnsi" w:hAnsiTheme="majorHAnsi" w:cstheme="majorHAnsi"/>
          <w:iCs/>
        </w:rPr>
        <w:t>dėl</w:t>
      </w:r>
      <w:r w:rsidR="009D07EE" w:rsidRPr="00236576">
        <w:rPr>
          <w:rFonts w:asciiTheme="majorHAnsi" w:hAnsiTheme="majorHAnsi" w:cstheme="majorHAnsi"/>
          <w:iCs/>
        </w:rPr>
        <w:t xml:space="preserve"> bet kokių teisės aktų pažeidimų</w:t>
      </w:r>
      <w:r w:rsidR="00D45B13" w:rsidRPr="00236576">
        <w:rPr>
          <w:rFonts w:asciiTheme="majorHAnsi" w:hAnsiTheme="majorHAnsi" w:cstheme="majorHAnsi"/>
          <w:iCs/>
        </w:rPr>
        <w:t>, neteisėto patentų, prekių ženklų, kitų intelektinės nuosavybės objektų panaudojimo ar bet kokių asmenų teisių pažeidimo</w:t>
      </w:r>
      <w:r w:rsidR="00D45B13" w:rsidRPr="00236576">
        <w:rPr>
          <w:rFonts w:asciiTheme="majorHAnsi" w:hAnsiTheme="majorHAnsi" w:cstheme="majorHAnsi"/>
        </w:rPr>
        <w:t>;</w:t>
      </w:r>
    </w:p>
    <w:p w14:paraId="4F2019BB" w14:textId="494B93C2" w:rsidR="00D45B13" w:rsidRPr="00236576" w:rsidRDefault="00D45B13" w:rsidP="008A2809">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236576">
        <w:rPr>
          <w:rFonts w:asciiTheme="majorHAnsi" w:hAnsiTheme="majorHAnsi" w:cstheme="majorHAnsi"/>
        </w:rPr>
        <w:t xml:space="preserve">Pasibaigus </w:t>
      </w:r>
      <w:r w:rsidR="00F51E3A" w:rsidRPr="00236576">
        <w:rPr>
          <w:rFonts w:asciiTheme="majorHAnsi" w:hAnsiTheme="majorHAnsi" w:cstheme="majorHAnsi"/>
        </w:rPr>
        <w:t>Sutarties terminui bei</w:t>
      </w:r>
      <w:r w:rsidRPr="00236576">
        <w:rPr>
          <w:rFonts w:asciiTheme="majorHAnsi" w:hAnsiTheme="majorHAnsi" w:cstheme="majorHAnsi"/>
        </w:rPr>
        <w:t xml:space="preserve"> </w:t>
      </w:r>
      <w:r w:rsidR="003A25DE" w:rsidRPr="00236576">
        <w:rPr>
          <w:rFonts w:asciiTheme="majorHAnsi" w:hAnsiTheme="majorHAnsi" w:cstheme="majorHAnsi"/>
        </w:rPr>
        <w:t xml:space="preserve">gavus </w:t>
      </w:r>
      <w:r w:rsidR="00363BEC" w:rsidRPr="00236576">
        <w:rPr>
          <w:rFonts w:asciiTheme="majorHAnsi" w:hAnsiTheme="majorHAnsi" w:cstheme="majorHAnsi"/>
        </w:rPr>
        <w:t>P</w:t>
      </w:r>
      <w:r w:rsidR="00777206" w:rsidRPr="00236576">
        <w:rPr>
          <w:rFonts w:asciiTheme="majorHAnsi" w:hAnsiTheme="majorHAnsi" w:cstheme="majorHAnsi"/>
        </w:rPr>
        <w:t>irkėjo</w:t>
      </w:r>
      <w:r w:rsidR="003A25DE" w:rsidRPr="00236576">
        <w:rPr>
          <w:rFonts w:asciiTheme="majorHAnsi" w:hAnsiTheme="majorHAnsi" w:cstheme="majorHAnsi"/>
        </w:rPr>
        <w:t xml:space="preserve"> prašymą</w:t>
      </w:r>
      <w:r w:rsidRPr="00236576">
        <w:rPr>
          <w:rFonts w:asciiTheme="majorHAnsi" w:hAnsiTheme="majorHAnsi" w:cstheme="majorHAnsi"/>
        </w:rPr>
        <w:t xml:space="preserve">, grąžinti visus iš </w:t>
      </w:r>
      <w:r w:rsidR="00363BEC" w:rsidRPr="00236576">
        <w:rPr>
          <w:rFonts w:asciiTheme="majorHAnsi" w:hAnsiTheme="majorHAnsi" w:cstheme="majorHAnsi"/>
        </w:rPr>
        <w:t>P</w:t>
      </w:r>
      <w:r w:rsidR="00777206" w:rsidRPr="00236576">
        <w:rPr>
          <w:rFonts w:asciiTheme="majorHAnsi" w:hAnsiTheme="majorHAnsi" w:cstheme="majorHAnsi"/>
        </w:rPr>
        <w:t>irkėjo</w:t>
      </w:r>
      <w:r w:rsidRPr="00236576">
        <w:rPr>
          <w:rFonts w:asciiTheme="majorHAnsi" w:hAnsiTheme="majorHAnsi" w:cstheme="majorHAnsi"/>
        </w:rPr>
        <w:t xml:space="preserve"> gautus, Sutarčiai vykdyti reikalingus dokumentus;</w:t>
      </w:r>
    </w:p>
    <w:p w14:paraId="69FC2C61" w14:textId="7C1F6089" w:rsidR="00C0130C" w:rsidRPr="00236576" w:rsidRDefault="008B1FB0" w:rsidP="008A2809">
      <w:pPr>
        <w:pStyle w:val="Sraopastraipa"/>
        <w:numPr>
          <w:ilvl w:val="2"/>
          <w:numId w:val="2"/>
        </w:numPr>
        <w:tabs>
          <w:tab w:val="left" w:pos="851"/>
        </w:tabs>
        <w:spacing w:after="120"/>
        <w:ind w:left="0" w:firstLine="0"/>
        <w:jc w:val="both"/>
        <w:rPr>
          <w:rFonts w:asciiTheme="majorHAnsi" w:eastAsia="Calibri" w:hAnsiTheme="majorHAnsi" w:cstheme="majorHAnsi"/>
        </w:rPr>
      </w:pPr>
      <w:r w:rsidRPr="00236576">
        <w:rPr>
          <w:rFonts w:asciiTheme="majorHAnsi" w:eastAsia="Calibri" w:hAnsiTheme="majorHAnsi" w:cstheme="majorHAnsi"/>
        </w:rPr>
        <w:t>Tinkamai vykdyti kitus įsipareigojimus, numatytus Sutartyje ir</w:t>
      </w:r>
      <w:r w:rsidR="00542116" w:rsidRPr="00236576">
        <w:rPr>
          <w:rFonts w:asciiTheme="majorHAnsi" w:eastAsia="Calibri" w:hAnsiTheme="majorHAnsi" w:cstheme="majorHAnsi"/>
        </w:rPr>
        <w:t xml:space="preserve"> (ar)</w:t>
      </w:r>
      <w:r w:rsidRPr="00236576">
        <w:rPr>
          <w:rFonts w:asciiTheme="majorHAnsi" w:eastAsia="Calibri" w:hAnsiTheme="majorHAnsi" w:cstheme="majorHAnsi"/>
        </w:rPr>
        <w:t xml:space="preserve"> teisės aktuose</w:t>
      </w:r>
      <w:r w:rsidR="002A23BA" w:rsidRPr="00236576">
        <w:rPr>
          <w:rFonts w:asciiTheme="majorHAnsi" w:eastAsia="Calibri" w:hAnsiTheme="majorHAnsi" w:cstheme="majorHAnsi"/>
        </w:rPr>
        <w:t xml:space="preserve"> bei užtikrinti, jog visų Sutartyje ir</w:t>
      </w:r>
      <w:r w:rsidR="00FB48EC" w:rsidRPr="00236576">
        <w:rPr>
          <w:rFonts w:asciiTheme="majorHAnsi" w:eastAsia="Calibri" w:hAnsiTheme="majorHAnsi" w:cstheme="majorHAnsi"/>
        </w:rPr>
        <w:t xml:space="preserve"> (ar)</w:t>
      </w:r>
      <w:r w:rsidR="002A23BA" w:rsidRPr="00236576">
        <w:rPr>
          <w:rFonts w:asciiTheme="majorHAnsi" w:eastAsia="Calibri" w:hAnsiTheme="majorHAnsi" w:cstheme="majorHAnsi"/>
        </w:rPr>
        <w:t xml:space="preserve"> teisės aktuose nustatytų įsipareigojimų laikytųsi Pa</w:t>
      </w:r>
      <w:r w:rsidR="00C65694" w:rsidRPr="00236576">
        <w:rPr>
          <w:rFonts w:asciiTheme="majorHAnsi" w:eastAsia="Calibri" w:hAnsiTheme="majorHAnsi" w:cstheme="majorHAnsi"/>
        </w:rPr>
        <w:t>rdavėjo</w:t>
      </w:r>
      <w:r w:rsidR="002A23BA" w:rsidRPr="00236576">
        <w:rPr>
          <w:rFonts w:asciiTheme="majorHAnsi" w:eastAsia="Calibri" w:hAnsiTheme="majorHAnsi" w:cstheme="majorHAnsi"/>
        </w:rPr>
        <w:t xml:space="preserve"> personalas bei kiti asmenys</w:t>
      </w:r>
      <w:r w:rsidR="00C66398" w:rsidRPr="00236576">
        <w:rPr>
          <w:rFonts w:asciiTheme="majorHAnsi" w:eastAsia="Calibri" w:hAnsiTheme="majorHAnsi" w:cstheme="majorHAnsi"/>
        </w:rPr>
        <w:t>,</w:t>
      </w:r>
      <w:r w:rsidR="002A23BA" w:rsidRPr="00236576">
        <w:rPr>
          <w:rFonts w:asciiTheme="majorHAnsi" w:eastAsia="Calibri" w:hAnsiTheme="majorHAnsi" w:cstheme="majorHAnsi"/>
        </w:rPr>
        <w:t xml:space="preserve"> už kurių veiksmus atsako Pa</w:t>
      </w:r>
      <w:r w:rsidR="00C65694" w:rsidRPr="00236576">
        <w:rPr>
          <w:rFonts w:asciiTheme="majorHAnsi" w:eastAsia="Calibri" w:hAnsiTheme="majorHAnsi" w:cstheme="majorHAnsi"/>
        </w:rPr>
        <w:t>rdavėjas</w:t>
      </w:r>
      <w:r w:rsidR="005B3025" w:rsidRPr="00236576">
        <w:rPr>
          <w:rFonts w:asciiTheme="majorHAnsi" w:eastAsia="Calibri" w:hAnsiTheme="majorHAnsi" w:cstheme="majorHAnsi"/>
        </w:rPr>
        <w:t>;</w:t>
      </w:r>
    </w:p>
    <w:p w14:paraId="31241FC0" w14:textId="72A4D427" w:rsidR="00C0130C" w:rsidRPr="00236576" w:rsidRDefault="00B5599F" w:rsidP="008A2809">
      <w:pPr>
        <w:pStyle w:val="Sraopastraipa"/>
        <w:numPr>
          <w:ilvl w:val="2"/>
          <w:numId w:val="2"/>
        </w:numPr>
        <w:tabs>
          <w:tab w:val="left" w:pos="851"/>
        </w:tabs>
        <w:spacing w:after="120"/>
        <w:ind w:left="0" w:firstLine="0"/>
        <w:jc w:val="both"/>
        <w:rPr>
          <w:rFonts w:asciiTheme="majorHAnsi" w:hAnsiTheme="majorHAnsi" w:cstheme="majorHAnsi"/>
        </w:rPr>
      </w:pPr>
      <w:bookmarkStart w:id="14" w:name="_Hlk53740290"/>
      <w:r w:rsidRPr="00236576">
        <w:rPr>
          <w:rFonts w:asciiTheme="majorHAnsi" w:hAnsiTheme="majorHAnsi" w:cstheme="majorHAnsi"/>
        </w:rPr>
        <w:t>Tuo atveju, jeigu Pirkimo dokumentuose buvo keliamas reikalavimas dėl minimalaus Pa</w:t>
      </w:r>
      <w:r w:rsidR="00C65694" w:rsidRPr="00236576">
        <w:rPr>
          <w:rFonts w:asciiTheme="majorHAnsi" w:hAnsiTheme="majorHAnsi" w:cstheme="majorHAnsi"/>
        </w:rPr>
        <w:t>rdavėjo</w:t>
      </w:r>
      <w:r w:rsidRPr="00236576">
        <w:rPr>
          <w:rFonts w:asciiTheme="majorHAnsi" w:hAnsiTheme="majorHAnsi" w:cstheme="majorHAnsi"/>
        </w:rPr>
        <w:t xml:space="preserve"> darbo užmokesčio, mokėti ne mažesnį darbo užmokestį nei buvo nurodyta </w:t>
      </w:r>
      <w:r w:rsidR="00C62AB6" w:rsidRPr="00236576">
        <w:rPr>
          <w:rFonts w:asciiTheme="majorHAnsi" w:hAnsiTheme="majorHAnsi" w:cstheme="majorHAnsi"/>
        </w:rPr>
        <w:t>Pa</w:t>
      </w:r>
      <w:r w:rsidR="00C65694" w:rsidRPr="00236576">
        <w:rPr>
          <w:rFonts w:asciiTheme="majorHAnsi" w:hAnsiTheme="majorHAnsi" w:cstheme="majorHAnsi"/>
        </w:rPr>
        <w:t>rdavėjo</w:t>
      </w:r>
      <w:r w:rsidRPr="00236576">
        <w:rPr>
          <w:rFonts w:asciiTheme="majorHAnsi" w:hAnsiTheme="majorHAnsi" w:cstheme="majorHAnsi"/>
        </w:rPr>
        <w:t xml:space="preserve"> Pasiūlyme</w:t>
      </w:r>
      <w:r w:rsidR="00955B17" w:rsidRPr="00236576">
        <w:rPr>
          <w:rFonts w:asciiTheme="majorHAnsi" w:hAnsiTheme="majorHAnsi" w:cstheme="majorHAnsi"/>
        </w:rPr>
        <w:t xml:space="preserve">, </w:t>
      </w:r>
      <w:r w:rsidR="00C62AB6" w:rsidRPr="00236576">
        <w:rPr>
          <w:rFonts w:asciiTheme="majorHAnsi" w:hAnsiTheme="majorHAnsi" w:cstheme="majorHAnsi"/>
        </w:rPr>
        <w:t>Pa</w:t>
      </w:r>
      <w:r w:rsidR="00C65694" w:rsidRPr="00236576">
        <w:rPr>
          <w:rFonts w:asciiTheme="majorHAnsi" w:hAnsiTheme="majorHAnsi" w:cstheme="majorHAnsi"/>
        </w:rPr>
        <w:t>rdavėjas</w:t>
      </w:r>
      <w:r w:rsidRPr="00236576">
        <w:rPr>
          <w:rFonts w:asciiTheme="majorHAnsi" w:hAnsiTheme="majorHAnsi" w:cstheme="majorHAnsi"/>
        </w:rPr>
        <w:t xml:space="preserve"> be atskiro </w:t>
      </w:r>
      <w:r w:rsidR="00C62AB6" w:rsidRPr="00236576">
        <w:rPr>
          <w:rFonts w:asciiTheme="majorHAnsi" w:hAnsiTheme="majorHAnsi" w:cstheme="majorHAnsi"/>
        </w:rPr>
        <w:t>P</w:t>
      </w:r>
      <w:r w:rsidR="00C65694" w:rsidRPr="00236576">
        <w:rPr>
          <w:rFonts w:asciiTheme="majorHAnsi" w:hAnsiTheme="majorHAnsi" w:cstheme="majorHAnsi"/>
        </w:rPr>
        <w:t>irkėjo</w:t>
      </w:r>
      <w:r w:rsidRPr="00236576">
        <w:rPr>
          <w:rFonts w:asciiTheme="majorHAnsi" w:hAnsiTheme="majorHAnsi" w:cstheme="majorHAnsi"/>
        </w:rPr>
        <w:t xml:space="preserve"> pareikalavimo, Sutarties SD </w:t>
      </w:r>
      <w:r w:rsidR="002357EB" w:rsidRPr="00236576">
        <w:rPr>
          <w:rFonts w:asciiTheme="majorHAnsi" w:hAnsiTheme="majorHAnsi" w:cstheme="majorHAnsi"/>
        </w:rPr>
        <w:t xml:space="preserve">priede Nr. 4 </w:t>
      </w:r>
      <w:r w:rsidRPr="00236576">
        <w:rPr>
          <w:rFonts w:asciiTheme="majorHAnsi" w:hAnsiTheme="majorHAnsi" w:cstheme="majorHAnsi"/>
        </w:rPr>
        <w:t>nustatytu periodiškumu ir terminais privalo:</w:t>
      </w:r>
    </w:p>
    <w:p w14:paraId="51B0C37D" w14:textId="1D813B5E" w:rsidR="008603BC" w:rsidRPr="00236576" w:rsidRDefault="00B5599F" w:rsidP="008A2809">
      <w:pPr>
        <w:pStyle w:val="Sraopastraipa"/>
        <w:numPr>
          <w:ilvl w:val="3"/>
          <w:numId w:val="2"/>
        </w:numPr>
        <w:tabs>
          <w:tab w:val="left" w:pos="851"/>
        </w:tabs>
        <w:spacing w:after="120"/>
        <w:ind w:left="0" w:firstLine="0"/>
        <w:jc w:val="both"/>
        <w:rPr>
          <w:rFonts w:asciiTheme="majorHAnsi" w:hAnsiTheme="majorHAnsi" w:cstheme="majorHAnsi"/>
        </w:rPr>
      </w:pPr>
      <w:r w:rsidRPr="00236576">
        <w:rPr>
          <w:rFonts w:asciiTheme="majorHAnsi" w:hAnsiTheme="majorHAnsi" w:cstheme="majorHAnsi"/>
        </w:rPr>
        <w:t xml:space="preserve">teikti </w:t>
      </w:r>
      <w:r w:rsidR="00C62AB6" w:rsidRPr="00236576">
        <w:rPr>
          <w:rFonts w:asciiTheme="majorHAnsi" w:hAnsiTheme="majorHAnsi" w:cstheme="majorHAnsi"/>
        </w:rPr>
        <w:t>P</w:t>
      </w:r>
      <w:r w:rsidR="00C65694" w:rsidRPr="00236576">
        <w:rPr>
          <w:rFonts w:asciiTheme="majorHAnsi" w:hAnsiTheme="majorHAnsi" w:cstheme="majorHAnsi"/>
        </w:rPr>
        <w:t>irkėjui</w:t>
      </w:r>
      <w:r w:rsidRPr="00236576">
        <w:rPr>
          <w:rFonts w:asciiTheme="majorHAnsi" w:hAnsiTheme="majorHAnsi" w:cstheme="majorHAnsi"/>
        </w:rPr>
        <w:t xml:space="preserve"> dokumentus, patvirtinančius </w:t>
      </w:r>
      <w:r w:rsidR="009044C2" w:rsidRPr="00236576">
        <w:rPr>
          <w:rFonts w:asciiTheme="majorHAnsi" w:hAnsiTheme="majorHAnsi" w:cstheme="majorHAnsi"/>
        </w:rPr>
        <w:t>8</w:t>
      </w:r>
      <w:r w:rsidR="00F56220" w:rsidRPr="00236576">
        <w:rPr>
          <w:rFonts w:asciiTheme="majorHAnsi" w:hAnsiTheme="majorHAnsi" w:cstheme="majorHAnsi"/>
        </w:rPr>
        <w:t>.3.</w:t>
      </w:r>
      <w:r w:rsidR="00E539AF" w:rsidRPr="00236576">
        <w:rPr>
          <w:rFonts w:asciiTheme="majorHAnsi" w:hAnsiTheme="majorHAnsi" w:cstheme="majorHAnsi"/>
        </w:rPr>
        <w:t>2</w:t>
      </w:r>
      <w:r w:rsidR="000E6979" w:rsidRPr="00236576">
        <w:rPr>
          <w:rFonts w:asciiTheme="majorHAnsi" w:hAnsiTheme="majorHAnsi" w:cstheme="majorHAnsi"/>
        </w:rPr>
        <w:t>5</w:t>
      </w:r>
      <w:r w:rsidR="00E539AF" w:rsidRPr="00236576">
        <w:rPr>
          <w:rFonts w:asciiTheme="majorHAnsi" w:hAnsiTheme="majorHAnsi" w:cstheme="majorHAnsi"/>
        </w:rPr>
        <w:t>.</w:t>
      </w:r>
      <w:r w:rsidRPr="00236576">
        <w:rPr>
          <w:rFonts w:asciiTheme="majorHAnsi" w:hAnsiTheme="majorHAnsi" w:cstheme="majorHAnsi"/>
        </w:rPr>
        <w:t xml:space="preserve"> punkte įtvirtintų įsipareigojimų vykdymą;</w:t>
      </w:r>
    </w:p>
    <w:p w14:paraId="34F7338A" w14:textId="2B9C30A2" w:rsidR="008603BC" w:rsidRPr="00236576" w:rsidRDefault="00B5599F" w:rsidP="008A2809">
      <w:pPr>
        <w:pStyle w:val="Sraopastraipa"/>
        <w:numPr>
          <w:ilvl w:val="3"/>
          <w:numId w:val="2"/>
        </w:numPr>
        <w:tabs>
          <w:tab w:val="left" w:pos="851"/>
        </w:tabs>
        <w:spacing w:after="120"/>
        <w:ind w:left="0" w:firstLine="0"/>
        <w:jc w:val="both"/>
        <w:rPr>
          <w:rFonts w:asciiTheme="majorHAnsi" w:hAnsiTheme="majorHAnsi" w:cstheme="majorHAnsi"/>
        </w:rPr>
      </w:pPr>
      <w:r w:rsidRPr="00236576">
        <w:rPr>
          <w:rFonts w:asciiTheme="majorHAnsi" w:hAnsiTheme="majorHAnsi" w:cstheme="majorHAnsi"/>
        </w:rPr>
        <w:t xml:space="preserve">informaciją apie tai, kad </w:t>
      </w:r>
      <w:r w:rsidR="00E6071D" w:rsidRPr="00236576">
        <w:rPr>
          <w:rFonts w:asciiTheme="majorHAnsi" w:hAnsiTheme="majorHAnsi" w:cstheme="majorHAnsi"/>
        </w:rPr>
        <w:t>Pa</w:t>
      </w:r>
      <w:r w:rsidR="00C65694" w:rsidRPr="00236576">
        <w:rPr>
          <w:rFonts w:asciiTheme="majorHAnsi" w:hAnsiTheme="majorHAnsi" w:cstheme="majorHAnsi"/>
        </w:rPr>
        <w:t>rdavėjas</w:t>
      </w:r>
      <w:r w:rsidRPr="00236576">
        <w:rPr>
          <w:rFonts w:asciiTheme="majorHAnsi" w:hAnsiTheme="majorHAnsi" w:cstheme="majorHAnsi"/>
        </w:rPr>
        <w:t xml:space="preserve">, sudarius Sutartį, bet ne vėliau kaip iki Sutarties vykdymo pradžios, turi pateikti Sutartį vykdysiančių ir </w:t>
      </w:r>
      <w:r w:rsidR="00E6071D" w:rsidRPr="00236576">
        <w:rPr>
          <w:rFonts w:asciiTheme="majorHAnsi" w:hAnsiTheme="majorHAnsi" w:cstheme="majorHAnsi"/>
        </w:rPr>
        <w:t>Pa</w:t>
      </w:r>
      <w:r w:rsidR="00C65694" w:rsidRPr="00236576">
        <w:rPr>
          <w:rFonts w:asciiTheme="majorHAnsi" w:hAnsiTheme="majorHAnsi" w:cstheme="majorHAnsi"/>
        </w:rPr>
        <w:t>rdavėjo</w:t>
      </w:r>
      <w:r w:rsidRPr="00236576">
        <w:rPr>
          <w:rFonts w:asciiTheme="majorHAnsi" w:hAnsiTheme="majorHAnsi" w:cstheme="majorHAnsi"/>
        </w:rPr>
        <w:t xml:space="preserve"> nurodytas užduotis atliksiančių darbuotojų sąrašą (vardus, pavardes, gimimo datas) ir jiems siūlomo mokėti darbo užmokesčio mėnesio medianą;</w:t>
      </w:r>
    </w:p>
    <w:p w14:paraId="4A94D000" w14:textId="01CF35DB" w:rsidR="005B3025" w:rsidRPr="00236576" w:rsidRDefault="00B5599F" w:rsidP="008A2809">
      <w:pPr>
        <w:pStyle w:val="Sraopastraipa"/>
        <w:numPr>
          <w:ilvl w:val="3"/>
          <w:numId w:val="2"/>
        </w:numPr>
        <w:tabs>
          <w:tab w:val="left" w:pos="851"/>
        </w:tabs>
        <w:spacing w:after="120"/>
        <w:ind w:left="0" w:firstLine="0"/>
        <w:jc w:val="both"/>
        <w:rPr>
          <w:rFonts w:asciiTheme="majorHAnsi" w:hAnsiTheme="majorHAnsi" w:cstheme="majorHAnsi"/>
        </w:rPr>
      </w:pPr>
      <w:r w:rsidRPr="00236576">
        <w:rPr>
          <w:rFonts w:asciiTheme="majorHAnsi" w:hAnsiTheme="majorHAnsi" w:cstheme="majorHAnsi"/>
        </w:rPr>
        <w:t xml:space="preserve"> informaciją, kad Sutarties vykdymo metu pasikeitus nurodytai informacijai </w:t>
      </w:r>
      <w:r w:rsidR="00E6071D" w:rsidRPr="00236576">
        <w:rPr>
          <w:rFonts w:asciiTheme="majorHAnsi" w:hAnsiTheme="majorHAnsi" w:cstheme="majorHAnsi"/>
        </w:rPr>
        <w:t>Pa</w:t>
      </w:r>
      <w:r w:rsidR="00C65694" w:rsidRPr="00236576">
        <w:rPr>
          <w:rFonts w:asciiTheme="majorHAnsi" w:hAnsiTheme="majorHAnsi" w:cstheme="majorHAnsi"/>
        </w:rPr>
        <w:t>rdavėjas</w:t>
      </w:r>
      <w:r w:rsidRPr="00236576">
        <w:rPr>
          <w:rFonts w:asciiTheme="majorHAnsi" w:hAnsiTheme="majorHAnsi" w:cstheme="majorHAnsi"/>
        </w:rPr>
        <w:t xml:space="preserve"> nedelsdamas turi informuoti </w:t>
      </w:r>
      <w:r w:rsidR="00E6071D" w:rsidRPr="00236576">
        <w:rPr>
          <w:rFonts w:asciiTheme="majorHAnsi" w:hAnsiTheme="majorHAnsi" w:cstheme="majorHAnsi"/>
        </w:rPr>
        <w:t>P</w:t>
      </w:r>
      <w:r w:rsidR="00C65694" w:rsidRPr="00236576">
        <w:rPr>
          <w:rFonts w:asciiTheme="majorHAnsi" w:hAnsiTheme="majorHAnsi" w:cstheme="majorHAnsi"/>
        </w:rPr>
        <w:t>irkėją</w:t>
      </w:r>
      <w:r w:rsidRPr="00236576">
        <w:rPr>
          <w:rFonts w:asciiTheme="majorHAnsi" w:hAnsiTheme="majorHAnsi" w:cstheme="majorHAnsi"/>
        </w:rPr>
        <w:t xml:space="preserve"> ir pateikti atnaujintą nurodytų darbuotojų sąrašą ir patikslintą darbo užmokesčio mėnesio medianą, jeigu taikoma</w:t>
      </w:r>
      <w:r w:rsidR="003623A9" w:rsidRPr="00236576">
        <w:rPr>
          <w:rFonts w:asciiTheme="majorHAnsi" w:hAnsiTheme="majorHAnsi" w:cstheme="majorHAnsi"/>
        </w:rPr>
        <w:t>.</w:t>
      </w:r>
    </w:p>
    <w:bookmarkEnd w:id="14"/>
    <w:p w14:paraId="039DE36B" w14:textId="03E281AC" w:rsidR="005B7A98" w:rsidRPr="00236576" w:rsidRDefault="005B7A98" w:rsidP="008A2809">
      <w:pPr>
        <w:pStyle w:val="Sraopastraipa"/>
        <w:numPr>
          <w:ilvl w:val="1"/>
          <w:numId w:val="2"/>
        </w:numPr>
        <w:tabs>
          <w:tab w:val="left" w:pos="851"/>
        </w:tabs>
        <w:ind w:left="0" w:firstLine="0"/>
        <w:contextualSpacing w:val="0"/>
        <w:jc w:val="both"/>
        <w:rPr>
          <w:rFonts w:asciiTheme="majorHAnsi" w:eastAsia="Calibri" w:hAnsiTheme="majorHAnsi" w:cstheme="majorHAnsi"/>
          <w:i/>
        </w:rPr>
      </w:pPr>
      <w:r w:rsidRPr="00236576">
        <w:rPr>
          <w:rFonts w:asciiTheme="majorHAnsi" w:eastAsia="Calibri" w:hAnsiTheme="majorHAnsi" w:cstheme="majorHAnsi"/>
          <w:b/>
        </w:rPr>
        <w:t>Pa</w:t>
      </w:r>
      <w:r w:rsidR="005B2130" w:rsidRPr="00236576">
        <w:rPr>
          <w:rFonts w:asciiTheme="majorHAnsi" w:eastAsia="Calibri" w:hAnsiTheme="majorHAnsi" w:cstheme="majorHAnsi"/>
          <w:b/>
        </w:rPr>
        <w:t>rdavėjas</w:t>
      </w:r>
      <w:r w:rsidRPr="00236576">
        <w:rPr>
          <w:rFonts w:asciiTheme="majorHAnsi" w:eastAsia="Calibri" w:hAnsiTheme="majorHAnsi" w:cstheme="majorHAnsi"/>
          <w:b/>
        </w:rPr>
        <w:t xml:space="preserve"> turi teisę</w:t>
      </w:r>
      <w:r w:rsidR="00095204" w:rsidRPr="00236576">
        <w:rPr>
          <w:rFonts w:asciiTheme="majorHAnsi" w:eastAsia="Calibri" w:hAnsiTheme="majorHAnsi" w:cstheme="majorHAnsi"/>
          <w:iCs/>
        </w:rPr>
        <w:t>:</w:t>
      </w:r>
    </w:p>
    <w:p w14:paraId="65F5D8E5" w14:textId="623F85D1" w:rsidR="00A20E6E" w:rsidRPr="00236576" w:rsidRDefault="00A70632" w:rsidP="008A2809">
      <w:pPr>
        <w:pStyle w:val="Sraopastraipa"/>
        <w:numPr>
          <w:ilvl w:val="2"/>
          <w:numId w:val="2"/>
        </w:numPr>
        <w:tabs>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t xml:space="preserve">gauti Sutartyje nurodytą užmokestį už laiku, tinkamai ir kokybiškai </w:t>
      </w:r>
      <w:r w:rsidR="000E59F8" w:rsidRPr="00236576">
        <w:rPr>
          <w:rFonts w:asciiTheme="majorHAnsi" w:hAnsiTheme="majorHAnsi" w:cstheme="majorHAnsi"/>
        </w:rPr>
        <w:t>Pirkėjui</w:t>
      </w:r>
      <w:r w:rsidRPr="00236576">
        <w:rPr>
          <w:rFonts w:asciiTheme="majorHAnsi" w:hAnsiTheme="majorHAnsi" w:cstheme="majorHAnsi"/>
        </w:rPr>
        <w:t xml:space="preserve"> perduotas P</w:t>
      </w:r>
      <w:r w:rsidR="00095204" w:rsidRPr="00236576">
        <w:rPr>
          <w:rFonts w:asciiTheme="majorHAnsi" w:hAnsiTheme="majorHAnsi" w:cstheme="majorHAnsi"/>
        </w:rPr>
        <w:t>rekes</w:t>
      </w:r>
      <w:r w:rsidRPr="00236576">
        <w:rPr>
          <w:rFonts w:asciiTheme="majorHAnsi" w:hAnsiTheme="majorHAnsi" w:cstheme="majorHAnsi"/>
        </w:rPr>
        <w:t>;</w:t>
      </w:r>
    </w:p>
    <w:p w14:paraId="5B2A1FDD" w14:textId="39FD83A9" w:rsidR="00D45B13" w:rsidRPr="00236576" w:rsidRDefault="00BB3913" w:rsidP="008A2809">
      <w:pPr>
        <w:pStyle w:val="Sraopastraipa"/>
        <w:numPr>
          <w:ilvl w:val="2"/>
          <w:numId w:val="2"/>
        </w:numPr>
        <w:tabs>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t xml:space="preserve">Prašyti </w:t>
      </w:r>
      <w:r w:rsidR="00363BEC" w:rsidRPr="00236576">
        <w:rPr>
          <w:rFonts w:asciiTheme="majorHAnsi" w:hAnsiTheme="majorHAnsi" w:cstheme="majorHAnsi"/>
        </w:rPr>
        <w:t>Pa</w:t>
      </w:r>
      <w:r w:rsidR="005B2130" w:rsidRPr="00236576">
        <w:rPr>
          <w:rFonts w:asciiTheme="majorHAnsi" w:hAnsiTheme="majorHAnsi" w:cstheme="majorHAnsi"/>
        </w:rPr>
        <w:t>rdavėjo</w:t>
      </w:r>
      <w:r w:rsidRPr="00236576">
        <w:rPr>
          <w:rFonts w:asciiTheme="majorHAnsi" w:hAnsiTheme="majorHAnsi" w:cstheme="majorHAnsi"/>
        </w:rPr>
        <w:t>,</w:t>
      </w:r>
      <w:r w:rsidR="006153CB" w:rsidRPr="00236576">
        <w:rPr>
          <w:rFonts w:asciiTheme="majorHAnsi" w:hAnsiTheme="majorHAnsi" w:cstheme="majorHAnsi"/>
        </w:rPr>
        <w:t xml:space="preserve"> </w:t>
      </w:r>
      <w:r w:rsidRPr="00236576">
        <w:rPr>
          <w:rFonts w:asciiTheme="majorHAnsi" w:hAnsiTheme="majorHAnsi" w:cstheme="majorHAnsi"/>
        </w:rPr>
        <w:t>jog jis suteiktų informaciją ir (ar) dokumentus, ku</w:t>
      </w:r>
      <w:r w:rsidR="009E000D" w:rsidRPr="00236576">
        <w:rPr>
          <w:rFonts w:asciiTheme="majorHAnsi" w:hAnsiTheme="majorHAnsi" w:cstheme="majorHAnsi"/>
        </w:rPr>
        <w:t>rie reikalingi vykdant Sutartį</w:t>
      </w:r>
      <w:r w:rsidR="003A40FF" w:rsidRPr="00236576">
        <w:rPr>
          <w:rFonts w:asciiTheme="majorHAnsi" w:hAnsiTheme="majorHAnsi" w:cstheme="majorHAnsi"/>
        </w:rPr>
        <w:t xml:space="preserve"> ir kurių pateikimas buvo numatytas Pirkimo dokumentuose ar Sutartyje</w:t>
      </w:r>
      <w:r w:rsidR="009E000D" w:rsidRPr="00236576">
        <w:rPr>
          <w:rFonts w:asciiTheme="majorHAnsi" w:hAnsiTheme="majorHAnsi" w:cstheme="majorHAnsi"/>
        </w:rPr>
        <w:t>;</w:t>
      </w:r>
    </w:p>
    <w:p w14:paraId="3070DE4A" w14:textId="31C76CAA" w:rsidR="005C4E45" w:rsidRPr="00236576" w:rsidRDefault="00BB3913" w:rsidP="008A2809">
      <w:pPr>
        <w:pStyle w:val="Sraopastraipa"/>
        <w:numPr>
          <w:ilvl w:val="2"/>
          <w:numId w:val="2"/>
        </w:numPr>
        <w:tabs>
          <w:tab w:val="left" w:pos="851"/>
        </w:tabs>
        <w:spacing w:after="240"/>
        <w:ind w:left="0" w:firstLine="0"/>
        <w:jc w:val="both"/>
        <w:rPr>
          <w:rFonts w:asciiTheme="majorHAnsi" w:eastAsia="Calibri" w:hAnsiTheme="majorHAnsi" w:cstheme="majorHAnsi"/>
        </w:rPr>
      </w:pPr>
      <w:r w:rsidRPr="00236576">
        <w:rPr>
          <w:rFonts w:asciiTheme="majorHAnsi" w:hAnsiTheme="majorHAnsi" w:cstheme="majorHAnsi"/>
        </w:rPr>
        <w:t xml:space="preserve">Reikalauti, jog </w:t>
      </w:r>
      <w:r w:rsidR="00363BEC" w:rsidRPr="00236576">
        <w:rPr>
          <w:rFonts w:asciiTheme="majorHAnsi" w:hAnsiTheme="majorHAnsi" w:cstheme="majorHAnsi"/>
        </w:rPr>
        <w:t>P</w:t>
      </w:r>
      <w:r w:rsidR="005B2130" w:rsidRPr="00236576">
        <w:rPr>
          <w:rFonts w:asciiTheme="majorHAnsi" w:hAnsiTheme="majorHAnsi" w:cstheme="majorHAnsi"/>
        </w:rPr>
        <w:t>irkėjas</w:t>
      </w:r>
      <w:r w:rsidRPr="00236576">
        <w:rPr>
          <w:rFonts w:asciiTheme="majorHAnsi" w:hAnsiTheme="majorHAnsi" w:cstheme="majorHAnsi"/>
        </w:rPr>
        <w:t xml:space="preserve"> priimtų </w:t>
      </w:r>
      <w:r w:rsidR="003D2E72" w:rsidRPr="00236576">
        <w:rPr>
          <w:rFonts w:asciiTheme="majorHAnsi" w:hAnsiTheme="majorHAnsi" w:cstheme="majorHAnsi"/>
        </w:rPr>
        <w:t xml:space="preserve">perduodamas </w:t>
      </w:r>
      <w:r w:rsidR="00497147" w:rsidRPr="00236576">
        <w:rPr>
          <w:rFonts w:asciiTheme="majorHAnsi" w:hAnsiTheme="majorHAnsi" w:cstheme="majorHAnsi"/>
        </w:rPr>
        <w:t>jo</w:t>
      </w:r>
      <w:r w:rsidR="003D2E72" w:rsidRPr="00236576">
        <w:rPr>
          <w:rFonts w:asciiTheme="majorHAnsi" w:hAnsiTheme="majorHAnsi" w:cstheme="majorHAnsi"/>
        </w:rPr>
        <w:t xml:space="preserve"> užsakyta</w:t>
      </w:r>
      <w:r w:rsidR="00497147" w:rsidRPr="00236576">
        <w:rPr>
          <w:rFonts w:asciiTheme="majorHAnsi" w:hAnsiTheme="majorHAnsi" w:cstheme="majorHAnsi"/>
        </w:rPr>
        <w:t>s Prekes</w:t>
      </w:r>
      <w:r w:rsidR="003D2E72" w:rsidRPr="00236576">
        <w:rPr>
          <w:rFonts w:asciiTheme="majorHAnsi" w:hAnsiTheme="majorHAnsi" w:cstheme="majorHAnsi"/>
        </w:rPr>
        <w:t>, atitinkančias Sutarties reikalavimus, bei pasirašytų Aktą;</w:t>
      </w:r>
    </w:p>
    <w:p w14:paraId="6C3E0141" w14:textId="4AA071DA" w:rsidR="00C94C99" w:rsidRPr="00236576" w:rsidRDefault="00C94C99" w:rsidP="008A2809">
      <w:pPr>
        <w:pStyle w:val="Sraopastraipa"/>
        <w:numPr>
          <w:ilvl w:val="2"/>
          <w:numId w:val="2"/>
        </w:numPr>
        <w:tabs>
          <w:tab w:val="left" w:pos="851"/>
        </w:tabs>
        <w:spacing w:after="240"/>
        <w:ind w:left="0" w:firstLine="0"/>
        <w:jc w:val="both"/>
        <w:rPr>
          <w:rFonts w:asciiTheme="majorHAnsi" w:eastAsia="Calibri" w:hAnsiTheme="majorHAnsi" w:cstheme="majorHAnsi"/>
        </w:rPr>
      </w:pPr>
      <w:r w:rsidRPr="00236576">
        <w:rPr>
          <w:rFonts w:asciiTheme="majorHAnsi" w:hAnsiTheme="majorHAnsi" w:cstheme="majorHAnsi"/>
        </w:rPr>
        <w:t>reikalauti, kad P</w:t>
      </w:r>
      <w:r w:rsidR="00497147" w:rsidRPr="00236576">
        <w:rPr>
          <w:rFonts w:asciiTheme="majorHAnsi" w:hAnsiTheme="majorHAnsi" w:cstheme="majorHAnsi"/>
        </w:rPr>
        <w:t xml:space="preserve">irkėjas </w:t>
      </w:r>
      <w:r w:rsidRPr="00236576">
        <w:rPr>
          <w:rFonts w:asciiTheme="majorHAnsi" w:hAnsiTheme="majorHAnsi" w:cstheme="majorHAnsi"/>
        </w:rPr>
        <w:t xml:space="preserve">tinkamai ir laiku vykdytų kitus sutartinius įsipareigojimus. </w:t>
      </w:r>
    </w:p>
    <w:p w14:paraId="2702505A" w14:textId="14DE0A6A" w:rsidR="002F7BE0" w:rsidRPr="00236576" w:rsidRDefault="00C94C99" w:rsidP="008A2809">
      <w:pPr>
        <w:pStyle w:val="Sraopastraipa"/>
        <w:numPr>
          <w:ilvl w:val="1"/>
          <w:numId w:val="2"/>
        </w:numPr>
        <w:tabs>
          <w:tab w:val="left" w:pos="851"/>
        </w:tabs>
        <w:spacing w:after="120"/>
        <w:ind w:left="0" w:firstLine="0"/>
        <w:contextualSpacing w:val="0"/>
        <w:jc w:val="both"/>
        <w:rPr>
          <w:rFonts w:asciiTheme="majorHAnsi" w:eastAsia="Calibri" w:hAnsiTheme="majorHAnsi" w:cstheme="majorHAnsi"/>
        </w:rPr>
      </w:pPr>
      <w:r w:rsidRPr="00236576">
        <w:rPr>
          <w:rFonts w:asciiTheme="majorHAnsi" w:hAnsiTheme="majorHAnsi" w:cstheme="majorHAnsi"/>
        </w:rPr>
        <w:t xml:space="preserve">Kiti </w:t>
      </w:r>
      <w:r w:rsidR="002F7BE0" w:rsidRPr="00236576">
        <w:rPr>
          <w:rFonts w:asciiTheme="majorHAnsi" w:hAnsiTheme="majorHAnsi" w:cstheme="majorHAnsi"/>
        </w:rPr>
        <w:t>P</w:t>
      </w:r>
      <w:r w:rsidR="00497147" w:rsidRPr="00236576">
        <w:rPr>
          <w:rFonts w:asciiTheme="majorHAnsi" w:hAnsiTheme="majorHAnsi" w:cstheme="majorHAnsi"/>
        </w:rPr>
        <w:t>i</w:t>
      </w:r>
      <w:r w:rsidR="009D348D" w:rsidRPr="00236576">
        <w:rPr>
          <w:rFonts w:asciiTheme="majorHAnsi" w:hAnsiTheme="majorHAnsi" w:cstheme="majorHAnsi"/>
        </w:rPr>
        <w:t>rkėjo</w:t>
      </w:r>
      <w:r w:rsidRPr="00236576">
        <w:rPr>
          <w:rFonts w:asciiTheme="majorHAnsi" w:hAnsiTheme="majorHAnsi" w:cstheme="majorHAnsi"/>
        </w:rPr>
        <w:t xml:space="preserve"> ir Pa</w:t>
      </w:r>
      <w:r w:rsidR="009D348D" w:rsidRPr="00236576">
        <w:rPr>
          <w:rFonts w:asciiTheme="majorHAnsi" w:hAnsiTheme="majorHAnsi" w:cstheme="majorHAnsi"/>
        </w:rPr>
        <w:t>rdavėjo</w:t>
      </w:r>
      <w:r w:rsidRPr="00236576">
        <w:rPr>
          <w:rFonts w:asciiTheme="majorHAnsi" w:hAnsiTheme="majorHAnsi" w:cstheme="majorHAnsi"/>
        </w:rPr>
        <w:t xml:space="preserve"> įsipareigojimai, teisės ir pareigos (jei yra), apibrėžiami galiojančiuose Lietuvos Respublikos teisės aktuose ir Sutarties SD (jei apibrėžiami).</w:t>
      </w:r>
    </w:p>
    <w:p w14:paraId="14721215" w14:textId="77777777" w:rsidR="00DB4837" w:rsidRPr="00236576" w:rsidRDefault="00780A08" w:rsidP="008A2809">
      <w:pPr>
        <w:pStyle w:val="Sraopastraipa"/>
        <w:numPr>
          <w:ilvl w:val="0"/>
          <w:numId w:val="2"/>
        </w:numPr>
        <w:spacing w:after="120"/>
        <w:ind w:left="357" w:hanging="357"/>
        <w:contextualSpacing w:val="0"/>
        <w:jc w:val="center"/>
        <w:rPr>
          <w:rFonts w:asciiTheme="majorHAnsi" w:eastAsia="Calibri" w:hAnsiTheme="majorHAnsi" w:cstheme="majorHAnsi"/>
          <w:b/>
        </w:rPr>
      </w:pPr>
      <w:r w:rsidRPr="00236576">
        <w:rPr>
          <w:rFonts w:asciiTheme="majorHAnsi" w:eastAsia="Calibri" w:hAnsiTheme="majorHAnsi" w:cstheme="majorHAnsi"/>
          <w:b/>
        </w:rPr>
        <w:t>Sutarties įvykdymo užtikrinimas</w:t>
      </w:r>
    </w:p>
    <w:p w14:paraId="772C67E6" w14:textId="230BF92A" w:rsidR="004930DD" w:rsidRPr="00236576" w:rsidRDefault="00682EFD" w:rsidP="008A2809">
      <w:pPr>
        <w:pStyle w:val="Sraopastraipa"/>
        <w:numPr>
          <w:ilvl w:val="1"/>
          <w:numId w:val="2"/>
        </w:numPr>
        <w:tabs>
          <w:tab w:val="left" w:pos="851"/>
        </w:tabs>
        <w:spacing w:after="120"/>
        <w:ind w:left="0" w:firstLine="0"/>
        <w:jc w:val="both"/>
        <w:rPr>
          <w:rFonts w:asciiTheme="majorHAnsi" w:hAnsiTheme="majorHAnsi" w:cstheme="majorHAnsi"/>
        </w:rPr>
      </w:pPr>
      <w:r w:rsidRPr="00236576">
        <w:rPr>
          <w:rFonts w:asciiTheme="majorHAnsi" w:hAnsiTheme="majorHAnsi" w:cstheme="majorHAnsi"/>
        </w:rPr>
        <w:t xml:space="preserve">Sutarties BD </w:t>
      </w:r>
      <w:r w:rsidR="0089567A" w:rsidRPr="00236576">
        <w:rPr>
          <w:rFonts w:asciiTheme="majorHAnsi" w:hAnsiTheme="majorHAnsi" w:cstheme="majorHAnsi"/>
        </w:rPr>
        <w:t>9</w:t>
      </w:r>
      <w:r w:rsidRPr="00236576">
        <w:rPr>
          <w:rFonts w:asciiTheme="majorHAnsi" w:hAnsiTheme="majorHAnsi" w:cstheme="majorHAnsi"/>
        </w:rPr>
        <w:t xml:space="preserve"> d</w:t>
      </w:r>
      <w:r w:rsidR="00EB765B" w:rsidRPr="00236576">
        <w:rPr>
          <w:rFonts w:asciiTheme="majorHAnsi" w:hAnsiTheme="majorHAnsi" w:cstheme="majorHAnsi"/>
        </w:rPr>
        <w:t>alies</w:t>
      </w:r>
      <w:r w:rsidRPr="00236576">
        <w:rPr>
          <w:rFonts w:asciiTheme="majorHAnsi" w:hAnsiTheme="majorHAnsi" w:cstheme="majorHAnsi"/>
        </w:rPr>
        <w:t xml:space="preserve"> nuostatos taikomos tuomet, jei Sutarties SD </w:t>
      </w:r>
      <w:r w:rsidR="007A0EFD" w:rsidRPr="00236576">
        <w:rPr>
          <w:rFonts w:asciiTheme="majorHAnsi" w:hAnsiTheme="majorHAnsi" w:cstheme="majorHAnsi"/>
        </w:rPr>
        <w:t>ir (ar)</w:t>
      </w:r>
      <w:r w:rsidR="001953EF" w:rsidRPr="00236576">
        <w:rPr>
          <w:rFonts w:asciiTheme="majorHAnsi" w:hAnsiTheme="majorHAnsi" w:cstheme="majorHAnsi"/>
        </w:rPr>
        <w:t xml:space="preserve"> Pirkimo sąlygose</w:t>
      </w:r>
      <w:r w:rsidR="00BE0014" w:rsidRPr="00236576">
        <w:rPr>
          <w:rFonts w:asciiTheme="majorHAnsi" w:hAnsiTheme="majorHAnsi" w:cstheme="majorHAnsi"/>
        </w:rPr>
        <w:t xml:space="preserve"> </w:t>
      </w:r>
      <w:r w:rsidRPr="00236576">
        <w:rPr>
          <w:rFonts w:asciiTheme="majorHAnsi" w:hAnsiTheme="majorHAnsi" w:cstheme="majorHAnsi"/>
        </w:rPr>
        <w:t xml:space="preserve">numatyta, kad Sutarties įvykdymas turi būti užtikrintas </w:t>
      </w:r>
      <w:r w:rsidR="001953EF" w:rsidRPr="00236576">
        <w:rPr>
          <w:rFonts w:asciiTheme="majorHAnsi" w:hAnsiTheme="majorHAnsi" w:cstheme="majorHAnsi"/>
        </w:rPr>
        <w:t xml:space="preserve">atitinkamu </w:t>
      </w:r>
      <w:r w:rsidR="00BB4AE9" w:rsidRPr="00236576">
        <w:rPr>
          <w:rFonts w:asciiTheme="majorHAnsi" w:hAnsiTheme="majorHAnsi" w:cstheme="majorHAnsi"/>
        </w:rPr>
        <w:t xml:space="preserve">prievolės įvykdymo užtikrinimo </w:t>
      </w:r>
      <w:r w:rsidR="001953EF" w:rsidRPr="00236576">
        <w:rPr>
          <w:rFonts w:asciiTheme="majorHAnsi" w:hAnsiTheme="majorHAnsi" w:cstheme="majorHAnsi"/>
        </w:rPr>
        <w:t>būdu.</w:t>
      </w:r>
    </w:p>
    <w:p w14:paraId="7D9ACC33" w14:textId="457956F7" w:rsidR="00F773E0" w:rsidRPr="00236576" w:rsidRDefault="00F773E0" w:rsidP="008A2809">
      <w:pPr>
        <w:pStyle w:val="Sraopastraipa"/>
        <w:numPr>
          <w:ilvl w:val="1"/>
          <w:numId w:val="2"/>
        </w:numPr>
        <w:tabs>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t>Pa</w:t>
      </w:r>
      <w:r w:rsidR="000205C5" w:rsidRPr="00236576">
        <w:rPr>
          <w:rFonts w:asciiTheme="majorHAnsi" w:hAnsiTheme="majorHAnsi" w:cstheme="majorHAnsi"/>
        </w:rPr>
        <w:t>rdavėjas</w:t>
      </w:r>
      <w:r w:rsidRPr="00236576">
        <w:rPr>
          <w:rFonts w:asciiTheme="majorHAnsi" w:hAnsiTheme="majorHAnsi" w:cstheme="majorHAnsi"/>
        </w:rPr>
        <w:t xml:space="preserve"> ne vėliau kaip per </w:t>
      </w:r>
      <w:r w:rsidR="00E4554C" w:rsidRPr="00236576">
        <w:rPr>
          <w:rFonts w:asciiTheme="majorHAnsi" w:hAnsiTheme="majorHAnsi" w:cstheme="majorHAnsi"/>
        </w:rPr>
        <w:t>7</w:t>
      </w:r>
      <w:r w:rsidR="00D861E3" w:rsidRPr="00236576">
        <w:rPr>
          <w:rFonts w:asciiTheme="majorHAnsi" w:hAnsiTheme="majorHAnsi" w:cstheme="majorHAnsi"/>
        </w:rPr>
        <w:t xml:space="preserve"> (</w:t>
      </w:r>
      <w:r w:rsidR="00E4554C" w:rsidRPr="00236576">
        <w:rPr>
          <w:rFonts w:asciiTheme="majorHAnsi" w:hAnsiTheme="majorHAnsi" w:cstheme="majorHAnsi"/>
        </w:rPr>
        <w:t>septynias</w:t>
      </w:r>
      <w:r w:rsidR="00D861E3" w:rsidRPr="00236576">
        <w:rPr>
          <w:rFonts w:asciiTheme="majorHAnsi" w:hAnsiTheme="majorHAnsi" w:cstheme="majorHAnsi"/>
        </w:rPr>
        <w:t>)</w:t>
      </w:r>
      <w:r w:rsidRPr="00236576">
        <w:rPr>
          <w:rFonts w:asciiTheme="majorHAnsi" w:hAnsiTheme="majorHAnsi" w:cstheme="majorHAnsi"/>
        </w:rPr>
        <w:t xml:space="preserve"> </w:t>
      </w:r>
      <w:r w:rsidR="00D861E3" w:rsidRPr="00236576">
        <w:rPr>
          <w:rFonts w:asciiTheme="majorHAnsi" w:hAnsiTheme="majorHAnsi" w:cstheme="majorHAnsi"/>
        </w:rPr>
        <w:t>Darbo d</w:t>
      </w:r>
      <w:r w:rsidRPr="00236576">
        <w:rPr>
          <w:rFonts w:asciiTheme="majorHAnsi" w:hAnsiTheme="majorHAnsi" w:cstheme="majorHAnsi"/>
        </w:rPr>
        <w:t>ien</w:t>
      </w:r>
      <w:r w:rsidR="00CC0E8E" w:rsidRPr="00236576">
        <w:rPr>
          <w:rFonts w:asciiTheme="majorHAnsi" w:hAnsiTheme="majorHAnsi" w:cstheme="majorHAnsi"/>
        </w:rPr>
        <w:t>as</w:t>
      </w:r>
      <w:r w:rsidR="00D861E3" w:rsidRPr="00236576">
        <w:rPr>
          <w:rFonts w:asciiTheme="majorHAnsi" w:hAnsiTheme="majorHAnsi" w:cstheme="majorHAnsi"/>
        </w:rPr>
        <w:t xml:space="preserve"> </w:t>
      </w:r>
      <w:r w:rsidRPr="00236576">
        <w:rPr>
          <w:rFonts w:asciiTheme="majorHAnsi" w:hAnsiTheme="majorHAnsi" w:cstheme="majorHAnsi"/>
        </w:rPr>
        <w:t>nuo Sutarties pasirašymo dienos</w:t>
      </w:r>
      <w:r w:rsidR="00FE5C7F" w:rsidRPr="00236576">
        <w:rPr>
          <w:rFonts w:asciiTheme="majorHAnsi" w:hAnsiTheme="majorHAnsi" w:cstheme="majorHAnsi"/>
        </w:rPr>
        <w:t xml:space="preserve"> (jei Sutarties SD ar Pirkimo dokumentuose nenurodytas kitas terminas)</w:t>
      </w:r>
      <w:r w:rsidRPr="00236576">
        <w:rPr>
          <w:rFonts w:asciiTheme="majorHAnsi" w:hAnsiTheme="majorHAnsi" w:cstheme="majorHAnsi"/>
        </w:rPr>
        <w:t xml:space="preserve"> turi pateikti </w:t>
      </w:r>
      <w:r w:rsidR="00363BEC" w:rsidRPr="00236576">
        <w:rPr>
          <w:rFonts w:asciiTheme="majorHAnsi" w:hAnsiTheme="majorHAnsi" w:cstheme="majorHAnsi"/>
        </w:rPr>
        <w:t>P</w:t>
      </w:r>
      <w:r w:rsidR="000205C5" w:rsidRPr="00236576">
        <w:rPr>
          <w:rFonts w:asciiTheme="majorHAnsi" w:hAnsiTheme="majorHAnsi" w:cstheme="majorHAnsi"/>
        </w:rPr>
        <w:t>irkėjui</w:t>
      </w:r>
      <w:r w:rsidRPr="00236576">
        <w:rPr>
          <w:rFonts w:asciiTheme="majorHAnsi" w:hAnsiTheme="majorHAnsi" w:cstheme="majorHAnsi"/>
        </w:rPr>
        <w:t xml:space="preserve"> </w:t>
      </w:r>
      <w:r w:rsidR="001172E4" w:rsidRPr="00236576">
        <w:rPr>
          <w:rFonts w:asciiTheme="majorHAnsi" w:eastAsia="Calibri" w:hAnsiTheme="majorHAnsi" w:cstheme="majorHAnsi"/>
        </w:rPr>
        <w:t xml:space="preserve">Pirkimo sąlygose ir (ar) </w:t>
      </w:r>
      <w:r w:rsidRPr="00236576">
        <w:rPr>
          <w:rFonts w:asciiTheme="majorHAnsi" w:hAnsiTheme="majorHAnsi" w:cstheme="majorHAnsi"/>
        </w:rPr>
        <w:t xml:space="preserve">Sutarties SD nurodyto dydžio </w:t>
      </w:r>
      <w:r w:rsidR="00865CBC" w:rsidRPr="00236576">
        <w:rPr>
          <w:rFonts w:asciiTheme="majorHAnsi" w:hAnsiTheme="majorHAnsi" w:cstheme="majorHAnsi"/>
        </w:rPr>
        <w:t xml:space="preserve">neatšaukiamą, besąlyginį pirmojo pareikalavimo </w:t>
      </w:r>
      <w:r w:rsidR="00161E8D" w:rsidRPr="00236576">
        <w:rPr>
          <w:rFonts w:asciiTheme="majorHAnsi" w:hAnsiTheme="majorHAnsi" w:cstheme="majorHAnsi"/>
        </w:rPr>
        <w:t xml:space="preserve">Sutarties įvykdymo užtikrinimą </w:t>
      </w:r>
      <w:r w:rsidR="00865CBC" w:rsidRPr="00236576">
        <w:rPr>
          <w:rFonts w:asciiTheme="majorHAnsi" w:eastAsia="Calibri" w:hAnsiTheme="majorHAnsi" w:cstheme="majorHAnsi"/>
        </w:rPr>
        <w:t xml:space="preserve">– </w:t>
      </w:r>
      <w:r w:rsidR="00161E8D" w:rsidRPr="00236576">
        <w:rPr>
          <w:rFonts w:asciiTheme="majorHAnsi" w:hAnsiTheme="majorHAnsi" w:cstheme="majorHAnsi"/>
        </w:rPr>
        <w:t xml:space="preserve">banko garantiją </w:t>
      </w:r>
      <w:r w:rsidR="00305437" w:rsidRPr="00236576">
        <w:rPr>
          <w:rFonts w:asciiTheme="majorHAnsi" w:hAnsiTheme="majorHAnsi" w:cstheme="majorHAnsi"/>
        </w:rPr>
        <w:t>arba sumokėti</w:t>
      </w:r>
      <w:r w:rsidR="0024317D" w:rsidRPr="00236576">
        <w:rPr>
          <w:rFonts w:asciiTheme="majorHAnsi" w:hAnsiTheme="majorHAnsi" w:cstheme="majorHAnsi"/>
        </w:rPr>
        <w:t xml:space="preserve"> </w:t>
      </w:r>
      <w:r w:rsidR="00305437" w:rsidRPr="00236576">
        <w:rPr>
          <w:rFonts w:asciiTheme="majorHAnsi" w:hAnsiTheme="majorHAnsi" w:cstheme="majorHAnsi"/>
        </w:rPr>
        <w:t>užstatą</w:t>
      </w:r>
      <w:r w:rsidRPr="00236576">
        <w:rPr>
          <w:rFonts w:asciiTheme="majorHAnsi" w:hAnsiTheme="majorHAnsi" w:cstheme="majorHAnsi"/>
        </w:rPr>
        <w:t>.</w:t>
      </w:r>
      <w:r w:rsidR="00A72D25" w:rsidRPr="00236576">
        <w:rPr>
          <w:rFonts w:asciiTheme="majorHAnsi" w:eastAsia="Calibri" w:hAnsiTheme="majorHAnsi" w:cstheme="majorHAnsi"/>
        </w:rPr>
        <w:t xml:space="preserve"> </w:t>
      </w:r>
      <w:r w:rsidR="00476703" w:rsidRPr="00236576">
        <w:rPr>
          <w:rFonts w:asciiTheme="majorHAnsi" w:eastAsia="Calibri" w:hAnsiTheme="majorHAnsi" w:cstheme="majorHAnsi"/>
        </w:rPr>
        <w:t xml:space="preserve">Sutarties įvykdymo užtikrinimas turi būti pateiktas </w:t>
      </w:r>
      <w:r w:rsidR="00ED0842" w:rsidRPr="00236576">
        <w:rPr>
          <w:rFonts w:asciiTheme="majorHAnsi" w:eastAsia="Calibri" w:hAnsiTheme="majorHAnsi" w:cstheme="majorHAnsi"/>
        </w:rPr>
        <w:t>e</w:t>
      </w:r>
      <w:r w:rsidR="00B558EB" w:rsidRPr="00236576">
        <w:rPr>
          <w:rFonts w:asciiTheme="majorHAnsi" w:eastAsia="Calibri" w:hAnsiTheme="majorHAnsi" w:cstheme="majorHAnsi"/>
        </w:rPr>
        <w:t>urais</w:t>
      </w:r>
      <w:r w:rsidR="00476703" w:rsidRPr="00236576">
        <w:rPr>
          <w:rFonts w:asciiTheme="majorHAnsi" w:eastAsia="Calibri" w:hAnsiTheme="majorHAnsi" w:cstheme="majorHAnsi"/>
        </w:rPr>
        <w:t xml:space="preserve">, jei Sutarties SD nenustato kitaip. </w:t>
      </w:r>
      <w:r w:rsidR="00A72D25" w:rsidRPr="00236576">
        <w:rPr>
          <w:rFonts w:asciiTheme="majorHAnsi" w:eastAsia="Calibri" w:hAnsiTheme="majorHAnsi" w:cstheme="majorHAnsi"/>
        </w:rPr>
        <w:t>Jei Pa</w:t>
      </w:r>
      <w:r w:rsidR="000205C5" w:rsidRPr="00236576">
        <w:rPr>
          <w:rFonts w:asciiTheme="majorHAnsi" w:eastAsia="Calibri" w:hAnsiTheme="majorHAnsi" w:cstheme="majorHAnsi"/>
        </w:rPr>
        <w:t>rdavėjas</w:t>
      </w:r>
      <w:r w:rsidR="00A72D25" w:rsidRPr="00236576">
        <w:rPr>
          <w:rFonts w:asciiTheme="majorHAnsi" w:eastAsia="Calibri" w:hAnsiTheme="majorHAnsi" w:cstheme="majorHAnsi"/>
        </w:rPr>
        <w:t xml:space="preserve"> per šiame punkte nustatytą terminą nepateikia nustatyto Sutarties įvykdymo užtikrinimo, laikoma, kad jis atsisakė pasirašyti Sutartį.</w:t>
      </w:r>
    </w:p>
    <w:p w14:paraId="6B260CC2" w14:textId="64D0007C" w:rsidR="008E25F6" w:rsidRPr="00236576" w:rsidRDefault="00DE13F7" w:rsidP="008A2809">
      <w:pPr>
        <w:pStyle w:val="Sraopastraipa"/>
        <w:numPr>
          <w:ilvl w:val="1"/>
          <w:numId w:val="2"/>
        </w:numPr>
        <w:tabs>
          <w:tab w:val="left" w:pos="851"/>
        </w:tabs>
        <w:spacing w:after="120"/>
        <w:ind w:left="0" w:firstLine="0"/>
        <w:jc w:val="both"/>
        <w:rPr>
          <w:rFonts w:asciiTheme="majorHAnsi" w:eastAsia="Calibri" w:hAnsiTheme="majorHAnsi" w:cstheme="majorHAnsi"/>
        </w:rPr>
      </w:pPr>
      <w:r w:rsidRPr="00236576">
        <w:rPr>
          <w:rFonts w:asciiTheme="majorHAnsi" w:eastAsia="Calibri" w:hAnsiTheme="majorHAnsi" w:cstheme="majorHAnsi"/>
        </w:rPr>
        <w:t>Sutarties įvykdymo užtikrinime</w:t>
      </w:r>
      <w:r w:rsidR="00161E8D" w:rsidRPr="00236576">
        <w:rPr>
          <w:rFonts w:asciiTheme="majorHAnsi" w:eastAsia="Calibri" w:hAnsiTheme="majorHAnsi" w:cstheme="majorHAnsi"/>
        </w:rPr>
        <w:t xml:space="preserve"> (banko garantijoje)</w:t>
      </w:r>
      <w:r w:rsidRPr="00236576">
        <w:rPr>
          <w:rFonts w:asciiTheme="majorHAnsi" w:eastAsia="Calibri" w:hAnsiTheme="majorHAnsi" w:cstheme="majorHAnsi"/>
        </w:rPr>
        <w:t xml:space="preserve"> turi būti nurodyta, kad jį išdavęs subjektas (bankas) įsipareigoja neatšaukiamai ir besąlygiškai sumokėti </w:t>
      </w:r>
      <w:r w:rsidR="00363BEC" w:rsidRPr="00236576">
        <w:rPr>
          <w:rFonts w:asciiTheme="majorHAnsi" w:eastAsia="Calibri" w:hAnsiTheme="majorHAnsi" w:cstheme="majorHAnsi"/>
        </w:rPr>
        <w:t>P</w:t>
      </w:r>
      <w:r w:rsidR="000205C5" w:rsidRPr="00236576">
        <w:rPr>
          <w:rFonts w:asciiTheme="majorHAnsi" w:eastAsia="Calibri" w:hAnsiTheme="majorHAnsi" w:cstheme="majorHAnsi"/>
        </w:rPr>
        <w:t>ardavėjui</w:t>
      </w:r>
      <w:r w:rsidRPr="00236576">
        <w:rPr>
          <w:rFonts w:asciiTheme="majorHAnsi" w:eastAsia="Calibri" w:hAnsiTheme="majorHAnsi" w:cstheme="majorHAnsi"/>
        </w:rPr>
        <w:t xml:space="preserve"> Sutarties SD nurodytą sumą per 5 (penkias) Darbo dienas</w:t>
      </w:r>
      <w:r w:rsidR="00DB6E0D" w:rsidRPr="00236576">
        <w:rPr>
          <w:rFonts w:asciiTheme="majorHAnsi" w:eastAsia="Calibri" w:hAnsiTheme="majorHAnsi" w:cstheme="majorHAnsi"/>
        </w:rPr>
        <w:t xml:space="preserve"> (</w:t>
      </w:r>
      <w:r w:rsidR="00DB6E0D" w:rsidRPr="00236576">
        <w:rPr>
          <w:rFonts w:asciiTheme="majorHAnsi" w:hAnsiTheme="majorHAnsi" w:cstheme="majorHAnsi"/>
        </w:rPr>
        <w:t>jei Sutarties SD ar Pirkimo dokumentuose nenurodytas kitas terminas</w:t>
      </w:r>
      <w:r w:rsidR="00DB6E0D" w:rsidRPr="00236576">
        <w:rPr>
          <w:rFonts w:asciiTheme="majorHAnsi" w:eastAsia="Calibri" w:hAnsiTheme="majorHAnsi" w:cstheme="majorHAnsi"/>
        </w:rPr>
        <w:t>)</w:t>
      </w:r>
      <w:r w:rsidRPr="00236576">
        <w:rPr>
          <w:rFonts w:asciiTheme="majorHAnsi" w:eastAsia="Calibri" w:hAnsiTheme="majorHAnsi" w:cstheme="majorHAnsi"/>
        </w:rPr>
        <w:t xml:space="preserve"> po </w:t>
      </w:r>
      <w:r w:rsidR="00363BEC" w:rsidRPr="00236576">
        <w:rPr>
          <w:rFonts w:asciiTheme="majorHAnsi" w:eastAsia="Calibri" w:hAnsiTheme="majorHAnsi" w:cstheme="majorHAnsi"/>
        </w:rPr>
        <w:t>P</w:t>
      </w:r>
      <w:r w:rsidR="000205C5" w:rsidRPr="00236576">
        <w:rPr>
          <w:rFonts w:asciiTheme="majorHAnsi" w:eastAsia="Calibri" w:hAnsiTheme="majorHAnsi" w:cstheme="majorHAnsi"/>
        </w:rPr>
        <w:t>irkėjo</w:t>
      </w:r>
      <w:r w:rsidRPr="00236576">
        <w:rPr>
          <w:rFonts w:asciiTheme="majorHAnsi" w:eastAsia="Calibri" w:hAnsiTheme="majorHAnsi" w:cstheme="majorHAnsi"/>
        </w:rPr>
        <w:t xml:space="preserve"> pirmojo rašytinio reikalavimo apie sutartinių įsipareigojimų nevykdymą ar jų netinkamą vykdymą pateikimo dienos. P</w:t>
      </w:r>
      <w:r w:rsidR="000205C5" w:rsidRPr="00236576">
        <w:rPr>
          <w:rFonts w:asciiTheme="majorHAnsi" w:eastAsia="Calibri" w:hAnsiTheme="majorHAnsi" w:cstheme="majorHAnsi"/>
        </w:rPr>
        <w:t>ardavėjas</w:t>
      </w:r>
      <w:r w:rsidRPr="00236576">
        <w:rPr>
          <w:rFonts w:asciiTheme="majorHAnsi" w:eastAsia="Calibri" w:hAnsiTheme="majorHAnsi" w:cstheme="majorHAnsi"/>
        </w:rPr>
        <w:t xml:space="preserve"> </w:t>
      </w:r>
      <w:r w:rsidR="009F31D4" w:rsidRPr="00236576">
        <w:rPr>
          <w:rFonts w:asciiTheme="majorHAnsi" w:eastAsia="Calibri" w:hAnsiTheme="majorHAnsi" w:cstheme="majorHAnsi"/>
        </w:rPr>
        <w:t xml:space="preserve">ir (ar) minėtą užtikrinimą išdavęs subjektas </w:t>
      </w:r>
      <w:r w:rsidRPr="00236576">
        <w:rPr>
          <w:rFonts w:asciiTheme="majorHAnsi" w:eastAsia="Calibri" w:hAnsiTheme="majorHAnsi" w:cstheme="majorHAnsi"/>
        </w:rPr>
        <w:t xml:space="preserve">neturi teisės reikalauti, jog </w:t>
      </w:r>
      <w:r w:rsidR="00363BEC" w:rsidRPr="00236576">
        <w:rPr>
          <w:rFonts w:asciiTheme="majorHAnsi" w:eastAsia="Calibri" w:hAnsiTheme="majorHAnsi" w:cstheme="majorHAnsi"/>
        </w:rPr>
        <w:t>P</w:t>
      </w:r>
      <w:r w:rsidR="00D35399" w:rsidRPr="00236576">
        <w:rPr>
          <w:rFonts w:asciiTheme="majorHAnsi" w:eastAsia="Calibri" w:hAnsiTheme="majorHAnsi" w:cstheme="majorHAnsi"/>
        </w:rPr>
        <w:t>irkėjas</w:t>
      </w:r>
      <w:r w:rsidRPr="00236576">
        <w:rPr>
          <w:rFonts w:asciiTheme="majorHAnsi" w:eastAsia="Calibri" w:hAnsiTheme="majorHAnsi" w:cstheme="majorHAnsi"/>
        </w:rPr>
        <w:t xml:space="preserve"> pagrįstų savo </w:t>
      </w:r>
      <w:r w:rsidRPr="00236576">
        <w:rPr>
          <w:rFonts w:asciiTheme="majorHAnsi" w:eastAsia="Calibri" w:hAnsiTheme="majorHAnsi" w:cstheme="majorHAnsi"/>
        </w:rPr>
        <w:lastRenderedPageBreak/>
        <w:t xml:space="preserve">reikalavimą, t. y. </w:t>
      </w:r>
      <w:r w:rsidR="00363BEC" w:rsidRPr="00236576">
        <w:rPr>
          <w:rFonts w:asciiTheme="majorHAnsi" w:eastAsia="Calibri" w:hAnsiTheme="majorHAnsi" w:cstheme="majorHAnsi"/>
        </w:rPr>
        <w:t>P</w:t>
      </w:r>
      <w:r w:rsidR="00D35399" w:rsidRPr="00236576">
        <w:rPr>
          <w:rFonts w:asciiTheme="majorHAnsi" w:eastAsia="Calibri" w:hAnsiTheme="majorHAnsi" w:cstheme="majorHAnsi"/>
        </w:rPr>
        <w:t>irkėjas</w:t>
      </w:r>
      <w:r w:rsidRPr="00236576">
        <w:rPr>
          <w:rFonts w:asciiTheme="majorHAnsi" w:eastAsia="Calibri" w:hAnsiTheme="majorHAnsi" w:cstheme="majorHAnsi"/>
        </w:rPr>
        <w:t xml:space="preserve"> rašytiniame reikalavime tik nurodo kokių sutartinių įsipareigojimų Pa</w:t>
      </w:r>
      <w:r w:rsidR="00D35399" w:rsidRPr="00236576">
        <w:rPr>
          <w:rFonts w:asciiTheme="majorHAnsi" w:eastAsia="Calibri" w:hAnsiTheme="majorHAnsi" w:cstheme="majorHAnsi"/>
        </w:rPr>
        <w:t>rdavėjas</w:t>
      </w:r>
      <w:r w:rsidRPr="00236576">
        <w:rPr>
          <w:rFonts w:asciiTheme="majorHAnsi" w:eastAsia="Calibri" w:hAnsiTheme="majorHAnsi" w:cstheme="majorHAnsi"/>
        </w:rPr>
        <w:t xml:space="preserve"> neįvykdė ar juos įvykdė netinkamai ir jokie papildomi įrodymai nėra pateikiami. </w:t>
      </w:r>
      <w:r w:rsidR="00363BEC" w:rsidRPr="00236576">
        <w:rPr>
          <w:rFonts w:asciiTheme="majorHAnsi" w:eastAsia="Calibri" w:hAnsiTheme="majorHAnsi" w:cstheme="majorHAnsi"/>
        </w:rPr>
        <w:t>P</w:t>
      </w:r>
      <w:r w:rsidR="00D35399" w:rsidRPr="00236576">
        <w:rPr>
          <w:rFonts w:asciiTheme="majorHAnsi" w:eastAsia="Calibri" w:hAnsiTheme="majorHAnsi" w:cstheme="majorHAnsi"/>
        </w:rPr>
        <w:t>irkėjas</w:t>
      </w:r>
      <w:r w:rsidRPr="00236576">
        <w:rPr>
          <w:rFonts w:asciiTheme="majorHAnsi" w:eastAsia="Calibri" w:hAnsiTheme="majorHAnsi" w:cstheme="majorHAnsi"/>
        </w:rPr>
        <w:t xml:space="preserve"> neįsipareigoja įrodyti realiai patirtų nuostolių ir Pa</w:t>
      </w:r>
      <w:r w:rsidR="00D35399" w:rsidRPr="00236576">
        <w:rPr>
          <w:rFonts w:asciiTheme="majorHAnsi" w:eastAsia="Calibri" w:hAnsiTheme="majorHAnsi" w:cstheme="majorHAnsi"/>
        </w:rPr>
        <w:t>rdavėjas</w:t>
      </w:r>
      <w:r w:rsidRPr="00236576">
        <w:rPr>
          <w:rFonts w:asciiTheme="majorHAnsi" w:eastAsia="Calibri" w:hAnsiTheme="majorHAnsi" w:cstheme="majorHAnsi"/>
        </w:rPr>
        <w:t xml:space="preserve"> pateikdamas Sutarties įvykdymo užtikrinimą pareiškia ir garantuoja, jog Sutarties įvykdymo užtikrinimo suma, nurodyta Sutarties SD, laikytina minimaliais </w:t>
      </w:r>
      <w:r w:rsidR="00363BEC" w:rsidRPr="00236576">
        <w:rPr>
          <w:rFonts w:asciiTheme="majorHAnsi" w:eastAsia="Calibri" w:hAnsiTheme="majorHAnsi" w:cstheme="majorHAnsi"/>
        </w:rPr>
        <w:t>P</w:t>
      </w:r>
      <w:r w:rsidR="00D35399" w:rsidRPr="00236576">
        <w:rPr>
          <w:rFonts w:asciiTheme="majorHAnsi" w:eastAsia="Calibri" w:hAnsiTheme="majorHAnsi" w:cstheme="majorHAnsi"/>
        </w:rPr>
        <w:t>irkėjo</w:t>
      </w:r>
      <w:r w:rsidRPr="00236576">
        <w:rPr>
          <w:rFonts w:asciiTheme="majorHAnsi" w:eastAsia="Calibri" w:hAnsiTheme="majorHAnsi" w:cstheme="majorHAnsi"/>
        </w:rPr>
        <w:t xml:space="preserve"> nuostoliais, kurių atskirai nereikia įrodinėti. </w:t>
      </w:r>
    </w:p>
    <w:p w14:paraId="1DD30FEC" w14:textId="1AAF88D0" w:rsidR="00BE0A19" w:rsidRPr="00236576" w:rsidRDefault="00DB7DF8" w:rsidP="008A2809">
      <w:pPr>
        <w:pStyle w:val="Sraopastraipa"/>
        <w:numPr>
          <w:ilvl w:val="1"/>
          <w:numId w:val="2"/>
        </w:numPr>
        <w:tabs>
          <w:tab w:val="left" w:pos="851"/>
        </w:tabs>
        <w:spacing w:after="120"/>
        <w:ind w:left="0" w:firstLine="0"/>
        <w:jc w:val="both"/>
        <w:rPr>
          <w:rFonts w:asciiTheme="majorHAnsi" w:hAnsiTheme="majorHAnsi" w:cstheme="majorHAnsi"/>
        </w:rPr>
      </w:pPr>
      <w:r w:rsidRPr="00236576">
        <w:rPr>
          <w:rFonts w:asciiTheme="majorHAnsi" w:eastAsia="Calibri" w:hAnsiTheme="majorHAnsi" w:cstheme="majorHAnsi"/>
        </w:rPr>
        <w:t xml:space="preserve">Sutarties įvykdymo užtikrinimas turi galioti </w:t>
      </w:r>
      <w:r w:rsidR="00BE0A19" w:rsidRPr="00236576">
        <w:rPr>
          <w:rFonts w:asciiTheme="majorHAnsi" w:eastAsia="Calibri" w:hAnsiTheme="majorHAnsi" w:cstheme="majorHAnsi"/>
        </w:rPr>
        <w:t>visą Sutarties</w:t>
      </w:r>
      <w:r w:rsidR="00423134" w:rsidRPr="00236576">
        <w:rPr>
          <w:rFonts w:asciiTheme="majorHAnsi" w:eastAsia="Calibri" w:hAnsiTheme="majorHAnsi" w:cstheme="majorHAnsi"/>
        </w:rPr>
        <w:t xml:space="preserve"> galiojimo laikotarpį</w:t>
      </w:r>
      <w:r w:rsidR="0016589F" w:rsidRPr="00236576">
        <w:rPr>
          <w:rFonts w:asciiTheme="majorHAnsi" w:eastAsia="Calibri" w:hAnsiTheme="majorHAnsi" w:cstheme="majorHAnsi"/>
        </w:rPr>
        <w:t xml:space="preserve"> (įskaitant pratęsimus)</w:t>
      </w:r>
      <w:r w:rsidR="00423134" w:rsidRPr="00236576">
        <w:rPr>
          <w:rFonts w:asciiTheme="majorHAnsi" w:eastAsia="Calibri" w:hAnsiTheme="majorHAnsi" w:cstheme="majorHAnsi"/>
        </w:rPr>
        <w:t>, jeigu Sutarties SD sąlygose nenurodyta kitaip.</w:t>
      </w:r>
      <w:r w:rsidRPr="00236576">
        <w:rPr>
          <w:rFonts w:asciiTheme="majorHAnsi" w:eastAsia="Calibri" w:hAnsiTheme="majorHAnsi" w:cstheme="majorHAnsi"/>
        </w:rPr>
        <w:t xml:space="preserve"> </w:t>
      </w:r>
      <w:r w:rsidR="0016589F" w:rsidRPr="00236576">
        <w:rPr>
          <w:rFonts w:asciiTheme="majorHAnsi" w:eastAsia="Calibri" w:hAnsiTheme="majorHAnsi" w:cstheme="majorHAnsi"/>
        </w:rPr>
        <w:t xml:space="preserve">Tuo atveju, jeigu </w:t>
      </w:r>
      <w:r w:rsidR="00982138" w:rsidRPr="00236576">
        <w:rPr>
          <w:rFonts w:asciiTheme="majorHAnsi" w:eastAsia="Calibri" w:hAnsiTheme="majorHAnsi" w:cstheme="majorHAnsi"/>
        </w:rPr>
        <w:t>Sutarties</w:t>
      </w:r>
      <w:r w:rsidR="008E25F6" w:rsidRPr="00236576">
        <w:rPr>
          <w:rFonts w:asciiTheme="majorHAnsi" w:hAnsiTheme="majorHAnsi" w:cstheme="majorHAnsi"/>
        </w:rPr>
        <w:t xml:space="preserve"> terminas buvo pratęstas, Pa</w:t>
      </w:r>
      <w:r w:rsidR="00D35399" w:rsidRPr="00236576">
        <w:rPr>
          <w:rFonts w:asciiTheme="majorHAnsi" w:hAnsiTheme="majorHAnsi" w:cstheme="majorHAnsi"/>
        </w:rPr>
        <w:t>rdavėjas</w:t>
      </w:r>
      <w:r w:rsidR="008E25F6" w:rsidRPr="00236576">
        <w:rPr>
          <w:rFonts w:asciiTheme="majorHAnsi" w:hAnsiTheme="majorHAnsi" w:cstheme="majorHAnsi"/>
        </w:rPr>
        <w:t xml:space="preserve"> privalo</w:t>
      </w:r>
      <w:r w:rsidR="00BD537C" w:rsidRPr="00236576">
        <w:rPr>
          <w:rFonts w:asciiTheme="majorHAnsi" w:hAnsiTheme="majorHAnsi" w:cstheme="majorHAnsi"/>
        </w:rPr>
        <w:t xml:space="preserve"> ne vėliau kaip per 5 (penkias) Darbo dienas nuo Susitarimo</w:t>
      </w:r>
      <w:r w:rsidR="00102A3B" w:rsidRPr="00236576">
        <w:rPr>
          <w:rFonts w:asciiTheme="majorHAnsi" w:hAnsiTheme="majorHAnsi" w:cstheme="majorHAnsi"/>
        </w:rPr>
        <w:t xml:space="preserve"> dėl Sutarties termino pratęsimo</w:t>
      </w:r>
      <w:r w:rsidR="00BD537C" w:rsidRPr="00236576">
        <w:rPr>
          <w:rFonts w:asciiTheme="majorHAnsi" w:hAnsiTheme="majorHAnsi" w:cstheme="majorHAnsi"/>
        </w:rPr>
        <w:t xml:space="preserve"> pasirašymo dienos (jei Sutarties SD ar Pirkimo dokumentuose nenurodytas kitas terminas) </w:t>
      </w:r>
      <w:r w:rsidR="008E25F6" w:rsidRPr="00236576">
        <w:rPr>
          <w:rFonts w:asciiTheme="majorHAnsi" w:hAnsiTheme="majorHAnsi" w:cstheme="majorHAnsi"/>
        </w:rPr>
        <w:t>pateikti naują Sutarties įvykdymo užtikrinimą</w:t>
      </w:r>
      <w:r w:rsidR="00102A3B" w:rsidRPr="00236576">
        <w:rPr>
          <w:rFonts w:asciiTheme="majorHAnsi" w:hAnsiTheme="majorHAnsi" w:cstheme="majorHAnsi"/>
        </w:rPr>
        <w:t>.</w:t>
      </w:r>
      <w:r w:rsidR="008E25F6" w:rsidRPr="00236576">
        <w:rPr>
          <w:rFonts w:asciiTheme="majorHAnsi" w:hAnsiTheme="majorHAnsi" w:cstheme="majorHAnsi"/>
        </w:rPr>
        <w:t xml:space="preserve"> </w:t>
      </w:r>
    </w:p>
    <w:p w14:paraId="4516A002" w14:textId="43AD9549" w:rsidR="00DA1317" w:rsidRPr="00236576" w:rsidRDefault="00363BEC" w:rsidP="008A2809">
      <w:pPr>
        <w:pStyle w:val="Sraopastraipa"/>
        <w:numPr>
          <w:ilvl w:val="1"/>
          <w:numId w:val="2"/>
        </w:numPr>
        <w:tabs>
          <w:tab w:val="left" w:pos="851"/>
        </w:tabs>
        <w:spacing w:after="120"/>
        <w:ind w:left="0" w:firstLine="0"/>
        <w:jc w:val="both"/>
        <w:rPr>
          <w:rFonts w:asciiTheme="majorHAnsi" w:eastAsia="Calibri" w:hAnsiTheme="majorHAnsi" w:cstheme="majorHAnsi"/>
        </w:rPr>
      </w:pPr>
      <w:r w:rsidRPr="00236576">
        <w:rPr>
          <w:rFonts w:asciiTheme="majorHAnsi" w:eastAsia="Calibri" w:hAnsiTheme="majorHAnsi" w:cstheme="majorHAnsi"/>
        </w:rPr>
        <w:t>Pa</w:t>
      </w:r>
      <w:r w:rsidR="00F72EF3" w:rsidRPr="00236576">
        <w:rPr>
          <w:rFonts w:asciiTheme="majorHAnsi" w:eastAsia="Calibri" w:hAnsiTheme="majorHAnsi" w:cstheme="majorHAnsi"/>
        </w:rPr>
        <w:t>rdavėjas</w:t>
      </w:r>
      <w:r w:rsidR="00DA1317" w:rsidRPr="00236576">
        <w:rPr>
          <w:rFonts w:asciiTheme="majorHAnsi" w:eastAsia="Calibri" w:hAnsiTheme="majorHAnsi" w:cstheme="majorHAnsi"/>
        </w:rPr>
        <w:t xml:space="preserve"> turi teisę prašyti </w:t>
      </w:r>
      <w:r w:rsidR="00B205BC" w:rsidRPr="00236576">
        <w:rPr>
          <w:rFonts w:asciiTheme="majorHAnsi" w:eastAsia="Calibri" w:hAnsiTheme="majorHAnsi" w:cstheme="majorHAnsi"/>
        </w:rPr>
        <w:t>P</w:t>
      </w:r>
      <w:r w:rsidR="00F72EF3" w:rsidRPr="00236576">
        <w:rPr>
          <w:rFonts w:asciiTheme="majorHAnsi" w:eastAsia="Calibri" w:hAnsiTheme="majorHAnsi" w:cstheme="majorHAnsi"/>
        </w:rPr>
        <w:t>irkėjo</w:t>
      </w:r>
      <w:r w:rsidR="00DA1317" w:rsidRPr="00236576">
        <w:rPr>
          <w:rFonts w:asciiTheme="majorHAnsi" w:eastAsia="Calibri" w:hAnsiTheme="majorHAnsi" w:cstheme="majorHAnsi"/>
        </w:rPr>
        <w:t>, jog prieš pateikiant Sutarties įvykdymo užtikrinimą (banko garantiją)</w:t>
      </w:r>
      <w:r w:rsidR="00FA78B7" w:rsidRPr="00236576">
        <w:rPr>
          <w:rFonts w:asciiTheme="majorHAnsi" w:eastAsia="Calibri" w:hAnsiTheme="majorHAnsi" w:cstheme="majorHAnsi"/>
        </w:rPr>
        <w:t>,</w:t>
      </w:r>
      <w:r w:rsidR="00DA1317" w:rsidRPr="00236576">
        <w:rPr>
          <w:rFonts w:asciiTheme="majorHAnsi" w:eastAsia="Calibri" w:hAnsiTheme="majorHAnsi" w:cstheme="majorHAnsi"/>
        </w:rPr>
        <w:t xml:space="preserve"> </w:t>
      </w:r>
      <w:r w:rsidRPr="00236576">
        <w:rPr>
          <w:rFonts w:asciiTheme="majorHAnsi" w:eastAsia="Calibri" w:hAnsiTheme="majorHAnsi" w:cstheme="majorHAnsi"/>
        </w:rPr>
        <w:t>P</w:t>
      </w:r>
      <w:r w:rsidR="00F72EF3" w:rsidRPr="00236576">
        <w:rPr>
          <w:rFonts w:asciiTheme="majorHAnsi" w:eastAsia="Calibri" w:hAnsiTheme="majorHAnsi" w:cstheme="majorHAnsi"/>
        </w:rPr>
        <w:t>irkėjas</w:t>
      </w:r>
      <w:r w:rsidR="00DA1317" w:rsidRPr="00236576">
        <w:rPr>
          <w:rFonts w:asciiTheme="majorHAnsi" w:eastAsia="Calibri" w:hAnsiTheme="majorHAnsi" w:cstheme="majorHAnsi"/>
        </w:rPr>
        <w:t xml:space="preserve"> įvertint</w:t>
      </w:r>
      <w:r w:rsidR="00A9581B" w:rsidRPr="00236576">
        <w:rPr>
          <w:rFonts w:asciiTheme="majorHAnsi" w:eastAsia="Calibri" w:hAnsiTheme="majorHAnsi" w:cstheme="majorHAnsi"/>
        </w:rPr>
        <w:t>ų</w:t>
      </w:r>
      <w:r w:rsidR="00DA1317" w:rsidRPr="00236576">
        <w:rPr>
          <w:rFonts w:asciiTheme="majorHAnsi" w:eastAsia="Calibri" w:hAnsiTheme="majorHAnsi" w:cstheme="majorHAnsi"/>
        </w:rPr>
        <w:t xml:space="preserve"> ir patvirtint</w:t>
      </w:r>
      <w:r w:rsidR="00A9581B" w:rsidRPr="00236576">
        <w:rPr>
          <w:rFonts w:asciiTheme="majorHAnsi" w:eastAsia="Calibri" w:hAnsiTheme="majorHAnsi" w:cstheme="majorHAnsi"/>
        </w:rPr>
        <w:t>ų</w:t>
      </w:r>
      <w:r w:rsidR="00DA1317" w:rsidRPr="00236576">
        <w:rPr>
          <w:rFonts w:asciiTheme="majorHAnsi" w:eastAsia="Calibri" w:hAnsiTheme="majorHAnsi" w:cstheme="majorHAnsi"/>
        </w:rPr>
        <w:t xml:space="preserve">, kad </w:t>
      </w:r>
      <w:r w:rsidR="0040722B" w:rsidRPr="00236576">
        <w:rPr>
          <w:rFonts w:asciiTheme="majorHAnsi" w:eastAsia="Calibri" w:hAnsiTheme="majorHAnsi" w:cstheme="majorHAnsi"/>
        </w:rPr>
        <w:t>Pa</w:t>
      </w:r>
      <w:r w:rsidR="00F72EF3" w:rsidRPr="00236576">
        <w:rPr>
          <w:rFonts w:asciiTheme="majorHAnsi" w:eastAsia="Calibri" w:hAnsiTheme="majorHAnsi" w:cstheme="majorHAnsi"/>
        </w:rPr>
        <w:t>rdavėjo</w:t>
      </w:r>
      <w:r w:rsidR="00DA1317" w:rsidRPr="00236576">
        <w:rPr>
          <w:rFonts w:asciiTheme="majorHAnsi" w:eastAsia="Calibri" w:hAnsiTheme="majorHAnsi" w:cstheme="majorHAnsi"/>
        </w:rPr>
        <w:t xml:space="preserve"> siūlomą ir šiame punkte minėtą Sutarties įvykdymo užtikrinimą </w:t>
      </w:r>
      <w:bookmarkStart w:id="15" w:name="_Hlk125460757"/>
      <w:r w:rsidRPr="00236576">
        <w:rPr>
          <w:rFonts w:asciiTheme="majorHAnsi" w:eastAsia="Calibri" w:hAnsiTheme="majorHAnsi" w:cstheme="majorHAnsi"/>
        </w:rPr>
        <w:t>P</w:t>
      </w:r>
      <w:r w:rsidR="00F72EF3" w:rsidRPr="00236576">
        <w:rPr>
          <w:rFonts w:asciiTheme="majorHAnsi" w:eastAsia="Calibri" w:hAnsiTheme="majorHAnsi" w:cstheme="majorHAnsi"/>
        </w:rPr>
        <w:t>irkėjas</w:t>
      </w:r>
      <w:bookmarkEnd w:id="15"/>
      <w:r w:rsidR="00DA1317" w:rsidRPr="00236576">
        <w:rPr>
          <w:rFonts w:asciiTheme="majorHAnsi" w:eastAsia="Calibri" w:hAnsiTheme="majorHAnsi" w:cstheme="majorHAnsi"/>
        </w:rPr>
        <w:t xml:space="preserve"> sutinka priimti. Jei minėtas Sutarties įvykdymo užtikrinimas neatitinka Sutartyje keliamų reikalavimų, </w:t>
      </w:r>
      <w:r w:rsidR="00F72EF3" w:rsidRPr="00236576">
        <w:rPr>
          <w:rFonts w:asciiTheme="majorHAnsi" w:eastAsia="Calibri" w:hAnsiTheme="majorHAnsi" w:cstheme="majorHAnsi"/>
        </w:rPr>
        <w:t xml:space="preserve">Pirkėjas </w:t>
      </w:r>
      <w:r w:rsidR="00962A99" w:rsidRPr="00236576">
        <w:rPr>
          <w:rFonts w:asciiTheme="majorHAnsi" w:eastAsia="Calibri" w:hAnsiTheme="majorHAnsi" w:cstheme="majorHAnsi"/>
        </w:rPr>
        <w:t>turi teisę jo nepriimti ir (ar</w:t>
      </w:r>
      <w:r w:rsidR="00DA1317" w:rsidRPr="00236576">
        <w:rPr>
          <w:rFonts w:asciiTheme="majorHAnsi" w:eastAsia="Calibri" w:hAnsiTheme="majorHAnsi" w:cstheme="majorHAnsi"/>
        </w:rPr>
        <w:t>) la</w:t>
      </w:r>
      <w:r w:rsidR="00C40EB6" w:rsidRPr="00236576">
        <w:rPr>
          <w:rFonts w:asciiTheme="majorHAnsi" w:eastAsia="Calibri" w:hAnsiTheme="majorHAnsi" w:cstheme="majorHAnsi"/>
        </w:rPr>
        <w:t>ikyti jį negaliojančiu, ir (ar</w:t>
      </w:r>
      <w:r w:rsidR="00DA1317" w:rsidRPr="00236576">
        <w:rPr>
          <w:rFonts w:asciiTheme="majorHAnsi" w:eastAsia="Calibri" w:hAnsiTheme="majorHAnsi" w:cstheme="majorHAnsi"/>
        </w:rPr>
        <w:t xml:space="preserve">) kreiptis į </w:t>
      </w:r>
      <w:r w:rsidR="0040722B" w:rsidRPr="00236576">
        <w:rPr>
          <w:rFonts w:asciiTheme="majorHAnsi" w:eastAsia="Calibri" w:hAnsiTheme="majorHAnsi" w:cstheme="majorHAnsi"/>
        </w:rPr>
        <w:t>Pa</w:t>
      </w:r>
      <w:r w:rsidR="007D5490" w:rsidRPr="00236576">
        <w:rPr>
          <w:rFonts w:asciiTheme="majorHAnsi" w:eastAsia="Calibri" w:hAnsiTheme="majorHAnsi" w:cstheme="majorHAnsi"/>
        </w:rPr>
        <w:t>rdavėją</w:t>
      </w:r>
      <w:r w:rsidR="00DA1317" w:rsidRPr="00236576">
        <w:rPr>
          <w:rFonts w:asciiTheme="majorHAnsi" w:eastAsia="Calibri" w:hAnsiTheme="majorHAnsi" w:cstheme="majorHAnsi"/>
        </w:rPr>
        <w:t xml:space="preserve"> dėl naujo užtik</w:t>
      </w:r>
      <w:r w:rsidR="0087077F" w:rsidRPr="00236576">
        <w:rPr>
          <w:rFonts w:asciiTheme="majorHAnsi" w:eastAsia="Calibri" w:hAnsiTheme="majorHAnsi" w:cstheme="majorHAnsi"/>
        </w:rPr>
        <w:t>r</w:t>
      </w:r>
      <w:r w:rsidR="00DA1317" w:rsidRPr="00236576">
        <w:rPr>
          <w:rFonts w:asciiTheme="majorHAnsi" w:eastAsia="Calibri" w:hAnsiTheme="majorHAnsi" w:cstheme="majorHAnsi"/>
        </w:rPr>
        <w:t>inimo pateikimo</w:t>
      </w:r>
      <w:r w:rsidR="00536B83" w:rsidRPr="00236576">
        <w:rPr>
          <w:rFonts w:asciiTheme="majorHAnsi" w:eastAsia="Calibri" w:hAnsiTheme="majorHAnsi" w:cstheme="majorHAnsi"/>
        </w:rPr>
        <w:t xml:space="preserve"> </w:t>
      </w:r>
      <w:r w:rsidR="00536B83" w:rsidRPr="00236576">
        <w:rPr>
          <w:rFonts w:asciiTheme="majorHAnsi" w:hAnsiTheme="majorHAnsi" w:cstheme="majorHAnsi"/>
        </w:rPr>
        <w:t>Pirkėjui</w:t>
      </w:r>
      <w:r w:rsidR="00DA1317" w:rsidRPr="00236576">
        <w:rPr>
          <w:rFonts w:asciiTheme="majorHAnsi" w:eastAsia="Calibri" w:hAnsiTheme="majorHAnsi" w:cstheme="majorHAnsi"/>
        </w:rPr>
        <w:t xml:space="preserve">, o </w:t>
      </w:r>
      <w:bookmarkStart w:id="16" w:name="_Hlk125461272"/>
      <w:r w:rsidR="00EE0332" w:rsidRPr="00236576">
        <w:rPr>
          <w:rFonts w:asciiTheme="majorHAnsi" w:eastAsia="Calibri" w:hAnsiTheme="majorHAnsi" w:cstheme="majorHAnsi"/>
        </w:rPr>
        <w:t>Pardavėjas</w:t>
      </w:r>
      <w:bookmarkEnd w:id="16"/>
      <w:r w:rsidR="00EE0332" w:rsidRPr="00236576">
        <w:rPr>
          <w:rFonts w:asciiTheme="majorHAnsi" w:eastAsia="Calibri" w:hAnsiTheme="majorHAnsi" w:cstheme="majorHAnsi"/>
        </w:rPr>
        <w:t xml:space="preserve"> </w:t>
      </w:r>
      <w:r w:rsidR="00DA1317" w:rsidRPr="00236576">
        <w:rPr>
          <w:rFonts w:asciiTheme="majorHAnsi" w:eastAsia="Calibri" w:hAnsiTheme="majorHAnsi" w:cstheme="majorHAnsi"/>
        </w:rPr>
        <w:t>privalo tokį užtikrinimą pateikti per trumpiausiai įmanomą terminą</w:t>
      </w:r>
      <w:r w:rsidR="006C5F32" w:rsidRPr="00236576">
        <w:rPr>
          <w:rFonts w:asciiTheme="majorHAnsi" w:eastAsia="Calibri" w:hAnsiTheme="majorHAnsi" w:cstheme="majorHAnsi"/>
        </w:rPr>
        <w:t xml:space="preserve">, tačiau ne vėliau, kaip per 14 (keturiolika) </w:t>
      </w:r>
      <w:r w:rsidR="00AF358E" w:rsidRPr="00236576">
        <w:rPr>
          <w:rFonts w:asciiTheme="majorHAnsi" w:eastAsia="Calibri" w:hAnsiTheme="majorHAnsi" w:cstheme="majorHAnsi"/>
        </w:rPr>
        <w:t>D</w:t>
      </w:r>
      <w:r w:rsidR="006C5F32" w:rsidRPr="00236576">
        <w:rPr>
          <w:rFonts w:asciiTheme="majorHAnsi" w:eastAsia="Calibri" w:hAnsiTheme="majorHAnsi" w:cstheme="majorHAnsi"/>
        </w:rPr>
        <w:t>ienų</w:t>
      </w:r>
      <w:r w:rsidR="00DA1317" w:rsidRPr="00236576">
        <w:rPr>
          <w:rFonts w:asciiTheme="majorHAnsi" w:eastAsia="Calibri" w:hAnsiTheme="majorHAnsi" w:cstheme="majorHAnsi"/>
        </w:rPr>
        <w:t xml:space="preserve">. </w:t>
      </w:r>
      <w:r w:rsidR="0040722B" w:rsidRPr="00236576">
        <w:rPr>
          <w:rFonts w:asciiTheme="majorHAnsi" w:eastAsia="Calibri" w:hAnsiTheme="majorHAnsi" w:cstheme="majorHAnsi"/>
        </w:rPr>
        <w:t>Pa</w:t>
      </w:r>
      <w:r w:rsidR="0026334D" w:rsidRPr="00236576">
        <w:rPr>
          <w:rFonts w:asciiTheme="majorHAnsi" w:eastAsia="Calibri" w:hAnsiTheme="majorHAnsi" w:cstheme="majorHAnsi"/>
        </w:rPr>
        <w:t>rdavėjui</w:t>
      </w:r>
      <w:r w:rsidR="00DA1317" w:rsidRPr="00236576">
        <w:rPr>
          <w:rFonts w:asciiTheme="majorHAnsi" w:eastAsia="Calibri" w:hAnsiTheme="majorHAnsi" w:cstheme="majorHAnsi"/>
        </w:rPr>
        <w:t xml:space="preserve"> laiku nepateikus naujo šiame punkte minėto Sutarties įvykdymo užtikrinimo, </w:t>
      </w:r>
      <w:r w:rsidR="00F72EF3" w:rsidRPr="00236576">
        <w:rPr>
          <w:rFonts w:asciiTheme="majorHAnsi" w:eastAsia="Calibri" w:hAnsiTheme="majorHAnsi" w:cstheme="majorHAnsi"/>
        </w:rPr>
        <w:t xml:space="preserve">Pirkėjas </w:t>
      </w:r>
      <w:r w:rsidR="00DA1317" w:rsidRPr="00236576">
        <w:rPr>
          <w:rFonts w:asciiTheme="majorHAnsi" w:eastAsia="Calibri" w:hAnsiTheme="majorHAnsi" w:cstheme="majorHAnsi"/>
        </w:rPr>
        <w:t>turi teisę pareikšti reikalavimą pagal turimą užt</w:t>
      </w:r>
      <w:r w:rsidR="00C40EB6" w:rsidRPr="00236576">
        <w:rPr>
          <w:rFonts w:asciiTheme="majorHAnsi" w:eastAsia="Calibri" w:hAnsiTheme="majorHAnsi" w:cstheme="majorHAnsi"/>
        </w:rPr>
        <w:t>ikrinimą ir (ar</w:t>
      </w:r>
      <w:r w:rsidR="00DA1317" w:rsidRPr="00236576">
        <w:rPr>
          <w:rFonts w:asciiTheme="majorHAnsi" w:eastAsia="Calibri" w:hAnsiTheme="majorHAnsi" w:cstheme="majorHAnsi"/>
        </w:rPr>
        <w:t xml:space="preserve">) sulaikyti mokėjimus </w:t>
      </w:r>
      <w:r w:rsidR="0026334D" w:rsidRPr="00236576">
        <w:rPr>
          <w:rFonts w:asciiTheme="majorHAnsi" w:eastAsia="Calibri" w:hAnsiTheme="majorHAnsi" w:cstheme="majorHAnsi"/>
        </w:rPr>
        <w:t>Pardavėjui</w:t>
      </w:r>
      <w:r w:rsidR="00DA1317" w:rsidRPr="00236576">
        <w:rPr>
          <w:rFonts w:asciiTheme="majorHAnsi" w:eastAsia="Calibri" w:hAnsiTheme="majorHAnsi" w:cstheme="majorHAnsi"/>
        </w:rPr>
        <w:t xml:space="preserve">(atitinkame Sutarties įvykdymo užtikrinime nurodytai sumai). Tokiu atveju sulaikytos sumos </w:t>
      </w:r>
      <w:r w:rsidR="0026334D" w:rsidRPr="00236576">
        <w:rPr>
          <w:rFonts w:asciiTheme="majorHAnsi" w:eastAsia="Calibri" w:hAnsiTheme="majorHAnsi" w:cstheme="majorHAnsi"/>
        </w:rPr>
        <w:t xml:space="preserve">Pardavėjui </w:t>
      </w:r>
      <w:r w:rsidR="00DA1317" w:rsidRPr="00236576">
        <w:rPr>
          <w:rFonts w:asciiTheme="majorHAnsi" w:eastAsia="Calibri" w:hAnsiTheme="majorHAnsi" w:cstheme="majorHAnsi"/>
        </w:rPr>
        <w:t>bus išmokėtos ne anksčiau nei bus pateiktas naujas Sutarties įvykdymo užtikrinimas (arba kitaip išnyks įsipareigojimas jį pateikti).</w:t>
      </w:r>
    </w:p>
    <w:p w14:paraId="10054D50" w14:textId="125838D3" w:rsidR="00AD7D96" w:rsidRPr="00236576" w:rsidRDefault="00F72EF3" w:rsidP="008A2809">
      <w:pPr>
        <w:pStyle w:val="Sraopastraipa"/>
        <w:numPr>
          <w:ilvl w:val="1"/>
          <w:numId w:val="2"/>
        </w:numPr>
        <w:tabs>
          <w:tab w:val="left" w:pos="851"/>
        </w:tabs>
        <w:spacing w:after="120"/>
        <w:ind w:left="0" w:firstLine="0"/>
        <w:jc w:val="both"/>
        <w:rPr>
          <w:rFonts w:asciiTheme="majorHAnsi" w:eastAsia="Calibri" w:hAnsiTheme="majorHAnsi" w:cstheme="majorHAnsi"/>
        </w:rPr>
      </w:pPr>
      <w:r w:rsidRPr="00236576">
        <w:rPr>
          <w:rFonts w:asciiTheme="majorHAnsi" w:eastAsia="Calibri" w:hAnsiTheme="majorHAnsi" w:cstheme="majorHAnsi"/>
        </w:rPr>
        <w:t xml:space="preserve">Pirkėjas </w:t>
      </w:r>
      <w:r w:rsidR="00AD7D96" w:rsidRPr="00236576">
        <w:rPr>
          <w:rFonts w:asciiTheme="majorHAnsi" w:eastAsia="Calibri" w:hAnsiTheme="majorHAnsi" w:cstheme="majorHAnsi"/>
        </w:rPr>
        <w:t xml:space="preserve">grąžina </w:t>
      </w:r>
      <w:r w:rsidR="0026334D" w:rsidRPr="00236576">
        <w:rPr>
          <w:rFonts w:asciiTheme="majorHAnsi" w:eastAsia="Calibri" w:hAnsiTheme="majorHAnsi" w:cstheme="majorHAnsi"/>
        </w:rPr>
        <w:t xml:space="preserve">Pardavėjui </w:t>
      </w:r>
      <w:r w:rsidR="00AD7D96" w:rsidRPr="00236576">
        <w:rPr>
          <w:rFonts w:asciiTheme="majorHAnsi" w:eastAsia="Calibri" w:hAnsiTheme="majorHAnsi" w:cstheme="majorHAnsi"/>
        </w:rPr>
        <w:t>Sutarties įvykdymo užtikrinimą</w:t>
      </w:r>
      <w:r w:rsidR="00EE6E6F" w:rsidRPr="00236576">
        <w:rPr>
          <w:rFonts w:asciiTheme="majorHAnsi" w:eastAsia="Calibri" w:hAnsiTheme="majorHAnsi" w:cstheme="majorHAnsi"/>
        </w:rPr>
        <w:t xml:space="preserve"> (banko garantiją arba </w:t>
      </w:r>
      <w:r w:rsidR="00865CBC" w:rsidRPr="00236576">
        <w:rPr>
          <w:rFonts w:asciiTheme="majorHAnsi" w:eastAsia="Calibri" w:hAnsiTheme="majorHAnsi" w:cstheme="majorHAnsi"/>
        </w:rPr>
        <w:t>užstatą</w:t>
      </w:r>
      <w:r w:rsidR="00EE6E6F" w:rsidRPr="00236576">
        <w:rPr>
          <w:rFonts w:asciiTheme="majorHAnsi" w:eastAsia="Calibri" w:hAnsiTheme="majorHAnsi" w:cstheme="majorHAnsi"/>
        </w:rPr>
        <w:t>)</w:t>
      </w:r>
      <w:r w:rsidR="00AD7D96" w:rsidRPr="00236576">
        <w:rPr>
          <w:rFonts w:asciiTheme="majorHAnsi" w:eastAsia="Calibri" w:hAnsiTheme="majorHAnsi" w:cstheme="majorHAnsi"/>
        </w:rPr>
        <w:t xml:space="preserve"> ne vėliau kaip per 30 (trisdešimt) Dienų nuo</w:t>
      </w:r>
      <w:r w:rsidR="004D3F82" w:rsidRPr="00236576">
        <w:rPr>
          <w:rFonts w:asciiTheme="majorHAnsi" w:eastAsia="Calibri" w:hAnsiTheme="majorHAnsi" w:cstheme="majorHAnsi"/>
        </w:rPr>
        <w:t xml:space="preserve"> tinkamo</w:t>
      </w:r>
      <w:r w:rsidR="00AD7D96" w:rsidRPr="00236576">
        <w:rPr>
          <w:rFonts w:asciiTheme="majorHAnsi" w:eastAsia="Calibri" w:hAnsiTheme="majorHAnsi" w:cstheme="majorHAnsi"/>
        </w:rPr>
        <w:t xml:space="preserve"> </w:t>
      </w:r>
      <w:r w:rsidR="00EE0332" w:rsidRPr="00236576">
        <w:rPr>
          <w:rFonts w:asciiTheme="majorHAnsi" w:hAnsiTheme="majorHAnsi" w:cstheme="majorHAnsi"/>
        </w:rPr>
        <w:t>Pardavėjo</w:t>
      </w:r>
      <w:r w:rsidR="00EE0332" w:rsidRPr="00236576" w:rsidDel="00EE0332">
        <w:rPr>
          <w:rFonts w:asciiTheme="majorHAnsi" w:eastAsia="Calibri" w:hAnsiTheme="majorHAnsi" w:cstheme="majorHAnsi"/>
        </w:rPr>
        <w:t xml:space="preserve"> </w:t>
      </w:r>
      <w:r w:rsidR="00AD7D96" w:rsidRPr="00236576">
        <w:rPr>
          <w:rFonts w:asciiTheme="majorHAnsi" w:eastAsia="Calibri" w:hAnsiTheme="majorHAnsi" w:cstheme="majorHAnsi"/>
        </w:rPr>
        <w:t>Sutartimi prisiimtų įsipareigojimų įvykdymo dienos</w:t>
      </w:r>
      <w:r w:rsidR="002903EE" w:rsidRPr="00236576">
        <w:rPr>
          <w:rFonts w:asciiTheme="majorHAnsi" w:eastAsia="Calibri" w:hAnsiTheme="majorHAnsi" w:cstheme="majorHAnsi"/>
        </w:rPr>
        <w:t xml:space="preserve"> (</w:t>
      </w:r>
      <w:r w:rsidR="002903EE" w:rsidRPr="00236576">
        <w:rPr>
          <w:rFonts w:asciiTheme="majorHAnsi" w:hAnsiTheme="majorHAnsi" w:cstheme="majorHAnsi"/>
        </w:rPr>
        <w:t>jei Sutarties SD ar Pirkimo dokumentuose nenurodytas kitas terminas</w:t>
      </w:r>
      <w:r w:rsidR="002903EE" w:rsidRPr="00236576">
        <w:rPr>
          <w:rFonts w:asciiTheme="majorHAnsi" w:eastAsia="Calibri" w:hAnsiTheme="majorHAnsi" w:cstheme="majorHAnsi"/>
        </w:rPr>
        <w:t>)</w:t>
      </w:r>
      <w:r w:rsidR="00AD7D96" w:rsidRPr="00236576">
        <w:rPr>
          <w:rFonts w:asciiTheme="majorHAnsi" w:eastAsia="Calibri" w:hAnsiTheme="majorHAnsi" w:cstheme="majorHAnsi"/>
        </w:rPr>
        <w:t>.</w:t>
      </w:r>
      <w:r w:rsidR="00322820" w:rsidRPr="00236576">
        <w:rPr>
          <w:rFonts w:asciiTheme="majorHAnsi" w:eastAsia="Calibri" w:hAnsiTheme="majorHAnsi" w:cstheme="majorHAnsi"/>
        </w:rPr>
        <w:t xml:space="preserve"> </w:t>
      </w:r>
      <w:bookmarkStart w:id="17" w:name="_Hlk53739850"/>
      <w:r w:rsidR="00322820" w:rsidRPr="00236576">
        <w:rPr>
          <w:rFonts w:asciiTheme="majorHAnsi" w:eastAsia="Calibri" w:hAnsiTheme="majorHAnsi" w:cstheme="majorHAnsi"/>
        </w:rPr>
        <w:t>Šis Sutarties punktas nėra taikomas tuo atveju, jeigu šiame skyriuje nustatyta tvarka pateikiama kvalifikuotu elektroniniu parašu patvirtinta banko garantija</w:t>
      </w:r>
      <w:bookmarkEnd w:id="17"/>
      <w:r w:rsidR="00322820" w:rsidRPr="00236576">
        <w:rPr>
          <w:rFonts w:asciiTheme="majorHAnsi" w:eastAsia="Calibri" w:hAnsiTheme="majorHAnsi" w:cstheme="majorHAnsi"/>
        </w:rPr>
        <w:t xml:space="preserve">. </w:t>
      </w:r>
    </w:p>
    <w:p w14:paraId="63C016AE" w14:textId="77777777" w:rsidR="00935C32" w:rsidRPr="00236576" w:rsidRDefault="00780A08" w:rsidP="008A2809">
      <w:pPr>
        <w:pStyle w:val="Default"/>
        <w:numPr>
          <w:ilvl w:val="0"/>
          <w:numId w:val="2"/>
        </w:numPr>
        <w:spacing w:after="120"/>
        <w:ind w:left="357" w:hanging="357"/>
        <w:jc w:val="center"/>
        <w:rPr>
          <w:rFonts w:asciiTheme="majorHAnsi" w:hAnsiTheme="majorHAnsi" w:cstheme="majorHAnsi"/>
          <w:b/>
          <w:color w:val="auto"/>
          <w:sz w:val="22"/>
          <w:szCs w:val="22"/>
        </w:rPr>
      </w:pPr>
      <w:r w:rsidRPr="00236576">
        <w:rPr>
          <w:rFonts w:asciiTheme="majorHAnsi" w:hAnsiTheme="majorHAnsi" w:cstheme="majorHAnsi"/>
          <w:b/>
          <w:color w:val="auto"/>
          <w:sz w:val="22"/>
          <w:szCs w:val="22"/>
        </w:rPr>
        <w:t>Draudimas</w:t>
      </w:r>
    </w:p>
    <w:p w14:paraId="5B32F949" w14:textId="1D62766F" w:rsidR="00FA7974" w:rsidRPr="00236576" w:rsidRDefault="00320382" w:rsidP="008A2809">
      <w:pPr>
        <w:pStyle w:val="Sraopastraipa"/>
        <w:numPr>
          <w:ilvl w:val="1"/>
          <w:numId w:val="2"/>
        </w:numPr>
        <w:tabs>
          <w:tab w:val="left" w:pos="851"/>
        </w:tabs>
        <w:spacing w:after="120"/>
        <w:ind w:left="0" w:firstLine="0"/>
        <w:jc w:val="both"/>
        <w:rPr>
          <w:rFonts w:asciiTheme="majorHAnsi" w:eastAsia="Calibri" w:hAnsiTheme="majorHAnsi" w:cstheme="majorHAnsi"/>
        </w:rPr>
      </w:pPr>
      <w:r w:rsidRPr="00236576">
        <w:rPr>
          <w:rFonts w:asciiTheme="majorHAnsi" w:eastAsia="Calibri" w:hAnsiTheme="majorHAnsi" w:cstheme="majorHAnsi"/>
        </w:rPr>
        <w:t>Sutarties BD 1</w:t>
      </w:r>
      <w:r w:rsidR="0089567A" w:rsidRPr="00236576">
        <w:rPr>
          <w:rFonts w:asciiTheme="majorHAnsi" w:eastAsia="Calibri" w:hAnsiTheme="majorHAnsi" w:cstheme="majorHAnsi"/>
        </w:rPr>
        <w:t>0</w:t>
      </w:r>
      <w:r w:rsidR="00FA7974" w:rsidRPr="00236576">
        <w:rPr>
          <w:rFonts w:asciiTheme="majorHAnsi" w:eastAsia="Calibri" w:hAnsiTheme="majorHAnsi" w:cstheme="majorHAnsi"/>
        </w:rPr>
        <w:t xml:space="preserve"> d</w:t>
      </w:r>
      <w:r w:rsidR="00CD2128" w:rsidRPr="00236576">
        <w:rPr>
          <w:rFonts w:asciiTheme="majorHAnsi" w:eastAsia="Calibri" w:hAnsiTheme="majorHAnsi" w:cstheme="majorHAnsi"/>
        </w:rPr>
        <w:t>alies</w:t>
      </w:r>
      <w:r w:rsidR="00FA7974" w:rsidRPr="00236576">
        <w:rPr>
          <w:rFonts w:asciiTheme="majorHAnsi" w:eastAsia="Calibri" w:hAnsiTheme="majorHAnsi" w:cstheme="majorHAnsi"/>
        </w:rPr>
        <w:t xml:space="preserve"> nu</w:t>
      </w:r>
      <w:r w:rsidR="0022518D" w:rsidRPr="00236576">
        <w:rPr>
          <w:rFonts w:asciiTheme="majorHAnsi" w:eastAsia="Calibri" w:hAnsiTheme="majorHAnsi" w:cstheme="majorHAnsi"/>
        </w:rPr>
        <w:t>ostatos taikomo</w:t>
      </w:r>
      <w:r w:rsidR="002D1ECF" w:rsidRPr="00236576">
        <w:rPr>
          <w:rFonts w:asciiTheme="majorHAnsi" w:eastAsia="Calibri" w:hAnsiTheme="majorHAnsi" w:cstheme="majorHAnsi"/>
        </w:rPr>
        <w:t>s tuomet, jei Sutarties SD</w:t>
      </w:r>
      <w:r w:rsidR="00FA7974" w:rsidRPr="00236576">
        <w:rPr>
          <w:rFonts w:asciiTheme="majorHAnsi" w:eastAsia="Calibri" w:hAnsiTheme="majorHAnsi" w:cstheme="majorHAnsi"/>
        </w:rPr>
        <w:t xml:space="preserve"> numatyta </w:t>
      </w:r>
      <w:r w:rsidR="0026334D" w:rsidRPr="00236576">
        <w:rPr>
          <w:rFonts w:asciiTheme="majorHAnsi" w:hAnsiTheme="majorHAnsi" w:cstheme="majorHAnsi"/>
        </w:rPr>
        <w:t>Pardavėjo</w:t>
      </w:r>
      <w:r w:rsidR="0026334D" w:rsidRPr="00236576" w:rsidDel="0026334D">
        <w:rPr>
          <w:rFonts w:asciiTheme="majorHAnsi" w:eastAsia="Calibri" w:hAnsiTheme="majorHAnsi" w:cstheme="majorHAnsi"/>
        </w:rPr>
        <w:t xml:space="preserve"> </w:t>
      </w:r>
      <w:r w:rsidR="00FA7974" w:rsidRPr="00236576">
        <w:rPr>
          <w:rFonts w:asciiTheme="majorHAnsi" w:eastAsia="Calibri" w:hAnsiTheme="majorHAnsi" w:cstheme="majorHAnsi"/>
        </w:rPr>
        <w:t>pareiga būti apsidraudusiam nurodytu draudimu.</w:t>
      </w:r>
    </w:p>
    <w:p w14:paraId="4D924AD2" w14:textId="2C1615ED" w:rsidR="00FA7974" w:rsidRPr="00236576" w:rsidRDefault="00EE0332" w:rsidP="008A2809">
      <w:pPr>
        <w:pStyle w:val="Sraopastraipa"/>
        <w:numPr>
          <w:ilvl w:val="1"/>
          <w:numId w:val="2"/>
        </w:numPr>
        <w:tabs>
          <w:tab w:val="left" w:pos="851"/>
        </w:tabs>
        <w:spacing w:after="120"/>
        <w:ind w:left="0" w:firstLine="0"/>
        <w:jc w:val="both"/>
        <w:rPr>
          <w:rFonts w:asciiTheme="majorHAnsi" w:eastAsia="Calibri" w:hAnsiTheme="majorHAnsi" w:cstheme="majorHAnsi"/>
        </w:rPr>
      </w:pPr>
      <w:r w:rsidRPr="00236576">
        <w:rPr>
          <w:rFonts w:asciiTheme="majorHAnsi" w:eastAsia="Calibri" w:hAnsiTheme="majorHAnsi" w:cstheme="majorHAnsi"/>
        </w:rPr>
        <w:t>Pardavėjas</w:t>
      </w:r>
      <w:r w:rsidRPr="00236576" w:rsidDel="00EE0332">
        <w:rPr>
          <w:rFonts w:asciiTheme="majorHAnsi" w:eastAsia="Calibri" w:hAnsiTheme="majorHAnsi" w:cstheme="majorHAnsi"/>
        </w:rPr>
        <w:t xml:space="preserve"> </w:t>
      </w:r>
      <w:r w:rsidR="002F0CB7" w:rsidRPr="00236576">
        <w:rPr>
          <w:rFonts w:asciiTheme="majorHAnsi" w:eastAsia="Calibri" w:hAnsiTheme="majorHAnsi" w:cstheme="majorHAnsi"/>
        </w:rPr>
        <w:t xml:space="preserve">iki Sutarties įsigaliojimo momento privalo apdrausti arba </w:t>
      </w:r>
      <w:r w:rsidR="00844DFB" w:rsidRPr="00236576">
        <w:rPr>
          <w:rFonts w:asciiTheme="majorHAnsi" w:eastAsia="Calibri" w:hAnsiTheme="majorHAnsi" w:cstheme="majorHAnsi"/>
        </w:rPr>
        <w:t>būti apdraudęs savo atsakomybę Sutarties SD</w:t>
      </w:r>
      <w:r w:rsidR="005E0F1C" w:rsidRPr="00236576">
        <w:rPr>
          <w:rFonts w:asciiTheme="majorHAnsi" w:eastAsia="Calibri" w:hAnsiTheme="majorHAnsi" w:cstheme="majorHAnsi"/>
        </w:rPr>
        <w:t xml:space="preserve"> nurodytu</w:t>
      </w:r>
      <w:r w:rsidR="00844DFB" w:rsidRPr="00236576">
        <w:rPr>
          <w:rFonts w:asciiTheme="majorHAnsi" w:eastAsia="Calibri" w:hAnsiTheme="majorHAnsi" w:cstheme="majorHAnsi"/>
        </w:rPr>
        <w:t xml:space="preserve"> </w:t>
      </w:r>
      <w:r w:rsidR="002F0CB7" w:rsidRPr="00236576">
        <w:rPr>
          <w:rFonts w:asciiTheme="majorHAnsi" w:eastAsia="Calibri" w:hAnsiTheme="majorHAnsi" w:cstheme="majorHAnsi"/>
        </w:rPr>
        <w:t xml:space="preserve">draudimu ne mažesne nei </w:t>
      </w:r>
      <w:r w:rsidR="005E0F1C" w:rsidRPr="00236576">
        <w:rPr>
          <w:rFonts w:asciiTheme="majorHAnsi" w:eastAsia="Calibri" w:hAnsiTheme="majorHAnsi" w:cstheme="majorHAnsi"/>
        </w:rPr>
        <w:t>Sutarties SD nurodyta</w:t>
      </w:r>
      <w:r w:rsidR="002F0CB7" w:rsidRPr="00236576">
        <w:rPr>
          <w:rFonts w:asciiTheme="majorHAnsi" w:eastAsia="Calibri" w:hAnsiTheme="majorHAnsi" w:cstheme="majorHAnsi"/>
        </w:rPr>
        <w:t xml:space="preserve"> sum</w:t>
      </w:r>
      <w:r w:rsidR="00461B83" w:rsidRPr="00236576">
        <w:rPr>
          <w:rFonts w:asciiTheme="majorHAnsi" w:eastAsia="Calibri" w:hAnsiTheme="majorHAnsi" w:cstheme="majorHAnsi"/>
        </w:rPr>
        <w:t xml:space="preserve">a visam Sutarties galiojimo </w:t>
      </w:r>
      <w:r w:rsidR="005E0F1C" w:rsidRPr="00236576">
        <w:rPr>
          <w:rFonts w:asciiTheme="majorHAnsi" w:eastAsia="Calibri" w:hAnsiTheme="majorHAnsi" w:cstheme="majorHAnsi"/>
        </w:rPr>
        <w:t xml:space="preserve">laikotarpiui </w:t>
      </w:r>
      <w:r w:rsidR="002F0CB7" w:rsidRPr="00236576">
        <w:rPr>
          <w:rFonts w:asciiTheme="majorHAnsi" w:eastAsia="Calibri" w:hAnsiTheme="majorHAnsi" w:cstheme="majorHAnsi"/>
        </w:rPr>
        <w:t>bei</w:t>
      </w:r>
      <w:r w:rsidR="00D57E4A" w:rsidRPr="00236576">
        <w:rPr>
          <w:rFonts w:asciiTheme="majorHAnsi" w:eastAsia="Calibri" w:hAnsiTheme="majorHAnsi" w:cstheme="majorHAnsi"/>
        </w:rPr>
        <w:t xml:space="preserve"> </w:t>
      </w:r>
      <w:bookmarkStart w:id="18" w:name="_Hlk53739903"/>
      <w:r w:rsidR="00D57E4A" w:rsidRPr="00236576">
        <w:rPr>
          <w:rFonts w:asciiTheme="majorHAnsi" w:eastAsia="Calibri" w:hAnsiTheme="majorHAnsi" w:cstheme="majorHAnsi"/>
        </w:rPr>
        <w:t xml:space="preserve">ne vėliau, kaip per 10 (dešimt) </w:t>
      </w:r>
      <w:r w:rsidR="00AF358E" w:rsidRPr="00236576">
        <w:rPr>
          <w:rFonts w:asciiTheme="majorHAnsi" w:eastAsia="Calibri" w:hAnsiTheme="majorHAnsi" w:cstheme="majorHAnsi"/>
        </w:rPr>
        <w:t>D</w:t>
      </w:r>
      <w:r w:rsidR="00D57E4A" w:rsidRPr="00236576">
        <w:rPr>
          <w:rFonts w:asciiTheme="majorHAnsi" w:eastAsia="Calibri" w:hAnsiTheme="majorHAnsi" w:cstheme="majorHAnsi"/>
        </w:rPr>
        <w:t>ienų</w:t>
      </w:r>
      <w:bookmarkEnd w:id="18"/>
      <w:r w:rsidR="00053B59" w:rsidRPr="00236576">
        <w:rPr>
          <w:rFonts w:asciiTheme="majorHAnsi" w:eastAsia="Calibri" w:hAnsiTheme="majorHAnsi" w:cstheme="majorHAnsi"/>
        </w:rPr>
        <w:t xml:space="preserve"> nuo Sutarties pasirašymo dienos</w:t>
      </w:r>
      <w:r w:rsidR="002F0CB7" w:rsidRPr="00236576">
        <w:rPr>
          <w:rFonts w:asciiTheme="majorHAnsi" w:eastAsia="Calibri" w:hAnsiTheme="majorHAnsi" w:cstheme="majorHAnsi"/>
        </w:rPr>
        <w:t xml:space="preserve"> pateikti </w:t>
      </w:r>
      <w:r w:rsidR="00536B83" w:rsidRPr="00236576">
        <w:rPr>
          <w:rFonts w:asciiTheme="majorHAnsi" w:hAnsiTheme="majorHAnsi" w:cstheme="majorHAnsi"/>
        </w:rPr>
        <w:t xml:space="preserve">Pirkėjui </w:t>
      </w:r>
      <w:r w:rsidR="002F0CB7" w:rsidRPr="00236576">
        <w:rPr>
          <w:rFonts w:asciiTheme="majorHAnsi" w:eastAsia="Calibri" w:hAnsiTheme="majorHAnsi" w:cstheme="majorHAnsi"/>
        </w:rPr>
        <w:t>tai patvirtinančią draudimo liudijimo (poliso)  kopiją</w:t>
      </w:r>
      <w:r w:rsidR="00D57E4A" w:rsidRPr="00236576">
        <w:rPr>
          <w:rFonts w:asciiTheme="majorHAnsi" w:eastAsia="Calibri" w:hAnsiTheme="majorHAnsi" w:cstheme="majorHAnsi"/>
        </w:rPr>
        <w:t xml:space="preserve"> </w:t>
      </w:r>
      <w:bookmarkStart w:id="19" w:name="_Hlk53739927"/>
      <w:r w:rsidR="00D57E4A" w:rsidRPr="00236576">
        <w:rPr>
          <w:rFonts w:asciiTheme="majorHAnsi" w:eastAsia="Calibri" w:hAnsiTheme="majorHAnsi" w:cstheme="majorHAnsi"/>
        </w:rPr>
        <w:t>bei draudimo poliso apmokėjimą patvirtinantį dokumentą</w:t>
      </w:r>
      <w:bookmarkEnd w:id="19"/>
      <w:r w:rsidR="002F0CB7" w:rsidRPr="00236576">
        <w:rPr>
          <w:rFonts w:asciiTheme="majorHAnsi" w:eastAsia="Calibri" w:hAnsiTheme="majorHAnsi" w:cstheme="majorHAnsi"/>
        </w:rPr>
        <w:t xml:space="preserve">. </w:t>
      </w:r>
    </w:p>
    <w:p w14:paraId="0CB0669E" w14:textId="7E33A591" w:rsidR="00F536CB" w:rsidRPr="00236576" w:rsidRDefault="005B3F16" w:rsidP="008A2809">
      <w:pPr>
        <w:pStyle w:val="Sraopastraipa"/>
        <w:numPr>
          <w:ilvl w:val="1"/>
          <w:numId w:val="2"/>
        </w:numPr>
        <w:tabs>
          <w:tab w:val="left" w:pos="567"/>
          <w:tab w:val="left" w:pos="851"/>
        </w:tabs>
        <w:spacing w:after="240"/>
        <w:ind w:left="0" w:firstLine="0"/>
        <w:jc w:val="both"/>
        <w:rPr>
          <w:rFonts w:asciiTheme="majorHAnsi" w:hAnsiTheme="majorHAnsi" w:cstheme="majorHAnsi"/>
        </w:rPr>
      </w:pPr>
      <w:r w:rsidRPr="00236576">
        <w:rPr>
          <w:rFonts w:asciiTheme="majorHAnsi" w:hAnsiTheme="majorHAnsi" w:cstheme="majorHAnsi"/>
        </w:rPr>
        <w:t xml:space="preserve">Jeigu draudimo sutarties terminas pasibaigia anksčiau, negu numatyta </w:t>
      </w:r>
      <w:r w:rsidR="0090002A" w:rsidRPr="00236576">
        <w:rPr>
          <w:rFonts w:asciiTheme="majorHAnsi" w:hAnsiTheme="majorHAnsi" w:cstheme="majorHAnsi"/>
        </w:rPr>
        <w:t>Teisės aktuose</w:t>
      </w:r>
      <w:r w:rsidRPr="00236576">
        <w:rPr>
          <w:rFonts w:asciiTheme="majorHAnsi" w:hAnsiTheme="majorHAnsi" w:cstheme="majorHAnsi"/>
        </w:rPr>
        <w:t xml:space="preserve"> ir (arba) Sutarties SD sąlygose, </w:t>
      </w:r>
      <w:r w:rsidR="00EE0332" w:rsidRPr="00236576">
        <w:rPr>
          <w:rFonts w:asciiTheme="majorHAnsi" w:eastAsia="Calibri" w:hAnsiTheme="majorHAnsi" w:cstheme="majorHAnsi"/>
        </w:rPr>
        <w:t>Pardavėjas</w:t>
      </w:r>
      <w:r w:rsidR="00EE0332" w:rsidRPr="00236576" w:rsidDel="00EE0332">
        <w:rPr>
          <w:rFonts w:asciiTheme="majorHAnsi" w:hAnsiTheme="majorHAnsi" w:cstheme="majorHAnsi"/>
        </w:rPr>
        <w:t xml:space="preserve"> </w:t>
      </w:r>
      <w:r w:rsidRPr="00236576">
        <w:rPr>
          <w:rFonts w:asciiTheme="majorHAnsi" w:hAnsiTheme="majorHAnsi" w:cstheme="majorHAnsi"/>
        </w:rPr>
        <w:t xml:space="preserve">privalo pratęsti (atnaujinti) draudimo sutartį ir pateikti </w:t>
      </w:r>
      <w:r w:rsidR="00536B83" w:rsidRPr="00236576">
        <w:rPr>
          <w:rFonts w:asciiTheme="majorHAnsi" w:hAnsiTheme="majorHAnsi" w:cstheme="majorHAnsi"/>
        </w:rPr>
        <w:t xml:space="preserve">Pirkėjui </w:t>
      </w:r>
      <w:r w:rsidRPr="00236576">
        <w:rPr>
          <w:rFonts w:asciiTheme="majorHAnsi" w:hAnsiTheme="majorHAnsi" w:cstheme="majorHAnsi"/>
        </w:rPr>
        <w:t xml:space="preserve">tai patvirtinančius dokumentus likus ne mažiau nei 10 Darbo dienų iki draudimo sutarties termino pabaigos tol, kol ši Sutartis galios. </w:t>
      </w:r>
    </w:p>
    <w:p w14:paraId="44402ACA" w14:textId="72A892C1" w:rsidR="00202B51" w:rsidRPr="00236576" w:rsidRDefault="0053097D" w:rsidP="008A2809">
      <w:pPr>
        <w:pStyle w:val="Sraopastraipa"/>
        <w:numPr>
          <w:ilvl w:val="1"/>
          <w:numId w:val="2"/>
        </w:numPr>
        <w:tabs>
          <w:tab w:val="left" w:pos="851"/>
        </w:tabs>
        <w:spacing w:after="120"/>
        <w:ind w:left="0" w:firstLine="0"/>
        <w:contextualSpacing w:val="0"/>
        <w:jc w:val="both"/>
        <w:rPr>
          <w:rFonts w:asciiTheme="majorHAnsi" w:hAnsiTheme="majorHAnsi" w:cstheme="majorHAnsi"/>
          <w:b/>
        </w:rPr>
      </w:pPr>
      <w:r w:rsidRPr="00236576">
        <w:rPr>
          <w:rFonts w:asciiTheme="majorHAnsi" w:eastAsia="Calibri" w:hAnsiTheme="majorHAnsi" w:cstheme="majorHAnsi"/>
        </w:rPr>
        <w:t xml:space="preserve">Jeigu </w:t>
      </w:r>
      <w:r w:rsidR="00EE0332" w:rsidRPr="00236576">
        <w:rPr>
          <w:rFonts w:asciiTheme="majorHAnsi" w:eastAsia="Calibri" w:hAnsiTheme="majorHAnsi" w:cstheme="majorHAnsi"/>
        </w:rPr>
        <w:t>Pardavėjas</w:t>
      </w:r>
      <w:r w:rsidR="00EE0332" w:rsidRPr="00236576" w:rsidDel="00EE0332">
        <w:rPr>
          <w:rFonts w:asciiTheme="majorHAnsi" w:eastAsia="Calibri" w:hAnsiTheme="majorHAnsi" w:cstheme="majorHAnsi"/>
        </w:rPr>
        <w:t xml:space="preserve"> </w:t>
      </w:r>
      <w:r w:rsidR="004A7123" w:rsidRPr="00236576">
        <w:rPr>
          <w:rFonts w:asciiTheme="majorHAnsi" w:eastAsia="Calibri" w:hAnsiTheme="majorHAnsi" w:cstheme="majorHAnsi"/>
        </w:rPr>
        <w:t>Sutarties BD 1</w:t>
      </w:r>
      <w:r w:rsidR="0089567A" w:rsidRPr="00236576">
        <w:rPr>
          <w:rFonts w:asciiTheme="majorHAnsi" w:eastAsia="Calibri" w:hAnsiTheme="majorHAnsi" w:cstheme="majorHAnsi"/>
        </w:rPr>
        <w:t>0</w:t>
      </w:r>
      <w:r w:rsidR="004A7123" w:rsidRPr="00236576">
        <w:rPr>
          <w:rFonts w:asciiTheme="majorHAnsi" w:eastAsia="Calibri" w:hAnsiTheme="majorHAnsi" w:cstheme="majorHAnsi"/>
        </w:rPr>
        <w:t xml:space="preserve">.2. </w:t>
      </w:r>
      <w:r w:rsidR="00AF0C1E" w:rsidRPr="00236576">
        <w:rPr>
          <w:rFonts w:asciiTheme="majorHAnsi" w:eastAsia="Calibri" w:hAnsiTheme="majorHAnsi" w:cstheme="majorHAnsi"/>
        </w:rPr>
        <w:t>ir 1</w:t>
      </w:r>
      <w:r w:rsidR="0089567A" w:rsidRPr="00236576">
        <w:rPr>
          <w:rFonts w:asciiTheme="majorHAnsi" w:eastAsia="Calibri" w:hAnsiTheme="majorHAnsi" w:cstheme="majorHAnsi"/>
        </w:rPr>
        <w:t>0</w:t>
      </w:r>
      <w:r w:rsidR="00AF0C1E" w:rsidRPr="00236576">
        <w:rPr>
          <w:rFonts w:asciiTheme="majorHAnsi" w:eastAsia="Calibri" w:hAnsiTheme="majorHAnsi" w:cstheme="majorHAnsi"/>
        </w:rPr>
        <w:t xml:space="preserve">.3. </w:t>
      </w:r>
      <w:r w:rsidR="004A7123" w:rsidRPr="00236576">
        <w:rPr>
          <w:rFonts w:asciiTheme="majorHAnsi" w:eastAsia="Calibri" w:hAnsiTheme="majorHAnsi" w:cstheme="majorHAnsi"/>
        </w:rPr>
        <w:t>p. nurodytomis sąlygomis</w:t>
      </w:r>
      <w:r w:rsidRPr="00236576">
        <w:rPr>
          <w:rFonts w:asciiTheme="majorHAnsi" w:eastAsia="Calibri" w:hAnsiTheme="majorHAnsi" w:cstheme="majorHAnsi"/>
        </w:rPr>
        <w:t xml:space="preserve"> nesudaro draudimo sutarties, jos nepratęsia arba nepateikia įrodymų apie jos sudarymą, pratęsimą ar galiojimą, </w:t>
      </w:r>
      <w:r w:rsidR="00F72EF3" w:rsidRPr="00236576">
        <w:rPr>
          <w:rFonts w:asciiTheme="majorHAnsi" w:eastAsia="Calibri" w:hAnsiTheme="majorHAnsi" w:cstheme="majorHAnsi"/>
        </w:rPr>
        <w:t xml:space="preserve">Pirkėjas </w:t>
      </w:r>
      <w:r w:rsidRPr="00236576">
        <w:rPr>
          <w:rFonts w:asciiTheme="majorHAnsi" w:eastAsia="Calibri" w:hAnsiTheme="majorHAnsi" w:cstheme="majorHAnsi"/>
        </w:rPr>
        <w:t xml:space="preserve">turi teisę sustabdyti </w:t>
      </w:r>
      <w:r w:rsidR="0026334D" w:rsidRPr="00236576">
        <w:rPr>
          <w:rFonts w:asciiTheme="majorHAnsi" w:eastAsia="Calibri" w:hAnsiTheme="majorHAnsi" w:cstheme="majorHAnsi"/>
        </w:rPr>
        <w:t xml:space="preserve">Pardavėjui </w:t>
      </w:r>
      <w:r w:rsidRPr="00236576">
        <w:rPr>
          <w:rFonts w:asciiTheme="majorHAnsi" w:eastAsia="Calibri" w:hAnsiTheme="majorHAnsi" w:cstheme="majorHAnsi"/>
        </w:rPr>
        <w:t>priklausanči</w:t>
      </w:r>
      <w:r w:rsidR="00053B59" w:rsidRPr="00236576">
        <w:rPr>
          <w:rFonts w:asciiTheme="majorHAnsi" w:eastAsia="Calibri" w:hAnsiTheme="majorHAnsi" w:cstheme="majorHAnsi"/>
        </w:rPr>
        <w:t>ų sumų</w:t>
      </w:r>
      <w:r w:rsidRPr="00236576">
        <w:rPr>
          <w:rFonts w:asciiTheme="majorHAnsi" w:eastAsia="Calibri" w:hAnsiTheme="majorHAnsi" w:cstheme="majorHAnsi"/>
        </w:rPr>
        <w:t xml:space="preserve"> mokė</w:t>
      </w:r>
      <w:r w:rsidR="00053B59" w:rsidRPr="00236576">
        <w:rPr>
          <w:rFonts w:asciiTheme="majorHAnsi" w:eastAsia="Calibri" w:hAnsiTheme="majorHAnsi" w:cstheme="majorHAnsi"/>
        </w:rPr>
        <w:t>jimą</w:t>
      </w:r>
      <w:r w:rsidRPr="00236576">
        <w:rPr>
          <w:rFonts w:asciiTheme="majorHAnsi" w:eastAsia="Calibri" w:hAnsiTheme="majorHAnsi" w:cstheme="majorHAnsi"/>
        </w:rPr>
        <w:t xml:space="preserve">, kol </w:t>
      </w:r>
      <w:r w:rsidR="00EE0332" w:rsidRPr="00236576">
        <w:rPr>
          <w:rFonts w:asciiTheme="majorHAnsi" w:eastAsia="Calibri" w:hAnsiTheme="majorHAnsi" w:cstheme="majorHAnsi"/>
        </w:rPr>
        <w:t>Pardavėjas</w:t>
      </w:r>
      <w:r w:rsidR="00EE0332" w:rsidRPr="00236576" w:rsidDel="00EE0332">
        <w:rPr>
          <w:rFonts w:asciiTheme="majorHAnsi" w:eastAsia="Calibri" w:hAnsiTheme="majorHAnsi" w:cstheme="majorHAnsi"/>
        </w:rPr>
        <w:t xml:space="preserve"> </w:t>
      </w:r>
      <w:r w:rsidRPr="00236576">
        <w:rPr>
          <w:rFonts w:asciiTheme="majorHAnsi" w:eastAsia="Calibri" w:hAnsiTheme="majorHAnsi" w:cstheme="majorHAnsi"/>
        </w:rPr>
        <w:t>įvykdys visus savo įsipareigojimus, numatytus šio</w:t>
      </w:r>
      <w:r w:rsidR="003B2FC6" w:rsidRPr="00236576">
        <w:rPr>
          <w:rFonts w:asciiTheme="majorHAnsi" w:eastAsia="Calibri" w:hAnsiTheme="majorHAnsi" w:cstheme="majorHAnsi"/>
        </w:rPr>
        <w:t>s</w:t>
      </w:r>
      <w:r w:rsidRPr="00236576">
        <w:rPr>
          <w:rFonts w:asciiTheme="majorHAnsi" w:eastAsia="Calibri" w:hAnsiTheme="majorHAnsi" w:cstheme="majorHAnsi"/>
        </w:rPr>
        <w:t xml:space="preserve"> Sutarties </w:t>
      </w:r>
      <w:r w:rsidR="0022518D" w:rsidRPr="00236576">
        <w:rPr>
          <w:rFonts w:asciiTheme="majorHAnsi" w:eastAsia="Calibri" w:hAnsiTheme="majorHAnsi" w:cstheme="majorHAnsi"/>
        </w:rPr>
        <w:t xml:space="preserve">BD </w:t>
      </w:r>
      <w:r w:rsidRPr="00236576">
        <w:rPr>
          <w:rFonts w:asciiTheme="majorHAnsi" w:eastAsia="Calibri" w:hAnsiTheme="majorHAnsi" w:cstheme="majorHAnsi"/>
        </w:rPr>
        <w:t>dalyje</w:t>
      </w:r>
      <w:r w:rsidR="003B2FC6" w:rsidRPr="00236576">
        <w:rPr>
          <w:rFonts w:asciiTheme="majorHAnsi" w:eastAsia="Calibri" w:hAnsiTheme="majorHAnsi" w:cstheme="majorHAnsi"/>
        </w:rPr>
        <w:t>,</w:t>
      </w:r>
      <w:r w:rsidR="007A2322" w:rsidRPr="00236576">
        <w:rPr>
          <w:rFonts w:asciiTheme="majorHAnsi" w:eastAsia="Calibri" w:hAnsiTheme="majorHAnsi" w:cstheme="majorHAnsi"/>
        </w:rPr>
        <w:t xml:space="preserve"> arba vienašališkai </w:t>
      </w:r>
      <w:r w:rsidR="004C22AE" w:rsidRPr="00236576">
        <w:rPr>
          <w:rFonts w:asciiTheme="majorHAnsi" w:eastAsia="Calibri" w:hAnsiTheme="majorHAnsi" w:cstheme="majorHAnsi"/>
        </w:rPr>
        <w:t xml:space="preserve">Sutarties BD nustatyta tvarka </w:t>
      </w:r>
      <w:r w:rsidR="007A2322" w:rsidRPr="00236576">
        <w:rPr>
          <w:rFonts w:asciiTheme="majorHAnsi" w:eastAsia="Calibri" w:hAnsiTheme="majorHAnsi" w:cstheme="majorHAnsi"/>
        </w:rPr>
        <w:t xml:space="preserve">nutraukti </w:t>
      </w:r>
      <w:r w:rsidR="00564A25" w:rsidRPr="00236576">
        <w:rPr>
          <w:rFonts w:asciiTheme="majorHAnsi" w:eastAsia="Calibri" w:hAnsiTheme="majorHAnsi" w:cstheme="majorHAnsi"/>
        </w:rPr>
        <w:t>S</w:t>
      </w:r>
      <w:r w:rsidR="007A2322" w:rsidRPr="00236576">
        <w:rPr>
          <w:rFonts w:asciiTheme="majorHAnsi" w:eastAsia="Calibri" w:hAnsiTheme="majorHAnsi" w:cstheme="majorHAnsi"/>
        </w:rPr>
        <w:t>utartį dėl esminio jos pažeidimo</w:t>
      </w:r>
      <w:r w:rsidR="004F5C3B" w:rsidRPr="00236576">
        <w:rPr>
          <w:rFonts w:asciiTheme="majorHAnsi" w:eastAsia="Calibri" w:hAnsiTheme="majorHAnsi" w:cstheme="majorHAnsi"/>
        </w:rPr>
        <w:t xml:space="preserve">. </w:t>
      </w:r>
      <w:r w:rsidR="00EE0332" w:rsidRPr="00236576">
        <w:rPr>
          <w:rFonts w:asciiTheme="majorHAnsi" w:eastAsia="Calibri" w:hAnsiTheme="majorHAnsi" w:cstheme="majorHAnsi"/>
        </w:rPr>
        <w:t>Pardavėjas</w:t>
      </w:r>
      <w:r w:rsidR="00EE0332" w:rsidRPr="00236576" w:rsidDel="00EE0332">
        <w:rPr>
          <w:rFonts w:asciiTheme="majorHAnsi" w:eastAsia="Calibri" w:hAnsiTheme="majorHAnsi" w:cstheme="majorHAnsi"/>
        </w:rPr>
        <w:t xml:space="preserve"> </w:t>
      </w:r>
      <w:r w:rsidRPr="00236576">
        <w:rPr>
          <w:rFonts w:asciiTheme="majorHAnsi" w:eastAsia="Calibri" w:hAnsiTheme="majorHAnsi" w:cstheme="majorHAnsi"/>
        </w:rPr>
        <w:t xml:space="preserve">neturi teisės daryti jokių draudimo sutarčių sąlygų pakeitimų be išankstinio </w:t>
      </w:r>
      <w:r w:rsidR="003F722F" w:rsidRPr="00236576">
        <w:rPr>
          <w:rFonts w:asciiTheme="majorHAnsi" w:eastAsia="Calibri" w:hAnsiTheme="majorHAnsi" w:cstheme="majorHAnsi"/>
        </w:rPr>
        <w:t xml:space="preserve">raštiško </w:t>
      </w:r>
      <w:bookmarkStart w:id="20" w:name="_Hlk125463679"/>
      <w:r w:rsidR="000011D1" w:rsidRPr="00236576">
        <w:rPr>
          <w:rFonts w:asciiTheme="majorHAnsi" w:eastAsia="Calibri" w:hAnsiTheme="majorHAnsi" w:cstheme="majorHAnsi"/>
        </w:rPr>
        <w:t xml:space="preserve">Pirkėjo </w:t>
      </w:r>
      <w:bookmarkEnd w:id="20"/>
      <w:r w:rsidRPr="00236576">
        <w:rPr>
          <w:rFonts w:asciiTheme="majorHAnsi" w:eastAsia="Calibri" w:hAnsiTheme="majorHAnsi" w:cstheme="majorHAnsi"/>
        </w:rPr>
        <w:t>sutikimo.</w:t>
      </w:r>
      <w:r w:rsidRPr="00236576">
        <w:rPr>
          <w:rFonts w:asciiTheme="majorHAnsi" w:hAnsiTheme="majorHAnsi" w:cstheme="majorHAnsi"/>
        </w:rPr>
        <w:t xml:space="preserve"> </w:t>
      </w:r>
    </w:p>
    <w:p w14:paraId="1CF8476D" w14:textId="77777777" w:rsidR="00733139" w:rsidRPr="00236576" w:rsidRDefault="00780A08" w:rsidP="008A2809">
      <w:pPr>
        <w:pStyle w:val="Default"/>
        <w:numPr>
          <w:ilvl w:val="0"/>
          <w:numId w:val="2"/>
        </w:numPr>
        <w:spacing w:after="120"/>
        <w:ind w:left="357" w:hanging="357"/>
        <w:jc w:val="center"/>
        <w:rPr>
          <w:rFonts w:asciiTheme="majorHAnsi" w:hAnsiTheme="majorHAnsi" w:cstheme="majorHAnsi"/>
          <w:b/>
          <w:color w:val="auto"/>
          <w:sz w:val="22"/>
          <w:szCs w:val="22"/>
        </w:rPr>
      </w:pPr>
      <w:r w:rsidRPr="00236576">
        <w:rPr>
          <w:rFonts w:asciiTheme="majorHAnsi" w:hAnsiTheme="majorHAnsi" w:cstheme="majorHAnsi"/>
          <w:b/>
          <w:color w:val="auto"/>
          <w:sz w:val="22"/>
          <w:szCs w:val="22"/>
        </w:rPr>
        <w:t>Atsakomybė</w:t>
      </w:r>
    </w:p>
    <w:p w14:paraId="7BD8D2A5" w14:textId="00FDE515" w:rsidR="00CF4247" w:rsidRPr="00236576" w:rsidRDefault="00692BB3" w:rsidP="008A2809">
      <w:pPr>
        <w:pStyle w:val="Sraopastraipa"/>
        <w:numPr>
          <w:ilvl w:val="1"/>
          <w:numId w:val="2"/>
        </w:numPr>
        <w:tabs>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t>Už savo sutartinių įsipareigojimų nevykdymą ar netinkamą vykdymą Šalys atsako Sutart</w:t>
      </w:r>
      <w:r w:rsidR="00FA54A6" w:rsidRPr="00236576">
        <w:rPr>
          <w:rFonts w:asciiTheme="majorHAnsi" w:hAnsiTheme="majorHAnsi" w:cstheme="majorHAnsi"/>
        </w:rPr>
        <w:t>yje</w:t>
      </w:r>
      <w:r w:rsidRPr="00236576">
        <w:rPr>
          <w:rFonts w:asciiTheme="majorHAnsi" w:hAnsiTheme="majorHAnsi" w:cstheme="majorHAnsi"/>
        </w:rPr>
        <w:t xml:space="preserve"> ir </w:t>
      </w:r>
      <w:r w:rsidR="00FA54A6" w:rsidRPr="00236576">
        <w:rPr>
          <w:rFonts w:asciiTheme="majorHAnsi" w:hAnsiTheme="majorHAnsi" w:cstheme="majorHAnsi"/>
        </w:rPr>
        <w:t>T</w:t>
      </w:r>
      <w:r w:rsidRPr="00236576">
        <w:rPr>
          <w:rFonts w:asciiTheme="majorHAnsi" w:hAnsiTheme="majorHAnsi" w:cstheme="majorHAnsi"/>
        </w:rPr>
        <w:t xml:space="preserve">eisės aktuose nustatyta tvarka. Šalys pareiškia, kad nustatytos netesybos yra teisingo bei protingo dydžio ir yra laikomos minimaliais nuostoliais, kurių nereikia atskirai įrodinėti. </w:t>
      </w:r>
      <w:r w:rsidRPr="00236576">
        <w:rPr>
          <w:rFonts w:asciiTheme="majorHAnsi" w:eastAsia="Calibri" w:hAnsiTheme="majorHAnsi" w:cstheme="majorHAnsi"/>
        </w:rPr>
        <w:t>Netesybų sumokėjimas nukentėjusiai Šaliai nedraudžia r</w:t>
      </w:r>
      <w:r w:rsidR="004800B2" w:rsidRPr="00236576">
        <w:rPr>
          <w:rFonts w:asciiTheme="majorHAnsi" w:eastAsia="Calibri" w:hAnsiTheme="majorHAnsi" w:cstheme="majorHAnsi"/>
        </w:rPr>
        <w:t xml:space="preserve">eikalauti nuostolių atlyginimo, </w:t>
      </w:r>
      <w:r w:rsidR="00B352F0" w:rsidRPr="00236576">
        <w:rPr>
          <w:rFonts w:asciiTheme="majorHAnsi" w:eastAsia="Calibri" w:hAnsiTheme="majorHAnsi" w:cstheme="majorHAnsi"/>
        </w:rPr>
        <w:t xml:space="preserve">kurių netesybos nepadengia. </w:t>
      </w:r>
      <w:r w:rsidR="007A64F4" w:rsidRPr="00236576">
        <w:rPr>
          <w:rFonts w:asciiTheme="majorHAnsi" w:eastAsia="Calibri" w:hAnsiTheme="majorHAnsi" w:cstheme="majorHAnsi"/>
        </w:rPr>
        <w:t>Nuostolių atlyginimas ir netesybų sumokėjimas neatleidžia Šalies nuo</w:t>
      </w:r>
      <w:r w:rsidR="00161BF1" w:rsidRPr="00236576">
        <w:rPr>
          <w:rFonts w:asciiTheme="majorHAnsi" w:eastAsia="Calibri" w:hAnsiTheme="majorHAnsi" w:cstheme="majorHAnsi"/>
        </w:rPr>
        <w:t xml:space="preserve"> </w:t>
      </w:r>
      <w:r w:rsidR="00161BF1" w:rsidRPr="00236576">
        <w:rPr>
          <w:rFonts w:asciiTheme="majorHAnsi" w:hAnsiTheme="majorHAnsi" w:cstheme="majorHAnsi"/>
        </w:rPr>
        <w:t>tinkamo sutartinių įsipareigojimų vykdymo</w:t>
      </w:r>
      <w:r w:rsidR="00161BF1" w:rsidRPr="00236576">
        <w:rPr>
          <w:rFonts w:asciiTheme="majorHAnsi" w:eastAsia="Calibri" w:hAnsiTheme="majorHAnsi" w:cstheme="majorHAnsi"/>
        </w:rPr>
        <w:t xml:space="preserve"> </w:t>
      </w:r>
      <w:r w:rsidR="007A64F4" w:rsidRPr="00236576">
        <w:rPr>
          <w:rFonts w:asciiTheme="majorHAnsi" w:eastAsia="Calibri" w:hAnsiTheme="majorHAnsi" w:cstheme="majorHAnsi"/>
        </w:rPr>
        <w:t>.</w:t>
      </w:r>
    </w:p>
    <w:p w14:paraId="0C24F74D" w14:textId="274A0B61" w:rsidR="00E16370" w:rsidRPr="00236576" w:rsidRDefault="00692BB3" w:rsidP="008A2809">
      <w:pPr>
        <w:pStyle w:val="Sraopastraipa"/>
        <w:numPr>
          <w:ilvl w:val="1"/>
          <w:numId w:val="2"/>
        </w:numPr>
        <w:tabs>
          <w:tab w:val="left" w:pos="851"/>
        </w:tabs>
        <w:spacing w:after="120"/>
        <w:ind w:left="0" w:firstLine="0"/>
        <w:jc w:val="both"/>
        <w:rPr>
          <w:rFonts w:asciiTheme="majorHAnsi" w:eastAsia="Calibri" w:hAnsiTheme="majorHAnsi" w:cstheme="majorHAnsi"/>
        </w:rPr>
      </w:pPr>
      <w:r w:rsidRPr="00236576">
        <w:rPr>
          <w:rFonts w:asciiTheme="majorHAnsi" w:eastAsia="Calibri" w:hAnsiTheme="majorHAnsi" w:cstheme="majorHAnsi"/>
        </w:rPr>
        <w:t>Šalis atleidžiama nuo civilinės atsakomybės, jei ji įrodo, kad Sutartis neįvykdyta dėl aplinkybių, kurių ji negalėjo kontroliuoti bei protingai numatyti Sutarties sudarymo metu, ir kad negalėjo užkirsti kelio šių aplinkybių ar jų p</w:t>
      </w:r>
      <w:r w:rsidR="00441EBF" w:rsidRPr="00236576">
        <w:rPr>
          <w:rFonts w:asciiTheme="majorHAnsi" w:eastAsia="Calibri" w:hAnsiTheme="majorHAnsi" w:cstheme="majorHAnsi"/>
        </w:rPr>
        <w:t>asekmių atsiradimui (</w:t>
      </w:r>
      <w:r w:rsidR="003779E0" w:rsidRPr="00236576">
        <w:rPr>
          <w:rFonts w:asciiTheme="majorHAnsi" w:eastAsia="Calibri" w:hAnsiTheme="majorHAnsi" w:cstheme="majorHAnsi"/>
        </w:rPr>
        <w:t>toliau – Nenugalimos jėgos aplinkybės</w:t>
      </w:r>
      <w:r w:rsidRPr="00236576">
        <w:rPr>
          <w:rFonts w:asciiTheme="majorHAnsi" w:eastAsia="Calibri" w:hAnsiTheme="majorHAnsi" w:cstheme="majorHAnsi"/>
        </w:rPr>
        <w:t>).</w:t>
      </w:r>
      <w:r w:rsidR="000F4D9C" w:rsidRPr="00236576">
        <w:rPr>
          <w:rFonts w:asciiTheme="majorHAnsi" w:hAnsiTheme="majorHAnsi" w:cstheme="majorHAnsi"/>
        </w:rPr>
        <w:t xml:space="preserve"> </w:t>
      </w:r>
      <w:r w:rsidR="000F4D9C" w:rsidRPr="00236576">
        <w:rPr>
          <w:rFonts w:asciiTheme="majorHAnsi" w:eastAsia="Calibri" w:hAnsiTheme="majorHAnsi" w:cstheme="majorHAnsi"/>
        </w:rPr>
        <w:t xml:space="preserve">Apie šių aplinkybių atsiradimą </w:t>
      </w:r>
      <w:r w:rsidR="000F4D9C" w:rsidRPr="00236576">
        <w:rPr>
          <w:rFonts w:asciiTheme="majorHAnsi" w:eastAsia="Calibri" w:hAnsiTheme="majorHAnsi" w:cstheme="majorHAnsi"/>
        </w:rPr>
        <w:lastRenderedPageBreak/>
        <w:t xml:space="preserve">Šalis kitą Šalį privalo informuoti </w:t>
      </w:r>
      <w:r w:rsidR="00247B25" w:rsidRPr="00236576">
        <w:rPr>
          <w:rFonts w:asciiTheme="majorHAnsi" w:eastAsia="Calibri" w:hAnsiTheme="majorHAnsi" w:cstheme="majorHAnsi"/>
        </w:rPr>
        <w:t xml:space="preserve">nedelsiant, bet ne vėliau kaip per </w:t>
      </w:r>
      <w:r w:rsidR="0097722C" w:rsidRPr="00236576">
        <w:rPr>
          <w:rFonts w:asciiTheme="majorHAnsi" w:eastAsia="Calibri" w:hAnsiTheme="majorHAnsi" w:cstheme="majorHAnsi"/>
        </w:rPr>
        <w:t>5</w:t>
      </w:r>
      <w:r w:rsidR="00516F86" w:rsidRPr="00236576">
        <w:rPr>
          <w:rFonts w:asciiTheme="majorHAnsi" w:eastAsia="Calibri" w:hAnsiTheme="majorHAnsi" w:cstheme="majorHAnsi"/>
        </w:rPr>
        <w:t> </w:t>
      </w:r>
      <w:r w:rsidR="00247B25" w:rsidRPr="00236576">
        <w:rPr>
          <w:rFonts w:asciiTheme="majorHAnsi" w:eastAsia="Calibri" w:hAnsiTheme="majorHAnsi" w:cstheme="majorHAnsi"/>
        </w:rPr>
        <w:t>(tris) D</w:t>
      </w:r>
      <w:r w:rsidR="000F4D9C" w:rsidRPr="00236576">
        <w:rPr>
          <w:rFonts w:asciiTheme="majorHAnsi" w:eastAsia="Calibri" w:hAnsiTheme="majorHAnsi" w:cstheme="majorHAnsi"/>
        </w:rPr>
        <w:t>arbo dienas nuo sužinojimo (arba turėjimo sužinoti) apie jų atsiradimą</w:t>
      </w:r>
      <w:r w:rsidR="00247B25" w:rsidRPr="00236576">
        <w:rPr>
          <w:rFonts w:asciiTheme="majorHAnsi" w:hAnsiTheme="majorHAnsi" w:cstheme="majorHAnsi"/>
        </w:rPr>
        <w:t xml:space="preserve"> </w:t>
      </w:r>
      <w:r w:rsidR="00247B25" w:rsidRPr="00236576">
        <w:rPr>
          <w:rFonts w:asciiTheme="majorHAnsi" w:eastAsia="Calibri" w:hAnsiTheme="majorHAnsi" w:cstheme="majorHAnsi"/>
        </w:rPr>
        <w:t>pateikdama minėtų aplinkybių egzistavimo įrodymus</w:t>
      </w:r>
      <w:r w:rsidR="000F4D9C" w:rsidRPr="00236576">
        <w:rPr>
          <w:rFonts w:asciiTheme="majorHAnsi" w:eastAsia="Calibri" w:hAnsiTheme="majorHAnsi" w:cstheme="majorHAnsi"/>
        </w:rPr>
        <w:t xml:space="preserve">. </w:t>
      </w:r>
      <w:r w:rsidR="00882A2E" w:rsidRPr="00236576">
        <w:rPr>
          <w:rFonts w:asciiTheme="majorHAnsi" w:eastAsia="Calibri" w:hAnsiTheme="majorHAnsi" w:cstheme="majorHAnsi"/>
        </w:rPr>
        <w:t xml:space="preserve">Šalis, nepranešusi kitai Šaliai apie minėtas aplinkybes, negali jomis remtis kaip atleidimo nuo atsakomybės </w:t>
      </w:r>
      <w:r w:rsidR="003779E0" w:rsidRPr="00236576">
        <w:rPr>
          <w:rFonts w:asciiTheme="majorHAnsi" w:eastAsia="Calibri" w:hAnsiTheme="majorHAnsi" w:cstheme="majorHAnsi"/>
        </w:rPr>
        <w:t>už Sutarties nevykdymą pagrindu ir ji privalo kompensuoti kitai Šaliai žalą, kurią ši patyrė dėl laiku nepateikto pranešimo arba dėl to, kad nebuvo jokio pranešimo.</w:t>
      </w:r>
      <w:r w:rsidR="00B93811" w:rsidRPr="00236576">
        <w:rPr>
          <w:rFonts w:asciiTheme="majorHAnsi" w:hAnsiTheme="majorHAnsi" w:cstheme="majorHAnsi"/>
        </w:rPr>
        <w:t xml:space="preserve"> </w:t>
      </w:r>
    </w:p>
    <w:p w14:paraId="25DEA158" w14:textId="5D45A76E" w:rsidR="00E16370" w:rsidRPr="00236576" w:rsidRDefault="00F72EF3" w:rsidP="008A2809">
      <w:pPr>
        <w:pStyle w:val="Sraopastraipa"/>
        <w:numPr>
          <w:ilvl w:val="1"/>
          <w:numId w:val="2"/>
        </w:numPr>
        <w:tabs>
          <w:tab w:val="left" w:pos="851"/>
        </w:tabs>
        <w:spacing w:after="120"/>
        <w:ind w:left="0" w:firstLine="0"/>
        <w:jc w:val="both"/>
        <w:rPr>
          <w:rStyle w:val="cf01"/>
          <w:rFonts w:asciiTheme="majorHAnsi" w:eastAsia="Calibri" w:hAnsiTheme="majorHAnsi" w:cstheme="majorHAnsi"/>
          <w:i w:val="0"/>
          <w:iCs w:val="0"/>
          <w:sz w:val="22"/>
          <w:szCs w:val="22"/>
        </w:rPr>
      </w:pPr>
      <w:r w:rsidRPr="00236576">
        <w:rPr>
          <w:rFonts w:asciiTheme="majorHAnsi" w:eastAsia="Calibri" w:hAnsiTheme="majorHAnsi" w:cstheme="majorHAnsi"/>
        </w:rPr>
        <w:t xml:space="preserve">Pirkėjas </w:t>
      </w:r>
      <w:r w:rsidR="00EF274A" w:rsidRPr="00236576">
        <w:rPr>
          <w:rFonts w:asciiTheme="majorHAnsi" w:eastAsia="Calibri" w:hAnsiTheme="majorHAnsi" w:cstheme="majorHAnsi"/>
        </w:rPr>
        <w:t xml:space="preserve">turi teisę nereikalauti </w:t>
      </w:r>
      <w:r w:rsidR="00EF274A" w:rsidRPr="00236576">
        <w:rPr>
          <w:rStyle w:val="cf01"/>
          <w:rFonts w:asciiTheme="majorHAnsi" w:hAnsiTheme="majorHAnsi" w:cstheme="majorHAnsi"/>
          <w:i w:val="0"/>
          <w:iCs w:val="0"/>
          <w:sz w:val="22"/>
          <w:szCs w:val="22"/>
        </w:rPr>
        <w:t>netesybų, kai priskaičiuotų netesybų suma yra mažesnė nei 50 Eurų;</w:t>
      </w:r>
    </w:p>
    <w:p w14:paraId="1430A1D4" w14:textId="53D00345" w:rsidR="00EF274A" w:rsidRPr="00236576" w:rsidRDefault="00EF274A" w:rsidP="008A2809">
      <w:pPr>
        <w:pStyle w:val="Sraopastraipa"/>
        <w:numPr>
          <w:ilvl w:val="1"/>
          <w:numId w:val="2"/>
        </w:numPr>
        <w:tabs>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t>Kiekvienos Šalies maksimali bendra atsakomybė pagal šią Sutartį gali būti papildomai apribota Sutarties SD nurodytomis sąlygomis (jeigu ji yra nurodyta);</w:t>
      </w:r>
    </w:p>
    <w:p w14:paraId="5FAA1040" w14:textId="45132C5B" w:rsidR="00E73145" w:rsidRPr="00236576" w:rsidRDefault="00E73145" w:rsidP="008A2809">
      <w:pPr>
        <w:pStyle w:val="Sraopastraipa"/>
        <w:numPr>
          <w:ilvl w:val="1"/>
          <w:numId w:val="2"/>
        </w:numPr>
        <w:tabs>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t xml:space="preserve">Kai Pirkimo sąlygose nurodyti </w:t>
      </w:r>
      <w:r w:rsidR="001F4768" w:rsidRPr="00236576">
        <w:rPr>
          <w:rFonts w:asciiTheme="majorHAnsi" w:hAnsiTheme="majorHAnsi" w:cstheme="majorHAnsi"/>
        </w:rPr>
        <w:t xml:space="preserve">tiekiamų </w:t>
      </w:r>
      <w:r w:rsidRPr="00236576">
        <w:rPr>
          <w:rFonts w:asciiTheme="majorHAnsi" w:hAnsiTheme="majorHAnsi" w:cstheme="majorHAnsi"/>
        </w:rPr>
        <w:t xml:space="preserve">Prekių </w:t>
      </w:r>
      <w:r w:rsidR="00E179C5" w:rsidRPr="00236576">
        <w:rPr>
          <w:rFonts w:asciiTheme="majorHAnsi" w:hAnsiTheme="majorHAnsi" w:cstheme="majorHAnsi"/>
        </w:rPr>
        <w:t xml:space="preserve">ir (ar) Paslaugų </w:t>
      </w:r>
      <w:r w:rsidRPr="00236576">
        <w:rPr>
          <w:rFonts w:asciiTheme="majorHAnsi" w:hAnsiTheme="majorHAnsi" w:cstheme="majorHAnsi"/>
        </w:rPr>
        <w:t xml:space="preserve">kokybės reikalavimai ir </w:t>
      </w:r>
      <w:r w:rsidR="0026334D" w:rsidRPr="00236576">
        <w:rPr>
          <w:rFonts w:asciiTheme="majorHAnsi" w:hAnsiTheme="majorHAnsi" w:cstheme="majorHAnsi"/>
        </w:rPr>
        <w:t>Pardavėjo</w:t>
      </w:r>
      <w:r w:rsidR="0026334D" w:rsidRPr="00236576" w:rsidDel="0026334D">
        <w:rPr>
          <w:rFonts w:asciiTheme="majorHAnsi" w:hAnsiTheme="majorHAnsi" w:cstheme="majorHAnsi"/>
        </w:rPr>
        <w:t xml:space="preserve"> </w:t>
      </w:r>
      <w:r w:rsidRPr="00236576">
        <w:rPr>
          <w:rFonts w:asciiTheme="majorHAnsi" w:hAnsiTheme="majorHAnsi" w:cstheme="majorHAnsi"/>
        </w:rPr>
        <w:t xml:space="preserve">Pasiūlyme nurodytos šių reikalavimų atitiktį įrodančios reikšmės ir Pirkime ekonomiškai naudingiausias pasiūlymas buvo išrinktas pagal kainos (ar sąnaudų) ir kokybės santykį, o už atitinkamų reikalavimų atitiktį </w:t>
      </w:r>
      <w:r w:rsidR="0026334D" w:rsidRPr="00236576">
        <w:rPr>
          <w:rFonts w:asciiTheme="majorHAnsi" w:eastAsia="Calibri" w:hAnsiTheme="majorHAnsi" w:cstheme="majorHAnsi"/>
        </w:rPr>
        <w:t xml:space="preserve">Pardavėjui </w:t>
      </w:r>
      <w:r w:rsidRPr="00236576">
        <w:rPr>
          <w:rFonts w:asciiTheme="majorHAnsi" w:hAnsiTheme="majorHAnsi" w:cstheme="majorHAnsi"/>
        </w:rPr>
        <w:t>buvo skiriami balai, laikoma, kad Sutarties sąlygos vykdomos su dideliais arba nuolatiniais trūkumais, jeigu:</w:t>
      </w:r>
    </w:p>
    <w:p w14:paraId="1F2E9365" w14:textId="793F6443" w:rsidR="00001E0F" w:rsidRPr="00236576" w:rsidRDefault="00E73145" w:rsidP="008A2809">
      <w:pPr>
        <w:pStyle w:val="Sraopastraipa"/>
        <w:numPr>
          <w:ilvl w:val="2"/>
          <w:numId w:val="2"/>
        </w:numPr>
        <w:tabs>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t>vienkartinio taikymo Sutarties atveju (kai nustatomas vienkartinis terminas Prekių tiekimui</w:t>
      </w:r>
      <w:r w:rsidR="001F4768" w:rsidRPr="00236576">
        <w:rPr>
          <w:rFonts w:asciiTheme="majorHAnsi" w:hAnsiTheme="majorHAnsi" w:cstheme="majorHAnsi"/>
        </w:rPr>
        <w:t xml:space="preserve"> </w:t>
      </w:r>
      <w:r w:rsidR="00C515FB" w:rsidRPr="00236576">
        <w:rPr>
          <w:rFonts w:asciiTheme="majorHAnsi" w:hAnsiTheme="majorHAnsi" w:cstheme="majorHAnsi"/>
        </w:rPr>
        <w:t>ir (ar) Paslaugų atlikimui</w:t>
      </w:r>
      <w:r w:rsidR="00343F45" w:rsidRPr="00236576">
        <w:rPr>
          <w:rFonts w:asciiTheme="majorHAnsi" w:hAnsiTheme="majorHAnsi" w:cstheme="majorHAnsi"/>
        </w:rPr>
        <w:t>) -</w:t>
      </w:r>
      <w:r w:rsidRPr="00236576">
        <w:rPr>
          <w:rFonts w:asciiTheme="majorHAnsi" w:hAnsiTheme="majorHAnsi" w:cstheme="majorHAnsi"/>
        </w:rPr>
        <w:t xml:space="preserve"> Prekių </w:t>
      </w:r>
      <w:r w:rsidR="00343F45" w:rsidRPr="00236576">
        <w:rPr>
          <w:rFonts w:asciiTheme="majorHAnsi" w:hAnsiTheme="majorHAnsi" w:cstheme="majorHAnsi"/>
        </w:rPr>
        <w:t xml:space="preserve">ir (ar) Paslaugų </w:t>
      </w:r>
      <w:r w:rsidRPr="00236576">
        <w:rPr>
          <w:rFonts w:asciiTheme="majorHAnsi" w:hAnsiTheme="majorHAnsi" w:cstheme="majorHAnsi"/>
        </w:rPr>
        <w:t>Trūkumai pasireiškia 2 (du) ir daugiau kartų</w:t>
      </w:r>
      <w:r w:rsidR="00001E0F" w:rsidRPr="00236576">
        <w:rPr>
          <w:rFonts w:asciiTheme="majorHAnsi" w:hAnsiTheme="majorHAnsi" w:cstheme="majorHAnsi"/>
        </w:rPr>
        <w:t>;</w:t>
      </w:r>
    </w:p>
    <w:p w14:paraId="436F5747" w14:textId="3D96DC3A" w:rsidR="00F27518" w:rsidRPr="00236576" w:rsidRDefault="00E73145" w:rsidP="008A2809">
      <w:pPr>
        <w:pStyle w:val="Sraopastraipa"/>
        <w:numPr>
          <w:ilvl w:val="2"/>
          <w:numId w:val="2"/>
        </w:numPr>
        <w:tabs>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t xml:space="preserve">Jei </w:t>
      </w:r>
      <w:r w:rsidR="00676134" w:rsidRPr="00236576">
        <w:rPr>
          <w:rFonts w:asciiTheme="majorHAnsi" w:hAnsiTheme="majorHAnsi" w:cstheme="majorHAnsi"/>
        </w:rPr>
        <w:t xml:space="preserve">Prekės </w:t>
      </w:r>
      <w:r w:rsidR="009D2C6A" w:rsidRPr="00236576">
        <w:rPr>
          <w:rFonts w:asciiTheme="majorHAnsi" w:hAnsiTheme="majorHAnsi" w:cstheme="majorHAnsi"/>
        </w:rPr>
        <w:t>ir (ar) Paslaugos</w:t>
      </w:r>
      <w:r w:rsidR="002E41FA" w:rsidRPr="00236576">
        <w:rPr>
          <w:rFonts w:asciiTheme="majorHAnsi" w:hAnsiTheme="majorHAnsi" w:cstheme="majorHAnsi"/>
        </w:rPr>
        <w:t xml:space="preserve">, ir (ar) Darbai </w:t>
      </w:r>
      <w:r w:rsidRPr="00236576">
        <w:rPr>
          <w:rFonts w:asciiTheme="majorHAnsi" w:hAnsiTheme="majorHAnsi" w:cstheme="majorHAnsi"/>
        </w:rPr>
        <w:t xml:space="preserve">įsigyjamos </w:t>
      </w:r>
      <w:r w:rsidR="006B04D0" w:rsidRPr="00236576">
        <w:rPr>
          <w:rFonts w:asciiTheme="majorHAnsi" w:hAnsiTheme="majorHAnsi" w:cstheme="majorHAnsi"/>
        </w:rPr>
        <w:t>(-</w:t>
      </w:r>
      <w:r w:rsidR="000B4CA0" w:rsidRPr="00236576">
        <w:rPr>
          <w:rFonts w:asciiTheme="majorHAnsi" w:hAnsiTheme="majorHAnsi" w:cstheme="majorHAnsi"/>
        </w:rPr>
        <w:t xml:space="preserve">i) </w:t>
      </w:r>
      <w:r w:rsidRPr="00236576">
        <w:rPr>
          <w:rFonts w:asciiTheme="majorHAnsi" w:hAnsiTheme="majorHAnsi" w:cstheme="majorHAnsi"/>
        </w:rPr>
        <w:t xml:space="preserve">pagal </w:t>
      </w:r>
      <w:r w:rsidR="001F4768" w:rsidRPr="00236576">
        <w:rPr>
          <w:rFonts w:asciiTheme="majorHAnsi" w:hAnsiTheme="majorHAnsi" w:cstheme="majorHAnsi"/>
        </w:rPr>
        <w:t>U</w:t>
      </w:r>
      <w:r w:rsidRPr="00236576">
        <w:rPr>
          <w:rFonts w:asciiTheme="majorHAnsi" w:hAnsiTheme="majorHAnsi" w:cstheme="majorHAnsi"/>
        </w:rPr>
        <w:t xml:space="preserve">žsakymus – Prekių </w:t>
      </w:r>
      <w:r w:rsidR="000D45AF" w:rsidRPr="00236576">
        <w:rPr>
          <w:rFonts w:asciiTheme="majorHAnsi" w:hAnsiTheme="majorHAnsi" w:cstheme="majorHAnsi"/>
        </w:rPr>
        <w:t xml:space="preserve">ir (ar) Paslaugų </w:t>
      </w:r>
      <w:r w:rsidR="00EE03AC" w:rsidRPr="00236576">
        <w:rPr>
          <w:rFonts w:asciiTheme="majorHAnsi" w:hAnsiTheme="majorHAnsi" w:cstheme="majorHAnsi"/>
        </w:rPr>
        <w:t xml:space="preserve"> ir (ar) Darbų </w:t>
      </w:r>
      <w:r w:rsidRPr="00236576">
        <w:rPr>
          <w:rFonts w:asciiTheme="majorHAnsi" w:hAnsiTheme="majorHAnsi" w:cstheme="majorHAnsi"/>
        </w:rPr>
        <w:t xml:space="preserve">Trūkumai pasireiškia </w:t>
      </w:r>
      <w:r w:rsidR="00842F80" w:rsidRPr="00236576">
        <w:rPr>
          <w:rFonts w:asciiTheme="majorHAnsi" w:hAnsiTheme="majorHAnsi" w:cstheme="majorHAnsi"/>
        </w:rPr>
        <w:t>5</w:t>
      </w:r>
      <w:r w:rsidRPr="00236576">
        <w:rPr>
          <w:rFonts w:asciiTheme="majorHAnsi" w:hAnsiTheme="majorHAnsi" w:cstheme="majorHAnsi"/>
        </w:rPr>
        <w:t xml:space="preserve"> (</w:t>
      </w:r>
      <w:r w:rsidR="00842F80" w:rsidRPr="00236576">
        <w:rPr>
          <w:rFonts w:asciiTheme="majorHAnsi" w:hAnsiTheme="majorHAnsi" w:cstheme="majorHAnsi"/>
        </w:rPr>
        <w:t>penkis</w:t>
      </w:r>
      <w:r w:rsidRPr="00236576">
        <w:rPr>
          <w:rFonts w:asciiTheme="majorHAnsi" w:hAnsiTheme="majorHAnsi" w:cstheme="majorHAnsi"/>
        </w:rPr>
        <w:t>) ir daugiau kartų.</w:t>
      </w:r>
    </w:p>
    <w:p w14:paraId="523B1912" w14:textId="2A2C4755" w:rsidR="00F27518" w:rsidRPr="00236576" w:rsidRDefault="00F27518" w:rsidP="008A2809">
      <w:pPr>
        <w:pStyle w:val="Sraopastraipa"/>
        <w:numPr>
          <w:ilvl w:val="1"/>
          <w:numId w:val="2"/>
        </w:numPr>
        <w:tabs>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t xml:space="preserve">Sutarties BD </w:t>
      </w:r>
      <w:bookmarkStart w:id="21" w:name="_Hlk125242897"/>
      <w:r w:rsidRPr="00236576">
        <w:rPr>
          <w:rFonts w:asciiTheme="majorHAnsi" w:hAnsiTheme="majorHAnsi" w:cstheme="majorHAnsi"/>
        </w:rPr>
        <w:t>1</w:t>
      </w:r>
      <w:r w:rsidR="002D17CE" w:rsidRPr="00236576">
        <w:rPr>
          <w:rFonts w:asciiTheme="majorHAnsi" w:hAnsiTheme="majorHAnsi" w:cstheme="majorHAnsi"/>
        </w:rPr>
        <w:t>1</w:t>
      </w:r>
      <w:r w:rsidRPr="00236576">
        <w:rPr>
          <w:rFonts w:asciiTheme="majorHAnsi" w:hAnsiTheme="majorHAnsi" w:cstheme="majorHAnsi"/>
        </w:rPr>
        <w:t>.</w:t>
      </w:r>
      <w:r w:rsidR="004B3A57" w:rsidRPr="00236576">
        <w:rPr>
          <w:rFonts w:asciiTheme="majorHAnsi" w:hAnsiTheme="majorHAnsi" w:cstheme="majorHAnsi"/>
        </w:rPr>
        <w:t>5</w:t>
      </w:r>
      <w:r w:rsidR="00110774" w:rsidRPr="00236576">
        <w:rPr>
          <w:rFonts w:asciiTheme="majorHAnsi" w:hAnsiTheme="majorHAnsi" w:cstheme="majorHAnsi"/>
        </w:rPr>
        <w:t>.</w:t>
      </w:r>
      <w:r w:rsidRPr="00236576">
        <w:rPr>
          <w:rFonts w:asciiTheme="majorHAnsi" w:hAnsiTheme="majorHAnsi" w:cstheme="majorHAnsi"/>
        </w:rPr>
        <w:t xml:space="preserve"> </w:t>
      </w:r>
      <w:bookmarkEnd w:id="21"/>
      <w:r w:rsidRPr="00236576">
        <w:rPr>
          <w:rFonts w:asciiTheme="majorHAnsi" w:hAnsiTheme="majorHAnsi" w:cstheme="majorHAnsi"/>
        </w:rPr>
        <w:t xml:space="preserve">punkto atveju, taikoma </w:t>
      </w:r>
      <w:r w:rsidR="000D70A8" w:rsidRPr="00236576">
        <w:rPr>
          <w:rFonts w:asciiTheme="majorHAnsi" w:hAnsiTheme="majorHAnsi" w:cstheme="majorHAnsi"/>
        </w:rPr>
        <w:t>3</w:t>
      </w:r>
      <w:r w:rsidRPr="00236576">
        <w:rPr>
          <w:rFonts w:asciiTheme="majorHAnsi" w:hAnsiTheme="majorHAnsi" w:cstheme="majorHAnsi"/>
        </w:rPr>
        <w:t xml:space="preserve"> procentų Sutarties vertės dydžio bauda už kiekvieną kartą, viršijantį Sutarties BD </w:t>
      </w:r>
      <w:r w:rsidR="00110774" w:rsidRPr="00236576">
        <w:rPr>
          <w:rFonts w:asciiTheme="majorHAnsi" w:hAnsiTheme="majorHAnsi" w:cstheme="majorHAnsi"/>
        </w:rPr>
        <w:t>1</w:t>
      </w:r>
      <w:r w:rsidR="000B4CA0" w:rsidRPr="00236576">
        <w:rPr>
          <w:rFonts w:asciiTheme="majorHAnsi" w:hAnsiTheme="majorHAnsi" w:cstheme="majorHAnsi"/>
        </w:rPr>
        <w:t>1</w:t>
      </w:r>
      <w:r w:rsidR="00E76DB1" w:rsidRPr="00236576">
        <w:rPr>
          <w:rFonts w:asciiTheme="majorHAnsi" w:hAnsiTheme="majorHAnsi" w:cstheme="majorHAnsi"/>
        </w:rPr>
        <w:t>.5</w:t>
      </w:r>
      <w:r w:rsidR="00975770" w:rsidRPr="00236576">
        <w:rPr>
          <w:rFonts w:asciiTheme="majorHAnsi" w:hAnsiTheme="majorHAnsi" w:cstheme="majorHAnsi"/>
        </w:rPr>
        <w:t xml:space="preserve">. </w:t>
      </w:r>
      <w:r w:rsidRPr="00236576">
        <w:rPr>
          <w:rFonts w:asciiTheme="majorHAnsi" w:hAnsiTheme="majorHAnsi" w:cstheme="majorHAnsi"/>
        </w:rPr>
        <w:t>punkte nurodytus kartus</w:t>
      </w:r>
      <w:r w:rsidR="00EE03AC" w:rsidRPr="00236576">
        <w:rPr>
          <w:rFonts w:asciiTheme="majorHAnsi" w:hAnsiTheme="majorHAnsi" w:cstheme="majorHAnsi"/>
        </w:rPr>
        <w:t xml:space="preserve"> (jeigu Sutarties SD nenurodyta kitaip)</w:t>
      </w:r>
      <w:r w:rsidRPr="00236576">
        <w:rPr>
          <w:rFonts w:asciiTheme="majorHAnsi" w:hAnsiTheme="majorHAnsi" w:cstheme="majorHAnsi"/>
        </w:rPr>
        <w:t>.</w:t>
      </w:r>
    </w:p>
    <w:p w14:paraId="2319C944" w14:textId="786F3458" w:rsidR="0056662A" w:rsidRPr="00236576" w:rsidRDefault="002B577E" w:rsidP="008A2809">
      <w:pPr>
        <w:pStyle w:val="Sraopastraipa"/>
        <w:numPr>
          <w:ilvl w:val="1"/>
          <w:numId w:val="2"/>
        </w:numPr>
        <w:tabs>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t>Prekių</w:t>
      </w:r>
      <w:r w:rsidR="0056662A" w:rsidRPr="00236576">
        <w:rPr>
          <w:rFonts w:asciiTheme="majorHAnsi" w:hAnsiTheme="majorHAnsi" w:cstheme="majorHAnsi"/>
        </w:rPr>
        <w:t xml:space="preserve"> trūkumai šalinami </w:t>
      </w:r>
      <w:r w:rsidR="0026334D" w:rsidRPr="00236576">
        <w:rPr>
          <w:rFonts w:asciiTheme="majorHAnsi" w:hAnsiTheme="majorHAnsi" w:cstheme="majorHAnsi"/>
        </w:rPr>
        <w:t>Pardavėjo</w:t>
      </w:r>
      <w:r w:rsidR="0026334D" w:rsidRPr="00236576" w:rsidDel="0026334D">
        <w:rPr>
          <w:rFonts w:asciiTheme="majorHAnsi" w:hAnsiTheme="majorHAnsi" w:cstheme="majorHAnsi"/>
        </w:rPr>
        <w:t xml:space="preserve"> </w:t>
      </w:r>
      <w:r w:rsidR="0056662A" w:rsidRPr="00236576">
        <w:rPr>
          <w:rFonts w:asciiTheme="majorHAnsi" w:hAnsiTheme="majorHAnsi" w:cstheme="majorHAnsi"/>
        </w:rPr>
        <w:t xml:space="preserve">sąskaita, Techninėje specifikacijoje </w:t>
      </w:r>
      <w:r w:rsidR="00365474" w:rsidRPr="00236576">
        <w:rPr>
          <w:rFonts w:asciiTheme="majorHAnsi" w:hAnsiTheme="majorHAnsi" w:cstheme="majorHAnsi"/>
        </w:rPr>
        <w:t>ir (ar)</w:t>
      </w:r>
      <w:r w:rsidR="0056662A" w:rsidRPr="00236576">
        <w:rPr>
          <w:rFonts w:asciiTheme="majorHAnsi" w:hAnsiTheme="majorHAnsi" w:cstheme="majorHAnsi"/>
        </w:rPr>
        <w:t xml:space="preserve"> Sutart</w:t>
      </w:r>
      <w:r w:rsidR="000C51FD" w:rsidRPr="00236576">
        <w:rPr>
          <w:rFonts w:asciiTheme="majorHAnsi" w:hAnsiTheme="majorHAnsi" w:cstheme="majorHAnsi"/>
        </w:rPr>
        <w:t xml:space="preserve">ies SD </w:t>
      </w:r>
      <w:r w:rsidR="0056662A" w:rsidRPr="00236576">
        <w:rPr>
          <w:rFonts w:asciiTheme="majorHAnsi" w:hAnsiTheme="majorHAnsi" w:cstheme="majorHAnsi"/>
        </w:rPr>
        <w:t>nustatyta tvarka ir terminais. Netesybos už trūkumų nepašalinimą nustatytu terminu taikomos po P</w:t>
      </w:r>
      <w:r w:rsidR="001B7DBE" w:rsidRPr="00236576">
        <w:rPr>
          <w:rFonts w:asciiTheme="majorHAnsi" w:hAnsiTheme="majorHAnsi" w:cstheme="majorHAnsi"/>
        </w:rPr>
        <w:t>rekių</w:t>
      </w:r>
      <w:r w:rsidR="0056662A" w:rsidRPr="00236576">
        <w:rPr>
          <w:rFonts w:asciiTheme="majorHAnsi" w:hAnsiTheme="majorHAnsi" w:cstheme="majorHAnsi"/>
        </w:rPr>
        <w:t xml:space="preserve"> </w:t>
      </w:r>
      <w:r w:rsidR="001B7DBE" w:rsidRPr="00236576">
        <w:rPr>
          <w:rFonts w:asciiTheme="majorHAnsi" w:hAnsiTheme="majorHAnsi" w:cstheme="majorHAnsi"/>
        </w:rPr>
        <w:t>pristatymo</w:t>
      </w:r>
      <w:r w:rsidR="0056662A" w:rsidRPr="00236576">
        <w:rPr>
          <w:rFonts w:asciiTheme="majorHAnsi" w:hAnsiTheme="majorHAnsi" w:cstheme="majorHAnsi"/>
        </w:rPr>
        <w:t>, Šalims pasirašius Aktą, ir P</w:t>
      </w:r>
      <w:r w:rsidR="001B7DBE" w:rsidRPr="00236576">
        <w:rPr>
          <w:rFonts w:asciiTheme="majorHAnsi" w:hAnsiTheme="majorHAnsi" w:cstheme="majorHAnsi"/>
        </w:rPr>
        <w:t>rekių</w:t>
      </w:r>
      <w:r w:rsidR="0056662A" w:rsidRPr="00236576">
        <w:rPr>
          <w:rFonts w:asciiTheme="majorHAnsi" w:hAnsiTheme="majorHAnsi" w:cstheme="majorHAnsi"/>
        </w:rPr>
        <w:t xml:space="preserve"> </w:t>
      </w:r>
      <w:r w:rsidR="00A33376" w:rsidRPr="00236576">
        <w:rPr>
          <w:rFonts w:asciiTheme="majorHAnsi" w:hAnsiTheme="majorHAnsi" w:cstheme="majorHAnsi"/>
        </w:rPr>
        <w:t>G</w:t>
      </w:r>
      <w:r w:rsidR="0056662A" w:rsidRPr="00236576">
        <w:rPr>
          <w:rFonts w:asciiTheme="majorHAnsi" w:hAnsiTheme="majorHAnsi" w:cstheme="majorHAnsi"/>
        </w:rPr>
        <w:t>arantinio termino galiojimo metu. Iki P</w:t>
      </w:r>
      <w:r w:rsidR="001B7DBE" w:rsidRPr="00236576">
        <w:rPr>
          <w:rFonts w:asciiTheme="majorHAnsi" w:hAnsiTheme="majorHAnsi" w:cstheme="majorHAnsi"/>
        </w:rPr>
        <w:t>rekių</w:t>
      </w:r>
      <w:r w:rsidR="0056662A" w:rsidRPr="00236576">
        <w:rPr>
          <w:rFonts w:asciiTheme="majorHAnsi" w:hAnsiTheme="majorHAnsi" w:cstheme="majorHAnsi"/>
        </w:rPr>
        <w:t xml:space="preserve"> perdavimo – Akto pasirašymo, nustačius trūkumus, jie šalinami </w:t>
      </w:r>
      <w:r w:rsidR="0026334D" w:rsidRPr="00236576">
        <w:rPr>
          <w:rFonts w:asciiTheme="majorHAnsi" w:hAnsiTheme="majorHAnsi" w:cstheme="majorHAnsi"/>
        </w:rPr>
        <w:t>Pardavėjo</w:t>
      </w:r>
      <w:r w:rsidR="0026334D" w:rsidRPr="00236576" w:rsidDel="0026334D">
        <w:rPr>
          <w:rFonts w:asciiTheme="majorHAnsi" w:hAnsiTheme="majorHAnsi" w:cstheme="majorHAnsi"/>
        </w:rPr>
        <w:t xml:space="preserve"> </w:t>
      </w:r>
      <w:r w:rsidR="0056662A" w:rsidRPr="00236576">
        <w:rPr>
          <w:rFonts w:asciiTheme="majorHAnsi" w:hAnsiTheme="majorHAnsi" w:cstheme="majorHAnsi"/>
        </w:rPr>
        <w:t xml:space="preserve">lėšomis per </w:t>
      </w:r>
      <w:r w:rsidR="00A33376" w:rsidRPr="00236576">
        <w:rPr>
          <w:rFonts w:asciiTheme="majorHAnsi" w:hAnsiTheme="majorHAnsi" w:cstheme="majorHAnsi"/>
        </w:rPr>
        <w:t xml:space="preserve">Sutarties SD ir (ar) </w:t>
      </w:r>
      <w:r w:rsidR="0056662A" w:rsidRPr="00236576">
        <w:rPr>
          <w:rFonts w:asciiTheme="majorHAnsi" w:hAnsiTheme="majorHAnsi" w:cstheme="majorHAnsi"/>
        </w:rPr>
        <w:t>Techninėje specifikacijoje nustatytą terminą</w:t>
      </w:r>
      <w:r w:rsidR="008E1A91" w:rsidRPr="00236576">
        <w:rPr>
          <w:rFonts w:asciiTheme="majorHAnsi" w:hAnsiTheme="majorHAnsi" w:cstheme="majorHAnsi"/>
        </w:rPr>
        <w:t>.</w:t>
      </w:r>
    </w:p>
    <w:p w14:paraId="2CB2BBBE" w14:textId="4BF1C7BA" w:rsidR="00961F36" w:rsidRPr="00236576" w:rsidRDefault="00961F36" w:rsidP="008A2809">
      <w:pPr>
        <w:pStyle w:val="Sraopastraipa"/>
        <w:numPr>
          <w:ilvl w:val="1"/>
          <w:numId w:val="2"/>
        </w:numPr>
        <w:tabs>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t>Šalis privalo atlyginti visus nukentėjusios Šalies nuostolius, atsiradusius dėl kitos Šalies ar su ja susijusių asmenų (Subt</w:t>
      </w:r>
      <w:r w:rsidR="00E11251" w:rsidRPr="00236576">
        <w:rPr>
          <w:rFonts w:asciiTheme="majorHAnsi" w:hAnsiTheme="majorHAnsi" w:cstheme="majorHAnsi"/>
        </w:rPr>
        <w:t>ie</w:t>
      </w:r>
      <w:r w:rsidRPr="00236576">
        <w:rPr>
          <w:rFonts w:asciiTheme="majorHAnsi" w:hAnsiTheme="majorHAnsi" w:cstheme="majorHAnsi"/>
        </w:rPr>
        <w:t>kėjų, Ūkio subjektų,</w:t>
      </w:r>
      <w:r w:rsidR="00E11251" w:rsidRPr="00236576">
        <w:rPr>
          <w:rFonts w:asciiTheme="majorHAnsi" w:hAnsiTheme="majorHAnsi" w:cstheme="majorHAnsi"/>
        </w:rPr>
        <w:t xml:space="preserve"> kurių pajėgumais remiamasi</w:t>
      </w:r>
      <w:r w:rsidR="00F35F02" w:rsidRPr="00236576">
        <w:rPr>
          <w:rFonts w:asciiTheme="majorHAnsi" w:hAnsiTheme="majorHAnsi" w:cstheme="majorHAnsi"/>
        </w:rPr>
        <w:t xml:space="preserve"> trečiųjų asmenų</w:t>
      </w:r>
      <w:r w:rsidRPr="00236576">
        <w:rPr>
          <w:rFonts w:asciiTheme="majorHAnsi" w:hAnsiTheme="majorHAnsi" w:cstheme="majorHAnsi"/>
        </w:rPr>
        <w:t xml:space="preserve"> ir kt.) netinkamo sutartinių įsipareigojimų vykdymo </w:t>
      </w:r>
      <w:r w:rsidR="00191ACE" w:rsidRPr="00236576">
        <w:rPr>
          <w:rFonts w:asciiTheme="majorHAnsi" w:hAnsiTheme="majorHAnsi" w:cstheme="majorHAnsi"/>
        </w:rPr>
        <w:t>i</w:t>
      </w:r>
      <w:r w:rsidRPr="00236576">
        <w:rPr>
          <w:rFonts w:asciiTheme="majorHAnsi" w:hAnsiTheme="majorHAnsi" w:cstheme="majorHAnsi"/>
        </w:rPr>
        <w:t>r (</w:t>
      </w:r>
      <w:r w:rsidR="00191ACE" w:rsidRPr="00236576">
        <w:rPr>
          <w:rFonts w:asciiTheme="majorHAnsi" w:hAnsiTheme="majorHAnsi" w:cstheme="majorHAnsi"/>
        </w:rPr>
        <w:t>a</w:t>
      </w:r>
      <w:r w:rsidRPr="00236576">
        <w:rPr>
          <w:rFonts w:asciiTheme="majorHAnsi" w:hAnsiTheme="majorHAnsi" w:cstheme="majorHAnsi"/>
        </w:rPr>
        <w:t xml:space="preserve">r) neatsargumo, aplaidumo ar neteisėtų veiksmų / neveikimo. </w:t>
      </w:r>
      <w:r w:rsidR="00F72EF3" w:rsidRPr="00236576">
        <w:rPr>
          <w:rFonts w:asciiTheme="majorHAnsi" w:eastAsia="Calibri" w:hAnsiTheme="majorHAnsi" w:cstheme="majorHAnsi"/>
        </w:rPr>
        <w:t xml:space="preserve">Pirkėjas </w:t>
      </w:r>
      <w:r w:rsidRPr="00236576">
        <w:rPr>
          <w:rFonts w:asciiTheme="majorHAnsi" w:hAnsiTheme="majorHAnsi" w:cstheme="majorHAnsi"/>
        </w:rPr>
        <w:t>laikomas kaltu tik tuo atveju, jei jis nevykdo Pirkimo sąlygose ar Šalių suderintame ir pasirašytame dokumente jam aiškiai su terminais nustatytų pareigų.</w:t>
      </w:r>
    </w:p>
    <w:p w14:paraId="301B4E15" w14:textId="1FDB8DC6" w:rsidR="00D835F8" w:rsidRPr="00236576" w:rsidRDefault="00D835F8" w:rsidP="008A2809">
      <w:pPr>
        <w:pStyle w:val="Sraopastraipa"/>
        <w:numPr>
          <w:ilvl w:val="1"/>
          <w:numId w:val="2"/>
        </w:numPr>
        <w:tabs>
          <w:tab w:val="left" w:pos="851"/>
        </w:tabs>
        <w:spacing w:after="120"/>
        <w:ind w:left="0" w:firstLine="0"/>
        <w:jc w:val="both"/>
        <w:rPr>
          <w:rFonts w:asciiTheme="majorHAnsi" w:eastAsia="Calibri" w:hAnsiTheme="majorHAnsi" w:cstheme="majorHAnsi"/>
        </w:rPr>
      </w:pPr>
      <w:bookmarkStart w:id="22" w:name="_Hlk59188741"/>
      <w:r w:rsidRPr="00236576">
        <w:rPr>
          <w:rFonts w:asciiTheme="majorHAnsi" w:eastAsia="Calibri" w:hAnsiTheme="majorHAnsi" w:cstheme="majorHAnsi"/>
        </w:rPr>
        <w:t xml:space="preserve">Jei </w:t>
      </w:r>
      <w:r w:rsidR="00EE0332" w:rsidRPr="00236576">
        <w:rPr>
          <w:rFonts w:asciiTheme="majorHAnsi" w:eastAsia="Calibri" w:hAnsiTheme="majorHAnsi" w:cstheme="majorHAnsi"/>
        </w:rPr>
        <w:t>Pardavėjas</w:t>
      </w:r>
      <w:r w:rsidR="00EE0332" w:rsidRPr="00236576" w:rsidDel="00EE0332">
        <w:rPr>
          <w:rFonts w:asciiTheme="majorHAnsi" w:eastAsia="Calibri" w:hAnsiTheme="majorHAnsi" w:cstheme="majorHAnsi"/>
        </w:rPr>
        <w:t xml:space="preserve"> </w:t>
      </w:r>
      <w:r w:rsidRPr="00236576">
        <w:rPr>
          <w:rFonts w:asciiTheme="majorHAnsi" w:eastAsia="Calibri" w:hAnsiTheme="majorHAnsi" w:cstheme="majorHAnsi"/>
        </w:rPr>
        <w:t xml:space="preserve">Pirkimo procedūrų metu atitikčiai Pirkimo dokumentuose nustatytiems reikalavimams įrodyti rėmėsi </w:t>
      </w:r>
      <w:r w:rsidR="009057FD" w:rsidRPr="00236576">
        <w:rPr>
          <w:rFonts w:asciiTheme="majorHAnsi" w:eastAsia="Calibri" w:hAnsiTheme="majorHAnsi" w:cstheme="majorHAnsi"/>
        </w:rPr>
        <w:t>Ūkio subjektų</w:t>
      </w:r>
      <w:r w:rsidR="00C008E5" w:rsidRPr="00236576">
        <w:rPr>
          <w:rFonts w:asciiTheme="majorHAnsi" w:eastAsia="Calibri" w:hAnsiTheme="majorHAnsi" w:cstheme="majorHAnsi"/>
        </w:rPr>
        <w:t xml:space="preserve"> </w:t>
      </w:r>
      <w:r w:rsidRPr="00236576">
        <w:rPr>
          <w:rFonts w:asciiTheme="majorHAnsi" w:eastAsia="Calibri" w:hAnsiTheme="majorHAnsi" w:cstheme="majorHAnsi"/>
        </w:rPr>
        <w:t xml:space="preserve">ekonominiais ir finansiniais pajėgumais, </w:t>
      </w:r>
      <w:r w:rsidR="00EE0332" w:rsidRPr="00236576">
        <w:rPr>
          <w:rFonts w:asciiTheme="majorHAnsi" w:eastAsia="Calibri" w:hAnsiTheme="majorHAnsi" w:cstheme="majorHAnsi"/>
        </w:rPr>
        <w:t>Pardavėjas</w:t>
      </w:r>
      <w:r w:rsidR="00EE0332" w:rsidRPr="00236576" w:rsidDel="00EE0332">
        <w:rPr>
          <w:rFonts w:asciiTheme="majorHAnsi" w:eastAsia="Calibri" w:hAnsiTheme="majorHAnsi" w:cstheme="majorHAnsi"/>
        </w:rPr>
        <w:t xml:space="preserve"> </w:t>
      </w:r>
      <w:r w:rsidRPr="00236576">
        <w:rPr>
          <w:rFonts w:asciiTheme="majorHAnsi" w:eastAsia="Calibri" w:hAnsiTheme="majorHAnsi" w:cstheme="majorHAnsi"/>
        </w:rPr>
        <w:t xml:space="preserve">ir </w:t>
      </w:r>
      <w:r w:rsidR="009057FD" w:rsidRPr="00236576">
        <w:rPr>
          <w:rFonts w:asciiTheme="majorHAnsi" w:eastAsia="Calibri" w:hAnsiTheme="majorHAnsi" w:cstheme="majorHAnsi"/>
        </w:rPr>
        <w:t>Ū</w:t>
      </w:r>
      <w:r w:rsidRPr="00236576">
        <w:rPr>
          <w:rFonts w:asciiTheme="majorHAnsi" w:eastAsia="Calibri" w:hAnsiTheme="majorHAnsi" w:cstheme="majorHAnsi"/>
        </w:rPr>
        <w:t xml:space="preserve">kio subjektai, kurių pajėgumais </w:t>
      </w:r>
      <w:r w:rsidR="009057FD" w:rsidRPr="00236576">
        <w:rPr>
          <w:rFonts w:asciiTheme="majorHAnsi" w:eastAsia="Calibri" w:hAnsiTheme="majorHAnsi" w:cstheme="majorHAnsi"/>
        </w:rPr>
        <w:t>remiamasi</w:t>
      </w:r>
      <w:r w:rsidRPr="00236576">
        <w:rPr>
          <w:rFonts w:asciiTheme="majorHAnsi" w:eastAsia="Calibri" w:hAnsiTheme="majorHAnsi" w:cstheme="majorHAnsi"/>
        </w:rPr>
        <w:t>, prisiima solidarią atsakomybę už Sutarties įvykdymą.</w:t>
      </w:r>
    </w:p>
    <w:p w14:paraId="065F3B2F" w14:textId="5A9C3677" w:rsidR="00AA3E19" w:rsidRPr="00236576" w:rsidRDefault="00FA382D" w:rsidP="008A2809">
      <w:pPr>
        <w:pStyle w:val="Sraopastraipa"/>
        <w:numPr>
          <w:ilvl w:val="1"/>
          <w:numId w:val="2"/>
        </w:numPr>
        <w:tabs>
          <w:tab w:val="left" w:pos="851"/>
        </w:tabs>
        <w:spacing w:after="120"/>
        <w:ind w:left="0" w:firstLine="0"/>
        <w:jc w:val="both"/>
        <w:rPr>
          <w:rFonts w:asciiTheme="majorHAnsi" w:eastAsia="Calibri" w:hAnsiTheme="majorHAnsi" w:cstheme="majorHAnsi"/>
        </w:rPr>
      </w:pPr>
      <w:r w:rsidRPr="00236576">
        <w:rPr>
          <w:rFonts w:asciiTheme="majorHAnsi" w:eastAsia="Calibri" w:hAnsiTheme="majorHAnsi" w:cstheme="majorHAnsi"/>
        </w:rPr>
        <w:t xml:space="preserve">Jeigu norminiai teisės aktai numato imperatyvius reikalavimus dėl teisės verstis veikla, tačiau tokie reikalavimai Pirkimo sąlygose nebuvo numatyti, </w:t>
      </w:r>
      <w:r w:rsidR="00EE0332" w:rsidRPr="00236576">
        <w:rPr>
          <w:rFonts w:asciiTheme="majorHAnsi" w:eastAsia="Calibri" w:hAnsiTheme="majorHAnsi" w:cstheme="majorHAnsi"/>
        </w:rPr>
        <w:t>Pardavėjas</w:t>
      </w:r>
      <w:r w:rsidR="00EE0332" w:rsidRPr="00236576" w:rsidDel="00EE0332">
        <w:rPr>
          <w:rFonts w:asciiTheme="majorHAnsi" w:eastAsia="Calibri" w:hAnsiTheme="majorHAnsi" w:cstheme="majorHAnsi"/>
        </w:rPr>
        <w:t xml:space="preserve"> </w:t>
      </w:r>
      <w:r w:rsidRPr="00236576">
        <w:rPr>
          <w:rFonts w:asciiTheme="majorHAnsi" w:eastAsia="Calibri" w:hAnsiTheme="majorHAnsi" w:cstheme="majorHAnsi"/>
        </w:rPr>
        <w:t xml:space="preserve">užtikrina, kad Sutartį vykdys tik tokią teisę turintys asmenys ir įsipareigoja pateikti </w:t>
      </w:r>
      <w:r w:rsidR="00536B83" w:rsidRPr="00236576">
        <w:rPr>
          <w:rFonts w:asciiTheme="majorHAnsi" w:hAnsiTheme="majorHAnsi" w:cstheme="majorHAnsi"/>
        </w:rPr>
        <w:t xml:space="preserve">Pirkėjui </w:t>
      </w:r>
      <w:r w:rsidRPr="00236576">
        <w:rPr>
          <w:rFonts w:asciiTheme="majorHAnsi" w:eastAsia="Calibri" w:hAnsiTheme="majorHAnsi" w:cstheme="majorHAnsi"/>
        </w:rPr>
        <w:t xml:space="preserve">tai pagrindžiančius dokumentus iki atitinkamų veiklų vykdymo pradžios. </w:t>
      </w:r>
      <w:r w:rsidR="00AA3E19" w:rsidRPr="00236576">
        <w:rPr>
          <w:rFonts w:asciiTheme="majorHAnsi" w:eastAsia="Calibri" w:hAnsiTheme="majorHAnsi" w:cstheme="majorHAnsi"/>
        </w:rPr>
        <w:t xml:space="preserve">Jei </w:t>
      </w:r>
      <w:r w:rsidR="0026334D" w:rsidRPr="00236576">
        <w:rPr>
          <w:rFonts w:asciiTheme="majorHAnsi" w:hAnsiTheme="majorHAnsi" w:cstheme="majorHAnsi"/>
        </w:rPr>
        <w:t>Pardavėjo</w:t>
      </w:r>
      <w:r w:rsidR="0026334D" w:rsidRPr="00236576" w:rsidDel="0026334D">
        <w:rPr>
          <w:rFonts w:asciiTheme="majorHAnsi" w:eastAsia="Calibri" w:hAnsiTheme="majorHAnsi" w:cstheme="majorHAnsi"/>
        </w:rPr>
        <w:t xml:space="preserve"> </w:t>
      </w:r>
      <w:r w:rsidR="00AA3E19" w:rsidRPr="00236576">
        <w:rPr>
          <w:rFonts w:asciiTheme="majorHAnsi" w:eastAsia="Calibri" w:hAnsiTheme="majorHAnsi" w:cstheme="majorHAnsi"/>
        </w:rPr>
        <w:t xml:space="preserve">kvalifikacija dėl teisės verstis atitinkama veikla nebuvo tikrinama arba tikrinama ne visa apimtimi, </w:t>
      </w:r>
      <w:r w:rsidR="00EE0332" w:rsidRPr="00236576">
        <w:rPr>
          <w:rFonts w:asciiTheme="majorHAnsi" w:eastAsia="Calibri" w:hAnsiTheme="majorHAnsi" w:cstheme="majorHAnsi"/>
        </w:rPr>
        <w:t>Pardavėjas</w:t>
      </w:r>
      <w:r w:rsidR="00EE0332" w:rsidRPr="00236576" w:rsidDel="00EE0332">
        <w:rPr>
          <w:rFonts w:asciiTheme="majorHAnsi" w:eastAsia="Calibri" w:hAnsiTheme="majorHAnsi" w:cstheme="majorHAnsi"/>
        </w:rPr>
        <w:t xml:space="preserve"> </w:t>
      </w:r>
      <w:r w:rsidR="00536B83" w:rsidRPr="00236576">
        <w:rPr>
          <w:rFonts w:asciiTheme="majorHAnsi" w:hAnsiTheme="majorHAnsi" w:cstheme="majorHAnsi"/>
        </w:rPr>
        <w:t xml:space="preserve">Pirkėjui </w:t>
      </w:r>
      <w:r w:rsidR="00AA3E19" w:rsidRPr="00236576">
        <w:rPr>
          <w:rFonts w:asciiTheme="majorHAnsi" w:eastAsia="Calibri" w:hAnsiTheme="majorHAnsi" w:cstheme="majorHAnsi"/>
        </w:rPr>
        <w:t>įsipareigoja, kad Sutartį vykdys tik tokią teisę turintys asmenys.</w:t>
      </w:r>
    </w:p>
    <w:bookmarkEnd w:id="22"/>
    <w:p w14:paraId="50C3C5DF" w14:textId="1B356B1A" w:rsidR="00E809A6" w:rsidRPr="00236576" w:rsidRDefault="00692BB3" w:rsidP="008A2809">
      <w:pPr>
        <w:pStyle w:val="Sraopastraipa"/>
        <w:numPr>
          <w:ilvl w:val="1"/>
          <w:numId w:val="2"/>
        </w:numPr>
        <w:tabs>
          <w:tab w:val="left" w:pos="851"/>
        </w:tabs>
        <w:spacing w:after="120"/>
        <w:ind w:left="0" w:firstLine="0"/>
        <w:jc w:val="both"/>
        <w:rPr>
          <w:rFonts w:asciiTheme="majorHAnsi" w:eastAsia="Calibri" w:hAnsiTheme="majorHAnsi" w:cstheme="majorHAnsi"/>
        </w:rPr>
      </w:pPr>
      <w:r w:rsidRPr="00236576">
        <w:rPr>
          <w:rFonts w:asciiTheme="majorHAnsi" w:eastAsia="Calibri" w:hAnsiTheme="majorHAnsi" w:cstheme="majorHAnsi"/>
        </w:rPr>
        <w:t>Šalis nėra atleidžiama nuo atsakomybės</w:t>
      </w:r>
      <w:r w:rsidR="00663D26" w:rsidRPr="00236576">
        <w:rPr>
          <w:rFonts w:asciiTheme="majorHAnsi" w:eastAsia="Calibri" w:hAnsiTheme="majorHAnsi" w:cstheme="majorHAnsi"/>
        </w:rPr>
        <w:t>,</w:t>
      </w:r>
      <w:r w:rsidRPr="00236576">
        <w:rPr>
          <w:rFonts w:asciiTheme="majorHAnsi" w:eastAsia="Calibri" w:hAnsiTheme="majorHAnsi" w:cstheme="majorHAnsi"/>
        </w:rPr>
        <w:t xml:space="preserve"> </w:t>
      </w:r>
      <w:r w:rsidR="0022518D" w:rsidRPr="00236576">
        <w:rPr>
          <w:rFonts w:asciiTheme="majorHAnsi" w:eastAsia="Calibri" w:hAnsiTheme="majorHAnsi" w:cstheme="majorHAnsi"/>
        </w:rPr>
        <w:t>jei jos įsipareigojimų nevykdymui turėjo įtakos</w:t>
      </w:r>
      <w:r w:rsidRPr="00236576">
        <w:rPr>
          <w:rFonts w:asciiTheme="majorHAnsi" w:eastAsia="Calibri" w:hAnsiTheme="majorHAnsi" w:cstheme="majorHAnsi"/>
        </w:rPr>
        <w:t xml:space="preserve"> jos pačios, jos Subt</w:t>
      </w:r>
      <w:r w:rsidR="00E11251" w:rsidRPr="00236576">
        <w:rPr>
          <w:rFonts w:asciiTheme="majorHAnsi" w:eastAsia="Calibri" w:hAnsiTheme="majorHAnsi" w:cstheme="majorHAnsi"/>
        </w:rPr>
        <w:t>ie</w:t>
      </w:r>
      <w:r w:rsidRPr="00236576">
        <w:rPr>
          <w:rFonts w:asciiTheme="majorHAnsi" w:eastAsia="Calibri" w:hAnsiTheme="majorHAnsi" w:cstheme="majorHAnsi"/>
        </w:rPr>
        <w:t>kėjų,</w:t>
      </w:r>
      <w:r w:rsidR="009057FD" w:rsidRPr="00236576">
        <w:rPr>
          <w:rFonts w:asciiTheme="majorHAnsi" w:eastAsia="Calibri" w:hAnsiTheme="majorHAnsi" w:cstheme="majorHAnsi"/>
        </w:rPr>
        <w:t xml:space="preserve"> Ūkio subjektų, kurių pajėgumais remiamasi,</w:t>
      </w:r>
      <w:r w:rsidRPr="00236576">
        <w:rPr>
          <w:rFonts w:asciiTheme="majorHAnsi" w:eastAsia="Calibri" w:hAnsiTheme="majorHAnsi" w:cstheme="majorHAnsi"/>
        </w:rPr>
        <w:t xml:space="preserve"> tą Šalį tiesiogiai ar netiesiogiai valdančių ar jos valdomų subjektų, taip pat jų darbuotojų, valdymo organų ar jų narių sprendimai, veiksmai ar neveikimas.</w:t>
      </w:r>
      <w:r w:rsidR="005E0FF7" w:rsidRPr="00236576">
        <w:rPr>
          <w:rFonts w:asciiTheme="majorHAnsi" w:hAnsiTheme="majorHAnsi" w:cstheme="majorHAnsi"/>
        </w:rPr>
        <w:t xml:space="preserve"> </w:t>
      </w:r>
    </w:p>
    <w:p w14:paraId="297C68AB" w14:textId="27F7671B" w:rsidR="0074374C" w:rsidRPr="00236576" w:rsidRDefault="0074374C" w:rsidP="008A2809">
      <w:pPr>
        <w:pStyle w:val="Sraopastraipa"/>
        <w:numPr>
          <w:ilvl w:val="1"/>
          <w:numId w:val="2"/>
        </w:numPr>
        <w:tabs>
          <w:tab w:val="left" w:pos="851"/>
        </w:tabs>
        <w:spacing w:after="120"/>
        <w:ind w:left="0" w:firstLine="0"/>
        <w:jc w:val="both"/>
        <w:rPr>
          <w:rFonts w:asciiTheme="majorHAnsi" w:eastAsia="Calibri" w:hAnsiTheme="majorHAnsi" w:cstheme="majorHAnsi"/>
        </w:rPr>
      </w:pPr>
      <w:r w:rsidRPr="00236576">
        <w:rPr>
          <w:rFonts w:asciiTheme="majorHAnsi" w:eastAsia="Calibri" w:hAnsiTheme="majorHAnsi" w:cstheme="majorHAnsi"/>
        </w:rPr>
        <w:t xml:space="preserve">Tuo atveju, jeigu nustatomas </w:t>
      </w:r>
      <w:r w:rsidR="0026334D" w:rsidRPr="00236576">
        <w:rPr>
          <w:rFonts w:asciiTheme="majorHAnsi" w:hAnsiTheme="majorHAnsi" w:cstheme="majorHAnsi"/>
        </w:rPr>
        <w:t>Pardavėjo</w:t>
      </w:r>
      <w:r w:rsidR="0026334D" w:rsidRPr="00236576" w:rsidDel="0026334D">
        <w:rPr>
          <w:rFonts w:asciiTheme="majorHAnsi" w:eastAsia="Calibri" w:hAnsiTheme="majorHAnsi" w:cstheme="majorHAnsi"/>
        </w:rPr>
        <w:t xml:space="preserve"> </w:t>
      </w:r>
      <w:r w:rsidR="00766761" w:rsidRPr="00236576">
        <w:rPr>
          <w:rFonts w:asciiTheme="majorHAnsi" w:eastAsia="Calibri" w:hAnsiTheme="majorHAnsi" w:cstheme="majorHAnsi"/>
        </w:rPr>
        <w:t>atstovų, t</w:t>
      </w:r>
      <w:r w:rsidR="005E0B5F" w:rsidRPr="00236576">
        <w:rPr>
          <w:rFonts w:asciiTheme="majorHAnsi" w:eastAsia="Calibri" w:hAnsiTheme="majorHAnsi" w:cstheme="majorHAnsi"/>
        </w:rPr>
        <w:t>iekiančių Prekes</w:t>
      </w:r>
      <w:r w:rsidR="00766761" w:rsidRPr="00236576">
        <w:rPr>
          <w:rFonts w:asciiTheme="majorHAnsi" w:eastAsia="Calibri" w:hAnsiTheme="majorHAnsi" w:cstheme="majorHAnsi"/>
        </w:rPr>
        <w:t xml:space="preserve">, apsvaigimo nuo alkoholio arba </w:t>
      </w:r>
      <w:r w:rsidR="00581E16" w:rsidRPr="00236576">
        <w:rPr>
          <w:rFonts w:asciiTheme="majorHAnsi" w:eastAsia="Calibri" w:hAnsiTheme="majorHAnsi" w:cstheme="majorHAnsi"/>
        </w:rPr>
        <w:t xml:space="preserve">narkotinių medžiagų faktas, </w:t>
      </w:r>
      <w:r w:rsidR="00EE0332" w:rsidRPr="00236576">
        <w:rPr>
          <w:rFonts w:asciiTheme="majorHAnsi" w:eastAsia="Calibri" w:hAnsiTheme="majorHAnsi" w:cstheme="majorHAnsi"/>
        </w:rPr>
        <w:t>Pardavėjas</w:t>
      </w:r>
      <w:r w:rsidR="00EE0332" w:rsidRPr="00236576" w:rsidDel="00EE0332">
        <w:rPr>
          <w:rFonts w:asciiTheme="majorHAnsi" w:eastAsia="Calibri" w:hAnsiTheme="majorHAnsi" w:cstheme="majorHAnsi"/>
        </w:rPr>
        <w:t xml:space="preserve"> </w:t>
      </w:r>
      <w:r w:rsidR="00581E16" w:rsidRPr="00236576">
        <w:rPr>
          <w:rFonts w:asciiTheme="majorHAnsi" w:eastAsia="Calibri" w:hAnsiTheme="majorHAnsi" w:cstheme="majorHAnsi"/>
        </w:rPr>
        <w:t xml:space="preserve">pagal </w:t>
      </w:r>
      <w:r w:rsidR="000011D1" w:rsidRPr="00236576">
        <w:rPr>
          <w:rFonts w:asciiTheme="majorHAnsi" w:eastAsia="Calibri" w:hAnsiTheme="majorHAnsi" w:cstheme="majorHAnsi"/>
        </w:rPr>
        <w:t xml:space="preserve">Pirkėjo </w:t>
      </w:r>
      <w:r w:rsidR="00581E16" w:rsidRPr="00236576">
        <w:rPr>
          <w:rFonts w:asciiTheme="majorHAnsi" w:eastAsia="Calibri" w:hAnsiTheme="majorHAnsi" w:cstheme="majorHAnsi"/>
        </w:rPr>
        <w:t xml:space="preserve">reikalavimą moka </w:t>
      </w:r>
      <w:r w:rsidR="00536B83" w:rsidRPr="00236576">
        <w:rPr>
          <w:rFonts w:asciiTheme="majorHAnsi" w:hAnsiTheme="majorHAnsi" w:cstheme="majorHAnsi"/>
        </w:rPr>
        <w:t xml:space="preserve">Pirkėjui </w:t>
      </w:r>
      <w:r w:rsidR="00581E16" w:rsidRPr="00236576">
        <w:rPr>
          <w:rFonts w:asciiTheme="majorHAnsi" w:eastAsia="Calibri" w:hAnsiTheme="majorHAnsi" w:cstheme="majorHAnsi"/>
        </w:rPr>
        <w:t>1000,00 E</w:t>
      </w:r>
      <w:r w:rsidR="007732A9" w:rsidRPr="00236576">
        <w:rPr>
          <w:rFonts w:asciiTheme="majorHAnsi" w:eastAsia="Calibri" w:hAnsiTheme="majorHAnsi" w:cstheme="majorHAnsi"/>
        </w:rPr>
        <w:t>urų</w:t>
      </w:r>
      <w:r w:rsidR="00581E16" w:rsidRPr="00236576">
        <w:rPr>
          <w:rFonts w:asciiTheme="majorHAnsi" w:eastAsia="Calibri" w:hAnsiTheme="majorHAnsi" w:cstheme="majorHAnsi"/>
        </w:rPr>
        <w:t xml:space="preserve"> </w:t>
      </w:r>
      <w:r w:rsidR="008137C5" w:rsidRPr="00236576">
        <w:rPr>
          <w:rFonts w:asciiTheme="majorHAnsi" w:eastAsia="Calibri" w:hAnsiTheme="majorHAnsi" w:cstheme="majorHAnsi"/>
        </w:rPr>
        <w:t xml:space="preserve">(tūkstančio eurų) </w:t>
      </w:r>
      <w:r w:rsidR="00581E16" w:rsidRPr="00236576">
        <w:rPr>
          <w:rFonts w:asciiTheme="majorHAnsi" w:eastAsia="Calibri" w:hAnsiTheme="majorHAnsi" w:cstheme="majorHAnsi"/>
        </w:rPr>
        <w:t>dydžio baudą už kiekvieną pažeidimo atvejį, jeigu Sutarties SD nenumatyta kitaip.</w:t>
      </w:r>
    </w:p>
    <w:p w14:paraId="65CE2A32" w14:textId="2DCDA8B6" w:rsidR="00947C0D" w:rsidRPr="00236576" w:rsidRDefault="004C585B" w:rsidP="008A2809">
      <w:pPr>
        <w:pStyle w:val="Sraopastraipa"/>
        <w:numPr>
          <w:ilvl w:val="1"/>
          <w:numId w:val="2"/>
        </w:numPr>
        <w:tabs>
          <w:tab w:val="left" w:pos="851"/>
        </w:tabs>
        <w:spacing w:after="120"/>
        <w:ind w:left="0" w:firstLine="0"/>
        <w:jc w:val="both"/>
        <w:rPr>
          <w:rFonts w:asciiTheme="majorHAnsi" w:eastAsia="Calibri" w:hAnsiTheme="majorHAnsi" w:cstheme="majorHAnsi"/>
        </w:rPr>
      </w:pPr>
      <w:r w:rsidRPr="00236576">
        <w:rPr>
          <w:rFonts w:asciiTheme="majorHAnsi" w:eastAsia="Calibri" w:hAnsiTheme="majorHAnsi" w:cstheme="majorHAnsi"/>
        </w:rPr>
        <w:t xml:space="preserve">Tuo atveju, jeigu nustatoma, jog </w:t>
      </w:r>
      <w:r w:rsidR="00EE0332" w:rsidRPr="00236576">
        <w:rPr>
          <w:rFonts w:asciiTheme="majorHAnsi" w:eastAsia="Calibri" w:hAnsiTheme="majorHAnsi" w:cstheme="majorHAnsi"/>
        </w:rPr>
        <w:t>Pardavėjas</w:t>
      </w:r>
      <w:r w:rsidR="00EE0332" w:rsidRPr="00236576" w:rsidDel="00EE0332">
        <w:rPr>
          <w:rFonts w:asciiTheme="majorHAnsi" w:eastAsia="Calibri" w:hAnsiTheme="majorHAnsi" w:cstheme="majorHAnsi"/>
        </w:rPr>
        <w:t xml:space="preserve"> </w:t>
      </w:r>
      <w:r w:rsidRPr="00236576">
        <w:rPr>
          <w:rFonts w:asciiTheme="majorHAnsi" w:eastAsia="Calibri" w:hAnsiTheme="majorHAnsi" w:cstheme="majorHAnsi"/>
        </w:rPr>
        <w:t>nesilaiko Sutarties BD</w:t>
      </w:r>
      <w:r w:rsidR="00F7633B" w:rsidRPr="00236576">
        <w:rPr>
          <w:rFonts w:asciiTheme="majorHAnsi" w:eastAsia="Calibri" w:hAnsiTheme="majorHAnsi" w:cstheme="majorHAnsi"/>
        </w:rPr>
        <w:t xml:space="preserve"> </w:t>
      </w:r>
      <w:r w:rsidR="00DD10F0" w:rsidRPr="00236576">
        <w:rPr>
          <w:rFonts w:asciiTheme="majorHAnsi" w:eastAsia="Calibri" w:hAnsiTheme="majorHAnsi" w:cstheme="majorHAnsi"/>
        </w:rPr>
        <w:t>5</w:t>
      </w:r>
      <w:r w:rsidR="00F7633B" w:rsidRPr="00236576">
        <w:rPr>
          <w:rFonts w:asciiTheme="majorHAnsi" w:eastAsia="Calibri" w:hAnsiTheme="majorHAnsi" w:cstheme="majorHAnsi"/>
        </w:rPr>
        <w:t>.1</w:t>
      </w:r>
      <w:r w:rsidR="000F3036" w:rsidRPr="00236576">
        <w:rPr>
          <w:rFonts w:asciiTheme="majorHAnsi" w:eastAsia="Calibri" w:hAnsiTheme="majorHAnsi" w:cstheme="majorHAnsi"/>
        </w:rPr>
        <w:t>5</w:t>
      </w:r>
      <w:r w:rsidR="0037060C" w:rsidRPr="00236576">
        <w:rPr>
          <w:rFonts w:asciiTheme="majorHAnsi" w:eastAsia="Calibri" w:hAnsiTheme="majorHAnsi" w:cstheme="majorHAnsi"/>
        </w:rPr>
        <w:t>.</w:t>
      </w:r>
      <w:r w:rsidR="0056485A" w:rsidRPr="00236576">
        <w:rPr>
          <w:rFonts w:asciiTheme="majorHAnsi" w:eastAsia="Calibri" w:hAnsiTheme="majorHAnsi" w:cstheme="majorHAnsi"/>
        </w:rPr>
        <w:t xml:space="preserve"> ir </w:t>
      </w:r>
      <w:r w:rsidR="00DD10F0" w:rsidRPr="00236576">
        <w:rPr>
          <w:rFonts w:asciiTheme="majorHAnsi" w:eastAsia="Calibri" w:hAnsiTheme="majorHAnsi" w:cstheme="majorHAnsi"/>
        </w:rPr>
        <w:t>8</w:t>
      </w:r>
      <w:r w:rsidR="0056485A" w:rsidRPr="00236576">
        <w:rPr>
          <w:rFonts w:asciiTheme="majorHAnsi" w:eastAsia="Calibri" w:hAnsiTheme="majorHAnsi" w:cstheme="majorHAnsi"/>
        </w:rPr>
        <w:t>.3.</w:t>
      </w:r>
      <w:r w:rsidR="000F69D3" w:rsidRPr="00236576">
        <w:rPr>
          <w:rFonts w:asciiTheme="majorHAnsi" w:eastAsia="Calibri" w:hAnsiTheme="majorHAnsi" w:cstheme="majorHAnsi"/>
        </w:rPr>
        <w:t>25</w:t>
      </w:r>
      <w:r w:rsidR="0056485A" w:rsidRPr="00236576">
        <w:rPr>
          <w:rFonts w:asciiTheme="majorHAnsi" w:eastAsia="Calibri" w:hAnsiTheme="majorHAnsi" w:cstheme="majorHAnsi"/>
        </w:rPr>
        <w:t>. punktuose</w:t>
      </w:r>
      <w:r w:rsidRPr="00236576">
        <w:rPr>
          <w:rFonts w:asciiTheme="majorHAnsi" w:eastAsia="Calibri" w:hAnsiTheme="majorHAnsi" w:cstheme="majorHAnsi"/>
        </w:rPr>
        <w:t xml:space="preserve"> įtvirtintų reikalav</w:t>
      </w:r>
      <w:r w:rsidR="00AA6EA2" w:rsidRPr="00236576">
        <w:rPr>
          <w:rFonts w:asciiTheme="majorHAnsi" w:eastAsia="Calibri" w:hAnsiTheme="majorHAnsi" w:cstheme="majorHAnsi"/>
        </w:rPr>
        <w:t>imų,</w:t>
      </w:r>
      <w:r w:rsidR="008D6FBE" w:rsidRPr="00236576">
        <w:rPr>
          <w:rFonts w:asciiTheme="majorHAnsi" w:eastAsia="Calibri" w:hAnsiTheme="majorHAnsi" w:cstheme="majorHAnsi"/>
        </w:rPr>
        <w:t xml:space="preserve"> </w:t>
      </w:r>
      <w:r w:rsidR="00EE0332" w:rsidRPr="00236576">
        <w:rPr>
          <w:rFonts w:asciiTheme="majorHAnsi" w:eastAsia="Calibri" w:hAnsiTheme="majorHAnsi" w:cstheme="majorHAnsi"/>
        </w:rPr>
        <w:t>Pardavėjas</w:t>
      </w:r>
      <w:r w:rsidR="00EE0332" w:rsidRPr="00236576" w:rsidDel="00EE0332">
        <w:rPr>
          <w:rFonts w:asciiTheme="majorHAnsi" w:eastAsia="Calibri" w:hAnsiTheme="majorHAnsi" w:cstheme="majorHAnsi"/>
        </w:rPr>
        <w:t xml:space="preserve"> </w:t>
      </w:r>
      <w:r w:rsidR="00AA6EA2" w:rsidRPr="00236576">
        <w:rPr>
          <w:rFonts w:asciiTheme="majorHAnsi" w:eastAsia="Calibri" w:hAnsiTheme="majorHAnsi" w:cstheme="majorHAnsi"/>
        </w:rPr>
        <w:t xml:space="preserve">pagal </w:t>
      </w:r>
      <w:r w:rsidR="000011D1" w:rsidRPr="00236576">
        <w:rPr>
          <w:rFonts w:asciiTheme="majorHAnsi" w:eastAsia="Calibri" w:hAnsiTheme="majorHAnsi" w:cstheme="majorHAnsi"/>
        </w:rPr>
        <w:t xml:space="preserve">Pirkėjo </w:t>
      </w:r>
      <w:r w:rsidR="00AA6EA2" w:rsidRPr="00236576">
        <w:rPr>
          <w:rFonts w:asciiTheme="majorHAnsi" w:eastAsia="Calibri" w:hAnsiTheme="majorHAnsi" w:cstheme="majorHAnsi"/>
        </w:rPr>
        <w:t xml:space="preserve">reikalavimą moka </w:t>
      </w:r>
      <w:r w:rsidR="00536B83" w:rsidRPr="00236576">
        <w:rPr>
          <w:rFonts w:asciiTheme="majorHAnsi" w:hAnsiTheme="majorHAnsi" w:cstheme="majorHAnsi"/>
        </w:rPr>
        <w:t xml:space="preserve">Pirkėjui </w:t>
      </w:r>
      <w:r w:rsidR="00AA6EA2" w:rsidRPr="00236576">
        <w:rPr>
          <w:rFonts w:asciiTheme="majorHAnsi" w:eastAsia="Calibri" w:hAnsiTheme="majorHAnsi" w:cstheme="majorHAnsi"/>
        </w:rPr>
        <w:t>1000,00 E</w:t>
      </w:r>
      <w:r w:rsidR="007732A9" w:rsidRPr="00236576">
        <w:rPr>
          <w:rFonts w:asciiTheme="majorHAnsi" w:eastAsia="Calibri" w:hAnsiTheme="majorHAnsi" w:cstheme="majorHAnsi"/>
        </w:rPr>
        <w:t>urų</w:t>
      </w:r>
      <w:r w:rsidR="00AA6EA2" w:rsidRPr="00236576">
        <w:rPr>
          <w:rFonts w:asciiTheme="majorHAnsi" w:eastAsia="Calibri" w:hAnsiTheme="majorHAnsi" w:cstheme="majorHAnsi"/>
        </w:rPr>
        <w:t xml:space="preserve"> </w:t>
      </w:r>
      <w:r w:rsidR="008137C5" w:rsidRPr="00236576">
        <w:rPr>
          <w:rFonts w:asciiTheme="majorHAnsi" w:eastAsia="Calibri" w:hAnsiTheme="majorHAnsi" w:cstheme="majorHAnsi"/>
        </w:rPr>
        <w:t xml:space="preserve">(tūkstančio eurų) </w:t>
      </w:r>
      <w:r w:rsidR="00AA6EA2" w:rsidRPr="00236576">
        <w:rPr>
          <w:rFonts w:asciiTheme="majorHAnsi" w:eastAsia="Calibri" w:hAnsiTheme="majorHAnsi" w:cstheme="majorHAnsi"/>
        </w:rPr>
        <w:t>dydžio baudą</w:t>
      </w:r>
      <w:r w:rsidR="007B2DE0" w:rsidRPr="00236576">
        <w:rPr>
          <w:rFonts w:asciiTheme="majorHAnsi" w:eastAsia="Calibri" w:hAnsiTheme="majorHAnsi" w:cstheme="majorHAnsi"/>
        </w:rPr>
        <w:t xml:space="preserve"> už kiekvieną pažei</w:t>
      </w:r>
      <w:r w:rsidR="00214E41" w:rsidRPr="00236576">
        <w:rPr>
          <w:rFonts w:asciiTheme="majorHAnsi" w:eastAsia="Calibri" w:hAnsiTheme="majorHAnsi" w:cstheme="majorHAnsi"/>
        </w:rPr>
        <w:t>dimo atvejį</w:t>
      </w:r>
      <w:r w:rsidR="00AA6EA2" w:rsidRPr="00236576">
        <w:rPr>
          <w:rFonts w:asciiTheme="majorHAnsi" w:eastAsia="Calibri" w:hAnsiTheme="majorHAnsi" w:cstheme="majorHAnsi"/>
        </w:rPr>
        <w:t>, jeigu Sutarties SD nenumatyta kitaip.</w:t>
      </w:r>
    </w:p>
    <w:p w14:paraId="694A8567" w14:textId="2CBFE73F" w:rsidR="00947C0D" w:rsidRPr="00236576" w:rsidRDefault="00947C0D" w:rsidP="008A2809">
      <w:pPr>
        <w:pStyle w:val="Sraopastraipa"/>
        <w:numPr>
          <w:ilvl w:val="1"/>
          <w:numId w:val="2"/>
        </w:numPr>
        <w:tabs>
          <w:tab w:val="left" w:pos="851"/>
        </w:tabs>
        <w:spacing w:after="120"/>
        <w:ind w:left="0" w:firstLine="0"/>
        <w:jc w:val="both"/>
        <w:rPr>
          <w:rFonts w:asciiTheme="majorHAnsi" w:eastAsia="Calibri" w:hAnsiTheme="majorHAnsi" w:cstheme="majorHAnsi"/>
        </w:rPr>
      </w:pPr>
      <w:r w:rsidRPr="00236576">
        <w:rPr>
          <w:rFonts w:asciiTheme="majorHAnsi" w:eastAsia="Calibri" w:hAnsiTheme="majorHAnsi" w:cstheme="majorHAnsi"/>
        </w:rPr>
        <w:t xml:space="preserve">Pardavėjas, pažeidęs konfidencialumo įsipareigojimus, </w:t>
      </w:r>
      <w:r w:rsidRPr="00236576">
        <w:rPr>
          <w:rFonts w:asciiTheme="majorHAnsi" w:hAnsiTheme="majorHAnsi" w:cstheme="majorHAnsi"/>
        </w:rPr>
        <w:t xml:space="preserve">Pirkėjui </w:t>
      </w:r>
      <w:r w:rsidRPr="00236576">
        <w:rPr>
          <w:rFonts w:asciiTheme="majorHAnsi" w:eastAsia="Calibri" w:hAnsiTheme="majorHAnsi" w:cstheme="majorHAnsi"/>
        </w:rPr>
        <w:t>moka 3 000,00 E</w:t>
      </w:r>
      <w:r w:rsidR="007732A9" w:rsidRPr="00236576">
        <w:rPr>
          <w:rFonts w:asciiTheme="majorHAnsi" w:eastAsia="Calibri" w:hAnsiTheme="majorHAnsi" w:cstheme="majorHAnsi"/>
        </w:rPr>
        <w:t>urų</w:t>
      </w:r>
      <w:r w:rsidRPr="00236576">
        <w:rPr>
          <w:rFonts w:asciiTheme="majorHAnsi" w:eastAsia="Calibri" w:hAnsiTheme="majorHAnsi" w:cstheme="majorHAnsi"/>
        </w:rPr>
        <w:t xml:space="preserve"> (trijų tūkstančių eurų) baudą ir atlygina visus Pirkėjo patirtus nuostolius, kiek jų nepadengia numatyta bauda.</w:t>
      </w:r>
    </w:p>
    <w:p w14:paraId="59172983" w14:textId="45CE1E71" w:rsidR="000E66E9" w:rsidRPr="00236576" w:rsidRDefault="000E66E9" w:rsidP="008A2809">
      <w:pPr>
        <w:pStyle w:val="Sraopastraipa"/>
        <w:numPr>
          <w:ilvl w:val="1"/>
          <w:numId w:val="2"/>
        </w:numPr>
        <w:tabs>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t xml:space="preserve">Jeigu paaiškėja Sutarties BD 15 </w:t>
      </w:r>
      <w:r w:rsidR="00793B8E" w:rsidRPr="00236576">
        <w:rPr>
          <w:rFonts w:asciiTheme="majorHAnsi" w:hAnsiTheme="majorHAnsi" w:cstheme="majorHAnsi"/>
        </w:rPr>
        <w:t>dalyje</w:t>
      </w:r>
      <w:r w:rsidRPr="00236576">
        <w:rPr>
          <w:rFonts w:asciiTheme="majorHAnsi" w:hAnsiTheme="majorHAnsi" w:cstheme="majorHAnsi"/>
        </w:rPr>
        <w:t xml:space="preserve"> (Subtiekėjai, Ūkio subjektai, kurių pajėgumais remiamasi, Specialistai, jungtinė veikla ir jų keitimo tvarka. Kvalifikacijos reikalavimai) nustatyti pažeidimai, Pardavėjas, Pirkėjui pareikalavus, privalo sumokėti</w:t>
      </w:r>
      <w:r w:rsidRPr="00236576">
        <w:rPr>
          <w:rFonts w:asciiTheme="majorHAnsi" w:eastAsia="Calibri" w:hAnsiTheme="majorHAnsi" w:cstheme="majorHAnsi"/>
        </w:rPr>
        <w:t xml:space="preserve"> 1000,00 EUR </w:t>
      </w:r>
      <w:r w:rsidRPr="00236576">
        <w:rPr>
          <w:rFonts w:asciiTheme="majorHAnsi" w:hAnsiTheme="majorHAnsi" w:cstheme="majorHAnsi"/>
        </w:rPr>
        <w:t xml:space="preserve">(tūkstančio eurų) </w:t>
      </w:r>
      <w:r w:rsidRPr="00236576">
        <w:rPr>
          <w:rFonts w:asciiTheme="majorHAnsi" w:eastAsia="Calibri" w:hAnsiTheme="majorHAnsi" w:cstheme="majorHAnsi"/>
        </w:rPr>
        <w:t xml:space="preserve"> dydžio baudą.</w:t>
      </w:r>
    </w:p>
    <w:p w14:paraId="1342E657" w14:textId="0A7EA1A3" w:rsidR="002C1ECB" w:rsidRPr="00236576" w:rsidRDefault="00536B83" w:rsidP="008A2809">
      <w:pPr>
        <w:pStyle w:val="Sraopastraipa"/>
        <w:numPr>
          <w:ilvl w:val="1"/>
          <w:numId w:val="2"/>
        </w:numPr>
        <w:tabs>
          <w:tab w:val="left" w:pos="851"/>
        </w:tabs>
        <w:ind w:left="0" w:firstLine="0"/>
        <w:jc w:val="both"/>
        <w:rPr>
          <w:rFonts w:asciiTheme="majorHAnsi" w:eastAsia="Calibri" w:hAnsiTheme="majorHAnsi" w:cstheme="majorHAnsi"/>
        </w:rPr>
      </w:pPr>
      <w:r w:rsidRPr="00236576">
        <w:rPr>
          <w:rFonts w:asciiTheme="majorHAnsi" w:hAnsiTheme="majorHAnsi" w:cstheme="majorHAnsi"/>
        </w:rPr>
        <w:t xml:space="preserve">Pirkėjui </w:t>
      </w:r>
      <w:r w:rsidR="00952198" w:rsidRPr="00236576">
        <w:rPr>
          <w:rFonts w:asciiTheme="majorHAnsi" w:eastAsia="Calibri" w:hAnsiTheme="majorHAnsi" w:cstheme="majorHAnsi"/>
        </w:rPr>
        <w:t xml:space="preserve">nutraukus Sutartį Sutarties BD </w:t>
      </w:r>
      <w:r w:rsidR="00B435AA" w:rsidRPr="00236576">
        <w:rPr>
          <w:rFonts w:asciiTheme="majorHAnsi" w:eastAsia="Calibri" w:hAnsiTheme="majorHAnsi" w:cstheme="majorHAnsi"/>
        </w:rPr>
        <w:t>14.2.1</w:t>
      </w:r>
      <w:r w:rsidR="00904E62" w:rsidRPr="00236576">
        <w:rPr>
          <w:rFonts w:asciiTheme="majorHAnsi" w:eastAsia="Calibri" w:hAnsiTheme="majorHAnsi" w:cstheme="majorHAnsi"/>
        </w:rPr>
        <w:t>.</w:t>
      </w:r>
      <w:r w:rsidR="00952198" w:rsidRPr="00236576">
        <w:rPr>
          <w:rFonts w:asciiTheme="majorHAnsi" w:eastAsia="Calibri" w:hAnsiTheme="majorHAnsi" w:cstheme="majorHAnsi"/>
        </w:rPr>
        <w:t xml:space="preserve"> punkto nustatyta tvarka, </w:t>
      </w:r>
      <w:r w:rsidR="004C3DB5" w:rsidRPr="00236576">
        <w:rPr>
          <w:rFonts w:asciiTheme="majorHAnsi" w:hAnsiTheme="majorHAnsi" w:cstheme="majorHAnsi"/>
        </w:rPr>
        <w:t xml:space="preserve">Pirkėjui </w:t>
      </w:r>
      <w:r w:rsidR="00952198" w:rsidRPr="00236576">
        <w:rPr>
          <w:rFonts w:asciiTheme="majorHAnsi" w:eastAsia="Calibri" w:hAnsiTheme="majorHAnsi" w:cstheme="majorHAnsi"/>
        </w:rPr>
        <w:t xml:space="preserve">pareikalavus, </w:t>
      </w:r>
      <w:r w:rsidR="00EE0332" w:rsidRPr="00236576">
        <w:rPr>
          <w:rFonts w:asciiTheme="majorHAnsi" w:eastAsia="Calibri" w:hAnsiTheme="majorHAnsi" w:cstheme="majorHAnsi"/>
        </w:rPr>
        <w:t>Pardavėjas</w:t>
      </w:r>
      <w:r w:rsidR="00EE0332" w:rsidRPr="00236576" w:rsidDel="00EE0332">
        <w:rPr>
          <w:rFonts w:asciiTheme="majorHAnsi" w:eastAsia="Calibri" w:hAnsiTheme="majorHAnsi" w:cstheme="majorHAnsi"/>
        </w:rPr>
        <w:t xml:space="preserve"> </w:t>
      </w:r>
      <w:r w:rsidR="00952198" w:rsidRPr="00236576">
        <w:rPr>
          <w:rFonts w:asciiTheme="majorHAnsi" w:eastAsia="Calibri" w:hAnsiTheme="majorHAnsi" w:cstheme="majorHAnsi"/>
        </w:rPr>
        <w:t xml:space="preserve">moka </w:t>
      </w:r>
      <w:r w:rsidR="008004E1" w:rsidRPr="00236576">
        <w:rPr>
          <w:rFonts w:asciiTheme="majorHAnsi" w:hAnsiTheme="majorHAnsi" w:cstheme="majorHAnsi"/>
        </w:rPr>
        <w:t xml:space="preserve">Pirkėjui </w:t>
      </w:r>
      <w:r w:rsidR="00952198" w:rsidRPr="00236576">
        <w:rPr>
          <w:rFonts w:asciiTheme="majorHAnsi" w:eastAsia="Calibri" w:hAnsiTheme="majorHAnsi" w:cstheme="majorHAnsi"/>
        </w:rPr>
        <w:t xml:space="preserve">10 (dešimties) procentų Sutarties kainos be PVM dydžio baudą bei atlygina visus </w:t>
      </w:r>
      <w:r w:rsidR="000011D1" w:rsidRPr="00236576">
        <w:rPr>
          <w:rFonts w:asciiTheme="majorHAnsi" w:eastAsia="Calibri" w:hAnsiTheme="majorHAnsi" w:cstheme="majorHAnsi"/>
        </w:rPr>
        <w:lastRenderedPageBreak/>
        <w:t xml:space="preserve">Pirkėjo </w:t>
      </w:r>
      <w:r w:rsidR="00952198" w:rsidRPr="00236576">
        <w:rPr>
          <w:rFonts w:asciiTheme="majorHAnsi" w:eastAsia="Calibri" w:hAnsiTheme="majorHAnsi" w:cstheme="majorHAnsi"/>
        </w:rPr>
        <w:t>tiesioginius nuostolius, susijusius su Sutarties nutraukimu, tiek, kiek pastarųjų nepadengia sumokėta bauda, jeigu Sutarties SD nenumatyta kitaip.</w:t>
      </w:r>
      <w:r w:rsidR="004D1E17" w:rsidRPr="00236576">
        <w:rPr>
          <w:rFonts w:asciiTheme="majorHAnsi" w:eastAsia="Calibri" w:hAnsiTheme="majorHAnsi" w:cstheme="majorHAnsi"/>
        </w:rPr>
        <w:t xml:space="preserve"> Šiame punkte numatyta bauda nėra taikoma tuo atveju, jeigu sutartinių įsipareigojimų vykdymas yra tinkamai užtikrintas vienu iš Sutarties BD </w:t>
      </w:r>
      <w:r w:rsidR="00C77CA0" w:rsidRPr="00236576">
        <w:rPr>
          <w:rFonts w:asciiTheme="majorHAnsi" w:eastAsia="Calibri" w:hAnsiTheme="majorHAnsi" w:cstheme="majorHAnsi"/>
        </w:rPr>
        <w:t>9</w:t>
      </w:r>
      <w:r w:rsidR="004D1E17" w:rsidRPr="00236576">
        <w:rPr>
          <w:rFonts w:asciiTheme="majorHAnsi" w:eastAsia="Calibri" w:hAnsiTheme="majorHAnsi" w:cstheme="majorHAnsi"/>
        </w:rPr>
        <w:t xml:space="preserve"> </w:t>
      </w:r>
      <w:r w:rsidR="00193226" w:rsidRPr="00236576">
        <w:rPr>
          <w:rFonts w:asciiTheme="majorHAnsi" w:eastAsia="Calibri" w:hAnsiTheme="majorHAnsi" w:cstheme="majorHAnsi"/>
        </w:rPr>
        <w:t>dalyje</w:t>
      </w:r>
      <w:r w:rsidR="004D1E17" w:rsidRPr="00236576">
        <w:rPr>
          <w:rFonts w:asciiTheme="majorHAnsi" w:eastAsia="Calibri" w:hAnsiTheme="majorHAnsi" w:cstheme="majorHAnsi"/>
        </w:rPr>
        <w:t xml:space="preserve"> nurodytų būdų</w:t>
      </w:r>
      <w:r w:rsidR="006A7BDF" w:rsidRPr="00236576">
        <w:rPr>
          <w:rFonts w:asciiTheme="majorHAnsi" w:eastAsia="Calibri" w:hAnsiTheme="majorHAnsi" w:cstheme="majorHAnsi"/>
        </w:rPr>
        <w:t xml:space="preserve">, tačiau tai neatleidžia </w:t>
      </w:r>
      <w:r w:rsidR="0026334D" w:rsidRPr="00236576">
        <w:rPr>
          <w:rFonts w:asciiTheme="majorHAnsi" w:hAnsiTheme="majorHAnsi" w:cstheme="majorHAnsi"/>
        </w:rPr>
        <w:t>Pardavėjo</w:t>
      </w:r>
      <w:r w:rsidR="0026334D" w:rsidRPr="00236576" w:rsidDel="0026334D">
        <w:rPr>
          <w:rFonts w:asciiTheme="majorHAnsi" w:eastAsia="Calibri" w:hAnsiTheme="majorHAnsi" w:cstheme="majorHAnsi"/>
        </w:rPr>
        <w:t xml:space="preserve"> </w:t>
      </w:r>
      <w:r w:rsidR="006A7BDF" w:rsidRPr="00236576">
        <w:rPr>
          <w:rFonts w:asciiTheme="majorHAnsi" w:eastAsia="Calibri" w:hAnsiTheme="majorHAnsi" w:cstheme="majorHAnsi"/>
        </w:rPr>
        <w:t xml:space="preserve">nuo prievolės padengti </w:t>
      </w:r>
      <w:r w:rsidR="000011D1" w:rsidRPr="00236576">
        <w:rPr>
          <w:rFonts w:asciiTheme="majorHAnsi" w:eastAsia="Calibri" w:hAnsiTheme="majorHAnsi" w:cstheme="majorHAnsi"/>
        </w:rPr>
        <w:t xml:space="preserve">Pirkėjo </w:t>
      </w:r>
      <w:r w:rsidR="006A7BDF" w:rsidRPr="00236576">
        <w:rPr>
          <w:rFonts w:asciiTheme="majorHAnsi" w:eastAsia="Calibri" w:hAnsiTheme="majorHAnsi" w:cstheme="majorHAnsi"/>
        </w:rPr>
        <w:t>patirtus tiesioginius nuostolius tiek, kiek jų nepadengia užtikrinimo suma</w:t>
      </w:r>
      <w:r w:rsidR="004D1E17" w:rsidRPr="00236576">
        <w:rPr>
          <w:rFonts w:asciiTheme="majorHAnsi" w:eastAsia="Calibri" w:hAnsiTheme="majorHAnsi" w:cstheme="majorHAnsi"/>
        </w:rPr>
        <w:t>.</w:t>
      </w:r>
    </w:p>
    <w:p w14:paraId="7383F350" w14:textId="5559ADB4" w:rsidR="002C1ECB" w:rsidRPr="00236576" w:rsidRDefault="002C1ECB" w:rsidP="008A2809">
      <w:pPr>
        <w:pStyle w:val="Sraopastraipa"/>
        <w:numPr>
          <w:ilvl w:val="1"/>
          <w:numId w:val="2"/>
        </w:numPr>
        <w:tabs>
          <w:tab w:val="left" w:pos="851"/>
        </w:tabs>
        <w:spacing w:after="120"/>
        <w:ind w:left="0" w:firstLine="0"/>
        <w:contextualSpacing w:val="0"/>
        <w:jc w:val="both"/>
        <w:rPr>
          <w:rFonts w:asciiTheme="majorHAnsi" w:eastAsia="Calibri" w:hAnsiTheme="majorHAnsi" w:cstheme="majorHAnsi"/>
        </w:rPr>
      </w:pPr>
      <w:bookmarkStart w:id="23" w:name="_Hlk125703226"/>
      <w:r w:rsidRPr="00236576">
        <w:rPr>
          <w:rFonts w:asciiTheme="majorHAnsi" w:hAnsiTheme="majorHAnsi" w:cstheme="majorHAnsi"/>
        </w:rPr>
        <w:t xml:space="preserve">Pirkėjas turi teisę reikalauti sumokėti 10 procentų nuo likutinės Sutarties kainos be PVM baudą ir atlyginti tiesioginius nuostolius, patirtus  Pardavėjui  pažeidus Sutarties BD </w:t>
      </w:r>
      <w:r w:rsidR="00EE1A4B" w:rsidRPr="00236576">
        <w:rPr>
          <w:rFonts w:asciiTheme="majorHAnsi" w:hAnsiTheme="majorHAnsi" w:cstheme="majorHAnsi"/>
        </w:rPr>
        <w:t>7</w:t>
      </w:r>
      <w:r w:rsidRPr="00236576">
        <w:rPr>
          <w:rFonts w:asciiTheme="majorHAnsi" w:hAnsiTheme="majorHAnsi" w:cstheme="majorHAnsi"/>
        </w:rPr>
        <w:t>.2.5. punkte numatytus įsipareigojimus informuoti ir</w:t>
      </w:r>
      <w:r w:rsidR="00DE27EE" w:rsidRPr="00236576">
        <w:rPr>
          <w:rFonts w:asciiTheme="majorHAnsi" w:hAnsiTheme="majorHAnsi" w:cstheme="majorHAnsi"/>
        </w:rPr>
        <w:t xml:space="preserve"> (</w:t>
      </w:r>
      <w:r w:rsidRPr="00236576">
        <w:rPr>
          <w:rFonts w:asciiTheme="majorHAnsi" w:hAnsiTheme="majorHAnsi" w:cstheme="majorHAnsi"/>
        </w:rPr>
        <w:t>ar</w:t>
      </w:r>
      <w:r w:rsidR="00DE27EE" w:rsidRPr="00236576">
        <w:rPr>
          <w:rFonts w:asciiTheme="majorHAnsi" w:hAnsiTheme="majorHAnsi" w:cstheme="majorHAnsi"/>
        </w:rPr>
        <w:t>)</w:t>
      </w:r>
      <w:r w:rsidRPr="00236576">
        <w:rPr>
          <w:rFonts w:asciiTheme="majorHAnsi" w:hAnsiTheme="majorHAnsi" w:cstheme="majorHAnsi"/>
        </w:rPr>
        <w:t xml:space="preserve"> pateikus klaidingą ir melaginga informaciją apie </w:t>
      </w:r>
      <w:r w:rsidR="00EE1A4B" w:rsidRPr="00236576">
        <w:rPr>
          <w:rFonts w:asciiTheme="majorHAnsi" w:hAnsiTheme="majorHAnsi" w:cstheme="majorHAnsi"/>
        </w:rPr>
        <w:t>S</w:t>
      </w:r>
      <w:r w:rsidRPr="00236576">
        <w:rPr>
          <w:rFonts w:asciiTheme="majorHAnsi" w:hAnsiTheme="majorHAnsi" w:cstheme="majorHAnsi"/>
        </w:rPr>
        <w:t>ubjektų įtraukimą į Sankcijų sąrašus ir</w:t>
      </w:r>
      <w:r w:rsidR="00DE27EE" w:rsidRPr="00236576">
        <w:rPr>
          <w:rFonts w:asciiTheme="majorHAnsi" w:hAnsiTheme="majorHAnsi" w:cstheme="majorHAnsi"/>
        </w:rPr>
        <w:t xml:space="preserve"> (</w:t>
      </w:r>
      <w:r w:rsidRPr="00236576">
        <w:rPr>
          <w:rFonts w:asciiTheme="majorHAnsi" w:hAnsiTheme="majorHAnsi" w:cstheme="majorHAnsi"/>
        </w:rPr>
        <w:t>ar</w:t>
      </w:r>
      <w:r w:rsidR="00DE27EE" w:rsidRPr="00236576">
        <w:rPr>
          <w:rFonts w:asciiTheme="majorHAnsi" w:hAnsiTheme="majorHAnsi" w:cstheme="majorHAnsi"/>
        </w:rPr>
        <w:t>)</w:t>
      </w:r>
      <w:r w:rsidRPr="00236576">
        <w:rPr>
          <w:rFonts w:asciiTheme="majorHAnsi" w:hAnsiTheme="majorHAnsi" w:cstheme="majorHAnsi"/>
        </w:rPr>
        <w:t xml:space="preserve"> pareikštus įtarimus dėl pinigų plovimo, teroristų finansavimo ar su mokestiniu sukčiavimu susijusios veiklos.</w:t>
      </w:r>
    </w:p>
    <w:bookmarkEnd w:id="23"/>
    <w:p w14:paraId="2644C28A" w14:textId="77777777" w:rsidR="00935C32" w:rsidRPr="00236576" w:rsidRDefault="00780A08" w:rsidP="008A2809">
      <w:pPr>
        <w:pStyle w:val="Sraopastraipa"/>
        <w:numPr>
          <w:ilvl w:val="0"/>
          <w:numId w:val="2"/>
        </w:numPr>
        <w:spacing w:after="120"/>
        <w:ind w:left="357" w:hanging="357"/>
        <w:contextualSpacing w:val="0"/>
        <w:jc w:val="center"/>
        <w:rPr>
          <w:rFonts w:asciiTheme="majorHAnsi" w:eastAsia="Calibri" w:hAnsiTheme="majorHAnsi" w:cstheme="majorHAnsi"/>
          <w:b/>
        </w:rPr>
      </w:pPr>
      <w:r w:rsidRPr="00236576">
        <w:rPr>
          <w:rFonts w:asciiTheme="majorHAnsi" w:eastAsia="Calibri" w:hAnsiTheme="majorHAnsi" w:cstheme="majorHAnsi"/>
          <w:b/>
        </w:rPr>
        <w:t>Konfidenciali informacija</w:t>
      </w:r>
    </w:p>
    <w:p w14:paraId="0779B052" w14:textId="3F7F9D42" w:rsidR="001B491F" w:rsidRPr="00236576" w:rsidRDefault="00EE0332" w:rsidP="008A2809">
      <w:pPr>
        <w:pStyle w:val="Sraopastraipa"/>
        <w:numPr>
          <w:ilvl w:val="1"/>
          <w:numId w:val="2"/>
        </w:numPr>
        <w:tabs>
          <w:tab w:val="left" w:pos="851"/>
        </w:tabs>
        <w:ind w:left="0" w:firstLine="0"/>
        <w:contextualSpacing w:val="0"/>
        <w:jc w:val="both"/>
        <w:rPr>
          <w:rFonts w:asciiTheme="majorHAnsi" w:eastAsia="Calibri" w:hAnsiTheme="majorHAnsi" w:cstheme="majorHAnsi"/>
        </w:rPr>
      </w:pPr>
      <w:r w:rsidRPr="00236576">
        <w:rPr>
          <w:rFonts w:asciiTheme="majorHAnsi" w:eastAsia="Calibri" w:hAnsiTheme="majorHAnsi" w:cstheme="majorHAnsi"/>
        </w:rPr>
        <w:t>Pardavėjas</w:t>
      </w:r>
      <w:r w:rsidRPr="00236576" w:rsidDel="00EE0332">
        <w:rPr>
          <w:rFonts w:asciiTheme="majorHAnsi" w:eastAsia="Calibri" w:hAnsiTheme="majorHAnsi" w:cstheme="majorHAnsi"/>
        </w:rPr>
        <w:t xml:space="preserve"> </w:t>
      </w:r>
      <w:r w:rsidR="002352BD" w:rsidRPr="00236576">
        <w:rPr>
          <w:rFonts w:asciiTheme="majorHAnsi" w:eastAsia="Calibri" w:hAnsiTheme="majorHAnsi" w:cstheme="majorHAnsi"/>
        </w:rPr>
        <w:t xml:space="preserve">įsipareigoja </w:t>
      </w:r>
      <w:r w:rsidR="0046603E" w:rsidRPr="00236576">
        <w:rPr>
          <w:rFonts w:asciiTheme="majorHAnsi" w:eastAsia="Calibri" w:hAnsiTheme="majorHAnsi" w:cstheme="majorHAnsi"/>
        </w:rPr>
        <w:t xml:space="preserve">be </w:t>
      </w:r>
      <w:r w:rsidR="000011D1" w:rsidRPr="00236576">
        <w:rPr>
          <w:rFonts w:asciiTheme="majorHAnsi" w:eastAsia="Calibri" w:hAnsiTheme="majorHAnsi" w:cstheme="majorHAnsi"/>
        </w:rPr>
        <w:t xml:space="preserve">Pirkėjo </w:t>
      </w:r>
      <w:r w:rsidR="0046603E" w:rsidRPr="00236576">
        <w:rPr>
          <w:rFonts w:asciiTheme="majorHAnsi" w:eastAsia="Calibri" w:hAnsiTheme="majorHAnsi" w:cstheme="majorHAnsi"/>
        </w:rPr>
        <w:t xml:space="preserve">rašytinio sutikimo </w:t>
      </w:r>
      <w:r w:rsidR="002352BD" w:rsidRPr="00236576">
        <w:rPr>
          <w:rFonts w:asciiTheme="majorHAnsi" w:eastAsia="Calibri" w:hAnsiTheme="majorHAnsi" w:cstheme="majorHAnsi"/>
        </w:rPr>
        <w:t xml:space="preserve">neatskleisti, neperduoti ar kitokiu būdu neperleisti tretiesiems asmenims jokios </w:t>
      </w:r>
      <w:r w:rsidR="008610B9" w:rsidRPr="00236576">
        <w:rPr>
          <w:rFonts w:asciiTheme="majorHAnsi" w:eastAsia="Calibri" w:hAnsiTheme="majorHAnsi" w:cstheme="majorHAnsi"/>
        </w:rPr>
        <w:t xml:space="preserve">iš </w:t>
      </w:r>
      <w:r w:rsidR="000011D1" w:rsidRPr="00236576">
        <w:rPr>
          <w:rFonts w:asciiTheme="majorHAnsi" w:eastAsia="Calibri" w:hAnsiTheme="majorHAnsi" w:cstheme="majorHAnsi"/>
        </w:rPr>
        <w:t xml:space="preserve">Pirkėjo </w:t>
      </w:r>
      <w:r w:rsidR="002352BD" w:rsidRPr="00236576">
        <w:rPr>
          <w:rFonts w:asciiTheme="majorHAnsi" w:eastAsia="Calibri" w:hAnsiTheme="majorHAnsi" w:cstheme="majorHAnsi"/>
        </w:rPr>
        <w:t xml:space="preserve">gautos informacijos, taip pat informacijos, kurią </w:t>
      </w:r>
      <w:r w:rsidR="0086208A" w:rsidRPr="00236576">
        <w:rPr>
          <w:rFonts w:asciiTheme="majorHAnsi" w:eastAsia="Calibri" w:hAnsiTheme="majorHAnsi" w:cstheme="majorHAnsi"/>
        </w:rPr>
        <w:t>jis sukuria vykdydamas Sutartį (</w:t>
      </w:r>
      <w:r w:rsidR="002352BD" w:rsidRPr="00236576">
        <w:rPr>
          <w:rFonts w:asciiTheme="majorHAnsi" w:eastAsia="Calibri" w:hAnsiTheme="majorHAnsi" w:cstheme="majorHAnsi"/>
        </w:rPr>
        <w:t>nepriklausomai nuo informacijos formos</w:t>
      </w:r>
      <w:r w:rsidR="0086208A" w:rsidRPr="00236576">
        <w:rPr>
          <w:rFonts w:asciiTheme="majorHAnsi" w:eastAsia="Calibri" w:hAnsiTheme="majorHAnsi" w:cstheme="majorHAnsi"/>
        </w:rPr>
        <w:t>)</w:t>
      </w:r>
      <w:r w:rsidR="002352BD" w:rsidRPr="00236576">
        <w:rPr>
          <w:rFonts w:asciiTheme="majorHAnsi" w:eastAsia="Calibri" w:hAnsiTheme="majorHAnsi" w:cstheme="majorHAnsi"/>
        </w:rPr>
        <w:t>, taip pat Sutarties sąlygų</w:t>
      </w:r>
      <w:r w:rsidR="001C4572" w:rsidRPr="00236576">
        <w:rPr>
          <w:rFonts w:asciiTheme="majorHAnsi" w:eastAsia="Calibri" w:hAnsiTheme="majorHAnsi" w:cstheme="majorHAnsi"/>
        </w:rPr>
        <w:t xml:space="preserve"> (išskyrus atvejus, kai Sutarties sąlygos </w:t>
      </w:r>
      <w:r w:rsidR="00796F90" w:rsidRPr="00236576">
        <w:rPr>
          <w:rFonts w:asciiTheme="majorHAnsi" w:eastAsia="Calibri" w:hAnsiTheme="majorHAnsi" w:cstheme="majorHAnsi"/>
        </w:rPr>
        <w:t xml:space="preserve">viešojo </w:t>
      </w:r>
      <w:r w:rsidR="001C4572" w:rsidRPr="00236576">
        <w:rPr>
          <w:rFonts w:asciiTheme="majorHAnsi" w:eastAsia="Calibri" w:hAnsiTheme="majorHAnsi" w:cstheme="majorHAnsi"/>
        </w:rPr>
        <w:t>pirkimo procedūrų metu</w:t>
      </w:r>
      <w:r w:rsidR="001833E9" w:rsidRPr="00236576">
        <w:rPr>
          <w:rFonts w:asciiTheme="majorHAnsi" w:eastAsia="Calibri" w:hAnsiTheme="majorHAnsi" w:cstheme="majorHAnsi"/>
        </w:rPr>
        <w:t xml:space="preserve"> </w:t>
      </w:r>
      <w:r w:rsidR="001C4572" w:rsidRPr="00236576">
        <w:rPr>
          <w:rFonts w:asciiTheme="majorHAnsi" w:eastAsia="Calibri" w:hAnsiTheme="majorHAnsi" w:cstheme="majorHAnsi"/>
        </w:rPr>
        <w:t>skelbiamos viešai)</w:t>
      </w:r>
      <w:r w:rsidR="002352BD" w:rsidRPr="00236576">
        <w:rPr>
          <w:rFonts w:asciiTheme="majorHAnsi" w:eastAsia="Calibri" w:hAnsiTheme="majorHAnsi" w:cstheme="majorHAnsi"/>
        </w:rPr>
        <w:t xml:space="preserve"> (toliau – </w:t>
      </w:r>
      <w:r w:rsidR="00A83C99" w:rsidRPr="00236576">
        <w:rPr>
          <w:rFonts w:asciiTheme="majorHAnsi" w:eastAsia="Calibri" w:hAnsiTheme="majorHAnsi" w:cstheme="majorHAnsi"/>
        </w:rPr>
        <w:t>Konfidenciali informacija</w:t>
      </w:r>
      <w:r w:rsidR="008E02D9" w:rsidRPr="00236576">
        <w:rPr>
          <w:rFonts w:asciiTheme="majorHAnsi" w:eastAsia="Calibri" w:hAnsiTheme="majorHAnsi" w:cstheme="majorHAnsi"/>
        </w:rPr>
        <w:t>).</w:t>
      </w:r>
      <w:r w:rsidR="001B491F" w:rsidRPr="00236576">
        <w:rPr>
          <w:rFonts w:asciiTheme="majorHAnsi" w:eastAsia="Calibri" w:hAnsiTheme="majorHAnsi" w:cstheme="majorHAnsi"/>
        </w:rPr>
        <w:t xml:space="preserve"> </w:t>
      </w:r>
      <w:r w:rsidR="001B491F" w:rsidRPr="00236576">
        <w:rPr>
          <w:rFonts w:asciiTheme="majorHAnsi" w:hAnsiTheme="majorHAnsi" w:cstheme="majorHAnsi"/>
        </w:rPr>
        <w:t xml:space="preserve">Konfidencialia informacija šios </w:t>
      </w:r>
      <w:r w:rsidR="004D228E" w:rsidRPr="00236576">
        <w:rPr>
          <w:rFonts w:asciiTheme="majorHAnsi" w:hAnsiTheme="majorHAnsi" w:cstheme="majorHAnsi"/>
        </w:rPr>
        <w:t>S</w:t>
      </w:r>
      <w:r w:rsidR="001B491F" w:rsidRPr="00236576">
        <w:rPr>
          <w:rFonts w:asciiTheme="majorHAnsi" w:hAnsiTheme="majorHAnsi" w:cstheme="majorHAnsi"/>
        </w:rPr>
        <w:t xml:space="preserve">utarties prasme yra laikoma informacija, nurodyta </w:t>
      </w:r>
      <w:r w:rsidR="000011D1" w:rsidRPr="00236576">
        <w:rPr>
          <w:rFonts w:asciiTheme="majorHAnsi" w:eastAsia="Calibri" w:hAnsiTheme="majorHAnsi" w:cstheme="majorHAnsi"/>
        </w:rPr>
        <w:t xml:space="preserve">Pirkėjo </w:t>
      </w:r>
      <w:r w:rsidR="001B491F" w:rsidRPr="00236576">
        <w:rPr>
          <w:rFonts w:asciiTheme="majorHAnsi" w:hAnsiTheme="majorHAnsi" w:cstheme="majorHAnsi"/>
        </w:rPr>
        <w:t xml:space="preserve">patvirtintame Konfidencialios informacijos sąraše, skelbiamame </w:t>
      </w:r>
      <w:r w:rsidR="000011D1" w:rsidRPr="00236576">
        <w:rPr>
          <w:rFonts w:asciiTheme="majorHAnsi" w:eastAsia="Calibri" w:hAnsiTheme="majorHAnsi" w:cstheme="majorHAnsi"/>
        </w:rPr>
        <w:t xml:space="preserve">Pirkėjo </w:t>
      </w:r>
      <w:r w:rsidR="001B491F" w:rsidRPr="00236576">
        <w:rPr>
          <w:rFonts w:asciiTheme="majorHAnsi" w:hAnsiTheme="majorHAnsi" w:cstheme="majorHAnsi"/>
        </w:rPr>
        <w:t>interneto svetainėje http://www.vv.lt/lt/partneriams/.</w:t>
      </w:r>
      <w:r w:rsidR="008E02D9" w:rsidRPr="00236576">
        <w:rPr>
          <w:rFonts w:asciiTheme="majorHAnsi" w:eastAsia="Calibri" w:hAnsiTheme="majorHAnsi" w:cstheme="majorHAnsi"/>
        </w:rPr>
        <w:t xml:space="preserve"> </w:t>
      </w:r>
      <w:r w:rsidR="002352BD" w:rsidRPr="00236576">
        <w:rPr>
          <w:rFonts w:asciiTheme="majorHAnsi" w:eastAsia="Calibri" w:hAnsiTheme="majorHAnsi" w:cstheme="majorHAnsi"/>
        </w:rPr>
        <w:t xml:space="preserve">Pareiga neatskleisti Konfidencialios informacijos galioja </w:t>
      </w:r>
      <w:r w:rsidR="00E929B7" w:rsidRPr="00236576">
        <w:rPr>
          <w:rFonts w:asciiTheme="majorHAnsi" w:eastAsia="Calibri" w:hAnsiTheme="majorHAnsi" w:cstheme="majorHAnsi"/>
        </w:rPr>
        <w:t>visą Sutarties galiojimo laikotarpį ir 3 (trejus) metus po jos pasibaigimo.</w:t>
      </w:r>
      <w:r w:rsidR="008E02D9" w:rsidRPr="00236576">
        <w:rPr>
          <w:rFonts w:asciiTheme="majorHAnsi" w:eastAsia="Calibri" w:hAnsiTheme="majorHAnsi" w:cstheme="majorHAnsi"/>
        </w:rPr>
        <w:t xml:space="preserve"> Šio straipsnio nuostatos netaikomos informacijai</w:t>
      </w:r>
      <w:r w:rsidR="00565DB5" w:rsidRPr="00236576">
        <w:rPr>
          <w:rFonts w:asciiTheme="majorHAnsi" w:eastAsia="Calibri" w:hAnsiTheme="majorHAnsi" w:cstheme="majorHAnsi"/>
        </w:rPr>
        <w:t xml:space="preserve">, kuri: (1) </w:t>
      </w:r>
      <w:r w:rsidR="008E02D9" w:rsidRPr="00236576">
        <w:rPr>
          <w:rFonts w:asciiTheme="majorHAnsi" w:eastAsia="Calibri" w:hAnsiTheme="majorHAnsi" w:cstheme="majorHAnsi"/>
        </w:rPr>
        <w:t>yra ar tampa</w:t>
      </w:r>
      <w:r w:rsidR="00565DB5" w:rsidRPr="00236576">
        <w:rPr>
          <w:rFonts w:asciiTheme="majorHAnsi" w:eastAsia="Calibri" w:hAnsiTheme="majorHAnsi" w:cstheme="majorHAnsi"/>
        </w:rPr>
        <w:t xml:space="preserve"> viešai prieinama; (2) </w:t>
      </w:r>
      <w:r w:rsidR="008E02D9" w:rsidRPr="00236576">
        <w:rPr>
          <w:rFonts w:asciiTheme="majorHAnsi" w:eastAsia="Calibri" w:hAnsiTheme="majorHAnsi" w:cstheme="majorHAnsi"/>
        </w:rPr>
        <w:t xml:space="preserve">pagal galiojančius </w:t>
      </w:r>
      <w:r w:rsidR="00BB2CB8" w:rsidRPr="00236576">
        <w:rPr>
          <w:rFonts w:asciiTheme="majorHAnsi" w:eastAsia="Calibri" w:hAnsiTheme="majorHAnsi" w:cstheme="majorHAnsi"/>
        </w:rPr>
        <w:t>T</w:t>
      </w:r>
      <w:r w:rsidR="008E02D9" w:rsidRPr="00236576">
        <w:rPr>
          <w:rFonts w:asciiTheme="majorHAnsi" w:eastAsia="Calibri" w:hAnsiTheme="majorHAnsi" w:cstheme="majorHAnsi"/>
        </w:rPr>
        <w:t>eisės aktų reikalavimus negali būti laikoma konfidencialia</w:t>
      </w:r>
      <w:r w:rsidR="00565DB5" w:rsidRPr="00236576">
        <w:rPr>
          <w:rFonts w:asciiTheme="majorHAnsi" w:eastAsia="Calibri" w:hAnsiTheme="majorHAnsi" w:cstheme="majorHAnsi"/>
        </w:rPr>
        <w:t xml:space="preserve"> arba turi būti atskleista; (3) </w:t>
      </w:r>
      <w:r w:rsidR="003721D1" w:rsidRPr="00236576">
        <w:rPr>
          <w:rFonts w:asciiTheme="majorHAnsi" w:eastAsia="Calibri" w:hAnsiTheme="majorHAnsi" w:cstheme="majorHAnsi"/>
        </w:rPr>
        <w:t xml:space="preserve">kitos Šalies raštu yra </w:t>
      </w:r>
      <w:r w:rsidR="008E02D9" w:rsidRPr="00236576">
        <w:rPr>
          <w:rFonts w:asciiTheme="majorHAnsi" w:eastAsia="Calibri" w:hAnsiTheme="majorHAnsi" w:cstheme="majorHAnsi"/>
        </w:rPr>
        <w:t>nurodyta kaip nekonfidenciali.</w:t>
      </w:r>
      <w:r w:rsidR="00101D61" w:rsidRPr="00236576">
        <w:rPr>
          <w:rFonts w:asciiTheme="majorHAnsi" w:hAnsiTheme="majorHAnsi" w:cstheme="majorHAnsi"/>
        </w:rPr>
        <w:t xml:space="preserve"> </w:t>
      </w:r>
      <w:r w:rsidR="00101D61" w:rsidRPr="00236576">
        <w:rPr>
          <w:rFonts w:asciiTheme="majorHAnsi" w:eastAsia="Calibri" w:hAnsiTheme="majorHAnsi" w:cstheme="majorHAnsi"/>
        </w:rPr>
        <w:t>Tuo atveju, jei Šaliai kyla abejonių</w:t>
      </w:r>
      <w:r w:rsidR="004E0F0C" w:rsidRPr="00236576">
        <w:rPr>
          <w:rFonts w:asciiTheme="majorHAnsi" w:eastAsia="Calibri" w:hAnsiTheme="majorHAnsi" w:cstheme="majorHAnsi"/>
        </w:rPr>
        <w:t>,</w:t>
      </w:r>
      <w:r w:rsidR="00101D61" w:rsidRPr="00236576">
        <w:rPr>
          <w:rFonts w:asciiTheme="majorHAnsi" w:eastAsia="Calibri" w:hAnsiTheme="majorHAnsi" w:cstheme="majorHAnsi"/>
        </w:rPr>
        <w:t xml:space="preserve"> ar informacija yra </w:t>
      </w:r>
      <w:r w:rsidR="004E0F0C" w:rsidRPr="00236576">
        <w:rPr>
          <w:rFonts w:asciiTheme="majorHAnsi" w:eastAsia="Calibri" w:hAnsiTheme="majorHAnsi" w:cstheme="majorHAnsi"/>
        </w:rPr>
        <w:t>k</w:t>
      </w:r>
      <w:r w:rsidR="00101D61" w:rsidRPr="00236576">
        <w:rPr>
          <w:rFonts w:asciiTheme="majorHAnsi" w:eastAsia="Calibri" w:hAnsiTheme="majorHAnsi" w:cstheme="majorHAnsi"/>
        </w:rPr>
        <w:t>onfidenciali, Šalis turi elgtis su tokia informacija kaip su Konfidencialia informacija.</w:t>
      </w:r>
    </w:p>
    <w:p w14:paraId="78427A7F" w14:textId="39C38952" w:rsidR="001B491F" w:rsidRPr="00236576" w:rsidRDefault="00EE0332" w:rsidP="008A2809">
      <w:pPr>
        <w:pStyle w:val="Sraopastraipa"/>
        <w:numPr>
          <w:ilvl w:val="1"/>
          <w:numId w:val="2"/>
        </w:numPr>
        <w:tabs>
          <w:tab w:val="left" w:pos="851"/>
        </w:tabs>
        <w:ind w:left="0" w:firstLine="0"/>
        <w:contextualSpacing w:val="0"/>
        <w:jc w:val="both"/>
        <w:rPr>
          <w:rFonts w:asciiTheme="majorHAnsi" w:eastAsia="Calibri" w:hAnsiTheme="majorHAnsi" w:cstheme="majorHAnsi"/>
        </w:rPr>
      </w:pPr>
      <w:r w:rsidRPr="00236576">
        <w:rPr>
          <w:rFonts w:asciiTheme="majorHAnsi" w:eastAsia="Calibri" w:hAnsiTheme="majorHAnsi" w:cstheme="majorHAnsi"/>
        </w:rPr>
        <w:t>Pardavėjas</w:t>
      </w:r>
      <w:r w:rsidR="003F1241" w:rsidRPr="00236576">
        <w:rPr>
          <w:rFonts w:asciiTheme="majorHAnsi" w:eastAsia="Calibri" w:hAnsiTheme="majorHAnsi" w:cstheme="majorHAnsi"/>
        </w:rPr>
        <w:t>, pasirašydamas Sutartį,</w:t>
      </w:r>
      <w:r w:rsidR="001B491F" w:rsidRPr="00236576">
        <w:rPr>
          <w:rFonts w:asciiTheme="majorHAnsi" w:eastAsia="Calibri" w:hAnsiTheme="majorHAnsi" w:cstheme="majorHAnsi"/>
        </w:rPr>
        <w:t xml:space="preserve"> </w:t>
      </w:r>
      <w:r w:rsidR="003F1241" w:rsidRPr="00236576">
        <w:rPr>
          <w:rFonts w:asciiTheme="majorHAnsi" w:eastAsia="Calibri" w:hAnsiTheme="majorHAnsi" w:cstheme="majorHAnsi"/>
        </w:rPr>
        <w:t>patvirtina, jog jis susipažino su</w:t>
      </w:r>
      <w:r w:rsidR="001B491F" w:rsidRPr="00236576">
        <w:rPr>
          <w:rFonts w:asciiTheme="majorHAnsi" w:eastAsia="Calibri" w:hAnsiTheme="majorHAnsi" w:cstheme="majorHAnsi"/>
        </w:rPr>
        <w:t xml:space="preserve"> Įsipareigojim</w:t>
      </w:r>
      <w:r w:rsidR="003F1241" w:rsidRPr="00236576">
        <w:rPr>
          <w:rFonts w:asciiTheme="majorHAnsi" w:eastAsia="Calibri" w:hAnsiTheme="majorHAnsi" w:cstheme="majorHAnsi"/>
        </w:rPr>
        <w:t>u</w:t>
      </w:r>
      <w:r w:rsidR="001B491F" w:rsidRPr="00236576">
        <w:rPr>
          <w:rFonts w:asciiTheme="majorHAnsi" w:eastAsia="Calibri" w:hAnsiTheme="majorHAnsi" w:cstheme="majorHAnsi"/>
        </w:rPr>
        <w:t xml:space="preserve"> neatskleisti konfidencialios informacijos, kuris yra skelbiamas </w:t>
      </w:r>
      <w:r w:rsidR="000011D1" w:rsidRPr="00236576">
        <w:rPr>
          <w:rFonts w:asciiTheme="majorHAnsi" w:eastAsia="Calibri" w:hAnsiTheme="majorHAnsi" w:cstheme="majorHAnsi"/>
        </w:rPr>
        <w:t xml:space="preserve">Pirkėjo </w:t>
      </w:r>
      <w:r w:rsidR="001B491F" w:rsidRPr="00236576">
        <w:rPr>
          <w:rFonts w:asciiTheme="majorHAnsi" w:eastAsia="Calibri" w:hAnsiTheme="majorHAnsi" w:cstheme="majorHAnsi"/>
        </w:rPr>
        <w:t xml:space="preserve">interneto svetainėje </w:t>
      </w:r>
      <w:hyperlink r:id="rId15" w:history="1">
        <w:r w:rsidR="00886C3C" w:rsidRPr="00236576">
          <w:rPr>
            <w:rStyle w:val="Hipersaitas"/>
            <w:rFonts w:asciiTheme="majorHAnsi" w:eastAsia="Calibri" w:hAnsiTheme="majorHAnsi" w:cstheme="majorHAnsi"/>
            <w:color w:val="auto"/>
          </w:rPr>
          <w:t>http://www.vv.lt/lt/partneriams/</w:t>
        </w:r>
      </w:hyperlink>
      <w:r w:rsidR="00886C3C" w:rsidRPr="00236576">
        <w:rPr>
          <w:rFonts w:asciiTheme="majorHAnsi" w:eastAsia="Calibri" w:hAnsiTheme="majorHAnsi" w:cstheme="majorHAnsi"/>
        </w:rPr>
        <w:t>, turinys jam suprantamas ir jis įsipareigoja laikytis Įsipareigojime nurodytų sąlygų</w:t>
      </w:r>
      <w:r w:rsidR="001B491F" w:rsidRPr="00236576">
        <w:rPr>
          <w:rFonts w:asciiTheme="majorHAnsi" w:eastAsia="Calibri" w:hAnsiTheme="majorHAnsi" w:cstheme="majorHAnsi"/>
        </w:rPr>
        <w:t>.</w:t>
      </w:r>
    </w:p>
    <w:p w14:paraId="7822DE5E" w14:textId="0C12E3BE" w:rsidR="00DF0063" w:rsidRPr="00236576" w:rsidRDefault="00EE0332" w:rsidP="008A2809">
      <w:pPr>
        <w:pStyle w:val="Sraopastraipa"/>
        <w:numPr>
          <w:ilvl w:val="1"/>
          <w:numId w:val="2"/>
        </w:numPr>
        <w:tabs>
          <w:tab w:val="left" w:pos="851"/>
        </w:tabs>
        <w:ind w:left="0" w:firstLine="0"/>
        <w:contextualSpacing w:val="0"/>
        <w:jc w:val="both"/>
        <w:rPr>
          <w:rFonts w:asciiTheme="majorHAnsi" w:eastAsia="Calibri" w:hAnsiTheme="majorHAnsi" w:cstheme="majorHAnsi"/>
        </w:rPr>
      </w:pPr>
      <w:r w:rsidRPr="00236576">
        <w:rPr>
          <w:rFonts w:asciiTheme="majorHAnsi" w:eastAsia="Calibri" w:hAnsiTheme="majorHAnsi" w:cstheme="majorHAnsi"/>
        </w:rPr>
        <w:t>Pardavėjas</w:t>
      </w:r>
      <w:r w:rsidRPr="00236576" w:rsidDel="00EE0332">
        <w:rPr>
          <w:rFonts w:asciiTheme="majorHAnsi" w:eastAsia="Calibri" w:hAnsiTheme="majorHAnsi" w:cstheme="majorHAnsi"/>
        </w:rPr>
        <w:t xml:space="preserve"> </w:t>
      </w:r>
      <w:r w:rsidR="00DF0063" w:rsidRPr="00236576">
        <w:rPr>
          <w:rFonts w:asciiTheme="majorHAnsi" w:eastAsia="Calibri" w:hAnsiTheme="majorHAnsi" w:cstheme="majorHAnsi"/>
        </w:rPr>
        <w:t>įsipareigoja Konfidencialią informaciją saugoti</w:t>
      </w:r>
      <w:r w:rsidR="005E166E" w:rsidRPr="00236576">
        <w:rPr>
          <w:rFonts w:asciiTheme="majorHAnsi" w:eastAsia="Calibri" w:hAnsiTheme="majorHAnsi" w:cstheme="majorHAnsi"/>
        </w:rPr>
        <w:t>,</w:t>
      </w:r>
      <w:r w:rsidR="00DF0063" w:rsidRPr="00236576">
        <w:rPr>
          <w:rFonts w:asciiTheme="majorHAnsi" w:eastAsia="Calibri" w:hAnsiTheme="majorHAnsi" w:cstheme="majorHAnsi"/>
        </w:rPr>
        <w:t xml:space="preserve"> laikantis taikytinų profesinių standartų, naudoti, dauginti ir atskleisti darbuotojams, valdymo organų nariams, tretiesiems asmenims (Subt</w:t>
      </w:r>
      <w:r w:rsidR="00E11251" w:rsidRPr="00236576">
        <w:rPr>
          <w:rFonts w:asciiTheme="majorHAnsi" w:eastAsia="Calibri" w:hAnsiTheme="majorHAnsi" w:cstheme="majorHAnsi"/>
        </w:rPr>
        <w:t>ie</w:t>
      </w:r>
      <w:r w:rsidR="00DF0063" w:rsidRPr="00236576">
        <w:rPr>
          <w:rFonts w:asciiTheme="majorHAnsi" w:eastAsia="Calibri" w:hAnsiTheme="majorHAnsi" w:cstheme="majorHAnsi"/>
        </w:rPr>
        <w:t>kėja</w:t>
      </w:r>
      <w:r w:rsidR="00B1017C" w:rsidRPr="00236576">
        <w:rPr>
          <w:rFonts w:asciiTheme="majorHAnsi" w:eastAsia="Calibri" w:hAnsiTheme="majorHAnsi" w:cstheme="majorHAnsi"/>
        </w:rPr>
        <w:t>m</w:t>
      </w:r>
      <w:r w:rsidR="00DF0063" w:rsidRPr="00236576">
        <w:rPr>
          <w:rFonts w:asciiTheme="majorHAnsi" w:eastAsia="Calibri" w:hAnsiTheme="majorHAnsi" w:cstheme="majorHAnsi"/>
        </w:rPr>
        <w:t>s, teisiniams, finansiniams, verslo ir kt. konsultantams</w:t>
      </w:r>
      <w:r w:rsidR="00AF64B8" w:rsidRPr="00236576">
        <w:rPr>
          <w:rFonts w:asciiTheme="majorHAnsi" w:eastAsia="Calibri" w:hAnsiTheme="majorHAnsi" w:cstheme="majorHAnsi"/>
        </w:rPr>
        <w:t xml:space="preserve">) tik tiek, </w:t>
      </w:r>
      <w:r w:rsidR="00DF0063" w:rsidRPr="00236576">
        <w:rPr>
          <w:rFonts w:asciiTheme="majorHAnsi" w:eastAsia="Calibri" w:hAnsiTheme="majorHAnsi" w:cstheme="majorHAnsi"/>
        </w:rPr>
        <w:t>kiek tai būtina įsipareigojimams pagal Sutartį vykdyti.</w:t>
      </w:r>
      <w:r w:rsidR="00AF64B8" w:rsidRPr="00236576">
        <w:rPr>
          <w:rFonts w:asciiTheme="majorHAnsi" w:eastAsia="Calibri" w:hAnsiTheme="majorHAnsi" w:cstheme="majorHAnsi"/>
        </w:rPr>
        <w:t xml:space="preserve"> </w:t>
      </w:r>
      <w:r w:rsidRPr="00236576">
        <w:rPr>
          <w:rFonts w:asciiTheme="majorHAnsi" w:eastAsia="Calibri" w:hAnsiTheme="majorHAnsi" w:cstheme="majorHAnsi"/>
        </w:rPr>
        <w:t>Pardavėjas</w:t>
      </w:r>
      <w:r w:rsidRPr="00236576" w:rsidDel="00EE0332">
        <w:rPr>
          <w:rFonts w:asciiTheme="majorHAnsi" w:eastAsia="Calibri" w:hAnsiTheme="majorHAnsi" w:cstheme="majorHAnsi"/>
        </w:rPr>
        <w:t xml:space="preserve"> </w:t>
      </w:r>
      <w:r w:rsidR="00AF64B8" w:rsidRPr="00236576">
        <w:rPr>
          <w:rFonts w:asciiTheme="majorHAnsi" w:eastAsia="Calibri" w:hAnsiTheme="majorHAnsi" w:cstheme="majorHAnsi"/>
        </w:rPr>
        <w:t>garantuoja, jog minėti asmenys Sutartyje nustatyta tvarka laikysi</w:t>
      </w:r>
      <w:r w:rsidR="0086208A" w:rsidRPr="00236576">
        <w:rPr>
          <w:rFonts w:asciiTheme="majorHAnsi" w:eastAsia="Calibri" w:hAnsiTheme="majorHAnsi" w:cstheme="majorHAnsi"/>
        </w:rPr>
        <w:t>s konfidencialumo įsipareigojimų</w:t>
      </w:r>
      <w:r w:rsidR="00AF64B8" w:rsidRPr="00236576">
        <w:rPr>
          <w:rFonts w:asciiTheme="majorHAnsi" w:eastAsia="Calibri" w:hAnsiTheme="majorHAnsi" w:cstheme="majorHAnsi"/>
        </w:rPr>
        <w:t>.</w:t>
      </w:r>
    </w:p>
    <w:p w14:paraId="6E370C80" w14:textId="2871982D" w:rsidR="00327CF1" w:rsidRPr="00236576" w:rsidRDefault="00327CF1" w:rsidP="008A2809">
      <w:pPr>
        <w:pStyle w:val="Sraopastraipa"/>
        <w:numPr>
          <w:ilvl w:val="0"/>
          <w:numId w:val="2"/>
        </w:numPr>
        <w:tabs>
          <w:tab w:val="left" w:pos="851"/>
        </w:tabs>
        <w:spacing w:after="120"/>
        <w:contextualSpacing w:val="0"/>
        <w:jc w:val="center"/>
        <w:rPr>
          <w:rFonts w:asciiTheme="majorHAnsi" w:eastAsia="Calibri" w:hAnsiTheme="majorHAnsi" w:cstheme="majorHAnsi"/>
          <w:b/>
        </w:rPr>
      </w:pPr>
      <w:r w:rsidRPr="00236576">
        <w:rPr>
          <w:rFonts w:asciiTheme="majorHAnsi" w:eastAsia="Calibri" w:hAnsiTheme="majorHAnsi" w:cstheme="majorHAnsi"/>
          <w:b/>
        </w:rPr>
        <w:t>Asmens duomenų apsauga</w:t>
      </w:r>
    </w:p>
    <w:p w14:paraId="0DC5FD60" w14:textId="4FA1DFFC" w:rsidR="00EC6224" w:rsidRPr="00236576" w:rsidRDefault="0054356D" w:rsidP="008A2809">
      <w:pPr>
        <w:pStyle w:val="Sraopastraipa"/>
        <w:numPr>
          <w:ilvl w:val="1"/>
          <w:numId w:val="2"/>
        </w:numPr>
        <w:tabs>
          <w:tab w:val="left" w:pos="851"/>
        </w:tabs>
        <w:ind w:left="0" w:firstLine="0"/>
        <w:contextualSpacing w:val="0"/>
        <w:jc w:val="both"/>
        <w:rPr>
          <w:rFonts w:asciiTheme="majorHAnsi" w:eastAsia="Calibri" w:hAnsiTheme="majorHAnsi" w:cstheme="majorHAnsi"/>
        </w:rPr>
      </w:pPr>
      <w:r w:rsidRPr="00236576">
        <w:rPr>
          <w:rFonts w:asciiTheme="majorHAnsi" w:eastAsia="Calibri" w:hAnsiTheme="majorHAnsi" w:cstheme="majorHAnsi"/>
        </w:rPr>
        <w:t>Kiekviena Šalis užtikrina, kad asmens duomenys, gauti šios Sutarties vykdymo metu (įskaitant iki</w:t>
      </w:r>
      <w:r w:rsidR="00480AB4" w:rsidRPr="00236576">
        <w:rPr>
          <w:rFonts w:asciiTheme="majorHAnsi" w:eastAsia="Calibri" w:hAnsiTheme="majorHAnsi" w:cstheme="majorHAnsi"/>
        </w:rPr>
        <w:t xml:space="preserve"> </w:t>
      </w:r>
      <w:r w:rsidRPr="00236576">
        <w:rPr>
          <w:rFonts w:asciiTheme="majorHAnsi" w:eastAsia="Calibri" w:hAnsiTheme="majorHAnsi" w:cstheme="majorHAnsi"/>
        </w:rPr>
        <w:t xml:space="preserve">sutartinius santykius), bus tvarkomi laikantis Europos Sąjungos Bendrojo duomenų apsaugos reglamento, Lietuvos Respublikos asmens duomenų teisinės apsaugos įstatymo ir kitų taikytinų </w:t>
      </w:r>
      <w:r w:rsidR="00B4479D" w:rsidRPr="00236576">
        <w:rPr>
          <w:rFonts w:asciiTheme="majorHAnsi" w:eastAsia="Calibri" w:hAnsiTheme="majorHAnsi" w:cstheme="majorHAnsi"/>
        </w:rPr>
        <w:t>T</w:t>
      </w:r>
      <w:r w:rsidRPr="00236576">
        <w:rPr>
          <w:rFonts w:asciiTheme="majorHAnsi" w:eastAsia="Calibri" w:hAnsiTheme="majorHAnsi" w:cstheme="majorHAnsi"/>
        </w:rPr>
        <w:t>eisės aktų nuostatų.</w:t>
      </w:r>
    </w:p>
    <w:p w14:paraId="4888A49C" w14:textId="1A18F222" w:rsidR="00EC6224" w:rsidRPr="00236576" w:rsidRDefault="0054356D" w:rsidP="008A2809">
      <w:pPr>
        <w:pStyle w:val="Sraopastraipa"/>
        <w:numPr>
          <w:ilvl w:val="1"/>
          <w:numId w:val="2"/>
        </w:numPr>
        <w:tabs>
          <w:tab w:val="left" w:pos="851"/>
        </w:tabs>
        <w:ind w:left="0" w:firstLine="0"/>
        <w:contextualSpacing w:val="0"/>
        <w:jc w:val="both"/>
        <w:rPr>
          <w:rFonts w:asciiTheme="majorHAnsi" w:eastAsia="Calibri" w:hAnsiTheme="majorHAnsi" w:cstheme="majorHAnsi"/>
        </w:rPr>
      </w:pPr>
      <w:r w:rsidRPr="00236576">
        <w:rPr>
          <w:rFonts w:asciiTheme="majorHAnsi" w:eastAsia="Calibri" w:hAnsiTheme="majorHAnsi" w:cstheme="majorHAnsi"/>
        </w:rPr>
        <w:t>Sutarties sudarymo ir vykdymo tikslu Šalys viena kitai perduoda reikiamų savo atstovų, fizinių asmenų, duomenis (vardą, pavardę, pareigas, kontaktinį darbo telefono numerį, darbo el. pašto adresą). Jei būtina sutarčiai vykdyti, atskirais atvejais gali būti perduodami ir kiti asmens duomenys. Šalis, perdavusi asmens duomenis, laikoma valdytoja, o gavusi duomenis Šalis – tvarkytoja, nebent Šalys raštu susitarė kitaip.</w:t>
      </w:r>
    </w:p>
    <w:p w14:paraId="71AEE955" w14:textId="3BB4DDA4" w:rsidR="00EC6224" w:rsidRPr="00236576" w:rsidRDefault="0054356D" w:rsidP="008A2809">
      <w:pPr>
        <w:pStyle w:val="Sraopastraipa"/>
        <w:numPr>
          <w:ilvl w:val="1"/>
          <w:numId w:val="2"/>
        </w:numPr>
        <w:tabs>
          <w:tab w:val="left" w:pos="851"/>
        </w:tabs>
        <w:ind w:left="0" w:firstLine="0"/>
        <w:contextualSpacing w:val="0"/>
        <w:jc w:val="both"/>
        <w:rPr>
          <w:rFonts w:asciiTheme="majorHAnsi" w:eastAsia="Calibri" w:hAnsiTheme="majorHAnsi" w:cstheme="majorHAnsi"/>
        </w:rPr>
      </w:pPr>
      <w:r w:rsidRPr="00236576">
        <w:rPr>
          <w:rFonts w:asciiTheme="majorHAnsi" w:eastAsia="Calibri" w:hAnsiTheme="majorHAnsi" w:cstheme="majorHAnsi"/>
        </w:rPr>
        <w:t xml:space="preserve">Kiekviena Šalis privalo informuoti asmenis, kurių duomenys perduodami, apie jų teises ir šių teisių įgyvendinimo procedūras. </w:t>
      </w:r>
      <w:r w:rsidR="00EE0332" w:rsidRPr="00236576">
        <w:rPr>
          <w:rFonts w:asciiTheme="majorHAnsi" w:eastAsia="Calibri" w:hAnsiTheme="majorHAnsi" w:cstheme="majorHAnsi"/>
        </w:rPr>
        <w:t>Pardavėjas</w:t>
      </w:r>
      <w:r w:rsidR="00EE0332" w:rsidRPr="00236576" w:rsidDel="00EE0332">
        <w:rPr>
          <w:rFonts w:asciiTheme="majorHAnsi" w:eastAsia="Calibri" w:hAnsiTheme="majorHAnsi" w:cstheme="majorHAnsi"/>
        </w:rPr>
        <w:t xml:space="preserve"> </w:t>
      </w:r>
      <w:r w:rsidRPr="00236576">
        <w:rPr>
          <w:rFonts w:asciiTheme="majorHAnsi" w:eastAsia="Calibri" w:hAnsiTheme="majorHAnsi" w:cstheme="majorHAnsi"/>
        </w:rPr>
        <w:t xml:space="preserve">turi informuoti šiuos asmenis, kad </w:t>
      </w:r>
      <w:r w:rsidR="00F72EF3" w:rsidRPr="00236576">
        <w:rPr>
          <w:rFonts w:asciiTheme="majorHAnsi" w:eastAsia="Calibri" w:hAnsiTheme="majorHAnsi" w:cstheme="majorHAnsi"/>
        </w:rPr>
        <w:t xml:space="preserve">Pirkėjas </w:t>
      </w:r>
      <w:r w:rsidRPr="00236576">
        <w:rPr>
          <w:rFonts w:asciiTheme="majorHAnsi" w:eastAsia="Calibri" w:hAnsiTheme="majorHAnsi" w:cstheme="majorHAnsi"/>
        </w:rPr>
        <w:t xml:space="preserve">jų asmens duomenis tvarko </w:t>
      </w:r>
      <w:r w:rsidR="00363BEC" w:rsidRPr="00236576">
        <w:rPr>
          <w:rFonts w:asciiTheme="majorHAnsi" w:eastAsia="Calibri" w:hAnsiTheme="majorHAnsi" w:cstheme="majorHAnsi"/>
        </w:rPr>
        <w:t>P</w:t>
      </w:r>
      <w:r w:rsidR="000011D1" w:rsidRPr="00236576">
        <w:rPr>
          <w:rFonts w:asciiTheme="majorHAnsi" w:eastAsia="Calibri" w:hAnsiTheme="majorHAnsi" w:cstheme="majorHAnsi"/>
        </w:rPr>
        <w:t>irkėjo</w:t>
      </w:r>
      <w:r w:rsidRPr="00236576">
        <w:rPr>
          <w:rFonts w:asciiTheme="majorHAnsi" w:eastAsia="Calibri" w:hAnsiTheme="majorHAnsi" w:cstheme="majorHAnsi"/>
        </w:rPr>
        <w:t xml:space="preserve"> Privatumo politikoje, kuri viešai skelbiama </w:t>
      </w:r>
      <w:r w:rsidR="000011D1" w:rsidRPr="00236576">
        <w:rPr>
          <w:rFonts w:asciiTheme="majorHAnsi" w:eastAsia="Calibri" w:hAnsiTheme="majorHAnsi" w:cstheme="majorHAnsi"/>
        </w:rPr>
        <w:t>Pirkėjo</w:t>
      </w:r>
      <w:r w:rsidRPr="00236576">
        <w:rPr>
          <w:rFonts w:asciiTheme="majorHAnsi" w:eastAsia="Calibri" w:hAnsiTheme="majorHAnsi" w:cstheme="majorHAnsi"/>
        </w:rPr>
        <w:t xml:space="preserve"> interneto svetainėje</w:t>
      </w:r>
      <w:r w:rsidR="00AF2CAE" w:rsidRPr="00236576">
        <w:rPr>
          <w:rFonts w:asciiTheme="majorHAnsi" w:eastAsia="Calibri" w:hAnsiTheme="majorHAnsi" w:cstheme="majorHAnsi"/>
        </w:rPr>
        <w:t xml:space="preserve"> </w:t>
      </w:r>
      <w:r w:rsidR="00AF2CAE" w:rsidRPr="00236576">
        <w:rPr>
          <w:rFonts w:asciiTheme="majorHAnsi" w:hAnsiTheme="majorHAnsi" w:cstheme="majorHAnsi"/>
        </w:rPr>
        <w:t>http://www.vv.lt/lt/apie/ad-apsauga/</w:t>
      </w:r>
      <w:r w:rsidRPr="00236576">
        <w:rPr>
          <w:rFonts w:asciiTheme="majorHAnsi" w:eastAsia="Calibri" w:hAnsiTheme="majorHAnsi" w:cstheme="majorHAnsi"/>
        </w:rPr>
        <w:t>, numatyta tvarka.</w:t>
      </w:r>
    </w:p>
    <w:p w14:paraId="042F53D0" w14:textId="2D110819" w:rsidR="00EC6224" w:rsidRPr="00236576" w:rsidRDefault="0054356D" w:rsidP="008A2809">
      <w:pPr>
        <w:pStyle w:val="Sraopastraipa"/>
        <w:numPr>
          <w:ilvl w:val="1"/>
          <w:numId w:val="2"/>
        </w:numPr>
        <w:tabs>
          <w:tab w:val="left" w:pos="851"/>
        </w:tabs>
        <w:ind w:left="0" w:firstLine="0"/>
        <w:contextualSpacing w:val="0"/>
        <w:jc w:val="both"/>
        <w:rPr>
          <w:rFonts w:asciiTheme="majorHAnsi" w:eastAsia="Calibri" w:hAnsiTheme="majorHAnsi" w:cstheme="majorHAnsi"/>
        </w:rPr>
      </w:pPr>
      <w:r w:rsidRPr="00236576">
        <w:rPr>
          <w:rFonts w:asciiTheme="majorHAnsi" w:eastAsia="Calibri" w:hAnsiTheme="majorHAnsi" w:cstheme="majorHAnsi"/>
        </w:rPr>
        <w:t>Sutarties</w:t>
      </w:r>
      <w:r w:rsidR="00AB555C" w:rsidRPr="00236576">
        <w:rPr>
          <w:rFonts w:asciiTheme="majorHAnsi" w:eastAsia="Calibri" w:hAnsiTheme="majorHAnsi" w:cstheme="majorHAnsi"/>
        </w:rPr>
        <w:t xml:space="preserve"> BD</w:t>
      </w:r>
      <w:r w:rsidRPr="00236576">
        <w:rPr>
          <w:rFonts w:asciiTheme="majorHAnsi" w:eastAsia="Calibri" w:hAnsiTheme="majorHAnsi" w:cstheme="majorHAnsi"/>
        </w:rPr>
        <w:t xml:space="preserve"> 1</w:t>
      </w:r>
      <w:r w:rsidR="00E72121" w:rsidRPr="00236576">
        <w:rPr>
          <w:rFonts w:asciiTheme="majorHAnsi" w:eastAsia="Calibri" w:hAnsiTheme="majorHAnsi" w:cstheme="majorHAnsi"/>
        </w:rPr>
        <w:t>3</w:t>
      </w:r>
      <w:r w:rsidRPr="00236576">
        <w:rPr>
          <w:rFonts w:asciiTheme="majorHAnsi" w:eastAsia="Calibri" w:hAnsiTheme="majorHAnsi" w:cstheme="majorHAnsi"/>
        </w:rPr>
        <w:t xml:space="preserve">.2 punkte nurodytus asmens duomenis kiekviena Šalis gali tvarkyti tik Sutarties </w:t>
      </w:r>
      <w:r w:rsidR="00F00A1D" w:rsidRPr="00236576">
        <w:rPr>
          <w:rFonts w:asciiTheme="majorHAnsi" w:eastAsia="Calibri" w:hAnsiTheme="majorHAnsi" w:cstheme="majorHAnsi"/>
        </w:rPr>
        <w:t xml:space="preserve">BD </w:t>
      </w:r>
      <w:r w:rsidRPr="00236576">
        <w:rPr>
          <w:rFonts w:asciiTheme="majorHAnsi" w:eastAsia="Calibri" w:hAnsiTheme="majorHAnsi" w:cstheme="majorHAnsi"/>
        </w:rPr>
        <w:t>14.2 punkte nurodytu tikslu. Pasibaigus šiam tikslui, kiekviena Šalis privalo sunaikinti iš kitos Šalies ar tiesiogiai iš asmens duomenų subjektų gautus asmens duomenis.</w:t>
      </w:r>
    </w:p>
    <w:p w14:paraId="58B14F19" w14:textId="3306DFC9" w:rsidR="00EC6224" w:rsidRPr="00236576" w:rsidRDefault="0054356D" w:rsidP="008A2809">
      <w:pPr>
        <w:pStyle w:val="Sraopastraipa"/>
        <w:numPr>
          <w:ilvl w:val="1"/>
          <w:numId w:val="2"/>
        </w:numPr>
        <w:tabs>
          <w:tab w:val="left" w:pos="851"/>
        </w:tabs>
        <w:ind w:left="0" w:firstLine="0"/>
        <w:contextualSpacing w:val="0"/>
        <w:jc w:val="both"/>
        <w:rPr>
          <w:rFonts w:asciiTheme="majorHAnsi" w:eastAsia="Calibri" w:hAnsiTheme="majorHAnsi" w:cstheme="majorHAnsi"/>
        </w:rPr>
      </w:pPr>
      <w:r w:rsidRPr="00236576">
        <w:rPr>
          <w:rFonts w:asciiTheme="majorHAnsi" w:eastAsia="Calibri" w:hAnsiTheme="majorHAnsi" w:cstheme="majorHAnsi"/>
        </w:rPr>
        <w:t xml:space="preserve">Kiekviena Šalis ir jos darbuotojai užtikrina visų asmens duomenų, gautų vykdant šią Sutartį, konfidencialumą. Šis konfidencialumo įsipareigojimas galioja neterminuotai, nepriklausomai nuo Sutarties galiojimo. Šis punktas taikomas ir visiems </w:t>
      </w:r>
      <w:r w:rsidR="00265678" w:rsidRPr="00236576">
        <w:rPr>
          <w:rFonts w:asciiTheme="majorHAnsi" w:eastAsia="Calibri" w:hAnsiTheme="majorHAnsi" w:cstheme="majorHAnsi"/>
        </w:rPr>
        <w:t>S</w:t>
      </w:r>
      <w:r w:rsidRPr="00236576">
        <w:rPr>
          <w:rFonts w:asciiTheme="majorHAnsi" w:eastAsia="Calibri" w:hAnsiTheme="majorHAnsi" w:cstheme="majorHAnsi"/>
        </w:rPr>
        <w:t xml:space="preserve">ubtiekėjams. </w:t>
      </w:r>
    </w:p>
    <w:p w14:paraId="0ABCC743" w14:textId="3BB2EF17" w:rsidR="00327CF1" w:rsidRPr="00236576" w:rsidRDefault="0054356D" w:rsidP="008A2809">
      <w:pPr>
        <w:pStyle w:val="Sraopastraipa"/>
        <w:numPr>
          <w:ilvl w:val="1"/>
          <w:numId w:val="2"/>
        </w:numPr>
        <w:tabs>
          <w:tab w:val="left" w:pos="851"/>
        </w:tabs>
        <w:spacing w:after="120"/>
        <w:ind w:left="0" w:firstLine="0"/>
        <w:contextualSpacing w:val="0"/>
        <w:jc w:val="both"/>
        <w:rPr>
          <w:rFonts w:asciiTheme="majorHAnsi" w:eastAsia="Calibri" w:hAnsiTheme="majorHAnsi" w:cstheme="majorHAnsi"/>
        </w:rPr>
      </w:pPr>
      <w:r w:rsidRPr="00236576">
        <w:rPr>
          <w:rFonts w:asciiTheme="majorHAnsi" w:eastAsia="Calibri" w:hAnsiTheme="majorHAnsi" w:cstheme="majorHAnsi"/>
        </w:rPr>
        <w:t>Esant poreikiui, Šalys sudaro papildomą susitarimą dėl asmens duomenų tvarkymo. Papildomo susitarimo nuostatos nepaneigia šiame skyriuje išdėstytų Sutarties nuostatų.</w:t>
      </w:r>
    </w:p>
    <w:p w14:paraId="36EDB69F" w14:textId="77777777" w:rsidR="00AE430F" w:rsidRPr="00236576" w:rsidRDefault="00780A08" w:rsidP="008A2809">
      <w:pPr>
        <w:pStyle w:val="Sraopastraipa"/>
        <w:numPr>
          <w:ilvl w:val="0"/>
          <w:numId w:val="2"/>
        </w:numPr>
        <w:spacing w:after="120"/>
        <w:ind w:left="357" w:hanging="357"/>
        <w:contextualSpacing w:val="0"/>
        <w:jc w:val="center"/>
        <w:rPr>
          <w:rFonts w:asciiTheme="majorHAnsi" w:eastAsia="Calibri" w:hAnsiTheme="majorHAnsi" w:cstheme="majorHAnsi"/>
          <w:b/>
        </w:rPr>
      </w:pPr>
      <w:r w:rsidRPr="00236576">
        <w:rPr>
          <w:rFonts w:asciiTheme="majorHAnsi" w:eastAsia="Calibri" w:hAnsiTheme="majorHAnsi" w:cstheme="majorHAnsi"/>
          <w:b/>
        </w:rPr>
        <w:lastRenderedPageBreak/>
        <w:t>Sutarties galiojimas, nutraukimas ir jos keitimas</w:t>
      </w:r>
    </w:p>
    <w:p w14:paraId="5883B725" w14:textId="5E4A7FB5" w:rsidR="00A849C8" w:rsidRPr="00236576" w:rsidRDefault="00133028" w:rsidP="008A2809">
      <w:pPr>
        <w:pStyle w:val="Sraopastraipa"/>
        <w:numPr>
          <w:ilvl w:val="1"/>
          <w:numId w:val="2"/>
        </w:numPr>
        <w:tabs>
          <w:tab w:val="left" w:pos="851"/>
        </w:tabs>
        <w:spacing w:after="120"/>
        <w:ind w:left="0" w:firstLine="0"/>
        <w:jc w:val="both"/>
        <w:rPr>
          <w:rFonts w:asciiTheme="majorHAnsi" w:eastAsia="Calibri" w:hAnsiTheme="majorHAnsi" w:cstheme="majorHAnsi"/>
          <w:b/>
        </w:rPr>
      </w:pPr>
      <w:r w:rsidRPr="00236576">
        <w:rPr>
          <w:rFonts w:asciiTheme="majorHAnsi" w:eastAsia="Calibri" w:hAnsiTheme="majorHAnsi" w:cstheme="majorHAnsi"/>
          <w:b/>
        </w:rPr>
        <w:t>Sutarties g</w:t>
      </w:r>
      <w:r w:rsidR="00181F20" w:rsidRPr="00236576">
        <w:rPr>
          <w:rFonts w:asciiTheme="majorHAnsi" w:eastAsia="Calibri" w:hAnsiTheme="majorHAnsi" w:cstheme="majorHAnsi"/>
          <w:b/>
        </w:rPr>
        <w:t>aliojimas</w:t>
      </w:r>
      <w:r w:rsidRPr="00236576">
        <w:rPr>
          <w:rFonts w:asciiTheme="majorHAnsi" w:eastAsia="Calibri" w:hAnsiTheme="majorHAnsi" w:cstheme="majorHAnsi"/>
          <w:b/>
        </w:rPr>
        <w:t>:</w:t>
      </w:r>
    </w:p>
    <w:p w14:paraId="18DC5FF2" w14:textId="4E91C3FE" w:rsidR="00133028" w:rsidRPr="00236576" w:rsidRDefault="00AC174B" w:rsidP="008A2809">
      <w:pPr>
        <w:pStyle w:val="Sraopastraipa"/>
        <w:numPr>
          <w:ilvl w:val="2"/>
          <w:numId w:val="2"/>
        </w:numPr>
        <w:tabs>
          <w:tab w:val="left" w:pos="851"/>
        </w:tabs>
        <w:spacing w:after="120"/>
        <w:ind w:left="0" w:firstLine="0"/>
        <w:jc w:val="both"/>
        <w:rPr>
          <w:rFonts w:asciiTheme="majorHAnsi" w:eastAsia="Calibri" w:hAnsiTheme="majorHAnsi" w:cstheme="majorHAnsi"/>
        </w:rPr>
      </w:pPr>
      <w:r w:rsidRPr="00236576">
        <w:rPr>
          <w:rFonts w:asciiTheme="majorHAnsi" w:eastAsia="Calibri" w:hAnsiTheme="majorHAnsi" w:cstheme="majorHAnsi"/>
        </w:rPr>
        <w:t>Sutartis įsigalioja nuo bei galioja iki momento, numatyto Sutarties SD</w:t>
      </w:r>
      <w:r w:rsidR="00181F20" w:rsidRPr="00236576">
        <w:rPr>
          <w:rFonts w:asciiTheme="majorHAnsi" w:eastAsia="Calibri" w:hAnsiTheme="majorHAnsi" w:cstheme="majorHAnsi"/>
        </w:rPr>
        <w:t>.</w:t>
      </w:r>
      <w:r w:rsidR="00181F20" w:rsidRPr="00236576">
        <w:rPr>
          <w:rFonts w:asciiTheme="majorHAnsi" w:hAnsiTheme="majorHAnsi" w:cstheme="majorHAnsi"/>
        </w:rPr>
        <w:t xml:space="preserve"> </w:t>
      </w:r>
      <w:r w:rsidR="00181F20" w:rsidRPr="00236576">
        <w:rPr>
          <w:rFonts w:asciiTheme="majorHAnsi" w:eastAsia="Calibri" w:hAnsiTheme="majorHAnsi" w:cstheme="majorHAnsi"/>
        </w:rPr>
        <w:t>Kokybės garantijos, atsakomybės, konfidencialumo, duomenų apsaugos, pranešimų siuntimo ir gavimo, kalbos, ginčų sprendimo</w:t>
      </w:r>
      <w:r w:rsidR="00A9781E" w:rsidRPr="00236576">
        <w:rPr>
          <w:rFonts w:asciiTheme="majorHAnsi" w:eastAsia="Calibri" w:hAnsiTheme="majorHAnsi" w:cstheme="majorHAnsi"/>
        </w:rPr>
        <w:t>, neįvykdytų finansinių įsipareigojimų</w:t>
      </w:r>
      <w:r w:rsidR="00E8633C" w:rsidRPr="00236576">
        <w:rPr>
          <w:rFonts w:asciiTheme="majorHAnsi" w:eastAsia="Calibri" w:hAnsiTheme="majorHAnsi" w:cstheme="majorHAnsi"/>
        </w:rPr>
        <w:t xml:space="preserve"> </w:t>
      </w:r>
      <w:r w:rsidR="00181F20" w:rsidRPr="00236576">
        <w:rPr>
          <w:rFonts w:asciiTheme="majorHAnsi" w:eastAsia="Calibri" w:hAnsiTheme="majorHAnsi" w:cstheme="majorHAnsi"/>
        </w:rPr>
        <w:t>ir kitos sąlygos, kurios pagal savo esmę turi galioti ir po Sutarties įvykdymo</w:t>
      </w:r>
      <w:r w:rsidR="00D26011" w:rsidRPr="00236576">
        <w:rPr>
          <w:rFonts w:asciiTheme="majorHAnsi" w:eastAsia="Calibri" w:hAnsiTheme="majorHAnsi" w:cstheme="majorHAnsi"/>
        </w:rPr>
        <w:t>,</w:t>
      </w:r>
      <w:r w:rsidR="00181F20" w:rsidRPr="00236576">
        <w:rPr>
          <w:rFonts w:asciiTheme="majorHAnsi" w:eastAsia="Calibri" w:hAnsiTheme="majorHAnsi" w:cstheme="majorHAnsi"/>
        </w:rPr>
        <w:t xml:space="preserve"> galioja ir po Sutarties</w:t>
      </w:r>
      <w:r w:rsidR="008540B4" w:rsidRPr="00236576">
        <w:rPr>
          <w:rFonts w:asciiTheme="majorHAnsi" w:eastAsia="Calibri" w:hAnsiTheme="majorHAnsi" w:cstheme="majorHAnsi"/>
        </w:rPr>
        <w:t xml:space="preserve"> pasibaigimo</w:t>
      </w:r>
      <w:r w:rsidR="00B828B1" w:rsidRPr="00236576">
        <w:rPr>
          <w:rFonts w:asciiTheme="majorHAnsi" w:eastAsia="Calibri" w:hAnsiTheme="majorHAnsi" w:cstheme="majorHAnsi"/>
        </w:rPr>
        <w:t xml:space="preserve"> (įvykdymo, nutraukimo)</w:t>
      </w:r>
      <w:r w:rsidR="00181F20" w:rsidRPr="00236576">
        <w:rPr>
          <w:rFonts w:asciiTheme="majorHAnsi" w:eastAsia="Calibri" w:hAnsiTheme="majorHAnsi" w:cstheme="majorHAnsi"/>
        </w:rPr>
        <w:t>.</w:t>
      </w:r>
    </w:p>
    <w:p w14:paraId="736F2EA2" w14:textId="4C4FE64B" w:rsidR="00181F20" w:rsidRPr="00236576" w:rsidRDefault="00181F20" w:rsidP="008A2809">
      <w:pPr>
        <w:pStyle w:val="Sraopastraipa"/>
        <w:numPr>
          <w:ilvl w:val="2"/>
          <w:numId w:val="2"/>
        </w:numPr>
        <w:tabs>
          <w:tab w:val="left" w:pos="851"/>
        </w:tabs>
        <w:spacing w:after="120"/>
        <w:ind w:left="0" w:firstLine="0"/>
        <w:jc w:val="both"/>
        <w:rPr>
          <w:rFonts w:asciiTheme="majorHAnsi" w:eastAsia="Calibri" w:hAnsiTheme="majorHAnsi" w:cstheme="majorHAnsi"/>
        </w:rPr>
      </w:pPr>
      <w:r w:rsidRPr="00236576">
        <w:rPr>
          <w:rFonts w:asciiTheme="majorHAnsi" w:eastAsia="Calibri" w:hAnsiTheme="majorHAnsi" w:cstheme="majorHAnsi"/>
        </w:rPr>
        <w:t xml:space="preserve">Bet kurios Sutarties nuostatos negaliojimas neturi įtakos kitų Sutarties nuostatų galiojimui. Šalys susitaria, vadovaujantis </w:t>
      </w:r>
      <w:r w:rsidR="00925BB8" w:rsidRPr="00236576">
        <w:rPr>
          <w:rFonts w:asciiTheme="majorHAnsi" w:eastAsia="Calibri" w:hAnsiTheme="majorHAnsi" w:cstheme="majorHAnsi"/>
        </w:rPr>
        <w:t>P</w:t>
      </w:r>
      <w:r w:rsidR="00363BEC" w:rsidRPr="00236576">
        <w:rPr>
          <w:rStyle w:val="margin-left-101"/>
          <w:rFonts w:asciiTheme="majorHAnsi" w:hAnsiTheme="majorHAnsi" w:cstheme="majorHAnsi"/>
        </w:rPr>
        <w:t>Į</w:t>
      </w:r>
      <w:r w:rsidR="00363BEC" w:rsidRPr="00236576">
        <w:rPr>
          <w:rFonts w:asciiTheme="majorHAnsi" w:eastAsia="Calibri" w:hAnsiTheme="majorHAnsi" w:cstheme="majorHAnsi"/>
        </w:rPr>
        <w:t xml:space="preserve"> </w:t>
      </w:r>
      <w:r w:rsidRPr="00236576">
        <w:rPr>
          <w:rFonts w:asciiTheme="majorHAnsi" w:eastAsia="Calibri" w:hAnsiTheme="majorHAnsi" w:cstheme="majorHAnsi"/>
        </w:rPr>
        <w:t xml:space="preserve">reikalavimais, pakeisti negaliojančią Sutarties nuostatą kita, kuri labiausiai atitiktų ankstesnės nuostatos tikslą. </w:t>
      </w:r>
    </w:p>
    <w:p w14:paraId="2F9A5CE5" w14:textId="4918D26C" w:rsidR="003F463C" w:rsidRPr="00236576" w:rsidRDefault="00B129AE" w:rsidP="008A2809">
      <w:pPr>
        <w:pStyle w:val="Sraopastraipa"/>
        <w:numPr>
          <w:ilvl w:val="1"/>
          <w:numId w:val="2"/>
        </w:numPr>
        <w:tabs>
          <w:tab w:val="left" w:pos="851"/>
        </w:tabs>
        <w:spacing w:after="120"/>
        <w:ind w:left="0" w:firstLine="0"/>
        <w:jc w:val="both"/>
        <w:rPr>
          <w:rFonts w:asciiTheme="majorHAnsi" w:hAnsiTheme="majorHAnsi" w:cstheme="majorHAnsi"/>
        </w:rPr>
      </w:pPr>
      <w:r w:rsidRPr="00236576">
        <w:rPr>
          <w:rFonts w:asciiTheme="majorHAnsi" w:eastAsia="Calibri" w:hAnsiTheme="majorHAnsi" w:cstheme="majorHAnsi"/>
          <w:b/>
        </w:rPr>
        <w:t>Sutarties n</w:t>
      </w:r>
      <w:r w:rsidR="00181F20" w:rsidRPr="00236576">
        <w:rPr>
          <w:rFonts w:asciiTheme="majorHAnsi" w:eastAsia="Calibri" w:hAnsiTheme="majorHAnsi" w:cstheme="majorHAnsi"/>
          <w:b/>
        </w:rPr>
        <w:t>utraukimas</w:t>
      </w:r>
      <w:r w:rsidRPr="00236576">
        <w:rPr>
          <w:rFonts w:asciiTheme="majorHAnsi" w:eastAsia="Calibri" w:hAnsiTheme="majorHAnsi" w:cstheme="majorHAnsi"/>
          <w:b/>
        </w:rPr>
        <w:t>:</w:t>
      </w:r>
    </w:p>
    <w:p w14:paraId="6CE1D472" w14:textId="29C3F69E" w:rsidR="00FC161D" w:rsidRPr="00236576" w:rsidRDefault="00F72EF3" w:rsidP="008A2809">
      <w:pPr>
        <w:pStyle w:val="Sraopastraipa"/>
        <w:numPr>
          <w:ilvl w:val="2"/>
          <w:numId w:val="2"/>
        </w:numPr>
        <w:tabs>
          <w:tab w:val="left" w:pos="142"/>
          <w:tab w:val="left" w:pos="851"/>
        </w:tabs>
        <w:spacing w:after="120"/>
        <w:ind w:left="0" w:firstLine="0"/>
        <w:jc w:val="both"/>
        <w:rPr>
          <w:rFonts w:asciiTheme="majorHAnsi" w:eastAsia="Calibri" w:hAnsiTheme="majorHAnsi" w:cstheme="majorHAnsi"/>
        </w:rPr>
      </w:pPr>
      <w:bookmarkStart w:id="24" w:name="_3mj2wkv"/>
      <w:bookmarkStart w:id="25" w:name="_21od6so"/>
      <w:bookmarkStart w:id="26" w:name="_gtnh0h"/>
      <w:bookmarkStart w:id="27" w:name="_30tazoa"/>
      <w:bookmarkStart w:id="28" w:name="_1fyl9w3"/>
      <w:bookmarkStart w:id="29" w:name="_3zy8sjw"/>
      <w:bookmarkEnd w:id="24"/>
      <w:bookmarkEnd w:id="25"/>
      <w:bookmarkEnd w:id="26"/>
      <w:bookmarkEnd w:id="27"/>
      <w:bookmarkEnd w:id="28"/>
      <w:bookmarkEnd w:id="29"/>
      <w:r w:rsidRPr="00236576">
        <w:rPr>
          <w:rFonts w:asciiTheme="majorHAnsi" w:eastAsia="Calibri" w:hAnsiTheme="majorHAnsi" w:cstheme="majorHAnsi"/>
        </w:rPr>
        <w:t xml:space="preserve">Pirkėjas </w:t>
      </w:r>
      <w:r w:rsidR="00597FA9" w:rsidRPr="00236576">
        <w:rPr>
          <w:rFonts w:asciiTheme="majorHAnsi" w:eastAsia="Calibri" w:hAnsiTheme="majorHAnsi" w:cstheme="majorHAnsi"/>
        </w:rPr>
        <w:t>turi teisę vienašališkai</w:t>
      </w:r>
      <w:r w:rsidR="004E7B4C" w:rsidRPr="00236576">
        <w:rPr>
          <w:rFonts w:asciiTheme="majorHAnsi" w:eastAsia="Calibri" w:hAnsiTheme="majorHAnsi" w:cstheme="majorHAnsi"/>
        </w:rPr>
        <w:t>,</w:t>
      </w:r>
      <w:r w:rsidR="00597FA9" w:rsidRPr="00236576">
        <w:rPr>
          <w:rFonts w:asciiTheme="majorHAnsi" w:eastAsia="Calibri" w:hAnsiTheme="majorHAnsi" w:cstheme="majorHAnsi"/>
        </w:rPr>
        <w:t xml:space="preserve"> nesikreipiant į teismą</w:t>
      </w:r>
      <w:r w:rsidR="004E7B4C" w:rsidRPr="00236576">
        <w:rPr>
          <w:rFonts w:asciiTheme="majorHAnsi" w:eastAsia="Calibri" w:hAnsiTheme="majorHAnsi" w:cstheme="majorHAnsi"/>
        </w:rPr>
        <w:t>,</w:t>
      </w:r>
      <w:r w:rsidR="00597FA9" w:rsidRPr="00236576">
        <w:rPr>
          <w:rFonts w:asciiTheme="majorHAnsi" w:eastAsia="Calibri" w:hAnsiTheme="majorHAnsi" w:cstheme="majorHAnsi"/>
        </w:rPr>
        <w:t xml:space="preserve"> nutraukti Sutartį</w:t>
      </w:r>
      <w:r w:rsidR="005D4AD2" w:rsidRPr="00236576">
        <w:rPr>
          <w:rFonts w:asciiTheme="majorHAnsi" w:eastAsia="Calibri" w:hAnsiTheme="majorHAnsi" w:cstheme="majorHAnsi"/>
        </w:rPr>
        <w:t>,</w:t>
      </w:r>
      <w:r w:rsidR="00597FA9" w:rsidRPr="00236576">
        <w:rPr>
          <w:rFonts w:asciiTheme="majorHAnsi" w:eastAsia="Calibri" w:hAnsiTheme="majorHAnsi" w:cstheme="majorHAnsi"/>
        </w:rPr>
        <w:t xml:space="preserve"> apie tai prieš </w:t>
      </w:r>
      <w:r w:rsidR="00026A18" w:rsidRPr="00236576">
        <w:rPr>
          <w:rFonts w:asciiTheme="majorHAnsi" w:eastAsia="Calibri" w:hAnsiTheme="majorHAnsi" w:cstheme="majorHAnsi"/>
        </w:rPr>
        <w:t>5</w:t>
      </w:r>
      <w:r w:rsidR="00EB6E42" w:rsidRPr="00236576">
        <w:rPr>
          <w:rFonts w:asciiTheme="majorHAnsi" w:eastAsia="Calibri" w:hAnsiTheme="majorHAnsi" w:cstheme="majorHAnsi"/>
        </w:rPr>
        <w:t xml:space="preserve"> </w:t>
      </w:r>
      <w:r w:rsidR="00597FA9" w:rsidRPr="00236576">
        <w:rPr>
          <w:rFonts w:asciiTheme="majorHAnsi" w:eastAsia="Calibri" w:hAnsiTheme="majorHAnsi" w:cstheme="majorHAnsi"/>
        </w:rPr>
        <w:t>(</w:t>
      </w:r>
      <w:r w:rsidR="00026A18" w:rsidRPr="00236576">
        <w:rPr>
          <w:rFonts w:asciiTheme="majorHAnsi" w:eastAsia="Calibri" w:hAnsiTheme="majorHAnsi" w:cstheme="majorHAnsi"/>
        </w:rPr>
        <w:t>penkias</w:t>
      </w:r>
      <w:r w:rsidR="00597FA9" w:rsidRPr="00236576">
        <w:rPr>
          <w:rFonts w:asciiTheme="majorHAnsi" w:eastAsia="Calibri" w:hAnsiTheme="majorHAnsi" w:cstheme="majorHAnsi"/>
        </w:rPr>
        <w:t xml:space="preserve">) </w:t>
      </w:r>
      <w:r w:rsidR="00BD3512" w:rsidRPr="00236576">
        <w:rPr>
          <w:rFonts w:asciiTheme="majorHAnsi" w:eastAsia="Calibri" w:hAnsiTheme="majorHAnsi" w:cstheme="majorHAnsi"/>
        </w:rPr>
        <w:t xml:space="preserve"> </w:t>
      </w:r>
      <w:r w:rsidR="00AF358E" w:rsidRPr="00236576">
        <w:rPr>
          <w:rFonts w:asciiTheme="majorHAnsi" w:eastAsia="Calibri" w:hAnsiTheme="majorHAnsi" w:cstheme="majorHAnsi"/>
        </w:rPr>
        <w:t>D</w:t>
      </w:r>
      <w:r w:rsidR="00BD3512" w:rsidRPr="00236576">
        <w:rPr>
          <w:rFonts w:asciiTheme="majorHAnsi" w:eastAsia="Calibri" w:hAnsiTheme="majorHAnsi" w:cstheme="majorHAnsi"/>
        </w:rPr>
        <w:t>arbo dienas</w:t>
      </w:r>
      <w:r w:rsidR="00EB6E42" w:rsidRPr="00236576">
        <w:rPr>
          <w:rFonts w:asciiTheme="majorHAnsi" w:eastAsia="Calibri" w:hAnsiTheme="majorHAnsi" w:cstheme="majorHAnsi"/>
        </w:rPr>
        <w:t xml:space="preserve"> </w:t>
      </w:r>
      <w:r w:rsidR="00597FA9" w:rsidRPr="00236576">
        <w:rPr>
          <w:rFonts w:asciiTheme="majorHAnsi" w:eastAsia="Calibri" w:hAnsiTheme="majorHAnsi" w:cstheme="majorHAnsi"/>
        </w:rPr>
        <w:t>raštu pranešdamas</w:t>
      </w:r>
      <w:r w:rsidR="0026334D" w:rsidRPr="00236576">
        <w:rPr>
          <w:rFonts w:asciiTheme="majorHAnsi" w:eastAsia="Calibri" w:hAnsiTheme="majorHAnsi" w:cstheme="majorHAnsi"/>
        </w:rPr>
        <w:t xml:space="preserve"> Pardavėjui</w:t>
      </w:r>
      <w:r w:rsidR="00CE23AC" w:rsidRPr="00236576">
        <w:rPr>
          <w:rFonts w:asciiTheme="majorHAnsi" w:eastAsia="Calibri" w:hAnsiTheme="majorHAnsi" w:cstheme="majorHAnsi"/>
        </w:rPr>
        <w:t>,</w:t>
      </w:r>
      <w:r w:rsidR="00597FA9" w:rsidRPr="00236576">
        <w:rPr>
          <w:rFonts w:asciiTheme="majorHAnsi" w:eastAsia="Calibri" w:hAnsiTheme="majorHAnsi" w:cstheme="majorHAnsi"/>
        </w:rPr>
        <w:t xml:space="preserve"> </w:t>
      </w:r>
      <w:r w:rsidR="00CE23AC" w:rsidRPr="00236576">
        <w:rPr>
          <w:rFonts w:asciiTheme="majorHAnsi" w:hAnsiTheme="majorHAnsi" w:cstheme="majorHAnsi"/>
        </w:rPr>
        <w:t xml:space="preserve">jeigu </w:t>
      </w:r>
      <w:r w:rsidR="00EE0332" w:rsidRPr="00236576">
        <w:rPr>
          <w:rFonts w:asciiTheme="majorHAnsi" w:eastAsia="Calibri" w:hAnsiTheme="majorHAnsi" w:cstheme="majorHAnsi"/>
        </w:rPr>
        <w:t>Pardavėjas</w:t>
      </w:r>
      <w:r w:rsidR="00EE0332" w:rsidRPr="00236576" w:rsidDel="00EE0332">
        <w:rPr>
          <w:rFonts w:asciiTheme="majorHAnsi" w:hAnsiTheme="majorHAnsi" w:cstheme="majorHAnsi"/>
        </w:rPr>
        <w:t xml:space="preserve"> </w:t>
      </w:r>
      <w:r w:rsidR="00CE23AC" w:rsidRPr="00236576">
        <w:rPr>
          <w:rFonts w:asciiTheme="majorHAnsi" w:hAnsiTheme="majorHAnsi" w:cstheme="majorHAnsi"/>
        </w:rPr>
        <w:t xml:space="preserve">(bet kuris </w:t>
      </w:r>
      <w:r w:rsidR="0026334D" w:rsidRPr="00236576">
        <w:rPr>
          <w:rFonts w:asciiTheme="majorHAnsi" w:hAnsiTheme="majorHAnsi" w:cstheme="majorHAnsi"/>
        </w:rPr>
        <w:t>Pardavėjo</w:t>
      </w:r>
      <w:r w:rsidR="0026334D" w:rsidRPr="00236576" w:rsidDel="0026334D">
        <w:rPr>
          <w:rFonts w:asciiTheme="majorHAnsi" w:hAnsiTheme="majorHAnsi" w:cstheme="majorHAnsi"/>
        </w:rPr>
        <w:t xml:space="preserve"> </w:t>
      </w:r>
      <w:r w:rsidR="00CE23AC" w:rsidRPr="00236576">
        <w:rPr>
          <w:rFonts w:asciiTheme="majorHAnsi" w:hAnsiTheme="majorHAnsi" w:cstheme="majorHAnsi"/>
        </w:rPr>
        <w:t>jungtinės veiklos partneris) padaro esminį Sutarties pažeidimą</w:t>
      </w:r>
      <w:r w:rsidR="00CE23AC" w:rsidRPr="00236576">
        <w:rPr>
          <w:rFonts w:asciiTheme="majorHAnsi" w:eastAsia="Calibri" w:hAnsiTheme="majorHAnsi" w:cstheme="majorHAnsi"/>
        </w:rPr>
        <w:t xml:space="preserve"> </w:t>
      </w:r>
      <w:r w:rsidR="008F6FDE" w:rsidRPr="00236576">
        <w:rPr>
          <w:rFonts w:asciiTheme="majorHAnsi" w:hAnsiTheme="majorHAnsi" w:cstheme="majorHAnsi"/>
        </w:rPr>
        <w:t>ir</w:t>
      </w:r>
      <w:r w:rsidR="00BD2652" w:rsidRPr="00236576">
        <w:rPr>
          <w:rFonts w:asciiTheme="majorHAnsi" w:hAnsiTheme="majorHAnsi" w:cstheme="majorHAnsi"/>
        </w:rPr>
        <w:t xml:space="preserve"> (</w:t>
      </w:r>
      <w:r w:rsidR="008F6FDE" w:rsidRPr="00236576">
        <w:rPr>
          <w:rFonts w:asciiTheme="majorHAnsi" w:hAnsiTheme="majorHAnsi" w:cstheme="majorHAnsi"/>
        </w:rPr>
        <w:t>arba</w:t>
      </w:r>
      <w:r w:rsidR="00BD2652" w:rsidRPr="00236576">
        <w:rPr>
          <w:rFonts w:asciiTheme="majorHAnsi" w:hAnsiTheme="majorHAnsi" w:cstheme="majorHAnsi"/>
        </w:rPr>
        <w:t>)</w:t>
      </w:r>
      <w:r w:rsidR="008F6FDE" w:rsidRPr="00236576">
        <w:rPr>
          <w:rFonts w:asciiTheme="majorHAnsi" w:hAnsiTheme="majorHAnsi" w:cstheme="majorHAnsi"/>
        </w:rPr>
        <w:t xml:space="preserve"> Sutarties sąlygų vykdymas su dideliais arba nuolatiniai trūkumais</w:t>
      </w:r>
      <w:r w:rsidR="00A64CCA" w:rsidRPr="00236576">
        <w:rPr>
          <w:rFonts w:asciiTheme="majorHAnsi" w:eastAsia="Calibri" w:hAnsiTheme="majorHAnsi" w:cstheme="majorHAnsi"/>
        </w:rPr>
        <w:t>)</w:t>
      </w:r>
      <w:r w:rsidR="00B92245" w:rsidRPr="00236576">
        <w:rPr>
          <w:rFonts w:asciiTheme="majorHAnsi" w:eastAsia="Calibri" w:hAnsiTheme="majorHAnsi" w:cstheme="majorHAnsi"/>
        </w:rPr>
        <w:t xml:space="preserve">. </w:t>
      </w:r>
      <w:r w:rsidR="0026334D" w:rsidRPr="00236576">
        <w:rPr>
          <w:rFonts w:asciiTheme="majorHAnsi" w:hAnsiTheme="majorHAnsi" w:cstheme="majorHAnsi"/>
        </w:rPr>
        <w:t>Pardavėjo</w:t>
      </w:r>
      <w:r w:rsidR="0026334D" w:rsidRPr="00236576" w:rsidDel="0026334D">
        <w:rPr>
          <w:rFonts w:asciiTheme="majorHAnsi" w:hAnsiTheme="majorHAnsi" w:cstheme="majorHAnsi"/>
        </w:rPr>
        <w:t xml:space="preserve"> </w:t>
      </w:r>
      <w:r w:rsidR="00B92245" w:rsidRPr="00236576">
        <w:rPr>
          <w:rFonts w:asciiTheme="majorHAnsi" w:hAnsiTheme="majorHAnsi" w:cstheme="majorHAnsi"/>
        </w:rPr>
        <w:t>padarytas Sutarties pažeidimas laikomas esminiu ir (arba) esminių Sutarties sąlygų vykdymu su dideliais arba nuolatiniais trūkumais, jeigu:</w:t>
      </w:r>
    </w:p>
    <w:p w14:paraId="42736F8A" w14:textId="1B4B0802" w:rsidR="00B129AE" w:rsidRPr="00236576" w:rsidRDefault="00A54992" w:rsidP="008A2809">
      <w:pPr>
        <w:pStyle w:val="Sraopastraipa"/>
        <w:numPr>
          <w:ilvl w:val="3"/>
          <w:numId w:val="2"/>
        </w:numPr>
        <w:tabs>
          <w:tab w:val="left" w:pos="851"/>
        </w:tabs>
        <w:spacing w:after="120"/>
        <w:ind w:left="0" w:firstLine="0"/>
        <w:jc w:val="both"/>
        <w:rPr>
          <w:rFonts w:asciiTheme="majorHAnsi" w:eastAsia="Calibri" w:hAnsiTheme="majorHAnsi" w:cstheme="majorHAnsi"/>
        </w:rPr>
      </w:pPr>
      <w:r w:rsidRPr="00236576">
        <w:rPr>
          <w:rFonts w:asciiTheme="majorHAnsi" w:eastAsia="Calibri" w:hAnsiTheme="majorHAnsi" w:cstheme="majorHAnsi"/>
        </w:rPr>
        <w:t>P</w:t>
      </w:r>
      <w:r w:rsidR="007B1B8B" w:rsidRPr="00236576">
        <w:rPr>
          <w:rFonts w:asciiTheme="majorHAnsi" w:eastAsia="Calibri" w:hAnsiTheme="majorHAnsi" w:cstheme="majorHAnsi"/>
        </w:rPr>
        <w:t>rekės</w:t>
      </w:r>
      <w:r w:rsidRPr="00236576">
        <w:rPr>
          <w:rFonts w:asciiTheme="majorHAnsi" w:eastAsia="Calibri" w:hAnsiTheme="majorHAnsi" w:cstheme="majorHAnsi"/>
        </w:rPr>
        <w:t xml:space="preserve"> </w:t>
      </w:r>
      <w:r w:rsidR="00086273" w:rsidRPr="00236576">
        <w:rPr>
          <w:rFonts w:asciiTheme="majorHAnsi" w:eastAsia="Calibri" w:hAnsiTheme="majorHAnsi" w:cstheme="majorHAnsi"/>
        </w:rPr>
        <w:t xml:space="preserve">ir (ar) Paslaugos ir (ar) Darbai </w:t>
      </w:r>
      <w:r w:rsidRPr="00236576">
        <w:rPr>
          <w:rFonts w:asciiTheme="majorHAnsi" w:eastAsia="Calibri" w:hAnsiTheme="majorHAnsi" w:cstheme="majorHAnsi"/>
        </w:rPr>
        <w:t xml:space="preserve">neatitinka Sutartyje numatytų reikalavimų ir </w:t>
      </w:r>
      <w:r w:rsidR="00EE0332" w:rsidRPr="00236576">
        <w:rPr>
          <w:rFonts w:asciiTheme="majorHAnsi" w:hAnsiTheme="majorHAnsi" w:cstheme="majorHAnsi"/>
        </w:rPr>
        <w:t>Pardavėjas</w:t>
      </w:r>
      <w:r w:rsidR="00EE0332" w:rsidRPr="00236576" w:rsidDel="00EE0332">
        <w:rPr>
          <w:rFonts w:asciiTheme="majorHAnsi" w:eastAsia="Calibri" w:hAnsiTheme="majorHAnsi" w:cstheme="majorHAnsi"/>
        </w:rPr>
        <w:t xml:space="preserve"> </w:t>
      </w:r>
      <w:r w:rsidR="009629BF" w:rsidRPr="00236576">
        <w:rPr>
          <w:rFonts w:asciiTheme="majorHAnsi" w:eastAsia="Calibri" w:hAnsiTheme="majorHAnsi" w:cstheme="majorHAnsi"/>
        </w:rPr>
        <w:t xml:space="preserve">du kartus iš eilės </w:t>
      </w:r>
      <w:r w:rsidRPr="00236576">
        <w:rPr>
          <w:rFonts w:asciiTheme="majorHAnsi" w:eastAsia="Calibri" w:hAnsiTheme="majorHAnsi" w:cstheme="majorHAnsi"/>
        </w:rPr>
        <w:t>neištaiso trūkumų per Sutart</w:t>
      </w:r>
      <w:r w:rsidR="004F7AC1" w:rsidRPr="00236576">
        <w:rPr>
          <w:rFonts w:asciiTheme="majorHAnsi" w:eastAsia="Calibri" w:hAnsiTheme="majorHAnsi" w:cstheme="majorHAnsi"/>
        </w:rPr>
        <w:t>ies SD</w:t>
      </w:r>
      <w:r w:rsidRPr="00236576">
        <w:rPr>
          <w:rFonts w:asciiTheme="majorHAnsi" w:eastAsia="Calibri" w:hAnsiTheme="majorHAnsi" w:cstheme="majorHAnsi"/>
        </w:rPr>
        <w:t xml:space="preserve"> nustatytą terminą;</w:t>
      </w:r>
    </w:p>
    <w:p w14:paraId="57549B19" w14:textId="6BEFD7C1" w:rsidR="00B129AE" w:rsidRPr="00236576" w:rsidRDefault="00EE0332" w:rsidP="008A2809">
      <w:pPr>
        <w:pStyle w:val="Sraopastraipa"/>
        <w:numPr>
          <w:ilvl w:val="3"/>
          <w:numId w:val="2"/>
        </w:numPr>
        <w:tabs>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t>Pardavėjas</w:t>
      </w:r>
      <w:r w:rsidRPr="00236576" w:rsidDel="00EE0332">
        <w:rPr>
          <w:rFonts w:asciiTheme="majorHAnsi" w:eastAsia="Calibri" w:hAnsiTheme="majorHAnsi" w:cstheme="majorHAnsi"/>
        </w:rPr>
        <w:t xml:space="preserve"> </w:t>
      </w:r>
      <w:r w:rsidR="00A54992" w:rsidRPr="00236576">
        <w:rPr>
          <w:rFonts w:asciiTheme="majorHAnsi" w:eastAsia="Calibri" w:hAnsiTheme="majorHAnsi" w:cstheme="majorHAnsi"/>
        </w:rPr>
        <w:t>nesilaiko Sutartyje nusta</w:t>
      </w:r>
      <w:r w:rsidR="00C31D87" w:rsidRPr="00236576">
        <w:rPr>
          <w:rFonts w:asciiTheme="majorHAnsi" w:eastAsia="Calibri" w:hAnsiTheme="majorHAnsi" w:cstheme="majorHAnsi"/>
        </w:rPr>
        <w:t>tyt</w:t>
      </w:r>
      <w:r w:rsidR="00C23B6F" w:rsidRPr="00236576">
        <w:rPr>
          <w:rFonts w:asciiTheme="majorHAnsi" w:eastAsia="Calibri" w:hAnsiTheme="majorHAnsi" w:cstheme="majorHAnsi"/>
        </w:rPr>
        <w:t>ų</w:t>
      </w:r>
      <w:r w:rsidR="00C31D87" w:rsidRPr="00236576">
        <w:rPr>
          <w:rFonts w:asciiTheme="majorHAnsi" w:eastAsia="Calibri" w:hAnsiTheme="majorHAnsi" w:cstheme="majorHAnsi"/>
        </w:rPr>
        <w:t xml:space="preserve"> termin</w:t>
      </w:r>
      <w:r w:rsidR="00C23B6F" w:rsidRPr="00236576">
        <w:rPr>
          <w:rFonts w:asciiTheme="majorHAnsi" w:eastAsia="Calibri" w:hAnsiTheme="majorHAnsi" w:cstheme="majorHAnsi"/>
        </w:rPr>
        <w:t>ų</w:t>
      </w:r>
      <w:r w:rsidR="00C31D87" w:rsidRPr="00236576">
        <w:rPr>
          <w:rFonts w:asciiTheme="majorHAnsi" w:eastAsia="Calibri" w:hAnsiTheme="majorHAnsi" w:cstheme="majorHAnsi"/>
        </w:rPr>
        <w:t xml:space="preserve"> </w:t>
      </w:r>
      <w:r w:rsidR="00523A7C" w:rsidRPr="00236576">
        <w:rPr>
          <w:rFonts w:asciiTheme="majorHAnsi" w:hAnsiTheme="majorHAnsi" w:cstheme="majorHAnsi"/>
        </w:rPr>
        <w:t xml:space="preserve">ir vėlavimas nuo numatyto termino pabaigos yra daugiau nei 60 (šešiasdešimt) Dienų, jei </w:t>
      </w:r>
      <w:r w:rsidRPr="00236576">
        <w:rPr>
          <w:rFonts w:asciiTheme="majorHAnsi" w:hAnsiTheme="majorHAnsi" w:cstheme="majorHAnsi"/>
        </w:rPr>
        <w:t>Pardavėjas</w:t>
      </w:r>
      <w:r w:rsidRPr="00236576" w:rsidDel="00EE0332">
        <w:rPr>
          <w:rFonts w:asciiTheme="majorHAnsi" w:hAnsiTheme="majorHAnsi" w:cstheme="majorHAnsi"/>
        </w:rPr>
        <w:t xml:space="preserve"> </w:t>
      </w:r>
      <w:r w:rsidR="00523A7C" w:rsidRPr="00236576">
        <w:rPr>
          <w:rFonts w:asciiTheme="majorHAnsi" w:hAnsiTheme="majorHAnsi" w:cstheme="majorHAnsi"/>
        </w:rPr>
        <w:t>nėra atleistas nuo netesybų;</w:t>
      </w:r>
      <w:r w:rsidR="00467F62" w:rsidRPr="00236576">
        <w:rPr>
          <w:rFonts w:asciiTheme="majorHAnsi" w:eastAsia="Calibri" w:hAnsiTheme="majorHAnsi" w:cstheme="majorHAnsi"/>
        </w:rPr>
        <w:t xml:space="preserve"> </w:t>
      </w:r>
    </w:p>
    <w:p w14:paraId="7CE325CA" w14:textId="5DD8C1A5" w:rsidR="00B129AE" w:rsidRPr="00236576" w:rsidRDefault="0038176F" w:rsidP="008A2809">
      <w:pPr>
        <w:pStyle w:val="Sraopastraipa"/>
        <w:numPr>
          <w:ilvl w:val="3"/>
          <w:numId w:val="2"/>
        </w:numPr>
        <w:tabs>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t>Pa</w:t>
      </w:r>
      <w:r w:rsidR="003256C3" w:rsidRPr="00236576">
        <w:rPr>
          <w:rFonts w:asciiTheme="majorHAnsi" w:hAnsiTheme="majorHAnsi" w:cstheme="majorHAnsi"/>
        </w:rPr>
        <w:t>rdavėjo</w:t>
      </w:r>
      <w:r w:rsidRPr="00236576">
        <w:rPr>
          <w:rFonts w:asciiTheme="majorHAnsi" w:hAnsiTheme="majorHAnsi" w:cstheme="majorHAnsi"/>
        </w:rPr>
        <w:t xml:space="preserve"> kvalifikacija, įskaitant pašalinimo pagrindus (bent vienas neatitikimas Pa</w:t>
      </w:r>
      <w:r w:rsidR="003256C3" w:rsidRPr="00236576">
        <w:rPr>
          <w:rFonts w:asciiTheme="majorHAnsi" w:hAnsiTheme="majorHAnsi" w:cstheme="majorHAnsi"/>
        </w:rPr>
        <w:t>rdavėjo</w:t>
      </w:r>
      <w:r w:rsidRPr="00236576">
        <w:rPr>
          <w:rFonts w:asciiTheme="majorHAnsi" w:hAnsiTheme="majorHAnsi" w:cstheme="majorHAnsi"/>
        </w:rPr>
        <w:t>, Ūkio subjekto</w:t>
      </w:r>
      <w:r w:rsidR="00D1474A" w:rsidRPr="00236576">
        <w:rPr>
          <w:rFonts w:asciiTheme="majorHAnsi" w:hAnsiTheme="majorHAnsi" w:cstheme="majorHAnsi"/>
        </w:rPr>
        <w:t>, kurio pajėgumais remiamasi</w:t>
      </w:r>
      <w:r w:rsidRPr="00236576">
        <w:rPr>
          <w:rFonts w:asciiTheme="majorHAnsi" w:hAnsiTheme="majorHAnsi" w:cstheme="majorHAnsi"/>
        </w:rPr>
        <w:t xml:space="preserve"> ar Specialisto), tapo nebeatitinkančia šios Sutarties reikalavimų ir šie neatitikimai nebuvo ištaisyti per 30 (trisdešimties) Dienų nuo pareikalavimo / raginimo išsiuntimo dienos;</w:t>
      </w:r>
    </w:p>
    <w:p w14:paraId="516F4204" w14:textId="4F86D450" w:rsidR="00B129AE" w:rsidRPr="00236576" w:rsidRDefault="00EE0332" w:rsidP="008A2809">
      <w:pPr>
        <w:pStyle w:val="Sraopastraipa"/>
        <w:numPr>
          <w:ilvl w:val="3"/>
          <w:numId w:val="2"/>
        </w:numPr>
        <w:tabs>
          <w:tab w:val="left" w:pos="851"/>
        </w:tabs>
        <w:spacing w:after="120"/>
        <w:ind w:left="0" w:firstLine="0"/>
        <w:jc w:val="both"/>
        <w:rPr>
          <w:rFonts w:asciiTheme="majorHAnsi" w:eastAsia="Calibri" w:hAnsiTheme="majorHAnsi" w:cstheme="majorHAnsi"/>
        </w:rPr>
      </w:pPr>
      <w:r w:rsidRPr="00236576">
        <w:rPr>
          <w:rFonts w:asciiTheme="majorHAnsi" w:eastAsia="Calibri" w:hAnsiTheme="majorHAnsi" w:cstheme="majorHAnsi"/>
        </w:rPr>
        <w:t>Pardavėjas</w:t>
      </w:r>
      <w:r w:rsidRPr="00236576" w:rsidDel="00EE0332">
        <w:rPr>
          <w:rFonts w:asciiTheme="majorHAnsi" w:eastAsia="Calibri" w:hAnsiTheme="majorHAnsi" w:cstheme="majorHAnsi"/>
        </w:rPr>
        <w:t xml:space="preserve"> </w:t>
      </w:r>
      <w:r w:rsidR="00F6111F" w:rsidRPr="00236576">
        <w:rPr>
          <w:rFonts w:asciiTheme="majorHAnsi" w:eastAsia="Calibri" w:hAnsiTheme="majorHAnsi" w:cstheme="majorHAnsi"/>
        </w:rPr>
        <w:t xml:space="preserve">Sutarties BD nustatyta tvarka ir terminais </w:t>
      </w:r>
      <w:r w:rsidR="00DE0BBA" w:rsidRPr="00236576">
        <w:rPr>
          <w:rFonts w:asciiTheme="majorHAnsi" w:eastAsia="Calibri" w:hAnsiTheme="majorHAnsi" w:cstheme="majorHAnsi"/>
        </w:rPr>
        <w:t>nepratęsia</w:t>
      </w:r>
      <w:r w:rsidR="00EE6810" w:rsidRPr="00236576">
        <w:rPr>
          <w:rFonts w:asciiTheme="majorHAnsi" w:eastAsia="Calibri" w:hAnsiTheme="majorHAnsi" w:cstheme="majorHAnsi"/>
        </w:rPr>
        <w:t xml:space="preserve"> Sutarties </w:t>
      </w:r>
      <w:r w:rsidR="005279FB" w:rsidRPr="00236576">
        <w:rPr>
          <w:rFonts w:asciiTheme="majorHAnsi" w:eastAsia="Calibri" w:hAnsiTheme="majorHAnsi" w:cstheme="majorHAnsi"/>
        </w:rPr>
        <w:t>į</w:t>
      </w:r>
      <w:r w:rsidR="00EE6810" w:rsidRPr="00236576">
        <w:rPr>
          <w:rFonts w:asciiTheme="majorHAnsi" w:eastAsia="Calibri" w:hAnsiTheme="majorHAnsi" w:cstheme="majorHAnsi"/>
        </w:rPr>
        <w:t>vykdymo užtikrinimo</w:t>
      </w:r>
      <w:r w:rsidR="00DE0BBA" w:rsidRPr="00236576">
        <w:rPr>
          <w:rFonts w:asciiTheme="majorHAnsi" w:eastAsia="Calibri" w:hAnsiTheme="majorHAnsi" w:cstheme="majorHAnsi"/>
        </w:rPr>
        <w:t xml:space="preserve"> (taikoma Sutarties pratęsimo atveju)</w:t>
      </w:r>
      <w:r w:rsidR="004D2351" w:rsidRPr="00236576">
        <w:rPr>
          <w:rFonts w:asciiTheme="majorHAnsi" w:eastAsia="Calibri" w:hAnsiTheme="majorHAnsi" w:cstheme="majorHAnsi"/>
        </w:rPr>
        <w:t>;</w:t>
      </w:r>
    </w:p>
    <w:p w14:paraId="0240D2CE" w14:textId="5F89C443" w:rsidR="00B129AE" w:rsidRPr="00236576" w:rsidRDefault="00EE0332" w:rsidP="008A2809">
      <w:pPr>
        <w:pStyle w:val="Sraopastraipa"/>
        <w:numPr>
          <w:ilvl w:val="3"/>
          <w:numId w:val="2"/>
        </w:numPr>
        <w:tabs>
          <w:tab w:val="left" w:pos="851"/>
        </w:tabs>
        <w:spacing w:after="120"/>
        <w:ind w:left="0" w:firstLine="0"/>
        <w:jc w:val="both"/>
        <w:rPr>
          <w:rFonts w:asciiTheme="majorHAnsi" w:eastAsia="Calibri" w:hAnsiTheme="majorHAnsi" w:cstheme="majorHAnsi"/>
        </w:rPr>
      </w:pPr>
      <w:r w:rsidRPr="00236576">
        <w:rPr>
          <w:rFonts w:asciiTheme="majorHAnsi" w:eastAsia="Calibri" w:hAnsiTheme="majorHAnsi" w:cstheme="majorHAnsi"/>
        </w:rPr>
        <w:t>Pardavėjas</w:t>
      </w:r>
      <w:r w:rsidRPr="00236576" w:rsidDel="00EE0332">
        <w:rPr>
          <w:rFonts w:asciiTheme="majorHAnsi" w:eastAsia="Calibri" w:hAnsiTheme="majorHAnsi" w:cstheme="majorHAnsi"/>
        </w:rPr>
        <w:t xml:space="preserve"> </w:t>
      </w:r>
      <w:r w:rsidR="001913EC" w:rsidRPr="00236576">
        <w:rPr>
          <w:rFonts w:asciiTheme="majorHAnsi" w:eastAsia="Calibri" w:hAnsiTheme="majorHAnsi" w:cstheme="majorHAnsi"/>
        </w:rPr>
        <w:t>du kartus iš eilės</w:t>
      </w:r>
      <w:r w:rsidR="007E17DE" w:rsidRPr="00236576">
        <w:rPr>
          <w:rFonts w:asciiTheme="majorHAnsi" w:eastAsia="Calibri" w:hAnsiTheme="majorHAnsi" w:cstheme="majorHAnsi"/>
        </w:rPr>
        <w:t xml:space="preserve"> nesilaiko Sutarties </w:t>
      </w:r>
      <w:r w:rsidR="006848C8" w:rsidRPr="00236576">
        <w:rPr>
          <w:rFonts w:asciiTheme="majorHAnsi" w:eastAsia="Calibri" w:hAnsiTheme="majorHAnsi" w:cstheme="majorHAnsi"/>
        </w:rPr>
        <w:t xml:space="preserve">BD </w:t>
      </w:r>
      <w:r w:rsidR="007E17DE" w:rsidRPr="00236576">
        <w:rPr>
          <w:rFonts w:asciiTheme="majorHAnsi" w:eastAsia="Calibri" w:hAnsiTheme="majorHAnsi" w:cstheme="majorHAnsi"/>
        </w:rPr>
        <w:t>1</w:t>
      </w:r>
      <w:r w:rsidR="00327883" w:rsidRPr="00236576">
        <w:rPr>
          <w:rFonts w:asciiTheme="majorHAnsi" w:eastAsia="Calibri" w:hAnsiTheme="majorHAnsi" w:cstheme="majorHAnsi"/>
        </w:rPr>
        <w:t>0</w:t>
      </w:r>
      <w:r w:rsidR="007E17DE" w:rsidRPr="00236576">
        <w:rPr>
          <w:rFonts w:asciiTheme="majorHAnsi" w:eastAsia="Calibri" w:hAnsiTheme="majorHAnsi" w:cstheme="majorHAnsi"/>
        </w:rPr>
        <w:t xml:space="preserve"> </w:t>
      </w:r>
      <w:r w:rsidR="004C4C64" w:rsidRPr="00236576">
        <w:rPr>
          <w:rFonts w:asciiTheme="majorHAnsi" w:eastAsia="Calibri" w:hAnsiTheme="majorHAnsi" w:cstheme="majorHAnsi"/>
        </w:rPr>
        <w:t>dalies</w:t>
      </w:r>
      <w:r w:rsidR="007E17DE" w:rsidRPr="00236576">
        <w:rPr>
          <w:rFonts w:asciiTheme="majorHAnsi" w:eastAsia="Calibri" w:hAnsiTheme="majorHAnsi" w:cstheme="majorHAnsi"/>
        </w:rPr>
        <w:t xml:space="preserve"> nuostatų</w:t>
      </w:r>
      <w:r w:rsidR="00C52362" w:rsidRPr="00236576">
        <w:rPr>
          <w:rFonts w:asciiTheme="majorHAnsi" w:eastAsia="Calibri" w:hAnsiTheme="majorHAnsi" w:cstheme="majorHAnsi"/>
        </w:rPr>
        <w:t>;</w:t>
      </w:r>
    </w:p>
    <w:p w14:paraId="465E7A09" w14:textId="433B18B4" w:rsidR="00B129AE" w:rsidRPr="00236576" w:rsidRDefault="00EE0332" w:rsidP="008A2809">
      <w:pPr>
        <w:pStyle w:val="Sraopastraipa"/>
        <w:numPr>
          <w:ilvl w:val="3"/>
          <w:numId w:val="2"/>
        </w:numPr>
        <w:tabs>
          <w:tab w:val="left" w:pos="851"/>
        </w:tabs>
        <w:spacing w:after="120"/>
        <w:ind w:left="0" w:firstLine="0"/>
        <w:jc w:val="both"/>
        <w:rPr>
          <w:rFonts w:asciiTheme="majorHAnsi" w:eastAsia="Calibri" w:hAnsiTheme="majorHAnsi" w:cstheme="majorHAnsi"/>
        </w:rPr>
      </w:pPr>
      <w:bookmarkStart w:id="30" w:name="_Hlk53740547"/>
      <w:r w:rsidRPr="00236576">
        <w:rPr>
          <w:rFonts w:asciiTheme="majorHAnsi" w:eastAsia="Calibri" w:hAnsiTheme="majorHAnsi" w:cstheme="majorHAnsi"/>
        </w:rPr>
        <w:t>Pardavėjas</w:t>
      </w:r>
      <w:r w:rsidRPr="00236576" w:rsidDel="00EE0332">
        <w:rPr>
          <w:rFonts w:asciiTheme="majorHAnsi" w:eastAsia="Calibri" w:hAnsiTheme="majorHAnsi" w:cstheme="majorHAnsi"/>
        </w:rPr>
        <w:t xml:space="preserve"> </w:t>
      </w:r>
      <w:r w:rsidR="005B3025" w:rsidRPr="00236576">
        <w:rPr>
          <w:rFonts w:asciiTheme="majorHAnsi" w:eastAsia="Calibri" w:hAnsiTheme="majorHAnsi" w:cstheme="majorHAnsi"/>
        </w:rPr>
        <w:t xml:space="preserve">nevykdo Sutarties </w:t>
      </w:r>
      <w:r w:rsidR="00AB3AD5" w:rsidRPr="00236576">
        <w:rPr>
          <w:rFonts w:asciiTheme="majorHAnsi" w:eastAsia="Calibri" w:hAnsiTheme="majorHAnsi" w:cstheme="majorHAnsi"/>
        </w:rPr>
        <w:t>8</w:t>
      </w:r>
      <w:r w:rsidR="00305DAC" w:rsidRPr="00236576">
        <w:rPr>
          <w:rFonts w:asciiTheme="majorHAnsi" w:eastAsia="Calibri" w:hAnsiTheme="majorHAnsi" w:cstheme="majorHAnsi"/>
        </w:rPr>
        <w:t>.3.2</w:t>
      </w:r>
      <w:r w:rsidR="00ED25D1" w:rsidRPr="00236576">
        <w:rPr>
          <w:rFonts w:asciiTheme="majorHAnsi" w:eastAsia="Calibri" w:hAnsiTheme="majorHAnsi" w:cstheme="majorHAnsi"/>
        </w:rPr>
        <w:t>5</w:t>
      </w:r>
      <w:r w:rsidR="00305DAC" w:rsidRPr="00236576">
        <w:rPr>
          <w:rFonts w:asciiTheme="majorHAnsi" w:eastAsia="Calibri" w:hAnsiTheme="majorHAnsi" w:cstheme="majorHAnsi"/>
        </w:rPr>
        <w:t>.</w:t>
      </w:r>
      <w:r w:rsidR="005B3025" w:rsidRPr="00236576">
        <w:rPr>
          <w:rFonts w:asciiTheme="majorHAnsi" w:eastAsia="Calibri" w:hAnsiTheme="majorHAnsi" w:cstheme="majorHAnsi"/>
        </w:rPr>
        <w:t xml:space="preserve"> punkte įtvirtintų įsipareigojimų</w:t>
      </w:r>
      <w:r w:rsidR="008E5A8C" w:rsidRPr="00236576">
        <w:rPr>
          <w:rFonts w:asciiTheme="majorHAnsi" w:eastAsia="Calibri" w:hAnsiTheme="majorHAnsi" w:cstheme="majorHAnsi"/>
        </w:rPr>
        <w:t>;</w:t>
      </w:r>
      <w:r w:rsidR="005B3025" w:rsidRPr="00236576">
        <w:rPr>
          <w:rFonts w:asciiTheme="majorHAnsi" w:eastAsia="Calibri" w:hAnsiTheme="majorHAnsi" w:cstheme="majorHAnsi"/>
        </w:rPr>
        <w:t xml:space="preserve"> </w:t>
      </w:r>
    </w:p>
    <w:p w14:paraId="601C5A11" w14:textId="3453643A" w:rsidR="00B129AE" w:rsidRPr="00236576" w:rsidRDefault="00EE0332" w:rsidP="008A2809">
      <w:pPr>
        <w:pStyle w:val="Sraopastraipa"/>
        <w:numPr>
          <w:ilvl w:val="3"/>
          <w:numId w:val="2"/>
        </w:numPr>
        <w:tabs>
          <w:tab w:val="left" w:pos="851"/>
        </w:tabs>
        <w:spacing w:after="120"/>
        <w:ind w:left="0" w:firstLine="0"/>
        <w:jc w:val="both"/>
        <w:rPr>
          <w:rFonts w:asciiTheme="majorHAnsi" w:eastAsia="Calibri" w:hAnsiTheme="majorHAnsi" w:cstheme="majorHAnsi"/>
        </w:rPr>
      </w:pPr>
      <w:r w:rsidRPr="00236576">
        <w:rPr>
          <w:rFonts w:asciiTheme="majorHAnsi" w:eastAsia="Calibri" w:hAnsiTheme="majorHAnsi" w:cstheme="majorHAnsi"/>
        </w:rPr>
        <w:t>Pardavėjas</w:t>
      </w:r>
      <w:r w:rsidRPr="00236576" w:rsidDel="00EE0332">
        <w:rPr>
          <w:rFonts w:asciiTheme="majorHAnsi" w:eastAsia="Calibri" w:hAnsiTheme="majorHAnsi" w:cstheme="majorHAnsi"/>
        </w:rPr>
        <w:t xml:space="preserve"> </w:t>
      </w:r>
      <w:r w:rsidR="005F2C1B" w:rsidRPr="00236576">
        <w:rPr>
          <w:rFonts w:asciiTheme="majorHAnsi" w:eastAsia="Calibri" w:hAnsiTheme="majorHAnsi" w:cstheme="majorHAnsi"/>
        </w:rPr>
        <w:t>du kartus iš eilės pažeidžia Sutarties nuostatas reglamentuojanči</w:t>
      </w:r>
      <w:r w:rsidR="0019018D" w:rsidRPr="00236576">
        <w:rPr>
          <w:rFonts w:asciiTheme="majorHAnsi" w:eastAsia="Calibri" w:hAnsiTheme="majorHAnsi" w:cstheme="majorHAnsi"/>
        </w:rPr>
        <w:t>a</w:t>
      </w:r>
      <w:r w:rsidR="005F2C1B" w:rsidRPr="00236576">
        <w:rPr>
          <w:rFonts w:asciiTheme="majorHAnsi" w:eastAsia="Calibri" w:hAnsiTheme="majorHAnsi" w:cstheme="majorHAnsi"/>
        </w:rPr>
        <w:t xml:space="preserve">s </w:t>
      </w:r>
      <w:r w:rsidR="0019018D" w:rsidRPr="00236576">
        <w:rPr>
          <w:rFonts w:asciiTheme="majorHAnsi" w:hAnsiTheme="majorHAnsi" w:cstheme="majorHAnsi"/>
        </w:rPr>
        <w:t xml:space="preserve">intelektinės nuosavybės ir (ar) </w:t>
      </w:r>
      <w:r w:rsidR="005F2C1B" w:rsidRPr="00236576">
        <w:rPr>
          <w:rFonts w:asciiTheme="majorHAnsi" w:eastAsia="Calibri" w:hAnsiTheme="majorHAnsi" w:cstheme="majorHAnsi"/>
        </w:rPr>
        <w:t>asmens duomenų</w:t>
      </w:r>
      <w:r w:rsidR="008A0B5B" w:rsidRPr="00236576">
        <w:rPr>
          <w:rFonts w:asciiTheme="majorHAnsi" w:eastAsia="Calibri" w:hAnsiTheme="majorHAnsi" w:cstheme="majorHAnsi"/>
        </w:rPr>
        <w:t xml:space="preserve"> apsaugos</w:t>
      </w:r>
      <w:r w:rsidR="005A4298" w:rsidRPr="00236576">
        <w:rPr>
          <w:rFonts w:asciiTheme="majorHAnsi" w:eastAsia="Calibri" w:hAnsiTheme="majorHAnsi" w:cstheme="majorHAnsi"/>
        </w:rPr>
        <w:t>,</w:t>
      </w:r>
      <w:r w:rsidR="005F2C1B" w:rsidRPr="00236576">
        <w:rPr>
          <w:rFonts w:asciiTheme="majorHAnsi" w:eastAsia="Calibri" w:hAnsiTheme="majorHAnsi" w:cstheme="majorHAnsi"/>
        </w:rPr>
        <w:t xml:space="preserve"> ir (ar) konfidencialios informacijos</w:t>
      </w:r>
      <w:r w:rsidR="005A4298" w:rsidRPr="00236576">
        <w:rPr>
          <w:rFonts w:asciiTheme="majorHAnsi" w:eastAsia="Calibri" w:hAnsiTheme="majorHAnsi" w:cstheme="majorHAnsi"/>
        </w:rPr>
        <w:t>,</w:t>
      </w:r>
      <w:r w:rsidR="00660B83" w:rsidRPr="00236576">
        <w:rPr>
          <w:rFonts w:asciiTheme="majorHAnsi" w:eastAsia="Calibri" w:hAnsiTheme="majorHAnsi" w:cstheme="majorHAnsi"/>
        </w:rPr>
        <w:t xml:space="preserve"> ir (ar) kibernetinio saugumo reikalavimų laikymąsi;</w:t>
      </w:r>
    </w:p>
    <w:p w14:paraId="2A3407FB" w14:textId="7E38D5EA" w:rsidR="00B129AE" w:rsidRPr="00236576" w:rsidRDefault="00F747D6" w:rsidP="008A2809">
      <w:pPr>
        <w:pStyle w:val="Sraopastraipa"/>
        <w:numPr>
          <w:ilvl w:val="3"/>
          <w:numId w:val="2"/>
        </w:numPr>
        <w:tabs>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t xml:space="preserve">nepasiekia minimalių ekonominio naudingumo kriterijų reikšmių ir parametrų ir gavęs </w:t>
      </w:r>
      <w:r w:rsidR="00A32456" w:rsidRPr="00236576">
        <w:rPr>
          <w:rFonts w:asciiTheme="majorHAnsi" w:hAnsiTheme="majorHAnsi" w:cstheme="majorHAnsi"/>
        </w:rPr>
        <w:t>Pardavėjo</w:t>
      </w:r>
      <w:r w:rsidRPr="00236576">
        <w:rPr>
          <w:rFonts w:asciiTheme="majorHAnsi" w:hAnsiTheme="majorHAnsi" w:cstheme="majorHAnsi"/>
        </w:rPr>
        <w:t xml:space="preserve"> pretenziją, neištaiso pažeidimų;</w:t>
      </w:r>
    </w:p>
    <w:p w14:paraId="1BD803EB" w14:textId="1853876A" w:rsidR="00A32456" w:rsidRPr="00236576" w:rsidRDefault="0097783F" w:rsidP="008A2809">
      <w:pPr>
        <w:pStyle w:val="Sraopastraipa"/>
        <w:numPr>
          <w:ilvl w:val="3"/>
          <w:numId w:val="2"/>
        </w:numPr>
        <w:tabs>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t xml:space="preserve">yra kitos aplinkybės, numatytos </w:t>
      </w:r>
      <w:r w:rsidR="00B0454D" w:rsidRPr="00236576">
        <w:rPr>
          <w:rFonts w:asciiTheme="majorHAnsi" w:hAnsiTheme="majorHAnsi" w:cstheme="majorHAnsi"/>
        </w:rPr>
        <w:t>P</w:t>
      </w:r>
      <w:r w:rsidRPr="00236576">
        <w:rPr>
          <w:rFonts w:asciiTheme="majorHAnsi" w:hAnsiTheme="majorHAnsi" w:cstheme="majorHAnsi"/>
        </w:rPr>
        <w:t>Į, Sutartyje ir (ar) Lietuvos Respublikos civiliniame kodekse.</w:t>
      </w:r>
    </w:p>
    <w:bookmarkEnd w:id="30"/>
    <w:p w14:paraId="51C7CBC2" w14:textId="5C63A441" w:rsidR="00150CF5" w:rsidRPr="00236576" w:rsidRDefault="00F72EF3" w:rsidP="008A2809">
      <w:pPr>
        <w:pStyle w:val="Sraopastraipa"/>
        <w:numPr>
          <w:ilvl w:val="2"/>
          <w:numId w:val="2"/>
        </w:numPr>
        <w:tabs>
          <w:tab w:val="left" w:pos="851"/>
          <w:tab w:val="left" w:pos="993"/>
        </w:tabs>
        <w:spacing w:after="120"/>
        <w:ind w:left="0" w:firstLine="0"/>
        <w:jc w:val="both"/>
        <w:rPr>
          <w:rFonts w:asciiTheme="majorHAnsi" w:eastAsia="Calibri" w:hAnsiTheme="majorHAnsi" w:cstheme="majorHAnsi"/>
        </w:rPr>
      </w:pPr>
      <w:r w:rsidRPr="00236576">
        <w:rPr>
          <w:rFonts w:asciiTheme="majorHAnsi" w:eastAsia="Calibri" w:hAnsiTheme="majorHAnsi" w:cstheme="majorHAnsi"/>
        </w:rPr>
        <w:t xml:space="preserve">Pirkėjas </w:t>
      </w:r>
      <w:r w:rsidR="0015157D" w:rsidRPr="00236576">
        <w:rPr>
          <w:rFonts w:asciiTheme="majorHAnsi" w:eastAsia="Calibri" w:hAnsiTheme="majorHAnsi" w:cstheme="majorHAnsi"/>
        </w:rPr>
        <w:t xml:space="preserve">taip pat turi teisę bet kuriuo metu vienašališkai, nesant </w:t>
      </w:r>
      <w:r w:rsidR="0026334D" w:rsidRPr="00236576">
        <w:rPr>
          <w:rFonts w:asciiTheme="majorHAnsi" w:hAnsiTheme="majorHAnsi" w:cstheme="majorHAnsi"/>
        </w:rPr>
        <w:t>Pardavėjo</w:t>
      </w:r>
      <w:r w:rsidR="0026334D" w:rsidRPr="00236576" w:rsidDel="0026334D">
        <w:rPr>
          <w:rFonts w:asciiTheme="majorHAnsi" w:eastAsia="Calibri" w:hAnsiTheme="majorHAnsi" w:cstheme="majorHAnsi"/>
        </w:rPr>
        <w:t xml:space="preserve"> </w:t>
      </w:r>
      <w:r w:rsidR="00C94DE4" w:rsidRPr="00236576">
        <w:rPr>
          <w:rFonts w:asciiTheme="majorHAnsi" w:eastAsia="Calibri" w:hAnsiTheme="majorHAnsi" w:cstheme="majorHAnsi"/>
        </w:rPr>
        <w:t xml:space="preserve">kaltės, nesikreipiant į teismą </w:t>
      </w:r>
      <w:r w:rsidR="0015157D" w:rsidRPr="00236576">
        <w:rPr>
          <w:rFonts w:asciiTheme="majorHAnsi" w:eastAsia="Calibri" w:hAnsiTheme="majorHAnsi" w:cstheme="majorHAnsi"/>
        </w:rPr>
        <w:t xml:space="preserve">nutraukti šią Sutartį prieš 30 (trisdešimt) </w:t>
      </w:r>
      <w:r w:rsidR="00C94DE4" w:rsidRPr="00236576">
        <w:rPr>
          <w:rFonts w:asciiTheme="majorHAnsi" w:eastAsia="Calibri" w:hAnsiTheme="majorHAnsi" w:cstheme="majorHAnsi"/>
        </w:rPr>
        <w:t>Dienų raštu apie tai pranešus</w:t>
      </w:r>
      <w:r w:rsidR="0026334D" w:rsidRPr="00236576">
        <w:rPr>
          <w:rFonts w:asciiTheme="majorHAnsi" w:eastAsia="Calibri" w:hAnsiTheme="majorHAnsi" w:cstheme="majorHAnsi"/>
        </w:rPr>
        <w:t xml:space="preserve"> Pardavėjui</w:t>
      </w:r>
      <w:r w:rsidR="0015157D" w:rsidRPr="00236576">
        <w:rPr>
          <w:rFonts w:asciiTheme="majorHAnsi" w:eastAsia="Calibri" w:hAnsiTheme="majorHAnsi" w:cstheme="majorHAnsi"/>
        </w:rPr>
        <w:t xml:space="preserve">. Tokiu atveju </w:t>
      </w:r>
      <w:r w:rsidR="0026334D" w:rsidRPr="00236576">
        <w:rPr>
          <w:rFonts w:asciiTheme="majorHAnsi" w:eastAsia="Calibri" w:hAnsiTheme="majorHAnsi" w:cstheme="majorHAnsi"/>
        </w:rPr>
        <w:t xml:space="preserve">Pardavėjui </w:t>
      </w:r>
      <w:r w:rsidR="0015157D" w:rsidRPr="00236576">
        <w:rPr>
          <w:rFonts w:asciiTheme="majorHAnsi" w:eastAsia="Calibri" w:hAnsiTheme="majorHAnsi" w:cstheme="majorHAnsi"/>
        </w:rPr>
        <w:t>yra sumokama tik už faktiškai tinkama</w:t>
      </w:r>
      <w:r w:rsidR="00FF4DF5" w:rsidRPr="00236576">
        <w:rPr>
          <w:rFonts w:asciiTheme="majorHAnsi" w:eastAsia="Calibri" w:hAnsiTheme="majorHAnsi" w:cstheme="majorHAnsi"/>
        </w:rPr>
        <w:t>s</w:t>
      </w:r>
      <w:r w:rsidR="00A64CCA" w:rsidRPr="00236576">
        <w:rPr>
          <w:rFonts w:asciiTheme="majorHAnsi" w:eastAsia="Calibri" w:hAnsiTheme="majorHAnsi" w:cstheme="majorHAnsi"/>
        </w:rPr>
        <w:t xml:space="preserve"> </w:t>
      </w:r>
      <w:r w:rsidR="0015157D" w:rsidRPr="00236576">
        <w:rPr>
          <w:rFonts w:asciiTheme="majorHAnsi" w:eastAsia="Calibri" w:hAnsiTheme="majorHAnsi" w:cstheme="majorHAnsi"/>
        </w:rPr>
        <w:t xml:space="preserve">iki Sutarties nutraukimo dienos </w:t>
      </w:r>
      <w:r w:rsidR="00FF4DF5" w:rsidRPr="00236576">
        <w:rPr>
          <w:rFonts w:asciiTheme="majorHAnsi" w:eastAsia="Calibri" w:hAnsiTheme="majorHAnsi" w:cstheme="majorHAnsi"/>
        </w:rPr>
        <w:t>perduotas Prekes</w:t>
      </w:r>
      <w:r w:rsidR="0015157D" w:rsidRPr="00236576">
        <w:rPr>
          <w:rFonts w:asciiTheme="majorHAnsi" w:eastAsia="Calibri" w:hAnsiTheme="majorHAnsi" w:cstheme="majorHAnsi"/>
        </w:rPr>
        <w:t xml:space="preserve">. </w:t>
      </w:r>
    </w:p>
    <w:p w14:paraId="3F66CC0E" w14:textId="7939E96B" w:rsidR="00150CF5" w:rsidRPr="00236576" w:rsidRDefault="00EE0332" w:rsidP="008A2809">
      <w:pPr>
        <w:pStyle w:val="Sraopastraipa"/>
        <w:numPr>
          <w:ilvl w:val="2"/>
          <w:numId w:val="2"/>
        </w:numPr>
        <w:tabs>
          <w:tab w:val="left" w:pos="851"/>
          <w:tab w:val="left" w:pos="993"/>
        </w:tabs>
        <w:spacing w:after="120"/>
        <w:ind w:left="0" w:firstLine="0"/>
        <w:jc w:val="both"/>
        <w:rPr>
          <w:rFonts w:asciiTheme="majorHAnsi" w:eastAsia="Calibri" w:hAnsiTheme="majorHAnsi" w:cstheme="majorHAnsi"/>
        </w:rPr>
      </w:pPr>
      <w:r w:rsidRPr="00236576">
        <w:rPr>
          <w:rFonts w:asciiTheme="majorHAnsi" w:eastAsia="Calibri" w:hAnsiTheme="majorHAnsi" w:cstheme="majorHAnsi"/>
        </w:rPr>
        <w:t>Pardavėjas</w:t>
      </w:r>
      <w:r w:rsidRPr="00236576" w:rsidDel="00EE0332">
        <w:rPr>
          <w:rFonts w:asciiTheme="majorHAnsi" w:eastAsia="Calibri" w:hAnsiTheme="majorHAnsi" w:cstheme="majorHAnsi"/>
        </w:rPr>
        <w:t xml:space="preserve"> </w:t>
      </w:r>
      <w:r w:rsidR="005B695F" w:rsidRPr="00236576">
        <w:rPr>
          <w:rFonts w:asciiTheme="majorHAnsi" w:eastAsia="Calibri" w:hAnsiTheme="majorHAnsi" w:cstheme="majorHAnsi"/>
        </w:rPr>
        <w:t xml:space="preserve">turi teisę bet kuriuo metu vienašališkai, nesant </w:t>
      </w:r>
      <w:r w:rsidR="00363BEC" w:rsidRPr="00236576">
        <w:rPr>
          <w:rFonts w:asciiTheme="majorHAnsi" w:eastAsia="Calibri" w:hAnsiTheme="majorHAnsi" w:cstheme="majorHAnsi"/>
        </w:rPr>
        <w:t>P</w:t>
      </w:r>
      <w:r w:rsidR="000011D1" w:rsidRPr="00236576">
        <w:rPr>
          <w:rFonts w:asciiTheme="majorHAnsi" w:eastAsia="Calibri" w:hAnsiTheme="majorHAnsi" w:cstheme="majorHAnsi"/>
        </w:rPr>
        <w:t>irkėjo</w:t>
      </w:r>
      <w:r w:rsidR="005B695F" w:rsidRPr="00236576">
        <w:rPr>
          <w:rFonts w:asciiTheme="majorHAnsi" w:eastAsia="Calibri" w:hAnsiTheme="majorHAnsi" w:cstheme="majorHAnsi"/>
        </w:rPr>
        <w:t xml:space="preserve"> kaltės,</w:t>
      </w:r>
      <w:r w:rsidR="005B695F" w:rsidRPr="00236576">
        <w:rPr>
          <w:rFonts w:asciiTheme="majorHAnsi" w:hAnsiTheme="majorHAnsi" w:cstheme="majorHAnsi"/>
        </w:rPr>
        <w:t xml:space="preserve"> </w:t>
      </w:r>
      <w:r w:rsidR="005B695F" w:rsidRPr="00236576">
        <w:rPr>
          <w:rFonts w:asciiTheme="majorHAnsi" w:eastAsia="Calibri" w:hAnsiTheme="majorHAnsi" w:cstheme="majorHAnsi"/>
        </w:rPr>
        <w:t xml:space="preserve">nesikreipiant į teismą nutraukti šią Sutartį prieš </w:t>
      </w:r>
      <w:r w:rsidR="00CB727B" w:rsidRPr="00236576">
        <w:rPr>
          <w:rFonts w:asciiTheme="majorHAnsi" w:eastAsia="Calibri" w:hAnsiTheme="majorHAnsi" w:cstheme="majorHAnsi"/>
        </w:rPr>
        <w:t>3</w:t>
      </w:r>
      <w:r w:rsidR="005B695F" w:rsidRPr="00236576">
        <w:rPr>
          <w:rFonts w:asciiTheme="majorHAnsi" w:eastAsia="Calibri" w:hAnsiTheme="majorHAnsi" w:cstheme="majorHAnsi"/>
        </w:rPr>
        <w:t xml:space="preserve"> (</w:t>
      </w:r>
      <w:r w:rsidR="00CB727B" w:rsidRPr="00236576">
        <w:rPr>
          <w:rFonts w:asciiTheme="majorHAnsi" w:eastAsia="Calibri" w:hAnsiTheme="majorHAnsi" w:cstheme="majorHAnsi"/>
        </w:rPr>
        <w:t>tris</w:t>
      </w:r>
      <w:r w:rsidR="005B695F" w:rsidRPr="00236576">
        <w:rPr>
          <w:rFonts w:asciiTheme="majorHAnsi" w:eastAsia="Calibri" w:hAnsiTheme="majorHAnsi" w:cstheme="majorHAnsi"/>
        </w:rPr>
        <w:t>) mėnesius raštu apie tai pranešus</w:t>
      </w:r>
      <w:r w:rsidR="008004E1" w:rsidRPr="00236576">
        <w:rPr>
          <w:rFonts w:asciiTheme="majorHAnsi" w:eastAsia="Calibri" w:hAnsiTheme="majorHAnsi" w:cstheme="majorHAnsi"/>
        </w:rPr>
        <w:t xml:space="preserve"> </w:t>
      </w:r>
      <w:r w:rsidR="008004E1" w:rsidRPr="00236576">
        <w:rPr>
          <w:rFonts w:asciiTheme="majorHAnsi" w:hAnsiTheme="majorHAnsi" w:cstheme="majorHAnsi"/>
        </w:rPr>
        <w:t>Pirkėjui</w:t>
      </w:r>
      <w:r w:rsidR="005B695F" w:rsidRPr="00236576">
        <w:rPr>
          <w:rFonts w:asciiTheme="majorHAnsi" w:eastAsia="Calibri" w:hAnsiTheme="majorHAnsi" w:cstheme="majorHAnsi"/>
        </w:rPr>
        <w:t xml:space="preserve">. </w:t>
      </w:r>
      <w:r w:rsidR="00CE698B" w:rsidRPr="00236576">
        <w:rPr>
          <w:rFonts w:asciiTheme="majorHAnsi" w:eastAsia="Calibri" w:hAnsiTheme="majorHAnsi" w:cstheme="majorHAnsi"/>
        </w:rPr>
        <w:t xml:space="preserve">Tokiu atveju </w:t>
      </w:r>
      <w:r w:rsidRPr="00236576">
        <w:rPr>
          <w:rFonts w:asciiTheme="majorHAnsi" w:eastAsia="Calibri" w:hAnsiTheme="majorHAnsi" w:cstheme="majorHAnsi"/>
        </w:rPr>
        <w:t>Pardavėjas</w:t>
      </w:r>
      <w:r w:rsidRPr="00236576" w:rsidDel="00EE0332">
        <w:rPr>
          <w:rFonts w:asciiTheme="majorHAnsi" w:eastAsia="Calibri" w:hAnsiTheme="majorHAnsi" w:cstheme="majorHAnsi"/>
        </w:rPr>
        <w:t xml:space="preserve"> </w:t>
      </w:r>
      <w:r w:rsidR="00CE698B" w:rsidRPr="00236576">
        <w:rPr>
          <w:rFonts w:asciiTheme="majorHAnsi" w:eastAsia="Calibri" w:hAnsiTheme="majorHAnsi" w:cstheme="majorHAnsi"/>
        </w:rPr>
        <w:t xml:space="preserve">įsipareigoja </w:t>
      </w:r>
      <w:r w:rsidR="00363BEC" w:rsidRPr="00236576">
        <w:rPr>
          <w:rFonts w:asciiTheme="majorHAnsi" w:eastAsia="Calibri" w:hAnsiTheme="majorHAnsi" w:cstheme="majorHAnsi"/>
        </w:rPr>
        <w:t>P</w:t>
      </w:r>
      <w:r w:rsidR="008004E1" w:rsidRPr="00236576">
        <w:rPr>
          <w:rFonts w:asciiTheme="majorHAnsi" w:eastAsia="Calibri" w:hAnsiTheme="majorHAnsi" w:cstheme="majorHAnsi"/>
        </w:rPr>
        <w:t>irkėjui</w:t>
      </w:r>
      <w:r w:rsidR="00CE698B" w:rsidRPr="00236576">
        <w:rPr>
          <w:rFonts w:asciiTheme="majorHAnsi" w:eastAsia="Calibri" w:hAnsiTheme="majorHAnsi" w:cstheme="majorHAnsi"/>
        </w:rPr>
        <w:t xml:space="preserve"> atlyginti visus jo</w:t>
      </w:r>
      <w:r w:rsidR="00271678" w:rsidRPr="00236576">
        <w:rPr>
          <w:rFonts w:asciiTheme="majorHAnsi" w:eastAsia="Calibri" w:hAnsiTheme="majorHAnsi" w:cstheme="majorHAnsi"/>
        </w:rPr>
        <w:t xml:space="preserve"> dėl tokio nutraukimo</w:t>
      </w:r>
      <w:r w:rsidR="00CE698B" w:rsidRPr="00236576">
        <w:rPr>
          <w:rFonts w:asciiTheme="majorHAnsi" w:eastAsia="Calibri" w:hAnsiTheme="majorHAnsi" w:cstheme="majorHAnsi"/>
        </w:rPr>
        <w:t xml:space="preserve"> patirtus nuostolius.</w:t>
      </w:r>
    </w:p>
    <w:p w14:paraId="47DD5B89" w14:textId="3DBCB258" w:rsidR="00150CF5" w:rsidRPr="00236576" w:rsidRDefault="00C94DE4" w:rsidP="008A2809">
      <w:pPr>
        <w:pStyle w:val="Sraopastraipa"/>
        <w:numPr>
          <w:ilvl w:val="2"/>
          <w:numId w:val="2"/>
        </w:numPr>
        <w:tabs>
          <w:tab w:val="left" w:pos="851"/>
          <w:tab w:val="left" w:pos="993"/>
        </w:tabs>
        <w:spacing w:after="120"/>
        <w:ind w:left="0" w:firstLine="0"/>
        <w:jc w:val="both"/>
        <w:rPr>
          <w:rFonts w:asciiTheme="majorHAnsi" w:eastAsia="Calibri" w:hAnsiTheme="majorHAnsi" w:cstheme="majorHAnsi"/>
        </w:rPr>
      </w:pPr>
      <w:r w:rsidRPr="00236576">
        <w:rPr>
          <w:rFonts w:asciiTheme="majorHAnsi" w:eastAsia="Calibri" w:hAnsiTheme="majorHAnsi" w:cstheme="majorHAnsi"/>
        </w:rPr>
        <w:t xml:space="preserve">Bet kuri </w:t>
      </w:r>
      <w:r w:rsidR="00D77979" w:rsidRPr="00236576">
        <w:rPr>
          <w:rFonts w:asciiTheme="majorHAnsi" w:eastAsia="Calibri" w:hAnsiTheme="majorHAnsi" w:cstheme="majorHAnsi"/>
        </w:rPr>
        <w:t>Šalis turi teisę vienašališkai</w:t>
      </w:r>
      <w:r w:rsidR="00352A7C" w:rsidRPr="00236576">
        <w:rPr>
          <w:rFonts w:asciiTheme="majorHAnsi" w:eastAsia="Calibri" w:hAnsiTheme="majorHAnsi" w:cstheme="majorHAnsi"/>
        </w:rPr>
        <w:t>,</w:t>
      </w:r>
      <w:r w:rsidR="00D77979" w:rsidRPr="00236576">
        <w:rPr>
          <w:rFonts w:asciiTheme="majorHAnsi" w:eastAsia="Calibri" w:hAnsiTheme="majorHAnsi" w:cstheme="majorHAnsi"/>
        </w:rPr>
        <w:t xml:space="preserve"> nesikreipiant į teismą</w:t>
      </w:r>
      <w:r w:rsidR="00352A7C" w:rsidRPr="00236576">
        <w:rPr>
          <w:rFonts w:asciiTheme="majorHAnsi" w:eastAsia="Calibri" w:hAnsiTheme="majorHAnsi" w:cstheme="majorHAnsi"/>
        </w:rPr>
        <w:t>,</w:t>
      </w:r>
      <w:r w:rsidR="00D77979" w:rsidRPr="00236576">
        <w:rPr>
          <w:rFonts w:asciiTheme="majorHAnsi" w:eastAsia="Calibri" w:hAnsiTheme="majorHAnsi" w:cstheme="majorHAnsi"/>
        </w:rPr>
        <w:t xml:space="preserve"> nutraukti Sutartį apie tai prieš </w:t>
      </w:r>
      <w:r w:rsidR="00FE6972" w:rsidRPr="00236576">
        <w:rPr>
          <w:rFonts w:asciiTheme="majorHAnsi" w:eastAsia="Calibri" w:hAnsiTheme="majorHAnsi" w:cstheme="majorHAnsi"/>
        </w:rPr>
        <w:t>14</w:t>
      </w:r>
      <w:r w:rsidR="00B274A5" w:rsidRPr="00236576">
        <w:rPr>
          <w:rFonts w:asciiTheme="majorHAnsi" w:eastAsia="Calibri" w:hAnsiTheme="majorHAnsi" w:cstheme="majorHAnsi"/>
        </w:rPr>
        <w:t> </w:t>
      </w:r>
      <w:r w:rsidR="00FE6972" w:rsidRPr="00236576">
        <w:rPr>
          <w:rFonts w:asciiTheme="majorHAnsi" w:eastAsia="Calibri" w:hAnsiTheme="majorHAnsi" w:cstheme="majorHAnsi"/>
        </w:rPr>
        <w:t>(keturiolika)</w:t>
      </w:r>
      <w:r w:rsidR="00D77979" w:rsidRPr="00236576">
        <w:rPr>
          <w:rFonts w:asciiTheme="majorHAnsi" w:eastAsia="Calibri" w:hAnsiTheme="majorHAnsi" w:cstheme="majorHAnsi"/>
        </w:rPr>
        <w:t xml:space="preserve"> </w:t>
      </w:r>
      <w:r w:rsidR="00091932" w:rsidRPr="00236576">
        <w:rPr>
          <w:rFonts w:asciiTheme="majorHAnsi" w:eastAsia="Calibri" w:hAnsiTheme="majorHAnsi" w:cstheme="majorHAnsi"/>
        </w:rPr>
        <w:t>D</w:t>
      </w:r>
      <w:r w:rsidR="00D77979" w:rsidRPr="00236576">
        <w:rPr>
          <w:rFonts w:asciiTheme="majorHAnsi" w:eastAsia="Calibri" w:hAnsiTheme="majorHAnsi" w:cstheme="majorHAnsi"/>
        </w:rPr>
        <w:t>ienų</w:t>
      </w:r>
      <w:r w:rsidR="00F8024F" w:rsidRPr="00236576">
        <w:rPr>
          <w:rFonts w:asciiTheme="majorHAnsi" w:eastAsia="Calibri" w:hAnsiTheme="majorHAnsi" w:cstheme="majorHAnsi"/>
        </w:rPr>
        <w:t xml:space="preserve"> raštu pranešant</w:t>
      </w:r>
      <w:r w:rsidR="001C1744" w:rsidRPr="00236576">
        <w:rPr>
          <w:rFonts w:asciiTheme="majorHAnsi" w:eastAsia="Calibri" w:hAnsiTheme="majorHAnsi" w:cstheme="majorHAnsi"/>
        </w:rPr>
        <w:t xml:space="preserve"> kitai Šaliai, j</w:t>
      </w:r>
      <w:r w:rsidR="00EB4ADB" w:rsidRPr="00236576">
        <w:rPr>
          <w:rFonts w:asciiTheme="majorHAnsi" w:eastAsia="Calibri" w:hAnsiTheme="majorHAnsi" w:cstheme="majorHAnsi"/>
        </w:rPr>
        <w:t xml:space="preserve">ei kitai </w:t>
      </w:r>
      <w:r w:rsidR="00D77979" w:rsidRPr="00236576">
        <w:rPr>
          <w:rFonts w:asciiTheme="majorHAnsi" w:eastAsia="Calibri" w:hAnsiTheme="majorHAnsi" w:cstheme="majorHAnsi"/>
        </w:rPr>
        <w:t xml:space="preserve">Šaliai inicijuojama bankroto, restruktūrizavimo arba likvidavimo procedūra, arba ji sustabdo ūkinę veiklą, arba kituose </w:t>
      </w:r>
      <w:r w:rsidR="00DF239F" w:rsidRPr="00236576">
        <w:rPr>
          <w:rFonts w:asciiTheme="majorHAnsi" w:eastAsia="Calibri" w:hAnsiTheme="majorHAnsi" w:cstheme="majorHAnsi"/>
        </w:rPr>
        <w:t>T</w:t>
      </w:r>
      <w:r w:rsidR="00D77979" w:rsidRPr="00236576">
        <w:rPr>
          <w:rFonts w:asciiTheme="majorHAnsi" w:eastAsia="Calibri" w:hAnsiTheme="majorHAnsi" w:cstheme="majorHAnsi"/>
        </w:rPr>
        <w:t>eisės aktuose numatyta tvark</w:t>
      </w:r>
      <w:r w:rsidR="00091932" w:rsidRPr="00236576">
        <w:rPr>
          <w:rFonts w:asciiTheme="majorHAnsi" w:eastAsia="Calibri" w:hAnsiTheme="majorHAnsi" w:cstheme="majorHAnsi"/>
        </w:rPr>
        <w:t>a susi</w:t>
      </w:r>
      <w:r w:rsidR="0015157D" w:rsidRPr="00236576">
        <w:rPr>
          <w:rFonts w:asciiTheme="majorHAnsi" w:eastAsia="Calibri" w:hAnsiTheme="majorHAnsi" w:cstheme="majorHAnsi"/>
        </w:rPr>
        <w:t>daro analogiška sit</w:t>
      </w:r>
      <w:r w:rsidR="004A1058" w:rsidRPr="00236576">
        <w:rPr>
          <w:rFonts w:asciiTheme="majorHAnsi" w:eastAsia="Calibri" w:hAnsiTheme="majorHAnsi" w:cstheme="majorHAnsi"/>
        </w:rPr>
        <w:t>uacija pagal Š</w:t>
      </w:r>
      <w:r w:rsidR="00D72967" w:rsidRPr="00236576">
        <w:rPr>
          <w:rFonts w:asciiTheme="majorHAnsi" w:eastAsia="Calibri" w:hAnsiTheme="majorHAnsi" w:cstheme="majorHAnsi"/>
        </w:rPr>
        <w:t>alies, kurioje jis registruotas, įstatymus.</w:t>
      </w:r>
    </w:p>
    <w:p w14:paraId="2120D2F1" w14:textId="0C825588" w:rsidR="00150CF5" w:rsidRPr="00236576" w:rsidRDefault="001002CD" w:rsidP="008A2809">
      <w:pPr>
        <w:pStyle w:val="Sraopastraipa"/>
        <w:numPr>
          <w:ilvl w:val="2"/>
          <w:numId w:val="2"/>
        </w:numPr>
        <w:tabs>
          <w:tab w:val="left" w:pos="851"/>
          <w:tab w:val="left" w:pos="993"/>
        </w:tabs>
        <w:spacing w:after="120"/>
        <w:ind w:left="0" w:firstLine="0"/>
        <w:jc w:val="both"/>
        <w:rPr>
          <w:rFonts w:asciiTheme="majorHAnsi" w:eastAsia="Calibri" w:hAnsiTheme="majorHAnsi" w:cstheme="majorHAnsi"/>
        </w:rPr>
      </w:pPr>
      <w:bookmarkStart w:id="31" w:name="_Hlk53740613"/>
      <w:r w:rsidRPr="00236576">
        <w:rPr>
          <w:rFonts w:asciiTheme="majorHAnsi" w:hAnsiTheme="majorHAnsi" w:cstheme="majorHAnsi"/>
        </w:rPr>
        <w:t xml:space="preserve">Paaiškėjus Sutarties BD </w:t>
      </w:r>
      <w:r w:rsidR="002D6D2D" w:rsidRPr="00236576">
        <w:rPr>
          <w:rFonts w:asciiTheme="majorHAnsi" w:hAnsiTheme="majorHAnsi" w:cstheme="majorHAnsi"/>
        </w:rPr>
        <w:t>7</w:t>
      </w:r>
      <w:r w:rsidR="000B1020" w:rsidRPr="00236576">
        <w:rPr>
          <w:rFonts w:asciiTheme="majorHAnsi" w:hAnsiTheme="majorHAnsi" w:cstheme="majorHAnsi"/>
        </w:rPr>
        <w:t>.2</w:t>
      </w:r>
      <w:r w:rsidRPr="00236576">
        <w:rPr>
          <w:rFonts w:asciiTheme="majorHAnsi" w:hAnsiTheme="majorHAnsi" w:cstheme="majorHAnsi"/>
        </w:rPr>
        <w:t xml:space="preserve">.5. punkte nurodytoms aplinkybėms, </w:t>
      </w:r>
      <w:r w:rsidR="00F72EF3" w:rsidRPr="00236576">
        <w:rPr>
          <w:rFonts w:asciiTheme="majorHAnsi" w:eastAsia="Calibri" w:hAnsiTheme="majorHAnsi" w:cstheme="majorHAnsi"/>
        </w:rPr>
        <w:t xml:space="preserve">Pirkėjas </w:t>
      </w:r>
      <w:r w:rsidRPr="00236576">
        <w:rPr>
          <w:rFonts w:asciiTheme="majorHAnsi" w:hAnsiTheme="majorHAnsi" w:cstheme="majorHAnsi"/>
        </w:rPr>
        <w:t>turi teisę sustabdyti Sutarties vykdymą sankcijų galiojimo laikotarpiui ar vienašališkai nutraukti Sutartį raštu informavęs Pa</w:t>
      </w:r>
      <w:r w:rsidR="007D5490" w:rsidRPr="00236576">
        <w:rPr>
          <w:rFonts w:asciiTheme="majorHAnsi" w:hAnsiTheme="majorHAnsi" w:cstheme="majorHAnsi"/>
        </w:rPr>
        <w:t>rdavėją</w:t>
      </w:r>
      <w:r w:rsidRPr="00236576">
        <w:rPr>
          <w:rFonts w:asciiTheme="majorHAnsi" w:hAnsiTheme="majorHAnsi" w:cstheme="majorHAnsi"/>
        </w:rPr>
        <w:t xml:space="preserve"> per 1 (vieną) </w:t>
      </w:r>
      <w:r w:rsidR="006C3C78" w:rsidRPr="00236576">
        <w:rPr>
          <w:rFonts w:asciiTheme="majorHAnsi" w:hAnsiTheme="majorHAnsi" w:cstheme="majorHAnsi"/>
        </w:rPr>
        <w:t>D</w:t>
      </w:r>
      <w:r w:rsidRPr="00236576">
        <w:rPr>
          <w:rFonts w:asciiTheme="majorHAnsi" w:hAnsiTheme="majorHAnsi" w:cstheme="majorHAnsi"/>
        </w:rPr>
        <w:t xml:space="preserve">arbo dieną nuo pranešimo apie Sutarties sustabdymą ar vienašališką nutraukimą išsiuntimo dienos gavęs informaciją apie Subjektų įtraukimą į Sankcijų sąrašus ir </w:t>
      </w:r>
      <w:r w:rsidR="008D3187" w:rsidRPr="00236576">
        <w:rPr>
          <w:rFonts w:asciiTheme="majorHAnsi" w:hAnsiTheme="majorHAnsi" w:cstheme="majorHAnsi"/>
        </w:rPr>
        <w:t>(</w:t>
      </w:r>
      <w:r w:rsidRPr="00236576">
        <w:rPr>
          <w:rFonts w:asciiTheme="majorHAnsi" w:hAnsiTheme="majorHAnsi" w:cstheme="majorHAnsi"/>
        </w:rPr>
        <w:t>ar</w:t>
      </w:r>
      <w:r w:rsidR="008D3187" w:rsidRPr="00236576">
        <w:rPr>
          <w:rFonts w:asciiTheme="majorHAnsi" w:hAnsiTheme="majorHAnsi" w:cstheme="majorHAnsi"/>
        </w:rPr>
        <w:t>)</w:t>
      </w:r>
      <w:r w:rsidRPr="00236576">
        <w:rPr>
          <w:rFonts w:asciiTheme="majorHAnsi" w:hAnsiTheme="majorHAnsi" w:cstheme="majorHAnsi"/>
        </w:rPr>
        <w:t xml:space="preserve"> Subjektui pareikštus įtarimus dėl pinigų plovimo, teroristinės veiklos finansavimo ar su mokestiniu sukčiavimu susijusios veiklos. Nutraukus Sutartį ar sustabdžius jos vykdymą šiame Sutarties punkte nurodytu pagrindu, </w:t>
      </w:r>
      <w:r w:rsidR="00BF1544" w:rsidRPr="00236576">
        <w:rPr>
          <w:rFonts w:asciiTheme="majorHAnsi" w:hAnsiTheme="majorHAnsi" w:cstheme="majorHAnsi"/>
        </w:rPr>
        <w:t>Pardavėjas sumoka Pirkėjui Sutarties BD 1</w:t>
      </w:r>
      <w:r w:rsidR="005E3647" w:rsidRPr="00236576">
        <w:rPr>
          <w:rFonts w:asciiTheme="majorHAnsi" w:hAnsiTheme="majorHAnsi" w:cstheme="majorHAnsi"/>
        </w:rPr>
        <w:t>1</w:t>
      </w:r>
      <w:r w:rsidR="00BF1544" w:rsidRPr="00236576">
        <w:rPr>
          <w:rFonts w:asciiTheme="majorHAnsi" w:hAnsiTheme="majorHAnsi" w:cstheme="majorHAnsi"/>
        </w:rPr>
        <w:t>.1</w:t>
      </w:r>
      <w:r w:rsidR="005E3647" w:rsidRPr="00236576">
        <w:rPr>
          <w:rFonts w:asciiTheme="majorHAnsi" w:hAnsiTheme="majorHAnsi" w:cstheme="majorHAnsi"/>
        </w:rPr>
        <w:t>7</w:t>
      </w:r>
      <w:r w:rsidR="00BF1544" w:rsidRPr="00236576">
        <w:rPr>
          <w:rFonts w:asciiTheme="majorHAnsi" w:hAnsiTheme="majorHAnsi" w:cstheme="majorHAnsi"/>
        </w:rPr>
        <w:t>. p. numatytą baudą ir atlygina Pa</w:t>
      </w:r>
      <w:r w:rsidR="008238F9" w:rsidRPr="00236576">
        <w:rPr>
          <w:rFonts w:asciiTheme="majorHAnsi" w:hAnsiTheme="majorHAnsi" w:cstheme="majorHAnsi"/>
        </w:rPr>
        <w:t>rdavėjo</w:t>
      </w:r>
      <w:r w:rsidR="00BF1544" w:rsidRPr="00236576">
        <w:rPr>
          <w:rFonts w:asciiTheme="majorHAnsi" w:hAnsiTheme="majorHAnsi" w:cstheme="majorHAnsi"/>
        </w:rPr>
        <w:t xml:space="preserve"> tiesioginius nuostolius.</w:t>
      </w:r>
    </w:p>
    <w:p w14:paraId="70A21C19" w14:textId="1DA1FBC9" w:rsidR="00150CF5" w:rsidRPr="00236576" w:rsidRDefault="00F72EF3" w:rsidP="008A2809">
      <w:pPr>
        <w:pStyle w:val="Sraopastraipa"/>
        <w:numPr>
          <w:ilvl w:val="2"/>
          <w:numId w:val="2"/>
        </w:numPr>
        <w:tabs>
          <w:tab w:val="left" w:pos="851"/>
          <w:tab w:val="left" w:pos="993"/>
        </w:tabs>
        <w:spacing w:after="120"/>
        <w:ind w:left="0" w:firstLine="0"/>
        <w:jc w:val="both"/>
        <w:rPr>
          <w:rFonts w:asciiTheme="majorHAnsi" w:eastAsia="Calibri" w:hAnsiTheme="majorHAnsi" w:cstheme="majorHAnsi"/>
        </w:rPr>
      </w:pPr>
      <w:r w:rsidRPr="00236576">
        <w:rPr>
          <w:rFonts w:asciiTheme="majorHAnsi" w:eastAsia="Calibri" w:hAnsiTheme="majorHAnsi" w:cstheme="majorHAnsi"/>
        </w:rPr>
        <w:t xml:space="preserve">Pirkėjas </w:t>
      </w:r>
      <w:r w:rsidR="00782DE4" w:rsidRPr="00236576">
        <w:rPr>
          <w:rFonts w:asciiTheme="majorHAnsi" w:eastAsia="Calibri" w:hAnsiTheme="majorHAnsi" w:cstheme="majorHAnsi"/>
        </w:rPr>
        <w:t xml:space="preserve">turi teisę bet kuriuo metu, nesikreipiant į teismą, vienašališkai nutraukti šią Sutartį prieš </w:t>
      </w:r>
      <w:r w:rsidR="00063AE0" w:rsidRPr="00236576">
        <w:rPr>
          <w:rFonts w:asciiTheme="majorHAnsi" w:eastAsia="Calibri" w:hAnsiTheme="majorHAnsi" w:cstheme="majorHAnsi"/>
        </w:rPr>
        <w:t>1</w:t>
      </w:r>
      <w:r w:rsidR="00782DE4" w:rsidRPr="00236576">
        <w:rPr>
          <w:rFonts w:asciiTheme="majorHAnsi" w:eastAsia="Calibri" w:hAnsiTheme="majorHAnsi" w:cstheme="majorHAnsi"/>
        </w:rPr>
        <w:t>0 (</w:t>
      </w:r>
      <w:r w:rsidR="00063AE0" w:rsidRPr="00236576">
        <w:rPr>
          <w:rFonts w:asciiTheme="majorHAnsi" w:eastAsia="Calibri" w:hAnsiTheme="majorHAnsi" w:cstheme="majorHAnsi"/>
        </w:rPr>
        <w:t>dešimt</w:t>
      </w:r>
      <w:r w:rsidR="00782DE4" w:rsidRPr="00236576">
        <w:rPr>
          <w:rFonts w:asciiTheme="majorHAnsi" w:eastAsia="Calibri" w:hAnsiTheme="majorHAnsi" w:cstheme="majorHAnsi"/>
        </w:rPr>
        <w:t xml:space="preserve">) </w:t>
      </w:r>
      <w:r w:rsidR="00AF358E" w:rsidRPr="00236576">
        <w:rPr>
          <w:rFonts w:asciiTheme="majorHAnsi" w:eastAsia="Calibri" w:hAnsiTheme="majorHAnsi" w:cstheme="majorHAnsi"/>
        </w:rPr>
        <w:t>D</w:t>
      </w:r>
      <w:r w:rsidR="00782DE4" w:rsidRPr="00236576">
        <w:rPr>
          <w:rFonts w:asciiTheme="majorHAnsi" w:eastAsia="Calibri" w:hAnsiTheme="majorHAnsi" w:cstheme="majorHAnsi"/>
        </w:rPr>
        <w:t>ienų raštu apie tai pranešus</w:t>
      </w:r>
      <w:r w:rsidR="0026334D" w:rsidRPr="00236576">
        <w:rPr>
          <w:rFonts w:asciiTheme="majorHAnsi" w:eastAsia="Calibri" w:hAnsiTheme="majorHAnsi" w:cstheme="majorHAnsi"/>
        </w:rPr>
        <w:t xml:space="preserve"> Pardavėjui</w:t>
      </w:r>
      <w:r w:rsidR="00582E4D" w:rsidRPr="00236576">
        <w:rPr>
          <w:rFonts w:asciiTheme="majorHAnsi" w:eastAsia="Calibri" w:hAnsiTheme="majorHAnsi" w:cstheme="majorHAnsi"/>
        </w:rPr>
        <w:t>, esant bent vienam iš šių atvejų:</w:t>
      </w:r>
    </w:p>
    <w:p w14:paraId="5CFF8ABC" w14:textId="6F00E3DB" w:rsidR="00DE79C6" w:rsidRPr="00236576" w:rsidRDefault="00582E4D" w:rsidP="008A2809">
      <w:pPr>
        <w:pStyle w:val="Sraopastraipa"/>
        <w:numPr>
          <w:ilvl w:val="2"/>
          <w:numId w:val="2"/>
        </w:numPr>
        <w:tabs>
          <w:tab w:val="left" w:pos="851"/>
          <w:tab w:val="left" w:pos="993"/>
        </w:tabs>
        <w:spacing w:after="120"/>
        <w:ind w:left="0" w:firstLine="0"/>
        <w:jc w:val="both"/>
        <w:rPr>
          <w:rFonts w:asciiTheme="majorHAnsi" w:eastAsia="Calibri" w:hAnsiTheme="majorHAnsi" w:cstheme="majorHAnsi"/>
        </w:rPr>
      </w:pPr>
      <w:r w:rsidRPr="00236576">
        <w:rPr>
          <w:rFonts w:asciiTheme="majorHAnsi" w:eastAsia="Calibri" w:hAnsiTheme="majorHAnsi" w:cstheme="majorHAnsi"/>
        </w:rPr>
        <w:t xml:space="preserve">Sutartis buvo pakeista pažeidžiant </w:t>
      </w:r>
      <w:r w:rsidR="00363BEC" w:rsidRPr="00236576">
        <w:rPr>
          <w:rFonts w:asciiTheme="majorHAnsi" w:eastAsia="Calibri" w:hAnsiTheme="majorHAnsi" w:cstheme="majorHAnsi"/>
        </w:rPr>
        <w:t>Įstatymo</w:t>
      </w:r>
      <w:r w:rsidRPr="00236576">
        <w:rPr>
          <w:rFonts w:asciiTheme="majorHAnsi" w:eastAsia="Calibri" w:hAnsiTheme="majorHAnsi" w:cstheme="majorHAnsi"/>
        </w:rPr>
        <w:t xml:space="preserve"> 97 str. nuostatas;</w:t>
      </w:r>
    </w:p>
    <w:p w14:paraId="2DC7AE4B" w14:textId="7425FCD9" w:rsidR="00DE79C6" w:rsidRPr="00236576" w:rsidRDefault="00582E4D" w:rsidP="008A2809">
      <w:pPr>
        <w:pStyle w:val="Sraopastraipa"/>
        <w:numPr>
          <w:ilvl w:val="2"/>
          <w:numId w:val="2"/>
        </w:numPr>
        <w:tabs>
          <w:tab w:val="left" w:pos="851"/>
          <w:tab w:val="left" w:pos="993"/>
        </w:tabs>
        <w:spacing w:after="120"/>
        <w:ind w:left="0" w:firstLine="0"/>
        <w:jc w:val="both"/>
        <w:rPr>
          <w:rFonts w:asciiTheme="majorHAnsi" w:eastAsia="Calibri" w:hAnsiTheme="majorHAnsi" w:cstheme="majorHAnsi"/>
        </w:rPr>
      </w:pPr>
      <w:r w:rsidRPr="00236576">
        <w:rPr>
          <w:rFonts w:asciiTheme="majorHAnsi" w:eastAsia="Calibri" w:hAnsiTheme="majorHAnsi" w:cstheme="majorHAnsi"/>
        </w:rPr>
        <w:lastRenderedPageBreak/>
        <w:t xml:space="preserve">paaiškėjo, kad </w:t>
      </w:r>
      <w:r w:rsidR="00EE0332" w:rsidRPr="00236576">
        <w:rPr>
          <w:rFonts w:asciiTheme="majorHAnsi" w:eastAsia="Calibri" w:hAnsiTheme="majorHAnsi" w:cstheme="majorHAnsi"/>
        </w:rPr>
        <w:t>Pardavėjas</w:t>
      </w:r>
      <w:r w:rsidR="00EE0332" w:rsidRPr="00236576" w:rsidDel="00EE0332">
        <w:rPr>
          <w:rFonts w:asciiTheme="majorHAnsi" w:eastAsia="Calibri" w:hAnsiTheme="majorHAnsi" w:cstheme="majorHAnsi"/>
        </w:rPr>
        <w:t xml:space="preserve"> </w:t>
      </w:r>
      <w:r w:rsidRPr="00236576">
        <w:rPr>
          <w:rFonts w:asciiTheme="majorHAnsi" w:eastAsia="Calibri" w:hAnsiTheme="majorHAnsi" w:cstheme="majorHAnsi"/>
        </w:rPr>
        <w:t xml:space="preserve">turėjo būti pašalintas iš Pirkimo procedūros </w:t>
      </w:r>
      <w:proofErr w:type="spellStart"/>
      <w:r w:rsidRPr="00236576">
        <w:rPr>
          <w:rFonts w:asciiTheme="majorHAnsi" w:eastAsia="Calibri" w:hAnsiTheme="majorHAnsi" w:cstheme="majorHAnsi"/>
          <w:i/>
          <w:iCs/>
        </w:rPr>
        <w:t>mutatis</w:t>
      </w:r>
      <w:proofErr w:type="spellEnd"/>
      <w:r w:rsidRPr="00236576">
        <w:rPr>
          <w:rFonts w:asciiTheme="majorHAnsi" w:eastAsia="Calibri" w:hAnsiTheme="majorHAnsi" w:cstheme="majorHAnsi"/>
          <w:i/>
          <w:iCs/>
        </w:rPr>
        <w:t xml:space="preserve"> </w:t>
      </w:r>
      <w:proofErr w:type="spellStart"/>
      <w:r w:rsidRPr="00236576">
        <w:rPr>
          <w:rFonts w:asciiTheme="majorHAnsi" w:eastAsia="Calibri" w:hAnsiTheme="majorHAnsi" w:cstheme="majorHAnsi"/>
          <w:i/>
          <w:iCs/>
        </w:rPr>
        <w:t>mutandis</w:t>
      </w:r>
      <w:proofErr w:type="spellEnd"/>
      <w:r w:rsidRPr="00236576">
        <w:rPr>
          <w:rFonts w:asciiTheme="majorHAnsi" w:eastAsia="Calibri" w:hAnsiTheme="majorHAnsi" w:cstheme="majorHAnsi"/>
        </w:rPr>
        <w:t xml:space="preserve"> taikant Viešųjų pirkimų įstatymo 46 str. 1 d., kuri taikoma kartu su </w:t>
      </w:r>
      <w:r w:rsidR="003538E2" w:rsidRPr="00236576">
        <w:rPr>
          <w:rFonts w:asciiTheme="majorHAnsi" w:eastAsia="Calibri" w:hAnsiTheme="majorHAnsi" w:cstheme="majorHAnsi"/>
        </w:rPr>
        <w:t>P</w:t>
      </w:r>
      <w:r w:rsidR="00363BEC" w:rsidRPr="00236576">
        <w:rPr>
          <w:rFonts w:asciiTheme="majorHAnsi" w:eastAsia="Calibri" w:hAnsiTheme="majorHAnsi" w:cstheme="majorHAnsi"/>
        </w:rPr>
        <w:t xml:space="preserve">Į </w:t>
      </w:r>
      <w:r w:rsidRPr="00236576">
        <w:rPr>
          <w:rFonts w:asciiTheme="majorHAnsi" w:eastAsia="Calibri" w:hAnsiTheme="majorHAnsi" w:cstheme="majorHAnsi"/>
        </w:rPr>
        <w:t>59 str. 1 d.;</w:t>
      </w:r>
    </w:p>
    <w:p w14:paraId="2469B6BB" w14:textId="7F18053D" w:rsidR="00C52E7E" w:rsidRPr="00236576" w:rsidRDefault="00C52E7E" w:rsidP="008A2809">
      <w:pPr>
        <w:pStyle w:val="Sraopastraipa"/>
        <w:numPr>
          <w:ilvl w:val="2"/>
          <w:numId w:val="2"/>
        </w:numPr>
        <w:tabs>
          <w:tab w:val="left" w:pos="851"/>
        </w:tabs>
        <w:spacing w:after="120"/>
        <w:ind w:left="0" w:firstLine="0"/>
        <w:jc w:val="both"/>
        <w:rPr>
          <w:rFonts w:asciiTheme="majorHAnsi" w:hAnsiTheme="majorHAnsi" w:cstheme="majorHAnsi"/>
        </w:rPr>
      </w:pPr>
      <w:r w:rsidRPr="00236576">
        <w:rPr>
          <w:rFonts w:asciiTheme="majorHAnsi" w:hAnsiTheme="majorHAnsi" w:cstheme="majorHAnsi"/>
        </w:rPr>
        <w:t xml:space="preserve">Sutarties galiojimo metu paaiškėjus numatytoms aplinkybėms, jog </w:t>
      </w:r>
      <w:r w:rsidR="00EE0332" w:rsidRPr="00236576">
        <w:rPr>
          <w:rFonts w:asciiTheme="majorHAnsi" w:eastAsia="Calibri" w:hAnsiTheme="majorHAnsi" w:cstheme="majorHAnsi"/>
        </w:rPr>
        <w:t>Pardavėjas</w:t>
      </w:r>
      <w:r w:rsidR="00EE0332" w:rsidRPr="00236576" w:rsidDel="00EE0332">
        <w:rPr>
          <w:rFonts w:asciiTheme="majorHAnsi" w:hAnsiTheme="majorHAnsi" w:cstheme="majorHAnsi"/>
        </w:rPr>
        <w:t xml:space="preserve"> </w:t>
      </w:r>
      <w:r w:rsidRPr="00236576">
        <w:rPr>
          <w:rFonts w:asciiTheme="majorHAnsi" w:hAnsiTheme="majorHAnsi" w:cstheme="majorHAnsi"/>
        </w:rPr>
        <w:t xml:space="preserve">neatitinka Sutarties BD </w:t>
      </w:r>
      <w:r w:rsidR="00020A42" w:rsidRPr="00236576">
        <w:rPr>
          <w:rFonts w:asciiTheme="majorHAnsi" w:hAnsiTheme="majorHAnsi" w:cstheme="majorHAnsi"/>
        </w:rPr>
        <w:t>8</w:t>
      </w:r>
      <w:r w:rsidRPr="00236576">
        <w:rPr>
          <w:rFonts w:asciiTheme="majorHAnsi" w:hAnsiTheme="majorHAnsi" w:cstheme="majorHAnsi"/>
        </w:rPr>
        <w:t xml:space="preserve">.2.5 punkte nurodytų  kriterijų / nuostatų / principų ir nustatytų neatitikimų neištaiso per </w:t>
      </w:r>
      <w:r w:rsidR="000011D1" w:rsidRPr="00236576">
        <w:rPr>
          <w:rFonts w:asciiTheme="majorHAnsi" w:hAnsiTheme="majorHAnsi" w:cstheme="majorHAnsi"/>
        </w:rPr>
        <w:t>Pirkėjo</w:t>
      </w:r>
      <w:r w:rsidRPr="00236576">
        <w:rPr>
          <w:rFonts w:asciiTheme="majorHAnsi" w:hAnsiTheme="majorHAnsi" w:cstheme="majorHAnsi"/>
        </w:rPr>
        <w:t xml:space="preserve"> nurodytą terminą</w:t>
      </w:r>
      <w:r w:rsidR="00C414E3" w:rsidRPr="00236576">
        <w:rPr>
          <w:rFonts w:asciiTheme="majorHAnsi" w:hAnsiTheme="majorHAnsi" w:cstheme="majorHAnsi"/>
        </w:rPr>
        <w:t>;</w:t>
      </w:r>
    </w:p>
    <w:p w14:paraId="59B9C8F3" w14:textId="7924D547" w:rsidR="00C414E3" w:rsidRPr="00236576" w:rsidRDefault="00C414E3" w:rsidP="008A2809">
      <w:pPr>
        <w:pStyle w:val="Sraopastraipa"/>
        <w:numPr>
          <w:ilvl w:val="2"/>
          <w:numId w:val="2"/>
        </w:numPr>
        <w:tabs>
          <w:tab w:val="left" w:pos="851"/>
        </w:tabs>
        <w:spacing w:after="120"/>
        <w:ind w:left="0" w:firstLine="0"/>
        <w:jc w:val="both"/>
        <w:rPr>
          <w:rFonts w:asciiTheme="majorHAnsi" w:hAnsiTheme="majorHAnsi" w:cstheme="majorHAnsi"/>
        </w:rPr>
      </w:pPr>
      <w:r w:rsidRPr="00236576">
        <w:rPr>
          <w:rFonts w:asciiTheme="majorHAnsi" w:eastAsia="Calibri" w:hAnsiTheme="majorHAnsi" w:cstheme="majorHAnsi"/>
        </w:rPr>
        <w:t>Lietuvos Respublikos Vyriausybei Lietuvos Respublikos nacionaliniam saugumui užtikrinti svarbių objektų apsaugos įstatymo nustatyta tvarka priėmus sprendimą, jog Sutartis neatitinka nacionalinio saugumo interesų;</w:t>
      </w:r>
    </w:p>
    <w:p w14:paraId="5C1DCA7C" w14:textId="32C3009E" w:rsidR="004E5169" w:rsidRPr="00236576" w:rsidRDefault="00582E4D" w:rsidP="008A2809">
      <w:pPr>
        <w:pStyle w:val="Sraopastraipa"/>
        <w:numPr>
          <w:ilvl w:val="2"/>
          <w:numId w:val="2"/>
        </w:numPr>
        <w:tabs>
          <w:tab w:val="left" w:pos="851"/>
          <w:tab w:val="left" w:pos="993"/>
        </w:tabs>
        <w:spacing w:after="120"/>
        <w:ind w:left="0" w:firstLine="0"/>
        <w:contextualSpacing w:val="0"/>
        <w:jc w:val="both"/>
        <w:rPr>
          <w:rFonts w:asciiTheme="majorHAnsi" w:eastAsia="Calibri" w:hAnsiTheme="majorHAnsi" w:cstheme="majorHAnsi"/>
        </w:rPr>
      </w:pPr>
      <w:r w:rsidRPr="00236576">
        <w:rPr>
          <w:rFonts w:asciiTheme="majorHAnsi" w:eastAsia="Calibri" w:hAnsiTheme="majorHAnsi" w:cstheme="majorHAnsi"/>
        </w:rPr>
        <w:t>paaiškėjo, kad su Pa</w:t>
      </w:r>
      <w:r w:rsidR="00D35DB3" w:rsidRPr="00236576">
        <w:rPr>
          <w:rFonts w:asciiTheme="majorHAnsi" w:eastAsia="Calibri" w:hAnsiTheme="majorHAnsi" w:cstheme="majorHAnsi"/>
        </w:rPr>
        <w:t>rdavėju</w:t>
      </w:r>
      <w:r w:rsidRPr="00236576">
        <w:rPr>
          <w:rFonts w:asciiTheme="majorHAnsi" w:eastAsia="Calibri" w:hAnsiTheme="majorHAnsi" w:cstheme="majorHAnsi"/>
        </w:rPr>
        <w:t xml:space="preserve"> neturėjo būti sudaryta Sutartis dėl to, kad Europos Sąjungos Teisingumo Teismas procese pagal Sutarties dėl Europos Sąjungos veikimo 258 str. pripažino, kad nebuvo įvykdyti įsipareigojimai pagal Europos Sąjungos steigiamąsias sutartis ir Direktyvą 2014/25/ES.</w:t>
      </w:r>
    </w:p>
    <w:bookmarkEnd w:id="31"/>
    <w:p w14:paraId="6147B244" w14:textId="0117053E" w:rsidR="000318F7" w:rsidRPr="00236576" w:rsidRDefault="000318F7" w:rsidP="008A2809">
      <w:pPr>
        <w:pStyle w:val="Sraopastraipa"/>
        <w:numPr>
          <w:ilvl w:val="1"/>
          <w:numId w:val="2"/>
        </w:numPr>
        <w:tabs>
          <w:tab w:val="left" w:pos="0"/>
          <w:tab w:val="left" w:pos="851"/>
        </w:tabs>
        <w:spacing w:after="120"/>
        <w:ind w:left="0" w:firstLine="0"/>
        <w:jc w:val="both"/>
        <w:rPr>
          <w:rFonts w:asciiTheme="majorHAnsi" w:eastAsia="Calibri" w:hAnsiTheme="majorHAnsi" w:cstheme="majorHAnsi"/>
          <w:b/>
        </w:rPr>
      </w:pPr>
      <w:r w:rsidRPr="00236576">
        <w:rPr>
          <w:rFonts w:asciiTheme="majorHAnsi" w:eastAsia="Calibri" w:hAnsiTheme="majorHAnsi" w:cstheme="majorHAnsi"/>
          <w:b/>
        </w:rPr>
        <w:t>Sutarties k</w:t>
      </w:r>
      <w:r w:rsidR="000D7238" w:rsidRPr="00236576">
        <w:rPr>
          <w:rFonts w:asciiTheme="majorHAnsi" w:eastAsia="Calibri" w:hAnsiTheme="majorHAnsi" w:cstheme="majorHAnsi"/>
          <w:b/>
        </w:rPr>
        <w:t>eitimas</w:t>
      </w:r>
      <w:r w:rsidRPr="00236576">
        <w:rPr>
          <w:rFonts w:asciiTheme="majorHAnsi" w:eastAsia="Calibri" w:hAnsiTheme="majorHAnsi" w:cstheme="majorHAnsi"/>
          <w:b/>
        </w:rPr>
        <w:t>:</w:t>
      </w:r>
      <w:r w:rsidR="00114438" w:rsidRPr="00236576">
        <w:rPr>
          <w:rFonts w:asciiTheme="majorHAnsi" w:eastAsia="Calibri" w:hAnsiTheme="majorHAnsi" w:cstheme="majorHAnsi"/>
          <w:b/>
        </w:rPr>
        <w:t xml:space="preserve"> </w:t>
      </w:r>
    </w:p>
    <w:p w14:paraId="7B72B5ED" w14:textId="0B302A07" w:rsidR="000318F7" w:rsidRPr="00236576" w:rsidRDefault="00296957" w:rsidP="008A2809">
      <w:pPr>
        <w:pStyle w:val="Sraopastraipa"/>
        <w:numPr>
          <w:ilvl w:val="2"/>
          <w:numId w:val="2"/>
        </w:numPr>
        <w:tabs>
          <w:tab w:val="left" w:pos="0"/>
          <w:tab w:val="left" w:pos="851"/>
        </w:tabs>
        <w:spacing w:after="120"/>
        <w:ind w:left="0" w:firstLine="0"/>
        <w:jc w:val="both"/>
        <w:rPr>
          <w:rFonts w:asciiTheme="majorHAnsi" w:eastAsia="Calibri" w:hAnsiTheme="majorHAnsi" w:cstheme="majorHAnsi"/>
        </w:rPr>
      </w:pPr>
      <w:bookmarkStart w:id="32" w:name="_Hlk59188494"/>
      <w:r w:rsidRPr="00236576">
        <w:rPr>
          <w:rFonts w:asciiTheme="majorHAnsi" w:hAnsiTheme="majorHAnsi" w:cstheme="majorHAnsi"/>
        </w:rPr>
        <w:t xml:space="preserve">Sutarties sąlygos Sutarties galiojimo laikotarpiu negali būti keičiamos, išskyrus tokias sąlygas, kurių keitimas aiškiai numatytas Sutartyje ir (ar) galimas vadovaujantis </w:t>
      </w:r>
      <w:r w:rsidR="00AF02A7" w:rsidRPr="00236576">
        <w:rPr>
          <w:rFonts w:asciiTheme="majorHAnsi" w:hAnsiTheme="majorHAnsi" w:cstheme="majorHAnsi"/>
        </w:rPr>
        <w:t>P</w:t>
      </w:r>
      <w:r w:rsidRPr="00236576">
        <w:rPr>
          <w:rFonts w:asciiTheme="majorHAnsi" w:hAnsiTheme="majorHAnsi" w:cstheme="majorHAnsi"/>
        </w:rPr>
        <w:t>Į nuostatomis.</w:t>
      </w:r>
    </w:p>
    <w:p w14:paraId="6EB7E552" w14:textId="5281F0DA" w:rsidR="000318F7" w:rsidRPr="00236576" w:rsidRDefault="00296957" w:rsidP="008A2809">
      <w:pPr>
        <w:pStyle w:val="Sraopastraipa"/>
        <w:numPr>
          <w:ilvl w:val="2"/>
          <w:numId w:val="2"/>
        </w:numPr>
        <w:tabs>
          <w:tab w:val="left" w:pos="0"/>
          <w:tab w:val="left" w:pos="851"/>
        </w:tabs>
        <w:spacing w:after="120"/>
        <w:ind w:left="0" w:firstLine="0"/>
        <w:jc w:val="both"/>
        <w:rPr>
          <w:rFonts w:asciiTheme="majorHAnsi" w:eastAsia="Calibri" w:hAnsiTheme="majorHAnsi" w:cstheme="majorHAnsi"/>
        </w:rPr>
      </w:pPr>
      <w:r w:rsidRPr="00236576">
        <w:rPr>
          <w:rFonts w:asciiTheme="majorHAnsi" w:eastAsia="Calibri" w:hAnsiTheme="majorHAnsi" w:cstheme="majorHAnsi"/>
        </w:rPr>
        <w:t xml:space="preserve">Sutarties sąlygos Sutarties galiojimo laikotarpiu šioje Sutartyje nenumatytais atvejais gali būti keičiamos tik </w:t>
      </w:r>
      <w:r w:rsidR="003538E2" w:rsidRPr="00236576">
        <w:rPr>
          <w:rFonts w:asciiTheme="majorHAnsi" w:eastAsia="Calibri" w:hAnsiTheme="majorHAnsi" w:cstheme="majorHAnsi"/>
        </w:rPr>
        <w:t>P</w:t>
      </w:r>
      <w:r w:rsidRPr="00236576">
        <w:rPr>
          <w:rFonts w:asciiTheme="majorHAnsi" w:eastAsia="Calibri" w:hAnsiTheme="majorHAnsi" w:cstheme="majorHAnsi"/>
        </w:rPr>
        <w:t xml:space="preserve">Į 97 straipsnyje numatytais atvejais. </w:t>
      </w:r>
    </w:p>
    <w:p w14:paraId="6FE191AA" w14:textId="2C3F0222" w:rsidR="000318F7" w:rsidRPr="00236576" w:rsidRDefault="00066B14" w:rsidP="008A2809">
      <w:pPr>
        <w:pStyle w:val="Sraopastraipa"/>
        <w:numPr>
          <w:ilvl w:val="2"/>
          <w:numId w:val="2"/>
        </w:numPr>
        <w:tabs>
          <w:tab w:val="left" w:pos="0"/>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t xml:space="preserve">Sutarties sąlygų keitimu nėra laikomi techninio pobūdžio pakeitimai (pavyzdžiui: Šalių klaidos, pavadinimai, </w:t>
      </w:r>
      <w:r w:rsidR="00706757" w:rsidRPr="00236576">
        <w:rPr>
          <w:rFonts w:asciiTheme="majorHAnsi" w:hAnsiTheme="majorHAnsi" w:cstheme="majorHAnsi"/>
        </w:rPr>
        <w:t>S</w:t>
      </w:r>
      <w:r w:rsidRPr="00236576">
        <w:rPr>
          <w:rFonts w:asciiTheme="majorHAnsi" w:hAnsiTheme="majorHAnsi" w:cstheme="majorHAnsi"/>
        </w:rPr>
        <w:t xml:space="preserve">ąskaitų numeriai, kiti rekvizitai ir pan.). Apie techninio pobūdžio pakeitimus Šalis iš anksto praneša raštu, atskiras kitos Šalies sutikimas neteikiamas. Siekiant išvengti bet kokių abejonių, Šalys susitaria, kad Šalims įvykdžius šiame punkte nurodytas sąlygas, atskiras </w:t>
      </w:r>
      <w:r w:rsidR="00706757" w:rsidRPr="00236576">
        <w:rPr>
          <w:rFonts w:asciiTheme="majorHAnsi" w:hAnsiTheme="majorHAnsi" w:cstheme="majorHAnsi"/>
        </w:rPr>
        <w:t>S</w:t>
      </w:r>
      <w:r w:rsidRPr="00236576">
        <w:rPr>
          <w:rFonts w:asciiTheme="majorHAnsi" w:hAnsiTheme="majorHAnsi" w:cstheme="majorHAnsi"/>
        </w:rPr>
        <w:t>usitarimas dėl Sutarties pakeitimo nebus sudaromas, o Šalies kitai Šaliai pateiktas pranešimas dėl techninio pobūdžio Sutarties pakeitimų pridedamas prie Sutarties ir laikomas neatskiriama jos dalimi.</w:t>
      </w:r>
    </w:p>
    <w:p w14:paraId="783CD37D" w14:textId="0625643C" w:rsidR="000318F7" w:rsidRPr="00236576" w:rsidRDefault="0026334D" w:rsidP="008A2809">
      <w:pPr>
        <w:pStyle w:val="Sraopastraipa"/>
        <w:numPr>
          <w:ilvl w:val="2"/>
          <w:numId w:val="2"/>
        </w:numPr>
        <w:tabs>
          <w:tab w:val="left" w:pos="0"/>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t>Pardavėjo</w:t>
      </w:r>
      <w:r w:rsidRPr="00236576" w:rsidDel="0026334D">
        <w:rPr>
          <w:rFonts w:asciiTheme="majorHAnsi" w:eastAsia="Calibri" w:hAnsiTheme="majorHAnsi" w:cstheme="majorHAnsi"/>
        </w:rPr>
        <w:t xml:space="preserve"> </w:t>
      </w:r>
      <w:r w:rsidR="00272575" w:rsidRPr="00236576">
        <w:rPr>
          <w:rFonts w:asciiTheme="majorHAnsi" w:eastAsia="Calibri" w:hAnsiTheme="majorHAnsi" w:cstheme="majorHAnsi"/>
        </w:rPr>
        <w:t xml:space="preserve">pakeitimas pagal šią Sutartį galimas dėl pradinio </w:t>
      </w:r>
      <w:r w:rsidRPr="00236576">
        <w:rPr>
          <w:rFonts w:asciiTheme="majorHAnsi" w:hAnsiTheme="majorHAnsi" w:cstheme="majorHAnsi"/>
        </w:rPr>
        <w:t>Pardavėjo</w:t>
      </w:r>
      <w:r w:rsidRPr="00236576" w:rsidDel="0026334D">
        <w:rPr>
          <w:rFonts w:asciiTheme="majorHAnsi" w:eastAsia="Calibri" w:hAnsiTheme="majorHAnsi" w:cstheme="majorHAnsi"/>
        </w:rPr>
        <w:t xml:space="preserve"> </w:t>
      </w:r>
      <w:r w:rsidR="00272575" w:rsidRPr="00236576">
        <w:rPr>
          <w:rFonts w:asciiTheme="majorHAnsi" w:eastAsia="Calibri" w:hAnsiTheme="majorHAnsi" w:cstheme="majorHAnsi"/>
        </w:rPr>
        <w:t>reorganizavimo, kai jis atitinka Direktyvos 2017/113210 ir  ją  įgyvendinančias  Lietuvos Respublikos civilinio  kodekso  bei  Lietuvos Respublikos  akcinių  bendrovių  įstatymo nuostatas.</w:t>
      </w:r>
      <w:bookmarkStart w:id="33" w:name="_Hlk63515898"/>
    </w:p>
    <w:bookmarkEnd w:id="32"/>
    <w:bookmarkEnd w:id="33"/>
    <w:p w14:paraId="7FE8F7B9" w14:textId="031799E2" w:rsidR="000318F7" w:rsidRPr="00236576" w:rsidRDefault="00EB64BC" w:rsidP="008A2809">
      <w:pPr>
        <w:pStyle w:val="Sraopastraipa"/>
        <w:numPr>
          <w:ilvl w:val="2"/>
          <w:numId w:val="2"/>
        </w:numPr>
        <w:tabs>
          <w:tab w:val="left" w:pos="0"/>
          <w:tab w:val="left" w:pos="851"/>
        </w:tabs>
        <w:spacing w:after="120"/>
        <w:ind w:left="0" w:firstLine="0"/>
        <w:jc w:val="both"/>
        <w:rPr>
          <w:rFonts w:asciiTheme="majorHAnsi" w:eastAsia="Calibri" w:hAnsiTheme="majorHAnsi" w:cstheme="majorHAnsi"/>
        </w:rPr>
      </w:pPr>
      <w:r w:rsidRPr="00236576">
        <w:rPr>
          <w:rFonts w:asciiTheme="majorHAnsi" w:eastAsia="Calibri" w:hAnsiTheme="majorHAnsi" w:cstheme="majorHAnsi"/>
        </w:rPr>
        <w:t xml:space="preserve">Sutarties sąlygų keitimą gali inicijuoti kiekviena Šalis, </w:t>
      </w:r>
      <w:r w:rsidR="00D84B6C" w:rsidRPr="00236576">
        <w:rPr>
          <w:rFonts w:asciiTheme="majorHAnsi" w:hAnsiTheme="majorHAnsi" w:cstheme="majorHAnsi"/>
        </w:rPr>
        <w:t>jei yra Sutarties ir (ar) Teisės aktuose nustatyti keitimo pagrindai</w:t>
      </w:r>
      <w:r w:rsidR="00D84B6C" w:rsidRPr="00236576">
        <w:rPr>
          <w:rFonts w:asciiTheme="majorHAnsi" w:eastAsia="Calibri" w:hAnsiTheme="majorHAnsi" w:cstheme="majorHAnsi"/>
        </w:rPr>
        <w:t xml:space="preserve"> </w:t>
      </w:r>
      <w:r w:rsidRPr="00236576">
        <w:rPr>
          <w:rFonts w:asciiTheme="majorHAnsi" w:eastAsia="Calibri" w:hAnsiTheme="majorHAnsi" w:cstheme="majorHAnsi"/>
        </w:rPr>
        <w:t xml:space="preserve">pateikdama kitai Šaliai atitinkamą prašymą bei jį pagrindžiančius dokumentus. Šalis, gavusi tokį prašymą, privalo jį išnagrinėti ir kitai Šaliai pateikti motyvuotą rašytinį atsakymą. </w:t>
      </w:r>
      <w:r w:rsidR="00A36A6B" w:rsidRPr="00236576">
        <w:rPr>
          <w:rFonts w:asciiTheme="majorHAnsi" w:hAnsiTheme="majorHAnsi" w:cstheme="majorHAnsi"/>
        </w:rPr>
        <w:t>Šalių nesutarimo atveju sprendimo teisė priklauso P</w:t>
      </w:r>
      <w:r w:rsidR="008004E1" w:rsidRPr="00236576">
        <w:rPr>
          <w:rFonts w:asciiTheme="majorHAnsi" w:hAnsiTheme="majorHAnsi" w:cstheme="majorHAnsi"/>
        </w:rPr>
        <w:t>irkėjui</w:t>
      </w:r>
      <w:r w:rsidR="00A36A6B" w:rsidRPr="00236576">
        <w:rPr>
          <w:rFonts w:asciiTheme="majorHAnsi" w:hAnsiTheme="majorHAnsi" w:cstheme="majorHAnsi"/>
        </w:rPr>
        <w:t>.</w:t>
      </w:r>
    </w:p>
    <w:p w14:paraId="11571751" w14:textId="3C8EF0A3" w:rsidR="006D445A" w:rsidRPr="00236576" w:rsidRDefault="00F02FC3" w:rsidP="008A2809">
      <w:pPr>
        <w:pStyle w:val="Sraopastraipa"/>
        <w:numPr>
          <w:ilvl w:val="2"/>
          <w:numId w:val="2"/>
        </w:numPr>
        <w:tabs>
          <w:tab w:val="left" w:pos="0"/>
          <w:tab w:val="left" w:pos="851"/>
        </w:tabs>
        <w:spacing w:after="120"/>
        <w:ind w:left="0" w:firstLine="0"/>
        <w:contextualSpacing w:val="0"/>
        <w:jc w:val="both"/>
        <w:rPr>
          <w:rFonts w:asciiTheme="majorHAnsi" w:hAnsiTheme="majorHAnsi" w:cstheme="majorHAnsi"/>
        </w:rPr>
      </w:pPr>
      <w:r w:rsidRPr="00236576">
        <w:rPr>
          <w:rFonts w:asciiTheme="majorHAnsi" w:eastAsia="Calibri" w:hAnsiTheme="majorHAnsi" w:cstheme="majorHAnsi"/>
        </w:rPr>
        <w:t xml:space="preserve">Kontaktinių duomenų ar rekvizitų pasikeitimo atveju </w:t>
      </w:r>
      <w:r w:rsidR="00EE0332" w:rsidRPr="00236576">
        <w:rPr>
          <w:rFonts w:asciiTheme="majorHAnsi" w:eastAsia="Calibri" w:hAnsiTheme="majorHAnsi" w:cstheme="majorHAnsi"/>
        </w:rPr>
        <w:t>Pardavėjas</w:t>
      </w:r>
      <w:r w:rsidR="00EE0332" w:rsidRPr="00236576" w:rsidDel="00EE0332">
        <w:rPr>
          <w:rFonts w:asciiTheme="majorHAnsi" w:eastAsia="Calibri" w:hAnsiTheme="majorHAnsi" w:cstheme="majorHAnsi"/>
        </w:rPr>
        <w:t xml:space="preserve"> </w:t>
      </w:r>
      <w:r w:rsidRPr="00236576">
        <w:rPr>
          <w:rFonts w:asciiTheme="majorHAnsi" w:eastAsia="Calibri" w:hAnsiTheme="majorHAnsi" w:cstheme="majorHAnsi"/>
        </w:rPr>
        <w:t xml:space="preserve">privalo ne vėliau, kaip per 2 (dvi) </w:t>
      </w:r>
      <w:r w:rsidR="002C12C3" w:rsidRPr="00236576">
        <w:rPr>
          <w:rFonts w:asciiTheme="majorHAnsi" w:eastAsia="Calibri" w:hAnsiTheme="majorHAnsi" w:cstheme="majorHAnsi"/>
        </w:rPr>
        <w:t>D</w:t>
      </w:r>
      <w:r w:rsidRPr="00236576">
        <w:rPr>
          <w:rFonts w:asciiTheme="majorHAnsi" w:eastAsia="Calibri" w:hAnsiTheme="majorHAnsi" w:cstheme="majorHAnsi"/>
        </w:rPr>
        <w:t>arbo dienas raštu informuoti P</w:t>
      </w:r>
      <w:r w:rsidR="007D5490" w:rsidRPr="00236576">
        <w:rPr>
          <w:rFonts w:asciiTheme="majorHAnsi" w:eastAsia="Calibri" w:hAnsiTheme="majorHAnsi" w:cstheme="majorHAnsi"/>
        </w:rPr>
        <w:t>irkėją</w:t>
      </w:r>
      <w:r w:rsidRPr="00236576">
        <w:rPr>
          <w:rFonts w:asciiTheme="majorHAnsi" w:eastAsia="Calibri" w:hAnsiTheme="majorHAnsi" w:cstheme="majorHAnsi"/>
        </w:rPr>
        <w:t>. Nuostolių, atsirandančių dėl šiame punkte įtvirtintų  įsipareigojimų nevykdymo, rizika tenka</w:t>
      </w:r>
      <w:r w:rsidR="0026334D" w:rsidRPr="00236576">
        <w:rPr>
          <w:rFonts w:asciiTheme="majorHAnsi" w:eastAsia="Calibri" w:hAnsiTheme="majorHAnsi" w:cstheme="majorHAnsi"/>
        </w:rPr>
        <w:t xml:space="preserve"> Pardavėjui</w:t>
      </w:r>
      <w:r w:rsidRPr="00236576">
        <w:rPr>
          <w:rFonts w:asciiTheme="majorHAnsi" w:eastAsia="Calibri" w:hAnsiTheme="majorHAnsi" w:cstheme="majorHAnsi"/>
        </w:rPr>
        <w:t>.</w:t>
      </w:r>
    </w:p>
    <w:p w14:paraId="0A4B130C" w14:textId="6CB103A9" w:rsidR="006E7603" w:rsidRPr="00236576" w:rsidRDefault="0065032D" w:rsidP="008A2809">
      <w:pPr>
        <w:pStyle w:val="Sraopastraipa"/>
        <w:numPr>
          <w:ilvl w:val="0"/>
          <w:numId w:val="2"/>
        </w:numPr>
        <w:spacing w:after="120"/>
        <w:contextualSpacing w:val="0"/>
        <w:jc w:val="center"/>
        <w:rPr>
          <w:rFonts w:asciiTheme="majorHAnsi" w:eastAsia="Calibri" w:hAnsiTheme="majorHAnsi" w:cstheme="majorHAnsi"/>
          <w:b/>
        </w:rPr>
      </w:pPr>
      <w:bookmarkStart w:id="34" w:name="part_f9160b3eedd74b0aae4adb06819ac912"/>
      <w:bookmarkStart w:id="35" w:name="part_1880c84d24de4ab19e8966843bad8c27"/>
      <w:bookmarkStart w:id="36" w:name="part_486d3784dcc844d2a847dd51203debd4"/>
      <w:bookmarkStart w:id="37" w:name="part_4017c12cf4a74277b136c497e99fc9e3"/>
      <w:bookmarkEnd w:id="34"/>
      <w:bookmarkEnd w:id="35"/>
      <w:bookmarkEnd w:id="36"/>
      <w:bookmarkEnd w:id="37"/>
      <w:r w:rsidRPr="00236576">
        <w:rPr>
          <w:rFonts w:asciiTheme="majorHAnsi" w:eastAsia="Calibri" w:hAnsiTheme="majorHAnsi" w:cstheme="majorHAnsi"/>
          <w:b/>
        </w:rPr>
        <w:t>Subt</w:t>
      </w:r>
      <w:r w:rsidR="008672D1" w:rsidRPr="00236576">
        <w:rPr>
          <w:rFonts w:asciiTheme="majorHAnsi" w:eastAsia="Calibri" w:hAnsiTheme="majorHAnsi" w:cstheme="majorHAnsi"/>
          <w:b/>
        </w:rPr>
        <w:t>ie</w:t>
      </w:r>
      <w:r w:rsidR="0003592F" w:rsidRPr="00236576">
        <w:rPr>
          <w:rFonts w:asciiTheme="majorHAnsi" w:eastAsia="Calibri" w:hAnsiTheme="majorHAnsi" w:cstheme="majorHAnsi"/>
          <w:b/>
        </w:rPr>
        <w:t>kėjai</w:t>
      </w:r>
      <w:r w:rsidR="006A457B" w:rsidRPr="00236576">
        <w:rPr>
          <w:rFonts w:asciiTheme="majorHAnsi" w:eastAsia="Calibri" w:hAnsiTheme="majorHAnsi" w:cstheme="majorHAnsi"/>
          <w:b/>
        </w:rPr>
        <w:t xml:space="preserve">, Ūkio subjektai, </w:t>
      </w:r>
      <w:r w:rsidR="00B33A76" w:rsidRPr="00236576">
        <w:rPr>
          <w:rFonts w:asciiTheme="majorHAnsi" w:eastAsia="Calibri" w:hAnsiTheme="majorHAnsi" w:cstheme="majorHAnsi"/>
          <w:b/>
        </w:rPr>
        <w:t xml:space="preserve">kurių pajėgumais remiamasi, </w:t>
      </w:r>
      <w:r w:rsidR="006A457B" w:rsidRPr="00236576">
        <w:rPr>
          <w:rFonts w:asciiTheme="majorHAnsi" w:eastAsia="Calibri" w:hAnsiTheme="majorHAnsi" w:cstheme="majorHAnsi"/>
          <w:b/>
        </w:rPr>
        <w:t>Specialistai</w:t>
      </w:r>
      <w:r w:rsidR="00065CF6" w:rsidRPr="00236576">
        <w:rPr>
          <w:rFonts w:asciiTheme="majorHAnsi" w:eastAsia="Calibri" w:hAnsiTheme="majorHAnsi" w:cstheme="majorHAnsi"/>
          <w:b/>
        </w:rPr>
        <w:t>,</w:t>
      </w:r>
      <w:r w:rsidR="006A457B" w:rsidRPr="00236576" w:rsidDel="0003592F">
        <w:rPr>
          <w:rFonts w:asciiTheme="majorHAnsi" w:eastAsia="Calibri" w:hAnsiTheme="majorHAnsi" w:cstheme="majorHAnsi"/>
          <w:b/>
        </w:rPr>
        <w:t xml:space="preserve"> </w:t>
      </w:r>
      <w:r w:rsidRPr="00236576">
        <w:rPr>
          <w:rFonts w:asciiTheme="majorHAnsi" w:eastAsia="Calibri" w:hAnsiTheme="majorHAnsi" w:cstheme="majorHAnsi"/>
          <w:b/>
        </w:rPr>
        <w:t>jungtinė veikla</w:t>
      </w:r>
      <w:r w:rsidR="00065CF6" w:rsidRPr="00236576">
        <w:rPr>
          <w:rFonts w:asciiTheme="majorHAnsi" w:eastAsia="Calibri" w:hAnsiTheme="majorHAnsi" w:cstheme="majorHAnsi"/>
          <w:b/>
        </w:rPr>
        <w:t xml:space="preserve"> ir jų keitimo tvarka. K</w:t>
      </w:r>
      <w:r w:rsidR="00D92543" w:rsidRPr="00236576">
        <w:rPr>
          <w:rFonts w:asciiTheme="majorHAnsi" w:eastAsia="Calibri" w:hAnsiTheme="majorHAnsi" w:cstheme="majorHAnsi"/>
          <w:b/>
        </w:rPr>
        <w:t>valifikaci</w:t>
      </w:r>
      <w:r w:rsidR="00065CF6" w:rsidRPr="00236576">
        <w:rPr>
          <w:rFonts w:asciiTheme="majorHAnsi" w:eastAsia="Calibri" w:hAnsiTheme="majorHAnsi" w:cstheme="majorHAnsi"/>
          <w:b/>
        </w:rPr>
        <w:t>jos reikalavimai</w:t>
      </w:r>
    </w:p>
    <w:p w14:paraId="381A3A63" w14:textId="77777777" w:rsidR="00822557" w:rsidRPr="00236576" w:rsidRDefault="00822557" w:rsidP="008A2809">
      <w:pPr>
        <w:pStyle w:val="Sraopastraipa"/>
        <w:numPr>
          <w:ilvl w:val="1"/>
          <w:numId w:val="2"/>
        </w:numPr>
        <w:tabs>
          <w:tab w:val="left" w:pos="851"/>
        </w:tabs>
        <w:ind w:left="0" w:firstLine="0"/>
        <w:jc w:val="both"/>
        <w:rPr>
          <w:rFonts w:asciiTheme="majorHAnsi" w:hAnsiTheme="majorHAnsi" w:cstheme="majorHAnsi"/>
          <w:b/>
          <w:bCs/>
        </w:rPr>
      </w:pPr>
      <w:r w:rsidRPr="00236576">
        <w:rPr>
          <w:rFonts w:asciiTheme="majorHAnsi" w:hAnsiTheme="majorHAnsi" w:cstheme="majorHAnsi"/>
          <w:b/>
          <w:bCs/>
        </w:rPr>
        <w:t xml:space="preserve">Kvalifikacijos reikalavimai: </w:t>
      </w:r>
    </w:p>
    <w:p w14:paraId="613EA734" w14:textId="3EED431E" w:rsidR="00822557" w:rsidRPr="00236576" w:rsidRDefault="00822557" w:rsidP="008A2809">
      <w:pPr>
        <w:pStyle w:val="Sraopastraipa"/>
        <w:numPr>
          <w:ilvl w:val="2"/>
          <w:numId w:val="2"/>
        </w:numPr>
        <w:tabs>
          <w:tab w:val="left" w:pos="851"/>
        </w:tabs>
        <w:ind w:left="0" w:firstLine="0"/>
        <w:jc w:val="both"/>
        <w:rPr>
          <w:rFonts w:asciiTheme="majorHAnsi" w:hAnsiTheme="majorHAnsi" w:cstheme="majorHAnsi"/>
          <w:b/>
          <w:bCs/>
        </w:rPr>
      </w:pPr>
      <w:r w:rsidRPr="00236576">
        <w:rPr>
          <w:rFonts w:asciiTheme="majorHAnsi" w:hAnsiTheme="majorHAnsi" w:cstheme="majorHAnsi"/>
        </w:rPr>
        <w:t>Pa</w:t>
      </w:r>
      <w:r w:rsidR="00EA2C07" w:rsidRPr="00236576">
        <w:rPr>
          <w:rFonts w:asciiTheme="majorHAnsi" w:hAnsiTheme="majorHAnsi" w:cstheme="majorHAnsi"/>
        </w:rPr>
        <w:t>rdavėjas</w:t>
      </w:r>
      <w:r w:rsidRPr="00236576">
        <w:rPr>
          <w:rFonts w:asciiTheme="majorHAnsi" w:hAnsiTheme="majorHAnsi" w:cstheme="majorHAnsi"/>
        </w:rPr>
        <w:t xml:space="preserve">, įskaitant pasitelktus Ūkio subjektus, </w:t>
      </w:r>
      <w:r w:rsidR="00F2157E" w:rsidRPr="00236576">
        <w:rPr>
          <w:rFonts w:asciiTheme="majorHAnsi" w:hAnsiTheme="majorHAnsi" w:cstheme="majorHAnsi"/>
        </w:rPr>
        <w:t xml:space="preserve">kurių pajėgumais remiamasi </w:t>
      </w:r>
      <w:r w:rsidRPr="00236576">
        <w:rPr>
          <w:rFonts w:asciiTheme="majorHAnsi" w:hAnsiTheme="majorHAnsi" w:cstheme="majorHAnsi"/>
        </w:rPr>
        <w:t>privalo užtikrinti atitikimą Pirkimo sąlygoms: pašalinimo pagrindų nebuvimą ir atitikimą kvalifikacijos reikalavimams visą Sutarties galiojimo laikotarpį. Jei Pirkimo sąlygose keliami kvalifikacijos reikalavimai Pa</w:t>
      </w:r>
      <w:r w:rsidR="00780865" w:rsidRPr="00236576">
        <w:rPr>
          <w:rFonts w:asciiTheme="majorHAnsi" w:hAnsiTheme="majorHAnsi" w:cstheme="majorHAnsi"/>
        </w:rPr>
        <w:t>rdavėjui</w:t>
      </w:r>
      <w:r w:rsidRPr="00236576">
        <w:rPr>
          <w:rFonts w:asciiTheme="majorHAnsi" w:hAnsiTheme="majorHAnsi" w:cstheme="majorHAnsi"/>
        </w:rPr>
        <w:t xml:space="preserve"> ir (ar) jo pasitelktam (-</w:t>
      </w:r>
      <w:proofErr w:type="spellStart"/>
      <w:r w:rsidRPr="00236576">
        <w:rPr>
          <w:rFonts w:asciiTheme="majorHAnsi" w:hAnsiTheme="majorHAnsi" w:cstheme="majorHAnsi"/>
        </w:rPr>
        <w:t>iems</w:t>
      </w:r>
      <w:proofErr w:type="spellEnd"/>
      <w:r w:rsidRPr="00236576">
        <w:rPr>
          <w:rFonts w:asciiTheme="majorHAnsi" w:hAnsiTheme="majorHAnsi" w:cstheme="majorHAnsi"/>
        </w:rPr>
        <w:t>) Specialistui (-</w:t>
      </w:r>
      <w:proofErr w:type="spellStart"/>
      <w:r w:rsidRPr="00236576">
        <w:rPr>
          <w:rFonts w:asciiTheme="majorHAnsi" w:hAnsiTheme="majorHAnsi" w:cstheme="majorHAnsi"/>
        </w:rPr>
        <w:t>ams</w:t>
      </w:r>
      <w:proofErr w:type="spellEnd"/>
      <w:r w:rsidRPr="00236576">
        <w:rPr>
          <w:rFonts w:asciiTheme="majorHAnsi" w:hAnsiTheme="majorHAnsi" w:cstheme="majorHAnsi"/>
        </w:rPr>
        <w:t>), tai Pa</w:t>
      </w:r>
      <w:r w:rsidR="00780865" w:rsidRPr="00236576">
        <w:rPr>
          <w:rFonts w:asciiTheme="majorHAnsi" w:hAnsiTheme="majorHAnsi" w:cstheme="majorHAnsi"/>
        </w:rPr>
        <w:t>rdavėjas</w:t>
      </w:r>
      <w:r w:rsidRPr="00236576">
        <w:rPr>
          <w:rFonts w:asciiTheme="majorHAnsi" w:hAnsiTheme="majorHAnsi" w:cstheme="majorHAnsi"/>
        </w:rPr>
        <w:t xml:space="preserve"> privalo užtikrinti, kad lygiavertė kvalifikacija Pa</w:t>
      </w:r>
      <w:r w:rsidR="00780865" w:rsidRPr="00236576">
        <w:rPr>
          <w:rFonts w:asciiTheme="majorHAnsi" w:hAnsiTheme="majorHAnsi" w:cstheme="majorHAnsi"/>
        </w:rPr>
        <w:t>rdavėjo</w:t>
      </w:r>
      <w:r w:rsidRPr="00236576">
        <w:rPr>
          <w:rFonts w:asciiTheme="majorHAnsi" w:hAnsiTheme="majorHAnsi" w:cstheme="majorHAnsi"/>
        </w:rPr>
        <w:t xml:space="preserve"> ir (ar) jo Specialisto (-ų) būtų užtikrinama visą Sutarties galiojimo laikotarpį;</w:t>
      </w:r>
    </w:p>
    <w:p w14:paraId="15C6BCA5" w14:textId="1F3A5359" w:rsidR="00822557" w:rsidRPr="00236576" w:rsidRDefault="00822557" w:rsidP="008A2809">
      <w:pPr>
        <w:pStyle w:val="Sraopastraipa"/>
        <w:numPr>
          <w:ilvl w:val="2"/>
          <w:numId w:val="2"/>
        </w:numPr>
        <w:tabs>
          <w:tab w:val="left" w:pos="851"/>
        </w:tabs>
        <w:ind w:left="0" w:firstLine="0"/>
        <w:jc w:val="both"/>
        <w:rPr>
          <w:rFonts w:asciiTheme="majorHAnsi" w:hAnsiTheme="majorHAnsi" w:cstheme="majorHAnsi"/>
          <w:b/>
          <w:bCs/>
        </w:rPr>
      </w:pPr>
      <w:r w:rsidRPr="00236576">
        <w:rPr>
          <w:rFonts w:asciiTheme="majorHAnsi" w:hAnsiTheme="majorHAnsi" w:cstheme="majorHAnsi"/>
        </w:rPr>
        <w:t>Pa</w:t>
      </w:r>
      <w:r w:rsidR="00FA1F7A" w:rsidRPr="00236576">
        <w:rPr>
          <w:rFonts w:asciiTheme="majorHAnsi" w:hAnsiTheme="majorHAnsi" w:cstheme="majorHAnsi"/>
        </w:rPr>
        <w:t>rdavėjas</w:t>
      </w:r>
      <w:r w:rsidRPr="00236576">
        <w:rPr>
          <w:rFonts w:asciiTheme="majorHAnsi" w:hAnsiTheme="majorHAnsi" w:cstheme="majorHAnsi"/>
        </w:rPr>
        <w:t>, P</w:t>
      </w:r>
      <w:r w:rsidR="00FA1F7A" w:rsidRPr="00236576">
        <w:rPr>
          <w:rFonts w:asciiTheme="majorHAnsi" w:hAnsiTheme="majorHAnsi" w:cstheme="majorHAnsi"/>
        </w:rPr>
        <w:t>irkėjui</w:t>
      </w:r>
      <w:r w:rsidRPr="00236576">
        <w:rPr>
          <w:rFonts w:asciiTheme="majorHAnsi" w:hAnsiTheme="majorHAnsi" w:cstheme="majorHAnsi"/>
        </w:rPr>
        <w:t xml:space="preserve"> pareikalavus, per Pa</w:t>
      </w:r>
      <w:r w:rsidR="00FA1F7A" w:rsidRPr="00236576">
        <w:rPr>
          <w:rFonts w:asciiTheme="majorHAnsi" w:hAnsiTheme="majorHAnsi" w:cstheme="majorHAnsi"/>
        </w:rPr>
        <w:t>rdavėjo</w:t>
      </w:r>
      <w:r w:rsidRPr="00236576">
        <w:rPr>
          <w:rFonts w:asciiTheme="majorHAnsi" w:hAnsiTheme="majorHAnsi" w:cstheme="majorHAnsi"/>
        </w:rPr>
        <w:t xml:space="preserve"> nustatytą terminą privalo pateikti pakankamus įrodymus, jog jis turi visus pagal Teisės aktų reikalavimus būtinus P</w:t>
      </w:r>
      <w:r w:rsidR="00FA1F7A" w:rsidRPr="00236576">
        <w:rPr>
          <w:rFonts w:asciiTheme="majorHAnsi" w:hAnsiTheme="majorHAnsi" w:cstheme="majorHAnsi"/>
        </w:rPr>
        <w:t>rekių tiekimui</w:t>
      </w:r>
      <w:r w:rsidR="0016587F" w:rsidRPr="00236576">
        <w:rPr>
          <w:rFonts w:asciiTheme="majorHAnsi" w:hAnsiTheme="majorHAnsi" w:cstheme="majorHAnsi"/>
        </w:rPr>
        <w:t xml:space="preserve"> ir (ar) Paslaugų teikimui ir (ar) Darbų atlikimui</w:t>
      </w:r>
      <w:r w:rsidRPr="00236576">
        <w:rPr>
          <w:rFonts w:asciiTheme="majorHAnsi" w:hAnsiTheme="majorHAnsi" w:cstheme="majorHAnsi"/>
        </w:rPr>
        <w:t xml:space="preserve"> Lietuvos Respublikoje leidimus, atestatus, licencijas ir (arba) kitus Teisės aktų nustatytus reikalavimus atitinkančius dokumentus arba kitus dokumentus, kurie buvo nurodyt</w:t>
      </w:r>
      <w:r w:rsidR="00EE559A" w:rsidRPr="00236576">
        <w:rPr>
          <w:rFonts w:asciiTheme="majorHAnsi" w:hAnsiTheme="majorHAnsi" w:cstheme="majorHAnsi"/>
        </w:rPr>
        <w:t>i</w:t>
      </w:r>
      <w:r w:rsidRPr="00236576">
        <w:rPr>
          <w:rFonts w:asciiTheme="majorHAnsi" w:hAnsiTheme="majorHAnsi" w:cstheme="majorHAnsi"/>
        </w:rPr>
        <w:t xml:space="preserve"> Pirkimo sąlygose arba kuri</w:t>
      </w:r>
      <w:r w:rsidR="00EE559A" w:rsidRPr="00236576">
        <w:rPr>
          <w:rFonts w:asciiTheme="majorHAnsi" w:hAnsiTheme="majorHAnsi" w:cstheme="majorHAnsi"/>
        </w:rPr>
        <w:t>ų</w:t>
      </w:r>
      <w:r w:rsidRPr="00236576">
        <w:rPr>
          <w:rFonts w:asciiTheme="majorHAnsi" w:hAnsiTheme="majorHAnsi" w:cstheme="majorHAnsi"/>
        </w:rPr>
        <w:t xml:space="preserve"> patikrinimo poreikis kilo Sutarties vykdymo metu. </w:t>
      </w:r>
    </w:p>
    <w:p w14:paraId="043FC1E3" w14:textId="1D4622D1" w:rsidR="00822557" w:rsidRPr="00236576" w:rsidRDefault="00822557" w:rsidP="008A2809">
      <w:pPr>
        <w:pStyle w:val="Sraopastraipa"/>
        <w:numPr>
          <w:ilvl w:val="2"/>
          <w:numId w:val="2"/>
        </w:numPr>
        <w:tabs>
          <w:tab w:val="left" w:pos="851"/>
        </w:tabs>
        <w:ind w:left="0" w:firstLine="0"/>
        <w:contextualSpacing w:val="0"/>
        <w:jc w:val="both"/>
        <w:rPr>
          <w:rFonts w:asciiTheme="majorHAnsi" w:hAnsiTheme="majorHAnsi" w:cstheme="majorHAnsi"/>
          <w:b/>
          <w:bCs/>
        </w:rPr>
      </w:pPr>
      <w:r w:rsidRPr="00236576">
        <w:rPr>
          <w:rFonts w:asciiTheme="majorHAnsi" w:hAnsiTheme="majorHAnsi" w:cstheme="majorHAnsi"/>
        </w:rPr>
        <w:t>Jei Pa</w:t>
      </w:r>
      <w:r w:rsidR="00E7347A" w:rsidRPr="00236576">
        <w:rPr>
          <w:rFonts w:asciiTheme="majorHAnsi" w:hAnsiTheme="majorHAnsi" w:cstheme="majorHAnsi"/>
        </w:rPr>
        <w:t>rdavėjas</w:t>
      </w:r>
      <w:r w:rsidRPr="00236576">
        <w:rPr>
          <w:rFonts w:asciiTheme="majorHAnsi" w:hAnsiTheme="majorHAnsi" w:cstheme="majorHAnsi"/>
        </w:rPr>
        <w:t xml:space="preserve"> pažeidžia bent vieną Sutarties BD 1</w:t>
      </w:r>
      <w:r w:rsidR="00E81B07" w:rsidRPr="00236576">
        <w:rPr>
          <w:rFonts w:asciiTheme="majorHAnsi" w:hAnsiTheme="majorHAnsi" w:cstheme="majorHAnsi"/>
        </w:rPr>
        <w:t>5</w:t>
      </w:r>
      <w:r w:rsidRPr="00236576">
        <w:rPr>
          <w:rFonts w:asciiTheme="majorHAnsi" w:hAnsiTheme="majorHAnsi" w:cstheme="majorHAnsi"/>
        </w:rPr>
        <w:t>.1</w:t>
      </w:r>
      <w:r w:rsidR="001A3698" w:rsidRPr="00236576">
        <w:rPr>
          <w:rFonts w:asciiTheme="majorHAnsi" w:hAnsiTheme="majorHAnsi" w:cstheme="majorHAnsi"/>
        </w:rPr>
        <w:t>.</w:t>
      </w:r>
      <w:r w:rsidR="00467698" w:rsidRPr="00236576">
        <w:rPr>
          <w:rFonts w:asciiTheme="majorHAnsi" w:hAnsiTheme="majorHAnsi" w:cstheme="majorHAnsi"/>
        </w:rPr>
        <w:t xml:space="preserve"> </w:t>
      </w:r>
      <w:r w:rsidRPr="00236576">
        <w:rPr>
          <w:rFonts w:asciiTheme="majorHAnsi" w:hAnsiTheme="majorHAnsi" w:cstheme="majorHAnsi"/>
        </w:rPr>
        <w:t>punkto nuostatą, jam draudžiama vykdyti Sutartį iki visiško trūkumų pašalinimo. Pa</w:t>
      </w:r>
      <w:r w:rsidR="001A3698" w:rsidRPr="00236576">
        <w:rPr>
          <w:rFonts w:asciiTheme="majorHAnsi" w:hAnsiTheme="majorHAnsi" w:cstheme="majorHAnsi"/>
        </w:rPr>
        <w:t>rdavėjas</w:t>
      </w:r>
      <w:r w:rsidRPr="00236576">
        <w:rPr>
          <w:rFonts w:asciiTheme="majorHAnsi" w:hAnsiTheme="majorHAnsi" w:cstheme="majorHAnsi"/>
        </w:rPr>
        <w:t xml:space="preserve"> privalo per 5 (penkias) Darbo dienas nuo paaiškėjimo arba nuo P</w:t>
      </w:r>
      <w:r w:rsidR="001A3698" w:rsidRPr="00236576">
        <w:rPr>
          <w:rFonts w:asciiTheme="majorHAnsi" w:hAnsiTheme="majorHAnsi" w:cstheme="majorHAnsi"/>
        </w:rPr>
        <w:t>irkėjo</w:t>
      </w:r>
      <w:r w:rsidRPr="00236576">
        <w:rPr>
          <w:rFonts w:asciiTheme="majorHAnsi" w:hAnsiTheme="majorHAnsi" w:cstheme="majorHAnsi"/>
        </w:rPr>
        <w:t xml:space="preserve"> raginimo Pa</w:t>
      </w:r>
      <w:r w:rsidR="001A3698" w:rsidRPr="00236576">
        <w:rPr>
          <w:rFonts w:asciiTheme="majorHAnsi" w:hAnsiTheme="majorHAnsi" w:cstheme="majorHAnsi"/>
        </w:rPr>
        <w:t>rdavėjui</w:t>
      </w:r>
      <w:r w:rsidRPr="00236576">
        <w:rPr>
          <w:rFonts w:asciiTheme="majorHAnsi" w:hAnsiTheme="majorHAnsi" w:cstheme="majorHAnsi"/>
        </w:rPr>
        <w:t xml:space="preserve"> išsiuntimo dienos pašalinti visus kvalifikacijos ir (ar) pašalinimo pagrindų trūkumus. Tuo atveju, jei dėl Pa</w:t>
      </w:r>
      <w:r w:rsidR="00FF221D" w:rsidRPr="00236576">
        <w:rPr>
          <w:rFonts w:asciiTheme="majorHAnsi" w:hAnsiTheme="majorHAnsi" w:cstheme="majorHAnsi"/>
        </w:rPr>
        <w:t>rdavėjo</w:t>
      </w:r>
      <w:r w:rsidRPr="00236576">
        <w:rPr>
          <w:rFonts w:asciiTheme="majorHAnsi" w:hAnsiTheme="majorHAnsi" w:cstheme="majorHAnsi"/>
        </w:rPr>
        <w:t>, jo Specialistų ar pasitelktų Ūkio subjektų</w:t>
      </w:r>
      <w:r w:rsidR="00C81240" w:rsidRPr="00236576">
        <w:rPr>
          <w:rFonts w:asciiTheme="majorHAnsi" w:hAnsiTheme="majorHAnsi" w:cstheme="majorHAnsi"/>
        </w:rPr>
        <w:t>, kurių pajėgumais remiamasi</w:t>
      </w:r>
      <w:r w:rsidRPr="00236576">
        <w:rPr>
          <w:rFonts w:asciiTheme="majorHAnsi" w:hAnsiTheme="majorHAnsi" w:cstheme="majorHAnsi"/>
        </w:rPr>
        <w:t xml:space="preserve"> neatitikimo Pirkimo sąlygoms P</w:t>
      </w:r>
      <w:r w:rsidR="00FF221D" w:rsidRPr="00236576">
        <w:rPr>
          <w:rFonts w:asciiTheme="majorHAnsi" w:hAnsiTheme="majorHAnsi" w:cstheme="majorHAnsi"/>
        </w:rPr>
        <w:t>irkėjui</w:t>
      </w:r>
      <w:r w:rsidRPr="00236576">
        <w:rPr>
          <w:rFonts w:asciiTheme="majorHAnsi" w:hAnsiTheme="majorHAnsi" w:cstheme="majorHAnsi"/>
        </w:rPr>
        <w:t xml:space="preserve"> yra pritaikytos sankcijos iš trečiųjų šalių, tai tokias sankcijas visa apimtimi </w:t>
      </w:r>
      <w:r w:rsidR="00314437" w:rsidRPr="00236576">
        <w:rPr>
          <w:rFonts w:asciiTheme="majorHAnsi" w:hAnsiTheme="majorHAnsi" w:cstheme="majorHAnsi"/>
        </w:rPr>
        <w:t>Pirkėjui</w:t>
      </w:r>
      <w:r w:rsidRPr="00236576">
        <w:rPr>
          <w:rFonts w:asciiTheme="majorHAnsi" w:hAnsiTheme="majorHAnsi" w:cstheme="majorHAnsi"/>
        </w:rPr>
        <w:t xml:space="preserve"> kompensuoja Pa</w:t>
      </w:r>
      <w:r w:rsidR="00314437" w:rsidRPr="00236576">
        <w:rPr>
          <w:rFonts w:asciiTheme="majorHAnsi" w:hAnsiTheme="majorHAnsi" w:cstheme="majorHAnsi"/>
        </w:rPr>
        <w:t>rdavėjas</w:t>
      </w:r>
      <w:r w:rsidRPr="00236576">
        <w:rPr>
          <w:rFonts w:asciiTheme="majorHAnsi" w:hAnsiTheme="majorHAnsi" w:cstheme="majorHAnsi"/>
        </w:rPr>
        <w:t>.</w:t>
      </w:r>
    </w:p>
    <w:p w14:paraId="258648BB" w14:textId="7090B5FE" w:rsidR="007E5343" w:rsidRPr="00236576" w:rsidRDefault="007E5343" w:rsidP="008A2809">
      <w:pPr>
        <w:pStyle w:val="Sraopastraipa"/>
        <w:numPr>
          <w:ilvl w:val="1"/>
          <w:numId w:val="2"/>
        </w:numPr>
        <w:tabs>
          <w:tab w:val="left" w:pos="851"/>
        </w:tabs>
        <w:ind w:left="0" w:firstLine="0"/>
        <w:contextualSpacing w:val="0"/>
        <w:jc w:val="both"/>
        <w:rPr>
          <w:rFonts w:asciiTheme="majorHAnsi" w:hAnsiTheme="majorHAnsi" w:cstheme="majorHAnsi"/>
          <w:b/>
          <w:bCs/>
        </w:rPr>
      </w:pPr>
      <w:r w:rsidRPr="00236576">
        <w:rPr>
          <w:rFonts w:asciiTheme="majorHAnsi" w:hAnsiTheme="majorHAnsi" w:cstheme="majorHAnsi"/>
          <w:b/>
          <w:bCs/>
        </w:rPr>
        <w:t>Specialistų keitimo tvarka:</w:t>
      </w:r>
    </w:p>
    <w:p w14:paraId="794A597E" w14:textId="424C6836" w:rsidR="008C6387" w:rsidRPr="00236576" w:rsidRDefault="008C6387" w:rsidP="008A2809">
      <w:pPr>
        <w:pStyle w:val="Sraopastraipa"/>
        <w:numPr>
          <w:ilvl w:val="3"/>
          <w:numId w:val="2"/>
        </w:numPr>
        <w:tabs>
          <w:tab w:val="left" w:pos="851"/>
        </w:tabs>
        <w:ind w:left="0" w:firstLine="0"/>
        <w:jc w:val="both"/>
        <w:rPr>
          <w:rFonts w:asciiTheme="majorHAnsi" w:hAnsiTheme="majorHAnsi" w:cstheme="majorHAnsi"/>
          <w:b/>
          <w:bCs/>
        </w:rPr>
      </w:pPr>
      <w:r w:rsidRPr="00236576">
        <w:rPr>
          <w:rFonts w:asciiTheme="majorHAnsi" w:hAnsiTheme="majorHAnsi" w:cstheme="majorHAnsi"/>
        </w:rPr>
        <w:lastRenderedPageBreak/>
        <w:t xml:space="preserve">Pardavėjas turi teisę pakeisti Pasiūlyme nurodytą Pardavėjo Specialistą, kuriam buvo keliami kvalifikacijos reikalavimai Pirkimo sąlygose tik esant visoms šioms sąlygoms: (i) Pardavėjas ne vėliau kaip prieš 10 (dešimt) Dienų iki pageidaujamos Specialisto pakeitimo datos (prašymo teikimo terminas gali būti trumpesnis tik planuojamo keisti Specialisto ligos ar mirties atveju) pateikia Pirkėjui motyvuotą rašytinį prašymą pakeisti Specialistą; (ii) prašyme Pardavėjas nurodo kitą Specialistą, kurį siūlo vietoj keičiamo Pirkimo metu Pasiūlyme nurodyto Specialisto; (iii) kartu su prašymu Pardavėjas pateikia visus dokumentus, pagrindžiančius naujo Specialisto atitikimą Pirkimo sąlygose įvardintai personalo kvalifikacijai; (iv) Pardavėjas gauna raštišką Pirkėjo </w:t>
      </w:r>
      <w:r w:rsidR="001C1F80" w:rsidRPr="00236576">
        <w:rPr>
          <w:rFonts w:asciiTheme="majorHAnsi" w:hAnsiTheme="majorHAnsi" w:cstheme="majorHAnsi"/>
        </w:rPr>
        <w:t xml:space="preserve">įgalioto atstovo </w:t>
      </w:r>
      <w:r w:rsidRPr="00236576">
        <w:rPr>
          <w:rFonts w:asciiTheme="majorHAnsi" w:hAnsiTheme="majorHAnsi" w:cstheme="majorHAnsi"/>
        </w:rPr>
        <w:t>sutikimą pakeisti Specialistą Pardavėjo nurodytu nauju Specialistu</w:t>
      </w:r>
      <w:r w:rsidR="006B2415" w:rsidRPr="00236576">
        <w:rPr>
          <w:rFonts w:asciiTheme="majorHAnsi" w:hAnsiTheme="majorHAnsi" w:cstheme="majorHAnsi"/>
        </w:rPr>
        <w:t>.</w:t>
      </w:r>
      <w:r w:rsidRPr="00236576">
        <w:rPr>
          <w:rFonts w:asciiTheme="majorHAnsi" w:hAnsiTheme="majorHAnsi" w:cstheme="majorHAnsi"/>
        </w:rPr>
        <w:t xml:space="preserve"> Įvykdžius visas šiame punkte nurodytas sąlygas, </w:t>
      </w:r>
      <w:r w:rsidR="004142B2" w:rsidRPr="00236576">
        <w:rPr>
          <w:rFonts w:asciiTheme="majorHAnsi" w:hAnsiTheme="majorHAnsi" w:cstheme="majorHAnsi"/>
        </w:rPr>
        <w:t xml:space="preserve">atskiras </w:t>
      </w:r>
      <w:r w:rsidRPr="00236576">
        <w:rPr>
          <w:rFonts w:asciiTheme="majorHAnsi" w:hAnsiTheme="majorHAnsi" w:cstheme="majorHAnsi"/>
        </w:rPr>
        <w:t xml:space="preserve">Susitarimas dėl </w:t>
      </w:r>
      <w:r w:rsidR="004142B2" w:rsidRPr="00236576">
        <w:rPr>
          <w:rFonts w:asciiTheme="majorHAnsi" w:hAnsiTheme="majorHAnsi" w:cstheme="majorHAnsi"/>
        </w:rPr>
        <w:t xml:space="preserve">Sutarties </w:t>
      </w:r>
      <w:r w:rsidRPr="00236576">
        <w:rPr>
          <w:rFonts w:asciiTheme="majorHAnsi" w:hAnsiTheme="majorHAnsi" w:cstheme="majorHAnsi"/>
        </w:rPr>
        <w:t>keitimo</w:t>
      </w:r>
      <w:r w:rsidR="001C1F80" w:rsidRPr="00236576">
        <w:rPr>
          <w:rFonts w:asciiTheme="majorHAnsi" w:hAnsiTheme="majorHAnsi" w:cstheme="majorHAnsi"/>
        </w:rPr>
        <w:t xml:space="preserve"> nebus sudaromas</w:t>
      </w:r>
      <w:r w:rsidRPr="00236576">
        <w:rPr>
          <w:rFonts w:asciiTheme="majorHAnsi" w:hAnsiTheme="majorHAnsi" w:cstheme="majorHAnsi"/>
        </w:rPr>
        <w:t xml:space="preserve">. </w:t>
      </w:r>
      <w:r w:rsidR="00B96AA6" w:rsidRPr="00236576">
        <w:rPr>
          <w:rFonts w:asciiTheme="majorHAnsi" w:hAnsiTheme="majorHAnsi" w:cstheme="majorHAnsi"/>
        </w:rPr>
        <w:t>Šalių viena kitai pateikti šiame punkte nurodyti dokumentai yra laikomi neatskiriama Sutarties dalimi.</w:t>
      </w:r>
    </w:p>
    <w:p w14:paraId="1CFDE0EE" w14:textId="2CDB40A4" w:rsidR="00822557" w:rsidRPr="00236576" w:rsidRDefault="005E105B" w:rsidP="008A2809">
      <w:pPr>
        <w:pStyle w:val="Sraopastraipa"/>
        <w:numPr>
          <w:ilvl w:val="1"/>
          <w:numId w:val="2"/>
        </w:numPr>
        <w:tabs>
          <w:tab w:val="left" w:pos="851"/>
        </w:tabs>
        <w:ind w:hanging="792"/>
        <w:jc w:val="both"/>
        <w:rPr>
          <w:rFonts w:asciiTheme="majorHAnsi" w:hAnsiTheme="majorHAnsi" w:cstheme="majorHAnsi"/>
          <w:b/>
          <w:bCs/>
        </w:rPr>
      </w:pPr>
      <w:r w:rsidRPr="00236576">
        <w:rPr>
          <w:rFonts w:asciiTheme="majorHAnsi" w:hAnsiTheme="majorHAnsi" w:cstheme="majorHAnsi"/>
          <w:b/>
          <w:bCs/>
        </w:rPr>
        <w:t>Pardavėjo</w:t>
      </w:r>
      <w:r w:rsidR="006E432F" w:rsidRPr="00236576">
        <w:rPr>
          <w:rFonts w:asciiTheme="majorHAnsi" w:hAnsiTheme="majorHAnsi" w:cstheme="majorHAnsi"/>
          <w:b/>
          <w:bCs/>
        </w:rPr>
        <w:t xml:space="preserve"> teisė </w:t>
      </w:r>
      <w:r w:rsidR="00205B30" w:rsidRPr="00236576">
        <w:rPr>
          <w:rFonts w:asciiTheme="majorHAnsi" w:hAnsiTheme="majorHAnsi" w:cstheme="majorHAnsi"/>
          <w:b/>
          <w:bCs/>
        </w:rPr>
        <w:t xml:space="preserve">pasitelkti </w:t>
      </w:r>
      <w:r w:rsidR="00307243" w:rsidRPr="00236576">
        <w:rPr>
          <w:rFonts w:asciiTheme="majorHAnsi" w:hAnsiTheme="majorHAnsi" w:cstheme="majorHAnsi"/>
          <w:b/>
          <w:bCs/>
        </w:rPr>
        <w:t>Subt</w:t>
      </w:r>
      <w:r w:rsidR="005C4794" w:rsidRPr="00236576">
        <w:rPr>
          <w:rFonts w:asciiTheme="majorHAnsi" w:hAnsiTheme="majorHAnsi" w:cstheme="majorHAnsi"/>
          <w:b/>
          <w:bCs/>
        </w:rPr>
        <w:t>ie</w:t>
      </w:r>
      <w:r w:rsidR="00F756C3" w:rsidRPr="00236576">
        <w:rPr>
          <w:rFonts w:asciiTheme="majorHAnsi" w:hAnsiTheme="majorHAnsi" w:cstheme="majorHAnsi"/>
          <w:b/>
          <w:bCs/>
        </w:rPr>
        <w:t>kėj</w:t>
      </w:r>
      <w:r w:rsidR="00205B30" w:rsidRPr="00236576">
        <w:rPr>
          <w:rFonts w:asciiTheme="majorHAnsi" w:hAnsiTheme="majorHAnsi" w:cstheme="majorHAnsi"/>
          <w:b/>
          <w:bCs/>
        </w:rPr>
        <w:t>us</w:t>
      </w:r>
      <w:r w:rsidR="002F06AD" w:rsidRPr="00236576">
        <w:rPr>
          <w:rFonts w:asciiTheme="majorHAnsi" w:hAnsiTheme="majorHAnsi" w:cstheme="majorHAnsi"/>
          <w:b/>
          <w:bCs/>
        </w:rPr>
        <w:t xml:space="preserve"> ir </w:t>
      </w:r>
      <w:r w:rsidR="00F756C3" w:rsidRPr="00236576">
        <w:rPr>
          <w:rFonts w:asciiTheme="majorHAnsi" w:hAnsiTheme="majorHAnsi" w:cstheme="majorHAnsi"/>
          <w:b/>
          <w:bCs/>
        </w:rPr>
        <w:t>Ūkio subjekt</w:t>
      </w:r>
      <w:r w:rsidR="00205B30" w:rsidRPr="00236576">
        <w:rPr>
          <w:rFonts w:asciiTheme="majorHAnsi" w:hAnsiTheme="majorHAnsi" w:cstheme="majorHAnsi"/>
          <w:b/>
          <w:bCs/>
        </w:rPr>
        <w:t>us kurių pajėgumais remiamasi, jų</w:t>
      </w:r>
      <w:r w:rsidR="00F756C3" w:rsidRPr="00236576">
        <w:rPr>
          <w:rFonts w:asciiTheme="majorHAnsi" w:hAnsiTheme="majorHAnsi" w:cstheme="majorHAnsi"/>
          <w:b/>
          <w:bCs/>
        </w:rPr>
        <w:t xml:space="preserve"> keitimo tvarka</w:t>
      </w:r>
      <w:r w:rsidR="00822557" w:rsidRPr="00236576">
        <w:rPr>
          <w:rFonts w:asciiTheme="majorHAnsi" w:hAnsiTheme="majorHAnsi" w:cstheme="majorHAnsi"/>
          <w:b/>
          <w:bCs/>
        </w:rPr>
        <w:t xml:space="preserve">: </w:t>
      </w:r>
    </w:p>
    <w:p w14:paraId="52AADE88" w14:textId="4116649B" w:rsidR="00822557" w:rsidRPr="00236576" w:rsidRDefault="00822557" w:rsidP="008A2809">
      <w:pPr>
        <w:pStyle w:val="Sraopastraipa"/>
        <w:numPr>
          <w:ilvl w:val="2"/>
          <w:numId w:val="2"/>
        </w:numPr>
        <w:tabs>
          <w:tab w:val="left" w:pos="851"/>
        </w:tabs>
        <w:ind w:left="0" w:firstLine="0"/>
        <w:jc w:val="both"/>
        <w:rPr>
          <w:rFonts w:asciiTheme="majorHAnsi" w:hAnsiTheme="majorHAnsi" w:cstheme="majorHAnsi"/>
          <w:b/>
          <w:bCs/>
        </w:rPr>
      </w:pPr>
      <w:r w:rsidRPr="00236576">
        <w:rPr>
          <w:rFonts w:asciiTheme="majorHAnsi" w:hAnsiTheme="majorHAnsi" w:cstheme="majorHAnsi"/>
        </w:rPr>
        <w:t>Bet kokie fiziniai ar juridiniai asmenys, kuriuos Pa</w:t>
      </w:r>
      <w:r w:rsidR="00155CEC" w:rsidRPr="00236576">
        <w:rPr>
          <w:rFonts w:asciiTheme="majorHAnsi" w:hAnsiTheme="majorHAnsi" w:cstheme="majorHAnsi"/>
        </w:rPr>
        <w:t>rdavėjas</w:t>
      </w:r>
      <w:r w:rsidRPr="00236576">
        <w:rPr>
          <w:rFonts w:asciiTheme="majorHAnsi" w:hAnsiTheme="majorHAnsi" w:cstheme="majorHAnsi"/>
        </w:rPr>
        <w:t xml:space="preserve"> pasitelkia tam, kad atitiktų Pirkimo sąlygose nustatytus reikalavimus </w:t>
      </w:r>
      <w:r w:rsidR="00A4731C" w:rsidRPr="00236576">
        <w:rPr>
          <w:rFonts w:asciiTheme="majorHAnsi" w:hAnsiTheme="majorHAnsi" w:cstheme="majorHAnsi"/>
        </w:rPr>
        <w:t>i</w:t>
      </w:r>
      <w:r w:rsidRPr="00236576">
        <w:rPr>
          <w:rFonts w:asciiTheme="majorHAnsi" w:hAnsiTheme="majorHAnsi" w:cstheme="majorHAnsi"/>
        </w:rPr>
        <w:t>r (</w:t>
      </w:r>
      <w:r w:rsidR="001956D3" w:rsidRPr="00236576">
        <w:rPr>
          <w:rFonts w:asciiTheme="majorHAnsi" w:hAnsiTheme="majorHAnsi" w:cstheme="majorHAnsi"/>
        </w:rPr>
        <w:t>a</w:t>
      </w:r>
      <w:r w:rsidRPr="00236576">
        <w:rPr>
          <w:rFonts w:asciiTheme="majorHAnsi" w:hAnsiTheme="majorHAnsi" w:cstheme="majorHAnsi"/>
        </w:rPr>
        <w:t>r) pasitelkia Sutarties vykdymui, neatsižvelgiant į tai, kokie teisiniai ryšiai sieja šiuos asmenis su Pa</w:t>
      </w:r>
      <w:r w:rsidR="00155CEC" w:rsidRPr="00236576">
        <w:rPr>
          <w:rFonts w:asciiTheme="majorHAnsi" w:hAnsiTheme="majorHAnsi" w:cstheme="majorHAnsi"/>
        </w:rPr>
        <w:t>rd</w:t>
      </w:r>
      <w:r w:rsidR="00181DF9" w:rsidRPr="00236576">
        <w:rPr>
          <w:rFonts w:asciiTheme="majorHAnsi" w:hAnsiTheme="majorHAnsi" w:cstheme="majorHAnsi"/>
        </w:rPr>
        <w:t>avėju</w:t>
      </w:r>
      <w:r w:rsidRPr="00236576">
        <w:rPr>
          <w:rFonts w:asciiTheme="majorHAnsi" w:hAnsiTheme="majorHAnsi" w:cstheme="majorHAnsi"/>
        </w:rPr>
        <w:t>, yra laikomi asmenimis, veikiančiais Pa</w:t>
      </w:r>
      <w:r w:rsidR="00181DF9" w:rsidRPr="00236576">
        <w:rPr>
          <w:rFonts w:asciiTheme="majorHAnsi" w:hAnsiTheme="majorHAnsi" w:cstheme="majorHAnsi"/>
        </w:rPr>
        <w:t>rdavėjo</w:t>
      </w:r>
      <w:r w:rsidRPr="00236576">
        <w:rPr>
          <w:rFonts w:asciiTheme="majorHAnsi" w:hAnsiTheme="majorHAnsi" w:cstheme="majorHAnsi"/>
        </w:rPr>
        <w:t xml:space="preserve"> vardu. Šių asmenų veiksmai, vykdant Sutartį, Pa</w:t>
      </w:r>
      <w:r w:rsidR="00181DF9" w:rsidRPr="00236576">
        <w:rPr>
          <w:rFonts w:asciiTheme="majorHAnsi" w:hAnsiTheme="majorHAnsi" w:cstheme="majorHAnsi"/>
        </w:rPr>
        <w:t>rdavėjui</w:t>
      </w:r>
      <w:r w:rsidRPr="00236576">
        <w:rPr>
          <w:rFonts w:asciiTheme="majorHAnsi" w:hAnsiTheme="majorHAnsi" w:cstheme="majorHAnsi"/>
        </w:rPr>
        <w:t xml:space="preserve"> sukelia tokias pačias pasekmes ir atsakomybę pagal Sutartį, kaip jo paties veiksmai</w:t>
      </w:r>
      <w:r w:rsidR="00A36889" w:rsidRPr="00236576">
        <w:rPr>
          <w:rFonts w:asciiTheme="majorHAnsi" w:hAnsiTheme="majorHAnsi" w:cstheme="majorHAnsi"/>
        </w:rPr>
        <w:t>;</w:t>
      </w:r>
    </w:p>
    <w:p w14:paraId="0027D99B" w14:textId="2EC0F37E" w:rsidR="00822557" w:rsidRPr="00236576" w:rsidRDefault="00822557" w:rsidP="008A2809">
      <w:pPr>
        <w:pStyle w:val="Sraopastraipa"/>
        <w:numPr>
          <w:ilvl w:val="2"/>
          <w:numId w:val="2"/>
        </w:numPr>
        <w:tabs>
          <w:tab w:val="left" w:pos="851"/>
        </w:tabs>
        <w:ind w:left="0" w:firstLine="0"/>
        <w:jc w:val="both"/>
        <w:rPr>
          <w:rFonts w:asciiTheme="majorHAnsi" w:hAnsiTheme="majorHAnsi" w:cstheme="majorHAnsi"/>
          <w:b/>
          <w:bCs/>
        </w:rPr>
      </w:pPr>
      <w:r w:rsidRPr="00236576">
        <w:rPr>
          <w:rFonts w:asciiTheme="majorHAnsi" w:hAnsiTheme="majorHAnsi" w:cstheme="majorHAnsi"/>
        </w:rPr>
        <w:t>Pa</w:t>
      </w:r>
      <w:r w:rsidR="00181DF9" w:rsidRPr="00236576">
        <w:rPr>
          <w:rFonts w:asciiTheme="majorHAnsi" w:hAnsiTheme="majorHAnsi" w:cstheme="majorHAnsi"/>
        </w:rPr>
        <w:t>rdavėjas</w:t>
      </w:r>
      <w:r w:rsidRPr="00236576">
        <w:rPr>
          <w:rFonts w:asciiTheme="majorHAnsi" w:hAnsiTheme="majorHAnsi" w:cstheme="majorHAnsi"/>
        </w:rPr>
        <w:t xml:space="preserve"> atsako už pasitelktų Subt</w:t>
      </w:r>
      <w:r w:rsidR="005C4794" w:rsidRPr="00236576">
        <w:rPr>
          <w:rFonts w:asciiTheme="majorHAnsi" w:hAnsiTheme="majorHAnsi" w:cstheme="majorHAnsi"/>
        </w:rPr>
        <w:t>ie</w:t>
      </w:r>
      <w:r w:rsidRPr="00236576">
        <w:rPr>
          <w:rFonts w:asciiTheme="majorHAnsi" w:hAnsiTheme="majorHAnsi" w:cstheme="majorHAnsi"/>
        </w:rPr>
        <w:t>kėjų ir (ar) Ūkio subjektų</w:t>
      </w:r>
      <w:r w:rsidR="004D6B75" w:rsidRPr="00236576">
        <w:rPr>
          <w:rFonts w:asciiTheme="majorHAnsi" w:hAnsiTheme="majorHAnsi" w:cstheme="majorHAnsi"/>
        </w:rPr>
        <w:t xml:space="preserve">, kurių pajėgumais </w:t>
      </w:r>
      <w:r w:rsidR="006D6F0E" w:rsidRPr="00236576">
        <w:rPr>
          <w:rFonts w:asciiTheme="majorHAnsi" w:hAnsiTheme="majorHAnsi" w:cstheme="majorHAnsi"/>
        </w:rPr>
        <w:t>remiamasi</w:t>
      </w:r>
      <w:r w:rsidR="00E365B9" w:rsidRPr="00236576">
        <w:rPr>
          <w:rFonts w:asciiTheme="majorHAnsi" w:hAnsiTheme="majorHAnsi" w:cstheme="majorHAnsi"/>
        </w:rPr>
        <w:t xml:space="preserve"> </w:t>
      </w:r>
      <w:r w:rsidRPr="00236576">
        <w:rPr>
          <w:rFonts w:asciiTheme="majorHAnsi" w:hAnsiTheme="majorHAnsi" w:cstheme="majorHAnsi"/>
        </w:rPr>
        <w:t>veiksmus ar neveikimą. P</w:t>
      </w:r>
      <w:r w:rsidR="00C857B1" w:rsidRPr="00236576">
        <w:rPr>
          <w:rFonts w:asciiTheme="majorHAnsi" w:hAnsiTheme="majorHAnsi" w:cstheme="majorHAnsi"/>
        </w:rPr>
        <w:t>irkėjo</w:t>
      </w:r>
      <w:r w:rsidRPr="00236576">
        <w:rPr>
          <w:rFonts w:asciiTheme="majorHAnsi" w:hAnsiTheme="majorHAnsi" w:cstheme="majorHAnsi"/>
        </w:rPr>
        <w:t xml:space="preserve"> sutikimas, kad atitikčiai Pirkimo sąlygų reikalavimams ir (ar) sutartiniams įsipareigojimams vykdyti būtų pasitelkiami Subt</w:t>
      </w:r>
      <w:r w:rsidR="005C4794" w:rsidRPr="00236576">
        <w:rPr>
          <w:rFonts w:asciiTheme="majorHAnsi" w:hAnsiTheme="majorHAnsi" w:cstheme="majorHAnsi"/>
        </w:rPr>
        <w:t>ie</w:t>
      </w:r>
      <w:r w:rsidRPr="00236576">
        <w:rPr>
          <w:rFonts w:asciiTheme="majorHAnsi" w:hAnsiTheme="majorHAnsi" w:cstheme="majorHAnsi"/>
        </w:rPr>
        <w:t>kėjai ir (ar) Ūkio subjektai</w:t>
      </w:r>
      <w:r w:rsidR="006D6F0E" w:rsidRPr="00236576">
        <w:rPr>
          <w:rFonts w:asciiTheme="majorHAnsi" w:hAnsiTheme="majorHAnsi" w:cstheme="majorHAnsi"/>
        </w:rPr>
        <w:t>, kurių pajėgumais remiamasi</w:t>
      </w:r>
      <w:r w:rsidR="001E2851" w:rsidRPr="00236576">
        <w:rPr>
          <w:rFonts w:asciiTheme="majorHAnsi" w:hAnsiTheme="majorHAnsi" w:cstheme="majorHAnsi"/>
        </w:rPr>
        <w:t>,</w:t>
      </w:r>
      <w:r w:rsidRPr="00236576">
        <w:rPr>
          <w:rFonts w:asciiTheme="majorHAnsi" w:hAnsiTheme="majorHAnsi" w:cstheme="majorHAnsi"/>
        </w:rPr>
        <w:t xml:space="preserve"> ar tiesioginis atsiskaitymas su jais, neatleidžia Pa</w:t>
      </w:r>
      <w:r w:rsidR="005F7E19" w:rsidRPr="00236576">
        <w:rPr>
          <w:rFonts w:asciiTheme="majorHAnsi" w:hAnsiTheme="majorHAnsi" w:cstheme="majorHAnsi"/>
        </w:rPr>
        <w:t>rdavėjo</w:t>
      </w:r>
      <w:r w:rsidRPr="00236576">
        <w:rPr>
          <w:rFonts w:asciiTheme="majorHAnsi" w:hAnsiTheme="majorHAnsi" w:cstheme="majorHAnsi"/>
        </w:rPr>
        <w:t xml:space="preserve"> nuo įsipareigojimų pagal Sutartį, neatsižvelgiant ar jis sutartinius įsipareigojimus vykdo pats ar pasitelkdamas nurodytus </w:t>
      </w:r>
      <w:r w:rsidR="00635D5C" w:rsidRPr="00236576">
        <w:rPr>
          <w:rFonts w:asciiTheme="majorHAnsi" w:hAnsiTheme="majorHAnsi" w:cstheme="majorHAnsi"/>
        </w:rPr>
        <w:t>a</w:t>
      </w:r>
      <w:r w:rsidRPr="00236576">
        <w:rPr>
          <w:rFonts w:asciiTheme="majorHAnsi" w:hAnsiTheme="majorHAnsi" w:cstheme="majorHAnsi"/>
        </w:rPr>
        <w:t>smenis</w:t>
      </w:r>
      <w:r w:rsidR="00A36889" w:rsidRPr="00236576">
        <w:rPr>
          <w:rFonts w:asciiTheme="majorHAnsi" w:hAnsiTheme="majorHAnsi" w:cstheme="majorHAnsi"/>
        </w:rPr>
        <w:t>;</w:t>
      </w:r>
    </w:p>
    <w:p w14:paraId="13D3CCC1" w14:textId="7BF74A59" w:rsidR="00822557" w:rsidRPr="00236576" w:rsidRDefault="00822557" w:rsidP="008A2809">
      <w:pPr>
        <w:pStyle w:val="Sraopastraipa"/>
        <w:numPr>
          <w:ilvl w:val="2"/>
          <w:numId w:val="2"/>
        </w:numPr>
        <w:tabs>
          <w:tab w:val="left" w:pos="851"/>
        </w:tabs>
        <w:ind w:left="0" w:firstLine="0"/>
        <w:jc w:val="both"/>
        <w:rPr>
          <w:rFonts w:asciiTheme="majorHAnsi" w:hAnsiTheme="majorHAnsi" w:cstheme="majorHAnsi"/>
          <w:b/>
          <w:bCs/>
        </w:rPr>
      </w:pPr>
      <w:r w:rsidRPr="00236576">
        <w:rPr>
          <w:rFonts w:asciiTheme="majorHAnsi" w:hAnsiTheme="majorHAnsi" w:cstheme="majorHAnsi"/>
        </w:rPr>
        <w:t>Pa</w:t>
      </w:r>
      <w:r w:rsidR="005F7E19" w:rsidRPr="00236576">
        <w:rPr>
          <w:rFonts w:asciiTheme="majorHAnsi" w:hAnsiTheme="majorHAnsi" w:cstheme="majorHAnsi"/>
        </w:rPr>
        <w:t>rdavėjas</w:t>
      </w:r>
      <w:r w:rsidRPr="00236576">
        <w:rPr>
          <w:rFonts w:asciiTheme="majorHAnsi" w:hAnsiTheme="majorHAnsi" w:cstheme="majorHAnsi"/>
        </w:rPr>
        <w:t xml:space="preserve"> privalo užtikrinti, kad Sutarties sudarymo momentu ir visą jos galiojimo laikotarpį Pirkimo sąlygose nurodyti ir (ar) Sutarties vykdymui pasitelkti </w:t>
      </w:r>
      <w:r w:rsidR="00BD667B" w:rsidRPr="00236576">
        <w:rPr>
          <w:rFonts w:asciiTheme="majorHAnsi" w:hAnsiTheme="majorHAnsi" w:cstheme="majorHAnsi"/>
        </w:rPr>
        <w:t>Subtiekėjai</w:t>
      </w:r>
      <w:r w:rsidR="00B47BDE" w:rsidRPr="00236576">
        <w:rPr>
          <w:rFonts w:asciiTheme="majorHAnsi" w:hAnsiTheme="majorHAnsi" w:cstheme="majorHAnsi"/>
        </w:rPr>
        <w:t>,</w:t>
      </w:r>
      <w:r w:rsidR="00BD667B" w:rsidRPr="00236576">
        <w:rPr>
          <w:rFonts w:asciiTheme="majorHAnsi" w:hAnsiTheme="majorHAnsi" w:cstheme="majorHAnsi"/>
        </w:rPr>
        <w:t xml:space="preserve"> ir (ar) Ūkio subjek</w:t>
      </w:r>
      <w:r w:rsidR="00B47BDE" w:rsidRPr="00236576">
        <w:rPr>
          <w:rFonts w:asciiTheme="majorHAnsi" w:hAnsiTheme="majorHAnsi" w:cstheme="majorHAnsi"/>
        </w:rPr>
        <w:t>tai, kurių pajėgumais remiamasi</w:t>
      </w:r>
      <w:r w:rsidRPr="00236576">
        <w:rPr>
          <w:rFonts w:asciiTheme="majorHAnsi" w:hAnsiTheme="majorHAnsi" w:cstheme="majorHAnsi"/>
        </w:rPr>
        <w:t xml:space="preserve"> turėtų reikiamą kvalifikaciją, įskaitant neatitikimą pašalinimo pagrindams</w:t>
      </w:r>
      <w:r w:rsidR="00CC3824" w:rsidRPr="00236576">
        <w:rPr>
          <w:rFonts w:asciiTheme="majorHAnsi" w:hAnsiTheme="majorHAnsi" w:cstheme="majorHAnsi"/>
        </w:rPr>
        <w:t xml:space="preserve"> (kai taikoma)</w:t>
      </w:r>
      <w:r w:rsidRPr="00236576">
        <w:rPr>
          <w:rFonts w:asciiTheme="majorHAnsi" w:hAnsiTheme="majorHAnsi" w:cstheme="majorHAnsi"/>
        </w:rPr>
        <w:t>, ir patirtį. Už</w:t>
      </w:r>
      <w:r w:rsidR="00CC3824" w:rsidRPr="00236576">
        <w:rPr>
          <w:rFonts w:asciiTheme="majorHAnsi" w:hAnsiTheme="majorHAnsi" w:cstheme="majorHAnsi"/>
        </w:rPr>
        <w:t xml:space="preserve"> Subt</w:t>
      </w:r>
      <w:r w:rsidR="003E6E6C" w:rsidRPr="00236576">
        <w:rPr>
          <w:rFonts w:asciiTheme="majorHAnsi" w:hAnsiTheme="majorHAnsi" w:cstheme="majorHAnsi"/>
        </w:rPr>
        <w:t>iekėjų ir (ar) Ūkio subjektų, kurių pajėgumais remiamasi</w:t>
      </w:r>
      <w:r w:rsidRPr="00236576">
        <w:rPr>
          <w:rFonts w:asciiTheme="majorHAnsi" w:hAnsiTheme="majorHAnsi" w:cstheme="majorHAnsi"/>
        </w:rPr>
        <w:t xml:space="preserve"> atliekamų sutartinių įsipareigojimų kokybę, saugos, tiekimo ir (ar) kitų pagal Sutarties pobūdį nustatytų reikalavimų laikymąsi P</w:t>
      </w:r>
      <w:r w:rsidR="00781696" w:rsidRPr="00236576">
        <w:rPr>
          <w:rFonts w:asciiTheme="majorHAnsi" w:hAnsiTheme="majorHAnsi" w:cstheme="majorHAnsi"/>
        </w:rPr>
        <w:t>irkėjui</w:t>
      </w:r>
      <w:r w:rsidRPr="00236576">
        <w:rPr>
          <w:rFonts w:asciiTheme="majorHAnsi" w:hAnsiTheme="majorHAnsi" w:cstheme="majorHAnsi"/>
        </w:rPr>
        <w:t xml:space="preserve"> ir prieš trečiąsias šalis, atsako Pa</w:t>
      </w:r>
      <w:r w:rsidR="00781696" w:rsidRPr="00236576">
        <w:rPr>
          <w:rFonts w:asciiTheme="majorHAnsi" w:hAnsiTheme="majorHAnsi" w:cstheme="majorHAnsi"/>
        </w:rPr>
        <w:t>rdavėjas</w:t>
      </w:r>
      <w:r w:rsidR="00A36889" w:rsidRPr="00236576">
        <w:rPr>
          <w:rFonts w:asciiTheme="majorHAnsi" w:hAnsiTheme="majorHAnsi" w:cstheme="majorHAnsi"/>
        </w:rPr>
        <w:t>;</w:t>
      </w:r>
      <w:r w:rsidRPr="00236576">
        <w:rPr>
          <w:rFonts w:asciiTheme="majorHAnsi" w:hAnsiTheme="majorHAnsi" w:cstheme="majorHAnsi"/>
        </w:rPr>
        <w:t xml:space="preserve"> </w:t>
      </w:r>
    </w:p>
    <w:p w14:paraId="1C0AEB37" w14:textId="0CC86D9F" w:rsidR="00BB27F8" w:rsidRPr="00236576" w:rsidRDefault="00E34033" w:rsidP="008A2809">
      <w:pPr>
        <w:pStyle w:val="Sraopastraipa"/>
        <w:numPr>
          <w:ilvl w:val="2"/>
          <w:numId w:val="2"/>
        </w:numPr>
        <w:tabs>
          <w:tab w:val="left" w:pos="851"/>
        </w:tabs>
        <w:ind w:left="0" w:firstLine="0"/>
        <w:jc w:val="both"/>
        <w:rPr>
          <w:rFonts w:asciiTheme="majorHAnsi" w:hAnsiTheme="majorHAnsi" w:cstheme="majorHAnsi"/>
          <w:b/>
          <w:bCs/>
        </w:rPr>
      </w:pPr>
      <w:r w:rsidRPr="00236576">
        <w:rPr>
          <w:rFonts w:asciiTheme="majorHAnsi" w:hAnsiTheme="majorHAnsi" w:cstheme="majorHAnsi"/>
        </w:rPr>
        <w:t xml:space="preserve">Subtiekėjai ir (ar) </w:t>
      </w:r>
      <w:r w:rsidR="00BB27F8" w:rsidRPr="00236576">
        <w:rPr>
          <w:rFonts w:asciiTheme="majorHAnsi" w:hAnsiTheme="majorHAnsi" w:cstheme="majorHAnsi"/>
        </w:rPr>
        <w:t>Ūkio subjektai, kurių pajėgumais remiamasi ir gali vykdyti tik tą sutartinių įsipareigojimų dalį (-</w:t>
      </w:r>
      <w:proofErr w:type="spellStart"/>
      <w:r w:rsidR="00BB27F8" w:rsidRPr="00236576">
        <w:rPr>
          <w:rFonts w:asciiTheme="majorHAnsi" w:hAnsiTheme="majorHAnsi" w:cstheme="majorHAnsi"/>
        </w:rPr>
        <w:t>is</w:t>
      </w:r>
      <w:proofErr w:type="spellEnd"/>
      <w:r w:rsidR="00BB27F8" w:rsidRPr="00236576">
        <w:rPr>
          <w:rFonts w:asciiTheme="majorHAnsi" w:hAnsiTheme="majorHAnsi" w:cstheme="majorHAnsi"/>
        </w:rPr>
        <w:t>), kurią (-</w:t>
      </w:r>
      <w:proofErr w:type="spellStart"/>
      <w:r w:rsidR="00BB27F8" w:rsidRPr="00236576">
        <w:rPr>
          <w:rFonts w:asciiTheme="majorHAnsi" w:hAnsiTheme="majorHAnsi" w:cstheme="majorHAnsi"/>
        </w:rPr>
        <w:t>as</w:t>
      </w:r>
      <w:proofErr w:type="spellEnd"/>
      <w:r w:rsidR="00BB27F8" w:rsidRPr="00236576">
        <w:rPr>
          <w:rFonts w:asciiTheme="majorHAnsi" w:hAnsiTheme="majorHAnsi" w:cstheme="majorHAnsi"/>
        </w:rPr>
        <w:t>) Pa</w:t>
      </w:r>
      <w:r w:rsidR="00F11A8D" w:rsidRPr="00236576">
        <w:rPr>
          <w:rFonts w:asciiTheme="majorHAnsi" w:hAnsiTheme="majorHAnsi" w:cstheme="majorHAnsi"/>
        </w:rPr>
        <w:t>rdavėjas</w:t>
      </w:r>
      <w:r w:rsidR="00BB27F8" w:rsidRPr="00236576">
        <w:rPr>
          <w:rFonts w:asciiTheme="majorHAnsi" w:hAnsiTheme="majorHAnsi" w:cstheme="majorHAnsi"/>
        </w:rPr>
        <w:t xml:space="preserve"> numatė </w:t>
      </w:r>
      <w:r w:rsidR="005D0517" w:rsidRPr="00236576">
        <w:rPr>
          <w:rFonts w:asciiTheme="majorHAnsi" w:hAnsiTheme="majorHAnsi" w:cstheme="majorHAnsi"/>
        </w:rPr>
        <w:t xml:space="preserve">Paraiškoje </w:t>
      </w:r>
      <w:r w:rsidR="00BB27F8" w:rsidRPr="00236576">
        <w:rPr>
          <w:rFonts w:asciiTheme="majorHAnsi" w:hAnsiTheme="majorHAnsi" w:cstheme="majorHAnsi"/>
        </w:rPr>
        <w:t xml:space="preserve">ir (ar) </w:t>
      </w:r>
      <w:r w:rsidR="005D0517" w:rsidRPr="00236576">
        <w:rPr>
          <w:rFonts w:asciiTheme="majorHAnsi" w:hAnsiTheme="majorHAnsi" w:cstheme="majorHAnsi"/>
        </w:rPr>
        <w:t>Pasiūlyme</w:t>
      </w:r>
      <w:r w:rsidR="005D0517" w:rsidRPr="00236576" w:rsidDel="005D0517">
        <w:rPr>
          <w:rFonts w:asciiTheme="majorHAnsi" w:hAnsiTheme="majorHAnsi" w:cstheme="majorHAnsi"/>
        </w:rPr>
        <w:t xml:space="preserve"> </w:t>
      </w:r>
      <w:r w:rsidR="00BB27F8" w:rsidRPr="00236576">
        <w:rPr>
          <w:rFonts w:asciiTheme="majorHAnsi" w:hAnsiTheme="majorHAnsi" w:cstheme="majorHAnsi"/>
        </w:rPr>
        <w:t>ir kurie nurodyti Sutarties SD</w:t>
      </w:r>
      <w:r w:rsidR="00A36889" w:rsidRPr="00236576">
        <w:rPr>
          <w:rFonts w:asciiTheme="majorHAnsi" w:hAnsiTheme="majorHAnsi" w:cstheme="majorHAnsi"/>
        </w:rPr>
        <w:t>;</w:t>
      </w:r>
    </w:p>
    <w:p w14:paraId="69EE6835" w14:textId="002223C3" w:rsidR="00BB27F8" w:rsidRPr="00236576" w:rsidRDefault="00BB27F8" w:rsidP="008A2809">
      <w:pPr>
        <w:pStyle w:val="Sraopastraipa"/>
        <w:numPr>
          <w:ilvl w:val="2"/>
          <w:numId w:val="2"/>
        </w:numPr>
        <w:tabs>
          <w:tab w:val="left" w:pos="851"/>
        </w:tabs>
        <w:ind w:left="0" w:firstLine="0"/>
        <w:jc w:val="both"/>
        <w:rPr>
          <w:rFonts w:asciiTheme="majorHAnsi" w:hAnsiTheme="majorHAnsi" w:cstheme="majorHAnsi"/>
          <w:b/>
          <w:bCs/>
        </w:rPr>
      </w:pPr>
      <w:r w:rsidRPr="00236576">
        <w:rPr>
          <w:rFonts w:asciiTheme="majorHAnsi" w:hAnsiTheme="majorHAnsi" w:cstheme="majorHAnsi"/>
        </w:rPr>
        <w:t>Jei Sutarties SD nenumatyta, kokia sutartinių įsipareigojimų dalimi Pa</w:t>
      </w:r>
      <w:r w:rsidR="00903D94" w:rsidRPr="00236576">
        <w:rPr>
          <w:rFonts w:asciiTheme="majorHAnsi" w:hAnsiTheme="majorHAnsi" w:cstheme="majorHAnsi"/>
        </w:rPr>
        <w:t>rdavėjas</w:t>
      </w:r>
      <w:r w:rsidRPr="00236576">
        <w:rPr>
          <w:rFonts w:asciiTheme="majorHAnsi" w:hAnsiTheme="majorHAnsi" w:cstheme="majorHAnsi"/>
        </w:rPr>
        <w:t xml:space="preserve"> ketina pasitelkti Subt</w:t>
      </w:r>
      <w:r w:rsidR="005C4794" w:rsidRPr="00236576">
        <w:rPr>
          <w:rFonts w:asciiTheme="majorHAnsi" w:hAnsiTheme="majorHAnsi" w:cstheme="majorHAnsi"/>
        </w:rPr>
        <w:t>ie</w:t>
      </w:r>
      <w:r w:rsidRPr="00236576">
        <w:rPr>
          <w:rFonts w:asciiTheme="majorHAnsi" w:hAnsiTheme="majorHAnsi" w:cstheme="majorHAnsi"/>
        </w:rPr>
        <w:t>kėjus, Pa</w:t>
      </w:r>
      <w:r w:rsidR="00903D94" w:rsidRPr="00236576">
        <w:rPr>
          <w:rFonts w:asciiTheme="majorHAnsi" w:hAnsiTheme="majorHAnsi" w:cstheme="majorHAnsi"/>
        </w:rPr>
        <w:t>rdavėjui</w:t>
      </w:r>
      <w:r w:rsidRPr="00236576">
        <w:rPr>
          <w:rFonts w:asciiTheme="majorHAnsi" w:hAnsiTheme="majorHAnsi" w:cstheme="majorHAnsi"/>
        </w:rPr>
        <w:t xml:space="preserve"> draudžiama Sutarties vykdymui pasitelkti Subt</w:t>
      </w:r>
      <w:r w:rsidR="005C4794" w:rsidRPr="00236576">
        <w:rPr>
          <w:rFonts w:asciiTheme="majorHAnsi" w:hAnsiTheme="majorHAnsi" w:cstheme="majorHAnsi"/>
        </w:rPr>
        <w:t>ie</w:t>
      </w:r>
      <w:r w:rsidRPr="00236576">
        <w:rPr>
          <w:rFonts w:asciiTheme="majorHAnsi" w:hAnsiTheme="majorHAnsi" w:cstheme="majorHAnsi"/>
        </w:rPr>
        <w:t>kėjus</w:t>
      </w:r>
      <w:r w:rsidR="00A36889" w:rsidRPr="00236576">
        <w:rPr>
          <w:rFonts w:asciiTheme="majorHAnsi" w:hAnsiTheme="majorHAnsi" w:cstheme="majorHAnsi"/>
        </w:rPr>
        <w:t>;</w:t>
      </w:r>
      <w:r w:rsidRPr="00236576">
        <w:rPr>
          <w:rFonts w:asciiTheme="majorHAnsi" w:hAnsiTheme="majorHAnsi" w:cstheme="majorHAnsi"/>
        </w:rPr>
        <w:t xml:space="preserve"> </w:t>
      </w:r>
    </w:p>
    <w:p w14:paraId="19710337" w14:textId="0B8F2191" w:rsidR="00F47DEA" w:rsidRPr="00236576" w:rsidRDefault="00BB27F8" w:rsidP="008A2809">
      <w:pPr>
        <w:pStyle w:val="Sraopastraipa"/>
        <w:numPr>
          <w:ilvl w:val="2"/>
          <w:numId w:val="2"/>
        </w:numPr>
        <w:tabs>
          <w:tab w:val="left" w:pos="851"/>
        </w:tabs>
        <w:ind w:left="0" w:firstLine="0"/>
        <w:jc w:val="both"/>
        <w:rPr>
          <w:rFonts w:asciiTheme="majorHAnsi" w:hAnsiTheme="majorHAnsi" w:cstheme="majorHAnsi"/>
          <w:b/>
          <w:bCs/>
        </w:rPr>
      </w:pPr>
      <w:r w:rsidRPr="00236576">
        <w:rPr>
          <w:rFonts w:asciiTheme="majorHAnsi" w:hAnsiTheme="majorHAnsi" w:cstheme="majorHAnsi"/>
        </w:rPr>
        <w:t>Sutarties dalis, kurią Pa</w:t>
      </w:r>
      <w:r w:rsidR="00FA7561" w:rsidRPr="00236576">
        <w:rPr>
          <w:rFonts w:asciiTheme="majorHAnsi" w:hAnsiTheme="majorHAnsi" w:cstheme="majorHAnsi"/>
        </w:rPr>
        <w:t>rdavėjas</w:t>
      </w:r>
      <w:r w:rsidRPr="00236576">
        <w:rPr>
          <w:rFonts w:asciiTheme="majorHAnsi" w:hAnsiTheme="majorHAnsi" w:cstheme="majorHAnsi"/>
        </w:rPr>
        <w:t xml:space="preserve"> </w:t>
      </w:r>
      <w:r w:rsidR="006527F7" w:rsidRPr="00236576">
        <w:rPr>
          <w:rFonts w:asciiTheme="majorHAnsi" w:hAnsiTheme="majorHAnsi" w:cstheme="majorHAnsi"/>
        </w:rPr>
        <w:t xml:space="preserve">Paraiškoje ir (ar) </w:t>
      </w:r>
      <w:r w:rsidRPr="00236576">
        <w:rPr>
          <w:rFonts w:asciiTheme="majorHAnsi" w:hAnsiTheme="majorHAnsi" w:cstheme="majorHAnsi"/>
        </w:rPr>
        <w:t>Pasiūlyme numatė perduoti Sub</w:t>
      </w:r>
      <w:r w:rsidR="00173A94" w:rsidRPr="00236576">
        <w:rPr>
          <w:rFonts w:asciiTheme="majorHAnsi" w:hAnsiTheme="majorHAnsi" w:cstheme="majorHAnsi"/>
        </w:rPr>
        <w:t>t</w:t>
      </w:r>
      <w:r w:rsidR="005C4794" w:rsidRPr="00236576">
        <w:rPr>
          <w:rFonts w:asciiTheme="majorHAnsi" w:hAnsiTheme="majorHAnsi" w:cstheme="majorHAnsi"/>
        </w:rPr>
        <w:t>ie</w:t>
      </w:r>
      <w:r w:rsidRPr="00236576">
        <w:rPr>
          <w:rFonts w:asciiTheme="majorHAnsi" w:hAnsiTheme="majorHAnsi" w:cstheme="majorHAnsi"/>
        </w:rPr>
        <w:t>kėjams, gali vykdyti tie Sub</w:t>
      </w:r>
      <w:r w:rsidR="00DE303F" w:rsidRPr="00236576">
        <w:rPr>
          <w:rFonts w:asciiTheme="majorHAnsi" w:hAnsiTheme="majorHAnsi" w:cstheme="majorHAnsi"/>
        </w:rPr>
        <w:t>t</w:t>
      </w:r>
      <w:r w:rsidR="005C4794" w:rsidRPr="00236576">
        <w:rPr>
          <w:rFonts w:asciiTheme="majorHAnsi" w:hAnsiTheme="majorHAnsi" w:cstheme="majorHAnsi"/>
        </w:rPr>
        <w:t>ie</w:t>
      </w:r>
      <w:r w:rsidRPr="00236576">
        <w:rPr>
          <w:rFonts w:asciiTheme="majorHAnsi" w:hAnsiTheme="majorHAnsi" w:cstheme="majorHAnsi"/>
        </w:rPr>
        <w:t>kėjai, kuriuos Pa</w:t>
      </w:r>
      <w:r w:rsidR="00DE303F" w:rsidRPr="00236576">
        <w:rPr>
          <w:rFonts w:asciiTheme="majorHAnsi" w:hAnsiTheme="majorHAnsi" w:cstheme="majorHAnsi"/>
        </w:rPr>
        <w:t>rdavėjas</w:t>
      </w:r>
      <w:r w:rsidRPr="00236576">
        <w:rPr>
          <w:rFonts w:asciiTheme="majorHAnsi" w:hAnsiTheme="majorHAnsi" w:cstheme="majorHAnsi"/>
        </w:rPr>
        <w:t xml:space="preserve"> iš anksto nurodė teikdamas </w:t>
      </w:r>
      <w:r w:rsidR="008F599C" w:rsidRPr="00236576">
        <w:rPr>
          <w:rFonts w:asciiTheme="majorHAnsi" w:hAnsiTheme="majorHAnsi" w:cstheme="majorHAnsi"/>
        </w:rPr>
        <w:t xml:space="preserve">Paraišką ir (ar) </w:t>
      </w:r>
      <w:r w:rsidRPr="00236576">
        <w:rPr>
          <w:rFonts w:asciiTheme="majorHAnsi" w:hAnsiTheme="majorHAnsi" w:cstheme="majorHAnsi"/>
        </w:rPr>
        <w:t>Pasiūlymą Pirkimui, apie kuriuos Pa</w:t>
      </w:r>
      <w:r w:rsidR="00DE303F" w:rsidRPr="00236576">
        <w:rPr>
          <w:rFonts w:asciiTheme="majorHAnsi" w:hAnsiTheme="majorHAnsi" w:cstheme="majorHAnsi"/>
        </w:rPr>
        <w:t>rdavėjas</w:t>
      </w:r>
      <w:r w:rsidRPr="00236576">
        <w:rPr>
          <w:rFonts w:asciiTheme="majorHAnsi" w:hAnsiTheme="majorHAnsi" w:cstheme="majorHAnsi"/>
        </w:rPr>
        <w:t xml:space="preserve"> P</w:t>
      </w:r>
      <w:r w:rsidR="00DE303F" w:rsidRPr="00236576">
        <w:rPr>
          <w:rFonts w:asciiTheme="majorHAnsi" w:hAnsiTheme="majorHAnsi" w:cstheme="majorHAnsi"/>
        </w:rPr>
        <w:t>irkėjui</w:t>
      </w:r>
      <w:r w:rsidRPr="00236576">
        <w:rPr>
          <w:rFonts w:asciiTheme="majorHAnsi" w:hAnsiTheme="majorHAnsi" w:cstheme="majorHAnsi"/>
        </w:rPr>
        <w:t xml:space="preserve"> pranešė iki Sutarties vykdymo pradžios bei tie Subt</w:t>
      </w:r>
      <w:r w:rsidR="00626F51" w:rsidRPr="00236576">
        <w:rPr>
          <w:rFonts w:asciiTheme="majorHAnsi" w:hAnsiTheme="majorHAnsi" w:cstheme="majorHAnsi"/>
        </w:rPr>
        <w:t>ie</w:t>
      </w:r>
      <w:r w:rsidRPr="00236576">
        <w:rPr>
          <w:rFonts w:asciiTheme="majorHAnsi" w:hAnsiTheme="majorHAnsi" w:cstheme="majorHAnsi"/>
        </w:rPr>
        <w:t>kėjai, kuriuos P</w:t>
      </w:r>
      <w:r w:rsidR="00C27191" w:rsidRPr="00236576">
        <w:rPr>
          <w:rFonts w:asciiTheme="majorHAnsi" w:hAnsiTheme="majorHAnsi" w:cstheme="majorHAnsi"/>
        </w:rPr>
        <w:t>ardavėjas</w:t>
      </w:r>
      <w:r w:rsidRPr="00236576">
        <w:rPr>
          <w:rFonts w:asciiTheme="majorHAnsi" w:hAnsiTheme="majorHAnsi" w:cstheme="majorHAnsi"/>
        </w:rPr>
        <w:t xml:space="preserve"> </w:t>
      </w:r>
      <w:proofErr w:type="spellStart"/>
      <w:r w:rsidRPr="00236576">
        <w:rPr>
          <w:rFonts w:asciiTheme="majorHAnsi" w:hAnsiTheme="majorHAnsi" w:cstheme="majorHAnsi"/>
        </w:rPr>
        <w:t>subt</w:t>
      </w:r>
      <w:r w:rsidR="00626F51" w:rsidRPr="00236576">
        <w:rPr>
          <w:rFonts w:asciiTheme="majorHAnsi" w:hAnsiTheme="majorHAnsi" w:cstheme="majorHAnsi"/>
        </w:rPr>
        <w:t>ie</w:t>
      </w:r>
      <w:r w:rsidRPr="00236576">
        <w:rPr>
          <w:rFonts w:asciiTheme="majorHAnsi" w:hAnsiTheme="majorHAnsi" w:cstheme="majorHAnsi"/>
        </w:rPr>
        <w:t>kimui</w:t>
      </w:r>
      <w:proofErr w:type="spellEnd"/>
      <w:r w:rsidRPr="00236576">
        <w:rPr>
          <w:rFonts w:asciiTheme="majorHAnsi" w:hAnsiTheme="majorHAnsi" w:cstheme="majorHAnsi"/>
        </w:rPr>
        <w:t xml:space="preserve"> pasitelks Sutarties galiojimo metu</w:t>
      </w:r>
      <w:r w:rsidR="00A36889" w:rsidRPr="00236576">
        <w:rPr>
          <w:rFonts w:asciiTheme="majorHAnsi" w:hAnsiTheme="majorHAnsi" w:cstheme="majorHAnsi"/>
        </w:rPr>
        <w:t>;</w:t>
      </w:r>
      <w:r w:rsidRPr="00236576">
        <w:rPr>
          <w:rFonts w:asciiTheme="majorHAnsi" w:hAnsiTheme="majorHAnsi" w:cstheme="majorHAnsi"/>
        </w:rPr>
        <w:t xml:space="preserve"> </w:t>
      </w:r>
    </w:p>
    <w:p w14:paraId="069595C8" w14:textId="71084471" w:rsidR="00F47DEA" w:rsidRPr="00236576" w:rsidRDefault="00BB27F8" w:rsidP="008A2809">
      <w:pPr>
        <w:pStyle w:val="Sraopastraipa"/>
        <w:numPr>
          <w:ilvl w:val="2"/>
          <w:numId w:val="2"/>
        </w:numPr>
        <w:tabs>
          <w:tab w:val="left" w:pos="851"/>
        </w:tabs>
        <w:ind w:left="0" w:firstLine="0"/>
        <w:jc w:val="both"/>
        <w:rPr>
          <w:rFonts w:asciiTheme="majorHAnsi" w:hAnsiTheme="majorHAnsi" w:cstheme="majorHAnsi"/>
          <w:b/>
          <w:bCs/>
        </w:rPr>
      </w:pPr>
      <w:r w:rsidRPr="00236576">
        <w:rPr>
          <w:rFonts w:asciiTheme="majorHAnsi" w:hAnsiTheme="majorHAnsi" w:cstheme="majorHAnsi"/>
        </w:rPr>
        <w:t>Subt</w:t>
      </w:r>
      <w:r w:rsidR="00626F51" w:rsidRPr="00236576">
        <w:rPr>
          <w:rFonts w:asciiTheme="majorHAnsi" w:hAnsiTheme="majorHAnsi" w:cstheme="majorHAnsi"/>
        </w:rPr>
        <w:t>ie</w:t>
      </w:r>
      <w:r w:rsidRPr="00236576">
        <w:rPr>
          <w:rFonts w:asciiTheme="majorHAnsi" w:hAnsiTheme="majorHAnsi" w:cstheme="majorHAnsi"/>
        </w:rPr>
        <w:t>kėjo</w:t>
      </w:r>
      <w:r w:rsidR="00943007" w:rsidRPr="00236576">
        <w:rPr>
          <w:rFonts w:asciiTheme="majorHAnsi" w:hAnsiTheme="majorHAnsi" w:cstheme="majorHAnsi"/>
        </w:rPr>
        <w:t xml:space="preserve"> (-ų)</w:t>
      </w:r>
      <w:r w:rsidRPr="00236576">
        <w:rPr>
          <w:rFonts w:asciiTheme="majorHAnsi" w:hAnsiTheme="majorHAnsi" w:cstheme="majorHAnsi"/>
        </w:rPr>
        <w:t xml:space="preserve"> keitimas </w:t>
      </w:r>
      <w:r w:rsidR="0056367B" w:rsidRPr="00236576">
        <w:rPr>
          <w:rFonts w:asciiTheme="majorHAnsi" w:hAnsiTheme="majorHAnsi" w:cstheme="majorHAnsi"/>
        </w:rPr>
        <w:t>i</w:t>
      </w:r>
      <w:r w:rsidRPr="00236576">
        <w:rPr>
          <w:rFonts w:asciiTheme="majorHAnsi" w:hAnsiTheme="majorHAnsi" w:cstheme="majorHAnsi"/>
        </w:rPr>
        <w:t>r (</w:t>
      </w:r>
      <w:r w:rsidR="0056367B" w:rsidRPr="00236576">
        <w:rPr>
          <w:rFonts w:asciiTheme="majorHAnsi" w:hAnsiTheme="majorHAnsi" w:cstheme="majorHAnsi"/>
        </w:rPr>
        <w:t>a</w:t>
      </w:r>
      <w:r w:rsidRPr="00236576">
        <w:rPr>
          <w:rFonts w:asciiTheme="majorHAnsi" w:hAnsiTheme="majorHAnsi" w:cstheme="majorHAnsi"/>
        </w:rPr>
        <w:t>r) naujo Subt</w:t>
      </w:r>
      <w:r w:rsidR="00626F51" w:rsidRPr="00236576">
        <w:rPr>
          <w:rFonts w:asciiTheme="majorHAnsi" w:hAnsiTheme="majorHAnsi" w:cstheme="majorHAnsi"/>
        </w:rPr>
        <w:t>ie</w:t>
      </w:r>
      <w:r w:rsidRPr="00236576">
        <w:rPr>
          <w:rFonts w:asciiTheme="majorHAnsi" w:hAnsiTheme="majorHAnsi" w:cstheme="majorHAnsi"/>
        </w:rPr>
        <w:t xml:space="preserve">kėjo </w:t>
      </w:r>
      <w:r w:rsidR="00943007" w:rsidRPr="00236576">
        <w:rPr>
          <w:rFonts w:asciiTheme="majorHAnsi" w:hAnsiTheme="majorHAnsi" w:cstheme="majorHAnsi"/>
        </w:rPr>
        <w:t xml:space="preserve">(-ų) </w:t>
      </w:r>
      <w:r w:rsidRPr="00236576">
        <w:rPr>
          <w:rFonts w:asciiTheme="majorHAnsi" w:hAnsiTheme="majorHAnsi" w:cstheme="majorHAnsi"/>
        </w:rPr>
        <w:t>pasitelkimas galimas</w:t>
      </w:r>
      <w:r w:rsidR="000A5DD6" w:rsidRPr="00236576">
        <w:rPr>
          <w:rFonts w:asciiTheme="majorHAnsi" w:hAnsiTheme="majorHAnsi" w:cstheme="majorHAnsi"/>
        </w:rPr>
        <w:t>,</w:t>
      </w:r>
      <w:r w:rsidRPr="00236576">
        <w:rPr>
          <w:rFonts w:asciiTheme="majorHAnsi" w:hAnsiTheme="majorHAnsi" w:cstheme="majorHAnsi"/>
        </w:rPr>
        <w:t xml:space="preserve"> </w:t>
      </w:r>
      <w:r w:rsidR="00887B20" w:rsidRPr="00236576">
        <w:rPr>
          <w:rFonts w:asciiTheme="majorHAnsi" w:hAnsiTheme="majorHAnsi" w:cstheme="majorHAnsi"/>
        </w:rPr>
        <w:t>kai P</w:t>
      </w:r>
      <w:r w:rsidR="000A5DD6" w:rsidRPr="00236576">
        <w:rPr>
          <w:rFonts w:asciiTheme="majorHAnsi" w:hAnsiTheme="majorHAnsi" w:cstheme="majorHAnsi"/>
        </w:rPr>
        <w:t>ardavėjas</w:t>
      </w:r>
      <w:r w:rsidR="00887B20" w:rsidRPr="00236576">
        <w:rPr>
          <w:rFonts w:asciiTheme="majorHAnsi" w:hAnsiTheme="majorHAnsi" w:cstheme="majorHAnsi"/>
        </w:rPr>
        <w:t xml:space="preserve"> </w:t>
      </w:r>
      <w:r w:rsidR="000A5DD6" w:rsidRPr="00236576">
        <w:rPr>
          <w:rFonts w:asciiTheme="majorHAnsi" w:hAnsiTheme="majorHAnsi" w:cstheme="majorHAnsi"/>
        </w:rPr>
        <w:t>Pirkėjui</w:t>
      </w:r>
      <w:r w:rsidR="00887B20" w:rsidRPr="00236576">
        <w:rPr>
          <w:rFonts w:asciiTheme="majorHAnsi" w:hAnsiTheme="majorHAnsi" w:cstheme="majorHAnsi"/>
        </w:rPr>
        <w:t xml:space="preserve"> pateikia rašytinį prašymą dėl Sub</w:t>
      </w:r>
      <w:r w:rsidR="000A5DD6" w:rsidRPr="00236576">
        <w:rPr>
          <w:rFonts w:asciiTheme="majorHAnsi" w:hAnsiTheme="majorHAnsi" w:cstheme="majorHAnsi"/>
        </w:rPr>
        <w:t>tiekėjo</w:t>
      </w:r>
      <w:r w:rsidR="00943007" w:rsidRPr="00236576">
        <w:rPr>
          <w:rFonts w:asciiTheme="majorHAnsi" w:hAnsiTheme="majorHAnsi" w:cstheme="majorHAnsi"/>
        </w:rPr>
        <w:t xml:space="preserve"> (-ų)</w:t>
      </w:r>
      <w:r w:rsidR="00887B20" w:rsidRPr="00236576">
        <w:rPr>
          <w:rFonts w:asciiTheme="majorHAnsi" w:hAnsiTheme="majorHAnsi" w:cstheme="majorHAnsi"/>
        </w:rPr>
        <w:t>, kuris</w:t>
      </w:r>
      <w:r w:rsidR="00943007" w:rsidRPr="00236576">
        <w:rPr>
          <w:rFonts w:asciiTheme="majorHAnsi" w:hAnsiTheme="majorHAnsi" w:cstheme="majorHAnsi"/>
        </w:rPr>
        <w:t xml:space="preserve"> (-e)</w:t>
      </w:r>
      <w:r w:rsidR="00887B20" w:rsidRPr="00236576">
        <w:rPr>
          <w:rFonts w:asciiTheme="majorHAnsi" w:hAnsiTheme="majorHAnsi" w:cstheme="majorHAnsi"/>
        </w:rPr>
        <w:t xml:space="preserve"> nurodytas </w:t>
      </w:r>
      <w:r w:rsidR="00943007" w:rsidRPr="00236576">
        <w:rPr>
          <w:rFonts w:asciiTheme="majorHAnsi" w:hAnsiTheme="majorHAnsi" w:cstheme="majorHAnsi"/>
        </w:rPr>
        <w:t xml:space="preserve">(-i) </w:t>
      </w:r>
      <w:r w:rsidR="00887B20" w:rsidRPr="00236576">
        <w:rPr>
          <w:rFonts w:asciiTheme="majorHAnsi" w:hAnsiTheme="majorHAnsi" w:cstheme="majorHAnsi"/>
        </w:rPr>
        <w:t xml:space="preserve">Sutartyje, keitimo </w:t>
      </w:r>
      <w:r w:rsidR="00943007" w:rsidRPr="00236576">
        <w:rPr>
          <w:rFonts w:asciiTheme="majorHAnsi" w:hAnsiTheme="majorHAnsi" w:cstheme="majorHAnsi"/>
        </w:rPr>
        <w:t>ir (</w:t>
      </w:r>
      <w:r w:rsidR="00887B20" w:rsidRPr="00236576">
        <w:rPr>
          <w:rFonts w:asciiTheme="majorHAnsi" w:hAnsiTheme="majorHAnsi" w:cstheme="majorHAnsi"/>
        </w:rPr>
        <w:t>ar</w:t>
      </w:r>
      <w:r w:rsidR="00943007" w:rsidRPr="00236576">
        <w:rPr>
          <w:rFonts w:asciiTheme="majorHAnsi" w:hAnsiTheme="majorHAnsi" w:cstheme="majorHAnsi"/>
        </w:rPr>
        <w:t>)</w:t>
      </w:r>
      <w:r w:rsidR="00887B20" w:rsidRPr="00236576">
        <w:rPr>
          <w:rFonts w:asciiTheme="majorHAnsi" w:hAnsiTheme="majorHAnsi" w:cstheme="majorHAnsi"/>
        </w:rPr>
        <w:t xml:space="preserve"> naujo Sub</w:t>
      </w:r>
      <w:r w:rsidR="000A5DD6" w:rsidRPr="00236576">
        <w:rPr>
          <w:rFonts w:asciiTheme="majorHAnsi" w:hAnsiTheme="majorHAnsi" w:cstheme="majorHAnsi"/>
        </w:rPr>
        <w:t>tiekėjo</w:t>
      </w:r>
      <w:r w:rsidR="00887B20" w:rsidRPr="00236576">
        <w:rPr>
          <w:rFonts w:asciiTheme="majorHAnsi" w:hAnsiTheme="majorHAnsi" w:cstheme="majorHAnsi"/>
        </w:rPr>
        <w:t xml:space="preserve"> pasitelkimo. Sub</w:t>
      </w:r>
      <w:r w:rsidR="00943007" w:rsidRPr="00236576">
        <w:rPr>
          <w:rFonts w:asciiTheme="majorHAnsi" w:hAnsiTheme="majorHAnsi" w:cstheme="majorHAnsi"/>
        </w:rPr>
        <w:t>tiekėjo</w:t>
      </w:r>
      <w:r w:rsidR="00887B20" w:rsidRPr="00236576">
        <w:rPr>
          <w:rFonts w:asciiTheme="majorHAnsi" w:hAnsiTheme="majorHAnsi" w:cstheme="majorHAnsi"/>
        </w:rPr>
        <w:t xml:space="preserve"> keitimas vykdomas rašytiniu Šalių Susitarimu</w:t>
      </w:r>
      <w:r w:rsidR="00A36889" w:rsidRPr="00236576">
        <w:rPr>
          <w:rFonts w:asciiTheme="majorHAnsi" w:hAnsiTheme="majorHAnsi" w:cstheme="majorHAnsi"/>
        </w:rPr>
        <w:t>;</w:t>
      </w:r>
      <w:r w:rsidR="00887B20" w:rsidRPr="00236576">
        <w:rPr>
          <w:rFonts w:asciiTheme="majorHAnsi" w:hAnsiTheme="majorHAnsi" w:cstheme="majorHAnsi"/>
        </w:rPr>
        <w:t xml:space="preserve"> </w:t>
      </w:r>
    </w:p>
    <w:p w14:paraId="4E9093D1" w14:textId="0E0F9361" w:rsidR="00D75FBE" w:rsidRPr="00236576" w:rsidRDefault="00D75FBE" w:rsidP="008A2809">
      <w:pPr>
        <w:pStyle w:val="Sraopastraipa"/>
        <w:numPr>
          <w:ilvl w:val="2"/>
          <w:numId w:val="2"/>
        </w:numPr>
        <w:tabs>
          <w:tab w:val="left" w:pos="851"/>
        </w:tabs>
        <w:ind w:left="0" w:firstLine="0"/>
        <w:jc w:val="both"/>
        <w:rPr>
          <w:rFonts w:asciiTheme="majorHAnsi" w:hAnsiTheme="majorHAnsi" w:cstheme="majorHAnsi"/>
          <w:b/>
          <w:bCs/>
        </w:rPr>
      </w:pPr>
      <w:r w:rsidRPr="00236576">
        <w:rPr>
          <w:rFonts w:asciiTheme="majorHAnsi" w:hAnsiTheme="majorHAnsi" w:cstheme="majorHAnsi"/>
        </w:rPr>
        <w:t xml:space="preserve">Pardavėjas šios Sutarties vykdymui neturi teisės pasitelkti asmenų, kurie su Pirkėju yra susiję darbo teisiniais santykiais. </w:t>
      </w:r>
    </w:p>
    <w:p w14:paraId="789E864F" w14:textId="2100AD09" w:rsidR="00BB27F8" w:rsidRPr="00236576" w:rsidRDefault="00F74318" w:rsidP="008A2809">
      <w:pPr>
        <w:pStyle w:val="Sraopastraipa"/>
        <w:numPr>
          <w:ilvl w:val="1"/>
          <w:numId w:val="2"/>
        </w:numPr>
        <w:tabs>
          <w:tab w:val="left" w:pos="851"/>
        </w:tabs>
        <w:ind w:left="0" w:firstLine="0"/>
        <w:contextualSpacing w:val="0"/>
        <w:jc w:val="both"/>
        <w:rPr>
          <w:rFonts w:asciiTheme="majorHAnsi" w:hAnsiTheme="majorHAnsi" w:cstheme="majorHAnsi"/>
          <w:b/>
          <w:bCs/>
        </w:rPr>
      </w:pPr>
      <w:r w:rsidRPr="00236576">
        <w:rPr>
          <w:rFonts w:asciiTheme="majorHAnsi" w:hAnsiTheme="majorHAnsi" w:cstheme="majorHAnsi"/>
          <w:b/>
          <w:bCs/>
        </w:rPr>
        <w:t>Susitarimai dėl tiesioginio atsiskaitymo su Subtiekėjais</w:t>
      </w:r>
      <w:r w:rsidRPr="00236576">
        <w:rPr>
          <w:rFonts w:asciiTheme="majorHAnsi" w:hAnsiTheme="majorHAnsi" w:cstheme="majorHAnsi"/>
        </w:rPr>
        <w:t>:</w:t>
      </w:r>
    </w:p>
    <w:p w14:paraId="42A121A9" w14:textId="10C08660" w:rsidR="001A5D73" w:rsidRPr="00236576" w:rsidRDefault="001A5D73" w:rsidP="008A2809">
      <w:pPr>
        <w:widowControl w:val="0"/>
        <w:numPr>
          <w:ilvl w:val="2"/>
          <w:numId w:val="2"/>
        </w:numPr>
        <w:pBdr>
          <w:top w:val="nil"/>
          <w:left w:val="nil"/>
          <w:bottom w:val="nil"/>
          <w:right w:val="nil"/>
          <w:between w:val="nil"/>
        </w:pBdr>
        <w:tabs>
          <w:tab w:val="left" w:pos="851"/>
        </w:tabs>
        <w:ind w:left="0" w:firstLine="0"/>
        <w:jc w:val="both"/>
        <w:rPr>
          <w:rFonts w:asciiTheme="majorHAnsi" w:hAnsiTheme="majorHAnsi" w:cstheme="majorHAnsi"/>
          <w:sz w:val="22"/>
          <w:szCs w:val="22"/>
        </w:rPr>
      </w:pPr>
      <w:r w:rsidRPr="00236576">
        <w:rPr>
          <w:rFonts w:asciiTheme="majorHAnsi" w:hAnsiTheme="majorHAnsi" w:cstheme="majorHAnsi"/>
          <w:sz w:val="22"/>
          <w:szCs w:val="22"/>
        </w:rPr>
        <w:t>Subtiekėjai turi teisę pasinaudoti tiesioginio atsiskaitymo galimybe, raštu pateikdami prašymą Pirkėjui. Tuo tikslu Pirkėjas privalo ne vėliau kaip per 5 (penkias) Darbo dienas nuo Subtiekėjų sąrašo arba pakeisto Subtiekėjų sąrašo gavimo informuoti Subtiekėjus, nurodytus Subtiekėjų sąraše, apie tokią tiesioginio atsiskaitymo galimybę pagal trišalio susitarimo su Subtiekėju sąlygas, pateiktas Sutarties SD priede, ir pateikti Subtiekėjams Sutarties SD priedą</w:t>
      </w:r>
      <w:r w:rsidR="00A36889" w:rsidRPr="00236576">
        <w:rPr>
          <w:rFonts w:asciiTheme="majorHAnsi" w:hAnsiTheme="majorHAnsi" w:cstheme="majorHAnsi"/>
          <w:sz w:val="22"/>
          <w:szCs w:val="22"/>
        </w:rPr>
        <w:t>;</w:t>
      </w:r>
      <w:r w:rsidRPr="00236576">
        <w:rPr>
          <w:rFonts w:asciiTheme="majorHAnsi" w:hAnsiTheme="majorHAnsi" w:cstheme="majorHAnsi"/>
          <w:sz w:val="22"/>
          <w:szCs w:val="22"/>
        </w:rPr>
        <w:t xml:space="preserve"> </w:t>
      </w:r>
    </w:p>
    <w:p w14:paraId="03BCBBB4" w14:textId="546F007A" w:rsidR="00F74318" w:rsidRPr="00236576" w:rsidRDefault="001A5D73" w:rsidP="008A2809">
      <w:pPr>
        <w:widowControl w:val="0"/>
        <w:numPr>
          <w:ilvl w:val="2"/>
          <w:numId w:val="2"/>
        </w:numPr>
        <w:pBdr>
          <w:top w:val="nil"/>
          <w:left w:val="nil"/>
          <w:bottom w:val="nil"/>
          <w:right w:val="nil"/>
          <w:between w:val="nil"/>
        </w:pBdr>
        <w:tabs>
          <w:tab w:val="left" w:pos="851"/>
        </w:tabs>
        <w:ind w:left="0" w:firstLine="0"/>
        <w:jc w:val="both"/>
        <w:rPr>
          <w:rFonts w:asciiTheme="majorHAnsi" w:hAnsiTheme="majorHAnsi" w:cstheme="majorHAnsi"/>
          <w:sz w:val="22"/>
          <w:szCs w:val="22"/>
        </w:rPr>
      </w:pPr>
      <w:r w:rsidRPr="00236576">
        <w:rPr>
          <w:rFonts w:asciiTheme="majorHAnsi" w:hAnsiTheme="majorHAnsi" w:cstheme="majorHAnsi"/>
          <w:sz w:val="22"/>
          <w:szCs w:val="22"/>
        </w:rPr>
        <w:t>Tuo atveju, kai Sub</w:t>
      </w:r>
      <w:r w:rsidR="00A36889" w:rsidRPr="00236576">
        <w:rPr>
          <w:rFonts w:asciiTheme="majorHAnsi" w:hAnsiTheme="majorHAnsi" w:cstheme="majorHAnsi"/>
          <w:sz w:val="22"/>
          <w:szCs w:val="22"/>
        </w:rPr>
        <w:t>tiekėjas</w:t>
      </w:r>
      <w:r w:rsidRPr="00236576">
        <w:rPr>
          <w:rFonts w:asciiTheme="majorHAnsi" w:hAnsiTheme="majorHAnsi" w:cstheme="majorHAnsi"/>
          <w:sz w:val="22"/>
          <w:szCs w:val="22"/>
        </w:rPr>
        <w:t xml:space="preserve"> išreiškia norą pasinaudoti tiesioginio atsiskaitymo galimybe, </w:t>
      </w:r>
      <w:r w:rsidR="00A36889" w:rsidRPr="00236576">
        <w:rPr>
          <w:rFonts w:asciiTheme="majorHAnsi" w:hAnsiTheme="majorHAnsi" w:cstheme="majorHAnsi"/>
          <w:sz w:val="22"/>
          <w:szCs w:val="22"/>
        </w:rPr>
        <w:t>Pirkėjas</w:t>
      </w:r>
      <w:r w:rsidRPr="00236576">
        <w:rPr>
          <w:rFonts w:asciiTheme="majorHAnsi" w:hAnsiTheme="majorHAnsi" w:cstheme="majorHAnsi"/>
          <w:sz w:val="22"/>
          <w:szCs w:val="22"/>
        </w:rPr>
        <w:t xml:space="preserve"> ir </w:t>
      </w:r>
      <w:r w:rsidR="00A36889" w:rsidRPr="00236576">
        <w:rPr>
          <w:rFonts w:asciiTheme="majorHAnsi" w:hAnsiTheme="majorHAnsi" w:cstheme="majorHAnsi"/>
          <w:sz w:val="22"/>
          <w:szCs w:val="22"/>
        </w:rPr>
        <w:t>Pardavėjas</w:t>
      </w:r>
      <w:r w:rsidRPr="00236576">
        <w:rPr>
          <w:rFonts w:asciiTheme="majorHAnsi" w:hAnsiTheme="majorHAnsi" w:cstheme="majorHAnsi"/>
          <w:sz w:val="22"/>
          <w:szCs w:val="22"/>
        </w:rPr>
        <w:t xml:space="preserve"> privalo sudaryti su Sub</w:t>
      </w:r>
      <w:r w:rsidR="00A36889" w:rsidRPr="00236576">
        <w:rPr>
          <w:rFonts w:asciiTheme="majorHAnsi" w:hAnsiTheme="majorHAnsi" w:cstheme="majorHAnsi"/>
          <w:sz w:val="22"/>
          <w:szCs w:val="22"/>
        </w:rPr>
        <w:t>tiekėju</w:t>
      </w:r>
      <w:r w:rsidRPr="00236576">
        <w:rPr>
          <w:rFonts w:asciiTheme="majorHAnsi" w:hAnsiTheme="majorHAnsi" w:cstheme="majorHAnsi"/>
          <w:sz w:val="22"/>
          <w:szCs w:val="22"/>
        </w:rPr>
        <w:t xml:space="preserve"> trišalį susitarimą pagal Sutarties SD priede pateiktą trišalio susitarimo su Sub</w:t>
      </w:r>
      <w:r w:rsidR="00A36889" w:rsidRPr="00236576">
        <w:rPr>
          <w:rFonts w:asciiTheme="majorHAnsi" w:hAnsiTheme="majorHAnsi" w:cstheme="majorHAnsi"/>
          <w:sz w:val="22"/>
          <w:szCs w:val="22"/>
        </w:rPr>
        <w:t>tiekėju</w:t>
      </w:r>
      <w:r w:rsidRPr="00236576">
        <w:rPr>
          <w:rFonts w:asciiTheme="majorHAnsi" w:hAnsiTheme="majorHAnsi" w:cstheme="majorHAnsi"/>
          <w:sz w:val="22"/>
          <w:szCs w:val="22"/>
        </w:rPr>
        <w:t xml:space="preserve"> formą.</w:t>
      </w:r>
    </w:p>
    <w:p w14:paraId="63F18446" w14:textId="7A73F163" w:rsidR="00E458B9" w:rsidRPr="00236576" w:rsidRDefault="00573318" w:rsidP="008A2809">
      <w:pPr>
        <w:pStyle w:val="Sraopastraipa"/>
        <w:numPr>
          <w:ilvl w:val="1"/>
          <w:numId w:val="2"/>
        </w:numPr>
        <w:tabs>
          <w:tab w:val="left" w:pos="851"/>
        </w:tabs>
        <w:ind w:left="0" w:firstLine="0"/>
        <w:jc w:val="both"/>
        <w:rPr>
          <w:rFonts w:asciiTheme="majorHAnsi" w:hAnsiTheme="majorHAnsi" w:cstheme="majorHAnsi"/>
          <w:b/>
          <w:bCs/>
        </w:rPr>
      </w:pPr>
      <w:r w:rsidRPr="00236576">
        <w:rPr>
          <w:rFonts w:asciiTheme="majorHAnsi" w:hAnsiTheme="majorHAnsi" w:cstheme="majorHAnsi"/>
          <w:b/>
          <w:bCs/>
        </w:rPr>
        <w:t>Jungtinė veikla:</w:t>
      </w:r>
    </w:p>
    <w:p w14:paraId="2E9C667A" w14:textId="0B8859F2" w:rsidR="00A57FA4" w:rsidRPr="00236576" w:rsidRDefault="005C0510" w:rsidP="008A2809">
      <w:pPr>
        <w:pStyle w:val="Sraopastraipa"/>
        <w:numPr>
          <w:ilvl w:val="2"/>
          <w:numId w:val="2"/>
        </w:numPr>
        <w:tabs>
          <w:tab w:val="left" w:pos="851"/>
        </w:tabs>
        <w:ind w:left="0" w:firstLine="0"/>
        <w:jc w:val="both"/>
        <w:rPr>
          <w:rFonts w:asciiTheme="majorHAnsi" w:hAnsiTheme="majorHAnsi" w:cstheme="majorHAnsi"/>
          <w:b/>
          <w:bCs/>
        </w:rPr>
      </w:pPr>
      <w:r w:rsidRPr="00236576">
        <w:rPr>
          <w:rFonts w:asciiTheme="majorHAnsi" w:hAnsiTheme="majorHAnsi" w:cstheme="majorHAnsi"/>
        </w:rPr>
        <w:t>P</w:t>
      </w:r>
      <w:r w:rsidR="00AE48BF" w:rsidRPr="00236576">
        <w:rPr>
          <w:rFonts w:asciiTheme="majorHAnsi" w:hAnsiTheme="majorHAnsi" w:cstheme="majorHAnsi"/>
        </w:rPr>
        <w:t>ardavėjas</w:t>
      </w:r>
      <w:r w:rsidRPr="00236576">
        <w:rPr>
          <w:rFonts w:asciiTheme="majorHAnsi" w:hAnsiTheme="majorHAnsi" w:cstheme="majorHAnsi"/>
        </w:rPr>
        <w:t xml:space="preserve"> turi teisę </w:t>
      </w:r>
      <w:r w:rsidR="006A0FD7" w:rsidRPr="00236576">
        <w:rPr>
          <w:rFonts w:asciiTheme="majorHAnsi" w:hAnsiTheme="majorHAnsi" w:cstheme="majorHAnsi"/>
        </w:rPr>
        <w:t xml:space="preserve">Sutartį vykdyti jungtinės veiklos sutarties pagrindu, jei tai nurodė </w:t>
      </w:r>
      <w:r w:rsidR="00582CB9" w:rsidRPr="00236576">
        <w:rPr>
          <w:rFonts w:asciiTheme="majorHAnsi" w:hAnsiTheme="majorHAnsi" w:cstheme="majorHAnsi"/>
        </w:rPr>
        <w:t xml:space="preserve">Pasiūlyme ir (ar) </w:t>
      </w:r>
      <w:r w:rsidR="006A0FD7" w:rsidRPr="00236576">
        <w:rPr>
          <w:rFonts w:asciiTheme="majorHAnsi" w:hAnsiTheme="majorHAnsi" w:cstheme="majorHAnsi"/>
        </w:rPr>
        <w:t xml:space="preserve">Paraiškoje </w:t>
      </w:r>
      <w:r w:rsidR="00582CB9" w:rsidRPr="00236576">
        <w:rPr>
          <w:rFonts w:asciiTheme="majorHAnsi" w:hAnsiTheme="majorHAnsi" w:cstheme="majorHAnsi"/>
        </w:rPr>
        <w:t>(pagal Pirkimo sąlygas</w:t>
      </w:r>
      <w:r w:rsidR="00385624" w:rsidRPr="00236576">
        <w:rPr>
          <w:rFonts w:asciiTheme="majorHAnsi" w:hAnsiTheme="majorHAnsi" w:cstheme="majorHAnsi"/>
        </w:rPr>
        <w:t>)</w:t>
      </w:r>
      <w:r w:rsidR="00582CB9" w:rsidRPr="00236576">
        <w:rPr>
          <w:rFonts w:asciiTheme="majorHAnsi" w:hAnsiTheme="majorHAnsi" w:cstheme="majorHAnsi"/>
        </w:rPr>
        <w:t xml:space="preserve"> </w:t>
      </w:r>
      <w:r w:rsidR="00A323EC" w:rsidRPr="00236576">
        <w:rPr>
          <w:rFonts w:asciiTheme="majorHAnsi" w:hAnsiTheme="majorHAnsi" w:cstheme="majorHAnsi"/>
        </w:rPr>
        <w:t xml:space="preserve">ir </w:t>
      </w:r>
      <w:r w:rsidR="00582CB9" w:rsidRPr="00236576">
        <w:rPr>
          <w:rFonts w:asciiTheme="majorHAnsi" w:hAnsiTheme="majorHAnsi" w:cstheme="majorHAnsi"/>
        </w:rPr>
        <w:t xml:space="preserve">kurie nurodyti </w:t>
      </w:r>
      <w:r w:rsidR="00A323EC" w:rsidRPr="00236576">
        <w:rPr>
          <w:rFonts w:asciiTheme="majorHAnsi" w:hAnsiTheme="majorHAnsi" w:cstheme="majorHAnsi"/>
        </w:rPr>
        <w:t>Sutarties SD.</w:t>
      </w:r>
    </w:p>
    <w:p w14:paraId="6782FA17" w14:textId="77777777" w:rsidR="00822557" w:rsidRPr="00236576" w:rsidRDefault="00822557" w:rsidP="008A2809">
      <w:pPr>
        <w:pStyle w:val="Sraopastraipa"/>
        <w:numPr>
          <w:ilvl w:val="2"/>
          <w:numId w:val="2"/>
        </w:numPr>
        <w:tabs>
          <w:tab w:val="left" w:pos="851"/>
        </w:tabs>
        <w:ind w:left="0" w:firstLine="0"/>
        <w:jc w:val="both"/>
        <w:rPr>
          <w:rFonts w:asciiTheme="majorHAnsi" w:hAnsiTheme="majorHAnsi" w:cstheme="majorHAnsi"/>
          <w:b/>
          <w:bCs/>
        </w:rPr>
      </w:pPr>
      <w:r w:rsidRPr="00236576">
        <w:rPr>
          <w:rFonts w:asciiTheme="majorHAnsi" w:hAnsiTheme="majorHAnsi" w:cstheme="majorHAnsi"/>
        </w:rPr>
        <w:lastRenderedPageBreak/>
        <w:t>Atsiradus poreikiui atsisakyti jungtinės veiklos partnerio (-</w:t>
      </w:r>
      <w:proofErr w:type="spellStart"/>
      <w:r w:rsidRPr="00236576">
        <w:rPr>
          <w:rFonts w:asciiTheme="majorHAnsi" w:hAnsiTheme="majorHAnsi" w:cstheme="majorHAnsi"/>
        </w:rPr>
        <w:t>ių</w:t>
      </w:r>
      <w:proofErr w:type="spellEnd"/>
      <w:r w:rsidRPr="00236576">
        <w:rPr>
          <w:rFonts w:asciiTheme="majorHAnsi" w:hAnsiTheme="majorHAnsi" w:cstheme="majorHAnsi"/>
        </w:rPr>
        <w:t>) ar (ir) keisti jungtinės veiklos sutartyje nurodytą (-</w:t>
      </w:r>
      <w:proofErr w:type="spellStart"/>
      <w:r w:rsidRPr="00236576">
        <w:rPr>
          <w:rFonts w:asciiTheme="majorHAnsi" w:hAnsiTheme="majorHAnsi" w:cstheme="majorHAnsi"/>
        </w:rPr>
        <w:t>us</w:t>
      </w:r>
      <w:proofErr w:type="spellEnd"/>
      <w:r w:rsidRPr="00236576">
        <w:rPr>
          <w:rFonts w:asciiTheme="majorHAnsi" w:hAnsiTheme="majorHAnsi" w:cstheme="majorHAnsi"/>
        </w:rPr>
        <w:t>) partnerį (-</w:t>
      </w:r>
      <w:proofErr w:type="spellStart"/>
      <w:r w:rsidRPr="00236576">
        <w:rPr>
          <w:rFonts w:asciiTheme="majorHAnsi" w:hAnsiTheme="majorHAnsi" w:cstheme="majorHAnsi"/>
        </w:rPr>
        <w:t>ius</w:t>
      </w:r>
      <w:proofErr w:type="spellEnd"/>
      <w:r w:rsidRPr="00236576">
        <w:rPr>
          <w:rFonts w:asciiTheme="majorHAnsi" w:hAnsiTheme="majorHAnsi" w:cstheme="majorHAnsi"/>
        </w:rPr>
        <w:t>) kitu (-</w:t>
      </w:r>
      <w:proofErr w:type="spellStart"/>
      <w:r w:rsidRPr="00236576">
        <w:rPr>
          <w:rFonts w:asciiTheme="majorHAnsi" w:hAnsiTheme="majorHAnsi" w:cstheme="majorHAnsi"/>
        </w:rPr>
        <w:t>ais</w:t>
      </w:r>
      <w:proofErr w:type="spellEnd"/>
      <w:r w:rsidRPr="00236576">
        <w:rPr>
          <w:rFonts w:asciiTheme="majorHAnsi" w:hAnsiTheme="majorHAnsi" w:cstheme="majorHAnsi"/>
        </w:rPr>
        <w:t xml:space="preserve">), privalo būti įvykdytos visos žemiau nurodytos sąlygos: </w:t>
      </w:r>
    </w:p>
    <w:p w14:paraId="26C14310" w14:textId="3D0B6239" w:rsidR="00822557" w:rsidRPr="00236576" w:rsidRDefault="00822557" w:rsidP="008A2809">
      <w:pPr>
        <w:pStyle w:val="Sraopastraipa"/>
        <w:numPr>
          <w:ilvl w:val="3"/>
          <w:numId w:val="2"/>
        </w:numPr>
        <w:tabs>
          <w:tab w:val="left" w:pos="993"/>
        </w:tabs>
        <w:ind w:left="0" w:firstLine="0"/>
        <w:jc w:val="both"/>
        <w:rPr>
          <w:rFonts w:asciiTheme="majorHAnsi" w:hAnsiTheme="majorHAnsi" w:cstheme="majorHAnsi"/>
          <w:b/>
          <w:bCs/>
        </w:rPr>
      </w:pPr>
      <w:r w:rsidRPr="00236576">
        <w:rPr>
          <w:rFonts w:asciiTheme="majorHAnsi" w:hAnsiTheme="majorHAnsi" w:cstheme="majorHAnsi"/>
        </w:rPr>
        <w:t>Pa</w:t>
      </w:r>
      <w:r w:rsidR="00D74B31" w:rsidRPr="00236576">
        <w:rPr>
          <w:rFonts w:asciiTheme="majorHAnsi" w:hAnsiTheme="majorHAnsi" w:cstheme="majorHAnsi"/>
        </w:rPr>
        <w:t>rdavėjas</w:t>
      </w:r>
      <w:r w:rsidRPr="00236576">
        <w:rPr>
          <w:rFonts w:asciiTheme="majorHAnsi" w:hAnsiTheme="majorHAnsi" w:cstheme="majorHAnsi"/>
        </w:rPr>
        <w:t xml:space="preserve"> P</w:t>
      </w:r>
      <w:r w:rsidR="00D74B31" w:rsidRPr="00236576">
        <w:rPr>
          <w:rFonts w:asciiTheme="majorHAnsi" w:hAnsiTheme="majorHAnsi" w:cstheme="majorHAnsi"/>
        </w:rPr>
        <w:t>irkėjui</w:t>
      </w:r>
      <w:r w:rsidRPr="00236576">
        <w:rPr>
          <w:rFonts w:asciiTheme="majorHAnsi" w:hAnsiTheme="majorHAnsi" w:cstheme="majorHAnsi"/>
        </w:rPr>
        <w:t xml:space="preserve"> pateikia šiuos dokumentus: </w:t>
      </w:r>
    </w:p>
    <w:p w14:paraId="5F367635" w14:textId="77777777" w:rsidR="00822557" w:rsidRPr="00236576" w:rsidRDefault="00822557" w:rsidP="008A2809">
      <w:pPr>
        <w:pStyle w:val="Sraopastraipa"/>
        <w:numPr>
          <w:ilvl w:val="3"/>
          <w:numId w:val="2"/>
        </w:numPr>
        <w:tabs>
          <w:tab w:val="left" w:pos="993"/>
        </w:tabs>
        <w:ind w:left="0" w:firstLine="0"/>
        <w:jc w:val="both"/>
        <w:rPr>
          <w:rFonts w:asciiTheme="majorHAnsi" w:hAnsiTheme="majorHAnsi" w:cstheme="majorHAnsi"/>
          <w:b/>
          <w:bCs/>
        </w:rPr>
      </w:pPr>
      <w:r w:rsidRPr="00236576">
        <w:rPr>
          <w:rFonts w:asciiTheme="majorHAnsi" w:hAnsiTheme="majorHAnsi" w:cstheme="majorHAnsi"/>
        </w:rPr>
        <w:t>pasiliekančio jungtinės veiklos partnerio prašymą dėl jungtinės veiklos partnerio keitimo;</w:t>
      </w:r>
    </w:p>
    <w:p w14:paraId="4761AE56" w14:textId="77777777" w:rsidR="00822557" w:rsidRPr="00236576" w:rsidRDefault="00822557" w:rsidP="008A2809">
      <w:pPr>
        <w:pStyle w:val="Sraopastraipa"/>
        <w:numPr>
          <w:ilvl w:val="3"/>
          <w:numId w:val="2"/>
        </w:numPr>
        <w:tabs>
          <w:tab w:val="left" w:pos="993"/>
        </w:tabs>
        <w:ind w:left="0" w:firstLine="0"/>
        <w:jc w:val="both"/>
        <w:rPr>
          <w:rFonts w:asciiTheme="majorHAnsi" w:hAnsiTheme="majorHAnsi" w:cstheme="majorHAnsi"/>
          <w:b/>
          <w:bCs/>
        </w:rPr>
      </w:pPr>
      <w:r w:rsidRPr="00236576">
        <w:rPr>
          <w:rFonts w:asciiTheme="majorHAnsi" w:hAnsiTheme="majorHAnsi" w:cstheme="majorHAnsi"/>
        </w:rPr>
        <w:t xml:space="preserve">pasitraukiančio jungtinės veiklos partnerio prašymą pasitraukti iš jungtinės veiklos sutarties partnerių ir perduoti visus įsipareigojimus pagal jungtinės veiklos sutartį naujajam ir (ar) pasiliekančiam jungtinės veiklos partneriui; </w:t>
      </w:r>
    </w:p>
    <w:p w14:paraId="096A0657" w14:textId="44D43947" w:rsidR="00822557" w:rsidRPr="00236576" w:rsidRDefault="00822557" w:rsidP="008A2809">
      <w:pPr>
        <w:pStyle w:val="Sraopastraipa"/>
        <w:numPr>
          <w:ilvl w:val="3"/>
          <w:numId w:val="2"/>
        </w:numPr>
        <w:tabs>
          <w:tab w:val="left" w:pos="993"/>
        </w:tabs>
        <w:ind w:left="0" w:firstLine="0"/>
        <w:jc w:val="both"/>
        <w:rPr>
          <w:rFonts w:asciiTheme="majorHAnsi" w:hAnsiTheme="majorHAnsi" w:cstheme="majorHAnsi"/>
          <w:b/>
          <w:bCs/>
        </w:rPr>
      </w:pPr>
      <w:r w:rsidRPr="00236576">
        <w:rPr>
          <w:rFonts w:asciiTheme="majorHAnsi" w:hAnsiTheme="majorHAnsi" w:cstheme="majorHAnsi"/>
        </w:rPr>
        <w:t xml:space="preserve">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pagrindžiančius dokumentus </w:t>
      </w:r>
      <w:r w:rsidR="008405D0" w:rsidRPr="00236576">
        <w:rPr>
          <w:rFonts w:asciiTheme="majorHAnsi" w:hAnsiTheme="majorHAnsi" w:cstheme="majorHAnsi"/>
        </w:rPr>
        <w:t>ir kitus reikalaujamus dokumentus pagal Pirkimo sąlygas</w:t>
      </w:r>
      <w:r w:rsidR="00CB13DA" w:rsidRPr="00236576">
        <w:rPr>
          <w:rFonts w:asciiTheme="majorHAnsi" w:hAnsiTheme="majorHAnsi" w:cstheme="majorHAnsi"/>
        </w:rPr>
        <w:t xml:space="preserve"> </w:t>
      </w:r>
      <w:r w:rsidRPr="00236576">
        <w:rPr>
          <w:rFonts w:asciiTheme="majorHAnsi" w:hAnsiTheme="majorHAnsi" w:cstheme="majorHAnsi"/>
        </w:rPr>
        <w:t xml:space="preserve">(jei taikoma). </w:t>
      </w:r>
    </w:p>
    <w:p w14:paraId="4381FD10" w14:textId="23B9FE6E" w:rsidR="00822557" w:rsidRPr="00236576" w:rsidRDefault="00822557" w:rsidP="008A2809">
      <w:pPr>
        <w:pStyle w:val="Sraopastraipa"/>
        <w:numPr>
          <w:ilvl w:val="2"/>
          <w:numId w:val="2"/>
        </w:numPr>
        <w:tabs>
          <w:tab w:val="left" w:pos="851"/>
        </w:tabs>
        <w:ind w:left="0" w:firstLine="0"/>
        <w:jc w:val="both"/>
        <w:rPr>
          <w:rFonts w:asciiTheme="majorHAnsi" w:hAnsiTheme="majorHAnsi" w:cstheme="majorHAnsi"/>
        </w:rPr>
      </w:pPr>
      <w:r w:rsidRPr="00236576">
        <w:rPr>
          <w:rFonts w:asciiTheme="majorHAnsi" w:hAnsiTheme="majorHAnsi" w:cstheme="majorHAnsi"/>
        </w:rPr>
        <w:t>Pa</w:t>
      </w:r>
      <w:r w:rsidR="005630FB" w:rsidRPr="00236576">
        <w:rPr>
          <w:rFonts w:asciiTheme="majorHAnsi" w:hAnsiTheme="majorHAnsi" w:cstheme="majorHAnsi"/>
        </w:rPr>
        <w:t>rdavėjas</w:t>
      </w:r>
      <w:r w:rsidRPr="00236576">
        <w:rPr>
          <w:rFonts w:asciiTheme="majorHAnsi" w:hAnsiTheme="majorHAnsi" w:cstheme="majorHAnsi"/>
        </w:rPr>
        <w:t xml:space="preserve"> pateikia P</w:t>
      </w:r>
      <w:r w:rsidR="005630FB" w:rsidRPr="00236576">
        <w:rPr>
          <w:rFonts w:asciiTheme="majorHAnsi" w:hAnsiTheme="majorHAnsi" w:cstheme="majorHAnsi"/>
        </w:rPr>
        <w:t>irkėjui</w:t>
      </w:r>
      <w:r w:rsidRPr="00236576">
        <w:rPr>
          <w:rFonts w:asciiTheme="majorHAnsi" w:hAnsiTheme="majorHAnsi" w:cstheme="majorHAnsi"/>
        </w:rPr>
        <w:t xml:space="preserve">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504F2EAE" w14:textId="19E332F4" w:rsidR="00075323" w:rsidRPr="00236576" w:rsidRDefault="00822557" w:rsidP="008A2809">
      <w:pPr>
        <w:pStyle w:val="Sraopastraipa"/>
        <w:numPr>
          <w:ilvl w:val="2"/>
          <w:numId w:val="2"/>
        </w:numPr>
        <w:tabs>
          <w:tab w:val="left" w:pos="851"/>
        </w:tabs>
        <w:ind w:left="0" w:firstLine="0"/>
        <w:jc w:val="both"/>
        <w:rPr>
          <w:rFonts w:asciiTheme="majorHAnsi" w:hAnsiTheme="majorHAnsi" w:cstheme="majorHAnsi"/>
        </w:rPr>
      </w:pPr>
      <w:r w:rsidRPr="00236576">
        <w:rPr>
          <w:rFonts w:asciiTheme="majorHAnsi" w:hAnsiTheme="majorHAnsi" w:cstheme="majorHAnsi"/>
        </w:rPr>
        <w:t>Jei atsisakoma jungtinės veiklos partnerio (-</w:t>
      </w:r>
      <w:proofErr w:type="spellStart"/>
      <w:r w:rsidRPr="00236576">
        <w:rPr>
          <w:rFonts w:asciiTheme="majorHAnsi" w:hAnsiTheme="majorHAnsi" w:cstheme="majorHAnsi"/>
        </w:rPr>
        <w:t>ių</w:t>
      </w:r>
      <w:proofErr w:type="spellEnd"/>
      <w:r w:rsidRPr="00236576">
        <w:rPr>
          <w:rFonts w:asciiTheme="majorHAnsi" w:hAnsiTheme="majorHAnsi" w:cstheme="majorHAnsi"/>
        </w:rPr>
        <w:t>), Pa</w:t>
      </w:r>
      <w:r w:rsidR="00B5642E" w:rsidRPr="00236576">
        <w:rPr>
          <w:rFonts w:asciiTheme="majorHAnsi" w:hAnsiTheme="majorHAnsi" w:cstheme="majorHAnsi"/>
        </w:rPr>
        <w:t>rdavėjas</w:t>
      </w:r>
      <w:r w:rsidRPr="00236576">
        <w:rPr>
          <w:rFonts w:asciiTheme="majorHAnsi" w:hAnsiTheme="majorHAnsi" w:cstheme="majorHAnsi"/>
        </w:rPr>
        <w:t xml:space="preserve"> privalo raštu informuoti P</w:t>
      </w:r>
      <w:r w:rsidR="00B5642E" w:rsidRPr="00236576">
        <w:rPr>
          <w:rFonts w:asciiTheme="majorHAnsi" w:hAnsiTheme="majorHAnsi" w:cstheme="majorHAnsi"/>
        </w:rPr>
        <w:t>irkėją</w:t>
      </w:r>
      <w:r w:rsidRPr="00236576">
        <w:rPr>
          <w:rFonts w:asciiTheme="majorHAnsi" w:hAnsiTheme="majorHAnsi" w:cstheme="majorHAnsi"/>
        </w:rPr>
        <w:t xml:space="preserve"> bei pateikti dokumentus, įrodančius pasiliekančio (-</w:t>
      </w:r>
      <w:proofErr w:type="spellStart"/>
      <w:r w:rsidRPr="00236576">
        <w:rPr>
          <w:rFonts w:asciiTheme="majorHAnsi" w:hAnsiTheme="majorHAnsi" w:cstheme="majorHAnsi"/>
        </w:rPr>
        <w:t>ių</w:t>
      </w:r>
      <w:proofErr w:type="spellEnd"/>
      <w:r w:rsidRPr="00236576">
        <w:rPr>
          <w:rFonts w:asciiTheme="majorHAnsi" w:hAnsiTheme="majorHAnsi" w:cstheme="majorHAnsi"/>
        </w:rPr>
        <w:t>) jungtinės veiklos partnerio (-</w:t>
      </w:r>
      <w:proofErr w:type="spellStart"/>
      <w:r w:rsidRPr="00236576">
        <w:rPr>
          <w:rFonts w:asciiTheme="majorHAnsi" w:hAnsiTheme="majorHAnsi" w:cstheme="majorHAnsi"/>
        </w:rPr>
        <w:t>ių</w:t>
      </w:r>
      <w:proofErr w:type="spellEnd"/>
      <w:r w:rsidRPr="00236576">
        <w:rPr>
          <w:rFonts w:asciiTheme="majorHAnsi" w:hAnsiTheme="majorHAnsi" w:cstheme="majorHAnsi"/>
        </w:rPr>
        <w:t>) atitikimą Pirkimo sąlygose nurodytiems reikalavimams. Kartu su prašymu P</w:t>
      </w:r>
      <w:r w:rsidR="006929E8" w:rsidRPr="00236576">
        <w:rPr>
          <w:rFonts w:asciiTheme="majorHAnsi" w:hAnsiTheme="majorHAnsi" w:cstheme="majorHAnsi"/>
        </w:rPr>
        <w:t>irkėjui</w:t>
      </w:r>
      <w:r w:rsidRPr="00236576">
        <w:rPr>
          <w:rFonts w:asciiTheme="majorHAnsi" w:hAnsiTheme="majorHAnsi" w:cstheme="majorHAnsi"/>
        </w:rPr>
        <w:t xml:space="preserve"> teikiama naujos jungtinės veiklos sutarties ar esamos jungtinės veiklos sutarties pakeitimo kopija, kurioje nurodomi pasiliekančių jungtinės veiklos partnerių įsipareigojimai, jei Sutartį toliau vykdys du ar daugiau pasiliekančių jungtinės veiklos partnerių. </w:t>
      </w:r>
    </w:p>
    <w:p w14:paraId="6B04B89C" w14:textId="2907948E" w:rsidR="00075323" w:rsidRPr="00236576" w:rsidRDefault="00822557" w:rsidP="008A2809">
      <w:pPr>
        <w:pStyle w:val="Sraopastraipa"/>
        <w:numPr>
          <w:ilvl w:val="2"/>
          <w:numId w:val="2"/>
        </w:numPr>
        <w:tabs>
          <w:tab w:val="left" w:pos="851"/>
        </w:tabs>
        <w:ind w:left="0" w:firstLine="0"/>
        <w:jc w:val="both"/>
        <w:rPr>
          <w:rFonts w:asciiTheme="majorHAnsi" w:hAnsiTheme="majorHAnsi" w:cstheme="majorHAnsi"/>
        </w:rPr>
      </w:pPr>
      <w:r w:rsidRPr="00236576">
        <w:rPr>
          <w:rFonts w:asciiTheme="majorHAnsi" w:hAnsiTheme="majorHAnsi" w:cstheme="majorHAnsi"/>
        </w:rPr>
        <w:t>Galutinio sprendimo teisė dėl jungtinės veiklos partnerio keitimo priklauso P</w:t>
      </w:r>
      <w:r w:rsidR="00E6000E" w:rsidRPr="00236576">
        <w:rPr>
          <w:rFonts w:asciiTheme="majorHAnsi" w:hAnsiTheme="majorHAnsi" w:cstheme="majorHAnsi"/>
        </w:rPr>
        <w:t>irkėjui</w:t>
      </w:r>
      <w:r w:rsidRPr="00236576">
        <w:rPr>
          <w:rFonts w:asciiTheme="majorHAnsi" w:hAnsiTheme="majorHAnsi" w:cstheme="majorHAnsi"/>
        </w:rPr>
        <w:t>. Jei P</w:t>
      </w:r>
      <w:r w:rsidR="00E6000E" w:rsidRPr="00236576">
        <w:rPr>
          <w:rFonts w:asciiTheme="majorHAnsi" w:hAnsiTheme="majorHAnsi" w:cstheme="majorHAnsi"/>
        </w:rPr>
        <w:t>irkėjas</w:t>
      </w:r>
      <w:r w:rsidRPr="00236576">
        <w:rPr>
          <w:rFonts w:asciiTheme="majorHAnsi" w:hAnsiTheme="majorHAnsi" w:cstheme="majorHAnsi"/>
        </w:rPr>
        <w:t xml:space="preserve"> pritaria keitimui, jungtinės veiklos partnerio keitimas įforminamas rašytiniu Šalių Susitarimu. </w:t>
      </w:r>
    </w:p>
    <w:p w14:paraId="3298F3C4" w14:textId="15FA0BAD" w:rsidR="0091361D" w:rsidRPr="00236576" w:rsidRDefault="00B83C5B" w:rsidP="008A2809">
      <w:pPr>
        <w:pStyle w:val="Default"/>
        <w:numPr>
          <w:ilvl w:val="0"/>
          <w:numId w:val="2"/>
        </w:numPr>
        <w:spacing w:before="120" w:after="120"/>
        <w:ind w:left="357" w:hanging="357"/>
        <w:jc w:val="center"/>
        <w:rPr>
          <w:rFonts w:asciiTheme="majorHAnsi" w:hAnsiTheme="majorHAnsi" w:cstheme="majorHAnsi"/>
          <w:b/>
          <w:color w:val="auto"/>
          <w:sz w:val="22"/>
          <w:szCs w:val="22"/>
        </w:rPr>
      </w:pPr>
      <w:bookmarkStart w:id="38" w:name="_26in1rg"/>
      <w:bookmarkStart w:id="39" w:name="_lnxbz9"/>
      <w:bookmarkStart w:id="40" w:name="_1ksv4uv"/>
      <w:bookmarkStart w:id="41" w:name="_44sinio"/>
      <w:bookmarkStart w:id="42" w:name="_z337ya"/>
      <w:bookmarkStart w:id="43" w:name="_3j2qqm3"/>
      <w:bookmarkStart w:id="44" w:name="_1y810tw"/>
      <w:bookmarkStart w:id="45" w:name="_4i7ojhp"/>
      <w:bookmarkStart w:id="46" w:name="_1ci93xb"/>
      <w:bookmarkStart w:id="47" w:name="_2bn6wsx"/>
      <w:bookmarkStart w:id="48" w:name="_qsh70q"/>
      <w:bookmarkStart w:id="49" w:name="_3as4poj"/>
      <w:bookmarkStart w:id="50" w:name="_1pxezwc"/>
      <w:bookmarkEnd w:id="38"/>
      <w:bookmarkEnd w:id="39"/>
      <w:bookmarkEnd w:id="40"/>
      <w:bookmarkEnd w:id="41"/>
      <w:bookmarkEnd w:id="42"/>
      <w:bookmarkEnd w:id="43"/>
      <w:bookmarkEnd w:id="44"/>
      <w:bookmarkEnd w:id="45"/>
      <w:bookmarkEnd w:id="46"/>
      <w:bookmarkEnd w:id="47"/>
      <w:bookmarkEnd w:id="48"/>
      <w:bookmarkEnd w:id="49"/>
      <w:bookmarkEnd w:id="50"/>
      <w:r w:rsidRPr="00236576">
        <w:rPr>
          <w:rFonts w:asciiTheme="majorHAnsi" w:hAnsiTheme="majorHAnsi" w:cstheme="majorHAnsi"/>
          <w:b/>
          <w:color w:val="auto"/>
          <w:sz w:val="22"/>
          <w:szCs w:val="22"/>
        </w:rPr>
        <w:t>Nenugalimos jėgos (force majeure) aplinkybės</w:t>
      </w:r>
    </w:p>
    <w:p w14:paraId="3BFC430A" w14:textId="674FBEE0" w:rsidR="00AE4AE9" w:rsidRPr="00236576" w:rsidRDefault="00F12629" w:rsidP="008A2809">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236576">
        <w:rPr>
          <w:rFonts w:asciiTheme="majorHAnsi" w:hAnsiTheme="majorHAnsi" w:cstheme="majorHAnsi"/>
          <w:color w:val="auto"/>
          <w:sz w:val="22"/>
          <w:szCs w:val="22"/>
        </w:rPr>
        <w:t xml:space="preserve">Bet kuri Šalis atleidžiama nuo atsakomybės už savo sutartinių įsipareigojimų nevykdymą ar netinkamą vykdymą, jei įrodo, kad toks nevykdymas ar netinkamas vykdymas buvo nulemtas </w:t>
      </w:r>
      <w:r w:rsidR="00861256" w:rsidRPr="00236576">
        <w:rPr>
          <w:rFonts w:asciiTheme="majorHAnsi" w:hAnsiTheme="majorHAnsi" w:cstheme="majorHAnsi"/>
          <w:color w:val="auto"/>
          <w:sz w:val="22"/>
          <w:szCs w:val="22"/>
        </w:rPr>
        <w:t>N</w:t>
      </w:r>
      <w:r w:rsidRPr="00236576">
        <w:rPr>
          <w:rFonts w:asciiTheme="majorHAnsi" w:hAnsiTheme="majorHAnsi" w:cstheme="majorHAnsi"/>
          <w:color w:val="auto"/>
          <w:sz w:val="22"/>
          <w:szCs w:val="22"/>
        </w:rPr>
        <w:t xml:space="preserve">enugalimos jėgos (force majeure) aplinkybių, kurių ji negalėjo kontroliuoti bei protingai numatyti Sutarties sudarymo metu ir kad negalėjo užkirsti kelio šių aplinkybių ar jų pasekmių atsiradimui. Nenugalima jėga (force majeure) nelaikoma tai, kad Šalis neturi reikiamų finansinių išteklių Sutarčiai tinkamai ir laiku vykdyti arba Šalies (skolininko) kontrahentai pažeidžia savo prievoles. </w:t>
      </w:r>
    </w:p>
    <w:p w14:paraId="349EA791" w14:textId="795A8704" w:rsidR="00B83C5B" w:rsidRPr="00236576" w:rsidRDefault="00F12629" w:rsidP="008A2809">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236576">
        <w:rPr>
          <w:rFonts w:asciiTheme="majorHAnsi" w:hAnsiTheme="majorHAnsi" w:cstheme="majorHAnsi"/>
          <w:color w:val="auto"/>
          <w:sz w:val="22"/>
          <w:szCs w:val="22"/>
        </w:rPr>
        <w:t xml:space="preserve">Šalys </w:t>
      </w:r>
      <w:r w:rsidR="00861256" w:rsidRPr="00236576">
        <w:rPr>
          <w:rFonts w:asciiTheme="majorHAnsi" w:hAnsiTheme="majorHAnsi" w:cstheme="majorHAnsi"/>
          <w:color w:val="auto"/>
          <w:sz w:val="22"/>
          <w:szCs w:val="22"/>
        </w:rPr>
        <w:t>N</w:t>
      </w:r>
      <w:r w:rsidRPr="00236576">
        <w:rPr>
          <w:rFonts w:asciiTheme="majorHAnsi" w:hAnsiTheme="majorHAnsi" w:cstheme="majorHAnsi"/>
          <w:color w:val="auto"/>
          <w:sz w:val="22"/>
          <w:szCs w:val="22"/>
        </w:rPr>
        <w:t>enugalimos jėgos (force majeure) aplinkybėmis susitaria laikyti aplinkybes, kaip jos reglamentuotos Lietuvos Respublikos civilinio kodekso 6.212 straipsnyje ir Lietuvos Respublikos Vyriausybės 1996 m. liepos 15 d. nutarimu Nr. 840 patvirtintose “Atleidimo nuo atsakomybės, esant nenugalimos jėgos (force majeure) aplinkybėms, taisyklėse”.</w:t>
      </w:r>
    </w:p>
    <w:p w14:paraId="3A0C18C6" w14:textId="31EE9F07" w:rsidR="00AE4AE9" w:rsidRPr="00236576" w:rsidRDefault="00AE4AE9" w:rsidP="008A2809">
      <w:pPr>
        <w:pStyle w:val="Default"/>
        <w:numPr>
          <w:ilvl w:val="1"/>
          <w:numId w:val="2"/>
        </w:numPr>
        <w:tabs>
          <w:tab w:val="left" w:pos="851"/>
        </w:tabs>
        <w:ind w:left="0" w:firstLine="0"/>
        <w:contextualSpacing/>
        <w:jc w:val="both"/>
        <w:rPr>
          <w:rFonts w:asciiTheme="majorHAnsi" w:hAnsiTheme="majorHAnsi" w:cstheme="majorHAnsi"/>
          <w:b/>
          <w:color w:val="auto"/>
          <w:sz w:val="22"/>
          <w:szCs w:val="22"/>
        </w:rPr>
      </w:pPr>
      <w:r w:rsidRPr="00236576">
        <w:rPr>
          <w:rFonts w:asciiTheme="majorHAnsi" w:hAnsiTheme="majorHAnsi" w:cstheme="majorHAnsi"/>
          <w:color w:val="auto"/>
          <w:sz w:val="22"/>
          <w:szCs w:val="22"/>
        </w:rPr>
        <w:t xml:space="preserve">Šalis, kuri dėl </w:t>
      </w:r>
      <w:r w:rsidR="00861256" w:rsidRPr="00236576">
        <w:rPr>
          <w:rFonts w:asciiTheme="majorHAnsi" w:hAnsiTheme="majorHAnsi" w:cstheme="majorHAnsi"/>
          <w:color w:val="auto"/>
          <w:sz w:val="22"/>
          <w:szCs w:val="22"/>
        </w:rPr>
        <w:t>N</w:t>
      </w:r>
      <w:r w:rsidRPr="00236576">
        <w:rPr>
          <w:rFonts w:asciiTheme="majorHAnsi" w:hAnsiTheme="majorHAnsi" w:cstheme="majorHAnsi"/>
          <w:color w:val="auto"/>
          <w:sz w:val="22"/>
          <w:szCs w:val="22"/>
        </w:rPr>
        <w:t xml:space="preserve">enugalimos jėgos (force majeure) aplinkybių negali įvykdyti savo sutartinių įsipareigojimų, privalo nedelsdama, bet ne vėliau kaip per 5 (penkias) Darbo dienas nuo momento, kai sužinojo ar turėjo sužinoti apie tokių aplinkybių atsiradimą, raštu apie tai informuoti kitą Šalį, nurodyti </w:t>
      </w:r>
      <w:r w:rsidR="00861256" w:rsidRPr="00236576">
        <w:rPr>
          <w:rFonts w:asciiTheme="majorHAnsi" w:hAnsiTheme="majorHAnsi" w:cstheme="majorHAnsi"/>
          <w:color w:val="auto"/>
          <w:sz w:val="22"/>
          <w:szCs w:val="22"/>
        </w:rPr>
        <w:t>N</w:t>
      </w:r>
      <w:r w:rsidRPr="00236576">
        <w:rPr>
          <w:rFonts w:asciiTheme="majorHAnsi" w:hAnsiTheme="majorHAnsi" w:cstheme="majorHAnsi"/>
          <w:color w:val="auto"/>
          <w:sz w:val="22"/>
          <w:szCs w:val="22"/>
        </w:rPr>
        <w:t xml:space="preserve">enugalimos jėgos (force majeure) aplinkybes, ir sutartinius įsipareigojimus, kurių ji negalės vykdyti. Tokiu atveju, jei abi Šalys pripažįsta, kad susiklosčiusios aplinkybės yra pripažintinos </w:t>
      </w:r>
      <w:r w:rsidR="00861256" w:rsidRPr="00236576">
        <w:rPr>
          <w:rFonts w:asciiTheme="majorHAnsi" w:hAnsiTheme="majorHAnsi" w:cstheme="majorHAnsi"/>
          <w:color w:val="auto"/>
          <w:sz w:val="22"/>
          <w:szCs w:val="22"/>
        </w:rPr>
        <w:t>N</w:t>
      </w:r>
      <w:r w:rsidRPr="00236576">
        <w:rPr>
          <w:rFonts w:asciiTheme="majorHAnsi" w:hAnsiTheme="majorHAnsi" w:cstheme="majorHAnsi"/>
          <w:color w:val="auto"/>
          <w:sz w:val="22"/>
          <w:szCs w:val="22"/>
        </w:rPr>
        <w:t xml:space="preserve">enugalima jėga (force majeure), sutartinių įsipareigojimų vykdymas laikomas sustabdytu pagrįstai, kol išnyks pirmiau nurodytos aplinkybės. Jeigu šio pranešimo kita Šalis negauna per 5 (penkių) Darbo dienų terminą po to, kai Sutarties nevykdanti Šalis sužinojo ar turėjo sužinoti apie </w:t>
      </w:r>
      <w:r w:rsidR="00861256" w:rsidRPr="00236576">
        <w:rPr>
          <w:rFonts w:asciiTheme="majorHAnsi" w:hAnsiTheme="majorHAnsi" w:cstheme="majorHAnsi"/>
          <w:color w:val="auto"/>
          <w:sz w:val="22"/>
          <w:szCs w:val="22"/>
        </w:rPr>
        <w:t>N</w:t>
      </w:r>
      <w:r w:rsidRPr="00236576">
        <w:rPr>
          <w:rFonts w:asciiTheme="majorHAnsi" w:hAnsiTheme="majorHAnsi" w:cstheme="majorHAnsi"/>
          <w:color w:val="auto"/>
          <w:sz w:val="22"/>
          <w:szCs w:val="22"/>
        </w:rPr>
        <w:t xml:space="preserve">enugalimos jėgos (force majeure) aplinkybes, tai pastaroji Šalis privalo kitai Šaliai atlyginti nuostolius, susijusius su negautu ar ne Sutartyje nustatytu terminu gautu pranešimu. Šalis, laiku nepranešusi kitai Šaliai apie </w:t>
      </w:r>
      <w:r w:rsidR="0093345B" w:rsidRPr="00236576">
        <w:rPr>
          <w:rFonts w:asciiTheme="majorHAnsi" w:hAnsiTheme="majorHAnsi" w:cstheme="majorHAnsi"/>
          <w:color w:val="auto"/>
          <w:sz w:val="22"/>
          <w:szCs w:val="22"/>
        </w:rPr>
        <w:t>N</w:t>
      </w:r>
      <w:r w:rsidRPr="00236576">
        <w:rPr>
          <w:rFonts w:asciiTheme="majorHAnsi" w:hAnsiTheme="majorHAnsi" w:cstheme="majorHAnsi"/>
          <w:color w:val="auto"/>
          <w:sz w:val="22"/>
          <w:szCs w:val="22"/>
        </w:rPr>
        <w:t xml:space="preserve">enugalimos jėgos (force majeure) aplinkybes, negali jomis remtis kaip atleidimo nuo atsakomybės už Sutarties nevykdymą pagrindu. Pranešime turi būti nurodyta: </w:t>
      </w:r>
      <w:r w:rsidR="00AF2E59" w:rsidRPr="00236576">
        <w:rPr>
          <w:rFonts w:asciiTheme="majorHAnsi" w:hAnsiTheme="majorHAnsi" w:cstheme="majorHAnsi"/>
          <w:color w:val="auto"/>
          <w:sz w:val="22"/>
          <w:szCs w:val="22"/>
        </w:rPr>
        <w:t xml:space="preserve">1) </w:t>
      </w:r>
      <w:r w:rsidRPr="00236576">
        <w:rPr>
          <w:rFonts w:asciiTheme="majorHAnsi" w:hAnsiTheme="majorHAnsi" w:cstheme="majorHAnsi"/>
          <w:color w:val="auto"/>
          <w:sz w:val="22"/>
          <w:szCs w:val="22"/>
        </w:rPr>
        <w:t>Nenugalimos jėgos (force majeure) aplinkybės, dėl kurių konkreti prievolė negali būti vykdoma Sutartyje nustatytais terminais ir (ar) tvarka;</w:t>
      </w:r>
      <w:r w:rsidR="001701ED" w:rsidRPr="00236576">
        <w:rPr>
          <w:rFonts w:asciiTheme="majorHAnsi" w:hAnsiTheme="majorHAnsi" w:cstheme="majorHAnsi"/>
          <w:color w:val="auto"/>
          <w:sz w:val="22"/>
          <w:szCs w:val="22"/>
        </w:rPr>
        <w:t xml:space="preserve"> </w:t>
      </w:r>
      <w:r w:rsidR="00AF2E59" w:rsidRPr="00236576">
        <w:rPr>
          <w:rFonts w:asciiTheme="majorHAnsi" w:hAnsiTheme="majorHAnsi" w:cstheme="majorHAnsi"/>
          <w:color w:val="auto"/>
          <w:sz w:val="22"/>
          <w:szCs w:val="22"/>
        </w:rPr>
        <w:t xml:space="preserve">2) </w:t>
      </w:r>
      <w:r w:rsidR="001701ED" w:rsidRPr="00236576">
        <w:rPr>
          <w:rFonts w:asciiTheme="majorHAnsi" w:hAnsiTheme="majorHAnsi" w:cstheme="majorHAnsi"/>
          <w:color w:val="auto"/>
          <w:sz w:val="22"/>
          <w:szCs w:val="22"/>
        </w:rPr>
        <w:t xml:space="preserve">Visi galimi </w:t>
      </w:r>
      <w:r w:rsidR="0093345B" w:rsidRPr="00236576">
        <w:rPr>
          <w:rFonts w:asciiTheme="majorHAnsi" w:hAnsiTheme="majorHAnsi" w:cstheme="majorHAnsi"/>
          <w:color w:val="auto"/>
          <w:sz w:val="22"/>
          <w:szCs w:val="22"/>
        </w:rPr>
        <w:t>N</w:t>
      </w:r>
      <w:r w:rsidR="001701ED" w:rsidRPr="00236576">
        <w:rPr>
          <w:rFonts w:asciiTheme="majorHAnsi" w:hAnsiTheme="majorHAnsi" w:cstheme="majorHAnsi"/>
          <w:color w:val="auto"/>
          <w:sz w:val="22"/>
          <w:szCs w:val="22"/>
        </w:rPr>
        <w:t xml:space="preserve">enugalimos jėgos (force majeure) aplinkybes patvirtinantys įrodymai, kuriuos turi Šalis, patyrusi </w:t>
      </w:r>
      <w:r w:rsidR="0093345B" w:rsidRPr="00236576">
        <w:rPr>
          <w:rFonts w:asciiTheme="majorHAnsi" w:hAnsiTheme="majorHAnsi" w:cstheme="majorHAnsi"/>
          <w:color w:val="auto"/>
          <w:sz w:val="22"/>
          <w:szCs w:val="22"/>
        </w:rPr>
        <w:t>N</w:t>
      </w:r>
      <w:r w:rsidR="001701ED" w:rsidRPr="00236576">
        <w:rPr>
          <w:rFonts w:asciiTheme="majorHAnsi" w:hAnsiTheme="majorHAnsi" w:cstheme="majorHAnsi"/>
          <w:color w:val="auto"/>
          <w:sz w:val="22"/>
          <w:szCs w:val="22"/>
        </w:rPr>
        <w:t xml:space="preserve">enugalimos jėgos (force majeure) aplinkybes. Tuo atveju, jeigu Šalis, patyrusi </w:t>
      </w:r>
      <w:r w:rsidR="0093345B" w:rsidRPr="00236576">
        <w:rPr>
          <w:rFonts w:asciiTheme="majorHAnsi" w:hAnsiTheme="majorHAnsi" w:cstheme="majorHAnsi"/>
          <w:color w:val="auto"/>
          <w:sz w:val="22"/>
          <w:szCs w:val="22"/>
        </w:rPr>
        <w:t>N</w:t>
      </w:r>
      <w:r w:rsidR="001701ED" w:rsidRPr="00236576">
        <w:rPr>
          <w:rFonts w:asciiTheme="majorHAnsi" w:hAnsiTheme="majorHAnsi" w:cstheme="majorHAnsi"/>
          <w:color w:val="auto"/>
          <w:sz w:val="22"/>
          <w:szCs w:val="22"/>
        </w:rPr>
        <w:t xml:space="preserve">enugalimos jėgos (force majeure) aplinkybes, po pranešimo pateikimo kitai Šaliai dienos gauna papildomų </w:t>
      </w:r>
      <w:r w:rsidR="000916FD" w:rsidRPr="00236576">
        <w:rPr>
          <w:rFonts w:asciiTheme="majorHAnsi" w:hAnsiTheme="majorHAnsi" w:cstheme="majorHAnsi"/>
          <w:color w:val="auto"/>
          <w:sz w:val="22"/>
          <w:szCs w:val="22"/>
        </w:rPr>
        <w:t>N</w:t>
      </w:r>
      <w:r w:rsidR="001701ED" w:rsidRPr="00236576">
        <w:rPr>
          <w:rFonts w:asciiTheme="majorHAnsi" w:hAnsiTheme="majorHAnsi" w:cstheme="majorHAnsi"/>
          <w:color w:val="auto"/>
          <w:sz w:val="22"/>
          <w:szCs w:val="22"/>
        </w:rPr>
        <w:t>enugalimos jėgos (force majeure) aplinkybes patvirtinančių įrodymų, visi tokie įrodymai kitai Šaliai turi būti pateikti per kiek įmanoma trumpesnį terminą; 3</w:t>
      </w:r>
      <w:r w:rsidR="00AF2E59" w:rsidRPr="00236576">
        <w:rPr>
          <w:rFonts w:asciiTheme="majorHAnsi" w:hAnsiTheme="majorHAnsi" w:cstheme="majorHAnsi"/>
          <w:color w:val="auto"/>
          <w:sz w:val="22"/>
          <w:szCs w:val="22"/>
        </w:rPr>
        <w:t>)</w:t>
      </w:r>
      <w:r w:rsidR="001701ED" w:rsidRPr="00236576">
        <w:rPr>
          <w:rFonts w:asciiTheme="majorHAnsi" w:hAnsiTheme="majorHAnsi" w:cstheme="majorHAnsi"/>
          <w:color w:val="auto"/>
          <w:sz w:val="22"/>
          <w:szCs w:val="22"/>
        </w:rPr>
        <w:t xml:space="preserve"> Nenugalimos jėgos (force majeure) aplinkybių pradžia ir planuojama (tikėtina) pabaiga; 4</w:t>
      </w:r>
      <w:r w:rsidR="00AF2E59" w:rsidRPr="00236576">
        <w:rPr>
          <w:rFonts w:asciiTheme="majorHAnsi" w:hAnsiTheme="majorHAnsi" w:cstheme="majorHAnsi"/>
          <w:color w:val="auto"/>
          <w:sz w:val="22"/>
          <w:szCs w:val="22"/>
        </w:rPr>
        <w:t>)</w:t>
      </w:r>
      <w:r w:rsidR="001701ED" w:rsidRPr="00236576">
        <w:rPr>
          <w:rFonts w:asciiTheme="majorHAnsi" w:hAnsiTheme="majorHAnsi" w:cstheme="majorHAnsi"/>
          <w:color w:val="auto"/>
          <w:sz w:val="22"/>
          <w:szCs w:val="22"/>
        </w:rPr>
        <w:t xml:space="preserve"> Nenugalimos jėgos (force majeure) įtaka tos Sutarties sąlygos įvykdymui, taip pat kitų šios Sutarties sąlygų įvykdymui.</w:t>
      </w:r>
    </w:p>
    <w:p w14:paraId="6DDE6AF4" w14:textId="0260E0A9" w:rsidR="00F007F8" w:rsidRPr="00236576" w:rsidRDefault="00F007F8" w:rsidP="008A2809">
      <w:pPr>
        <w:pStyle w:val="Sraopastraipa"/>
        <w:numPr>
          <w:ilvl w:val="1"/>
          <w:numId w:val="2"/>
        </w:numPr>
        <w:tabs>
          <w:tab w:val="left" w:pos="851"/>
        </w:tabs>
        <w:ind w:left="0" w:firstLine="0"/>
        <w:jc w:val="both"/>
        <w:rPr>
          <w:rFonts w:asciiTheme="majorHAnsi" w:eastAsia="Calibri" w:hAnsiTheme="majorHAnsi" w:cstheme="majorHAnsi"/>
        </w:rPr>
      </w:pPr>
      <w:r w:rsidRPr="00236576">
        <w:rPr>
          <w:rFonts w:asciiTheme="majorHAnsi" w:eastAsia="Calibri" w:hAnsiTheme="majorHAnsi" w:cstheme="majorHAnsi"/>
        </w:rPr>
        <w:lastRenderedPageBreak/>
        <w:t>Šalių įsipareigojimų vykdymas atidedamas Nenugalimos jėgos aplinkybių egzistavimo laikotarpiui, bet ne ilgiau, kaip 180 (šimtui aštuoniasdešimt) Dienų. Jei Nenugalimos jėgos aplinkybės tęsiasi ilgiau už nurodytą terminą, bet kuri iš Šalių turi teisę vienašališkai nutraukti Sutartį, apie tai įspėjusi kitą Šalį prieš 5 (penkias) Dienas. Tokiu atveju Pirkėjas atlygina Pardavėjui už iki to laiko kokybiškas ir tinkamai perduotas Prekes. Atsiradus Nenugalimos jėgos aplinkybėms Šalis privalo imtis visų pagrįstų priemonių galimai žalai sumažinti ir, kad jos turėtų kuo mažesnę įtaką Sutarties vykdymo terminams. Nenugalimos jėgos aplinkybės išnykus, Šalis privalo nedelsiant atnaujinti įsipareigojimų vykdymą.</w:t>
      </w:r>
    </w:p>
    <w:p w14:paraId="7BA577FC" w14:textId="7C5B10B0" w:rsidR="00AF2E59" w:rsidRPr="00236576" w:rsidRDefault="0049602F" w:rsidP="008A2809">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236576">
        <w:rPr>
          <w:rFonts w:asciiTheme="majorHAnsi" w:hAnsiTheme="majorHAnsi" w:cstheme="majorHAnsi"/>
          <w:color w:val="auto"/>
          <w:sz w:val="22"/>
          <w:szCs w:val="22"/>
        </w:rPr>
        <w:t xml:space="preserve">Pasibaigus </w:t>
      </w:r>
      <w:r w:rsidR="000916FD" w:rsidRPr="00236576">
        <w:rPr>
          <w:rFonts w:asciiTheme="majorHAnsi" w:hAnsiTheme="majorHAnsi" w:cstheme="majorHAnsi"/>
          <w:color w:val="auto"/>
          <w:sz w:val="22"/>
          <w:szCs w:val="22"/>
        </w:rPr>
        <w:t>N</w:t>
      </w:r>
      <w:r w:rsidRPr="00236576">
        <w:rPr>
          <w:rFonts w:asciiTheme="majorHAnsi" w:hAnsiTheme="majorHAnsi" w:cstheme="majorHAnsi"/>
          <w:color w:val="auto"/>
          <w:sz w:val="22"/>
          <w:szCs w:val="22"/>
        </w:rPr>
        <w:t xml:space="preserve">enugalimos jėgos (force majeure) aplinkybėms, Šalis, dėl </w:t>
      </w:r>
      <w:r w:rsidR="000916FD" w:rsidRPr="00236576">
        <w:rPr>
          <w:rFonts w:asciiTheme="majorHAnsi" w:hAnsiTheme="majorHAnsi" w:cstheme="majorHAnsi"/>
          <w:color w:val="auto"/>
          <w:sz w:val="22"/>
          <w:szCs w:val="22"/>
        </w:rPr>
        <w:t>N</w:t>
      </w:r>
      <w:r w:rsidRPr="00236576">
        <w:rPr>
          <w:rFonts w:asciiTheme="majorHAnsi" w:hAnsiTheme="majorHAnsi" w:cstheme="majorHAnsi"/>
          <w:color w:val="auto"/>
          <w:sz w:val="22"/>
          <w:szCs w:val="22"/>
        </w:rPr>
        <w:t xml:space="preserve">enugalimos jėgos (force majeure) aplinkybių negalėjusi vykdyti savo sutartinių įsipareigojimų, privalo nedelsdama, bet ne vėliau kaip per 3 (tris) Darbo dienas, pranešti apie tai kitai Šaliai ir atnaujinti savo sutartinių įsipareigojimų vykdymą, jeigu Šalys nesusitarė kitaip. Šalis, nepranešusi apie aukščiau nurodytų aplinkybių pasibaigimą ir (ar) neatnaujinusi savo sutartinių įsipareigojimų vykdymo šiame punkte nustatyta tvarka, privalo atlyginti kitai Šaliai dėl negauto pranešimo patirtus nuostolius. </w:t>
      </w:r>
    </w:p>
    <w:p w14:paraId="65368D28" w14:textId="4C9C38AE" w:rsidR="0049602F" w:rsidRPr="00236576" w:rsidRDefault="0049602F" w:rsidP="008A2809">
      <w:pPr>
        <w:pStyle w:val="Default"/>
        <w:numPr>
          <w:ilvl w:val="1"/>
          <w:numId w:val="2"/>
        </w:numPr>
        <w:tabs>
          <w:tab w:val="left" w:pos="851"/>
        </w:tabs>
        <w:spacing w:after="120"/>
        <w:ind w:left="0" w:firstLine="0"/>
        <w:jc w:val="both"/>
        <w:rPr>
          <w:rFonts w:asciiTheme="majorHAnsi" w:hAnsiTheme="majorHAnsi" w:cstheme="majorHAnsi"/>
          <w:b/>
          <w:color w:val="auto"/>
          <w:sz w:val="22"/>
          <w:szCs w:val="22"/>
        </w:rPr>
      </w:pPr>
      <w:r w:rsidRPr="00236576">
        <w:rPr>
          <w:rFonts w:asciiTheme="majorHAnsi" w:hAnsiTheme="majorHAnsi" w:cstheme="majorHAnsi"/>
          <w:color w:val="auto"/>
          <w:sz w:val="22"/>
          <w:szCs w:val="22"/>
        </w:rPr>
        <w:t xml:space="preserve">Sutarties nutraukimas arba sustabdymas nepanaikina pareigos sumokėti už iki Sutarties nutraukimo ar sustabdymo suteiktas paslaugas ir (ar) pristatytas prekes, ir (ar) atliktus darbus, ir kitos Šalies teisės reikalauti atlyginti netesybas bei nuostolius, atsiradusius dėl Sutarties nevykdymo ar netinkamo vykdymo iki </w:t>
      </w:r>
      <w:r w:rsidR="00781156" w:rsidRPr="00236576">
        <w:rPr>
          <w:rFonts w:asciiTheme="majorHAnsi" w:hAnsiTheme="majorHAnsi" w:cstheme="majorHAnsi"/>
          <w:color w:val="auto"/>
          <w:sz w:val="22"/>
          <w:szCs w:val="22"/>
        </w:rPr>
        <w:t>N</w:t>
      </w:r>
      <w:r w:rsidRPr="00236576">
        <w:rPr>
          <w:rFonts w:asciiTheme="majorHAnsi" w:hAnsiTheme="majorHAnsi" w:cstheme="majorHAnsi"/>
          <w:color w:val="auto"/>
          <w:sz w:val="22"/>
          <w:szCs w:val="22"/>
        </w:rPr>
        <w:t>enugalimos jėgos (force majeure) aplinkybių atsiradimo.</w:t>
      </w:r>
    </w:p>
    <w:p w14:paraId="1C3BAE06" w14:textId="29C62C29" w:rsidR="0054334F" w:rsidRPr="00236576" w:rsidRDefault="00FE6046" w:rsidP="008A2809">
      <w:pPr>
        <w:pStyle w:val="Default"/>
        <w:numPr>
          <w:ilvl w:val="0"/>
          <w:numId w:val="2"/>
        </w:numPr>
        <w:spacing w:after="120"/>
        <w:jc w:val="center"/>
        <w:rPr>
          <w:rFonts w:asciiTheme="majorHAnsi" w:hAnsiTheme="majorHAnsi" w:cstheme="majorHAnsi"/>
          <w:b/>
          <w:color w:val="auto"/>
          <w:sz w:val="22"/>
          <w:szCs w:val="22"/>
        </w:rPr>
      </w:pPr>
      <w:r w:rsidRPr="00236576">
        <w:rPr>
          <w:rFonts w:asciiTheme="majorHAnsi" w:hAnsiTheme="majorHAnsi" w:cstheme="majorHAnsi"/>
          <w:b/>
          <w:color w:val="auto"/>
          <w:sz w:val="22"/>
          <w:szCs w:val="22"/>
        </w:rPr>
        <w:t>Intelektinės nuosavybės teisės</w:t>
      </w:r>
    </w:p>
    <w:p w14:paraId="64171E1F" w14:textId="7536C78A" w:rsidR="00F539B1" w:rsidRPr="00236576" w:rsidRDefault="00F539B1" w:rsidP="008A2809">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236576">
        <w:rPr>
          <w:rFonts w:asciiTheme="majorHAnsi" w:hAnsiTheme="majorHAnsi" w:cstheme="majorHAnsi"/>
          <w:color w:val="auto"/>
          <w:sz w:val="22"/>
          <w:szCs w:val="22"/>
        </w:rPr>
        <w:t xml:space="preserve">Visi rezultatai ir su jais susijusios teisės, įgytos vykdant Sutartį, įskaitant intelektinės nuosavybės teises į sukurtą Pirkimo objektą ar jo dalis, išskyrus asmenines neturtines teises į intelektinės veiklos rezultatus, yra </w:t>
      </w:r>
      <w:r w:rsidR="000011D1" w:rsidRPr="00236576">
        <w:rPr>
          <w:rFonts w:asciiTheme="majorHAnsi" w:hAnsiTheme="majorHAnsi" w:cstheme="majorHAnsi"/>
          <w:color w:val="auto"/>
          <w:sz w:val="22"/>
          <w:szCs w:val="22"/>
        </w:rPr>
        <w:t xml:space="preserve">Pirkėjo </w:t>
      </w:r>
      <w:r w:rsidRPr="00236576">
        <w:rPr>
          <w:rFonts w:asciiTheme="majorHAnsi" w:hAnsiTheme="majorHAnsi" w:cstheme="majorHAnsi"/>
          <w:color w:val="auto"/>
          <w:sz w:val="22"/>
          <w:szCs w:val="22"/>
        </w:rPr>
        <w:t xml:space="preserve">nuosavybė, pereinanti </w:t>
      </w:r>
      <w:r w:rsidR="008004E1" w:rsidRPr="00236576">
        <w:rPr>
          <w:rFonts w:asciiTheme="majorHAnsi" w:hAnsiTheme="majorHAnsi" w:cstheme="majorHAnsi"/>
          <w:color w:val="auto"/>
          <w:sz w:val="22"/>
          <w:szCs w:val="22"/>
        </w:rPr>
        <w:t xml:space="preserve">Pirkėjui </w:t>
      </w:r>
      <w:r w:rsidRPr="00236576">
        <w:rPr>
          <w:rFonts w:asciiTheme="majorHAnsi" w:hAnsiTheme="majorHAnsi" w:cstheme="majorHAnsi"/>
          <w:color w:val="auto"/>
          <w:sz w:val="22"/>
          <w:szCs w:val="22"/>
        </w:rPr>
        <w:t xml:space="preserve">nuo </w:t>
      </w:r>
      <w:r w:rsidR="00DA5DDE" w:rsidRPr="00236576">
        <w:rPr>
          <w:rFonts w:asciiTheme="majorHAnsi" w:hAnsiTheme="majorHAnsi" w:cstheme="majorHAnsi"/>
          <w:color w:val="auto"/>
          <w:sz w:val="22"/>
          <w:szCs w:val="22"/>
        </w:rPr>
        <w:t>Prekių p</w:t>
      </w:r>
      <w:r w:rsidR="0016483E" w:rsidRPr="00236576">
        <w:rPr>
          <w:rFonts w:asciiTheme="majorHAnsi" w:hAnsiTheme="majorHAnsi" w:cstheme="majorHAnsi"/>
          <w:color w:val="auto"/>
          <w:sz w:val="22"/>
          <w:szCs w:val="22"/>
        </w:rPr>
        <w:t>erdavimo momento</w:t>
      </w:r>
      <w:r w:rsidRPr="00236576">
        <w:rPr>
          <w:rFonts w:asciiTheme="majorHAnsi" w:hAnsiTheme="majorHAnsi" w:cstheme="majorHAnsi"/>
          <w:color w:val="auto"/>
          <w:sz w:val="22"/>
          <w:szCs w:val="22"/>
        </w:rPr>
        <w:t xml:space="preserve"> be jokių apribojimų, kurią </w:t>
      </w:r>
      <w:r w:rsidR="00F72EF3" w:rsidRPr="00236576">
        <w:rPr>
          <w:rFonts w:asciiTheme="majorHAnsi" w:hAnsiTheme="majorHAnsi" w:cstheme="majorHAnsi"/>
          <w:color w:val="auto"/>
          <w:sz w:val="22"/>
          <w:szCs w:val="22"/>
        </w:rPr>
        <w:t xml:space="preserve">Pirkėjas </w:t>
      </w:r>
      <w:r w:rsidRPr="00236576">
        <w:rPr>
          <w:rFonts w:asciiTheme="majorHAnsi" w:hAnsiTheme="majorHAnsi" w:cstheme="majorHAnsi"/>
          <w:color w:val="auto"/>
          <w:sz w:val="22"/>
          <w:szCs w:val="22"/>
        </w:rPr>
        <w:t xml:space="preserve">gali naudoti, publikuoti, perleisti ar perduoti be atskiro </w:t>
      </w:r>
      <w:r w:rsidR="0026334D" w:rsidRPr="00236576">
        <w:rPr>
          <w:rFonts w:asciiTheme="majorHAnsi" w:hAnsiTheme="majorHAnsi" w:cstheme="majorHAnsi"/>
          <w:color w:val="auto"/>
          <w:sz w:val="22"/>
          <w:szCs w:val="22"/>
        </w:rPr>
        <w:t>Pardavėjo</w:t>
      </w:r>
      <w:r w:rsidR="0026334D" w:rsidRPr="00236576" w:rsidDel="0026334D">
        <w:rPr>
          <w:rFonts w:asciiTheme="majorHAnsi" w:hAnsiTheme="majorHAnsi" w:cstheme="majorHAnsi"/>
          <w:color w:val="auto"/>
          <w:sz w:val="22"/>
          <w:szCs w:val="22"/>
        </w:rPr>
        <w:t xml:space="preserve"> </w:t>
      </w:r>
      <w:r w:rsidRPr="00236576">
        <w:rPr>
          <w:rFonts w:asciiTheme="majorHAnsi" w:hAnsiTheme="majorHAnsi" w:cstheme="majorHAnsi"/>
          <w:color w:val="auto"/>
          <w:sz w:val="22"/>
          <w:szCs w:val="22"/>
        </w:rPr>
        <w:t xml:space="preserve">sutikimo tretiesiems asmenims neterminuotai, neapsiribojant teritorija, be jokių papildomų mokesčių. </w:t>
      </w:r>
    </w:p>
    <w:p w14:paraId="70621AC1" w14:textId="2073E96E" w:rsidR="00F539B1" w:rsidRPr="00236576" w:rsidRDefault="00F72EF3" w:rsidP="008A2809">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236576">
        <w:rPr>
          <w:rFonts w:asciiTheme="majorHAnsi" w:hAnsiTheme="majorHAnsi" w:cstheme="majorHAnsi"/>
          <w:color w:val="auto"/>
          <w:sz w:val="22"/>
          <w:szCs w:val="22"/>
        </w:rPr>
        <w:t>Pirkėjas</w:t>
      </w:r>
      <w:r w:rsidR="00F539B1" w:rsidRPr="00236576">
        <w:rPr>
          <w:rFonts w:asciiTheme="majorHAnsi" w:hAnsiTheme="majorHAnsi" w:cstheme="majorHAnsi"/>
          <w:color w:val="auto"/>
          <w:sz w:val="22"/>
          <w:szCs w:val="22"/>
        </w:rPr>
        <w:t xml:space="preserve">, neapsiribodamas Lietuvos Respublikos teritorija, be papildomų mokėjimų turi teisę neterminuotai naudotis Sutarties pagrindu sukurtais autorių teisių objektais. Turtinės autorių teisės į Paslaugų teikimo metu sukurtus autorių teisių objektus </w:t>
      </w:r>
      <w:r w:rsidR="00DE62AA" w:rsidRPr="00236576">
        <w:rPr>
          <w:rFonts w:asciiTheme="majorHAnsi" w:hAnsiTheme="majorHAnsi" w:cstheme="majorHAnsi"/>
          <w:color w:val="auto"/>
          <w:sz w:val="22"/>
          <w:szCs w:val="22"/>
        </w:rPr>
        <w:t>P</w:t>
      </w:r>
      <w:r w:rsidR="002B11ED" w:rsidRPr="00236576">
        <w:rPr>
          <w:rFonts w:asciiTheme="majorHAnsi" w:hAnsiTheme="majorHAnsi" w:cstheme="majorHAnsi"/>
          <w:color w:val="auto"/>
          <w:sz w:val="22"/>
          <w:szCs w:val="22"/>
        </w:rPr>
        <w:t>irkėjui</w:t>
      </w:r>
      <w:r w:rsidR="00F539B1" w:rsidRPr="00236576">
        <w:rPr>
          <w:rFonts w:asciiTheme="majorHAnsi" w:hAnsiTheme="majorHAnsi" w:cstheme="majorHAnsi"/>
          <w:color w:val="auto"/>
          <w:sz w:val="22"/>
          <w:szCs w:val="22"/>
        </w:rPr>
        <w:t xml:space="preserve"> perduodamos visam Teisės aktuose nustatytam autorių turtinių teisių galiojimo laikotarpiui nuo Akto pasirašymo momento. </w:t>
      </w:r>
    </w:p>
    <w:p w14:paraId="34A6EFF4" w14:textId="344D0ACE" w:rsidR="00852F30" w:rsidRPr="00236576" w:rsidRDefault="007762DC" w:rsidP="008A2809">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236576">
        <w:rPr>
          <w:rFonts w:asciiTheme="majorHAnsi" w:hAnsiTheme="majorHAnsi" w:cstheme="majorHAnsi"/>
          <w:color w:val="auto"/>
          <w:sz w:val="22"/>
          <w:szCs w:val="22"/>
        </w:rPr>
        <w:t xml:space="preserve">Pirkėjas turi teisę be papildomų mokėjimų, neapsiribodamas Lietuvos Respublikos teritorija, neterminuotai naudoti įsigytą Pirkimo objektą ir tuo atveju, jei intelektinės nuosavybės teisės įgytos iki Sutarties vykdymo ir priklauso Pardavėjui (ar gamintojui). Pirkėjas turi teisę savo nuožiūra naudoti tokius Sutarties vykdymo metu sukurtus autorių teisių objektus Pirkėjo vykdomos veiklos </w:t>
      </w:r>
      <w:r w:rsidR="00852F30" w:rsidRPr="00236576">
        <w:rPr>
          <w:rFonts w:asciiTheme="majorHAnsi" w:hAnsiTheme="majorHAnsi" w:cstheme="majorHAnsi"/>
          <w:color w:val="auto"/>
          <w:sz w:val="22"/>
          <w:szCs w:val="22"/>
        </w:rPr>
        <w:t xml:space="preserve">tikslais </w:t>
      </w:r>
      <w:r w:rsidRPr="00236576">
        <w:rPr>
          <w:rFonts w:asciiTheme="majorHAnsi" w:hAnsiTheme="majorHAnsi" w:cstheme="majorHAnsi"/>
          <w:color w:val="auto"/>
          <w:sz w:val="22"/>
          <w:szCs w:val="22"/>
        </w:rPr>
        <w:t xml:space="preserve">neterminuotai be jokių papildomų mokesčių. </w:t>
      </w:r>
    </w:p>
    <w:p w14:paraId="0AA44FF7" w14:textId="44556938" w:rsidR="00E10739" w:rsidRPr="00236576" w:rsidRDefault="00E10739" w:rsidP="008A2809">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236576">
        <w:rPr>
          <w:rFonts w:asciiTheme="majorHAnsi" w:hAnsiTheme="majorHAnsi" w:cstheme="majorHAnsi"/>
          <w:sz w:val="22"/>
          <w:szCs w:val="22"/>
        </w:rPr>
        <w:t>Turtinės autorių teisės į Sutarties vykdymo metu sukurtus autorių teisių objektus Pirkėjui perduodamos visam teisės aktuose nustatytam autorių turtinių teisių galiojimo laikotarpiui nuo Akto pasirašymo momento.</w:t>
      </w:r>
    </w:p>
    <w:p w14:paraId="64C5BBB3" w14:textId="20375816" w:rsidR="00F539B1" w:rsidRPr="00236576" w:rsidRDefault="00F539B1" w:rsidP="008A2809">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236576">
        <w:rPr>
          <w:rFonts w:asciiTheme="majorHAnsi" w:hAnsiTheme="majorHAnsi" w:cstheme="majorHAnsi"/>
          <w:color w:val="auto"/>
          <w:sz w:val="22"/>
          <w:szCs w:val="22"/>
        </w:rPr>
        <w:t xml:space="preserve">Bet kokie su Sutartimi susiję dokumentai, yra </w:t>
      </w:r>
      <w:r w:rsidR="000011D1" w:rsidRPr="00236576">
        <w:rPr>
          <w:rFonts w:asciiTheme="majorHAnsi" w:hAnsiTheme="majorHAnsi" w:cstheme="majorHAnsi"/>
          <w:color w:val="auto"/>
          <w:sz w:val="22"/>
          <w:szCs w:val="22"/>
        </w:rPr>
        <w:t xml:space="preserve">Pirkėjo </w:t>
      </w:r>
      <w:r w:rsidRPr="00236576">
        <w:rPr>
          <w:rFonts w:asciiTheme="majorHAnsi" w:hAnsiTheme="majorHAnsi" w:cstheme="majorHAnsi"/>
          <w:color w:val="auto"/>
          <w:sz w:val="22"/>
          <w:szCs w:val="22"/>
        </w:rPr>
        <w:t xml:space="preserve">nuosavybė ir </w:t>
      </w:r>
      <w:r w:rsidR="0026334D" w:rsidRPr="00236576">
        <w:rPr>
          <w:rFonts w:asciiTheme="majorHAnsi" w:hAnsiTheme="majorHAnsi" w:cstheme="majorHAnsi"/>
          <w:color w:val="auto"/>
          <w:sz w:val="22"/>
          <w:szCs w:val="22"/>
        </w:rPr>
        <w:t xml:space="preserve">Pardavėjui </w:t>
      </w:r>
      <w:r w:rsidRPr="00236576">
        <w:rPr>
          <w:rFonts w:asciiTheme="majorHAnsi" w:hAnsiTheme="majorHAnsi" w:cstheme="majorHAnsi"/>
          <w:color w:val="auto"/>
          <w:sz w:val="22"/>
          <w:szCs w:val="22"/>
        </w:rPr>
        <w:t xml:space="preserve">baigus vykdyti savo įsipareigojimus, </w:t>
      </w:r>
      <w:r w:rsidR="000011D1" w:rsidRPr="00236576">
        <w:rPr>
          <w:rFonts w:asciiTheme="majorHAnsi" w:hAnsiTheme="majorHAnsi" w:cstheme="majorHAnsi"/>
          <w:color w:val="auto"/>
          <w:sz w:val="22"/>
          <w:szCs w:val="22"/>
        </w:rPr>
        <w:t xml:space="preserve">Pirkėjo </w:t>
      </w:r>
      <w:r w:rsidRPr="00236576">
        <w:rPr>
          <w:rFonts w:asciiTheme="majorHAnsi" w:hAnsiTheme="majorHAnsi" w:cstheme="majorHAnsi"/>
          <w:color w:val="auto"/>
          <w:sz w:val="22"/>
          <w:szCs w:val="22"/>
        </w:rPr>
        <w:t>reikalavimu turi būti grąžinti (kartu su visomis jų kopijomis)</w:t>
      </w:r>
      <w:r w:rsidR="002B11ED" w:rsidRPr="00236576">
        <w:rPr>
          <w:rFonts w:asciiTheme="majorHAnsi" w:hAnsiTheme="majorHAnsi" w:cstheme="majorHAnsi"/>
          <w:color w:val="auto"/>
          <w:sz w:val="22"/>
          <w:szCs w:val="22"/>
        </w:rPr>
        <w:t xml:space="preserve"> Pirkėjui</w:t>
      </w:r>
      <w:r w:rsidRPr="00236576">
        <w:rPr>
          <w:rFonts w:asciiTheme="majorHAnsi" w:hAnsiTheme="majorHAnsi" w:cstheme="majorHAnsi"/>
          <w:color w:val="auto"/>
          <w:sz w:val="22"/>
          <w:szCs w:val="22"/>
        </w:rPr>
        <w:t xml:space="preserve">, išskyrus dokumentus, kurie yra viešai prieinami ar kurie patvirtina Šalių mokėjimus. </w:t>
      </w:r>
    </w:p>
    <w:p w14:paraId="5E9D6B70" w14:textId="210D1CC3" w:rsidR="00F539B1" w:rsidRPr="00236576" w:rsidRDefault="00EE0332" w:rsidP="008A2809">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236576">
        <w:rPr>
          <w:rFonts w:asciiTheme="majorHAnsi" w:hAnsiTheme="majorHAnsi" w:cstheme="majorHAnsi"/>
          <w:color w:val="auto"/>
          <w:sz w:val="22"/>
          <w:szCs w:val="22"/>
        </w:rPr>
        <w:t>Pardavėjas</w:t>
      </w:r>
      <w:r w:rsidRPr="00236576" w:rsidDel="00EE0332">
        <w:rPr>
          <w:rFonts w:asciiTheme="majorHAnsi" w:hAnsiTheme="majorHAnsi" w:cstheme="majorHAnsi"/>
          <w:color w:val="auto"/>
          <w:sz w:val="22"/>
          <w:szCs w:val="22"/>
        </w:rPr>
        <w:t xml:space="preserve"> </w:t>
      </w:r>
      <w:r w:rsidR="00F539B1" w:rsidRPr="00236576">
        <w:rPr>
          <w:rFonts w:asciiTheme="majorHAnsi" w:hAnsiTheme="majorHAnsi" w:cstheme="majorHAnsi"/>
          <w:color w:val="auto"/>
          <w:sz w:val="22"/>
          <w:szCs w:val="22"/>
        </w:rPr>
        <w:t xml:space="preserve">garantuoja nuostolių atlyginimą </w:t>
      </w:r>
      <w:r w:rsidR="002B11ED" w:rsidRPr="00236576">
        <w:rPr>
          <w:rFonts w:asciiTheme="majorHAnsi" w:hAnsiTheme="majorHAnsi" w:cstheme="majorHAnsi"/>
          <w:color w:val="auto"/>
          <w:sz w:val="22"/>
          <w:szCs w:val="22"/>
        </w:rPr>
        <w:t>Pirkėjui</w:t>
      </w:r>
      <w:r w:rsidR="00F539B1" w:rsidRPr="00236576">
        <w:rPr>
          <w:rFonts w:asciiTheme="majorHAnsi" w:hAnsiTheme="majorHAnsi" w:cstheme="majorHAnsi"/>
          <w:color w:val="auto"/>
          <w:sz w:val="22"/>
          <w:szCs w:val="22"/>
        </w:rPr>
        <w:t xml:space="preserve"> dėl bet kokių reikalavimų, kylančių dėl intelektinės nuosavybės teisių pažeidimo ar įtariamo jų pažeidimo, išskyrus atvejus, kai toks pažeidimas </w:t>
      </w:r>
      <w:r w:rsidR="00350C80" w:rsidRPr="00236576">
        <w:rPr>
          <w:rFonts w:asciiTheme="majorHAnsi" w:hAnsiTheme="majorHAnsi" w:cstheme="majorHAnsi"/>
          <w:color w:val="auto"/>
          <w:sz w:val="22"/>
          <w:szCs w:val="22"/>
        </w:rPr>
        <w:t xml:space="preserve"> </w:t>
      </w:r>
      <w:r w:rsidR="00F539B1" w:rsidRPr="00236576">
        <w:rPr>
          <w:rFonts w:asciiTheme="majorHAnsi" w:hAnsiTheme="majorHAnsi" w:cstheme="majorHAnsi"/>
          <w:color w:val="auto"/>
          <w:sz w:val="22"/>
          <w:szCs w:val="22"/>
        </w:rPr>
        <w:t xml:space="preserve">atsiranda dėl </w:t>
      </w:r>
      <w:r w:rsidR="00A94974" w:rsidRPr="00236576">
        <w:rPr>
          <w:rFonts w:asciiTheme="majorHAnsi" w:hAnsiTheme="majorHAnsi" w:cstheme="majorHAnsi"/>
          <w:color w:val="auto"/>
          <w:sz w:val="22"/>
          <w:szCs w:val="22"/>
        </w:rPr>
        <w:t xml:space="preserve">Pirkėjo </w:t>
      </w:r>
      <w:r w:rsidR="00F539B1" w:rsidRPr="00236576">
        <w:rPr>
          <w:rFonts w:asciiTheme="majorHAnsi" w:hAnsiTheme="majorHAnsi" w:cstheme="majorHAnsi"/>
          <w:color w:val="auto"/>
          <w:sz w:val="22"/>
          <w:szCs w:val="22"/>
        </w:rPr>
        <w:t xml:space="preserve">kaltės. </w:t>
      </w:r>
    </w:p>
    <w:p w14:paraId="782CEBC4" w14:textId="5895F65C" w:rsidR="00F539B1" w:rsidRPr="00236576" w:rsidRDefault="00F539B1" w:rsidP="008A2809">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236576">
        <w:rPr>
          <w:rFonts w:asciiTheme="majorHAnsi" w:hAnsiTheme="majorHAnsi" w:cstheme="majorHAnsi"/>
          <w:color w:val="auto"/>
          <w:sz w:val="22"/>
          <w:szCs w:val="22"/>
        </w:rPr>
        <w:t xml:space="preserve">Jeigu Sutarties vykdymo metu autorių teisių objektams sukurti </w:t>
      </w:r>
      <w:r w:rsidR="00EE0332" w:rsidRPr="00236576">
        <w:rPr>
          <w:rFonts w:asciiTheme="majorHAnsi" w:hAnsiTheme="majorHAnsi" w:cstheme="majorHAnsi"/>
          <w:color w:val="auto"/>
          <w:sz w:val="22"/>
          <w:szCs w:val="22"/>
        </w:rPr>
        <w:t>Pardavėjas</w:t>
      </w:r>
      <w:r w:rsidR="00EE0332" w:rsidRPr="00236576" w:rsidDel="00EE0332">
        <w:rPr>
          <w:rFonts w:asciiTheme="majorHAnsi" w:hAnsiTheme="majorHAnsi" w:cstheme="majorHAnsi"/>
          <w:color w:val="auto"/>
          <w:sz w:val="22"/>
          <w:szCs w:val="22"/>
        </w:rPr>
        <w:t xml:space="preserve"> </w:t>
      </w:r>
      <w:r w:rsidRPr="00236576">
        <w:rPr>
          <w:rFonts w:asciiTheme="majorHAnsi" w:hAnsiTheme="majorHAnsi" w:cstheme="majorHAnsi"/>
          <w:color w:val="auto"/>
          <w:sz w:val="22"/>
          <w:szCs w:val="22"/>
        </w:rPr>
        <w:t xml:space="preserve">naudoja kitų autorių kūrinius ar Sutarties vykdymo metu numatytiems autorių teisių objektams sukurti </w:t>
      </w:r>
      <w:r w:rsidR="0026334D" w:rsidRPr="00236576">
        <w:rPr>
          <w:rFonts w:asciiTheme="majorHAnsi" w:hAnsiTheme="majorHAnsi" w:cstheme="majorHAnsi"/>
          <w:color w:val="auto"/>
          <w:sz w:val="22"/>
          <w:szCs w:val="22"/>
        </w:rPr>
        <w:t>Pardavėjo</w:t>
      </w:r>
      <w:r w:rsidR="0026334D" w:rsidRPr="00236576" w:rsidDel="0026334D">
        <w:rPr>
          <w:rFonts w:asciiTheme="majorHAnsi" w:hAnsiTheme="majorHAnsi" w:cstheme="majorHAnsi"/>
          <w:color w:val="auto"/>
          <w:sz w:val="22"/>
          <w:szCs w:val="22"/>
        </w:rPr>
        <w:t xml:space="preserve"> </w:t>
      </w:r>
      <w:r w:rsidRPr="00236576">
        <w:rPr>
          <w:rFonts w:asciiTheme="majorHAnsi" w:hAnsiTheme="majorHAnsi" w:cstheme="majorHAnsi"/>
          <w:color w:val="auto"/>
          <w:sz w:val="22"/>
          <w:szCs w:val="22"/>
        </w:rPr>
        <w:t xml:space="preserve">pasitelkiami kiti asmenys, </w:t>
      </w:r>
      <w:r w:rsidR="00EE0332" w:rsidRPr="00236576">
        <w:rPr>
          <w:rFonts w:asciiTheme="majorHAnsi" w:hAnsiTheme="majorHAnsi" w:cstheme="majorHAnsi"/>
          <w:color w:val="auto"/>
          <w:sz w:val="22"/>
          <w:szCs w:val="22"/>
        </w:rPr>
        <w:t>Pardavėjas</w:t>
      </w:r>
      <w:r w:rsidR="00EE0332" w:rsidRPr="00236576" w:rsidDel="00EE0332">
        <w:rPr>
          <w:rFonts w:asciiTheme="majorHAnsi" w:hAnsiTheme="majorHAnsi" w:cstheme="majorHAnsi"/>
          <w:color w:val="auto"/>
          <w:sz w:val="22"/>
          <w:szCs w:val="22"/>
        </w:rPr>
        <w:t xml:space="preserve"> </w:t>
      </w:r>
      <w:r w:rsidRPr="00236576">
        <w:rPr>
          <w:rFonts w:asciiTheme="majorHAnsi" w:hAnsiTheme="majorHAnsi" w:cstheme="majorHAnsi"/>
          <w:color w:val="auto"/>
          <w:sz w:val="22"/>
          <w:szCs w:val="22"/>
        </w:rPr>
        <w:t xml:space="preserve">yra visiškai atsakingas </w:t>
      </w:r>
      <w:r w:rsidR="002B11ED" w:rsidRPr="00236576">
        <w:rPr>
          <w:rFonts w:asciiTheme="majorHAnsi" w:hAnsiTheme="majorHAnsi" w:cstheme="majorHAnsi"/>
          <w:color w:val="auto"/>
          <w:sz w:val="22"/>
          <w:szCs w:val="22"/>
        </w:rPr>
        <w:t xml:space="preserve">Pirkėjui </w:t>
      </w:r>
      <w:r w:rsidRPr="00236576">
        <w:rPr>
          <w:rFonts w:asciiTheme="majorHAnsi" w:hAnsiTheme="majorHAnsi" w:cstheme="majorHAnsi"/>
          <w:color w:val="auto"/>
          <w:sz w:val="22"/>
          <w:szCs w:val="22"/>
        </w:rPr>
        <w:t xml:space="preserve">ir asmenims už jų kūrinių bei kitos medžiagos, skirtos Sutarties vykdymo metu numatytiems autorių teisių objektams gaminti (sukurti), naudojimo bei perdavimo </w:t>
      </w:r>
      <w:r w:rsidR="002B11ED" w:rsidRPr="00236576">
        <w:rPr>
          <w:rFonts w:asciiTheme="majorHAnsi" w:hAnsiTheme="majorHAnsi" w:cstheme="majorHAnsi"/>
          <w:color w:val="auto"/>
          <w:sz w:val="22"/>
          <w:szCs w:val="22"/>
        </w:rPr>
        <w:t xml:space="preserve">Pirkėjui </w:t>
      </w:r>
      <w:r w:rsidRPr="00236576">
        <w:rPr>
          <w:rFonts w:asciiTheme="majorHAnsi" w:hAnsiTheme="majorHAnsi" w:cstheme="majorHAnsi"/>
          <w:color w:val="auto"/>
          <w:sz w:val="22"/>
          <w:szCs w:val="22"/>
        </w:rPr>
        <w:t xml:space="preserve">teisėtumą. </w:t>
      </w:r>
      <w:r w:rsidR="00EE0332" w:rsidRPr="00236576">
        <w:rPr>
          <w:rFonts w:asciiTheme="majorHAnsi" w:hAnsiTheme="majorHAnsi" w:cstheme="majorHAnsi"/>
          <w:color w:val="auto"/>
          <w:sz w:val="22"/>
          <w:szCs w:val="22"/>
        </w:rPr>
        <w:t>Pardavėjas</w:t>
      </w:r>
      <w:r w:rsidR="00EE0332" w:rsidRPr="00236576" w:rsidDel="00EE0332">
        <w:rPr>
          <w:rFonts w:asciiTheme="majorHAnsi" w:hAnsiTheme="majorHAnsi" w:cstheme="majorHAnsi"/>
          <w:color w:val="auto"/>
          <w:sz w:val="22"/>
          <w:szCs w:val="22"/>
        </w:rPr>
        <w:t xml:space="preserve"> </w:t>
      </w:r>
      <w:r w:rsidRPr="00236576">
        <w:rPr>
          <w:rFonts w:asciiTheme="majorHAnsi" w:hAnsiTheme="majorHAnsi" w:cstheme="majorHAnsi"/>
          <w:color w:val="auto"/>
          <w:sz w:val="22"/>
          <w:szCs w:val="22"/>
        </w:rPr>
        <w:t xml:space="preserve">prisiima atsakomybę už pretenzijas ar ieškinius, kylančius iš santykių su autoriais bei kitais trečiaisiais asmenimis dėl autorių teisių pažeidimo, susijusio su Sutarties vykdymo metu naudojamais ir (ar) </w:t>
      </w:r>
      <w:r w:rsidR="008004E1" w:rsidRPr="00236576">
        <w:rPr>
          <w:rFonts w:asciiTheme="majorHAnsi" w:hAnsiTheme="majorHAnsi" w:cstheme="majorHAnsi"/>
          <w:color w:val="auto"/>
          <w:sz w:val="22"/>
          <w:szCs w:val="22"/>
        </w:rPr>
        <w:t xml:space="preserve">Pirkėjui </w:t>
      </w:r>
      <w:r w:rsidRPr="00236576">
        <w:rPr>
          <w:rFonts w:asciiTheme="majorHAnsi" w:hAnsiTheme="majorHAnsi" w:cstheme="majorHAnsi"/>
          <w:color w:val="auto"/>
          <w:sz w:val="22"/>
          <w:szCs w:val="22"/>
        </w:rPr>
        <w:t xml:space="preserve">perduodamais autorių teisių objektais ir įsipareigoja atlyginti </w:t>
      </w:r>
      <w:r w:rsidR="008004E1" w:rsidRPr="00236576">
        <w:rPr>
          <w:rFonts w:asciiTheme="majorHAnsi" w:hAnsiTheme="majorHAnsi" w:cstheme="majorHAnsi"/>
          <w:color w:val="auto"/>
          <w:sz w:val="22"/>
          <w:szCs w:val="22"/>
        </w:rPr>
        <w:t xml:space="preserve">Pirkėjui </w:t>
      </w:r>
      <w:r w:rsidRPr="00236576">
        <w:rPr>
          <w:rFonts w:asciiTheme="majorHAnsi" w:hAnsiTheme="majorHAnsi" w:cstheme="majorHAnsi"/>
          <w:color w:val="auto"/>
          <w:sz w:val="22"/>
          <w:szCs w:val="22"/>
        </w:rPr>
        <w:t xml:space="preserve">jo dėl to turėtus nuostolius. </w:t>
      </w:r>
    </w:p>
    <w:p w14:paraId="61763220" w14:textId="16FB3E64" w:rsidR="00F539B1" w:rsidRPr="00236576" w:rsidRDefault="00EE0332" w:rsidP="008A2809">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236576">
        <w:rPr>
          <w:rFonts w:asciiTheme="majorHAnsi" w:hAnsiTheme="majorHAnsi" w:cstheme="majorHAnsi"/>
          <w:color w:val="auto"/>
          <w:sz w:val="22"/>
          <w:szCs w:val="22"/>
        </w:rPr>
        <w:t>Pardavėjas</w:t>
      </w:r>
      <w:r w:rsidRPr="00236576" w:rsidDel="00EE0332">
        <w:rPr>
          <w:rFonts w:asciiTheme="majorHAnsi" w:hAnsiTheme="majorHAnsi" w:cstheme="majorHAnsi"/>
          <w:color w:val="auto"/>
          <w:sz w:val="22"/>
          <w:szCs w:val="22"/>
        </w:rPr>
        <w:t xml:space="preserve"> </w:t>
      </w:r>
      <w:r w:rsidR="00691373" w:rsidRPr="00236576">
        <w:rPr>
          <w:rFonts w:asciiTheme="majorHAnsi" w:hAnsiTheme="majorHAnsi" w:cstheme="majorHAnsi"/>
          <w:color w:val="auto"/>
          <w:sz w:val="22"/>
          <w:szCs w:val="22"/>
        </w:rPr>
        <w:t>turi</w:t>
      </w:r>
      <w:r w:rsidR="00F539B1" w:rsidRPr="00236576">
        <w:rPr>
          <w:rFonts w:asciiTheme="majorHAnsi" w:hAnsiTheme="majorHAnsi" w:cstheme="majorHAnsi"/>
          <w:color w:val="auto"/>
          <w:sz w:val="22"/>
          <w:szCs w:val="22"/>
        </w:rPr>
        <w:t xml:space="preserve"> nedels</w:t>
      </w:r>
      <w:r w:rsidR="00691373" w:rsidRPr="00236576">
        <w:rPr>
          <w:rFonts w:asciiTheme="majorHAnsi" w:hAnsiTheme="majorHAnsi" w:cstheme="majorHAnsi"/>
          <w:color w:val="auto"/>
          <w:sz w:val="22"/>
          <w:szCs w:val="22"/>
        </w:rPr>
        <w:t>iant</w:t>
      </w:r>
      <w:r w:rsidR="00F539B1" w:rsidRPr="00236576">
        <w:rPr>
          <w:rFonts w:asciiTheme="majorHAnsi" w:hAnsiTheme="majorHAnsi" w:cstheme="majorHAnsi"/>
          <w:color w:val="auto"/>
          <w:sz w:val="22"/>
          <w:szCs w:val="22"/>
        </w:rPr>
        <w:t xml:space="preserve"> praneš</w:t>
      </w:r>
      <w:r w:rsidR="00691373" w:rsidRPr="00236576">
        <w:rPr>
          <w:rFonts w:asciiTheme="majorHAnsi" w:hAnsiTheme="majorHAnsi" w:cstheme="majorHAnsi"/>
          <w:color w:val="auto"/>
          <w:sz w:val="22"/>
          <w:szCs w:val="22"/>
        </w:rPr>
        <w:t>ti</w:t>
      </w:r>
      <w:r w:rsidR="00F539B1" w:rsidRPr="00236576">
        <w:rPr>
          <w:rFonts w:asciiTheme="majorHAnsi" w:hAnsiTheme="majorHAnsi" w:cstheme="majorHAnsi"/>
          <w:color w:val="auto"/>
          <w:sz w:val="22"/>
          <w:szCs w:val="22"/>
        </w:rPr>
        <w:t xml:space="preserve"> </w:t>
      </w:r>
      <w:r w:rsidR="008004E1" w:rsidRPr="00236576">
        <w:rPr>
          <w:rFonts w:asciiTheme="majorHAnsi" w:hAnsiTheme="majorHAnsi" w:cstheme="majorHAnsi"/>
          <w:color w:val="auto"/>
          <w:sz w:val="22"/>
          <w:szCs w:val="22"/>
        </w:rPr>
        <w:t xml:space="preserve">Pirkėjui </w:t>
      </w:r>
      <w:r w:rsidR="00F539B1" w:rsidRPr="00236576">
        <w:rPr>
          <w:rFonts w:asciiTheme="majorHAnsi" w:hAnsiTheme="majorHAnsi" w:cstheme="majorHAnsi"/>
          <w:color w:val="auto"/>
          <w:sz w:val="22"/>
          <w:szCs w:val="22"/>
        </w:rPr>
        <w:t xml:space="preserve">apie tai, kad jam yra pateiktas ieškinys ar bet koks kitas reikalavimas dėl bet kokios su Sutartimi susijusios intelektinės nuosavybės teisės pažeidimo ar įtariamo pažeidimo. </w:t>
      </w:r>
    </w:p>
    <w:p w14:paraId="02C6EEA2" w14:textId="3B7D1D1E" w:rsidR="00FE6046" w:rsidRPr="00236576" w:rsidRDefault="00EE0332" w:rsidP="008A2809">
      <w:pPr>
        <w:pStyle w:val="Default"/>
        <w:numPr>
          <w:ilvl w:val="1"/>
          <w:numId w:val="2"/>
        </w:numPr>
        <w:tabs>
          <w:tab w:val="left" w:pos="851"/>
        </w:tabs>
        <w:spacing w:after="120"/>
        <w:ind w:left="0" w:firstLine="0"/>
        <w:jc w:val="both"/>
        <w:rPr>
          <w:rFonts w:asciiTheme="majorHAnsi" w:hAnsiTheme="majorHAnsi" w:cstheme="majorHAnsi"/>
          <w:b/>
          <w:color w:val="auto"/>
          <w:sz w:val="22"/>
          <w:szCs w:val="22"/>
        </w:rPr>
      </w:pPr>
      <w:r w:rsidRPr="00236576">
        <w:rPr>
          <w:rFonts w:asciiTheme="majorHAnsi" w:hAnsiTheme="majorHAnsi" w:cstheme="majorHAnsi"/>
          <w:color w:val="auto"/>
          <w:sz w:val="22"/>
          <w:szCs w:val="22"/>
        </w:rPr>
        <w:lastRenderedPageBreak/>
        <w:t>Pardavėjas</w:t>
      </w:r>
      <w:r w:rsidRPr="00236576" w:rsidDel="00EE0332">
        <w:rPr>
          <w:rFonts w:asciiTheme="majorHAnsi" w:hAnsiTheme="majorHAnsi" w:cstheme="majorHAnsi"/>
          <w:color w:val="auto"/>
          <w:sz w:val="22"/>
          <w:szCs w:val="22"/>
        </w:rPr>
        <w:t xml:space="preserve"> </w:t>
      </w:r>
      <w:r w:rsidR="00F539B1" w:rsidRPr="00236576">
        <w:rPr>
          <w:rFonts w:asciiTheme="majorHAnsi" w:hAnsiTheme="majorHAnsi" w:cstheme="majorHAnsi"/>
          <w:color w:val="auto"/>
          <w:sz w:val="22"/>
          <w:szCs w:val="22"/>
        </w:rPr>
        <w:t xml:space="preserve">be išankstinio rašytinio </w:t>
      </w:r>
      <w:r w:rsidR="00536B83" w:rsidRPr="00236576">
        <w:rPr>
          <w:rFonts w:asciiTheme="majorHAnsi" w:hAnsiTheme="majorHAnsi" w:cstheme="majorHAnsi"/>
          <w:color w:val="auto"/>
          <w:sz w:val="22"/>
          <w:szCs w:val="22"/>
        </w:rPr>
        <w:t xml:space="preserve">Pirkėjo </w:t>
      </w:r>
      <w:r w:rsidR="00F539B1" w:rsidRPr="00236576">
        <w:rPr>
          <w:rFonts w:asciiTheme="majorHAnsi" w:hAnsiTheme="majorHAnsi" w:cstheme="majorHAnsi"/>
          <w:color w:val="auto"/>
          <w:sz w:val="22"/>
          <w:szCs w:val="22"/>
        </w:rPr>
        <w:t>sutikimo neturi teisės pagal Sutartį sukurtų autorių teisių objektų parduoti, bet kokiu kitu būdu perleisti, atskleisti tretiesiems asmenims, bet kokiu būdu platinti</w:t>
      </w:r>
      <w:r w:rsidR="007618B0" w:rsidRPr="00236576">
        <w:rPr>
          <w:rFonts w:asciiTheme="majorHAnsi" w:hAnsiTheme="majorHAnsi" w:cstheme="majorHAnsi"/>
          <w:color w:val="auto"/>
          <w:sz w:val="22"/>
          <w:szCs w:val="22"/>
        </w:rPr>
        <w:t xml:space="preserve"> ir </w:t>
      </w:r>
      <w:r w:rsidR="00817330" w:rsidRPr="00236576">
        <w:rPr>
          <w:rFonts w:asciiTheme="majorHAnsi" w:hAnsiTheme="majorHAnsi" w:cstheme="majorHAnsi"/>
          <w:color w:val="auto"/>
          <w:sz w:val="22"/>
          <w:szCs w:val="22"/>
        </w:rPr>
        <w:t xml:space="preserve">(ar) </w:t>
      </w:r>
      <w:r w:rsidR="00F539B1" w:rsidRPr="00236576">
        <w:rPr>
          <w:rFonts w:asciiTheme="majorHAnsi" w:hAnsiTheme="majorHAnsi" w:cstheme="majorHAnsi"/>
          <w:color w:val="auto"/>
          <w:sz w:val="22"/>
          <w:szCs w:val="22"/>
        </w:rPr>
        <w:t xml:space="preserve">demonstruoti šiuos objektus </w:t>
      </w:r>
      <w:r w:rsidR="00691373" w:rsidRPr="00236576">
        <w:rPr>
          <w:rFonts w:asciiTheme="majorHAnsi" w:hAnsiTheme="majorHAnsi" w:cstheme="majorHAnsi"/>
          <w:color w:val="auto"/>
          <w:sz w:val="22"/>
          <w:szCs w:val="22"/>
        </w:rPr>
        <w:t xml:space="preserve">ir (ar) </w:t>
      </w:r>
      <w:r w:rsidR="00F539B1" w:rsidRPr="00236576">
        <w:rPr>
          <w:rFonts w:asciiTheme="majorHAnsi" w:hAnsiTheme="majorHAnsi" w:cstheme="majorHAnsi"/>
          <w:color w:val="auto"/>
          <w:sz w:val="22"/>
          <w:szCs w:val="22"/>
        </w:rPr>
        <w:t xml:space="preserve">jų sudedamąsias dalis ir </w:t>
      </w:r>
      <w:r w:rsidR="00E72C3F" w:rsidRPr="00236576">
        <w:rPr>
          <w:rFonts w:asciiTheme="majorHAnsi" w:hAnsiTheme="majorHAnsi" w:cstheme="majorHAnsi"/>
          <w:color w:val="auto"/>
          <w:sz w:val="22"/>
          <w:szCs w:val="22"/>
        </w:rPr>
        <w:t>(</w:t>
      </w:r>
      <w:r w:rsidR="00F539B1" w:rsidRPr="00236576">
        <w:rPr>
          <w:rFonts w:asciiTheme="majorHAnsi" w:hAnsiTheme="majorHAnsi" w:cstheme="majorHAnsi"/>
          <w:color w:val="auto"/>
          <w:sz w:val="22"/>
          <w:szCs w:val="22"/>
        </w:rPr>
        <w:t>ar</w:t>
      </w:r>
      <w:r w:rsidR="00E72C3F" w:rsidRPr="00236576">
        <w:rPr>
          <w:rFonts w:asciiTheme="majorHAnsi" w:hAnsiTheme="majorHAnsi" w:cstheme="majorHAnsi"/>
          <w:color w:val="auto"/>
          <w:sz w:val="22"/>
          <w:szCs w:val="22"/>
        </w:rPr>
        <w:t>)</w:t>
      </w:r>
      <w:r w:rsidR="00F539B1" w:rsidRPr="00236576">
        <w:rPr>
          <w:rFonts w:asciiTheme="majorHAnsi" w:hAnsiTheme="majorHAnsi" w:cstheme="majorHAnsi"/>
          <w:color w:val="auto"/>
          <w:sz w:val="22"/>
          <w:szCs w:val="22"/>
        </w:rPr>
        <w:t xml:space="preserve"> bet kokiu kitu būdu naudotis Teisės aktuose nustatytomis autoriaus turtinėmis teisėmis į sutarties pagrindu sukurtus autorių teisių objektus.</w:t>
      </w:r>
    </w:p>
    <w:p w14:paraId="193D8801" w14:textId="140EF0E1" w:rsidR="00AE430F" w:rsidRPr="00236576" w:rsidRDefault="00534C5B" w:rsidP="008A2809">
      <w:pPr>
        <w:pStyle w:val="Default"/>
        <w:numPr>
          <w:ilvl w:val="0"/>
          <w:numId w:val="2"/>
        </w:numPr>
        <w:spacing w:after="120"/>
        <w:jc w:val="center"/>
        <w:rPr>
          <w:rFonts w:asciiTheme="majorHAnsi" w:hAnsiTheme="majorHAnsi" w:cstheme="majorHAnsi"/>
          <w:b/>
          <w:color w:val="auto"/>
          <w:sz w:val="22"/>
          <w:szCs w:val="22"/>
        </w:rPr>
      </w:pPr>
      <w:r w:rsidRPr="00236576">
        <w:rPr>
          <w:rFonts w:asciiTheme="majorHAnsi" w:hAnsiTheme="majorHAnsi" w:cstheme="majorHAnsi"/>
          <w:b/>
          <w:color w:val="auto"/>
          <w:sz w:val="22"/>
          <w:szCs w:val="22"/>
        </w:rPr>
        <w:t>Taikytina teisė ir ginčų sprendimas</w:t>
      </w:r>
    </w:p>
    <w:p w14:paraId="5D116227" w14:textId="5DBE0E5F" w:rsidR="00B35BA0" w:rsidRPr="00236576" w:rsidRDefault="005932D1" w:rsidP="008A2809">
      <w:pPr>
        <w:pStyle w:val="Sraopastraipa"/>
        <w:numPr>
          <w:ilvl w:val="1"/>
          <w:numId w:val="2"/>
        </w:numPr>
        <w:tabs>
          <w:tab w:val="left" w:pos="851"/>
        </w:tabs>
        <w:spacing w:after="120"/>
        <w:ind w:left="0" w:firstLine="0"/>
        <w:contextualSpacing w:val="0"/>
        <w:jc w:val="both"/>
        <w:rPr>
          <w:rFonts w:asciiTheme="majorHAnsi" w:hAnsiTheme="majorHAnsi" w:cstheme="majorHAnsi"/>
          <w:b/>
        </w:rPr>
      </w:pPr>
      <w:r w:rsidRPr="00236576">
        <w:rPr>
          <w:rFonts w:asciiTheme="majorHAnsi" w:hAnsiTheme="majorHAnsi" w:cstheme="majorHAnsi"/>
        </w:rPr>
        <w:t>Sutartis sudaryta</w:t>
      </w:r>
      <w:r w:rsidR="00E17B69" w:rsidRPr="00236576">
        <w:rPr>
          <w:rFonts w:asciiTheme="majorHAnsi" w:hAnsiTheme="majorHAnsi" w:cstheme="majorHAnsi"/>
        </w:rPr>
        <w:t xml:space="preserve">, vadovaujantis </w:t>
      </w:r>
      <w:r w:rsidR="00F86340" w:rsidRPr="00236576">
        <w:rPr>
          <w:rFonts w:asciiTheme="majorHAnsi" w:hAnsiTheme="majorHAnsi" w:cstheme="majorHAnsi"/>
        </w:rPr>
        <w:t>Lietuvos Respublikos</w:t>
      </w:r>
      <w:r w:rsidR="00E17B69" w:rsidRPr="00236576">
        <w:rPr>
          <w:rFonts w:asciiTheme="majorHAnsi" w:hAnsiTheme="majorHAnsi" w:cstheme="majorHAnsi"/>
        </w:rPr>
        <w:t xml:space="preserve"> teisės aktais, </w:t>
      </w:r>
      <w:r w:rsidRPr="00236576">
        <w:rPr>
          <w:rFonts w:asciiTheme="majorHAnsi" w:hAnsiTheme="majorHAnsi" w:cstheme="majorHAnsi"/>
        </w:rPr>
        <w:t xml:space="preserve">ir bus aiškinama taikant </w:t>
      </w:r>
      <w:r w:rsidR="00DA6E2B" w:rsidRPr="00236576">
        <w:rPr>
          <w:rFonts w:asciiTheme="majorHAnsi" w:hAnsiTheme="majorHAnsi" w:cstheme="majorHAnsi"/>
        </w:rPr>
        <w:t>L</w:t>
      </w:r>
      <w:r w:rsidR="00F86340" w:rsidRPr="00236576">
        <w:rPr>
          <w:rFonts w:asciiTheme="majorHAnsi" w:hAnsiTheme="majorHAnsi" w:cstheme="majorHAnsi"/>
        </w:rPr>
        <w:t>ietuvos Respublikos</w:t>
      </w:r>
      <w:r w:rsidRPr="00236576">
        <w:rPr>
          <w:rFonts w:asciiTheme="majorHAnsi" w:hAnsiTheme="majorHAnsi" w:cstheme="majorHAnsi"/>
        </w:rPr>
        <w:t xml:space="preserve"> teisę.</w:t>
      </w:r>
      <w:r w:rsidR="00F478F0" w:rsidRPr="00236576">
        <w:rPr>
          <w:rFonts w:asciiTheme="majorHAnsi" w:hAnsiTheme="majorHAnsi" w:cstheme="majorHAnsi"/>
        </w:rPr>
        <w:t xml:space="preserve"> </w:t>
      </w:r>
      <w:r w:rsidRPr="00236576">
        <w:rPr>
          <w:rFonts w:asciiTheme="majorHAnsi" w:hAnsiTheme="majorHAnsi" w:cstheme="majorHAnsi"/>
        </w:rPr>
        <w:t xml:space="preserve">Bet koks ginčas, kylantis iš Sutarties, bus sprendžiamas tarpusavio konsultacijų ir derybų keliu. </w:t>
      </w:r>
      <w:r w:rsidR="005B3025" w:rsidRPr="00236576">
        <w:rPr>
          <w:rFonts w:asciiTheme="majorHAnsi" w:hAnsiTheme="majorHAnsi" w:cstheme="majorHAnsi"/>
        </w:rPr>
        <w:t>Tuo a</w:t>
      </w:r>
      <w:r w:rsidRPr="00236576">
        <w:rPr>
          <w:rFonts w:asciiTheme="majorHAnsi" w:hAnsiTheme="majorHAnsi" w:cstheme="majorHAnsi"/>
        </w:rPr>
        <w:t xml:space="preserve">tveju, jei ginčo nepavyktų išspręsti tarpusavio derybomis per 30 (trisdešimt) </w:t>
      </w:r>
      <w:r w:rsidR="00822CBA" w:rsidRPr="00236576">
        <w:rPr>
          <w:rFonts w:asciiTheme="majorHAnsi" w:hAnsiTheme="majorHAnsi" w:cstheme="majorHAnsi"/>
        </w:rPr>
        <w:t>D</w:t>
      </w:r>
      <w:r w:rsidRPr="00236576">
        <w:rPr>
          <w:rFonts w:asciiTheme="majorHAnsi" w:hAnsiTheme="majorHAnsi" w:cstheme="majorHAnsi"/>
        </w:rPr>
        <w:t xml:space="preserve">ienų, toks ginčas bus sprendžiamas </w:t>
      </w:r>
      <w:r w:rsidR="00DA6E2B" w:rsidRPr="00236576">
        <w:rPr>
          <w:rFonts w:asciiTheme="majorHAnsi" w:hAnsiTheme="majorHAnsi" w:cstheme="majorHAnsi"/>
        </w:rPr>
        <w:t>L</w:t>
      </w:r>
      <w:r w:rsidR="00F86340" w:rsidRPr="00236576">
        <w:rPr>
          <w:rFonts w:asciiTheme="majorHAnsi" w:hAnsiTheme="majorHAnsi" w:cstheme="majorHAnsi"/>
        </w:rPr>
        <w:t>ietuvos Respublikos</w:t>
      </w:r>
      <w:r w:rsidRPr="00236576">
        <w:rPr>
          <w:rFonts w:asciiTheme="majorHAnsi" w:hAnsiTheme="majorHAnsi" w:cstheme="majorHAnsi"/>
        </w:rPr>
        <w:t xml:space="preserve"> teisės aktų nustatyta tvarka</w:t>
      </w:r>
      <w:r w:rsidR="00796F90" w:rsidRPr="00236576">
        <w:rPr>
          <w:rFonts w:asciiTheme="majorHAnsi" w:hAnsiTheme="majorHAnsi" w:cstheme="majorHAnsi"/>
        </w:rPr>
        <w:t>, teismuose Vilniuje</w:t>
      </w:r>
      <w:r w:rsidRPr="00236576">
        <w:rPr>
          <w:rFonts w:asciiTheme="majorHAnsi" w:hAnsiTheme="majorHAnsi" w:cstheme="majorHAnsi"/>
        </w:rPr>
        <w:t>.</w:t>
      </w:r>
    </w:p>
    <w:p w14:paraId="628B0D6C" w14:textId="77777777" w:rsidR="005839D5" w:rsidRPr="00236576" w:rsidRDefault="00534C5B" w:rsidP="008A2809">
      <w:pPr>
        <w:pStyle w:val="Default"/>
        <w:numPr>
          <w:ilvl w:val="0"/>
          <w:numId w:val="2"/>
        </w:numPr>
        <w:spacing w:after="120"/>
        <w:jc w:val="center"/>
        <w:rPr>
          <w:rFonts w:asciiTheme="majorHAnsi" w:hAnsiTheme="majorHAnsi" w:cstheme="majorHAnsi"/>
          <w:b/>
          <w:color w:val="auto"/>
          <w:sz w:val="22"/>
          <w:szCs w:val="22"/>
        </w:rPr>
      </w:pPr>
      <w:r w:rsidRPr="00236576">
        <w:rPr>
          <w:rFonts w:asciiTheme="majorHAnsi" w:hAnsiTheme="majorHAnsi" w:cstheme="majorHAnsi"/>
          <w:b/>
          <w:color w:val="auto"/>
          <w:sz w:val="22"/>
          <w:szCs w:val="22"/>
        </w:rPr>
        <w:t>Teisių perleidimas</w:t>
      </w:r>
    </w:p>
    <w:p w14:paraId="0B8ECEAA" w14:textId="1648B68F" w:rsidR="005839D5" w:rsidRPr="00236576" w:rsidRDefault="00F72EF3" w:rsidP="008A2809">
      <w:pPr>
        <w:pStyle w:val="Sraopastraipa"/>
        <w:numPr>
          <w:ilvl w:val="1"/>
          <w:numId w:val="2"/>
        </w:numPr>
        <w:tabs>
          <w:tab w:val="left" w:pos="851"/>
          <w:tab w:val="left" w:pos="993"/>
        </w:tabs>
        <w:spacing w:after="120"/>
        <w:ind w:left="0" w:firstLine="0"/>
        <w:jc w:val="both"/>
        <w:rPr>
          <w:rFonts w:asciiTheme="majorHAnsi" w:hAnsiTheme="majorHAnsi" w:cstheme="majorHAnsi"/>
        </w:rPr>
      </w:pPr>
      <w:r w:rsidRPr="00236576">
        <w:rPr>
          <w:rFonts w:asciiTheme="majorHAnsi" w:eastAsia="Calibri" w:hAnsiTheme="majorHAnsi" w:cstheme="majorHAnsi"/>
        </w:rPr>
        <w:t xml:space="preserve">Pirkėjas </w:t>
      </w:r>
      <w:r w:rsidR="005839D5" w:rsidRPr="00236576">
        <w:rPr>
          <w:rFonts w:asciiTheme="majorHAnsi" w:hAnsiTheme="majorHAnsi" w:cstheme="majorHAnsi"/>
        </w:rPr>
        <w:t>turi teisę perleisti trečiaj</w:t>
      </w:r>
      <w:r w:rsidR="00C00DBB" w:rsidRPr="00236576">
        <w:rPr>
          <w:rFonts w:asciiTheme="majorHAnsi" w:hAnsiTheme="majorHAnsi" w:cstheme="majorHAnsi"/>
        </w:rPr>
        <w:t>am asmeniui savo teises ir (ar</w:t>
      </w:r>
      <w:r w:rsidR="005839D5" w:rsidRPr="00236576">
        <w:rPr>
          <w:rFonts w:asciiTheme="majorHAnsi" w:hAnsiTheme="majorHAnsi" w:cstheme="majorHAnsi"/>
        </w:rPr>
        <w:t xml:space="preserve">) pareigas, kylančias iš Sutarties, be atskiro </w:t>
      </w:r>
      <w:bookmarkStart w:id="51" w:name="_Hlk125462399"/>
      <w:r w:rsidR="00EE0332" w:rsidRPr="00236576">
        <w:rPr>
          <w:rFonts w:asciiTheme="majorHAnsi" w:hAnsiTheme="majorHAnsi" w:cstheme="majorHAnsi"/>
        </w:rPr>
        <w:t>Pardavėjo</w:t>
      </w:r>
      <w:bookmarkEnd w:id="51"/>
      <w:r w:rsidR="00EE0332" w:rsidRPr="00236576">
        <w:rPr>
          <w:rFonts w:asciiTheme="majorHAnsi" w:hAnsiTheme="majorHAnsi" w:cstheme="majorHAnsi"/>
        </w:rPr>
        <w:t xml:space="preserve"> </w:t>
      </w:r>
      <w:r w:rsidR="00C00DBB" w:rsidRPr="00236576">
        <w:rPr>
          <w:rFonts w:asciiTheme="majorHAnsi" w:hAnsiTheme="majorHAnsi" w:cstheme="majorHAnsi"/>
        </w:rPr>
        <w:t>sutikimo. Apie teisių ir (ar</w:t>
      </w:r>
      <w:r w:rsidR="005839D5" w:rsidRPr="00236576">
        <w:rPr>
          <w:rFonts w:asciiTheme="majorHAnsi" w:hAnsiTheme="majorHAnsi" w:cstheme="majorHAnsi"/>
        </w:rPr>
        <w:t xml:space="preserve">) pareigų perleidimą </w:t>
      </w:r>
      <w:r w:rsidRPr="00236576">
        <w:rPr>
          <w:rFonts w:asciiTheme="majorHAnsi" w:hAnsiTheme="majorHAnsi" w:cstheme="majorHAnsi"/>
        </w:rPr>
        <w:t xml:space="preserve">Pardavėjas </w:t>
      </w:r>
      <w:r w:rsidR="005839D5" w:rsidRPr="00236576">
        <w:rPr>
          <w:rFonts w:asciiTheme="majorHAnsi" w:hAnsiTheme="majorHAnsi" w:cstheme="majorHAnsi"/>
        </w:rPr>
        <w:t xml:space="preserve">informuojamas </w:t>
      </w:r>
      <w:r w:rsidR="0002325E" w:rsidRPr="00236576">
        <w:rPr>
          <w:rFonts w:asciiTheme="majorHAnsi" w:hAnsiTheme="majorHAnsi" w:cstheme="majorHAnsi"/>
        </w:rPr>
        <w:t xml:space="preserve">rašytiniu </w:t>
      </w:r>
      <w:r w:rsidR="005839D5" w:rsidRPr="00236576">
        <w:rPr>
          <w:rFonts w:asciiTheme="majorHAnsi" w:hAnsiTheme="majorHAnsi" w:cstheme="majorHAnsi"/>
        </w:rPr>
        <w:t>pranešimu.</w:t>
      </w:r>
    </w:p>
    <w:p w14:paraId="5795726C" w14:textId="63C6EAE6" w:rsidR="00A849C8" w:rsidRPr="00236576" w:rsidRDefault="00F72EF3" w:rsidP="008A2809">
      <w:pPr>
        <w:pStyle w:val="Sraopastraipa"/>
        <w:numPr>
          <w:ilvl w:val="1"/>
          <w:numId w:val="2"/>
        </w:numPr>
        <w:tabs>
          <w:tab w:val="left" w:pos="851"/>
          <w:tab w:val="left" w:pos="993"/>
        </w:tabs>
        <w:spacing w:after="120"/>
        <w:ind w:left="0" w:firstLine="0"/>
        <w:contextualSpacing w:val="0"/>
        <w:jc w:val="both"/>
        <w:rPr>
          <w:rFonts w:asciiTheme="majorHAnsi" w:hAnsiTheme="majorHAnsi" w:cstheme="majorHAnsi"/>
        </w:rPr>
      </w:pPr>
      <w:r w:rsidRPr="00236576">
        <w:rPr>
          <w:rFonts w:asciiTheme="majorHAnsi" w:hAnsiTheme="majorHAnsi" w:cstheme="majorHAnsi"/>
        </w:rPr>
        <w:t>Pardavėjas</w:t>
      </w:r>
      <w:r w:rsidRPr="00236576" w:rsidDel="00F72EF3">
        <w:rPr>
          <w:rFonts w:asciiTheme="majorHAnsi" w:hAnsiTheme="majorHAnsi" w:cstheme="majorHAnsi"/>
        </w:rPr>
        <w:t xml:space="preserve"> </w:t>
      </w:r>
      <w:r w:rsidR="00471F3C" w:rsidRPr="00236576">
        <w:rPr>
          <w:rFonts w:asciiTheme="majorHAnsi" w:hAnsiTheme="majorHAnsi" w:cstheme="majorHAnsi"/>
        </w:rPr>
        <w:t>neturi teis</w:t>
      </w:r>
      <w:r w:rsidR="00C00DBB" w:rsidRPr="00236576">
        <w:rPr>
          <w:rFonts w:asciiTheme="majorHAnsi" w:hAnsiTheme="majorHAnsi" w:cstheme="majorHAnsi"/>
        </w:rPr>
        <w:t>ės perleisti savo teisių ir (ar</w:t>
      </w:r>
      <w:r w:rsidR="00471F3C" w:rsidRPr="00236576">
        <w:rPr>
          <w:rFonts w:asciiTheme="majorHAnsi" w:hAnsiTheme="majorHAnsi" w:cstheme="majorHAnsi"/>
        </w:rPr>
        <w:t xml:space="preserve">) įsipareigojimų, pagal Sutartį, tretiesiems asmenims be </w:t>
      </w:r>
      <w:r w:rsidR="00FF3D8C" w:rsidRPr="00236576">
        <w:rPr>
          <w:rFonts w:asciiTheme="majorHAnsi" w:hAnsiTheme="majorHAnsi" w:cstheme="majorHAnsi"/>
        </w:rPr>
        <w:t xml:space="preserve">rašytinio </w:t>
      </w:r>
      <w:r w:rsidR="00536B83" w:rsidRPr="00236576">
        <w:rPr>
          <w:rFonts w:asciiTheme="majorHAnsi" w:eastAsia="Calibri" w:hAnsiTheme="majorHAnsi" w:cstheme="majorHAnsi"/>
        </w:rPr>
        <w:t xml:space="preserve">Pirkėjo </w:t>
      </w:r>
      <w:r w:rsidR="00471F3C" w:rsidRPr="00236576">
        <w:rPr>
          <w:rFonts w:asciiTheme="majorHAnsi" w:hAnsiTheme="majorHAnsi" w:cstheme="majorHAnsi"/>
        </w:rPr>
        <w:t>sutikimo.</w:t>
      </w:r>
    </w:p>
    <w:p w14:paraId="1B53800A" w14:textId="77777777" w:rsidR="00AE430F" w:rsidRPr="00236576" w:rsidRDefault="00534C5B" w:rsidP="008A2809">
      <w:pPr>
        <w:pStyle w:val="Sraopastraipa"/>
        <w:numPr>
          <w:ilvl w:val="0"/>
          <w:numId w:val="2"/>
        </w:numPr>
        <w:spacing w:after="120"/>
        <w:contextualSpacing w:val="0"/>
        <w:jc w:val="center"/>
        <w:rPr>
          <w:rFonts w:asciiTheme="majorHAnsi" w:eastAsia="Calibri" w:hAnsiTheme="majorHAnsi" w:cstheme="majorHAnsi"/>
          <w:b/>
        </w:rPr>
      </w:pPr>
      <w:r w:rsidRPr="00236576">
        <w:rPr>
          <w:rFonts w:asciiTheme="majorHAnsi" w:eastAsia="Calibri" w:hAnsiTheme="majorHAnsi" w:cstheme="majorHAnsi"/>
          <w:b/>
        </w:rPr>
        <w:t>Baigiamosios nuostatos</w:t>
      </w:r>
    </w:p>
    <w:p w14:paraId="2A65D816" w14:textId="77777777" w:rsidR="003C3A4D" w:rsidRPr="00236576" w:rsidRDefault="00D842F8" w:rsidP="008A2809">
      <w:pPr>
        <w:pStyle w:val="Sraopastraipa"/>
        <w:numPr>
          <w:ilvl w:val="1"/>
          <w:numId w:val="2"/>
        </w:numPr>
        <w:tabs>
          <w:tab w:val="left" w:pos="851"/>
          <w:tab w:val="left" w:pos="993"/>
        </w:tabs>
        <w:spacing w:after="120"/>
        <w:ind w:left="0" w:firstLine="0"/>
        <w:jc w:val="both"/>
        <w:rPr>
          <w:rFonts w:asciiTheme="majorHAnsi" w:eastAsia="Calibri" w:hAnsiTheme="majorHAnsi" w:cstheme="majorHAnsi"/>
        </w:rPr>
      </w:pPr>
      <w:r w:rsidRPr="00236576">
        <w:rPr>
          <w:rFonts w:asciiTheme="majorHAnsi" w:eastAsia="Calibri" w:hAnsiTheme="majorHAnsi" w:cstheme="majorHAnsi"/>
        </w:rPr>
        <w:t xml:space="preserve">Visi svarbiausi Sutarties vykdymo klausimai sprendžiami per Sutarties SD nurodytus Šalių paskirtus atstovus arba šių atstovų nurodytus asmenis. Šalys patvirtina ir garantuoja, kad jų paskirti </w:t>
      </w:r>
      <w:r w:rsidRPr="00236576">
        <w:rPr>
          <w:rFonts w:asciiTheme="majorHAnsi" w:hAnsiTheme="majorHAnsi" w:cstheme="majorHAnsi"/>
        </w:rPr>
        <w:t>atstovai</w:t>
      </w:r>
      <w:r w:rsidRPr="00236576">
        <w:rPr>
          <w:rFonts w:asciiTheme="majorHAnsi" w:eastAsia="Calibri" w:hAnsiTheme="majorHAnsi" w:cstheme="majorHAnsi"/>
        </w:rPr>
        <w:t xml:space="preserve"> yra ir visą Sutarties galiojimą laiką bus įgalioti spręsti visus su Sutarties vykdymu susijusius klausimus, priimti sprendimus, išskyrus sprendimus </w:t>
      </w:r>
      <w:r w:rsidR="00822CBA" w:rsidRPr="00236576">
        <w:rPr>
          <w:rFonts w:asciiTheme="majorHAnsi" w:eastAsia="Calibri" w:hAnsiTheme="majorHAnsi" w:cstheme="majorHAnsi"/>
        </w:rPr>
        <w:t>dėl Sutarties pakeitimo ir (ar</w:t>
      </w:r>
      <w:r w:rsidRPr="00236576">
        <w:rPr>
          <w:rFonts w:asciiTheme="majorHAnsi" w:eastAsia="Calibri" w:hAnsiTheme="majorHAnsi" w:cstheme="majorHAnsi"/>
        </w:rPr>
        <w:t>) nutraukimo. Šalis turi teisę pakeisti Sutarties SD nurodytus atstovus (įskaitant, jų kontaktinę informaciją), apie tai ne vėliau kaip per 2</w:t>
      </w:r>
      <w:r w:rsidR="00C00DBB" w:rsidRPr="00236576">
        <w:rPr>
          <w:rFonts w:asciiTheme="majorHAnsi" w:eastAsia="Calibri" w:hAnsiTheme="majorHAnsi" w:cstheme="majorHAnsi"/>
        </w:rPr>
        <w:t xml:space="preserve"> (dvi)</w:t>
      </w:r>
      <w:r w:rsidRPr="00236576">
        <w:rPr>
          <w:rFonts w:asciiTheme="majorHAnsi" w:eastAsia="Calibri" w:hAnsiTheme="majorHAnsi" w:cstheme="majorHAnsi"/>
        </w:rPr>
        <w:t xml:space="preserve"> Darbo dienas raštu informuodama kitą Šalį.</w:t>
      </w:r>
    </w:p>
    <w:p w14:paraId="4AC6D3EA" w14:textId="530DDDB9" w:rsidR="003C3A4D" w:rsidRPr="00236576" w:rsidRDefault="003C3A4D" w:rsidP="008A2809">
      <w:pPr>
        <w:pStyle w:val="Sraopastraipa"/>
        <w:numPr>
          <w:ilvl w:val="1"/>
          <w:numId w:val="2"/>
        </w:numPr>
        <w:tabs>
          <w:tab w:val="left" w:pos="851"/>
          <w:tab w:val="left" w:pos="993"/>
        </w:tabs>
        <w:spacing w:after="120"/>
        <w:ind w:left="0" w:firstLine="0"/>
        <w:jc w:val="both"/>
        <w:rPr>
          <w:rFonts w:asciiTheme="majorHAnsi" w:eastAsia="Calibri" w:hAnsiTheme="majorHAnsi" w:cstheme="majorHAnsi"/>
        </w:rPr>
      </w:pPr>
      <w:r w:rsidRPr="00236576">
        <w:rPr>
          <w:rFonts w:asciiTheme="majorHAnsi" w:hAnsiTheme="majorHAnsi" w:cstheme="majorHAnsi"/>
        </w:rPr>
        <w:t xml:space="preserve">Tais atvejais, kai Sutartis ar </w:t>
      </w:r>
      <w:r w:rsidR="004E3B57" w:rsidRPr="00236576">
        <w:rPr>
          <w:rFonts w:asciiTheme="majorHAnsi" w:hAnsiTheme="majorHAnsi" w:cstheme="majorHAnsi"/>
        </w:rPr>
        <w:t>Teisės aktai</w:t>
      </w:r>
      <w:r w:rsidRPr="00236576">
        <w:rPr>
          <w:rFonts w:asciiTheme="majorHAnsi" w:hAnsiTheme="majorHAnsi" w:cstheme="majorHAnsi"/>
        </w:rPr>
        <w:t xml:space="preserve"> numato, jog Šalys turi pateikti viena kitai pranešimus, prašymus, suderinimus, sutikimus, pritarimus, nurodymus, reikalavimus ar pretenzijas, šie dokumentai turi būti surašyti lietuvių kalba, pasirašyti kvalifikuotu elektroniniu parašu ir išsiųsti kitai Šaliai Šalies ir Šalies atstovo elektroninio pašto adresais, nurodytais Specialiosiose sąlygose ,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w:t>
      </w:r>
      <w:r w:rsidR="00B97CBC" w:rsidRPr="00236576">
        <w:rPr>
          <w:rFonts w:asciiTheme="majorHAnsi" w:hAnsiTheme="majorHAnsi" w:cstheme="majorHAnsi"/>
        </w:rPr>
        <w:t xml:space="preserve"> Sutarties SD</w:t>
      </w:r>
      <w:r w:rsidRPr="00236576">
        <w:rPr>
          <w:rFonts w:asciiTheme="majorHAnsi" w:hAnsiTheme="majorHAnsi" w:cstheme="majorHAnsi"/>
        </w:rPr>
        <w:t>. Fiziškai pateikiami dokumentai turi būti papildomai siunčiami elektroniniu paštu.</w:t>
      </w:r>
    </w:p>
    <w:p w14:paraId="27C94917" w14:textId="77777777" w:rsidR="00E80A2E" w:rsidRPr="00236576" w:rsidRDefault="007A64F4" w:rsidP="008A2809">
      <w:pPr>
        <w:pStyle w:val="Sraopastraipa"/>
        <w:numPr>
          <w:ilvl w:val="1"/>
          <w:numId w:val="2"/>
        </w:numPr>
        <w:tabs>
          <w:tab w:val="left" w:pos="851"/>
        </w:tabs>
        <w:spacing w:after="120"/>
        <w:ind w:left="0" w:firstLine="0"/>
        <w:jc w:val="both"/>
        <w:rPr>
          <w:rFonts w:asciiTheme="majorHAnsi" w:hAnsiTheme="majorHAnsi" w:cstheme="majorHAnsi"/>
        </w:rPr>
      </w:pPr>
      <w:r w:rsidRPr="00236576">
        <w:rPr>
          <w:rFonts w:asciiTheme="majorHAnsi" w:hAnsiTheme="majorHAnsi" w:cstheme="majorHAnsi"/>
        </w:rPr>
        <w:t>Bet kokie vienos Šalies dokumentai kitai Šaliai pagal šią Sutartį yra</w:t>
      </w:r>
      <w:r w:rsidR="00D61E7B" w:rsidRPr="00236576">
        <w:rPr>
          <w:rFonts w:asciiTheme="majorHAnsi" w:hAnsiTheme="majorHAnsi" w:cstheme="majorHAnsi"/>
        </w:rPr>
        <w:t xml:space="preserve"> laikomi gautais: (1) jų gavimo ar perdavimo dieną</w:t>
      </w:r>
      <w:r w:rsidR="007D4D14" w:rsidRPr="00236576">
        <w:rPr>
          <w:rFonts w:asciiTheme="majorHAnsi" w:hAnsiTheme="majorHAnsi" w:cstheme="majorHAnsi"/>
        </w:rPr>
        <w:t xml:space="preserve"> (</w:t>
      </w:r>
      <w:r w:rsidR="00D61E7B" w:rsidRPr="00236576">
        <w:rPr>
          <w:rFonts w:asciiTheme="majorHAnsi" w:hAnsiTheme="majorHAnsi" w:cstheme="majorHAnsi"/>
        </w:rPr>
        <w:t>kai įteikiama per pasiuntinį</w:t>
      </w:r>
      <w:r w:rsidR="0090223B" w:rsidRPr="00236576">
        <w:rPr>
          <w:rFonts w:asciiTheme="majorHAnsi" w:hAnsiTheme="majorHAnsi" w:cstheme="majorHAnsi"/>
        </w:rPr>
        <w:t xml:space="preserve"> ar asmeniškai</w:t>
      </w:r>
      <w:r w:rsidR="007D4D14" w:rsidRPr="00236576">
        <w:rPr>
          <w:rFonts w:asciiTheme="majorHAnsi" w:hAnsiTheme="majorHAnsi" w:cstheme="majorHAnsi"/>
        </w:rPr>
        <w:t>)</w:t>
      </w:r>
      <w:r w:rsidR="003F0A92" w:rsidRPr="00236576">
        <w:rPr>
          <w:rFonts w:asciiTheme="majorHAnsi" w:hAnsiTheme="majorHAnsi" w:cstheme="majorHAnsi"/>
        </w:rPr>
        <w:t xml:space="preserve">; (2) </w:t>
      </w:r>
      <w:r w:rsidR="00B10FE6" w:rsidRPr="00236576">
        <w:rPr>
          <w:rFonts w:asciiTheme="majorHAnsi" w:hAnsiTheme="majorHAnsi" w:cstheme="majorHAnsi"/>
        </w:rPr>
        <w:t xml:space="preserve">jei </w:t>
      </w:r>
      <w:r w:rsidR="00B024B3" w:rsidRPr="00236576">
        <w:rPr>
          <w:rFonts w:asciiTheme="majorHAnsi" w:hAnsiTheme="majorHAnsi" w:cstheme="majorHAnsi"/>
        </w:rPr>
        <w:t>išsiunčiami</w:t>
      </w:r>
      <w:r w:rsidR="00D61E7B" w:rsidRPr="00236576">
        <w:rPr>
          <w:rFonts w:asciiTheme="majorHAnsi" w:hAnsiTheme="majorHAnsi" w:cstheme="majorHAnsi"/>
        </w:rPr>
        <w:t xml:space="preserve"> el. paštu Sutarties </w:t>
      </w:r>
      <w:r w:rsidRPr="00236576">
        <w:rPr>
          <w:rFonts w:asciiTheme="majorHAnsi" w:hAnsiTheme="majorHAnsi" w:cstheme="majorHAnsi"/>
        </w:rPr>
        <w:t>SD nurodytais adr</w:t>
      </w:r>
      <w:r w:rsidR="00D61E7B" w:rsidRPr="00236576">
        <w:rPr>
          <w:rFonts w:asciiTheme="majorHAnsi" w:hAnsiTheme="majorHAnsi" w:cstheme="majorHAnsi"/>
        </w:rPr>
        <w:t>esais ir nurodytiems adresatams;</w:t>
      </w:r>
      <w:r w:rsidR="007D4D14" w:rsidRPr="00236576">
        <w:rPr>
          <w:rFonts w:asciiTheme="majorHAnsi" w:hAnsiTheme="majorHAnsi" w:cstheme="majorHAnsi"/>
        </w:rPr>
        <w:t xml:space="preserve"> ar</w:t>
      </w:r>
      <w:r w:rsidR="003F0A92" w:rsidRPr="00236576">
        <w:rPr>
          <w:rFonts w:asciiTheme="majorHAnsi" w:hAnsiTheme="majorHAnsi" w:cstheme="majorHAnsi"/>
        </w:rPr>
        <w:t xml:space="preserve"> (3</w:t>
      </w:r>
      <w:r w:rsidR="00D61E7B" w:rsidRPr="00236576">
        <w:rPr>
          <w:rFonts w:asciiTheme="majorHAnsi" w:hAnsiTheme="majorHAnsi" w:cstheme="majorHAnsi"/>
        </w:rPr>
        <w:t xml:space="preserve">) po 3 </w:t>
      </w:r>
      <w:r w:rsidR="007D4D14" w:rsidRPr="00236576">
        <w:rPr>
          <w:rFonts w:asciiTheme="majorHAnsi" w:hAnsiTheme="majorHAnsi" w:cstheme="majorHAnsi"/>
        </w:rPr>
        <w:t>(trijų) D</w:t>
      </w:r>
      <w:r w:rsidR="00EE79EA" w:rsidRPr="00236576">
        <w:rPr>
          <w:rFonts w:asciiTheme="majorHAnsi" w:hAnsiTheme="majorHAnsi" w:cstheme="majorHAnsi"/>
        </w:rPr>
        <w:t>ienų nuo išsiuntimo</w:t>
      </w:r>
      <w:r w:rsidR="00D61E7B" w:rsidRPr="00236576">
        <w:rPr>
          <w:rFonts w:asciiTheme="majorHAnsi" w:hAnsiTheme="majorHAnsi" w:cstheme="majorHAnsi"/>
        </w:rPr>
        <w:t xml:space="preserve">, siunčiant paštu iš anksto </w:t>
      </w:r>
      <w:r w:rsidR="00EE79EA" w:rsidRPr="00236576">
        <w:rPr>
          <w:rFonts w:asciiTheme="majorHAnsi" w:hAnsiTheme="majorHAnsi" w:cstheme="majorHAnsi"/>
        </w:rPr>
        <w:t>apmokėjus pašto išlaidas</w:t>
      </w:r>
      <w:r w:rsidRPr="00236576">
        <w:rPr>
          <w:rFonts w:asciiTheme="majorHAnsi" w:hAnsiTheme="majorHAnsi" w:cstheme="majorHAnsi"/>
        </w:rPr>
        <w:t>.</w:t>
      </w:r>
    </w:p>
    <w:p w14:paraId="7005CF65" w14:textId="77777777" w:rsidR="00E80A2E" w:rsidRPr="00236576" w:rsidRDefault="00E80A2E" w:rsidP="008A2809">
      <w:pPr>
        <w:pStyle w:val="Sraopastraipa"/>
        <w:numPr>
          <w:ilvl w:val="1"/>
          <w:numId w:val="2"/>
        </w:numPr>
        <w:tabs>
          <w:tab w:val="left" w:pos="851"/>
        </w:tabs>
        <w:spacing w:after="120"/>
        <w:ind w:left="0" w:firstLine="0"/>
        <w:jc w:val="both"/>
        <w:rPr>
          <w:rFonts w:asciiTheme="majorHAnsi" w:hAnsiTheme="majorHAnsi" w:cstheme="majorHAnsi"/>
        </w:rPr>
      </w:pPr>
      <w:r w:rsidRPr="00236576">
        <w:rPr>
          <w:rFonts w:asciiTheme="majorHAnsi" w:hAnsiTheme="majorHAnsi" w:cstheme="majorHAnsi"/>
        </w:rPr>
        <w:t xml:space="preserve">Šalys įsipareigoja nedelsiant, bet ne vėliau kaip per 5 (penkias) </w:t>
      </w:r>
      <w:r w:rsidR="007D4D14" w:rsidRPr="00236576">
        <w:rPr>
          <w:rFonts w:asciiTheme="majorHAnsi" w:hAnsiTheme="majorHAnsi" w:cstheme="majorHAnsi"/>
        </w:rPr>
        <w:t>D</w:t>
      </w:r>
      <w:r w:rsidRPr="00236576">
        <w:rPr>
          <w:rFonts w:asciiTheme="majorHAnsi" w:hAnsiTheme="majorHAnsi" w:cstheme="majorHAnsi"/>
        </w:rPr>
        <w:t>ienas</w:t>
      </w:r>
      <w:r w:rsidR="00D842F8" w:rsidRPr="00236576">
        <w:rPr>
          <w:rFonts w:asciiTheme="majorHAnsi" w:hAnsiTheme="majorHAnsi" w:cstheme="majorHAnsi"/>
        </w:rPr>
        <w:t>,</w:t>
      </w:r>
      <w:r w:rsidRPr="00236576">
        <w:rPr>
          <w:rFonts w:asciiTheme="majorHAnsi" w:hAnsiTheme="majorHAnsi" w:cstheme="majorHAnsi"/>
        </w:rPr>
        <w:t xml:space="preserve"> informuoti viena kitą apie rekvizitų, nurodytų Sutarties SD, pasikeitimą. Iki informavimo apie adreso pasikeitimą, visi šioje Sutartyje nurodytu adresu išsiųsti pranešimai ir kita korespondencija laikomi įteiktais tinkamai. </w:t>
      </w:r>
    </w:p>
    <w:p w14:paraId="29F23FF1" w14:textId="416DE1FF" w:rsidR="002C0BD5" w:rsidRPr="00236576" w:rsidRDefault="00682CFC" w:rsidP="008A2809">
      <w:pPr>
        <w:pStyle w:val="Sraopastraipa"/>
        <w:numPr>
          <w:ilvl w:val="1"/>
          <w:numId w:val="2"/>
        </w:numPr>
        <w:tabs>
          <w:tab w:val="left" w:pos="851"/>
        </w:tabs>
        <w:spacing w:after="120"/>
        <w:ind w:left="0" w:firstLine="0"/>
        <w:jc w:val="both"/>
        <w:rPr>
          <w:rFonts w:asciiTheme="majorHAnsi" w:hAnsiTheme="majorHAnsi" w:cstheme="majorHAnsi"/>
        </w:rPr>
      </w:pPr>
      <w:r w:rsidRPr="00236576">
        <w:rPr>
          <w:rFonts w:asciiTheme="majorHAnsi" w:hAnsiTheme="majorHAnsi" w:cstheme="majorHAnsi"/>
        </w:rPr>
        <w:t xml:space="preserve">Dėl to, kas neaptarta Sutartyje, Šalys vadovaujasi </w:t>
      </w:r>
      <w:r w:rsidR="00DA6E2B" w:rsidRPr="00236576">
        <w:rPr>
          <w:rFonts w:asciiTheme="majorHAnsi" w:hAnsiTheme="majorHAnsi" w:cstheme="majorHAnsi"/>
        </w:rPr>
        <w:t>L</w:t>
      </w:r>
      <w:r w:rsidR="00A97B11" w:rsidRPr="00236576">
        <w:rPr>
          <w:rFonts w:asciiTheme="majorHAnsi" w:hAnsiTheme="majorHAnsi" w:cstheme="majorHAnsi"/>
        </w:rPr>
        <w:t>ietuvos Respublikos</w:t>
      </w:r>
      <w:r w:rsidRPr="00236576">
        <w:rPr>
          <w:rFonts w:asciiTheme="majorHAnsi" w:hAnsiTheme="majorHAnsi" w:cstheme="majorHAnsi"/>
        </w:rPr>
        <w:t xml:space="preserve"> teisės aktais.</w:t>
      </w:r>
      <w:r w:rsidR="00E7563F" w:rsidRPr="00236576">
        <w:rPr>
          <w:rFonts w:asciiTheme="majorHAnsi" w:hAnsiTheme="majorHAnsi" w:cstheme="majorHAnsi"/>
        </w:rPr>
        <w:t xml:space="preserve"> </w:t>
      </w:r>
    </w:p>
    <w:p w14:paraId="4D8BC9E8" w14:textId="797F75B4" w:rsidR="00B26DB3" w:rsidRPr="00236576" w:rsidRDefault="00682CFC" w:rsidP="008A2809">
      <w:pPr>
        <w:pStyle w:val="Sraopastraipa"/>
        <w:numPr>
          <w:ilvl w:val="1"/>
          <w:numId w:val="2"/>
        </w:numPr>
        <w:tabs>
          <w:tab w:val="left" w:pos="851"/>
        </w:tabs>
        <w:spacing w:after="120"/>
        <w:ind w:left="0" w:firstLine="0"/>
        <w:jc w:val="both"/>
        <w:rPr>
          <w:rFonts w:asciiTheme="majorHAnsi" w:hAnsiTheme="majorHAnsi" w:cstheme="majorHAnsi"/>
        </w:rPr>
      </w:pPr>
      <w:r w:rsidRPr="00236576">
        <w:rPr>
          <w:rFonts w:asciiTheme="majorHAnsi" w:hAnsiTheme="majorHAnsi" w:cstheme="majorHAnsi"/>
        </w:rPr>
        <w:t>Sutartis sudaryta 2 (dviem) vienodą teisinę galią turinčiais egzemplioriais, po 1 (vieną) egzempliorių kiekvienai Šaliai</w:t>
      </w:r>
      <w:r w:rsidR="002117EC" w:rsidRPr="00236576">
        <w:rPr>
          <w:rFonts w:asciiTheme="majorHAnsi" w:hAnsiTheme="majorHAnsi" w:cstheme="majorHAnsi"/>
        </w:rPr>
        <w:t>, išskyrus atvejus, kai Sutartis pasirašoma elektronini</w:t>
      </w:r>
      <w:r w:rsidR="001960E5" w:rsidRPr="00236576">
        <w:rPr>
          <w:rFonts w:asciiTheme="majorHAnsi" w:hAnsiTheme="majorHAnsi" w:cstheme="majorHAnsi"/>
        </w:rPr>
        <w:t>u</w:t>
      </w:r>
      <w:r w:rsidR="002117EC" w:rsidRPr="00236576">
        <w:rPr>
          <w:rFonts w:asciiTheme="majorHAnsi" w:hAnsiTheme="majorHAnsi" w:cstheme="majorHAnsi"/>
        </w:rPr>
        <w:t xml:space="preserve"> parašu</w:t>
      </w:r>
      <w:r w:rsidRPr="00236576">
        <w:rPr>
          <w:rFonts w:asciiTheme="majorHAnsi" w:hAnsiTheme="majorHAnsi" w:cstheme="majorHAnsi"/>
        </w:rPr>
        <w:t>.</w:t>
      </w:r>
    </w:p>
    <w:p w14:paraId="06CD9C75" w14:textId="77777777" w:rsidR="00AB2F01" w:rsidRPr="00236576" w:rsidRDefault="00AB2F01" w:rsidP="006E7BC1">
      <w:pPr>
        <w:pStyle w:val="Sraopastraipa"/>
        <w:tabs>
          <w:tab w:val="left" w:pos="993"/>
        </w:tabs>
        <w:ind w:left="360"/>
        <w:jc w:val="center"/>
        <w:rPr>
          <w:rFonts w:asciiTheme="majorHAnsi" w:hAnsiTheme="majorHAnsi" w:cstheme="majorHAnsi"/>
        </w:rPr>
      </w:pPr>
      <w:r w:rsidRPr="00236576">
        <w:rPr>
          <w:rFonts w:asciiTheme="majorHAnsi" w:hAnsiTheme="majorHAnsi" w:cstheme="majorHAnsi"/>
        </w:rPr>
        <w:t>________________________</w:t>
      </w:r>
    </w:p>
    <w:sectPr w:rsidR="00AB2F01" w:rsidRPr="00236576" w:rsidSect="006D3885">
      <w:headerReference w:type="default" r:id="rId16"/>
      <w:footerReference w:type="default" r:id="rId17"/>
      <w:headerReference w:type="first" r:id="rId18"/>
      <w:footerReference w:type="first" r:id="rId19"/>
      <w:pgSz w:w="11906" w:h="16838"/>
      <w:pgMar w:top="1134" w:right="1134" w:bottom="1134" w:left="1134" w:header="567" w:footer="107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23B730" w14:textId="77777777" w:rsidR="00FF74CC" w:rsidRDefault="00FF74CC" w:rsidP="006067FC">
      <w:r>
        <w:separator/>
      </w:r>
    </w:p>
  </w:endnote>
  <w:endnote w:type="continuationSeparator" w:id="0">
    <w:p w14:paraId="4011FF76" w14:textId="77777777" w:rsidR="00FF74CC" w:rsidRDefault="00FF74CC" w:rsidP="006067FC">
      <w:r>
        <w:continuationSeparator/>
      </w:r>
    </w:p>
  </w:endnote>
  <w:endnote w:type="continuationNotice" w:id="1">
    <w:p w14:paraId="545541A0" w14:textId="77777777" w:rsidR="00FF74CC" w:rsidRDefault="00FF74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F9641" w14:textId="23739176" w:rsidR="004720E9" w:rsidRPr="006F7A67" w:rsidRDefault="004720E9" w:rsidP="00AB2F01">
    <w:pPr>
      <w:pStyle w:val="Porat"/>
      <w:jc w:val="center"/>
      <w:rPr>
        <w:rFonts w:asciiTheme="minorHAnsi" w:hAnsiTheme="minorHAnsi" w:cstheme="minorHAnsi"/>
      </w:rPr>
    </w:pPr>
    <w:r w:rsidRPr="006F7A67">
      <w:rPr>
        <w:rFonts w:asciiTheme="minorHAnsi" w:hAnsiTheme="minorHAnsi" w:cstheme="minorHAnsi"/>
        <w:sz w:val="18"/>
        <w:szCs w:val="18"/>
      </w:rPr>
      <w:t xml:space="preserve">Puslapis </w:t>
    </w:r>
    <w:r w:rsidRPr="006F7A67">
      <w:rPr>
        <w:rStyle w:val="Puslapionumeris"/>
        <w:rFonts w:asciiTheme="minorHAnsi" w:hAnsiTheme="minorHAnsi" w:cstheme="minorHAnsi"/>
        <w:sz w:val="18"/>
        <w:szCs w:val="18"/>
      </w:rPr>
      <w:fldChar w:fldCharType="begin"/>
    </w:r>
    <w:r w:rsidRPr="006F7A67">
      <w:rPr>
        <w:rStyle w:val="Puslapionumeris"/>
        <w:rFonts w:asciiTheme="minorHAnsi" w:hAnsiTheme="minorHAnsi" w:cstheme="minorHAnsi"/>
        <w:sz w:val="18"/>
        <w:szCs w:val="18"/>
      </w:rPr>
      <w:instrText xml:space="preserve"> PAGE </w:instrText>
    </w:r>
    <w:r w:rsidRPr="006F7A67">
      <w:rPr>
        <w:rStyle w:val="Puslapionumeris"/>
        <w:rFonts w:asciiTheme="minorHAnsi" w:hAnsiTheme="minorHAnsi" w:cstheme="minorHAnsi"/>
        <w:sz w:val="18"/>
        <w:szCs w:val="18"/>
      </w:rPr>
      <w:fldChar w:fldCharType="separate"/>
    </w:r>
    <w:r>
      <w:rPr>
        <w:rStyle w:val="Puslapionumeris"/>
        <w:rFonts w:asciiTheme="minorHAnsi" w:hAnsiTheme="minorHAnsi" w:cstheme="minorHAnsi"/>
        <w:noProof/>
        <w:sz w:val="18"/>
        <w:szCs w:val="18"/>
      </w:rPr>
      <w:t>8</w:t>
    </w:r>
    <w:r w:rsidRPr="006F7A67">
      <w:rPr>
        <w:rStyle w:val="Puslapionumeris"/>
        <w:rFonts w:asciiTheme="minorHAnsi" w:hAnsiTheme="minorHAnsi" w:cstheme="minorHAnsi"/>
        <w:sz w:val="18"/>
        <w:szCs w:val="18"/>
      </w:rPr>
      <w:fldChar w:fldCharType="end"/>
    </w:r>
    <w:r w:rsidRPr="006F7A67">
      <w:rPr>
        <w:rStyle w:val="Puslapionumeris"/>
        <w:rFonts w:asciiTheme="minorHAnsi" w:hAnsiTheme="minorHAnsi" w:cstheme="minorHAnsi"/>
        <w:sz w:val="18"/>
        <w:szCs w:val="18"/>
      </w:rPr>
      <w:t xml:space="preserve"> iš </w:t>
    </w:r>
    <w:r w:rsidRPr="006F7A67">
      <w:rPr>
        <w:rStyle w:val="Puslapionumeris"/>
        <w:rFonts w:asciiTheme="minorHAnsi" w:hAnsiTheme="minorHAnsi" w:cstheme="minorHAnsi"/>
        <w:sz w:val="18"/>
        <w:szCs w:val="18"/>
      </w:rPr>
      <w:fldChar w:fldCharType="begin"/>
    </w:r>
    <w:r w:rsidRPr="006F7A67">
      <w:rPr>
        <w:rStyle w:val="Puslapionumeris"/>
        <w:rFonts w:asciiTheme="minorHAnsi" w:hAnsiTheme="minorHAnsi" w:cstheme="minorHAnsi"/>
        <w:sz w:val="18"/>
        <w:szCs w:val="18"/>
      </w:rPr>
      <w:instrText xml:space="preserve"> NUMPAGES </w:instrText>
    </w:r>
    <w:r w:rsidRPr="006F7A67">
      <w:rPr>
        <w:rStyle w:val="Puslapionumeris"/>
        <w:rFonts w:asciiTheme="minorHAnsi" w:hAnsiTheme="minorHAnsi" w:cstheme="minorHAnsi"/>
        <w:sz w:val="18"/>
        <w:szCs w:val="18"/>
      </w:rPr>
      <w:fldChar w:fldCharType="separate"/>
    </w:r>
    <w:r>
      <w:rPr>
        <w:rStyle w:val="Puslapionumeris"/>
        <w:rFonts w:asciiTheme="minorHAnsi" w:hAnsiTheme="minorHAnsi" w:cstheme="minorHAnsi"/>
        <w:noProof/>
        <w:sz w:val="18"/>
        <w:szCs w:val="18"/>
      </w:rPr>
      <w:t>12</w:t>
    </w:r>
    <w:r w:rsidRPr="006F7A67">
      <w:rPr>
        <w:rStyle w:val="Puslapionumeris"/>
        <w:rFonts w:asciiTheme="minorHAnsi" w:hAnsiTheme="minorHAnsi" w:cstheme="minorHAns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CCC86A" w14:textId="1616C182" w:rsidR="004720E9" w:rsidRPr="006D3885" w:rsidRDefault="004720E9" w:rsidP="00871502">
    <w:pPr>
      <w:pStyle w:val="Porat"/>
      <w:jc w:val="center"/>
      <w:rPr>
        <w:rFonts w:asciiTheme="minorHAnsi" w:hAnsiTheme="minorHAnsi" w:cstheme="minorHAnsi"/>
      </w:rPr>
    </w:pPr>
    <w:r w:rsidRPr="006D3885">
      <w:rPr>
        <w:rFonts w:asciiTheme="minorHAnsi" w:hAnsiTheme="minorHAnsi" w:cstheme="minorHAnsi"/>
        <w:sz w:val="18"/>
        <w:szCs w:val="18"/>
      </w:rPr>
      <w:t xml:space="preserve">Puslapis </w:t>
    </w:r>
    <w:r w:rsidRPr="006D3885">
      <w:rPr>
        <w:rStyle w:val="Puslapionumeris"/>
        <w:rFonts w:asciiTheme="minorHAnsi" w:hAnsiTheme="minorHAnsi" w:cstheme="minorHAnsi"/>
        <w:sz w:val="18"/>
        <w:szCs w:val="18"/>
      </w:rPr>
      <w:fldChar w:fldCharType="begin"/>
    </w:r>
    <w:r w:rsidRPr="006D3885">
      <w:rPr>
        <w:rStyle w:val="Puslapionumeris"/>
        <w:rFonts w:asciiTheme="minorHAnsi" w:hAnsiTheme="minorHAnsi" w:cstheme="minorHAnsi"/>
        <w:sz w:val="18"/>
        <w:szCs w:val="18"/>
      </w:rPr>
      <w:instrText xml:space="preserve"> PAGE </w:instrText>
    </w:r>
    <w:r w:rsidRPr="006D3885">
      <w:rPr>
        <w:rStyle w:val="Puslapionumeris"/>
        <w:rFonts w:asciiTheme="minorHAnsi" w:hAnsiTheme="minorHAnsi" w:cstheme="minorHAnsi"/>
        <w:sz w:val="18"/>
        <w:szCs w:val="18"/>
      </w:rPr>
      <w:fldChar w:fldCharType="separate"/>
    </w:r>
    <w:r>
      <w:rPr>
        <w:rStyle w:val="Puslapionumeris"/>
        <w:rFonts w:asciiTheme="minorHAnsi" w:hAnsiTheme="minorHAnsi" w:cstheme="minorHAnsi"/>
        <w:noProof/>
        <w:sz w:val="18"/>
        <w:szCs w:val="18"/>
      </w:rPr>
      <w:t>1</w:t>
    </w:r>
    <w:r w:rsidRPr="006D3885">
      <w:rPr>
        <w:rStyle w:val="Puslapionumeris"/>
        <w:rFonts w:asciiTheme="minorHAnsi" w:hAnsiTheme="minorHAnsi" w:cstheme="minorHAnsi"/>
        <w:sz w:val="18"/>
        <w:szCs w:val="18"/>
      </w:rPr>
      <w:fldChar w:fldCharType="end"/>
    </w:r>
    <w:r w:rsidRPr="006D3885">
      <w:rPr>
        <w:rStyle w:val="Puslapionumeris"/>
        <w:rFonts w:asciiTheme="minorHAnsi" w:hAnsiTheme="minorHAnsi" w:cstheme="minorHAnsi"/>
        <w:sz w:val="18"/>
        <w:szCs w:val="18"/>
      </w:rPr>
      <w:t xml:space="preserve"> iš </w:t>
    </w:r>
    <w:r w:rsidRPr="006D3885">
      <w:rPr>
        <w:rStyle w:val="Puslapionumeris"/>
        <w:rFonts w:asciiTheme="minorHAnsi" w:hAnsiTheme="minorHAnsi" w:cstheme="minorHAnsi"/>
        <w:sz w:val="18"/>
        <w:szCs w:val="18"/>
      </w:rPr>
      <w:fldChar w:fldCharType="begin"/>
    </w:r>
    <w:r w:rsidRPr="006D3885">
      <w:rPr>
        <w:rStyle w:val="Puslapionumeris"/>
        <w:rFonts w:asciiTheme="minorHAnsi" w:hAnsiTheme="minorHAnsi" w:cstheme="minorHAnsi"/>
        <w:sz w:val="18"/>
        <w:szCs w:val="18"/>
      </w:rPr>
      <w:instrText xml:space="preserve"> NUMPAGES </w:instrText>
    </w:r>
    <w:r w:rsidRPr="006D3885">
      <w:rPr>
        <w:rStyle w:val="Puslapionumeris"/>
        <w:rFonts w:asciiTheme="minorHAnsi" w:hAnsiTheme="minorHAnsi" w:cstheme="minorHAnsi"/>
        <w:sz w:val="18"/>
        <w:szCs w:val="18"/>
      </w:rPr>
      <w:fldChar w:fldCharType="separate"/>
    </w:r>
    <w:r>
      <w:rPr>
        <w:rStyle w:val="Puslapionumeris"/>
        <w:rFonts w:asciiTheme="minorHAnsi" w:hAnsiTheme="minorHAnsi" w:cstheme="minorHAnsi"/>
        <w:noProof/>
        <w:sz w:val="18"/>
        <w:szCs w:val="18"/>
      </w:rPr>
      <w:t>12</w:t>
    </w:r>
    <w:r w:rsidRPr="006D3885">
      <w:rPr>
        <w:rStyle w:val="Puslapionumeris"/>
        <w:rFonts w:asciiTheme="minorHAnsi" w:hAnsiTheme="minorHAnsi" w:cs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B81F6B" w14:textId="77777777" w:rsidR="00FF74CC" w:rsidRDefault="00FF74CC" w:rsidP="006067FC">
      <w:r>
        <w:separator/>
      </w:r>
    </w:p>
  </w:footnote>
  <w:footnote w:type="continuationSeparator" w:id="0">
    <w:p w14:paraId="7B7838E5" w14:textId="77777777" w:rsidR="00FF74CC" w:rsidRDefault="00FF74CC" w:rsidP="006067FC">
      <w:r>
        <w:continuationSeparator/>
      </w:r>
    </w:p>
  </w:footnote>
  <w:footnote w:type="continuationNotice" w:id="1">
    <w:p w14:paraId="7BC39CCC" w14:textId="77777777" w:rsidR="00FF74CC" w:rsidRDefault="00FF74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C78134" w14:textId="77777777" w:rsidR="004720E9" w:rsidRDefault="004720E9" w:rsidP="006067FC">
    <w:pPr>
      <w:pStyle w:val="Antrats"/>
      <w:jc w:val="center"/>
    </w:pPr>
  </w:p>
  <w:p w14:paraId="18B4B13D" w14:textId="77777777" w:rsidR="004720E9" w:rsidRDefault="004720E9" w:rsidP="006067F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62582" w14:textId="77777777" w:rsidR="004720E9" w:rsidRDefault="004720E9" w:rsidP="007E79A4">
    <w:pPr>
      <w:pStyle w:val="Antrats"/>
      <w:jc w:val="center"/>
    </w:pPr>
    <w:r>
      <w:rPr>
        <w:noProof/>
        <w:lang w:eastAsia="lt-LT"/>
      </w:rPr>
      <w:drawing>
        <wp:inline distT="0" distB="0" distL="0" distR="0" wp14:anchorId="57935065" wp14:editId="49801346">
          <wp:extent cx="1619885" cy="84582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9885" cy="8458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D066D"/>
    <w:multiLevelType w:val="multilevel"/>
    <w:tmpl w:val="F7A2AB30"/>
    <w:lvl w:ilvl="0">
      <w:start w:val="1"/>
      <w:numFmt w:val="decimal"/>
      <w:lvlText w:val="%1."/>
      <w:lvlJc w:val="left"/>
      <w:pPr>
        <w:ind w:left="3336" w:hanging="360"/>
      </w:pPr>
      <w:rPr>
        <w:b/>
      </w:rPr>
    </w:lvl>
    <w:lvl w:ilvl="1">
      <w:start w:val="1"/>
      <w:numFmt w:val="decimal"/>
      <w:isLgl/>
      <w:lvlText w:val="%1.%2."/>
      <w:lvlJc w:val="left"/>
      <w:pPr>
        <w:ind w:left="720" w:hanging="720"/>
      </w:pPr>
      <w:rPr>
        <w:rFonts w:ascii="Times New Roman" w:hAnsi="Times New Roman" w:cs="Times New Roman" w:hint="default"/>
        <w:b w:val="0"/>
        <w:i w:val="0"/>
        <w:color w:val="auto"/>
        <w:sz w:val="24"/>
        <w:szCs w:val="24"/>
      </w:rPr>
    </w:lvl>
    <w:lvl w:ilvl="2">
      <w:start w:val="1"/>
      <w:numFmt w:val="decimal"/>
      <w:isLgl/>
      <w:lvlText w:val="%1.%2.%3."/>
      <w:lvlJc w:val="left"/>
      <w:pPr>
        <w:ind w:left="720" w:hanging="720"/>
      </w:pPr>
      <w:rPr>
        <w:b w:val="0"/>
      </w:rPr>
    </w:lvl>
    <w:lvl w:ilvl="3">
      <w:start w:val="1"/>
      <w:numFmt w:val="decimal"/>
      <w:isLgl/>
      <w:lvlText w:val="%1.%2.%3.%4."/>
      <w:lvlJc w:val="left"/>
      <w:pPr>
        <w:ind w:left="2880" w:hanging="1080"/>
      </w:pPr>
      <w:rPr>
        <w:b w:val="0"/>
      </w:r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320" w:hanging="1440"/>
      </w:pPr>
    </w:lvl>
    <w:lvl w:ilvl="7">
      <w:start w:val="1"/>
      <w:numFmt w:val="decimal"/>
      <w:isLgl/>
      <w:lvlText w:val="%1.%2.%3.%4.%5.%6.%7.%8."/>
      <w:lvlJc w:val="left"/>
      <w:pPr>
        <w:ind w:left="5040" w:hanging="1800"/>
      </w:pPr>
    </w:lvl>
    <w:lvl w:ilvl="8">
      <w:start w:val="1"/>
      <w:numFmt w:val="decimal"/>
      <w:isLgl/>
      <w:lvlText w:val="%1.%2.%3.%4.%5.%6.%7.%8.%9."/>
      <w:lvlJc w:val="left"/>
      <w:pPr>
        <w:ind w:left="5400" w:hanging="1800"/>
      </w:pPr>
    </w:lvl>
  </w:abstractNum>
  <w:abstractNum w:abstractNumId="1" w15:restartNumberingAfterBreak="0">
    <w:nsid w:val="05C80527"/>
    <w:multiLevelType w:val="multilevel"/>
    <w:tmpl w:val="99C4884A"/>
    <w:lvl w:ilvl="0">
      <w:start w:val="1"/>
      <w:numFmt w:val="decimal"/>
      <w:lvlText w:val="%1."/>
      <w:lvlJc w:val="left"/>
      <w:pPr>
        <w:ind w:left="360" w:hanging="360"/>
      </w:pPr>
      <w:rPr>
        <w:rFonts w:cs="Times New Roman" w:hint="default"/>
        <w:b/>
      </w:rPr>
    </w:lvl>
    <w:lvl w:ilvl="1">
      <w:start w:val="1"/>
      <w:numFmt w:val="decimal"/>
      <w:isLgl/>
      <w:lvlText w:val="%1.%2."/>
      <w:lvlJc w:val="left"/>
      <w:pPr>
        <w:ind w:left="567" w:hanging="567"/>
      </w:pPr>
      <w:rPr>
        <w:rFonts w:cs="Times New Roman" w:hint="default"/>
        <w:b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 w15:restartNumberingAfterBreak="0">
    <w:nsid w:val="08B822DB"/>
    <w:multiLevelType w:val="multilevel"/>
    <w:tmpl w:val="47B6800C"/>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b w:val="0"/>
        <w:i w:val="0"/>
      </w:rPr>
    </w:lvl>
    <w:lvl w:ilvl="3">
      <w:start w:val="1"/>
      <w:numFmt w:val="decimal"/>
      <w:lvlText w:val="%1.%2.%3.%4."/>
      <w:lvlJc w:val="left"/>
      <w:pPr>
        <w:ind w:left="2916"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F00E1D"/>
    <w:multiLevelType w:val="hybridMultilevel"/>
    <w:tmpl w:val="4E043E1C"/>
    <w:lvl w:ilvl="0" w:tplc="A18E4AC4">
      <w:start w:val="1"/>
      <w:numFmt w:val="decimal"/>
      <w:lvlText w:val="14.%1."/>
      <w:lvlJc w:val="left"/>
      <w:pPr>
        <w:ind w:left="1570" w:hanging="360"/>
      </w:pPr>
      <w:rPr>
        <w:rFonts w:hint="default"/>
      </w:rPr>
    </w:lvl>
    <w:lvl w:ilvl="1" w:tplc="04270019" w:tentative="1">
      <w:start w:val="1"/>
      <w:numFmt w:val="lowerLetter"/>
      <w:lvlText w:val="%2."/>
      <w:lvlJc w:val="left"/>
      <w:pPr>
        <w:ind w:left="2290" w:hanging="360"/>
      </w:pPr>
    </w:lvl>
    <w:lvl w:ilvl="2" w:tplc="0427001B" w:tentative="1">
      <w:start w:val="1"/>
      <w:numFmt w:val="lowerRoman"/>
      <w:lvlText w:val="%3."/>
      <w:lvlJc w:val="right"/>
      <w:pPr>
        <w:ind w:left="3010" w:hanging="180"/>
      </w:pPr>
    </w:lvl>
    <w:lvl w:ilvl="3" w:tplc="0427000F" w:tentative="1">
      <w:start w:val="1"/>
      <w:numFmt w:val="decimal"/>
      <w:lvlText w:val="%4."/>
      <w:lvlJc w:val="left"/>
      <w:pPr>
        <w:ind w:left="3730" w:hanging="360"/>
      </w:pPr>
    </w:lvl>
    <w:lvl w:ilvl="4" w:tplc="04270019" w:tentative="1">
      <w:start w:val="1"/>
      <w:numFmt w:val="lowerLetter"/>
      <w:lvlText w:val="%5."/>
      <w:lvlJc w:val="left"/>
      <w:pPr>
        <w:ind w:left="4450" w:hanging="360"/>
      </w:pPr>
    </w:lvl>
    <w:lvl w:ilvl="5" w:tplc="0427001B" w:tentative="1">
      <w:start w:val="1"/>
      <w:numFmt w:val="lowerRoman"/>
      <w:lvlText w:val="%6."/>
      <w:lvlJc w:val="right"/>
      <w:pPr>
        <w:ind w:left="5170" w:hanging="180"/>
      </w:pPr>
    </w:lvl>
    <w:lvl w:ilvl="6" w:tplc="0427000F" w:tentative="1">
      <w:start w:val="1"/>
      <w:numFmt w:val="decimal"/>
      <w:lvlText w:val="%7."/>
      <w:lvlJc w:val="left"/>
      <w:pPr>
        <w:ind w:left="5890" w:hanging="360"/>
      </w:pPr>
    </w:lvl>
    <w:lvl w:ilvl="7" w:tplc="04270019" w:tentative="1">
      <w:start w:val="1"/>
      <w:numFmt w:val="lowerLetter"/>
      <w:lvlText w:val="%8."/>
      <w:lvlJc w:val="left"/>
      <w:pPr>
        <w:ind w:left="6610" w:hanging="360"/>
      </w:pPr>
    </w:lvl>
    <w:lvl w:ilvl="8" w:tplc="0427001B" w:tentative="1">
      <w:start w:val="1"/>
      <w:numFmt w:val="lowerRoman"/>
      <w:lvlText w:val="%9."/>
      <w:lvlJc w:val="right"/>
      <w:pPr>
        <w:ind w:left="7330" w:hanging="180"/>
      </w:pPr>
    </w:lvl>
  </w:abstractNum>
  <w:abstractNum w:abstractNumId="4" w15:restartNumberingAfterBreak="0">
    <w:nsid w:val="18E949C6"/>
    <w:multiLevelType w:val="multilevel"/>
    <w:tmpl w:val="71AE8A98"/>
    <w:lvl w:ilvl="0">
      <w:start w:val="1"/>
      <w:numFmt w:val="decimal"/>
      <w:lvlText w:val="%1."/>
      <w:lvlJc w:val="left"/>
      <w:pPr>
        <w:ind w:left="360" w:hanging="360"/>
      </w:pPr>
      <w:rPr>
        <w:b/>
      </w:rPr>
    </w:lvl>
    <w:lvl w:ilvl="1">
      <w:start w:val="1"/>
      <w:numFmt w:val="decimal"/>
      <w:lvlText w:val="%1.%2."/>
      <w:lvlJc w:val="left"/>
      <w:pPr>
        <w:ind w:left="715" w:hanging="432"/>
      </w:pPr>
      <w:rPr>
        <w:b w:val="0"/>
      </w:rPr>
    </w:lvl>
    <w:lvl w:ilvl="2">
      <w:start w:val="1"/>
      <w:numFmt w:val="decimal"/>
      <w:lvlText w:val="%1.%2.%3."/>
      <w:lvlJc w:val="left"/>
      <w:pPr>
        <w:ind w:left="929"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8048A4"/>
    <w:multiLevelType w:val="hybridMultilevel"/>
    <w:tmpl w:val="CB8C6D02"/>
    <w:lvl w:ilvl="0" w:tplc="5DD63EA2">
      <w:start w:val="1"/>
      <w:numFmt w:val="decimal"/>
      <w:lvlText w:val="14.%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87E095A"/>
    <w:multiLevelType w:val="multilevel"/>
    <w:tmpl w:val="715E8CB8"/>
    <w:lvl w:ilvl="0">
      <w:start w:val="1"/>
      <w:numFmt w:val="decimal"/>
      <w:lvlText w:val="%1."/>
      <w:lvlJc w:val="left"/>
      <w:pPr>
        <w:ind w:left="360" w:hanging="360"/>
      </w:pPr>
      <w:rPr>
        <w:color w:val="auto"/>
      </w:rPr>
    </w:lvl>
    <w:lvl w:ilvl="1">
      <w:start w:val="1"/>
      <w:numFmt w:val="decimal"/>
      <w:lvlText w:val="%1.%2."/>
      <w:lvlJc w:val="left"/>
      <w:pPr>
        <w:ind w:left="792" w:hanging="432"/>
      </w:pPr>
      <w:rPr>
        <w:b w:val="0"/>
        <w:color w:val="auto"/>
      </w:rPr>
    </w:lvl>
    <w:lvl w:ilvl="2">
      <w:start w:val="1"/>
      <w:numFmt w:val="decimal"/>
      <w:lvlText w:val="%1.%2.%3."/>
      <w:lvlJc w:val="left"/>
      <w:pPr>
        <w:ind w:left="929"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34E5AC2"/>
    <w:multiLevelType w:val="multilevel"/>
    <w:tmpl w:val="F5FC46BE"/>
    <w:lvl w:ilvl="0">
      <w:start w:val="1"/>
      <w:numFmt w:val="decimal"/>
      <w:lvlText w:val="%1."/>
      <w:lvlJc w:val="left"/>
      <w:pPr>
        <w:ind w:left="360" w:hanging="360"/>
      </w:pPr>
      <w:rPr>
        <w:b/>
      </w:rPr>
    </w:lvl>
    <w:lvl w:ilvl="1">
      <w:start w:val="1"/>
      <w:numFmt w:val="decimal"/>
      <w:lvlText w:val="%1.%2."/>
      <w:lvlJc w:val="left"/>
      <w:pPr>
        <w:ind w:left="792" w:hanging="432"/>
      </w:pPr>
      <w:rPr>
        <w:rFonts w:asciiTheme="majorHAnsi" w:hAnsiTheme="majorHAnsi" w:cstheme="majorHAnsi" w:hint="default"/>
        <w:b w:val="0"/>
        <w:bCs w:val="0"/>
        <w:i w:val="0"/>
        <w:sz w:val="22"/>
        <w:szCs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rPr>
        <w:rFonts w:asciiTheme="majorHAnsi" w:hAnsiTheme="majorHAnsi" w:cstheme="majorHAnsi" w:hint="default"/>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0" w15:restartNumberingAfterBreak="0">
    <w:nsid w:val="49E6521F"/>
    <w:multiLevelType w:val="hybridMultilevel"/>
    <w:tmpl w:val="69E0324E"/>
    <w:lvl w:ilvl="0" w:tplc="A18E4AC4">
      <w:start w:val="1"/>
      <w:numFmt w:val="decimal"/>
      <w:lvlText w:val="1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B2874A3"/>
    <w:multiLevelType w:val="hybridMultilevel"/>
    <w:tmpl w:val="F3EAD8E2"/>
    <w:lvl w:ilvl="0" w:tplc="A8E04846">
      <w:start w:val="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4B3F7BD8"/>
    <w:multiLevelType w:val="multilevel"/>
    <w:tmpl w:val="30B85FEA"/>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asciiTheme="minorHAnsi" w:hAnsiTheme="minorHAnsi" w:cstheme="minorHAnsi" w:hint="default"/>
        <w:b w:val="0"/>
        <w:bCs w:val="0"/>
        <w:i w:val="0"/>
        <w:iCs w:val="0"/>
        <w:strike w:val="0"/>
        <w:color w:val="auto"/>
        <w:sz w:val="22"/>
        <w:szCs w:val="22"/>
      </w:rPr>
    </w:lvl>
    <w:lvl w:ilvl="2">
      <w:start w:val="1"/>
      <w:numFmt w:val="decimal"/>
      <w:isLgl/>
      <w:lvlText w:val="%1.%2.%3."/>
      <w:lvlJc w:val="left"/>
      <w:pPr>
        <w:ind w:left="1146" w:hanging="720"/>
      </w:pPr>
      <w:rPr>
        <w:rFonts w:asciiTheme="minorHAnsi" w:hAnsiTheme="minorHAnsi" w:cstheme="minorHAnsi" w:hint="default"/>
        <w:i w:val="0"/>
        <w:iCs w:val="0"/>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8964CAA"/>
    <w:multiLevelType w:val="hybridMultilevel"/>
    <w:tmpl w:val="C6D69402"/>
    <w:lvl w:ilvl="0" w:tplc="A18E4AC4">
      <w:start w:val="1"/>
      <w:numFmt w:val="decimal"/>
      <w:lvlText w:val="14.%1."/>
      <w:lvlJc w:val="left"/>
      <w:pPr>
        <w:ind w:left="1570" w:hanging="360"/>
      </w:pPr>
      <w:rPr>
        <w:rFonts w:hint="default"/>
      </w:rPr>
    </w:lvl>
    <w:lvl w:ilvl="1" w:tplc="04270019" w:tentative="1">
      <w:start w:val="1"/>
      <w:numFmt w:val="lowerLetter"/>
      <w:lvlText w:val="%2."/>
      <w:lvlJc w:val="left"/>
      <w:pPr>
        <w:ind w:left="2290" w:hanging="360"/>
      </w:pPr>
    </w:lvl>
    <w:lvl w:ilvl="2" w:tplc="0427001B" w:tentative="1">
      <w:start w:val="1"/>
      <w:numFmt w:val="lowerRoman"/>
      <w:lvlText w:val="%3."/>
      <w:lvlJc w:val="right"/>
      <w:pPr>
        <w:ind w:left="3010" w:hanging="180"/>
      </w:pPr>
    </w:lvl>
    <w:lvl w:ilvl="3" w:tplc="0427000F" w:tentative="1">
      <w:start w:val="1"/>
      <w:numFmt w:val="decimal"/>
      <w:lvlText w:val="%4."/>
      <w:lvlJc w:val="left"/>
      <w:pPr>
        <w:ind w:left="3730" w:hanging="360"/>
      </w:pPr>
    </w:lvl>
    <w:lvl w:ilvl="4" w:tplc="04270019" w:tentative="1">
      <w:start w:val="1"/>
      <w:numFmt w:val="lowerLetter"/>
      <w:lvlText w:val="%5."/>
      <w:lvlJc w:val="left"/>
      <w:pPr>
        <w:ind w:left="4450" w:hanging="360"/>
      </w:pPr>
    </w:lvl>
    <w:lvl w:ilvl="5" w:tplc="0427001B" w:tentative="1">
      <w:start w:val="1"/>
      <w:numFmt w:val="lowerRoman"/>
      <w:lvlText w:val="%6."/>
      <w:lvlJc w:val="right"/>
      <w:pPr>
        <w:ind w:left="5170" w:hanging="180"/>
      </w:pPr>
    </w:lvl>
    <w:lvl w:ilvl="6" w:tplc="0427000F" w:tentative="1">
      <w:start w:val="1"/>
      <w:numFmt w:val="decimal"/>
      <w:lvlText w:val="%7."/>
      <w:lvlJc w:val="left"/>
      <w:pPr>
        <w:ind w:left="5890" w:hanging="360"/>
      </w:pPr>
    </w:lvl>
    <w:lvl w:ilvl="7" w:tplc="04270019" w:tentative="1">
      <w:start w:val="1"/>
      <w:numFmt w:val="lowerLetter"/>
      <w:lvlText w:val="%8."/>
      <w:lvlJc w:val="left"/>
      <w:pPr>
        <w:ind w:left="6610" w:hanging="360"/>
      </w:pPr>
    </w:lvl>
    <w:lvl w:ilvl="8" w:tplc="0427001B" w:tentative="1">
      <w:start w:val="1"/>
      <w:numFmt w:val="lowerRoman"/>
      <w:lvlText w:val="%9."/>
      <w:lvlJc w:val="right"/>
      <w:pPr>
        <w:ind w:left="7330" w:hanging="180"/>
      </w:pPr>
    </w:lvl>
  </w:abstractNum>
  <w:abstractNum w:abstractNumId="14" w15:restartNumberingAfterBreak="0">
    <w:nsid w:val="592C3FD0"/>
    <w:multiLevelType w:val="multilevel"/>
    <w:tmpl w:val="CD12D942"/>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D6A7832"/>
    <w:multiLevelType w:val="multilevel"/>
    <w:tmpl w:val="CD12D942"/>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DCB09B5"/>
    <w:multiLevelType w:val="multilevel"/>
    <w:tmpl w:val="65A032D8"/>
    <w:lvl w:ilvl="0">
      <w:start w:val="2"/>
      <w:numFmt w:val="decimal"/>
      <w:lvlText w:val="%1."/>
      <w:lvlJc w:val="left"/>
      <w:pPr>
        <w:ind w:left="360" w:hanging="360"/>
      </w:pPr>
      <w:rPr>
        <w:rFonts w:hint="default"/>
        <w:color w:val="auto"/>
      </w:rPr>
    </w:lvl>
    <w:lvl w:ilvl="1">
      <w:start w:val="2"/>
      <w:numFmt w:val="decimal"/>
      <w:lvlText w:val="%1.%2."/>
      <w:lvlJc w:val="left"/>
      <w:pPr>
        <w:ind w:left="720" w:hanging="360"/>
      </w:pPr>
      <w:rPr>
        <w:rFonts w:hint="default"/>
        <w:color w:val="auto"/>
      </w:rPr>
    </w:lvl>
    <w:lvl w:ilvl="2">
      <w:start w:val="1"/>
      <w:numFmt w:val="decimal"/>
      <w:lvlText w:val="%1.%2.%3."/>
      <w:lvlJc w:val="left"/>
      <w:pPr>
        <w:ind w:left="1440" w:hanging="720"/>
      </w:pPr>
      <w:rPr>
        <w:rFonts w:asciiTheme="majorHAnsi" w:hAnsiTheme="majorHAnsi" w:cstheme="majorHAnsi" w:hint="default"/>
        <w:b w:val="0"/>
        <w:bCs w:val="0"/>
        <w:i w:val="0"/>
        <w:iCs w:val="0"/>
        <w:color w:val="auto"/>
        <w:sz w:val="22"/>
        <w:szCs w:val="22"/>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17" w15:restartNumberingAfterBreak="0">
    <w:nsid w:val="5F6C7262"/>
    <w:multiLevelType w:val="multilevel"/>
    <w:tmpl w:val="CD12D942"/>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4F27195"/>
    <w:multiLevelType w:val="hybridMultilevel"/>
    <w:tmpl w:val="67EC3A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534440B"/>
    <w:multiLevelType w:val="multilevel"/>
    <w:tmpl w:val="E1ECB862"/>
    <w:lvl w:ilvl="0">
      <w:start w:val="6"/>
      <w:numFmt w:val="decimal"/>
      <w:lvlText w:val="%1."/>
      <w:lvlJc w:val="left"/>
      <w:pPr>
        <w:ind w:left="360" w:hanging="360"/>
      </w:pPr>
    </w:lvl>
    <w:lvl w:ilvl="1">
      <w:start w:val="1"/>
      <w:numFmt w:val="decimal"/>
      <w:lvlText w:val="%1.%2."/>
      <w:lvlJc w:val="left"/>
      <w:pPr>
        <w:ind w:left="720" w:hanging="720"/>
      </w:pPr>
      <w:rPr>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0" w15:restartNumberingAfterBreak="0">
    <w:nsid w:val="69535D6A"/>
    <w:multiLevelType w:val="hybridMultilevel"/>
    <w:tmpl w:val="DF64C2C0"/>
    <w:lvl w:ilvl="0" w:tplc="0427000F">
      <w:start w:val="1"/>
      <w:numFmt w:val="decimal"/>
      <w:lvlText w:val="%1."/>
      <w:lvlJc w:val="left"/>
      <w:pPr>
        <w:ind w:left="1791" w:hanging="360"/>
      </w:pPr>
    </w:lvl>
    <w:lvl w:ilvl="1" w:tplc="04270019" w:tentative="1">
      <w:start w:val="1"/>
      <w:numFmt w:val="lowerLetter"/>
      <w:lvlText w:val="%2."/>
      <w:lvlJc w:val="left"/>
      <w:pPr>
        <w:ind w:left="2511" w:hanging="360"/>
      </w:pPr>
    </w:lvl>
    <w:lvl w:ilvl="2" w:tplc="0427001B" w:tentative="1">
      <w:start w:val="1"/>
      <w:numFmt w:val="lowerRoman"/>
      <w:lvlText w:val="%3."/>
      <w:lvlJc w:val="right"/>
      <w:pPr>
        <w:ind w:left="3231" w:hanging="180"/>
      </w:pPr>
    </w:lvl>
    <w:lvl w:ilvl="3" w:tplc="0427000F" w:tentative="1">
      <w:start w:val="1"/>
      <w:numFmt w:val="decimal"/>
      <w:lvlText w:val="%4."/>
      <w:lvlJc w:val="left"/>
      <w:pPr>
        <w:ind w:left="3951" w:hanging="360"/>
      </w:pPr>
    </w:lvl>
    <w:lvl w:ilvl="4" w:tplc="04270019" w:tentative="1">
      <w:start w:val="1"/>
      <w:numFmt w:val="lowerLetter"/>
      <w:lvlText w:val="%5."/>
      <w:lvlJc w:val="left"/>
      <w:pPr>
        <w:ind w:left="4671" w:hanging="360"/>
      </w:pPr>
    </w:lvl>
    <w:lvl w:ilvl="5" w:tplc="0427001B" w:tentative="1">
      <w:start w:val="1"/>
      <w:numFmt w:val="lowerRoman"/>
      <w:lvlText w:val="%6."/>
      <w:lvlJc w:val="right"/>
      <w:pPr>
        <w:ind w:left="5391" w:hanging="180"/>
      </w:pPr>
    </w:lvl>
    <w:lvl w:ilvl="6" w:tplc="0427000F" w:tentative="1">
      <w:start w:val="1"/>
      <w:numFmt w:val="decimal"/>
      <w:lvlText w:val="%7."/>
      <w:lvlJc w:val="left"/>
      <w:pPr>
        <w:ind w:left="6111" w:hanging="360"/>
      </w:pPr>
    </w:lvl>
    <w:lvl w:ilvl="7" w:tplc="04270019" w:tentative="1">
      <w:start w:val="1"/>
      <w:numFmt w:val="lowerLetter"/>
      <w:lvlText w:val="%8."/>
      <w:lvlJc w:val="left"/>
      <w:pPr>
        <w:ind w:left="6831" w:hanging="360"/>
      </w:pPr>
    </w:lvl>
    <w:lvl w:ilvl="8" w:tplc="0427001B" w:tentative="1">
      <w:start w:val="1"/>
      <w:numFmt w:val="lowerRoman"/>
      <w:lvlText w:val="%9."/>
      <w:lvlJc w:val="right"/>
      <w:pPr>
        <w:ind w:left="7551" w:hanging="180"/>
      </w:pPr>
    </w:lvl>
  </w:abstractNum>
  <w:abstractNum w:abstractNumId="21"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2" w15:restartNumberingAfterBreak="0">
    <w:nsid w:val="7D240EB1"/>
    <w:multiLevelType w:val="multilevel"/>
    <w:tmpl w:val="CD12D942"/>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118792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20504576">
    <w:abstractNumId w:val="2"/>
  </w:num>
  <w:num w:numId="3" w16cid:durableId="1835175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1541793">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10666842">
    <w:abstractNumId w:val="4"/>
  </w:num>
  <w:num w:numId="6" w16cid:durableId="868109151">
    <w:abstractNumId w:val="7"/>
  </w:num>
  <w:num w:numId="7" w16cid:durableId="1699314742">
    <w:abstractNumId w:val="0"/>
  </w:num>
  <w:num w:numId="8" w16cid:durableId="1863981369">
    <w:abstractNumId w:val="20"/>
  </w:num>
  <w:num w:numId="9" w16cid:durableId="323314331">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3507236">
    <w:abstractNumId w:val="19"/>
  </w:num>
  <w:num w:numId="11" w16cid:durableId="255595169">
    <w:abstractNumId w:val="18"/>
  </w:num>
  <w:num w:numId="12" w16cid:durableId="1297641729">
    <w:abstractNumId w:val="3"/>
  </w:num>
  <w:num w:numId="13" w16cid:durableId="1498575137">
    <w:abstractNumId w:val="13"/>
  </w:num>
  <w:num w:numId="14" w16cid:durableId="2054114717">
    <w:abstractNumId w:val="5"/>
  </w:num>
  <w:num w:numId="15" w16cid:durableId="2023242008">
    <w:abstractNumId w:val="10"/>
  </w:num>
  <w:num w:numId="16" w16cid:durableId="1503276346">
    <w:abstractNumId w:val="11"/>
  </w:num>
  <w:num w:numId="17" w16cid:durableId="806702861">
    <w:abstractNumId w:val="12"/>
  </w:num>
  <w:num w:numId="18" w16cid:durableId="1852138541">
    <w:abstractNumId w:val="15"/>
  </w:num>
  <w:num w:numId="19" w16cid:durableId="2086755436">
    <w:abstractNumId w:val="17"/>
  </w:num>
  <w:num w:numId="20" w16cid:durableId="1228540240">
    <w:abstractNumId w:val="22"/>
  </w:num>
  <w:num w:numId="21" w16cid:durableId="1023434012">
    <w:abstractNumId w:val="6"/>
  </w:num>
  <w:num w:numId="22" w16cid:durableId="993764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04454097">
    <w:abstractNumId w:val="8"/>
  </w:num>
  <w:num w:numId="24" w16cid:durableId="1060438938">
    <w:abstractNumId w:val="14"/>
  </w:num>
  <w:num w:numId="25" w16cid:durableId="8183031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60589979">
    <w:abstractNumId w:val="1"/>
  </w:num>
  <w:num w:numId="27" w16cid:durableId="156613955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trackRevisions/>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6E5"/>
    <w:rsid w:val="00000A5E"/>
    <w:rsid w:val="000011D1"/>
    <w:rsid w:val="00001817"/>
    <w:rsid w:val="00001E0F"/>
    <w:rsid w:val="00001F15"/>
    <w:rsid w:val="0000237B"/>
    <w:rsid w:val="00002CE9"/>
    <w:rsid w:val="00003061"/>
    <w:rsid w:val="00003128"/>
    <w:rsid w:val="00003655"/>
    <w:rsid w:val="00003A7D"/>
    <w:rsid w:val="00004377"/>
    <w:rsid w:val="00004CC7"/>
    <w:rsid w:val="0000582F"/>
    <w:rsid w:val="0000590C"/>
    <w:rsid w:val="00007070"/>
    <w:rsid w:val="00007445"/>
    <w:rsid w:val="00007D96"/>
    <w:rsid w:val="00007F8F"/>
    <w:rsid w:val="000109A2"/>
    <w:rsid w:val="00010D6B"/>
    <w:rsid w:val="00010D6C"/>
    <w:rsid w:val="00013447"/>
    <w:rsid w:val="00016A7B"/>
    <w:rsid w:val="000172C4"/>
    <w:rsid w:val="00017DD4"/>
    <w:rsid w:val="000205C5"/>
    <w:rsid w:val="00020A42"/>
    <w:rsid w:val="00020DD1"/>
    <w:rsid w:val="00020EBE"/>
    <w:rsid w:val="0002325E"/>
    <w:rsid w:val="00024505"/>
    <w:rsid w:val="00024C6B"/>
    <w:rsid w:val="00024E0F"/>
    <w:rsid w:val="000250FB"/>
    <w:rsid w:val="000254D1"/>
    <w:rsid w:val="00025724"/>
    <w:rsid w:val="00025896"/>
    <w:rsid w:val="00025EA8"/>
    <w:rsid w:val="00026A18"/>
    <w:rsid w:val="00026AF3"/>
    <w:rsid w:val="00026EC4"/>
    <w:rsid w:val="00027590"/>
    <w:rsid w:val="00030867"/>
    <w:rsid w:val="00030AD2"/>
    <w:rsid w:val="000318F7"/>
    <w:rsid w:val="00031AF1"/>
    <w:rsid w:val="00031DD1"/>
    <w:rsid w:val="00032E53"/>
    <w:rsid w:val="0003370C"/>
    <w:rsid w:val="0003502D"/>
    <w:rsid w:val="000354D7"/>
    <w:rsid w:val="000355DB"/>
    <w:rsid w:val="000356A8"/>
    <w:rsid w:val="0003592F"/>
    <w:rsid w:val="00036AA3"/>
    <w:rsid w:val="0004187B"/>
    <w:rsid w:val="00044427"/>
    <w:rsid w:val="00044BDB"/>
    <w:rsid w:val="000454F3"/>
    <w:rsid w:val="00047EA1"/>
    <w:rsid w:val="0005005F"/>
    <w:rsid w:val="000519F9"/>
    <w:rsid w:val="00051B11"/>
    <w:rsid w:val="0005277E"/>
    <w:rsid w:val="00052828"/>
    <w:rsid w:val="0005295B"/>
    <w:rsid w:val="000532AB"/>
    <w:rsid w:val="00053B59"/>
    <w:rsid w:val="0005440B"/>
    <w:rsid w:val="000552A5"/>
    <w:rsid w:val="00055BC9"/>
    <w:rsid w:val="0006100B"/>
    <w:rsid w:val="00063AE0"/>
    <w:rsid w:val="000640F7"/>
    <w:rsid w:val="0006440E"/>
    <w:rsid w:val="00065596"/>
    <w:rsid w:val="00065625"/>
    <w:rsid w:val="00065CF6"/>
    <w:rsid w:val="00066B14"/>
    <w:rsid w:val="00066D77"/>
    <w:rsid w:val="00067719"/>
    <w:rsid w:val="00067B0A"/>
    <w:rsid w:val="00067B69"/>
    <w:rsid w:val="000703E7"/>
    <w:rsid w:val="00070FA0"/>
    <w:rsid w:val="0007142E"/>
    <w:rsid w:val="00071579"/>
    <w:rsid w:val="00071E85"/>
    <w:rsid w:val="00072852"/>
    <w:rsid w:val="000730E9"/>
    <w:rsid w:val="00075323"/>
    <w:rsid w:val="000754BB"/>
    <w:rsid w:val="00075D66"/>
    <w:rsid w:val="00076C73"/>
    <w:rsid w:val="00077855"/>
    <w:rsid w:val="00081DF5"/>
    <w:rsid w:val="000820E2"/>
    <w:rsid w:val="000822FF"/>
    <w:rsid w:val="000835F9"/>
    <w:rsid w:val="00084098"/>
    <w:rsid w:val="000841BA"/>
    <w:rsid w:val="00085647"/>
    <w:rsid w:val="00086273"/>
    <w:rsid w:val="000871EA"/>
    <w:rsid w:val="00087F07"/>
    <w:rsid w:val="000905F7"/>
    <w:rsid w:val="0009139B"/>
    <w:rsid w:val="000916FD"/>
    <w:rsid w:val="00091932"/>
    <w:rsid w:val="00092378"/>
    <w:rsid w:val="00092783"/>
    <w:rsid w:val="000936AC"/>
    <w:rsid w:val="00094C38"/>
    <w:rsid w:val="00095204"/>
    <w:rsid w:val="000954F1"/>
    <w:rsid w:val="00095FC1"/>
    <w:rsid w:val="000966F9"/>
    <w:rsid w:val="000971EB"/>
    <w:rsid w:val="00097A96"/>
    <w:rsid w:val="000A0E4D"/>
    <w:rsid w:val="000A2C4F"/>
    <w:rsid w:val="000A38D4"/>
    <w:rsid w:val="000A3B0F"/>
    <w:rsid w:val="000A4FF5"/>
    <w:rsid w:val="000A5DD6"/>
    <w:rsid w:val="000A6FD8"/>
    <w:rsid w:val="000A727D"/>
    <w:rsid w:val="000A75A1"/>
    <w:rsid w:val="000A78C7"/>
    <w:rsid w:val="000B061A"/>
    <w:rsid w:val="000B0EA4"/>
    <w:rsid w:val="000B0EE5"/>
    <w:rsid w:val="000B1020"/>
    <w:rsid w:val="000B1C3A"/>
    <w:rsid w:val="000B1CD0"/>
    <w:rsid w:val="000B2068"/>
    <w:rsid w:val="000B2241"/>
    <w:rsid w:val="000B2A0C"/>
    <w:rsid w:val="000B30A7"/>
    <w:rsid w:val="000B4400"/>
    <w:rsid w:val="000B4771"/>
    <w:rsid w:val="000B483D"/>
    <w:rsid w:val="000B4AC4"/>
    <w:rsid w:val="000B4CA0"/>
    <w:rsid w:val="000B5108"/>
    <w:rsid w:val="000B5F6A"/>
    <w:rsid w:val="000B614E"/>
    <w:rsid w:val="000B63F4"/>
    <w:rsid w:val="000B655C"/>
    <w:rsid w:val="000B690F"/>
    <w:rsid w:val="000B7EBB"/>
    <w:rsid w:val="000C10BC"/>
    <w:rsid w:val="000C1A52"/>
    <w:rsid w:val="000C236E"/>
    <w:rsid w:val="000C2899"/>
    <w:rsid w:val="000C2D9D"/>
    <w:rsid w:val="000C3A60"/>
    <w:rsid w:val="000C3B6D"/>
    <w:rsid w:val="000C51FD"/>
    <w:rsid w:val="000C5F72"/>
    <w:rsid w:val="000C6691"/>
    <w:rsid w:val="000C6698"/>
    <w:rsid w:val="000C67E6"/>
    <w:rsid w:val="000C6866"/>
    <w:rsid w:val="000C6A23"/>
    <w:rsid w:val="000C6FB8"/>
    <w:rsid w:val="000C7ABF"/>
    <w:rsid w:val="000C7BEA"/>
    <w:rsid w:val="000C7E5E"/>
    <w:rsid w:val="000D025F"/>
    <w:rsid w:val="000D1E5F"/>
    <w:rsid w:val="000D2802"/>
    <w:rsid w:val="000D2835"/>
    <w:rsid w:val="000D3650"/>
    <w:rsid w:val="000D45AF"/>
    <w:rsid w:val="000D5519"/>
    <w:rsid w:val="000D70A8"/>
    <w:rsid w:val="000D7238"/>
    <w:rsid w:val="000D7830"/>
    <w:rsid w:val="000E0472"/>
    <w:rsid w:val="000E1648"/>
    <w:rsid w:val="000E3962"/>
    <w:rsid w:val="000E489D"/>
    <w:rsid w:val="000E5295"/>
    <w:rsid w:val="000E59F8"/>
    <w:rsid w:val="000E62B3"/>
    <w:rsid w:val="000E64B5"/>
    <w:rsid w:val="000E66E9"/>
    <w:rsid w:val="000E6979"/>
    <w:rsid w:val="000E7B71"/>
    <w:rsid w:val="000E7C59"/>
    <w:rsid w:val="000F091C"/>
    <w:rsid w:val="000F0AAC"/>
    <w:rsid w:val="000F2DC7"/>
    <w:rsid w:val="000F3036"/>
    <w:rsid w:val="000F322A"/>
    <w:rsid w:val="000F3863"/>
    <w:rsid w:val="000F390C"/>
    <w:rsid w:val="000F3CFB"/>
    <w:rsid w:val="000F4711"/>
    <w:rsid w:val="000F4997"/>
    <w:rsid w:val="000F49EC"/>
    <w:rsid w:val="000F4AEF"/>
    <w:rsid w:val="000F4B82"/>
    <w:rsid w:val="000F4D9C"/>
    <w:rsid w:val="000F5971"/>
    <w:rsid w:val="000F5A01"/>
    <w:rsid w:val="000F5ACA"/>
    <w:rsid w:val="000F687F"/>
    <w:rsid w:val="000F69D3"/>
    <w:rsid w:val="000F7707"/>
    <w:rsid w:val="000F7A69"/>
    <w:rsid w:val="000F7BA9"/>
    <w:rsid w:val="000F7DCF"/>
    <w:rsid w:val="001002CD"/>
    <w:rsid w:val="00100409"/>
    <w:rsid w:val="001009AA"/>
    <w:rsid w:val="00101D61"/>
    <w:rsid w:val="001023DD"/>
    <w:rsid w:val="00102475"/>
    <w:rsid w:val="001024C9"/>
    <w:rsid w:val="00102738"/>
    <w:rsid w:val="00102A3B"/>
    <w:rsid w:val="00102E6C"/>
    <w:rsid w:val="001032FF"/>
    <w:rsid w:val="001033CE"/>
    <w:rsid w:val="00104517"/>
    <w:rsid w:val="00105BCF"/>
    <w:rsid w:val="00106E63"/>
    <w:rsid w:val="00107E4A"/>
    <w:rsid w:val="0011011E"/>
    <w:rsid w:val="001104C7"/>
    <w:rsid w:val="001104FD"/>
    <w:rsid w:val="00110774"/>
    <w:rsid w:val="001117C3"/>
    <w:rsid w:val="00111BF6"/>
    <w:rsid w:val="00112228"/>
    <w:rsid w:val="00113277"/>
    <w:rsid w:val="00113434"/>
    <w:rsid w:val="001135F3"/>
    <w:rsid w:val="001136B8"/>
    <w:rsid w:val="0011378A"/>
    <w:rsid w:val="00113AB7"/>
    <w:rsid w:val="00114438"/>
    <w:rsid w:val="001156E5"/>
    <w:rsid w:val="001163C2"/>
    <w:rsid w:val="001163DF"/>
    <w:rsid w:val="00116940"/>
    <w:rsid w:val="001171D3"/>
    <w:rsid w:val="001172E4"/>
    <w:rsid w:val="0011784B"/>
    <w:rsid w:val="00117959"/>
    <w:rsid w:val="00117FC8"/>
    <w:rsid w:val="001200CF"/>
    <w:rsid w:val="00120D63"/>
    <w:rsid w:val="001221A5"/>
    <w:rsid w:val="00122C19"/>
    <w:rsid w:val="00122D1B"/>
    <w:rsid w:val="00123234"/>
    <w:rsid w:val="0012334A"/>
    <w:rsid w:val="001236DA"/>
    <w:rsid w:val="00123B19"/>
    <w:rsid w:val="00124820"/>
    <w:rsid w:val="00124B8C"/>
    <w:rsid w:val="00125462"/>
    <w:rsid w:val="00125A9C"/>
    <w:rsid w:val="00127035"/>
    <w:rsid w:val="00127E99"/>
    <w:rsid w:val="00130A83"/>
    <w:rsid w:val="00132998"/>
    <w:rsid w:val="00133028"/>
    <w:rsid w:val="001330C0"/>
    <w:rsid w:val="001335F2"/>
    <w:rsid w:val="0013392E"/>
    <w:rsid w:val="0013426D"/>
    <w:rsid w:val="0013468A"/>
    <w:rsid w:val="0013480F"/>
    <w:rsid w:val="00134B39"/>
    <w:rsid w:val="0013764C"/>
    <w:rsid w:val="00137A81"/>
    <w:rsid w:val="001403A0"/>
    <w:rsid w:val="001415AC"/>
    <w:rsid w:val="001416ED"/>
    <w:rsid w:val="00141F63"/>
    <w:rsid w:val="00142092"/>
    <w:rsid w:val="00143B72"/>
    <w:rsid w:val="00143E27"/>
    <w:rsid w:val="00146348"/>
    <w:rsid w:val="0014721A"/>
    <w:rsid w:val="001473CD"/>
    <w:rsid w:val="00150CF5"/>
    <w:rsid w:val="00150F75"/>
    <w:rsid w:val="0015157D"/>
    <w:rsid w:val="00151677"/>
    <w:rsid w:val="00151B78"/>
    <w:rsid w:val="001523EB"/>
    <w:rsid w:val="001542C0"/>
    <w:rsid w:val="00154A97"/>
    <w:rsid w:val="00155CEC"/>
    <w:rsid w:val="00156007"/>
    <w:rsid w:val="001576E4"/>
    <w:rsid w:val="001604B4"/>
    <w:rsid w:val="001604D2"/>
    <w:rsid w:val="001605AD"/>
    <w:rsid w:val="00160AD9"/>
    <w:rsid w:val="001615B3"/>
    <w:rsid w:val="00161638"/>
    <w:rsid w:val="00161BF1"/>
    <w:rsid w:val="00161E8D"/>
    <w:rsid w:val="00162270"/>
    <w:rsid w:val="0016483E"/>
    <w:rsid w:val="00164C2F"/>
    <w:rsid w:val="001650E0"/>
    <w:rsid w:val="0016587F"/>
    <w:rsid w:val="0016589F"/>
    <w:rsid w:val="00166847"/>
    <w:rsid w:val="00166F2B"/>
    <w:rsid w:val="001673B4"/>
    <w:rsid w:val="001701ED"/>
    <w:rsid w:val="00170C6F"/>
    <w:rsid w:val="0017209E"/>
    <w:rsid w:val="0017246A"/>
    <w:rsid w:val="001725B6"/>
    <w:rsid w:val="00173960"/>
    <w:rsid w:val="00173A94"/>
    <w:rsid w:val="001755AF"/>
    <w:rsid w:val="00176375"/>
    <w:rsid w:val="001804A6"/>
    <w:rsid w:val="00181549"/>
    <w:rsid w:val="00181D7B"/>
    <w:rsid w:val="00181DF9"/>
    <w:rsid w:val="00181F20"/>
    <w:rsid w:val="0018304F"/>
    <w:rsid w:val="001833E9"/>
    <w:rsid w:val="00183636"/>
    <w:rsid w:val="0018436F"/>
    <w:rsid w:val="00184566"/>
    <w:rsid w:val="00184C42"/>
    <w:rsid w:val="00186525"/>
    <w:rsid w:val="00186675"/>
    <w:rsid w:val="001868BB"/>
    <w:rsid w:val="00187414"/>
    <w:rsid w:val="0019018D"/>
    <w:rsid w:val="00190230"/>
    <w:rsid w:val="001911B6"/>
    <w:rsid w:val="001913EC"/>
    <w:rsid w:val="001916D6"/>
    <w:rsid w:val="00191ACE"/>
    <w:rsid w:val="00191E24"/>
    <w:rsid w:val="0019247B"/>
    <w:rsid w:val="001927DD"/>
    <w:rsid w:val="00192E31"/>
    <w:rsid w:val="00193226"/>
    <w:rsid w:val="0019329C"/>
    <w:rsid w:val="00193869"/>
    <w:rsid w:val="00194949"/>
    <w:rsid w:val="001953EF"/>
    <w:rsid w:val="00195534"/>
    <w:rsid w:val="001956D3"/>
    <w:rsid w:val="00195AE6"/>
    <w:rsid w:val="00196078"/>
    <w:rsid w:val="001960E5"/>
    <w:rsid w:val="001963F8"/>
    <w:rsid w:val="00196BDE"/>
    <w:rsid w:val="00197A5F"/>
    <w:rsid w:val="001A134F"/>
    <w:rsid w:val="001A192C"/>
    <w:rsid w:val="001A1B0F"/>
    <w:rsid w:val="001A21B1"/>
    <w:rsid w:val="001A2355"/>
    <w:rsid w:val="001A30A0"/>
    <w:rsid w:val="001A3698"/>
    <w:rsid w:val="001A54EE"/>
    <w:rsid w:val="001A5D73"/>
    <w:rsid w:val="001A6B6B"/>
    <w:rsid w:val="001A6C12"/>
    <w:rsid w:val="001A7385"/>
    <w:rsid w:val="001B01BF"/>
    <w:rsid w:val="001B1EFE"/>
    <w:rsid w:val="001B29E0"/>
    <w:rsid w:val="001B2C14"/>
    <w:rsid w:val="001B39DA"/>
    <w:rsid w:val="001B3E93"/>
    <w:rsid w:val="001B45FA"/>
    <w:rsid w:val="001B4656"/>
    <w:rsid w:val="001B491F"/>
    <w:rsid w:val="001B6991"/>
    <w:rsid w:val="001B6ADD"/>
    <w:rsid w:val="001B6F2F"/>
    <w:rsid w:val="001B6F3D"/>
    <w:rsid w:val="001B7B71"/>
    <w:rsid w:val="001B7DBE"/>
    <w:rsid w:val="001C0017"/>
    <w:rsid w:val="001C0240"/>
    <w:rsid w:val="001C1744"/>
    <w:rsid w:val="001C1F80"/>
    <w:rsid w:val="001C21EC"/>
    <w:rsid w:val="001C2330"/>
    <w:rsid w:val="001C2342"/>
    <w:rsid w:val="001C318B"/>
    <w:rsid w:val="001C31BB"/>
    <w:rsid w:val="001C3BD7"/>
    <w:rsid w:val="001C44C9"/>
    <w:rsid w:val="001C4572"/>
    <w:rsid w:val="001C4909"/>
    <w:rsid w:val="001C5FBE"/>
    <w:rsid w:val="001C6419"/>
    <w:rsid w:val="001C6680"/>
    <w:rsid w:val="001C7C36"/>
    <w:rsid w:val="001D01C1"/>
    <w:rsid w:val="001D02E5"/>
    <w:rsid w:val="001D08EE"/>
    <w:rsid w:val="001D0B31"/>
    <w:rsid w:val="001D0B9E"/>
    <w:rsid w:val="001D15C4"/>
    <w:rsid w:val="001D1BBF"/>
    <w:rsid w:val="001D241E"/>
    <w:rsid w:val="001D2553"/>
    <w:rsid w:val="001D25BC"/>
    <w:rsid w:val="001D50C8"/>
    <w:rsid w:val="001D5FEB"/>
    <w:rsid w:val="001D775F"/>
    <w:rsid w:val="001E047E"/>
    <w:rsid w:val="001E057D"/>
    <w:rsid w:val="001E0DFA"/>
    <w:rsid w:val="001E1407"/>
    <w:rsid w:val="001E197F"/>
    <w:rsid w:val="001E2851"/>
    <w:rsid w:val="001E36F5"/>
    <w:rsid w:val="001E3E9D"/>
    <w:rsid w:val="001E4798"/>
    <w:rsid w:val="001E60BA"/>
    <w:rsid w:val="001E62F7"/>
    <w:rsid w:val="001E717D"/>
    <w:rsid w:val="001E778B"/>
    <w:rsid w:val="001E79A5"/>
    <w:rsid w:val="001E79BA"/>
    <w:rsid w:val="001E7D5D"/>
    <w:rsid w:val="001F231C"/>
    <w:rsid w:val="001F3528"/>
    <w:rsid w:val="001F3984"/>
    <w:rsid w:val="001F4166"/>
    <w:rsid w:val="001F4768"/>
    <w:rsid w:val="001F5AE1"/>
    <w:rsid w:val="001F6EFF"/>
    <w:rsid w:val="0020047C"/>
    <w:rsid w:val="00201CC9"/>
    <w:rsid w:val="00202B51"/>
    <w:rsid w:val="00204679"/>
    <w:rsid w:val="00204F59"/>
    <w:rsid w:val="0020550F"/>
    <w:rsid w:val="00205B30"/>
    <w:rsid w:val="0020600B"/>
    <w:rsid w:val="00206074"/>
    <w:rsid w:val="00206CD4"/>
    <w:rsid w:val="0021073D"/>
    <w:rsid w:val="00210B0D"/>
    <w:rsid w:val="002117EC"/>
    <w:rsid w:val="00211E5E"/>
    <w:rsid w:val="00212A38"/>
    <w:rsid w:val="00212DB2"/>
    <w:rsid w:val="002142CD"/>
    <w:rsid w:val="002142E4"/>
    <w:rsid w:val="002144B9"/>
    <w:rsid w:val="00214E41"/>
    <w:rsid w:val="00215139"/>
    <w:rsid w:val="00215224"/>
    <w:rsid w:val="00215C1F"/>
    <w:rsid w:val="00216689"/>
    <w:rsid w:val="002176E5"/>
    <w:rsid w:val="0021795A"/>
    <w:rsid w:val="00217CF9"/>
    <w:rsid w:val="00220540"/>
    <w:rsid w:val="00220B66"/>
    <w:rsid w:val="00221B40"/>
    <w:rsid w:val="002221C5"/>
    <w:rsid w:val="00222579"/>
    <w:rsid w:val="0022518D"/>
    <w:rsid w:val="0022550B"/>
    <w:rsid w:val="00225A22"/>
    <w:rsid w:val="002261ED"/>
    <w:rsid w:val="00227E76"/>
    <w:rsid w:val="00231490"/>
    <w:rsid w:val="0023170F"/>
    <w:rsid w:val="00231C6A"/>
    <w:rsid w:val="0023348E"/>
    <w:rsid w:val="0023384A"/>
    <w:rsid w:val="002352BD"/>
    <w:rsid w:val="002357EB"/>
    <w:rsid w:val="00235E96"/>
    <w:rsid w:val="00236576"/>
    <w:rsid w:val="00236C58"/>
    <w:rsid w:val="00237E15"/>
    <w:rsid w:val="00240C12"/>
    <w:rsid w:val="00241742"/>
    <w:rsid w:val="00241E4D"/>
    <w:rsid w:val="00242E45"/>
    <w:rsid w:val="00242F9A"/>
    <w:rsid w:val="00242FAD"/>
    <w:rsid w:val="002430CC"/>
    <w:rsid w:val="0024317D"/>
    <w:rsid w:val="00243943"/>
    <w:rsid w:val="00243F11"/>
    <w:rsid w:val="00245005"/>
    <w:rsid w:val="00245933"/>
    <w:rsid w:val="00246A60"/>
    <w:rsid w:val="00247208"/>
    <w:rsid w:val="00247B25"/>
    <w:rsid w:val="00250230"/>
    <w:rsid w:val="002502D1"/>
    <w:rsid w:val="002504DF"/>
    <w:rsid w:val="00250519"/>
    <w:rsid w:val="00250664"/>
    <w:rsid w:val="00254676"/>
    <w:rsid w:val="00256B59"/>
    <w:rsid w:val="00257310"/>
    <w:rsid w:val="00257933"/>
    <w:rsid w:val="002603A7"/>
    <w:rsid w:val="00260813"/>
    <w:rsid w:val="00260D82"/>
    <w:rsid w:val="00260E99"/>
    <w:rsid w:val="00262DD7"/>
    <w:rsid w:val="0026334D"/>
    <w:rsid w:val="002642C6"/>
    <w:rsid w:val="00265678"/>
    <w:rsid w:val="00265F54"/>
    <w:rsid w:val="00266418"/>
    <w:rsid w:val="00266B55"/>
    <w:rsid w:val="00266E3E"/>
    <w:rsid w:val="00267B85"/>
    <w:rsid w:val="00270F29"/>
    <w:rsid w:val="00271678"/>
    <w:rsid w:val="0027172C"/>
    <w:rsid w:val="00272575"/>
    <w:rsid w:val="002733D4"/>
    <w:rsid w:val="00273E38"/>
    <w:rsid w:val="002744CC"/>
    <w:rsid w:val="002746F7"/>
    <w:rsid w:val="00274B7D"/>
    <w:rsid w:val="002750D8"/>
    <w:rsid w:val="002758B3"/>
    <w:rsid w:val="00275AD3"/>
    <w:rsid w:val="00276087"/>
    <w:rsid w:val="00277507"/>
    <w:rsid w:val="0028058A"/>
    <w:rsid w:val="00281044"/>
    <w:rsid w:val="002817E8"/>
    <w:rsid w:val="00281C11"/>
    <w:rsid w:val="00283874"/>
    <w:rsid w:val="002841E7"/>
    <w:rsid w:val="0028476E"/>
    <w:rsid w:val="00285FFC"/>
    <w:rsid w:val="00286DBF"/>
    <w:rsid w:val="00287640"/>
    <w:rsid w:val="002878CA"/>
    <w:rsid w:val="00290185"/>
    <w:rsid w:val="002903EE"/>
    <w:rsid w:val="002908BD"/>
    <w:rsid w:val="00295E6C"/>
    <w:rsid w:val="00296333"/>
    <w:rsid w:val="00296957"/>
    <w:rsid w:val="002A169E"/>
    <w:rsid w:val="002A23BA"/>
    <w:rsid w:val="002A39DF"/>
    <w:rsid w:val="002A48EE"/>
    <w:rsid w:val="002A4CE3"/>
    <w:rsid w:val="002A5020"/>
    <w:rsid w:val="002A5AC9"/>
    <w:rsid w:val="002A7B3F"/>
    <w:rsid w:val="002B11ED"/>
    <w:rsid w:val="002B2A79"/>
    <w:rsid w:val="002B39EA"/>
    <w:rsid w:val="002B3DEC"/>
    <w:rsid w:val="002B44B0"/>
    <w:rsid w:val="002B45B6"/>
    <w:rsid w:val="002B577E"/>
    <w:rsid w:val="002B757F"/>
    <w:rsid w:val="002C0226"/>
    <w:rsid w:val="002C022C"/>
    <w:rsid w:val="002C04B0"/>
    <w:rsid w:val="002C0BD5"/>
    <w:rsid w:val="002C12C3"/>
    <w:rsid w:val="002C1ECB"/>
    <w:rsid w:val="002C2F0D"/>
    <w:rsid w:val="002C36A5"/>
    <w:rsid w:val="002C44E2"/>
    <w:rsid w:val="002C5763"/>
    <w:rsid w:val="002C5872"/>
    <w:rsid w:val="002C67B2"/>
    <w:rsid w:val="002C68D7"/>
    <w:rsid w:val="002C7CCB"/>
    <w:rsid w:val="002D06AC"/>
    <w:rsid w:val="002D08D4"/>
    <w:rsid w:val="002D0A62"/>
    <w:rsid w:val="002D0E8A"/>
    <w:rsid w:val="002D10F3"/>
    <w:rsid w:val="002D17CE"/>
    <w:rsid w:val="002D1ECF"/>
    <w:rsid w:val="002D3056"/>
    <w:rsid w:val="002D3D50"/>
    <w:rsid w:val="002D3F94"/>
    <w:rsid w:val="002D47A8"/>
    <w:rsid w:val="002D5668"/>
    <w:rsid w:val="002D5F27"/>
    <w:rsid w:val="002D62B0"/>
    <w:rsid w:val="002D6D2D"/>
    <w:rsid w:val="002E1837"/>
    <w:rsid w:val="002E2F6A"/>
    <w:rsid w:val="002E313A"/>
    <w:rsid w:val="002E3D9D"/>
    <w:rsid w:val="002E41FA"/>
    <w:rsid w:val="002E4660"/>
    <w:rsid w:val="002E5580"/>
    <w:rsid w:val="002E6DC2"/>
    <w:rsid w:val="002E7A81"/>
    <w:rsid w:val="002E7EB5"/>
    <w:rsid w:val="002F06AD"/>
    <w:rsid w:val="002F0CB7"/>
    <w:rsid w:val="002F1BB8"/>
    <w:rsid w:val="002F1D82"/>
    <w:rsid w:val="002F2973"/>
    <w:rsid w:val="002F428C"/>
    <w:rsid w:val="002F4EEF"/>
    <w:rsid w:val="002F5516"/>
    <w:rsid w:val="002F691F"/>
    <w:rsid w:val="002F69FB"/>
    <w:rsid w:val="002F7A3B"/>
    <w:rsid w:val="002F7BE0"/>
    <w:rsid w:val="0030008F"/>
    <w:rsid w:val="00300D0F"/>
    <w:rsid w:val="003016EB"/>
    <w:rsid w:val="0030181A"/>
    <w:rsid w:val="00301922"/>
    <w:rsid w:val="00301D01"/>
    <w:rsid w:val="00303D81"/>
    <w:rsid w:val="00304843"/>
    <w:rsid w:val="00304A82"/>
    <w:rsid w:val="003051FA"/>
    <w:rsid w:val="00305437"/>
    <w:rsid w:val="003059A6"/>
    <w:rsid w:val="00305B2B"/>
    <w:rsid w:val="00305C81"/>
    <w:rsid w:val="00305DAC"/>
    <w:rsid w:val="00306241"/>
    <w:rsid w:val="0030719E"/>
    <w:rsid w:val="00307243"/>
    <w:rsid w:val="003072F9"/>
    <w:rsid w:val="00307862"/>
    <w:rsid w:val="00307EB6"/>
    <w:rsid w:val="00310589"/>
    <w:rsid w:val="00311AB8"/>
    <w:rsid w:val="00311F46"/>
    <w:rsid w:val="00312263"/>
    <w:rsid w:val="00312B80"/>
    <w:rsid w:val="0031325C"/>
    <w:rsid w:val="00313811"/>
    <w:rsid w:val="00314437"/>
    <w:rsid w:val="0031474E"/>
    <w:rsid w:val="00314A58"/>
    <w:rsid w:val="0031529D"/>
    <w:rsid w:val="003154A2"/>
    <w:rsid w:val="00315875"/>
    <w:rsid w:val="003159C4"/>
    <w:rsid w:val="00315CBC"/>
    <w:rsid w:val="00315F49"/>
    <w:rsid w:val="00320382"/>
    <w:rsid w:val="003205FE"/>
    <w:rsid w:val="003209E3"/>
    <w:rsid w:val="00321589"/>
    <w:rsid w:val="003216A5"/>
    <w:rsid w:val="003220B9"/>
    <w:rsid w:val="00322610"/>
    <w:rsid w:val="00322820"/>
    <w:rsid w:val="003236D2"/>
    <w:rsid w:val="00323BD6"/>
    <w:rsid w:val="003256C3"/>
    <w:rsid w:val="00326A65"/>
    <w:rsid w:val="00326F6C"/>
    <w:rsid w:val="00327883"/>
    <w:rsid w:val="00327A5D"/>
    <w:rsid w:val="00327CF1"/>
    <w:rsid w:val="00330181"/>
    <w:rsid w:val="003305CF"/>
    <w:rsid w:val="00333F5B"/>
    <w:rsid w:val="00334121"/>
    <w:rsid w:val="0033545F"/>
    <w:rsid w:val="00335823"/>
    <w:rsid w:val="00335C99"/>
    <w:rsid w:val="00340D39"/>
    <w:rsid w:val="00341622"/>
    <w:rsid w:val="00342193"/>
    <w:rsid w:val="003421DD"/>
    <w:rsid w:val="00342942"/>
    <w:rsid w:val="003431FE"/>
    <w:rsid w:val="00343F45"/>
    <w:rsid w:val="00344E5E"/>
    <w:rsid w:val="00345F0C"/>
    <w:rsid w:val="00346282"/>
    <w:rsid w:val="0034703E"/>
    <w:rsid w:val="0034745C"/>
    <w:rsid w:val="003477B4"/>
    <w:rsid w:val="00350C80"/>
    <w:rsid w:val="00350CF9"/>
    <w:rsid w:val="00350D37"/>
    <w:rsid w:val="00351486"/>
    <w:rsid w:val="00352A7C"/>
    <w:rsid w:val="003538E2"/>
    <w:rsid w:val="00353A2D"/>
    <w:rsid w:val="00354D62"/>
    <w:rsid w:val="0035728F"/>
    <w:rsid w:val="00357635"/>
    <w:rsid w:val="00360854"/>
    <w:rsid w:val="003611FF"/>
    <w:rsid w:val="00361A0A"/>
    <w:rsid w:val="003623A9"/>
    <w:rsid w:val="00362805"/>
    <w:rsid w:val="00363BEC"/>
    <w:rsid w:val="00365474"/>
    <w:rsid w:val="00370319"/>
    <w:rsid w:val="0037050E"/>
    <w:rsid w:val="0037060C"/>
    <w:rsid w:val="0037154B"/>
    <w:rsid w:val="00371BC2"/>
    <w:rsid w:val="003721D1"/>
    <w:rsid w:val="00372576"/>
    <w:rsid w:val="00372EAE"/>
    <w:rsid w:val="00373559"/>
    <w:rsid w:val="003743D1"/>
    <w:rsid w:val="00374414"/>
    <w:rsid w:val="003749AF"/>
    <w:rsid w:val="00374B80"/>
    <w:rsid w:val="00376EF4"/>
    <w:rsid w:val="0037717B"/>
    <w:rsid w:val="003771EA"/>
    <w:rsid w:val="003775FE"/>
    <w:rsid w:val="00377677"/>
    <w:rsid w:val="003779E0"/>
    <w:rsid w:val="00381656"/>
    <w:rsid w:val="0038176F"/>
    <w:rsid w:val="00381F96"/>
    <w:rsid w:val="003820A6"/>
    <w:rsid w:val="003823CB"/>
    <w:rsid w:val="0038292D"/>
    <w:rsid w:val="00383340"/>
    <w:rsid w:val="00383703"/>
    <w:rsid w:val="003838DB"/>
    <w:rsid w:val="003845B7"/>
    <w:rsid w:val="003848CB"/>
    <w:rsid w:val="003849B7"/>
    <w:rsid w:val="00385624"/>
    <w:rsid w:val="0038583E"/>
    <w:rsid w:val="003859F1"/>
    <w:rsid w:val="00385EE0"/>
    <w:rsid w:val="00386FC8"/>
    <w:rsid w:val="0038743D"/>
    <w:rsid w:val="0038750B"/>
    <w:rsid w:val="00387D2D"/>
    <w:rsid w:val="0039077E"/>
    <w:rsid w:val="00390992"/>
    <w:rsid w:val="00390A0F"/>
    <w:rsid w:val="00391655"/>
    <w:rsid w:val="0039287B"/>
    <w:rsid w:val="003935E0"/>
    <w:rsid w:val="00393A8A"/>
    <w:rsid w:val="003964D0"/>
    <w:rsid w:val="003964F5"/>
    <w:rsid w:val="00396EDF"/>
    <w:rsid w:val="003970EB"/>
    <w:rsid w:val="003A013E"/>
    <w:rsid w:val="003A0BEB"/>
    <w:rsid w:val="003A1749"/>
    <w:rsid w:val="003A20CE"/>
    <w:rsid w:val="003A257B"/>
    <w:rsid w:val="003A25DE"/>
    <w:rsid w:val="003A35DE"/>
    <w:rsid w:val="003A375A"/>
    <w:rsid w:val="003A40BE"/>
    <w:rsid w:val="003A40FF"/>
    <w:rsid w:val="003A4EDE"/>
    <w:rsid w:val="003A5424"/>
    <w:rsid w:val="003A66C9"/>
    <w:rsid w:val="003A6A9B"/>
    <w:rsid w:val="003A742A"/>
    <w:rsid w:val="003B04D3"/>
    <w:rsid w:val="003B11EE"/>
    <w:rsid w:val="003B18D4"/>
    <w:rsid w:val="003B197F"/>
    <w:rsid w:val="003B21C7"/>
    <w:rsid w:val="003B2FC6"/>
    <w:rsid w:val="003B3A8E"/>
    <w:rsid w:val="003B415F"/>
    <w:rsid w:val="003B427F"/>
    <w:rsid w:val="003B5795"/>
    <w:rsid w:val="003B57A1"/>
    <w:rsid w:val="003B5968"/>
    <w:rsid w:val="003B5D6A"/>
    <w:rsid w:val="003B608B"/>
    <w:rsid w:val="003B621D"/>
    <w:rsid w:val="003B6464"/>
    <w:rsid w:val="003B6BDB"/>
    <w:rsid w:val="003B75B4"/>
    <w:rsid w:val="003C144A"/>
    <w:rsid w:val="003C2E92"/>
    <w:rsid w:val="003C3939"/>
    <w:rsid w:val="003C3A4D"/>
    <w:rsid w:val="003C419E"/>
    <w:rsid w:val="003C5E76"/>
    <w:rsid w:val="003C6B64"/>
    <w:rsid w:val="003C77EB"/>
    <w:rsid w:val="003D06D2"/>
    <w:rsid w:val="003D0EE7"/>
    <w:rsid w:val="003D1325"/>
    <w:rsid w:val="003D1700"/>
    <w:rsid w:val="003D1B95"/>
    <w:rsid w:val="003D1F8C"/>
    <w:rsid w:val="003D1FAF"/>
    <w:rsid w:val="003D24DD"/>
    <w:rsid w:val="003D2E72"/>
    <w:rsid w:val="003D45DB"/>
    <w:rsid w:val="003D4759"/>
    <w:rsid w:val="003D50EF"/>
    <w:rsid w:val="003D5534"/>
    <w:rsid w:val="003D59C6"/>
    <w:rsid w:val="003D59E4"/>
    <w:rsid w:val="003D6BA2"/>
    <w:rsid w:val="003D7A54"/>
    <w:rsid w:val="003E0751"/>
    <w:rsid w:val="003E0967"/>
    <w:rsid w:val="003E1060"/>
    <w:rsid w:val="003E20A6"/>
    <w:rsid w:val="003E28DE"/>
    <w:rsid w:val="003E3DE6"/>
    <w:rsid w:val="003E47DB"/>
    <w:rsid w:val="003E58E5"/>
    <w:rsid w:val="003E6E6C"/>
    <w:rsid w:val="003E6F64"/>
    <w:rsid w:val="003E7119"/>
    <w:rsid w:val="003F0465"/>
    <w:rsid w:val="003F0A92"/>
    <w:rsid w:val="003F0D81"/>
    <w:rsid w:val="003F1241"/>
    <w:rsid w:val="003F1DA8"/>
    <w:rsid w:val="003F215D"/>
    <w:rsid w:val="003F26B6"/>
    <w:rsid w:val="003F3E10"/>
    <w:rsid w:val="003F463C"/>
    <w:rsid w:val="003F5466"/>
    <w:rsid w:val="003F63E3"/>
    <w:rsid w:val="003F722F"/>
    <w:rsid w:val="004008A7"/>
    <w:rsid w:val="00400C45"/>
    <w:rsid w:val="004013F4"/>
    <w:rsid w:val="00401F1B"/>
    <w:rsid w:val="0040212D"/>
    <w:rsid w:val="0040220B"/>
    <w:rsid w:val="0040269B"/>
    <w:rsid w:val="00403BC5"/>
    <w:rsid w:val="004048BB"/>
    <w:rsid w:val="0040573F"/>
    <w:rsid w:val="00406A8B"/>
    <w:rsid w:val="0040722B"/>
    <w:rsid w:val="00407AC2"/>
    <w:rsid w:val="00407DE7"/>
    <w:rsid w:val="00407E6E"/>
    <w:rsid w:val="004109DF"/>
    <w:rsid w:val="00410E54"/>
    <w:rsid w:val="0041161F"/>
    <w:rsid w:val="004119AB"/>
    <w:rsid w:val="00411F6D"/>
    <w:rsid w:val="00412157"/>
    <w:rsid w:val="00412910"/>
    <w:rsid w:val="00412FBE"/>
    <w:rsid w:val="00413A57"/>
    <w:rsid w:val="004142B2"/>
    <w:rsid w:val="00414A86"/>
    <w:rsid w:val="004155B9"/>
    <w:rsid w:val="004157CE"/>
    <w:rsid w:val="00415EF0"/>
    <w:rsid w:val="004163A6"/>
    <w:rsid w:val="004176C8"/>
    <w:rsid w:val="0041774F"/>
    <w:rsid w:val="00420148"/>
    <w:rsid w:val="00421111"/>
    <w:rsid w:val="00421A3A"/>
    <w:rsid w:val="0042270B"/>
    <w:rsid w:val="004227CE"/>
    <w:rsid w:val="00422A9C"/>
    <w:rsid w:val="00423134"/>
    <w:rsid w:val="004251E9"/>
    <w:rsid w:val="00426247"/>
    <w:rsid w:val="00427A1C"/>
    <w:rsid w:val="00427AE6"/>
    <w:rsid w:val="00431B1B"/>
    <w:rsid w:val="00431C76"/>
    <w:rsid w:val="00431FEC"/>
    <w:rsid w:val="00433339"/>
    <w:rsid w:val="00434B23"/>
    <w:rsid w:val="0043702F"/>
    <w:rsid w:val="004373CE"/>
    <w:rsid w:val="00441276"/>
    <w:rsid w:val="00441EBF"/>
    <w:rsid w:val="004426B5"/>
    <w:rsid w:val="0044309D"/>
    <w:rsid w:val="0044334D"/>
    <w:rsid w:val="004437E7"/>
    <w:rsid w:val="00445D22"/>
    <w:rsid w:val="004523A1"/>
    <w:rsid w:val="004525AD"/>
    <w:rsid w:val="004538D9"/>
    <w:rsid w:val="00453D21"/>
    <w:rsid w:val="00454B7A"/>
    <w:rsid w:val="0045677C"/>
    <w:rsid w:val="0045677D"/>
    <w:rsid w:val="00456AE0"/>
    <w:rsid w:val="00456BA2"/>
    <w:rsid w:val="00456DE9"/>
    <w:rsid w:val="00457E9F"/>
    <w:rsid w:val="004603EB"/>
    <w:rsid w:val="00461B3F"/>
    <w:rsid w:val="00461B83"/>
    <w:rsid w:val="00462476"/>
    <w:rsid w:val="00462ED1"/>
    <w:rsid w:val="00464596"/>
    <w:rsid w:val="004651E0"/>
    <w:rsid w:val="00465202"/>
    <w:rsid w:val="0046603E"/>
    <w:rsid w:val="0046628E"/>
    <w:rsid w:val="00466297"/>
    <w:rsid w:val="00466802"/>
    <w:rsid w:val="00467698"/>
    <w:rsid w:val="00467DF6"/>
    <w:rsid w:val="00467F62"/>
    <w:rsid w:val="004700DC"/>
    <w:rsid w:val="00471566"/>
    <w:rsid w:val="00471F3C"/>
    <w:rsid w:val="00471F87"/>
    <w:rsid w:val="0047208C"/>
    <w:rsid w:val="004720E9"/>
    <w:rsid w:val="00472737"/>
    <w:rsid w:val="00474372"/>
    <w:rsid w:val="00474CA6"/>
    <w:rsid w:val="004753B5"/>
    <w:rsid w:val="00475C78"/>
    <w:rsid w:val="00476703"/>
    <w:rsid w:val="0047783C"/>
    <w:rsid w:val="004800B2"/>
    <w:rsid w:val="0048021A"/>
    <w:rsid w:val="00480AB4"/>
    <w:rsid w:val="00480EC7"/>
    <w:rsid w:val="00481C90"/>
    <w:rsid w:val="00481D0E"/>
    <w:rsid w:val="004822BD"/>
    <w:rsid w:val="004825C2"/>
    <w:rsid w:val="004826B4"/>
    <w:rsid w:val="00482A74"/>
    <w:rsid w:val="00482C57"/>
    <w:rsid w:val="0048334D"/>
    <w:rsid w:val="00485934"/>
    <w:rsid w:val="004863F0"/>
    <w:rsid w:val="00490C70"/>
    <w:rsid w:val="00491959"/>
    <w:rsid w:val="004923BF"/>
    <w:rsid w:val="004930DD"/>
    <w:rsid w:val="00494206"/>
    <w:rsid w:val="00494301"/>
    <w:rsid w:val="004943C1"/>
    <w:rsid w:val="004944D0"/>
    <w:rsid w:val="00494569"/>
    <w:rsid w:val="00494F60"/>
    <w:rsid w:val="0049602F"/>
    <w:rsid w:val="004966A5"/>
    <w:rsid w:val="00496A57"/>
    <w:rsid w:val="00497147"/>
    <w:rsid w:val="00497AFA"/>
    <w:rsid w:val="004A07AD"/>
    <w:rsid w:val="004A0D1A"/>
    <w:rsid w:val="004A1058"/>
    <w:rsid w:val="004A1224"/>
    <w:rsid w:val="004A13E1"/>
    <w:rsid w:val="004A1FA0"/>
    <w:rsid w:val="004A252E"/>
    <w:rsid w:val="004A6739"/>
    <w:rsid w:val="004A6CF8"/>
    <w:rsid w:val="004A7123"/>
    <w:rsid w:val="004A73C9"/>
    <w:rsid w:val="004A78E3"/>
    <w:rsid w:val="004A7980"/>
    <w:rsid w:val="004A7B35"/>
    <w:rsid w:val="004B1319"/>
    <w:rsid w:val="004B1CB3"/>
    <w:rsid w:val="004B3A57"/>
    <w:rsid w:val="004B437C"/>
    <w:rsid w:val="004B635A"/>
    <w:rsid w:val="004B7E4A"/>
    <w:rsid w:val="004C009B"/>
    <w:rsid w:val="004C1187"/>
    <w:rsid w:val="004C22AE"/>
    <w:rsid w:val="004C2EF7"/>
    <w:rsid w:val="004C3843"/>
    <w:rsid w:val="004C3DB5"/>
    <w:rsid w:val="004C4C64"/>
    <w:rsid w:val="004C4C6D"/>
    <w:rsid w:val="004C57EB"/>
    <w:rsid w:val="004C585B"/>
    <w:rsid w:val="004C5A87"/>
    <w:rsid w:val="004C6CB7"/>
    <w:rsid w:val="004C6D9F"/>
    <w:rsid w:val="004C75CD"/>
    <w:rsid w:val="004D0BB5"/>
    <w:rsid w:val="004D0F00"/>
    <w:rsid w:val="004D1969"/>
    <w:rsid w:val="004D1D6C"/>
    <w:rsid w:val="004D1E17"/>
    <w:rsid w:val="004D228E"/>
    <w:rsid w:val="004D2351"/>
    <w:rsid w:val="004D3291"/>
    <w:rsid w:val="004D372E"/>
    <w:rsid w:val="004D3E57"/>
    <w:rsid w:val="004D3F82"/>
    <w:rsid w:val="004D41BC"/>
    <w:rsid w:val="004D481C"/>
    <w:rsid w:val="004D49D2"/>
    <w:rsid w:val="004D4D43"/>
    <w:rsid w:val="004D5539"/>
    <w:rsid w:val="004D5E15"/>
    <w:rsid w:val="004D68E0"/>
    <w:rsid w:val="004D6B75"/>
    <w:rsid w:val="004D774F"/>
    <w:rsid w:val="004E0712"/>
    <w:rsid w:val="004E0F0C"/>
    <w:rsid w:val="004E2009"/>
    <w:rsid w:val="004E38EE"/>
    <w:rsid w:val="004E3908"/>
    <w:rsid w:val="004E3B57"/>
    <w:rsid w:val="004E46B5"/>
    <w:rsid w:val="004E5169"/>
    <w:rsid w:val="004E7B4C"/>
    <w:rsid w:val="004F0AE5"/>
    <w:rsid w:val="004F13A5"/>
    <w:rsid w:val="004F201B"/>
    <w:rsid w:val="004F2CE5"/>
    <w:rsid w:val="004F2D66"/>
    <w:rsid w:val="004F38DA"/>
    <w:rsid w:val="004F41EC"/>
    <w:rsid w:val="004F433C"/>
    <w:rsid w:val="004F4576"/>
    <w:rsid w:val="004F457E"/>
    <w:rsid w:val="004F530E"/>
    <w:rsid w:val="004F56F5"/>
    <w:rsid w:val="004F5C3B"/>
    <w:rsid w:val="004F64D3"/>
    <w:rsid w:val="004F650B"/>
    <w:rsid w:val="004F6AB9"/>
    <w:rsid w:val="004F7AC1"/>
    <w:rsid w:val="00502A70"/>
    <w:rsid w:val="00502B84"/>
    <w:rsid w:val="00502F25"/>
    <w:rsid w:val="005033A5"/>
    <w:rsid w:val="00503C8B"/>
    <w:rsid w:val="00503CF1"/>
    <w:rsid w:val="00503F25"/>
    <w:rsid w:val="00504831"/>
    <w:rsid w:val="00504BB7"/>
    <w:rsid w:val="00504CA2"/>
    <w:rsid w:val="00505DF9"/>
    <w:rsid w:val="00506D32"/>
    <w:rsid w:val="00507254"/>
    <w:rsid w:val="005079C1"/>
    <w:rsid w:val="00510520"/>
    <w:rsid w:val="0051130F"/>
    <w:rsid w:val="00511430"/>
    <w:rsid w:val="0051176B"/>
    <w:rsid w:val="00511E0F"/>
    <w:rsid w:val="005128FA"/>
    <w:rsid w:val="005129D3"/>
    <w:rsid w:val="00512EFD"/>
    <w:rsid w:val="00513359"/>
    <w:rsid w:val="00514059"/>
    <w:rsid w:val="00516F86"/>
    <w:rsid w:val="00517CC2"/>
    <w:rsid w:val="0052012C"/>
    <w:rsid w:val="00520A88"/>
    <w:rsid w:val="00520DFB"/>
    <w:rsid w:val="00521AB5"/>
    <w:rsid w:val="00521D7E"/>
    <w:rsid w:val="00522943"/>
    <w:rsid w:val="00522E35"/>
    <w:rsid w:val="00523A7C"/>
    <w:rsid w:val="00523E88"/>
    <w:rsid w:val="00524109"/>
    <w:rsid w:val="0052532F"/>
    <w:rsid w:val="005279FB"/>
    <w:rsid w:val="00527BBC"/>
    <w:rsid w:val="00530860"/>
    <w:rsid w:val="0053097D"/>
    <w:rsid w:val="005309C8"/>
    <w:rsid w:val="00531EE2"/>
    <w:rsid w:val="00532806"/>
    <w:rsid w:val="00534920"/>
    <w:rsid w:val="00534C5B"/>
    <w:rsid w:val="00536166"/>
    <w:rsid w:val="00536B83"/>
    <w:rsid w:val="00536F5C"/>
    <w:rsid w:val="0053777B"/>
    <w:rsid w:val="00537874"/>
    <w:rsid w:val="005401B8"/>
    <w:rsid w:val="00542116"/>
    <w:rsid w:val="0054334F"/>
    <w:rsid w:val="0054356D"/>
    <w:rsid w:val="0054357C"/>
    <w:rsid w:val="00543B85"/>
    <w:rsid w:val="005446D6"/>
    <w:rsid w:val="00544D44"/>
    <w:rsid w:val="005451B0"/>
    <w:rsid w:val="0054640D"/>
    <w:rsid w:val="00546ED7"/>
    <w:rsid w:val="00551AC3"/>
    <w:rsid w:val="005528B1"/>
    <w:rsid w:val="005534DB"/>
    <w:rsid w:val="00554C96"/>
    <w:rsid w:val="005552F7"/>
    <w:rsid w:val="00555BDB"/>
    <w:rsid w:val="00556735"/>
    <w:rsid w:val="00556ACC"/>
    <w:rsid w:val="00556F31"/>
    <w:rsid w:val="0055731D"/>
    <w:rsid w:val="005575D8"/>
    <w:rsid w:val="0056028C"/>
    <w:rsid w:val="005618F1"/>
    <w:rsid w:val="00561D5D"/>
    <w:rsid w:val="00561FFE"/>
    <w:rsid w:val="00562F01"/>
    <w:rsid w:val="005630FB"/>
    <w:rsid w:val="0056367B"/>
    <w:rsid w:val="005640FA"/>
    <w:rsid w:val="00564481"/>
    <w:rsid w:val="0056485A"/>
    <w:rsid w:val="00564A25"/>
    <w:rsid w:val="00564C75"/>
    <w:rsid w:val="00565139"/>
    <w:rsid w:val="00565DB5"/>
    <w:rsid w:val="0056662A"/>
    <w:rsid w:val="00566C04"/>
    <w:rsid w:val="00567B92"/>
    <w:rsid w:val="00567F2C"/>
    <w:rsid w:val="0057235E"/>
    <w:rsid w:val="00572A8B"/>
    <w:rsid w:val="00573318"/>
    <w:rsid w:val="005735B5"/>
    <w:rsid w:val="00573BE4"/>
    <w:rsid w:val="00573E93"/>
    <w:rsid w:val="00575BE0"/>
    <w:rsid w:val="00576069"/>
    <w:rsid w:val="00576304"/>
    <w:rsid w:val="005769CB"/>
    <w:rsid w:val="00577965"/>
    <w:rsid w:val="00577B8A"/>
    <w:rsid w:val="005800D4"/>
    <w:rsid w:val="005806C7"/>
    <w:rsid w:val="00581284"/>
    <w:rsid w:val="00581E16"/>
    <w:rsid w:val="0058213E"/>
    <w:rsid w:val="00582AA2"/>
    <w:rsid w:val="00582ACB"/>
    <w:rsid w:val="00582CB9"/>
    <w:rsid w:val="00582E4D"/>
    <w:rsid w:val="005839D5"/>
    <w:rsid w:val="00584BE3"/>
    <w:rsid w:val="00585043"/>
    <w:rsid w:val="0058560F"/>
    <w:rsid w:val="00585DC1"/>
    <w:rsid w:val="00586146"/>
    <w:rsid w:val="00586469"/>
    <w:rsid w:val="00586B4C"/>
    <w:rsid w:val="00587D49"/>
    <w:rsid w:val="00592A34"/>
    <w:rsid w:val="005932D1"/>
    <w:rsid w:val="005935FE"/>
    <w:rsid w:val="00593C13"/>
    <w:rsid w:val="00593E93"/>
    <w:rsid w:val="00594A69"/>
    <w:rsid w:val="00594AEE"/>
    <w:rsid w:val="005952B5"/>
    <w:rsid w:val="005953A2"/>
    <w:rsid w:val="0059688D"/>
    <w:rsid w:val="00596ED4"/>
    <w:rsid w:val="005974AD"/>
    <w:rsid w:val="00597FA9"/>
    <w:rsid w:val="005A174F"/>
    <w:rsid w:val="005A2DE6"/>
    <w:rsid w:val="005A384A"/>
    <w:rsid w:val="005A3F98"/>
    <w:rsid w:val="005A4298"/>
    <w:rsid w:val="005A4733"/>
    <w:rsid w:val="005A493E"/>
    <w:rsid w:val="005A519A"/>
    <w:rsid w:val="005A5954"/>
    <w:rsid w:val="005A698E"/>
    <w:rsid w:val="005B0015"/>
    <w:rsid w:val="005B09BA"/>
    <w:rsid w:val="005B2130"/>
    <w:rsid w:val="005B2321"/>
    <w:rsid w:val="005B24E8"/>
    <w:rsid w:val="005B3025"/>
    <w:rsid w:val="005B311C"/>
    <w:rsid w:val="005B3F16"/>
    <w:rsid w:val="005B5733"/>
    <w:rsid w:val="005B695F"/>
    <w:rsid w:val="005B729C"/>
    <w:rsid w:val="005B7A98"/>
    <w:rsid w:val="005B7DB4"/>
    <w:rsid w:val="005C0510"/>
    <w:rsid w:val="005C0A76"/>
    <w:rsid w:val="005C17FA"/>
    <w:rsid w:val="005C2E4D"/>
    <w:rsid w:val="005C3919"/>
    <w:rsid w:val="005C3A53"/>
    <w:rsid w:val="005C4794"/>
    <w:rsid w:val="005C4E45"/>
    <w:rsid w:val="005C5405"/>
    <w:rsid w:val="005C6152"/>
    <w:rsid w:val="005C7523"/>
    <w:rsid w:val="005C7530"/>
    <w:rsid w:val="005C7947"/>
    <w:rsid w:val="005C7A40"/>
    <w:rsid w:val="005C7C28"/>
    <w:rsid w:val="005C7C2A"/>
    <w:rsid w:val="005D0517"/>
    <w:rsid w:val="005D0BE2"/>
    <w:rsid w:val="005D282C"/>
    <w:rsid w:val="005D2C20"/>
    <w:rsid w:val="005D3047"/>
    <w:rsid w:val="005D39A9"/>
    <w:rsid w:val="005D4375"/>
    <w:rsid w:val="005D4AD2"/>
    <w:rsid w:val="005D4CAE"/>
    <w:rsid w:val="005D4CD5"/>
    <w:rsid w:val="005D52B4"/>
    <w:rsid w:val="005D555D"/>
    <w:rsid w:val="005D67DE"/>
    <w:rsid w:val="005E05D3"/>
    <w:rsid w:val="005E0B5F"/>
    <w:rsid w:val="005E0F1C"/>
    <w:rsid w:val="005E0FF7"/>
    <w:rsid w:val="005E105B"/>
    <w:rsid w:val="005E1533"/>
    <w:rsid w:val="005E166E"/>
    <w:rsid w:val="005E17CD"/>
    <w:rsid w:val="005E24F0"/>
    <w:rsid w:val="005E3223"/>
    <w:rsid w:val="005E3647"/>
    <w:rsid w:val="005E3D38"/>
    <w:rsid w:val="005E434E"/>
    <w:rsid w:val="005E4D0D"/>
    <w:rsid w:val="005E4F17"/>
    <w:rsid w:val="005E5A8A"/>
    <w:rsid w:val="005E66F6"/>
    <w:rsid w:val="005E6B9A"/>
    <w:rsid w:val="005E76DD"/>
    <w:rsid w:val="005E7906"/>
    <w:rsid w:val="005F0330"/>
    <w:rsid w:val="005F1F72"/>
    <w:rsid w:val="005F2AC6"/>
    <w:rsid w:val="005F2C1B"/>
    <w:rsid w:val="005F4699"/>
    <w:rsid w:val="005F4AC3"/>
    <w:rsid w:val="005F4D9D"/>
    <w:rsid w:val="005F6FCB"/>
    <w:rsid w:val="005F7750"/>
    <w:rsid w:val="005F7E19"/>
    <w:rsid w:val="00600686"/>
    <w:rsid w:val="00601941"/>
    <w:rsid w:val="00601D08"/>
    <w:rsid w:val="00603286"/>
    <w:rsid w:val="006032F8"/>
    <w:rsid w:val="00605051"/>
    <w:rsid w:val="00605524"/>
    <w:rsid w:val="006067FC"/>
    <w:rsid w:val="006070E1"/>
    <w:rsid w:val="00607C6D"/>
    <w:rsid w:val="00607F1B"/>
    <w:rsid w:val="0061200B"/>
    <w:rsid w:val="00613EE9"/>
    <w:rsid w:val="00613F5F"/>
    <w:rsid w:val="006145D2"/>
    <w:rsid w:val="00614AA4"/>
    <w:rsid w:val="0061508D"/>
    <w:rsid w:val="006153CB"/>
    <w:rsid w:val="00615FE1"/>
    <w:rsid w:val="0061639A"/>
    <w:rsid w:val="00616A1D"/>
    <w:rsid w:val="00617FAD"/>
    <w:rsid w:val="00620C48"/>
    <w:rsid w:val="00623C17"/>
    <w:rsid w:val="00625207"/>
    <w:rsid w:val="0062582E"/>
    <w:rsid w:val="0062585D"/>
    <w:rsid w:val="00625D49"/>
    <w:rsid w:val="00626961"/>
    <w:rsid w:val="00626F51"/>
    <w:rsid w:val="00627177"/>
    <w:rsid w:val="00627389"/>
    <w:rsid w:val="00627633"/>
    <w:rsid w:val="00630D69"/>
    <w:rsid w:val="00630F08"/>
    <w:rsid w:val="00630FE7"/>
    <w:rsid w:val="00631030"/>
    <w:rsid w:val="006314DD"/>
    <w:rsid w:val="00633111"/>
    <w:rsid w:val="00633666"/>
    <w:rsid w:val="0063443D"/>
    <w:rsid w:val="00634555"/>
    <w:rsid w:val="00635D5C"/>
    <w:rsid w:val="00636B5A"/>
    <w:rsid w:val="00640468"/>
    <w:rsid w:val="0064093E"/>
    <w:rsid w:val="006437F0"/>
    <w:rsid w:val="006440A0"/>
    <w:rsid w:val="00644833"/>
    <w:rsid w:val="00645131"/>
    <w:rsid w:val="006464E8"/>
    <w:rsid w:val="00646BCC"/>
    <w:rsid w:val="006474CB"/>
    <w:rsid w:val="00647CB2"/>
    <w:rsid w:val="0065032D"/>
    <w:rsid w:val="00650520"/>
    <w:rsid w:val="00651055"/>
    <w:rsid w:val="006516C1"/>
    <w:rsid w:val="006516D6"/>
    <w:rsid w:val="00652307"/>
    <w:rsid w:val="006526B5"/>
    <w:rsid w:val="006527F7"/>
    <w:rsid w:val="00652B6F"/>
    <w:rsid w:val="00652EFA"/>
    <w:rsid w:val="006531E5"/>
    <w:rsid w:val="00654F25"/>
    <w:rsid w:val="00655CF0"/>
    <w:rsid w:val="00655D80"/>
    <w:rsid w:val="00655E41"/>
    <w:rsid w:val="00656998"/>
    <w:rsid w:val="00657EBF"/>
    <w:rsid w:val="006600AB"/>
    <w:rsid w:val="00660A20"/>
    <w:rsid w:val="00660B83"/>
    <w:rsid w:val="00661F8C"/>
    <w:rsid w:val="0066209A"/>
    <w:rsid w:val="006636B9"/>
    <w:rsid w:val="00663C6D"/>
    <w:rsid w:val="00663D26"/>
    <w:rsid w:val="00663D4A"/>
    <w:rsid w:val="00664CF7"/>
    <w:rsid w:val="00665744"/>
    <w:rsid w:val="006659FF"/>
    <w:rsid w:val="00666362"/>
    <w:rsid w:val="00666E1C"/>
    <w:rsid w:val="00666FF3"/>
    <w:rsid w:val="00667D7A"/>
    <w:rsid w:val="006701B9"/>
    <w:rsid w:val="0067122A"/>
    <w:rsid w:val="00671EF1"/>
    <w:rsid w:val="00672459"/>
    <w:rsid w:val="0067285E"/>
    <w:rsid w:val="006728C2"/>
    <w:rsid w:val="006747DE"/>
    <w:rsid w:val="00675630"/>
    <w:rsid w:val="00676117"/>
    <w:rsid w:val="00676134"/>
    <w:rsid w:val="00676D61"/>
    <w:rsid w:val="00676ECB"/>
    <w:rsid w:val="00677C84"/>
    <w:rsid w:val="00677C98"/>
    <w:rsid w:val="006816A2"/>
    <w:rsid w:val="00682CFC"/>
    <w:rsid w:val="00682EFD"/>
    <w:rsid w:val="00683576"/>
    <w:rsid w:val="00683BCC"/>
    <w:rsid w:val="006848C8"/>
    <w:rsid w:val="00685021"/>
    <w:rsid w:val="00686A4B"/>
    <w:rsid w:val="00686B3D"/>
    <w:rsid w:val="00686B6D"/>
    <w:rsid w:val="00687AF2"/>
    <w:rsid w:val="006912A1"/>
    <w:rsid w:val="00691373"/>
    <w:rsid w:val="0069184B"/>
    <w:rsid w:val="006929E8"/>
    <w:rsid w:val="00692BB3"/>
    <w:rsid w:val="006933E9"/>
    <w:rsid w:val="006948EF"/>
    <w:rsid w:val="00694A47"/>
    <w:rsid w:val="00694BEE"/>
    <w:rsid w:val="00694CBD"/>
    <w:rsid w:val="00694F18"/>
    <w:rsid w:val="006953D0"/>
    <w:rsid w:val="006957F4"/>
    <w:rsid w:val="00695FF1"/>
    <w:rsid w:val="00696ED7"/>
    <w:rsid w:val="006972FB"/>
    <w:rsid w:val="0069732C"/>
    <w:rsid w:val="006A0AA0"/>
    <w:rsid w:val="006A0DC9"/>
    <w:rsid w:val="006A0FD7"/>
    <w:rsid w:val="006A2EEE"/>
    <w:rsid w:val="006A3782"/>
    <w:rsid w:val="006A457B"/>
    <w:rsid w:val="006A4583"/>
    <w:rsid w:val="006A7BDF"/>
    <w:rsid w:val="006B04D0"/>
    <w:rsid w:val="006B0AF9"/>
    <w:rsid w:val="006B0EFE"/>
    <w:rsid w:val="006B2214"/>
    <w:rsid w:val="006B22E6"/>
    <w:rsid w:val="006B2415"/>
    <w:rsid w:val="006B246A"/>
    <w:rsid w:val="006B2A39"/>
    <w:rsid w:val="006B3B90"/>
    <w:rsid w:val="006B4B00"/>
    <w:rsid w:val="006B5D89"/>
    <w:rsid w:val="006B6B6E"/>
    <w:rsid w:val="006B7C92"/>
    <w:rsid w:val="006C3C78"/>
    <w:rsid w:val="006C3FC1"/>
    <w:rsid w:val="006C4617"/>
    <w:rsid w:val="006C4BDE"/>
    <w:rsid w:val="006C5BD2"/>
    <w:rsid w:val="006C5DEA"/>
    <w:rsid w:val="006C5F32"/>
    <w:rsid w:val="006C6A8D"/>
    <w:rsid w:val="006D000B"/>
    <w:rsid w:val="006D0505"/>
    <w:rsid w:val="006D2057"/>
    <w:rsid w:val="006D3885"/>
    <w:rsid w:val="006D3CD8"/>
    <w:rsid w:val="006D445A"/>
    <w:rsid w:val="006D49D4"/>
    <w:rsid w:val="006D5922"/>
    <w:rsid w:val="006D6655"/>
    <w:rsid w:val="006D669C"/>
    <w:rsid w:val="006D6F0E"/>
    <w:rsid w:val="006E05AD"/>
    <w:rsid w:val="006E0D38"/>
    <w:rsid w:val="006E181B"/>
    <w:rsid w:val="006E2E78"/>
    <w:rsid w:val="006E3CC8"/>
    <w:rsid w:val="006E426C"/>
    <w:rsid w:val="006E432F"/>
    <w:rsid w:val="006E61E1"/>
    <w:rsid w:val="006E6E4C"/>
    <w:rsid w:val="006E7603"/>
    <w:rsid w:val="006E7BC1"/>
    <w:rsid w:val="006E7E51"/>
    <w:rsid w:val="006F153D"/>
    <w:rsid w:val="006F19AB"/>
    <w:rsid w:val="006F1BC4"/>
    <w:rsid w:val="006F345B"/>
    <w:rsid w:val="006F37E9"/>
    <w:rsid w:val="006F3A97"/>
    <w:rsid w:val="006F5D1B"/>
    <w:rsid w:val="006F7A67"/>
    <w:rsid w:val="00700D72"/>
    <w:rsid w:val="007019B0"/>
    <w:rsid w:val="007025EB"/>
    <w:rsid w:val="007029E9"/>
    <w:rsid w:val="00704D4C"/>
    <w:rsid w:val="00705041"/>
    <w:rsid w:val="00706121"/>
    <w:rsid w:val="00706757"/>
    <w:rsid w:val="00706DDB"/>
    <w:rsid w:val="00707E66"/>
    <w:rsid w:val="007109EC"/>
    <w:rsid w:val="00710EF4"/>
    <w:rsid w:val="00712631"/>
    <w:rsid w:val="007127BD"/>
    <w:rsid w:val="0071529A"/>
    <w:rsid w:val="007152C3"/>
    <w:rsid w:val="00715E3E"/>
    <w:rsid w:val="007160E8"/>
    <w:rsid w:val="00716938"/>
    <w:rsid w:val="00716B07"/>
    <w:rsid w:val="00717439"/>
    <w:rsid w:val="007178B1"/>
    <w:rsid w:val="00721750"/>
    <w:rsid w:val="00721837"/>
    <w:rsid w:val="00722163"/>
    <w:rsid w:val="0072314F"/>
    <w:rsid w:val="007235D9"/>
    <w:rsid w:val="0072573C"/>
    <w:rsid w:val="007276AF"/>
    <w:rsid w:val="00727DD4"/>
    <w:rsid w:val="0073291B"/>
    <w:rsid w:val="00733139"/>
    <w:rsid w:val="007331E6"/>
    <w:rsid w:val="00734096"/>
    <w:rsid w:val="00734ECB"/>
    <w:rsid w:val="007354C9"/>
    <w:rsid w:val="007357A1"/>
    <w:rsid w:val="00736676"/>
    <w:rsid w:val="00737476"/>
    <w:rsid w:val="00737D65"/>
    <w:rsid w:val="007404FE"/>
    <w:rsid w:val="00740B9C"/>
    <w:rsid w:val="0074161B"/>
    <w:rsid w:val="0074171E"/>
    <w:rsid w:val="00741874"/>
    <w:rsid w:val="0074211E"/>
    <w:rsid w:val="00743072"/>
    <w:rsid w:val="0074374C"/>
    <w:rsid w:val="0074428C"/>
    <w:rsid w:val="00751983"/>
    <w:rsid w:val="00752636"/>
    <w:rsid w:val="007528CB"/>
    <w:rsid w:val="007540E3"/>
    <w:rsid w:val="00754711"/>
    <w:rsid w:val="0075479A"/>
    <w:rsid w:val="00757077"/>
    <w:rsid w:val="00757163"/>
    <w:rsid w:val="007618B0"/>
    <w:rsid w:val="00761DC1"/>
    <w:rsid w:val="00762CBE"/>
    <w:rsid w:val="007631B4"/>
    <w:rsid w:val="00764EC0"/>
    <w:rsid w:val="007654D1"/>
    <w:rsid w:val="007656EA"/>
    <w:rsid w:val="007661D9"/>
    <w:rsid w:val="00766761"/>
    <w:rsid w:val="00770373"/>
    <w:rsid w:val="007706F6"/>
    <w:rsid w:val="007724EA"/>
    <w:rsid w:val="007725FA"/>
    <w:rsid w:val="00772CC5"/>
    <w:rsid w:val="007732A9"/>
    <w:rsid w:val="00773778"/>
    <w:rsid w:val="00774EEC"/>
    <w:rsid w:val="00775F2B"/>
    <w:rsid w:val="007762DC"/>
    <w:rsid w:val="0077701A"/>
    <w:rsid w:val="00777206"/>
    <w:rsid w:val="00780865"/>
    <w:rsid w:val="00780A08"/>
    <w:rsid w:val="00781156"/>
    <w:rsid w:val="00781696"/>
    <w:rsid w:val="00782DAE"/>
    <w:rsid w:val="00782DE4"/>
    <w:rsid w:val="00783A31"/>
    <w:rsid w:val="00783D1D"/>
    <w:rsid w:val="00783F52"/>
    <w:rsid w:val="0078417C"/>
    <w:rsid w:val="00785771"/>
    <w:rsid w:val="00787058"/>
    <w:rsid w:val="00790177"/>
    <w:rsid w:val="007914E3"/>
    <w:rsid w:val="00791809"/>
    <w:rsid w:val="00791B1E"/>
    <w:rsid w:val="00792108"/>
    <w:rsid w:val="00792C98"/>
    <w:rsid w:val="007939CA"/>
    <w:rsid w:val="00793B8E"/>
    <w:rsid w:val="00793EC5"/>
    <w:rsid w:val="007966A6"/>
    <w:rsid w:val="00796F90"/>
    <w:rsid w:val="00797426"/>
    <w:rsid w:val="007A09CC"/>
    <w:rsid w:val="007A0B46"/>
    <w:rsid w:val="007A0EFD"/>
    <w:rsid w:val="007A0FDC"/>
    <w:rsid w:val="007A1502"/>
    <w:rsid w:val="007A1A79"/>
    <w:rsid w:val="007A1B7E"/>
    <w:rsid w:val="007A2322"/>
    <w:rsid w:val="007A403D"/>
    <w:rsid w:val="007A5152"/>
    <w:rsid w:val="007A577C"/>
    <w:rsid w:val="007A5D04"/>
    <w:rsid w:val="007A64F4"/>
    <w:rsid w:val="007A659E"/>
    <w:rsid w:val="007A744F"/>
    <w:rsid w:val="007A7CD1"/>
    <w:rsid w:val="007B0260"/>
    <w:rsid w:val="007B0D0F"/>
    <w:rsid w:val="007B1144"/>
    <w:rsid w:val="007B17D5"/>
    <w:rsid w:val="007B1B8B"/>
    <w:rsid w:val="007B2800"/>
    <w:rsid w:val="007B2BA6"/>
    <w:rsid w:val="007B2DE0"/>
    <w:rsid w:val="007B3456"/>
    <w:rsid w:val="007B4E2D"/>
    <w:rsid w:val="007B5422"/>
    <w:rsid w:val="007B5580"/>
    <w:rsid w:val="007B725D"/>
    <w:rsid w:val="007B72E9"/>
    <w:rsid w:val="007B773A"/>
    <w:rsid w:val="007B7DF9"/>
    <w:rsid w:val="007C09FF"/>
    <w:rsid w:val="007C1B30"/>
    <w:rsid w:val="007C23FF"/>
    <w:rsid w:val="007C2FCD"/>
    <w:rsid w:val="007C3394"/>
    <w:rsid w:val="007C44D0"/>
    <w:rsid w:val="007C4BBB"/>
    <w:rsid w:val="007C5A50"/>
    <w:rsid w:val="007C5C3C"/>
    <w:rsid w:val="007C641D"/>
    <w:rsid w:val="007C719D"/>
    <w:rsid w:val="007D0716"/>
    <w:rsid w:val="007D1E84"/>
    <w:rsid w:val="007D1F31"/>
    <w:rsid w:val="007D222C"/>
    <w:rsid w:val="007D2751"/>
    <w:rsid w:val="007D4D14"/>
    <w:rsid w:val="007D5490"/>
    <w:rsid w:val="007D695D"/>
    <w:rsid w:val="007D7032"/>
    <w:rsid w:val="007D7F07"/>
    <w:rsid w:val="007E08A7"/>
    <w:rsid w:val="007E17DE"/>
    <w:rsid w:val="007E1B1A"/>
    <w:rsid w:val="007E1F51"/>
    <w:rsid w:val="007E29C7"/>
    <w:rsid w:val="007E2AD1"/>
    <w:rsid w:val="007E49A7"/>
    <w:rsid w:val="007E4AE5"/>
    <w:rsid w:val="007E5343"/>
    <w:rsid w:val="007E65F0"/>
    <w:rsid w:val="007E6E8F"/>
    <w:rsid w:val="007E79A4"/>
    <w:rsid w:val="007E7AB6"/>
    <w:rsid w:val="007F01D0"/>
    <w:rsid w:val="007F0582"/>
    <w:rsid w:val="007F0595"/>
    <w:rsid w:val="007F11A8"/>
    <w:rsid w:val="007F1EA1"/>
    <w:rsid w:val="007F376E"/>
    <w:rsid w:val="007F3925"/>
    <w:rsid w:val="007F3CDE"/>
    <w:rsid w:val="007F41B4"/>
    <w:rsid w:val="007F45CD"/>
    <w:rsid w:val="007F47BB"/>
    <w:rsid w:val="007F48D8"/>
    <w:rsid w:val="007F5681"/>
    <w:rsid w:val="007F6B58"/>
    <w:rsid w:val="007F6D60"/>
    <w:rsid w:val="007F7440"/>
    <w:rsid w:val="007F7600"/>
    <w:rsid w:val="00800371"/>
    <w:rsid w:val="008004E1"/>
    <w:rsid w:val="00800F22"/>
    <w:rsid w:val="00801351"/>
    <w:rsid w:val="0080208A"/>
    <w:rsid w:val="008020C6"/>
    <w:rsid w:val="00802128"/>
    <w:rsid w:val="008023A6"/>
    <w:rsid w:val="00803A75"/>
    <w:rsid w:val="00804487"/>
    <w:rsid w:val="00805F97"/>
    <w:rsid w:val="00806C0F"/>
    <w:rsid w:val="00806F42"/>
    <w:rsid w:val="008104B0"/>
    <w:rsid w:val="008110EC"/>
    <w:rsid w:val="00811C1C"/>
    <w:rsid w:val="00812138"/>
    <w:rsid w:val="00812ACE"/>
    <w:rsid w:val="00812BA3"/>
    <w:rsid w:val="00812EA5"/>
    <w:rsid w:val="00813204"/>
    <w:rsid w:val="0081358B"/>
    <w:rsid w:val="008137C5"/>
    <w:rsid w:val="00815CF5"/>
    <w:rsid w:val="00816862"/>
    <w:rsid w:val="00817330"/>
    <w:rsid w:val="00817B12"/>
    <w:rsid w:val="00817DBA"/>
    <w:rsid w:val="00817E2A"/>
    <w:rsid w:val="0082074F"/>
    <w:rsid w:val="008223EC"/>
    <w:rsid w:val="00822557"/>
    <w:rsid w:val="00822A28"/>
    <w:rsid w:val="00822CBA"/>
    <w:rsid w:val="008238F9"/>
    <w:rsid w:val="00823F0F"/>
    <w:rsid w:val="00823FDA"/>
    <w:rsid w:val="0082541C"/>
    <w:rsid w:val="0083087D"/>
    <w:rsid w:val="0083147E"/>
    <w:rsid w:val="00831B30"/>
    <w:rsid w:val="00832272"/>
    <w:rsid w:val="008326C8"/>
    <w:rsid w:val="00834F18"/>
    <w:rsid w:val="0083698C"/>
    <w:rsid w:val="00836E7A"/>
    <w:rsid w:val="00837871"/>
    <w:rsid w:val="008405D0"/>
    <w:rsid w:val="00840BBE"/>
    <w:rsid w:val="00841275"/>
    <w:rsid w:val="00842BBC"/>
    <w:rsid w:val="00842F80"/>
    <w:rsid w:val="00843359"/>
    <w:rsid w:val="008439C8"/>
    <w:rsid w:val="00843F9B"/>
    <w:rsid w:val="00844B3E"/>
    <w:rsid w:val="00844DFB"/>
    <w:rsid w:val="00845043"/>
    <w:rsid w:val="008450D8"/>
    <w:rsid w:val="00845172"/>
    <w:rsid w:val="0084538C"/>
    <w:rsid w:val="00845705"/>
    <w:rsid w:val="00846774"/>
    <w:rsid w:val="00846C20"/>
    <w:rsid w:val="00846C51"/>
    <w:rsid w:val="00847336"/>
    <w:rsid w:val="00847AC3"/>
    <w:rsid w:val="00847EA9"/>
    <w:rsid w:val="008503CE"/>
    <w:rsid w:val="008506D2"/>
    <w:rsid w:val="00850D56"/>
    <w:rsid w:val="00851B39"/>
    <w:rsid w:val="0085278F"/>
    <w:rsid w:val="00852F30"/>
    <w:rsid w:val="008530B0"/>
    <w:rsid w:val="00853A74"/>
    <w:rsid w:val="008540B4"/>
    <w:rsid w:val="008566FF"/>
    <w:rsid w:val="00856C89"/>
    <w:rsid w:val="00857B52"/>
    <w:rsid w:val="00857E15"/>
    <w:rsid w:val="008603BC"/>
    <w:rsid w:val="008606C9"/>
    <w:rsid w:val="00860A73"/>
    <w:rsid w:val="00860B71"/>
    <w:rsid w:val="008610B9"/>
    <w:rsid w:val="00861256"/>
    <w:rsid w:val="00861F0D"/>
    <w:rsid w:val="0086208A"/>
    <w:rsid w:val="00862770"/>
    <w:rsid w:val="0086345D"/>
    <w:rsid w:val="00863FA0"/>
    <w:rsid w:val="00865887"/>
    <w:rsid w:val="00865CBC"/>
    <w:rsid w:val="00866543"/>
    <w:rsid w:val="00866E87"/>
    <w:rsid w:val="008672D1"/>
    <w:rsid w:val="00870068"/>
    <w:rsid w:val="00870233"/>
    <w:rsid w:val="00870476"/>
    <w:rsid w:val="00870550"/>
    <w:rsid w:val="0087077F"/>
    <w:rsid w:val="00871502"/>
    <w:rsid w:val="008720BC"/>
    <w:rsid w:val="00872202"/>
    <w:rsid w:val="008727C6"/>
    <w:rsid w:val="008748A9"/>
    <w:rsid w:val="00874F5A"/>
    <w:rsid w:val="00875412"/>
    <w:rsid w:val="008755BA"/>
    <w:rsid w:val="00876053"/>
    <w:rsid w:val="00876891"/>
    <w:rsid w:val="008773D6"/>
    <w:rsid w:val="00877D21"/>
    <w:rsid w:val="00882A2E"/>
    <w:rsid w:val="00884192"/>
    <w:rsid w:val="00885DD6"/>
    <w:rsid w:val="0088626B"/>
    <w:rsid w:val="00886C3C"/>
    <w:rsid w:val="0088726D"/>
    <w:rsid w:val="00887B20"/>
    <w:rsid w:val="008906C7"/>
    <w:rsid w:val="0089143A"/>
    <w:rsid w:val="00891652"/>
    <w:rsid w:val="00891730"/>
    <w:rsid w:val="0089206C"/>
    <w:rsid w:val="008929A8"/>
    <w:rsid w:val="0089567A"/>
    <w:rsid w:val="0089641D"/>
    <w:rsid w:val="008971EC"/>
    <w:rsid w:val="00897AEE"/>
    <w:rsid w:val="00897EB2"/>
    <w:rsid w:val="008A0415"/>
    <w:rsid w:val="008A049F"/>
    <w:rsid w:val="008A050F"/>
    <w:rsid w:val="008A0719"/>
    <w:rsid w:val="008A0B5B"/>
    <w:rsid w:val="008A18EF"/>
    <w:rsid w:val="008A2321"/>
    <w:rsid w:val="008A2809"/>
    <w:rsid w:val="008A28E3"/>
    <w:rsid w:val="008A2F6C"/>
    <w:rsid w:val="008A4358"/>
    <w:rsid w:val="008A4CC5"/>
    <w:rsid w:val="008A4E05"/>
    <w:rsid w:val="008A4F49"/>
    <w:rsid w:val="008A57A5"/>
    <w:rsid w:val="008B08A7"/>
    <w:rsid w:val="008B08E5"/>
    <w:rsid w:val="008B12DF"/>
    <w:rsid w:val="008B1FB0"/>
    <w:rsid w:val="008B2E05"/>
    <w:rsid w:val="008B387D"/>
    <w:rsid w:val="008B3B2A"/>
    <w:rsid w:val="008B5513"/>
    <w:rsid w:val="008B6ACD"/>
    <w:rsid w:val="008B6F50"/>
    <w:rsid w:val="008B792B"/>
    <w:rsid w:val="008B7AC5"/>
    <w:rsid w:val="008B7CA0"/>
    <w:rsid w:val="008C17FA"/>
    <w:rsid w:val="008C201E"/>
    <w:rsid w:val="008C3D40"/>
    <w:rsid w:val="008C48EE"/>
    <w:rsid w:val="008C594F"/>
    <w:rsid w:val="008C5B1A"/>
    <w:rsid w:val="008C60AF"/>
    <w:rsid w:val="008C6387"/>
    <w:rsid w:val="008C7143"/>
    <w:rsid w:val="008C754F"/>
    <w:rsid w:val="008C7836"/>
    <w:rsid w:val="008D190E"/>
    <w:rsid w:val="008D3187"/>
    <w:rsid w:val="008D3963"/>
    <w:rsid w:val="008D3D3D"/>
    <w:rsid w:val="008D5BF4"/>
    <w:rsid w:val="008D6FBE"/>
    <w:rsid w:val="008E02D9"/>
    <w:rsid w:val="008E0A14"/>
    <w:rsid w:val="008E1A91"/>
    <w:rsid w:val="008E1EBC"/>
    <w:rsid w:val="008E20B0"/>
    <w:rsid w:val="008E25F6"/>
    <w:rsid w:val="008E2DF0"/>
    <w:rsid w:val="008E2FA3"/>
    <w:rsid w:val="008E340C"/>
    <w:rsid w:val="008E57CC"/>
    <w:rsid w:val="008E5A8C"/>
    <w:rsid w:val="008E5DBE"/>
    <w:rsid w:val="008E6167"/>
    <w:rsid w:val="008E6C03"/>
    <w:rsid w:val="008E6DF1"/>
    <w:rsid w:val="008F0465"/>
    <w:rsid w:val="008F0B11"/>
    <w:rsid w:val="008F24CC"/>
    <w:rsid w:val="008F25A5"/>
    <w:rsid w:val="008F364A"/>
    <w:rsid w:val="008F4213"/>
    <w:rsid w:val="008F4AAF"/>
    <w:rsid w:val="008F5886"/>
    <w:rsid w:val="008F599C"/>
    <w:rsid w:val="008F5F63"/>
    <w:rsid w:val="008F6340"/>
    <w:rsid w:val="008F6D1C"/>
    <w:rsid w:val="008F6FDE"/>
    <w:rsid w:val="008F785D"/>
    <w:rsid w:val="0090002A"/>
    <w:rsid w:val="009020F6"/>
    <w:rsid w:val="0090223B"/>
    <w:rsid w:val="00902460"/>
    <w:rsid w:val="00902CAC"/>
    <w:rsid w:val="00902D1C"/>
    <w:rsid w:val="00902E36"/>
    <w:rsid w:val="0090369D"/>
    <w:rsid w:val="00903D94"/>
    <w:rsid w:val="00903DDF"/>
    <w:rsid w:val="0090428F"/>
    <w:rsid w:val="009044C2"/>
    <w:rsid w:val="00904E62"/>
    <w:rsid w:val="009052B4"/>
    <w:rsid w:val="009057FD"/>
    <w:rsid w:val="0090597C"/>
    <w:rsid w:val="00907FE2"/>
    <w:rsid w:val="00910CB9"/>
    <w:rsid w:val="00911132"/>
    <w:rsid w:val="009121D5"/>
    <w:rsid w:val="00913607"/>
    <w:rsid w:val="0091361D"/>
    <w:rsid w:val="009136DA"/>
    <w:rsid w:val="00913912"/>
    <w:rsid w:val="009144EA"/>
    <w:rsid w:val="00914711"/>
    <w:rsid w:val="00915BBD"/>
    <w:rsid w:val="0091633B"/>
    <w:rsid w:val="00916373"/>
    <w:rsid w:val="00917A05"/>
    <w:rsid w:val="009204A1"/>
    <w:rsid w:val="0092071A"/>
    <w:rsid w:val="00920C22"/>
    <w:rsid w:val="00922B19"/>
    <w:rsid w:val="0092343C"/>
    <w:rsid w:val="00924037"/>
    <w:rsid w:val="00924860"/>
    <w:rsid w:val="00925497"/>
    <w:rsid w:val="009259AF"/>
    <w:rsid w:val="00925A4F"/>
    <w:rsid w:val="00925BB8"/>
    <w:rsid w:val="0092677B"/>
    <w:rsid w:val="009271D7"/>
    <w:rsid w:val="00927556"/>
    <w:rsid w:val="0093345B"/>
    <w:rsid w:val="00933615"/>
    <w:rsid w:val="009338D8"/>
    <w:rsid w:val="00934421"/>
    <w:rsid w:val="00935C32"/>
    <w:rsid w:val="0094046C"/>
    <w:rsid w:val="00941107"/>
    <w:rsid w:val="0094112C"/>
    <w:rsid w:val="009414F9"/>
    <w:rsid w:val="00942727"/>
    <w:rsid w:val="00942A02"/>
    <w:rsid w:val="00942B09"/>
    <w:rsid w:val="00943007"/>
    <w:rsid w:val="00945DF1"/>
    <w:rsid w:val="00946751"/>
    <w:rsid w:val="009469BB"/>
    <w:rsid w:val="00947C0D"/>
    <w:rsid w:val="009505E0"/>
    <w:rsid w:val="00951537"/>
    <w:rsid w:val="00952198"/>
    <w:rsid w:val="009525D8"/>
    <w:rsid w:val="00952997"/>
    <w:rsid w:val="00952AC7"/>
    <w:rsid w:val="00953A16"/>
    <w:rsid w:val="0095424E"/>
    <w:rsid w:val="009547A2"/>
    <w:rsid w:val="00955306"/>
    <w:rsid w:val="00955429"/>
    <w:rsid w:val="00955B17"/>
    <w:rsid w:val="009561DF"/>
    <w:rsid w:val="00956C47"/>
    <w:rsid w:val="009571D2"/>
    <w:rsid w:val="009604EB"/>
    <w:rsid w:val="00960531"/>
    <w:rsid w:val="009610B4"/>
    <w:rsid w:val="00961F36"/>
    <w:rsid w:val="009625B7"/>
    <w:rsid w:val="009629BF"/>
    <w:rsid w:val="00962A99"/>
    <w:rsid w:val="009631D9"/>
    <w:rsid w:val="009634BF"/>
    <w:rsid w:val="00963798"/>
    <w:rsid w:val="00964E0A"/>
    <w:rsid w:val="00964F38"/>
    <w:rsid w:val="00965DA7"/>
    <w:rsid w:val="009667F6"/>
    <w:rsid w:val="00967A3F"/>
    <w:rsid w:val="009714B5"/>
    <w:rsid w:val="00971B8F"/>
    <w:rsid w:val="00972807"/>
    <w:rsid w:val="00973945"/>
    <w:rsid w:val="00974CC2"/>
    <w:rsid w:val="0097500E"/>
    <w:rsid w:val="00975770"/>
    <w:rsid w:val="009758FE"/>
    <w:rsid w:val="0097722C"/>
    <w:rsid w:val="0097783F"/>
    <w:rsid w:val="00977848"/>
    <w:rsid w:val="009810B0"/>
    <w:rsid w:val="00981B0F"/>
    <w:rsid w:val="00982138"/>
    <w:rsid w:val="00982CAB"/>
    <w:rsid w:val="009831D4"/>
    <w:rsid w:val="00984AAB"/>
    <w:rsid w:val="00984C2F"/>
    <w:rsid w:val="00984ECA"/>
    <w:rsid w:val="0098539B"/>
    <w:rsid w:val="00986EEC"/>
    <w:rsid w:val="00987477"/>
    <w:rsid w:val="009878B3"/>
    <w:rsid w:val="009914BA"/>
    <w:rsid w:val="00991587"/>
    <w:rsid w:val="00991D13"/>
    <w:rsid w:val="00993388"/>
    <w:rsid w:val="00993F05"/>
    <w:rsid w:val="009945DF"/>
    <w:rsid w:val="00994833"/>
    <w:rsid w:val="00994C6A"/>
    <w:rsid w:val="00994D39"/>
    <w:rsid w:val="00994EEB"/>
    <w:rsid w:val="00995056"/>
    <w:rsid w:val="0099547C"/>
    <w:rsid w:val="00996675"/>
    <w:rsid w:val="00996CF3"/>
    <w:rsid w:val="009974F3"/>
    <w:rsid w:val="00997789"/>
    <w:rsid w:val="00997E5D"/>
    <w:rsid w:val="009A006A"/>
    <w:rsid w:val="009A0FB9"/>
    <w:rsid w:val="009A132F"/>
    <w:rsid w:val="009A1708"/>
    <w:rsid w:val="009A1B89"/>
    <w:rsid w:val="009A251F"/>
    <w:rsid w:val="009A2B45"/>
    <w:rsid w:val="009A3457"/>
    <w:rsid w:val="009A38F1"/>
    <w:rsid w:val="009A3C5D"/>
    <w:rsid w:val="009B028E"/>
    <w:rsid w:val="009B18C9"/>
    <w:rsid w:val="009B3A48"/>
    <w:rsid w:val="009B3E55"/>
    <w:rsid w:val="009B432C"/>
    <w:rsid w:val="009B4481"/>
    <w:rsid w:val="009B4AC8"/>
    <w:rsid w:val="009B55D5"/>
    <w:rsid w:val="009B6210"/>
    <w:rsid w:val="009B6699"/>
    <w:rsid w:val="009B69E1"/>
    <w:rsid w:val="009B6EAA"/>
    <w:rsid w:val="009B7A6F"/>
    <w:rsid w:val="009C0532"/>
    <w:rsid w:val="009C10A7"/>
    <w:rsid w:val="009C2F89"/>
    <w:rsid w:val="009C38E1"/>
    <w:rsid w:val="009C42F9"/>
    <w:rsid w:val="009C4324"/>
    <w:rsid w:val="009C50AC"/>
    <w:rsid w:val="009C5C41"/>
    <w:rsid w:val="009C634E"/>
    <w:rsid w:val="009C69E0"/>
    <w:rsid w:val="009D07EE"/>
    <w:rsid w:val="009D27EE"/>
    <w:rsid w:val="009D2A56"/>
    <w:rsid w:val="009D2C6A"/>
    <w:rsid w:val="009D348D"/>
    <w:rsid w:val="009D34D1"/>
    <w:rsid w:val="009D3900"/>
    <w:rsid w:val="009D3B91"/>
    <w:rsid w:val="009D3CCA"/>
    <w:rsid w:val="009D6100"/>
    <w:rsid w:val="009D6665"/>
    <w:rsid w:val="009D6B75"/>
    <w:rsid w:val="009E000D"/>
    <w:rsid w:val="009E010C"/>
    <w:rsid w:val="009E046D"/>
    <w:rsid w:val="009E0FCF"/>
    <w:rsid w:val="009E22BC"/>
    <w:rsid w:val="009E2D0A"/>
    <w:rsid w:val="009E3831"/>
    <w:rsid w:val="009E3A3F"/>
    <w:rsid w:val="009E3E1F"/>
    <w:rsid w:val="009E5DA9"/>
    <w:rsid w:val="009E6528"/>
    <w:rsid w:val="009E6621"/>
    <w:rsid w:val="009E6950"/>
    <w:rsid w:val="009F0CAA"/>
    <w:rsid w:val="009F12F3"/>
    <w:rsid w:val="009F21E9"/>
    <w:rsid w:val="009F31D4"/>
    <w:rsid w:val="009F5982"/>
    <w:rsid w:val="009F5F83"/>
    <w:rsid w:val="009F6014"/>
    <w:rsid w:val="009F6173"/>
    <w:rsid w:val="009F72A3"/>
    <w:rsid w:val="00A001A2"/>
    <w:rsid w:val="00A00734"/>
    <w:rsid w:val="00A011A4"/>
    <w:rsid w:val="00A01D9F"/>
    <w:rsid w:val="00A020F9"/>
    <w:rsid w:val="00A0215D"/>
    <w:rsid w:val="00A02D1F"/>
    <w:rsid w:val="00A0320B"/>
    <w:rsid w:val="00A042F5"/>
    <w:rsid w:val="00A05824"/>
    <w:rsid w:val="00A067CD"/>
    <w:rsid w:val="00A06CBD"/>
    <w:rsid w:val="00A07600"/>
    <w:rsid w:val="00A11910"/>
    <w:rsid w:val="00A122D2"/>
    <w:rsid w:val="00A13554"/>
    <w:rsid w:val="00A13B63"/>
    <w:rsid w:val="00A149CC"/>
    <w:rsid w:val="00A16BF8"/>
    <w:rsid w:val="00A17AF2"/>
    <w:rsid w:val="00A17F1C"/>
    <w:rsid w:val="00A20834"/>
    <w:rsid w:val="00A20B3D"/>
    <w:rsid w:val="00A20E6E"/>
    <w:rsid w:val="00A20ED5"/>
    <w:rsid w:val="00A218B4"/>
    <w:rsid w:val="00A21E4A"/>
    <w:rsid w:val="00A23A40"/>
    <w:rsid w:val="00A25F85"/>
    <w:rsid w:val="00A26558"/>
    <w:rsid w:val="00A267F3"/>
    <w:rsid w:val="00A26AD7"/>
    <w:rsid w:val="00A274F1"/>
    <w:rsid w:val="00A30CBC"/>
    <w:rsid w:val="00A30F9C"/>
    <w:rsid w:val="00A31F50"/>
    <w:rsid w:val="00A323EC"/>
    <w:rsid w:val="00A32456"/>
    <w:rsid w:val="00A32C54"/>
    <w:rsid w:val="00A33376"/>
    <w:rsid w:val="00A33942"/>
    <w:rsid w:val="00A35519"/>
    <w:rsid w:val="00A36889"/>
    <w:rsid w:val="00A36A6B"/>
    <w:rsid w:val="00A36F1A"/>
    <w:rsid w:val="00A372B9"/>
    <w:rsid w:val="00A37DF9"/>
    <w:rsid w:val="00A40722"/>
    <w:rsid w:val="00A4122A"/>
    <w:rsid w:val="00A4359C"/>
    <w:rsid w:val="00A44402"/>
    <w:rsid w:val="00A452FD"/>
    <w:rsid w:val="00A46512"/>
    <w:rsid w:val="00A46B53"/>
    <w:rsid w:val="00A46D83"/>
    <w:rsid w:val="00A4731C"/>
    <w:rsid w:val="00A479E6"/>
    <w:rsid w:val="00A47DC7"/>
    <w:rsid w:val="00A47EA1"/>
    <w:rsid w:val="00A514CB"/>
    <w:rsid w:val="00A51AAC"/>
    <w:rsid w:val="00A52914"/>
    <w:rsid w:val="00A53869"/>
    <w:rsid w:val="00A5443B"/>
    <w:rsid w:val="00A54992"/>
    <w:rsid w:val="00A54D45"/>
    <w:rsid w:val="00A55151"/>
    <w:rsid w:val="00A5555E"/>
    <w:rsid w:val="00A55982"/>
    <w:rsid w:val="00A55CCA"/>
    <w:rsid w:val="00A564CD"/>
    <w:rsid w:val="00A56D65"/>
    <w:rsid w:val="00A57087"/>
    <w:rsid w:val="00A5793B"/>
    <w:rsid w:val="00A57BAD"/>
    <w:rsid w:val="00A57FA4"/>
    <w:rsid w:val="00A601BE"/>
    <w:rsid w:val="00A604C9"/>
    <w:rsid w:val="00A60BF8"/>
    <w:rsid w:val="00A611CD"/>
    <w:rsid w:val="00A611DD"/>
    <w:rsid w:val="00A6236A"/>
    <w:rsid w:val="00A62849"/>
    <w:rsid w:val="00A62C25"/>
    <w:rsid w:val="00A63455"/>
    <w:rsid w:val="00A641FF"/>
    <w:rsid w:val="00A64CCA"/>
    <w:rsid w:val="00A652D2"/>
    <w:rsid w:val="00A7005A"/>
    <w:rsid w:val="00A7032D"/>
    <w:rsid w:val="00A70632"/>
    <w:rsid w:val="00A72D25"/>
    <w:rsid w:val="00A734C8"/>
    <w:rsid w:val="00A74B5E"/>
    <w:rsid w:val="00A74CA1"/>
    <w:rsid w:val="00A74DDD"/>
    <w:rsid w:val="00A75625"/>
    <w:rsid w:val="00A7599F"/>
    <w:rsid w:val="00A76C89"/>
    <w:rsid w:val="00A76CF7"/>
    <w:rsid w:val="00A76EDC"/>
    <w:rsid w:val="00A774F5"/>
    <w:rsid w:val="00A77583"/>
    <w:rsid w:val="00A77677"/>
    <w:rsid w:val="00A77C08"/>
    <w:rsid w:val="00A800FE"/>
    <w:rsid w:val="00A80BC1"/>
    <w:rsid w:val="00A81557"/>
    <w:rsid w:val="00A81824"/>
    <w:rsid w:val="00A83124"/>
    <w:rsid w:val="00A83852"/>
    <w:rsid w:val="00A83C99"/>
    <w:rsid w:val="00A83E05"/>
    <w:rsid w:val="00A849C8"/>
    <w:rsid w:val="00A85AEB"/>
    <w:rsid w:val="00A867F5"/>
    <w:rsid w:val="00A86EF8"/>
    <w:rsid w:val="00A92210"/>
    <w:rsid w:val="00A93001"/>
    <w:rsid w:val="00A93BB0"/>
    <w:rsid w:val="00A93CCB"/>
    <w:rsid w:val="00A94974"/>
    <w:rsid w:val="00A94998"/>
    <w:rsid w:val="00A9581B"/>
    <w:rsid w:val="00A95DFB"/>
    <w:rsid w:val="00A964B6"/>
    <w:rsid w:val="00A96EAB"/>
    <w:rsid w:val="00A9781E"/>
    <w:rsid w:val="00A97B11"/>
    <w:rsid w:val="00AA0023"/>
    <w:rsid w:val="00AA1117"/>
    <w:rsid w:val="00AA13E2"/>
    <w:rsid w:val="00AA209B"/>
    <w:rsid w:val="00AA36A4"/>
    <w:rsid w:val="00AA3E19"/>
    <w:rsid w:val="00AA499E"/>
    <w:rsid w:val="00AA653A"/>
    <w:rsid w:val="00AA6EA2"/>
    <w:rsid w:val="00AA75CB"/>
    <w:rsid w:val="00AA7A2D"/>
    <w:rsid w:val="00AA7B5B"/>
    <w:rsid w:val="00AB0303"/>
    <w:rsid w:val="00AB0B4B"/>
    <w:rsid w:val="00AB0F9F"/>
    <w:rsid w:val="00AB160E"/>
    <w:rsid w:val="00AB2728"/>
    <w:rsid w:val="00AB2C47"/>
    <w:rsid w:val="00AB2F01"/>
    <w:rsid w:val="00AB36A0"/>
    <w:rsid w:val="00AB3AD5"/>
    <w:rsid w:val="00AB401B"/>
    <w:rsid w:val="00AB52F9"/>
    <w:rsid w:val="00AB555C"/>
    <w:rsid w:val="00AB5C7B"/>
    <w:rsid w:val="00AB7245"/>
    <w:rsid w:val="00AC004F"/>
    <w:rsid w:val="00AC1453"/>
    <w:rsid w:val="00AC174B"/>
    <w:rsid w:val="00AC1E8F"/>
    <w:rsid w:val="00AC3483"/>
    <w:rsid w:val="00AC3923"/>
    <w:rsid w:val="00AC43B6"/>
    <w:rsid w:val="00AC58B8"/>
    <w:rsid w:val="00AC5FB6"/>
    <w:rsid w:val="00AC64C6"/>
    <w:rsid w:val="00AC6C91"/>
    <w:rsid w:val="00AD049B"/>
    <w:rsid w:val="00AD154B"/>
    <w:rsid w:val="00AD164D"/>
    <w:rsid w:val="00AD24A4"/>
    <w:rsid w:val="00AD4DB8"/>
    <w:rsid w:val="00AD6237"/>
    <w:rsid w:val="00AD62A7"/>
    <w:rsid w:val="00AD6344"/>
    <w:rsid w:val="00AD6EA9"/>
    <w:rsid w:val="00AD7A78"/>
    <w:rsid w:val="00AD7D03"/>
    <w:rsid w:val="00AD7D07"/>
    <w:rsid w:val="00AD7D96"/>
    <w:rsid w:val="00AE035A"/>
    <w:rsid w:val="00AE0DD5"/>
    <w:rsid w:val="00AE0F9D"/>
    <w:rsid w:val="00AE1396"/>
    <w:rsid w:val="00AE13BB"/>
    <w:rsid w:val="00AE27BF"/>
    <w:rsid w:val="00AE3502"/>
    <w:rsid w:val="00AE3E61"/>
    <w:rsid w:val="00AE423E"/>
    <w:rsid w:val="00AE430F"/>
    <w:rsid w:val="00AE48BF"/>
    <w:rsid w:val="00AE4AE9"/>
    <w:rsid w:val="00AE5003"/>
    <w:rsid w:val="00AE73E6"/>
    <w:rsid w:val="00AE747C"/>
    <w:rsid w:val="00AF02A7"/>
    <w:rsid w:val="00AF0C1E"/>
    <w:rsid w:val="00AF0D07"/>
    <w:rsid w:val="00AF0DC6"/>
    <w:rsid w:val="00AF0E3A"/>
    <w:rsid w:val="00AF195E"/>
    <w:rsid w:val="00AF1A87"/>
    <w:rsid w:val="00AF1EE2"/>
    <w:rsid w:val="00AF2679"/>
    <w:rsid w:val="00AF268B"/>
    <w:rsid w:val="00AF2CAE"/>
    <w:rsid w:val="00AF2E59"/>
    <w:rsid w:val="00AF358E"/>
    <w:rsid w:val="00AF3AE7"/>
    <w:rsid w:val="00AF3FC5"/>
    <w:rsid w:val="00AF43C3"/>
    <w:rsid w:val="00AF64B8"/>
    <w:rsid w:val="00AF799D"/>
    <w:rsid w:val="00AF7B26"/>
    <w:rsid w:val="00B008CD"/>
    <w:rsid w:val="00B009D2"/>
    <w:rsid w:val="00B00FA9"/>
    <w:rsid w:val="00B01AB6"/>
    <w:rsid w:val="00B01C2E"/>
    <w:rsid w:val="00B01E74"/>
    <w:rsid w:val="00B024B3"/>
    <w:rsid w:val="00B03560"/>
    <w:rsid w:val="00B037BD"/>
    <w:rsid w:val="00B03B77"/>
    <w:rsid w:val="00B04311"/>
    <w:rsid w:val="00B0454D"/>
    <w:rsid w:val="00B04D4F"/>
    <w:rsid w:val="00B07F01"/>
    <w:rsid w:val="00B1017C"/>
    <w:rsid w:val="00B103E7"/>
    <w:rsid w:val="00B10707"/>
    <w:rsid w:val="00B1074E"/>
    <w:rsid w:val="00B10FE6"/>
    <w:rsid w:val="00B1242D"/>
    <w:rsid w:val="00B129AE"/>
    <w:rsid w:val="00B14253"/>
    <w:rsid w:val="00B14AEA"/>
    <w:rsid w:val="00B16310"/>
    <w:rsid w:val="00B167AF"/>
    <w:rsid w:val="00B173B7"/>
    <w:rsid w:val="00B1784E"/>
    <w:rsid w:val="00B20270"/>
    <w:rsid w:val="00B205BC"/>
    <w:rsid w:val="00B20614"/>
    <w:rsid w:val="00B20EB6"/>
    <w:rsid w:val="00B21256"/>
    <w:rsid w:val="00B21271"/>
    <w:rsid w:val="00B21930"/>
    <w:rsid w:val="00B21A2C"/>
    <w:rsid w:val="00B22677"/>
    <w:rsid w:val="00B228C2"/>
    <w:rsid w:val="00B232A0"/>
    <w:rsid w:val="00B237A4"/>
    <w:rsid w:val="00B238DE"/>
    <w:rsid w:val="00B23BB2"/>
    <w:rsid w:val="00B242C5"/>
    <w:rsid w:val="00B24929"/>
    <w:rsid w:val="00B24F2C"/>
    <w:rsid w:val="00B25B18"/>
    <w:rsid w:val="00B25EED"/>
    <w:rsid w:val="00B26058"/>
    <w:rsid w:val="00B26DB3"/>
    <w:rsid w:val="00B274A5"/>
    <w:rsid w:val="00B27FFA"/>
    <w:rsid w:val="00B303B7"/>
    <w:rsid w:val="00B325BA"/>
    <w:rsid w:val="00B3336F"/>
    <w:rsid w:val="00B338BD"/>
    <w:rsid w:val="00B33A76"/>
    <w:rsid w:val="00B33AF5"/>
    <w:rsid w:val="00B351FC"/>
    <w:rsid w:val="00B352F0"/>
    <w:rsid w:val="00B35BA0"/>
    <w:rsid w:val="00B36484"/>
    <w:rsid w:val="00B36834"/>
    <w:rsid w:val="00B3692A"/>
    <w:rsid w:val="00B40698"/>
    <w:rsid w:val="00B40810"/>
    <w:rsid w:val="00B4139A"/>
    <w:rsid w:val="00B41544"/>
    <w:rsid w:val="00B421F2"/>
    <w:rsid w:val="00B42DE2"/>
    <w:rsid w:val="00B43384"/>
    <w:rsid w:val="00B435AA"/>
    <w:rsid w:val="00B43B6C"/>
    <w:rsid w:val="00B4479D"/>
    <w:rsid w:val="00B45E68"/>
    <w:rsid w:val="00B475B3"/>
    <w:rsid w:val="00B47BDE"/>
    <w:rsid w:val="00B50E35"/>
    <w:rsid w:val="00B5169E"/>
    <w:rsid w:val="00B51EB7"/>
    <w:rsid w:val="00B52ACB"/>
    <w:rsid w:val="00B53237"/>
    <w:rsid w:val="00B53AF8"/>
    <w:rsid w:val="00B53F76"/>
    <w:rsid w:val="00B54324"/>
    <w:rsid w:val="00B5493F"/>
    <w:rsid w:val="00B54AA7"/>
    <w:rsid w:val="00B558EB"/>
    <w:rsid w:val="00B5599F"/>
    <w:rsid w:val="00B55A0E"/>
    <w:rsid w:val="00B5642E"/>
    <w:rsid w:val="00B570D6"/>
    <w:rsid w:val="00B57508"/>
    <w:rsid w:val="00B608C6"/>
    <w:rsid w:val="00B622CA"/>
    <w:rsid w:val="00B622E7"/>
    <w:rsid w:val="00B629A8"/>
    <w:rsid w:val="00B62AF4"/>
    <w:rsid w:val="00B63038"/>
    <w:rsid w:val="00B64565"/>
    <w:rsid w:val="00B649F7"/>
    <w:rsid w:val="00B656DE"/>
    <w:rsid w:val="00B668BD"/>
    <w:rsid w:val="00B66AA3"/>
    <w:rsid w:val="00B708AA"/>
    <w:rsid w:val="00B708AB"/>
    <w:rsid w:val="00B7179A"/>
    <w:rsid w:val="00B718C9"/>
    <w:rsid w:val="00B71CEB"/>
    <w:rsid w:val="00B73153"/>
    <w:rsid w:val="00B77334"/>
    <w:rsid w:val="00B776ED"/>
    <w:rsid w:val="00B77A7A"/>
    <w:rsid w:val="00B80256"/>
    <w:rsid w:val="00B8052C"/>
    <w:rsid w:val="00B80E2C"/>
    <w:rsid w:val="00B818C6"/>
    <w:rsid w:val="00B8269B"/>
    <w:rsid w:val="00B826B2"/>
    <w:rsid w:val="00B828B1"/>
    <w:rsid w:val="00B82CC9"/>
    <w:rsid w:val="00B8335A"/>
    <w:rsid w:val="00B83C5B"/>
    <w:rsid w:val="00B83D43"/>
    <w:rsid w:val="00B856E8"/>
    <w:rsid w:val="00B85913"/>
    <w:rsid w:val="00B85F18"/>
    <w:rsid w:val="00B860FB"/>
    <w:rsid w:val="00B86373"/>
    <w:rsid w:val="00B87884"/>
    <w:rsid w:val="00B9207A"/>
    <w:rsid w:val="00B92245"/>
    <w:rsid w:val="00B93811"/>
    <w:rsid w:val="00B96047"/>
    <w:rsid w:val="00B96971"/>
    <w:rsid w:val="00B96A72"/>
    <w:rsid w:val="00B96AA6"/>
    <w:rsid w:val="00B96C2B"/>
    <w:rsid w:val="00B97127"/>
    <w:rsid w:val="00B97CBC"/>
    <w:rsid w:val="00BA0A7C"/>
    <w:rsid w:val="00BA1309"/>
    <w:rsid w:val="00BA13CF"/>
    <w:rsid w:val="00BA3C52"/>
    <w:rsid w:val="00BA3EF0"/>
    <w:rsid w:val="00BA404E"/>
    <w:rsid w:val="00BA414E"/>
    <w:rsid w:val="00BA5995"/>
    <w:rsid w:val="00BA688C"/>
    <w:rsid w:val="00BA754F"/>
    <w:rsid w:val="00BA7CC0"/>
    <w:rsid w:val="00BA7CF8"/>
    <w:rsid w:val="00BB0C5E"/>
    <w:rsid w:val="00BB0D8F"/>
    <w:rsid w:val="00BB1681"/>
    <w:rsid w:val="00BB25FD"/>
    <w:rsid w:val="00BB2680"/>
    <w:rsid w:val="00BB27F8"/>
    <w:rsid w:val="00BB2CB8"/>
    <w:rsid w:val="00BB3913"/>
    <w:rsid w:val="00BB39F2"/>
    <w:rsid w:val="00BB4847"/>
    <w:rsid w:val="00BB4AE9"/>
    <w:rsid w:val="00BB4CD2"/>
    <w:rsid w:val="00BB584D"/>
    <w:rsid w:val="00BB6FD5"/>
    <w:rsid w:val="00BB7F0A"/>
    <w:rsid w:val="00BC06AD"/>
    <w:rsid w:val="00BC14B5"/>
    <w:rsid w:val="00BC2AA4"/>
    <w:rsid w:val="00BC3C5C"/>
    <w:rsid w:val="00BC3D73"/>
    <w:rsid w:val="00BC4B9E"/>
    <w:rsid w:val="00BC4E54"/>
    <w:rsid w:val="00BC53F9"/>
    <w:rsid w:val="00BC56C3"/>
    <w:rsid w:val="00BC5C98"/>
    <w:rsid w:val="00BC5E16"/>
    <w:rsid w:val="00BC7F17"/>
    <w:rsid w:val="00BD01F6"/>
    <w:rsid w:val="00BD0683"/>
    <w:rsid w:val="00BD0688"/>
    <w:rsid w:val="00BD0FB3"/>
    <w:rsid w:val="00BD1A06"/>
    <w:rsid w:val="00BD21B3"/>
    <w:rsid w:val="00BD2652"/>
    <w:rsid w:val="00BD2D1E"/>
    <w:rsid w:val="00BD3116"/>
    <w:rsid w:val="00BD3512"/>
    <w:rsid w:val="00BD3EA1"/>
    <w:rsid w:val="00BD3F62"/>
    <w:rsid w:val="00BD537C"/>
    <w:rsid w:val="00BD60DC"/>
    <w:rsid w:val="00BD6457"/>
    <w:rsid w:val="00BD667B"/>
    <w:rsid w:val="00BD7EC3"/>
    <w:rsid w:val="00BE0014"/>
    <w:rsid w:val="00BE0721"/>
    <w:rsid w:val="00BE0A19"/>
    <w:rsid w:val="00BE61A6"/>
    <w:rsid w:val="00BE7ABF"/>
    <w:rsid w:val="00BF0B54"/>
    <w:rsid w:val="00BF1544"/>
    <w:rsid w:val="00BF1788"/>
    <w:rsid w:val="00BF1852"/>
    <w:rsid w:val="00BF2482"/>
    <w:rsid w:val="00BF2C45"/>
    <w:rsid w:val="00BF3314"/>
    <w:rsid w:val="00BF3658"/>
    <w:rsid w:val="00BF3915"/>
    <w:rsid w:val="00BF4EDD"/>
    <w:rsid w:val="00BF540C"/>
    <w:rsid w:val="00BF5669"/>
    <w:rsid w:val="00BF59D4"/>
    <w:rsid w:val="00BF658B"/>
    <w:rsid w:val="00C0005A"/>
    <w:rsid w:val="00C006C9"/>
    <w:rsid w:val="00C008E5"/>
    <w:rsid w:val="00C00B28"/>
    <w:rsid w:val="00C00DBB"/>
    <w:rsid w:val="00C01187"/>
    <w:rsid w:val="00C0130C"/>
    <w:rsid w:val="00C014B2"/>
    <w:rsid w:val="00C01B6D"/>
    <w:rsid w:val="00C04D74"/>
    <w:rsid w:val="00C04DA7"/>
    <w:rsid w:val="00C04E31"/>
    <w:rsid w:val="00C05663"/>
    <w:rsid w:val="00C06605"/>
    <w:rsid w:val="00C0753F"/>
    <w:rsid w:val="00C07BC7"/>
    <w:rsid w:val="00C133DE"/>
    <w:rsid w:val="00C134E2"/>
    <w:rsid w:val="00C138C1"/>
    <w:rsid w:val="00C14715"/>
    <w:rsid w:val="00C164A7"/>
    <w:rsid w:val="00C17803"/>
    <w:rsid w:val="00C20AE2"/>
    <w:rsid w:val="00C20AED"/>
    <w:rsid w:val="00C213FC"/>
    <w:rsid w:val="00C2181B"/>
    <w:rsid w:val="00C21C2B"/>
    <w:rsid w:val="00C222B5"/>
    <w:rsid w:val="00C2257A"/>
    <w:rsid w:val="00C22B90"/>
    <w:rsid w:val="00C23B6F"/>
    <w:rsid w:val="00C246F4"/>
    <w:rsid w:val="00C2498D"/>
    <w:rsid w:val="00C2581C"/>
    <w:rsid w:val="00C26ACA"/>
    <w:rsid w:val="00C27191"/>
    <w:rsid w:val="00C30930"/>
    <w:rsid w:val="00C31AF5"/>
    <w:rsid w:val="00C31D87"/>
    <w:rsid w:val="00C3209D"/>
    <w:rsid w:val="00C32AB0"/>
    <w:rsid w:val="00C32EC0"/>
    <w:rsid w:val="00C339AB"/>
    <w:rsid w:val="00C3448D"/>
    <w:rsid w:val="00C35DA0"/>
    <w:rsid w:val="00C365E4"/>
    <w:rsid w:val="00C36696"/>
    <w:rsid w:val="00C367C4"/>
    <w:rsid w:val="00C3782E"/>
    <w:rsid w:val="00C40089"/>
    <w:rsid w:val="00C40799"/>
    <w:rsid w:val="00C40E01"/>
    <w:rsid w:val="00C40EB6"/>
    <w:rsid w:val="00C414E3"/>
    <w:rsid w:val="00C41678"/>
    <w:rsid w:val="00C41927"/>
    <w:rsid w:val="00C42101"/>
    <w:rsid w:val="00C4221B"/>
    <w:rsid w:val="00C42FC0"/>
    <w:rsid w:val="00C430A0"/>
    <w:rsid w:val="00C43B2C"/>
    <w:rsid w:val="00C44A86"/>
    <w:rsid w:val="00C44E97"/>
    <w:rsid w:val="00C451E0"/>
    <w:rsid w:val="00C4588A"/>
    <w:rsid w:val="00C46BA2"/>
    <w:rsid w:val="00C4745C"/>
    <w:rsid w:val="00C47764"/>
    <w:rsid w:val="00C47D2A"/>
    <w:rsid w:val="00C507F0"/>
    <w:rsid w:val="00C515FB"/>
    <w:rsid w:val="00C51F8B"/>
    <w:rsid w:val="00C52362"/>
    <w:rsid w:val="00C52E7E"/>
    <w:rsid w:val="00C55E11"/>
    <w:rsid w:val="00C56457"/>
    <w:rsid w:val="00C57B3B"/>
    <w:rsid w:val="00C60311"/>
    <w:rsid w:val="00C60343"/>
    <w:rsid w:val="00C605E4"/>
    <w:rsid w:val="00C609BF"/>
    <w:rsid w:val="00C60CFB"/>
    <w:rsid w:val="00C62AB6"/>
    <w:rsid w:val="00C63A38"/>
    <w:rsid w:val="00C64160"/>
    <w:rsid w:val="00C6448A"/>
    <w:rsid w:val="00C6487C"/>
    <w:rsid w:val="00C65515"/>
    <w:rsid w:val="00C65694"/>
    <w:rsid w:val="00C66398"/>
    <w:rsid w:val="00C66C22"/>
    <w:rsid w:val="00C66EAC"/>
    <w:rsid w:val="00C67AE9"/>
    <w:rsid w:val="00C71917"/>
    <w:rsid w:val="00C71AC3"/>
    <w:rsid w:val="00C7347D"/>
    <w:rsid w:val="00C76254"/>
    <w:rsid w:val="00C771BB"/>
    <w:rsid w:val="00C77B26"/>
    <w:rsid w:val="00C77C39"/>
    <w:rsid w:val="00C77CA0"/>
    <w:rsid w:val="00C77CB7"/>
    <w:rsid w:val="00C80053"/>
    <w:rsid w:val="00C81240"/>
    <w:rsid w:val="00C81275"/>
    <w:rsid w:val="00C812BF"/>
    <w:rsid w:val="00C81DCB"/>
    <w:rsid w:val="00C82536"/>
    <w:rsid w:val="00C829D2"/>
    <w:rsid w:val="00C834D1"/>
    <w:rsid w:val="00C8516E"/>
    <w:rsid w:val="00C857B1"/>
    <w:rsid w:val="00C86986"/>
    <w:rsid w:val="00C871BC"/>
    <w:rsid w:val="00C906AA"/>
    <w:rsid w:val="00C90915"/>
    <w:rsid w:val="00C909DB"/>
    <w:rsid w:val="00C91CC8"/>
    <w:rsid w:val="00C922F8"/>
    <w:rsid w:val="00C937DC"/>
    <w:rsid w:val="00C94C99"/>
    <w:rsid w:val="00C94DE4"/>
    <w:rsid w:val="00C94E8C"/>
    <w:rsid w:val="00C94F37"/>
    <w:rsid w:val="00C954B8"/>
    <w:rsid w:val="00C95B7A"/>
    <w:rsid w:val="00C95F9C"/>
    <w:rsid w:val="00C9611F"/>
    <w:rsid w:val="00C9747E"/>
    <w:rsid w:val="00CA0FAB"/>
    <w:rsid w:val="00CA1827"/>
    <w:rsid w:val="00CA32F5"/>
    <w:rsid w:val="00CA3BDC"/>
    <w:rsid w:val="00CA485B"/>
    <w:rsid w:val="00CA4B67"/>
    <w:rsid w:val="00CA4FA8"/>
    <w:rsid w:val="00CA6A1F"/>
    <w:rsid w:val="00CA796A"/>
    <w:rsid w:val="00CA7DBC"/>
    <w:rsid w:val="00CB08D5"/>
    <w:rsid w:val="00CB1376"/>
    <w:rsid w:val="00CB13DA"/>
    <w:rsid w:val="00CB24DB"/>
    <w:rsid w:val="00CB2976"/>
    <w:rsid w:val="00CB3341"/>
    <w:rsid w:val="00CB4AC6"/>
    <w:rsid w:val="00CB5264"/>
    <w:rsid w:val="00CB59FA"/>
    <w:rsid w:val="00CB6302"/>
    <w:rsid w:val="00CB6C94"/>
    <w:rsid w:val="00CB727B"/>
    <w:rsid w:val="00CC0510"/>
    <w:rsid w:val="00CC0E8E"/>
    <w:rsid w:val="00CC1F01"/>
    <w:rsid w:val="00CC279B"/>
    <w:rsid w:val="00CC2FBD"/>
    <w:rsid w:val="00CC33A3"/>
    <w:rsid w:val="00CC3824"/>
    <w:rsid w:val="00CC435F"/>
    <w:rsid w:val="00CD13C7"/>
    <w:rsid w:val="00CD2128"/>
    <w:rsid w:val="00CD33AB"/>
    <w:rsid w:val="00CD36D1"/>
    <w:rsid w:val="00CD4981"/>
    <w:rsid w:val="00CD4F90"/>
    <w:rsid w:val="00CD7A01"/>
    <w:rsid w:val="00CD7EE6"/>
    <w:rsid w:val="00CE02E7"/>
    <w:rsid w:val="00CE0F73"/>
    <w:rsid w:val="00CE0FA9"/>
    <w:rsid w:val="00CE14F5"/>
    <w:rsid w:val="00CE1A6F"/>
    <w:rsid w:val="00CE23AC"/>
    <w:rsid w:val="00CE253A"/>
    <w:rsid w:val="00CE3C70"/>
    <w:rsid w:val="00CE4D0C"/>
    <w:rsid w:val="00CE4F13"/>
    <w:rsid w:val="00CE55DD"/>
    <w:rsid w:val="00CE642C"/>
    <w:rsid w:val="00CE698B"/>
    <w:rsid w:val="00CF215D"/>
    <w:rsid w:val="00CF2283"/>
    <w:rsid w:val="00CF2765"/>
    <w:rsid w:val="00CF4247"/>
    <w:rsid w:val="00CF4A30"/>
    <w:rsid w:val="00CF64E9"/>
    <w:rsid w:val="00CF7005"/>
    <w:rsid w:val="00CF7AA4"/>
    <w:rsid w:val="00D00140"/>
    <w:rsid w:val="00D0096B"/>
    <w:rsid w:val="00D00B2C"/>
    <w:rsid w:val="00D01AB6"/>
    <w:rsid w:val="00D02E8E"/>
    <w:rsid w:val="00D03091"/>
    <w:rsid w:val="00D03BF4"/>
    <w:rsid w:val="00D04D81"/>
    <w:rsid w:val="00D05537"/>
    <w:rsid w:val="00D0635F"/>
    <w:rsid w:val="00D066AF"/>
    <w:rsid w:val="00D06A9B"/>
    <w:rsid w:val="00D07367"/>
    <w:rsid w:val="00D07EC1"/>
    <w:rsid w:val="00D11172"/>
    <w:rsid w:val="00D11CC0"/>
    <w:rsid w:val="00D1265A"/>
    <w:rsid w:val="00D12A3D"/>
    <w:rsid w:val="00D12CEE"/>
    <w:rsid w:val="00D1399F"/>
    <w:rsid w:val="00D1474A"/>
    <w:rsid w:val="00D14D64"/>
    <w:rsid w:val="00D164EE"/>
    <w:rsid w:val="00D1757C"/>
    <w:rsid w:val="00D202F2"/>
    <w:rsid w:val="00D20CF3"/>
    <w:rsid w:val="00D20F20"/>
    <w:rsid w:val="00D21706"/>
    <w:rsid w:val="00D225E6"/>
    <w:rsid w:val="00D23530"/>
    <w:rsid w:val="00D236E4"/>
    <w:rsid w:val="00D25DE2"/>
    <w:rsid w:val="00D26011"/>
    <w:rsid w:val="00D26932"/>
    <w:rsid w:val="00D278F8"/>
    <w:rsid w:val="00D27B88"/>
    <w:rsid w:val="00D31775"/>
    <w:rsid w:val="00D32198"/>
    <w:rsid w:val="00D32294"/>
    <w:rsid w:val="00D32E38"/>
    <w:rsid w:val="00D3350A"/>
    <w:rsid w:val="00D3425A"/>
    <w:rsid w:val="00D34A72"/>
    <w:rsid w:val="00D35399"/>
    <w:rsid w:val="00D35DB3"/>
    <w:rsid w:val="00D36914"/>
    <w:rsid w:val="00D36FDE"/>
    <w:rsid w:val="00D37044"/>
    <w:rsid w:val="00D37066"/>
    <w:rsid w:val="00D3729E"/>
    <w:rsid w:val="00D3771E"/>
    <w:rsid w:val="00D3771F"/>
    <w:rsid w:val="00D42549"/>
    <w:rsid w:val="00D42C39"/>
    <w:rsid w:val="00D43A36"/>
    <w:rsid w:val="00D43A4A"/>
    <w:rsid w:val="00D45B13"/>
    <w:rsid w:val="00D45BF7"/>
    <w:rsid w:val="00D46908"/>
    <w:rsid w:val="00D47A1C"/>
    <w:rsid w:val="00D506F0"/>
    <w:rsid w:val="00D51460"/>
    <w:rsid w:val="00D53743"/>
    <w:rsid w:val="00D53AFC"/>
    <w:rsid w:val="00D54C14"/>
    <w:rsid w:val="00D55A0B"/>
    <w:rsid w:val="00D571C1"/>
    <w:rsid w:val="00D5755F"/>
    <w:rsid w:val="00D57E4A"/>
    <w:rsid w:val="00D57E73"/>
    <w:rsid w:val="00D609A8"/>
    <w:rsid w:val="00D61E7B"/>
    <w:rsid w:val="00D626E3"/>
    <w:rsid w:val="00D632F2"/>
    <w:rsid w:val="00D635FF"/>
    <w:rsid w:val="00D63D48"/>
    <w:rsid w:val="00D64D23"/>
    <w:rsid w:val="00D651A7"/>
    <w:rsid w:val="00D65329"/>
    <w:rsid w:val="00D65339"/>
    <w:rsid w:val="00D65CC9"/>
    <w:rsid w:val="00D65F97"/>
    <w:rsid w:val="00D6601B"/>
    <w:rsid w:val="00D663CB"/>
    <w:rsid w:val="00D664D5"/>
    <w:rsid w:val="00D666C9"/>
    <w:rsid w:val="00D66C2E"/>
    <w:rsid w:val="00D67EFD"/>
    <w:rsid w:val="00D706DE"/>
    <w:rsid w:val="00D70B55"/>
    <w:rsid w:val="00D7211D"/>
    <w:rsid w:val="00D72967"/>
    <w:rsid w:val="00D7380D"/>
    <w:rsid w:val="00D74451"/>
    <w:rsid w:val="00D74B31"/>
    <w:rsid w:val="00D75FBE"/>
    <w:rsid w:val="00D761CA"/>
    <w:rsid w:val="00D77979"/>
    <w:rsid w:val="00D77BEB"/>
    <w:rsid w:val="00D800B8"/>
    <w:rsid w:val="00D80417"/>
    <w:rsid w:val="00D824AF"/>
    <w:rsid w:val="00D835F8"/>
    <w:rsid w:val="00D84028"/>
    <w:rsid w:val="00D842F8"/>
    <w:rsid w:val="00D84600"/>
    <w:rsid w:val="00D84B6C"/>
    <w:rsid w:val="00D85A23"/>
    <w:rsid w:val="00D86124"/>
    <w:rsid w:val="00D861E3"/>
    <w:rsid w:val="00D9065C"/>
    <w:rsid w:val="00D9072B"/>
    <w:rsid w:val="00D90BCC"/>
    <w:rsid w:val="00D91C97"/>
    <w:rsid w:val="00D92543"/>
    <w:rsid w:val="00D92D9C"/>
    <w:rsid w:val="00D93730"/>
    <w:rsid w:val="00D93E34"/>
    <w:rsid w:val="00D9465C"/>
    <w:rsid w:val="00D95487"/>
    <w:rsid w:val="00D97DA6"/>
    <w:rsid w:val="00DA00A0"/>
    <w:rsid w:val="00DA0192"/>
    <w:rsid w:val="00DA1317"/>
    <w:rsid w:val="00DA3701"/>
    <w:rsid w:val="00DA409D"/>
    <w:rsid w:val="00DA523A"/>
    <w:rsid w:val="00DA5773"/>
    <w:rsid w:val="00DA5DDE"/>
    <w:rsid w:val="00DA6D8B"/>
    <w:rsid w:val="00DA6E2B"/>
    <w:rsid w:val="00DA708E"/>
    <w:rsid w:val="00DB0422"/>
    <w:rsid w:val="00DB067F"/>
    <w:rsid w:val="00DB0C40"/>
    <w:rsid w:val="00DB1733"/>
    <w:rsid w:val="00DB1EA0"/>
    <w:rsid w:val="00DB21DE"/>
    <w:rsid w:val="00DB2FF1"/>
    <w:rsid w:val="00DB2FF6"/>
    <w:rsid w:val="00DB3D87"/>
    <w:rsid w:val="00DB4030"/>
    <w:rsid w:val="00DB41F9"/>
    <w:rsid w:val="00DB4837"/>
    <w:rsid w:val="00DB5B04"/>
    <w:rsid w:val="00DB6749"/>
    <w:rsid w:val="00DB6E0D"/>
    <w:rsid w:val="00DB7112"/>
    <w:rsid w:val="00DB71CF"/>
    <w:rsid w:val="00DB7314"/>
    <w:rsid w:val="00DB7DF8"/>
    <w:rsid w:val="00DC044C"/>
    <w:rsid w:val="00DC202F"/>
    <w:rsid w:val="00DC30C9"/>
    <w:rsid w:val="00DC41A6"/>
    <w:rsid w:val="00DC42FB"/>
    <w:rsid w:val="00DC4C23"/>
    <w:rsid w:val="00DC4FD7"/>
    <w:rsid w:val="00DC50CA"/>
    <w:rsid w:val="00DC60B6"/>
    <w:rsid w:val="00DC6548"/>
    <w:rsid w:val="00DC7B85"/>
    <w:rsid w:val="00DD10F0"/>
    <w:rsid w:val="00DD14BE"/>
    <w:rsid w:val="00DD1D2D"/>
    <w:rsid w:val="00DD2A78"/>
    <w:rsid w:val="00DD313B"/>
    <w:rsid w:val="00DD32FE"/>
    <w:rsid w:val="00DD3D15"/>
    <w:rsid w:val="00DD4A37"/>
    <w:rsid w:val="00DD6391"/>
    <w:rsid w:val="00DD7121"/>
    <w:rsid w:val="00DD7F7A"/>
    <w:rsid w:val="00DE01B6"/>
    <w:rsid w:val="00DE0305"/>
    <w:rsid w:val="00DE0BBA"/>
    <w:rsid w:val="00DE13F7"/>
    <w:rsid w:val="00DE166A"/>
    <w:rsid w:val="00DE27EE"/>
    <w:rsid w:val="00DE303F"/>
    <w:rsid w:val="00DE6006"/>
    <w:rsid w:val="00DE62AA"/>
    <w:rsid w:val="00DE6357"/>
    <w:rsid w:val="00DE6B47"/>
    <w:rsid w:val="00DE79C6"/>
    <w:rsid w:val="00DF0063"/>
    <w:rsid w:val="00DF024D"/>
    <w:rsid w:val="00DF117E"/>
    <w:rsid w:val="00DF1AF2"/>
    <w:rsid w:val="00DF1EB1"/>
    <w:rsid w:val="00DF239F"/>
    <w:rsid w:val="00DF30D8"/>
    <w:rsid w:val="00DF35BC"/>
    <w:rsid w:val="00DF36C7"/>
    <w:rsid w:val="00DF3876"/>
    <w:rsid w:val="00DF488B"/>
    <w:rsid w:val="00DF7834"/>
    <w:rsid w:val="00E0052A"/>
    <w:rsid w:val="00E00773"/>
    <w:rsid w:val="00E01F70"/>
    <w:rsid w:val="00E01FB1"/>
    <w:rsid w:val="00E02B7C"/>
    <w:rsid w:val="00E02BF6"/>
    <w:rsid w:val="00E03B57"/>
    <w:rsid w:val="00E03E9A"/>
    <w:rsid w:val="00E04B13"/>
    <w:rsid w:val="00E052E4"/>
    <w:rsid w:val="00E0553B"/>
    <w:rsid w:val="00E06098"/>
    <w:rsid w:val="00E06454"/>
    <w:rsid w:val="00E07652"/>
    <w:rsid w:val="00E076EA"/>
    <w:rsid w:val="00E1014C"/>
    <w:rsid w:val="00E10739"/>
    <w:rsid w:val="00E10827"/>
    <w:rsid w:val="00E10BB7"/>
    <w:rsid w:val="00E11251"/>
    <w:rsid w:val="00E1134E"/>
    <w:rsid w:val="00E11484"/>
    <w:rsid w:val="00E12347"/>
    <w:rsid w:val="00E126C9"/>
    <w:rsid w:val="00E12E34"/>
    <w:rsid w:val="00E1322D"/>
    <w:rsid w:val="00E13C7A"/>
    <w:rsid w:val="00E142B8"/>
    <w:rsid w:val="00E14639"/>
    <w:rsid w:val="00E16370"/>
    <w:rsid w:val="00E1708B"/>
    <w:rsid w:val="00E179C5"/>
    <w:rsid w:val="00E17B69"/>
    <w:rsid w:val="00E17CBD"/>
    <w:rsid w:val="00E2003C"/>
    <w:rsid w:val="00E20A3D"/>
    <w:rsid w:val="00E21301"/>
    <w:rsid w:val="00E214ED"/>
    <w:rsid w:val="00E21936"/>
    <w:rsid w:val="00E225FA"/>
    <w:rsid w:val="00E2264C"/>
    <w:rsid w:val="00E22728"/>
    <w:rsid w:val="00E22F3C"/>
    <w:rsid w:val="00E23200"/>
    <w:rsid w:val="00E24341"/>
    <w:rsid w:val="00E27AA2"/>
    <w:rsid w:val="00E309AD"/>
    <w:rsid w:val="00E314CC"/>
    <w:rsid w:val="00E31F85"/>
    <w:rsid w:val="00E32735"/>
    <w:rsid w:val="00E34033"/>
    <w:rsid w:val="00E34824"/>
    <w:rsid w:val="00E34BAC"/>
    <w:rsid w:val="00E34D64"/>
    <w:rsid w:val="00E35699"/>
    <w:rsid w:val="00E365B9"/>
    <w:rsid w:val="00E37110"/>
    <w:rsid w:val="00E377ED"/>
    <w:rsid w:val="00E37886"/>
    <w:rsid w:val="00E409A8"/>
    <w:rsid w:val="00E40A88"/>
    <w:rsid w:val="00E40EA6"/>
    <w:rsid w:val="00E424BB"/>
    <w:rsid w:val="00E4273A"/>
    <w:rsid w:val="00E43C9C"/>
    <w:rsid w:val="00E44EBC"/>
    <w:rsid w:val="00E45080"/>
    <w:rsid w:val="00E45320"/>
    <w:rsid w:val="00E4547E"/>
    <w:rsid w:val="00E4554C"/>
    <w:rsid w:val="00E458B9"/>
    <w:rsid w:val="00E45E41"/>
    <w:rsid w:val="00E46D28"/>
    <w:rsid w:val="00E474C5"/>
    <w:rsid w:val="00E512A9"/>
    <w:rsid w:val="00E5224F"/>
    <w:rsid w:val="00E52DA7"/>
    <w:rsid w:val="00E539AF"/>
    <w:rsid w:val="00E5438C"/>
    <w:rsid w:val="00E55F1F"/>
    <w:rsid w:val="00E57C5C"/>
    <w:rsid w:val="00E6000E"/>
    <w:rsid w:val="00E6071D"/>
    <w:rsid w:val="00E6157C"/>
    <w:rsid w:val="00E616A9"/>
    <w:rsid w:val="00E61CCA"/>
    <w:rsid w:val="00E61FC4"/>
    <w:rsid w:val="00E62A2B"/>
    <w:rsid w:val="00E63B42"/>
    <w:rsid w:val="00E64BD3"/>
    <w:rsid w:val="00E65C09"/>
    <w:rsid w:val="00E6679D"/>
    <w:rsid w:val="00E66B84"/>
    <w:rsid w:val="00E701D1"/>
    <w:rsid w:val="00E70BE6"/>
    <w:rsid w:val="00E71C71"/>
    <w:rsid w:val="00E71F1B"/>
    <w:rsid w:val="00E72121"/>
    <w:rsid w:val="00E721D5"/>
    <w:rsid w:val="00E72C3F"/>
    <w:rsid w:val="00E73145"/>
    <w:rsid w:val="00E73233"/>
    <w:rsid w:val="00E7347A"/>
    <w:rsid w:val="00E739EE"/>
    <w:rsid w:val="00E750D1"/>
    <w:rsid w:val="00E7563F"/>
    <w:rsid w:val="00E75BC8"/>
    <w:rsid w:val="00E76DB1"/>
    <w:rsid w:val="00E778B9"/>
    <w:rsid w:val="00E77B30"/>
    <w:rsid w:val="00E77CDD"/>
    <w:rsid w:val="00E80670"/>
    <w:rsid w:val="00E80733"/>
    <w:rsid w:val="00E809A6"/>
    <w:rsid w:val="00E80A2E"/>
    <w:rsid w:val="00E8145C"/>
    <w:rsid w:val="00E81B07"/>
    <w:rsid w:val="00E825B2"/>
    <w:rsid w:val="00E834C7"/>
    <w:rsid w:val="00E836DD"/>
    <w:rsid w:val="00E83A16"/>
    <w:rsid w:val="00E84455"/>
    <w:rsid w:val="00E850CE"/>
    <w:rsid w:val="00E855AE"/>
    <w:rsid w:val="00E855F0"/>
    <w:rsid w:val="00E8633C"/>
    <w:rsid w:val="00E87DAD"/>
    <w:rsid w:val="00E9139D"/>
    <w:rsid w:val="00E92743"/>
    <w:rsid w:val="00E92982"/>
    <w:rsid w:val="00E929B7"/>
    <w:rsid w:val="00E95250"/>
    <w:rsid w:val="00E967EE"/>
    <w:rsid w:val="00E972AC"/>
    <w:rsid w:val="00E9775F"/>
    <w:rsid w:val="00EA0179"/>
    <w:rsid w:val="00EA224E"/>
    <w:rsid w:val="00EA27D0"/>
    <w:rsid w:val="00EA2C07"/>
    <w:rsid w:val="00EA55AA"/>
    <w:rsid w:val="00EA5740"/>
    <w:rsid w:val="00EA656D"/>
    <w:rsid w:val="00EA7BF6"/>
    <w:rsid w:val="00EA7F8B"/>
    <w:rsid w:val="00EB0435"/>
    <w:rsid w:val="00EB0905"/>
    <w:rsid w:val="00EB13A5"/>
    <w:rsid w:val="00EB1607"/>
    <w:rsid w:val="00EB19EB"/>
    <w:rsid w:val="00EB2642"/>
    <w:rsid w:val="00EB2D59"/>
    <w:rsid w:val="00EB2D97"/>
    <w:rsid w:val="00EB4ADB"/>
    <w:rsid w:val="00EB5499"/>
    <w:rsid w:val="00EB55EE"/>
    <w:rsid w:val="00EB594F"/>
    <w:rsid w:val="00EB5F91"/>
    <w:rsid w:val="00EB64BC"/>
    <w:rsid w:val="00EB6E42"/>
    <w:rsid w:val="00EB6EC1"/>
    <w:rsid w:val="00EB6FD2"/>
    <w:rsid w:val="00EB7445"/>
    <w:rsid w:val="00EB765B"/>
    <w:rsid w:val="00EB7D68"/>
    <w:rsid w:val="00EC14F8"/>
    <w:rsid w:val="00EC23C6"/>
    <w:rsid w:val="00EC2B6D"/>
    <w:rsid w:val="00EC3E05"/>
    <w:rsid w:val="00EC4D5E"/>
    <w:rsid w:val="00EC504C"/>
    <w:rsid w:val="00EC58F1"/>
    <w:rsid w:val="00EC6224"/>
    <w:rsid w:val="00EC6525"/>
    <w:rsid w:val="00EC65B3"/>
    <w:rsid w:val="00EC6D29"/>
    <w:rsid w:val="00EC702E"/>
    <w:rsid w:val="00EC7EC7"/>
    <w:rsid w:val="00ED020D"/>
    <w:rsid w:val="00ED0271"/>
    <w:rsid w:val="00ED0842"/>
    <w:rsid w:val="00ED0B43"/>
    <w:rsid w:val="00ED15F7"/>
    <w:rsid w:val="00ED25D1"/>
    <w:rsid w:val="00ED36EE"/>
    <w:rsid w:val="00ED6C9B"/>
    <w:rsid w:val="00ED6CE8"/>
    <w:rsid w:val="00ED7EA7"/>
    <w:rsid w:val="00EE0332"/>
    <w:rsid w:val="00EE03AC"/>
    <w:rsid w:val="00EE1A4B"/>
    <w:rsid w:val="00EE1BCB"/>
    <w:rsid w:val="00EE21AE"/>
    <w:rsid w:val="00EE23BF"/>
    <w:rsid w:val="00EE243E"/>
    <w:rsid w:val="00EE2B5F"/>
    <w:rsid w:val="00EE3372"/>
    <w:rsid w:val="00EE36D5"/>
    <w:rsid w:val="00EE3A37"/>
    <w:rsid w:val="00EE3C95"/>
    <w:rsid w:val="00EE486E"/>
    <w:rsid w:val="00EE4F50"/>
    <w:rsid w:val="00EE559A"/>
    <w:rsid w:val="00EE5957"/>
    <w:rsid w:val="00EE5FCE"/>
    <w:rsid w:val="00EE6810"/>
    <w:rsid w:val="00EE6E6F"/>
    <w:rsid w:val="00EE7370"/>
    <w:rsid w:val="00EE7392"/>
    <w:rsid w:val="00EE75DF"/>
    <w:rsid w:val="00EE79EA"/>
    <w:rsid w:val="00EF0640"/>
    <w:rsid w:val="00EF0702"/>
    <w:rsid w:val="00EF12DC"/>
    <w:rsid w:val="00EF13D8"/>
    <w:rsid w:val="00EF16DB"/>
    <w:rsid w:val="00EF1936"/>
    <w:rsid w:val="00EF274A"/>
    <w:rsid w:val="00EF3016"/>
    <w:rsid w:val="00EF4AAB"/>
    <w:rsid w:val="00EF5A28"/>
    <w:rsid w:val="00EF5EE9"/>
    <w:rsid w:val="00EF6A50"/>
    <w:rsid w:val="00F007F8"/>
    <w:rsid w:val="00F0080D"/>
    <w:rsid w:val="00F00A1D"/>
    <w:rsid w:val="00F00C36"/>
    <w:rsid w:val="00F01C5C"/>
    <w:rsid w:val="00F02C65"/>
    <w:rsid w:val="00F02FC3"/>
    <w:rsid w:val="00F038CB"/>
    <w:rsid w:val="00F03F43"/>
    <w:rsid w:val="00F04A08"/>
    <w:rsid w:val="00F06097"/>
    <w:rsid w:val="00F06DCC"/>
    <w:rsid w:val="00F07280"/>
    <w:rsid w:val="00F0770C"/>
    <w:rsid w:val="00F100C5"/>
    <w:rsid w:val="00F11966"/>
    <w:rsid w:val="00F11A8D"/>
    <w:rsid w:val="00F11B03"/>
    <w:rsid w:val="00F12629"/>
    <w:rsid w:val="00F13B7C"/>
    <w:rsid w:val="00F142B9"/>
    <w:rsid w:val="00F159A5"/>
    <w:rsid w:val="00F16494"/>
    <w:rsid w:val="00F17ADC"/>
    <w:rsid w:val="00F20CDC"/>
    <w:rsid w:val="00F2157E"/>
    <w:rsid w:val="00F21A5C"/>
    <w:rsid w:val="00F21E9F"/>
    <w:rsid w:val="00F22242"/>
    <w:rsid w:val="00F22904"/>
    <w:rsid w:val="00F22A32"/>
    <w:rsid w:val="00F22FDC"/>
    <w:rsid w:val="00F2334F"/>
    <w:rsid w:val="00F24F2E"/>
    <w:rsid w:val="00F256C6"/>
    <w:rsid w:val="00F268D7"/>
    <w:rsid w:val="00F27231"/>
    <w:rsid w:val="00F27518"/>
    <w:rsid w:val="00F300D7"/>
    <w:rsid w:val="00F30849"/>
    <w:rsid w:val="00F313C1"/>
    <w:rsid w:val="00F3212C"/>
    <w:rsid w:val="00F32A1F"/>
    <w:rsid w:val="00F32ABD"/>
    <w:rsid w:val="00F343E5"/>
    <w:rsid w:val="00F357B5"/>
    <w:rsid w:val="00F35EA8"/>
    <w:rsid w:val="00F35EEA"/>
    <w:rsid w:val="00F35F02"/>
    <w:rsid w:val="00F363D8"/>
    <w:rsid w:val="00F364EE"/>
    <w:rsid w:val="00F367EC"/>
    <w:rsid w:val="00F374F4"/>
    <w:rsid w:val="00F37616"/>
    <w:rsid w:val="00F37ADF"/>
    <w:rsid w:val="00F37DA0"/>
    <w:rsid w:val="00F413B6"/>
    <w:rsid w:val="00F41400"/>
    <w:rsid w:val="00F426BA"/>
    <w:rsid w:val="00F42D63"/>
    <w:rsid w:val="00F42FE8"/>
    <w:rsid w:val="00F43497"/>
    <w:rsid w:val="00F43AE2"/>
    <w:rsid w:val="00F44440"/>
    <w:rsid w:val="00F44601"/>
    <w:rsid w:val="00F449EC"/>
    <w:rsid w:val="00F45EB6"/>
    <w:rsid w:val="00F4757D"/>
    <w:rsid w:val="00F478F0"/>
    <w:rsid w:val="00F47DEA"/>
    <w:rsid w:val="00F51BE9"/>
    <w:rsid w:val="00F51E3A"/>
    <w:rsid w:val="00F53231"/>
    <w:rsid w:val="00F532DF"/>
    <w:rsid w:val="00F536CB"/>
    <w:rsid w:val="00F537EB"/>
    <w:rsid w:val="00F539B1"/>
    <w:rsid w:val="00F550E6"/>
    <w:rsid w:val="00F55F12"/>
    <w:rsid w:val="00F56220"/>
    <w:rsid w:val="00F5669C"/>
    <w:rsid w:val="00F56876"/>
    <w:rsid w:val="00F57AF5"/>
    <w:rsid w:val="00F6111F"/>
    <w:rsid w:val="00F636E8"/>
    <w:rsid w:val="00F64171"/>
    <w:rsid w:val="00F64AC3"/>
    <w:rsid w:val="00F6522D"/>
    <w:rsid w:val="00F652E3"/>
    <w:rsid w:val="00F66933"/>
    <w:rsid w:val="00F709BB"/>
    <w:rsid w:val="00F71959"/>
    <w:rsid w:val="00F72160"/>
    <w:rsid w:val="00F72D8F"/>
    <w:rsid w:val="00F72EF3"/>
    <w:rsid w:val="00F733F0"/>
    <w:rsid w:val="00F74056"/>
    <w:rsid w:val="00F74318"/>
    <w:rsid w:val="00F747D6"/>
    <w:rsid w:val="00F749FE"/>
    <w:rsid w:val="00F753B6"/>
    <w:rsid w:val="00F75562"/>
    <w:rsid w:val="00F756C3"/>
    <w:rsid w:val="00F75F9C"/>
    <w:rsid w:val="00F760B7"/>
    <w:rsid w:val="00F7633B"/>
    <w:rsid w:val="00F76B1B"/>
    <w:rsid w:val="00F7717E"/>
    <w:rsid w:val="00F773E0"/>
    <w:rsid w:val="00F775A3"/>
    <w:rsid w:val="00F7768A"/>
    <w:rsid w:val="00F77D64"/>
    <w:rsid w:val="00F801EB"/>
    <w:rsid w:val="00F8024F"/>
    <w:rsid w:val="00F8036B"/>
    <w:rsid w:val="00F80AEE"/>
    <w:rsid w:val="00F811F3"/>
    <w:rsid w:val="00F81B74"/>
    <w:rsid w:val="00F82A48"/>
    <w:rsid w:val="00F8328F"/>
    <w:rsid w:val="00F847FD"/>
    <w:rsid w:val="00F84B35"/>
    <w:rsid w:val="00F84F39"/>
    <w:rsid w:val="00F855F1"/>
    <w:rsid w:val="00F86091"/>
    <w:rsid w:val="00F86340"/>
    <w:rsid w:val="00F86DC1"/>
    <w:rsid w:val="00F87300"/>
    <w:rsid w:val="00F87E3F"/>
    <w:rsid w:val="00F90B29"/>
    <w:rsid w:val="00F92997"/>
    <w:rsid w:val="00F9350C"/>
    <w:rsid w:val="00F93B3E"/>
    <w:rsid w:val="00F93D43"/>
    <w:rsid w:val="00F961D6"/>
    <w:rsid w:val="00F973F8"/>
    <w:rsid w:val="00FA05AA"/>
    <w:rsid w:val="00FA1F7A"/>
    <w:rsid w:val="00FA2307"/>
    <w:rsid w:val="00FA2498"/>
    <w:rsid w:val="00FA2C44"/>
    <w:rsid w:val="00FA2E9B"/>
    <w:rsid w:val="00FA3090"/>
    <w:rsid w:val="00FA382D"/>
    <w:rsid w:val="00FA4443"/>
    <w:rsid w:val="00FA54A6"/>
    <w:rsid w:val="00FA54FC"/>
    <w:rsid w:val="00FA59A3"/>
    <w:rsid w:val="00FA634E"/>
    <w:rsid w:val="00FA7561"/>
    <w:rsid w:val="00FA78B7"/>
    <w:rsid w:val="00FA7974"/>
    <w:rsid w:val="00FB1C6E"/>
    <w:rsid w:val="00FB3BF6"/>
    <w:rsid w:val="00FB48EC"/>
    <w:rsid w:val="00FB4A29"/>
    <w:rsid w:val="00FB5901"/>
    <w:rsid w:val="00FB5ED1"/>
    <w:rsid w:val="00FB7F13"/>
    <w:rsid w:val="00FC01CF"/>
    <w:rsid w:val="00FC0385"/>
    <w:rsid w:val="00FC0719"/>
    <w:rsid w:val="00FC161D"/>
    <w:rsid w:val="00FC1CDF"/>
    <w:rsid w:val="00FC1DDD"/>
    <w:rsid w:val="00FC2ECE"/>
    <w:rsid w:val="00FC405B"/>
    <w:rsid w:val="00FC426D"/>
    <w:rsid w:val="00FC4A56"/>
    <w:rsid w:val="00FC54DA"/>
    <w:rsid w:val="00FC63E8"/>
    <w:rsid w:val="00FC674C"/>
    <w:rsid w:val="00FC69A4"/>
    <w:rsid w:val="00FC6AB1"/>
    <w:rsid w:val="00FC78B6"/>
    <w:rsid w:val="00FD0A5A"/>
    <w:rsid w:val="00FD2AC5"/>
    <w:rsid w:val="00FD2DFF"/>
    <w:rsid w:val="00FD3CD7"/>
    <w:rsid w:val="00FD4047"/>
    <w:rsid w:val="00FD446A"/>
    <w:rsid w:val="00FD6C7C"/>
    <w:rsid w:val="00FE0993"/>
    <w:rsid w:val="00FE0B71"/>
    <w:rsid w:val="00FE0C6A"/>
    <w:rsid w:val="00FE1165"/>
    <w:rsid w:val="00FE4199"/>
    <w:rsid w:val="00FE430B"/>
    <w:rsid w:val="00FE440D"/>
    <w:rsid w:val="00FE5C7F"/>
    <w:rsid w:val="00FE6046"/>
    <w:rsid w:val="00FE681D"/>
    <w:rsid w:val="00FE6972"/>
    <w:rsid w:val="00FE6F68"/>
    <w:rsid w:val="00FF0196"/>
    <w:rsid w:val="00FF1700"/>
    <w:rsid w:val="00FF221D"/>
    <w:rsid w:val="00FF277B"/>
    <w:rsid w:val="00FF34F8"/>
    <w:rsid w:val="00FF3D09"/>
    <w:rsid w:val="00FF3D8C"/>
    <w:rsid w:val="00FF4DF5"/>
    <w:rsid w:val="00FF54CD"/>
    <w:rsid w:val="00FF63D2"/>
    <w:rsid w:val="00FF68D6"/>
    <w:rsid w:val="00FF7414"/>
    <w:rsid w:val="00FF74CC"/>
    <w:rsid w:val="00FF7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805D0"/>
  <w15:docId w15:val="{F260AED5-077F-498A-9C1B-FD10F21B7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67FC"/>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uiPriority w:val="9"/>
    <w:qFormat/>
    <w:rsid w:val="006067FC"/>
    <w:pPr>
      <w:keepNext/>
      <w:ind w:firstLine="720"/>
      <w:outlineLvl w:val="0"/>
    </w:pPr>
    <w:rPr>
      <w:sz w:val="24"/>
    </w:rPr>
  </w:style>
  <w:style w:type="paragraph" w:styleId="Antrat2">
    <w:name w:val="heading 2"/>
    <w:basedOn w:val="prastasis"/>
    <w:next w:val="prastasis"/>
    <w:link w:val="Antrat2Diagrama"/>
    <w:uiPriority w:val="9"/>
    <w:semiHidden/>
    <w:unhideWhenUsed/>
    <w:qFormat/>
    <w:rsid w:val="006E760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3F463C"/>
    <w:pPr>
      <w:keepNext/>
      <w:keepLines/>
      <w:tabs>
        <w:tab w:val="left" w:pos="567"/>
        <w:tab w:val="left" w:pos="851"/>
        <w:tab w:val="left" w:pos="992"/>
        <w:tab w:val="left" w:pos="1134"/>
      </w:tabs>
      <w:spacing w:before="96" w:after="96"/>
      <w:jc w:val="both"/>
      <w:outlineLvl w:val="2"/>
    </w:pPr>
    <w:rPr>
      <w:rFonts w:ascii="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067FC"/>
    <w:rPr>
      <w:rFonts w:ascii="Times New Roman" w:eastAsia="Times New Roman" w:hAnsi="Times New Roman" w:cs="Times New Roman"/>
      <w:sz w:val="24"/>
      <w:szCs w:val="20"/>
    </w:rPr>
  </w:style>
  <w:style w:type="paragraph" w:styleId="Puslapioinaostekstas">
    <w:name w:val="footnote text"/>
    <w:basedOn w:val="prastasis"/>
    <w:link w:val="PuslapioinaostekstasDiagrama"/>
    <w:unhideWhenUsed/>
    <w:rsid w:val="006067FC"/>
    <w:rPr>
      <w:lang w:val="en-US"/>
    </w:rPr>
  </w:style>
  <w:style w:type="character" w:customStyle="1" w:styleId="PuslapioinaostekstasDiagrama">
    <w:name w:val="Puslapio išnašos tekstas Diagrama"/>
    <w:basedOn w:val="Numatytasispastraiposriftas"/>
    <w:link w:val="Puslapioinaostekstas"/>
    <w:rsid w:val="006067FC"/>
    <w:rPr>
      <w:rFonts w:ascii="Times New Roman" w:eastAsia="Times New Roman" w:hAnsi="Times New Roman" w:cs="Times New Roman"/>
      <w:sz w:val="20"/>
      <w:szCs w:val="20"/>
      <w:lang w:val="en-US"/>
    </w:rPr>
  </w:style>
  <w:style w:type="paragraph" w:styleId="Pagrindinistekstas">
    <w:name w:val="Body Text"/>
    <w:basedOn w:val="prastasis"/>
    <w:link w:val="PagrindinistekstasDiagrama"/>
    <w:unhideWhenUsed/>
    <w:rsid w:val="006067FC"/>
    <w:pPr>
      <w:jc w:val="both"/>
    </w:pPr>
    <w:rPr>
      <w:sz w:val="24"/>
    </w:rPr>
  </w:style>
  <w:style w:type="character" w:customStyle="1" w:styleId="PagrindinistekstasDiagrama">
    <w:name w:val="Pagrindinis tekstas Diagrama"/>
    <w:basedOn w:val="Numatytasispastraiposriftas"/>
    <w:link w:val="Pagrindinistekstas"/>
    <w:rsid w:val="006067FC"/>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semiHidden/>
    <w:unhideWhenUsed/>
    <w:rsid w:val="006067FC"/>
    <w:pPr>
      <w:ind w:firstLine="720"/>
      <w:jc w:val="both"/>
    </w:pPr>
    <w:rPr>
      <w:sz w:val="24"/>
    </w:rPr>
  </w:style>
  <w:style w:type="character" w:customStyle="1" w:styleId="PagrindiniotekstotraukaDiagrama">
    <w:name w:val="Pagrindinio teksto įtrauka Diagrama"/>
    <w:basedOn w:val="Numatytasispastraiposriftas"/>
    <w:link w:val="Pagrindiniotekstotrauka"/>
    <w:semiHidden/>
    <w:rsid w:val="006067FC"/>
    <w:rPr>
      <w:rFonts w:ascii="Times New Roman" w:eastAsia="Times New Roman" w:hAnsi="Times New Roman" w:cs="Times New Roman"/>
      <w:sz w:val="24"/>
      <w:szCs w:val="20"/>
    </w:rPr>
  </w:style>
  <w:style w:type="paragraph" w:styleId="Pagrindinistekstas3">
    <w:name w:val="Body Text 3"/>
    <w:basedOn w:val="prastasis"/>
    <w:link w:val="Pagrindinistekstas3Diagrama"/>
    <w:semiHidden/>
    <w:unhideWhenUsed/>
    <w:rsid w:val="006067FC"/>
    <w:pPr>
      <w:spacing w:after="120"/>
    </w:pPr>
    <w:rPr>
      <w:sz w:val="16"/>
      <w:szCs w:val="16"/>
    </w:rPr>
  </w:style>
  <w:style w:type="character" w:customStyle="1" w:styleId="Pagrindinistekstas3Diagrama">
    <w:name w:val="Pagrindinis tekstas 3 Diagrama"/>
    <w:basedOn w:val="Numatytasispastraiposriftas"/>
    <w:link w:val="Pagrindinistekstas3"/>
    <w:semiHidden/>
    <w:rsid w:val="006067FC"/>
    <w:rPr>
      <w:rFonts w:ascii="Times New Roman" w:eastAsia="Times New Roman" w:hAnsi="Times New Roman" w:cs="Times New Roman"/>
      <w:sz w:val="16"/>
      <w:szCs w:val="16"/>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locked/>
    <w:rsid w:val="006067FC"/>
  </w:style>
  <w:style w:type="paragraph" w:styleId="Sraopastraipa">
    <w:name w:val="List Paragraph"/>
    <w:aliases w:val="List Paragraph Red,Bullet EY,Buletai,List Paragraph21,List Paragraph1,List Paragraph2,lp1,Bullet 1,Use Case List Paragraph,Numbering,ERP-List Paragraph,List Paragraph11,List Paragraph111,Paragraph,Sąrašo pastraipa.Bullet,Lentele"/>
    <w:basedOn w:val="prastasis"/>
    <w:link w:val="SraopastraipaDiagrama"/>
    <w:uiPriority w:val="34"/>
    <w:qFormat/>
    <w:rsid w:val="006067FC"/>
    <w:pPr>
      <w:ind w:left="720"/>
      <w:contextualSpacing/>
    </w:pPr>
    <w:rPr>
      <w:rFonts w:asciiTheme="minorHAnsi" w:eastAsiaTheme="minorHAnsi" w:hAnsiTheme="minorHAnsi" w:cstheme="minorBidi"/>
      <w:sz w:val="22"/>
      <w:szCs w:val="22"/>
    </w:rPr>
  </w:style>
  <w:style w:type="paragraph" w:styleId="Antrats">
    <w:name w:val="header"/>
    <w:basedOn w:val="prastasis"/>
    <w:link w:val="AntratsDiagrama"/>
    <w:uiPriority w:val="99"/>
    <w:unhideWhenUsed/>
    <w:rsid w:val="006067FC"/>
    <w:pPr>
      <w:tabs>
        <w:tab w:val="center" w:pos="4819"/>
        <w:tab w:val="right" w:pos="9638"/>
      </w:tabs>
    </w:pPr>
  </w:style>
  <w:style w:type="character" w:customStyle="1" w:styleId="AntratsDiagrama">
    <w:name w:val="Antraštės Diagrama"/>
    <w:basedOn w:val="Numatytasispastraiposriftas"/>
    <w:link w:val="Antrats"/>
    <w:uiPriority w:val="99"/>
    <w:rsid w:val="006067FC"/>
    <w:rPr>
      <w:rFonts w:ascii="Times New Roman" w:eastAsia="Times New Roman" w:hAnsi="Times New Roman" w:cs="Times New Roman"/>
      <w:sz w:val="20"/>
      <w:szCs w:val="20"/>
    </w:rPr>
  </w:style>
  <w:style w:type="paragraph" w:styleId="Porat">
    <w:name w:val="footer"/>
    <w:basedOn w:val="prastasis"/>
    <w:link w:val="PoratDiagrama"/>
    <w:uiPriority w:val="99"/>
    <w:unhideWhenUsed/>
    <w:rsid w:val="006067FC"/>
    <w:pPr>
      <w:tabs>
        <w:tab w:val="center" w:pos="4819"/>
        <w:tab w:val="right" w:pos="9638"/>
      </w:tabs>
    </w:pPr>
  </w:style>
  <w:style w:type="character" w:customStyle="1" w:styleId="PoratDiagrama">
    <w:name w:val="Poraštė Diagrama"/>
    <w:basedOn w:val="Numatytasispastraiposriftas"/>
    <w:link w:val="Porat"/>
    <w:uiPriority w:val="99"/>
    <w:rsid w:val="006067FC"/>
    <w:rPr>
      <w:rFonts w:ascii="Times New Roman" w:eastAsia="Times New Roman" w:hAnsi="Times New Roman" w:cs="Times New Roman"/>
      <w:sz w:val="20"/>
      <w:szCs w:val="20"/>
    </w:rPr>
  </w:style>
  <w:style w:type="paragraph" w:customStyle="1" w:styleId="Default">
    <w:name w:val="Default"/>
    <w:rsid w:val="006067FC"/>
    <w:pPr>
      <w:autoSpaceDE w:val="0"/>
      <w:autoSpaceDN w:val="0"/>
      <w:adjustRightInd w:val="0"/>
      <w:spacing w:after="0" w:line="240" w:lineRule="auto"/>
    </w:pPr>
    <w:rPr>
      <w:rFonts w:ascii="Arial" w:eastAsia="Calibri" w:hAnsi="Arial" w:cs="Arial"/>
      <w:color w:val="000000"/>
      <w:sz w:val="24"/>
      <w:szCs w:val="24"/>
    </w:rPr>
  </w:style>
  <w:style w:type="character" w:styleId="Puslapionumeris">
    <w:name w:val="page number"/>
    <w:basedOn w:val="Numatytasispastraiposriftas"/>
    <w:semiHidden/>
    <w:unhideWhenUsed/>
    <w:rsid w:val="006067FC"/>
  </w:style>
  <w:style w:type="character" w:styleId="Komentaronuoroda">
    <w:name w:val="annotation reference"/>
    <w:basedOn w:val="Numatytasispastraiposriftas"/>
    <w:unhideWhenUsed/>
    <w:rsid w:val="00956C47"/>
    <w:rPr>
      <w:sz w:val="16"/>
      <w:szCs w:val="16"/>
    </w:rPr>
  </w:style>
  <w:style w:type="paragraph" w:styleId="Komentarotekstas">
    <w:name w:val="annotation text"/>
    <w:basedOn w:val="prastasis"/>
    <w:link w:val="KomentarotekstasDiagrama"/>
    <w:uiPriority w:val="99"/>
    <w:unhideWhenUsed/>
    <w:rsid w:val="00956C47"/>
  </w:style>
  <w:style w:type="character" w:customStyle="1" w:styleId="KomentarotekstasDiagrama">
    <w:name w:val="Komentaro tekstas Diagrama"/>
    <w:basedOn w:val="Numatytasispastraiposriftas"/>
    <w:link w:val="Komentarotekstas"/>
    <w:uiPriority w:val="99"/>
    <w:rsid w:val="00956C4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56C47"/>
    <w:rPr>
      <w:b/>
      <w:bCs/>
    </w:rPr>
  </w:style>
  <w:style w:type="character" w:customStyle="1" w:styleId="KomentarotemaDiagrama">
    <w:name w:val="Komentaro tema Diagrama"/>
    <w:basedOn w:val="KomentarotekstasDiagrama"/>
    <w:link w:val="Komentarotema"/>
    <w:uiPriority w:val="99"/>
    <w:semiHidden/>
    <w:rsid w:val="00956C4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956C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56C47"/>
    <w:rPr>
      <w:rFonts w:ascii="Segoe UI" w:eastAsia="Times New Roman" w:hAnsi="Segoe UI" w:cs="Segoe UI"/>
      <w:sz w:val="18"/>
      <w:szCs w:val="18"/>
    </w:rPr>
  </w:style>
  <w:style w:type="paragraph" w:styleId="Pagrindiniotekstotrauka3">
    <w:name w:val="Body Text Indent 3"/>
    <w:basedOn w:val="prastasis"/>
    <w:link w:val="Pagrindiniotekstotrauka3Diagrama"/>
    <w:uiPriority w:val="99"/>
    <w:semiHidden/>
    <w:unhideWhenUsed/>
    <w:rsid w:val="00556735"/>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556735"/>
    <w:rPr>
      <w:rFonts w:ascii="Times New Roman" w:eastAsia="Times New Roman" w:hAnsi="Times New Roman" w:cs="Times New Roman"/>
      <w:sz w:val="16"/>
      <w:szCs w:val="16"/>
    </w:rPr>
  </w:style>
  <w:style w:type="character" w:customStyle="1" w:styleId="margin-left-101">
    <w:name w:val="margin-left-101"/>
    <w:basedOn w:val="Numatytasispastraiposriftas"/>
    <w:rsid w:val="00AF0D07"/>
  </w:style>
  <w:style w:type="paragraph" w:styleId="Pataisymai">
    <w:name w:val="Revision"/>
    <w:hidden/>
    <w:uiPriority w:val="99"/>
    <w:semiHidden/>
    <w:rsid w:val="00740B9C"/>
    <w:pPr>
      <w:spacing w:after="0" w:line="240" w:lineRule="auto"/>
    </w:pPr>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886C3C"/>
    <w:rPr>
      <w:color w:val="0563C1" w:themeColor="hyperlink"/>
      <w:u w:val="single"/>
    </w:rPr>
  </w:style>
  <w:style w:type="character" w:styleId="Neapdorotaspaminjimas">
    <w:name w:val="Unresolved Mention"/>
    <w:basedOn w:val="Numatytasispastraiposriftas"/>
    <w:uiPriority w:val="99"/>
    <w:semiHidden/>
    <w:unhideWhenUsed/>
    <w:rsid w:val="00886C3C"/>
    <w:rPr>
      <w:color w:val="605E5C"/>
      <w:shd w:val="clear" w:color="auto" w:fill="E1DFDD"/>
    </w:rPr>
  </w:style>
  <w:style w:type="character" w:styleId="Perirtashipersaitas">
    <w:name w:val="FollowedHyperlink"/>
    <w:basedOn w:val="Numatytasispastraiposriftas"/>
    <w:uiPriority w:val="99"/>
    <w:semiHidden/>
    <w:unhideWhenUsed/>
    <w:rsid w:val="00934421"/>
    <w:rPr>
      <w:color w:val="954F72" w:themeColor="followedHyperlink"/>
      <w:u w:val="single"/>
    </w:rPr>
  </w:style>
  <w:style w:type="character" w:customStyle="1" w:styleId="cf01">
    <w:name w:val="cf01"/>
    <w:basedOn w:val="Numatytasispastraiposriftas"/>
    <w:rsid w:val="001E3E9D"/>
    <w:rPr>
      <w:rFonts w:ascii="Segoe UI" w:hAnsi="Segoe UI" w:cs="Segoe UI" w:hint="default"/>
      <w:i/>
      <w:iCs/>
      <w:sz w:val="18"/>
      <w:szCs w:val="18"/>
    </w:rPr>
  </w:style>
  <w:style w:type="table" w:styleId="Lentelstinklelis">
    <w:name w:val="Table Grid"/>
    <w:basedOn w:val="prastojilentel"/>
    <w:uiPriority w:val="39"/>
    <w:rsid w:val="00E27AA2"/>
    <w:pPr>
      <w:spacing w:after="0" w:line="240" w:lineRule="auto"/>
    </w:pPr>
    <w:rPr>
      <w:rFonts w:eastAsiaTheme="minorEastAsia"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CB3341"/>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character" w:customStyle="1" w:styleId="Antrat2Diagrama">
    <w:name w:val="Antraštė 2 Diagrama"/>
    <w:basedOn w:val="Numatytasispastraiposriftas"/>
    <w:link w:val="Antrat2"/>
    <w:uiPriority w:val="9"/>
    <w:semiHidden/>
    <w:rsid w:val="006E7603"/>
    <w:rPr>
      <w:rFonts w:asciiTheme="majorHAnsi" w:eastAsiaTheme="majorEastAsia" w:hAnsiTheme="majorHAnsi" w:cstheme="majorBidi"/>
      <w:color w:val="2E74B5" w:themeColor="accent1" w:themeShade="BF"/>
      <w:sz w:val="26"/>
      <w:szCs w:val="26"/>
    </w:rPr>
  </w:style>
  <w:style w:type="character" w:customStyle="1" w:styleId="cf11">
    <w:name w:val="cf11"/>
    <w:basedOn w:val="Numatytasispastraiposriftas"/>
    <w:rsid w:val="00EF274A"/>
    <w:rPr>
      <w:rFonts w:ascii="Segoe UI" w:hAnsi="Segoe UI" w:cs="Segoe UI" w:hint="default"/>
      <w:b/>
      <w:bCs/>
      <w:sz w:val="18"/>
      <w:szCs w:val="18"/>
    </w:rPr>
  </w:style>
  <w:style w:type="character" w:customStyle="1" w:styleId="Antrat3Diagrama">
    <w:name w:val="Antraštė 3 Diagrama"/>
    <w:basedOn w:val="Numatytasispastraiposriftas"/>
    <w:link w:val="Antrat3"/>
    <w:uiPriority w:val="9"/>
    <w:semiHidden/>
    <w:rsid w:val="003F463C"/>
    <w:rPr>
      <w:rFonts w:ascii="Arial" w:eastAsia="Times New Roman" w:hAnsi="Arial" w:cs="Arial"/>
      <w:color w:val="000000"/>
      <w:sz w:val="18"/>
      <w:szCs w:val="18"/>
      <w:u w:val="single"/>
    </w:rPr>
  </w:style>
  <w:style w:type="character" w:customStyle="1" w:styleId="ui-provider">
    <w:name w:val="ui-provider"/>
    <w:basedOn w:val="Numatytasispastraiposriftas"/>
    <w:rsid w:val="00AE3502"/>
  </w:style>
  <w:style w:type="character" w:styleId="Grietas">
    <w:name w:val="Strong"/>
    <w:basedOn w:val="Numatytasispastraiposriftas"/>
    <w:uiPriority w:val="22"/>
    <w:qFormat/>
    <w:rsid w:val="00AE35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772836">
      <w:bodyDiv w:val="1"/>
      <w:marLeft w:val="0"/>
      <w:marRight w:val="0"/>
      <w:marTop w:val="0"/>
      <w:marBottom w:val="0"/>
      <w:divBdr>
        <w:top w:val="none" w:sz="0" w:space="0" w:color="auto"/>
        <w:left w:val="none" w:sz="0" w:space="0" w:color="auto"/>
        <w:bottom w:val="none" w:sz="0" w:space="0" w:color="auto"/>
        <w:right w:val="none" w:sz="0" w:space="0" w:color="auto"/>
      </w:divBdr>
    </w:div>
    <w:div w:id="155994975">
      <w:bodyDiv w:val="1"/>
      <w:marLeft w:val="0"/>
      <w:marRight w:val="0"/>
      <w:marTop w:val="0"/>
      <w:marBottom w:val="0"/>
      <w:divBdr>
        <w:top w:val="none" w:sz="0" w:space="0" w:color="auto"/>
        <w:left w:val="none" w:sz="0" w:space="0" w:color="auto"/>
        <w:bottom w:val="none" w:sz="0" w:space="0" w:color="auto"/>
        <w:right w:val="none" w:sz="0" w:space="0" w:color="auto"/>
      </w:divBdr>
    </w:div>
    <w:div w:id="229078313">
      <w:bodyDiv w:val="1"/>
      <w:marLeft w:val="0"/>
      <w:marRight w:val="0"/>
      <w:marTop w:val="0"/>
      <w:marBottom w:val="0"/>
      <w:divBdr>
        <w:top w:val="none" w:sz="0" w:space="0" w:color="auto"/>
        <w:left w:val="none" w:sz="0" w:space="0" w:color="auto"/>
        <w:bottom w:val="none" w:sz="0" w:space="0" w:color="auto"/>
        <w:right w:val="none" w:sz="0" w:space="0" w:color="auto"/>
      </w:divBdr>
    </w:div>
    <w:div w:id="259264505">
      <w:bodyDiv w:val="1"/>
      <w:marLeft w:val="0"/>
      <w:marRight w:val="0"/>
      <w:marTop w:val="0"/>
      <w:marBottom w:val="0"/>
      <w:divBdr>
        <w:top w:val="none" w:sz="0" w:space="0" w:color="auto"/>
        <w:left w:val="none" w:sz="0" w:space="0" w:color="auto"/>
        <w:bottom w:val="none" w:sz="0" w:space="0" w:color="auto"/>
        <w:right w:val="none" w:sz="0" w:space="0" w:color="auto"/>
      </w:divBdr>
    </w:div>
    <w:div w:id="267080575">
      <w:bodyDiv w:val="1"/>
      <w:marLeft w:val="0"/>
      <w:marRight w:val="0"/>
      <w:marTop w:val="0"/>
      <w:marBottom w:val="0"/>
      <w:divBdr>
        <w:top w:val="none" w:sz="0" w:space="0" w:color="auto"/>
        <w:left w:val="none" w:sz="0" w:space="0" w:color="auto"/>
        <w:bottom w:val="none" w:sz="0" w:space="0" w:color="auto"/>
        <w:right w:val="none" w:sz="0" w:space="0" w:color="auto"/>
      </w:divBdr>
    </w:div>
    <w:div w:id="282343739">
      <w:bodyDiv w:val="1"/>
      <w:marLeft w:val="0"/>
      <w:marRight w:val="0"/>
      <w:marTop w:val="0"/>
      <w:marBottom w:val="0"/>
      <w:divBdr>
        <w:top w:val="none" w:sz="0" w:space="0" w:color="auto"/>
        <w:left w:val="none" w:sz="0" w:space="0" w:color="auto"/>
        <w:bottom w:val="none" w:sz="0" w:space="0" w:color="auto"/>
        <w:right w:val="none" w:sz="0" w:space="0" w:color="auto"/>
      </w:divBdr>
      <w:divsChild>
        <w:div w:id="673724624">
          <w:marLeft w:val="0"/>
          <w:marRight w:val="0"/>
          <w:marTop w:val="0"/>
          <w:marBottom w:val="0"/>
          <w:divBdr>
            <w:top w:val="none" w:sz="0" w:space="0" w:color="auto"/>
            <w:left w:val="none" w:sz="0" w:space="0" w:color="auto"/>
            <w:bottom w:val="none" w:sz="0" w:space="0" w:color="auto"/>
            <w:right w:val="none" w:sz="0" w:space="0" w:color="auto"/>
          </w:divBdr>
          <w:divsChild>
            <w:div w:id="429349772">
              <w:marLeft w:val="0"/>
              <w:marRight w:val="0"/>
              <w:marTop w:val="0"/>
              <w:marBottom w:val="0"/>
              <w:divBdr>
                <w:top w:val="none" w:sz="0" w:space="0" w:color="auto"/>
                <w:left w:val="none" w:sz="0" w:space="0" w:color="auto"/>
                <w:bottom w:val="none" w:sz="0" w:space="0" w:color="auto"/>
                <w:right w:val="none" w:sz="0" w:space="0" w:color="auto"/>
              </w:divBdr>
              <w:divsChild>
                <w:div w:id="265038935">
                  <w:marLeft w:val="0"/>
                  <w:marRight w:val="0"/>
                  <w:marTop w:val="0"/>
                  <w:marBottom w:val="0"/>
                  <w:divBdr>
                    <w:top w:val="none" w:sz="0" w:space="0" w:color="auto"/>
                    <w:left w:val="none" w:sz="0" w:space="0" w:color="auto"/>
                    <w:bottom w:val="none" w:sz="0" w:space="0" w:color="auto"/>
                    <w:right w:val="none" w:sz="0" w:space="0" w:color="auto"/>
                  </w:divBdr>
                  <w:divsChild>
                    <w:div w:id="1361053513">
                      <w:marLeft w:val="0"/>
                      <w:marRight w:val="0"/>
                      <w:marTop w:val="0"/>
                      <w:marBottom w:val="0"/>
                      <w:divBdr>
                        <w:top w:val="none" w:sz="0" w:space="0" w:color="auto"/>
                        <w:left w:val="none" w:sz="0" w:space="0" w:color="auto"/>
                        <w:bottom w:val="none" w:sz="0" w:space="0" w:color="auto"/>
                        <w:right w:val="none" w:sz="0" w:space="0" w:color="auto"/>
                      </w:divBdr>
                      <w:divsChild>
                        <w:div w:id="1128475391">
                          <w:marLeft w:val="0"/>
                          <w:marRight w:val="0"/>
                          <w:marTop w:val="0"/>
                          <w:marBottom w:val="0"/>
                          <w:divBdr>
                            <w:top w:val="none" w:sz="0" w:space="0" w:color="auto"/>
                            <w:left w:val="none" w:sz="0" w:space="0" w:color="auto"/>
                            <w:bottom w:val="none" w:sz="0" w:space="0" w:color="auto"/>
                            <w:right w:val="none" w:sz="0" w:space="0" w:color="auto"/>
                          </w:divBdr>
                        </w:div>
                        <w:div w:id="322898986">
                          <w:marLeft w:val="0"/>
                          <w:marRight w:val="0"/>
                          <w:marTop w:val="0"/>
                          <w:marBottom w:val="0"/>
                          <w:divBdr>
                            <w:top w:val="none" w:sz="0" w:space="0" w:color="auto"/>
                            <w:left w:val="none" w:sz="0" w:space="0" w:color="auto"/>
                            <w:bottom w:val="none" w:sz="0" w:space="0" w:color="auto"/>
                            <w:right w:val="none" w:sz="0" w:space="0" w:color="auto"/>
                          </w:divBdr>
                        </w:div>
                        <w:div w:id="800610246">
                          <w:marLeft w:val="0"/>
                          <w:marRight w:val="0"/>
                          <w:marTop w:val="0"/>
                          <w:marBottom w:val="0"/>
                          <w:divBdr>
                            <w:top w:val="none" w:sz="0" w:space="0" w:color="auto"/>
                            <w:left w:val="none" w:sz="0" w:space="0" w:color="auto"/>
                            <w:bottom w:val="none" w:sz="0" w:space="0" w:color="auto"/>
                            <w:right w:val="none" w:sz="0" w:space="0" w:color="auto"/>
                          </w:divBdr>
                        </w:div>
                        <w:div w:id="1865941471">
                          <w:marLeft w:val="0"/>
                          <w:marRight w:val="0"/>
                          <w:marTop w:val="0"/>
                          <w:marBottom w:val="0"/>
                          <w:divBdr>
                            <w:top w:val="none" w:sz="0" w:space="0" w:color="auto"/>
                            <w:left w:val="none" w:sz="0" w:space="0" w:color="auto"/>
                            <w:bottom w:val="none" w:sz="0" w:space="0" w:color="auto"/>
                            <w:right w:val="none" w:sz="0" w:space="0" w:color="auto"/>
                          </w:divBdr>
                        </w:div>
                        <w:div w:id="1390878343">
                          <w:marLeft w:val="0"/>
                          <w:marRight w:val="0"/>
                          <w:marTop w:val="0"/>
                          <w:marBottom w:val="0"/>
                          <w:divBdr>
                            <w:top w:val="none" w:sz="0" w:space="0" w:color="auto"/>
                            <w:left w:val="none" w:sz="0" w:space="0" w:color="auto"/>
                            <w:bottom w:val="none" w:sz="0" w:space="0" w:color="auto"/>
                            <w:right w:val="none" w:sz="0" w:space="0" w:color="auto"/>
                          </w:divBdr>
                        </w:div>
                        <w:div w:id="889534618">
                          <w:marLeft w:val="0"/>
                          <w:marRight w:val="0"/>
                          <w:marTop w:val="0"/>
                          <w:marBottom w:val="0"/>
                          <w:divBdr>
                            <w:top w:val="none" w:sz="0" w:space="0" w:color="auto"/>
                            <w:left w:val="none" w:sz="0" w:space="0" w:color="auto"/>
                            <w:bottom w:val="none" w:sz="0" w:space="0" w:color="auto"/>
                            <w:right w:val="none" w:sz="0" w:space="0" w:color="auto"/>
                          </w:divBdr>
                        </w:div>
                        <w:div w:id="1925413715">
                          <w:marLeft w:val="0"/>
                          <w:marRight w:val="0"/>
                          <w:marTop w:val="0"/>
                          <w:marBottom w:val="0"/>
                          <w:divBdr>
                            <w:top w:val="none" w:sz="0" w:space="0" w:color="auto"/>
                            <w:left w:val="none" w:sz="0" w:space="0" w:color="auto"/>
                            <w:bottom w:val="none" w:sz="0" w:space="0" w:color="auto"/>
                            <w:right w:val="none" w:sz="0" w:space="0" w:color="auto"/>
                          </w:divBdr>
                        </w:div>
                        <w:div w:id="1381632502">
                          <w:marLeft w:val="0"/>
                          <w:marRight w:val="0"/>
                          <w:marTop w:val="0"/>
                          <w:marBottom w:val="0"/>
                          <w:divBdr>
                            <w:top w:val="none" w:sz="0" w:space="0" w:color="auto"/>
                            <w:left w:val="none" w:sz="0" w:space="0" w:color="auto"/>
                            <w:bottom w:val="none" w:sz="0" w:space="0" w:color="auto"/>
                            <w:right w:val="none" w:sz="0" w:space="0" w:color="auto"/>
                          </w:divBdr>
                        </w:div>
                        <w:div w:id="677001772">
                          <w:marLeft w:val="0"/>
                          <w:marRight w:val="0"/>
                          <w:marTop w:val="0"/>
                          <w:marBottom w:val="0"/>
                          <w:divBdr>
                            <w:top w:val="none" w:sz="0" w:space="0" w:color="auto"/>
                            <w:left w:val="none" w:sz="0" w:space="0" w:color="auto"/>
                            <w:bottom w:val="none" w:sz="0" w:space="0" w:color="auto"/>
                            <w:right w:val="none" w:sz="0" w:space="0" w:color="auto"/>
                          </w:divBdr>
                        </w:div>
                        <w:div w:id="895434076">
                          <w:marLeft w:val="0"/>
                          <w:marRight w:val="0"/>
                          <w:marTop w:val="0"/>
                          <w:marBottom w:val="0"/>
                          <w:divBdr>
                            <w:top w:val="none" w:sz="0" w:space="0" w:color="auto"/>
                            <w:left w:val="none" w:sz="0" w:space="0" w:color="auto"/>
                            <w:bottom w:val="none" w:sz="0" w:space="0" w:color="auto"/>
                            <w:right w:val="none" w:sz="0" w:space="0" w:color="auto"/>
                          </w:divBdr>
                        </w:div>
                        <w:div w:id="11248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6994161">
      <w:bodyDiv w:val="1"/>
      <w:marLeft w:val="0"/>
      <w:marRight w:val="0"/>
      <w:marTop w:val="0"/>
      <w:marBottom w:val="0"/>
      <w:divBdr>
        <w:top w:val="none" w:sz="0" w:space="0" w:color="auto"/>
        <w:left w:val="none" w:sz="0" w:space="0" w:color="auto"/>
        <w:bottom w:val="none" w:sz="0" w:space="0" w:color="auto"/>
        <w:right w:val="none" w:sz="0" w:space="0" w:color="auto"/>
      </w:divBdr>
    </w:div>
    <w:div w:id="434329133">
      <w:bodyDiv w:val="1"/>
      <w:marLeft w:val="0"/>
      <w:marRight w:val="0"/>
      <w:marTop w:val="0"/>
      <w:marBottom w:val="0"/>
      <w:divBdr>
        <w:top w:val="none" w:sz="0" w:space="0" w:color="auto"/>
        <w:left w:val="none" w:sz="0" w:space="0" w:color="auto"/>
        <w:bottom w:val="none" w:sz="0" w:space="0" w:color="auto"/>
        <w:right w:val="none" w:sz="0" w:space="0" w:color="auto"/>
      </w:divBdr>
    </w:div>
    <w:div w:id="461851564">
      <w:bodyDiv w:val="1"/>
      <w:marLeft w:val="0"/>
      <w:marRight w:val="0"/>
      <w:marTop w:val="0"/>
      <w:marBottom w:val="0"/>
      <w:divBdr>
        <w:top w:val="none" w:sz="0" w:space="0" w:color="auto"/>
        <w:left w:val="none" w:sz="0" w:space="0" w:color="auto"/>
        <w:bottom w:val="none" w:sz="0" w:space="0" w:color="auto"/>
        <w:right w:val="none" w:sz="0" w:space="0" w:color="auto"/>
      </w:divBdr>
    </w:div>
    <w:div w:id="507477171">
      <w:bodyDiv w:val="1"/>
      <w:marLeft w:val="0"/>
      <w:marRight w:val="0"/>
      <w:marTop w:val="0"/>
      <w:marBottom w:val="0"/>
      <w:divBdr>
        <w:top w:val="none" w:sz="0" w:space="0" w:color="auto"/>
        <w:left w:val="none" w:sz="0" w:space="0" w:color="auto"/>
        <w:bottom w:val="none" w:sz="0" w:space="0" w:color="auto"/>
        <w:right w:val="none" w:sz="0" w:space="0" w:color="auto"/>
      </w:divBdr>
    </w:div>
    <w:div w:id="527110674">
      <w:bodyDiv w:val="1"/>
      <w:marLeft w:val="0"/>
      <w:marRight w:val="0"/>
      <w:marTop w:val="0"/>
      <w:marBottom w:val="0"/>
      <w:divBdr>
        <w:top w:val="none" w:sz="0" w:space="0" w:color="auto"/>
        <w:left w:val="none" w:sz="0" w:space="0" w:color="auto"/>
        <w:bottom w:val="none" w:sz="0" w:space="0" w:color="auto"/>
        <w:right w:val="none" w:sz="0" w:space="0" w:color="auto"/>
      </w:divBdr>
    </w:div>
    <w:div w:id="564605542">
      <w:bodyDiv w:val="1"/>
      <w:marLeft w:val="0"/>
      <w:marRight w:val="0"/>
      <w:marTop w:val="0"/>
      <w:marBottom w:val="0"/>
      <w:divBdr>
        <w:top w:val="none" w:sz="0" w:space="0" w:color="auto"/>
        <w:left w:val="none" w:sz="0" w:space="0" w:color="auto"/>
        <w:bottom w:val="none" w:sz="0" w:space="0" w:color="auto"/>
        <w:right w:val="none" w:sz="0" w:space="0" w:color="auto"/>
      </w:divBdr>
    </w:div>
    <w:div w:id="564997889">
      <w:bodyDiv w:val="1"/>
      <w:marLeft w:val="0"/>
      <w:marRight w:val="0"/>
      <w:marTop w:val="0"/>
      <w:marBottom w:val="0"/>
      <w:divBdr>
        <w:top w:val="none" w:sz="0" w:space="0" w:color="auto"/>
        <w:left w:val="none" w:sz="0" w:space="0" w:color="auto"/>
        <w:bottom w:val="none" w:sz="0" w:space="0" w:color="auto"/>
        <w:right w:val="none" w:sz="0" w:space="0" w:color="auto"/>
      </w:divBdr>
      <w:divsChild>
        <w:div w:id="662125307">
          <w:marLeft w:val="0"/>
          <w:marRight w:val="0"/>
          <w:marTop w:val="0"/>
          <w:marBottom w:val="0"/>
          <w:divBdr>
            <w:top w:val="none" w:sz="0" w:space="0" w:color="auto"/>
            <w:left w:val="none" w:sz="0" w:space="0" w:color="auto"/>
            <w:bottom w:val="none" w:sz="0" w:space="0" w:color="auto"/>
            <w:right w:val="none" w:sz="0" w:space="0" w:color="auto"/>
          </w:divBdr>
          <w:divsChild>
            <w:div w:id="517081641">
              <w:marLeft w:val="0"/>
              <w:marRight w:val="0"/>
              <w:marTop w:val="0"/>
              <w:marBottom w:val="0"/>
              <w:divBdr>
                <w:top w:val="none" w:sz="0" w:space="0" w:color="auto"/>
                <w:left w:val="none" w:sz="0" w:space="0" w:color="auto"/>
                <w:bottom w:val="none" w:sz="0" w:space="0" w:color="auto"/>
                <w:right w:val="none" w:sz="0" w:space="0" w:color="auto"/>
              </w:divBdr>
            </w:div>
            <w:div w:id="2057075747">
              <w:marLeft w:val="0"/>
              <w:marRight w:val="0"/>
              <w:marTop w:val="0"/>
              <w:marBottom w:val="0"/>
              <w:divBdr>
                <w:top w:val="none" w:sz="0" w:space="0" w:color="auto"/>
                <w:left w:val="none" w:sz="0" w:space="0" w:color="auto"/>
                <w:bottom w:val="none" w:sz="0" w:space="0" w:color="auto"/>
                <w:right w:val="none" w:sz="0" w:space="0" w:color="auto"/>
              </w:divBdr>
              <w:divsChild>
                <w:div w:id="1502037792">
                  <w:marLeft w:val="0"/>
                  <w:marRight w:val="0"/>
                  <w:marTop w:val="0"/>
                  <w:marBottom w:val="0"/>
                  <w:divBdr>
                    <w:top w:val="none" w:sz="0" w:space="0" w:color="auto"/>
                    <w:left w:val="none" w:sz="0" w:space="0" w:color="auto"/>
                    <w:bottom w:val="none" w:sz="0" w:space="0" w:color="auto"/>
                    <w:right w:val="none" w:sz="0" w:space="0" w:color="auto"/>
                  </w:divBdr>
                </w:div>
                <w:div w:id="750811214">
                  <w:marLeft w:val="0"/>
                  <w:marRight w:val="0"/>
                  <w:marTop w:val="0"/>
                  <w:marBottom w:val="0"/>
                  <w:divBdr>
                    <w:top w:val="none" w:sz="0" w:space="0" w:color="auto"/>
                    <w:left w:val="none" w:sz="0" w:space="0" w:color="auto"/>
                    <w:bottom w:val="none" w:sz="0" w:space="0" w:color="auto"/>
                    <w:right w:val="none" w:sz="0" w:space="0" w:color="auto"/>
                  </w:divBdr>
                </w:div>
              </w:divsChild>
            </w:div>
            <w:div w:id="1716616082">
              <w:marLeft w:val="0"/>
              <w:marRight w:val="0"/>
              <w:marTop w:val="0"/>
              <w:marBottom w:val="0"/>
              <w:divBdr>
                <w:top w:val="none" w:sz="0" w:space="0" w:color="auto"/>
                <w:left w:val="none" w:sz="0" w:space="0" w:color="auto"/>
                <w:bottom w:val="none" w:sz="0" w:space="0" w:color="auto"/>
                <w:right w:val="none" w:sz="0" w:space="0" w:color="auto"/>
              </w:divBdr>
              <w:divsChild>
                <w:div w:id="1696228843">
                  <w:marLeft w:val="0"/>
                  <w:marRight w:val="0"/>
                  <w:marTop w:val="0"/>
                  <w:marBottom w:val="0"/>
                  <w:divBdr>
                    <w:top w:val="none" w:sz="0" w:space="0" w:color="auto"/>
                    <w:left w:val="none" w:sz="0" w:space="0" w:color="auto"/>
                    <w:bottom w:val="none" w:sz="0" w:space="0" w:color="auto"/>
                    <w:right w:val="none" w:sz="0" w:space="0" w:color="auto"/>
                  </w:divBdr>
                </w:div>
                <w:div w:id="169296099">
                  <w:marLeft w:val="0"/>
                  <w:marRight w:val="0"/>
                  <w:marTop w:val="0"/>
                  <w:marBottom w:val="0"/>
                  <w:divBdr>
                    <w:top w:val="none" w:sz="0" w:space="0" w:color="auto"/>
                    <w:left w:val="none" w:sz="0" w:space="0" w:color="auto"/>
                    <w:bottom w:val="none" w:sz="0" w:space="0" w:color="auto"/>
                    <w:right w:val="none" w:sz="0" w:space="0" w:color="auto"/>
                  </w:divBdr>
                </w:div>
              </w:divsChild>
            </w:div>
            <w:div w:id="944776168">
              <w:marLeft w:val="0"/>
              <w:marRight w:val="0"/>
              <w:marTop w:val="0"/>
              <w:marBottom w:val="0"/>
              <w:divBdr>
                <w:top w:val="none" w:sz="0" w:space="0" w:color="auto"/>
                <w:left w:val="none" w:sz="0" w:space="0" w:color="auto"/>
                <w:bottom w:val="none" w:sz="0" w:space="0" w:color="auto"/>
                <w:right w:val="none" w:sz="0" w:space="0" w:color="auto"/>
              </w:divBdr>
              <w:divsChild>
                <w:div w:id="1309283527">
                  <w:marLeft w:val="0"/>
                  <w:marRight w:val="0"/>
                  <w:marTop w:val="0"/>
                  <w:marBottom w:val="0"/>
                  <w:divBdr>
                    <w:top w:val="none" w:sz="0" w:space="0" w:color="auto"/>
                    <w:left w:val="none" w:sz="0" w:space="0" w:color="auto"/>
                    <w:bottom w:val="none" w:sz="0" w:space="0" w:color="auto"/>
                    <w:right w:val="none" w:sz="0" w:space="0" w:color="auto"/>
                  </w:divBdr>
                </w:div>
                <w:div w:id="592593921">
                  <w:marLeft w:val="0"/>
                  <w:marRight w:val="0"/>
                  <w:marTop w:val="0"/>
                  <w:marBottom w:val="0"/>
                  <w:divBdr>
                    <w:top w:val="none" w:sz="0" w:space="0" w:color="auto"/>
                    <w:left w:val="none" w:sz="0" w:space="0" w:color="auto"/>
                    <w:bottom w:val="none" w:sz="0" w:space="0" w:color="auto"/>
                    <w:right w:val="none" w:sz="0" w:space="0" w:color="auto"/>
                  </w:divBdr>
                </w:div>
                <w:div w:id="1811553076">
                  <w:marLeft w:val="0"/>
                  <w:marRight w:val="0"/>
                  <w:marTop w:val="0"/>
                  <w:marBottom w:val="0"/>
                  <w:divBdr>
                    <w:top w:val="none" w:sz="0" w:space="0" w:color="auto"/>
                    <w:left w:val="none" w:sz="0" w:space="0" w:color="auto"/>
                    <w:bottom w:val="none" w:sz="0" w:space="0" w:color="auto"/>
                    <w:right w:val="none" w:sz="0" w:space="0" w:color="auto"/>
                  </w:divBdr>
                </w:div>
              </w:divsChild>
            </w:div>
            <w:div w:id="212932657">
              <w:marLeft w:val="0"/>
              <w:marRight w:val="0"/>
              <w:marTop w:val="0"/>
              <w:marBottom w:val="0"/>
              <w:divBdr>
                <w:top w:val="none" w:sz="0" w:space="0" w:color="auto"/>
                <w:left w:val="none" w:sz="0" w:space="0" w:color="auto"/>
                <w:bottom w:val="none" w:sz="0" w:space="0" w:color="auto"/>
                <w:right w:val="none" w:sz="0" w:space="0" w:color="auto"/>
              </w:divBdr>
            </w:div>
          </w:divsChild>
        </w:div>
        <w:div w:id="574246982">
          <w:marLeft w:val="0"/>
          <w:marRight w:val="0"/>
          <w:marTop w:val="0"/>
          <w:marBottom w:val="0"/>
          <w:divBdr>
            <w:top w:val="none" w:sz="0" w:space="0" w:color="auto"/>
            <w:left w:val="none" w:sz="0" w:space="0" w:color="auto"/>
            <w:bottom w:val="none" w:sz="0" w:space="0" w:color="auto"/>
            <w:right w:val="none" w:sz="0" w:space="0" w:color="auto"/>
          </w:divBdr>
          <w:divsChild>
            <w:div w:id="1325623864">
              <w:marLeft w:val="0"/>
              <w:marRight w:val="0"/>
              <w:marTop w:val="0"/>
              <w:marBottom w:val="0"/>
              <w:divBdr>
                <w:top w:val="none" w:sz="0" w:space="0" w:color="auto"/>
                <w:left w:val="none" w:sz="0" w:space="0" w:color="auto"/>
                <w:bottom w:val="none" w:sz="0" w:space="0" w:color="auto"/>
                <w:right w:val="none" w:sz="0" w:space="0" w:color="auto"/>
              </w:divBdr>
            </w:div>
            <w:div w:id="102192803">
              <w:marLeft w:val="0"/>
              <w:marRight w:val="0"/>
              <w:marTop w:val="0"/>
              <w:marBottom w:val="0"/>
              <w:divBdr>
                <w:top w:val="none" w:sz="0" w:space="0" w:color="auto"/>
                <w:left w:val="none" w:sz="0" w:space="0" w:color="auto"/>
                <w:bottom w:val="none" w:sz="0" w:space="0" w:color="auto"/>
                <w:right w:val="none" w:sz="0" w:space="0" w:color="auto"/>
              </w:divBdr>
            </w:div>
            <w:div w:id="1012413591">
              <w:marLeft w:val="0"/>
              <w:marRight w:val="0"/>
              <w:marTop w:val="0"/>
              <w:marBottom w:val="0"/>
              <w:divBdr>
                <w:top w:val="none" w:sz="0" w:space="0" w:color="auto"/>
                <w:left w:val="none" w:sz="0" w:space="0" w:color="auto"/>
                <w:bottom w:val="none" w:sz="0" w:space="0" w:color="auto"/>
                <w:right w:val="none" w:sz="0" w:space="0" w:color="auto"/>
              </w:divBdr>
            </w:div>
          </w:divsChild>
        </w:div>
        <w:div w:id="663164615">
          <w:marLeft w:val="0"/>
          <w:marRight w:val="0"/>
          <w:marTop w:val="0"/>
          <w:marBottom w:val="0"/>
          <w:divBdr>
            <w:top w:val="none" w:sz="0" w:space="0" w:color="auto"/>
            <w:left w:val="none" w:sz="0" w:space="0" w:color="auto"/>
            <w:bottom w:val="none" w:sz="0" w:space="0" w:color="auto"/>
            <w:right w:val="none" w:sz="0" w:space="0" w:color="auto"/>
          </w:divBdr>
        </w:div>
        <w:div w:id="945768217">
          <w:marLeft w:val="0"/>
          <w:marRight w:val="0"/>
          <w:marTop w:val="0"/>
          <w:marBottom w:val="0"/>
          <w:divBdr>
            <w:top w:val="none" w:sz="0" w:space="0" w:color="auto"/>
            <w:left w:val="none" w:sz="0" w:space="0" w:color="auto"/>
            <w:bottom w:val="none" w:sz="0" w:space="0" w:color="auto"/>
            <w:right w:val="none" w:sz="0" w:space="0" w:color="auto"/>
          </w:divBdr>
          <w:divsChild>
            <w:div w:id="1820268101">
              <w:marLeft w:val="0"/>
              <w:marRight w:val="0"/>
              <w:marTop w:val="0"/>
              <w:marBottom w:val="0"/>
              <w:divBdr>
                <w:top w:val="none" w:sz="0" w:space="0" w:color="auto"/>
                <w:left w:val="none" w:sz="0" w:space="0" w:color="auto"/>
                <w:bottom w:val="none" w:sz="0" w:space="0" w:color="auto"/>
                <w:right w:val="none" w:sz="0" w:space="0" w:color="auto"/>
              </w:divBdr>
            </w:div>
            <w:div w:id="1859150950">
              <w:marLeft w:val="0"/>
              <w:marRight w:val="0"/>
              <w:marTop w:val="0"/>
              <w:marBottom w:val="0"/>
              <w:divBdr>
                <w:top w:val="none" w:sz="0" w:space="0" w:color="auto"/>
                <w:left w:val="none" w:sz="0" w:space="0" w:color="auto"/>
                <w:bottom w:val="none" w:sz="0" w:space="0" w:color="auto"/>
                <w:right w:val="none" w:sz="0" w:space="0" w:color="auto"/>
              </w:divBdr>
            </w:div>
            <w:div w:id="815994732">
              <w:marLeft w:val="0"/>
              <w:marRight w:val="0"/>
              <w:marTop w:val="0"/>
              <w:marBottom w:val="0"/>
              <w:divBdr>
                <w:top w:val="none" w:sz="0" w:space="0" w:color="auto"/>
                <w:left w:val="none" w:sz="0" w:space="0" w:color="auto"/>
                <w:bottom w:val="none" w:sz="0" w:space="0" w:color="auto"/>
                <w:right w:val="none" w:sz="0" w:space="0" w:color="auto"/>
              </w:divBdr>
            </w:div>
            <w:div w:id="184178108">
              <w:marLeft w:val="0"/>
              <w:marRight w:val="0"/>
              <w:marTop w:val="0"/>
              <w:marBottom w:val="0"/>
              <w:divBdr>
                <w:top w:val="none" w:sz="0" w:space="0" w:color="auto"/>
                <w:left w:val="none" w:sz="0" w:space="0" w:color="auto"/>
                <w:bottom w:val="none" w:sz="0" w:space="0" w:color="auto"/>
                <w:right w:val="none" w:sz="0" w:space="0" w:color="auto"/>
              </w:divBdr>
            </w:div>
          </w:divsChild>
        </w:div>
        <w:div w:id="636642866">
          <w:marLeft w:val="0"/>
          <w:marRight w:val="0"/>
          <w:marTop w:val="0"/>
          <w:marBottom w:val="0"/>
          <w:divBdr>
            <w:top w:val="none" w:sz="0" w:space="0" w:color="auto"/>
            <w:left w:val="none" w:sz="0" w:space="0" w:color="auto"/>
            <w:bottom w:val="none" w:sz="0" w:space="0" w:color="auto"/>
            <w:right w:val="none" w:sz="0" w:space="0" w:color="auto"/>
          </w:divBdr>
        </w:div>
      </w:divsChild>
    </w:div>
    <w:div w:id="604074162">
      <w:bodyDiv w:val="1"/>
      <w:marLeft w:val="0"/>
      <w:marRight w:val="0"/>
      <w:marTop w:val="0"/>
      <w:marBottom w:val="0"/>
      <w:divBdr>
        <w:top w:val="none" w:sz="0" w:space="0" w:color="auto"/>
        <w:left w:val="none" w:sz="0" w:space="0" w:color="auto"/>
        <w:bottom w:val="none" w:sz="0" w:space="0" w:color="auto"/>
        <w:right w:val="none" w:sz="0" w:space="0" w:color="auto"/>
      </w:divBdr>
    </w:div>
    <w:div w:id="607547971">
      <w:bodyDiv w:val="1"/>
      <w:marLeft w:val="0"/>
      <w:marRight w:val="0"/>
      <w:marTop w:val="0"/>
      <w:marBottom w:val="0"/>
      <w:divBdr>
        <w:top w:val="none" w:sz="0" w:space="0" w:color="auto"/>
        <w:left w:val="none" w:sz="0" w:space="0" w:color="auto"/>
        <w:bottom w:val="none" w:sz="0" w:space="0" w:color="auto"/>
        <w:right w:val="none" w:sz="0" w:space="0" w:color="auto"/>
      </w:divBdr>
    </w:div>
    <w:div w:id="782647346">
      <w:bodyDiv w:val="1"/>
      <w:marLeft w:val="0"/>
      <w:marRight w:val="0"/>
      <w:marTop w:val="0"/>
      <w:marBottom w:val="0"/>
      <w:divBdr>
        <w:top w:val="none" w:sz="0" w:space="0" w:color="auto"/>
        <w:left w:val="none" w:sz="0" w:space="0" w:color="auto"/>
        <w:bottom w:val="none" w:sz="0" w:space="0" w:color="auto"/>
        <w:right w:val="none" w:sz="0" w:space="0" w:color="auto"/>
      </w:divBdr>
    </w:div>
    <w:div w:id="846140752">
      <w:bodyDiv w:val="1"/>
      <w:marLeft w:val="0"/>
      <w:marRight w:val="0"/>
      <w:marTop w:val="0"/>
      <w:marBottom w:val="0"/>
      <w:divBdr>
        <w:top w:val="none" w:sz="0" w:space="0" w:color="auto"/>
        <w:left w:val="none" w:sz="0" w:space="0" w:color="auto"/>
        <w:bottom w:val="none" w:sz="0" w:space="0" w:color="auto"/>
        <w:right w:val="none" w:sz="0" w:space="0" w:color="auto"/>
      </w:divBdr>
    </w:div>
    <w:div w:id="900137406">
      <w:bodyDiv w:val="1"/>
      <w:marLeft w:val="0"/>
      <w:marRight w:val="0"/>
      <w:marTop w:val="0"/>
      <w:marBottom w:val="0"/>
      <w:divBdr>
        <w:top w:val="none" w:sz="0" w:space="0" w:color="auto"/>
        <w:left w:val="none" w:sz="0" w:space="0" w:color="auto"/>
        <w:bottom w:val="none" w:sz="0" w:space="0" w:color="auto"/>
        <w:right w:val="none" w:sz="0" w:space="0" w:color="auto"/>
      </w:divBdr>
    </w:div>
    <w:div w:id="911353305">
      <w:bodyDiv w:val="1"/>
      <w:marLeft w:val="0"/>
      <w:marRight w:val="0"/>
      <w:marTop w:val="0"/>
      <w:marBottom w:val="0"/>
      <w:divBdr>
        <w:top w:val="none" w:sz="0" w:space="0" w:color="auto"/>
        <w:left w:val="none" w:sz="0" w:space="0" w:color="auto"/>
        <w:bottom w:val="none" w:sz="0" w:space="0" w:color="auto"/>
        <w:right w:val="none" w:sz="0" w:space="0" w:color="auto"/>
      </w:divBdr>
    </w:div>
    <w:div w:id="1025866873">
      <w:bodyDiv w:val="1"/>
      <w:marLeft w:val="0"/>
      <w:marRight w:val="0"/>
      <w:marTop w:val="0"/>
      <w:marBottom w:val="0"/>
      <w:divBdr>
        <w:top w:val="none" w:sz="0" w:space="0" w:color="auto"/>
        <w:left w:val="none" w:sz="0" w:space="0" w:color="auto"/>
        <w:bottom w:val="none" w:sz="0" w:space="0" w:color="auto"/>
        <w:right w:val="none" w:sz="0" w:space="0" w:color="auto"/>
      </w:divBdr>
    </w:div>
    <w:div w:id="1039551231">
      <w:bodyDiv w:val="1"/>
      <w:marLeft w:val="0"/>
      <w:marRight w:val="0"/>
      <w:marTop w:val="0"/>
      <w:marBottom w:val="0"/>
      <w:divBdr>
        <w:top w:val="none" w:sz="0" w:space="0" w:color="auto"/>
        <w:left w:val="none" w:sz="0" w:space="0" w:color="auto"/>
        <w:bottom w:val="none" w:sz="0" w:space="0" w:color="auto"/>
        <w:right w:val="none" w:sz="0" w:space="0" w:color="auto"/>
      </w:divBdr>
    </w:div>
    <w:div w:id="1084449976">
      <w:bodyDiv w:val="1"/>
      <w:marLeft w:val="0"/>
      <w:marRight w:val="0"/>
      <w:marTop w:val="0"/>
      <w:marBottom w:val="0"/>
      <w:divBdr>
        <w:top w:val="none" w:sz="0" w:space="0" w:color="auto"/>
        <w:left w:val="none" w:sz="0" w:space="0" w:color="auto"/>
        <w:bottom w:val="none" w:sz="0" w:space="0" w:color="auto"/>
        <w:right w:val="none" w:sz="0" w:space="0" w:color="auto"/>
      </w:divBdr>
    </w:div>
    <w:div w:id="1124344985">
      <w:bodyDiv w:val="1"/>
      <w:marLeft w:val="0"/>
      <w:marRight w:val="0"/>
      <w:marTop w:val="0"/>
      <w:marBottom w:val="0"/>
      <w:divBdr>
        <w:top w:val="none" w:sz="0" w:space="0" w:color="auto"/>
        <w:left w:val="none" w:sz="0" w:space="0" w:color="auto"/>
        <w:bottom w:val="none" w:sz="0" w:space="0" w:color="auto"/>
        <w:right w:val="none" w:sz="0" w:space="0" w:color="auto"/>
      </w:divBdr>
    </w:div>
    <w:div w:id="1165316050">
      <w:bodyDiv w:val="1"/>
      <w:marLeft w:val="0"/>
      <w:marRight w:val="0"/>
      <w:marTop w:val="0"/>
      <w:marBottom w:val="0"/>
      <w:divBdr>
        <w:top w:val="none" w:sz="0" w:space="0" w:color="auto"/>
        <w:left w:val="none" w:sz="0" w:space="0" w:color="auto"/>
        <w:bottom w:val="none" w:sz="0" w:space="0" w:color="auto"/>
        <w:right w:val="none" w:sz="0" w:space="0" w:color="auto"/>
      </w:divBdr>
    </w:div>
    <w:div w:id="1175802391">
      <w:bodyDiv w:val="1"/>
      <w:marLeft w:val="0"/>
      <w:marRight w:val="0"/>
      <w:marTop w:val="0"/>
      <w:marBottom w:val="0"/>
      <w:divBdr>
        <w:top w:val="none" w:sz="0" w:space="0" w:color="auto"/>
        <w:left w:val="none" w:sz="0" w:space="0" w:color="auto"/>
        <w:bottom w:val="none" w:sz="0" w:space="0" w:color="auto"/>
        <w:right w:val="none" w:sz="0" w:space="0" w:color="auto"/>
      </w:divBdr>
    </w:div>
    <w:div w:id="1185705238">
      <w:bodyDiv w:val="1"/>
      <w:marLeft w:val="0"/>
      <w:marRight w:val="0"/>
      <w:marTop w:val="0"/>
      <w:marBottom w:val="0"/>
      <w:divBdr>
        <w:top w:val="none" w:sz="0" w:space="0" w:color="auto"/>
        <w:left w:val="none" w:sz="0" w:space="0" w:color="auto"/>
        <w:bottom w:val="none" w:sz="0" w:space="0" w:color="auto"/>
        <w:right w:val="none" w:sz="0" w:space="0" w:color="auto"/>
      </w:divBdr>
    </w:div>
    <w:div w:id="1295986579">
      <w:bodyDiv w:val="1"/>
      <w:marLeft w:val="0"/>
      <w:marRight w:val="0"/>
      <w:marTop w:val="0"/>
      <w:marBottom w:val="0"/>
      <w:divBdr>
        <w:top w:val="none" w:sz="0" w:space="0" w:color="auto"/>
        <w:left w:val="none" w:sz="0" w:space="0" w:color="auto"/>
        <w:bottom w:val="none" w:sz="0" w:space="0" w:color="auto"/>
        <w:right w:val="none" w:sz="0" w:space="0" w:color="auto"/>
      </w:divBdr>
    </w:div>
    <w:div w:id="1381593362">
      <w:bodyDiv w:val="1"/>
      <w:marLeft w:val="0"/>
      <w:marRight w:val="0"/>
      <w:marTop w:val="0"/>
      <w:marBottom w:val="0"/>
      <w:divBdr>
        <w:top w:val="none" w:sz="0" w:space="0" w:color="auto"/>
        <w:left w:val="none" w:sz="0" w:space="0" w:color="auto"/>
        <w:bottom w:val="none" w:sz="0" w:space="0" w:color="auto"/>
        <w:right w:val="none" w:sz="0" w:space="0" w:color="auto"/>
      </w:divBdr>
    </w:div>
    <w:div w:id="1444348123">
      <w:bodyDiv w:val="1"/>
      <w:marLeft w:val="0"/>
      <w:marRight w:val="0"/>
      <w:marTop w:val="0"/>
      <w:marBottom w:val="0"/>
      <w:divBdr>
        <w:top w:val="none" w:sz="0" w:space="0" w:color="auto"/>
        <w:left w:val="none" w:sz="0" w:space="0" w:color="auto"/>
        <w:bottom w:val="none" w:sz="0" w:space="0" w:color="auto"/>
        <w:right w:val="none" w:sz="0" w:space="0" w:color="auto"/>
      </w:divBdr>
    </w:div>
    <w:div w:id="1465155569">
      <w:bodyDiv w:val="1"/>
      <w:marLeft w:val="0"/>
      <w:marRight w:val="0"/>
      <w:marTop w:val="0"/>
      <w:marBottom w:val="0"/>
      <w:divBdr>
        <w:top w:val="none" w:sz="0" w:space="0" w:color="auto"/>
        <w:left w:val="none" w:sz="0" w:space="0" w:color="auto"/>
        <w:bottom w:val="none" w:sz="0" w:space="0" w:color="auto"/>
        <w:right w:val="none" w:sz="0" w:space="0" w:color="auto"/>
      </w:divBdr>
    </w:div>
    <w:div w:id="1535465323">
      <w:bodyDiv w:val="1"/>
      <w:marLeft w:val="0"/>
      <w:marRight w:val="0"/>
      <w:marTop w:val="0"/>
      <w:marBottom w:val="0"/>
      <w:divBdr>
        <w:top w:val="none" w:sz="0" w:space="0" w:color="auto"/>
        <w:left w:val="none" w:sz="0" w:space="0" w:color="auto"/>
        <w:bottom w:val="none" w:sz="0" w:space="0" w:color="auto"/>
        <w:right w:val="none" w:sz="0" w:space="0" w:color="auto"/>
      </w:divBdr>
    </w:div>
    <w:div w:id="1553999721">
      <w:bodyDiv w:val="1"/>
      <w:marLeft w:val="0"/>
      <w:marRight w:val="0"/>
      <w:marTop w:val="0"/>
      <w:marBottom w:val="0"/>
      <w:divBdr>
        <w:top w:val="none" w:sz="0" w:space="0" w:color="auto"/>
        <w:left w:val="none" w:sz="0" w:space="0" w:color="auto"/>
        <w:bottom w:val="none" w:sz="0" w:space="0" w:color="auto"/>
        <w:right w:val="none" w:sz="0" w:space="0" w:color="auto"/>
      </w:divBdr>
      <w:divsChild>
        <w:div w:id="928463735">
          <w:marLeft w:val="0"/>
          <w:marRight w:val="0"/>
          <w:marTop w:val="0"/>
          <w:marBottom w:val="0"/>
          <w:divBdr>
            <w:top w:val="none" w:sz="0" w:space="0" w:color="auto"/>
            <w:left w:val="none" w:sz="0" w:space="0" w:color="auto"/>
            <w:bottom w:val="none" w:sz="0" w:space="0" w:color="auto"/>
            <w:right w:val="none" w:sz="0" w:space="0" w:color="auto"/>
          </w:divBdr>
          <w:divsChild>
            <w:div w:id="2074349971">
              <w:marLeft w:val="0"/>
              <w:marRight w:val="0"/>
              <w:marTop w:val="0"/>
              <w:marBottom w:val="0"/>
              <w:divBdr>
                <w:top w:val="none" w:sz="0" w:space="0" w:color="auto"/>
                <w:left w:val="none" w:sz="0" w:space="0" w:color="auto"/>
                <w:bottom w:val="none" w:sz="0" w:space="0" w:color="auto"/>
                <w:right w:val="none" w:sz="0" w:space="0" w:color="auto"/>
              </w:divBdr>
              <w:divsChild>
                <w:div w:id="562181427">
                  <w:marLeft w:val="0"/>
                  <w:marRight w:val="0"/>
                  <w:marTop w:val="0"/>
                  <w:marBottom w:val="0"/>
                  <w:divBdr>
                    <w:top w:val="none" w:sz="0" w:space="0" w:color="auto"/>
                    <w:left w:val="none" w:sz="0" w:space="0" w:color="auto"/>
                    <w:bottom w:val="none" w:sz="0" w:space="0" w:color="auto"/>
                    <w:right w:val="none" w:sz="0" w:space="0" w:color="auto"/>
                  </w:divBdr>
                  <w:divsChild>
                    <w:div w:id="380054922">
                      <w:marLeft w:val="0"/>
                      <w:marRight w:val="0"/>
                      <w:marTop w:val="0"/>
                      <w:marBottom w:val="0"/>
                      <w:divBdr>
                        <w:top w:val="none" w:sz="0" w:space="0" w:color="auto"/>
                        <w:left w:val="none" w:sz="0" w:space="0" w:color="auto"/>
                        <w:bottom w:val="none" w:sz="0" w:space="0" w:color="auto"/>
                        <w:right w:val="none" w:sz="0" w:space="0" w:color="auto"/>
                      </w:divBdr>
                      <w:divsChild>
                        <w:div w:id="848133575">
                          <w:marLeft w:val="0"/>
                          <w:marRight w:val="0"/>
                          <w:marTop w:val="0"/>
                          <w:marBottom w:val="0"/>
                          <w:divBdr>
                            <w:top w:val="none" w:sz="0" w:space="0" w:color="auto"/>
                            <w:left w:val="none" w:sz="0" w:space="0" w:color="auto"/>
                            <w:bottom w:val="none" w:sz="0" w:space="0" w:color="auto"/>
                            <w:right w:val="none" w:sz="0" w:space="0" w:color="auto"/>
                          </w:divBdr>
                        </w:div>
                        <w:div w:id="1675449452">
                          <w:marLeft w:val="0"/>
                          <w:marRight w:val="0"/>
                          <w:marTop w:val="0"/>
                          <w:marBottom w:val="0"/>
                          <w:divBdr>
                            <w:top w:val="none" w:sz="0" w:space="0" w:color="auto"/>
                            <w:left w:val="none" w:sz="0" w:space="0" w:color="auto"/>
                            <w:bottom w:val="none" w:sz="0" w:space="0" w:color="auto"/>
                            <w:right w:val="none" w:sz="0" w:space="0" w:color="auto"/>
                          </w:divBdr>
                        </w:div>
                        <w:div w:id="1438527453">
                          <w:marLeft w:val="0"/>
                          <w:marRight w:val="0"/>
                          <w:marTop w:val="0"/>
                          <w:marBottom w:val="0"/>
                          <w:divBdr>
                            <w:top w:val="none" w:sz="0" w:space="0" w:color="auto"/>
                            <w:left w:val="none" w:sz="0" w:space="0" w:color="auto"/>
                            <w:bottom w:val="none" w:sz="0" w:space="0" w:color="auto"/>
                            <w:right w:val="none" w:sz="0" w:space="0" w:color="auto"/>
                          </w:divBdr>
                        </w:div>
                        <w:div w:id="1066950752">
                          <w:marLeft w:val="0"/>
                          <w:marRight w:val="0"/>
                          <w:marTop w:val="0"/>
                          <w:marBottom w:val="0"/>
                          <w:divBdr>
                            <w:top w:val="none" w:sz="0" w:space="0" w:color="auto"/>
                            <w:left w:val="none" w:sz="0" w:space="0" w:color="auto"/>
                            <w:bottom w:val="none" w:sz="0" w:space="0" w:color="auto"/>
                            <w:right w:val="none" w:sz="0" w:space="0" w:color="auto"/>
                          </w:divBdr>
                        </w:div>
                        <w:div w:id="1553273959">
                          <w:marLeft w:val="0"/>
                          <w:marRight w:val="0"/>
                          <w:marTop w:val="0"/>
                          <w:marBottom w:val="0"/>
                          <w:divBdr>
                            <w:top w:val="none" w:sz="0" w:space="0" w:color="auto"/>
                            <w:left w:val="none" w:sz="0" w:space="0" w:color="auto"/>
                            <w:bottom w:val="none" w:sz="0" w:space="0" w:color="auto"/>
                            <w:right w:val="none" w:sz="0" w:space="0" w:color="auto"/>
                          </w:divBdr>
                        </w:div>
                        <w:div w:id="1255820171">
                          <w:marLeft w:val="0"/>
                          <w:marRight w:val="0"/>
                          <w:marTop w:val="0"/>
                          <w:marBottom w:val="0"/>
                          <w:divBdr>
                            <w:top w:val="none" w:sz="0" w:space="0" w:color="auto"/>
                            <w:left w:val="none" w:sz="0" w:space="0" w:color="auto"/>
                            <w:bottom w:val="none" w:sz="0" w:space="0" w:color="auto"/>
                            <w:right w:val="none" w:sz="0" w:space="0" w:color="auto"/>
                          </w:divBdr>
                        </w:div>
                        <w:div w:id="891236413">
                          <w:marLeft w:val="0"/>
                          <w:marRight w:val="0"/>
                          <w:marTop w:val="0"/>
                          <w:marBottom w:val="0"/>
                          <w:divBdr>
                            <w:top w:val="none" w:sz="0" w:space="0" w:color="auto"/>
                            <w:left w:val="none" w:sz="0" w:space="0" w:color="auto"/>
                            <w:bottom w:val="none" w:sz="0" w:space="0" w:color="auto"/>
                            <w:right w:val="none" w:sz="0" w:space="0" w:color="auto"/>
                          </w:divBdr>
                        </w:div>
                        <w:div w:id="970011983">
                          <w:marLeft w:val="0"/>
                          <w:marRight w:val="0"/>
                          <w:marTop w:val="0"/>
                          <w:marBottom w:val="0"/>
                          <w:divBdr>
                            <w:top w:val="none" w:sz="0" w:space="0" w:color="auto"/>
                            <w:left w:val="none" w:sz="0" w:space="0" w:color="auto"/>
                            <w:bottom w:val="none" w:sz="0" w:space="0" w:color="auto"/>
                            <w:right w:val="none" w:sz="0" w:space="0" w:color="auto"/>
                          </w:divBdr>
                        </w:div>
                        <w:div w:id="877667838">
                          <w:marLeft w:val="0"/>
                          <w:marRight w:val="0"/>
                          <w:marTop w:val="0"/>
                          <w:marBottom w:val="0"/>
                          <w:divBdr>
                            <w:top w:val="none" w:sz="0" w:space="0" w:color="auto"/>
                            <w:left w:val="none" w:sz="0" w:space="0" w:color="auto"/>
                            <w:bottom w:val="none" w:sz="0" w:space="0" w:color="auto"/>
                            <w:right w:val="none" w:sz="0" w:space="0" w:color="auto"/>
                          </w:divBdr>
                        </w:div>
                        <w:div w:id="124855475">
                          <w:marLeft w:val="0"/>
                          <w:marRight w:val="0"/>
                          <w:marTop w:val="0"/>
                          <w:marBottom w:val="0"/>
                          <w:divBdr>
                            <w:top w:val="none" w:sz="0" w:space="0" w:color="auto"/>
                            <w:left w:val="none" w:sz="0" w:space="0" w:color="auto"/>
                            <w:bottom w:val="none" w:sz="0" w:space="0" w:color="auto"/>
                            <w:right w:val="none" w:sz="0" w:space="0" w:color="auto"/>
                          </w:divBdr>
                        </w:div>
                        <w:div w:id="722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732403">
      <w:bodyDiv w:val="1"/>
      <w:marLeft w:val="0"/>
      <w:marRight w:val="0"/>
      <w:marTop w:val="0"/>
      <w:marBottom w:val="0"/>
      <w:divBdr>
        <w:top w:val="none" w:sz="0" w:space="0" w:color="auto"/>
        <w:left w:val="none" w:sz="0" w:space="0" w:color="auto"/>
        <w:bottom w:val="none" w:sz="0" w:space="0" w:color="auto"/>
        <w:right w:val="none" w:sz="0" w:space="0" w:color="auto"/>
      </w:divBdr>
    </w:div>
    <w:div w:id="1830057121">
      <w:bodyDiv w:val="1"/>
      <w:marLeft w:val="0"/>
      <w:marRight w:val="0"/>
      <w:marTop w:val="0"/>
      <w:marBottom w:val="0"/>
      <w:divBdr>
        <w:top w:val="none" w:sz="0" w:space="0" w:color="auto"/>
        <w:left w:val="none" w:sz="0" w:space="0" w:color="auto"/>
        <w:bottom w:val="none" w:sz="0" w:space="0" w:color="auto"/>
        <w:right w:val="none" w:sz="0" w:space="0" w:color="auto"/>
      </w:divBdr>
    </w:div>
    <w:div w:id="1942755598">
      <w:bodyDiv w:val="1"/>
      <w:marLeft w:val="0"/>
      <w:marRight w:val="0"/>
      <w:marTop w:val="0"/>
      <w:marBottom w:val="0"/>
      <w:divBdr>
        <w:top w:val="none" w:sz="0" w:space="0" w:color="auto"/>
        <w:left w:val="none" w:sz="0" w:space="0" w:color="auto"/>
        <w:bottom w:val="none" w:sz="0" w:space="0" w:color="auto"/>
        <w:right w:val="none" w:sz="0" w:space="0" w:color="auto"/>
      </w:divBdr>
    </w:div>
    <w:div w:id="1998069960">
      <w:bodyDiv w:val="1"/>
      <w:marLeft w:val="0"/>
      <w:marRight w:val="0"/>
      <w:marTop w:val="0"/>
      <w:marBottom w:val="0"/>
      <w:divBdr>
        <w:top w:val="none" w:sz="0" w:space="0" w:color="auto"/>
        <w:left w:val="none" w:sz="0" w:space="0" w:color="auto"/>
        <w:bottom w:val="none" w:sz="0" w:space="0" w:color="auto"/>
        <w:right w:val="none" w:sz="0" w:space="0" w:color="auto"/>
      </w:divBdr>
    </w:div>
    <w:div w:id="2123649385">
      <w:bodyDiv w:val="1"/>
      <w:marLeft w:val="0"/>
      <w:marRight w:val="0"/>
      <w:marTop w:val="0"/>
      <w:marBottom w:val="0"/>
      <w:divBdr>
        <w:top w:val="none" w:sz="0" w:space="0" w:color="auto"/>
        <w:left w:val="none" w:sz="0" w:space="0" w:color="auto"/>
        <w:bottom w:val="none" w:sz="0" w:space="0" w:color="auto"/>
        <w:right w:val="none" w:sz="0" w:space="0" w:color="auto"/>
      </w:divBdr>
    </w:div>
    <w:div w:id="214592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lt/lt/partneriam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vv.lt/lt/partneriam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lt/lt/partneriams/" TargetMode="External"/><Relationship Id="rId5" Type="http://schemas.openxmlformats.org/officeDocument/2006/relationships/numbering" Target="numbering.xml"/><Relationship Id="rId15" Type="http://schemas.openxmlformats.org/officeDocument/2006/relationships/hyperlink" Target="http://www.vv.lt/lt/partneriam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lt/lt/partneriam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53AFA114F89C745BC23E6E2D6EBF686" ma:contentTypeVersion="10" ma:contentTypeDescription="Kurkite naują dokumentą." ma:contentTypeScope="" ma:versionID="cbb000c677442e069141f3c1d3818ade">
  <xsd:schema xmlns:xsd="http://www.w3.org/2001/XMLSchema" xmlns:xs="http://www.w3.org/2001/XMLSchema" xmlns:p="http://schemas.microsoft.com/office/2006/metadata/properties" xmlns:ns3="351cc40a-5ff1-4ea6-86af-c75ad0eb3405" targetNamespace="http://schemas.microsoft.com/office/2006/metadata/properties" ma:root="true" ma:fieldsID="3636ea6744da9e95141499099ae6fc9c" ns3:_="">
    <xsd:import namespace="351cc40a-5ff1-4ea6-86af-c75ad0eb340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cc40a-5ff1-4ea6-86af-c75ad0eb3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6CDED-0340-453F-B3BF-0695122263EB}">
  <ds:schemaRefs>
    <ds:schemaRef ds:uri="http://schemas.microsoft.com/sharepoint/v3/contenttype/forms"/>
  </ds:schemaRefs>
</ds:datastoreItem>
</file>

<file path=customXml/itemProps2.xml><?xml version="1.0" encoding="utf-8"?>
<ds:datastoreItem xmlns:ds="http://schemas.openxmlformats.org/officeDocument/2006/customXml" ds:itemID="{B3108F11-D447-49E0-860D-7B47E5DEB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cc40a-5ff1-4ea6-86af-c75ad0eb34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0F3D26-C6AB-4261-8ED3-A816905046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0BCA3E4-CEFC-4B00-8B1C-4FBF7B126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23</Pages>
  <Words>68175</Words>
  <Characters>38860</Characters>
  <Application>Microsoft Office Word</Application>
  <DocSecurity>0</DocSecurity>
  <Lines>323</Lines>
  <Paragraphs>213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Edita Raugalytė</dc:creator>
  <cp:lastModifiedBy>Sigita Kašėčienė</cp:lastModifiedBy>
  <cp:revision>7</cp:revision>
  <cp:lastPrinted>2023-02-20T15:07:00Z</cp:lastPrinted>
  <dcterms:created xsi:type="dcterms:W3CDTF">2024-06-14T05:13:00Z</dcterms:created>
  <dcterms:modified xsi:type="dcterms:W3CDTF">2024-06-20T13:24:00Z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0x010100953AFA114F89C745BC23E6E2D6EBF686</vt:lpwstr>
  </property>
</Properties>
</file>