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03B6F" w14:textId="77777777" w:rsidR="008C78FC" w:rsidRPr="007A4803" w:rsidRDefault="008C78FC" w:rsidP="008C78FC">
      <w:pPr>
        <w:suppressAutoHyphens/>
        <w:autoSpaceDN w:val="0"/>
        <w:jc w:val="right"/>
        <w:textAlignment w:val="baseline"/>
        <w:rPr>
          <w:rFonts w:ascii="Times New Roman" w:hAnsi="Times New Roman"/>
          <w:sz w:val="24"/>
          <w:szCs w:val="24"/>
          <w:lang w:eastAsia="lt-LT"/>
        </w:rPr>
      </w:pPr>
      <w:r w:rsidRPr="007A4803">
        <w:rPr>
          <w:rFonts w:ascii="Times New Roman" w:hAnsi="Times New Roman"/>
          <w:sz w:val="24"/>
          <w:szCs w:val="24"/>
          <w:lang w:eastAsia="lt-LT"/>
        </w:rPr>
        <w:t>Pagrindinės pirkimo sutarties Nr. 1SUT - ____ priedas</w:t>
      </w:r>
    </w:p>
    <w:p w14:paraId="7581E7CA" w14:textId="77777777" w:rsidR="00505317" w:rsidRPr="00840304" w:rsidRDefault="00505317" w:rsidP="0050531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A615C4" w14:textId="48AF47FD" w:rsidR="00E96493" w:rsidRPr="00840304" w:rsidRDefault="00704DD7" w:rsidP="00752A56">
      <w:pPr>
        <w:ind w:left="993" w:right="-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304">
        <w:rPr>
          <w:rFonts w:ascii="Times New Roman" w:hAnsi="Times New Roman" w:cs="Times New Roman"/>
          <w:b/>
          <w:sz w:val="24"/>
          <w:szCs w:val="24"/>
        </w:rPr>
        <w:t>ŽMOGAUS VIII KOAGULIACIJOS FAKTORIAUS</w:t>
      </w:r>
      <w:r w:rsidR="00263F46">
        <w:rPr>
          <w:rFonts w:ascii="Times New Roman" w:hAnsi="Times New Roman" w:cs="Times New Roman"/>
          <w:b/>
          <w:sz w:val="24"/>
          <w:szCs w:val="24"/>
        </w:rPr>
        <w:t>, PERKAMO IŠ UAB „</w:t>
      </w:r>
      <w:r w:rsidR="005F2349">
        <w:rPr>
          <w:rFonts w:ascii="Times New Roman" w:hAnsi="Times New Roman" w:cs="Times New Roman"/>
          <w:b/>
          <w:sz w:val="24"/>
          <w:szCs w:val="24"/>
        </w:rPr>
        <w:t>ARMILA</w:t>
      </w:r>
      <w:r w:rsidR="00263F46">
        <w:rPr>
          <w:rFonts w:ascii="Times New Roman" w:hAnsi="Times New Roman" w:cs="Times New Roman"/>
          <w:b/>
          <w:sz w:val="24"/>
          <w:szCs w:val="24"/>
        </w:rPr>
        <w:t xml:space="preserve">“, </w:t>
      </w:r>
      <w:r w:rsidR="00AB40E7" w:rsidRPr="00840304">
        <w:rPr>
          <w:rFonts w:ascii="Times New Roman" w:hAnsi="Times New Roman" w:cs="Times New Roman"/>
          <w:b/>
          <w:sz w:val="24"/>
          <w:szCs w:val="24"/>
        </w:rPr>
        <w:t>SPECIFIKACIJA</w:t>
      </w:r>
    </w:p>
    <w:p w14:paraId="659DAA89" w14:textId="77777777" w:rsidR="00505317" w:rsidRPr="00840304" w:rsidRDefault="00505317" w:rsidP="0050531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041" w:type="dxa"/>
        <w:tblInd w:w="988" w:type="dxa"/>
        <w:tblLook w:val="04A0" w:firstRow="1" w:lastRow="0" w:firstColumn="1" w:lastColumn="0" w:noHBand="0" w:noVBand="1"/>
      </w:tblPr>
      <w:tblGrid>
        <w:gridCol w:w="2600"/>
        <w:gridCol w:w="2730"/>
        <w:gridCol w:w="1283"/>
        <w:gridCol w:w="2459"/>
        <w:gridCol w:w="1984"/>
        <w:gridCol w:w="1985"/>
      </w:tblGrid>
      <w:tr w:rsidR="00263F46" w:rsidRPr="00840304" w14:paraId="054C1BA4" w14:textId="77777777" w:rsidTr="00FC0E84">
        <w:trPr>
          <w:trHeight w:val="538"/>
        </w:trPr>
        <w:tc>
          <w:tcPr>
            <w:tcW w:w="5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3BA8" w14:textId="77777777" w:rsidR="00263F46" w:rsidRPr="00840304" w:rsidRDefault="00263F46" w:rsidP="00D11E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8403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Vaistinio preparato pavadinimas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9FD4" w14:textId="77777777" w:rsidR="00263F46" w:rsidRPr="00840304" w:rsidRDefault="00263F46" w:rsidP="004E29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8403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Stiprumas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7556" w14:textId="77777777" w:rsidR="00263F46" w:rsidRPr="00840304" w:rsidRDefault="00263F46" w:rsidP="00D11E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8403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Numatomas pirkti kiekis (flakonais)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7B3EAD" w14:textId="77777777" w:rsidR="00263F46" w:rsidRPr="00840304" w:rsidRDefault="00263F46" w:rsidP="004E29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8403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Flakono kaina EUR be PVM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7C43" w14:textId="77777777" w:rsidR="00263F46" w:rsidRPr="00840304" w:rsidRDefault="00263F46" w:rsidP="004E29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8403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Suma, EUR be PVM</w:t>
            </w:r>
          </w:p>
        </w:tc>
      </w:tr>
      <w:tr w:rsidR="00263F46" w:rsidRPr="00840304" w14:paraId="3B2DEAF0" w14:textId="77777777" w:rsidTr="00FC0E84">
        <w:trPr>
          <w:trHeight w:val="643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1B73" w14:textId="77777777" w:rsidR="00263F46" w:rsidRPr="00840304" w:rsidRDefault="00263F46" w:rsidP="00D11E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Tarptau</w:t>
            </w:r>
            <w:r w:rsidRPr="008403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tinis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2DF71" w14:textId="77777777" w:rsidR="00263F46" w:rsidRPr="00840304" w:rsidRDefault="00263F46" w:rsidP="00D11E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8403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Prekinis, kiekis pakuotėje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FBFE" w14:textId="77777777" w:rsidR="00263F46" w:rsidRPr="00840304" w:rsidRDefault="00263F46" w:rsidP="004E2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6A288B" w14:textId="77777777" w:rsidR="00263F46" w:rsidRPr="00840304" w:rsidRDefault="00263F46" w:rsidP="00D11E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A26492" w14:textId="77777777" w:rsidR="00263F46" w:rsidRPr="00840304" w:rsidRDefault="00263F46" w:rsidP="004E2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E31E" w14:textId="77777777" w:rsidR="00263F46" w:rsidRPr="00840304" w:rsidRDefault="00263F46" w:rsidP="004E2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263F46" w:rsidRPr="00840304" w14:paraId="6A87BDFE" w14:textId="77777777" w:rsidTr="00FC0E84">
        <w:trPr>
          <w:trHeight w:val="91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C862" w14:textId="77777777" w:rsidR="00263F46" w:rsidRPr="00840304" w:rsidRDefault="00263F46" w:rsidP="004E29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840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Žmogaus </w:t>
            </w:r>
            <w:r w:rsidRPr="00840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 koaguliacijos faktorius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65795" w14:textId="5908F389" w:rsidR="00263F46" w:rsidRPr="00840304" w:rsidRDefault="00FC0E84" w:rsidP="00D11E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C0E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OCTANATE 1000TV milteliai ir tirpiklis injekciniam tirpalui 5 ml N1 (Octapharma Limited)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ABE6" w14:textId="77777777" w:rsidR="00263F46" w:rsidRPr="00840304" w:rsidRDefault="00263F46" w:rsidP="004E2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840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1000 TV 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55F1" w14:textId="2A38C893" w:rsidR="00263F46" w:rsidRPr="00840304" w:rsidRDefault="00FC0E84" w:rsidP="001041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32 – 64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F204" w14:textId="47AACD45" w:rsidR="00263F46" w:rsidRPr="00840304" w:rsidRDefault="00FC0E84" w:rsidP="004E2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C0E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223,77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7FD0" w14:textId="77777777" w:rsidR="0010649E" w:rsidRDefault="00FC0E84" w:rsidP="00C72C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</w:t>
            </w:r>
            <w:r w:rsidR="0010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160,64</w:t>
            </w:r>
            <w:r w:rsidR="00D95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– </w:t>
            </w:r>
          </w:p>
          <w:p w14:paraId="3BB359C5" w14:textId="37EA7140" w:rsidR="00263F46" w:rsidRPr="00840304" w:rsidRDefault="00FC0E84" w:rsidP="00C72C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</w:t>
            </w:r>
            <w:r w:rsidR="00106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321,28</w:t>
            </w:r>
          </w:p>
        </w:tc>
      </w:tr>
    </w:tbl>
    <w:p w14:paraId="7490BAE6" w14:textId="77777777" w:rsidR="00505317" w:rsidRPr="00840304" w:rsidRDefault="00505317" w:rsidP="00B2076E">
      <w:pPr>
        <w:rPr>
          <w:rFonts w:ascii="Times New Roman" w:hAnsi="Times New Roman" w:cs="Times New Roman"/>
          <w:sz w:val="24"/>
          <w:szCs w:val="24"/>
        </w:rPr>
      </w:pPr>
    </w:p>
    <w:p w14:paraId="6F5EEC88" w14:textId="77777777" w:rsidR="00B2076E" w:rsidRPr="00840304" w:rsidRDefault="00B2076E" w:rsidP="00B207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3D4AB7" w14:textId="5DFD86A0" w:rsidR="004F4887" w:rsidRPr="00D6053A" w:rsidRDefault="004F4887" w:rsidP="008242BA">
      <w:pPr>
        <w:suppressAutoHyphens/>
        <w:autoSpaceDN w:val="0"/>
        <w:spacing w:after="0" w:line="240" w:lineRule="auto"/>
        <w:ind w:firstLine="99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605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Pirkėjas</w:t>
      </w:r>
      <w:r w:rsidRPr="00D605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D605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D605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D605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D605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D605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D605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Pardavėjas </w:t>
      </w:r>
    </w:p>
    <w:p w14:paraId="28685654" w14:textId="77777777" w:rsidR="004F4887" w:rsidRPr="00D6053A" w:rsidRDefault="004F4887" w:rsidP="008242B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5C49421" w14:textId="77777777" w:rsidR="004F4887" w:rsidRPr="00D6053A" w:rsidRDefault="004F4887" w:rsidP="008242BA">
      <w:pPr>
        <w:suppressAutoHyphens/>
        <w:autoSpaceDN w:val="0"/>
        <w:spacing w:after="0" w:line="240" w:lineRule="auto"/>
        <w:ind w:firstLine="99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6053A">
        <w:rPr>
          <w:rFonts w:ascii="Times New Roman" w:eastAsia="Times New Roman" w:hAnsi="Times New Roman" w:cs="Times New Roman"/>
          <w:sz w:val="24"/>
          <w:szCs w:val="24"/>
        </w:rPr>
        <w:t>Valstybinės ligonių kasos prie</w:t>
      </w:r>
    </w:p>
    <w:p w14:paraId="217397FF" w14:textId="7E4B374C" w:rsidR="004F4887" w:rsidRPr="00D6053A" w:rsidRDefault="004F4887" w:rsidP="008242BA">
      <w:pPr>
        <w:suppressAutoHyphens/>
        <w:autoSpaceDN w:val="0"/>
        <w:spacing w:after="0" w:line="240" w:lineRule="auto"/>
        <w:ind w:firstLine="99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6053A">
        <w:rPr>
          <w:rFonts w:ascii="Times New Roman" w:eastAsia="Times New Roman" w:hAnsi="Times New Roman" w:cs="Times New Roman"/>
          <w:sz w:val="24"/>
          <w:szCs w:val="24"/>
        </w:rPr>
        <w:t>Sveikatos apsaugos ministerijos</w:t>
      </w:r>
      <w:r w:rsidRPr="00D605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D605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D605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D605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UAB „</w:t>
      </w:r>
      <w:r w:rsidR="007B17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Armila</w:t>
      </w:r>
      <w:r w:rsidRPr="00D6053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</w:p>
    <w:p w14:paraId="6A9ADB97" w14:textId="3D76DBFE" w:rsidR="004F4887" w:rsidRPr="00D6053A" w:rsidRDefault="004F4887" w:rsidP="008242BA">
      <w:pPr>
        <w:suppressAutoHyphens/>
        <w:autoSpaceDN w:val="0"/>
        <w:spacing w:after="0" w:line="240" w:lineRule="auto"/>
        <w:ind w:firstLine="99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6053A">
        <w:rPr>
          <w:rFonts w:ascii="Times New Roman" w:eastAsia="Times New Roman" w:hAnsi="Times New Roman" w:cs="Times New Roman"/>
          <w:sz w:val="24"/>
          <w:szCs w:val="24"/>
        </w:rPr>
        <w:t>Direktorius Gintaras Kacevičius</w:t>
      </w:r>
      <w:r w:rsidRPr="00D6053A">
        <w:rPr>
          <w:rFonts w:ascii="Times New Roman" w:eastAsia="Times New Roman" w:hAnsi="Times New Roman" w:cs="Times New Roman"/>
          <w:sz w:val="24"/>
          <w:szCs w:val="24"/>
        </w:rPr>
        <w:tab/>
      </w:r>
      <w:r w:rsidRPr="00D6053A">
        <w:rPr>
          <w:rFonts w:ascii="Times New Roman" w:eastAsia="Times New Roman" w:hAnsi="Times New Roman" w:cs="Times New Roman"/>
          <w:sz w:val="24"/>
          <w:szCs w:val="24"/>
        </w:rPr>
        <w:tab/>
      </w:r>
      <w:r w:rsidRPr="00D6053A">
        <w:rPr>
          <w:rFonts w:ascii="Times New Roman" w:eastAsia="Times New Roman" w:hAnsi="Times New Roman" w:cs="Times New Roman"/>
          <w:sz w:val="24"/>
          <w:szCs w:val="24"/>
        </w:rPr>
        <w:tab/>
      </w:r>
      <w:r w:rsidRPr="00D6053A">
        <w:rPr>
          <w:rFonts w:ascii="Times New Roman" w:eastAsia="Times New Roman" w:hAnsi="Times New Roman" w:cs="Times New Roman"/>
          <w:sz w:val="24"/>
          <w:szCs w:val="24"/>
        </w:rPr>
        <w:tab/>
      </w:r>
      <w:r w:rsidR="00300F93">
        <w:rPr>
          <w:rFonts w:ascii="Times New Roman" w:eastAsia="Times New Roman" w:hAnsi="Times New Roman" w:cs="Times New Roman"/>
          <w:sz w:val="24"/>
          <w:szCs w:val="24"/>
        </w:rPr>
        <w:t>Direktorius</w:t>
      </w:r>
      <w:r w:rsidR="00DD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0F93" w:rsidRPr="00A81B79">
        <w:rPr>
          <w:rFonts w:ascii="Times New Roman" w:hAnsi="Times New Roman"/>
          <w:sz w:val="24"/>
          <w:szCs w:val="24"/>
        </w:rPr>
        <w:t>Remigijus Mielinis</w:t>
      </w:r>
    </w:p>
    <w:p w14:paraId="49833C0B" w14:textId="77777777" w:rsidR="00B2076E" w:rsidRPr="004F4887" w:rsidRDefault="00B2076E" w:rsidP="008242BA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AA35BF2" w14:textId="77777777" w:rsidR="00B2076E" w:rsidRPr="00B2076E" w:rsidRDefault="00B2076E" w:rsidP="008242BA">
      <w:pPr>
        <w:rPr>
          <w:rFonts w:ascii="Times New Roman" w:hAnsi="Times New Roman" w:cs="Times New Roman"/>
          <w:sz w:val="24"/>
          <w:szCs w:val="24"/>
        </w:rPr>
      </w:pPr>
    </w:p>
    <w:sectPr w:rsidR="00B2076E" w:rsidRPr="00B2076E" w:rsidSect="0050531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EC3"/>
    <w:rsid w:val="000737C1"/>
    <w:rsid w:val="00104170"/>
    <w:rsid w:val="0010649E"/>
    <w:rsid w:val="00160066"/>
    <w:rsid w:val="00263F46"/>
    <w:rsid w:val="00300F93"/>
    <w:rsid w:val="00440A64"/>
    <w:rsid w:val="00472A3B"/>
    <w:rsid w:val="004F4887"/>
    <w:rsid w:val="00505317"/>
    <w:rsid w:val="005C1573"/>
    <w:rsid w:val="005F2349"/>
    <w:rsid w:val="00623186"/>
    <w:rsid w:val="006425D4"/>
    <w:rsid w:val="006813E6"/>
    <w:rsid w:val="006B3D40"/>
    <w:rsid w:val="00704DD7"/>
    <w:rsid w:val="00752A56"/>
    <w:rsid w:val="00781AA5"/>
    <w:rsid w:val="007B17D8"/>
    <w:rsid w:val="008242BA"/>
    <w:rsid w:val="00840304"/>
    <w:rsid w:val="008A6CE1"/>
    <w:rsid w:val="008C78FC"/>
    <w:rsid w:val="008F2916"/>
    <w:rsid w:val="00927845"/>
    <w:rsid w:val="00930489"/>
    <w:rsid w:val="00A65800"/>
    <w:rsid w:val="00A87EC3"/>
    <w:rsid w:val="00AB40E7"/>
    <w:rsid w:val="00B13FE9"/>
    <w:rsid w:val="00B2076E"/>
    <w:rsid w:val="00B2731F"/>
    <w:rsid w:val="00BE0E7A"/>
    <w:rsid w:val="00C021F5"/>
    <w:rsid w:val="00C71171"/>
    <w:rsid w:val="00C72C76"/>
    <w:rsid w:val="00C93EB3"/>
    <w:rsid w:val="00D11E63"/>
    <w:rsid w:val="00D95B34"/>
    <w:rsid w:val="00DD649E"/>
    <w:rsid w:val="00E01E35"/>
    <w:rsid w:val="00E96493"/>
    <w:rsid w:val="00FC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0463"/>
  <w15:chartTrackingRefBased/>
  <w15:docId w15:val="{197DDFBC-7207-4BF3-81A2-4F615583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02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86BD7-8D3F-42F8-A283-C91494D4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Butkutė</dc:creator>
  <cp:keywords/>
  <dc:description/>
  <cp:lastModifiedBy>Vita Daukšienė</cp:lastModifiedBy>
  <cp:revision>15</cp:revision>
  <dcterms:created xsi:type="dcterms:W3CDTF">2021-06-29T12:34:00Z</dcterms:created>
  <dcterms:modified xsi:type="dcterms:W3CDTF">2021-07-01T06:29:00Z</dcterms:modified>
</cp:coreProperties>
</file>