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5064" w14:textId="3D333A7E" w:rsidR="00FD388A" w:rsidRPr="0040221A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VšĮ Vilniaus </w:t>
      </w:r>
      <w:r w:rsidR="006B5449" w:rsidRPr="0040221A">
        <w:rPr>
          <w:rFonts w:ascii="Times New Roman" w:hAnsi="Times New Roman" w:cs="Times New Roman"/>
          <w:sz w:val="24"/>
          <w:szCs w:val="24"/>
        </w:rPr>
        <w:t>universiteto ligoninė Santaros klinikos</w:t>
      </w:r>
    </w:p>
    <w:p w14:paraId="5D588AFD" w14:textId="77777777" w:rsidR="00155C6F" w:rsidRPr="0040221A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F11B0" w14:textId="77777777" w:rsidR="00A4384F" w:rsidRPr="00A4384F" w:rsidRDefault="00A4384F" w:rsidP="00E76AF4">
      <w:pPr>
        <w:pStyle w:val="Heading1"/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384F">
        <w:rPr>
          <w:rFonts w:ascii="Times New Roman" w:hAnsi="Times New Roman" w:cs="Times New Roman"/>
          <w:sz w:val="24"/>
          <w:szCs w:val="24"/>
        </w:rPr>
        <w:t xml:space="preserve">PASIŪLYMAS PIRKTI </w:t>
      </w:r>
      <w:r w:rsidRPr="00A43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KRŪTINĖS AORTOS STENTĄ</w:t>
      </w:r>
      <w:r w:rsidRPr="00A43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21EEA" w14:textId="1ACDA101" w:rsidR="00E76AF4" w:rsidRPr="0040221A" w:rsidRDefault="00D33B8C" w:rsidP="00E76AF4">
      <w:pPr>
        <w:pStyle w:val="Heading1"/>
        <w:tabs>
          <w:tab w:val="left" w:pos="1800"/>
        </w:tabs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2021-03-</w:t>
      </w:r>
      <w:r w:rsidR="00A4384F">
        <w:rPr>
          <w:rFonts w:ascii="Times New Roman" w:hAnsi="Times New Roman" w:cs="Times New Roman"/>
          <w:sz w:val="24"/>
          <w:szCs w:val="24"/>
        </w:rPr>
        <w:t>29</w:t>
      </w:r>
      <w:r w:rsidR="00E76AF4" w:rsidRPr="0040221A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03</w:t>
      </w:r>
      <w:r w:rsidR="00A4384F">
        <w:rPr>
          <w:rFonts w:ascii="Times New Roman" w:hAnsi="Times New Roman" w:cs="Times New Roman"/>
          <w:sz w:val="24"/>
          <w:szCs w:val="24"/>
        </w:rPr>
        <w:t>29</w:t>
      </w:r>
    </w:p>
    <w:p w14:paraId="470007FC" w14:textId="3A4E942F" w:rsidR="00E76AF4" w:rsidRPr="0040221A" w:rsidRDefault="00E76AF4" w:rsidP="00D33B8C">
      <w:pPr>
        <w:widowControl w:val="0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33B8C">
        <w:rPr>
          <w:rFonts w:ascii="Times New Roman" w:hAnsi="Times New Roman" w:cs="Times New Roman"/>
          <w:sz w:val="24"/>
          <w:szCs w:val="24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4522"/>
      </w:tblGrid>
      <w:tr w:rsidR="00D33B8C" w:rsidRPr="0040221A" w14:paraId="75244A37" w14:textId="77777777" w:rsidTr="00CD2788">
        <w:tc>
          <w:tcPr>
            <w:tcW w:w="4860" w:type="dxa"/>
          </w:tcPr>
          <w:p w14:paraId="673F38DE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7F75932E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ūkio subjektų grupė, surašomi visi dalyvių pavadinimai)</w:t>
            </w:r>
          </w:p>
        </w:tc>
        <w:tc>
          <w:tcPr>
            <w:tcW w:w="4746" w:type="dxa"/>
          </w:tcPr>
          <w:p w14:paraId="5C9C598C" w14:textId="184045D8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„FORMEDICS“</w:t>
            </w:r>
          </w:p>
        </w:tc>
      </w:tr>
      <w:tr w:rsidR="00D33B8C" w:rsidRPr="0040221A" w14:paraId="642E7CFA" w14:textId="77777777" w:rsidTr="00CD2788">
        <w:tc>
          <w:tcPr>
            <w:tcW w:w="4860" w:type="dxa"/>
          </w:tcPr>
          <w:p w14:paraId="0C40119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Tiekėjo adresas </w:t>
            </w:r>
          </w:p>
          <w:p w14:paraId="10EEF5F8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ūkio subjektų grupė, surašomi visi dalyvių adresai)</w:t>
            </w:r>
          </w:p>
        </w:tc>
        <w:tc>
          <w:tcPr>
            <w:tcW w:w="4746" w:type="dxa"/>
          </w:tcPr>
          <w:p w14:paraId="3A5EDC19" w14:textId="62EA60B3" w:rsidR="00E76AF4" w:rsidRPr="0040221A" w:rsidRDefault="00D33B8C" w:rsidP="0050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Pilaitės pr. 16, LT04352 Vilnius</w:t>
            </w:r>
          </w:p>
        </w:tc>
      </w:tr>
      <w:tr w:rsidR="00D33B8C" w:rsidRPr="0040221A" w14:paraId="63D8FEB7" w14:textId="77777777" w:rsidTr="00CD2788">
        <w:tc>
          <w:tcPr>
            <w:tcW w:w="4860" w:type="dxa"/>
          </w:tcPr>
          <w:p w14:paraId="667D711D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46" w:type="dxa"/>
          </w:tcPr>
          <w:p w14:paraId="75694DC2" w14:textId="3B579062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Dalikaitė, Viešųjų pirkimų specialistė - teisininkė</w:t>
            </w:r>
          </w:p>
        </w:tc>
      </w:tr>
      <w:tr w:rsidR="00D33B8C" w:rsidRPr="0040221A" w14:paraId="44EF06B4" w14:textId="77777777" w:rsidTr="00CD2788">
        <w:tc>
          <w:tcPr>
            <w:tcW w:w="4860" w:type="dxa"/>
          </w:tcPr>
          <w:p w14:paraId="16B09A69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46" w:type="dxa"/>
          </w:tcPr>
          <w:p w14:paraId="10205F27" w14:textId="29D4D77A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+37060142739</w:t>
            </w:r>
          </w:p>
        </w:tc>
      </w:tr>
      <w:tr w:rsidR="00D33B8C" w:rsidRPr="0040221A" w14:paraId="62AF3754" w14:textId="77777777" w:rsidTr="00CD2788">
        <w:tc>
          <w:tcPr>
            <w:tcW w:w="4860" w:type="dxa"/>
          </w:tcPr>
          <w:p w14:paraId="20E0EF5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46" w:type="dxa"/>
          </w:tcPr>
          <w:p w14:paraId="704A0503" w14:textId="650574ED" w:rsidR="00E76AF4" w:rsidRPr="00D33B8C" w:rsidRDefault="006C2138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33B8C" w:rsidRPr="00FB56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D33B8C" w:rsidRPr="00FB56F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@formedics.lt</w:t>
              </w:r>
            </w:hyperlink>
            <w:r w:rsidR="00D33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6EA7970" w14:textId="77777777" w:rsidR="00E76AF4" w:rsidRPr="0040221A" w:rsidRDefault="00E76AF4" w:rsidP="00D33B8C">
      <w:pPr>
        <w:widowControl w:val="0"/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41BB6B" w14:textId="77777777" w:rsidR="00E76AF4" w:rsidRPr="0040221A" w:rsidRDefault="00E76AF4" w:rsidP="00E76AF4">
      <w:pPr>
        <w:widowControl w:val="0"/>
        <w:tabs>
          <w:tab w:val="left" w:pos="96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Šiuo pasiūlymu pažymime, kad sutinkame su visomis pirkimo sąlygomis, nustatytomis</w:t>
      </w:r>
    </w:p>
    <w:p w14:paraId="78B2123C" w14:textId="3762CC9E" w:rsidR="00E76AF4" w:rsidRPr="0040221A" w:rsidRDefault="00E76AF4" w:rsidP="00D33B8C">
      <w:pPr>
        <w:widowControl w:val="0"/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neskelbiamų derybų pirkimo dokumentuose.</w:t>
      </w:r>
    </w:p>
    <w:p w14:paraId="5FC3EF24" w14:textId="310A7528" w:rsidR="00E76AF4" w:rsidRPr="0040221A" w:rsidRDefault="00E76AF4" w:rsidP="00D33B8C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Pasiūlymas galioja iki termino, nustatyto pirkimo dokumentuose.</w:t>
      </w:r>
    </w:p>
    <w:p w14:paraId="5161FE1E" w14:textId="06670C5F" w:rsidR="00E76AF4" w:rsidRPr="0040221A" w:rsidRDefault="00E76AF4" w:rsidP="00D33B8C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pacing w:val="-4"/>
          <w:sz w:val="24"/>
          <w:szCs w:val="24"/>
        </w:rPr>
        <w:t>Pasirašydamas CVP IS priemonėmis pateiktą pasiūlymą parašu, patvirtinu, kad dokumentų skaitmeninės</w:t>
      </w:r>
      <w:r w:rsidRPr="0040221A">
        <w:rPr>
          <w:rFonts w:ascii="Times New Roman" w:hAnsi="Times New Roman" w:cs="Times New Roman"/>
          <w:sz w:val="24"/>
          <w:szCs w:val="24"/>
        </w:rPr>
        <w:t xml:space="preserve"> kopijos ir elektroninėmis priemonėmis pateikti duomenys yra tikri.</w:t>
      </w:r>
    </w:p>
    <w:p w14:paraId="375EA33C" w14:textId="77777777" w:rsidR="00E76AF4" w:rsidRPr="0040221A" w:rsidRDefault="00E76AF4" w:rsidP="00E76AF4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1A">
        <w:rPr>
          <w:rFonts w:ascii="Times New Roman" w:hAnsi="Times New Roman" w:cs="Times New Roman"/>
          <w:bCs/>
          <w:sz w:val="24"/>
          <w:szCs w:val="24"/>
        </w:rPr>
        <w:t>Vykdant sutartį pasitelksiu šiuos subtiekėjus*: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3405"/>
        <w:gridCol w:w="3118"/>
      </w:tblGrid>
      <w:tr w:rsidR="00E76AF4" w:rsidRPr="0040221A" w14:paraId="52DC0D5F" w14:textId="77777777" w:rsidTr="00CD27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293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9B6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975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Statusas </w:t>
            </w:r>
          </w:p>
          <w:p w14:paraId="62446C23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45C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Ūkio subjektui perduodamų įsipareigojimų apimtis </w:t>
            </w:r>
          </w:p>
          <w:p w14:paraId="621821F8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(ką darys pasitelkiamas ūkio subjektas)</w:t>
            </w:r>
          </w:p>
        </w:tc>
      </w:tr>
      <w:tr w:rsidR="00E76AF4" w:rsidRPr="0040221A" w14:paraId="6779B8CF" w14:textId="77777777" w:rsidTr="00CD27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07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561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F9ED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213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038BDB8" w14:textId="77777777" w:rsidR="00E76AF4" w:rsidRPr="0040221A" w:rsidRDefault="00E76AF4" w:rsidP="00D33B8C">
      <w:pPr>
        <w:tabs>
          <w:tab w:val="left" w:pos="9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C11B2" w14:textId="27389EFF" w:rsidR="00E76AF4" w:rsidRPr="00D33B8C" w:rsidRDefault="00E76AF4" w:rsidP="00E76AF4">
      <w:pPr>
        <w:tabs>
          <w:tab w:val="left" w:pos="1800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Cs/>
          <w:i/>
          <w:sz w:val="24"/>
          <w:szCs w:val="24"/>
        </w:rPr>
        <w:t>*Pildyti tuomet, jei sutarties vykdymui bus pasitelkti subtiekėjai</w:t>
      </w:r>
    </w:p>
    <w:p w14:paraId="6C6FA6FD" w14:textId="77777777" w:rsidR="00E76AF4" w:rsidRPr="0040221A" w:rsidRDefault="00E76AF4" w:rsidP="00E76AF4">
      <w:pPr>
        <w:ind w:right="-10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lastRenderedPageBreak/>
        <w:t>Šiame pasiūlyme yra pateikta ir konfidenciali informacija (dokumentai su konfidencialia informacija įsegti atskirai)*</w:t>
      </w:r>
      <w:r w:rsidRPr="0040221A">
        <w:rPr>
          <w:rFonts w:ascii="Times New Roman" w:hAnsi="Times New Roman" w:cs="Times New Roman"/>
          <w:i/>
          <w:sz w:val="24"/>
          <w:szCs w:val="24"/>
        </w:rPr>
        <w:t xml:space="preserve"> /perkančioji organizacija šios informacijos negali atskleisti tretiesiems asmenims/</w:t>
      </w:r>
      <w:r w:rsidRPr="004022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70"/>
        <w:gridCol w:w="4802"/>
      </w:tblGrid>
      <w:tr w:rsidR="00E76AF4" w:rsidRPr="0040221A" w14:paraId="7CB8AD6E" w14:textId="77777777" w:rsidTr="002263A9">
        <w:tc>
          <w:tcPr>
            <w:tcW w:w="675" w:type="dxa"/>
            <w:shd w:val="clear" w:color="auto" w:fill="auto"/>
          </w:tcPr>
          <w:p w14:paraId="12662323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70" w:type="dxa"/>
            <w:shd w:val="clear" w:color="auto" w:fill="auto"/>
          </w:tcPr>
          <w:p w14:paraId="735EA67E" w14:textId="77777777" w:rsidR="00E76AF4" w:rsidRPr="0040221A" w:rsidRDefault="00E76AF4" w:rsidP="00504852">
            <w:pPr>
              <w:tabs>
                <w:tab w:val="left" w:pos="18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4802" w:type="dxa"/>
            <w:shd w:val="clear" w:color="auto" w:fill="auto"/>
          </w:tcPr>
          <w:p w14:paraId="11261322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Dokumentas yra įkeltas šioje CVP IS pasiūlymo lango eilutėje („Prisegti dokumentai“ arba </w:t>
            </w:r>
            <w:r w:rsidRPr="0040221A">
              <w:rPr>
                <w:rFonts w:ascii="Times New Roman" w:hAnsi="Times New Roman" w:cs="Times New Roman"/>
                <w:bCs/>
                <w:sz w:val="24"/>
                <w:szCs w:val="24"/>
              </w:rPr>
              <w:t>„Kvalifikaciniai klausimai“ prie atsakymo į klausimą)</w:t>
            </w:r>
          </w:p>
        </w:tc>
      </w:tr>
      <w:tr w:rsidR="00E76AF4" w:rsidRPr="0040221A" w14:paraId="66E1DAFD" w14:textId="77777777" w:rsidTr="002263A9">
        <w:trPr>
          <w:trHeight w:val="397"/>
        </w:trPr>
        <w:tc>
          <w:tcPr>
            <w:tcW w:w="675" w:type="dxa"/>
            <w:shd w:val="clear" w:color="auto" w:fill="auto"/>
          </w:tcPr>
          <w:p w14:paraId="53E24A00" w14:textId="713FBF64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14:paraId="2B3DB15A" w14:textId="11809C0D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2021 -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Distributor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Agreement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Formedics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signed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-KONFIDENCIALU</w:t>
            </w:r>
          </w:p>
        </w:tc>
        <w:tc>
          <w:tcPr>
            <w:tcW w:w="4802" w:type="dxa"/>
            <w:shd w:val="clear" w:color="auto" w:fill="auto"/>
          </w:tcPr>
          <w:p w14:paraId="78C98AE1" w14:textId="2B5CE692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2021 -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Distributor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Agreement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Formedics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signed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-KONFIDENCIALU</w:t>
            </w:r>
          </w:p>
        </w:tc>
      </w:tr>
    </w:tbl>
    <w:p w14:paraId="2747846F" w14:textId="1843140C" w:rsidR="00E76AF4" w:rsidRPr="0040221A" w:rsidRDefault="00E76AF4" w:rsidP="00E76AF4">
      <w:pPr>
        <w:widowControl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Cs/>
          <w:i/>
          <w:sz w:val="24"/>
          <w:szCs w:val="24"/>
        </w:rPr>
        <w:t>*Pildyti tuomet, jei bus pateikta konfidenciali informacija. Tiekėjas negali nurodyti, kad konfidenciali yra pasiūlymo kaina arba kad visas pasiūlymas yra konfidencialus.</w:t>
      </w:r>
    </w:p>
    <w:p w14:paraId="7DB0661F" w14:textId="77777777" w:rsidR="00E76AF4" w:rsidRPr="0040221A" w:rsidRDefault="00E76AF4" w:rsidP="00E76AF4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 w:rsidRPr="0040221A">
        <w:t>Tiekėjai prašomi pasiūlymo dalį (-</w:t>
      </w:r>
      <w:proofErr w:type="spellStart"/>
      <w:r w:rsidRPr="0040221A">
        <w:t>is</w:t>
      </w:r>
      <w:proofErr w:type="spellEnd"/>
      <w:r w:rsidRPr="0040221A">
        <w:t>), kurios (-</w:t>
      </w:r>
      <w:proofErr w:type="spellStart"/>
      <w:r w:rsidRPr="0040221A">
        <w:t>ių</w:t>
      </w:r>
      <w:proofErr w:type="spellEnd"/>
      <w:r w:rsidRPr="0040221A">
        <w:t xml:space="preserve">) informacija jo pasiūlyme yra konfidenciali, sugrupuoti ir pateikti viename dokumente, pavadinime nurodant „Konfidencialu“. </w:t>
      </w:r>
    </w:p>
    <w:p w14:paraId="10A63281" w14:textId="04B937C4" w:rsidR="00E76AF4" w:rsidRPr="002263A9" w:rsidRDefault="00E76AF4" w:rsidP="002263A9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 w:rsidRPr="0040221A">
        <w:t>Informuojame, kad Tiekėjo pasiūlymą pripažinus laimėjusiu, konfidencialiais nenurodyti dokumentai, vadovaujantis Lietuvos Respublikos viešųjų pirkimų įstatymo 86 str. 9 d., bus paviešinti kartu su sudaryta sutartimi.</w:t>
      </w:r>
    </w:p>
    <w:p w14:paraId="4C92EB69" w14:textId="70416CBC" w:rsidR="00E76AF4" w:rsidRPr="002263A9" w:rsidRDefault="00E76AF4" w:rsidP="002263A9">
      <w:pPr>
        <w:widowControl w:val="0"/>
        <w:tabs>
          <w:tab w:val="left" w:pos="1800"/>
        </w:tabs>
        <w:suppressAutoHyphens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Mes siūlome šias prekes: pateikti pagal pridedamą lentelę (Pirkimo dokumentų 3 priedo lentelė –</w:t>
      </w:r>
      <w:proofErr w:type="spellStart"/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Exel</w:t>
      </w:r>
      <w:proofErr w:type="spellEnd"/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 failas).</w:t>
      </w:r>
    </w:p>
    <w:p w14:paraId="2171D7DB" w14:textId="4769EAC3" w:rsidR="00E76AF4" w:rsidRPr="0040221A" w:rsidRDefault="00E76AF4" w:rsidP="0092715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Siūlomos prekės visiškai atitinka pirkimo dokumentuose nurodytus reikalavimus ir jų savybės yra nurodytos siūlomoje specifikacijoje.</w:t>
      </w:r>
    </w:p>
    <w:p w14:paraId="2772AA87" w14:textId="77777777" w:rsidR="00E76AF4" w:rsidRPr="0040221A" w:rsidRDefault="00E76AF4" w:rsidP="00E76AF4">
      <w:pPr>
        <w:widowControl w:val="0"/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         Kartu su pasiūlymu pateikiami šie dokumentai: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48"/>
        <w:gridCol w:w="1382"/>
      </w:tblGrid>
      <w:tr w:rsidR="00E76AF4" w:rsidRPr="0040221A" w14:paraId="2551BA22" w14:textId="77777777" w:rsidTr="00927155">
        <w:tc>
          <w:tcPr>
            <w:tcW w:w="709" w:type="dxa"/>
          </w:tcPr>
          <w:p w14:paraId="7504B8D5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133C1A2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548" w:type="dxa"/>
            <w:vAlign w:val="center"/>
          </w:tcPr>
          <w:p w14:paraId="4998403D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382" w:type="dxa"/>
            <w:vAlign w:val="center"/>
          </w:tcPr>
          <w:p w14:paraId="70E53C9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E76AF4" w:rsidRPr="0040221A" w14:paraId="02D3B410" w14:textId="77777777" w:rsidTr="00927155">
        <w:tc>
          <w:tcPr>
            <w:tcW w:w="709" w:type="dxa"/>
          </w:tcPr>
          <w:p w14:paraId="4B5E5F07" w14:textId="292938E4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8" w:type="dxa"/>
          </w:tcPr>
          <w:p w14:paraId="7E705D9D" w14:textId="5906F59E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FD7">
              <w:rPr>
                <w:rFonts w:ascii="Times New Roman" w:hAnsi="Times New Roman" w:cs="Times New Roman"/>
                <w:sz w:val="24"/>
                <w:szCs w:val="24"/>
              </w:rPr>
              <w:t>2. TS _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</w:rPr>
              <w:t>specifikacija_UAB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</w:rPr>
              <w:t xml:space="preserve"> FORMEDICS</w:t>
            </w:r>
          </w:p>
        </w:tc>
        <w:tc>
          <w:tcPr>
            <w:tcW w:w="1382" w:type="dxa"/>
          </w:tcPr>
          <w:p w14:paraId="37C45A94" w14:textId="52087092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</w:tr>
      <w:tr w:rsidR="00E76AF4" w:rsidRPr="0040221A" w14:paraId="40B06A4F" w14:textId="77777777" w:rsidTr="00927155">
        <w:tc>
          <w:tcPr>
            <w:tcW w:w="709" w:type="dxa"/>
          </w:tcPr>
          <w:p w14:paraId="0EAF8A8E" w14:textId="7985ABF6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8" w:type="dxa"/>
          </w:tcPr>
          <w:p w14:paraId="7F631AAA" w14:textId="5EAA413E" w:rsidR="00E76AF4" w:rsidRPr="0040221A" w:rsidRDefault="00D80FD7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Igaliojimas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Dalikaite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iki 2021-12-31</w:t>
            </w:r>
          </w:p>
        </w:tc>
        <w:tc>
          <w:tcPr>
            <w:tcW w:w="1382" w:type="dxa"/>
          </w:tcPr>
          <w:p w14:paraId="1802DBA1" w14:textId="4495D8D1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AF4" w:rsidRPr="0040221A" w14:paraId="7418ED82" w14:textId="77777777" w:rsidTr="00927155">
        <w:tc>
          <w:tcPr>
            <w:tcW w:w="709" w:type="dxa"/>
          </w:tcPr>
          <w:p w14:paraId="4AEB22BA" w14:textId="0D71CA8E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8" w:type="dxa"/>
          </w:tcPr>
          <w:p w14:paraId="39A02518" w14:textId="646C9BA3" w:rsidR="00E76AF4" w:rsidRPr="0040221A" w:rsidRDefault="0092715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4. 2021 -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Distributor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Agreement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- Formedics -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signed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-KONFIDENCIALU</w:t>
            </w:r>
          </w:p>
        </w:tc>
        <w:tc>
          <w:tcPr>
            <w:tcW w:w="1382" w:type="dxa"/>
          </w:tcPr>
          <w:p w14:paraId="4FBBD64B" w14:textId="41E96816" w:rsidR="00E76AF4" w:rsidRPr="0040221A" w:rsidRDefault="009C152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7155" w:rsidRPr="0040221A" w14:paraId="55D7E157" w14:textId="77777777" w:rsidTr="00927155">
        <w:tc>
          <w:tcPr>
            <w:tcW w:w="709" w:type="dxa"/>
          </w:tcPr>
          <w:p w14:paraId="067DDC40" w14:textId="4A7605B7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8" w:type="dxa"/>
          </w:tcPr>
          <w:p w14:paraId="25774424" w14:textId="48EB38A5" w:rsidR="00927155" w:rsidRPr="0040221A" w:rsidRDefault="009C152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15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 Broschuere-Evita-OPEN-NEO-25-8-2020</w:t>
            </w:r>
          </w:p>
        </w:tc>
        <w:tc>
          <w:tcPr>
            <w:tcW w:w="1382" w:type="dxa"/>
          </w:tcPr>
          <w:p w14:paraId="6B7DD817" w14:textId="5CD1AD49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7155" w:rsidRPr="0040221A" w14:paraId="6712DC21" w14:textId="77777777" w:rsidTr="00927155">
        <w:tc>
          <w:tcPr>
            <w:tcW w:w="709" w:type="dxa"/>
          </w:tcPr>
          <w:p w14:paraId="55ECB187" w14:textId="450C66E3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8" w:type="dxa"/>
          </w:tcPr>
          <w:p w14:paraId="74636999" w14:textId="554987B0" w:rsidR="00927155" w:rsidRPr="0040221A" w:rsidRDefault="009C152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15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 DEC50736-23-M1_Rev0_2024-05-26_EO NEO</w:t>
            </w:r>
          </w:p>
        </w:tc>
        <w:tc>
          <w:tcPr>
            <w:tcW w:w="1382" w:type="dxa"/>
          </w:tcPr>
          <w:p w14:paraId="24D6FF74" w14:textId="72F1A59B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7155" w:rsidRPr="0040221A" w14:paraId="47735E98" w14:textId="77777777" w:rsidTr="00927155">
        <w:tc>
          <w:tcPr>
            <w:tcW w:w="709" w:type="dxa"/>
          </w:tcPr>
          <w:p w14:paraId="5993D9C5" w14:textId="65FDF673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8" w:type="dxa"/>
          </w:tcPr>
          <w:p w14:paraId="1816371B" w14:textId="0702E40B" w:rsidR="00927155" w:rsidRPr="0040221A" w:rsidRDefault="00A65389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53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 EC50736-16-07_Rev1_2023-03-26</w:t>
            </w:r>
          </w:p>
        </w:tc>
        <w:tc>
          <w:tcPr>
            <w:tcW w:w="1382" w:type="dxa"/>
          </w:tcPr>
          <w:p w14:paraId="274CC6CD" w14:textId="3B6B0E37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B5C9480" w14:textId="77777777" w:rsidR="00E76AF4" w:rsidRPr="0040221A" w:rsidRDefault="00E76AF4" w:rsidP="00E76AF4">
      <w:pPr>
        <w:ind w:right="-108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72B735" w14:textId="2F19BF85" w:rsidR="00E76AF4" w:rsidRPr="0040221A" w:rsidRDefault="00E76AF4" w:rsidP="00927155">
      <w:pPr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Pasiūlymas galioja 90 kalendorinių dienų nuo pasiūlymų pateikimo termino pabaigos.</w:t>
      </w:r>
    </w:p>
    <w:p w14:paraId="14EB41D3" w14:textId="77777777" w:rsidR="00E76AF4" w:rsidRPr="0040221A" w:rsidRDefault="00E76AF4" w:rsidP="00E76AF4">
      <w:pPr>
        <w:tabs>
          <w:tab w:val="left" w:pos="1800"/>
        </w:tabs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/>
          <w:bCs/>
          <w:sz w:val="24"/>
          <w:szCs w:val="24"/>
        </w:rPr>
        <w:t>Pastaba.</w:t>
      </w:r>
      <w:r w:rsidRPr="0040221A">
        <w:rPr>
          <w:rFonts w:ascii="Times New Roman" w:hAnsi="Times New Roman" w:cs="Times New Roman"/>
          <w:bCs/>
          <w:sz w:val="24"/>
          <w:szCs w:val="24"/>
        </w:rPr>
        <w:t xml:space="preserve"> Pildydamas šią formą tiekėjas turi pateikti visą prašomą informaciją. </w:t>
      </w:r>
    </w:p>
    <w:p w14:paraId="2048FFC4" w14:textId="77777777" w:rsidR="00E76AF4" w:rsidRPr="0040221A" w:rsidRDefault="00E76AF4" w:rsidP="00E76AF4">
      <w:pPr>
        <w:widowControl w:val="0"/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320"/>
      </w:tblGrid>
      <w:tr w:rsidR="00E76AF4" w:rsidRPr="0040221A" w14:paraId="5963B4A1" w14:textId="77777777" w:rsidTr="00CD278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8B9F4" w14:textId="6635699C" w:rsidR="00E76AF4" w:rsidRPr="0040221A" w:rsidRDefault="001F40DF" w:rsidP="00504852">
            <w:pPr>
              <w:tabs>
                <w:tab w:val="left" w:pos="180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 – teisininkė</w:t>
            </w:r>
          </w:p>
        </w:tc>
        <w:tc>
          <w:tcPr>
            <w:tcW w:w="604" w:type="dxa"/>
          </w:tcPr>
          <w:p w14:paraId="37527E83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C3C42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030938F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997DD" w14:textId="1BA62CE0" w:rsidR="00E76AF4" w:rsidRPr="0040221A" w:rsidRDefault="001F40DF" w:rsidP="00504852">
            <w:pPr>
              <w:tabs>
                <w:tab w:val="left" w:pos="1800"/>
              </w:tabs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</w:t>
            </w:r>
          </w:p>
        </w:tc>
      </w:tr>
      <w:tr w:rsidR="00E76AF4" w:rsidRPr="0040221A" w14:paraId="76A16DEF" w14:textId="77777777" w:rsidTr="00CD278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558EF" w14:textId="77777777" w:rsidR="00E76AF4" w:rsidRPr="0040221A" w:rsidRDefault="00E76AF4" w:rsidP="00504852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0B01AE81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050FF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(Parašas*)</w:t>
            </w:r>
          </w:p>
        </w:tc>
        <w:tc>
          <w:tcPr>
            <w:tcW w:w="701" w:type="dxa"/>
          </w:tcPr>
          <w:p w14:paraId="6D802113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1B8F5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</w:p>
        </w:tc>
      </w:tr>
    </w:tbl>
    <w:p w14:paraId="2A036F59" w14:textId="77777777" w:rsidR="00E76AF4" w:rsidRPr="0040221A" w:rsidRDefault="00E76AF4" w:rsidP="00E76A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D3772E" w14:textId="77777777" w:rsidR="00E76AF4" w:rsidRPr="0040221A" w:rsidRDefault="00E76AF4" w:rsidP="00E76A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br w:type="page"/>
      </w:r>
    </w:p>
    <w:p w14:paraId="2865146B" w14:textId="77777777" w:rsidR="00F708EB" w:rsidRPr="0040221A" w:rsidRDefault="00F708EB" w:rsidP="00E76A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8EB" w:rsidRPr="0040221A" w:rsidSect="001D0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5474" w14:textId="77777777" w:rsidR="006C2138" w:rsidRDefault="006C2138" w:rsidP="00F708EB">
      <w:r>
        <w:separator/>
      </w:r>
    </w:p>
  </w:endnote>
  <w:endnote w:type="continuationSeparator" w:id="0">
    <w:p w14:paraId="194EA63C" w14:textId="77777777" w:rsidR="006C2138" w:rsidRDefault="006C2138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BE0F" w14:textId="77777777" w:rsidR="006C2138" w:rsidRDefault="006C2138" w:rsidP="00F708EB">
      <w:r>
        <w:separator/>
      </w:r>
    </w:p>
  </w:footnote>
  <w:footnote w:type="continuationSeparator" w:id="0">
    <w:p w14:paraId="10129F7E" w14:textId="77777777" w:rsidR="006C2138" w:rsidRDefault="006C2138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E3385"/>
    <w:rsid w:val="00101B83"/>
    <w:rsid w:val="00124FFA"/>
    <w:rsid w:val="00155C6F"/>
    <w:rsid w:val="001D0A48"/>
    <w:rsid w:val="001F40DF"/>
    <w:rsid w:val="002263A9"/>
    <w:rsid w:val="00252C94"/>
    <w:rsid w:val="003521D8"/>
    <w:rsid w:val="00382F2C"/>
    <w:rsid w:val="0040221A"/>
    <w:rsid w:val="00461ABC"/>
    <w:rsid w:val="004A2032"/>
    <w:rsid w:val="00554FD7"/>
    <w:rsid w:val="005A517A"/>
    <w:rsid w:val="005E2B98"/>
    <w:rsid w:val="006A678D"/>
    <w:rsid w:val="006B5449"/>
    <w:rsid w:val="006C2138"/>
    <w:rsid w:val="006E48B4"/>
    <w:rsid w:val="007560FE"/>
    <w:rsid w:val="00766E96"/>
    <w:rsid w:val="00773B49"/>
    <w:rsid w:val="00785085"/>
    <w:rsid w:val="007C1B49"/>
    <w:rsid w:val="008034CA"/>
    <w:rsid w:val="008A2DE4"/>
    <w:rsid w:val="00927155"/>
    <w:rsid w:val="00984834"/>
    <w:rsid w:val="009C1525"/>
    <w:rsid w:val="009D4FA0"/>
    <w:rsid w:val="00A4384F"/>
    <w:rsid w:val="00A63200"/>
    <w:rsid w:val="00A65389"/>
    <w:rsid w:val="00AD4267"/>
    <w:rsid w:val="00B17B63"/>
    <w:rsid w:val="00B20A60"/>
    <w:rsid w:val="00B65971"/>
    <w:rsid w:val="00C7545C"/>
    <w:rsid w:val="00C77BD9"/>
    <w:rsid w:val="00CF06C6"/>
    <w:rsid w:val="00CF60B7"/>
    <w:rsid w:val="00D33B8C"/>
    <w:rsid w:val="00D80FD7"/>
    <w:rsid w:val="00E35B07"/>
    <w:rsid w:val="00E757C2"/>
    <w:rsid w:val="00E76AF4"/>
    <w:rsid w:val="00EF6C02"/>
    <w:rsid w:val="00F708E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a">
    <w:name w:val="ų"/>
    <w:basedOn w:val="Normal"/>
    <w:rsid w:val="00E76AF4"/>
    <w:pPr>
      <w:numPr>
        <w:ilvl w:val="1"/>
        <w:numId w:val="4"/>
      </w:numPr>
      <w:suppressAutoHyphens/>
      <w:spacing w:after="0" w:line="240" w:lineRule="auto"/>
      <w:ind w:left="177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33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formedic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2" ma:contentTypeDescription="Kurkite naują dokumentą." ma:contentTypeScope="" ma:versionID="c411f204e96ad1cade7ce202562cbd02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4522b1bfb94b266dc910cb031aa4d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73638-533E-47CF-8E46-D466678FC340}"/>
</file>

<file path=customXml/itemProps2.xml><?xml version="1.0" encoding="utf-8"?>
<ds:datastoreItem xmlns:ds="http://schemas.openxmlformats.org/officeDocument/2006/customXml" ds:itemID="{A5291ECE-5700-4B62-9B8C-CC50861E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7E82F-5EF0-4EB0-B84E-75FAA69F4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389</Words>
  <Characters>3050</Characters>
  <Application>Microsoft Office Word</Application>
  <DocSecurity>0</DocSecurity>
  <Lines>108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15</cp:revision>
  <cp:lastPrinted>2019-06-19T12:34:00Z</cp:lastPrinted>
  <dcterms:created xsi:type="dcterms:W3CDTF">2019-06-21T07:10:00Z</dcterms:created>
  <dcterms:modified xsi:type="dcterms:W3CDTF">2021-03-29T05:40:00Z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