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0DD3" w14:textId="77777777" w:rsidR="00FA3B28" w:rsidRDefault="00FA3B28" w:rsidP="007C7E86">
      <w:pPr>
        <w:spacing w:after="0"/>
        <w:jc w:val="center"/>
        <w:rPr>
          <w:rFonts w:ascii="Times New Roman" w:hAnsi="Times New Roman" w:cs="Times New Roman"/>
          <w:b/>
        </w:rPr>
      </w:pPr>
    </w:p>
    <w:p w14:paraId="162443B1" w14:textId="5E1B2DC7" w:rsidR="007C7E86" w:rsidRPr="00E8727E" w:rsidRDefault="00314EF9" w:rsidP="007C7E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Tiesioginės vizualizacijos sistemos</w:t>
      </w:r>
      <w:r w:rsidRPr="00E8727E">
        <w:rPr>
          <w:rFonts w:ascii="Times New Roman" w:hAnsi="Times New Roman" w:cs="Times New Roman"/>
          <w:b/>
        </w:rPr>
        <w:t xml:space="preserve"> </w:t>
      </w:r>
      <w:r w:rsidR="00AB790B" w:rsidRPr="00E8727E">
        <w:rPr>
          <w:rFonts w:ascii="Times New Roman" w:hAnsi="Times New Roman" w:cs="Times New Roman"/>
          <w:b/>
        </w:rPr>
        <w:t xml:space="preserve">SpyGlass </w:t>
      </w:r>
      <w:r>
        <w:rPr>
          <w:rFonts w:ascii="Times New Roman" w:hAnsi="Times New Roman" w:cs="Times New Roman"/>
          <w:b/>
        </w:rPr>
        <w:t>DS</w:t>
      </w:r>
      <w:r w:rsidRPr="00E8727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</w:t>
      </w:r>
      <w:r w:rsidR="00AB790B" w:rsidRPr="00E8727E">
        <w:rPr>
          <w:rFonts w:ascii="Times New Roman" w:hAnsi="Times New Roman" w:cs="Times New Roman"/>
          <w:b/>
        </w:rPr>
        <w:t xml:space="preserve">igital </w:t>
      </w:r>
      <w:r>
        <w:rPr>
          <w:rFonts w:ascii="Times New Roman" w:hAnsi="Times New Roman" w:cs="Times New Roman"/>
          <w:b/>
        </w:rPr>
        <w:t>EssentialCare POS</w:t>
      </w:r>
      <w:r w:rsidR="00AB790B" w:rsidRPr="00E8727E">
        <w:rPr>
          <w:rFonts w:ascii="Times New Roman" w:hAnsi="Times New Roman" w:cs="Times New Roman"/>
          <w:b/>
        </w:rPr>
        <w:t xml:space="preserve"> garantinio techninio aptarnavimo </w:t>
      </w:r>
      <w:r w:rsidR="000272C4" w:rsidRPr="00E8727E">
        <w:rPr>
          <w:rFonts w:ascii="Times New Roman" w:hAnsi="Times New Roman" w:cs="Times New Roman"/>
          <w:b/>
        </w:rPr>
        <w:t>techninė specifikacija</w:t>
      </w:r>
      <w:r w:rsidR="00AB790B" w:rsidRPr="00E8727E">
        <w:rPr>
          <w:rFonts w:ascii="Times New Roman" w:hAnsi="Times New Roman" w:cs="Times New Roman"/>
          <w:b/>
        </w:rPr>
        <w:t xml:space="preserve"> </w:t>
      </w:r>
    </w:p>
    <w:p w14:paraId="1931F00F" w14:textId="770BAE22" w:rsidR="00BD7442" w:rsidRPr="00E8727E" w:rsidRDefault="00BD7442" w:rsidP="007C7E86">
      <w:pPr>
        <w:spacing w:after="0"/>
        <w:jc w:val="center"/>
        <w:rPr>
          <w:rFonts w:ascii="Times New Roman" w:hAnsi="Times New Roman" w:cs="Times New Roman"/>
          <w:b/>
        </w:rPr>
      </w:pPr>
      <w:r w:rsidRPr="00E8727E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220"/>
        <w:gridCol w:w="6372"/>
      </w:tblGrid>
      <w:tr w:rsidR="00D33ED3" w:rsidRPr="00E8727E" w14:paraId="348E10A3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370" w14:textId="77777777" w:rsidR="007C7E86" w:rsidRPr="00E8727E" w:rsidRDefault="007C7E86" w:rsidP="0098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CE7" w14:textId="77777777" w:rsidR="007C7E86" w:rsidRPr="00E8727E" w:rsidRDefault="007C7E86" w:rsidP="009870A0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/>
                <w:bCs/>
              </w:rPr>
              <w:t>Reikalavimo pavadinimas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31E" w14:textId="77777777" w:rsidR="007C7E86" w:rsidRPr="00E8727E" w:rsidRDefault="007C7E86" w:rsidP="009870A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/>
                <w:bCs/>
              </w:rPr>
              <w:t>Reikalavimas</w:t>
            </w:r>
          </w:p>
        </w:tc>
      </w:tr>
      <w:tr w:rsidR="001302A9" w:rsidRPr="00E8727E" w14:paraId="58BCC7BB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115C8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67F6" w14:textId="1472BFB2" w:rsidR="001302A9" w:rsidRPr="00E8727E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>Perkamų paslaugų apimtis (įskaičiuota į pasiūlymo kainą)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39CD0" w14:textId="57208903" w:rsidR="001302A9" w:rsidRPr="00E8727E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 xml:space="preserve">Gamintojo „Boston Scientific Corporation“ </w:t>
            </w:r>
            <w:r w:rsidR="000803B4">
              <w:rPr>
                <w:rFonts w:ascii="Times New Roman" w:eastAsia="Times New Roman" w:hAnsi="Times New Roman" w:cs="Times New Roman"/>
                <w:b/>
                <w:noProof w:val="0"/>
              </w:rPr>
              <w:t>t</w:t>
            </w:r>
            <w:r w:rsidR="000803B4" w:rsidRPr="000803B4">
              <w:rPr>
                <w:rFonts w:ascii="Times New Roman" w:eastAsia="Times New Roman" w:hAnsi="Times New Roman" w:cs="Times New Roman"/>
                <w:b/>
                <w:noProof w:val="0"/>
              </w:rPr>
              <w:t>iesioginės vizualizacijos sistemos SpyGlass DS Digital EssentialCare POS</w:t>
            </w:r>
            <w:r w:rsidRPr="00143D1C">
              <w:rPr>
                <w:rFonts w:ascii="Times New Roman" w:eastAsia="Times New Roman" w:hAnsi="Times New Roman" w:cs="Times New Roman"/>
                <w:noProof w:val="0"/>
              </w:rPr>
              <w:t xml:space="preserve">, gamint. Nr. </w:t>
            </w:r>
            <w:r w:rsidR="009D7A43" w:rsidRPr="00143D1C">
              <w:rPr>
                <w:rFonts w:ascii="Times New Roman" w:eastAsia="Times New Roman" w:hAnsi="Times New Roman" w:cs="Times New Roman"/>
                <w:noProof w:val="0"/>
              </w:rPr>
              <w:t>1829700015</w:t>
            </w:r>
            <w:r w:rsidR="004F42BA" w:rsidRPr="00143D1C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0803B4" w:rsidRPr="00143D1C">
              <w:rPr>
                <w:rFonts w:ascii="Times New Roman" w:eastAsia="Times New Roman" w:hAnsi="Times New Roman" w:cs="Times New Roman"/>
                <w:noProof w:val="0"/>
              </w:rPr>
              <w:t>(</w:t>
            </w:r>
            <w:r w:rsidRPr="00143D1C">
              <w:rPr>
                <w:rFonts w:ascii="Times New Roman" w:eastAsia="Times New Roman" w:hAnsi="Times New Roman" w:cs="Times New Roman"/>
                <w:noProof w:val="0"/>
              </w:rPr>
              <w:t>toliau</w:t>
            </w:r>
            <w:r w:rsidR="000803B4">
              <w:rPr>
                <w:rFonts w:ascii="Times New Roman" w:eastAsia="Times New Roman" w:hAnsi="Times New Roman" w:cs="Times New Roman"/>
                <w:noProof w:val="0"/>
              </w:rPr>
              <w:t xml:space="preserve"> – S</w:t>
            </w:r>
            <w:r w:rsidRPr="00E8727E">
              <w:rPr>
                <w:rFonts w:ascii="Times New Roman" w:eastAsia="Times New Roman" w:hAnsi="Times New Roman" w:cs="Times New Roman"/>
                <w:noProof w:val="0"/>
              </w:rPr>
              <w:t>istema</w:t>
            </w:r>
            <w:r w:rsidR="000803B4">
              <w:rPr>
                <w:rFonts w:ascii="Times New Roman" w:eastAsia="Times New Roman" w:hAnsi="Times New Roman" w:cs="Times New Roman"/>
                <w:noProof w:val="0"/>
              </w:rPr>
              <w:t>)</w:t>
            </w:r>
            <w:r w:rsidRPr="00E8727E">
              <w:rPr>
                <w:rFonts w:ascii="Times New Roman" w:eastAsia="Times New Roman" w:hAnsi="Times New Roman" w:cs="Times New Roman"/>
                <w:noProof w:val="0"/>
              </w:rPr>
              <w:t>, pilnas garantinis techninis aptarnavimas, apimantis:</w:t>
            </w:r>
          </w:p>
          <w:p w14:paraId="7B4E35DD" w14:textId="77777777" w:rsidR="001302A9" w:rsidRPr="00E8727E" w:rsidRDefault="001302A9" w:rsidP="001302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>remontą (įskaitant keičiamas dalis, kalibravimą ir testavimą);</w:t>
            </w:r>
          </w:p>
          <w:p w14:paraId="28AEE610" w14:textId="1280642C" w:rsidR="00143D1C" w:rsidRPr="00F068CF" w:rsidRDefault="001302A9" w:rsidP="00F068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>konsultacijas, susijusias su įrangos eksploatacija</w:t>
            </w:r>
            <w:r w:rsidR="00143D1C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</w:tc>
      </w:tr>
      <w:tr w:rsidR="001302A9" w:rsidRPr="00E8727E" w14:paraId="1B09AE49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73B8E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2A3" w14:textId="057B6ABE" w:rsidR="001302A9" w:rsidRPr="000E3A75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A75">
              <w:rPr>
                <w:rFonts w:ascii="Times New Roman" w:eastAsia="Times New Roman" w:hAnsi="Times New Roman" w:cs="Times New Roman"/>
                <w:noProof w:val="0"/>
              </w:rPr>
              <w:t>Profilaktinis techninis aptarnavimas: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545F5" w14:textId="6D834AB4" w:rsidR="001302A9" w:rsidRPr="00855A51" w:rsidRDefault="001302A9" w:rsidP="001302A9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855A51">
              <w:rPr>
                <w:rFonts w:ascii="Times New Roman" w:eastAsia="Times New Roman" w:hAnsi="Times New Roman" w:cs="Times New Roman"/>
                <w:noProof w:val="0"/>
              </w:rPr>
              <w:t>Gamintojo išleidžiamų FMI (vietoje atliekamų modifikacijų) instaliacija.</w:t>
            </w:r>
          </w:p>
        </w:tc>
      </w:tr>
      <w:tr w:rsidR="001302A9" w:rsidRPr="00E8727E" w14:paraId="27EFEFFB" w14:textId="77777777" w:rsidTr="00D33ED3">
        <w:trPr>
          <w:trHeight w:val="1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D7AC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1C152" w14:textId="034596C9" w:rsidR="001302A9" w:rsidRPr="00BA360B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Remontas: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4610" w14:textId="77777777" w:rsidR="001302A9" w:rsidRPr="00BA360B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Sistemos gedimų diagnostika.</w:t>
            </w:r>
          </w:p>
          <w:p w14:paraId="5D22996B" w14:textId="77777777" w:rsidR="001302A9" w:rsidRPr="00BA360B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Sugedusių dalių keitimas (be papildomo užmokesčio pakeičiama bet kuri sugedusi dalis; Sugedusios dalys keičiamos be jokių  apribojimų, išskyrus netinkamo įrangos naudojimo atvejus).</w:t>
            </w:r>
          </w:p>
          <w:p w14:paraId="4340CC71" w14:textId="13649443" w:rsidR="001302A9" w:rsidRPr="00BA360B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Kalibravimo ir testavimo darbai.</w:t>
            </w:r>
          </w:p>
        </w:tc>
      </w:tr>
      <w:tr w:rsidR="001302A9" w:rsidRPr="00E8727E" w14:paraId="03C26B74" w14:textId="77777777" w:rsidTr="009C15A7">
        <w:trPr>
          <w:trHeight w:val="5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3D5C" w14:textId="77777777" w:rsidR="001302A9" w:rsidRPr="00143608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608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CFB5" w14:textId="1397AF07" w:rsidR="001302A9" w:rsidRPr="00FC1ECC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1ECC">
              <w:rPr>
                <w:rFonts w:ascii="Times New Roman" w:eastAsia="Times New Roman" w:hAnsi="Times New Roman" w:cs="Times New Roman"/>
                <w:noProof w:val="0"/>
              </w:rPr>
              <w:t xml:space="preserve">Konsultacijos, susijusios su </w:t>
            </w:r>
            <w:r w:rsidR="00F068CF">
              <w:rPr>
                <w:rFonts w:ascii="Times New Roman" w:eastAsia="Times New Roman" w:hAnsi="Times New Roman" w:cs="Times New Roman"/>
                <w:noProof w:val="0"/>
              </w:rPr>
              <w:t>s</w:t>
            </w:r>
            <w:r w:rsidR="00AA293E" w:rsidRPr="00FC1ECC">
              <w:rPr>
                <w:rFonts w:ascii="Times New Roman" w:eastAsia="Times New Roman" w:hAnsi="Times New Roman" w:cs="Times New Roman"/>
                <w:noProof w:val="0"/>
              </w:rPr>
              <w:t>istemos</w:t>
            </w:r>
            <w:r w:rsidRPr="00FC1ECC">
              <w:rPr>
                <w:rFonts w:ascii="Times New Roman" w:eastAsia="Times New Roman" w:hAnsi="Times New Roman" w:cs="Times New Roman"/>
                <w:noProof w:val="0"/>
              </w:rPr>
              <w:t xml:space="preserve"> eksploatacija: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3210" w14:textId="4C284FB3" w:rsidR="001302A9" w:rsidRPr="00A948A1" w:rsidRDefault="00F068CF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F068CF">
              <w:rPr>
                <w:rFonts w:ascii="Times New Roman" w:eastAsia="Times New Roman" w:hAnsi="Times New Roman" w:cs="Times New Roman"/>
                <w:noProof w:val="0"/>
              </w:rPr>
              <w:t>Esant poreikiui, VULSK patalpose (Santariškių g.2)</w:t>
            </w:r>
            <w:r w:rsidR="001302A9" w:rsidRPr="00F068CF">
              <w:rPr>
                <w:rFonts w:ascii="Times New Roman" w:eastAsia="Times New Roman" w:hAnsi="Times New Roman" w:cs="Times New Roman"/>
                <w:noProof w:val="0"/>
              </w:rPr>
              <w:t xml:space="preserve"> bent vieną kartą per metus specialisto atliekamos konsultacijos technologams ir gydytojams.</w:t>
            </w:r>
          </w:p>
        </w:tc>
      </w:tr>
      <w:tr w:rsidR="001302A9" w:rsidRPr="00E8727E" w14:paraId="015C2445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0FA3C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CB95F" w14:textId="729A75A7" w:rsidR="001302A9" w:rsidRPr="00E57DB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Darbingumo užtikrinimas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5E99" w14:textId="77777777" w:rsidR="001302A9" w:rsidRPr="00E57DB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 xml:space="preserve">Aptarnaujamos sistemos darbingumas metų bėgyje užtikrinamas: </w:t>
            </w:r>
          </w:p>
          <w:p w14:paraId="7B3EFD74" w14:textId="77777777" w:rsidR="001302A9" w:rsidRPr="00E57DB3" w:rsidRDefault="001302A9" w:rsidP="001302A9">
            <w:pPr>
              <w:numPr>
                <w:ilvl w:val="0"/>
                <w:numId w:val="4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  <w:noProof w:val="0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eksploatuojant sistemą darbo dienomis – ne mažiau kaip 90% bendro darbo laiko;</w:t>
            </w:r>
          </w:p>
          <w:p w14:paraId="1E06AE5F" w14:textId="34759AD4" w:rsidR="001302A9" w:rsidRPr="00E57DB3" w:rsidRDefault="001302A9" w:rsidP="001302A9">
            <w:pPr>
              <w:numPr>
                <w:ilvl w:val="0"/>
                <w:numId w:val="4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eksploatuojant sistemą darbo, išeiginėmis ir švenčių dienomis - ne mažiau kaip 85% bendro darbo laiko.</w:t>
            </w:r>
          </w:p>
        </w:tc>
      </w:tr>
      <w:tr w:rsidR="001302A9" w:rsidRPr="00E8727E" w14:paraId="2F3C8FFA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F8E" w14:textId="77777777" w:rsidR="001302A9" w:rsidRPr="00FD1B83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1B83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609" w14:textId="69B34A19" w:rsidR="001302A9" w:rsidRPr="00D455DF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5DF">
              <w:rPr>
                <w:rFonts w:ascii="Times New Roman" w:eastAsia="Times New Roman" w:hAnsi="Times New Roman" w:cs="Times New Roman"/>
                <w:noProof w:val="0"/>
              </w:rPr>
              <w:t>Reikalavimas paslaugos teikėjui: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858" w14:textId="77777777" w:rsidR="001302A9" w:rsidRPr="00FD1B8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02A9" w:rsidRPr="00E8727E" w14:paraId="75C67805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2A7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96C" w14:textId="2143BEB6" w:rsidR="001302A9" w:rsidRPr="00AD194F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94F">
              <w:rPr>
                <w:rFonts w:ascii="Times New Roman" w:eastAsia="Times New Roman" w:hAnsi="Times New Roman" w:cs="Times New Roman"/>
                <w:noProof w:val="0"/>
              </w:rPr>
              <w:t xml:space="preserve">Bendradarbiavimas su </w:t>
            </w:r>
            <w:r w:rsidR="00D455DF" w:rsidRPr="00AD194F">
              <w:rPr>
                <w:rFonts w:ascii="Times New Roman" w:eastAsia="Times New Roman" w:hAnsi="Times New Roman" w:cs="Times New Roman"/>
                <w:noProof w:val="0"/>
              </w:rPr>
              <w:t xml:space="preserve">perkančiosios organizacijos </w:t>
            </w:r>
            <w:r w:rsidRPr="00AD194F">
              <w:rPr>
                <w:rFonts w:ascii="Times New Roman" w:eastAsia="Times New Roman" w:hAnsi="Times New Roman" w:cs="Times New Roman"/>
                <w:noProof w:val="0"/>
              </w:rPr>
              <w:t>Medicin</w:t>
            </w:r>
            <w:r w:rsidR="00D455DF" w:rsidRPr="00AD194F">
              <w:rPr>
                <w:rFonts w:ascii="Times New Roman" w:eastAsia="Times New Roman" w:hAnsi="Times New Roman" w:cs="Times New Roman"/>
                <w:noProof w:val="0"/>
              </w:rPr>
              <w:t>o</w:t>
            </w:r>
            <w:r w:rsidRPr="00AD194F">
              <w:rPr>
                <w:rFonts w:ascii="Times New Roman" w:eastAsia="Times New Roman" w:hAnsi="Times New Roman" w:cs="Times New Roman"/>
                <w:noProof w:val="0"/>
              </w:rPr>
              <w:t xml:space="preserve">s technikos </w:t>
            </w:r>
            <w:r w:rsidR="00D455DF" w:rsidRPr="00AD194F">
              <w:rPr>
                <w:rFonts w:ascii="Times New Roman" w:eastAsia="Times New Roman" w:hAnsi="Times New Roman" w:cs="Times New Roman"/>
                <w:noProof w:val="0"/>
              </w:rPr>
              <w:t>skyriumi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C63" w14:textId="2911294B" w:rsidR="001302A9" w:rsidRPr="00AD194F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94F">
              <w:rPr>
                <w:rFonts w:ascii="Times New Roman" w:eastAsia="Times New Roman" w:hAnsi="Times New Roman" w:cs="Times New Roman"/>
                <w:noProof w:val="0"/>
              </w:rPr>
              <w:t>Techninės informacijos, reikalingos pilnaverčiam sistemos eksploatavimui, teikimas, taip pat konsultacijos šios įrangos profilaktinio aptarnavimo, gedimų nustatymo bei remonto klausimais. Konsultacijos teikiamos telefonu, tiesioginio bendravimo būdu, nuotolinio valdymo sistemos pagalba.</w:t>
            </w:r>
          </w:p>
        </w:tc>
      </w:tr>
      <w:tr w:rsidR="001302A9" w:rsidRPr="00E57DB3" w14:paraId="611B0E3E" w14:textId="77777777" w:rsidTr="00D33ED3">
        <w:trPr>
          <w:trHeight w:val="16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1A6" w14:textId="77777777" w:rsidR="001302A9" w:rsidRPr="00E57DB3" w:rsidRDefault="001302A9" w:rsidP="001302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7DB3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4A3" w14:textId="02471FBA" w:rsidR="001302A9" w:rsidRPr="00E57DB3" w:rsidRDefault="001302A9" w:rsidP="001302A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Sistemos aptarnavimo organizavimas: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0D6" w14:textId="77777777" w:rsidR="001302A9" w:rsidRPr="00E57DB3" w:rsidRDefault="001302A9" w:rsidP="001302A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02A9" w:rsidRPr="00E8727E" w14:paraId="4AFEFC2C" w14:textId="77777777" w:rsidTr="00D33ED3">
        <w:trPr>
          <w:trHeight w:val="1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9AE" w14:textId="77777777" w:rsidR="001302A9" w:rsidRPr="00E57DB3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D66" w14:textId="6AB76346" w:rsidR="001302A9" w:rsidRPr="00E57DB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Paklausimų bei iškvietimų priėmimas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F32" w14:textId="780A96A5" w:rsidR="001302A9" w:rsidRPr="00E57DB3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Elektroniniu paštu, telefonu, gedimų registravimo informacine sistema.</w:t>
            </w:r>
          </w:p>
        </w:tc>
      </w:tr>
      <w:tr w:rsidR="001302A9" w:rsidRPr="00E8727E" w14:paraId="65D154B2" w14:textId="77777777" w:rsidTr="00D33ED3">
        <w:trPr>
          <w:trHeight w:val="32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7DD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7FE" w14:textId="0AA4C9E2" w:rsidR="001302A9" w:rsidRPr="00AC15C6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Nuotolinio prisijungimo, specialisto atvykimo (tais atvejais, kai gedimo negalima pašalinti nuotoliniu būdu prisijungus prie sistemos) laikas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5C5" w14:textId="77777777" w:rsidR="001302A9" w:rsidRPr="00AC15C6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Reakcija į iškvietimą darbo dienomis nuo 8:00 iki 17:00 valandos:</w:t>
            </w:r>
          </w:p>
          <w:p w14:paraId="01E0BD26" w14:textId="77777777" w:rsidR="001302A9" w:rsidRPr="00AC15C6" w:rsidRDefault="001302A9" w:rsidP="00623CC1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nuotolinio prisijungimo pagalba - ne vėliau kaip per 2 valandas;</w:t>
            </w:r>
          </w:p>
          <w:p w14:paraId="69330846" w14:textId="25C50178" w:rsidR="001302A9" w:rsidRPr="00AC15C6" w:rsidRDefault="001302A9" w:rsidP="001302A9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specialisto atvykimo atveju - ne vėliau kaip per vieną darbo dieną (8 darbo valandas).</w:t>
            </w:r>
          </w:p>
        </w:tc>
      </w:tr>
      <w:tr w:rsidR="001302A9" w:rsidRPr="00E8727E" w14:paraId="5B6E5490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6C1" w14:textId="77777777" w:rsidR="001302A9" w:rsidRPr="00EB3CE4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3CE4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7C9" w14:textId="1D38CCA0" w:rsidR="001302A9" w:rsidRPr="00EB3CE4" w:rsidRDefault="00F544B7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Perkančiosios organizacijos 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>M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>edicin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>o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>s technikos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 xml:space="preserve"> skyriaus 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inžinieriaus (-ių) dalyvavimas atliekant profilaktinio aptarnavimo ir remonto darbus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9F0" w14:textId="7D9DFE83" w:rsidR="001302A9" w:rsidRPr="00EB3CE4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Sistemos aptarnavimo paslaugą teikiančios įmonės specialisto atvykimo laikas turi būti suderintas su </w:t>
            </w:r>
            <w:r w:rsidR="00F544B7" w:rsidRPr="00EB3CE4">
              <w:rPr>
                <w:rFonts w:ascii="Times New Roman" w:eastAsia="Times New Roman" w:hAnsi="Times New Roman" w:cs="Times New Roman"/>
                <w:noProof w:val="0"/>
              </w:rPr>
              <w:t>perkančiosios organizacijos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Medicin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>o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s technikos </w:t>
            </w:r>
            <w:r w:rsidR="00F544B7" w:rsidRPr="00EB3CE4">
              <w:rPr>
                <w:rFonts w:ascii="Times New Roman" w:eastAsia="Times New Roman" w:hAnsi="Times New Roman" w:cs="Times New Roman"/>
                <w:noProof w:val="0"/>
              </w:rPr>
              <w:t>skyriumi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bei sudaryta galimybė atliekant darbus dalyvauti šio </w:t>
            </w:r>
            <w:r w:rsidR="00EB3CE4">
              <w:rPr>
                <w:rFonts w:ascii="Times New Roman" w:eastAsia="Times New Roman" w:hAnsi="Times New Roman" w:cs="Times New Roman"/>
                <w:noProof w:val="0"/>
              </w:rPr>
              <w:t>skyriaus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inžinieriui (-iams).</w:t>
            </w:r>
          </w:p>
        </w:tc>
      </w:tr>
      <w:tr w:rsidR="001302A9" w:rsidRPr="00E8727E" w14:paraId="4E2C70B5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812" w14:textId="19096EE3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967" w14:textId="7F1CB903" w:rsidR="001302A9" w:rsidRPr="00DF28BA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DF28BA">
              <w:rPr>
                <w:rFonts w:ascii="Times New Roman" w:eastAsia="Times New Roman" w:hAnsi="Times New Roman" w:cs="Times New Roman"/>
                <w:noProof w:val="0"/>
              </w:rPr>
              <w:t>Sistemos aptarnavimo organizavimas gedimo atveju, kai reikia kreiptis į gamintoją: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63E" w14:textId="77777777" w:rsidR="001302A9" w:rsidRPr="00A948A1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302A9" w:rsidRPr="00E8727E" w14:paraId="47FE3154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4D8" w14:textId="588B780E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555" w14:textId="792EBFF8" w:rsidR="001302A9" w:rsidRPr="007F0E98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F0E98">
              <w:rPr>
                <w:rFonts w:ascii="Times New Roman" w:eastAsia="Times New Roman" w:hAnsi="Times New Roman" w:cs="Times New Roman"/>
                <w:noProof w:val="0"/>
              </w:rPr>
              <w:t>Tiesioginė pagalba telefonu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941" w14:textId="188C4B0D" w:rsidR="001302A9" w:rsidRPr="007F0E98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0E98">
              <w:rPr>
                <w:rFonts w:ascii="Times New Roman" w:eastAsia="Times New Roman" w:hAnsi="Times New Roman" w:cs="Times New Roman"/>
                <w:noProof w:val="0"/>
              </w:rPr>
              <w:t>Gamintojo tiesioginė pagalba telefonu 24/7, jeigu gedimas atsirado atliekant procedūrą pacientui.</w:t>
            </w:r>
          </w:p>
        </w:tc>
      </w:tr>
      <w:tr w:rsidR="001302A9" w:rsidRPr="00E8727E" w14:paraId="6F26EBCB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9C6" w14:textId="11B7A72C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A07" w14:textId="6C4E3327" w:rsidR="001302A9" w:rsidRPr="007D63D6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Sugedusios sistemos pakeitimas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1C1" w14:textId="0B421D07" w:rsidR="001302A9" w:rsidRPr="007D63D6" w:rsidRDefault="001302A9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 xml:space="preserve">Sistemai sugedus ji pakeičiama per </w:t>
            </w:r>
            <w:r w:rsidRPr="007D63D6">
              <w:rPr>
                <w:rFonts w:ascii="Times New Roman" w:eastAsia="Times New Roman" w:hAnsi="Times New Roman" w:cs="Times New Roman"/>
                <w:noProof w:val="0"/>
                <w:lang w:val="en-US"/>
              </w:rPr>
              <w:t>5</w:t>
            </w:r>
            <w:r w:rsidRPr="007D63D6">
              <w:rPr>
                <w:rFonts w:ascii="Times New Roman" w:eastAsia="Times New Roman" w:hAnsi="Times New Roman" w:cs="Times New Roman"/>
                <w:noProof w:val="0"/>
              </w:rPr>
              <w:t xml:space="preserve"> darbo dienas nuo pranešimo gavimo.</w:t>
            </w:r>
          </w:p>
        </w:tc>
      </w:tr>
      <w:tr w:rsidR="001302A9" w:rsidRPr="00E8727E" w14:paraId="1F63CC5A" w14:textId="77777777" w:rsidTr="00D33ED3">
        <w:trPr>
          <w:trHeight w:val="2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971" w14:textId="1FD63714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7DA" w14:textId="45311BB8" w:rsidR="001302A9" w:rsidRPr="007D63D6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Pakaitinė sistema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44D" w14:textId="5B01D83B" w:rsidR="001302A9" w:rsidRPr="007D63D6" w:rsidRDefault="001302A9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 xml:space="preserve">Pakaitinė sistema paliekama </w:t>
            </w:r>
            <w:r w:rsidR="00AA683D" w:rsidRPr="007D63D6">
              <w:rPr>
                <w:rFonts w:ascii="Times New Roman" w:eastAsia="Times New Roman" w:hAnsi="Times New Roman" w:cs="Times New Roman"/>
                <w:noProof w:val="0"/>
              </w:rPr>
              <w:t>perkančiajai organizacijai</w:t>
            </w:r>
            <w:r w:rsidRPr="007D63D6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</w:tc>
      </w:tr>
      <w:tr w:rsidR="005E1ECC" w:rsidRPr="00E8727E" w14:paraId="10C1F01B" w14:textId="77777777" w:rsidTr="00D33ED3">
        <w:trPr>
          <w:trHeight w:val="2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17C" w14:textId="380C6766" w:rsidR="005E1ECC" w:rsidRPr="007D63D6" w:rsidRDefault="005E1ECC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</w:rPr>
              <w:lastRenderedPageBreak/>
              <w:t>5.4.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718" w14:textId="6425E63E" w:rsidR="005E1ECC" w:rsidRPr="007D63D6" w:rsidRDefault="007D63D6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 w:val="0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Remontas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D6A" w14:textId="3116B026" w:rsidR="005E1ECC" w:rsidRPr="007D63D6" w:rsidRDefault="007D63D6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Remontas turi būti atliktas per 5 darbo dienas nuo pranešimo gavimo arba pateikta pakaitinė sistema</w:t>
            </w:r>
          </w:p>
        </w:tc>
      </w:tr>
      <w:tr w:rsidR="001302A9" w:rsidRPr="00E8727E" w14:paraId="0A4FAF41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A21" w14:textId="76B7AAF9" w:rsidR="001302A9" w:rsidRPr="003F1C19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1C19"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A76" w14:textId="123DB287" w:rsidR="001302A9" w:rsidRPr="003F1C19" w:rsidRDefault="003F1C1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C19">
              <w:rPr>
                <w:rFonts w:ascii="Times New Roman" w:eastAsia="Times New Roman" w:hAnsi="Times New Roman" w:cs="Times New Roman"/>
                <w:noProof w:val="0"/>
              </w:rPr>
              <w:t>Tiesioginės vizualizacijos sistemos SpyGlass DS Digital EssentialCare POS</w:t>
            </w:r>
            <w:r w:rsidR="001302A9" w:rsidRPr="003F1C19">
              <w:rPr>
                <w:rFonts w:ascii="Times New Roman" w:eastAsia="Times New Roman" w:hAnsi="Times New Roman" w:cs="Times New Roman"/>
                <w:noProof w:val="0"/>
              </w:rPr>
              <w:t xml:space="preserve"> aptarnavimo pradžia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583" w14:textId="2A84B5C7" w:rsidR="001302A9" w:rsidRPr="003F1C19" w:rsidRDefault="001302A9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1C19">
              <w:rPr>
                <w:rFonts w:ascii="Times New Roman" w:eastAsia="Times New Roman" w:hAnsi="Times New Roman" w:cs="Times New Roman"/>
                <w:noProof w:val="0"/>
              </w:rPr>
              <w:t>Sistemos aptarnavimas pradedamas nuo sutarties pasirašymo dienos</w:t>
            </w:r>
            <w:r w:rsidR="003F1C19">
              <w:rPr>
                <w:rFonts w:ascii="Times New Roman" w:eastAsia="Times New Roman" w:hAnsi="Times New Roman" w:cs="Times New Roman"/>
                <w:noProof w:val="0"/>
              </w:rPr>
              <w:t xml:space="preserve"> ir galioja 48 mėn.</w:t>
            </w:r>
          </w:p>
        </w:tc>
      </w:tr>
      <w:tr w:rsidR="00423AD6" w:rsidRPr="00423AD6" w14:paraId="5DD57B87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0EA" w14:textId="7CCDA225" w:rsidR="00423AD6" w:rsidRPr="00423AD6" w:rsidRDefault="00423AD6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3AD6"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F01" w14:textId="2BBA4A5D" w:rsidR="00423AD6" w:rsidRPr="00423AD6" w:rsidRDefault="00423AD6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</w:rPr>
            </w:pPr>
            <w:r w:rsidRPr="00423AD6">
              <w:rPr>
                <w:rFonts w:cs="Times New Roman"/>
              </w:rPr>
              <w:t>Paslaugų teikimo vieta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CF1" w14:textId="3FCDDA5C" w:rsidR="00423AD6" w:rsidRPr="00423AD6" w:rsidRDefault="00423AD6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423AD6">
              <w:rPr>
                <w:rFonts w:ascii="Times New Roman" w:hAnsi="Times New Roman" w:cs="Times New Roman"/>
                <w:color w:val="0D0D0D" w:themeColor="text1" w:themeTint="F2"/>
              </w:rPr>
              <w:t>VšĮ Vilniaus universiteto ligoninė Santaros klinikos</w:t>
            </w:r>
            <w:r w:rsidRPr="00423AD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423AD6">
              <w:rPr>
                <w:rFonts w:ascii="Times New Roman" w:hAnsi="Times New Roman" w:cs="Times New Roman"/>
                <w:iCs/>
              </w:rPr>
              <w:t xml:space="preserve"> adresas Santariškių g. 2, </w:t>
            </w:r>
            <w:r w:rsidRPr="00423AD6">
              <w:rPr>
                <w:rFonts w:ascii="Times New Roman" w:hAnsi="Times New Roman" w:cs="Times New Roman"/>
                <w:bCs/>
              </w:rPr>
              <w:t>LT-08661</w:t>
            </w:r>
            <w:r w:rsidRPr="00423AD6">
              <w:rPr>
                <w:rFonts w:ascii="Times New Roman" w:hAnsi="Times New Roman" w:cs="Times New Roman"/>
                <w:iCs/>
              </w:rPr>
              <w:t xml:space="preserve"> Vilnius</w:t>
            </w:r>
            <w:r w:rsidRPr="00423AD6">
              <w:rPr>
                <w:rFonts w:ascii="Times New Roman" w:hAnsi="Times New Roman" w:cs="Times New Roman"/>
              </w:rPr>
              <w:t>.</w:t>
            </w:r>
          </w:p>
        </w:tc>
      </w:tr>
      <w:tr w:rsidR="00731240" w:rsidRPr="00731240" w14:paraId="1C45D469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16A" w14:textId="195E8B88" w:rsidR="00731240" w:rsidRPr="00731240" w:rsidRDefault="00731240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2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41B" w14:textId="454770BA" w:rsidR="00731240" w:rsidRPr="00731240" w:rsidRDefault="00731240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731240">
              <w:rPr>
                <w:rFonts w:cs="Times New Roman"/>
                <w:sz w:val="24"/>
                <w:szCs w:val="24"/>
              </w:rPr>
              <w:t>Kiti reikalavimai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60F" w14:textId="6AC574D8" w:rsidR="00731240" w:rsidRPr="00731240" w:rsidRDefault="00731240" w:rsidP="00731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40">
              <w:rPr>
                <w:rFonts w:ascii="Times New Roman" w:hAnsi="Times New Roman" w:cs="Times New Roman"/>
                <w:sz w:val="24"/>
                <w:szCs w:val="24"/>
              </w:rPr>
              <w:t>Paslaugos teikėjas turės įsipareigoti atlikti darbus kokybiškai, naudojant kokybiškas medžiagas bei atsargines dalis, laikantis galiojančių standartų, techninių sąlygų ir/ar kitokių norminių aktų.</w:t>
            </w:r>
          </w:p>
        </w:tc>
      </w:tr>
      <w:tr w:rsidR="00A47ADF" w:rsidRPr="00731240" w14:paraId="41DDC997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711" w14:textId="1B0A5F12" w:rsidR="00A47ADF" w:rsidRPr="00623386" w:rsidRDefault="00623386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2338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9.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EB0" w14:textId="77C771A3" w:rsidR="00A47ADF" w:rsidRPr="00623386" w:rsidRDefault="00A47ADF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Tiekėjas/gamintojas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>prisi</w:t>
            </w:r>
            <w:r w:rsidR="00623386">
              <w:rPr>
                <w:rFonts w:cs="Times New Roman"/>
                <w:sz w:val="24"/>
                <w:szCs w:val="24"/>
                <w:lang w:val="lt-LT"/>
              </w:rPr>
              <w:t>i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>ma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 visas išlaidas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 xml:space="preserve">susijusias su 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šių prietaisų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 xml:space="preserve">garantiniu 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aptarnavimu. Perkančioji organizacija nepatiria jokių papildomų išlaidų susijusių su šios įrangos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 xml:space="preserve">garantiniu 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>aptarnavimu.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4FD" w14:textId="1694E31A" w:rsidR="00A47ADF" w:rsidRPr="00623386" w:rsidRDefault="00A47ADF" w:rsidP="0073124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Būtina</w:t>
            </w:r>
          </w:p>
        </w:tc>
      </w:tr>
      <w:tr w:rsidR="00711EC9" w:rsidRPr="00731240" w14:paraId="5C77E13A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2E3" w14:textId="447F4A7A" w:rsidR="00711EC9" w:rsidRPr="00623386" w:rsidRDefault="00623386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2338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10.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C22" w14:textId="5397E5F3" w:rsidR="00711EC9" w:rsidRPr="00623386" w:rsidRDefault="00711EC9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623386">
              <w:rPr>
                <w:rFonts w:cs="Times New Roman"/>
                <w:sz w:val="24"/>
                <w:szCs w:val="24"/>
                <w:lang w:val="lt-LT"/>
              </w:rPr>
              <w:t>Reikalavimai tiekėjui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AA2" w14:textId="01761746" w:rsidR="00711EC9" w:rsidRPr="00623386" w:rsidRDefault="00711EC9" w:rsidP="0073124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Tiekėjas turi turėti įgaliojimą atlikti įrangos </w:t>
            </w:r>
            <w:r w:rsid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garantinį aptarnavimą</w:t>
            </w: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ar turėti oficialų susitarimą su tokią teisę turinčiu ūkio subjektu </w:t>
            </w: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ar šiems darbams pasitelkti gamintoją. Kartu su pasiūlymu pateikti įgaliojimą, kuris patvirtina </w:t>
            </w:r>
            <w:r w:rsid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teisę teikti tokias paslaugas</w:t>
            </w:r>
            <w:r w:rsidR="00D4255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ar susitarimą su kitu ūkio subjektu, kuris turi tokią teisę</w:t>
            </w: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arba gamintojo raštą, jog jis įsipareigoja atlikti šias paslaugas vietoj tiekėjo</w:t>
            </w:r>
            <w:r w:rsidR="00D4255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.</w:t>
            </w:r>
          </w:p>
        </w:tc>
      </w:tr>
    </w:tbl>
    <w:p w14:paraId="40F42EFC" w14:textId="764960F7" w:rsidR="00BD7442" w:rsidRDefault="00BD7442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747FA7" w14:textId="100917E0" w:rsidR="00A61FCA" w:rsidRDefault="00A61FCA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F87651" w14:textId="77777777" w:rsidR="0012745F" w:rsidRDefault="0012745F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AD0242" w14:textId="77777777" w:rsidR="0012745F" w:rsidRDefault="0012745F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008" w:type="dxa"/>
        <w:tblLook w:val="01E0" w:firstRow="1" w:lastRow="1" w:firstColumn="1" w:lastColumn="1" w:noHBand="0" w:noVBand="0"/>
      </w:tblPr>
      <w:tblGrid>
        <w:gridCol w:w="5148"/>
        <w:gridCol w:w="1620"/>
        <w:gridCol w:w="1440"/>
        <w:gridCol w:w="1800"/>
      </w:tblGrid>
      <w:tr w:rsidR="0012745F" w14:paraId="7744D008" w14:textId="77777777" w:rsidTr="3DF00D8C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A3A9" w14:textId="77777777" w:rsidR="0012745F" w:rsidRDefault="0012745F">
            <w:pPr>
              <w:jc w:val="center"/>
              <w:rPr>
                <w:noProof w:val="0"/>
              </w:rPr>
            </w:pPr>
            <w:r>
              <w:t>Paslaugos 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7B9D" w14:textId="6D5791EC" w:rsidR="0012745F" w:rsidRDefault="0012745F">
            <w:pPr>
              <w:jc w:val="center"/>
            </w:pPr>
            <w:r>
              <w:t xml:space="preserve">Paslaugos kaina </w:t>
            </w:r>
            <w:r w:rsidR="00B11FE7">
              <w:t>48</w:t>
            </w:r>
            <w:r>
              <w:t xml:space="preserve"> mėn. be PVM, EUR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FB1E" w14:textId="77777777" w:rsidR="0012745F" w:rsidRDefault="0012745F">
            <w:pPr>
              <w:jc w:val="center"/>
              <w:rPr>
                <w:lang w:val="en-US"/>
              </w:rPr>
            </w:pPr>
            <w:r>
              <w:t>PVM 21% suma,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99DF" w14:textId="514F9341" w:rsidR="0012745F" w:rsidRDefault="0012745F">
            <w:pPr>
              <w:jc w:val="center"/>
            </w:pPr>
            <w:r>
              <w:t xml:space="preserve">Paslaugos kaina </w:t>
            </w:r>
            <w:r w:rsidR="00B11FE7">
              <w:t>48</w:t>
            </w:r>
            <w:r>
              <w:t xml:space="preserve"> mėn. su PVM, EUR</w:t>
            </w:r>
          </w:p>
        </w:tc>
      </w:tr>
      <w:tr w:rsidR="0012745F" w14:paraId="49566E22" w14:textId="77777777" w:rsidTr="00C020E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4EB3" w14:textId="77777777" w:rsidR="00B11FE7" w:rsidRDefault="00B11FE7" w:rsidP="00582D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 w:val="0"/>
              </w:rPr>
            </w:pPr>
          </w:p>
          <w:p w14:paraId="2E7CDF2B" w14:textId="0C5AA1F7" w:rsidR="0012745F" w:rsidRPr="00B11FE7" w:rsidRDefault="00B11FE7" w:rsidP="00B11FE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 w:val="0"/>
              </w:rPr>
            </w:pPr>
            <w:r w:rsidRPr="00B11FE7">
              <w:rPr>
                <w:rFonts w:ascii="TimesNewRomanPSMT" w:hAnsi="TimesNewRomanPSMT" w:cs="TimesNewRomanPSMT"/>
                <w:noProof w:val="0"/>
              </w:rPr>
              <w:t xml:space="preserve">Tiesioginio cholangioskop SPYGLASS techninis aptarnavimas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2EC5" w14:textId="45E7A123" w:rsidR="0012745F" w:rsidRDefault="63E47AA1" w:rsidP="00C020E7">
            <w:pPr>
              <w:jc w:val="center"/>
            </w:pPr>
            <w:r>
              <w:t>9800,00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D3E" w14:textId="645A0BC4" w:rsidR="0012745F" w:rsidRDefault="63E47AA1" w:rsidP="00C020E7">
            <w:pPr>
              <w:jc w:val="center"/>
            </w:pPr>
            <w:r>
              <w:t>2058,00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4DC5" w14:textId="00ED1149" w:rsidR="0012745F" w:rsidRDefault="63E47AA1" w:rsidP="00C020E7">
            <w:pPr>
              <w:jc w:val="center"/>
            </w:pPr>
            <w:r>
              <w:t>11858,00</w:t>
            </w:r>
          </w:p>
        </w:tc>
      </w:tr>
    </w:tbl>
    <w:p w14:paraId="70D47D3E" w14:textId="77777777" w:rsidR="006F5639" w:rsidRPr="006708C9" w:rsidRDefault="006F5639" w:rsidP="006F5639">
      <w:pPr>
        <w:ind w:firstLine="709"/>
        <w:jc w:val="both"/>
        <w:rPr>
          <w:i/>
          <w:iCs/>
          <w:color w:val="000000" w:themeColor="text1"/>
        </w:rPr>
      </w:pPr>
      <w:r w:rsidRPr="00AB7123">
        <w:rPr>
          <w:b/>
          <w:bCs/>
          <w:i/>
          <w:iCs/>
        </w:rPr>
        <w:t>Pastaba:</w:t>
      </w:r>
      <w:r w:rsidRPr="00AB7123">
        <w:rPr>
          <w:i/>
          <w:iCs/>
          <w:color w:val="000000" w:themeColor="text1"/>
        </w:rPr>
        <w:t xml:space="preserve"> Tais atvejais, kai pagal galiojančius teisės aktus tiekėjui nereikia mokėti PVM, lentelių skilčių, kuriose prašoma nurodyti kainą su PVM, nepildo ir nurodo priežastis ir teisinį pagrindą, dėl kurių PVM nemoka: ____________________________________. </w:t>
      </w:r>
    </w:p>
    <w:p w14:paraId="22D599CD" w14:textId="77777777" w:rsidR="006F5639" w:rsidRDefault="006F5639" w:rsidP="006F5639">
      <w:pPr>
        <w:ind w:firstLine="709"/>
        <w:jc w:val="both"/>
        <w:rPr>
          <w:i/>
          <w:iCs/>
          <w:color w:val="000000" w:themeColor="text1"/>
        </w:rPr>
      </w:pPr>
      <w:r w:rsidRPr="00AB7123">
        <w:rPr>
          <w:color w:val="000000" w:themeColor="text1"/>
        </w:rPr>
        <w:t xml:space="preserve">Visos pasiūlyme nurodytos kainos turi būti nurodytos </w:t>
      </w:r>
      <w:r w:rsidRPr="00AB7123">
        <w:rPr>
          <w:color w:val="000000" w:themeColor="text1"/>
          <w:u w:val="single"/>
        </w:rPr>
        <w:t>dviejų skaičių</w:t>
      </w:r>
      <w:r w:rsidRPr="00AB7123">
        <w:rPr>
          <w:color w:val="000000" w:themeColor="text1"/>
        </w:rPr>
        <w:t xml:space="preserve"> po kablelio tikslumu (suapvalintos iki šimtųjų skaičiaus dalių).</w:t>
      </w:r>
      <w:r w:rsidRPr="00AB7123">
        <w:rPr>
          <w:i/>
          <w:iCs/>
          <w:color w:val="000000" w:themeColor="text1"/>
        </w:rPr>
        <w:t xml:space="preserve"> </w:t>
      </w:r>
    </w:p>
    <w:p w14:paraId="0637375D" w14:textId="77777777" w:rsidR="0012745F" w:rsidRPr="00E8727E" w:rsidRDefault="0012745F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12745F" w:rsidRPr="00E8727E" w:rsidSect="002B360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627C" w14:textId="77777777" w:rsidR="00823B43" w:rsidRDefault="00823B43" w:rsidP="00B24F63">
      <w:pPr>
        <w:spacing w:after="0" w:line="240" w:lineRule="auto"/>
      </w:pPr>
      <w:r>
        <w:separator/>
      </w:r>
    </w:p>
  </w:endnote>
  <w:endnote w:type="continuationSeparator" w:id="0">
    <w:p w14:paraId="429DCEBF" w14:textId="77777777" w:rsidR="00823B43" w:rsidRDefault="00823B43" w:rsidP="00B2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719A" w14:textId="77777777" w:rsidR="00823B43" w:rsidRDefault="00823B43" w:rsidP="00B24F63">
      <w:pPr>
        <w:spacing w:after="0" w:line="240" w:lineRule="auto"/>
      </w:pPr>
      <w:r>
        <w:separator/>
      </w:r>
    </w:p>
  </w:footnote>
  <w:footnote w:type="continuationSeparator" w:id="0">
    <w:p w14:paraId="7CE74E96" w14:textId="77777777" w:rsidR="00823B43" w:rsidRDefault="00823B43" w:rsidP="00B2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835245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744669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977040"/>
    <w:multiLevelType w:val="hybridMultilevel"/>
    <w:tmpl w:val="D68C78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35CF"/>
    <w:multiLevelType w:val="multilevel"/>
    <w:tmpl w:val="73946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4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5" w15:restartNumberingAfterBreak="0">
    <w:nsid w:val="23BA44A6"/>
    <w:multiLevelType w:val="hybridMultilevel"/>
    <w:tmpl w:val="C3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25C02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C9407FD"/>
    <w:multiLevelType w:val="hybridMultilevel"/>
    <w:tmpl w:val="ECEA5ED0"/>
    <w:lvl w:ilvl="0" w:tplc="84BA3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F577F"/>
    <w:multiLevelType w:val="hybridMultilevel"/>
    <w:tmpl w:val="E8BAC750"/>
    <w:lvl w:ilvl="0" w:tplc="E3A24D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589384438">
    <w:abstractNumId w:val="6"/>
  </w:num>
  <w:num w:numId="2" w16cid:durableId="1812284523">
    <w:abstractNumId w:val="2"/>
  </w:num>
  <w:num w:numId="3" w16cid:durableId="2123453881">
    <w:abstractNumId w:val="8"/>
  </w:num>
  <w:num w:numId="4" w16cid:durableId="1585261218">
    <w:abstractNumId w:val="1"/>
  </w:num>
  <w:num w:numId="5" w16cid:durableId="773475146">
    <w:abstractNumId w:val="0"/>
  </w:num>
  <w:num w:numId="6" w16cid:durableId="1762483562">
    <w:abstractNumId w:val="5"/>
  </w:num>
  <w:num w:numId="7" w16cid:durableId="1133793271">
    <w:abstractNumId w:val="4"/>
  </w:num>
  <w:num w:numId="8" w16cid:durableId="976301800">
    <w:abstractNumId w:val="3"/>
  </w:num>
  <w:num w:numId="9" w16cid:durableId="2988475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C54"/>
    <w:rsid w:val="0000549A"/>
    <w:rsid w:val="00005D96"/>
    <w:rsid w:val="00014918"/>
    <w:rsid w:val="000272C4"/>
    <w:rsid w:val="00032F63"/>
    <w:rsid w:val="000510EB"/>
    <w:rsid w:val="00064120"/>
    <w:rsid w:val="0006729A"/>
    <w:rsid w:val="00074128"/>
    <w:rsid w:val="00077785"/>
    <w:rsid w:val="000803B4"/>
    <w:rsid w:val="00086007"/>
    <w:rsid w:val="00086E1B"/>
    <w:rsid w:val="00090353"/>
    <w:rsid w:val="00092469"/>
    <w:rsid w:val="000E3A75"/>
    <w:rsid w:val="000E65C7"/>
    <w:rsid w:val="000F35AF"/>
    <w:rsid w:val="000F4FBE"/>
    <w:rsid w:val="00106A7A"/>
    <w:rsid w:val="0012745F"/>
    <w:rsid w:val="001302A9"/>
    <w:rsid w:val="00134AA5"/>
    <w:rsid w:val="001378C7"/>
    <w:rsid w:val="00140847"/>
    <w:rsid w:val="00143608"/>
    <w:rsid w:val="00143B6A"/>
    <w:rsid w:val="00143D1C"/>
    <w:rsid w:val="00162576"/>
    <w:rsid w:val="001647EB"/>
    <w:rsid w:val="001878F0"/>
    <w:rsid w:val="001B378F"/>
    <w:rsid w:val="001C2044"/>
    <w:rsid w:val="001C5C25"/>
    <w:rsid w:val="001D6EB5"/>
    <w:rsid w:val="001E5E5F"/>
    <w:rsid w:val="001F684D"/>
    <w:rsid w:val="00203470"/>
    <w:rsid w:val="00215056"/>
    <w:rsid w:val="00225290"/>
    <w:rsid w:val="00234741"/>
    <w:rsid w:val="00241C48"/>
    <w:rsid w:val="00243DCD"/>
    <w:rsid w:val="00263ED1"/>
    <w:rsid w:val="002952A9"/>
    <w:rsid w:val="002976C0"/>
    <w:rsid w:val="002B3603"/>
    <w:rsid w:val="002B6E13"/>
    <w:rsid w:val="002F30D7"/>
    <w:rsid w:val="003010A7"/>
    <w:rsid w:val="00303B0A"/>
    <w:rsid w:val="00314EF9"/>
    <w:rsid w:val="0031794F"/>
    <w:rsid w:val="00327E5D"/>
    <w:rsid w:val="0033538A"/>
    <w:rsid w:val="00335DA2"/>
    <w:rsid w:val="0034130B"/>
    <w:rsid w:val="00346270"/>
    <w:rsid w:val="00353214"/>
    <w:rsid w:val="00353569"/>
    <w:rsid w:val="0035388D"/>
    <w:rsid w:val="00355E0C"/>
    <w:rsid w:val="00371A29"/>
    <w:rsid w:val="00373BB4"/>
    <w:rsid w:val="00373F82"/>
    <w:rsid w:val="00385B87"/>
    <w:rsid w:val="003A076C"/>
    <w:rsid w:val="003D51A7"/>
    <w:rsid w:val="003F1C19"/>
    <w:rsid w:val="003F3DFE"/>
    <w:rsid w:val="004033DE"/>
    <w:rsid w:val="00423AD6"/>
    <w:rsid w:val="00433CBF"/>
    <w:rsid w:val="00442B2D"/>
    <w:rsid w:val="0047447A"/>
    <w:rsid w:val="004850CF"/>
    <w:rsid w:val="004C0393"/>
    <w:rsid w:val="004C5893"/>
    <w:rsid w:val="004E6253"/>
    <w:rsid w:val="004F04E6"/>
    <w:rsid w:val="004F0FA9"/>
    <w:rsid w:val="004F42BA"/>
    <w:rsid w:val="00507C2D"/>
    <w:rsid w:val="005205F4"/>
    <w:rsid w:val="0053089B"/>
    <w:rsid w:val="00542423"/>
    <w:rsid w:val="00542443"/>
    <w:rsid w:val="005739B7"/>
    <w:rsid w:val="0058054E"/>
    <w:rsid w:val="00582D6D"/>
    <w:rsid w:val="00597D0C"/>
    <w:rsid w:val="005A0A7D"/>
    <w:rsid w:val="005B368E"/>
    <w:rsid w:val="005C25D2"/>
    <w:rsid w:val="005C5601"/>
    <w:rsid w:val="005D6DFA"/>
    <w:rsid w:val="005E18F6"/>
    <w:rsid w:val="005E1ECC"/>
    <w:rsid w:val="005E5086"/>
    <w:rsid w:val="00621886"/>
    <w:rsid w:val="00623386"/>
    <w:rsid w:val="00623CC1"/>
    <w:rsid w:val="00625470"/>
    <w:rsid w:val="0064283D"/>
    <w:rsid w:val="00651D4D"/>
    <w:rsid w:val="00691CF7"/>
    <w:rsid w:val="00696C4C"/>
    <w:rsid w:val="006A44A8"/>
    <w:rsid w:val="006B48BF"/>
    <w:rsid w:val="006B775A"/>
    <w:rsid w:val="006C0384"/>
    <w:rsid w:val="006C06F7"/>
    <w:rsid w:val="006C3513"/>
    <w:rsid w:val="006C4BD0"/>
    <w:rsid w:val="006D03F2"/>
    <w:rsid w:val="006E26CE"/>
    <w:rsid w:val="006F3F0C"/>
    <w:rsid w:val="006F5639"/>
    <w:rsid w:val="00710694"/>
    <w:rsid w:val="00711EC9"/>
    <w:rsid w:val="0073108C"/>
    <w:rsid w:val="00731240"/>
    <w:rsid w:val="00753D74"/>
    <w:rsid w:val="0075559B"/>
    <w:rsid w:val="007572D3"/>
    <w:rsid w:val="00763E38"/>
    <w:rsid w:val="007708DB"/>
    <w:rsid w:val="00780D6B"/>
    <w:rsid w:val="00786F39"/>
    <w:rsid w:val="0079461F"/>
    <w:rsid w:val="00794D7A"/>
    <w:rsid w:val="007A4F52"/>
    <w:rsid w:val="007A5CAF"/>
    <w:rsid w:val="007B3A48"/>
    <w:rsid w:val="007C19CB"/>
    <w:rsid w:val="007C7E86"/>
    <w:rsid w:val="007D5BBE"/>
    <w:rsid w:val="007D63D6"/>
    <w:rsid w:val="007F0E98"/>
    <w:rsid w:val="007F0F04"/>
    <w:rsid w:val="007F4516"/>
    <w:rsid w:val="00800909"/>
    <w:rsid w:val="0080383E"/>
    <w:rsid w:val="0081288F"/>
    <w:rsid w:val="008208AF"/>
    <w:rsid w:val="00823B43"/>
    <w:rsid w:val="00831DD7"/>
    <w:rsid w:val="00850D0D"/>
    <w:rsid w:val="00855A51"/>
    <w:rsid w:val="008A27C2"/>
    <w:rsid w:val="008B607E"/>
    <w:rsid w:val="008B624F"/>
    <w:rsid w:val="008C1877"/>
    <w:rsid w:val="008C4228"/>
    <w:rsid w:val="008D70BC"/>
    <w:rsid w:val="008F1420"/>
    <w:rsid w:val="00932C19"/>
    <w:rsid w:val="0098159C"/>
    <w:rsid w:val="009A4771"/>
    <w:rsid w:val="009B0DCF"/>
    <w:rsid w:val="009B2157"/>
    <w:rsid w:val="009B4684"/>
    <w:rsid w:val="009C15A7"/>
    <w:rsid w:val="009C48D9"/>
    <w:rsid w:val="009C65B9"/>
    <w:rsid w:val="009D1E55"/>
    <w:rsid w:val="009D7A43"/>
    <w:rsid w:val="00A06ACB"/>
    <w:rsid w:val="00A36FB0"/>
    <w:rsid w:val="00A40C81"/>
    <w:rsid w:val="00A47ADF"/>
    <w:rsid w:val="00A5665E"/>
    <w:rsid w:val="00A61FCA"/>
    <w:rsid w:val="00A62BB4"/>
    <w:rsid w:val="00A64172"/>
    <w:rsid w:val="00A948A1"/>
    <w:rsid w:val="00A96899"/>
    <w:rsid w:val="00A96BB1"/>
    <w:rsid w:val="00AA293E"/>
    <w:rsid w:val="00AA3F74"/>
    <w:rsid w:val="00AA683D"/>
    <w:rsid w:val="00AB790B"/>
    <w:rsid w:val="00AC1587"/>
    <w:rsid w:val="00AC15C6"/>
    <w:rsid w:val="00AC2886"/>
    <w:rsid w:val="00AD194F"/>
    <w:rsid w:val="00AD52BC"/>
    <w:rsid w:val="00AD77D2"/>
    <w:rsid w:val="00AE6D13"/>
    <w:rsid w:val="00B03B33"/>
    <w:rsid w:val="00B0672B"/>
    <w:rsid w:val="00B07A3D"/>
    <w:rsid w:val="00B11FE7"/>
    <w:rsid w:val="00B12F50"/>
    <w:rsid w:val="00B13827"/>
    <w:rsid w:val="00B240BD"/>
    <w:rsid w:val="00B24F63"/>
    <w:rsid w:val="00B37165"/>
    <w:rsid w:val="00B37CD9"/>
    <w:rsid w:val="00B662FE"/>
    <w:rsid w:val="00B70A85"/>
    <w:rsid w:val="00B741FF"/>
    <w:rsid w:val="00B758EF"/>
    <w:rsid w:val="00B76CD6"/>
    <w:rsid w:val="00B817C7"/>
    <w:rsid w:val="00B82371"/>
    <w:rsid w:val="00B8289F"/>
    <w:rsid w:val="00B84279"/>
    <w:rsid w:val="00BA360B"/>
    <w:rsid w:val="00BB02AC"/>
    <w:rsid w:val="00BB7A3F"/>
    <w:rsid w:val="00BC4904"/>
    <w:rsid w:val="00BD67A9"/>
    <w:rsid w:val="00BD7442"/>
    <w:rsid w:val="00BE27B9"/>
    <w:rsid w:val="00BF122F"/>
    <w:rsid w:val="00BF2E53"/>
    <w:rsid w:val="00C020E7"/>
    <w:rsid w:val="00C02867"/>
    <w:rsid w:val="00C61A65"/>
    <w:rsid w:val="00C9357B"/>
    <w:rsid w:val="00CC1537"/>
    <w:rsid w:val="00CF6058"/>
    <w:rsid w:val="00D055CC"/>
    <w:rsid w:val="00D160DA"/>
    <w:rsid w:val="00D246EB"/>
    <w:rsid w:val="00D33ED3"/>
    <w:rsid w:val="00D35D38"/>
    <w:rsid w:val="00D42554"/>
    <w:rsid w:val="00D44EB6"/>
    <w:rsid w:val="00D455DF"/>
    <w:rsid w:val="00D54C38"/>
    <w:rsid w:val="00D61F95"/>
    <w:rsid w:val="00D8152F"/>
    <w:rsid w:val="00D81905"/>
    <w:rsid w:val="00D953EF"/>
    <w:rsid w:val="00DA1C2D"/>
    <w:rsid w:val="00DB15BF"/>
    <w:rsid w:val="00DB20A7"/>
    <w:rsid w:val="00DB6075"/>
    <w:rsid w:val="00DC2D5E"/>
    <w:rsid w:val="00DC3968"/>
    <w:rsid w:val="00DE0B71"/>
    <w:rsid w:val="00DF18A6"/>
    <w:rsid w:val="00DF28BA"/>
    <w:rsid w:val="00E02C35"/>
    <w:rsid w:val="00E3634E"/>
    <w:rsid w:val="00E44F10"/>
    <w:rsid w:val="00E57DB3"/>
    <w:rsid w:val="00E628DA"/>
    <w:rsid w:val="00E70596"/>
    <w:rsid w:val="00E802AC"/>
    <w:rsid w:val="00E8727E"/>
    <w:rsid w:val="00E90873"/>
    <w:rsid w:val="00EB3CE4"/>
    <w:rsid w:val="00EB6EF5"/>
    <w:rsid w:val="00EC35FD"/>
    <w:rsid w:val="00F068CF"/>
    <w:rsid w:val="00F07785"/>
    <w:rsid w:val="00F11D47"/>
    <w:rsid w:val="00F23930"/>
    <w:rsid w:val="00F544B7"/>
    <w:rsid w:val="00F55DA0"/>
    <w:rsid w:val="00F7170F"/>
    <w:rsid w:val="00F841CC"/>
    <w:rsid w:val="00F9448B"/>
    <w:rsid w:val="00FA3B28"/>
    <w:rsid w:val="00FC1ECC"/>
    <w:rsid w:val="00FD1B83"/>
    <w:rsid w:val="00FD1C43"/>
    <w:rsid w:val="00FE1B3B"/>
    <w:rsid w:val="00FE29AB"/>
    <w:rsid w:val="00FF42A4"/>
    <w:rsid w:val="00FF47AC"/>
    <w:rsid w:val="3DF00D8C"/>
    <w:rsid w:val="63E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22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customStyle="1" w:styleId="CharCharCharCharCharChar">
    <w:name w:val="Char Char Char Char Char Char"/>
    <w:basedOn w:val="Normal"/>
    <w:rsid w:val="00794D7A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8C"/>
    <w:rPr>
      <w:rFonts w:ascii="Segoe UI" w:hAnsi="Segoe UI" w:cs="Segoe UI"/>
      <w:noProof/>
      <w:sz w:val="18"/>
      <w:szCs w:val="18"/>
    </w:rPr>
  </w:style>
  <w:style w:type="paragraph" w:customStyle="1" w:styleId="Body2">
    <w:name w:val="Body 2"/>
    <w:rsid w:val="00423A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3D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3D"/>
    <w:rPr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353569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B24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24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6977-6728-487C-A49E-2D52CF84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3208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2025-09-16T06:50:00Z</dcterms:created>
  <dcterms:modified xsi:type="dcterms:W3CDTF">2025-09-16T06:50:00Z</dcterms:modified>
</cp:coreProperties>
</file>