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0316" w:rsidRDefault="006A0316" w:rsidP="006A0316">
      <w:pPr>
        <w:shd w:val="clear" w:color="auto" w:fill="FFFFFF"/>
        <w:spacing w:before="150" w:after="150" w:line="270" w:lineRule="atLeast"/>
        <w:outlineLvl w:val="0"/>
        <w:rPr>
          <w:rFonts w:ascii="Cambria" w:eastAsia="Times New Roman" w:hAnsi="Cambria" w:cs="Calibri"/>
          <w:b/>
          <w:bCs/>
          <w:color w:val="005380"/>
          <w:kern w:val="36"/>
          <w:sz w:val="28"/>
          <w:szCs w:val="28"/>
          <w:lang w:eastAsia="lt-LT"/>
        </w:rPr>
      </w:pPr>
    </w:p>
    <w:p w:rsidR="006A0316" w:rsidRPr="006A0316" w:rsidRDefault="006A0316" w:rsidP="006A0316">
      <w:pPr>
        <w:shd w:val="clear" w:color="auto" w:fill="FFFFFF"/>
        <w:spacing w:before="150" w:after="150" w:line="600" w:lineRule="atLeast"/>
        <w:outlineLvl w:val="0"/>
        <w:rPr>
          <w:rFonts w:ascii="Cambria" w:eastAsia="Times New Roman" w:hAnsi="Cambria" w:cs="Times New Roman"/>
          <w:color w:val="005380"/>
          <w:kern w:val="36"/>
          <w:sz w:val="37"/>
          <w:szCs w:val="37"/>
          <w:lang w:eastAsia="lt-LT"/>
        </w:rPr>
      </w:pPr>
      <w:r w:rsidRPr="006A0316">
        <w:rPr>
          <w:rFonts w:ascii="Cambria" w:eastAsia="Times New Roman" w:hAnsi="Cambria" w:cs="Times New Roman"/>
          <w:color w:val="005380"/>
          <w:kern w:val="36"/>
          <w:sz w:val="37"/>
          <w:szCs w:val="37"/>
          <w:lang w:eastAsia="lt-LT"/>
        </w:rPr>
        <w:t>480464</w:t>
      </w:r>
    </w:p>
    <w:p w:rsidR="006A0316" w:rsidRPr="006A0316" w:rsidRDefault="006A0316" w:rsidP="006A0316">
      <w:pPr>
        <w:shd w:val="clear" w:color="auto" w:fill="FFFFFF"/>
        <w:spacing w:before="150" w:after="150" w:line="600" w:lineRule="atLeast"/>
        <w:outlineLvl w:val="2"/>
        <w:rPr>
          <w:rFonts w:ascii="Cambria" w:eastAsia="Times New Roman" w:hAnsi="Cambria" w:cs="Times New Roman"/>
          <w:color w:val="005380"/>
          <w:sz w:val="27"/>
          <w:szCs w:val="27"/>
          <w:lang w:eastAsia="lt-LT"/>
        </w:rPr>
      </w:pPr>
      <w:r w:rsidRPr="006A0316">
        <w:rPr>
          <w:rFonts w:ascii="Cambria" w:eastAsia="Times New Roman" w:hAnsi="Cambria" w:cs="Times New Roman"/>
          <w:color w:val="005380"/>
          <w:sz w:val="27"/>
          <w:szCs w:val="27"/>
          <w:lang w:eastAsia="lt-LT"/>
        </w:rPr>
        <w:t xml:space="preserve">- Klaipėdos rajono </w:t>
      </w:r>
      <w:proofErr w:type="spellStart"/>
      <w:r w:rsidRPr="006A0316">
        <w:rPr>
          <w:rFonts w:ascii="Cambria" w:eastAsia="Times New Roman" w:hAnsi="Cambria" w:cs="Times New Roman"/>
          <w:color w:val="005380"/>
          <w:sz w:val="27"/>
          <w:szCs w:val="27"/>
          <w:lang w:eastAsia="lt-LT"/>
        </w:rPr>
        <w:t>Sendvario</w:t>
      </w:r>
      <w:proofErr w:type="spellEnd"/>
      <w:r w:rsidRPr="006A0316">
        <w:rPr>
          <w:rFonts w:ascii="Cambria" w:eastAsia="Times New Roman" w:hAnsi="Cambria" w:cs="Times New Roman"/>
          <w:color w:val="005380"/>
          <w:sz w:val="27"/>
          <w:szCs w:val="27"/>
          <w:lang w:eastAsia="lt-LT"/>
        </w:rPr>
        <w:t xml:space="preserve"> sen. Jakų k. Mėtų g. (Nr. KL8763) kapitalinio remonto darbai</w:t>
      </w:r>
    </w:p>
    <w:p w:rsidR="006A0316" w:rsidRDefault="006A0316" w:rsidP="006A0316">
      <w:pPr>
        <w:shd w:val="clear" w:color="auto" w:fill="FFFFFF"/>
        <w:spacing w:before="150" w:after="150" w:line="270" w:lineRule="atLeast"/>
        <w:outlineLvl w:val="0"/>
        <w:rPr>
          <w:rFonts w:ascii="Cambria" w:eastAsia="Times New Roman" w:hAnsi="Cambria" w:cs="Calibri"/>
          <w:b/>
          <w:bCs/>
          <w:color w:val="005380"/>
          <w:kern w:val="36"/>
          <w:sz w:val="28"/>
          <w:szCs w:val="28"/>
          <w:lang w:eastAsia="lt-LT"/>
        </w:rPr>
      </w:pPr>
    </w:p>
    <w:p w:rsidR="006A0316" w:rsidRPr="006A0316" w:rsidRDefault="006A0316" w:rsidP="006A0316">
      <w:pPr>
        <w:shd w:val="clear" w:color="auto" w:fill="FFFFFF"/>
        <w:spacing w:before="150" w:after="150" w:line="270" w:lineRule="atLeast"/>
        <w:outlineLvl w:val="0"/>
        <w:rPr>
          <w:rFonts w:ascii="Cambria" w:eastAsia="Times New Roman" w:hAnsi="Cambria" w:cs="Calibri"/>
          <w:b/>
          <w:bCs/>
          <w:color w:val="005380"/>
          <w:kern w:val="36"/>
          <w:sz w:val="28"/>
          <w:szCs w:val="28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kern w:val="36"/>
          <w:sz w:val="28"/>
          <w:szCs w:val="28"/>
          <w:lang w:eastAsia="lt-LT"/>
        </w:rPr>
        <w:t>Klaidų ištaisymas</w:t>
      </w:r>
    </w:p>
    <w:p w:rsidR="006A0316" w:rsidRPr="006A0316" w:rsidRDefault="006A0316" w:rsidP="006A0316">
      <w:pPr>
        <w:shd w:val="clear" w:color="auto" w:fill="FFFFFF"/>
        <w:spacing w:before="150" w:after="150" w:line="270" w:lineRule="atLeast"/>
        <w:outlineLvl w:val="1"/>
        <w:rPr>
          <w:rFonts w:ascii="Cambria" w:eastAsia="Times New Roman" w:hAnsi="Cambria" w:cs="Calibri"/>
          <w:b/>
          <w:bCs/>
          <w:color w:val="005380"/>
          <w:sz w:val="24"/>
          <w:szCs w:val="24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sz w:val="24"/>
          <w:szCs w:val="24"/>
          <w:lang w:eastAsia="lt-LT"/>
        </w:rPr>
        <w:t>Skelbimas, susijęs su pakeitimais ar papildoma informacija</w:t>
      </w:r>
    </w:p>
    <w:p w:rsidR="006A0316" w:rsidRPr="006A0316" w:rsidRDefault="006A0316" w:rsidP="006A0316">
      <w:pPr>
        <w:shd w:val="clear" w:color="auto" w:fill="FFFFFF"/>
        <w:spacing w:before="150" w:after="150" w:line="270" w:lineRule="atLeast"/>
        <w:outlineLvl w:val="1"/>
        <w:rPr>
          <w:rFonts w:ascii="Cambria" w:eastAsia="Times New Roman" w:hAnsi="Cambria" w:cs="Calibri"/>
          <w:b/>
          <w:bCs/>
          <w:color w:val="005380"/>
          <w:sz w:val="24"/>
          <w:szCs w:val="24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sz w:val="24"/>
          <w:szCs w:val="24"/>
          <w:lang w:eastAsia="lt-LT"/>
        </w:rPr>
        <w:t>Darbai</w:t>
      </w:r>
    </w:p>
    <w:p w:rsidR="006A0316" w:rsidRPr="006A0316" w:rsidRDefault="006A0316" w:rsidP="006A0316">
      <w:pPr>
        <w:shd w:val="clear" w:color="auto" w:fill="FFFFFF"/>
        <w:spacing w:before="150" w:after="150" w:line="270" w:lineRule="atLeast"/>
        <w:outlineLvl w:val="1"/>
        <w:rPr>
          <w:rFonts w:ascii="Cambria" w:eastAsia="Times New Roman" w:hAnsi="Cambria" w:cs="Calibri"/>
          <w:b/>
          <w:bCs/>
          <w:color w:val="005380"/>
          <w:sz w:val="24"/>
          <w:szCs w:val="24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sz w:val="24"/>
          <w:szCs w:val="24"/>
          <w:lang w:eastAsia="lt-LT"/>
        </w:rPr>
        <w:t>Direktyva 2014/24/ES</w:t>
      </w:r>
    </w:p>
    <w:p w:rsidR="006A0316" w:rsidRPr="006A0316" w:rsidRDefault="006A0316" w:rsidP="006A0316">
      <w:pPr>
        <w:shd w:val="clear" w:color="auto" w:fill="FFFFFF"/>
        <w:spacing w:before="150" w:after="150" w:line="270" w:lineRule="atLeast"/>
        <w:outlineLvl w:val="1"/>
        <w:rPr>
          <w:rFonts w:ascii="Cambria" w:eastAsia="Times New Roman" w:hAnsi="Cambria" w:cs="Calibri"/>
          <w:b/>
          <w:bCs/>
          <w:color w:val="005380"/>
          <w:sz w:val="24"/>
          <w:szCs w:val="24"/>
          <w:u w:val="single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sz w:val="24"/>
          <w:szCs w:val="24"/>
          <w:u w:val="single"/>
          <w:lang w:eastAsia="lt-LT"/>
        </w:rPr>
        <w:t>I dalis: Perkančioji organizacija ar perkantysis subjektas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I.1)</w:t>
      </w:r>
    </w:p>
    <w:p w:rsidR="006A0316" w:rsidRPr="006A0316" w:rsidRDefault="006A0316" w:rsidP="006A0316">
      <w:pP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Pavadinimas ir adresai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Klaipėdos rajono savivaldybės administracija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188773688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Klaipėdos g. 2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Gargždai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96130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LT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Asmuo ryšiams: EGIDIJUS GEDRIMAS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Telefonas: +370 46452332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El. paštas: </w:t>
      </w:r>
      <w:hyperlink r:id="rId4" w:history="1">
        <w:r w:rsidRPr="006A0316">
          <w:rPr>
            <w:rFonts w:ascii="Calibri" w:eastAsia="Times New Roman" w:hAnsi="Calibri" w:cs="Calibri"/>
            <w:color w:val="2A84B3"/>
            <w:sz w:val="23"/>
            <w:szCs w:val="23"/>
            <w:u w:val="single"/>
            <w:lang w:eastAsia="lt-LT"/>
          </w:rPr>
          <w:t>egidijus.gedrimas@klaipedos-r.lt</w:t>
        </w:r>
      </w:hyperlink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Faksas: +370 46472005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NUTS kodas:  LT -  LIETUVA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b/>
          <w:bCs/>
          <w:color w:val="333333"/>
          <w:sz w:val="23"/>
          <w:szCs w:val="23"/>
          <w:lang w:eastAsia="lt-LT"/>
        </w:rPr>
        <w:t>Interneto adresas (-ai):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Pagrindinis adresas: </w:t>
      </w:r>
      <w:hyperlink r:id="rId5" w:history="1">
        <w:r w:rsidRPr="006A0316">
          <w:rPr>
            <w:rFonts w:ascii="Calibri" w:eastAsia="Times New Roman" w:hAnsi="Calibri" w:cs="Calibri"/>
            <w:color w:val="2A84B3"/>
            <w:sz w:val="23"/>
            <w:szCs w:val="23"/>
            <w:u w:val="single"/>
            <w:lang w:eastAsia="lt-LT"/>
          </w:rPr>
          <w:t>https://www.klaipedos-r.lt/</w:t>
        </w:r>
      </w:hyperlink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Pirkėjo profilio adresas: </w:t>
      </w:r>
      <w:hyperlink r:id="rId6" w:history="1">
        <w:r w:rsidRPr="006A0316">
          <w:rPr>
            <w:rFonts w:ascii="Calibri" w:eastAsia="Times New Roman" w:hAnsi="Calibri" w:cs="Calibri"/>
            <w:color w:val="2A84B3"/>
            <w:sz w:val="23"/>
            <w:szCs w:val="23"/>
            <w:u w:val="single"/>
            <w:lang w:eastAsia="lt-LT"/>
          </w:rPr>
          <w:t>https://pirkimai.eviesiejipirkimai.lt/ctm/Company/CompanyInformation/Index/6687</w:t>
        </w:r>
      </w:hyperlink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</w:p>
    <w:p w:rsidR="006A0316" w:rsidRPr="006A0316" w:rsidRDefault="006A0316" w:rsidP="006A0316">
      <w:pPr>
        <w:shd w:val="clear" w:color="auto" w:fill="FFFFFF"/>
        <w:spacing w:before="150" w:after="150" w:line="270" w:lineRule="atLeast"/>
        <w:outlineLvl w:val="1"/>
        <w:rPr>
          <w:rFonts w:ascii="Cambria" w:eastAsia="Times New Roman" w:hAnsi="Cambria" w:cs="Calibri"/>
          <w:b/>
          <w:bCs/>
          <w:color w:val="005380"/>
          <w:sz w:val="24"/>
          <w:szCs w:val="24"/>
          <w:u w:val="single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sz w:val="24"/>
          <w:szCs w:val="24"/>
          <w:u w:val="single"/>
          <w:lang w:eastAsia="lt-LT"/>
        </w:rPr>
        <w:t>II dalis: Objektas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II.1)</w:t>
      </w:r>
    </w:p>
    <w:p w:rsidR="006A0316" w:rsidRPr="006A0316" w:rsidRDefault="006A0316" w:rsidP="006A0316">
      <w:pP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Pirkimo apimtis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II.1.1)</w:t>
      </w:r>
    </w:p>
    <w:p w:rsidR="006A0316" w:rsidRPr="006A0316" w:rsidRDefault="006A0316" w:rsidP="006A0316">
      <w:pP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Pavadinimas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 xml:space="preserve">Klaipėdos rajono </w:t>
      </w:r>
      <w:proofErr w:type="spellStart"/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Sendvario</w:t>
      </w:r>
      <w:proofErr w:type="spellEnd"/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 xml:space="preserve"> sen. Jakų k. Mėtų g. (Nr. KL8763) kapitalinio remonto darbai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II.1.2)</w:t>
      </w:r>
    </w:p>
    <w:p w:rsidR="006A0316" w:rsidRPr="006A0316" w:rsidRDefault="006A0316" w:rsidP="006A0316">
      <w:pP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Pagrindinis BVPŽ kodas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FF0000"/>
          <w:sz w:val="23"/>
          <w:szCs w:val="23"/>
          <w:lang w:eastAsia="lt-LT"/>
        </w:rPr>
        <w:t>45233142</w:t>
      </w: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  -  Kelių remonto darbai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II.1.3)</w:t>
      </w:r>
    </w:p>
    <w:p w:rsidR="006A0316" w:rsidRPr="006A0316" w:rsidRDefault="006A0316" w:rsidP="006A0316">
      <w:pP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Sutarties tipas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lastRenderedPageBreak/>
        <w:t>Darbai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II.1.4)</w:t>
      </w:r>
    </w:p>
    <w:p w:rsidR="006A0316" w:rsidRPr="006A0316" w:rsidRDefault="006A0316" w:rsidP="006A0316">
      <w:pP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Trumpas aprašymas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 xml:space="preserve">Klaipėdos rajono </w:t>
      </w:r>
      <w:proofErr w:type="spellStart"/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Sendvario</w:t>
      </w:r>
      <w:proofErr w:type="spellEnd"/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 xml:space="preserve"> sen. Jakų k. Mėtų g. (Nr. KL8763) kapitalinio remonto darbai</w:t>
      </w:r>
    </w:p>
    <w:p w:rsidR="006A0316" w:rsidRPr="006A0316" w:rsidRDefault="006A0316" w:rsidP="006A0316">
      <w:pPr>
        <w:shd w:val="clear" w:color="auto" w:fill="FFFFFF"/>
        <w:spacing w:before="150" w:after="150" w:line="270" w:lineRule="atLeast"/>
        <w:outlineLvl w:val="1"/>
        <w:rPr>
          <w:rFonts w:ascii="Cambria" w:eastAsia="Times New Roman" w:hAnsi="Cambria" w:cs="Calibri"/>
          <w:b/>
          <w:bCs/>
          <w:color w:val="005380"/>
          <w:sz w:val="24"/>
          <w:szCs w:val="24"/>
          <w:u w:val="single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sz w:val="24"/>
          <w:szCs w:val="24"/>
          <w:u w:val="single"/>
          <w:lang w:eastAsia="lt-LT"/>
        </w:rPr>
        <w:t>VI dalis: Papildoma informacija</w:t>
      </w:r>
    </w:p>
    <w:p w:rsidR="006A0316" w:rsidRPr="006A0316" w:rsidRDefault="006A0316" w:rsidP="006A0316">
      <w:pPr>
        <w:shd w:val="clear" w:color="auto" w:fill="FFFFFF"/>
        <w:spacing w:before="150" w:after="150" w:line="270" w:lineRule="atLeast"/>
        <w:outlineLvl w:val="1"/>
        <w:rPr>
          <w:rFonts w:ascii="Cambria" w:eastAsia="Times New Roman" w:hAnsi="Cambria" w:cs="Calibri"/>
          <w:b/>
          <w:bCs/>
          <w:color w:val="005380"/>
          <w:sz w:val="24"/>
          <w:szCs w:val="24"/>
          <w:u w:val="single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sz w:val="24"/>
          <w:szCs w:val="24"/>
          <w:u w:val="single"/>
          <w:lang w:eastAsia="lt-LT"/>
        </w:rPr>
        <w:t>VII dalis: Pakeitimai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VII.1)</w:t>
      </w:r>
    </w:p>
    <w:p w:rsidR="006A0316" w:rsidRPr="006A0316" w:rsidRDefault="006A0316" w:rsidP="006A0316">
      <w:pP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Informacija, kuri turi būti pakeista ar papildyta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VII.1.2)</w:t>
      </w:r>
    </w:p>
    <w:p w:rsidR="006A0316" w:rsidRPr="006A0316" w:rsidRDefault="006A0316" w:rsidP="006A0316">
      <w:pP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Taisytinas pradinio skelbimo tekstas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Dalies numeris:  IV.2.2)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Keistino teksto vieta:  Pasiūlymų ar prašymų dalyvauti priėmimo terminas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Yra:  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Data:  2020-04-17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Vietos laikas:  08:00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Turi būti:  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Data:  2020-04-21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Vietos laikas:  08:00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Dalies numeris:  IV.2.7)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Keistino teksto vieta:  Vokų su pasiūlymais atplėšimo sąlygos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Yra:  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Data:  2020-04-17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Vietos laikas:  08:45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Turi būti:  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Data:  2020-04-21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Vietos laikas:  08:45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VII.2)</w:t>
      </w:r>
    </w:p>
    <w:p w:rsidR="006A0316" w:rsidRPr="006A0316" w:rsidRDefault="006A0316" w:rsidP="006A0316">
      <w:pP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6A031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Kita papildoma informacija</w:t>
      </w:r>
    </w:p>
    <w:p w:rsidR="006A0316" w:rsidRPr="006A0316" w:rsidRDefault="006A0316" w:rsidP="006A0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6A031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Perkančioji organizacija nukelia pasiūlymų pateikimo terminą (vietoje 2020-04-17 į 2020-04-21), kad tiekėjai turėtų galimybę įvertinti su atsakymais į klausimus pateiktą informaciją.</w:t>
      </w:r>
    </w:p>
    <w:p w:rsidR="00314624" w:rsidRDefault="00314624" w:rsidP="006A0316"/>
    <w:sectPr w:rsidR="003146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6"/>
    <w:rsid w:val="00314624"/>
    <w:rsid w:val="006A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11C9"/>
  <w15:chartTrackingRefBased/>
  <w15:docId w15:val="{3316A8EB-9A29-4862-B204-5EA483D0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A031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0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7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0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6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0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4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7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9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4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66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1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8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6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02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2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4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2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8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0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4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7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7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19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2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5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rkimai.eviesiejipirkimai.lt/ctm/Company/CompanyInformation/Index/6687" TargetMode="External"/><Relationship Id="rId5" Type="http://schemas.openxmlformats.org/officeDocument/2006/relationships/hyperlink" Target="https://www.klaipedos-r.lt/" TargetMode="External"/><Relationship Id="rId4" Type="http://schemas.openxmlformats.org/officeDocument/2006/relationships/hyperlink" Target="mailto:egidijus.gedrimas@klaipedos-r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1291</Words>
  <Characters>737</Characters>
  <Application>Microsoft Office Word</Application>
  <DocSecurity>0</DocSecurity>
  <Lines>6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Gedrimas</dc:creator>
  <cp:keywords/>
  <dc:description/>
  <cp:lastModifiedBy>Egidijus Gedrimas</cp:lastModifiedBy>
  <cp:revision>1</cp:revision>
  <dcterms:created xsi:type="dcterms:W3CDTF">2020-04-14T20:53:00Z</dcterms:created>
  <dcterms:modified xsi:type="dcterms:W3CDTF">2020-04-14T20:54:00Z</dcterms:modified>
</cp:coreProperties>
</file>