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6E3ECD">
        <w:rPr>
          <w:rFonts w:ascii="Arial" w:hAnsi="Arial" w:cs="Arial"/>
          <w:i/>
          <w:sz w:val="20"/>
        </w:rPr>
        <w:t>___________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2F50756F" w:rsidR="008A6212" w:rsidRPr="00D05ECD" w:rsidRDefault="004D596B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lang w:eastAsia="lt-LT"/>
        </w:rPr>
        <w:t>AB</w:t>
      </w:r>
      <w:r w:rsidRPr="00D05ECD">
        <w:rPr>
          <w:rFonts w:ascii="Arial" w:hAnsi="Arial" w:cs="Arial"/>
          <w:b/>
          <w:bCs/>
          <w:color w:val="000000"/>
          <w:lang w:eastAsia="lt-LT"/>
        </w:rPr>
        <w:t xml:space="preserve"> „Ignitis grupė“ </w:t>
      </w:r>
      <w:r w:rsidRPr="00D05ECD">
        <w:rPr>
          <w:rFonts w:ascii="Arial" w:hAnsi="Arial" w:cs="Arial"/>
          <w:bCs/>
          <w:color w:val="000000"/>
          <w:lang w:eastAsia="lt-LT"/>
        </w:rPr>
        <w:t>pagal L</w:t>
      </w:r>
      <w:r w:rsidRPr="00D05ECD">
        <w:rPr>
          <w:rFonts w:ascii="Arial" w:hAnsi="Arial" w:cs="Arial"/>
          <w:lang w:eastAsia="lt-LT"/>
        </w:rPr>
        <w:t xml:space="preserve">ietuvos Respublikos teisės aktus teisėtai įregistruota ir veikianti uždaroji akcinė bendrovė, juridinio asmens kodas </w:t>
      </w:r>
      <w:r w:rsidRPr="001C06AC">
        <w:rPr>
          <w:rFonts w:ascii="Arial" w:hAnsi="Arial" w:cs="Arial"/>
          <w:color w:val="000000"/>
          <w:lang w:eastAsia="lt-LT"/>
        </w:rPr>
        <w:t>301844044</w:t>
      </w:r>
      <w:r w:rsidRPr="001C06AC">
        <w:rPr>
          <w:rFonts w:ascii="Arial" w:hAnsi="Arial" w:cs="Arial"/>
          <w:lang w:eastAsia="lt-LT"/>
        </w:rPr>
        <w:t xml:space="preserve">, PVM mokėtojo kodas LT 100004278519 registruotos buveinės adresas Žvejų g. 14, </w:t>
      </w:r>
      <w:r w:rsidRPr="001C06AC">
        <w:rPr>
          <w:rFonts w:ascii="Arial" w:hAnsi="Arial" w:cs="Arial"/>
        </w:rPr>
        <w:t>LT-09310 Vilnius</w:t>
      </w:r>
      <w:r w:rsidRPr="001C06AC">
        <w:rPr>
          <w:rFonts w:ascii="Arial" w:hAnsi="Arial" w:cs="Arial"/>
          <w:lang w:eastAsia="lt-LT"/>
        </w:rPr>
        <w:t xml:space="preserve">, Lietuvos Respublika, </w:t>
      </w:r>
      <w:r w:rsidRPr="001C06AC">
        <w:rPr>
          <w:rFonts w:ascii="Arial" w:hAnsi="Arial" w:cs="Arial"/>
        </w:rPr>
        <w:t xml:space="preserve">apie kurią kaupiami duomenys ir saugomi VĮ Registrų centras, atstovaujama </w:t>
      </w:r>
      <w:r w:rsidRPr="00607632">
        <w:rPr>
          <w:rFonts w:ascii="Arial" w:hAnsi="Arial" w:cs="Arial"/>
        </w:rPr>
        <w:t xml:space="preserve">generalinio direktoriaus Dariaus </w:t>
      </w:r>
      <w:proofErr w:type="spellStart"/>
      <w:r w:rsidRPr="00607632">
        <w:rPr>
          <w:rFonts w:ascii="Arial" w:hAnsi="Arial" w:cs="Arial"/>
        </w:rPr>
        <w:t>Maikštėno</w:t>
      </w:r>
      <w:proofErr w:type="spellEnd"/>
      <w:r w:rsidR="00903679">
        <w:rPr>
          <w:rFonts w:ascii="Arial" w:hAnsi="Arial" w:cs="Arial"/>
        </w:rPr>
        <w:t xml:space="preserve"> ir</w:t>
      </w:r>
      <w:r w:rsidRPr="00607632">
        <w:rPr>
          <w:rFonts w:ascii="Arial" w:hAnsi="Arial" w:cs="Arial"/>
        </w:rPr>
        <w:t xml:space="preserve"> </w:t>
      </w:r>
      <w:r w:rsidR="00903679">
        <w:rPr>
          <w:rFonts w:ascii="Arial" w:hAnsi="Arial" w:cs="Arial"/>
        </w:rPr>
        <w:t>________________________________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7CF6137E" w:rsidR="00DA74BB" w:rsidRPr="006E136C" w:rsidRDefault="005B0F2C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Personalo administravimo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7C9C0E57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4D596B">
        <w:rPr>
          <w:rFonts w:ascii="Arial" w:hAnsi="Arial" w:cs="Arial"/>
        </w:rPr>
        <w:t>257 730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9231EE">
        <w:rPr>
          <w:rFonts w:ascii="Arial" w:hAnsi="Arial" w:cs="Arial"/>
        </w:rPr>
        <w:t xml:space="preserve">du šimtai </w:t>
      </w:r>
      <w:r w:rsidR="004D596B">
        <w:rPr>
          <w:rFonts w:ascii="Arial" w:hAnsi="Arial" w:cs="Arial"/>
        </w:rPr>
        <w:t>penkiasdešimt septyni</w:t>
      </w:r>
      <w:r w:rsidR="009231EE">
        <w:rPr>
          <w:rFonts w:ascii="Arial" w:hAnsi="Arial" w:cs="Arial"/>
        </w:rPr>
        <w:t xml:space="preserve"> tūkstanči</w:t>
      </w:r>
      <w:r w:rsidR="004D596B">
        <w:rPr>
          <w:rFonts w:ascii="Arial" w:hAnsi="Arial" w:cs="Arial"/>
        </w:rPr>
        <w:t>ai</w:t>
      </w:r>
      <w:r w:rsidR="009231EE">
        <w:rPr>
          <w:rFonts w:ascii="Arial" w:hAnsi="Arial" w:cs="Arial"/>
        </w:rPr>
        <w:t xml:space="preserve"> </w:t>
      </w:r>
      <w:r w:rsidR="004D596B">
        <w:rPr>
          <w:rFonts w:ascii="Arial" w:hAnsi="Arial" w:cs="Arial"/>
        </w:rPr>
        <w:t>septyni</w:t>
      </w:r>
      <w:r w:rsidR="009231EE">
        <w:rPr>
          <w:rFonts w:ascii="Arial" w:hAnsi="Arial" w:cs="Arial"/>
        </w:rPr>
        <w:t xml:space="preserve"> šimtai</w:t>
      </w:r>
      <w:r w:rsidR="004D596B">
        <w:rPr>
          <w:rFonts w:ascii="Arial" w:hAnsi="Arial" w:cs="Arial"/>
        </w:rPr>
        <w:t xml:space="preserve"> trisdešimt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19F6A240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4D596B">
        <w:rPr>
          <w:rFonts w:ascii="Arial" w:hAnsi="Arial" w:cs="Arial"/>
        </w:rPr>
        <w:t>213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4D596B">
        <w:rPr>
          <w:rFonts w:ascii="Arial" w:hAnsi="Arial" w:cs="Arial"/>
        </w:rPr>
        <w:t>du šimtai trylika</w:t>
      </w:r>
      <w:r w:rsidR="009231EE">
        <w:rPr>
          <w:rFonts w:ascii="Arial" w:hAnsi="Arial" w:cs="Arial"/>
        </w:rPr>
        <w:t xml:space="preserve"> tūkstančių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42B706FA" w14:textId="48472DF0" w:rsidR="006E3ECD" w:rsidRPr="000870B8" w:rsidRDefault="00322777" w:rsidP="006E3ECD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3ECD">
        <w:rPr>
          <w:rFonts w:ascii="Arial" w:hAnsi="Arial" w:cs="Arial"/>
          <w:lang w:eastAsia="lt-LT"/>
        </w:rPr>
        <w:t xml:space="preserve">Užsakovo </w:t>
      </w:r>
      <w:r w:rsidR="00943F34" w:rsidRPr="006E3ECD">
        <w:rPr>
          <w:rFonts w:ascii="Arial" w:hAnsi="Arial" w:cs="Arial"/>
          <w:lang w:eastAsia="lt-LT"/>
        </w:rPr>
        <w:t>atstovų, kurie bus atsakingi už šios Sutarties vykdymą, kontaktai</w:t>
      </w:r>
      <w:r w:rsidR="00903679">
        <w:rPr>
          <w:rFonts w:ascii="Arial" w:hAnsi="Arial" w:cs="Arial"/>
          <w:lang w:eastAsia="lt-LT"/>
        </w:rPr>
        <w:t>:</w:t>
      </w:r>
      <w:r w:rsidR="006E3ECD" w:rsidRPr="006E3ECD">
        <w:rPr>
          <w:rFonts w:ascii="Arial" w:hAnsi="Arial" w:cs="Arial"/>
          <w:lang w:eastAsia="lt-LT"/>
        </w:rPr>
        <w:t xml:space="preserve"> </w:t>
      </w:r>
    </w:p>
    <w:p w14:paraId="0C607441" w14:textId="35242FB6" w:rsidR="00B7524B" w:rsidRPr="006E3ECD" w:rsidRDefault="00943F34" w:rsidP="000B7F49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3ECD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lastRenderedPageBreak/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364C2679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1BDCC231" w14:textId="061C2515" w:rsidR="0045229F" w:rsidRPr="005B0F2C" w:rsidRDefault="005B0F2C" w:rsidP="005B0F2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5B0F2C">
        <w:rPr>
          <w:rFonts w:ascii="Arial" w:hAnsi="Arial" w:cs="Arial"/>
          <w:u w:val="single"/>
        </w:rPr>
        <w:t>C1_priedas_prie_sutarties_Žmogiškieji ištekliai - PAP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51FD59F1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7F705A8C" w14:textId="77777777" w:rsidR="004D596B" w:rsidRDefault="004D596B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5244A76F" w14:textId="77777777" w:rsidR="004D596B" w:rsidRPr="008C07F3" w:rsidRDefault="004D596B" w:rsidP="004D596B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AB Ignitis grupė</w:t>
            </w:r>
          </w:p>
          <w:p w14:paraId="2ED83ADF" w14:textId="77777777" w:rsidR="004D596B" w:rsidRPr="008C07F3" w:rsidRDefault="004D596B" w:rsidP="004D596B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Žvejų g. 14, LT-09310 Vilnius</w:t>
            </w:r>
          </w:p>
          <w:p w14:paraId="385745EB" w14:textId="77777777" w:rsidR="004D596B" w:rsidRPr="008C07F3" w:rsidRDefault="004D596B" w:rsidP="004D596B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Tel. Nr.: + 370 5 2782115</w:t>
            </w:r>
          </w:p>
          <w:p w14:paraId="07221819" w14:textId="77777777" w:rsidR="004D596B" w:rsidRPr="008C07F3" w:rsidRDefault="004D596B" w:rsidP="004D596B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Juridinio asmens kodas: 301844044</w:t>
            </w:r>
          </w:p>
          <w:p w14:paraId="420334C0" w14:textId="77777777" w:rsidR="004D596B" w:rsidRPr="008C07F3" w:rsidRDefault="004D596B" w:rsidP="004D596B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PVM kodas:  LT100004278519</w:t>
            </w:r>
          </w:p>
          <w:p w14:paraId="21E463F9" w14:textId="77777777" w:rsidR="004D596B" w:rsidRDefault="004D596B" w:rsidP="004D596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0EAAC" w14:textId="77777777" w:rsidR="004D596B" w:rsidRDefault="004D596B" w:rsidP="004D59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Generalinis direktorius </w:t>
            </w:r>
          </w:p>
          <w:p w14:paraId="24077538" w14:textId="77777777" w:rsidR="004D596B" w:rsidRDefault="004D596B" w:rsidP="004D59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 Maikštėnas</w:t>
            </w:r>
          </w:p>
          <w:p w14:paraId="4D28A9AE" w14:textId="77777777" w:rsidR="004D596B" w:rsidRPr="005F3836" w:rsidRDefault="004D596B" w:rsidP="004D596B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2C025280" w14:textId="77777777" w:rsidR="004D596B" w:rsidRPr="005F3836" w:rsidRDefault="004D596B" w:rsidP="004D59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7023CD9E" w14:textId="77777777" w:rsidR="004D596B" w:rsidRPr="005F3836" w:rsidRDefault="004D596B" w:rsidP="004D596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28940D6D" w14:textId="77777777" w:rsidR="004D596B" w:rsidRPr="005F3836" w:rsidRDefault="004D596B" w:rsidP="004D59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02457260" w14:textId="77777777" w:rsidR="004D596B" w:rsidRDefault="004D596B" w:rsidP="004D59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D416CA5" w14:textId="77777777" w:rsidR="004D596B" w:rsidRDefault="004D596B" w:rsidP="004D596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903679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6AEDD" w14:textId="77777777" w:rsidR="00237EF9" w:rsidRDefault="00237EF9">
      <w:r>
        <w:separator/>
      </w:r>
    </w:p>
  </w:endnote>
  <w:endnote w:type="continuationSeparator" w:id="0">
    <w:p w14:paraId="747C47F8" w14:textId="77777777" w:rsidR="00237EF9" w:rsidRDefault="00237EF9">
      <w:r>
        <w:continuationSeparator/>
      </w:r>
    </w:p>
  </w:endnote>
  <w:endnote w:type="continuationNotice" w:id="1">
    <w:p w14:paraId="1D8F1628" w14:textId="77777777" w:rsidR="00237EF9" w:rsidRDefault="00237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6E183" w14:textId="77777777" w:rsidR="00237EF9" w:rsidRDefault="00237EF9">
      <w:r>
        <w:separator/>
      </w:r>
    </w:p>
  </w:footnote>
  <w:footnote w:type="continuationSeparator" w:id="0">
    <w:p w14:paraId="28071080" w14:textId="77777777" w:rsidR="00237EF9" w:rsidRDefault="00237EF9">
      <w:r>
        <w:continuationSeparator/>
      </w:r>
    </w:p>
  </w:footnote>
  <w:footnote w:type="continuationNotice" w:id="1">
    <w:p w14:paraId="48B610E5" w14:textId="77777777" w:rsidR="00237EF9" w:rsidRDefault="00237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37EF9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596B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3ECD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3679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1EE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EB6E-E52D-43F0-B7D4-EBF70AFF2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EB9F7-D00A-4FFE-B323-7F27AD4F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5796</Words>
  <Characters>3305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2021-01-20T11:07:00Z</dcterms:created>
  <dcterms:modified xsi:type="dcterms:W3CDTF">2021-01-28T09:55:00Z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