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5FDC7" w14:textId="77777777" w:rsidR="00F90CBB" w:rsidRPr="00A81331" w:rsidRDefault="00F90CBB" w:rsidP="00A81331">
      <w:pPr>
        <w:jc w:val="center"/>
        <w:rPr>
          <w:rFonts w:ascii="Times New Roman" w:hAnsi="Times New Roman" w:cs="Times New Roman"/>
          <w:b/>
          <w:sz w:val="24"/>
          <w:szCs w:val="24"/>
        </w:rPr>
      </w:pPr>
      <w:r w:rsidRPr="00A81331">
        <w:rPr>
          <w:rFonts w:ascii="Times New Roman" w:hAnsi="Times New Roman" w:cs="Times New Roman"/>
          <w:b/>
          <w:sz w:val="24"/>
          <w:szCs w:val="24"/>
        </w:rPr>
        <w:t>SUTARTIS Nr.</w:t>
      </w:r>
    </w:p>
    <w:p w14:paraId="71B56DA4" w14:textId="77777777" w:rsidR="00F90CBB" w:rsidRPr="00A81331" w:rsidRDefault="00F90CBB" w:rsidP="00A81331">
      <w:pPr>
        <w:autoSpaceDE w:val="0"/>
        <w:autoSpaceDN w:val="0"/>
        <w:adjustRightInd w:val="0"/>
        <w:jc w:val="center"/>
        <w:rPr>
          <w:rFonts w:ascii="Times New Roman" w:hAnsi="Times New Roman" w:cs="Times New Roman"/>
          <w:b/>
          <w:sz w:val="24"/>
          <w:szCs w:val="24"/>
        </w:rPr>
      </w:pPr>
      <w:r w:rsidRPr="00A81331">
        <w:rPr>
          <w:rFonts w:ascii="Times New Roman" w:hAnsi="Times New Roman" w:cs="Times New Roman"/>
          <w:b/>
          <w:sz w:val="24"/>
          <w:szCs w:val="24"/>
        </w:rPr>
        <w:t>Projekto „</w:t>
      </w:r>
      <w:r w:rsidR="0093156E" w:rsidRPr="00A81331">
        <w:rPr>
          <w:rFonts w:ascii="Times New Roman" w:hAnsi="Times New Roman" w:cs="Times New Roman"/>
          <w:b/>
          <w:sz w:val="24"/>
          <w:szCs w:val="24"/>
        </w:rPr>
        <w:t>Erdvės žmonėms</w:t>
      </w:r>
      <w:r w:rsidRPr="00A81331">
        <w:rPr>
          <w:rFonts w:ascii="Times New Roman" w:hAnsi="Times New Roman" w:cs="Times New Roman"/>
          <w:b/>
          <w:sz w:val="24"/>
          <w:szCs w:val="24"/>
        </w:rPr>
        <w:t xml:space="preserve">“ </w:t>
      </w:r>
      <w:r w:rsidR="0093156E" w:rsidRPr="00A81331">
        <w:rPr>
          <w:rFonts w:ascii="Times New Roman" w:hAnsi="Times New Roman" w:cs="Times New Roman"/>
          <w:b/>
          <w:sz w:val="24"/>
          <w:szCs w:val="24"/>
        </w:rPr>
        <w:t xml:space="preserve"> </w:t>
      </w:r>
      <w:r w:rsidR="00205A50">
        <w:rPr>
          <w:rFonts w:ascii="Times New Roman" w:hAnsi="Times New Roman" w:cs="Times New Roman"/>
          <w:b/>
          <w:sz w:val="24"/>
          <w:szCs w:val="24"/>
        </w:rPr>
        <w:t>viešinimo</w:t>
      </w:r>
      <w:r w:rsidR="0093156E" w:rsidRPr="00A81331">
        <w:rPr>
          <w:rFonts w:ascii="Times New Roman" w:hAnsi="Times New Roman" w:cs="Times New Roman"/>
          <w:b/>
          <w:sz w:val="24"/>
          <w:szCs w:val="24"/>
        </w:rPr>
        <w:t xml:space="preserve"> paslaug</w:t>
      </w:r>
      <w:r w:rsidR="00205A50">
        <w:rPr>
          <w:rFonts w:ascii="Times New Roman" w:hAnsi="Times New Roman" w:cs="Times New Roman"/>
          <w:b/>
          <w:sz w:val="24"/>
          <w:szCs w:val="24"/>
        </w:rPr>
        <w:t>o</w:t>
      </w:r>
      <w:r w:rsidRPr="00A81331">
        <w:rPr>
          <w:rFonts w:ascii="Times New Roman" w:hAnsi="Times New Roman" w:cs="Times New Roman"/>
          <w:b/>
          <w:sz w:val="24"/>
          <w:szCs w:val="24"/>
        </w:rPr>
        <w:t xml:space="preserve">s   </w:t>
      </w:r>
    </w:p>
    <w:p w14:paraId="583C2F2D" w14:textId="77777777" w:rsidR="00F90CBB" w:rsidRPr="00A81331" w:rsidRDefault="00F90CBB" w:rsidP="00A81331">
      <w:pPr>
        <w:autoSpaceDE w:val="0"/>
        <w:autoSpaceDN w:val="0"/>
        <w:adjustRightInd w:val="0"/>
        <w:jc w:val="center"/>
        <w:rPr>
          <w:rFonts w:ascii="Times New Roman" w:hAnsi="Times New Roman" w:cs="Times New Roman"/>
          <w:b/>
          <w:bCs/>
          <w:caps/>
          <w:sz w:val="24"/>
          <w:szCs w:val="24"/>
        </w:rPr>
      </w:pPr>
      <w:r w:rsidRPr="00A81331">
        <w:rPr>
          <w:rFonts w:ascii="Times New Roman" w:hAnsi="Times New Roman" w:cs="Times New Roman"/>
          <w:b/>
          <w:sz w:val="24"/>
          <w:szCs w:val="24"/>
        </w:rPr>
        <w:t xml:space="preserve">            </w:t>
      </w:r>
      <w:r w:rsidRPr="00A81331">
        <w:rPr>
          <w:rFonts w:ascii="Times New Roman" w:hAnsi="Times New Roman" w:cs="Times New Roman"/>
          <w:sz w:val="24"/>
          <w:szCs w:val="24"/>
        </w:rPr>
        <w:t>202</w:t>
      </w:r>
      <w:r w:rsidR="00FE7423">
        <w:rPr>
          <w:rFonts w:ascii="Times New Roman" w:hAnsi="Times New Roman" w:cs="Times New Roman"/>
          <w:sz w:val="24"/>
          <w:szCs w:val="24"/>
        </w:rPr>
        <w:t>2</w:t>
      </w:r>
      <w:r w:rsidRPr="00A81331">
        <w:rPr>
          <w:rFonts w:ascii="Times New Roman" w:hAnsi="Times New Roman" w:cs="Times New Roman"/>
          <w:sz w:val="24"/>
          <w:szCs w:val="24"/>
        </w:rPr>
        <w:t xml:space="preserve"> m.</w:t>
      </w:r>
      <w:r w:rsidR="00D60A08">
        <w:rPr>
          <w:rFonts w:ascii="Times New Roman" w:hAnsi="Times New Roman" w:cs="Times New Roman"/>
          <w:sz w:val="24"/>
          <w:szCs w:val="24"/>
        </w:rPr>
        <w:t xml:space="preserve"> balandžio </w:t>
      </w:r>
      <w:r w:rsidRPr="00A81331">
        <w:rPr>
          <w:rFonts w:ascii="Times New Roman" w:hAnsi="Times New Roman" w:cs="Times New Roman"/>
          <w:sz w:val="24"/>
          <w:szCs w:val="24"/>
        </w:rPr>
        <w:t>___ d.</w:t>
      </w:r>
    </w:p>
    <w:p w14:paraId="17EAC244" w14:textId="77777777" w:rsidR="00F90CBB" w:rsidRPr="00A81331" w:rsidRDefault="00F90CBB" w:rsidP="00A81331">
      <w:pPr>
        <w:spacing w:before="120" w:after="120"/>
        <w:jc w:val="center"/>
        <w:rPr>
          <w:rFonts w:ascii="Times New Roman" w:hAnsi="Times New Roman" w:cs="Times New Roman"/>
          <w:sz w:val="24"/>
          <w:szCs w:val="24"/>
        </w:rPr>
      </w:pPr>
      <w:r w:rsidRPr="00A81331">
        <w:rPr>
          <w:rFonts w:ascii="Times New Roman" w:hAnsi="Times New Roman" w:cs="Times New Roman"/>
          <w:sz w:val="24"/>
          <w:szCs w:val="24"/>
        </w:rPr>
        <w:t>Panevėžys</w:t>
      </w:r>
    </w:p>
    <w:p w14:paraId="242B7A47" w14:textId="77777777" w:rsidR="00394B50" w:rsidRPr="006A51BA" w:rsidRDefault="00394B50" w:rsidP="00394B50">
      <w:pPr>
        <w:spacing w:after="0"/>
        <w:jc w:val="both"/>
        <w:rPr>
          <w:rFonts w:ascii="Times New Roman" w:hAnsi="Times New Roman" w:cs="Times New Roman"/>
          <w:sz w:val="24"/>
          <w:szCs w:val="24"/>
        </w:rPr>
      </w:pPr>
      <w:r w:rsidRPr="006A51BA">
        <w:rPr>
          <w:rFonts w:ascii="Times New Roman" w:hAnsi="Times New Roman" w:cs="Times New Roman"/>
          <w:b/>
          <w:sz w:val="24"/>
          <w:szCs w:val="24"/>
        </w:rPr>
        <w:t>Panevėžio miesto savivaldybės administracija,</w:t>
      </w:r>
      <w:r w:rsidRPr="006A51BA">
        <w:rPr>
          <w:rFonts w:ascii="Times New Roman" w:hAnsi="Times New Roman" w:cs="Times New Roman"/>
          <w:sz w:val="24"/>
          <w:szCs w:val="24"/>
        </w:rPr>
        <w:t xml:space="preserve"> juridinio asmens kodas 288724610, kurios buveinė yra Laisvės a. 20, LT-35200, Panevėžys, atstovaujama Administracijos direktoriaus Tomo Juknos,</w:t>
      </w:r>
      <w:r w:rsidRPr="006A51BA">
        <w:rPr>
          <w:rFonts w:ascii="Times New Roman" w:hAnsi="Times New Roman" w:cs="Times New Roman"/>
          <w:bCs/>
          <w:sz w:val="24"/>
          <w:szCs w:val="24"/>
        </w:rPr>
        <w:t xml:space="preserve"> </w:t>
      </w:r>
      <w:r w:rsidRPr="006A51BA">
        <w:rPr>
          <w:rFonts w:ascii="Times New Roman" w:hAnsi="Times New Roman" w:cs="Times New Roman"/>
          <w:sz w:val="24"/>
          <w:szCs w:val="24"/>
        </w:rPr>
        <w:t xml:space="preserve">veikiančio pagal Panevėžio miesto savivaldybės administracijos veiklos nuostatus, patvirtintus Panevėžio miesto savivaldybės tarybos 2011 m. kovo 31 d. sprendimu Nr.1-68-17, </w:t>
      </w:r>
      <w:r w:rsidRPr="006A51BA">
        <w:rPr>
          <w:rFonts w:ascii="Times New Roman" w:hAnsi="Times New Roman" w:cs="Times New Roman"/>
          <w:iCs/>
          <w:sz w:val="24"/>
          <w:szCs w:val="24"/>
        </w:rPr>
        <w:t>(</w:t>
      </w:r>
      <w:r w:rsidRPr="006A51BA">
        <w:rPr>
          <w:rFonts w:ascii="Times New Roman" w:hAnsi="Times New Roman" w:cs="Times New Roman"/>
          <w:sz w:val="24"/>
          <w:szCs w:val="24"/>
        </w:rPr>
        <w:t xml:space="preserve">toliau </w:t>
      </w:r>
      <w:r w:rsidRPr="006A51BA">
        <w:rPr>
          <w:rFonts w:ascii="Times New Roman" w:hAnsi="Times New Roman" w:cs="Times New Roman"/>
          <w:sz w:val="24"/>
          <w:szCs w:val="24"/>
        </w:rPr>
        <w:sym w:font="Symbol" w:char="F02D"/>
      </w:r>
      <w:r w:rsidRPr="006A51BA">
        <w:rPr>
          <w:rFonts w:ascii="Times New Roman" w:hAnsi="Times New Roman" w:cs="Times New Roman"/>
          <w:sz w:val="24"/>
          <w:szCs w:val="24"/>
        </w:rPr>
        <w:t xml:space="preserve"> Užsakovas</w:t>
      </w:r>
      <w:r w:rsidRPr="006A51BA">
        <w:rPr>
          <w:rFonts w:ascii="Times New Roman" w:hAnsi="Times New Roman" w:cs="Times New Roman"/>
          <w:bCs/>
          <w:sz w:val="24"/>
          <w:szCs w:val="24"/>
        </w:rPr>
        <w:t>)</w:t>
      </w:r>
      <w:r w:rsidRPr="006A51BA">
        <w:rPr>
          <w:rFonts w:ascii="Times New Roman" w:hAnsi="Times New Roman" w:cs="Times New Roman"/>
          <w:sz w:val="24"/>
          <w:szCs w:val="24"/>
        </w:rPr>
        <w:t xml:space="preserve">, </w:t>
      </w:r>
    </w:p>
    <w:p w14:paraId="32FECBE3" w14:textId="77777777" w:rsidR="00B75C70" w:rsidRPr="00A81331" w:rsidRDefault="00B75C70" w:rsidP="00A81331">
      <w:pPr>
        <w:spacing w:after="0"/>
        <w:jc w:val="both"/>
        <w:rPr>
          <w:rFonts w:ascii="Times New Roman" w:hAnsi="Times New Roman" w:cs="Times New Roman"/>
          <w:sz w:val="24"/>
          <w:szCs w:val="24"/>
        </w:rPr>
      </w:pPr>
      <w:r w:rsidRPr="00A81331">
        <w:rPr>
          <w:rFonts w:ascii="Times New Roman" w:hAnsi="Times New Roman" w:cs="Times New Roman"/>
          <w:sz w:val="24"/>
          <w:szCs w:val="24"/>
        </w:rPr>
        <w:t>ir</w:t>
      </w:r>
    </w:p>
    <w:p w14:paraId="2CCEF126" w14:textId="77777777" w:rsidR="005D15B4" w:rsidRDefault="00E74176" w:rsidP="00B21F26">
      <w:pPr>
        <w:spacing w:after="0"/>
        <w:ind w:right="252"/>
        <w:jc w:val="both"/>
        <w:rPr>
          <w:rFonts w:ascii="Times New Roman" w:hAnsi="Times New Roman" w:cs="Times New Roman"/>
          <w:sz w:val="24"/>
          <w:szCs w:val="24"/>
        </w:rPr>
      </w:pPr>
      <w:r w:rsidRPr="005D15B4">
        <w:rPr>
          <w:rFonts w:ascii="Times New Roman" w:hAnsi="Times New Roman" w:cs="Times New Roman"/>
          <w:b/>
          <w:bCs/>
          <w:sz w:val="24"/>
          <w:szCs w:val="24"/>
        </w:rPr>
        <w:t>UAB „Viskas reklamai“</w:t>
      </w:r>
      <w:r w:rsidR="00B75C70" w:rsidRPr="005D15B4">
        <w:rPr>
          <w:rFonts w:ascii="Times New Roman" w:hAnsi="Times New Roman" w:cs="Times New Roman"/>
          <w:b/>
          <w:sz w:val="24"/>
          <w:szCs w:val="24"/>
        </w:rPr>
        <w:t>,</w:t>
      </w:r>
      <w:r w:rsidR="00B75C70" w:rsidRPr="005D15B4">
        <w:rPr>
          <w:rFonts w:ascii="Times New Roman" w:hAnsi="Times New Roman" w:cs="Times New Roman"/>
          <w:sz w:val="24"/>
          <w:szCs w:val="24"/>
        </w:rPr>
        <w:t xml:space="preserve"> pagal Lietuvos Respublikos įstatymus įsteigta ir veikianti įmonė, </w:t>
      </w:r>
    </w:p>
    <w:p w14:paraId="73E091FD" w14:textId="16229256" w:rsidR="0048223E" w:rsidRPr="005D15B4" w:rsidRDefault="00B75C70" w:rsidP="005D15B4">
      <w:pPr>
        <w:spacing w:after="0"/>
        <w:ind w:right="252"/>
        <w:jc w:val="both"/>
        <w:rPr>
          <w:rFonts w:ascii="Times New Roman" w:hAnsi="Times New Roman" w:cs="Times New Roman"/>
          <w:sz w:val="24"/>
          <w:szCs w:val="24"/>
        </w:rPr>
      </w:pPr>
      <w:r w:rsidRPr="005D15B4">
        <w:rPr>
          <w:rFonts w:ascii="Times New Roman" w:hAnsi="Times New Roman" w:cs="Times New Roman"/>
          <w:sz w:val="24"/>
          <w:szCs w:val="24"/>
        </w:rPr>
        <w:t xml:space="preserve">juridinio asmens kodas </w:t>
      </w:r>
      <w:r w:rsidR="00E74176" w:rsidRPr="005D15B4">
        <w:rPr>
          <w:rFonts w:ascii="Times New Roman" w:hAnsi="Times New Roman" w:cs="Times New Roman"/>
          <w:sz w:val="24"/>
          <w:szCs w:val="24"/>
        </w:rPr>
        <w:t>3011458</w:t>
      </w:r>
      <w:r w:rsidR="00DF4BF9">
        <w:rPr>
          <w:rFonts w:ascii="Times New Roman" w:hAnsi="Times New Roman" w:cs="Times New Roman"/>
          <w:sz w:val="24"/>
          <w:szCs w:val="24"/>
        </w:rPr>
        <w:t>3</w:t>
      </w:r>
      <w:r w:rsidR="00E74176" w:rsidRPr="005D15B4">
        <w:rPr>
          <w:rFonts w:ascii="Times New Roman" w:hAnsi="Times New Roman" w:cs="Times New Roman"/>
          <w:sz w:val="24"/>
          <w:szCs w:val="24"/>
        </w:rPr>
        <w:t>8</w:t>
      </w:r>
      <w:r w:rsidRPr="005D15B4">
        <w:rPr>
          <w:rFonts w:ascii="Times New Roman" w:hAnsi="Times New Roman" w:cs="Times New Roman"/>
          <w:sz w:val="24"/>
          <w:szCs w:val="24"/>
        </w:rPr>
        <w:t>, kurios registr</w:t>
      </w:r>
      <w:r w:rsidR="00902681" w:rsidRPr="005D15B4">
        <w:rPr>
          <w:rFonts w:ascii="Times New Roman" w:hAnsi="Times New Roman" w:cs="Times New Roman"/>
          <w:sz w:val="24"/>
          <w:szCs w:val="24"/>
        </w:rPr>
        <w:t>acijos adresas yra J.Basanavičiaus g. 6-3, Panevėžys, b</w:t>
      </w:r>
      <w:r w:rsidR="005D15B4">
        <w:rPr>
          <w:rFonts w:ascii="Times New Roman" w:hAnsi="Times New Roman" w:cs="Times New Roman"/>
          <w:sz w:val="24"/>
          <w:szCs w:val="24"/>
        </w:rPr>
        <w:t>u</w:t>
      </w:r>
      <w:r w:rsidR="00902681" w:rsidRPr="005D15B4">
        <w:rPr>
          <w:rFonts w:ascii="Times New Roman" w:hAnsi="Times New Roman" w:cs="Times New Roman"/>
          <w:sz w:val="24"/>
          <w:szCs w:val="24"/>
        </w:rPr>
        <w:t xml:space="preserve">veinės adresas </w:t>
      </w:r>
      <w:r w:rsidRPr="005D15B4">
        <w:rPr>
          <w:rFonts w:ascii="Times New Roman" w:hAnsi="Times New Roman" w:cs="Times New Roman"/>
          <w:sz w:val="24"/>
          <w:szCs w:val="24"/>
        </w:rPr>
        <w:t xml:space="preserve">yra </w:t>
      </w:r>
      <w:r w:rsidR="00902681" w:rsidRPr="005D15B4">
        <w:rPr>
          <w:rFonts w:ascii="Times New Roman" w:hAnsi="Times New Roman" w:cs="Times New Roman"/>
          <w:sz w:val="24"/>
          <w:szCs w:val="24"/>
        </w:rPr>
        <w:t>J.Basanavičiaus g. 68, Panevėžys</w:t>
      </w:r>
      <w:r w:rsidRPr="005D15B4">
        <w:rPr>
          <w:rFonts w:ascii="Times New Roman" w:hAnsi="Times New Roman" w:cs="Times New Roman"/>
          <w:sz w:val="24"/>
          <w:szCs w:val="24"/>
        </w:rPr>
        <w:t xml:space="preserve">, </w:t>
      </w:r>
      <w:r w:rsidRPr="005D15B4">
        <w:rPr>
          <w:rFonts w:ascii="Times New Roman" w:hAnsi="Times New Roman" w:cs="Times New Roman"/>
          <w:bCs/>
          <w:iCs/>
          <w:sz w:val="24"/>
          <w:szCs w:val="24"/>
        </w:rPr>
        <w:t xml:space="preserve">duomenys apie bendrovę kaupiami ir saugomi </w:t>
      </w:r>
      <w:r w:rsidR="00902681" w:rsidRPr="005D15B4">
        <w:rPr>
          <w:rFonts w:ascii="Times New Roman" w:hAnsi="Times New Roman" w:cs="Times New Roman"/>
          <w:sz w:val="24"/>
          <w:szCs w:val="24"/>
        </w:rPr>
        <w:t>VĮ Registrų centras</w:t>
      </w:r>
      <w:r w:rsidRPr="005D15B4">
        <w:rPr>
          <w:rFonts w:ascii="Times New Roman" w:hAnsi="Times New Roman" w:cs="Times New Roman"/>
          <w:iCs/>
          <w:sz w:val="24"/>
          <w:szCs w:val="24"/>
        </w:rPr>
        <w:t>,</w:t>
      </w:r>
      <w:r w:rsidRPr="005D15B4">
        <w:rPr>
          <w:rFonts w:ascii="Times New Roman" w:hAnsi="Times New Roman" w:cs="Times New Roman"/>
          <w:b/>
          <w:iCs/>
          <w:sz w:val="24"/>
          <w:szCs w:val="24"/>
        </w:rPr>
        <w:t xml:space="preserve"> </w:t>
      </w:r>
      <w:r w:rsidRPr="005D15B4">
        <w:rPr>
          <w:rFonts w:ascii="Times New Roman" w:hAnsi="Times New Roman" w:cs="Times New Roman"/>
          <w:sz w:val="24"/>
          <w:szCs w:val="24"/>
        </w:rPr>
        <w:t>atstovaujama</w:t>
      </w:r>
      <w:r w:rsidR="004E2CD5" w:rsidRPr="005D15B4">
        <w:rPr>
          <w:rFonts w:ascii="Times New Roman" w:hAnsi="Times New Roman" w:cs="Times New Roman"/>
          <w:sz w:val="24"/>
          <w:szCs w:val="24"/>
        </w:rPr>
        <w:t xml:space="preserve"> d</w:t>
      </w:r>
      <w:r w:rsidR="00E74176" w:rsidRPr="005D15B4">
        <w:rPr>
          <w:rFonts w:ascii="Times New Roman" w:hAnsi="Times New Roman" w:cs="Times New Roman"/>
          <w:sz w:val="24"/>
          <w:szCs w:val="24"/>
        </w:rPr>
        <w:t>irektorės Jolantos Bubnelienės</w:t>
      </w:r>
      <w:r w:rsidRPr="005D15B4">
        <w:rPr>
          <w:rFonts w:ascii="Times New Roman" w:hAnsi="Times New Roman" w:cs="Times New Roman"/>
          <w:sz w:val="24"/>
          <w:szCs w:val="24"/>
        </w:rPr>
        <w:t xml:space="preserve">, veikiančios pagal </w:t>
      </w:r>
      <w:r w:rsidR="00902681" w:rsidRPr="005D15B4">
        <w:rPr>
          <w:rFonts w:ascii="Times New Roman" w:hAnsi="Times New Roman" w:cs="Times New Roman"/>
          <w:sz w:val="24"/>
          <w:szCs w:val="24"/>
        </w:rPr>
        <w:t>įmonės įstatus</w:t>
      </w:r>
      <w:r w:rsidRPr="005D15B4">
        <w:rPr>
          <w:rFonts w:ascii="Times New Roman" w:hAnsi="Times New Roman" w:cs="Times New Roman"/>
          <w:b/>
          <w:iCs/>
          <w:sz w:val="24"/>
          <w:szCs w:val="24"/>
        </w:rPr>
        <w:t xml:space="preserve"> </w:t>
      </w:r>
      <w:r w:rsidRPr="005D15B4">
        <w:rPr>
          <w:rFonts w:ascii="Times New Roman" w:hAnsi="Times New Roman" w:cs="Times New Roman"/>
          <w:iCs/>
          <w:sz w:val="24"/>
          <w:szCs w:val="24"/>
        </w:rPr>
        <w:t>(</w:t>
      </w:r>
      <w:r w:rsidRPr="005D15B4">
        <w:rPr>
          <w:rFonts w:ascii="Times New Roman" w:hAnsi="Times New Roman" w:cs="Times New Roman"/>
          <w:sz w:val="24"/>
          <w:szCs w:val="24"/>
        </w:rPr>
        <w:t xml:space="preserve">toliau </w:t>
      </w:r>
      <w:r w:rsidRPr="005D15B4">
        <w:rPr>
          <w:rFonts w:ascii="Times New Roman" w:hAnsi="Times New Roman" w:cs="Times New Roman"/>
          <w:sz w:val="24"/>
          <w:szCs w:val="24"/>
        </w:rPr>
        <w:sym w:font="Symbol" w:char="F02D"/>
      </w:r>
      <w:r w:rsidR="009B7B35" w:rsidRPr="005D15B4">
        <w:rPr>
          <w:rFonts w:ascii="Times New Roman" w:hAnsi="Times New Roman" w:cs="Times New Roman"/>
          <w:sz w:val="24"/>
          <w:szCs w:val="24"/>
        </w:rPr>
        <w:t>Paslaugos teikėjas</w:t>
      </w:r>
      <w:r w:rsidRPr="005D15B4">
        <w:rPr>
          <w:rFonts w:ascii="Times New Roman" w:hAnsi="Times New Roman" w:cs="Times New Roman"/>
          <w:sz w:val="24"/>
          <w:szCs w:val="24"/>
        </w:rPr>
        <w:t>),</w:t>
      </w:r>
      <w:r w:rsidR="00847B93" w:rsidRPr="005D15B4">
        <w:rPr>
          <w:rFonts w:ascii="Times New Roman" w:hAnsi="Times New Roman" w:cs="Times New Roman"/>
          <w:sz w:val="24"/>
          <w:szCs w:val="24"/>
        </w:rPr>
        <w:t xml:space="preserve"> </w:t>
      </w:r>
    </w:p>
    <w:p w14:paraId="094D7E8A" w14:textId="77777777" w:rsidR="00B75C70" w:rsidRPr="00A81331" w:rsidRDefault="00B75C70" w:rsidP="00A81331">
      <w:pPr>
        <w:jc w:val="both"/>
        <w:rPr>
          <w:rFonts w:ascii="Times New Roman" w:hAnsi="Times New Roman" w:cs="Times New Roman"/>
          <w:sz w:val="24"/>
          <w:szCs w:val="24"/>
        </w:rPr>
      </w:pPr>
      <w:r w:rsidRPr="00A81331">
        <w:rPr>
          <w:rFonts w:ascii="Times New Roman" w:hAnsi="Times New Roman" w:cs="Times New Roman"/>
          <w:bCs/>
          <w:sz w:val="24"/>
          <w:szCs w:val="24"/>
        </w:rPr>
        <w:t xml:space="preserve">(toliau kartu vadinama Šalys, o kiekvienas atskirai – Šalis) </w:t>
      </w:r>
      <w:r w:rsidRPr="00A81331">
        <w:rPr>
          <w:rFonts w:ascii="Times New Roman" w:hAnsi="Times New Roman" w:cs="Times New Roman"/>
          <w:sz w:val="24"/>
          <w:szCs w:val="24"/>
        </w:rPr>
        <w:t>sudarė šią sutartį (toliau – Sutartis) ir susitarė:</w:t>
      </w:r>
    </w:p>
    <w:p w14:paraId="7CFC2FB3" w14:textId="77777777" w:rsidR="00FA17F3" w:rsidRPr="00A81331" w:rsidRDefault="00FA17F3" w:rsidP="00A81331">
      <w:pPr>
        <w:suppressAutoHyphens/>
        <w:spacing w:after="0"/>
        <w:jc w:val="center"/>
        <w:rPr>
          <w:rFonts w:ascii="Times New Roman" w:eastAsia="Times New Roman" w:hAnsi="Times New Roman" w:cs="Times New Roman"/>
          <w:sz w:val="24"/>
          <w:szCs w:val="24"/>
          <w:lang w:eastAsia="zh-CN"/>
        </w:rPr>
      </w:pPr>
      <w:r w:rsidRPr="00A81331">
        <w:rPr>
          <w:rFonts w:ascii="Times New Roman" w:eastAsia="Times New Roman" w:hAnsi="Times New Roman" w:cs="Times New Roman"/>
          <w:b/>
          <w:sz w:val="24"/>
          <w:szCs w:val="24"/>
          <w:lang w:eastAsia="zh-CN"/>
        </w:rPr>
        <w:t>1.  SUTARTIES OBJEKTAS</w:t>
      </w:r>
    </w:p>
    <w:p w14:paraId="71BECF60" w14:textId="77777777" w:rsidR="005A0BC1" w:rsidRDefault="00A81331" w:rsidP="00A81331">
      <w:pPr>
        <w:numPr>
          <w:ilvl w:val="1"/>
          <w:numId w:val="2"/>
        </w:numPr>
        <w:tabs>
          <w:tab w:val="left" w:pos="567"/>
        </w:tabs>
        <w:suppressAutoHyphens/>
        <w:overflowPunct w:val="0"/>
        <w:autoSpaceDE w:val="0"/>
        <w:autoSpaceDN w:val="0"/>
        <w:adjustRightInd w:val="0"/>
        <w:spacing w:after="0"/>
        <w:jc w:val="both"/>
        <w:rPr>
          <w:rFonts w:ascii="Times New Roman" w:eastAsia="Calibri" w:hAnsi="Times New Roman" w:cs="Times New Roman"/>
          <w:bCs/>
          <w:sz w:val="24"/>
          <w:szCs w:val="24"/>
        </w:rPr>
      </w:pPr>
      <w:r w:rsidRPr="00A81331">
        <w:rPr>
          <w:rFonts w:ascii="Times New Roman" w:eastAsia="Calibri" w:hAnsi="Times New Roman" w:cs="Times New Roman"/>
          <w:sz w:val="24"/>
          <w:szCs w:val="24"/>
        </w:rPr>
        <w:t xml:space="preserve"> </w:t>
      </w:r>
      <w:r w:rsidR="008052F4">
        <w:rPr>
          <w:rFonts w:ascii="Times New Roman" w:eastAsia="Calibri" w:hAnsi="Times New Roman" w:cs="Times New Roman"/>
          <w:sz w:val="24"/>
          <w:szCs w:val="24"/>
        </w:rPr>
        <w:t>Paslaugos teikėjas</w:t>
      </w:r>
      <w:r w:rsidR="00FA17F3" w:rsidRPr="00A81331">
        <w:rPr>
          <w:rFonts w:ascii="Times New Roman" w:eastAsia="Calibri" w:hAnsi="Times New Roman" w:cs="Times New Roman"/>
          <w:b/>
          <w:sz w:val="24"/>
          <w:szCs w:val="24"/>
        </w:rPr>
        <w:t xml:space="preserve"> </w:t>
      </w:r>
      <w:r w:rsidR="00FA17F3" w:rsidRPr="00A81331">
        <w:rPr>
          <w:rFonts w:ascii="Times New Roman" w:eastAsia="Calibri" w:hAnsi="Times New Roman" w:cs="Times New Roman"/>
          <w:bCs/>
          <w:sz w:val="24"/>
          <w:szCs w:val="24"/>
        </w:rPr>
        <w:t>šioje Sutartyje numatytomis sąlygomis ir tvarka savo rizika įsipareigoja atlikti</w:t>
      </w:r>
    </w:p>
    <w:p w14:paraId="40267EB3" w14:textId="77777777" w:rsidR="00FA17F3" w:rsidRPr="00A81331" w:rsidRDefault="00FA17F3" w:rsidP="005A0BC1">
      <w:pPr>
        <w:tabs>
          <w:tab w:val="left" w:pos="567"/>
        </w:tabs>
        <w:suppressAutoHyphens/>
        <w:overflowPunct w:val="0"/>
        <w:autoSpaceDE w:val="0"/>
        <w:autoSpaceDN w:val="0"/>
        <w:adjustRightInd w:val="0"/>
        <w:spacing w:after="0"/>
        <w:jc w:val="both"/>
        <w:rPr>
          <w:rFonts w:ascii="Times New Roman" w:eastAsia="Calibri" w:hAnsi="Times New Roman" w:cs="Times New Roman"/>
          <w:bCs/>
          <w:sz w:val="24"/>
          <w:szCs w:val="24"/>
        </w:rPr>
      </w:pPr>
      <w:r w:rsidRPr="00A81331">
        <w:rPr>
          <w:rFonts w:ascii="Times New Roman" w:eastAsia="Calibri" w:hAnsi="Times New Roman" w:cs="Times New Roman"/>
          <w:sz w:val="24"/>
          <w:szCs w:val="24"/>
        </w:rPr>
        <w:t>Užsakovui</w:t>
      </w:r>
      <w:r w:rsidRPr="00A81331">
        <w:rPr>
          <w:rFonts w:ascii="Times New Roman" w:eastAsia="Calibri" w:hAnsi="Times New Roman" w:cs="Times New Roman"/>
          <w:b/>
          <w:sz w:val="24"/>
          <w:szCs w:val="24"/>
        </w:rPr>
        <w:t xml:space="preserve"> </w:t>
      </w:r>
      <w:r w:rsidRPr="00A81331">
        <w:rPr>
          <w:rFonts w:ascii="Times New Roman" w:eastAsia="Calibri" w:hAnsi="Times New Roman" w:cs="Times New Roman"/>
          <w:bCs/>
          <w:sz w:val="24"/>
          <w:szCs w:val="24"/>
        </w:rPr>
        <w:t>šios Sutarties 1.2 punkte nurodytas paslaugas, o Užsakovas įsipareigoja priimti tinkamai ir laiku atliktas paslaugas  ir atsiskaityti šioje Sutartyje numatyta tvarka.</w:t>
      </w:r>
    </w:p>
    <w:p w14:paraId="1FD7775D" w14:textId="77777777" w:rsidR="005A0BC1" w:rsidRPr="005A0BC1" w:rsidRDefault="00FA17F3" w:rsidP="00A81331">
      <w:pPr>
        <w:numPr>
          <w:ilvl w:val="1"/>
          <w:numId w:val="2"/>
        </w:numPr>
        <w:tabs>
          <w:tab w:val="left" w:pos="0"/>
          <w:tab w:val="left" w:pos="567"/>
        </w:tabs>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
          <w:sz w:val="24"/>
          <w:szCs w:val="24"/>
          <w:lang w:eastAsia="zh-CN"/>
        </w:rPr>
        <w:t xml:space="preserve"> </w:t>
      </w:r>
      <w:r w:rsidRPr="00A81331">
        <w:rPr>
          <w:rFonts w:ascii="Times New Roman" w:eastAsia="Times New Roman" w:hAnsi="Times New Roman" w:cs="Times New Roman"/>
          <w:bCs/>
          <w:sz w:val="24"/>
          <w:szCs w:val="24"/>
          <w:lang w:eastAsia="zh-CN"/>
        </w:rPr>
        <w:t xml:space="preserve">Sutarties objektas –  </w:t>
      </w:r>
      <w:r w:rsidR="00A81331">
        <w:rPr>
          <w:rFonts w:ascii="Times New Roman" w:eastAsia="Times New Roman" w:hAnsi="Times New Roman" w:cs="Times New Roman"/>
          <w:bCs/>
          <w:sz w:val="24"/>
          <w:szCs w:val="24"/>
          <w:lang w:eastAsia="zh-CN"/>
        </w:rPr>
        <w:t xml:space="preserve">projekto „Erdvės žmonėms“ </w:t>
      </w:r>
      <w:r w:rsidR="00856833">
        <w:rPr>
          <w:rFonts w:ascii="Times New Roman" w:eastAsia="Times New Roman" w:hAnsi="Times New Roman" w:cs="Times New Roman"/>
          <w:bCs/>
          <w:sz w:val="24"/>
          <w:szCs w:val="24"/>
          <w:lang w:eastAsia="zh-CN"/>
        </w:rPr>
        <w:t>viešinimo</w:t>
      </w:r>
      <w:r w:rsidR="00A81331">
        <w:rPr>
          <w:rFonts w:ascii="Times New Roman" w:eastAsia="Times New Roman" w:hAnsi="Times New Roman" w:cs="Times New Roman"/>
          <w:bCs/>
          <w:sz w:val="24"/>
          <w:szCs w:val="24"/>
          <w:lang w:eastAsia="zh-CN"/>
        </w:rPr>
        <w:t xml:space="preserve"> </w:t>
      </w:r>
      <w:r w:rsidR="00A21963" w:rsidRPr="00A81331">
        <w:rPr>
          <w:rFonts w:ascii="Times New Roman" w:eastAsia="Times New Roman" w:hAnsi="Times New Roman" w:cs="Times New Roman"/>
          <w:bCs/>
          <w:sz w:val="24"/>
          <w:szCs w:val="24"/>
          <w:lang w:eastAsia="zh-CN"/>
        </w:rPr>
        <w:t>paslaugos</w:t>
      </w:r>
      <w:r w:rsidR="00A21963" w:rsidRPr="00A81331">
        <w:rPr>
          <w:rFonts w:ascii="Times New Roman" w:eastAsia="Times New Roman" w:hAnsi="Times New Roman" w:cs="Times New Roman"/>
          <w:b/>
          <w:sz w:val="24"/>
          <w:szCs w:val="24"/>
          <w:lang w:eastAsia="zh-CN"/>
        </w:rPr>
        <w:t xml:space="preserve"> </w:t>
      </w:r>
      <w:r w:rsidRPr="00A81331">
        <w:rPr>
          <w:rFonts w:ascii="Times New Roman" w:eastAsia="Times New Roman" w:hAnsi="Times New Roman" w:cs="Times New Roman"/>
          <w:sz w:val="24"/>
          <w:szCs w:val="24"/>
          <w:lang w:eastAsia="zh-CN"/>
        </w:rPr>
        <w:t xml:space="preserve">(toliau – Paslaugos). </w:t>
      </w:r>
    </w:p>
    <w:p w14:paraId="280AF890" w14:textId="77777777" w:rsidR="00FA17F3" w:rsidRPr="00A81331" w:rsidRDefault="00FA17F3" w:rsidP="005A0BC1">
      <w:pPr>
        <w:tabs>
          <w:tab w:val="left" w:pos="0"/>
          <w:tab w:val="left" w:pos="567"/>
        </w:tabs>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sz w:val="24"/>
          <w:szCs w:val="24"/>
          <w:lang w:eastAsia="zh-CN"/>
        </w:rPr>
        <w:t xml:space="preserve">Paslaugos bus atliekamos pagal techninę specifikaciją, Sutarties priedas Nr. 1. </w:t>
      </w:r>
    </w:p>
    <w:p w14:paraId="47EE749E" w14:textId="77777777" w:rsidR="00FA17F3" w:rsidRPr="00A81331" w:rsidRDefault="00FA17F3" w:rsidP="00A81331">
      <w:pPr>
        <w:tabs>
          <w:tab w:val="left" w:pos="567"/>
        </w:tabs>
        <w:suppressAutoHyphens/>
        <w:spacing w:after="0"/>
        <w:jc w:val="both"/>
        <w:rPr>
          <w:rFonts w:ascii="Times New Roman" w:eastAsia="Times New Roman" w:hAnsi="Times New Roman" w:cs="Times New Roman"/>
          <w:bCs/>
          <w:sz w:val="24"/>
          <w:szCs w:val="24"/>
          <w:lang w:eastAsia="zh-CN"/>
        </w:rPr>
      </w:pPr>
    </w:p>
    <w:p w14:paraId="21FCB61B" w14:textId="77777777" w:rsidR="00FA17F3" w:rsidRPr="00A81331" w:rsidRDefault="00FA17F3" w:rsidP="00113F73">
      <w:pPr>
        <w:numPr>
          <w:ilvl w:val="0"/>
          <w:numId w:val="1"/>
        </w:numPr>
        <w:suppressAutoHyphens/>
        <w:spacing w:after="0"/>
        <w:ind w:left="284" w:hanging="284"/>
        <w:jc w:val="center"/>
        <w:rPr>
          <w:rFonts w:ascii="Times New Roman" w:eastAsia="Times New Roman" w:hAnsi="Times New Roman" w:cs="Times New Roman"/>
          <w:b/>
          <w:sz w:val="24"/>
          <w:szCs w:val="24"/>
          <w:lang w:eastAsia="zh-CN"/>
        </w:rPr>
      </w:pPr>
      <w:r w:rsidRPr="00A81331">
        <w:rPr>
          <w:rFonts w:ascii="Times New Roman" w:eastAsia="Times New Roman" w:hAnsi="Times New Roman" w:cs="Times New Roman"/>
          <w:b/>
          <w:sz w:val="24"/>
          <w:szCs w:val="24"/>
          <w:lang w:eastAsia="zh-CN"/>
        </w:rPr>
        <w:t>KAINA (KAINODAROS TAISYKLĖS) IR ATSISKAITYMO TVARKA</w:t>
      </w:r>
    </w:p>
    <w:p w14:paraId="76E2E214" w14:textId="77777777" w:rsidR="00A21963" w:rsidRPr="00A81331" w:rsidRDefault="00FA17F3" w:rsidP="002568A3">
      <w:pPr>
        <w:tabs>
          <w:tab w:val="left" w:pos="426"/>
        </w:tabs>
        <w:spacing w:after="0"/>
        <w:jc w:val="both"/>
        <w:rPr>
          <w:rFonts w:ascii="Times New Roman" w:hAnsi="Times New Roman" w:cs="Times New Roman"/>
          <w:sz w:val="24"/>
          <w:szCs w:val="24"/>
        </w:rPr>
      </w:pPr>
      <w:r w:rsidRPr="00A81331">
        <w:rPr>
          <w:rFonts w:ascii="Times New Roman" w:eastAsia="Times New Roman" w:hAnsi="Times New Roman" w:cs="Times New Roman"/>
          <w:bCs/>
          <w:sz w:val="24"/>
          <w:szCs w:val="24"/>
          <w:lang w:eastAsia="zh-CN"/>
        </w:rPr>
        <w:t>2.1.</w:t>
      </w:r>
      <w:r w:rsidRPr="00A81331">
        <w:rPr>
          <w:rFonts w:ascii="Times New Roman" w:eastAsia="Times New Roman" w:hAnsi="Times New Roman" w:cs="Times New Roman"/>
          <w:bCs/>
          <w:sz w:val="24"/>
          <w:szCs w:val="24"/>
          <w:lang w:eastAsia="zh-CN"/>
        </w:rPr>
        <w:tab/>
        <w:t xml:space="preserve">Pagal šią sutartį </w:t>
      </w:r>
      <w:r w:rsidR="00A81331" w:rsidRPr="00A81331">
        <w:rPr>
          <w:rFonts w:ascii="Times New Roman" w:hAnsi="Times New Roman" w:cs="Times New Roman"/>
          <w:sz w:val="24"/>
          <w:szCs w:val="24"/>
        </w:rPr>
        <w:t>Bendra Sutarties (p</w:t>
      </w:r>
      <w:r w:rsidR="00A44474">
        <w:rPr>
          <w:rFonts w:ascii="Times New Roman" w:hAnsi="Times New Roman" w:cs="Times New Roman"/>
          <w:sz w:val="24"/>
          <w:szCs w:val="24"/>
        </w:rPr>
        <w:t>aslaugų</w:t>
      </w:r>
      <w:r w:rsidR="00A81331" w:rsidRPr="00A81331">
        <w:rPr>
          <w:rFonts w:ascii="Times New Roman" w:hAnsi="Times New Roman" w:cs="Times New Roman"/>
          <w:sz w:val="24"/>
          <w:szCs w:val="24"/>
        </w:rPr>
        <w:t xml:space="preserve">) kaina yra </w:t>
      </w:r>
      <w:r w:rsidR="00A44474">
        <w:rPr>
          <w:rFonts w:ascii="Times New Roman" w:hAnsi="Times New Roman" w:cs="Times New Roman"/>
          <w:sz w:val="24"/>
          <w:szCs w:val="24"/>
        </w:rPr>
        <w:t>4132,23</w:t>
      </w:r>
      <w:r w:rsidR="00A81331" w:rsidRPr="00A81331">
        <w:rPr>
          <w:rFonts w:ascii="Times New Roman" w:hAnsi="Times New Roman" w:cs="Times New Roman"/>
          <w:sz w:val="24"/>
          <w:szCs w:val="24"/>
        </w:rPr>
        <w:t xml:space="preserve"> Eur (</w:t>
      </w:r>
      <w:r w:rsidR="00A44474">
        <w:rPr>
          <w:rFonts w:ascii="Times New Roman" w:hAnsi="Times New Roman" w:cs="Times New Roman"/>
          <w:sz w:val="24"/>
          <w:szCs w:val="24"/>
        </w:rPr>
        <w:t>keturi tūkstančiai vienas šimtas trisdešimt du eurai, 23 ct.</w:t>
      </w:r>
      <w:r w:rsidR="00A81331" w:rsidRPr="00A81331">
        <w:rPr>
          <w:rFonts w:ascii="Times New Roman" w:hAnsi="Times New Roman" w:cs="Times New Roman"/>
          <w:sz w:val="24"/>
          <w:szCs w:val="24"/>
        </w:rPr>
        <w:t xml:space="preserve">) ir PVM </w:t>
      </w:r>
      <w:r w:rsidR="00A44474">
        <w:rPr>
          <w:rFonts w:ascii="Times New Roman" w:hAnsi="Times New Roman" w:cs="Times New Roman"/>
          <w:sz w:val="24"/>
          <w:szCs w:val="24"/>
        </w:rPr>
        <w:t xml:space="preserve">867,77 </w:t>
      </w:r>
      <w:r w:rsidR="00A81331" w:rsidRPr="00A81331">
        <w:rPr>
          <w:rFonts w:ascii="Times New Roman" w:hAnsi="Times New Roman" w:cs="Times New Roman"/>
          <w:sz w:val="24"/>
          <w:szCs w:val="24"/>
        </w:rPr>
        <w:t>Eur (</w:t>
      </w:r>
      <w:r w:rsidR="00A44474">
        <w:rPr>
          <w:rFonts w:ascii="Times New Roman" w:hAnsi="Times New Roman" w:cs="Times New Roman"/>
          <w:sz w:val="24"/>
          <w:szCs w:val="24"/>
        </w:rPr>
        <w:t>aštuoni šimtai šešiasdešimt septyni eurai, 77 ct.)</w:t>
      </w:r>
      <w:r w:rsidR="00A81331" w:rsidRPr="00A81331">
        <w:rPr>
          <w:rFonts w:ascii="Times New Roman" w:hAnsi="Times New Roman" w:cs="Times New Roman"/>
          <w:sz w:val="24"/>
          <w:szCs w:val="24"/>
        </w:rPr>
        <w:t xml:space="preserve">, kaina iš viso su PVM yra </w:t>
      </w:r>
      <w:r w:rsidR="00A44474">
        <w:rPr>
          <w:rFonts w:ascii="Times New Roman" w:hAnsi="Times New Roman" w:cs="Times New Roman"/>
          <w:sz w:val="24"/>
          <w:szCs w:val="24"/>
        </w:rPr>
        <w:t>5000</w:t>
      </w:r>
      <w:r w:rsidR="00D2788E">
        <w:rPr>
          <w:rFonts w:ascii="Times New Roman" w:hAnsi="Times New Roman" w:cs="Times New Roman"/>
          <w:sz w:val="24"/>
          <w:szCs w:val="24"/>
        </w:rPr>
        <w:t>,00</w:t>
      </w:r>
      <w:r w:rsidR="00A44474">
        <w:rPr>
          <w:rFonts w:ascii="Times New Roman" w:hAnsi="Times New Roman" w:cs="Times New Roman"/>
          <w:sz w:val="24"/>
          <w:szCs w:val="24"/>
        </w:rPr>
        <w:t xml:space="preserve"> Eur </w:t>
      </w:r>
      <w:r w:rsidR="00A81331" w:rsidRPr="00A81331">
        <w:rPr>
          <w:rFonts w:ascii="Times New Roman" w:hAnsi="Times New Roman" w:cs="Times New Roman"/>
          <w:sz w:val="24"/>
          <w:szCs w:val="24"/>
        </w:rPr>
        <w:t>(</w:t>
      </w:r>
      <w:r w:rsidR="00A44474">
        <w:rPr>
          <w:rFonts w:ascii="Times New Roman" w:hAnsi="Times New Roman" w:cs="Times New Roman"/>
          <w:sz w:val="24"/>
          <w:szCs w:val="24"/>
        </w:rPr>
        <w:t>penki tūkstančiai eurų</w:t>
      </w:r>
      <w:r w:rsidR="00A81331" w:rsidRPr="00A81331">
        <w:rPr>
          <w:rFonts w:ascii="Times New Roman" w:hAnsi="Times New Roman" w:cs="Times New Roman"/>
          <w:sz w:val="24"/>
          <w:szCs w:val="24"/>
        </w:rPr>
        <w:t xml:space="preserve">). </w:t>
      </w:r>
      <w:r w:rsidR="00A21963" w:rsidRPr="00A81331">
        <w:rPr>
          <w:rFonts w:ascii="Times New Roman" w:hAnsi="Times New Roman" w:cs="Times New Roman"/>
          <w:sz w:val="24"/>
          <w:szCs w:val="24"/>
        </w:rPr>
        <w:t>Šiai sutarčiai taikoma fiksuotos kainos kainodara.</w:t>
      </w:r>
    </w:p>
    <w:p w14:paraId="790802E9" w14:textId="77777777" w:rsidR="002568A3" w:rsidRPr="006F5E7A" w:rsidRDefault="00FA17F3" w:rsidP="00A81331">
      <w:pPr>
        <w:tabs>
          <w:tab w:val="left" w:pos="426"/>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bCs/>
          <w:sz w:val="24"/>
          <w:szCs w:val="24"/>
          <w:lang w:eastAsia="zh-CN"/>
        </w:rPr>
        <w:t xml:space="preserve">2.2. </w:t>
      </w:r>
      <w:r w:rsidRPr="00A81331">
        <w:rPr>
          <w:rFonts w:ascii="Times New Roman" w:eastAsia="Times New Roman" w:hAnsi="Times New Roman" w:cs="Times New Roman"/>
          <w:sz w:val="24"/>
          <w:szCs w:val="24"/>
          <w:lang w:eastAsia="zh-CN"/>
        </w:rPr>
        <w:tab/>
        <w:t xml:space="preserve">Už atliktas paslaugas atsiskaitoma etapais. </w:t>
      </w:r>
      <w:r w:rsidR="002568A3">
        <w:rPr>
          <w:rFonts w:ascii="Times New Roman" w:eastAsia="Times New Roman" w:hAnsi="Times New Roman" w:cs="Times New Roman"/>
          <w:sz w:val="24"/>
          <w:szCs w:val="24"/>
          <w:lang w:eastAsia="zh-CN"/>
        </w:rPr>
        <w:t xml:space="preserve">Pasirašius Sutartį, ne vėliau kaip </w:t>
      </w:r>
      <w:r w:rsidRPr="00A81331">
        <w:rPr>
          <w:rFonts w:ascii="Times New Roman" w:eastAsia="Times New Roman" w:hAnsi="Times New Roman" w:cs="Times New Roman"/>
          <w:sz w:val="24"/>
          <w:szCs w:val="24"/>
          <w:lang w:eastAsia="zh-CN"/>
        </w:rPr>
        <w:t xml:space="preserve">per 10 dienų </w:t>
      </w:r>
      <w:r w:rsidR="008052F4">
        <w:rPr>
          <w:rFonts w:ascii="Times New Roman" w:eastAsia="Times New Roman" w:hAnsi="Times New Roman" w:cs="Times New Roman"/>
          <w:sz w:val="24"/>
          <w:szCs w:val="24"/>
          <w:lang w:eastAsia="zh-CN"/>
        </w:rPr>
        <w:t>Paslaugos teikėjas</w:t>
      </w:r>
      <w:r w:rsidR="004A0616" w:rsidRPr="00A81331">
        <w:rPr>
          <w:rFonts w:ascii="Times New Roman" w:eastAsia="Times New Roman" w:hAnsi="Times New Roman" w:cs="Times New Roman"/>
          <w:sz w:val="24"/>
          <w:szCs w:val="24"/>
          <w:lang w:eastAsia="zh-CN"/>
        </w:rPr>
        <w:t xml:space="preserve"> </w:t>
      </w:r>
      <w:r w:rsidRPr="00A81331">
        <w:rPr>
          <w:rFonts w:ascii="Times New Roman" w:eastAsia="Times New Roman" w:hAnsi="Times New Roman" w:cs="Times New Roman"/>
          <w:sz w:val="24"/>
          <w:szCs w:val="24"/>
          <w:lang w:eastAsia="zh-CN"/>
        </w:rPr>
        <w:t xml:space="preserve">pateikia Užsakovui </w:t>
      </w:r>
      <w:r w:rsidR="002568A3">
        <w:rPr>
          <w:rFonts w:ascii="Times New Roman" w:eastAsia="Times New Roman" w:hAnsi="Times New Roman" w:cs="Times New Roman"/>
          <w:sz w:val="24"/>
          <w:szCs w:val="24"/>
          <w:lang w:eastAsia="zh-CN"/>
        </w:rPr>
        <w:t xml:space="preserve">preliminarų veiklų grafiką, kuriuo vadovaujantis bus atliekami </w:t>
      </w:r>
      <w:r w:rsidR="002568A3" w:rsidRPr="006F5E7A">
        <w:rPr>
          <w:rFonts w:ascii="Times New Roman" w:eastAsia="Times New Roman" w:hAnsi="Times New Roman" w:cs="Times New Roman"/>
          <w:sz w:val="24"/>
          <w:szCs w:val="24"/>
          <w:lang w:eastAsia="zh-CN"/>
        </w:rPr>
        <w:t xml:space="preserve">apmokėjimai už atliktas paslaugas. </w:t>
      </w:r>
      <w:r w:rsidR="008052F4" w:rsidRPr="006F5E7A">
        <w:rPr>
          <w:rFonts w:ascii="Times New Roman" w:eastAsia="Times New Roman" w:hAnsi="Times New Roman" w:cs="Times New Roman"/>
          <w:sz w:val="24"/>
          <w:szCs w:val="24"/>
          <w:lang w:eastAsia="zh-CN"/>
        </w:rPr>
        <w:t>Paslaugos teikėjas</w:t>
      </w:r>
      <w:r w:rsidR="002568A3" w:rsidRPr="006F5E7A">
        <w:rPr>
          <w:rFonts w:ascii="Times New Roman" w:eastAsia="Times New Roman" w:hAnsi="Times New Roman" w:cs="Times New Roman"/>
          <w:sz w:val="24"/>
          <w:szCs w:val="24"/>
          <w:lang w:eastAsia="zh-CN"/>
        </w:rPr>
        <w:t>, atlikęs grafike nurodytas paslaugas, ne vėliau kaip per 10 dienų pateiki</w:t>
      </w:r>
      <w:r w:rsidR="00692C34" w:rsidRPr="006F5E7A">
        <w:rPr>
          <w:rFonts w:ascii="Times New Roman" w:eastAsia="Times New Roman" w:hAnsi="Times New Roman" w:cs="Times New Roman"/>
          <w:sz w:val="24"/>
          <w:szCs w:val="24"/>
          <w:lang w:eastAsia="zh-CN"/>
        </w:rPr>
        <w:t>a</w:t>
      </w:r>
      <w:r w:rsidR="002568A3" w:rsidRPr="006F5E7A">
        <w:rPr>
          <w:rFonts w:ascii="Times New Roman" w:eastAsia="Times New Roman" w:hAnsi="Times New Roman" w:cs="Times New Roman"/>
          <w:sz w:val="24"/>
          <w:szCs w:val="24"/>
          <w:lang w:eastAsia="zh-CN"/>
        </w:rPr>
        <w:t xml:space="preserve"> </w:t>
      </w:r>
      <w:r w:rsidR="006F5E7A" w:rsidRPr="006F5E7A">
        <w:rPr>
          <w:rFonts w:ascii="Times New Roman" w:eastAsia="Times New Roman" w:hAnsi="Times New Roman" w:cs="Times New Roman"/>
          <w:iCs/>
          <w:sz w:val="24"/>
          <w:szCs w:val="24"/>
          <w:lang w:eastAsia="zh-CN"/>
        </w:rPr>
        <w:t>Paslaugų priėmimo ir perdavimo aktą</w:t>
      </w:r>
      <w:r w:rsidR="006F5E7A" w:rsidRPr="006F5E7A">
        <w:rPr>
          <w:rFonts w:ascii="Times New Roman" w:eastAsia="Times New Roman" w:hAnsi="Times New Roman" w:cs="Times New Roman"/>
          <w:sz w:val="24"/>
          <w:szCs w:val="24"/>
          <w:lang w:eastAsia="zh-CN"/>
        </w:rPr>
        <w:t xml:space="preserve"> ir </w:t>
      </w:r>
      <w:r w:rsidRPr="006F5E7A">
        <w:rPr>
          <w:rFonts w:ascii="Times New Roman" w:eastAsia="Times New Roman" w:hAnsi="Times New Roman" w:cs="Times New Roman"/>
          <w:sz w:val="24"/>
          <w:szCs w:val="24"/>
          <w:lang w:eastAsia="zh-CN"/>
        </w:rPr>
        <w:t>sąskaitą-faktūrą</w:t>
      </w:r>
      <w:r w:rsidR="002568A3" w:rsidRPr="006F5E7A">
        <w:rPr>
          <w:rFonts w:ascii="Times New Roman" w:eastAsia="Times New Roman" w:hAnsi="Times New Roman" w:cs="Times New Roman"/>
          <w:sz w:val="24"/>
          <w:szCs w:val="24"/>
          <w:lang w:eastAsia="zh-CN"/>
        </w:rPr>
        <w:t xml:space="preserve">. </w:t>
      </w:r>
    </w:p>
    <w:p w14:paraId="4364A958" w14:textId="77777777" w:rsidR="00FA17F3" w:rsidRPr="00A81331" w:rsidRDefault="00FA17F3" w:rsidP="00A81331">
      <w:pPr>
        <w:tabs>
          <w:tab w:val="left" w:pos="426"/>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2.3. Užsakovas sumoka </w:t>
      </w:r>
      <w:r w:rsidR="005A1294">
        <w:rPr>
          <w:rFonts w:ascii="Times New Roman" w:eastAsia="Times New Roman" w:hAnsi="Times New Roman" w:cs="Times New Roman"/>
          <w:sz w:val="24"/>
          <w:szCs w:val="24"/>
          <w:lang w:eastAsia="zh-CN"/>
        </w:rPr>
        <w:t>Paslaugos teikėjui</w:t>
      </w:r>
      <w:r w:rsidRPr="00A81331">
        <w:rPr>
          <w:rFonts w:ascii="Times New Roman" w:eastAsia="Times New Roman" w:hAnsi="Times New Roman" w:cs="Times New Roman"/>
          <w:sz w:val="24"/>
          <w:szCs w:val="24"/>
          <w:lang w:eastAsia="zh-CN"/>
        </w:rPr>
        <w:t xml:space="preserve"> už atliktas paslaugas per 30 kalendorinių dienų nuo PVM sąskaitos faktūros  gavimo dienos ir Šalių pasirašyto paslaugų perdavimo-priėmimo akto gavimo dienos. </w:t>
      </w:r>
      <w:r w:rsidR="009C6A02">
        <w:rPr>
          <w:rFonts w:ascii="Times New Roman" w:eastAsia="Times New Roman" w:hAnsi="Times New Roman" w:cs="Times New Roman"/>
          <w:sz w:val="24"/>
          <w:szCs w:val="24"/>
          <w:lang w:eastAsia="zh-CN"/>
        </w:rPr>
        <w:t>Paslaugos teikėjo</w:t>
      </w:r>
      <w:r w:rsidRPr="00A81331">
        <w:rPr>
          <w:rFonts w:ascii="Times New Roman" w:eastAsia="Times New Roman" w:hAnsi="Times New Roman" w:cs="Times New Roman"/>
          <w:sz w:val="24"/>
          <w:szCs w:val="24"/>
          <w:lang w:eastAsia="zh-CN"/>
        </w:rPr>
        <w:t xml:space="preserve"> pateiktoje sąskaitoje-faktūroje turi būti nurodoma Sutarties data ir numeris.</w:t>
      </w:r>
    </w:p>
    <w:p w14:paraId="07C162D3" w14:textId="77777777" w:rsidR="00FA17F3" w:rsidRPr="00A81331" w:rsidRDefault="00FA17F3" w:rsidP="00A81331">
      <w:pPr>
        <w:tabs>
          <w:tab w:val="left" w:pos="426"/>
        </w:tabs>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Cs/>
          <w:sz w:val="24"/>
          <w:szCs w:val="24"/>
          <w:lang w:eastAsia="zh-CN"/>
        </w:rPr>
        <w:t xml:space="preserve">2.4. </w:t>
      </w:r>
      <w:r w:rsidR="008052F4">
        <w:rPr>
          <w:rFonts w:ascii="Times New Roman" w:eastAsia="Times New Roman" w:hAnsi="Times New Roman" w:cs="Times New Roman"/>
          <w:bCs/>
          <w:sz w:val="24"/>
          <w:szCs w:val="24"/>
          <w:lang w:eastAsia="zh-CN"/>
        </w:rPr>
        <w:t>Paslaugos teikėjas</w:t>
      </w:r>
      <w:r w:rsidRPr="00A81331">
        <w:rPr>
          <w:rFonts w:ascii="Times New Roman" w:eastAsia="Times New Roman" w:hAnsi="Times New Roman" w:cs="Times New Roman"/>
          <w:bCs/>
          <w:sz w:val="24"/>
          <w:szCs w:val="24"/>
          <w:lang w:eastAsia="zh-CN"/>
        </w:rPr>
        <w:t xml:space="preserve"> PVM sąskaitą–faktūrą /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20F8E191" w14:textId="77777777" w:rsidR="00FA17F3" w:rsidRPr="00A81331" w:rsidRDefault="00FA17F3" w:rsidP="00A81331">
      <w:pPr>
        <w:tabs>
          <w:tab w:val="left" w:pos="426"/>
        </w:tabs>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Cs/>
          <w:sz w:val="24"/>
          <w:szCs w:val="24"/>
          <w:lang w:eastAsia="zh-CN"/>
        </w:rPr>
        <w:lastRenderedPageBreak/>
        <w:t xml:space="preserve">2.5. Užsakovas numato tiesioginio atsiskaitymo su subtiekėjais galimybę, vadovaujantis šiame punkte nustatyta tvarka. Užsakovas ne vėliau kaip per 3 darbo dienas nuo šios Sutarties sudarymo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w:t>
      </w:r>
      <w:r w:rsidR="009C6A02">
        <w:rPr>
          <w:rFonts w:ascii="Times New Roman" w:eastAsia="Times New Roman" w:hAnsi="Times New Roman" w:cs="Times New Roman"/>
          <w:bCs/>
          <w:sz w:val="24"/>
          <w:szCs w:val="24"/>
          <w:lang w:eastAsia="zh-CN"/>
        </w:rPr>
        <w:t>Paslaugos teikėjo</w:t>
      </w:r>
      <w:r w:rsidRPr="00A81331">
        <w:rPr>
          <w:rFonts w:ascii="Times New Roman" w:eastAsia="Times New Roman" w:hAnsi="Times New Roman" w:cs="Times New Roman"/>
          <w:bCs/>
          <w:sz w:val="24"/>
          <w:szCs w:val="24"/>
          <w:lang w:eastAsia="zh-CN"/>
        </w:rPr>
        <w:t xml:space="preserve"> ir jo Subtiekėjo, kurioje aprašoma tiesioginio atsiskaitymo su Subtiekėju tvarka, kurioje numatoma teisė </w:t>
      </w:r>
      <w:r w:rsidR="005A1294">
        <w:rPr>
          <w:rFonts w:ascii="Times New Roman" w:eastAsia="Times New Roman" w:hAnsi="Times New Roman" w:cs="Times New Roman"/>
          <w:bCs/>
          <w:sz w:val="24"/>
          <w:szCs w:val="24"/>
          <w:lang w:eastAsia="zh-CN"/>
        </w:rPr>
        <w:t>Paslaugos teikėjui</w:t>
      </w:r>
      <w:r w:rsidRPr="00A81331">
        <w:rPr>
          <w:rFonts w:ascii="Times New Roman" w:eastAsia="Times New Roman" w:hAnsi="Times New Roman" w:cs="Times New Roman"/>
          <w:bCs/>
          <w:sz w:val="24"/>
          <w:szCs w:val="24"/>
          <w:lang w:eastAsia="zh-CN"/>
        </w:rPr>
        <w:t xml:space="preserve"> prieštarauti nepagrįstiems mokėjimams Subtiekėjui.</w:t>
      </w:r>
    </w:p>
    <w:p w14:paraId="06F231E6" w14:textId="77777777" w:rsidR="00FA17F3" w:rsidRPr="00A81331" w:rsidRDefault="00FA17F3" w:rsidP="00A81331">
      <w:pPr>
        <w:tabs>
          <w:tab w:val="left" w:pos="0"/>
          <w:tab w:val="num" w:pos="4560"/>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2.6. Į paslaugų kainą  įeina  visos  išlaidos  ir  visi  mokesčiai,  susiję  su  paslaugos  teikimu. Paslaugų teikėjas neturi teisės reikalauti padengti jokių papildomų išlaidų, viršijančių sutarties kainą. </w:t>
      </w:r>
    </w:p>
    <w:p w14:paraId="1470FD34" w14:textId="77777777" w:rsidR="00FA17F3" w:rsidRPr="00A81331" w:rsidRDefault="00FA17F3" w:rsidP="00A81331">
      <w:pPr>
        <w:tabs>
          <w:tab w:val="left" w:pos="0"/>
          <w:tab w:val="num" w:pos="4560"/>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2.7. Šalys susitaria, kad Sutartyje nurodyti Paslaugų teikimo kaina gali kisti (didėti ar mažėti) dėl Lietuvos Respublikos pridėtinės vertės mokesčio įstatyme nustatyto pridėtinės vertės mokesčio dydžio pasikeitimo. </w:t>
      </w:r>
    </w:p>
    <w:p w14:paraId="4DAE73A7" w14:textId="77777777" w:rsidR="00FA17F3" w:rsidRPr="00A81331" w:rsidRDefault="00FA17F3" w:rsidP="00A81331">
      <w:pPr>
        <w:tabs>
          <w:tab w:val="left" w:pos="0"/>
          <w:tab w:val="num" w:pos="4560"/>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2.8. Sutarties vykdymo metu pasikeitus PVM mokesčiui Paslaugų teikimo kaina perskaičiuojami taip, kaip nurodyta Sutarties 2.7. punkte ir tai nelaikoma Sutarties sąlygų keitimu. Paslaugų kaina dėl bendro kainų lygio kitimo ar paslaugų grupių kainų pokyčio nebus perskaičiuojama.</w:t>
      </w:r>
    </w:p>
    <w:p w14:paraId="3897BD9D" w14:textId="77777777" w:rsidR="00FA17F3" w:rsidRPr="00A81331" w:rsidRDefault="00FA17F3" w:rsidP="00A81331">
      <w:pPr>
        <w:tabs>
          <w:tab w:val="left" w:pos="0"/>
          <w:tab w:val="num" w:pos="4560"/>
        </w:tabs>
        <w:suppressAutoHyphens/>
        <w:spacing w:after="0"/>
        <w:jc w:val="both"/>
        <w:rPr>
          <w:rFonts w:ascii="Times New Roman" w:eastAsia="Times New Roman" w:hAnsi="Times New Roman" w:cs="Times New Roman"/>
          <w:b/>
          <w:sz w:val="24"/>
          <w:szCs w:val="24"/>
          <w:lang w:eastAsia="zh-CN"/>
        </w:rPr>
      </w:pPr>
    </w:p>
    <w:p w14:paraId="3051F1C0" w14:textId="77777777" w:rsidR="00FA17F3" w:rsidRPr="00A81331" w:rsidRDefault="00FA17F3" w:rsidP="0074230B">
      <w:pPr>
        <w:suppressAutoHyphens/>
        <w:spacing w:after="0"/>
        <w:jc w:val="center"/>
        <w:outlineLvl w:val="0"/>
        <w:rPr>
          <w:rFonts w:ascii="Times New Roman" w:eastAsia="Times New Roman" w:hAnsi="Times New Roman" w:cs="Times New Roman"/>
          <w:b/>
          <w:sz w:val="24"/>
          <w:szCs w:val="24"/>
          <w:lang w:eastAsia="zh-CN"/>
        </w:rPr>
      </w:pPr>
      <w:r w:rsidRPr="00A81331">
        <w:rPr>
          <w:rFonts w:ascii="Times New Roman" w:eastAsia="Times New Roman" w:hAnsi="Times New Roman" w:cs="Times New Roman"/>
          <w:b/>
          <w:sz w:val="24"/>
          <w:szCs w:val="24"/>
          <w:lang w:eastAsia="zh-CN"/>
        </w:rPr>
        <w:t>3.  SUTARTIES GALIOJIMAS, VYKDYMO PRADŽIA, TRUKMĖ IR TERMINAI</w:t>
      </w:r>
    </w:p>
    <w:p w14:paraId="52B411B0"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Cs/>
          <w:sz w:val="24"/>
          <w:szCs w:val="24"/>
          <w:lang w:eastAsia="lt-LT"/>
        </w:rPr>
      </w:pPr>
      <w:r w:rsidRPr="00A81331">
        <w:rPr>
          <w:rFonts w:ascii="Times New Roman" w:eastAsia="Times New Roman" w:hAnsi="Times New Roman" w:cs="Times New Roman"/>
          <w:sz w:val="24"/>
          <w:szCs w:val="24"/>
          <w:lang w:eastAsia="lt-LT"/>
        </w:rPr>
        <w:t xml:space="preserve">3.1. Sutartis įsigalioja nuo jos pasirašymo dienos </w:t>
      </w:r>
      <w:r w:rsidRPr="00A81331">
        <w:rPr>
          <w:rFonts w:ascii="Times New Roman" w:eastAsia="Times New Roman" w:hAnsi="Times New Roman" w:cs="Times New Roman"/>
          <w:bCs/>
          <w:sz w:val="24"/>
          <w:szCs w:val="24"/>
          <w:lang w:eastAsia="lt-LT"/>
        </w:rPr>
        <w:t>ir galioja iki pilno šalių įsipareigojimų įvykdymo</w:t>
      </w:r>
      <w:r w:rsidR="002568A3">
        <w:rPr>
          <w:rFonts w:ascii="Times New Roman" w:eastAsia="Times New Roman" w:hAnsi="Times New Roman" w:cs="Times New Roman"/>
          <w:bCs/>
          <w:sz w:val="24"/>
          <w:szCs w:val="24"/>
          <w:lang w:eastAsia="lt-LT"/>
        </w:rPr>
        <w:t>, bet ne ilgiau kaip iki 2022 m. rugpjūčio 7 d.</w:t>
      </w:r>
    </w:p>
    <w:p w14:paraId="61177CF4" w14:textId="77777777" w:rsidR="00FA17F3" w:rsidRPr="00A81331" w:rsidRDefault="00FA17F3" w:rsidP="00A81331">
      <w:pPr>
        <w:tabs>
          <w:tab w:val="left" w:pos="1080"/>
        </w:tabs>
        <w:suppressAutoHyphens/>
        <w:spacing w:after="0"/>
        <w:jc w:val="both"/>
        <w:rPr>
          <w:rFonts w:ascii="Times New Roman" w:eastAsia="Times New Roman" w:hAnsi="Times New Roman" w:cs="Times New Roman"/>
          <w:b/>
          <w:sz w:val="24"/>
          <w:szCs w:val="24"/>
          <w:lang w:eastAsia="zh-CN"/>
        </w:rPr>
      </w:pPr>
    </w:p>
    <w:p w14:paraId="5D218BAF" w14:textId="77777777" w:rsidR="00FA17F3" w:rsidRPr="00A81331" w:rsidRDefault="00FA17F3" w:rsidP="000A5707">
      <w:pPr>
        <w:tabs>
          <w:tab w:val="left" w:pos="1080"/>
        </w:tabs>
        <w:suppressAutoHyphens/>
        <w:spacing w:after="0"/>
        <w:jc w:val="center"/>
        <w:rPr>
          <w:rFonts w:ascii="Times New Roman" w:eastAsia="Times New Roman" w:hAnsi="Times New Roman" w:cs="Times New Roman"/>
          <w:b/>
          <w:bCs/>
          <w:sz w:val="24"/>
          <w:szCs w:val="24"/>
          <w:lang w:eastAsia="zh-CN"/>
        </w:rPr>
      </w:pPr>
      <w:r w:rsidRPr="00A81331">
        <w:rPr>
          <w:rFonts w:ascii="Times New Roman" w:eastAsia="Times New Roman" w:hAnsi="Times New Roman" w:cs="Times New Roman"/>
          <w:b/>
          <w:sz w:val="24"/>
          <w:szCs w:val="24"/>
          <w:lang w:eastAsia="zh-CN"/>
        </w:rPr>
        <w:t xml:space="preserve">4.  ATLIKTŲ </w:t>
      </w:r>
      <w:r w:rsidRPr="00A81331">
        <w:rPr>
          <w:rFonts w:ascii="Times New Roman" w:eastAsia="Times New Roman" w:hAnsi="Times New Roman" w:cs="Times New Roman"/>
          <w:b/>
          <w:bCs/>
          <w:sz w:val="24"/>
          <w:szCs w:val="24"/>
          <w:lang w:eastAsia="zh-CN"/>
        </w:rPr>
        <w:t xml:space="preserve"> PASLAUGŲ  PERDAVIMO IR PRIĖMIMO TVARKA</w:t>
      </w:r>
    </w:p>
    <w:p w14:paraId="6AF899C1"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4.1. Atliktos Paslaugos </w:t>
      </w:r>
      <w:r w:rsidRPr="00A81331">
        <w:rPr>
          <w:rFonts w:ascii="Times New Roman" w:eastAsia="Times New Roman" w:hAnsi="Times New Roman" w:cs="Times New Roman"/>
          <w:iCs/>
          <w:sz w:val="24"/>
          <w:szCs w:val="24"/>
          <w:lang w:eastAsia="zh-CN"/>
        </w:rPr>
        <w:t xml:space="preserve"> priimamos pasirašant atliktų Paslaugų priėmimo ir perdavimo aktą. </w:t>
      </w:r>
      <w:r w:rsidR="008052F4">
        <w:rPr>
          <w:rFonts w:ascii="Times New Roman" w:eastAsia="Times New Roman" w:hAnsi="Times New Roman" w:cs="Times New Roman"/>
          <w:sz w:val="24"/>
          <w:szCs w:val="24"/>
          <w:lang w:eastAsia="zh-CN"/>
        </w:rPr>
        <w:t>Paslaugos teikėjas</w:t>
      </w:r>
      <w:r w:rsidRPr="00A81331">
        <w:rPr>
          <w:rFonts w:ascii="Times New Roman" w:eastAsia="Times New Roman" w:hAnsi="Times New Roman" w:cs="Times New Roman"/>
          <w:sz w:val="24"/>
          <w:szCs w:val="24"/>
          <w:lang w:eastAsia="zh-CN"/>
        </w:rPr>
        <w:t xml:space="preserve"> atlikęs Paslaugas pateikia Užsakovui</w:t>
      </w:r>
      <w:r w:rsidRPr="00A81331">
        <w:rPr>
          <w:rFonts w:ascii="Times New Roman" w:eastAsia="Times New Roman" w:hAnsi="Times New Roman" w:cs="Times New Roman"/>
          <w:b/>
          <w:sz w:val="24"/>
          <w:szCs w:val="24"/>
          <w:lang w:eastAsia="zh-CN"/>
        </w:rPr>
        <w:t xml:space="preserve"> </w:t>
      </w:r>
      <w:r w:rsidRPr="00A81331">
        <w:rPr>
          <w:rFonts w:ascii="Times New Roman" w:eastAsia="Times New Roman" w:hAnsi="Times New Roman" w:cs="Times New Roman"/>
          <w:sz w:val="24"/>
          <w:szCs w:val="24"/>
          <w:lang w:eastAsia="zh-CN"/>
        </w:rPr>
        <w:t xml:space="preserve">Aktą (2 egz.). Užsakovas per </w:t>
      </w:r>
      <w:r w:rsidR="00120832">
        <w:rPr>
          <w:rFonts w:ascii="Times New Roman" w:eastAsia="Times New Roman" w:hAnsi="Times New Roman" w:cs="Times New Roman"/>
          <w:sz w:val="24"/>
          <w:szCs w:val="24"/>
          <w:lang w:eastAsia="zh-CN"/>
        </w:rPr>
        <w:t>5</w:t>
      </w:r>
      <w:r w:rsidRPr="00A81331">
        <w:rPr>
          <w:rFonts w:ascii="Times New Roman" w:eastAsia="Times New Roman" w:hAnsi="Times New Roman" w:cs="Times New Roman"/>
          <w:sz w:val="24"/>
          <w:szCs w:val="24"/>
          <w:lang w:eastAsia="zh-CN"/>
        </w:rPr>
        <w:t xml:space="preserve"> (</w:t>
      </w:r>
      <w:r w:rsidR="00120832">
        <w:rPr>
          <w:rFonts w:ascii="Times New Roman" w:eastAsia="Times New Roman" w:hAnsi="Times New Roman" w:cs="Times New Roman"/>
          <w:sz w:val="24"/>
          <w:szCs w:val="24"/>
          <w:lang w:eastAsia="zh-CN"/>
        </w:rPr>
        <w:t>penkias</w:t>
      </w:r>
      <w:r w:rsidRPr="00A81331">
        <w:rPr>
          <w:rFonts w:ascii="Times New Roman" w:eastAsia="Times New Roman" w:hAnsi="Times New Roman" w:cs="Times New Roman"/>
          <w:sz w:val="24"/>
          <w:szCs w:val="24"/>
          <w:lang w:eastAsia="zh-CN"/>
        </w:rPr>
        <w:t xml:space="preserve">) darbo dienas nuo Aktų gavimo pasirašo pateiktus Aktus arba jų nepasirašo, per tą patį terminą grąžina </w:t>
      </w:r>
      <w:r w:rsidR="005A1294">
        <w:rPr>
          <w:rFonts w:ascii="Times New Roman" w:eastAsia="Times New Roman" w:hAnsi="Times New Roman" w:cs="Times New Roman"/>
          <w:sz w:val="24"/>
          <w:szCs w:val="24"/>
          <w:lang w:eastAsia="zh-CN"/>
        </w:rPr>
        <w:t>Paslaugos teikėjui</w:t>
      </w:r>
      <w:r w:rsidRPr="00A81331">
        <w:rPr>
          <w:rFonts w:ascii="Times New Roman" w:eastAsia="Times New Roman" w:hAnsi="Times New Roman" w:cs="Times New Roman"/>
          <w:sz w:val="24"/>
          <w:szCs w:val="24"/>
          <w:lang w:eastAsia="zh-CN"/>
        </w:rPr>
        <w:t xml:space="preserve"> arba priima neginčijamą atliktų Paslaugų dalį ir pareiškia raštu Sutarties nuostatomis pagrįstas pretenzijas dėl tinkamo Paslaugų atlikimo. </w:t>
      </w:r>
    </w:p>
    <w:p w14:paraId="5E2F7181" w14:textId="77777777" w:rsidR="00FA17F3" w:rsidRPr="00A81331" w:rsidRDefault="00FA17F3" w:rsidP="00A81331">
      <w:pPr>
        <w:tabs>
          <w:tab w:val="left" w:pos="1080"/>
        </w:tabs>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sz w:val="24"/>
          <w:szCs w:val="24"/>
          <w:lang w:eastAsia="zh-CN"/>
        </w:rPr>
        <w:t>4.2.</w:t>
      </w:r>
      <w:r w:rsidRPr="00A81331">
        <w:rPr>
          <w:rFonts w:ascii="Times New Roman" w:eastAsia="Times New Roman" w:hAnsi="Times New Roman" w:cs="Times New Roman"/>
          <w:iCs/>
          <w:sz w:val="24"/>
          <w:szCs w:val="24"/>
          <w:lang w:eastAsia="zh-CN"/>
        </w:rPr>
        <w:t xml:space="preserve"> Jeigu bet kuriuo šios Sutarties vykdymo metu paaiškėja, kad atliktos Paslaugos neatitinka kokybės reikalavimų, tokios aplinkybės fiksuojamos Užsakovo raštu </w:t>
      </w:r>
      <w:r w:rsidR="005A1294">
        <w:rPr>
          <w:rFonts w:ascii="Times New Roman" w:eastAsia="Times New Roman" w:hAnsi="Times New Roman" w:cs="Times New Roman"/>
          <w:iCs/>
          <w:sz w:val="24"/>
          <w:szCs w:val="24"/>
          <w:lang w:eastAsia="zh-CN"/>
        </w:rPr>
        <w:t>Paslaugos teikėju</w:t>
      </w:r>
      <w:r w:rsidRPr="00A81331">
        <w:rPr>
          <w:rFonts w:ascii="Times New Roman" w:eastAsia="Times New Roman" w:hAnsi="Times New Roman" w:cs="Times New Roman"/>
          <w:iCs/>
          <w:sz w:val="24"/>
          <w:szCs w:val="24"/>
          <w:lang w:eastAsia="zh-CN"/>
        </w:rPr>
        <w:t>i.</w:t>
      </w:r>
    </w:p>
    <w:p w14:paraId="5D224D62" w14:textId="77777777" w:rsidR="00FA17F3" w:rsidRPr="00A81331" w:rsidRDefault="00FA17F3" w:rsidP="00A81331">
      <w:pPr>
        <w:tabs>
          <w:tab w:val="left" w:pos="1080"/>
        </w:tabs>
        <w:spacing w:after="0"/>
        <w:jc w:val="both"/>
        <w:rPr>
          <w:rFonts w:ascii="Times New Roman" w:eastAsia="Times New Roman" w:hAnsi="Times New Roman" w:cs="Times New Roman"/>
          <w:sz w:val="24"/>
          <w:szCs w:val="24"/>
        </w:rPr>
      </w:pPr>
      <w:r w:rsidRPr="00A81331">
        <w:rPr>
          <w:rFonts w:ascii="Times New Roman" w:eastAsia="Times New Roman" w:hAnsi="Times New Roman" w:cs="Times New Roman"/>
          <w:sz w:val="24"/>
          <w:szCs w:val="24"/>
        </w:rPr>
        <w:t>4.3. Užsakovui motyvuotai atsisakius priimti Paslaugas, sudaromas dvišalis aktas, kuriame nurodomi pastebėti Paslaugų trūkumai ir jų pašalinimo terminai.</w:t>
      </w:r>
    </w:p>
    <w:p w14:paraId="07FF9B8C" w14:textId="77777777" w:rsidR="00FA17F3" w:rsidRPr="00A81331" w:rsidRDefault="00FA17F3" w:rsidP="00A81331">
      <w:pPr>
        <w:widowControl w:val="0"/>
        <w:shd w:val="clear" w:color="auto" w:fill="FFFFFF"/>
        <w:tabs>
          <w:tab w:val="left" w:pos="1066"/>
        </w:tabs>
        <w:suppressAutoHyphens/>
        <w:autoSpaceDE w:val="0"/>
        <w:autoSpaceDN w:val="0"/>
        <w:adjustRightInd w:val="0"/>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pacing w:val="-1"/>
          <w:sz w:val="24"/>
          <w:szCs w:val="24"/>
          <w:lang w:eastAsia="zh-CN"/>
        </w:rPr>
        <w:t xml:space="preserve">4.4.  Akte nurodytus trūkumus </w:t>
      </w:r>
      <w:r w:rsidR="008052F4">
        <w:rPr>
          <w:rFonts w:ascii="Times New Roman" w:eastAsia="Times New Roman" w:hAnsi="Times New Roman" w:cs="Times New Roman"/>
          <w:spacing w:val="-1"/>
          <w:sz w:val="24"/>
          <w:szCs w:val="24"/>
          <w:lang w:eastAsia="zh-CN"/>
        </w:rPr>
        <w:t>Paslaugos teikėjas</w:t>
      </w:r>
      <w:r w:rsidRPr="00A81331">
        <w:rPr>
          <w:rFonts w:ascii="Times New Roman" w:eastAsia="Times New Roman" w:hAnsi="Times New Roman" w:cs="Times New Roman"/>
          <w:spacing w:val="-1"/>
          <w:sz w:val="24"/>
          <w:szCs w:val="24"/>
          <w:lang w:eastAsia="zh-CN"/>
        </w:rPr>
        <w:t xml:space="preserve"> </w:t>
      </w:r>
      <w:r w:rsidRPr="00A81331">
        <w:rPr>
          <w:rFonts w:ascii="Times New Roman" w:eastAsia="Times New Roman" w:hAnsi="Times New Roman" w:cs="Times New Roman"/>
          <w:sz w:val="24"/>
          <w:szCs w:val="24"/>
          <w:lang w:eastAsia="zh-CN"/>
        </w:rPr>
        <w:t>pašalina savo jėgomis ir lėšomis.</w:t>
      </w:r>
    </w:p>
    <w:p w14:paraId="73FEEF65" w14:textId="77777777" w:rsidR="00FA17F3" w:rsidRPr="00A81331" w:rsidRDefault="00FA17F3" w:rsidP="00A81331">
      <w:pPr>
        <w:suppressAutoHyphens/>
        <w:spacing w:after="0"/>
        <w:jc w:val="both"/>
        <w:rPr>
          <w:rFonts w:ascii="Times New Roman" w:eastAsia="Times New Roman" w:hAnsi="Times New Roman" w:cs="Times New Roman"/>
          <w:b/>
          <w:sz w:val="24"/>
          <w:szCs w:val="24"/>
          <w:lang w:eastAsia="zh-CN"/>
        </w:rPr>
      </w:pPr>
    </w:p>
    <w:p w14:paraId="1632F5F9" w14:textId="77777777" w:rsidR="00FA17F3" w:rsidRDefault="00FA17F3" w:rsidP="00927332">
      <w:pPr>
        <w:suppressAutoHyphens/>
        <w:spacing w:after="0"/>
        <w:jc w:val="center"/>
        <w:rPr>
          <w:rFonts w:ascii="Times New Roman" w:eastAsia="Times New Roman" w:hAnsi="Times New Roman" w:cs="Times New Roman"/>
          <w:b/>
          <w:sz w:val="24"/>
          <w:szCs w:val="24"/>
          <w:lang w:eastAsia="zh-CN"/>
        </w:rPr>
      </w:pPr>
      <w:r w:rsidRPr="00A81331">
        <w:rPr>
          <w:rFonts w:ascii="Times New Roman" w:eastAsia="Times New Roman" w:hAnsi="Times New Roman" w:cs="Times New Roman"/>
          <w:b/>
          <w:sz w:val="24"/>
          <w:szCs w:val="24"/>
          <w:lang w:eastAsia="zh-CN"/>
        </w:rPr>
        <w:t>5.  ŠALIŲ ĮSIPAREIGOJIMAI</w:t>
      </w:r>
    </w:p>
    <w:p w14:paraId="3C1303BC" w14:textId="77777777" w:rsidR="00FA17F3" w:rsidRPr="00A81331" w:rsidRDefault="00FA17F3" w:rsidP="00A81331">
      <w:pPr>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Cs/>
          <w:sz w:val="24"/>
          <w:szCs w:val="24"/>
          <w:lang w:eastAsia="zh-CN"/>
        </w:rPr>
        <w:t>5.1. Užsakovas įsipareigoja:</w:t>
      </w:r>
    </w:p>
    <w:p w14:paraId="40831891" w14:textId="77777777" w:rsidR="00FA17F3" w:rsidRPr="00A81331" w:rsidRDefault="00FA17F3" w:rsidP="00A81331">
      <w:pPr>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Cs/>
          <w:sz w:val="24"/>
          <w:szCs w:val="24"/>
          <w:lang w:eastAsia="zh-CN"/>
        </w:rPr>
        <w:t xml:space="preserve">5.1.1. Laiku apmokėti </w:t>
      </w:r>
      <w:r w:rsidR="005A1294">
        <w:rPr>
          <w:rFonts w:ascii="Times New Roman" w:eastAsia="Times New Roman" w:hAnsi="Times New Roman" w:cs="Times New Roman"/>
          <w:bCs/>
          <w:sz w:val="24"/>
          <w:szCs w:val="24"/>
          <w:lang w:eastAsia="zh-CN"/>
        </w:rPr>
        <w:t>Paslaugos teikėjui</w:t>
      </w:r>
      <w:r w:rsidRPr="00A81331">
        <w:rPr>
          <w:rFonts w:ascii="Times New Roman" w:eastAsia="Times New Roman" w:hAnsi="Times New Roman" w:cs="Times New Roman"/>
          <w:bCs/>
          <w:sz w:val="24"/>
          <w:szCs w:val="24"/>
          <w:lang w:eastAsia="zh-CN"/>
        </w:rPr>
        <w:t xml:space="preserve"> už Sutartyje numatytas Paslaugas šioje sutartyje numatytomis sąlygomis pagal pateiktas PVM sąskaitas – faktūras pagal atliktų paslaugų priėmimo – perdavimo aktus.  </w:t>
      </w:r>
    </w:p>
    <w:p w14:paraId="00524148" w14:textId="77777777" w:rsidR="00FA17F3" w:rsidRPr="00A81331" w:rsidRDefault="00FA17F3" w:rsidP="00A81331">
      <w:pPr>
        <w:tabs>
          <w:tab w:val="num" w:pos="0"/>
        </w:tabs>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Cs/>
          <w:sz w:val="24"/>
          <w:szCs w:val="24"/>
          <w:lang w:eastAsia="zh-CN"/>
        </w:rPr>
        <w:t xml:space="preserve">5.2. </w:t>
      </w:r>
      <w:r w:rsidR="008052F4">
        <w:rPr>
          <w:rFonts w:ascii="Times New Roman" w:eastAsia="Times New Roman" w:hAnsi="Times New Roman" w:cs="Times New Roman"/>
          <w:bCs/>
          <w:sz w:val="24"/>
          <w:szCs w:val="24"/>
          <w:lang w:eastAsia="zh-CN"/>
        </w:rPr>
        <w:t>Paslaugos teikėjas</w:t>
      </w:r>
      <w:r w:rsidRPr="00A81331">
        <w:rPr>
          <w:rFonts w:ascii="Times New Roman" w:eastAsia="Times New Roman" w:hAnsi="Times New Roman" w:cs="Times New Roman"/>
          <w:bCs/>
          <w:sz w:val="24"/>
          <w:szCs w:val="24"/>
          <w:lang w:eastAsia="zh-CN"/>
        </w:rPr>
        <w:t xml:space="preserve"> įsipareigoja:</w:t>
      </w:r>
    </w:p>
    <w:p w14:paraId="6E9F0905"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bCs/>
          <w:sz w:val="24"/>
          <w:szCs w:val="24"/>
          <w:lang w:eastAsia="zh-CN"/>
        </w:rPr>
        <w:t>5.2.1.</w:t>
      </w:r>
      <w:r w:rsidRPr="00A81331">
        <w:rPr>
          <w:rFonts w:ascii="Times New Roman" w:eastAsia="Times New Roman" w:hAnsi="Times New Roman" w:cs="Times New Roman"/>
          <w:sz w:val="24"/>
          <w:szCs w:val="24"/>
          <w:lang w:eastAsia="zh-CN"/>
        </w:rPr>
        <w:t xml:space="preserve"> </w:t>
      </w:r>
      <w:r w:rsidR="008052F4">
        <w:rPr>
          <w:rFonts w:ascii="Times New Roman" w:eastAsia="Times New Roman" w:hAnsi="Times New Roman" w:cs="Times New Roman"/>
          <w:sz w:val="24"/>
          <w:szCs w:val="24"/>
          <w:lang w:eastAsia="zh-CN"/>
        </w:rPr>
        <w:t>Paslaugos teikėjas</w:t>
      </w:r>
      <w:r w:rsidRPr="00A81331">
        <w:rPr>
          <w:rFonts w:ascii="Times New Roman" w:eastAsia="Times New Roman" w:hAnsi="Times New Roman" w:cs="Times New Roman"/>
          <w:sz w:val="24"/>
          <w:szCs w:val="24"/>
          <w:lang w:eastAsia="zh-CN"/>
        </w:rPr>
        <w:t xml:space="preserve"> garantuoja, kad Užsakovui suteiktos Paslaugos, visiškai atitiks Sutarties sąlygas bei neturės jokių trūkumų. </w:t>
      </w:r>
    </w:p>
    <w:p w14:paraId="662A08EA" w14:textId="77777777" w:rsidR="00FA17F3" w:rsidRPr="00A81331" w:rsidRDefault="00FA17F3" w:rsidP="00A81331">
      <w:pPr>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Cs/>
          <w:sz w:val="24"/>
          <w:szCs w:val="24"/>
          <w:lang w:eastAsia="zh-CN"/>
        </w:rPr>
        <w:t xml:space="preserve">5.2.2. Jeigu pirkimo vykdymo metu nebuvo tikrinama </w:t>
      </w:r>
      <w:r w:rsidR="009C6A02">
        <w:rPr>
          <w:rFonts w:ascii="Times New Roman" w:eastAsia="Times New Roman" w:hAnsi="Times New Roman" w:cs="Times New Roman"/>
          <w:bCs/>
          <w:sz w:val="24"/>
          <w:szCs w:val="24"/>
          <w:lang w:eastAsia="zh-CN"/>
        </w:rPr>
        <w:t>Paslaugos teikėjo</w:t>
      </w:r>
      <w:r w:rsidRPr="00A81331">
        <w:rPr>
          <w:rFonts w:ascii="Times New Roman" w:eastAsia="Times New Roman" w:hAnsi="Times New Roman" w:cs="Times New Roman"/>
          <w:bCs/>
          <w:sz w:val="24"/>
          <w:szCs w:val="24"/>
          <w:lang w:eastAsia="zh-CN"/>
        </w:rPr>
        <w:t xml:space="preserve"> kvalifikacija dėl teisės verstis atitinkama veikla arba buvo tikrinama ne visa apimtimi, </w:t>
      </w:r>
      <w:r w:rsidR="008052F4">
        <w:rPr>
          <w:rFonts w:ascii="Times New Roman" w:eastAsia="Times New Roman" w:hAnsi="Times New Roman" w:cs="Times New Roman"/>
          <w:bCs/>
          <w:sz w:val="24"/>
          <w:szCs w:val="24"/>
          <w:lang w:eastAsia="zh-CN"/>
        </w:rPr>
        <w:t>Paslaugos teikėjas</w:t>
      </w:r>
      <w:r w:rsidRPr="00A81331">
        <w:rPr>
          <w:rFonts w:ascii="Times New Roman" w:eastAsia="Times New Roman" w:hAnsi="Times New Roman" w:cs="Times New Roman"/>
          <w:bCs/>
          <w:sz w:val="24"/>
          <w:szCs w:val="24"/>
          <w:lang w:eastAsia="zh-CN"/>
        </w:rPr>
        <w:t xml:space="preserve"> įsipareigoja Užsakovui, kad Sutartį vykdys tik tokią teisę turintys asmenys.</w:t>
      </w:r>
    </w:p>
    <w:p w14:paraId="75A4EA39" w14:textId="77777777" w:rsidR="007F3156" w:rsidRPr="00A81331" w:rsidRDefault="007F3156" w:rsidP="00A81331">
      <w:pPr>
        <w:suppressAutoHyphens/>
        <w:spacing w:after="0"/>
        <w:jc w:val="both"/>
        <w:rPr>
          <w:rFonts w:ascii="Times New Roman" w:eastAsia="Times New Roman" w:hAnsi="Times New Roman" w:cs="Times New Roman"/>
          <w:sz w:val="24"/>
          <w:szCs w:val="24"/>
          <w:lang w:eastAsia="zh-CN"/>
        </w:rPr>
      </w:pPr>
    </w:p>
    <w:p w14:paraId="52BA7827" w14:textId="77777777" w:rsidR="00FA17F3" w:rsidRPr="00A81331" w:rsidRDefault="00FA17F3" w:rsidP="00927332">
      <w:pPr>
        <w:suppressAutoHyphens/>
        <w:spacing w:after="0"/>
        <w:jc w:val="center"/>
        <w:rPr>
          <w:rFonts w:ascii="Times New Roman" w:eastAsia="Times New Roman" w:hAnsi="Times New Roman" w:cs="Times New Roman"/>
          <w:b/>
          <w:sz w:val="24"/>
          <w:szCs w:val="24"/>
          <w:lang w:eastAsia="zh-CN"/>
        </w:rPr>
      </w:pPr>
      <w:r w:rsidRPr="00A81331">
        <w:rPr>
          <w:rFonts w:ascii="Times New Roman" w:eastAsia="Times New Roman" w:hAnsi="Times New Roman" w:cs="Times New Roman"/>
          <w:b/>
          <w:sz w:val="24"/>
          <w:szCs w:val="24"/>
          <w:lang w:eastAsia="zh-CN"/>
        </w:rPr>
        <w:t>6.  ŠALIŲ ATSAKOMYBĖ</w:t>
      </w:r>
    </w:p>
    <w:p w14:paraId="56A05C4A" w14:textId="77777777" w:rsidR="00FA17F3" w:rsidRPr="00A81331" w:rsidRDefault="00FA17F3" w:rsidP="00A81331">
      <w:pPr>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Cs/>
          <w:sz w:val="24"/>
          <w:szCs w:val="24"/>
          <w:lang w:eastAsia="zh-CN"/>
        </w:rPr>
        <w:lastRenderedPageBreak/>
        <w:t xml:space="preserve">6.1. Jeigu </w:t>
      </w:r>
      <w:r w:rsidR="008052F4">
        <w:rPr>
          <w:rFonts w:ascii="Times New Roman" w:eastAsia="Times New Roman" w:hAnsi="Times New Roman" w:cs="Times New Roman"/>
          <w:bCs/>
          <w:sz w:val="24"/>
          <w:szCs w:val="24"/>
          <w:lang w:eastAsia="zh-CN"/>
        </w:rPr>
        <w:t>Paslaugos teikėjas</w:t>
      </w:r>
      <w:r w:rsidRPr="00A81331">
        <w:rPr>
          <w:rFonts w:ascii="Times New Roman" w:eastAsia="Times New Roman" w:hAnsi="Times New Roman" w:cs="Times New Roman"/>
          <w:bCs/>
          <w:sz w:val="24"/>
          <w:szCs w:val="24"/>
          <w:lang w:eastAsia="zh-CN"/>
        </w:rPr>
        <w:t xml:space="preserve"> vėluoja atlikti paslaugas pagal nustatytus terminus, jis moka Užsakovui 0,02 proc. delspinigius už kiekvieną vėlavimo dieną.</w:t>
      </w:r>
    </w:p>
    <w:p w14:paraId="610160D7" w14:textId="77777777" w:rsidR="00FA17F3" w:rsidRPr="00A81331" w:rsidRDefault="00FA17F3" w:rsidP="00A81331">
      <w:pPr>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Cs/>
          <w:sz w:val="24"/>
          <w:szCs w:val="24"/>
          <w:lang w:eastAsia="zh-CN"/>
        </w:rPr>
        <w:t xml:space="preserve">6.2. Jei Užsakovas vėluoja sumokėti pagal Sutartyje nustatytus terminus, </w:t>
      </w:r>
      <w:r w:rsidR="005A1294">
        <w:rPr>
          <w:rFonts w:ascii="Times New Roman" w:eastAsia="Times New Roman" w:hAnsi="Times New Roman" w:cs="Times New Roman"/>
          <w:bCs/>
          <w:sz w:val="24"/>
          <w:szCs w:val="24"/>
          <w:lang w:eastAsia="zh-CN"/>
        </w:rPr>
        <w:t>Paslaugos teikėjui</w:t>
      </w:r>
      <w:r w:rsidRPr="00A81331">
        <w:rPr>
          <w:rFonts w:ascii="Times New Roman" w:eastAsia="Times New Roman" w:hAnsi="Times New Roman" w:cs="Times New Roman"/>
          <w:bCs/>
          <w:sz w:val="24"/>
          <w:szCs w:val="24"/>
          <w:lang w:eastAsia="zh-CN"/>
        </w:rPr>
        <w:t xml:space="preserve"> pareikalavus,  jis moka </w:t>
      </w:r>
      <w:r w:rsidR="005A1294">
        <w:rPr>
          <w:rFonts w:ascii="Times New Roman" w:eastAsia="Times New Roman" w:hAnsi="Times New Roman" w:cs="Times New Roman"/>
          <w:bCs/>
          <w:sz w:val="24"/>
          <w:szCs w:val="24"/>
          <w:lang w:eastAsia="zh-CN"/>
        </w:rPr>
        <w:t>Paslaugos teikėjui</w:t>
      </w:r>
      <w:r w:rsidRPr="00A81331">
        <w:rPr>
          <w:rFonts w:ascii="Times New Roman" w:eastAsia="Times New Roman" w:hAnsi="Times New Roman" w:cs="Times New Roman"/>
          <w:bCs/>
          <w:sz w:val="24"/>
          <w:szCs w:val="24"/>
          <w:lang w:eastAsia="zh-CN"/>
        </w:rPr>
        <w:t xml:space="preserve"> 0,02 proc. delspinigius nuo neapmokėtos sumos už kiekvieną vėlavimo dieną.</w:t>
      </w:r>
    </w:p>
    <w:p w14:paraId="0CED0FC5" w14:textId="77777777" w:rsidR="00FA17F3" w:rsidRPr="00A81331" w:rsidRDefault="00FA17F3" w:rsidP="00A8133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6.3. Šalys įsipareigoja bendradarbiauti tarpusavyje vykdydamos šią Sutartį. </w:t>
      </w:r>
    </w:p>
    <w:p w14:paraId="7D82AF1C"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6.4. Užsakovas turi teisę nemokėti už nekokybiškai atliktus Paslaugas, kol trūkumai bus pašalinti.</w:t>
      </w:r>
    </w:p>
    <w:p w14:paraId="1984CE5E"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p>
    <w:p w14:paraId="16EDB61B" w14:textId="77777777" w:rsidR="00FA17F3" w:rsidRPr="00A81331" w:rsidRDefault="00FA17F3" w:rsidP="00927332">
      <w:pPr>
        <w:suppressAutoHyphens/>
        <w:spacing w:after="0"/>
        <w:jc w:val="center"/>
        <w:rPr>
          <w:rFonts w:ascii="Times New Roman" w:eastAsia="Times New Roman" w:hAnsi="Times New Roman" w:cs="Times New Roman"/>
          <w:b/>
          <w:sz w:val="24"/>
          <w:szCs w:val="24"/>
          <w:lang w:eastAsia="zh-CN"/>
        </w:rPr>
      </w:pPr>
      <w:r w:rsidRPr="00A81331">
        <w:rPr>
          <w:rFonts w:ascii="Times New Roman" w:eastAsia="Times New Roman" w:hAnsi="Times New Roman" w:cs="Times New Roman"/>
          <w:b/>
          <w:sz w:val="24"/>
          <w:szCs w:val="24"/>
          <w:lang w:eastAsia="zh-CN"/>
        </w:rPr>
        <w:t>7. SUBTEIKĖJAI  IR JŲ KEITIMO TVARKA</w:t>
      </w:r>
    </w:p>
    <w:p w14:paraId="386FE800"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7.1. </w:t>
      </w:r>
      <w:r w:rsidR="008052F4">
        <w:rPr>
          <w:rFonts w:ascii="Times New Roman" w:eastAsia="Times New Roman" w:hAnsi="Times New Roman" w:cs="Times New Roman"/>
          <w:sz w:val="24"/>
          <w:szCs w:val="24"/>
          <w:lang w:eastAsia="zh-CN"/>
        </w:rPr>
        <w:t>Paslaugos teikėjas</w:t>
      </w:r>
      <w:r w:rsidRPr="00A81331">
        <w:rPr>
          <w:rFonts w:ascii="Times New Roman" w:eastAsia="Times New Roman" w:hAnsi="Times New Roman" w:cs="Times New Roman"/>
          <w:sz w:val="24"/>
          <w:szCs w:val="24"/>
          <w:lang w:eastAsia="zh-CN"/>
        </w:rPr>
        <w:t xml:space="preserve">  Sutarčiai vykdyti pasitelkia  subteikėją(us) – (juridinio asmens pavadinimas, įmonės kodas, buveinės adresas, teikiamų paslaugų  pavadinimas, teikiamų  paslaugų proc.) (duomenys įrašomi tik tuo atveju, jei pasitelkiamas subteikėjas) (toliau – Subteikėjas).</w:t>
      </w:r>
    </w:p>
    <w:p w14:paraId="382418B3"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7.2. Subteikėjų pasitelkimas nekeičia </w:t>
      </w:r>
      <w:r w:rsidR="009C6A02">
        <w:rPr>
          <w:rFonts w:ascii="Times New Roman" w:eastAsia="Times New Roman" w:hAnsi="Times New Roman" w:cs="Times New Roman"/>
          <w:sz w:val="24"/>
          <w:szCs w:val="24"/>
          <w:lang w:eastAsia="zh-CN"/>
        </w:rPr>
        <w:t>Paslaugos teikėjo</w:t>
      </w:r>
      <w:r w:rsidRPr="00A81331">
        <w:rPr>
          <w:rFonts w:ascii="Times New Roman" w:eastAsia="Times New Roman" w:hAnsi="Times New Roman" w:cs="Times New Roman"/>
          <w:sz w:val="24"/>
          <w:szCs w:val="24"/>
          <w:lang w:eastAsia="zh-CN"/>
        </w:rPr>
        <w:t xml:space="preserve"> atsakomybės dėl tinkamo Sutarties  įvykdymo. </w:t>
      </w:r>
      <w:r w:rsidR="008052F4">
        <w:rPr>
          <w:rFonts w:ascii="Times New Roman" w:eastAsia="Times New Roman" w:hAnsi="Times New Roman" w:cs="Times New Roman"/>
          <w:sz w:val="24"/>
          <w:szCs w:val="24"/>
          <w:lang w:eastAsia="zh-CN"/>
        </w:rPr>
        <w:t>Paslaugos teikėjas</w:t>
      </w:r>
      <w:r w:rsidRPr="00A81331">
        <w:rPr>
          <w:rFonts w:ascii="Times New Roman" w:eastAsia="Times New Roman" w:hAnsi="Times New Roman" w:cs="Times New Roman"/>
          <w:sz w:val="24"/>
          <w:szCs w:val="24"/>
          <w:lang w:eastAsia="zh-CN"/>
        </w:rPr>
        <w:t xml:space="preserve">  prisiima atsakomybę už Subteikėjų veiklą vykdant Sutartį ir atsako už sutartinių prievolių neįvykdymą ar netinkamą įvykdymą. </w:t>
      </w:r>
    </w:p>
    <w:p w14:paraId="5BD4568E"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7.3. Sutarties vykdymo metu </w:t>
      </w:r>
      <w:r w:rsidR="008052F4">
        <w:rPr>
          <w:rFonts w:ascii="Times New Roman" w:eastAsia="Times New Roman" w:hAnsi="Times New Roman" w:cs="Times New Roman"/>
          <w:sz w:val="24"/>
          <w:szCs w:val="24"/>
          <w:lang w:eastAsia="zh-CN"/>
        </w:rPr>
        <w:t>Paslaugos teikėjas</w:t>
      </w:r>
      <w:r w:rsidRPr="00A81331">
        <w:rPr>
          <w:rFonts w:ascii="Times New Roman" w:eastAsia="Times New Roman" w:hAnsi="Times New Roman" w:cs="Times New Roman"/>
          <w:sz w:val="24"/>
          <w:szCs w:val="24"/>
          <w:lang w:eastAsia="zh-CN"/>
        </w:rPr>
        <w:t xml:space="preserve"> gali inicijuoti Subteikėjo, nurodyto Sutartyje, pakeitimą, pateikdamas Užsakovui  raštišką prašymą keisti Subteikėją ir keičiamo Subteikėjo kvalifikaciją pagrindžiančius dokumentus. </w:t>
      </w:r>
    </w:p>
    <w:p w14:paraId="7C096305"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7.4. Keičiamas Subteikėjas privalo būti ne žemesnės kvalifikacijos, kaip Subteikėjas, nurodytas Sutartyje.</w:t>
      </w:r>
    </w:p>
    <w:p w14:paraId="0F28A411"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7.5. Gavęs prašymą pakeisti Subteikėją, Užsakovas įvertina keičiamo Subteikėjo kvalifikaciją įrodančius dokumentus ir apie priimtą sprendimą </w:t>
      </w:r>
      <w:r w:rsidR="005A1294">
        <w:rPr>
          <w:rFonts w:ascii="Times New Roman" w:eastAsia="Times New Roman" w:hAnsi="Times New Roman" w:cs="Times New Roman"/>
          <w:sz w:val="24"/>
          <w:szCs w:val="24"/>
          <w:lang w:eastAsia="zh-CN"/>
        </w:rPr>
        <w:t>Paslaugos teikėjui</w:t>
      </w:r>
      <w:r w:rsidRPr="00A81331">
        <w:rPr>
          <w:rFonts w:ascii="Times New Roman" w:eastAsia="Times New Roman" w:hAnsi="Times New Roman" w:cs="Times New Roman"/>
          <w:sz w:val="24"/>
          <w:szCs w:val="24"/>
          <w:lang w:eastAsia="zh-CN"/>
        </w:rPr>
        <w:t xml:space="preserve"> praneša raštu  ne vėliau kaip per 5 darbo dienas, pateikia sutikimą pakeisti Subteikėją kitu Subteikėju, nei nurodyta Sutartyje, arba išdėsto nesutikimo keisti Subteikėją motyvus. </w:t>
      </w:r>
    </w:p>
    <w:p w14:paraId="252ACD5C" w14:textId="77777777" w:rsidR="00FA17F3" w:rsidRPr="00A81331" w:rsidRDefault="00FA17F3" w:rsidP="00A81331">
      <w:pPr>
        <w:tabs>
          <w:tab w:val="left" w:pos="426"/>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7.6.</w:t>
      </w:r>
      <w:r w:rsidRPr="00A81331">
        <w:rPr>
          <w:rFonts w:ascii="Times New Roman" w:eastAsia="Times New Roman" w:hAnsi="Times New Roman" w:cs="Times New Roman"/>
          <w:sz w:val="24"/>
          <w:szCs w:val="24"/>
          <w:lang w:eastAsia="zh-CN"/>
        </w:rPr>
        <w:tab/>
        <w:t xml:space="preserve">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w:t>
      </w:r>
      <w:r w:rsidR="008052F4">
        <w:rPr>
          <w:rFonts w:ascii="Times New Roman" w:eastAsia="Times New Roman" w:hAnsi="Times New Roman" w:cs="Times New Roman"/>
          <w:sz w:val="24"/>
          <w:szCs w:val="24"/>
          <w:lang w:eastAsia="zh-CN"/>
        </w:rPr>
        <w:t>Paslaugos teikėjas</w:t>
      </w:r>
      <w:r w:rsidRPr="00A81331">
        <w:rPr>
          <w:rFonts w:ascii="Times New Roman" w:eastAsia="Times New Roman" w:hAnsi="Times New Roman" w:cs="Times New Roman"/>
          <w:sz w:val="24"/>
          <w:szCs w:val="24"/>
          <w:lang w:eastAsia="zh-CN"/>
        </w:rPr>
        <w:t xml:space="preserve"> per Užsakovo nustatytą terminą pakeistų minėtą subtiekėją reikalavimus atitinkančiu subtiekėju.</w:t>
      </w:r>
    </w:p>
    <w:p w14:paraId="76150A33"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7.7. Šalims tarpusavyje susitarus dėl Subteikėjo keitimo, šie keitimai įforminami raštišku susitarimu, kuris yra neatskiriama Sutarties dalis. Subteikėjo keitimas nelaikomas Sutarties sąlygų keitimu. </w:t>
      </w:r>
    </w:p>
    <w:p w14:paraId="2035472E"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7.8. Subtiekėjo keitimo tvarkos pažeidimas laikomas esminiu Sutarties pažeidimu.</w:t>
      </w:r>
    </w:p>
    <w:p w14:paraId="36F884E8" w14:textId="77777777" w:rsidR="007473CB" w:rsidRPr="00A81331" w:rsidRDefault="007473CB" w:rsidP="00A81331">
      <w:pPr>
        <w:suppressAutoHyphens/>
        <w:spacing w:after="0"/>
        <w:jc w:val="both"/>
        <w:rPr>
          <w:rFonts w:ascii="Times New Roman" w:eastAsia="Times New Roman" w:hAnsi="Times New Roman" w:cs="Times New Roman"/>
          <w:b/>
          <w:sz w:val="24"/>
          <w:szCs w:val="24"/>
          <w:lang w:eastAsia="zh-CN"/>
        </w:rPr>
      </w:pPr>
    </w:p>
    <w:p w14:paraId="770F7FE9" w14:textId="77777777" w:rsidR="00FA17F3" w:rsidRDefault="00FA17F3" w:rsidP="008F51BA">
      <w:pPr>
        <w:suppressAutoHyphens/>
        <w:spacing w:after="0"/>
        <w:jc w:val="center"/>
        <w:rPr>
          <w:rFonts w:ascii="Times New Roman" w:eastAsia="Times New Roman" w:hAnsi="Times New Roman" w:cs="Times New Roman"/>
          <w:b/>
          <w:sz w:val="24"/>
          <w:szCs w:val="24"/>
          <w:lang w:eastAsia="zh-CN"/>
        </w:rPr>
      </w:pPr>
      <w:r w:rsidRPr="00A81331">
        <w:rPr>
          <w:rFonts w:ascii="Times New Roman" w:eastAsia="Times New Roman" w:hAnsi="Times New Roman" w:cs="Times New Roman"/>
          <w:b/>
          <w:sz w:val="24"/>
          <w:szCs w:val="24"/>
          <w:lang w:eastAsia="zh-CN"/>
        </w:rPr>
        <w:t>8. SUSIRAŠINĖJIMAS</w:t>
      </w:r>
    </w:p>
    <w:p w14:paraId="28AB005D" w14:textId="77777777" w:rsidR="00FA17F3" w:rsidRPr="00A81331" w:rsidRDefault="00FA17F3" w:rsidP="00A81331">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8.1.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faksu, elektroniniu paštu (patvirtinant gavimą) nurodytais adresais ar fakso numeriais, kitais adresais ar fakso numeriais, kuriuos nurodė viena Šalis, pateikdama pranešimą</w:t>
      </w:r>
      <w:r w:rsidR="00346108">
        <w:rPr>
          <w:rFonts w:ascii="Times New Roman" w:eastAsia="Times New Roman" w:hAnsi="Times New Roman" w:cs="Times New Roman"/>
          <w:sz w:val="24"/>
          <w:szCs w:val="24"/>
          <w:lang w:eastAsia="zh-C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0"/>
        <w:gridCol w:w="4079"/>
        <w:gridCol w:w="3271"/>
      </w:tblGrid>
      <w:tr w:rsidR="00FA17F3" w:rsidRPr="00A81331" w14:paraId="0061CDA5" w14:textId="77777777" w:rsidTr="00576474">
        <w:tc>
          <w:tcPr>
            <w:tcW w:w="2170" w:type="dxa"/>
          </w:tcPr>
          <w:p w14:paraId="4339A6DC" w14:textId="77777777" w:rsidR="00FA17F3" w:rsidRPr="00A81331" w:rsidRDefault="00FA17F3" w:rsidP="00A81331">
            <w:pPr>
              <w:suppressAutoHyphens/>
              <w:spacing w:after="0"/>
              <w:ind w:firstLine="540"/>
              <w:jc w:val="both"/>
              <w:rPr>
                <w:rFonts w:ascii="Times New Roman" w:eastAsia="Times New Roman" w:hAnsi="Times New Roman" w:cs="Times New Roman"/>
                <w:b/>
                <w:i/>
                <w:sz w:val="24"/>
                <w:szCs w:val="24"/>
                <w:lang w:eastAsia="zh-CN"/>
              </w:rPr>
            </w:pPr>
          </w:p>
        </w:tc>
        <w:tc>
          <w:tcPr>
            <w:tcW w:w="4079" w:type="dxa"/>
          </w:tcPr>
          <w:p w14:paraId="15C30CCF" w14:textId="77777777" w:rsidR="00FA17F3" w:rsidRPr="00A81331" w:rsidRDefault="00FA17F3" w:rsidP="00A81331">
            <w:pPr>
              <w:suppressAutoHyphens/>
              <w:spacing w:after="0"/>
              <w:jc w:val="both"/>
              <w:rPr>
                <w:rFonts w:ascii="Times New Roman" w:eastAsia="Times New Roman" w:hAnsi="Times New Roman" w:cs="Times New Roman"/>
                <w:b/>
                <w:i/>
                <w:sz w:val="24"/>
                <w:szCs w:val="24"/>
                <w:lang w:eastAsia="zh-CN"/>
              </w:rPr>
            </w:pPr>
            <w:r w:rsidRPr="00A81331">
              <w:rPr>
                <w:rFonts w:ascii="Times New Roman" w:eastAsia="Times New Roman" w:hAnsi="Times New Roman" w:cs="Times New Roman"/>
                <w:b/>
                <w:i/>
                <w:sz w:val="24"/>
                <w:szCs w:val="24"/>
                <w:lang w:eastAsia="zh-CN"/>
              </w:rPr>
              <w:t>Užsakovas (atstovas/atsakingas asmuo)</w:t>
            </w:r>
          </w:p>
        </w:tc>
        <w:tc>
          <w:tcPr>
            <w:tcW w:w="3271" w:type="dxa"/>
          </w:tcPr>
          <w:p w14:paraId="76CF0E3A" w14:textId="77777777" w:rsidR="00FA17F3" w:rsidRPr="00E14939" w:rsidRDefault="008052F4" w:rsidP="00A81331">
            <w:pPr>
              <w:suppressAutoHyphens/>
              <w:spacing w:after="0"/>
              <w:jc w:val="both"/>
              <w:rPr>
                <w:rFonts w:ascii="Times New Roman" w:eastAsia="Times New Roman" w:hAnsi="Times New Roman" w:cs="Times New Roman"/>
                <w:b/>
                <w:i/>
                <w:sz w:val="24"/>
                <w:szCs w:val="24"/>
                <w:lang w:eastAsia="zh-CN"/>
              </w:rPr>
            </w:pPr>
            <w:r w:rsidRPr="00E14939">
              <w:rPr>
                <w:rFonts w:ascii="Times New Roman" w:eastAsia="Times New Roman" w:hAnsi="Times New Roman" w:cs="Times New Roman"/>
                <w:b/>
                <w:i/>
                <w:sz w:val="24"/>
                <w:szCs w:val="24"/>
                <w:lang w:eastAsia="zh-CN"/>
              </w:rPr>
              <w:t>Paslaugos teikėjas</w:t>
            </w:r>
          </w:p>
        </w:tc>
      </w:tr>
      <w:tr w:rsidR="009D2FA0" w:rsidRPr="00A81331" w14:paraId="18A49275" w14:textId="77777777" w:rsidTr="00576474">
        <w:tc>
          <w:tcPr>
            <w:tcW w:w="2170" w:type="dxa"/>
          </w:tcPr>
          <w:p w14:paraId="431AEF1C" w14:textId="77777777" w:rsidR="009D2FA0" w:rsidRPr="00A81331" w:rsidRDefault="009D2FA0" w:rsidP="009D2FA0">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Vardas ir pavardė</w:t>
            </w:r>
          </w:p>
        </w:tc>
        <w:tc>
          <w:tcPr>
            <w:tcW w:w="4079" w:type="dxa"/>
          </w:tcPr>
          <w:p w14:paraId="7B53D98A" w14:textId="0D1F203D" w:rsidR="009D2FA0" w:rsidRPr="00A81331" w:rsidRDefault="009D2FA0" w:rsidP="009D2FA0">
            <w:pPr>
              <w:suppressAutoHyphens/>
              <w:spacing w:after="0"/>
              <w:ind w:firstLine="208"/>
              <w:rPr>
                <w:rFonts w:ascii="Times New Roman" w:eastAsia="Times New Roman" w:hAnsi="Times New Roman" w:cs="Times New Roman"/>
                <w:i/>
                <w:sz w:val="24"/>
                <w:szCs w:val="24"/>
                <w:lang w:eastAsia="zh-CN"/>
              </w:rPr>
            </w:pPr>
          </w:p>
        </w:tc>
        <w:tc>
          <w:tcPr>
            <w:tcW w:w="3271" w:type="dxa"/>
            <w:vAlign w:val="center"/>
          </w:tcPr>
          <w:p w14:paraId="5ACD7F96" w14:textId="77777777" w:rsidR="009D2FA0" w:rsidRPr="00E14939" w:rsidRDefault="00902681" w:rsidP="009D2FA0">
            <w:pPr>
              <w:suppressAutoHyphens/>
              <w:spacing w:after="0"/>
              <w:ind w:firstLine="176"/>
              <w:rPr>
                <w:rFonts w:ascii="Times New Roman" w:eastAsia="Times New Roman" w:hAnsi="Times New Roman" w:cs="Times New Roman"/>
                <w:bCs/>
                <w:i/>
                <w:sz w:val="24"/>
                <w:szCs w:val="24"/>
                <w:lang w:eastAsia="zh-CN"/>
              </w:rPr>
            </w:pPr>
            <w:r w:rsidRPr="00E14939">
              <w:rPr>
                <w:rFonts w:ascii="Times New Roman" w:eastAsia="Times New Roman" w:hAnsi="Times New Roman" w:cs="Times New Roman"/>
                <w:bCs/>
                <w:i/>
                <w:sz w:val="24"/>
                <w:szCs w:val="24"/>
                <w:lang w:eastAsia="zh-CN"/>
              </w:rPr>
              <w:t>Jolanta Bubnelienė</w:t>
            </w:r>
          </w:p>
        </w:tc>
      </w:tr>
      <w:tr w:rsidR="009D2FA0" w:rsidRPr="00A81331" w14:paraId="5730598A" w14:textId="77777777" w:rsidTr="00576474">
        <w:tc>
          <w:tcPr>
            <w:tcW w:w="2170" w:type="dxa"/>
          </w:tcPr>
          <w:p w14:paraId="7C935ABB" w14:textId="77777777" w:rsidR="009D2FA0" w:rsidRPr="00A81331" w:rsidRDefault="009D2FA0" w:rsidP="009D2FA0">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Adresas</w:t>
            </w:r>
          </w:p>
        </w:tc>
        <w:tc>
          <w:tcPr>
            <w:tcW w:w="4079" w:type="dxa"/>
          </w:tcPr>
          <w:p w14:paraId="3C0CBC08" w14:textId="77777777" w:rsidR="009D2FA0" w:rsidRPr="00A81331" w:rsidRDefault="009D2FA0" w:rsidP="009D2FA0">
            <w:pPr>
              <w:suppressAutoHyphens/>
              <w:spacing w:after="0"/>
              <w:ind w:right="252" w:firstLine="208"/>
              <w:rPr>
                <w:rFonts w:ascii="Times New Roman" w:eastAsia="Times New Roman" w:hAnsi="Times New Roman" w:cs="Times New Roman"/>
                <w:i/>
                <w:sz w:val="24"/>
                <w:szCs w:val="24"/>
                <w:lang w:eastAsia="zh-CN"/>
              </w:rPr>
            </w:pPr>
            <w:r>
              <w:rPr>
                <w:rFonts w:ascii="Times New Roman" w:eastAsia="Times New Roman" w:hAnsi="Times New Roman" w:cs="Times New Roman"/>
                <w:i/>
                <w:sz w:val="24"/>
                <w:szCs w:val="24"/>
                <w:lang w:eastAsia="zh-CN"/>
              </w:rPr>
              <w:t>Laisvės a.20, LT-35200 Panevėžys</w:t>
            </w:r>
          </w:p>
        </w:tc>
        <w:tc>
          <w:tcPr>
            <w:tcW w:w="3271" w:type="dxa"/>
          </w:tcPr>
          <w:p w14:paraId="4F9661BC" w14:textId="77777777" w:rsidR="009D2FA0" w:rsidRPr="00E14939" w:rsidRDefault="00902681" w:rsidP="009D2FA0">
            <w:pPr>
              <w:suppressAutoHyphens/>
              <w:spacing w:after="0"/>
              <w:rPr>
                <w:rFonts w:ascii="Times New Roman" w:eastAsia="Times New Roman" w:hAnsi="Times New Roman" w:cs="Times New Roman"/>
                <w:i/>
                <w:sz w:val="24"/>
                <w:szCs w:val="24"/>
                <w:lang w:val="en-US" w:eastAsia="zh-CN"/>
              </w:rPr>
            </w:pPr>
            <w:proofErr w:type="spellStart"/>
            <w:r w:rsidRPr="00E14939">
              <w:rPr>
                <w:rFonts w:ascii="Times New Roman" w:eastAsia="Times New Roman" w:hAnsi="Times New Roman" w:cs="Times New Roman"/>
                <w:i/>
                <w:sz w:val="24"/>
                <w:szCs w:val="24"/>
                <w:lang w:val="en-US" w:eastAsia="zh-CN"/>
              </w:rPr>
              <w:t>J.Basanvičiaus</w:t>
            </w:r>
            <w:proofErr w:type="spellEnd"/>
            <w:r w:rsidRPr="00E14939">
              <w:rPr>
                <w:rFonts w:ascii="Times New Roman" w:eastAsia="Times New Roman" w:hAnsi="Times New Roman" w:cs="Times New Roman"/>
                <w:i/>
                <w:sz w:val="24"/>
                <w:szCs w:val="24"/>
                <w:lang w:val="en-US" w:eastAsia="zh-CN"/>
              </w:rPr>
              <w:t xml:space="preserve"> g. 68, </w:t>
            </w:r>
            <w:r w:rsidRPr="00E14939">
              <w:rPr>
                <w:rFonts w:ascii="Times New Roman" w:eastAsia="Times New Roman" w:hAnsi="Times New Roman" w:cs="Times New Roman"/>
                <w:i/>
                <w:sz w:val="24"/>
                <w:szCs w:val="24"/>
                <w:lang w:val="en-US" w:eastAsia="zh-CN"/>
              </w:rPr>
              <w:lastRenderedPageBreak/>
              <w:t>Panevėžys, LT-36205</w:t>
            </w:r>
          </w:p>
        </w:tc>
      </w:tr>
      <w:tr w:rsidR="009D2FA0" w:rsidRPr="00A81331" w14:paraId="3579BEAD" w14:textId="77777777" w:rsidTr="00576474">
        <w:tc>
          <w:tcPr>
            <w:tcW w:w="2170" w:type="dxa"/>
          </w:tcPr>
          <w:p w14:paraId="74E7E0B7" w14:textId="77777777" w:rsidR="009D2FA0" w:rsidRPr="00A81331" w:rsidRDefault="009D2FA0" w:rsidP="009D2FA0">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lastRenderedPageBreak/>
              <w:t>Telefonas, faksas</w:t>
            </w:r>
          </w:p>
        </w:tc>
        <w:tc>
          <w:tcPr>
            <w:tcW w:w="4079" w:type="dxa"/>
          </w:tcPr>
          <w:p w14:paraId="7EA4C7A9" w14:textId="7E24881E" w:rsidR="009D2FA0" w:rsidRPr="00A81331" w:rsidRDefault="009D2FA0" w:rsidP="00037E88">
            <w:pPr>
              <w:suppressAutoHyphens/>
              <w:spacing w:after="0"/>
              <w:ind w:firstLine="208"/>
              <w:rPr>
                <w:rFonts w:ascii="Times New Roman" w:eastAsia="Times New Roman" w:hAnsi="Times New Roman" w:cs="Times New Roman"/>
                <w:i/>
                <w:sz w:val="24"/>
                <w:szCs w:val="24"/>
                <w:lang w:val="en-US" w:eastAsia="zh-CN"/>
              </w:rPr>
            </w:pPr>
            <w:r>
              <w:rPr>
                <w:rFonts w:ascii="Times New Roman" w:eastAsia="Times New Roman" w:hAnsi="Times New Roman" w:cs="Times New Roman"/>
                <w:i/>
                <w:sz w:val="24"/>
                <w:szCs w:val="24"/>
                <w:lang w:val="en-US" w:eastAsia="zh-CN"/>
              </w:rPr>
              <w:t xml:space="preserve">8-45-501242; </w:t>
            </w:r>
          </w:p>
        </w:tc>
        <w:tc>
          <w:tcPr>
            <w:tcW w:w="3271" w:type="dxa"/>
          </w:tcPr>
          <w:p w14:paraId="128C8FEA" w14:textId="02E9D2F4" w:rsidR="009D2FA0" w:rsidRPr="00E14939" w:rsidRDefault="009D2FA0" w:rsidP="009D2FA0">
            <w:pPr>
              <w:suppressAutoHyphens/>
              <w:spacing w:after="0"/>
              <w:ind w:firstLine="176"/>
              <w:rPr>
                <w:rFonts w:ascii="Times New Roman" w:eastAsia="Times New Roman" w:hAnsi="Times New Roman" w:cs="Times New Roman"/>
                <w:i/>
                <w:sz w:val="24"/>
                <w:szCs w:val="24"/>
                <w:lang w:val="en-US" w:eastAsia="zh-CN"/>
              </w:rPr>
            </w:pPr>
          </w:p>
        </w:tc>
      </w:tr>
      <w:tr w:rsidR="009D2FA0" w:rsidRPr="00A81331" w14:paraId="0B56C25C" w14:textId="77777777" w:rsidTr="00576474">
        <w:tc>
          <w:tcPr>
            <w:tcW w:w="2170" w:type="dxa"/>
          </w:tcPr>
          <w:p w14:paraId="1A94D54E" w14:textId="77777777" w:rsidR="009D2FA0" w:rsidRPr="00A81331" w:rsidRDefault="009D2FA0" w:rsidP="009D2FA0">
            <w:pPr>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El. paštas</w:t>
            </w:r>
          </w:p>
        </w:tc>
        <w:tc>
          <w:tcPr>
            <w:tcW w:w="4079" w:type="dxa"/>
          </w:tcPr>
          <w:p w14:paraId="5AC7DEBC" w14:textId="5A86DD6F" w:rsidR="009D2FA0" w:rsidRPr="00A81331" w:rsidRDefault="009D2FA0" w:rsidP="009D2FA0">
            <w:pPr>
              <w:suppressAutoHyphens/>
              <w:spacing w:after="0"/>
              <w:ind w:firstLine="208"/>
              <w:rPr>
                <w:rFonts w:ascii="Times New Roman" w:eastAsia="Times New Roman" w:hAnsi="Times New Roman" w:cs="Times New Roman"/>
                <w:i/>
                <w:sz w:val="24"/>
                <w:szCs w:val="24"/>
                <w:lang w:eastAsia="zh-CN"/>
              </w:rPr>
            </w:pPr>
          </w:p>
        </w:tc>
        <w:tc>
          <w:tcPr>
            <w:tcW w:w="3271" w:type="dxa"/>
          </w:tcPr>
          <w:p w14:paraId="40B8C47D" w14:textId="77777777" w:rsidR="009D2FA0" w:rsidRPr="000131E7" w:rsidRDefault="00902681" w:rsidP="00902681">
            <w:pPr>
              <w:suppressAutoHyphens/>
              <w:spacing w:after="0"/>
              <w:ind w:firstLine="176"/>
              <w:rPr>
                <w:rFonts w:ascii="Times New Roman" w:eastAsia="Times New Roman" w:hAnsi="Times New Roman" w:cs="Times New Roman"/>
                <w:i/>
                <w:color w:val="FF0000"/>
                <w:sz w:val="24"/>
                <w:szCs w:val="24"/>
                <w:lang w:eastAsia="zh-CN"/>
              </w:rPr>
            </w:pPr>
            <w:r>
              <w:rPr>
                <w:rFonts w:ascii="Times New Roman" w:eastAsia="Times New Roman" w:hAnsi="Times New Roman" w:cs="Times New Roman"/>
                <w:i/>
                <w:sz w:val="24"/>
                <w:szCs w:val="24"/>
                <w:lang w:eastAsia="zh-CN"/>
              </w:rPr>
              <w:t>info@viskasreklamai.lt</w:t>
            </w:r>
          </w:p>
        </w:tc>
      </w:tr>
    </w:tbl>
    <w:p w14:paraId="1A6AF9D3" w14:textId="77777777" w:rsidR="00FA17F3" w:rsidRPr="00A81331" w:rsidRDefault="00FA17F3" w:rsidP="00A81331">
      <w:pPr>
        <w:spacing w:after="0"/>
        <w:jc w:val="both"/>
        <w:rPr>
          <w:rFonts w:ascii="Times New Roman" w:eastAsia="Times New Roman" w:hAnsi="Times New Roman" w:cs="Times New Roman"/>
          <w:sz w:val="24"/>
          <w:szCs w:val="24"/>
        </w:rPr>
      </w:pPr>
      <w:r w:rsidRPr="00A81331">
        <w:rPr>
          <w:rFonts w:ascii="Times New Roman" w:eastAsia="Times New Roman" w:hAnsi="Times New Roman" w:cs="Times New Roman"/>
          <w:sz w:val="24"/>
          <w:szCs w:val="24"/>
        </w:rPr>
        <w:t>8.2.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4FEC230" w14:textId="64E278BC" w:rsidR="00D66C50" w:rsidRDefault="00D66C50" w:rsidP="00D66C50">
      <w:pPr>
        <w:jc w:val="both"/>
        <w:rPr>
          <w:rFonts w:ascii="Times New Roman" w:eastAsia="Calibri" w:hAnsi="Times New Roman" w:cs="Times New Roman"/>
          <w:sz w:val="24"/>
          <w:szCs w:val="24"/>
        </w:rPr>
      </w:pPr>
      <w:r w:rsidRPr="00C526C1">
        <w:rPr>
          <w:rFonts w:ascii="Times New Roman" w:eastAsia="Calibri" w:hAnsi="Times New Roman" w:cs="Times New Roman"/>
          <w:sz w:val="24"/>
          <w:szCs w:val="24"/>
        </w:rPr>
        <w:t xml:space="preserve">8.3. Už sutarties bei jos pakeitimų paskelbimą pagal Lietuvos Respublikos viešųjų pirkimų įstatymo 86 straipsnio 9 dalies nuostatas, atsakingas Pirkėjo paskirtas asmuo - Panevėžio miesto savivaldybės administracijos Viešųjų pirkimų skyriaus vyriausioji viešųjų pirkimų specialistė (tel. (845) 501315; el. p. </w:t>
      </w:r>
      <w:bookmarkStart w:id="0" w:name="_GoBack"/>
      <w:bookmarkEnd w:id="0"/>
    </w:p>
    <w:p w14:paraId="0C6C5733" w14:textId="77777777" w:rsidR="00FA17F3" w:rsidRPr="00A81331" w:rsidRDefault="00FA17F3" w:rsidP="00400294">
      <w:pPr>
        <w:tabs>
          <w:tab w:val="left" w:pos="0"/>
        </w:tabs>
        <w:suppressAutoHyphens/>
        <w:spacing w:after="0"/>
        <w:jc w:val="center"/>
        <w:rPr>
          <w:rFonts w:ascii="Times New Roman" w:eastAsia="Times New Roman" w:hAnsi="Times New Roman" w:cs="Times New Roman"/>
          <w:b/>
          <w:bCs/>
          <w:sz w:val="24"/>
          <w:szCs w:val="24"/>
          <w:lang w:eastAsia="zh-CN"/>
        </w:rPr>
      </w:pPr>
      <w:r w:rsidRPr="00A81331">
        <w:rPr>
          <w:rFonts w:ascii="Times New Roman" w:eastAsia="Times New Roman" w:hAnsi="Times New Roman" w:cs="Times New Roman"/>
          <w:b/>
          <w:bCs/>
          <w:sz w:val="24"/>
          <w:szCs w:val="24"/>
          <w:lang w:eastAsia="zh-CN"/>
        </w:rPr>
        <w:t>9.  SUTARTIES PAKEITIMAS</w:t>
      </w:r>
    </w:p>
    <w:p w14:paraId="3359F600" w14:textId="77777777" w:rsidR="00FA17F3" w:rsidRPr="00A81331" w:rsidRDefault="00FA17F3" w:rsidP="00A81331">
      <w:pPr>
        <w:tabs>
          <w:tab w:val="left" w:pos="561"/>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bCs/>
          <w:sz w:val="24"/>
          <w:szCs w:val="24"/>
          <w:lang w:eastAsia="zh-CN"/>
        </w:rPr>
        <w:t xml:space="preserve">9.1. </w:t>
      </w:r>
      <w:r w:rsidRPr="00A81331">
        <w:rPr>
          <w:rFonts w:ascii="Times New Roman" w:eastAsia="Times New Roman" w:hAnsi="Times New Roman" w:cs="Times New Roman"/>
          <w:sz w:val="24"/>
          <w:szCs w:val="24"/>
          <w:lang w:eastAsia="zh-CN"/>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1D3F39DD" w14:textId="77777777" w:rsidR="00FA17F3" w:rsidRPr="00A81331" w:rsidRDefault="00FA17F3" w:rsidP="00A81331">
      <w:pPr>
        <w:tabs>
          <w:tab w:val="left" w:pos="561"/>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9.2.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w:t>
      </w:r>
    </w:p>
    <w:p w14:paraId="1D9BA14A" w14:textId="77777777" w:rsidR="00FA17F3" w:rsidRPr="00A81331" w:rsidRDefault="00FA17F3" w:rsidP="00A81331">
      <w:pPr>
        <w:tabs>
          <w:tab w:val="left" w:pos="1080"/>
        </w:tabs>
        <w:suppressAutoHyphens/>
        <w:spacing w:after="0"/>
        <w:jc w:val="both"/>
        <w:rPr>
          <w:rFonts w:ascii="Times New Roman" w:eastAsia="Times New Roman" w:hAnsi="Times New Roman" w:cs="Times New Roman"/>
          <w:sz w:val="24"/>
          <w:szCs w:val="24"/>
          <w:lang w:eastAsia="zh-CN"/>
        </w:rPr>
      </w:pPr>
      <w:r w:rsidRPr="00A81331">
        <w:rPr>
          <w:rFonts w:ascii="Times New Roman" w:eastAsia="Times New Roman" w:hAnsi="Times New Roman" w:cs="Times New Roman"/>
          <w:sz w:val="24"/>
          <w:szCs w:val="24"/>
          <w:lang w:eastAsia="zh-CN"/>
        </w:rPr>
        <w:t xml:space="preserve">9.3.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76874ABA" w14:textId="77777777" w:rsidR="00FA17F3" w:rsidRPr="00A81331" w:rsidRDefault="00FA17F3" w:rsidP="00A81331">
      <w:pPr>
        <w:suppressAutoHyphens/>
        <w:spacing w:after="0"/>
        <w:ind w:left="225"/>
        <w:jc w:val="both"/>
        <w:rPr>
          <w:rFonts w:ascii="Times New Roman" w:eastAsia="Times New Roman" w:hAnsi="Times New Roman" w:cs="Times New Roman"/>
          <w:b/>
          <w:sz w:val="24"/>
          <w:szCs w:val="24"/>
          <w:lang w:eastAsia="zh-CN"/>
        </w:rPr>
      </w:pPr>
    </w:p>
    <w:p w14:paraId="3F4AC046" w14:textId="77777777" w:rsidR="00FA17F3" w:rsidRPr="00A81331" w:rsidRDefault="00FA17F3" w:rsidP="00376424">
      <w:pPr>
        <w:spacing w:after="0"/>
        <w:jc w:val="center"/>
        <w:rPr>
          <w:rFonts w:ascii="Times New Roman" w:hAnsi="Times New Roman" w:cs="Times New Roman"/>
          <w:b/>
          <w:sz w:val="24"/>
          <w:szCs w:val="24"/>
        </w:rPr>
      </w:pPr>
      <w:r w:rsidRPr="00A81331">
        <w:rPr>
          <w:rFonts w:ascii="Times New Roman" w:hAnsi="Times New Roman" w:cs="Times New Roman"/>
          <w:b/>
          <w:sz w:val="24"/>
          <w:szCs w:val="24"/>
        </w:rPr>
        <w:t>10.  FORCE MAJEURE</w:t>
      </w:r>
    </w:p>
    <w:p w14:paraId="31BF1D44" w14:textId="77777777" w:rsidR="00FA17F3" w:rsidRPr="00A81331" w:rsidRDefault="00FA17F3" w:rsidP="00A81331">
      <w:pPr>
        <w:spacing w:after="0"/>
        <w:jc w:val="both"/>
        <w:rPr>
          <w:rFonts w:ascii="Times New Roman" w:hAnsi="Times New Roman" w:cs="Times New Roman"/>
          <w:sz w:val="24"/>
          <w:szCs w:val="24"/>
        </w:rPr>
      </w:pPr>
      <w:r w:rsidRPr="00A81331">
        <w:rPr>
          <w:rFonts w:ascii="Times New Roman" w:hAnsi="Times New Roman" w:cs="Times New Roman"/>
          <w:sz w:val="24"/>
          <w:szCs w:val="24"/>
        </w:rPr>
        <w:t xml:space="preserve">10.1. Šalys atleidžiamos nuo atsakomybės dėl dalinio ar visiško šios sutarties įsipareigojimų neįvykdymo, jeigu tai atsitiko dėl nenugalimos jėgos </w:t>
      </w:r>
      <w:r w:rsidRPr="00A81331">
        <w:rPr>
          <w:rFonts w:ascii="Times New Roman" w:hAnsi="Times New Roman" w:cs="Times New Roman"/>
          <w:i/>
          <w:iCs/>
          <w:sz w:val="24"/>
          <w:szCs w:val="24"/>
        </w:rPr>
        <w:t xml:space="preserve">(Force majeure) </w:t>
      </w:r>
      <w:r w:rsidRPr="00A81331">
        <w:rPr>
          <w:rFonts w:ascii="Times New Roman" w:hAnsi="Times New Roman" w:cs="Times New Roman"/>
          <w:sz w:val="24"/>
          <w:szCs w:val="24"/>
        </w:rPr>
        <w:t xml:space="preserve">aplinkybių. Esant šioms aplinkybėms, šalys vadovaujasi Lietuvos Respublikos Vyriausybės 1996-07-15 nutarimu Nr. 840 „Dėl atleidimo nuo atsakomybės, esant nenugalimos jėgos </w:t>
      </w:r>
      <w:r w:rsidRPr="00A81331">
        <w:rPr>
          <w:rFonts w:ascii="Times New Roman" w:hAnsi="Times New Roman" w:cs="Times New Roman"/>
          <w:i/>
          <w:iCs/>
          <w:sz w:val="24"/>
          <w:szCs w:val="24"/>
        </w:rPr>
        <w:t xml:space="preserve">(Force majeure) </w:t>
      </w:r>
      <w:r w:rsidRPr="00A81331">
        <w:rPr>
          <w:rFonts w:ascii="Times New Roman" w:hAnsi="Times New Roman" w:cs="Times New Roman"/>
          <w:sz w:val="24"/>
          <w:szCs w:val="24"/>
        </w:rPr>
        <w:t>aplinkybėms.</w:t>
      </w:r>
    </w:p>
    <w:p w14:paraId="0BD27965" w14:textId="77777777" w:rsidR="00FA17F3" w:rsidRPr="00A81331" w:rsidRDefault="00FA17F3" w:rsidP="00A81331">
      <w:pPr>
        <w:spacing w:after="0"/>
        <w:jc w:val="both"/>
        <w:rPr>
          <w:rFonts w:ascii="Times New Roman" w:hAnsi="Times New Roman" w:cs="Times New Roman"/>
          <w:sz w:val="24"/>
          <w:szCs w:val="24"/>
        </w:rPr>
      </w:pPr>
      <w:r w:rsidRPr="00A81331">
        <w:rPr>
          <w:rFonts w:ascii="Times New Roman" w:hAnsi="Times New Roman" w:cs="Times New Roman"/>
          <w:sz w:val="24"/>
          <w:szCs w:val="24"/>
        </w:rPr>
        <w:t>10.2. Sutarties šalis, kuri dėl nurodytų aplinkybių negali įvykdyti prisiimtų įsipareigojimų, nedelsiant privalo šioje sutartyje nurodytais kontaktais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2487DA4E" w14:textId="77777777" w:rsidR="007F3156" w:rsidRPr="00A81331" w:rsidRDefault="007F3156" w:rsidP="00A81331">
      <w:pPr>
        <w:tabs>
          <w:tab w:val="left" w:pos="0"/>
        </w:tabs>
        <w:suppressAutoHyphens/>
        <w:spacing w:after="0"/>
        <w:jc w:val="both"/>
        <w:rPr>
          <w:rFonts w:ascii="Times New Roman" w:eastAsia="Times New Roman" w:hAnsi="Times New Roman" w:cs="Times New Roman"/>
          <w:b/>
          <w:bCs/>
          <w:sz w:val="24"/>
          <w:szCs w:val="24"/>
          <w:lang w:eastAsia="zh-CN"/>
        </w:rPr>
      </w:pPr>
    </w:p>
    <w:p w14:paraId="0ACEA82C" w14:textId="77777777" w:rsidR="00FA17F3" w:rsidRPr="00A81331" w:rsidRDefault="00FA17F3" w:rsidP="00376424">
      <w:pPr>
        <w:tabs>
          <w:tab w:val="left" w:pos="0"/>
        </w:tabs>
        <w:suppressAutoHyphens/>
        <w:spacing w:after="0"/>
        <w:jc w:val="center"/>
        <w:rPr>
          <w:rFonts w:ascii="Times New Roman" w:eastAsia="Times New Roman" w:hAnsi="Times New Roman" w:cs="Times New Roman"/>
          <w:b/>
          <w:bCs/>
          <w:sz w:val="24"/>
          <w:szCs w:val="24"/>
          <w:lang w:eastAsia="zh-CN"/>
        </w:rPr>
      </w:pPr>
      <w:r w:rsidRPr="00A81331">
        <w:rPr>
          <w:rFonts w:ascii="Times New Roman" w:eastAsia="Times New Roman" w:hAnsi="Times New Roman" w:cs="Times New Roman"/>
          <w:b/>
          <w:bCs/>
          <w:sz w:val="24"/>
          <w:szCs w:val="24"/>
          <w:lang w:eastAsia="zh-CN"/>
        </w:rPr>
        <w:t>11.  SUTARTIES NUTRAUKIMAS</w:t>
      </w:r>
    </w:p>
    <w:p w14:paraId="35165E8D"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11.1.  Sutartis gali būti nutraukta raštišku Šalių susitarimu.</w:t>
      </w:r>
    </w:p>
    <w:p w14:paraId="36361466"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 xml:space="preserve">11.2. Užsakovas turi teisę vienašališkai nutraukti šią Sutartį prieš terminą, įspėjęs raštu prieš 10 darbo dienų </w:t>
      </w:r>
      <w:r w:rsidR="000454F7">
        <w:rPr>
          <w:rFonts w:ascii="Times New Roman" w:eastAsia="Times New Roman" w:hAnsi="Times New Roman" w:cs="Times New Roman"/>
          <w:sz w:val="24"/>
          <w:szCs w:val="24"/>
          <w:lang w:eastAsia="lt-LT"/>
        </w:rPr>
        <w:t>Paslaugos teikėją</w:t>
      </w:r>
      <w:r w:rsidRPr="00A81331">
        <w:rPr>
          <w:rFonts w:ascii="Times New Roman" w:eastAsia="Times New Roman" w:hAnsi="Times New Roman" w:cs="Times New Roman"/>
          <w:sz w:val="24"/>
          <w:szCs w:val="24"/>
          <w:lang w:eastAsia="lt-LT"/>
        </w:rPr>
        <w:t>:</w:t>
      </w:r>
    </w:p>
    <w:p w14:paraId="53B96A57"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 xml:space="preserve">11.2.1.  kai  </w:t>
      </w:r>
      <w:r w:rsidR="008052F4">
        <w:rPr>
          <w:rFonts w:ascii="Times New Roman" w:eastAsia="Times New Roman" w:hAnsi="Times New Roman" w:cs="Times New Roman"/>
          <w:sz w:val="24"/>
          <w:szCs w:val="24"/>
          <w:lang w:eastAsia="lt-LT"/>
        </w:rPr>
        <w:t>Paslaugos teikėjas</w:t>
      </w:r>
      <w:r w:rsidRPr="00A81331">
        <w:rPr>
          <w:rFonts w:ascii="Times New Roman" w:eastAsia="Times New Roman" w:hAnsi="Times New Roman" w:cs="Times New Roman"/>
          <w:sz w:val="24"/>
          <w:szCs w:val="24"/>
          <w:lang w:eastAsia="lt-LT"/>
        </w:rPr>
        <w:t xml:space="preserve"> nesilaiko Sutarties įvykdymo terminų;</w:t>
      </w:r>
    </w:p>
    <w:p w14:paraId="0B316AEB"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 xml:space="preserve">11.2.2. </w:t>
      </w:r>
      <w:r w:rsidR="008052F4">
        <w:rPr>
          <w:rFonts w:ascii="Times New Roman" w:eastAsia="Times New Roman" w:hAnsi="Times New Roman" w:cs="Times New Roman"/>
          <w:sz w:val="24"/>
          <w:szCs w:val="24"/>
          <w:lang w:eastAsia="lt-LT"/>
        </w:rPr>
        <w:t>Paslaugos teikėjas</w:t>
      </w:r>
      <w:r w:rsidRPr="00A81331">
        <w:rPr>
          <w:rFonts w:ascii="Times New Roman" w:eastAsia="Times New Roman" w:hAnsi="Times New Roman" w:cs="Times New Roman"/>
          <w:sz w:val="24"/>
          <w:szCs w:val="24"/>
          <w:lang w:eastAsia="lt-LT"/>
        </w:rPr>
        <w:t xml:space="preserve"> bankrutuoja arba yra likviduojamas, sustabdo ūkinę veiklą arba įstatymuose ir kituose teisės aktuose nustatyta tvarka susidaro analogiška situacija;</w:t>
      </w:r>
    </w:p>
    <w:p w14:paraId="01DF6EA6"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lastRenderedPageBreak/>
        <w:t xml:space="preserve">11.2.3. keičiasi </w:t>
      </w:r>
      <w:r w:rsidR="009C6A02">
        <w:rPr>
          <w:rFonts w:ascii="Times New Roman" w:eastAsia="Times New Roman" w:hAnsi="Times New Roman" w:cs="Times New Roman"/>
          <w:sz w:val="24"/>
          <w:szCs w:val="24"/>
          <w:lang w:eastAsia="lt-LT"/>
        </w:rPr>
        <w:t>Paslaugos teikėjo</w:t>
      </w:r>
      <w:r w:rsidRPr="00A81331">
        <w:rPr>
          <w:rFonts w:ascii="Times New Roman" w:eastAsia="Times New Roman" w:hAnsi="Times New Roman" w:cs="Times New Roman"/>
          <w:sz w:val="24"/>
          <w:szCs w:val="24"/>
          <w:lang w:eastAsia="lt-LT"/>
        </w:rPr>
        <w:t xml:space="preserve"> organizacinė struktūra – juridinis statusas, pobūdis ar valdymo struktūra ir tai gali turėti įtakos tinkamam Sutarties įvykdymui;</w:t>
      </w:r>
    </w:p>
    <w:p w14:paraId="73A48F66"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 xml:space="preserve">11.2.4. kai </w:t>
      </w:r>
      <w:r w:rsidR="008052F4">
        <w:rPr>
          <w:rFonts w:ascii="Times New Roman" w:eastAsia="Times New Roman" w:hAnsi="Times New Roman" w:cs="Times New Roman"/>
          <w:sz w:val="24"/>
          <w:szCs w:val="24"/>
          <w:lang w:eastAsia="lt-LT"/>
        </w:rPr>
        <w:t>Paslaugos teikėjas</w:t>
      </w:r>
      <w:r w:rsidRPr="00A81331">
        <w:rPr>
          <w:rFonts w:ascii="Times New Roman" w:eastAsia="Times New Roman" w:hAnsi="Times New Roman" w:cs="Times New Roman"/>
          <w:sz w:val="24"/>
          <w:szCs w:val="24"/>
          <w:lang w:eastAsia="lt-LT"/>
        </w:rPr>
        <w:t xml:space="preserve"> nevykdo kitų savo sutartinių įsipareigojimų ir tai yra esminis Sutarties pažeidimas;</w:t>
      </w:r>
    </w:p>
    <w:p w14:paraId="0B1E25A2"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11.2.5. kitais Viešųjų pirkimų įstatymo 90 straipsnyje numatytais atvejais.</w:t>
      </w:r>
    </w:p>
    <w:p w14:paraId="1E967FB6"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 xml:space="preserve">11.3. </w:t>
      </w:r>
      <w:r w:rsidR="008052F4">
        <w:rPr>
          <w:rFonts w:ascii="Times New Roman" w:eastAsia="Times New Roman" w:hAnsi="Times New Roman" w:cs="Times New Roman"/>
          <w:sz w:val="24"/>
          <w:szCs w:val="24"/>
          <w:lang w:eastAsia="lt-LT"/>
        </w:rPr>
        <w:t>Paslaugos teikėjas</w:t>
      </w:r>
      <w:r w:rsidRPr="00A81331">
        <w:rPr>
          <w:rFonts w:ascii="Times New Roman" w:eastAsia="Times New Roman" w:hAnsi="Times New Roman" w:cs="Times New Roman"/>
          <w:sz w:val="24"/>
          <w:szCs w:val="24"/>
          <w:lang w:eastAsia="lt-LT"/>
        </w:rPr>
        <w:t xml:space="preserve"> turi teisę vienašališkai nutraukti šią Sutartį prieš terminą, įspėjęs raštu prieš 10 darbo dienų Užsakovą, kai Užsakovas nevykdo ar netinkamai vykdo savo sutartinius įsipareigojimus ir toks nevykdymas ar netinkamas vykdymas yra esminis Sutarties  sąlygų pažeidimas. </w:t>
      </w:r>
    </w:p>
    <w:p w14:paraId="0EAE2404"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 xml:space="preserve">11.4. Nutraukiant Sutartį dėl </w:t>
      </w:r>
      <w:r w:rsidR="009C6A02">
        <w:rPr>
          <w:rFonts w:ascii="Times New Roman" w:eastAsia="Times New Roman" w:hAnsi="Times New Roman" w:cs="Times New Roman"/>
          <w:sz w:val="24"/>
          <w:szCs w:val="24"/>
          <w:lang w:eastAsia="lt-LT"/>
        </w:rPr>
        <w:t>Paslaugos teikėjo</w:t>
      </w:r>
      <w:r w:rsidRPr="00A81331">
        <w:rPr>
          <w:rFonts w:ascii="Times New Roman" w:eastAsia="Times New Roman" w:hAnsi="Times New Roman" w:cs="Times New Roman"/>
          <w:sz w:val="24"/>
          <w:szCs w:val="24"/>
          <w:lang w:eastAsia="lt-LT"/>
        </w:rPr>
        <w:t xml:space="preserve"> kaltės, </w:t>
      </w:r>
      <w:r w:rsidR="008052F4">
        <w:rPr>
          <w:rFonts w:ascii="Times New Roman" w:eastAsia="Times New Roman" w:hAnsi="Times New Roman" w:cs="Times New Roman"/>
          <w:sz w:val="24"/>
          <w:szCs w:val="24"/>
          <w:lang w:eastAsia="lt-LT"/>
        </w:rPr>
        <w:t>Paslaugos teikėjas</w:t>
      </w:r>
      <w:r w:rsidRPr="00A81331">
        <w:rPr>
          <w:rFonts w:ascii="Times New Roman" w:eastAsia="Times New Roman" w:hAnsi="Times New Roman" w:cs="Times New Roman"/>
          <w:sz w:val="24"/>
          <w:szCs w:val="24"/>
          <w:lang w:eastAsia="lt-LT"/>
        </w:rPr>
        <w:t xml:space="preserve"> per 7 (septynias) darbo dienas sumoka Užsakovui </w:t>
      </w:r>
      <w:r w:rsidR="00D34DC0" w:rsidRPr="00D34DC0">
        <w:rPr>
          <w:rFonts w:ascii="Times New Roman" w:eastAsia="Times New Roman" w:hAnsi="Times New Roman" w:cs="Times New Roman"/>
          <w:sz w:val="24"/>
          <w:szCs w:val="24"/>
          <w:lang w:eastAsia="lt-LT"/>
        </w:rPr>
        <w:t>413</w:t>
      </w:r>
      <w:r w:rsidR="00B63122" w:rsidRPr="00D34DC0">
        <w:rPr>
          <w:rFonts w:ascii="Times New Roman" w:eastAsia="Times New Roman" w:hAnsi="Times New Roman" w:cs="Times New Roman"/>
          <w:sz w:val="24"/>
          <w:szCs w:val="24"/>
          <w:lang w:eastAsia="lt-LT"/>
        </w:rPr>
        <w:t>,00</w:t>
      </w:r>
      <w:r w:rsidRPr="00D34DC0">
        <w:rPr>
          <w:rFonts w:ascii="Times New Roman" w:eastAsia="Times New Roman" w:hAnsi="Times New Roman" w:cs="Times New Roman"/>
          <w:sz w:val="24"/>
          <w:szCs w:val="24"/>
          <w:lang w:eastAsia="lt-LT"/>
        </w:rPr>
        <w:t xml:space="preserve"> (</w:t>
      </w:r>
      <w:r w:rsidR="00D34DC0" w:rsidRPr="00D34DC0">
        <w:rPr>
          <w:rFonts w:ascii="Times New Roman" w:eastAsia="Times New Roman" w:hAnsi="Times New Roman" w:cs="Times New Roman"/>
          <w:sz w:val="24"/>
          <w:szCs w:val="24"/>
          <w:lang w:eastAsia="lt-LT"/>
        </w:rPr>
        <w:t>keturi šimtai trylika</w:t>
      </w:r>
      <w:r w:rsidRPr="00D34DC0">
        <w:rPr>
          <w:rFonts w:ascii="Times New Roman" w:eastAsia="Times New Roman" w:hAnsi="Times New Roman" w:cs="Times New Roman"/>
          <w:sz w:val="24"/>
          <w:szCs w:val="24"/>
          <w:lang w:eastAsia="lt-LT"/>
        </w:rPr>
        <w:t xml:space="preserve">) </w:t>
      </w:r>
      <w:r w:rsidRPr="00A81331">
        <w:rPr>
          <w:rFonts w:ascii="Times New Roman" w:eastAsia="Times New Roman" w:hAnsi="Times New Roman" w:cs="Times New Roman"/>
          <w:sz w:val="24"/>
          <w:szCs w:val="24"/>
          <w:lang w:eastAsia="lt-LT"/>
        </w:rPr>
        <w:t xml:space="preserve">eurų  baudą, kurios sumokėjimas neatleidžia </w:t>
      </w:r>
      <w:r w:rsidR="005A1294">
        <w:rPr>
          <w:rFonts w:ascii="Times New Roman" w:eastAsia="Times New Roman" w:hAnsi="Times New Roman" w:cs="Times New Roman"/>
          <w:sz w:val="24"/>
          <w:szCs w:val="24"/>
          <w:lang w:eastAsia="lt-LT"/>
        </w:rPr>
        <w:t>Paslaugos teikėjui</w:t>
      </w:r>
      <w:r w:rsidRPr="00A81331">
        <w:rPr>
          <w:rFonts w:ascii="Times New Roman" w:eastAsia="Times New Roman" w:hAnsi="Times New Roman" w:cs="Times New Roman"/>
          <w:sz w:val="24"/>
          <w:szCs w:val="24"/>
          <w:lang w:eastAsia="lt-LT"/>
        </w:rPr>
        <w:t xml:space="preserve"> nuo pareigos atlyginti visus Užsakovo patirtus  nuostolius, </w:t>
      </w:r>
      <w:r w:rsidR="005A1294">
        <w:rPr>
          <w:rFonts w:ascii="Times New Roman" w:eastAsia="Times New Roman" w:hAnsi="Times New Roman" w:cs="Times New Roman"/>
          <w:sz w:val="24"/>
          <w:szCs w:val="24"/>
          <w:lang w:eastAsia="lt-LT"/>
        </w:rPr>
        <w:t>Paslaugos teikėjui</w:t>
      </w:r>
      <w:r w:rsidRPr="00A81331">
        <w:rPr>
          <w:rFonts w:ascii="Times New Roman" w:eastAsia="Times New Roman" w:hAnsi="Times New Roman" w:cs="Times New Roman"/>
          <w:sz w:val="24"/>
          <w:szCs w:val="24"/>
          <w:lang w:eastAsia="lt-LT"/>
        </w:rPr>
        <w:t xml:space="preserve"> nevykdant ar netinkamai vykdant šią sutartį.</w:t>
      </w:r>
    </w:p>
    <w:p w14:paraId="49A85816" w14:textId="77777777" w:rsidR="00113F73"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 xml:space="preserve">11.5. Nutraukus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w:t>
      </w:r>
      <w:r w:rsidR="000454F7">
        <w:rPr>
          <w:rFonts w:ascii="Times New Roman" w:eastAsia="Times New Roman" w:hAnsi="Times New Roman" w:cs="Times New Roman"/>
          <w:sz w:val="24"/>
          <w:szCs w:val="24"/>
          <w:lang w:eastAsia="lt-LT"/>
        </w:rPr>
        <w:t>Paslaugos teikėją</w:t>
      </w:r>
      <w:r w:rsidRPr="00A81331">
        <w:rPr>
          <w:rFonts w:ascii="Times New Roman" w:eastAsia="Times New Roman" w:hAnsi="Times New Roman" w:cs="Times New Roman"/>
          <w:sz w:val="24"/>
          <w:szCs w:val="24"/>
          <w:lang w:eastAsia="lt-LT"/>
        </w:rPr>
        <w:t>.</w:t>
      </w:r>
    </w:p>
    <w:p w14:paraId="5A482B64" w14:textId="77777777" w:rsidR="000F64D9" w:rsidRPr="00A81331" w:rsidRDefault="000F64D9"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p>
    <w:p w14:paraId="1DB58EA5" w14:textId="77777777" w:rsidR="00FA17F3" w:rsidRPr="00A81331" w:rsidRDefault="00FA17F3" w:rsidP="00A81331">
      <w:pPr>
        <w:suppressAutoHyphens/>
        <w:spacing w:after="0"/>
        <w:jc w:val="center"/>
        <w:rPr>
          <w:rFonts w:ascii="Times New Roman" w:eastAsia="Times New Roman" w:hAnsi="Times New Roman" w:cs="Times New Roman"/>
          <w:b/>
          <w:sz w:val="24"/>
          <w:szCs w:val="24"/>
          <w:lang w:eastAsia="zh-CN"/>
        </w:rPr>
      </w:pPr>
      <w:r w:rsidRPr="00A81331">
        <w:rPr>
          <w:rFonts w:ascii="Times New Roman" w:eastAsia="Times New Roman" w:hAnsi="Times New Roman" w:cs="Times New Roman"/>
          <w:b/>
          <w:sz w:val="24"/>
          <w:szCs w:val="24"/>
          <w:lang w:eastAsia="zh-CN"/>
        </w:rPr>
        <w:t>12.  GINČŲ SPRENDIMAS</w:t>
      </w:r>
    </w:p>
    <w:p w14:paraId="592E1852"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rPr>
        <w:t xml:space="preserve">12.1. </w:t>
      </w:r>
      <w:r w:rsidRPr="00A81331">
        <w:rPr>
          <w:rFonts w:ascii="Times New Roman" w:eastAsia="Times New Roman" w:hAnsi="Times New Roman" w:cs="Times New Roman"/>
          <w:sz w:val="24"/>
          <w:szCs w:val="24"/>
          <w:lang w:eastAsia="lt-LT"/>
        </w:rPr>
        <w:t>Šiai Sutarčiai ir visoms iš šios Sutarties atsirandančioms teisėms bei pareigoms taikomi Lietuvos Respublikos įstatymai, kiti norminiai teisės aktai. Sutartis sudaryta ir turi būti aiškinama pagal Lietuvos Respublikos teisę.</w:t>
      </w:r>
    </w:p>
    <w:p w14:paraId="5867ED76" w14:textId="77777777" w:rsidR="00FA17F3" w:rsidRPr="00A81331" w:rsidRDefault="00FA17F3" w:rsidP="00A813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eastAsia="lt-LT"/>
        </w:rPr>
      </w:pPr>
      <w:r w:rsidRPr="00A81331">
        <w:rPr>
          <w:rFonts w:ascii="Times New Roman" w:eastAsia="Times New Roman" w:hAnsi="Times New Roman" w:cs="Times New Roman"/>
          <w:sz w:val="24"/>
          <w:szCs w:val="24"/>
          <w:lang w:eastAsia="lt-LT"/>
        </w:rPr>
        <w:t>12.2.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60DA262" w14:textId="77777777" w:rsidR="00FA17F3" w:rsidRPr="0071074F" w:rsidRDefault="00FA17F3" w:rsidP="00A81331">
      <w:pPr>
        <w:widowControl w:val="0"/>
        <w:tabs>
          <w:tab w:val="num" w:pos="567"/>
        </w:tabs>
        <w:spacing w:after="0"/>
        <w:jc w:val="both"/>
        <w:rPr>
          <w:rFonts w:ascii="Times New Roman" w:eastAsia="Times New Roman" w:hAnsi="Times New Roman" w:cs="Times New Roman"/>
          <w:snapToGrid w:val="0"/>
          <w:sz w:val="24"/>
          <w:szCs w:val="24"/>
        </w:rPr>
      </w:pPr>
      <w:r w:rsidRPr="0071074F">
        <w:rPr>
          <w:rFonts w:ascii="Times New Roman" w:eastAsia="Times New Roman" w:hAnsi="Times New Roman" w:cs="Times New Roman"/>
          <w:sz w:val="24"/>
          <w:szCs w:val="24"/>
        </w:rPr>
        <w:t xml:space="preserve">12.3. </w:t>
      </w:r>
      <w:r w:rsidR="0071074F" w:rsidRPr="0071074F">
        <w:rPr>
          <w:rFonts w:ascii="Times New Roman" w:hAnsi="Times New Roman" w:cs="Times New Roman"/>
          <w:sz w:val="24"/>
          <w:szCs w:val="24"/>
        </w:rPr>
        <w:t>Ši Sutartis sudaroma 1 (vienu) egzemplioriumi ir Šalių pasirašoma kvalifikuotu elektroniniu parašu. Jeigu Sutartis bus pasirašoma rašytiniu parašu, tuomet sudaroma 2 (dviem) egzemplioriais, turinčiais vienodą teisinę galią, po vieną kiekvienai Šaliai</w:t>
      </w:r>
      <w:r w:rsidRPr="0071074F">
        <w:rPr>
          <w:rFonts w:ascii="Times New Roman" w:eastAsia="Times New Roman" w:hAnsi="Times New Roman" w:cs="Times New Roman"/>
          <w:snapToGrid w:val="0"/>
          <w:sz w:val="24"/>
          <w:szCs w:val="24"/>
        </w:rPr>
        <w:t>.</w:t>
      </w:r>
    </w:p>
    <w:p w14:paraId="741B4D42" w14:textId="77777777" w:rsidR="0071074F" w:rsidRPr="00A81331" w:rsidRDefault="0071074F" w:rsidP="00A81331">
      <w:pPr>
        <w:widowControl w:val="0"/>
        <w:tabs>
          <w:tab w:val="num" w:pos="567"/>
        </w:tabs>
        <w:spacing w:after="0"/>
        <w:jc w:val="both"/>
        <w:rPr>
          <w:rFonts w:ascii="Times New Roman" w:eastAsia="Times New Roman" w:hAnsi="Times New Roman" w:cs="Times New Roman"/>
          <w:snapToGrid w:val="0"/>
          <w:sz w:val="24"/>
          <w:szCs w:val="24"/>
        </w:rPr>
      </w:pPr>
    </w:p>
    <w:p w14:paraId="566FDE01" w14:textId="77777777" w:rsidR="00FA17F3" w:rsidRPr="00A81331" w:rsidRDefault="00FA17F3" w:rsidP="00A81331">
      <w:pPr>
        <w:suppressAutoHyphens/>
        <w:spacing w:after="0"/>
        <w:jc w:val="center"/>
        <w:rPr>
          <w:rFonts w:ascii="Times New Roman" w:eastAsia="Times New Roman" w:hAnsi="Times New Roman" w:cs="Times New Roman"/>
          <w:b/>
          <w:bCs/>
          <w:sz w:val="24"/>
          <w:szCs w:val="24"/>
          <w:lang w:eastAsia="zh-CN"/>
        </w:rPr>
      </w:pPr>
      <w:r w:rsidRPr="00A81331">
        <w:rPr>
          <w:rFonts w:ascii="Times New Roman" w:eastAsia="Times New Roman" w:hAnsi="Times New Roman" w:cs="Times New Roman"/>
          <w:b/>
          <w:bCs/>
          <w:sz w:val="24"/>
          <w:szCs w:val="24"/>
          <w:lang w:eastAsia="zh-CN"/>
        </w:rPr>
        <w:t>13.  SUTARTIES PRIEDAI</w:t>
      </w:r>
    </w:p>
    <w:p w14:paraId="1CA49E1D" w14:textId="77777777" w:rsidR="00FA17F3" w:rsidRPr="00A81331" w:rsidRDefault="00FA17F3" w:rsidP="00A81331">
      <w:pPr>
        <w:tabs>
          <w:tab w:val="left" w:pos="1080"/>
          <w:tab w:val="num" w:pos="1380"/>
          <w:tab w:val="left" w:pos="1560"/>
        </w:tabs>
        <w:suppressAutoHyphens/>
        <w:spacing w:after="0"/>
        <w:jc w:val="both"/>
        <w:rPr>
          <w:rFonts w:ascii="Times New Roman" w:eastAsia="Times New Roman" w:hAnsi="Times New Roman" w:cs="Times New Roman"/>
          <w:bCs/>
          <w:sz w:val="24"/>
          <w:szCs w:val="24"/>
          <w:lang w:eastAsia="zh-CN"/>
        </w:rPr>
      </w:pPr>
      <w:r w:rsidRPr="00A81331">
        <w:rPr>
          <w:rFonts w:ascii="Times New Roman" w:eastAsia="Times New Roman" w:hAnsi="Times New Roman" w:cs="Times New Roman"/>
          <w:bCs/>
          <w:sz w:val="24"/>
          <w:szCs w:val="24"/>
          <w:lang w:eastAsia="zh-CN"/>
        </w:rPr>
        <w:t>13.1. Sutarties pasirašymo metu prie Sutarties pridedami priedai, kurie yra neatskiriama Sutarties dalis</w:t>
      </w:r>
      <w:r w:rsidR="00DD0003" w:rsidRPr="00A81331">
        <w:rPr>
          <w:rFonts w:ascii="Times New Roman" w:eastAsia="Times New Roman" w:hAnsi="Times New Roman" w:cs="Times New Roman"/>
          <w:bCs/>
          <w:sz w:val="24"/>
          <w:szCs w:val="24"/>
          <w:lang w:eastAsia="zh-CN"/>
        </w:rPr>
        <w:t>.</w:t>
      </w:r>
    </w:p>
    <w:p w14:paraId="72527887" w14:textId="77777777" w:rsidR="00FA17F3" w:rsidRPr="001743F3" w:rsidRDefault="00FA17F3" w:rsidP="00A81331">
      <w:pPr>
        <w:jc w:val="both"/>
        <w:rPr>
          <w:rFonts w:ascii="Times New Roman" w:eastAsia="Times New Roman" w:hAnsi="Times New Roman" w:cs="Times New Roman"/>
          <w:sz w:val="24"/>
          <w:szCs w:val="24"/>
          <w:lang w:eastAsia="zh-CN"/>
        </w:rPr>
      </w:pPr>
      <w:r w:rsidRPr="001743F3">
        <w:rPr>
          <w:rFonts w:ascii="Times New Roman" w:eastAsia="Times New Roman" w:hAnsi="Times New Roman" w:cs="Times New Roman"/>
          <w:bCs/>
          <w:sz w:val="24"/>
          <w:szCs w:val="24"/>
          <w:lang w:eastAsia="zh-CN"/>
        </w:rPr>
        <w:t>13.</w:t>
      </w:r>
      <w:r w:rsidRPr="001743F3">
        <w:rPr>
          <w:rFonts w:ascii="Times New Roman" w:eastAsia="Times New Roman" w:hAnsi="Times New Roman" w:cs="Times New Roman"/>
          <w:bCs/>
          <w:sz w:val="24"/>
          <w:szCs w:val="24"/>
          <w:lang w:val="en-US" w:eastAsia="zh-CN"/>
        </w:rPr>
        <w:t>1.1</w:t>
      </w:r>
      <w:r w:rsidRPr="001743F3">
        <w:rPr>
          <w:rFonts w:ascii="Times New Roman" w:eastAsia="Times New Roman" w:hAnsi="Times New Roman" w:cs="Times New Roman"/>
          <w:bCs/>
          <w:sz w:val="24"/>
          <w:szCs w:val="24"/>
          <w:lang w:eastAsia="zh-CN"/>
        </w:rPr>
        <w:t xml:space="preserve">. </w:t>
      </w:r>
      <w:r w:rsidR="00E211D0" w:rsidRPr="001743F3">
        <w:rPr>
          <w:rFonts w:ascii="Times New Roman" w:eastAsia="Times New Roman" w:hAnsi="Times New Roman" w:cs="Times New Roman"/>
          <w:sz w:val="24"/>
          <w:szCs w:val="24"/>
          <w:lang w:eastAsia="zh-CN"/>
        </w:rPr>
        <w:t>P</w:t>
      </w:r>
      <w:r w:rsidRPr="001743F3">
        <w:rPr>
          <w:rFonts w:ascii="Times New Roman" w:eastAsia="Times New Roman" w:hAnsi="Times New Roman" w:cs="Times New Roman"/>
          <w:sz w:val="24"/>
          <w:szCs w:val="24"/>
          <w:lang w:eastAsia="zh-CN"/>
        </w:rPr>
        <w:t xml:space="preserve">riedas Nr. </w:t>
      </w:r>
      <w:r w:rsidRPr="001743F3">
        <w:rPr>
          <w:rFonts w:ascii="Times New Roman" w:eastAsia="Times New Roman" w:hAnsi="Times New Roman" w:cs="Times New Roman"/>
          <w:sz w:val="24"/>
          <w:szCs w:val="24"/>
          <w:lang w:val="en-US" w:eastAsia="zh-CN"/>
        </w:rPr>
        <w:t>1</w:t>
      </w:r>
      <w:r w:rsidRPr="001743F3">
        <w:rPr>
          <w:rFonts w:ascii="Times New Roman" w:eastAsia="Times New Roman" w:hAnsi="Times New Roman" w:cs="Times New Roman"/>
          <w:sz w:val="24"/>
          <w:szCs w:val="24"/>
          <w:lang w:eastAsia="zh-CN"/>
        </w:rPr>
        <w:t xml:space="preserve"> </w:t>
      </w:r>
      <w:r w:rsidR="00081DFE" w:rsidRPr="001743F3">
        <w:rPr>
          <w:rFonts w:ascii="Times New Roman" w:eastAsia="Times New Roman" w:hAnsi="Times New Roman" w:cs="Times New Roman"/>
          <w:sz w:val="24"/>
          <w:szCs w:val="24"/>
          <w:lang w:eastAsia="zh-CN"/>
        </w:rPr>
        <w:t>„T</w:t>
      </w:r>
      <w:r w:rsidR="007271E7" w:rsidRPr="001743F3">
        <w:rPr>
          <w:rFonts w:ascii="Times New Roman" w:eastAsia="Times New Roman" w:hAnsi="Times New Roman" w:cs="Times New Roman"/>
          <w:sz w:val="24"/>
          <w:szCs w:val="24"/>
          <w:lang w:eastAsia="zh-CN"/>
        </w:rPr>
        <w:t>echninė specifikacija</w:t>
      </w:r>
      <w:r w:rsidR="00081DFE" w:rsidRPr="001743F3">
        <w:rPr>
          <w:rFonts w:ascii="Times New Roman" w:eastAsia="Times New Roman" w:hAnsi="Times New Roman" w:cs="Times New Roman"/>
          <w:sz w:val="24"/>
          <w:szCs w:val="24"/>
          <w:lang w:eastAsia="zh-CN"/>
        </w:rPr>
        <w:t xml:space="preserve"> projekto „Erdvės žmonėms</w:t>
      </w:r>
      <w:proofErr w:type="gramStart"/>
      <w:r w:rsidR="00081DFE" w:rsidRPr="001743F3">
        <w:rPr>
          <w:rFonts w:ascii="Times New Roman" w:eastAsia="Times New Roman" w:hAnsi="Times New Roman" w:cs="Times New Roman"/>
          <w:sz w:val="24"/>
          <w:szCs w:val="24"/>
          <w:lang w:eastAsia="zh-CN"/>
        </w:rPr>
        <w:t xml:space="preserve">“ </w:t>
      </w:r>
      <w:r w:rsidR="002D2FEB" w:rsidRPr="001743F3">
        <w:rPr>
          <w:rFonts w:ascii="Times New Roman" w:eastAsia="Times New Roman" w:hAnsi="Times New Roman" w:cs="Times New Roman"/>
          <w:sz w:val="24"/>
          <w:szCs w:val="24"/>
          <w:lang w:eastAsia="zh-CN"/>
        </w:rPr>
        <w:t>viešinimo</w:t>
      </w:r>
      <w:proofErr w:type="gramEnd"/>
      <w:r w:rsidR="00081DFE" w:rsidRPr="001743F3">
        <w:rPr>
          <w:rFonts w:ascii="Times New Roman" w:eastAsia="Times New Roman" w:hAnsi="Times New Roman" w:cs="Times New Roman"/>
          <w:sz w:val="24"/>
          <w:szCs w:val="24"/>
          <w:lang w:eastAsia="zh-CN"/>
        </w:rPr>
        <w:t xml:space="preserve"> paslaug</w:t>
      </w:r>
      <w:r w:rsidR="002D2FEB" w:rsidRPr="001743F3">
        <w:rPr>
          <w:rFonts w:ascii="Times New Roman" w:eastAsia="Times New Roman" w:hAnsi="Times New Roman" w:cs="Times New Roman"/>
          <w:sz w:val="24"/>
          <w:szCs w:val="24"/>
          <w:lang w:eastAsia="zh-CN"/>
        </w:rPr>
        <w:t>os</w:t>
      </w:r>
      <w:r w:rsidR="00081DFE" w:rsidRPr="001743F3">
        <w:rPr>
          <w:rFonts w:ascii="Times New Roman" w:eastAsia="Times New Roman" w:hAnsi="Times New Roman" w:cs="Times New Roman"/>
          <w:sz w:val="24"/>
          <w:szCs w:val="24"/>
          <w:lang w:eastAsia="zh-CN"/>
        </w:rPr>
        <w:t>“</w:t>
      </w:r>
      <w:r w:rsidR="007271E7" w:rsidRPr="001743F3">
        <w:rPr>
          <w:rFonts w:ascii="Times New Roman" w:eastAsia="Times New Roman" w:hAnsi="Times New Roman" w:cs="Times New Roman"/>
          <w:sz w:val="24"/>
          <w:szCs w:val="24"/>
          <w:lang w:eastAsia="zh-CN"/>
        </w:rPr>
        <w:t xml:space="preserve"> </w:t>
      </w:r>
      <w:r w:rsidR="00DD0003" w:rsidRPr="001743F3">
        <w:rPr>
          <w:rFonts w:ascii="Times New Roman" w:eastAsia="Times New Roman" w:hAnsi="Times New Roman" w:cs="Times New Roman"/>
          <w:sz w:val="24"/>
          <w:szCs w:val="24"/>
          <w:lang w:eastAsia="zh-CN"/>
        </w:rPr>
        <w:t>(</w:t>
      </w:r>
      <w:r w:rsidR="00081DFE" w:rsidRPr="001743F3">
        <w:rPr>
          <w:rFonts w:ascii="Times New Roman" w:eastAsia="Times New Roman" w:hAnsi="Times New Roman" w:cs="Times New Roman"/>
          <w:sz w:val="24"/>
          <w:szCs w:val="24"/>
          <w:lang w:eastAsia="zh-CN"/>
        </w:rPr>
        <w:t>2</w:t>
      </w:r>
      <w:r w:rsidR="00DD0003" w:rsidRPr="001743F3">
        <w:rPr>
          <w:rFonts w:ascii="Times New Roman" w:eastAsia="Times New Roman" w:hAnsi="Times New Roman" w:cs="Times New Roman"/>
          <w:sz w:val="24"/>
          <w:szCs w:val="24"/>
          <w:lang w:eastAsia="zh-CN"/>
        </w:rPr>
        <w:t xml:space="preserve"> lapa</w:t>
      </w:r>
      <w:r w:rsidR="00081DFE" w:rsidRPr="001743F3">
        <w:rPr>
          <w:rFonts w:ascii="Times New Roman" w:eastAsia="Times New Roman" w:hAnsi="Times New Roman" w:cs="Times New Roman"/>
          <w:sz w:val="24"/>
          <w:szCs w:val="24"/>
          <w:lang w:eastAsia="zh-CN"/>
        </w:rPr>
        <w:t>i</w:t>
      </w:r>
      <w:r w:rsidR="00DD0003" w:rsidRPr="001743F3">
        <w:rPr>
          <w:rFonts w:ascii="Times New Roman" w:eastAsia="Times New Roman" w:hAnsi="Times New Roman" w:cs="Times New Roman"/>
          <w:sz w:val="24"/>
          <w:szCs w:val="24"/>
          <w:lang w:eastAsia="zh-CN"/>
        </w:rPr>
        <w:t>)</w:t>
      </w:r>
      <w:r w:rsidRPr="001743F3">
        <w:rPr>
          <w:rFonts w:ascii="Times New Roman" w:eastAsia="Times New Roman" w:hAnsi="Times New Roman" w:cs="Times New Roman"/>
          <w:sz w:val="24"/>
          <w:szCs w:val="24"/>
          <w:lang w:eastAsia="zh-CN"/>
        </w:rPr>
        <w:t>.</w:t>
      </w:r>
    </w:p>
    <w:p w14:paraId="60E6C382" w14:textId="77777777" w:rsidR="00FA17F3" w:rsidRPr="00A81331" w:rsidRDefault="00FA17F3" w:rsidP="00A81331">
      <w:pPr>
        <w:suppressAutoHyphens/>
        <w:spacing w:after="0"/>
        <w:jc w:val="center"/>
        <w:rPr>
          <w:rFonts w:ascii="Times New Roman" w:eastAsia="Times New Roman" w:hAnsi="Times New Roman" w:cs="Times New Roman"/>
          <w:b/>
          <w:sz w:val="24"/>
          <w:szCs w:val="24"/>
          <w:lang w:eastAsia="zh-CN"/>
        </w:rPr>
      </w:pPr>
      <w:r w:rsidRPr="00A81331">
        <w:rPr>
          <w:rFonts w:ascii="Times New Roman" w:eastAsia="Times New Roman" w:hAnsi="Times New Roman" w:cs="Times New Roman"/>
          <w:b/>
          <w:sz w:val="24"/>
          <w:szCs w:val="24"/>
          <w:lang w:eastAsia="zh-CN"/>
        </w:rPr>
        <w:t>14.  SUTARTIES ŠALIŲ ADRESAI IR REKVIZITAI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26"/>
        <w:gridCol w:w="4732"/>
      </w:tblGrid>
      <w:tr w:rsidR="003A1529" w:rsidRPr="00A81331" w14:paraId="5F7AF271" w14:textId="77777777" w:rsidTr="00852B75">
        <w:trPr>
          <w:trHeight w:val="2299"/>
        </w:trPr>
        <w:tc>
          <w:tcPr>
            <w:tcW w:w="4426" w:type="dxa"/>
          </w:tcPr>
          <w:p w14:paraId="0FE744CC" w14:textId="77777777" w:rsidR="00C679C5" w:rsidRDefault="00C679C5" w:rsidP="00A81331">
            <w:pPr>
              <w:pStyle w:val="Pagrindinistekstas"/>
              <w:tabs>
                <w:tab w:val="num" w:pos="907"/>
              </w:tabs>
              <w:spacing w:line="276" w:lineRule="auto"/>
              <w:rPr>
                <w:rFonts w:ascii="Times New Roman" w:hAnsi="Times New Roman"/>
                <w:b/>
                <w:sz w:val="24"/>
                <w:szCs w:val="24"/>
              </w:rPr>
            </w:pPr>
          </w:p>
          <w:p w14:paraId="3646EF2C" w14:textId="77777777" w:rsidR="003A1529" w:rsidRPr="00A81331" w:rsidRDefault="00844073" w:rsidP="00A81331">
            <w:pPr>
              <w:pStyle w:val="Pagrindinistekstas"/>
              <w:tabs>
                <w:tab w:val="num" w:pos="907"/>
              </w:tabs>
              <w:spacing w:line="276" w:lineRule="auto"/>
              <w:rPr>
                <w:rFonts w:ascii="Times New Roman" w:hAnsi="Times New Roman"/>
                <w:b/>
                <w:sz w:val="24"/>
                <w:szCs w:val="24"/>
              </w:rPr>
            </w:pPr>
            <w:r w:rsidRPr="00A81331">
              <w:rPr>
                <w:rFonts w:ascii="Times New Roman" w:hAnsi="Times New Roman"/>
                <w:b/>
                <w:sz w:val="24"/>
                <w:szCs w:val="24"/>
              </w:rPr>
              <w:t>Užsakovas</w:t>
            </w:r>
          </w:p>
          <w:p w14:paraId="5A523324" w14:textId="77777777" w:rsidR="00844073" w:rsidRPr="00A81331" w:rsidRDefault="003A1529" w:rsidP="00A81331">
            <w:pPr>
              <w:spacing w:after="0"/>
              <w:rPr>
                <w:rFonts w:ascii="Times New Roman" w:hAnsi="Times New Roman" w:cs="Times New Roman"/>
                <w:b/>
                <w:sz w:val="24"/>
                <w:szCs w:val="24"/>
              </w:rPr>
            </w:pPr>
            <w:r w:rsidRPr="00A81331">
              <w:rPr>
                <w:rFonts w:ascii="Times New Roman" w:hAnsi="Times New Roman" w:cs="Times New Roman"/>
                <w:b/>
                <w:sz w:val="24"/>
                <w:szCs w:val="24"/>
              </w:rPr>
              <w:t xml:space="preserve">Panevėžio miesto savivaldybės administracija             </w:t>
            </w:r>
          </w:p>
          <w:p w14:paraId="1E80C2D9" w14:textId="77777777" w:rsidR="003A1529" w:rsidRPr="00A81331" w:rsidRDefault="003A1529" w:rsidP="00A81331">
            <w:pPr>
              <w:spacing w:after="0"/>
              <w:rPr>
                <w:rFonts w:ascii="Times New Roman" w:hAnsi="Times New Roman" w:cs="Times New Roman"/>
                <w:b/>
                <w:sz w:val="24"/>
                <w:szCs w:val="24"/>
              </w:rPr>
            </w:pPr>
            <w:r w:rsidRPr="00A81331">
              <w:rPr>
                <w:rFonts w:ascii="Times New Roman" w:hAnsi="Times New Roman" w:cs="Times New Roman"/>
                <w:sz w:val="24"/>
                <w:szCs w:val="24"/>
              </w:rPr>
              <w:t xml:space="preserve">Laisvės a. 20 LT-35200, Panevėžys    </w:t>
            </w:r>
            <w:r w:rsidRPr="00A81331">
              <w:rPr>
                <w:rFonts w:ascii="Times New Roman" w:hAnsi="Times New Roman" w:cs="Times New Roman"/>
                <w:sz w:val="24"/>
                <w:szCs w:val="24"/>
              </w:rPr>
              <w:tab/>
              <w:t xml:space="preserve">    </w:t>
            </w:r>
          </w:p>
          <w:p w14:paraId="4CBFBF58" w14:textId="77777777" w:rsidR="003A1529" w:rsidRPr="00A81331" w:rsidRDefault="003A1529" w:rsidP="00A81331">
            <w:pPr>
              <w:spacing w:after="0"/>
              <w:rPr>
                <w:rFonts w:ascii="Times New Roman" w:hAnsi="Times New Roman" w:cs="Times New Roman"/>
                <w:sz w:val="24"/>
                <w:szCs w:val="24"/>
              </w:rPr>
            </w:pPr>
            <w:r w:rsidRPr="00A81331">
              <w:rPr>
                <w:rFonts w:ascii="Times New Roman" w:hAnsi="Times New Roman" w:cs="Times New Roman"/>
                <w:sz w:val="24"/>
                <w:szCs w:val="24"/>
              </w:rPr>
              <w:t xml:space="preserve">Kodas 288724610      </w:t>
            </w:r>
          </w:p>
          <w:p w14:paraId="731C7BDE" w14:textId="77777777" w:rsidR="003A1529" w:rsidRPr="00A81331" w:rsidRDefault="003A1529" w:rsidP="00A81331">
            <w:pPr>
              <w:spacing w:after="0"/>
              <w:ind w:right="252"/>
              <w:rPr>
                <w:rFonts w:ascii="Times New Roman" w:hAnsi="Times New Roman" w:cs="Times New Roman"/>
                <w:sz w:val="24"/>
                <w:szCs w:val="24"/>
              </w:rPr>
            </w:pPr>
            <w:r w:rsidRPr="00A81331">
              <w:rPr>
                <w:rFonts w:ascii="Times New Roman" w:hAnsi="Times New Roman" w:cs="Times New Roman"/>
                <w:sz w:val="24"/>
                <w:szCs w:val="24"/>
              </w:rPr>
              <w:t xml:space="preserve">Registro tvarkytojas – VĮ Registrų centras                          </w:t>
            </w:r>
          </w:p>
          <w:p w14:paraId="26C8D8E1" w14:textId="77777777" w:rsidR="003A1529" w:rsidRPr="00A81331" w:rsidRDefault="003A1529" w:rsidP="00A81331">
            <w:pPr>
              <w:spacing w:after="0"/>
              <w:rPr>
                <w:rFonts w:ascii="Times New Roman" w:hAnsi="Times New Roman" w:cs="Times New Roman"/>
                <w:sz w:val="24"/>
                <w:szCs w:val="24"/>
              </w:rPr>
            </w:pPr>
            <w:r w:rsidRPr="00A81331">
              <w:rPr>
                <w:rFonts w:ascii="Times New Roman" w:hAnsi="Times New Roman" w:cs="Times New Roman"/>
                <w:sz w:val="24"/>
                <w:szCs w:val="24"/>
              </w:rPr>
              <w:t xml:space="preserve">Sąskaita </w:t>
            </w:r>
            <w:r w:rsidR="00FD4C85" w:rsidRPr="009D4AFA">
              <w:rPr>
                <w:rFonts w:ascii="Times New Roman" w:hAnsi="Times New Roman" w:cs="Times New Roman"/>
                <w:sz w:val="24"/>
                <w:szCs w:val="24"/>
              </w:rPr>
              <w:t>LT48 7300 0101 1662 3844</w:t>
            </w:r>
            <w:r w:rsidRPr="00A81331">
              <w:rPr>
                <w:rFonts w:ascii="Times New Roman" w:hAnsi="Times New Roman" w:cs="Times New Roman"/>
                <w:sz w:val="24"/>
                <w:szCs w:val="24"/>
              </w:rPr>
              <w:t xml:space="preserve">                           </w:t>
            </w:r>
          </w:p>
          <w:p w14:paraId="0234F281" w14:textId="77777777" w:rsidR="003A1529" w:rsidRPr="00A81331" w:rsidRDefault="003A1529" w:rsidP="00A81331">
            <w:pPr>
              <w:spacing w:after="0"/>
              <w:rPr>
                <w:rFonts w:ascii="Times New Roman" w:hAnsi="Times New Roman" w:cs="Times New Roman"/>
                <w:sz w:val="24"/>
                <w:szCs w:val="24"/>
              </w:rPr>
            </w:pPr>
            <w:r w:rsidRPr="00A81331">
              <w:rPr>
                <w:rFonts w:ascii="Times New Roman" w:hAnsi="Times New Roman" w:cs="Times New Roman"/>
                <w:sz w:val="24"/>
                <w:szCs w:val="24"/>
              </w:rPr>
              <w:t xml:space="preserve">AB „Swedbank”                                                                 </w:t>
            </w:r>
          </w:p>
          <w:p w14:paraId="4447EC45" w14:textId="77777777" w:rsidR="003A1529" w:rsidRPr="00A81331" w:rsidRDefault="003A1529" w:rsidP="00A81331">
            <w:pPr>
              <w:spacing w:after="0"/>
              <w:rPr>
                <w:rFonts w:ascii="Times New Roman" w:hAnsi="Times New Roman" w:cs="Times New Roman"/>
                <w:sz w:val="24"/>
                <w:szCs w:val="24"/>
              </w:rPr>
            </w:pPr>
            <w:r w:rsidRPr="00A81331">
              <w:rPr>
                <w:rFonts w:ascii="Times New Roman" w:hAnsi="Times New Roman" w:cs="Times New Roman"/>
                <w:sz w:val="24"/>
                <w:szCs w:val="24"/>
              </w:rPr>
              <w:lastRenderedPageBreak/>
              <w:t xml:space="preserve">Tel.:  (8 45) 501350                                                            </w:t>
            </w:r>
          </w:p>
          <w:p w14:paraId="163FEFC2" w14:textId="77777777" w:rsidR="003A1529" w:rsidRDefault="003A1529" w:rsidP="00A81331">
            <w:pPr>
              <w:rPr>
                <w:rStyle w:val="Hipersaitas"/>
                <w:rFonts w:ascii="Times New Roman" w:hAnsi="Times New Roman" w:cs="Times New Roman"/>
                <w:color w:val="auto"/>
                <w:sz w:val="24"/>
                <w:szCs w:val="24"/>
              </w:rPr>
            </w:pPr>
            <w:r w:rsidRPr="00A81331">
              <w:rPr>
                <w:rFonts w:ascii="Times New Roman" w:hAnsi="Times New Roman" w:cs="Times New Roman"/>
                <w:sz w:val="24"/>
                <w:szCs w:val="24"/>
              </w:rPr>
              <w:t xml:space="preserve">El. paštas: </w:t>
            </w:r>
            <w:hyperlink r:id="rId7" w:history="1">
              <w:r w:rsidRPr="00852B75">
                <w:rPr>
                  <w:rStyle w:val="Hipersaitas"/>
                  <w:rFonts w:ascii="Times New Roman" w:hAnsi="Times New Roman" w:cs="Times New Roman"/>
                  <w:color w:val="auto"/>
                  <w:sz w:val="24"/>
                  <w:szCs w:val="24"/>
                  <w:u w:val="none"/>
                </w:rPr>
                <w:t>administracija@panevezys.lt</w:t>
              </w:r>
            </w:hyperlink>
          </w:p>
          <w:p w14:paraId="2DDDA40B" w14:textId="77777777" w:rsidR="00852B75" w:rsidRPr="00EA0F8E" w:rsidRDefault="00852B75" w:rsidP="00852B75">
            <w:pPr>
              <w:spacing w:after="0"/>
              <w:rPr>
                <w:rFonts w:ascii="Times New Roman" w:hAnsi="Times New Roman" w:cs="Times New Roman"/>
                <w:sz w:val="24"/>
                <w:szCs w:val="24"/>
                <w:u w:val="single"/>
              </w:rPr>
            </w:pPr>
          </w:p>
          <w:p w14:paraId="2AEB072D" w14:textId="77777777" w:rsidR="00263650" w:rsidRPr="001C1CB5" w:rsidRDefault="00263650" w:rsidP="00263650">
            <w:pPr>
              <w:pStyle w:val="Pagrindinistekstas"/>
              <w:tabs>
                <w:tab w:val="num" w:pos="907"/>
              </w:tabs>
              <w:rPr>
                <w:b/>
                <w:sz w:val="24"/>
                <w:szCs w:val="24"/>
                <w:u w:val="single"/>
              </w:rPr>
            </w:pPr>
            <w:r w:rsidRPr="001C1CB5">
              <w:rPr>
                <w:sz w:val="24"/>
                <w:szCs w:val="24"/>
                <w:u w:val="single"/>
              </w:rPr>
              <w:t>Administracijos direktorius Tomas Jukna</w:t>
            </w:r>
          </w:p>
          <w:p w14:paraId="157F0046" w14:textId="77777777" w:rsidR="00C679C5" w:rsidRPr="00A81331" w:rsidRDefault="00C679C5" w:rsidP="00C679C5">
            <w:pPr>
              <w:rPr>
                <w:rFonts w:ascii="Times New Roman" w:hAnsi="Times New Roman" w:cs="Times New Roman"/>
                <w:sz w:val="24"/>
                <w:szCs w:val="24"/>
              </w:rPr>
            </w:pPr>
            <w:r w:rsidRPr="00A81331">
              <w:rPr>
                <w:rFonts w:ascii="Times New Roman" w:hAnsi="Times New Roman" w:cs="Times New Roman"/>
                <w:sz w:val="24"/>
                <w:szCs w:val="24"/>
                <w:vertAlign w:val="superscript"/>
              </w:rPr>
              <w:t xml:space="preserve">   (pareigos, vardas ir pavardė, parašas)</w:t>
            </w:r>
            <w:r w:rsidRPr="00A81331">
              <w:rPr>
                <w:rFonts w:ascii="Times New Roman" w:hAnsi="Times New Roman" w:cs="Times New Roman"/>
                <w:sz w:val="24"/>
                <w:szCs w:val="24"/>
              </w:rPr>
              <w:t xml:space="preserve"> </w:t>
            </w:r>
          </w:p>
          <w:p w14:paraId="443A3660" w14:textId="77777777" w:rsidR="003A1529" w:rsidRPr="00A81331" w:rsidRDefault="003A1529" w:rsidP="00A81331">
            <w:pPr>
              <w:rPr>
                <w:rFonts w:ascii="Times New Roman" w:hAnsi="Times New Roman" w:cs="Times New Roman"/>
                <w:sz w:val="24"/>
                <w:szCs w:val="24"/>
              </w:rPr>
            </w:pPr>
          </w:p>
        </w:tc>
        <w:tc>
          <w:tcPr>
            <w:tcW w:w="4732" w:type="dxa"/>
          </w:tcPr>
          <w:p w14:paraId="0844DC84" w14:textId="77777777" w:rsidR="00C679C5" w:rsidRDefault="00C679C5" w:rsidP="00A81331">
            <w:pPr>
              <w:pStyle w:val="Pagrindinistekstas"/>
              <w:tabs>
                <w:tab w:val="num" w:pos="907"/>
              </w:tabs>
              <w:spacing w:line="276" w:lineRule="auto"/>
              <w:ind w:left="354"/>
              <w:jc w:val="both"/>
              <w:rPr>
                <w:rFonts w:ascii="Times New Roman" w:hAnsi="Times New Roman"/>
                <w:b/>
                <w:sz w:val="24"/>
                <w:szCs w:val="24"/>
              </w:rPr>
            </w:pPr>
          </w:p>
          <w:p w14:paraId="54CC6D0C" w14:textId="77777777" w:rsidR="003A1529" w:rsidRPr="00A81331" w:rsidRDefault="008052F4" w:rsidP="00A81331">
            <w:pPr>
              <w:pStyle w:val="Pagrindinistekstas"/>
              <w:tabs>
                <w:tab w:val="num" w:pos="907"/>
              </w:tabs>
              <w:spacing w:line="276" w:lineRule="auto"/>
              <w:ind w:left="354"/>
              <w:jc w:val="both"/>
              <w:rPr>
                <w:rFonts w:ascii="Times New Roman" w:hAnsi="Times New Roman"/>
                <w:b/>
                <w:sz w:val="24"/>
                <w:szCs w:val="24"/>
              </w:rPr>
            </w:pPr>
            <w:r>
              <w:rPr>
                <w:rFonts w:ascii="Times New Roman" w:hAnsi="Times New Roman"/>
                <w:b/>
                <w:sz w:val="24"/>
                <w:szCs w:val="24"/>
              </w:rPr>
              <w:t>Paslaugos teikėjas</w:t>
            </w:r>
          </w:p>
          <w:p w14:paraId="41804EEF" w14:textId="77777777" w:rsidR="003A1529" w:rsidRPr="00C22810" w:rsidRDefault="008C0C47" w:rsidP="00A81331">
            <w:pPr>
              <w:spacing w:after="0"/>
              <w:ind w:left="354" w:right="252"/>
              <w:rPr>
                <w:rFonts w:ascii="Times New Roman" w:hAnsi="Times New Roman" w:cs="Times New Roman"/>
                <w:b/>
                <w:bCs/>
                <w:sz w:val="24"/>
                <w:szCs w:val="24"/>
              </w:rPr>
            </w:pPr>
            <w:r w:rsidRPr="00C22810">
              <w:rPr>
                <w:rFonts w:ascii="Times New Roman" w:hAnsi="Times New Roman" w:cs="Times New Roman"/>
                <w:b/>
                <w:bCs/>
                <w:sz w:val="24"/>
                <w:szCs w:val="24"/>
              </w:rPr>
              <w:t>UAB „Viskas reklamai“</w:t>
            </w:r>
          </w:p>
          <w:p w14:paraId="7260FE0A" w14:textId="77777777" w:rsidR="003A1529" w:rsidRPr="00C22810" w:rsidRDefault="003A1529" w:rsidP="00A81331">
            <w:pPr>
              <w:spacing w:after="0"/>
              <w:ind w:left="354" w:right="252"/>
              <w:rPr>
                <w:rFonts w:ascii="Times New Roman" w:hAnsi="Times New Roman" w:cs="Times New Roman"/>
                <w:sz w:val="24"/>
                <w:szCs w:val="24"/>
              </w:rPr>
            </w:pPr>
            <w:r w:rsidRPr="00C22810">
              <w:rPr>
                <w:rFonts w:ascii="Times New Roman" w:hAnsi="Times New Roman" w:cs="Times New Roman"/>
                <w:sz w:val="24"/>
                <w:szCs w:val="24"/>
              </w:rPr>
              <w:t xml:space="preserve">Kodas </w:t>
            </w:r>
            <w:r w:rsidR="00902681" w:rsidRPr="00C22810">
              <w:rPr>
                <w:rFonts w:ascii="Times New Roman" w:hAnsi="Times New Roman" w:cs="Times New Roman"/>
                <w:sz w:val="24"/>
                <w:szCs w:val="24"/>
              </w:rPr>
              <w:t>301145838</w:t>
            </w:r>
          </w:p>
          <w:p w14:paraId="0DFEAFF6" w14:textId="77777777" w:rsidR="003A1529" w:rsidRPr="00C22810" w:rsidRDefault="003A1529" w:rsidP="00A81331">
            <w:pPr>
              <w:spacing w:after="0"/>
              <w:ind w:left="354" w:right="252"/>
              <w:rPr>
                <w:rFonts w:ascii="Times New Roman" w:hAnsi="Times New Roman" w:cs="Times New Roman"/>
                <w:bCs/>
                <w:sz w:val="24"/>
                <w:szCs w:val="24"/>
              </w:rPr>
            </w:pPr>
            <w:r w:rsidRPr="00C22810">
              <w:rPr>
                <w:rFonts w:ascii="Times New Roman" w:hAnsi="Times New Roman" w:cs="Times New Roman"/>
                <w:bCs/>
                <w:sz w:val="24"/>
                <w:szCs w:val="24"/>
              </w:rPr>
              <w:t xml:space="preserve">PVM mokėtojo kodas </w:t>
            </w:r>
            <w:r w:rsidR="00902681" w:rsidRPr="00C22810">
              <w:rPr>
                <w:rFonts w:ascii="Times New Roman" w:hAnsi="Times New Roman" w:cs="Times New Roman"/>
                <w:bCs/>
                <w:sz w:val="24"/>
                <w:szCs w:val="24"/>
              </w:rPr>
              <w:t>LT100003483210</w:t>
            </w:r>
          </w:p>
          <w:p w14:paraId="7EB11A40" w14:textId="77777777" w:rsidR="003A1529" w:rsidRPr="00C22810" w:rsidRDefault="003A1529" w:rsidP="00A81331">
            <w:pPr>
              <w:spacing w:after="0"/>
              <w:ind w:left="354" w:right="252"/>
              <w:rPr>
                <w:rFonts w:ascii="Times New Roman" w:hAnsi="Times New Roman" w:cs="Times New Roman"/>
                <w:sz w:val="24"/>
                <w:szCs w:val="24"/>
              </w:rPr>
            </w:pPr>
            <w:r w:rsidRPr="00C22810">
              <w:rPr>
                <w:rFonts w:ascii="Times New Roman" w:hAnsi="Times New Roman" w:cs="Times New Roman"/>
                <w:sz w:val="24"/>
                <w:szCs w:val="24"/>
              </w:rPr>
              <w:t xml:space="preserve">Registro tvarkytojas – VĮ Registrų </w:t>
            </w:r>
          </w:p>
          <w:p w14:paraId="6B48F7B1" w14:textId="77777777" w:rsidR="003A1529" w:rsidRPr="00C22810" w:rsidRDefault="003A1529" w:rsidP="00A81331">
            <w:pPr>
              <w:spacing w:after="0"/>
              <w:ind w:left="354" w:right="252"/>
              <w:rPr>
                <w:rFonts w:ascii="Times New Roman" w:hAnsi="Times New Roman" w:cs="Times New Roman"/>
                <w:sz w:val="24"/>
                <w:szCs w:val="24"/>
              </w:rPr>
            </w:pPr>
            <w:r w:rsidRPr="00C22810">
              <w:rPr>
                <w:rFonts w:ascii="Times New Roman" w:hAnsi="Times New Roman" w:cs="Times New Roman"/>
                <w:sz w:val="24"/>
                <w:szCs w:val="24"/>
              </w:rPr>
              <w:t>centras</w:t>
            </w:r>
          </w:p>
          <w:p w14:paraId="6953379C" w14:textId="77777777" w:rsidR="003A1529" w:rsidRPr="00C22810" w:rsidRDefault="00902681" w:rsidP="00A81331">
            <w:pPr>
              <w:spacing w:after="0"/>
              <w:ind w:left="354" w:right="252"/>
              <w:rPr>
                <w:rFonts w:ascii="Times New Roman" w:hAnsi="Times New Roman" w:cs="Times New Roman"/>
                <w:b/>
                <w:sz w:val="24"/>
                <w:szCs w:val="24"/>
                <w:lang w:val="en-US"/>
              </w:rPr>
            </w:pPr>
            <w:r w:rsidRPr="00C22810">
              <w:rPr>
                <w:rFonts w:ascii="Times New Roman" w:hAnsi="Times New Roman" w:cs="Times New Roman"/>
                <w:sz w:val="24"/>
                <w:szCs w:val="24"/>
              </w:rPr>
              <w:t>J.Basanavičiaus g. 6-3</w:t>
            </w:r>
          </w:p>
          <w:p w14:paraId="388954AF" w14:textId="0F5454E2" w:rsidR="003A1529" w:rsidRPr="00C22810" w:rsidRDefault="008C6B3C" w:rsidP="00A81331">
            <w:pPr>
              <w:tabs>
                <w:tab w:val="left" w:pos="5130"/>
              </w:tabs>
              <w:spacing w:after="0"/>
              <w:ind w:left="354"/>
              <w:rPr>
                <w:rFonts w:ascii="Times New Roman" w:hAnsi="Times New Roman" w:cs="Times New Roman"/>
                <w:sz w:val="24"/>
                <w:szCs w:val="24"/>
              </w:rPr>
            </w:pPr>
            <w:r>
              <w:rPr>
                <w:rFonts w:ascii="Times New Roman" w:hAnsi="Times New Roman" w:cs="Times New Roman"/>
                <w:sz w:val="24"/>
                <w:szCs w:val="24"/>
              </w:rPr>
              <w:t xml:space="preserve">Sąskaita </w:t>
            </w:r>
            <w:r w:rsidR="003A1529" w:rsidRPr="00C22810">
              <w:rPr>
                <w:rFonts w:ascii="Times New Roman" w:hAnsi="Times New Roman" w:cs="Times New Roman"/>
                <w:sz w:val="24"/>
                <w:szCs w:val="24"/>
              </w:rPr>
              <w:t>Nr.</w:t>
            </w:r>
            <w:r w:rsidR="00902681" w:rsidRPr="00C22810">
              <w:rPr>
                <w:rFonts w:ascii="Times New Roman" w:hAnsi="Times New Roman" w:cs="Times New Roman"/>
                <w:sz w:val="24"/>
                <w:szCs w:val="24"/>
              </w:rPr>
              <w:t>76730001013756193</w:t>
            </w:r>
          </w:p>
          <w:p w14:paraId="15AE6489" w14:textId="7253AC96" w:rsidR="008C6B3C" w:rsidRPr="00A81331" w:rsidRDefault="008C6B3C" w:rsidP="008C6B3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A81331">
              <w:rPr>
                <w:rFonts w:ascii="Times New Roman" w:hAnsi="Times New Roman" w:cs="Times New Roman"/>
                <w:sz w:val="24"/>
                <w:szCs w:val="24"/>
              </w:rPr>
              <w:t xml:space="preserve">AB „Swedbank”                                                                 </w:t>
            </w:r>
          </w:p>
          <w:p w14:paraId="343A5A3F" w14:textId="718ACE8B" w:rsidR="003A1529" w:rsidRPr="00C22810" w:rsidRDefault="003A1529" w:rsidP="00A81331">
            <w:pPr>
              <w:tabs>
                <w:tab w:val="left" w:pos="5130"/>
              </w:tabs>
              <w:spacing w:after="0"/>
              <w:ind w:left="354"/>
              <w:rPr>
                <w:rFonts w:ascii="Times New Roman" w:hAnsi="Times New Roman" w:cs="Times New Roman"/>
                <w:sz w:val="24"/>
                <w:szCs w:val="24"/>
              </w:rPr>
            </w:pPr>
            <w:r w:rsidRPr="00C22810">
              <w:rPr>
                <w:rFonts w:ascii="Times New Roman" w:hAnsi="Times New Roman" w:cs="Times New Roman"/>
                <w:sz w:val="24"/>
                <w:szCs w:val="24"/>
              </w:rPr>
              <w:lastRenderedPageBreak/>
              <w:t xml:space="preserve">Tel. </w:t>
            </w:r>
            <w:r w:rsidR="005E33F3">
              <w:rPr>
                <w:rFonts w:ascii="Times New Roman" w:hAnsi="Times New Roman" w:cs="Times New Roman"/>
                <w:sz w:val="24"/>
                <w:szCs w:val="24"/>
              </w:rPr>
              <w:t>8</w:t>
            </w:r>
            <w:r w:rsidR="00902681" w:rsidRPr="00C22810">
              <w:rPr>
                <w:rFonts w:ascii="Times New Roman" w:hAnsi="Times New Roman" w:cs="Times New Roman"/>
                <w:sz w:val="24"/>
                <w:szCs w:val="24"/>
              </w:rPr>
              <w:t>61299405</w:t>
            </w:r>
          </w:p>
          <w:p w14:paraId="3DA4F383" w14:textId="074BD9B4" w:rsidR="003A1529" w:rsidRDefault="003A1529" w:rsidP="00A81331">
            <w:pPr>
              <w:ind w:left="354"/>
              <w:rPr>
                <w:rFonts w:ascii="Times New Roman" w:hAnsi="Times New Roman" w:cs="Times New Roman"/>
                <w:sz w:val="24"/>
                <w:szCs w:val="24"/>
              </w:rPr>
            </w:pPr>
            <w:r w:rsidRPr="00C22810">
              <w:rPr>
                <w:rFonts w:ascii="Times New Roman" w:hAnsi="Times New Roman" w:cs="Times New Roman"/>
                <w:sz w:val="24"/>
                <w:szCs w:val="24"/>
              </w:rPr>
              <w:t>El. paštas</w:t>
            </w:r>
            <w:r w:rsidR="008C6B3C" w:rsidRPr="0079788A">
              <w:rPr>
                <w:rFonts w:ascii="Times New Roman" w:hAnsi="Times New Roman" w:cs="Times New Roman"/>
                <w:sz w:val="24"/>
                <w:szCs w:val="24"/>
              </w:rPr>
              <w:t>:</w:t>
            </w:r>
            <w:r w:rsidRPr="0079788A">
              <w:rPr>
                <w:rFonts w:ascii="Times New Roman" w:hAnsi="Times New Roman" w:cs="Times New Roman"/>
                <w:sz w:val="24"/>
                <w:szCs w:val="24"/>
              </w:rPr>
              <w:t xml:space="preserve"> </w:t>
            </w:r>
            <w:hyperlink r:id="rId8" w:history="1">
              <w:r w:rsidR="00344B2D" w:rsidRPr="0079788A">
                <w:rPr>
                  <w:rStyle w:val="Hipersaitas"/>
                  <w:rFonts w:ascii="Times New Roman" w:hAnsi="Times New Roman" w:cs="Times New Roman"/>
                  <w:color w:val="auto"/>
                  <w:sz w:val="24"/>
                  <w:szCs w:val="24"/>
                  <w:u w:val="none"/>
                </w:rPr>
                <w:t>info@viskasreklamai.lt</w:t>
              </w:r>
            </w:hyperlink>
          </w:p>
          <w:p w14:paraId="332EB468" w14:textId="77777777" w:rsidR="00344B2D" w:rsidRDefault="00344B2D" w:rsidP="00C679C5">
            <w:pPr>
              <w:spacing w:after="0"/>
              <w:rPr>
                <w:rFonts w:ascii="Times New Roman" w:hAnsi="Times New Roman" w:cs="Times New Roman"/>
                <w:sz w:val="24"/>
                <w:szCs w:val="24"/>
              </w:rPr>
            </w:pPr>
          </w:p>
          <w:p w14:paraId="7C1EAD25" w14:textId="26D7784C" w:rsidR="00C679C5" w:rsidRPr="00C22810" w:rsidRDefault="00C679C5" w:rsidP="00C679C5">
            <w:pPr>
              <w:spacing w:after="0"/>
              <w:rPr>
                <w:rFonts w:ascii="Times New Roman" w:hAnsi="Times New Roman" w:cs="Times New Roman"/>
                <w:sz w:val="24"/>
                <w:szCs w:val="24"/>
                <w:u w:val="single"/>
              </w:rPr>
            </w:pPr>
            <w:r w:rsidRPr="00C22810">
              <w:rPr>
                <w:rFonts w:ascii="Times New Roman" w:hAnsi="Times New Roman" w:cs="Times New Roman"/>
                <w:sz w:val="24"/>
                <w:szCs w:val="24"/>
              </w:rPr>
              <w:t xml:space="preserve">       </w:t>
            </w:r>
            <w:r w:rsidR="002F65B7" w:rsidRPr="00C22810">
              <w:rPr>
                <w:rFonts w:ascii="Times New Roman" w:hAnsi="Times New Roman" w:cs="Times New Roman"/>
                <w:sz w:val="24"/>
                <w:szCs w:val="24"/>
                <w:u w:val="single"/>
              </w:rPr>
              <w:t>Direktorė Jolanta Bubnelienė</w:t>
            </w:r>
          </w:p>
          <w:p w14:paraId="3FE56C5D" w14:textId="77777777" w:rsidR="00C679C5" w:rsidRPr="00A81331" w:rsidRDefault="00C679C5" w:rsidP="00C679C5">
            <w:pPr>
              <w:ind w:left="174"/>
              <w:rPr>
                <w:rFonts w:ascii="Times New Roman" w:hAnsi="Times New Roman" w:cs="Times New Roman"/>
                <w:sz w:val="24"/>
                <w:szCs w:val="24"/>
              </w:rPr>
            </w:pPr>
            <w:r w:rsidRPr="00C22810">
              <w:rPr>
                <w:rFonts w:ascii="Times New Roman" w:hAnsi="Times New Roman" w:cs="Times New Roman"/>
                <w:sz w:val="24"/>
                <w:szCs w:val="24"/>
                <w:vertAlign w:val="superscript"/>
              </w:rPr>
              <w:t xml:space="preserve">       (pareigos, vardas ir pavardė, parašas)</w:t>
            </w:r>
            <w:r w:rsidRPr="00C22810">
              <w:rPr>
                <w:rFonts w:ascii="Times New Roman" w:hAnsi="Times New Roman" w:cs="Times New Roman"/>
                <w:sz w:val="24"/>
                <w:szCs w:val="24"/>
              </w:rPr>
              <w:t xml:space="preserve"> </w:t>
            </w:r>
          </w:p>
        </w:tc>
      </w:tr>
    </w:tbl>
    <w:p w14:paraId="762FE7DB" w14:textId="77777777" w:rsidR="00FA17F3" w:rsidRPr="00A81331" w:rsidRDefault="00FA17F3" w:rsidP="00CE4E71">
      <w:pPr>
        <w:suppressAutoHyphens/>
        <w:spacing w:after="0"/>
        <w:jc w:val="both"/>
        <w:rPr>
          <w:rFonts w:ascii="Times New Roman" w:eastAsia="Times New Roman" w:hAnsi="Times New Roman" w:cs="Times New Roman"/>
          <w:bCs/>
          <w:sz w:val="24"/>
          <w:szCs w:val="24"/>
          <w:lang w:eastAsia="zh-CN"/>
        </w:rPr>
      </w:pPr>
    </w:p>
    <w:sectPr w:rsidR="00FA17F3" w:rsidRPr="00A81331" w:rsidSect="00F6117E">
      <w:pgSz w:w="11906" w:h="16838"/>
      <w:pgMar w:top="993"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71C28"/>
    <w:multiLevelType w:val="multilevel"/>
    <w:tmpl w:val="418E5454"/>
    <w:lvl w:ilvl="0">
      <w:start w:val="1"/>
      <w:numFmt w:val="decimal"/>
      <w:lvlText w:val="%1."/>
      <w:lvlJc w:val="left"/>
      <w:pPr>
        <w:tabs>
          <w:tab w:val="num" w:pos="3912"/>
        </w:tabs>
        <w:ind w:left="3912" w:hanging="360"/>
      </w:pPr>
      <w:rPr>
        <w:rFonts w:cs="Times New Roman"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4272" w:hanging="720"/>
      </w:pPr>
      <w:rPr>
        <w:rFonts w:hint="default"/>
      </w:rPr>
    </w:lvl>
    <w:lvl w:ilvl="3">
      <w:start w:val="1"/>
      <w:numFmt w:val="decimal"/>
      <w:isLgl/>
      <w:lvlText w:val="%1.%2.%3.%4."/>
      <w:lvlJc w:val="left"/>
      <w:pPr>
        <w:ind w:left="4272" w:hanging="720"/>
      </w:pPr>
      <w:rPr>
        <w:rFonts w:hint="default"/>
      </w:rPr>
    </w:lvl>
    <w:lvl w:ilvl="4">
      <w:start w:val="1"/>
      <w:numFmt w:val="decimal"/>
      <w:isLgl/>
      <w:lvlText w:val="%1.%2.%3.%4.%5."/>
      <w:lvlJc w:val="left"/>
      <w:pPr>
        <w:ind w:left="4632" w:hanging="1080"/>
      </w:pPr>
      <w:rPr>
        <w:rFonts w:hint="default"/>
      </w:rPr>
    </w:lvl>
    <w:lvl w:ilvl="5">
      <w:start w:val="1"/>
      <w:numFmt w:val="decimal"/>
      <w:isLgl/>
      <w:lvlText w:val="%1.%2.%3.%4.%5.%6."/>
      <w:lvlJc w:val="left"/>
      <w:pPr>
        <w:ind w:left="4632" w:hanging="1080"/>
      </w:pPr>
      <w:rPr>
        <w:rFonts w:hint="default"/>
      </w:rPr>
    </w:lvl>
    <w:lvl w:ilvl="6">
      <w:start w:val="1"/>
      <w:numFmt w:val="decimal"/>
      <w:isLgl/>
      <w:lvlText w:val="%1.%2.%3.%4.%5.%6.%7."/>
      <w:lvlJc w:val="left"/>
      <w:pPr>
        <w:ind w:left="4992" w:hanging="1440"/>
      </w:pPr>
      <w:rPr>
        <w:rFonts w:hint="default"/>
      </w:rPr>
    </w:lvl>
    <w:lvl w:ilvl="7">
      <w:start w:val="1"/>
      <w:numFmt w:val="decimal"/>
      <w:isLgl/>
      <w:lvlText w:val="%1.%2.%3.%4.%5.%6.%7.%8."/>
      <w:lvlJc w:val="left"/>
      <w:pPr>
        <w:ind w:left="4992" w:hanging="1440"/>
      </w:pPr>
      <w:rPr>
        <w:rFonts w:hint="default"/>
      </w:rPr>
    </w:lvl>
    <w:lvl w:ilvl="8">
      <w:start w:val="1"/>
      <w:numFmt w:val="decimal"/>
      <w:isLgl/>
      <w:lvlText w:val="%1.%2.%3.%4.%5.%6.%7.%8.%9."/>
      <w:lvlJc w:val="left"/>
      <w:pPr>
        <w:ind w:left="5352" w:hanging="1800"/>
      </w:pPr>
      <w:rPr>
        <w:rFonts w:hint="default"/>
      </w:rPr>
    </w:lvl>
  </w:abstractNum>
  <w:abstractNum w:abstractNumId="1">
    <w:nsid w:val="2632061D"/>
    <w:multiLevelType w:val="multilevel"/>
    <w:tmpl w:val="4FD4F762"/>
    <w:lvl w:ilvl="0">
      <w:start w:val="1"/>
      <w:numFmt w:val="decimal"/>
      <w:lvlText w:val="%1."/>
      <w:lvlJc w:val="left"/>
      <w:pPr>
        <w:ind w:left="1440" w:hanging="1440"/>
      </w:pPr>
      <w:rPr>
        <w:rFonts w:eastAsia="Andale Sans UI" w:hint="default"/>
        <w:sz w:val="24"/>
      </w:rPr>
    </w:lvl>
    <w:lvl w:ilvl="1">
      <w:start w:val="1"/>
      <w:numFmt w:val="decimal"/>
      <w:lvlText w:val="%1.%2."/>
      <w:lvlJc w:val="left"/>
      <w:pPr>
        <w:ind w:left="2291" w:hanging="1440"/>
      </w:pPr>
      <w:rPr>
        <w:rFonts w:eastAsia="Andale Sans UI" w:hint="default"/>
        <w:sz w:val="24"/>
      </w:rPr>
    </w:lvl>
    <w:lvl w:ilvl="2">
      <w:start w:val="1"/>
      <w:numFmt w:val="decimal"/>
      <w:lvlText w:val="%1.%2.%3."/>
      <w:lvlJc w:val="left"/>
      <w:pPr>
        <w:ind w:left="3142" w:hanging="1440"/>
      </w:pPr>
      <w:rPr>
        <w:rFonts w:eastAsia="Andale Sans UI" w:hint="default"/>
        <w:sz w:val="24"/>
      </w:rPr>
    </w:lvl>
    <w:lvl w:ilvl="3">
      <w:start w:val="1"/>
      <w:numFmt w:val="decimal"/>
      <w:lvlText w:val="%1.%2.%3.%4."/>
      <w:lvlJc w:val="left"/>
      <w:pPr>
        <w:ind w:left="3993" w:hanging="1440"/>
      </w:pPr>
      <w:rPr>
        <w:rFonts w:eastAsia="Andale Sans UI" w:hint="default"/>
        <w:sz w:val="24"/>
      </w:rPr>
    </w:lvl>
    <w:lvl w:ilvl="4">
      <w:start w:val="1"/>
      <w:numFmt w:val="decimal"/>
      <w:lvlText w:val="%1.%2.%3.%4.%5."/>
      <w:lvlJc w:val="left"/>
      <w:pPr>
        <w:ind w:left="4844" w:hanging="1440"/>
      </w:pPr>
      <w:rPr>
        <w:rFonts w:eastAsia="Andale Sans UI" w:hint="default"/>
        <w:sz w:val="24"/>
      </w:rPr>
    </w:lvl>
    <w:lvl w:ilvl="5">
      <w:start w:val="1"/>
      <w:numFmt w:val="decimal"/>
      <w:lvlText w:val="%1.%2.%3.%4.%5.%6."/>
      <w:lvlJc w:val="left"/>
      <w:pPr>
        <w:ind w:left="5695" w:hanging="1440"/>
      </w:pPr>
      <w:rPr>
        <w:rFonts w:eastAsia="Andale Sans UI" w:hint="default"/>
        <w:sz w:val="24"/>
      </w:rPr>
    </w:lvl>
    <w:lvl w:ilvl="6">
      <w:start w:val="1"/>
      <w:numFmt w:val="decimal"/>
      <w:lvlText w:val="%1.%2.%3.%4.%5.%6.%7."/>
      <w:lvlJc w:val="left"/>
      <w:pPr>
        <w:ind w:left="6906" w:hanging="1800"/>
      </w:pPr>
      <w:rPr>
        <w:rFonts w:eastAsia="Andale Sans UI" w:hint="default"/>
        <w:sz w:val="24"/>
      </w:rPr>
    </w:lvl>
    <w:lvl w:ilvl="7">
      <w:start w:val="1"/>
      <w:numFmt w:val="decimal"/>
      <w:lvlText w:val="%1.%2.%3.%4.%5.%6.%7.%8."/>
      <w:lvlJc w:val="left"/>
      <w:pPr>
        <w:ind w:left="8117" w:hanging="2160"/>
      </w:pPr>
      <w:rPr>
        <w:rFonts w:eastAsia="Andale Sans UI" w:hint="default"/>
        <w:sz w:val="24"/>
      </w:rPr>
    </w:lvl>
    <w:lvl w:ilvl="8">
      <w:start w:val="1"/>
      <w:numFmt w:val="decimal"/>
      <w:lvlText w:val="%1.%2.%3.%4.%5.%6.%7.%8.%9."/>
      <w:lvlJc w:val="left"/>
      <w:pPr>
        <w:ind w:left="8968" w:hanging="2160"/>
      </w:pPr>
      <w:rPr>
        <w:rFonts w:eastAsia="Andale Sans UI" w:hint="default"/>
        <w:sz w:val="24"/>
      </w:rPr>
    </w:lvl>
  </w:abstractNum>
  <w:abstractNum w:abstractNumId="2">
    <w:nsid w:val="3A034CEF"/>
    <w:multiLevelType w:val="multilevel"/>
    <w:tmpl w:val="18B66CD6"/>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6A047A4C"/>
    <w:multiLevelType w:val="hybridMultilevel"/>
    <w:tmpl w:val="844A8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F11402D"/>
    <w:multiLevelType w:val="hybridMultilevel"/>
    <w:tmpl w:val="CFA6B7C4"/>
    <w:lvl w:ilvl="0" w:tplc="DBB44420">
      <w:start w:val="2"/>
      <w:numFmt w:val="decimal"/>
      <w:lvlText w:val="%1."/>
      <w:lvlJc w:val="left"/>
      <w:pPr>
        <w:tabs>
          <w:tab w:val="num" w:pos="360"/>
        </w:tabs>
        <w:ind w:left="36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7F3"/>
    <w:rsid w:val="00003D62"/>
    <w:rsid w:val="000131E7"/>
    <w:rsid w:val="00037E88"/>
    <w:rsid w:val="000454F7"/>
    <w:rsid w:val="00046795"/>
    <w:rsid w:val="000615E0"/>
    <w:rsid w:val="00070514"/>
    <w:rsid w:val="00081DFE"/>
    <w:rsid w:val="00096DC5"/>
    <w:rsid w:val="000A1152"/>
    <w:rsid w:val="000A5707"/>
    <w:rsid w:val="000F64D9"/>
    <w:rsid w:val="00105522"/>
    <w:rsid w:val="00113F73"/>
    <w:rsid w:val="00120832"/>
    <w:rsid w:val="00143811"/>
    <w:rsid w:val="001459E8"/>
    <w:rsid w:val="0015020A"/>
    <w:rsid w:val="001743F3"/>
    <w:rsid w:val="001B3E5B"/>
    <w:rsid w:val="00205A50"/>
    <w:rsid w:val="00215BB2"/>
    <w:rsid w:val="00223406"/>
    <w:rsid w:val="002562AF"/>
    <w:rsid w:val="002568A3"/>
    <w:rsid w:val="00263650"/>
    <w:rsid w:val="002A7775"/>
    <w:rsid w:val="002D2FEB"/>
    <w:rsid w:val="002D45E4"/>
    <w:rsid w:val="002F65B7"/>
    <w:rsid w:val="00342DAB"/>
    <w:rsid w:val="00344B2D"/>
    <w:rsid w:val="00346108"/>
    <w:rsid w:val="00376424"/>
    <w:rsid w:val="00380299"/>
    <w:rsid w:val="003852C4"/>
    <w:rsid w:val="00387951"/>
    <w:rsid w:val="003917FB"/>
    <w:rsid w:val="00394B50"/>
    <w:rsid w:val="003978F3"/>
    <w:rsid w:val="003A1529"/>
    <w:rsid w:val="003A75CA"/>
    <w:rsid w:val="00400294"/>
    <w:rsid w:val="00471E6E"/>
    <w:rsid w:val="0048223E"/>
    <w:rsid w:val="004A0616"/>
    <w:rsid w:val="004E2CD5"/>
    <w:rsid w:val="00515482"/>
    <w:rsid w:val="00576474"/>
    <w:rsid w:val="00577B2A"/>
    <w:rsid w:val="0058483E"/>
    <w:rsid w:val="005A0BC1"/>
    <w:rsid w:val="005A1294"/>
    <w:rsid w:val="005D15B4"/>
    <w:rsid w:val="005E33F3"/>
    <w:rsid w:val="00603026"/>
    <w:rsid w:val="00640D47"/>
    <w:rsid w:val="00676032"/>
    <w:rsid w:val="00692C34"/>
    <w:rsid w:val="006E2D6B"/>
    <w:rsid w:val="006F5E7A"/>
    <w:rsid w:val="0071074F"/>
    <w:rsid w:val="0072710F"/>
    <w:rsid w:val="007271E7"/>
    <w:rsid w:val="00741C50"/>
    <w:rsid w:val="0074230B"/>
    <w:rsid w:val="007473CB"/>
    <w:rsid w:val="0079788A"/>
    <w:rsid w:val="007A2968"/>
    <w:rsid w:val="007F2B39"/>
    <w:rsid w:val="007F3156"/>
    <w:rsid w:val="008052F4"/>
    <w:rsid w:val="00844073"/>
    <w:rsid w:val="00847B93"/>
    <w:rsid w:val="00852B75"/>
    <w:rsid w:val="00856833"/>
    <w:rsid w:val="008C0C47"/>
    <w:rsid w:val="008C6B3C"/>
    <w:rsid w:val="008D517E"/>
    <w:rsid w:val="008E078F"/>
    <w:rsid w:val="008E1D0C"/>
    <w:rsid w:val="008E713D"/>
    <w:rsid w:val="008F51BA"/>
    <w:rsid w:val="00902681"/>
    <w:rsid w:val="00927332"/>
    <w:rsid w:val="0093156E"/>
    <w:rsid w:val="00960A49"/>
    <w:rsid w:val="00985068"/>
    <w:rsid w:val="00987827"/>
    <w:rsid w:val="009B7B35"/>
    <w:rsid w:val="009C65D0"/>
    <w:rsid w:val="009C6A02"/>
    <w:rsid w:val="009D2FA0"/>
    <w:rsid w:val="00A21963"/>
    <w:rsid w:val="00A278E5"/>
    <w:rsid w:val="00A44474"/>
    <w:rsid w:val="00A81331"/>
    <w:rsid w:val="00B216F0"/>
    <w:rsid w:val="00B21F26"/>
    <w:rsid w:val="00B2620C"/>
    <w:rsid w:val="00B516FB"/>
    <w:rsid w:val="00B516FD"/>
    <w:rsid w:val="00B63122"/>
    <w:rsid w:val="00B75C70"/>
    <w:rsid w:val="00B80175"/>
    <w:rsid w:val="00BB2B5F"/>
    <w:rsid w:val="00BC1AD4"/>
    <w:rsid w:val="00BE2E2F"/>
    <w:rsid w:val="00C22810"/>
    <w:rsid w:val="00C56251"/>
    <w:rsid w:val="00C679C5"/>
    <w:rsid w:val="00C74352"/>
    <w:rsid w:val="00C74FF8"/>
    <w:rsid w:val="00C82A88"/>
    <w:rsid w:val="00C82F1B"/>
    <w:rsid w:val="00CE4E71"/>
    <w:rsid w:val="00CF48BB"/>
    <w:rsid w:val="00D2788E"/>
    <w:rsid w:val="00D34DC0"/>
    <w:rsid w:val="00D60A08"/>
    <w:rsid w:val="00D631BE"/>
    <w:rsid w:val="00D66C50"/>
    <w:rsid w:val="00D75513"/>
    <w:rsid w:val="00DC373F"/>
    <w:rsid w:val="00DC3DD4"/>
    <w:rsid w:val="00DC6BD7"/>
    <w:rsid w:val="00DD0003"/>
    <w:rsid w:val="00DD09CA"/>
    <w:rsid w:val="00DE0216"/>
    <w:rsid w:val="00DE3049"/>
    <w:rsid w:val="00DE30A0"/>
    <w:rsid w:val="00DF4BF9"/>
    <w:rsid w:val="00E03914"/>
    <w:rsid w:val="00E14939"/>
    <w:rsid w:val="00E157E0"/>
    <w:rsid w:val="00E211D0"/>
    <w:rsid w:val="00E272A3"/>
    <w:rsid w:val="00E345A9"/>
    <w:rsid w:val="00E54B85"/>
    <w:rsid w:val="00E74176"/>
    <w:rsid w:val="00EA0F8E"/>
    <w:rsid w:val="00EB18FF"/>
    <w:rsid w:val="00F128C6"/>
    <w:rsid w:val="00F41306"/>
    <w:rsid w:val="00F6117E"/>
    <w:rsid w:val="00F719BD"/>
    <w:rsid w:val="00F86B97"/>
    <w:rsid w:val="00F90CBB"/>
    <w:rsid w:val="00FA17F3"/>
    <w:rsid w:val="00FD4C85"/>
    <w:rsid w:val="00FD523B"/>
    <w:rsid w:val="00FE7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26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917FB"/>
    <w:rPr>
      <w:color w:val="0000FF" w:themeColor="hyperlink"/>
      <w:u w:val="single"/>
    </w:rPr>
  </w:style>
  <w:style w:type="paragraph" w:styleId="Pagrindinistekstas">
    <w:name w:val="Body Text"/>
    <w:basedOn w:val="prastasis"/>
    <w:link w:val="PagrindinistekstasDiagrama"/>
    <w:rsid w:val="003A1529"/>
    <w:pPr>
      <w:spacing w:after="0" w:line="240" w:lineRule="auto"/>
    </w:pPr>
    <w:rPr>
      <w:rFonts w:ascii="TimesLT" w:eastAsia="Times New Roman" w:hAnsi="TimesLT" w:cs="Times New Roman"/>
      <w:szCs w:val="20"/>
    </w:rPr>
  </w:style>
  <w:style w:type="character" w:customStyle="1" w:styleId="PagrindinistekstasDiagrama">
    <w:name w:val="Pagrindinis tekstas Diagrama"/>
    <w:basedOn w:val="Numatytasispastraiposriftas"/>
    <w:link w:val="Pagrindinistekstas"/>
    <w:rsid w:val="003A1529"/>
    <w:rPr>
      <w:rFonts w:ascii="TimesLT" w:eastAsia="Times New Roman" w:hAnsi="TimesLT" w:cs="Times New Roman"/>
      <w:szCs w:val="20"/>
    </w:rPr>
  </w:style>
  <w:style w:type="character" w:styleId="Komentaronuoroda">
    <w:name w:val="annotation reference"/>
    <w:basedOn w:val="Numatytasispastraiposriftas"/>
    <w:uiPriority w:val="99"/>
    <w:semiHidden/>
    <w:unhideWhenUsed/>
    <w:rsid w:val="00263650"/>
    <w:rPr>
      <w:sz w:val="16"/>
      <w:szCs w:val="16"/>
    </w:rPr>
  </w:style>
  <w:style w:type="paragraph" w:styleId="Komentarotekstas">
    <w:name w:val="annotation text"/>
    <w:basedOn w:val="prastasis"/>
    <w:link w:val="KomentarotekstasDiagrama"/>
    <w:uiPriority w:val="99"/>
    <w:semiHidden/>
    <w:unhideWhenUsed/>
    <w:rsid w:val="002636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3650"/>
    <w:rPr>
      <w:sz w:val="20"/>
      <w:szCs w:val="20"/>
    </w:rPr>
  </w:style>
  <w:style w:type="paragraph" w:styleId="Komentarotema">
    <w:name w:val="annotation subject"/>
    <w:basedOn w:val="Komentarotekstas"/>
    <w:next w:val="Komentarotekstas"/>
    <w:link w:val="KomentarotemaDiagrama"/>
    <w:uiPriority w:val="99"/>
    <w:semiHidden/>
    <w:unhideWhenUsed/>
    <w:rsid w:val="00263650"/>
    <w:rPr>
      <w:b/>
      <w:bCs/>
    </w:rPr>
  </w:style>
  <w:style w:type="character" w:customStyle="1" w:styleId="KomentarotemaDiagrama">
    <w:name w:val="Komentaro tema Diagrama"/>
    <w:basedOn w:val="KomentarotekstasDiagrama"/>
    <w:link w:val="Komentarotema"/>
    <w:uiPriority w:val="99"/>
    <w:semiHidden/>
    <w:rsid w:val="00263650"/>
    <w:rPr>
      <w:b/>
      <w:bCs/>
      <w:sz w:val="20"/>
      <w:szCs w:val="20"/>
    </w:rPr>
  </w:style>
  <w:style w:type="character" w:customStyle="1" w:styleId="UnresolvedMention">
    <w:name w:val="Unresolved Mention"/>
    <w:basedOn w:val="Numatytasispastraiposriftas"/>
    <w:uiPriority w:val="99"/>
    <w:semiHidden/>
    <w:unhideWhenUsed/>
    <w:rsid w:val="00344B2D"/>
    <w:rPr>
      <w:color w:val="605E5C"/>
      <w:shd w:val="clear" w:color="auto" w:fill="E1DFDD"/>
    </w:rPr>
  </w:style>
  <w:style w:type="paragraph" w:styleId="Debesliotekstas">
    <w:name w:val="Balloon Text"/>
    <w:basedOn w:val="prastasis"/>
    <w:link w:val="DebesliotekstasDiagrama"/>
    <w:uiPriority w:val="99"/>
    <w:semiHidden/>
    <w:unhideWhenUsed/>
    <w:rsid w:val="00640D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D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26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917FB"/>
    <w:rPr>
      <w:color w:val="0000FF" w:themeColor="hyperlink"/>
      <w:u w:val="single"/>
    </w:rPr>
  </w:style>
  <w:style w:type="paragraph" w:styleId="Pagrindinistekstas">
    <w:name w:val="Body Text"/>
    <w:basedOn w:val="prastasis"/>
    <w:link w:val="PagrindinistekstasDiagrama"/>
    <w:rsid w:val="003A1529"/>
    <w:pPr>
      <w:spacing w:after="0" w:line="240" w:lineRule="auto"/>
    </w:pPr>
    <w:rPr>
      <w:rFonts w:ascii="TimesLT" w:eastAsia="Times New Roman" w:hAnsi="TimesLT" w:cs="Times New Roman"/>
      <w:szCs w:val="20"/>
    </w:rPr>
  </w:style>
  <w:style w:type="character" w:customStyle="1" w:styleId="PagrindinistekstasDiagrama">
    <w:name w:val="Pagrindinis tekstas Diagrama"/>
    <w:basedOn w:val="Numatytasispastraiposriftas"/>
    <w:link w:val="Pagrindinistekstas"/>
    <w:rsid w:val="003A1529"/>
    <w:rPr>
      <w:rFonts w:ascii="TimesLT" w:eastAsia="Times New Roman" w:hAnsi="TimesLT" w:cs="Times New Roman"/>
      <w:szCs w:val="20"/>
    </w:rPr>
  </w:style>
  <w:style w:type="character" w:styleId="Komentaronuoroda">
    <w:name w:val="annotation reference"/>
    <w:basedOn w:val="Numatytasispastraiposriftas"/>
    <w:uiPriority w:val="99"/>
    <w:semiHidden/>
    <w:unhideWhenUsed/>
    <w:rsid w:val="00263650"/>
    <w:rPr>
      <w:sz w:val="16"/>
      <w:szCs w:val="16"/>
    </w:rPr>
  </w:style>
  <w:style w:type="paragraph" w:styleId="Komentarotekstas">
    <w:name w:val="annotation text"/>
    <w:basedOn w:val="prastasis"/>
    <w:link w:val="KomentarotekstasDiagrama"/>
    <w:uiPriority w:val="99"/>
    <w:semiHidden/>
    <w:unhideWhenUsed/>
    <w:rsid w:val="0026365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3650"/>
    <w:rPr>
      <w:sz w:val="20"/>
      <w:szCs w:val="20"/>
    </w:rPr>
  </w:style>
  <w:style w:type="paragraph" w:styleId="Komentarotema">
    <w:name w:val="annotation subject"/>
    <w:basedOn w:val="Komentarotekstas"/>
    <w:next w:val="Komentarotekstas"/>
    <w:link w:val="KomentarotemaDiagrama"/>
    <w:uiPriority w:val="99"/>
    <w:semiHidden/>
    <w:unhideWhenUsed/>
    <w:rsid w:val="00263650"/>
    <w:rPr>
      <w:b/>
      <w:bCs/>
    </w:rPr>
  </w:style>
  <w:style w:type="character" w:customStyle="1" w:styleId="KomentarotemaDiagrama">
    <w:name w:val="Komentaro tema Diagrama"/>
    <w:basedOn w:val="KomentarotekstasDiagrama"/>
    <w:link w:val="Komentarotema"/>
    <w:uiPriority w:val="99"/>
    <w:semiHidden/>
    <w:rsid w:val="00263650"/>
    <w:rPr>
      <w:b/>
      <w:bCs/>
      <w:sz w:val="20"/>
      <w:szCs w:val="20"/>
    </w:rPr>
  </w:style>
  <w:style w:type="character" w:customStyle="1" w:styleId="UnresolvedMention">
    <w:name w:val="Unresolved Mention"/>
    <w:basedOn w:val="Numatytasispastraiposriftas"/>
    <w:uiPriority w:val="99"/>
    <w:semiHidden/>
    <w:unhideWhenUsed/>
    <w:rsid w:val="00344B2D"/>
    <w:rPr>
      <w:color w:val="605E5C"/>
      <w:shd w:val="clear" w:color="auto" w:fill="E1DFDD"/>
    </w:rPr>
  </w:style>
  <w:style w:type="paragraph" w:styleId="Debesliotekstas">
    <w:name w:val="Balloon Text"/>
    <w:basedOn w:val="prastasis"/>
    <w:link w:val="DebesliotekstasDiagrama"/>
    <w:uiPriority w:val="99"/>
    <w:semiHidden/>
    <w:unhideWhenUsed/>
    <w:rsid w:val="00640D4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0D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skasreklamai.lt" TargetMode="External"/><Relationship Id="rId3" Type="http://schemas.openxmlformats.org/officeDocument/2006/relationships/styles" Target="styles.xml"/><Relationship Id="rId7" Type="http://schemas.openxmlformats.org/officeDocument/2006/relationships/hyperlink" Target="mailto:administracija@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0D08-E16D-4D04-89BE-7D7EAB228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10466</Words>
  <Characters>5967</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Bubliauskaitė</dc:creator>
  <cp:lastModifiedBy>Eglė Mickevičienė</cp:lastModifiedBy>
  <cp:revision>3</cp:revision>
  <cp:lastPrinted>2022-04-26T13:32:00Z</cp:lastPrinted>
  <dcterms:created xsi:type="dcterms:W3CDTF">2022-04-26T13:32:00Z</dcterms:created>
  <dcterms:modified xsi:type="dcterms:W3CDTF">2022-04-26T13:39:00Z</dcterms:modified>
</cp:coreProperties>
</file>