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BA04E" w14:textId="0E704641" w:rsidR="00F078CD" w:rsidRPr="00040DFB" w:rsidRDefault="00723277" w:rsidP="00B86CD5">
      <w:pPr>
        <w:contextualSpacing/>
        <w:rPr>
          <w:lang w:val="lt-LT"/>
        </w:rPr>
      </w:pPr>
      <w:bookmarkStart w:id="0" w:name="_GoBack"/>
      <w:bookmarkEnd w:id="0"/>
      <w:r>
        <w:rPr>
          <w:b/>
          <w:lang w:val="lt-LT"/>
        </w:rPr>
        <w:tab/>
      </w:r>
      <w:r>
        <w:rPr>
          <w:b/>
          <w:lang w:val="lt-LT"/>
        </w:rPr>
        <w:tab/>
      </w:r>
      <w:r>
        <w:rPr>
          <w:b/>
          <w:lang w:val="lt-LT"/>
        </w:rPr>
        <w:tab/>
      </w:r>
      <w:r>
        <w:rPr>
          <w:b/>
          <w:lang w:val="lt-LT"/>
        </w:rPr>
        <w:tab/>
      </w:r>
      <w:r>
        <w:rPr>
          <w:b/>
          <w:lang w:val="lt-LT"/>
        </w:rPr>
        <w:tab/>
      </w:r>
      <w:r>
        <w:rPr>
          <w:b/>
          <w:lang w:val="lt-LT"/>
        </w:rPr>
        <w:tab/>
      </w:r>
      <w:r>
        <w:rPr>
          <w:b/>
          <w:lang w:val="lt-LT"/>
        </w:rPr>
        <w:tab/>
        <w:t xml:space="preserve">        </w:t>
      </w:r>
      <w:r w:rsidR="000C2207">
        <w:rPr>
          <w:lang w:val="lt-LT"/>
        </w:rPr>
        <w:t>2021</w:t>
      </w:r>
      <w:r w:rsidR="005C3DF4" w:rsidRPr="00040DFB">
        <w:rPr>
          <w:lang w:val="lt-LT"/>
        </w:rPr>
        <w:t xml:space="preserve"> m.</w:t>
      </w:r>
      <w:r w:rsidR="0098035A">
        <w:rPr>
          <w:lang w:val="lt-LT"/>
        </w:rPr>
        <w:t xml:space="preserve">           </w:t>
      </w:r>
      <w:r w:rsidR="00D545E3">
        <w:rPr>
          <w:lang w:val="lt-LT"/>
        </w:rPr>
        <w:t xml:space="preserve">      </w:t>
      </w:r>
      <w:r w:rsidR="00136A3A">
        <w:rPr>
          <w:lang w:val="lt-LT"/>
        </w:rPr>
        <w:t xml:space="preserve">     </w:t>
      </w:r>
      <w:r w:rsidR="0098035A">
        <w:rPr>
          <w:lang w:val="lt-LT"/>
        </w:rPr>
        <w:t xml:space="preserve">     </w:t>
      </w:r>
      <w:r w:rsidR="000A5002" w:rsidRPr="00040DFB">
        <w:rPr>
          <w:lang w:val="lt-LT"/>
        </w:rPr>
        <w:t xml:space="preserve">  </w:t>
      </w:r>
      <w:r w:rsidR="0030629F">
        <w:rPr>
          <w:lang w:val="lt-LT"/>
        </w:rPr>
        <w:t xml:space="preserve"> </w:t>
      </w:r>
      <w:r w:rsidR="00F078CD" w:rsidRPr="00040DFB">
        <w:rPr>
          <w:lang w:val="lt-LT"/>
        </w:rPr>
        <w:t xml:space="preserve">  d.</w:t>
      </w:r>
    </w:p>
    <w:p w14:paraId="6361BEB4" w14:textId="145C6820" w:rsidR="005A42D7" w:rsidRPr="00040DFB" w:rsidRDefault="005A42D7" w:rsidP="00B86CD5">
      <w:pPr>
        <w:contextualSpacing/>
        <w:rPr>
          <w:bCs/>
          <w:lang w:val="lt-LT"/>
        </w:rPr>
      </w:pPr>
      <w:r w:rsidRPr="00040DFB">
        <w:rPr>
          <w:b/>
          <w:lang w:val="lt-LT"/>
        </w:rPr>
        <w:t xml:space="preserve">                                                               </w:t>
      </w:r>
      <w:r w:rsidR="00723277">
        <w:rPr>
          <w:b/>
          <w:lang w:val="lt-LT"/>
        </w:rPr>
        <w:t xml:space="preserve">                             </w:t>
      </w:r>
      <w:r w:rsidR="00723277">
        <w:rPr>
          <w:lang w:val="lt-LT"/>
        </w:rPr>
        <w:t>Paslaug</w:t>
      </w:r>
      <w:r w:rsidR="006C256B" w:rsidRPr="00040DFB">
        <w:rPr>
          <w:lang w:val="lt-LT"/>
        </w:rPr>
        <w:t xml:space="preserve">ų </w:t>
      </w:r>
      <w:r w:rsidR="0008109B">
        <w:rPr>
          <w:lang w:val="lt-LT"/>
        </w:rPr>
        <w:t>viešojo pirkimo-pardavimo</w:t>
      </w:r>
      <w:proofErr w:type="gramStart"/>
      <w:r w:rsidR="0008109B">
        <w:rPr>
          <w:lang w:val="lt-LT"/>
        </w:rPr>
        <w:t xml:space="preserve">                                                                                </w:t>
      </w:r>
      <w:r w:rsidR="00036A1E">
        <w:rPr>
          <w:lang w:val="lt-LT"/>
        </w:rPr>
        <w:t xml:space="preserve"> </w:t>
      </w:r>
      <w:proofErr w:type="gramEnd"/>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r>
      <w:r w:rsidR="00B609AC">
        <w:rPr>
          <w:lang w:val="lt-LT"/>
        </w:rPr>
        <w:tab/>
        <w:t xml:space="preserve">        </w:t>
      </w:r>
      <w:r w:rsidRPr="00040DFB">
        <w:rPr>
          <w:bCs/>
          <w:lang w:val="lt-LT"/>
        </w:rPr>
        <w:t xml:space="preserve">sutarties Nr. </w:t>
      </w:r>
    </w:p>
    <w:p w14:paraId="37DDEEA9" w14:textId="190AF7CF" w:rsidR="005A42D7" w:rsidRPr="00040DFB" w:rsidRDefault="005A42D7" w:rsidP="00B86CD5">
      <w:pPr>
        <w:rPr>
          <w:lang w:val="lt-LT"/>
        </w:rPr>
      </w:pPr>
      <w:r w:rsidRPr="00040DFB">
        <w:rPr>
          <w:lang w:val="lt-LT"/>
        </w:rPr>
        <w:t xml:space="preserve">                                                               </w:t>
      </w:r>
      <w:r w:rsidR="00723277">
        <w:rPr>
          <w:lang w:val="lt-LT"/>
        </w:rPr>
        <w:t xml:space="preserve">                             </w:t>
      </w:r>
      <w:r w:rsidR="00E30093">
        <w:rPr>
          <w:lang w:val="lt-LT"/>
        </w:rPr>
        <w:t>3</w:t>
      </w:r>
      <w:r w:rsidR="006538CF">
        <w:rPr>
          <w:lang w:val="lt-LT"/>
        </w:rPr>
        <w:t xml:space="preserve"> </w:t>
      </w:r>
      <w:r w:rsidRPr="00040DFB">
        <w:rPr>
          <w:lang w:val="lt-LT"/>
        </w:rPr>
        <w:t>priedas</w:t>
      </w:r>
    </w:p>
    <w:p w14:paraId="5819991E" w14:textId="77777777" w:rsidR="005A42D7" w:rsidRPr="00040DFB" w:rsidRDefault="005A42D7" w:rsidP="00B86CD5">
      <w:pPr>
        <w:tabs>
          <w:tab w:val="left" w:pos="142"/>
          <w:tab w:val="left" w:pos="426"/>
        </w:tabs>
        <w:ind w:right="567"/>
        <w:jc w:val="center"/>
        <w:rPr>
          <w:rFonts w:eastAsia="Calibri"/>
          <w:b/>
          <w:noProof/>
          <w:lang w:val="lt-LT"/>
        </w:rPr>
      </w:pPr>
    </w:p>
    <w:p w14:paraId="3E1B2BBE" w14:textId="4E2DA0E7" w:rsidR="001226D6" w:rsidRPr="00040DFB" w:rsidRDefault="001226D6" w:rsidP="00B86CD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17C3E00B" w14:textId="77777777" w:rsidR="00E9267E" w:rsidRPr="0098035A" w:rsidRDefault="00E9267E" w:rsidP="00B86CD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37F064A7" w14:textId="77777777" w:rsidR="00BF7347" w:rsidRPr="004E2CD4" w:rsidRDefault="00BF7347" w:rsidP="00BF7347">
      <w:pPr>
        <w:widowControl w:val="0"/>
        <w:suppressAutoHyphens/>
        <w:spacing w:after="160" w:line="252" w:lineRule="auto"/>
        <w:jc w:val="center"/>
        <w:rPr>
          <w:rFonts w:eastAsia="PMingLiU"/>
          <w:b/>
          <w:bCs/>
          <w:sz w:val="22"/>
          <w:szCs w:val="22"/>
          <w:lang w:val="lt-LT"/>
        </w:rPr>
      </w:pPr>
      <w:r w:rsidRPr="004E2CD4">
        <w:rPr>
          <w:rFonts w:eastAsia="PMingLiU"/>
          <w:color w:val="000000"/>
          <w:sz w:val="22"/>
          <w:szCs w:val="22"/>
          <w:lang w:val="lt-LT" w:eastAsia="lt-LT"/>
        </w:rPr>
        <w:t>(</w:t>
      </w:r>
      <w:r w:rsidRPr="004E2CD4">
        <w:rPr>
          <w:rFonts w:eastAsia="PMingLiU"/>
          <w:b/>
          <w:color w:val="000000"/>
          <w:sz w:val="22"/>
          <w:szCs w:val="22"/>
          <w:lang w:val="lt-LT" w:eastAsia="lt-LT"/>
        </w:rPr>
        <w:t xml:space="preserve">Konfidencialumo pasižadėjimo </w:t>
      </w:r>
      <w:r w:rsidRPr="004E2CD4">
        <w:rPr>
          <w:rFonts w:eastAsia="PMingLiU"/>
          <w:b/>
          <w:bCs/>
          <w:sz w:val="22"/>
          <w:szCs w:val="22"/>
          <w:lang w:val="lt-LT"/>
        </w:rPr>
        <w:t>neatskleisti informacijos, kuri taps žinoma</w:t>
      </w:r>
    </w:p>
    <w:p w14:paraId="1C523542"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b/>
          <w:bCs/>
          <w:sz w:val="22"/>
          <w:szCs w:val="22"/>
          <w:lang w:val="lt-LT"/>
        </w:rPr>
        <w:t>vykdant sutartį, forma)</w:t>
      </w:r>
    </w:p>
    <w:p w14:paraId="18D1EF9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48E1E3DA" w14:textId="77777777" w:rsidR="00BF7347" w:rsidRPr="004E2CD4" w:rsidRDefault="00BF7347" w:rsidP="00BF7347">
      <w:pPr>
        <w:widowControl w:val="0"/>
        <w:suppressAutoHyphens/>
        <w:spacing w:after="160" w:line="252" w:lineRule="auto"/>
        <w:jc w:val="center"/>
        <w:rPr>
          <w:rFonts w:eastAsia="PMingLiU"/>
          <w:b/>
          <w:color w:val="000000"/>
          <w:sz w:val="22"/>
          <w:szCs w:val="22"/>
          <w:lang w:val="lt-LT" w:eastAsia="lt-LT"/>
        </w:rPr>
      </w:pPr>
      <w:r w:rsidRPr="004E2CD4">
        <w:rPr>
          <w:rFonts w:eastAsia="PMingLiU"/>
          <w:b/>
          <w:color w:val="000000"/>
          <w:sz w:val="22"/>
          <w:szCs w:val="22"/>
          <w:lang w:val="lt-LT" w:eastAsia="lt-LT"/>
        </w:rPr>
        <w:t>KONFIDENCIALUMO PASIŽADĖJIMAS</w:t>
      </w:r>
    </w:p>
    <w:p w14:paraId="1CEEF42B" w14:textId="77777777" w:rsidR="00BF7347" w:rsidRPr="004E2CD4" w:rsidRDefault="00BF7347" w:rsidP="00BF7347">
      <w:pPr>
        <w:widowControl w:val="0"/>
        <w:suppressAutoHyphens/>
        <w:spacing w:after="160" w:line="252" w:lineRule="auto"/>
        <w:jc w:val="center"/>
        <w:rPr>
          <w:rFonts w:eastAsia="PMingLiU"/>
          <w:b/>
          <w:color w:val="000000"/>
          <w:sz w:val="22"/>
          <w:szCs w:val="22"/>
          <w:lang w:val="lt-LT" w:eastAsia="lt-LT"/>
        </w:rPr>
      </w:pPr>
      <w:r w:rsidRPr="004E2CD4">
        <w:rPr>
          <w:rFonts w:eastAsia="PMingLiU"/>
          <w:b/>
          <w:bCs/>
          <w:sz w:val="22"/>
          <w:szCs w:val="22"/>
          <w:lang w:val="lt-LT"/>
        </w:rPr>
        <w:t xml:space="preserve">NEATSKLEISTI INFORMACIJOS, KURI TAPS ŽINOMA VYKDANT SUTARTĮ </w:t>
      </w:r>
    </w:p>
    <w:p w14:paraId="1619E486"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7A60A66B"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68DD4A7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(data)</w:t>
      </w:r>
    </w:p>
    <w:p w14:paraId="0C7F5B61"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0CE15409"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________________________</w:t>
      </w:r>
    </w:p>
    <w:p w14:paraId="3B618ECC"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(vieta)</w:t>
      </w:r>
    </w:p>
    <w:p w14:paraId="28B0046C"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03A674A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3D72210" w14:textId="77777777" w:rsidR="00BF7347" w:rsidRPr="004E2CD4" w:rsidRDefault="00BF7347" w:rsidP="00BF7347">
      <w:pPr>
        <w:widowControl w:val="0"/>
        <w:suppressAutoHyphens/>
        <w:spacing w:after="160" w:line="252" w:lineRule="auto"/>
        <w:ind w:firstLine="709"/>
        <w:jc w:val="both"/>
        <w:rPr>
          <w:rFonts w:eastAsia="PMingLiU"/>
          <w:color w:val="000000"/>
          <w:sz w:val="22"/>
          <w:szCs w:val="22"/>
          <w:lang w:val="lt-LT" w:eastAsia="lt-LT"/>
        </w:rPr>
      </w:pPr>
      <w:r w:rsidRPr="004E2CD4">
        <w:rPr>
          <w:rFonts w:eastAsia="PMingLiU"/>
          <w:color w:val="000000"/>
          <w:sz w:val="22"/>
          <w:szCs w:val="22"/>
          <w:lang w:val="lt-LT" w:eastAsia="lt-LT"/>
        </w:rPr>
        <w:t>Aš, ____________________________________________________________, eidamas (-a)</w:t>
      </w:r>
    </w:p>
    <w:p w14:paraId="0F42740A"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(vardas, pavardė)</w:t>
      </w:r>
    </w:p>
    <w:p w14:paraId="036A6E4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2514D6E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________________________________________________________________________________</w:t>
      </w:r>
    </w:p>
    <w:p w14:paraId="2B846E13"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(juridinio asmens pavadinimas)</w:t>
      </w:r>
    </w:p>
    <w:p w14:paraId="127F9DCE"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p>
    <w:p w14:paraId="44D5A594"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 pareigas,</w:t>
      </w:r>
    </w:p>
    <w:p w14:paraId="533DEC04"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(pareigų pavadinimas)</w:t>
      </w:r>
    </w:p>
    <w:p w14:paraId="099439B6"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1676AFF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ir dirbdamas (-a) pagal sutartį ________________________________________________________</w:t>
      </w:r>
    </w:p>
    <w:p w14:paraId="62488C90"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r w:rsidRPr="004E2CD4">
        <w:rPr>
          <w:rFonts w:eastAsia="PMingLiU"/>
          <w:color w:val="000000"/>
          <w:sz w:val="22"/>
          <w:szCs w:val="22"/>
          <w:lang w:val="lt-LT" w:eastAsia="lt-LT"/>
        </w:rPr>
        <w:t>(sutarties pavadinimas, data, numeris)</w:t>
      </w:r>
    </w:p>
    <w:p w14:paraId="14454C41" w14:textId="77777777" w:rsidR="00BF7347" w:rsidRPr="004E2CD4" w:rsidRDefault="00BF7347" w:rsidP="00BF7347">
      <w:pPr>
        <w:widowControl w:val="0"/>
        <w:suppressAutoHyphens/>
        <w:spacing w:after="160" w:line="252" w:lineRule="auto"/>
        <w:ind w:left="3600"/>
        <w:jc w:val="both"/>
        <w:rPr>
          <w:rFonts w:eastAsia="PMingLiU"/>
          <w:color w:val="000000"/>
          <w:sz w:val="22"/>
          <w:szCs w:val="22"/>
          <w:lang w:val="lt-LT" w:eastAsia="lt-LT"/>
        </w:rPr>
      </w:pPr>
    </w:p>
    <w:p w14:paraId="418B0838"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_______________________________________________________________________________, </w:t>
      </w:r>
    </w:p>
    <w:p w14:paraId="0DC72570"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p>
    <w:p w14:paraId="2BF3EC0A"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sudarytą tarp Informatikos ir ryšių departamento prie Lietuvos Respublikos vidaus reikalų ministerijos ir </w:t>
      </w:r>
    </w:p>
    <w:p w14:paraId="47B317DF"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_______________________________________________________________________________,</w:t>
      </w:r>
    </w:p>
    <w:p w14:paraId="3CA7907E" w14:textId="77777777" w:rsidR="00BF7347" w:rsidRPr="004E2CD4" w:rsidRDefault="00BF7347" w:rsidP="00BF7347">
      <w:pPr>
        <w:widowControl w:val="0"/>
        <w:suppressAutoHyphens/>
        <w:spacing w:after="160" w:line="252" w:lineRule="auto"/>
        <w:jc w:val="center"/>
        <w:rPr>
          <w:rFonts w:eastAsia="PMingLiU"/>
          <w:color w:val="000000"/>
          <w:sz w:val="22"/>
          <w:szCs w:val="22"/>
          <w:lang w:val="lt-LT" w:eastAsia="lt-LT"/>
        </w:rPr>
      </w:pPr>
      <w:r w:rsidRPr="004E2CD4">
        <w:rPr>
          <w:rFonts w:eastAsia="PMingLiU"/>
          <w:color w:val="000000"/>
          <w:sz w:val="22"/>
          <w:szCs w:val="22"/>
          <w:lang w:val="lt-LT" w:eastAsia="lt-LT"/>
        </w:rPr>
        <w:t>(sutarties šalies pavadinimas)</w:t>
      </w:r>
    </w:p>
    <w:p w14:paraId="035EFA62" w14:textId="77777777" w:rsidR="00BF7347" w:rsidRPr="004E2CD4" w:rsidRDefault="00BF7347" w:rsidP="00BF7347">
      <w:pPr>
        <w:widowControl w:val="0"/>
        <w:suppressAutoHyphens/>
        <w:spacing w:after="160" w:line="252" w:lineRule="auto"/>
        <w:jc w:val="both"/>
        <w:rPr>
          <w:rFonts w:eastAsia="PMingLiU"/>
          <w:color w:val="000000"/>
          <w:sz w:val="22"/>
          <w:szCs w:val="22"/>
          <w:lang w:val="lt-LT" w:eastAsia="lt-LT"/>
        </w:rPr>
      </w:pPr>
      <w:r w:rsidRPr="004E2CD4">
        <w:rPr>
          <w:rFonts w:eastAsia="PMingLiU"/>
          <w:color w:val="000000"/>
          <w:sz w:val="22"/>
          <w:szCs w:val="22"/>
          <w:lang w:val="lt-LT" w:eastAsia="lt-LT"/>
        </w:rPr>
        <w:t xml:space="preserve">(toliau – Sutartis), </w:t>
      </w:r>
    </w:p>
    <w:p w14:paraId="6DB83573"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lastRenderedPageBreak/>
        <w:t xml:space="preserve">1. Pasižadu: </w:t>
      </w:r>
    </w:p>
    <w:p w14:paraId="4EE7714A"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1FF20F1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1.2. užtikrinti iš Informatikos ir ryšių departamento prie Lietuvos Respublikos vidaus reikalų ministerijos gautų informacijos ir dokumentų</w:t>
      </w:r>
      <w:r w:rsidRPr="004E2CD4">
        <w:rPr>
          <w:rFonts w:eastAsia="PMingLiU"/>
          <w:sz w:val="22"/>
          <w:szCs w:val="22"/>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E2CD4">
        <w:rPr>
          <w:rFonts w:eastAsia="PMingLiU"/>
          <w:color w:val="000000"/>
          <w:sz w:val="22"/>
          <w:szCs w:val="22"/>
          <w:lang w:val="lt-LT" w:eastAsia="lt-LT"/>
        </w:rPr>
        <w:t>;</w:t>
      </w:r>
    </w:p>
    <w:p w14:paraId="243A55E1"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 xml:space="preserve">1.3. visus man patikėtus dokumentus ir informaciją saugoti tokiu būdu, kad tretieji asmenys neturėtų galimybės su jais susipažinti ar pasinaudoti; </w:t>
      </w:r>
    </w:p>
    <w:p w14:paraId="6CFD4EC2"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CC36741" w14:textId="53CC7746"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 xml:space="preserve">1.5. laikytis konfidencialumo įsipareigojimų, nurodytų </w:t>
      </w:r>
      <w:r w:rsidR="006A4249">
        <w:rPr>
          <w:rFonts w:eastAsia="PMingLiU"/>
          <w:color w:val="000000"/>
          <w:sz w:val="22"/>
          <w:szCs w:val="22"/>
          <w:lang w:val="lt-LT" w:eastAsia="lt-LT"/>
        </w:rPr>
        <w:t>1.1–1.4</w:t>
      </w:r>
      <w:r w:rsidR="00423D4D" w:rsidRPr="00423D4D">
        <w:rPr>
          <w:rFonts w:eastAsia="PMingLiU"/>
          <w:color w:val="000000"/>
          <w:sz w:val="22"/>
          <w:szCs w:val="22"/>
          <w:lang w:val="lt-LT" w:eastAsia="lt-LT"/>
        </w:rPr>
        <w:t xml:space="preserve"> </w:t>
      </w:r>
      <w:r w:rsidR="009312CD" w:rsidRPr="009312CD">
        <w:rPr>
          <w:rFonts w:eastAsia="PMingLiU"/>
          <w:color w:val="000000"/>
          <w:sz w:val="22"/>
          <w:szCs w:val="22"/>
          <w:lang w:val="lt-LT" w:eastAsia="lt-LT"/>
        </w:rPr>
        <w:t>papunkčiuose</w:t>
      </w:r>
      <w:r w:rsidRPr="004E2CD4">
        <w:rPr>
          <w:rFonts w:eastAsia="PMingLiU"/>
          <w:color w:val="000000"/>
          <w:sz w:val="22"/>
          <w:szCs w:val="22"/>
          <w:lang w:val="lt-LT" w:eastAsia="lt-LT"/>
        </w:rPr>
        <w:t>, Sutarties vykdymo metu ir Sutarčiai pasibaigus, ją nutraukus, taip pat pasikeitus ar nutrūkus mano darbo santykiams.</w:t>
      </w:r>
    </w:p>
    <w:p w14:paraId="7F5D0F56"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 xml:space="preserve">2. Suprantu, </w:t>
      </w:r>
      <w:r w:rsidRPr="004E2CD4">
        <w:rPr>
          <w:rFonts w:eastAsia="PMingLiU"/>
          <w:color w:val="000000"/>
          <w:sz w:val="22"/>
          <w:szCs w:val="22"/>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0225792" w14:textId="77777777" w:rsidR="00BF7347" w:rsidRPr="004E2CD4" w:rsidRDefault="00BF7347" w:rsidP="00BF7347">
      <w:pPr>
        <w:widowControl w:val="0"/>
        <w:suppressAutoHyphens/>
        <w:spacing w:after="160" w:line="276" w:lineRule="auto"/>
        <w:ind w:firstLine="567"/>
        <w:jc w:val="both"/>
        <w:rPr>
          <w:rFonts w:eastAsia="PMingLiU"/>
          <w:b/>
          <w:color w:val="000000"/>
          <w:sz w:val="22"/>
          <w:szCs w:val="22"/>
          <w:lang w:val="lt-LT" w:eastAsia="lt-LT"/>
        </w:rPr>
      </w:pPr>
      <w:r w:rsidRPr="004E2CD4">
        <w:rPr>
          <w:rFonts w:eastAsia="PMingLiU"/>
          <w:b/>
          <w:color w:val="000000"/>
          <w:sz w:val="22"/>
          <w:szCs w:val="22"/>
          <w:lang w:val="lt-LT" w:eastAsia="lt-LT"/>
        </w:rPr>
        <w:t>3. Esu įspėtas (-a), kad:</w:t>
      </w:r>
    </w:p>
    <w:p w14:paraId="3086434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3.1. šis pasižadėjimas galios neterminuotą laiką;</w:t>
      </w:r>
    </w:p>
    <w:p w14:paraId="29D08A7C" w14:textId="77777777" w:rsidR="00BF7347" w:rsidRPr="004E2CD4" w:rsidRDefault="00BF7347" w:rsidP="00BF7347">
      <w:pPr>
        <w:widowControl w:val="0"/>
        <w:suppressAutoHyphens/>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3.2. su Sutartimi ir jos vykdymu susijusią informaciją, kuri man taps žinoma, bei dokumentus galėsiu atskleisti tik Lietuvos Respublikos įstatymų nustatytais atvejais;</w:t>
      </w:r>
    </w:p>
    <w:p w14:paraId="5E69FEB5" w14:textId="16C79856" w:rsidR="00BF7347" w:rsidRPr="004E2CD4" w:rsidRDefault="00BF7347" w:rsidP="004E2CD4">
      <w:pPr>
        <w:spacing w:after="160" w:line="276" w:lineRule="auto"/>
        <w:ind w:firstLine="567"/>
        <w:jc w:val="both"/>
        <w:rPr>
          <w:rFonts w:eastAsia="PMingLiU"/>
          <w:color w:val="000000"/>
          <w:sz w:val="22"/>
          <w:szCs w:val="22"/>
          <w:lang w:val="lt-LT" w:eastAsia="lt-LT"/>
        </w:rPr>
      </w:pPr>
      <w:r w:rsidRPr="004E2CD4">
        <w:rPr>
          <w:rFonts w:eastAsia="PMingLiU"/>
          <w:color w:val="000000"/>
          <w:sz w:val="22"/>
          <w:szCs w:val="22"/>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235D4EE1" w14:textId="77777777" w:rsidR="00BF7347" w:rsidRPr="004E2CD4" w:rsidRDefault="00BF7347" w:rsidP="00BF7347">
      <w:pPr>
        <w:spacing w:after="160" w:line="252" w:lineRule="auto"/>
        <w:jc w:val="both"/>
        <w:rPr>
          <w:rFonts w:eastAsia="PMingLiU"/>
          <w:color w:val="000000"/>
          <w:sz w:val="22"/>
          <w:szCs w:val="22"/>
          <w:lang w:val="lt-LT" w:eastAsia="lt-LT"/>
        </w:rPr>
      </w:pPr>
    </w:p>
    <w:p w14:paraId="4DA7E182" w14:textId="77777777" w:rsidR="00BF7347" w:rsidRPr="004E2CD4" w:rsidRDefault="00BF7347" w:rsidP="00BF7347">
      <w:pPr>
        <w:spacing w:after="160" w:line="252" w:lineRule="auto"/>
        <w:jc w:val="both"/>
        <w:rPr>
          <w:rFonts w:eastAsia="PMingLiU"/>
          <w:sz w:val="22"/>
          <w:szCs w:val="22"/>
          <w:lang w:val="lt-LT"/>
        </w:rPr>
      </w:pPr>
      <w:r w:rsidRPr="004E2CD4">
        <w:rPr>
          <w:rFonts w:eastAsia="PMingLiU"/>
          <w:sz w:val="22"/>
          <w:szCs w:val="22"/>
          <w:lang w:val="lt-LT"/>
        </w:rPr>
        <w:t>_________________________</w:t>
      </w:r>
      <w:r w:rsidRPr="004E2CD4">
        <w:rPr>
          <w:rFonts w:eastAsia="PMingLiU"/>
          <w:sz w:val="22"/>
          <w:szCs w:val="22"/>
          <w:lang w:val="lt-LT"/>
        </w:rPr>
        <w:tab/>
      </w:r>
      <w:r w:rsidRPr="004E2CD4">
        <w:rPr>
          <w:rFonts w:eastAsia="PMingLiU"/>
          <w:sz w:val="22"/>
          <w:szCs w:val="22"/>
          <w:lang w:val="lt-LT"/>
        </w:rPr>
        <w:tab/>
        <w:t>_____________________________________</w:t>
      </w:r>
    </w:p>
    <w:p w14:paraId="3C8314EA" w14:textId="77777777" w:rsidR="00BF7347" w:rsidRPr="004E2CD4" w:rsidRDefault="00BF7347" w:rsidP="00BF7347">
      <w:pPr>
        <w:spacing w:after="160" w:line="252" w:lineRule="auto"/>
        <w:ind w:left="426" w:firstLine="720"/>
        <w:jc w:val="both"/>
        <w:rPr>
          <w:rFonts w:eastAsia="PMingLiU"/>
          <w:sz w:val="22"/>
          <w:szCs w:val="22"/>
          <w:lang w:val="lt-LT"/>
        </w:rPr>
      </w:pPr>
      <w:r w:rsidRPr="004E2CD4">
        <w:rPr>
          <w:rFonts w:eastAsia="PMingLiU"/>
          <w:sz w:val="22"/>
          <w:szCs w:val="22"/>
          <w:lang w:val="lt-LT"/>
        </w:rPr>
        <w:t>(parašas)</w:t>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r>
      <w:r w:rsidRPr="004E2CD4">
        <w:rPr>
          <w:rFonts w:eastAsia="PMingLiU"/>
          <w:sz w:val="22"/>
          <w:szCs w:val="22"/>
          <w:lang w:val="lt-LT"/>
        </w:rPr>
        <w:tab/>
        <w:t>(vardas, pavardė)</w:t>
      </w:r>
    </w:p>
    <w:p w14:paraId="0BC622F0" w14:textId="77777777" w:rsidR="00BF7347" w:rsidRPr="004E2CD4" w:rsidRDefault="00BF7347" w:rsidP="00BF7347">
      <w:pPr>
        <w:spacing w:after="160" w:line="252" w:lineRule="auto"/>
        <w:jc w:val="both"/>
        <w:rPr>
          <w:rFonts w:eastAsia="PMingLiU"/>
          <w:sz w:val="22"/>
          <w:szCs w:val="22"/>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2272DD" w:rsidRPr="00D06EE3" w14:paraId="2DA0ABF0" w14:textId="77777777" w:rsidTr="002272DD">
        <w:trPr>
          <w:trHeight w:val="2601"/>
        </w:trPr>
        <w:tc>
          <w:tcPr>
            <w:tcW w:w="5162" w:type="dxa"/>
            <w:shd w:val="clear" w:color="auto" w:fill="auto"/>
          </w:tcPr>
          <w:p w14:paraId="55C69821" w14:textId="77777777" w:rsidR="002272DD" w:rsidRPr="00D06EE3" w:rsidRDefault="002272DD" w:rsidP="002272DD">
            <w:pPr>
              <w:ind w:left="420"/>
              <w:contextualSpacing/>
              <w:jc w:val="both"/>
              <w:rPr>
                <w:rFonts w:eastAsiaTheme="minorHAnsi"/>
                <w:b/>
                <w:szCs w:val="20"/>
                <w:lang w:val="lt-LT" w:bidi="en-US"/>
              </w:rPr>
            </w:pPr>
          </w:p>
          <w:p w14:paraId="3EC7161C" w14:textId="77777777" w:rsidR="002272DD" w:rsidRPr="00D06EE3" w:rsidRDefault="002272DD" w:rsidP="002272DD">
            <w:pPr>
              <w:ind w:left="420"/>
              <w:contextualSpacing/>
              <w:jc w:val="both"/>
              <w:rPr>
                <w:rFonts w:eastAsiaTheme="minorHAnsi"/>
                <w:b/>
                <w:szCs w:val="20"/>
                <w:lang w:val="lt-LT" w:bidi="en-US"/>
              </w:rPr>
            </w:pPr>
          </w:p>
          <w:p w14:paraId="76A80E21" w14:textId="77777777" w:rsidR="002272DD" w:rsidRPr="00D06EE3" w:rsidRDefault="002272DD" w:rsidP="002272DD">
            <w:pPr>
              <w:ind w:left="420" w:hanging="420"/>
              <w:contextualSpacing/>
              <w:jc w:val="both"/>
              <w:rPr>
                <w:rFonts w:eastAsiaTheme="minorHAnsi"/>
                <w:b/>
                <w:szCs w:val="20"/>
                <w:lang w:val="lt-LT" w:bidi="en-US"/>
              </w:rPr>
            </w:pPr>
            <w:r w:rsidRPr="00D06EE3">
              <w:rPr>
                <w:rFonts w:eastAsiaTheme="minorHAnsi"/>
                <w:b/>
                <w:szCs w:val="20"/>
                <w:lang w:val="lt-LT" w:bidi="en-US"/>
              </w:rPr>
              <w:t>KLIENTAS</w:t>
            </w:r>
          </w:p>
          <w:p w14:paraId="4DF73CE5" w14:textId="77777777" w:rsidR="00ED4D1E" w:rsidRDefault="00ED4D1E" w:rsidP="002272DD">
            <w:pPr>
              <w:jc w:val="both"/>
              <w:rPr>
                <w:b/>
                <w:bCs/>
                <w:lang w:val="lt-LT"/>
              </w:rPr>
            </w:pPr>
          </w:p>
          <w:p w14:paraId="2832FFA7" w14:textId="77777777" w:rsidR="002272DD" w:rsidRPr="00053A05" w:rsidRDefault="002272DD" w:rsidP="002272DD">
            <w:pPr>
              <w:jc w:val="both"/>
              <w:rPr>
                <w:b/>
                <w:bCs/>
                <w:lang w:val="lt-LT"/>
              </w:rPr>
            </w:pPr>
            <w:r w:rsidRPr="00053A05">
              <w:rPr>
                <w:b/>
                <w:bCs/>
                <w:lang w:val="lt-LT"/>
              </w:rPr>
              <w:t xml:space="preserve">Informatikos ir ryšių departamentas </w:t>
            </w:r>
          </w:p>
          <w:p w14:paraId="4786604A" w14:textId="77777777" w:rsidR="002272DD" w:rsidRPr="00053A05" w:rsidRDefault="002272DD" w:rsidP="002272DD">
            <w:pPr>
              <w:jc w:val="both"/>
              <w:rPr>
                <w:b/>
                <w:bCs/>
                <w:lang w:val="lt-LT"/>
              </w:rPr>
            </w:pPr>
            <w:r w:rsidRPr="00053A05">
              <w:rPr>
                <w:b/>
                <w:bCs/>
                <w:lang w:val="lt-LT"/>
              </w:rPr>
              <w:t xml:space="preserve">prie Lietuvos Respublikos </w:t>
            </w:r>
          </w:p>
          <w:p w14:paraId="0928E0AF" w14:textId="77777777" w:rsidR="002272DD" w:rsidRPr="00053A05" w:rsidRDefault="002272DD" w:rsidP="002272DD">
            <w:pPr>
              <w:jc w:val="both"/>
              <w:rPr>
                <w:b/>
                <w:lang w:val="lt-LT"/>
              </w:rPr>
            </w:pPr>
            <w:r w:rsidRPr="00053A05">
              <w:rPr>
                <w:b/>
                <w:bCs/>
                <w:lang w:val="lt-LT"/>
              </w:rPr>
              <w:t>vidaus reikalų ministerijos</w:t>
            </w:r>
            <w:r w:rsidRPr="00053A05">
              <w:rPr>
                <w:b/>
                <w:lang w:val="lt-LT"/>
              </w:rPr>
              <w:t xml:space="preserve"> </w:t>
            </w:r>
          </w:p>
          <w:p w14:paraId="00405F56" w14:textId="77777777" w:rsidR="002272DD" w:rsidRPr="00D06EE3" w:rsidRDefault="002272DD" w:rsidP="002272DD">
            <w:pPr>
              <w:ind w:left="420" w:hanging="528"/>
              <w:contextualSpacing/>
              <w:jc w:val="both"/>
              <w:rPr>
                <w:rFonts w:eastAsiaTheme="minorHAnsi"/>
                <w:szCs w:val="20"/>
                <w:lang w:val="lt-LT" w:bidi="en-US"/>
              </w:rPr>
            </w:pPr>
          </w:p>
          <w:p w14:paraId="6D9727D0" w14:textId="77777777" w:rsidR="00A3747D" w:rsidRPr="00A3747D" w:rsidRDefault="00A3747D" w:rsidP="00A3747D">
            <w:pPr>
              <w:ind w:left="420" w:hanging="386"/>
              <w:contextualSpacing/>
              <w:jc w:val="both"/>
              <w:rPr>
                <w:rFonts w:eastAsiaTheme="minorHAnsi"/>
                <w:szCs w:val="20"/>
                <w:lang w:val="lt-LT" w:bidi="en-US"/>
              </w:rPr>
            </w:pPr>
            <w:r w:rsidRPr="00A3747D">
              <w:rPr>
                <w:rFonts w:eastAsiaTheme="minorHAnsi"/>
                <w:szCs w:val="20"/>
                <w:lang w:val="lt-LT" w:bidi="en-US"/>
              </w:rPr>
              <w:t>Direktorius</w:t>
            </w:r>
          </w:p>
          <w:p w14:paraId="5ADF51AB" w14:textId="77777777" w:rsidR="00A3747D" w:rsidRPr="00A3747D" w:rsidRDefault="00A3747D" w:rsidP="00A3747D">
            <w:pPr>
              <w:ind w:left="420" w:hanging="386"/>
              <w:contextualSpacing/>
              <w:jc w:val="both"/>
              <w:rPr>
                <w:rFonts w:eastAsiaTheme="minorHAnsi"/>
                <w:szCs w:val="20"/>
                <w:lang w:val="lt-LT" w:bidi="en-US"/>
              </w:rPr>
            </w:pPr>
          </w:p>
          <w:p w14:paraId="67689E83" w14:textId="444CF7BE" w:rsidR="002272DD" w:rsidRPr="00D06EE3" w:rsidRDefault="00A3747D" w:rsidP="00A3747D">
            <w:pPr>
              <w:ind w:left="420" w:hanging="386"/>
              <w:contextualSpacing/>
              <w:jc w:val="both"/>
              <w:rPr>
                <w:rFonts w:eastAsiaTheme="minorHAnsi"/>
                <w:b/>
                <w:szCs w:val="20"/>
                <w:lang w:val="lt-LT" w:bidi="en-US"/>
              </w:rPr>
            </w:pPr>
            <w:r w:rsidRPr="00A3747D">
              <w:rPr>
                <w:rFonts w:eastAsiaTheme="minorHAnsi"/>
                <w:szCs w:val="20"/>
                <w:lang w:val="lt-LT" w:bidi="en-US"/>
              </w:rPr>
              <w:t>Tomas Stankevičius</w:t>
            </w:r>
          </w:p>
        </w:tc>
        <w:tc>
          <w:tcPr>
            <w:tcW w:w="4873" w:type="dxa"/>
            <w:shd w:val="clear" w:color="auto" w:fill="auto"/>
          </w:tcPr>
          <w:p w14:paraId="33960638" w14:textId="77777777" w:rsidR="002272DD" w:rsidRPr="00D06EE3" w:rsidRDefault="002272DD" w:rsidP="002272DD">
            <w:pPr>
              <w:ind w:left="420"/>
              <w:contextualSpacing/>
              <w:jc w:val="both"/>
              <w:rPr>
                <w:rFonts w:eastAsiaTheme="minorHAnsi"/>
                <w:b/>
                <w:szCs w:val="20"/>
                <w:lang w:val="lt-LT" w:bidi="en-US"/>
              </w:rPr>
            </w:pPr>
          </w:p>
          <w:p w14:paraId="1D796B23" w14:textId="77777777" w:rsidR="002272DD" w:rsidRPr="00D06EE3" w:rsidRDefault="002272DD" w:rsidP="002272DD">
            <w:pPr>
              <w:ind w:left="420"/>
              <w:contextualSpacing/>
              <w:jc w:val="both"/>
              <w:rPr>
                <w:rFonts w:eastAsiaTheme="minorHAnsi"/>
                <w:b/>
                <w:szCs w:val="20"/>
                <w:lang w:val="lt-LT" w:bidi="en-US"/>
              </w:rPr>
            </w:pPr>
          </w:p>
          <w:p w14:paraId="560FDA8E" w14:textId="77777777" w:rsidR="002272DD" w:rsidRPr="00D06EE3" w:rsidRDefault="002272DD" w:rsidP="002272DD">
            <w:pPr>
              <w:ind w:left="420"/>
              <w:contextualSpacing/>
              <w:jc w:val="both"/>
              <w:rPr>
                <w:rFonts w:eastAsiaTheme="minorHAnsi"/>
                <w:b/>
                <w:szCs w:val="20"/>
                <w:lang w:val="lt-LT" w:bidi="en-US"/>
              </w:rPr>
            </w:pPr>
            <w:r w:rsidRPr="00D06EE3">
              <w:rPr>
                <w:rFonts w:eastAsiaTheme="minorHAnsi"/>
                <w:b/>
                <w:szCs w:val="20"/>
                <w:lang w:val="lt-LT" w:bidi="en-US"/>
              </w:rPr>
              <w:t xml:space="preserve">PASLAUGŲ TEIKĖJAS </w:t>
            </w:r>
          </w:p>
          <w:p w14:paraId="20E7F0BD" w14:textId="77777777" w:rsidR="00ED4D1E" w:rsidRDefault="002272DD" w:rsidP="002272DD">
            <w:pPr>
              <w:keepNext/>
              <w:tabs>
                <w:tab w:val="left" w:pos="9360"/>
              </w:tabs>
              <w:jc w:val="both"/>
              <w:outlineLvl w:val="0"/>
              <w:rPr>
                <w:b/>
                <w:bCs/>
                <w:lang w:val="lt-LT"/>
              </w:rPr>
            </w:pPr>
            <w:r>
              <w:rPr>
                <w:b/>
                <w:bCs/>
                <w:lang w:val="lt-LT"/>
              </w:rPr>
              <w:t xml:space="preserve">       </w:t>
            </w:r>
          </w:p>
          <w:p w14:paraId="3940664F" w14:textId="7D0B4A70" w:rsidR="002272DD" w:rsidRPr="00053A05" w:rsidRDefault="002272DD" w:rsidP="00ED4D1E">
            <w:pPr>
              <w:keepNext/>
              <w:tabs>
                <w:tab w:val="left" w:pos="9360"/>
              </w:tabs>
              <w:ind w:firstLine="367"/>
              <w:jc w:val="both"/>
              <w:outlineLvl w:val="0"/>
              <w:rPr>
                <w:b/>
                <w:bCs/>
                <w:lang w:val="lt-LT"/>
              </w:rPr>
            </w:pPr>
            <w:r w:rsidRPr="00053A05">
              <w:rPr>
                <w:b/>
                <w:bCs/>
                <w:lang w:val="lt-LT"/>
              </w:rPr>
              <w:t>UAB „</w:t>
            </w:r>
            <w:proofErr w:type="spellStart"/>
            <w:r w:rsidR="00196E12">
              <w:rPr>
                <w:b/>
                <w:bCs/>
                <w:lang w:val="lt-LT"/>
              </w:rPr>
              <w:t>Asseco</w:t>
            </w:r>
            <w:proofErr w:type="spellEnd"/>
            <w:r w:rsidR="00196E12">
              <w:rPr>
                <w:b/>
                <w:bCs/>
                <w:lang w:val="lt-LT"/>
              </w:rPr>
              <w:t xml:space="preserve"> Lietuva</w:t>
            </w:r>
            <w:r w:rsidRPr="00053A05">
              <w:rPr>
                <w:b/>
                <w:bCs/>
                <w:lang w:val="lt-LT"/>
              </w:rPr>
              <w:t>“</w:t>
            </w:r>
          </w:p>
          <w:p w14:paraId="76A1ADAD" w14:textId="77777777" w:rsidR="002272DD" w:rsidRDefault="002272DD" w:rsidP="002272DD">
            <w:pPr>
              <w:keepNext/>
              <w:tabs>
                <w:tab w:val="left" w:pos="9360"/>
              </w:tabs>
              <w:jc w:val="both"/>
              <w:outlineLvl w:val="0"/>
              <w:rPr>
                <w:bCs/>
                <w:lang w:val="lt-LT"/>
              </w:rPr>
            </w:pPr>
          </w:p>
          <w:p w14:paraId="3390C2E7" w14:textId="77777777" w:rsidR="002272DD" w:rsidRPr="00053A05" w:rsidRDefault="002272DD" w:rsidP="002272DD">
            <w:pPr>
              <w:keepNext/>
              <w:tabs>
                <w:tab w:val="left" w:pos="9360"/>
              </w:tabs>
              <w:jc w:val="both"/>
              <w:outlineLvl w:val="0"/>
              <w:rPr>
                <w:bCs/>
                <w:lang w:val="lt-LT"/>
              </w:rPr>
            </w:pPr>
          </w:p>
          <w:p w14:paraId="5391F7E6" w14:textId="77777777" w:rsidR="002272DD" w:rsidRPr="00D06EE3" w:rsidRDefault="002272DD" w:rsidP="002272DD">
            <w:pPr>
              <w:ind w:left="420"/>
              <w:contextualSpacing/>
              <w:jc w:val="both"/>
              <w:rPr>
                <w:rFonts w:eastAsiaTheme="minorHAnsi"/>
                <w:bCs/>
                <w:szCs w:val="20"/>
                <w:lang w:val="lt-LT" w:bidi="en-US"/>
              </w:rPr>
            </w:pPr>
          </w:p>
          <w:p w14:paraId="21E0268C" w14:textId="4C604186" w:rsidR="002272DD" w:rsidRDefault="00196E12" w:rsidP="002272DD">
            <w:pPr>
              <w:ind w:left="420"/>
              <w:contextualSpacing/>
              <w:jc w:val="both"/>
              <w:rPr>
                <w:rFonts w:eastAsiaTheme="minorHAnsi"/>
                <w:bCs/>
                <w:szCs w:val="20"/>
                <w:lang w:val="lt-LT" w:bidi="en-US"/>
              </w:rPr>
            </w:pPr>
            <w:r>
              <w:rPr>
                <w:rFonts w:eastAsiaTheme="minorHAnsi"/>
                <w:bCs/>
                <w:szCs w:val="20"/>
                <w:lang w:val="lt-LT" w:bidi="en-US"/>
              </w:rPr>
              <w:t>Generalinis d</w:t>
            </w:r>
            <w:r w:rsidR="002272DD" w:rsidRPr="00DE5BA5">
              <w:rPr>
                <w:rFonts w:eastAsiaTheme="minorHAnsi"/>
                <w:bCs/>
                <w:szCs w:val="20"/>
                <w:lang w:val="lt-LT" w:bidi="en-US"/>
              </w:rPr>
              <w:t>irektorius</w:t>
            </w:r>
          </w:p>
          <w:p w14:paraId="2F33833B" w14:textId="77777777" w:rsidR="002272DD" w:rsidRPr="00DE5BA5" w:rsidRDefault="002272DD" w:rsidP="002272DD">
            <w:pPr>
              <w:ind w:left="420"/>
              <w:contextualSpacing/>
              <w:jc w:val="both"/>
              <w:rPr>
                <w:rFonts w:eastAsiaTheme="minorHAnsi"/>
                <w:bCs/>
                <w:szCs w:val="20"/>
                <w:lang w:val="lt-LT" w:bidi="en-US"/>
              </w:rPr>
            </w:pPr>
            <w:r w:rsidRPr="00DE5BA5">
              <w:rPr>
                <w:rFonts w:eastAsiaTheme="minorHAnsi"/>
                <w:bCs/>
                <w:szCs w:val="20"/>
                <w:lang w:val="lt-LT" w:bidi="en-US"/>
              </w:rPr>
              <w:t xml:space="preserve">                </w:t>
            </w:r>
          </w:p>
          <w:p w14:paraId="7B84B856" w14:textId="6B3526FD" w:rsidR="002272DD" w:rsidRPr="00D06EE3" w:rsidRDefault="00196E12" w:rsidP="002272DD">
            <w:pPr>
              <w:ind w:left="420"/>
              <w:contextualSpacing/>
              <w:jc w:val="both"/>
              <w:rPr>
                <w:rFonts w:eastAsiaTheme="minorHAnsi"/>
                <w:szCs w:val="20"/>
                <w:lang w:val="lt-LT" w:bidi="en-US"/>
              </w:rPr>
            </w:pPr>
            <w:r>
              <w:rPr>
                <w:rFonts w:eastAsiaTheme="minorHAnsi"/>
                <w:bCs/>
                <w:szCs w:val="20"/>
                <w:lang w:val="lt-LT" w:bidi="en-US"/>
              </w:rPr>
              <w:t xml:space="preserve">Albertas </w:t>
            </w:r>
            <w:proofErr w:type="spellStart"/>
            <w:r>
              <w:rPr>
                <w:rFonts w:eastAsiaTheme="minorHAnsi"/>
                <w:bCs/>
                <w:szCs w:val="20"/>
                <w:lang w:val="lt-LT" w:bidi="en-US"/>
              </w:rPr>
              <w:t>Šermokas</w:t>
            </w:r>
            <w:proofErr w:type="spellEnd"/>
          </w:p>
        </w:tc>
      </w:tr>
    </w:tbl>
    <w:p w14:paraId="0C708CA8" w14:textId="476D5929" w:rsidR="00A95F38" w:rsidRPr="009143CB" w:rsidRDefault="00A95F38" w:rsidP="00131E77">
      <w:pPr>
        <w:tabs>
          <w:tab w:val="left" w:pos="1134"/>
        </w:tabs>
        <w:ind w:right="49"/>
        <w:jc w:val="both"/>
        <w:rPr>
          <w:lang w:val="lt-LT" w:eastAsia="lt-LT"/>
        </w:rPr>
      </w:pPr>
    </w:p>
    <w:sectPr w:rsidR="00A95F38" w:rsidRPr="009143CB"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C6005" w14:textId="77777777" w:rsidR="00D87A20" w:rsidRDefault="00D87A20" w:rsidP="00547D05">
      <w:r>
        <w:separator/>
      </w:r>
    </w:p>
  </w:endnote>
  <w:endnote w:type="continuationSeparator" w:id="0">
    <w:p w14:paraId="03484EDE" w14:textId="77777777" w:rsidR="00D87A20" w:rsidRDefault="00D87A20"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87E4E" w14:textId="77777777" w:rsidR="00D87A20" w:rsidRDefault="00D87A20" w:rsidP="00547D05">
      <w:r>
        <w:separator/>
      </w:r>
    </w:p>
  </w:footnote>
  <w:footnote w:type="continuationSeparator" w:id="0">
    <w:p w14:paraId="63A78415" w14:textId="77777777" w:rsidR="00D87A20" w:rsidRDefault="00D87A20"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D87A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25B22">
      <w:rPr>
        <w:rStyle w:val="Puslapionumeris"/>
        <w:noProof/>
        <w:sz w:val="24"/>
        <w:szCs w:val="24"/>
      </w:rPr>
      <w:t>2</w:t>
    </w:r>
    <w:r w:rsidRPr="00E61E79">
      <w:rPr>
        <w:rStyle w:val="Puslapionumeris"/>
        <w:sz w:val="24"/>
        <w:szCs w:val="24"/>
      </w:rPr>
      <w:fldChar w:fldCharType="end"/>
    </w:r>
  </w:p>
  <w:p w14:paraId="2D53B29F" w14:textId="77777777" w:rsidR="00A35CD8" w:rsidRDefault="00D87A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6">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7">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Murauskaitė">
    <w15:presenceInfo w15:providerId="AD" w15:userId="S-1-5-21-4209697224-3871758227-447121003-23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03DBC"/>
    <w:rsid w:val="000118E5"/>
    <w:rsid w:val="00022EB7"/>
    <w:rsid w:val="00025B22"/>
    <w:rsid w:val="00026294"/>
    <w:rsid w:val="000276E5"/>
    <w:rsid w:val="00034F7B"/>
    <w:rsid w:val="00036A1E"/>
    <w:rsid w:val="00036AB0"/>
    <w:rsid w:val="00040DFB"/>
    <w:rsid w:val="0004778E"/>
    <w:rsid w:val="00051596"/>
    <w:rsid w:val="00053577"/>
    <w:rsid w:val="0005427A"/>
    <w:rsid w:val="000566C2"/>
    <w:rsid w:val="00060D04"/>
    <w:rsid w:val="00080D65"/>
    <w:rsid w:val="0008109B"/>
    <w:rsid w:val="00086282"/>
    <w:rsid w:val="00092085"/>
    <w:rsid w:val="00092DE0"/>
    <w:rsid w:val="0009552E"/>
    <w:rsid w:val="00097E51"/>
    <w:rsid w:val="000A1690"/>
    <w:rsid w:val="000A5002"/>
    <w:rsid w:val="000B479B"/>
    <w:rsid w:val="000C0AB0"/>
    <w:rsid w:val="000C2207"/>
    <w:rsid w:val="000D770F"/>
    <w:rsid w:val="000E0988"/>
    <w:rsid w:val="000E641B"/>
    <w:rsid w:val="000E67DB"/>
    <w:rsid w:val="000F673B"/>
    <w:rsid w:val="001055A8"/>
    <w:rsid w:val="001102A9"/>
    <w:rsid w:val="00113425"/>
    <w:rsid w:val="00113AC4"/>
    <w:rsid w:val="001146B2"/>
    <w:rsid w:val="00115D05"/>
    <w:rsid w:val="001226D6"/>
    <w:rsid w:val="0012352A"/>
    <w:rsid w:val="00131E77"/>
    <w:rsid w:val="001326A3"/>
    <w:rsid w:val="00134573"/>
    <w:rsid w:val="001357AE"/>
    <w:rsid w:val="00136A3A"/>
    <w:rsid w:val="001373F2"/>
    <w:rsid w:val="0014217C"/>
    <w:rsid w:val="00143F31"/>
    <w:rsid w:val="00146D49"/>
    <w:rsid w:val="0015233E"/>
    <w:rsid w:val="001542BC"/>
    <w:rsid w:val="001553D5"/>
    <w:rsid w:val="00157F71"/>
    <w:rsid w:val="00162481"/>
    <w:rsid w:val="00162981"/>
    <w:rsid w:val="0016691F"/>
    <w:rsid w:val="00167270"/>
    <w:rsid w:val="00173AF3"/>
    <w:rsid w:val="00176610"/>
    <w:rsid w:val="001816AB"/>
    <w:rsid w:val="0018353A"/>
    <w:rsid w:val="00196946"/>
    <w:rsid w:val="00196E12"/>
    <w:rsid w:val="001978FB"/>
    <w:rsid w:val="001A7D86"/>
    <w:rsid w:val="001B0244"/>
    <w:rsid w:val="001B7482"/>
    <w:rsid w:val="001C21F8"/>
    <w:rsid w:val="001C6643"/>
    <w:rsid w:val="001C7745"/>
    <w:rsid w:val="001C7B4A"/>
    <w:rsid w:val="001D0FE1"/>
    <w:rsid w:val="001E11F2"/>
    <w:rsid w:val="001E38C4"/>
    <w:rsid w:val="001E4200"/>
    <w:rsid w:val="001F185D"/>
    <w:rsid w:val="001F373A"/>
    <w:rsid w:val="001F4615"/>
    <w:rsid w:val="00220BCF"/>
    <w:rsid w:val="002252BB"/>
    <w:rsid w:val="002272DD"/>
    <w:rsid w:val="00233797"/>
    <w:rsid w:val="00241108"/>
    <w:rsid w:val="00242E30"/>
    <w:rsid w:val="00244C0F"/>
    <w:rsid w:val="0025793C"/>
    <w:rsid w:val="00265244"/>
    <w:rsid w:val="00271F54"/>
    <w:rsid w:val="00277968"/>
    <w:rsid w:val="0028039B"/>
    <w:rsid w:val="0029249B"/>
    <w:rsid w:val="002957CA"/>
    <w:rsid w:val="002A0279"/>
    <w:rsid w:val="002A1925"/>
    <w:rsid w:val="002A4AE2"/>
    <w:rsid w:val="002B09F4"/>
    <w:rsid w:val="002B3054"/>
    <w:rsid w:val="002B46E6"/>
    <w:rsid w:val="002B73DF"/>
    <w:rsid w:val="002C1AF5"/>
    <w:rsid w:val="002D37DE"/>
    <w:rsid w:val="002D3BAB"/>
    <w:rsid w:val="002E3BEB"/>
    <w:rsid w:val="002E5504"/>
    <w:rsid w:val="002E76D0"/>
    <w:rsid w:val="002F337B"/>
    <w:rsid w:val="002F3E7D"/>
    <w:rsid w:val="002F5651"/>
    <w:rsid w:val="002F7F0B"/>
    <w:rsid w:val="00300C22"/>
    <w:rsid w:val="0030629F"/>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7C03"/>
    <w:rsid w:val="00375EAD"/>
    <w:rsid w:val="00381711"/>
    <w:rsid w:val="00391229"/>
    <w:rsid w:val="00391A94"/>
    <w:rsid w:val="003C4A12"/>
    <w:rsid w:val="003C5623"/>
    <w:rsid w:val="003D2C3B"/>
    <w:rsid w:val="003D2F16"/>
    <w:rsid w:val="003E5E1B"/>
    <w:rsid w:val="003E65F5"/>
    <w:rsid w:val="003E7013"/>
    <w:rsid w:val="003E717F"/>
    <w:rsid w:val="003F561A"/>
    <w:rsid w:val="003F625B"/>
    <w:rsid w:val="00404246"/>
    <w:rsid w:val="004046AB"/>
    <w:rsid w:val="00412F62"/>
    <w:rsid w:val="0042065B"/>
    <w:rsid w:val="00423D4D"/>
    <w:rsid w:val="00442ECB"/>
    <w:rsid w:val="004533B8"/>
    <w:rsid w:val="004572A1"/>
    <w:rsid w:val="00494363"/>
    <w:rsid w:val="00497509"/>
    <w:rsid w:val="004A12C1"/>
    <w:rsid w:val="004A2C81"/>
    <w:rsid w:val="004A656F"/>
    <w:rsid w:val="004A7709"/>
    <w:rsid w:val="004B1B9C"/>
    <w:rsid w:val="004B1D47"/>
    <w:rsid w:val="004B1EF1"/>
    <w:rsid w:val="004B2A17"/>
    <w:rsid w:val="004B3FFC"/>
    <w:rsid w:val="004C4819"/>
    <w:rsid w:val="004E2CD4"/>
    <w:rsid w:val="004E5843"/>
    <w:rsid w:val="004F4BB1"/>
    <w:rsid w:val="0050207C"/>
    <w:rsid w:val="00504132"/>
    <w:rsid w:val="0051250F"/>
    <w:rsid w:val="00514E7E"/>
    <w:rsid w:val="005225E8"/>
    <w:rsid w:val="00525F75"/>
    <w:rsid w:val="00535D7F"/>
    <w:rsid w:val="00541D85"/>
    <w:rsid w:val="00547D05"/>
    <w:rsid w:val="00556BDF"/>
    <w:rsid w:val="00563BA5"/>
    <w:rsid w:val="00573D05"/>
    <w:rsid w:val="00584976"/>
    <w:rsid w:val="005863B6"/>
    <w:rsid w:val="0058717C"/>
    <w:rsid w:val="00592E5F"/>
    <w:rsid w:val="005A14B1"/>
    <w:rsid w:val="005A42D7"/>
    <w:rsid w:val="005A5A99"/>
    <w:rsid w:val="005C1A75"/>
    <w:rsid w:val="005C3DF4"/>
    <w:rsid w:val="005D26A6"/>
    <w:rsid w:val="005D6E30"/>
    <w:rsid w:val="005E08B9"/>
    <w:rsid w:val="005E28D8"/>
    <w:rsid w:val="005E483B"/>
    <w:rsid w:val="005E5311"/>
    <w:rsid w:val="005F0D20"/>
    <w:rsid w:val="005F2A30"/>
    <w:rsid w:val="005F53A4"/>
    <w:rsid w:val="005F7E25"/>
    <w:rsid w:val="00602C3C"/>
    <w:rsid w:val="00603F2A"/>
    <w:rsid w:val="00611A92"/>
    <w:rsid w:val="00620699"/>
    <w:rsid w:val="00620D45"/>
    <w:rsid w:val="00622D9E"/>
    <w:rsid w:val="006462DC"/>
    <w:rsid w:val="006538CF"/>
    <w:rsid w:val="006602A8"/>
    <w:rsid w:val="00671B92"/>
    <w:rsid w:val="0067551E"/>
    <w:rsid w:val="00675AAD"/>
    <w:rsid w:val="00675F42"/>
    <w:rsid w:val="0068094A"/>
    <w:rsid w:val="00680D0A"/>
    <w:rsid w:val="00692315"/>
    <w:rsid w:val="0069514D"/>
    <w:rsid w:val="00697B3F"/>
    <w:rsid w:val="006A2CBA"/>
    <w:rsid w:val="006A3ED5"/>
    <w:rsid w:val="006A41CA"/>
    <w:rsid w:val="006A4249"/>
    <w:rsid w:val="006A4604"/>
    <w:rsid w:val="006C256B"/>
    <w:rsid w:val="006C43B7"/>
    <w:rsid w:val="006C5505"/>
    <w:rsid w:val="006C575F"/>
    <w:rsid w:val="006D05DA"/>
    <w:rsid w:val="006D303E"/>
    <w:rsid w:val="006D5257"/>
    <w:rsid w:val="006D5800"/>
    <w:rsid w:val="006E2865"/>
    <w:rsid w:val="006E772B"/>
    <w:rsid w:val="006F4979"/>
    <w:rsid w:val="007118AE"/>
    <w:rsid w:val="007119AD"/>
    <w:rsid w:val="00715962"/>
    <w:rsid w:val="0072229F"/>
    <w:rsid w:val="00723277"/>
    <w:rsid w:val="007317BB"/>
    <w:rsid w:val="0073285D"/>
    <w:rsid w:val="00753B60"/>
    <w:rsid w:val="0076073E"/>
    <w:rsid w:val="00761856"/>
    <w:rsid w:val="007757F4"/>
    <w:rsid w:val="00775EBA"/>
    <w:rsid w:val="007775A2"/>
    <w:rsid w:val="00781EE9"/>
    <w:rsid w:val="00790438"/>
    <w:rsid w:val="007964AD"/>
    <w:rsid w:val="007976A9"/>
    <w:rsid w:val="007A3B90"/>
    <w:rsid w:val="007B56B6"/>
    <w:rsid w:val="007D70C6"/>
    <w:rsid w:val="007E1B1F"/>
    <w:rsid w:val="007E79DF"/>
    <w:rsid w:val="00802300"/>
    <w:rsid w:val="008103DC"/>
    <w:rsid w:val="00832090"/>
    <w:rsid w:val="00832972"/>
    <w:rsid w:val="00833B7C"/>
    <w:rsid w:val="00834CDB"/>
    <w:rsid w:val="008505A6"/>
    <w:rsid w:val="00851AF0"/>
    <w:rsid w:val="00861240"/>
    <w:rsid w:val="00881E92"/>
    <w:rsid w:val="00883754"/>
    <w:rsid w:val="00892ED7"/>
    <w:rsid w:val="00893F8F"/>
    <w:rsid w:val="00897158"/>
    <w:rsid w:val="008A3857"/>
    <w:rsid w:val="008A4781"/>
    <w:rsid w:val="008B24B3"/>
    <w:rsid w:val="008C6110"/>
    <w:rsid w:val="008C710A"/>
    <w:rsid w:val="008D4D96"/>
    <w:rsid w:val="008E21C9"/>
    <w:rsid w:val="008F1791"/>
    <w:rsid w:val="0090300F"/>
    <w:rsid w:val="00903D3F"/>
    <w:rsid w:val="009143CB"/>
    <w:rsid w:val="0091481C"/>
    <w:rsid w:val="0092549B"/>
    <w:rsid w:val="00927749"/>
    <w:rsid w:val="009312CD"/>
    <w:rsid w:val="00936EE4"/>
    <w:rsid w:val="0094029A"/>
    <w:rsid w:val="00944422"/>
    <w:rsid w:val="00954F9D"/>
    <w:rsid w:val="00965A3F"/>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C5826"/>
    <w:rsid w:val="009C76CD"/>
    <w:rsid w:val="009E2DB0"/>
    <w:rsid w:val="009E4A8C"/>
    <w:rsid w:val="009F22F4"/>
    <w:rsid w:val="009F3EA8"/>
    <w:rsid w:val="00A00E22"/>
    <w:rsid w:val="00A04E17"/>
    <w:rsid w:val="00A05C40"/>
    <w:rsid w:val="00A067E2"/>
    <w:rsid w:val="00A11E45"/>
    <w:rsid w:val="00A15841"/>
    <w:rsid w:val="00A17BF8"/>
    <w:rsid w:val="00A20CE4"/>
    <w:rsid w:val="00A21C4D"/>
    <w:rsid w:val="00A221D0"/>
    <w:rsid w:val="00A26BE9"/>
    <w:rsid w:val="00A30AF6"/>
    <w:rsid w:val="00A3747D"/>
    <w:rsid w:val="00A40006"/>
    <w:rsid w:val="00A65450"/>
    <w:rsid w:val="00A65F04"/>
    <w:rsid w:val="00A74D5B"/>
    <w:rsid w:val="00A770B5"/>
    <w:rsid w:val="00A80AA7"/>
    <w:rsid w:val="00A82578"/>
    <w:rsid w:val="00A82A54"/>
    <w:rsid w:val="00A85228"/>
    <w:rsid w:val="00A9280A"/>
    <w:rsid w:val="00A95F38"/>
    <w:rsid w:val="00A96CDB"/>
    <w:rsid w:val="00AA066F"/>
    <w:rsid w:val="00AA1E35"/>
    <w:rsid w:val="00AC2102"/>
    <w:rsid w:val="00AC6A27"/>
    <w:rsid w:val="00AE1C46"/>
    <w:rsid w:val="00AE2B8F"/>
    <w:rsid w:val="00B155E3"/>
    <w:rsid w:val="00B174FD"/>
    <w:rsid w:val="00B1783E"/>
    <w:rsid w:val="00B27BC0"/>
    <w:rsid w:val="00B3620B"/>
    <w:rsid w:val="00B42125"/>
    <w:rsid w:val="00B5090D"/>
    <w:rsid w:val="00B54B40"/>
    <w:rsid w:val="00B5548F"/>
    <w:rsid w:val="00B5663D"/>
    <w:rsid w:val="00B5685D"/>
    <w:rsid w:val="00B608A3"/>
    <w:rsid w:val="00B609AC"/>
    <w:rsid w:val="00B8345E"/>
    <w:rsid w:val="00B86CD5"/>
    <w:rsid w:val="00B872E4"/>
    <w:rsid w:val="00B90C20"/>
    <w:rsid w:val="00B97643"/>
    <w:rsid w:val="00BA3DEE"/>
    <w:rsid w:val="00BA7943"/>
    <w:rsid w:val="00BA7ACC"/>
    <w:rsid w:val="00BB4E52"/>
    <w:rsid w:val="00BB7A0F"/>
    <w:rsid w:val="00BC24C3"/>
    <w:rsid w:val="00BC27C3"/>
    <w:rsid w:val="00BC65E5"/>
    <w:rsid w:val="00BD5F14"/>
    <w:rsid w:val="00BE41AB"/>
    <w:rsid w:val="00BF2E97"/>
    <w:rsid w:val="00BF5828"/>
    <w:rsid w:val="00BF7347"/>
    <w:rsid w:val="00C02AA0"/>
    <w:rsid w:val="00C07108"/>
    <w:rsid w:val="00C10F55"/>
    <w:rsid w:val="00C1397E"/>
    <w:rsid w:val="00C237A0"/>
    <w:rsid w:val="00C36931"/>
    <w:rsid w:val="00C64874"/>
    <w:rsid w:val="00C73317"/>
    <w:rsid w:val="00C76971"/>
    <w:rsid w:val="00C8414F"/>
    <w:rsid w:val="00CA12EA"/>
    <w:rsid w:val="00CB7E2C"/>
    <w:rsid w:val="00CC0976"/>
    <w:rsid w:val="00CC0B3B"/>
    <w:rsid w:val="00CD1DA6"/>
    <w:rsid w:val="00CD37EA"/>
    <w:rsid w:val="00CF31F6"/>
    <w:rsid w:val="00CF334E"/>
    <w:rsid w:val="00D02C75"/>
    <w:rsid w:val="00D06018"/>
    <w:rsid w:val="00D06EE3"/>
    <w:rsid w:val="00D112F2"/>
    <w:rsid w:val="00D226E5"/>
    <w:rsid w:val="00D24820"/>
    <w:rsid w:val="00D26CBF"/>
    <w:rsid w:val="00D517E6"/>
    <w:rsid w:val="00D545E3"/>
    <w:rsid w:val="00D619D3"/>
    <w:rsid w:val="00D61CCA"/>
    <w:rsid w:val="00D65531"/>
    <w:rsid w:val="00D70992"/>
    <w:rsid w:val="00D73D87"/>
    <w:rsid w:val="00D75868"/>
    <w:rsid w:val="00D76EA8"/>
    <w:rsid w:val="00D85240"/>
    <w:rsid w:val="00D86A5D"/>
    <w:rsid w:val="00D87A20"/>
    <w:rsid w:val="00D914DE"/>
    <w:rsid w:val="00DA27E4"/>
    <w:rsid w:val="00DA3F71"/>
    <w:rsid w:val="00DA694A"/>
    <w:rsid w:val="00DB56EF"/>
    <w:rsid w:val="00DE5BA5"/>
    <w:rsid w:val="00DF0D3F"/>
    <w:rsid w:val="00DF0D4E"/>
    <w:rsid w:val="00DF1953"/>
    <w:rsid w:val="00DF1AB2"/>
    <w:rsid w:val="00DF3254"/>
    <w:rsid w:val="00DF4FCB"/>
    <w:rsid w:val="00E075D7"/>
    <w:rsid w:val="00E127F8"/>
    <w:rsid w:val="00E24E6A"/>
    <w:rsid w:val="00E25D9C"/>
    <w:rsid w:val="00E30093"/>
    <w:rsid w:val="00E30AC0"/>
    <w:rsid w:val="00E32D98"/>
    <w:rsid w:val="00E333A4"/>
    <w:rsid w:val="00E36AED"/>
    <w:rsid w:val="00E42610"/>
    <w:rsid w:val="00E52872"/>
    <w:rsid w:val="00E52BA6"/>
    <w:rsid w:val="00E568B9"/>
    <w:rsid w:val="00E632E7"/>
    <w:rsid w:val="00E653A9"/>
    <w:rsid w:val="00E73444"/>
    <w:rsid w:val="00E7397F"/>
    <w:rsid w:val="00E8190A"/>
    <w:rsid w:val="00E8265D"/>
    <w:rsid w:val="00E86878"/>
    <w:rsid w:val="00E9014E"/>
    <w:rsid w:val="00E90309"/>
    <w:rsid w:val="00E90DDD"/>
    <w:rsid w:val="00E91E04"/>
    <w:rsid w:val="00E9267E"/>
    <w:rsid w:val="00EA1860"/>
    <w:rsid w:val="00EA22A0"/>
    <w:rsid w:val="00EA6D9A"/>
    <w:rsid w:val="00EA74F0"/>
    <w:rsid w:val="00EC49BB"/>
    <w:rsid w:val="00ED4D1E"/>
    <w:rsid w:val="00EE7726"/>
    <w:rsid w:val="00EF3767"/>
    <w:rsid w:val="00EF3F9D"/>
    <w:rsid w:val="00EF73CA"/>
    <w:rsid w:val="00F000B7"/>
    <w:rsid w:val="00F04B4B"/>
    <w:rsid w:val="00F05CBA"/>
    <w:rsid w:val="00F078CD"/>
    <w:rsid w:val="00F12039"/>
    <w:rsid w:val="00F22C7B"/>
    <w:rsid w:val="00F22F8F"/>
    <w:rsid w:val="00F27301"/>
    <w:rsid w:val="00F31C1E"/>
    <w:rsid w:val="00F32242"/>
    <w:rsid w:val="00F4200B"/>
    <w:rsid w:val="00F447D8"/>
    <w:rsid w:val="00F50EAE"/>
    <w:rsid w:val="00F559B7"/>
    <w:rsid w:val="00F569EA"/>
    <w:rsid w:val="00F626B0"/>
    <w:rsid w:val="00F65E3E"/>
    <w:rsid w:val="00F72352"/>
    <w:rsid w:val="00F73E70"/>
    <w:rsid w:val="00F76173"/>
    <w:rsid w:val="00F94A6A"/>
    <w:rsid w:val="00F961EB"/>
    <w:rsid w:val="00FA195D"/>
    <w:rsid w:val="00FC0587"/>
    <w:rsid w:val="00FC19A3"/>
    <w:rsid w:val="00FD220B"/>
    <w:rsid w:val="00FD33CA"/>
    <w:rsid w:val="00FD425B"/>
    <w:rsid w:val="00FD7D98"/>
    <w:rsid w:val="00FE03F5"/>
    <w:rsid w:val="00FE17C8"/>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stinklapis">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stinklapis">
    <w:name w:val="Normal (Web)"/>
    <w:basedOn w:val="prastasis"/>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00F1F-D5D4-43DB-8E8D-FE24B510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2533</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Vytenis Bukota</cp:lastModifiedBy>
  <cp:revision>36</cp:revision>
  <cp:lastPrinted>2014-01-29T07:59:00Z</cp:lastPrinted>
  <dcterms:created xsi:type="dcterms:W3CDTF">2019-03-06T09:30:00Z</dcterms:created>
  <dcterms:modified xsi:type="dcterms:W3CDTF">2021-04-30T08:07:00Z</dcterms:modified>
</cp:coreProperties>
</file>