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5C508F1D"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A43787">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A43787">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EC47CD">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EC47CD">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EC47CD">
        <w:tc>
          <w:tcPr>
            <w:tcW w:w="9385" w:type="dxa"/>
            <w:gridSpan w:val="2"/>
          </w:tcPr>
          <w:p w14:paraId="44291701" w14:textId="4E6E7534" w:rsidR="00715292" w:rsidRPr="00F15D07" w:rsidRDefault="00EC47CD"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w:t>
            </w:r>
            <w:r>
              <w:rPr>
                <w:rFonts w:ascii="Times New Roman" w:eastAsia="Times New Roman" w:hAnsi="Times New Roman" w:cs="Times New Roman"/>
                <w:sz w:val="24"/>
                <w:szCs w:val="24"/>
                <w:lang w:val="lt-LT"/>
              </w:rPr>
              <w:t>2024-06-21</w:t>
            </w:r>
            <w:r w:rsidRPr="007A62A2">
              <w:rPr>
                <w:rFonts w:ascii="Times New Roman" w:eastAsia="Times New Roman" w:hAnsi="Times New Roman" w:cs="Times New Roman"/>
                <w:sz w:val="24"/>
                <w:szCs w:val="24"/>
                <w:lang w:val="lt-LT"/>
              </w:rPr>
              <w:t xml:space="preserve"> sprendimu, kuriuo Tiekėjo pasiūlymas (toliau – </w:t>
            </w:r>
            <w:r w:rsidRPr="007A62A2">
              <w:rPr>
                <w:rFonts w:ascii="Times New Roman" w:eastAsia="Times New Roman" w:hAnsi="Times New Roman" w:cs="Times New Roman"/>
                <w:b/>
                <w:bCs/>
                <w:sz w:val="24"/>
                <w:szCs w:val="24"/>
                <w:lang w:val="lt-LT"/>
              </w:rPr>
              <w:t>Pasiūlymas</w:t>
            </w:r>
            <w:r w:rsidRPr="007A62A2">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sz w:val="24"/>
                <w:szCs w:val="24"/>
                <w:lang w:val="lt-LT"/>
              </w:rPr>
              <w:t xml:space="preserve">pateiktas </w:t>
            </w:r>
            <w:r w:rsidRPr="004E0D3E">
              <w:rPr>
                <w:rFonts w:ascii="Times New Roman" w:eastAsia="Arial Unicode MS" w:hAnsi="Times New Roman" w:cs="Times New Roman"/>
                <w:sz w:val="24"/>
                <w:szCs w:val="24"/>
                <w:bdr w:val="nil"/>
                <w:lang w:val="lt-LT" w:eastAsia="lt-LT"/>
              </w:rPr>
              <w:t xml:space="preserve">konkrečiam pirkimui </w:t>
            </w:r>
            <w:r w:rsidRPr="00F15EA4">
              <w:rPr>
                <w:rFonts w:ascii="Times New Roman" w:eastAsia="Arial Unicode MS" w:hAnsi="Times New Roman" w:cs="Times New Roman"/>
                <w:b/>
                <w:bCs/>
                <w:sz w:val="24"/>
                <w:szCs w:val="24"/>
                <w:bdr w:val="nil"/>
                <w:lang w:val="lt-LT" w:eastAsia="lt-LT"/>
              </w:rPr>
              <w:t>„</w:t>
            </w:r>
            <w:r>
              <w:rPr>
                <w:rFonts w:ascii="Times New Roman" w:eastAsia="Arial Unicode MS" w:hAnsi="Times New Roman" w:cs="Times New Roman"/>
                <w:b/>
                <w:bCs/>
                <w:sz w:val="24"/>
                <w:szCs w:val="24"/>
                <w:bdr w:val="nil"/>
                <w:lang w:val="lt-LT" w:eastAsia="lt-LT"/>
              </w:rPr>
              <w:t>Vienkartinių medicininės paskirties priemonių pirkimas</w:t>
            </w:r>
            <w:r w:rsidRPr="00DB4453">
              <w:rPr>
                <w:rFonts w:ascii="Times New Roman" w:eastAsia="Arial Unicode MS" w:hAnsi="Times New Roman" w:cs="Times New Roman"/>
                <w:b/>
                <w:bCs/>
                <w:sz w:val="24"/>
                <w:szCs w:val="24"/>
                <w:bdr w:val="nil"/>
                <w:lang w:val="lt-LT" w:eastAsia="lt-LT"/>
              </w:rPr>
              <w:t xml:space="preserve">“, </w:t>
            </w:r>
            <w:r w:rsidR="00F15196">
              <w:rPr>
                <w:rFonts w:ascii="Times New Roman" w:eastAsia="Arial Unicode MS" w:hAnsi="Times New Roman" w:cs="Times New Roman"/>
                <w:b/>
                <w:bCs/>
                <w:sz w:val="24"/>
                <w:szCs w:val="24"/>
                <w:bdr w:val="nil"/>
                <w:lang w:val="lt-LT" w:eastAsia="lt-LT"/>
              </w:rPr>
              <w:t>2, 4, 7, 8</w:t>
            </w:r>
            <w:r w:rsidRPr="00DB4453">
              <w:rPr>
                <w:rFonts w:ascii="Times New Roman" w:eastAsia="Times New Roman" w:hAnsi="Times New Roman" w:cs="Times New Roman"/>
                <w:b/>
                <w:bCs/>
                <w:sz w:val="24"/>
                <w:szCs w:val="24"/>
                <w:lang w:val="lt-LT"/>
              </w:rPr>
              <w:t xml:space="preserve"> </w:t>
            </w:r>
            <w:r w:rsidR="00F15196">
              <w:rPr>
                <w:rFonts w:ascii="Times New Roman" w:eastAsia="Times New Roman" w:hAnsi="Times New Roman" w:cs="Times New Roman"/>
                <w:b/>
                <w:bCs/>
                <w:sz w:val="24"/>
                <w:szCs w:val="24"/>
                <w:lang w:val="lt-LT"/>
              </w:rPr>
              <w:t>pirkimo dalims</w:t>
            </w:r>
            <w:r>
              <w:rPr>
                <w:rFonts w:ascii="Times New Roman" w:eastAsia="Times New Roman" w:hAnsi="Times New Roman" w:cs="Times New Roman"/>
                <w:b/>
                <w:bCs/>
                <w:sz w:val="24"/>
                <w:szCs w:val="24"/>
                <w:lang w:val="lt-LT"/>
              </w:rPr>
              <w:t>,</w:t>
            </w:r>
            <w:r w:rsidRPr="00DB4453">
              <w:rPr>
                <w:rFonts w:ascii="Times New Roman" w:eastAsia="Times New Roman" w:hAnsi="Times New Roman" w:cs="Times New Roman"/>
                <w:b/>
                <w:bCs/>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(pirkimo numeris – </w:t>
            </w:r>
            <w:r w:rsidRPr="00DB4453">
              <w:rPr>
                <w:rFonts w:ascii="Times New Roman" w:eastAsia="Times New Roman" w:hAnsi="Times New Roman" w:cs="Times New Roman"/>
                <w:sz w:val="24"/>
                <w:szCs w:val="24"/>
                <w:lang w:val="lt-LT"/>
              </w:rPr>
              <w:t>718897</w:t>
            </w:r>
            <w:r w:rsidRPr="00DB4453">
              <w:rPr>
                <w:rFonts w:ascii="Times New Roman" w:eastAsia="Arial Unicode MS" w:hAnsi="Times New Roman" w:cs="Times New Roman"/>
                <w:sz w:val="24"/>
                <w:szCs w:val="24"/>
                <w:bdr w:val="nil"/>
                <w:lang w:val="lt-LT" w:eastAsia="lt-LT"/>
              </w:rPr>
              <w:t>)</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 xml:space="preserve">dinaminės pirkimo sistemos </w:t>
            </w:r>
            <w:r w:rsidRPr="00A43787">
              <w:rPr>
                <w:rFonts w:ascii="Times New Roman" w:hAnsi="Times New Roman" w:cs="Times New Roman"/>
                <w:sz w:val="24"/>
                <w:szCs w:val="24"/>
                <w:lang w:val="lt-LT"/>
              </w:rPr>
              <w:t xml:space="preserve">„Vienkartinių medicininių priemonių pirkimas” </w:t>
            </w:r>
            <w:r w:rsidRPr="004E0D3E">
              <w:rPr>
                <w:rFonts w:ascii="Times New Roman" w:hAnsi="Times New Roman" w:cs="Times New Roman"/>
                <w:sz w:val="24"/>
                <w:szCs w:val="24"/>
                <w:lang w:val="lt-LT"/>
              </w:rPr>
              <w:t>(Nr.</w:t>
            </w:r>
            <w:r>
              <w:rPr>
                <w:rFonts w:ascii="Times New Roman" w:hAnsi="Times New Roman" w:cs="Times New Roman"/>
                <w:sz w:val="24"/>
                <w:szCs w:val="24"/>
                <w:lang w:val="lt-LT"/>
              </w:rPr>
              <w:t> </w:t>
            </w:r>
            <w:r w:rsidRPr="00A43787">
              <w:rPr>
                <w:rFonts w:ascii="Times New Roman" w:hAnsi="Times New Roman" w:cs="Times New Roman"/>
                <w:sz w:val="24"/>
                <w:szCs w:val="24"/>
                <w:lang w:val="lt-LT"/>
              </w:rPr>
              <w:t>658298</w:t>
            </w:r>
            <w:r w:rsidRPr="004E0D3E">
              <w:rPr>
                <w:rFonts w:ascii="Times New Roman" w:hAnsi="Times New Roman" w:cs="Times New Roman"/>
                <w:sz w:val="24"/>
                <w:szCs w:val="24"/>
                <w:lang w:val="lt-LT"/>
              </w:rPr>
              <w:t xml:space="preserve">) pagrindu </w:t>
            </w:r>
            <w:r w:rsidRPr="004E0D3E">
              <w:rPr>
                <w:rFonts w:ascii="Times New Roman" w:eastAsia="Times New Roman" w:hAnsi="Times New Roman" w:cs="Times New Roman"/>
                <w:sz w:val="24"/>
                <w:szCs w:val="24"/>
                <w:lang w:val="lt-LT"/>
              </w:rPr>
              <w:t>(toliau</w:t>
            </w:r>
            <w:r w:rsidR="00F15196">
              <w:rPr>
                <w:rFonts w:ascii="Times New Roman" w:eastAsia="Times New Roman" w:hAnsi="Times New Roman" w:cs="Times New Roman"/>
                <w:sz w:val="24"/>
                <w:szCs w:val="24"/>
                <w:lang w:val="lt-LT"/>
              </w:rPr>
              <w:t> </w:t>
            </w:r>
            <w:r w:rsidRPr="004E0D3E">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Prekių viešojo pirkimo</w:t>
            </w:r>
            <w:r>
              <w:rPr>
                <w:rFonts w:ascii="Times New Roman" w:eastAsia="Times New Roman" w:hAnsi="Times New Roman" w:cs="Times New Roman"/>
                <w:sz w:val="24"/>
                <w:szCs w:val="24"/>
                <w:lang w:val="lt-LT"/>
              </w:rPr>
              <w:t xml:space="preserve"> </w:t>
            </w:r>
            <w:r w:rsidRPr="007A62A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7A62A2">
              <w:rPr>
                <w:rFonts w:ascii="Times New Roman" w:eastAsia="Times New Roman" w:hAnsi="Times New Roman" w:cs="Times New Roman"/>
                <w:sz w:val="24"/>
                <w:szCs w:val="24"/>
                <w:lang w:val="lt-LT"/>
              </w:rPr>
              <w:t xml:space="preserve">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EC47CD">
        <w:tc>
          <w:tcPr>
            <w:tcW w:w="5000" w:type="pct"/>
            <w:gridSpan w:val="2"/>
            <w:tcBorders>
              <w:top w:val="single" w:sz="4" w:space="0" w:color="auto"/>
              <w:left w:val="single" w:sz="4" w:space="0" w:color="auto"/>
              <w:bottom w:val="single" w:sz="4" w:space="0" w:color="auto"/>
              <w:right w:val="single" w:sz="4" w:space="0" w:color="auto"/>
            </w:tcBorders>
          </w:tcPr>
          <w:p w14:paraId="62C90C01" w14:textId="5ED48C0D" w:rsidR="00715292" w:rsidRPr="00F15D07" w:rsidRDefault="003C140F" w:rsidP="00A43787">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EC47CD" w:rsidRPr="00F15D07" w14:paraId="51A6F9B9" w14:textId="77777777" w:rsidTr="00EC47CD">
        <w:tc>
          <w:tcPr>
            <w:tcW w:w="1890" w:type="pct"/>
            <w:tcBorders>
              <w:top w:val="single" w:sz="4" w:space="0" w:color="auto"/>
            </w:tcBorders>
          </w:tcPr>
          <w:p w14:paraId="5301D4D5" w14:textId="77777777" w:rsidR="00EC47CD" w:rsidRPr="00F15D07" w:rsidRDefault="00EC47CD" w:rsidP="00EC47C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Borders>
              <w:top w:val="single" w:sz="4" w:space="0" w:color="auto"/>
            </w:tcBorders>
          </w:tcPr>
          <w:p w14:paraId="084EC9F9" w14:textId="5F7EF0F9" w:rsidR="00EC47CD" w:rsidRPr="00F15D07" w:rsidRDefault="00EC47CD" w:rsidP="00EC47CD">
            <w:pPr>
              <w:spacing w:after="0" w:line="276" w:lineRule="auto"/>
              <w:rPr>
                <w:rFonts w:ascii="Times New Roman" w:hAnsi="Times New Roman" w:cs="Times New Roman"/>
                <w:sz w:val="24"/>
                <w:szCs w:val="24"/>
                <w:lang w:val="lt-LT"/>
              </w:rPr>
            </w:pPr>
            <w:r>
              <w:rPr>
                <w:rFonts w:ascii="Times New Roman" w:hAnsi="Times New Roman" w:cs="Times New Roman"/>
                <w:b/>
                <w:bCs/>
                <w:sz w:val="24"/>
                <w:szCs w:val="24"/>
                <w:lang w:val="lt-LT"/>
              </w:rPr>
              <w:t>VšĮ Respublikinė Panevėžio ligoninė</w:t>
            </w:r>
          </w:p>
        </w:tc>
      </w:tr>
      <w:tr w:rsidR="00EC47CD" w:rsidRPr="00F15D07" w14:paraId="60E4871B" w14:textId="77777777" w:rsidTr="004B68EF">
        <w:tc>
          <w:tcPr>
            <w:tcW w:w="1890" w:type="pct"/>
          </w:tcPr>
          <w:p w14:paraId="0DC704C1" w14:textId="77777777" w:rsidR="00EC47CD" w:rsidRPr="00F15D07" w:rsidRDefault="00EC47CD" w:rsidP="00EC47C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23EF7918" w:rsidR="00EC47CD" w:rsidRPr="00F15D07" w:rsidRDefault="00EC47CD" w:rsidP="00EC47CD">
            <w:pPr>
              <w:spacing w:after="0" w:line="276" w:lineRule="auto"/>
              <w:rPr>
                <w:rFonts w:ascii="Times New Roman" w:hAnsi="Times New Roman" w:cs="Times New Roman"/>
                <w:sz w:val="24"/>
                <w:szCs w:val="24"/>
                <w:lang w:val="lt-LT"/>
              </w:rPr>
            </w:pPr>
            <w:r>
              <w:rPr>
                <w:rFonts w:ascii="Times New Roman" w:eastAsia="Arial Unicode MS" w:hAnsi="Times New Roman" w:cs="Times New Roman"/>
                <w:color w:val="000000"/>
                <w:sz w:val="24"/>
                <w:szCs w:val="24"/>
                <w:bdr w:val="none" w:sz="0" w:space="0" w:color="auto" w:frame="1"/>
                <w:lang w:val="lt-LT" w:eastAsia="lt-LT"/>
              </w:rPr>
              <w:t>Smėlynės g. 25, 35144 Panevėžys</w:t>
            </w:r>
          </w:p>
        </w:tc>
      </w:tr>
      <w:tr w:rsidR="00EC47CD" w:rsidRPr="00F15D07" w14:paraId="5B1BB83B" w14:textId="77777777" w:rsidTr="004B68EF">
        <w:tc>
          <w:tcPr>
            <w:tcW w:w="1890" w:type="pct"/>
          </w:tcPr>
          <w:p w14:paraId="3A1FFAEA" w14:textId="77777777" w:rsidR="00EC47CD" w:rsidRPr="00F15D07" w:rsidRDefault="00EC47CD" w:rsidP="00EC47C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35055221" w:rsidR="00EC47CD" w:rsidRPr="00F15D07" w:rsidRDefault="00EC47CD" w:rsidP="00EC47CD">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191340120</w:t>
            </w:r>
          </w:p>
        </w:tc>
      </w:tr>
      <w:tr w:rsidR="00EC47CD" w:rsidRPr="00F15D07" w14:paraId="73C248A5" w14:textId="77777777" w:rsidTr="004B68EF">
        <w:tc>
          <w:tcPr>
            <w:tcW w:w="1890" w:type="pct"/>
          </w:tcPr>
          <w:p w14:paraId="51778AC5" w14:textId="77777777" w:rsidR="00EC47CD" w:rsidRPr="00F15D07" w:rsidRDefault="00EC47CD" w:rsidP="00EC47CD">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282C8F9C" w:rsidR="00EC47CD" w:rsidRPr="00F15D07" w:rsidRDefault="00EC47CD" w:rsidP="00EC47CD">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LT913401219</w:t>
            </w:r>
          </w:p>
        </w:tc>
      </w:tr>
      <w:tr w:rsidR="00EC47CD" w:rsidRPr="00F15D07" w14:paraId="3BAFF6C6" w14:textId="77777777" w:rsidTr="004B68EF">
        <w:tc>
          <w:tcPr>
            <w:tcW w:w="1890" w:type="pct"/>
          </w:tcPr>
          <w:p w14:paraId="7F69DE18" w14:textId="77777777" w:rsidR="00EC47CD" w:rsidRPr="00F15D07" w:rsidRDefault="00EC47CD" w:rsidP="00EC47C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508E226C" w:rsidR="00EC47CD" w:rsidRPr="00F15D07" w:rsidRDefault="00EC47CD" w:rsidP="00EC47CD">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LT547300010002382956</w:t>
            </w:r>
          </w:p>
        </w:tc>
      </w:tr>
      <w:tr w:rsidR="00EC47CD" w:rsidRPr="00F15D07" w14:paraId="72F687E1" w14:textId="77777777" w:rsidTr="004B68EF">
        <w:trPr>
          <w:trHeight w:val="70"/>
        </w:trPr>
        <w:tc>
          <w:tcPr>
            <w:tcW w:w="1890" w:type="pct"/>
          </w:tcPr>
          <w:p w14:paraId="689AED22" w14:textId="77777777" w:rsidR="00EC47CD" w:rsidRPr="00F15D07" w:rsidRDefault="00EC47CD" w:rsidP="00EC47C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7CB5F66" w:rsidR="00EC47CD" w:rsidRPr="00F15D07" w:rsidRDefault="00EC47CD" w:rsidP="00EC47CD">
            <w:pPr>
              <w:shd w:val="clear" w:color="auto" w:fill="FFFFFF" w:themeFill="background1"/>
              <w:tabs>
                <w:tab w:val="left" w:pos="3060"/>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Bankas AB „Swedbank“, banko kodas 73000</w:t>
            </w:r>
          </w:p>
        </w:tc>
      </w:tr>
      <w:tr w:rsidR="00EC47CD" w:rsidRPr="00F15D07" w14:paraId="22DD09A3" w14:textId="77777777" w:rsidTr="004B68EF">
        <w:tc>
          <w:tcPr>
            <w:tcW w:w="1890" w:type="pct"/>
          </w:tcPr>
          <w:p w14:paraId="76C7BFCA" w14:textId="77777777" w:rsidR="00EC47CD" w:rsidRPr="00F15D07" w:rsidRDefault="00EC47CD" w:rsidP="00EC47C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7D606EEC" w:rsidR="00EC47CD" w:rsidRPr="00F15D07" w:rsidRDefault="00EC47CD" w:rsidP="00EC47CD">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(8 45) 50</w:t>
            </w:r>
            <w:r w:rsidR="00AC5F21">
              <w:rPr>
                <w:rFonts w:ascii="Times New Roman" w:eastAsia="Arial Unicode MS" w:hAnsi="Times New Roman" w:cs="Times New Roman"/>
                <w:color w:val="000000"/>
                <w:sz w:val="24"/>
                <w:szCs w:val="24"/>
                <w:bdr w:val="none" w:sz="0" w:space="0" w:color="auto" w:frame="1"/>
                <w:lang w:val="lt-LT" w:eastAsia="lt-LT"/>
              </w:rPr>
              <w:t xml:space="preserve"> </w:t>
            </w:r>
            <w:r>
              <w:rPr>
                <w:rFonts w:ascii="Times New Roman" w:eastAsia="Arial Unicode MS" w:hAnsi="Times New Roman" w:cs="Times New Roman"/>
                <w:color w:val="000000"/>
                <w:sz w:val="24"/>
                <w:szCs w:val="24"/>
                <w:bdr w:val="none" w:sz="0" w:space="0" w:color="auto" w:frame="1"/>
                <w:lang w:val="lt-LT" w:eastAsia="lt-LT"/>
              </w:rPr>
              <w:t>72</w:t>
            </w:r>
            <w:r w:rsidR="00AC5F21">
              <w:rPr>
                <w:rFonts w:ascii="Times New Roman" w:eastAsia="Arial Unicode MS" w:hAnsi="Times New Roman" w:cs="Times New Roman"/>
                <w:color w:val="000000"/>
                <w:sz w:val="24"/>
                <w:szCs w:val="24"/>
                <w:bdr w:val="none" w:sz="0" w:space="0" w:color="auto" w:frame="1"/>
                <w:lang w:val="lt-LT" w:eastAsia="lt-LT"/>
              </w:rPr>
              <w:t xml:space="preserve"> </w:t>
            </w:r>
            <w:r>
              <w:rPr>
                <w:rFonts w:ascii="Times New Roman" w:eastAsia="Arial Unicode MS" w:hAnsi="Times New Roman" w:cs="Times New Roman"/>
                <w:color w:val="000000"/>
                <w:sz w:val="24"/>
                <w:szCs w:val="24"/>
                <w:bdr w:val="none" w:sz="0" w:space="0" w:color="auto" w:frame="1"/>
                <w:lang w:val="lt-LT" w:eastAsia="lt-LT"/>
              </w:rPr>
              <w:t>44</w:t>
            </w:r>
          </w:p>
        </w:tc>
      </w:tr>
      <w:tr w:rsidR="00EC47CD" w:rsidRPr="00F15D07" w14:paraId="14D1E369" w14:textId="77777777" w:rsidTr="004B68EF">
        <w:tc>
          <w:tcPr>
            <w:tcW w:w="1890" w:type="pct"/>
          </w:tcPr>
          <w:p w14:paraId="2F530F89" w14:textId="1C8188F9" w:rsidR="00EC47CD" w:rsidRPr="00F15D07" w:rsidRDefault="00EC47CD" w:rsidP="00EC47C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2087CD0B" w14:textId="5E00F64A" w:rsidR="00EC47CD" w:rsidRPr="00F15D07" w:rsidRDefault="00EC47CD" w:rsidP="00EC47CD">
            <w:pPr>
              <w:spacing w:after="0" w:line="276" w:lineRule="auto"/>
              <w:rPr>
                <w:rFonts w:ascii="Times New Roman" w:hAnsi="Times New Roman" w:cs="Times New Roman"/>
                <w:b/>
                <w:sz w:val="24"/>
                <w:szCs w:val="24"/>
                <w:lang w:val="lt-LT"/>
              </w:rPr>
            </w:pPr>
            <w:r>
              <w:rPr>
                <w:rFonts w:ascii="Times New Roman" w:hAnsi="Times New Roman" w:cs="Times New Roman"/>
                <w:bCs/>
                <w:sz w:val="24"/>
                <w:szCs w:val="24"/>
                <w:lang w:val="lt-LT"/>
              </w:rPr>
              <w:t>(8 45) 50</w:t>
            </w:r>
            <w:r w:rsidR="00AC5F21">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15</w:t>
            </w:r>
            <w:r w:rsidR="00AC5F21">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20</w:t>
            </w:r>
          </w:p>
        </w:tc>
      </w:tr>
      <w:tr w:rsidR="00EC47CD" w:rsidRPr="00F15D07" w14:paraId="6168979E" w14:textId="77777777" w:rsidTr="004B68EF">
        <w:tc>
          <w:tcPr>
            <w:tcW w:w="1890" w:type="pct"/>
          </w:tcPr>
          <w:p w14:paraId="14C7738E" w14:textId="77777777" w:rsidR="00EC47CD" w:rsidRPr="00F15D07" w:rsidRDefault="00EC47CD" w:rsidP="00EC47C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D9D88E7" w:rsidR="00EC47CD" w:rsidRPr="00F15D07" w:rsidRDefault="00000000" w:rsidP="00EC47CD">
            <w:pPr>
              <w:spacing w:after="0" w:line="276" w:lineRule="auto"/>
              <w:rPr>
                <w:rFonts w:ascii="Times New Roman" w:hAnsi="Times New Roman" w:cs="Times New Roman"/>
                <w:b/>
                <w:sz w:val="24"/>
                <w:szCs w:val="24"/>
                <w:lang w:val="lt-LT"/>
              </w:rPr>
            </w:pPr>
            <w:hyperlink r:id="rId8" w:history="1">
              <w:r w:rsidR="00EC47CD">
                <w:rPr>
                  <w:rStyle w:val="Hipersaitas"/>
                  <w:rFonts w:ascii="Times New Roman" w:hAnsi="Times New Roman" w:cs="Times New Roman"/>
                  <w:sz w:val="24"/>
                  <w:szCs w:val="24"/>
                  <w:lang w:eastAsia="lt-LT"/>
                </w:rPr>
                <w:t>info@panevezioligonine.lt</w:t>
              </w:r>
            </w:hyperlink>
            <w:r w:rsidR="00EC47CD">
              <w:rPr>
                <w:rStyle w:val="Hipersaitas"/>
                <w:rFonts w:ascii="Times New Roman" w:hAnsi="Times New Roman" w:cs="Times New Roman"/>
                <w:sz w:val="24"/>
                <w:szCs w:val="24"/>
              </w:rPr>
              <w:t xml:space="preserve"> </w:t>
            </w:r>
          </w:p>
        </w:tc>
      </w:tr>
      <w:tr w:rsidR="00EC47CD" w:rsidRPr="00F15D07" w14:paraId="69D76F8F" w14:textId="77777777" w:rsidTr="004B68EF">
        <w:tc>
          <w:tcPr>
            <w:tcW w:w="1890" w:type="pct"/>
          </w:tcPr>
          <w:p w14:paraId="048D7593" w14:textId="77777777" w:rsidR="00EC47CD" w:rsidRPr="00F15D07" w:rsidRDefault="00EC47CD" w:rsidP="00EC47C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1F9A0706" w:rsidR="00EC47CD" w:rsidRPr="00F15D07" w:rsidRDefault="00EC47CD" w:rsidP="00EC47C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Arvydas </w:t>
            </w:r>
            <w:proofErr w:type="spellStart"/>
            <w:r>
              <w:rPr>
                <w:rFonts w:ascii="Times New Roman" w:hAnsi="Times New Roman" w:cs="Times New Roman"/>
                <w:sz w:val="24"/>
                <w:szCs w:val="24"/>
                <w:lang w:val="lt-LT"/>
              </w:rPr>
              <w:t>Skorupskas</w:t>
            </w:r>
            <w:proofErr w:type="spellEnd"/>
          </w:p>
        </w:tc>
      </w:tr>
      <w:tr w:rsidR="00EC47CD" w:rsidRPr="00F15D07" w14:paraId="21EA2157" w14:textId="77777777" w:rsidTr="004B68EF">
        <w:tc>
          <w:tcPr>
            <w:tcW w:w="1890" w:type="pct"/>
          </w:tcPr>
          <w:p w14:paraId="08DFA31C" w14:textId="77777777" w:rsidR="00EC47CD" w:rsidRPr="00F15D07" w:rsidRDefault="00EC47CD" w:rsidP="00EC47C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30C2374" w:rsidR="00EC47CD" w:rsidRPr="00F15D07" w:rsidRDefault="00EC47CD" w:rsidP="00EC47C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1D62406E" w:rsidR="00715292" w:rsidRPr="00AC5F21" w:rsidRDefault="00AC5F21" w:rsidP="00A43787">
            <w:pPr>
              <w:spacing w:after="0" w:line="276" w:lineRule="auto"/>
              <w:rPr>
                <w:rFonts w:ascii="Times New Roman" w:hAnsi="Times New Roman" w:cs="Times New Roman"/>
                <w:b/>
                <w:bCs/>
                <w:sz w:val="24"/>
                <w:szCs w:val="24"/>
                <w:lang w:val="lt-LT"/>
              </w:rPr>
            </w:pPr>
            <w:r w:rsidRPr="00AC5F21">
              <w:rPr>
                <w:rFonts w:ascii="Times New Roman" w:hAnsi="Times New Roman" w:cs="Times New Roman"/>
                <w:b/>
                <w:bCs/>
                <w:sz w:val="24"/>
                <w:szCs w:val="24"/>
                <w:lang w:val="lt-LT"/>
              </w:rPr>
              <w:t>UAB „Skirgesa“</w:t>
            </w: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4C158946" w:rsidR="00715292" w:rsidRPr="00F15D07" w:rsidRDefault="00AC5F21" w:rsidP="00A43787">
            <w:pPr>
              <w:spacing w:after="0" w:line="276" w:lineRule="auto"/>
              <w:rPr>
                <w:rFonts w:ascii="Times New Roman" w:hAnsi="Times New Roman" w:cs="Times New Roman"/>
                <w:sz w:val="24"/>
                <w:szCs w:val="24"/>
                <w:lang w:val="lt-LT"/>
              </w:rPr>
            </w:pPr>
            <w:r w:rsidRPr="00AC5F21">
              <w:rPr>
                <w:rFonts w:ascii="Times New Roman" w:eastAsia="Arial Unicode MS" w:hAnsi="Times New Roman" w:cs="Times New Roman"/>
                <w:color w:val="000000"/>
                <w:sz w:val="24"/>
                <w:szCs w:val="24"/>
                <w:bdr w:val="none" w:sz="0" w:space="0" w:color="auto" w:frame="1"/>
                <w:lang w:val="lt-LT" w:eastAsia="lt-LT"/>
              </w:rPr>
              <w:t>Energetik</w:t>
            </w:r>
            <w:r>
              <w:rPr>
                <w:rFonts w:ascii="Times New Roman" w:eastAsia="Arial Unicode MS" w:hAnsi="Times New Roman" w:cs="Times New Roman"/>
                <w:color w:val="000000"/>
                <w:sz w:val="24"/>
                <w:szCs w:val="24"/>
                <w:bdr w:val="none" w:sz="0" w:space="0" w:color="auto" w:frame="1"/>
                <w:lang w:val="lt-LT" w:eastAsia="lt-LT"/>
              </w:rPr>
              <w:t>ų</w:t>
            </w:r>
            <w:r w:rsidRPr="00AC5F21">
              <w:rPr>
                <w:rFonts w:ascii="Times New Roman" w:eastAsia="Arial Unicode MS" w:hAnsi="Times New Roman" w:cs="Times New Roman"/>
                <w:color w:val="000000"/>
                <w:sz w:val="24"/>
                <w:szCs w:val="24"/>
                <w:bdr w:val="none" w:sz="0" w:space="0" w:color="auto" w:frame="1"/>
                <w:lang w:val="lt-LT" w:eastAsia="lt-LT"/>
              </w:rPr>
              <w:t xml:space="preserve"> g. 8, 52461 Kaunas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8443423" w:rsidR="00715292" w:rsidRPr="00F15D07" w:rsidRDefault="00AC5F21" w:rsidP="00A43787">
            <w:pPr>
              <w:spacing w:after="0" w:line="276" w:lineRule="auto"/>
              <w:rPr>
                <w:rFonts w:ascii="Times New Roman" w:hAnsi="Times New Roman" w:cs="Times New Roman"/>
                <w:sz w:val="24"/>
                <w:szCs w:val="24"/>
                <w:lang w:val="lt-LT"/>
              </w:rPr>
            </w:pPr>
            <w:r w:rsidRPr="00AC5F21">
              <w:rPr>
                <w:rFonts w:ascii="Times New Roman" w:hAnsi="Times New Roman" w:cs="Times New Roman"/>
                <w:sz w:val="24"/>
                <w:szCs w:val="24"/>
                <w:lang w:val="lt-LT"/>
              </w:rPr>
              <w:t>234449420</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34AEF639" w:rsidR="00715292" w:rsidRPr="00F15D07" w:rsidRDefault="00AC5F21" w:rsidP="00A43787">
            <w:pPr>
              <w:spacing w:after="0" w:line="276" w:lineRule="auto"/>
              <w:rPr>
                <w:rFonts w:ascii="Times New Roman" w:hAnsi="Times New Roman" w:cs="Times New Roman"/>
                <w:sz w:val="24"/>
                <w:szCs w:val="24"/>
                <w:lang w:val="lt-LT"/>
              </w:rPr>
            </w:pPr>
            <w:r w:rsidRPr="00AC5F21">
              <w:rPr>
                <w:rFonts w:ascii="Times New Roman" w:hAnsi="Times New Roman" w:cs="Times New Roman"/>
                <w:sz w:val="24"/>
                <w:szCs w:val="24"/>
                <w:lang w:val="lt-LT"/>
              </w:rPr>
              <w:t>LT344494219</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474B6A0E" w:rsidR="00715292" w:rsidRPr="00F15D07" w:rsidRDefault="00AC5F21" w:rsidP="00A43787">
            <w:pPr>
              <w:spacing w:after="0" w:line="276" w:lineRule="auto"/>
              <w:rPr>
                <w:rFonts w:ascii="Times New Roman" w:hAnsi="Times New Roman" w:cs="Times New Roman"/>
                <w:sz w:val="24"/>
                <w:szCs w:val="24"/>
                <w:lang w:val="lt-LT"/>
              </w:rPr>
            </w:pPr>
            <w:r w:rsidRPr="00AC5F21">
              <w:rPr>
                <w:rFonts w:ascii="Times New Roman" w:hAnsi="Times New Roman" w:cs="Times New Roman"/>
                <w:sz w:val="24"/>
                <w:szCs w:val="24"/>
                <w:lang w:val="lt-LT"/>
              </w:rPr>
              <w:t>LT417300010079796368</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18D0496C" w:rsidR="00715292" w:rsidRPr="00F15D07" w:rsidRDefault="00AC5F21" w:rsidP="00A4378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Bankas AB „Swedbank“, banko kodas 73000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48FD1BA5" w:rsidR="00715292" w:rsidRPr="00F15D07" w:rsidRDefault="00AC5F21" w:rsidP="00A4378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(8</w:t>
            </w:r>
            <w:r w:rsidRPr="00AC5F21">
              <w:rPr>
                <w:rFonts w:ascii="Times New Roman" w:hAnsi="Times New Roman" w:cs="Times New Roman"/>
                <w:sz w:val="24"/>
                <w:szCs w:val="24"/>
                <w:lang w:val="lt-LT"/>
              </w:rPr>
              <w:t xml:space="preserve"> 37</w:t>
            </w:r>
            <w:r>
              <w:rPr>
                <w:rFonts w:ascii="Times New Roman" w:hAnsi="Times New Roman" w:cs="Times New Roman"/>
                <w:sz w:val="24"/>
                <w:szCs w:val="24"/>
                <w:lang w:val="lt-LT"/>
              </w:rPr>
              <w:t xml:space="preserve">) </w:t>
            </w:r>
            <w:r w:rsidRPr="00AC5F21">
              <w:rPr>
                <w:rFonts w:ascii="Times New Roman" w:hAnsi="Times New Roman" w:cs="Times New Roman"/>
                <w:sz w:val="24"/>
                <w:szCs w:val="24"/>
                <w:lang w:val="lt-LT"/>
              </w:rPr>
              <w:t>45</w:t>
            </w:r>
            <w:r>
              <w:rPr>
                <w:rFonts w:ascii="Times New Roman" w:hAnsi="Times New Roman" w:cs="Times New Roman"/>
                <w:sz w:val="24"/>
                <w:szCs w:val="24"/>
                <w:lang w:val="lt-LT"/>
              </w:rPr>
              <w:t xml:space="preserve"> </w:t>
            </w:r>
            <w:r w:rsidRPr="00AC5F21">
              <w:rPr>
                <w:rFonts w:ascii="Times New Roman" w:hAnsi="Times New Roman" w:cs="Times New Roman"/>
                <w:sz w:val="24"/>
                <w:szCs w:val="24"/>
                <w:lang w:val="lt-LT"/>
              </w:rPr>
              <w:t>77</w:t>
            </w:r>
            <w:r>
              <w:rPr>
                <w:rFonts w:ascii="Times New Roman" w:hAnsi="Times New Roman" w:cs="Times New Roman"/>
                <w:sz w:val="24"/>
                <w:szCs w:val="24"/>
                <w:lang w:val="lt-LT"/>
              </w:rPr>
              <w:t xml:space="preserve"> </w:t>
            </w:r>
            <w:r w:rsidRPr="00AC5F21">
              <w:rPr>
                <w:rFonts w:ascii="Times New Roman" w:hAnsi="Times New Roman" w:cs="Times New Roman"/>
                <w:sz w:val="24"/>
                <w:szCs w:val="24"/>
                <w:lang w:val="lt-LT"/>
              </w:rPr>
              <w:t>46</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190FA625" w:rsidR="00715292" w:rsidRPr="00F15D07" w:rsidRDefault="00AC5F21" w:rsidP="00A43787">
            <w:pPr>
              <w:spacing w:after="0" w:line="276" w:lineRule="auto"/>
              <w:rPr>
                <w:rFonts w:ascii="Times New Roman" w:hAnsi="Times New Roman" w:cs="Times New Roman"/>
                <w:sz w:val="24"/>
                <w:szCs w:val="24"/>
                <w:lang w:val="lt-LT"/>
              </w:rPr>
            </w:pPr>
            <w:r w:rsidRPr="00AC5F21">
              <w:rPr>
                <w:rFonts w:ascii="Times New Roman" w:hAnsi="Times New Roman" w:cs="Times New Roman"/>
                <w:sz w:val="24"/>
                <w:szCs w:val="24"/>
                <w:lang w:val="lt-LT"/>
              </w:rPr>
              <w:t>(</w:t>
            </w:r>
            <w:r>
              <w:rPr>
                <w:rFonts w:ascii="Times New Roman" w:hAnsi="Times New Roman" w:cs="Times New Roman"/>
                <w:sz w:val="24"/>
                <w:szCs w:val="24"/>
                <w:lang w:val="lt-LT"/>
              </w:rPr>
              <w:t xml:space="preserve">8 </w:t>
            </w:r>
            <w:r w:rsidRPr="00AC5F21">
              <w:rPr>
                <w:rFonts w:ascii="Times New Roman" w:hAnsi="Times New Roman" w:cs="Times New Roman"/>
                <w:sz w:val="24"/>
                <w:szCs w:val="24"/>
                <w:lang w:val="lt-LT"/>
              </w:rPr>
              <w:t>37) 45</w:t>
            </w:r>
            <w:r>
              <w:rPr>
                <w:rFonts w:ascii="Times New Roman" w:hAnsi="Times New Roman" w:cs="Times New Roman"/>
                <w:sz w:val="24"/>
                <w:szCs w:val="24"/>
                <w:lang w:val="lt-LT"/>
              </w:rPr>
              <w:t xml:space="preserve"> </w:t>
            </w:r>
            <w:r w:rsidRPr="00AC5F21">
              <w:rPr>
                <w:rFonts w:ascii="Times New Roman" w:hAnsi="Times New Roman" w:cs="Times New Roman"/>
                <w:sz w:val="24"/>
                <w:szCs w:val="24"/>
                <w:lang w:val="lt-LT"/>
              </w:rPr>
              <w:t>81</w:t>
            </w:r>
            <w:r>
              <w:rPr>
                <w:rFonts w:ascii="Times New Roman" w:hAnsi="Times New Roman" w:cs="Times New Roman"/>
                <w:sz w:val="24"/>
                <w:szCs w:val="24"/>
                <w:lang w:val="lt-LT"/>
              </w:rPr>
              <w:t xml:space="preserve"> </w:t>
            </w:r>
            <w:r w:rsidRPr="00AC5F21">
              <w:rPr>
                <w:rFonts w:ascii="Times New Roman" w:hAnsi="Times New Roman" w:cs="Times New Roman"/>
                <w:sz w:val="24"/>
                <w:szCs w:val="24"/>
                <w:lang w:val="lt-LT"/>
              </w:rPr>
              <w:t>61</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36C846FE" w:rsidR="00715292" w:rsidRPr="00F15D07" w:rsidRDefault="00000000" w:rsidP="00A43787">
            <w:pPr>
              <w:spacing w:after="0" w:line="276" w:lineRule="auto"/>
              <w:rPr>
                <w:rFonts w:ascii="Times New Roman" w:hAnsi="Times New Roman" w:cs="Times New Roman"/>
                <w:sz w:val="24"/>
                <w:szCs w:val="24"/>
                <w:lang w:val="lt-LT"/>
              </w:rPr>
            </w:pPr>
            <w:hyperlink r:id="rId9" w:history="1">
              <w:r w:rsidR="00AC5F21" w:rsidRPr="00652B98">
                <w:rPr>
                  <w:rStyle w:val="Hipersaitas"/>
                  <w:rFonts w:ascii="Times New Roman" w:hAnsi="Times New Roman" w:cs="Times New Roman"/>
                  <w:sz w:val="24"/>
                  <w:szCs w:val="24"/>
                  <w:lang w:val="lt-LT"/>
                </w:rPr>
                <w:t>info@skirgesa.lt</w:t>
              </w:r>
            </w:hyperlink>
            <w:r w:rsidR="00AC5F21">
              <w:rPr>
                <w:rFonts w:ascii="Times New Roman" w:hAnsi="Times New Roman" w:cs="Times New Roman"/>
                <w:sz w:val="24"/>
                <w:szCs w:val="24"/>
                <w:lang w:val="lt-LT"/>
              </w:rPr>
              <w:t xml:space="preserve"> </w:t>
            </w: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23D96BD0" w:rsidR="00715292" w:rsidRPr="00F15D07" w:rsidRDefault="00DD1AB2" w:rsidP="00A4378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Saulius Santockis</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1E0041AC" w:rsidR="00715292" w:rsidRPr="00F15D07" w:rsidRDefault="00DD1AB2" w:rsidP="00A43787">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Laikinai d</w:t>
            </w:r>
            <w:r w:rsidR="00AC5F21">
              <w:rPr>
                <w:rFonts w:ascii="Times New Roman" w:hAnsi="Times New Roman" w:cs="Times New Roman"/>
                <w:sz w:val="24"/>
                <w:szCs w:val="24"/>
                <w:lang w:val="lt-LT"/>
              </w:rPr>
              <w:t>irektor</w:t>
            </w:r>
            <w:r>
              <w:rPr>
                <w:rFonts w:ascii="Times New Roman" w:hAnsi="Times New Roman" w:cs="Times New Roman"/>
                <w:sz w:val="24"/>
                <w:szCs w:val="24"/>
                <w:lang w:val="lt-LT"/>
              </w:rPr>
              <w:t>iaus pareigas einantis komercijos 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0F0AA6A0" w:rsidR="00A43787" w:rsidRDefault="00A43787">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Lentelstinklelis"/>
        <w:tblW w:w="9904" w:type="dxa"/>
        <w:tblInd w:w="-459" w:type="dxa"/>
        <w:tblLook w:val="04A0" w:firstRow="1" w:lastRow="0" w:firstColumn="1" w:lastColumn="0" w:noHBand="0" w:noVBand="1"/>
      </w:tblPr>
      <w:tblGrid>
        <w:gridCol w:w="2552"/>
        <w:gridCol w:w="2197"/>
        <w:gridCol w:w="2906"/>
        <w:gridCol w:w="2249"/>
      </w:tblGrid>
      <w:tr w:rsidR="008F05D5" w:rsidRPr="00F15D07" w14:paraId="3ACC1AAD" w14:textId="77777777" w:rsidTr="00A43787">
        <w:tc>
          <w:tcPr>
            <w:tcW w:w="2552" w:type="dxa"/>
            <w:vAlign w:val="center"/>
          </w:tcPr>
          <w:p w14:paraId="022F5BBB" w14:textId="3780E3FD" w:rsidR="00715292" w:rsidRPr="00F15D07" w:rsidRDefault="00715292" w:rsidP="00A43787">
            <w:pPr>
              <w:spacing w:before="60" w:after="60" w:line="240"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A43787">
            <w:pPr>
              <w:spacing w:after="0" w:line="240"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2249" w:type="dxa"/>
            <w:vAlign w:val="center"/>
          </w:tcPr>
          <w:p w14:paraId="1664F9B4" w14:textId="470EFA50" w:rsidR="00715292" w:rsidRPr="00F15D07" w:rsidRDefault="00715292" w:rsidP="00A43787">
            <w:pPr>
              <w:spacing w:after="0" w:line="240"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punktą/skyrių</w:t>
            </w:r>
          </w:p>
        </w:tc>
      </w:tr>
      <w:tr w:rsidR="00BC13E3" w:rsidRPr="00F15D07" w14:paraId="11C44BF5" w14:textId="77777777" w:rsidTr="00A43787">
        <w:tc>
          <w:tcPr>
            <w:tcW w:w="9904" w:type="dxa"/>
            <w:gridSpan w:val="4"/>
          </w:tcPr>
          <w:p w14:paraId="4D780E2A" w14:textId="71E6F9A3" w:rsidR="00BC13E3" w:rsidRPr="00F15D07" w:rsidRDefault="00045E72" w:rsidP="001A4A79">
            <w:pPr>
              <w:pStyle w:val="Sraopastraipa"/>
              <w:numPr>
                <w:ilvl w:val="0"/>
                <w:numId w:val="10"/>
              </w:numPr>
              <w:spacing w:before="60" w:after="60" w:line="276" w:lineRule="auto"/>
              <w:contextualSpacing w:val="0"/>
              <w:jc w:val="center"/>
              <w:rPr>
                <w:b/>
                <w:bCs/>
              </w:rPr>
            </w:pPr>
            <w:r w:rsidRPr="00F15D07">
              <w:rPr>
                <w:b/>
                <w:bCs/>
              </w:rPr>
              <w:t>SUTARTIES DALYKAS</w:t>
            </w:r>
          </w:p>
        </w:tc>
      </w:tr>
      <w:tr w:rsidR="008F05D5" w:rsidRPr="00F15D07" w14:paraId="410B8384" w14:textId="77777777" w:rsidTr="00A43787">
        <w:tc>
          <w:tcPr>
            <w:tcW w:w="2552" w:type="dxa"/>
          </w:tcPr>
          <w:p w14:paraId="43281FBC" w14:textId="53ED06EE" w:rsidR="00715292" w:rsidRPr="00F15D07" w:rsidRDefault="003C140F" w:rsidP="00A43787">
            <w:pPr>
              <w:pStyle w:val="Sraopastraipa"/>
              <w:numPr>
                <w:ilvl w:val="1"/>
                <w:numId w:val="10"/>
              </w:numPr>
              <w:tabs>
                <w:tab w:val="left" w:pos="276"/>
                <w:tab w:val="left" w:pos="438"/>
              </w:tabs>
              <w:spacing w:line="276" w:lineRule="auto"/>
              <w:ind w:left="0" w:firstLine="0"/>
              <w:rPr>
                <w:b/>
                <w:bCs/>
              </w:rPr>
            </w:pPr>
            <w:r w:rsidRPr="00F15D07">
              <w:rPr>
                <w:b/>
                <w:bCs/>
              </w:rPr>
              <w:t>Prekių</w:t>
            </w:r>
            <w:r w:rsidR="00715292" w:rsidRPr="00F15D07">
              <w:rPr>
                <w:b/>
                <w:bCs/>
              </w:rPr>
              <w:t xml:space="preserve"> aprašymas</w:t>
            </w:r>
          </w:p>
        </w:tc>
        <w:tc>
          <w:tcPr>
            <w:tcW w:w="5103" w:type="dxa"/>
            <w:gridSpan w:val="2"/>
          </w:tcPr>
          <w:p w14:paraId="7D486951" w14:textId="2ACA3EA2" w:rsidR="008F05D5" w:rsidRDefault="14731426" w:rsidP="00896125">
            <w:pPr>
              <w:spacing w:after="120" w:line="276" w:lineRule="auto"/>
              <w:jc w:val="both"/>
              <w:rPr>
                <w:rFonts w:ascii="Times New Roman" w:eastAsia="Calibri" w:hAnsi="Times New Roman" w:cs="Times New Roman"/>
                <w:b/>
                <w:bCs/>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896125" w:rsidRPr="00896125">
              <w:rPr>
                <w:rFonts w:ascii="Times New Roman" w:eastAsia="Calibri" w:hAnsi="Times New Roman" w:cs="Times New Roman"/>
                <w:b/>
                <w:bCs/>
                <w:sz w:val="24"/>
                <w:szCs w:val="24"/>
                <w:lang w:val="lt-LT"/>
              </w:rPr>
              <w:t>vienkartinės medicininės paskirties priemonės</w:t>
            </w:r>
            <w:r w:rsidR="000E7035">
              <w:rPr>
                <w:rFonts w:ascii="Times New Roman" w:eastAsia="Calibri" w:hAnsi="Times New Roman" w:cs="Times New Roman"/>
                <w:b/>
                <w:bCs/>
                <w:sz w:val="24"/>
                <w:szCs w:val="24"/>
                <w:lang w:val="lt-LT"/>
              </w:rPr>
              <w:t>:</w:t>
            </w:r>
          </w:p>
          <w:p w14:paraId="2384B687" w14:textId="28545A41" w:rsidR="00BA1633" w:rsidRPr="00BA1633" w:rsidRDefault="00BA1633" w:rsidP="00896125">
            <w:pPr>
              <w:spacing w:after="120" w:line="276" w:lineRule="auto"/>
              <w:jc w:val="both"/>
              <w:rPr>
                <w:rFonts w:ascii="Times New Roman" w:eastAsia="Calibri" w:hAnsi="Times New Roman" w:cs="Times New Roman"/>
                <w:b/>
                <w:bCs/>
                <w:sz w:val="24"/>
                <w:szCs w:val="24"/>
                <w:lang w:val="lt-LT"/>
              </w:rPr>
            </w:pPr>
            <w:r w:rsidRPr="00BA1633">
              <w:rPr>
                <w:rFonts w:ascii="Times New Roman" w:eastAsia="Calibri" w:hAnsi="Times New Roman" w:cs="Times New Roman"/>
                <w:b/>
                <w:bCs/>
                <w:sz w:val="24"/>
                <w:szCs w:val="24"/>
                <w:lang w:val="lt-LT"/>
              </w:rPr>
              <w:t xml:space="preserve">Pirkimo 2 dalis: </w:t>
            </w:r>
            <w:proofErr w:type="spellStart"/>
            <w:r w:rsidRPr="00BA1633">
              <w:rPr>
                <w:rFonts w:ascii="Times New Roman" w:eastAsia="Calibri" w:hAnsi="Times New Roman" w:cs="Times New Roman"/>
                <w:b/>
                <w:bCs/>
                <w:sz w:val="24"/>
                <w:szCs w:val="24"/>
                <w:lang w:val="lt-LT"/>
              </w:rPr>
              <w:t>biopsinės</w:t>
            </w:r>
            <w:proofErr w:type="spellEnd"/>
            <w:r w:rsidRPr="00BA1633">
              <w:rPr>
                <w:rFonts w:ascii="Times New Roman" w:eastAsia="Calibri" w:hAnsi="Times New Roman" w:cs="Times New Roman"/>
                <w:b/>
                <w:bCs/>
                <w:sz w:val="24"/>
                <w:szCs w:val="24"/>
                <w:lang w:val="lt-LT"/>
              </w:rPr>
              <w:t xml:space="preserve"> adatos, pusiau automatinės </w:t>
            </w:r>
            <w:proofErr w:type="spellStart"/>
            <w:r w:rsidRPr="00BA1633">
              <w:rPr>
                <w:rFonts w:ascii="Times New Roman" w:eastAsia="Calibri" w:hAnsi="Times New Roman" w:cs="Times New Roman"/>
                <w:b/>
                <w:bCs/>
                <w:sz w:val="24"/>
                <w:szCs w:val="24"/>
                <w:lang w:val="lt-LT"/>
              </w:rPr>
              <w:t>biopsinės</w:t>
            </w:r>
            <w:proofErr w:type="spellEnd"/>
            <w:r w:rsidRPr="00BA1633">
              <w:rPr>
                <w:rFonts w:ascii="Times New Roman" w:eastAsia="Calibri" w:hAnsi="Times New Roman" w:cs="Times New Roman"/>
                <w:b/>
                <w:bCs/>
                <w:sz w:val="24"/>
                <w:szCs w:val="24"/>
                <w:lang w:val="lt-LT"/>
              </w:rPr>
              <w:t xml:space="preserve"> šaudyklės, koaksialinės adatos;</w:t>
            </w:r>
          </w:p>
          <w:p w14:paraId="247A5263" w14:textId="77FE46EE" w:rsidR="00BA1633" w:rsidRPr="00BA1633" w:rsidRDefault="00BA1633" w:rsidP="00BA1633">
            <w:pPr>
              <w:spacing w:after="120" w:line="276" w:lineRule="auto"/>
              <w:jc w:val="both"/>
              <w:rPr>
                <w:rFonts w:ascii="Times New Roman" w:eastAsia="Calibri" w:hAnsi="Times New Roman" w:cs="Times New Roman"/>
                <w:b/>
                <w:bCs/>
                <w:sz w:val="24"/>
                <w:szCs w:val="24"/>
                <w:lang w:val="lt-LT"/>
              </w:rPr>
            </w:pPr>
            <w:r w:rsidRPr="00BA1633">
              <w:rPr>
                <w:rFonts w:ascii="Times New Roman" w:eastAsia="Calibri" w:hAnsi="Times New Roman" w:cs="Times New Roman"/>
                <w:b/>
                <w:bCs/>
                <w:sz w:val="24"/>
                <w:szCs w:val="24"/>
                <w:lang w:val="lt-LT"/>
              </w:rPr>
              <w:t xml:space="preserve">Pirkimo </w:t>
            </w:r>
            <w:r>
              <w:rPr>
                <w:rFonts w:ascii="Times New Roman" w:eastAsia="Calibri" w:hAnsi="Times New Roman" w:cs="Times New Roman"/>
                <w:b/>
                <w:bCs/>
                <w:sz w:val="24"/>
                <w:szCs w:val="24"/>
                <w:lang w:val="lt-LT"/>
              </w:rPr>
              <w:t>4</w:t>
            </w:r>
            <w:r w:rsidRPr="00BA1633">
              <w:rPr>
                <w:rFonts w:ascii="Times New Roman" w:eastAsia="Calibri" w:hAnsi="Times New Roman" w:cs="Times New Roman"/>
                <w:b/>
                <w:bCs/>
                <w:sz w:val="24"/>
                <w:szCs w:val="24"/>
                <w:lang w:val="lt-LT"/>
              </w:rPr>
              <w:t xml:space="preserve"> dalis: </w:t>
            </w:r>
            <w:proofErr w:type="spellStart"/>
            <w:r>
              <w:rPr>
                <w:rFonts w:ascii="Times New Roman" w:eastAsia="Calibri" w:hAnsi="Times New Roman" w:cs="Times New Roman"/>
                <w:b/>
                <w:bCs/>
                <w:sz w:val="24"/>
                <w:szCs w:val="24"/>
                <w:lang w:val="lt-LT"/>
              </w:rPr>
              <w:t>abliaciniai</w:t>
            </w:r>
            <w:proofErr w:type="spellEnd"/>
            <w:r>
              <w:rPr>
                <w:rFonts w:ascii="Times New Roman" w:eastAsia="Calibri" w:hAnsi="Times New Roman" w:cs="Times New Roman"/>
                <w:b/>
                <w:bCs/>
                <w:sz w:val="24"/>
                <w:szCs w:val="24"/>
                <w:lang w:val="lt-LT"/>
              </w:rPr>
              <w:t xml:space="preserve"> </w:t>
            </w:r>
            <w:proofErr w:type="spellStart"/>
            <w:r>
              <w:rPr>
                <w:rFonts w:ascii="Times New Roman" w:eastAsia="Calibri" w:hAnsi="Times New Roman" w:cs="Times New Roman"/>
                <w:b/>
                <w:bCs/>
                <w:sz w:val="24"/>
                <w:szCs w:val="24"/>
                <w:lang w:val="lt-LT"/>
              </w:rPr>
              <w:t>aplikatoriai</w:t>
            </w:r>
            <w:proofErr w:type="spellEnd"/>
            <w:r w:rsidRPr="00BA1633">
              <w:rPr>
                <w:rFonts w:ascii="Times New Roman" w:eastAsia="Calibri" w:hAnsi="Times New Roman" w:cs="Times New Roman"/>
                <w:b/>
                <w:bCs/>
                <w:sz w:val="24"/>
                <w:szCs w:val="24"/>
                <w:lang w:val="lt-LT"/>
              </w:rPr>
              <w:t xml:space="preserve"> / </w:t>
            </w:r>
            <w:r>
              <w:rPr>
                <w:rFonts w:ascii="Times New Roman" w:eastAsia="Calibri" w:hAnsi="Times New Roman" w:cs="Times New Roman"/>
                <w:b/>
                <w:bCs/>
                <w:sz w:val="24"/>
                <w:szCs w:val="24"/>
                <w:lang w:val="lt-LT"/>
              </w:rPr>
              <w:t>antenos</w:t>
            </w:r>
            <w:r w:rsidRPr="00BA1633">
              <w:rPr>
                <w:rFonts w:ascii="Times New Roman" w:eastAsia="Calibri" w:hAnsi="Times New Roman" w:cs="Times New Roman"/>
                <w:b/>
                <w:bCs/>
                <w:sz w:val="24"/>
                <w:szCs w:val="24"/>
                <w:lang w:val="lt-LT"/>
              </w:rPr>
              <w:t>;</w:t>
            </w:r>
          </w:p>
          <w:p w14:paraId="5F000BA3" w14:textId="678F6AC1" w:rsidR="00BA1633" w:rsidRDefault="00BA1633" w:rsidP="00896125">
            <w:pPr>
              <w:spacing w:after="120" w:line="276" w:lineRule="auto"/>
              <w:jc w:val="both"/>
              <w:rPr>
                <w:rFonts w:ascii="Times New Roman" w:eastAsia="Calibri" w:hAnsi="Times New Roman" w:cs="Times New Roman"/>
                <w:b/>
                <w:bCs/>
                <w:sz w:val="24"/>
                <w:szCs w:val="24"/>
                <w:lang w:val="lt-LT"/>
              </w:rPr>
            </w:pPr>
            <w:r w:rsidRPr="00BA1633">
              <w:rPr>
                <w:rFonts w:ascii="Times New Roman" w:eastAsia="Calibri" w:hAnsi="Times New Roman" w:cs="Times New Roman"/>
                <w:b/>
                <w:bCs/>
                <w:sz w:val="24"/>
                <w:szCs w:val="24"/>
                <w:lang w:val="lt-LT"/>
              </w:rPr>
              <w:t xml:space="preserve">Pirkimo 7 dalis: </w:t>
            </w:r>
            <w:proofErr w:type="spellStart"/>
            <w:r>
              <w:rPr>
                <w:rFonts w:ascii="Times New Roman" w:eastAsia="Calibri" w:hAnsi="Times New Roman" w:cs="Times New Roman"/>
                <w:b/>
                <w:bCs/>
                <w:sz w:val="24"/>
                <w:szCs w:val="24"/>
                <w:lang w:val="lt-LT"/>
              </w:rPr>
              <w:t>biopsinės</w:t>
            </w:r>
            <w:proofErr w:type="spellEnd"/>
            <w:r>
              <w:rPr>
                <w:rFonts w:ascii="Times New Roman" w:eastAsia="Calibri" w:hAnsi="Times New Roman" w:cs="Times New Roman"/>
                <w:b/>
                <w:bCs/>
                <w:sz w:val="24"/>
                <w:szCs w:val="24"/>
                <w:lang w:val="lt-LT"/>
              </w:rPr>
              <w:t xml:space="preserve"> adatos;</w:t>
            </w:r>
          </w:p>
          <w:p w14:paraId="78FE6DAE" w14:textId="36166A65" w:rsidR="00BA1633" w:rsidRPr="00BA1633" w:rsidRDefault="00BA1633" w:rsidP="00896125">
            <w:pPr>
              <w:spacing w:after="120" w:line="276" w:lineRule="auto"/>
              <w:jc w:val="both"/>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Pirkimo 8 dalis: krūtų žymekliai.</w:t>
            </w:r>
          </w:p>
          <w:p w14:paraId="30AFB49E" w14:textId="77777777" w:rsidR="002633ED" w:rsidRDefault="008F05D5" w:rsidP="002633ED">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w:t>
            </w:r>
            <w:r w:rsidR="002633ED">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2633ED">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2633ED">
              <w:rPr>
                <w:rFonts w:ascii="Times New Roman" w:eastAsia="Calibri" w:hAnsi="Times New Roman" w:cs="Times New Roman"/>
                <w:sz w:val="24"/>
                <w:szCs w:val="24"/>
                <w:lang w:val="lt-LT"/>
              </w:rPr>
              <w:t>.</w:t>
            </w:r>
          </w:p>
          <w:p w14:paraId="755654AC" w14:textId="0D47290A" w:rsidR="004153D7" w:rsidRPr="009F667D" w:rsidRDefault="004153D7" w:rsidP="002633ED">
            <w:pPr>
              <w:spacing w:before="120" w:after="0" w:line="276" w:lineRule="auto"/>
              <w:jc w:val="both"/>
              <w:rPr>
                <w:rFonts w:ascii="Ubuntu" w:hAnsi="Ubuntu" w:cs="Times New Roman"/>
                <w:b/>
                <w:bCs/>
                <w:sz w:val="24"/>
                <w:szCs w:val="24"/>
                <w:lang w:val="lt-LT"/>
              </w:rPr>
            </w:pPr>
            <w:r w:rsidRPr="002F4292">
              <w:rPr>
                <w:rFonts w:ascii="Times New Roman" w:eastAsia="Calibri" w:hAnsi="Times New Roman" w:cs="Times New Roman"/>
                <w:b/>
                <w:bCs/>
                <w:sz w:val="24"/>
                <w:szCs w:val="24"/>
                <w:lang w:val="lt-LT"/>
              </w:rPr>
              <w:t>Visos Sutarties sąlygos, susijusios su panaudai teikiama įranga, kurios aprašymas ir kiti reikalavimai nustatyti Techninėje specifikacijoje (toliau – Įranga)</w:t>
            </w:r>
            <w:r w:rsidR="00090621">
              <w:rPr>
                <w:rFonts w:ascii="Times New Roman" w:eastAsia="Calibri" w:hAnsi="Times New Roman" w:cs="Times New Roman"/>
                <w:b/>
                <w:bCs/>
                <w:sz w:val="24"/>
                <w:szCs w:val="24"/>
                <w:lang w:val="lt-LT"/>
              </w:rPr>
              <w:t xml:space="preserve">, </w:t>
            </w:r>
            <w:r w:rsidRPr="002F4292">
              <w:rPr>
                <w:rFonts w:ascii="Times New Roman" w:eastAsia="Calibri" w:hAnsi="Times New Roman" w:cs="Times New Roman"/>
                <w:b/>
                <w:bCs/>
                <w:sz w:val="24"/>
                <w:szCs w:val="24"/>
                <w:lang w:val="lt-LT"/>
              </w:rPr>
              <w:t>taikomos tik tuo atveju, jeigu Tiekėjas siūlo Įrangą panaudai, atsižvelgiant į Techninės specifikacijos reikalavimus.</w:t>
            </w:r>
            <w:r w:rsidR="002F4292" w:rsidRPr="002F4292">
              <w:rPr>
                <w:rFonts w:ascii="Times New Roman" w:eastAsia="Calibri" w:hAnsi="Times New Roman" w:cs="Times New Roman"/>
                <w:b/>
                <w:bCs/>
                <w:sz w:val="24"/>
                <w:szCs w:val="24"/>
                <w:lang w:val="lt-LT"/>
              </w:rPr>
              <w:t xml:space="preserve"> </w:t>
            </w:r>
            <w:r w:rsidR="00895B46" w:rsidRPr="00895B46">
              <w:rPr>
                <w:rFonts w:ascii="Times New Roman" w:eastAsia="Calibri" w:hAnsi="Times New Roman" w:cs="Times New Roman"/>
                <w:sz w:val="24"/>
                <w:szCs w:val="24"/>
                <w:lang w:val="lt-LT"/>
              </w:rPr>
              <w:t xml:space="preserve">Jeigu </w:t>
            </w:r>
            <w:r w:rsidR="00F9063C">
              <w:rPr>
                <w:rFonts w:ascii="Times New Roman" w:eastAsia="Calibri" w:hAnsi="Times New Roman" w:cs="Times New Roman"/>
                <w:sz w:val="24"/>
                <w:szCs w:val="24"/>
                <w:lang w:val="lt-LT"/>
              </w:rPr>
              <w:t>T</w:t>
            </w:r>
            <w:r w:rsidR="00895B46" w:rsidRPr="00895B46">
              <w:rPr>
                <w:rFonts w:ascii="Times New Roman" w:eastAsia="Calibri" w:hAnsi="Times New Roman" w:cs="Times New Roman"/>
                <w:sz w:val="24"/>
                <w:szCs w:val="24"/>
                <w:lang w:val="lt-LT"/>
              </w:rPr>
              <w:t>iekėjas siūlo Įrangą panaudai, p</w:t>
            </w:r>
            <w:r w:rsidR="002F4292" w:rsidRPr="00895B46">
              <w:rPr>
                <w:rFonts w:ascii="Times New Roman" w:hAnsi="Times New Roman" w:cs="Times New Roman"/>
                <w:sz w:val="24"/>
                <w:szCs w:val="24"/>
                <w:lang w:val="lt-LT"/>
              </w:rPr>
              <w:t>erduodant Įrangą, Tiekėjas ir Pirkėjas pasirašys panaudos sutartį, kurios projektas pateiktas šių Specialiųjų sutarties sąlygų priede Nr. </w:t>
            </w:r>
            <w:r w:rsidR="00F9063C">
              <w:rPr>
                <w:rFonts w:ascii="Times New Roman" w:hAnsi="Times New Roman" w:cs="Times New Roman"/>
                <w:sz w:val="24"/>
                <w:szCs w:val="24"/>
                <w:lang w:val="lt-LT"/>
              </w:rPr>
              <w:t>4</w:t>
            </w:r>
            <w:r w:rsidR="002F4292" w:rsidRPr="00895B46">
              <w:rPr>
                <w:rFonts w:ascii="Times New Roman" w:hAnsi="Times New Roman" w:cs="Times New Roman"/>
                <w:sz w:val="24"/>
                <w:szCs w:val="24"/>
                <w:lang w:val="lt-LT"/>
              </w:rPr>
              <w:t>.</w:t>
            </w:r>
          </w:p>
        </w:tc>
        <w:tc>
          <w:tcPr>
            <w:tcW w:w="2249"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A43787">
        <w:tc>
          <w:tcPr>
            <w:tcW w:w="2552" w:type="dxa"/>
          </w:tcPr>
          <w:p w14:paraId="71C14082" w14:textId="1FB99DF4" w:rsidR="00715292" w:rsidRPr="00F15D07" w:rsidRDefault="008F05D5" w:rsidP="00A43787">
            <w:pPr>
              <w:pStyle w:val="Sraopastraipa"/>
              <w:numPr>
                <w:ilvl w:val="1"/>
                <w:numId w:val="10"/>
              </w:numPr>
              <w:tabs>
                <w:tab w:val="left" w:pos="276"/>
                <w:tab w:val="left" w:pos="438"/>
              </w:tabs>
              <w:spacing w:line="276" w:lineRule="auto"/>
              <w:ind w:left="0" w:firstLine="0"/>
              <w:rPr>
                <w:b/>
                <w:bCs/>
              </w:rPr>
            </w:pPr>
            <w:r w:rsidRPr="00F15D07">
              <w:rPr>
                <w:b/>
                <w:bCs/>
              </w:rPr>
              <w:t>Informacija apie ES finansuojamą projektą</w:t>
            </w:r>
          </w:p>
        </w:tc>
        <w:tc>
          <w:tcPr>
            <w:tcW w:w="5103" w:type="dxa"/>
            <w:gridSpan w:val="2"/>
          </w:tcPr>
          <w:p w14:paraId="1DD4A81A" w14:textId="70AFB68F" w:rsidR="008F05D5" w:rsidRPr="00A43787" w:rsidRDefault="008F05D5" w:rsidP="00A43787">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A43787">
              <w:rPr>
                <w:rFonts w:ascii="Times New Roman" w:hAnsi="Times New Roman" w:cs="Times New Roman"/>
                <w:sz w:val="24"/>
                <w:szCs w:val="24"/>
                <w:lang w:val="lt-LT"/>
              </w:rPr>
              <w:t>.</w:t>
            </w:r>
          </w:p>
        </w:tc>
        <w:tc>
          <w:tcPr>
            <w:tcW w:w="2249"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A43787">
        <w:tc>
          <w:tcPr>
            <w:tcW w:w="2552" w:type="dxa"/>
          </w:tcPr>
          <w:p w14:paraId="5CCA6A54" w14:textId="50963DC4" w:rsidR="00715292" w:rsidRPr="00F15D07" w:rsidRDefault="008F05D5" w:rsidP="00A43787">
            <w:pPr>
              <w:pStyle w:val="Sraopastraipa"/>
              <w:numPr>
                <w:ilvl w:val="1"/>
                <w:numId w:val="10"/>
              </w:numPr>
              <w:tabs>
                <w:tab w:val="left" w:pos="276"/>
                <w:tab w:val="left" w:pos="438"/>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6322CA39"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A43787">
              <w:rPr>
                <w:rFonts w:ascii="Times New Roman" w:hAnsi="Times New Roman" w:cs="Times New Roman"/>
                <w:sz w:val="24"/>
                <w:szCs w:val="24"/>
                <w:lang w:val="lt-LT"/>
              </w:rPr>
              <w:t>.</w:t>
            </w:r>
          </w:p>
        </w:tc>
        <w:tc>
          <w:tcPr>
            <w:tcW w:w="2249"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A43787">
        <w:tc>
          <w:tcPr>
            <w:tcW w:w="9904" w:type="dxa"/>
            <w:gridSpan w:val="4"/>
          </w:tcPr>
          <w:p w14:paraId="7401F88B" w14:textId="518CC749" w:rsidR="00045E72" w:rsidRPr="00896125" w:rsidRDefault="00045E72" w:rsidP="001A4A79">
            <w:pPr>
              <w:spacing w:before="60" w:after="60" w:line="276" w:lineRule="auto"/>
              <w:jc w:val="center"/>
              <w:rPr>
                <w:rFonts w:ascii="Times New Roman" w:hAnsi="Times New Roman" w:cs="Times New Roman"/>
              </w:rPr>
            </w:pPr>
            <w:r w:rsidRPr="00896125">
              <w:rPr>
                <w:rFonts w:ascii="Times New Roman" w:hAnsi="Times New Roman" w:cs="Times New Roman"/>
                <w:b/>
                <w:bCs/>
                <w:sz w:val="24"/>
                <w:szCs w:val="24"/>
              </w:rPr>
              <w:t xml:space="preserve">2. </w:t>
            </w:r>
            <w:r w:rsidR="003C140F" w:rsidRPr="00896125">
              <w:rPr>
                <w:rFonts w:ascii="Times New Roman" w:hAnsi="Times New Roman" w:cs="Times New Roman"/>
                <w:b/>
                <w:bCs/>
                <w:sz w:val="24"/>
                <w:szCs w:val="24"/>
              </w:rPr>
              <w:t>PREKIŲ</w:t>
            </w:r>
            <w:r w:rsidRPr="00896125">
              <w:rPr>
                <w:rFonts w:ascii="Times New Roman" w:hAnsi="Times New Roman" w:cs="Times New Roman"/>
                <w:b/>
                <w:bCs/>
                <w:sz w:val="24"/>
                <w:szCs w:val="24"/>
              </w:rPr>
              <w:t xml:space="preserve"> </w:t>
            </w:r>
            <w:r w:rsidR="003C140F" w:rsidRPr="00896125">
              <w:rPr>
                <w:rFonts w:ascii="Times New Roman" w:hAnsi="Times New Roman" w:cs="Times New Roman"/>
                <w:b/>
                <w:bCs/>
                <w:sz w:val="24"/>
                <w:szCs w:val="24"/>
              </w:rPr>
              <w:t>PRISTATYMO</w:t>
            </w:r>
            <w:r w:rsidRPr="00896125">
              <w:rPr>
                <w:rFonts w:ascii="Times New Roman" w:hAnsi="Times New Roman" w:cs="Times New Roman"/>
                <w:b/>
                <w:bCs/>
                <w:sz w:val="24"/>
                <w:szCs w:val="24"/>
              </w:rPr>
              <w:t xml:space="preserve"> TERMINAI</w:t>
            </w:r>
          </w:p>
        </w:tc>
      </w:tr>
      <w:tr w:rsidR="00EB570B" w:rsidRPr="00F15D07" w14:paraId="0716AD85" w14:textId="77777777" w:rsidTr="00A43787">
        <w:trPr>
          <w:trHeight w:val="418"/>
        </w:trPr>
        <w:tc>
          <w:tcPr>
            <w:tcW w:w="2552" w:type="dxa"/>
          </w:tcPr>
          <w:p w14:paraId="0E341947" w14:textId="26CE2346" w:rsidR="00EB570B" w:rsidRPr="004153D7" w:rsidRDefault="00EB570B" w:rsidP="006636E7">
            <w:pPr>
              <w:pStyle w:val="Sraopastraipa"/>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2B11250A" w14:textId="07DCDD30" w:rsidR="001D1469" w:rsidRDefault="001D1469" w:rsidP="001D1469">
            <w:pPr>
              <w:spacing w:after="12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Pr>
                <w:rFonts w:ascii="Times New Roman" w:eastAsia="Arial Unicode MS" w:hAnsi="Times New Roman" w:cs="Times New Roman"/>
                <w:sz w:val="24"/>
                <w:szCs w:val="24"/>
                <w:bdr w:val="none" w:sz="0" w:space="0" w:color="auto" w:frame="1"/>
                <w:lang w:val="lt-LT" w:eastAsia="lt-LT"/>
              </w:rPr>
              <w:t xml:space="preserve">atskirais užsakymais </w:t>
            </w:r>
            <w:r w:rsidRPr="00221136">
              <w:rPr>
                <w:rFonts w:ascii="Times New Roman" w:eastAsia="Arial Unicode MS" w:hAnsi="Times New Roman" w:cs="Times New Roman"/>
                <w:b/>
                <w:bCs/>
                <w:sz w:val="24"/>
                <w:szCs w:val="24"/>
                <w:bdr w:val="none" w:sz="0" w:space="0" w:color="auto" w:frame="1"/>
                <w:lang w:val="lt-LT" w:eastAsia="lt-LT"/>
              </w:rPr>
              <w:t xml:space="preserve">per </w:t>
            </w:r>
            <w:r>
              <w:rPr>
                <w:rFonts w:ascii="Times New Roman" w:eastAsia="Arial Unicode MS" w:hAnsi="Times New Roman" w:cs="Times New Roman"/>
                <w:b/>
                <w:bCs/>
                <w:sz w:val="24"/>
                <w:szCs w:val="24"/>
                <w:bdr w:val="none" w:sz="0" w:space="0" w:color="auto" w:frame="1"/>
                <w:lang w:val="lt-LT" w:eastAsia="lt-LT"/>
              </w:rPr>
              <w:t>36 mėnesių</w:t>
            </w:r>
            <w:r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C21D20">
              <w:rPr>
                <w:rFonts w:ascii="Times New Roman" w:eastAsia="Arial Unicode MS" w:hAnsi="Times New Roman" w:cs="Times New Roman"/>
                <w:b/>
                <w:bCs/>
                <w:sz w:val="24"/>
                <w:szCs w:val="24"/>
                <w:bdr w:val="none" w:sz="0" w:space="0" w:color="auto" w:frame="1"/>
                <w:lang w:val="lt-LT" w:eastAsia="lt-LT"/>
              </w:rPr>
              <w:t>,</w:t>
            </w:r>
            <w:r>
              <w:rPr>
                <w:rFonts w:ascii="Times New Roman" w:eastAsia="Arial Unicode MS" w:hAnsi="Times New Roman" w:cs="Times New Roman"/>
                <w:b/>
                <w:bCs/>
                <w:sz w:val="24"/>
                <w:szCs w:val="24"/>
                <w:bdr w:val="none" w:sz="0" w:space="0" w:color="auto" w:frame="1"/>
                <w:lang w:val="lt-LT" w:eastAsia="lt-LT"/>
              </w:rPr>
              <w:t xml:space="preserve"> skaičiuojant nuo Sutarties įsigaliojimo datos</w:t>
            </w:r>
            <w:r w:rsidRPr="00FB6DE8">
              <w:rPr>
                <w:rFonts w:ascii="Times New Roman" w:eastAsia="Arial Unicode MS" w:hAnsi="Times New Roman" w:cs="Times New Roman"/>
                <w:sz w:val="24"/>
                <w:szCs w:val="24"/>
                <w:bdr w:val="none" w:sz="0" w:space="0" w:color="auto" w:frame="1"/>
                <w:lang w:val="lt-LT" w:eastAsia="lt-LT"/>
              </w:rPr>
              <w:t>.</w:t>
            </w:r>
          </w:p>
          <w:p w14:paraId="5DB6C02D" w14:textId="4F6C88A9" w:rsidR="00674DC8" w:rsidRDefault="001D1469" w:rsidP="00C4558F">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2.1.2. </w:t>
            </w:r>
            <w:r w:rsidR="003C140F" w:rsidRPr="00C4558F">
              <w:rPr>
                <w:rFonts w:ascii="Times New Roman" w:hAnsi="Times New Roman" w:cs="Times New Roman"/>
                <w:sz w:val="24"/>
                <w:szCs w:val="24"/>
                <w:lang w:val="lt-LT"/>
              </w:rPr>
              <w:t>Prekės</w:t>
            </w:r>
            <w:r w:rsidR="18935A3D" w:rsidRPr="00C4558F">
              <w:rPr>
                <w:rFonts w:ascii="Times New Roman" w:hAnsi="Times New Roman" w:cs="Times New Roman"/>
                <w:sz w:val="24"/>
                <w:szCs w:val="24"/>
                <w:lang w:val="lt-LT"/>
              </w:rPr>
              <w:t xml:space="preserve"> pagal Sutartį </w:t>
            </w:r>
            <w:r w:rsidR="004153D7" w:rsidRPr="00C4558F">
              <w:rPr>
                <w:rFonts w:ascii="Times New Roman" w:hAnsi="Times New Roman" w:cs="Times New Roman"/>
                <w:sz w:val="24"/>
                <w:szCs w:val="24"/>
                <w:lang w:val="lt-LT"/>
              </w:rPr>
              <w:t xml:space="preserve">ir </w:t>
            </w:r>
            <w:r w:rsidR="00C4558F" w:rsidRPr="00C4558F">
              <w:rPr>
                <w:rFonts w:ascii="Times New Roman" w:hAnsi="Times New Roman" w:cs="Times New Roman"/>
                <w:sz w:val="24"/>
                <w:szCs w:val="24"/>
                <w:lang w:val="lt-LT"/>
              </w:rPr>
              <w:t>Į</w:t>
            </w:r>
            <w:r w:rsidR="004153D7" w:rsidRPr="00C4558F">
              <w:rPr>
                <w:rFonts w:ascii="Times New Roman" w:hAnsi="Times New Roman" w:cs="Times New Roman"/>
                <w:sz w:val="24"/>
                <w:szCs w:val="24"/>
                <w:lang w:val="lt-LT"/>
              </w:rPr>
              <w:t xml:space="preserve">ranga </w:t>
            </w:r>
            <w:r w:rsidR="00C4558F" w:rsidRPr="00C4558F">
              <w:rPr>
                <w:rFonts w:ascii="Times New Roman" w:hAnsi="Times New Roman" w:cs="Times New Roman"/>
                <w:sz w:val="24"/>
                <w:szCs w:val="24"/>
                <w:lang w:val="lt-LT"/>
              </w:rPr>
              <w:t xml:space="preserve">(jeigu </w:t>
            </w:r>
            <w:r w:rsidR="00BB6DF5">
              <w:rPr>
                <w:rFonts w:ascii="Times New Roman" w:hAnsi="Times New Roman" w:cs="Times New Roman"/>
                <w:sz w:val="24"/>
                <w:szCs w:val="24"/>
                <w:lang w:val="lt-LT"/>
              </w:rPr>
              <w:t>siūloma panaudai</w:t>
            </w:r>
            <w:r w:rsidR="00C4558F" w:rsidRPr="00C4558F">
              <w:rPr>
                <w:rFonts w:ascii="Times New Roman" w:hAnsi="Times New Roman" w:cs="Times New Roman"/>
                <w:sz w:val="24"/>
                <w:szCs w:val="24"/>
                <w:lang w:val="lt-LT"/>
              </w:rPr>
              <w:t>)</w:t>
            </w:r>
            <w:r w:rsidR="004153D7" w:rsidRPr="00C4558F">
              <w:rPr>
                <w:rFonts w:ascii="Times New Roman" w:hAnsi="Times New Roman" w:cs="Times New Roman"/>
                <w:sz w:val="24"/>
                <w:szCs w:val="24"/>
                <w:lang w:val="lt-LT"/>
              </w:rPr>
              <w:t xml:space="preserve"> </w:t>
            </w:r>
            <w:r w:rsidR="18935A3D" w:rsidRPr="00C4558F">
              <w:rPr>
                <w:rFonts w:ascii="Times New Roman" w:hAnsi="Times New Roman" w:cs="Times New Roman"/>
                <w:sz w:val="24"/>
                <w:szCs w:val="24"/>
                <w:lang w:val="lt-LT"/>
              </w:rPr>
              <w:t xml:space="preserve">turi būti </w:t>
            </w:r>
            <w:r w:rsidR="003C140F" w:rsidRPr="00C4558F">
              <w:rPr>
                <w:rFonts w:ascii="Times New Roman" w:hAnsi="Times New Roman" w:cs="Times New Roman"/>
                <w:sz w:val="24"/>
                <w:szCs w:val="24"/>
                <w:lang w:val="lt-LT"/>
              </w:rPr>
              <w:t>pristatytos</w:t>
            </w:r>
            <w:r w:rsidR="18935A3D" w:rsidRPr="00C4558F">
              <w:rPr>
                <w:rFonts w:ascii="Times New Roman" w:hAnsi="Times New Roman" w:cs="Times New Roman"/>
                <w:sz w:val="24"/>
                <w:szCs w:val="24"/>
                <w:lang w:val="lt-LT"/>
              </w:rPr>
              <w:t xml:space="preserve"> </w:t>
            </w:r>
            <w:r w:rsidR="18935A3D" w:rsidRPr="00C4558F">
              <w:rPr>
                <w:rFonts w:ascii="Times New Roman" w:hAnsi="Times New Roman" w:cs="Times New Roman"/>
                <w:b/>
                <w:bCs/>
                <w:sz w:val="24"/>
                <w:szCs w:val="24"/>
                <w:lang w:val="lt-LT"/>
              </w:rPr>
              <w:t xml:space="preserve">ne vėliau kaip per </w:t>
            </w:r>
            <w:r w:rsidR="004153D7" w:rsidRPr="00C4558F">
              <w:rPr>
                <w:rFonts w:ascii="Times New Roman" w:hAnsi="Times New Roman" w:cs="Times New Roman"/>
                <w:b/>
                <w:bCs/>
                <w:sz w:val="24"/>
                <w:szCs w:val="24"/>
                <w:lang w:val="lt-LT"/>
              </w:rPr>
              <w:t>5</w:t>
            </w:r>
            <w:r w:rsidR="00C4558F" w:rsidRPr="00C4558F">
              <w:rPr>
                <w:rFonts w:ascii="Times New Roman" w:hAnsi="Times New Roman" w:cs="Times New Roman"/>
                <w:b/>
                <w:bCs/>
                <w:sz w:val="24"/>
                <w:szCs w:val="24"/>
                <w:lang w:val="lt-LT"/>
              </w:rPr>
              <w:t> </w:t>
            </w:r>
            <w:r w:rsidR="004153D7" w:rsidRPr="00C4558F">
              <w:rPr>
                <w:rFonts w:ascii="Times New Roman" w:hAnsi="Times New Roman" w:cs="Times New Roman"/>
                <w:b/>
                <w:bCs/>
                <w:sz w:val="24"/>
                <w:szCs w:val="24"/>
                <w:lang w:val="lt-LT"/>
              </w:rPr>
              <w:t>darbo dienas</w:t>
            </w:r>
            <w:r w:rsidR="004153D7" w:rsidRPr="00C4558F">
              <w:rPr>
                <w:rFonts w:ascii="Times New Roman" w:hAnsi="Times New Roman" w:cs="Times New Roman"/>
                <w:sz w:val="24"/>
                <w:szCs w:val="24"/>
                <w:lang w:val="lt-LT"/>
              </w:rPr>
              <w:t xml:space="preserve"> </w:t>
            </w:r>
            <w:r w:rsidR="18935A3D" w:rsidRPr="00C4558F">
              <w:rPr>
                <w:rFonts w:ascii="Times New Roman" w:hAnsi="Times New Roman" w:cs="Times New Roman"/>
                <w:sz w:val="24"/>
                <w:szCs w:val="24"/>
                <w:lang w:val="lt-LT"/>
              </w:rPr>
              <w:t xml:space="preserve">nuo </w:t>
            </w:r>
            <w:proofErr w:type="spellStart"/>
            <w:r w:rsidR="00C4558F" w:rsidRPr="00C4558F">
              <w:rPr>
                <w:rFonts w:ascii="Times New Roman" w:hAnsi="Times New Roman" w:cs="Times New Roman"/>
                <w:sz w:val="24"/>
                <w:szCs w:val="24"/>
                <w:lang w:val="lt-LT"/>
              </w:rPr>
              <w:t>nuo</w:t>
            </w:r>
            <w:proofErr w:type="spellEnd"/>
            <w:r w:rsidR="00C4558F" w:rsidRPr="00C4558F">
              <w:rPr>
                <w:rFonts w:ascii="Times New Roman" w:hAnsi="Times New Roman" w:cs="Times New Roman"/>
                <w:sz w:val="24"/>
                <w:szCs w:val="24"/>
                <w:lang w:val="lt-LT"/>
              </w:rPr>
              <w:t xml:space="preserve"> </w:t>
            </w:r>
            <w:r w:rsidR="00C4558F" w:rsidRPr="00C77757">
              <w:rPr>
                <w:rFonts w:ascii="Times New Roman" w:hAnsi="Times New Roman" w:cs="Times New Roman"/>
                <w:sz w:val="24"/>
                <w:szCs w:val="24"/>
                <w:lang w:val="lt-LT"/>
              </w:rPr>
              <w:t xml:space="preserve">Pirkėjo </w:t>
            </w:r>
            <w:r w:rsidR="00C4558F">
              <w:rPr>
                <w:rFonts w:ascii="Times New Roman" w:hAnsi="Times New Roman" w:cs="Times New Roman"/>
                <w:sz w:val="24"/>
                <w:szCs w:val="24"/>
                <w:lang w:val="lt-LT"/>
              </w:rPr>
              <w:t xml:space="preserve">raštiško </w:t>
            </w:r>
            <w:r w:rsidR="00C4558F" w:rsidRPr="00C4558F">
              <w:rPr>
                <w:rFonts w:ascii="Times New Roman" w:hAnsi="Times New Roman" w:cs="Times New Roman"/>
                <w:sz w:val="24"/>
                <w:szCs w:val="24"/>
                <w:lang w:val="lt-LT"/>
              </w:rPr>
              <w:t xml:space="preserve">užsakymo pateikimo Tiekėjui dienos. </w:t>
            </w:r>
          </w:p>
          <w:p w14:paraId="7FBA69F1" w14:textId="5609971C" w:rsidR="001D1469" w:rsidRPr="001D1469" w:rsidRDefault="001D1469" w:rsidP="00D712EC">
            <w:pPr>
              <w:spacing w:after="0" w:line="276" w:lineRule="auto"/>
              <w:jc w:val="both"/>
              <w:rPr>
                <w:rFonts w:ascii="Times New Roman" w:hAnsi="Times New Roman" w:cs="Times New Roman"/>
                <w:sz w:val="24"/>
                <w:szCs w:val="24"/>
                <w:lang w:val="lt-LT"/>
              </w:rPr>
            </w:pPr>
            <w:r w:rsidRPr="001D1469">
              <w:rPr>
                <w:rFonts w:ascii="Times New Roman" w:eastAsia="Arial Unicode MS" w:hAnsi="Times New Roman" w:cs="Times New Roman"/>
                <w:sz w:val="24"/>
                <w:szCs w:val="24"/>
                <w:bdr w:val="nil"/>
                <w:lang w:val="lt-LT" w:eastAsia="lt-LT"/>
              </w:rPr>
              <w:t>2</w:t>
            </w:r>
            <w:r w:rsidRPr="001D1469">
              <w:rPr>
                <w:rFonts w:ascii="Times New Roman" w:hAnsi="Times New Roman" w:cs="Times New Roman"/>
                <w:sz w:val="24"/>
                <w:szCs w:val="24"/>
                <w:lang w:val="lt-LT"/>
              </w:rPr>
              <w:t>.1.</w:t>
            </w:r>
            <w:r>
              <w:rPr>
                <w:rFonts w:ascii="Times New Roman" w:hAnsi="Times New Roman" w:cs="Times New Roman"/>
                <w:sz w:val="24"/>
                <w:szCs w:val="24"/>
                <w:lang w:val="lt-LT"/>
              </w:rPr>
              <w:t>3</w:t>
            </w:r>
            <w:r w:rsidRPr="001D1469">
              <w:rPr>
                <w:rFonts w:ascii="Times New Roman" w:hAnsi="Times New Roman" w:cs="Times New Roman"/>
                <w:sz w:val="24"/>
                <w:szCs w:val="24"/>
                <w:lang w:val="lt-LT"/>
              </w:rPr>
              <w:t xml:space="preserve">. Tiekėjas Prekes ir Įrangą </w:t>
            </w:r>
            <w:r>
              <w:rPr>
                <w:rFonts w:ascii="Times New Roman" w:hAnsi="Times New Roman" w:cs="Times New Roman"/>
                <w:sz w:val="24"/>
                <w:szCs w:val="24"/>
                <w:lang w:val="lt-LT"/>
              </w:rPr>
              <w:t xml:space="preserve">(jeigu </w:t>
            </w:r>
            <w:r w:rsidR="004F79C1">
              <w:rPr>
                <w:rFonts w:ascii="Times New Roman" w:hAnsi="Times New Roman" w:cs="Times New Roman"/>
                <w:sz w:val="24"/>
                <w:szCs w:val="24"/>
                <w:lang w:val="lt-LT"/>
              </w:rPr>
              <w:t>siūloma panaudai</w:t>
            </w:r>
            <w:r>
              <w:rPr>
                <w:rFonts w:ascii="Times New Roman" w:hAnsi="Times New Roman" w:cs="Times New Roman"/>
                <w:sz w:val="24"/>
                <w:szCs w:val="24"/>
                <w:lang w:val="lt-LT"/>
              </w:rPr>
              <w:t xml:space="preserve">) </w:t>
            </w:r>
            <w:r w:rsidRPr="001D1469">
              <w:rPr>
                <w:rFonts w:ascii="Times New Roman" w:hAnsi="Times New Roman" w:cs="Times New Roman"/>
                <w:sz w:val="24"/>
                <w:szCs w:val="24"/>
                <w:lang w:val="lt-LT"/>
              </w:rPr>
              <w:t>pristato savo transportu ir lėšomis adresu VšĮ</w:t>
            </w:r>
            <w:r w:rsidR="00557169">
              <w:rPr>
                <w:rFonts w:ascii="Times New Roman" w:hAnsi="Times New Roman" w:cs="Times New Roman"/>
                <w:sz w:val="24"/>
                <w:szCs w:val="24"/>
                <w:lang w:val="lt-LT"/>
              </w:rPr>
              <w:t xml:space="preserve"> </w:t>
            </w:r>
            <w:r w:rsidRPr="001D1469">
              <w:rPr>
                <w:rFonts w:ascii="Times New Roman" w:hAnsi="Times New Roman" w:cs="Times New Roman"/>
                <w:sz w:val="24"/>
                <w:szCs w:val="24"/>
                <w:lang w:val="lt-LT"/>
              </w:rPr>
              <w:t>Respublikinė Panevėžio ligoninė, Smėlynės</w:t>
            </w:r>
            <w:r>
              <w:rPr>
                <w:rFonts w:ascii="Times New Roman" w:hAnsi="Times New Roman" w:cs="Times New Roman"/>
                <w:sz w:val="24"/>
                <w:szCs w:val="24"/>
                <w:lang w:val="lt-LT"/>
              </w:rPr>
              <w:t> </w:t>
            </w:r>
            <w:r w:rsidRPr="001D1469">
              <w:rPr>
                <w:rFonts w:ascii="Times New Roman" w:hAnsi="Times New Roman" w:cs="Times New Roman"/>
                <w:sz w:val="24"/>
                <w:szCs w:val="24"/>
                <w:lang w:val="lt-LT"/>
              </w:rPr>
              <w:t>g.</w:t>
            </w:r>
            <w:r>
              <w:rPr>
                <w:rFonts w:ascii="Times New Roman" w:hAnsi="Times New Roman" w:cs="Times New Roman"/>
                <w:sz w:val="24"/>
                <w:szCs w:val="24"/>
                <w:lang w:val="lt-LT"/>
              </w:rPr>
              <w:t> </w:t>
            </w:r>
            <w:r w:rsidRPr="001D1469">
              <w:rPr>
                <w:rFonts w:ascii="Times New Roman" w:hAnsi="Times New Roman" w:cs="Times New Roman"/>
                <w:sz w:val="24"/>
                <w:szCs w:val="24"/>
                <w:lang w:val="lt-LT"/>
              </w:rPr>
              <w:t>25, 35144 Panevėžys.</w:t>
            </w:r>
          </w:p>
        </w:tc>
        <w:tc>
          <w:tcPr>
            <w:tcW w:w="2249"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A43787">
        <w:trPr>
          <w:trHeight w:val="418"/>
        </w:trPr>
        <w:tc>
          <w:tcPr>
            <w:tcW w:w="2552" w:type="dxa"/>
          </w:tcPr>
          <w:p w14:paraId="5EF5840D" w14:textId="14B46711" w:rsidR="002F0B0F" w:rsidRPr="00F15D07" w:rsidRDefault="002F0B0F" w:rsidP="006636E7">
            <w:pPr>
              <w:pStyle w:val="Sraopastraipa"/>
              <w:spacing w:line="276" w:lineRule="auto"/>
              <w:ind w:left="0"/>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6C34F37B" w:rsidR="002F0B0F" w:rsidRPr="001900A0"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1900A0">
              <w:rPr>
                <w:rFonts w:ascii="Times New Roman" w:hAnsi="Times New Roman" w:cs="Times New Roman"/>
                <w:sz w:val="24"/>
                <w:szCs w:val="24"/>
                <w:lang w:val="lt-LT"/>
              </w:rPr>
              <w:t>.</w:t>
            </w:r>
          </w:p>
        </w:tc>
        <w:tc>
          <w:tcPr>
            <w:tcW w:w="2249"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A43787">
        <w:tc>
          <w:tcPr>
            <w:tcW w:w="9904" w:type="dxa"/>
            <w:gridSpan w:val="4"/>
          </w:tcPr>
          <w:p w14:paraId="679CD44B" w14:textId="776A7C2C" w:rsidR="00045E72" w:rsidRPr="001D1469" w:rsidRDefault="00045E72" w:rsidP="001A4A79">
            <w:pPr>
              <w:spacing w:before="60" w:after="60" w:line="276" w:lineRule="auto"/>
              <w:jc w:val="center"/>
              <w:rPr>
                <w:rFonts w:ascii="Times New Roman" w:hAnsi="Times New Roman" w:cs="Times New Roman"/>
                <w:b/>
                <w:bCs/>
                <w:sz w:val="24"/>
                <w:szCs w:val="24"/>
              </w:rPr>
            </w:pPr>
            <w:r w:rsidRPr="001D1469">
              <w:rPr>
                <w:rFonts w:ascii="Times New Roman" w:hAnsi="Times New Roman" w:cs="Times New Roman"/>
                <w:b/>
                <w:bCs/>
                <w:sz w:val="24"/>
                <w:szCs w:val="24"/>
              </w:rPr>
              <w:t>3. SUTARTIES KAINA IR MOKĖJIMO TVARKA</w:t>
            </w:r>
          </w:p>
        </w:tc>
      </w:tr>
      <w:tr w:rsidR="00045E72" w:rsidRPr="00F15D07" w14:paraId="21EFA8F1" w14:textId="77777777" w:rsidTr="00A43787">
        <w:tc>
          <w:tcPr>
            <w:tcW w:w="2552" w:type="dxa"/>
          </w:tcPr>
          <w:p w14:paraId="24EBD347" w14:textId="1B6BBE6C" w:rsidR="00045E72" w:rsidRPr="00F15D07" w:rsidRDefault="00045E72" w:rsidP="007D0A52">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2A2D564E" w:rsidR="00045E72" w:rsidRPr="00942ABF" w:rsidRDefault="00942ABF"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942ABF">
              <w:rPr>
                <w:rFonts w:ascii="Times New Roman" w:eastAsia="Times New Roman" w:hAnsi="Times New Roman" w:cs="Times New Roman"/>
                <w:sz w:val="24"/>
                <w:szCs w:val="24"/>
                <w:lang w:val="lt-LT"/>
              </w:rPr>
              <w:t>Fiksuoto įkainio.</w:t>
            </w:r>
          </w:p>
        </w:tc>
        <w:tc>
          <w:tcPr>
            <w:tcW w:w="2249"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A43787">
        <w:tc>
          <w:tcPr>
            <w:tcW w:w="2552" w:type="dxa"/>
          </w:tcPr>
          <w:p w14:paraId="32178E44" w14:textId="2A109E12" w:rsidR="00045E72" w:rsidRPr="00F15D07" w:rsidRDefault="00764E2A" w:rsidP="007D0A52">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 xml:space="preserve">3.2. Pradinės </w:t>
            </w:r>
            <w:r w:rsidR="009F667D">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56BEFB01" w14:textId="22712924" w:rsidR="009F667D" w:rsidRDefault="7C53979C" w:rsidP="00FE6282">
            <w:pPr>
              <w:spacing w:after="12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 xml:space="preserve">Pradinės </w:t>
            </w:r>
            <w:r w:rsidR="009F667D">
              <w:rPr>
                <w:rFonts w:ascii="Times New Roman" w:eastAsia="Times New Roman" w:hAnsi="Times New Roman" w:cs="Times New Roman"/>
                <w:sz w:val="24"/>
                <w:szCs w:val="24"/>
                <w:bdr w:val="nil"/>
                <w:lang w:val="lt-LT" w:eastAsia="lt-LT"/>
              </w:rPr>
              <w:t>s</w:t>
            </w:r>
            <w:r w:rsidRPr="0048157A">
              <w:rPr>
                <w:rFonts w:ascii="Times New Roman" w:eastAsia="Times New Roman" w:hAnsi="Times New Roman" w:cs="Times New Roman"/>
                <w:sz w:val="24"/>
                <w:szCs w:val="24"/>
                <w:bdr w:val="nil"/>
                <w:lang w:val="lt-LT" w:eastAsia="lt-LT"/>
              </w:rPr>
              <w:t>utarties vertė yra</w:t>
            </w:r>
            <w:r w:rsidR="009F667D">
              <w:rPr>
                <w:rFonts w:ascii="Times New Roman" w:eastAsia="Times New Roman" w:hAnsi="Times New Roman" w:cs="Times New Roman"/>
                <w:sz w:val="24"/>
                <w:szCs w:val="24"/>
                <w:bdr w:val="nil"/>
                <w:lang w:val="lt-LT" w:eastAsia="lt-LT"/>
              </w:rPr>
              <w:t xml:space="preserve">: </w:t>
            </w:r>
            <w:r w:rsidR="00D844D4" w:rsidRPr="00D844D4">
              <w:rPr>
                <w:rFonts w:ascii="Times New Roman" w:eastAsia="Times New Roman" w:hAnsi="Times New Roman" w:cs="Times New Roman"/>
                <w:b/>
                <w:bCs/>
                <w:sz w:val="24"/>
                <w:szCs w:val="24"/>
                <w:bdr w:val="nil"/>
                <w:lang w:val="lt-LT" w:eastAsia="lt-LT"/>
              </w:rPr>
              <w:t>85</w:t>
            </w:r>
            <w:r w:rsidR="00D844D4">
              <w:rPr>
                <w:rFonts w:ascii="Times New Roman" w:eastAsia="Times New Roman" w:hAnsi="Times New Roman" w:cs="Times New Roman"/>
                <w:b/>
                <w:bCs/>
                <w:sz w:val="24"/>
                <w:szCs w:val="24"/>
                <w:bdr w:val="nil"/>
                <w:lang w:val="lt-LT" w:eastAsia="lt-LT"/>
              </w:rPr>
              <w:t> </w:t>
            </w:r>
            <w:r w:rsidR="00D844D4" w:rsidRPr="00D844D4">
              <w:rPr>
                <w:rFonts w:ascii="Times New Roman" w:eastAsia="Times New Roman" w:hAnsi="Times New Roman" w:cs="Times New Roman"/>
                <w:b/>
                <w:bCs/>
                <w:sz w:val="24"/>
                <w:szCs w:val="24"/>
                <w:bdr w:val="nil"/>
                <w:lang w:val="lt-LT" w:eastAsia="lt-LT"/>
              </w:rPr>
              <w:t>800</w:t>
            </w:r>
            <w:r w:rsidR="009F667D" w:rsidRPr="00D844D4">
              <w:rPr>
                <w:rFonts w:ascii="Times New Roman" w:eastAsia="Times New Roman" w:hAnsi="Times New Roman" w:cs="Times New Roman"/>
                <w:b/>
                <w:bCs/>
                <w:sz w:val="24"/>
                <w:szCs w:val="24"/>
                <w:bdr w:val="nil"/>
                <w:lang w:val="lt-LT" w:eastAsia="lt-LT"/>
              </w:rPr>
              <w:t>,00</w:t>
            </w:r>
            <w:r w:rsidR="009F667D" w:rsidRPr="0048157A">
              <w:rPr>
                <w:rFonts w:ascii="Times New Roman" w:eastAsia="Times New Roman" w:hAnsi="Times New Roman" w:cs="Times New Roman"/>
                <w:sz w:val="24"/>
                <w:szCs w:val="24"/>
                <w:bdr w:val="nil"/>
                <w:lang w:val="lt-LT" w:eastAsia="lt-LT"/>
              </w:rPr>
              <w:t xml:space="preserve"> </w:t>
            </w:r>
            <w:r w:rsidR="00D844D4" w:rsidRPr="00D844D4">
              <w:rPr>
                <w:rFonts w:ascii="Times New Roman" w:eastAsia="Times New Roman" w:hAnsi="Times New Roman" w:cs="Times New Roman"/>
                <w:b/>
                <w:bCs/>
                <w:sz w:val="24"/>
                <w:szCs w:val="24"/>
                <w:bdr w:val="nil"/>
                <w:lang w:val="lt-LT" w:eastAsia="lt-LT"/>
              </w:rPr>
              <w:t xml:space="preserve">Eur </w:t>
            </w:r>
            <w:r w:rsidR="00D844D4">
              <w:rPr>
                <w:rFonts w:ascii="Times New Roman" w:eastAsia="Times New Roman" w:hAnsi="Times New Roman" w:cs="Times New Roman"/>
                <w:b/>
                <w:bCs/>
                <w:sz w:val="24"/>
                <w:szCs w:val="24"/>
                <w:bdr w:val="nil"/>
                <w:lang w:val="lt-LT" w:eastAsia="lt-LT"/>
              </w:rPr>
              <w:t xml:space="preserve">(aštuoniasdešimt penki tūkstančiai aštuoni šimtai eurų 0 ct) </w:t>
            </w:r>
            <w:r w:rsidR="009F667D" w:rsidRPr="0048157A">
              <w:rPr>
                <w:rFonts w:ascii="Times New Roman" w:eastAsia="Times New Roman" w:hAnsi="Times New Roman" w:cs="Times New Roman"/>
                <w:b/>
                <w:bCs/>
                <w:sz w:val="24"/>
                <w:szCs w:val="24"/>
                <w:bdr w:val="nil"/>
                <w:lang w:val="lt-LT" w:eastAsia="lt-LT"/>
              </w:rPr>
              <w:t>be pridėtinės vertės mokesčio</w:t>
            </w:r>
            <w:r w:rsidR="009F667D" w:rsidRPr="0048157A">
              <w:rPr>
                <w:rFonts w:ascii="Times New Roman" w:eastAsia="Times New Roman" w:hAnsi="Times New Roman" w:cs="Times New Roman"/>
                <w:sz w:val="24"/>
                <w:szCs w:val="24"/>
                <w:bdr w:val="nil"/>
                <w:lang w:val="lt-LT" w:eastAsia="lt-LT"/>
              </w:rPr>
              <w:t xml:space="preserve"> (toliau – </w:t>
            </w:r>
            <w:r w:rsidR="009F667D" w:rsidRPr="0048157A">
              <w:rPr>
                <w:rFonts w:ascii="Times New Roman" w:eastAsia="Times New Roman" w:hAnsi="Times New Roman" w:cs="Times New Roman"/>
                <w:b/>
                <w:bCs/>
                <w:sz w:val="24"/>
                <w:szCs w:val="24"/>
                <w:bdr w:val="nil"/>
                <w:lang w:val="lt-LT" w:eastAsia="lt-LT"/>
              </w:rPr>
              <w:t>PVM</w:t>
            </w:r>
            <w:r w:rsidR="009F667D" w:rsidRPr="0048157A">
              <w:rPr>
                <w:rFonts w:ascii="Times New Roman" w:eastAsia="Times New Roman" w:hAnsi="Times New Roman" w:cs="Times New Roman"/>
                <w:sz w:val="24"/>
                <w:szCs w:val="24"/>
                <w:bdr w:val="nil"/>
                <w:lang w:val="lt-LT" w:eastAsia="lt-LT"/>
              </w:rPr>
              <w:t>).</w:t>
            </w:r>
          </w:p>
          <w:p w14:paraId="3CADD1A0" w14:textId="73C6C60E" w:rsidR="009F667D" w:rsidRPr="009F667D" w:rsidRDefault="009F667D" w:rsidP="00FE6282">
            <w:pPr>
              <w:spacing w:after="120" w:line="276" w:lineRule="auto"/>
              <w:jc w:val="both"/>
              <w:rPr>
                <w:rFonts w:ascii="Times New Roman" w:eastAsia="Times New Roman" w:hAnsi="Times New Roman" w:cs="Times New Roman"/>
                <w:b/>
                <w:bCs/>
                <w:sz w:val="24"/>
                <w:szCs w:val="24"/>
                <w:bdr w:val="nil"/>
                <w:lang w:val="lt-LT" w:eastAsia="lt-LT"/>
              </w:rPr>
            </w:pPr>
            <w:r w:rsidRPr="009F667D">
              <w:rPr>
                <w:rFonts w:ascii="Times New Roman" w:eastAsia="Times New Roman" w:hAnsi="Times New Roman" w:cs="Times New Roman"/>
                <w:b/>
                <w:bCs/>
                <w:sz w:val="24"/>
                <w:szCs w:val="24"/>
                <w:bdr w:val="nil"/>
                <w:lang w:val="lt-LT" w:eastAsia="lt-LT"/>
              </w:rPr>
              <w:t>Pradinės sutarties vertė kiekvienoje Pirkimo dalyje:</w:t>
            </w:r>
          </w:p>
          <w:p w14:paraId="654554B4" w14:textId="7F10F1DD" w:rsidR="00045E72" w:rsidRPr="009F667D" w:rsidRDefault="009F667D" w:rsidP="00FE6282">
            <w:pPr>
              <w:spacing w:after="120" w:line="276" w:lineRule="auto"/>
              <w:jc w:val="both"/>
              <w:rPr>
                <w:rFonts w:ascii="Times New Roman" w:eastAsia="Times New Roman" w:hAnsi="Times New Roman" w:cs="Times New Roman"/>
                <w:b/>
                <w:bCs/>
                <w:sz w:val="24"/>
                <w:szCs w:val="24"/>
                <w:bdr w:val="nil"/>
                <w:lang w:val="lt-LT" w:eastAsia="lt-LT"/>
              </w:rPr>
            </w:pPr>
            <w:r w:rsidRPr="009F667D">
              <w:rPr>
                <w:rFonts w:ascii="Times New Roman" w:eastAsia="Times New Roman" w:hAnsi="Times New Roman" w:cs="Times New Roman"/>
                <w:b/>
                <w:bCs/>
                <w:sz w:val="24"/>
                <w:szCs w:val="24"/>
                <w:bdr w:val="nil"/>
                <w:lang w:val="lt-LT" w:eastAsia="lt-LT"/>
              </w:rPr>
              <w:t>Pirkimo 2 dalyje: 24</w:t>
            </w:r>
            <w:r w:rsidR="00D844D4">
              <w:rPr>
                <w:rFonts w:ascii="Times New Roman" w:eastAsia="Times New Roman" w:hAnsi="Times New Roman" w:cs="Times New Roman"/>
                <w:b/>
                <w:bCs/>
                <w:sz w:val="24"/>
                <w:szCs w:val="24"/>
                <w:bdr w:val="nil"/>
                <w:lang w:val="lt-LT" w:eastAsia="lt-LT"/>
              </w:rPr>
              <w:t> </w:t>
            </w:r>
            <w:r w:rsidRPr="009F667D">
              <w:rPr>
                <w:rFonts w:ascii="Times New Roman" w:eastAsia="Times New Roman" w:hAnsi="Times New Roman" w:cs="Times New Roman"/>
                <w:b/>
                <w:bCs/>
                <w:sz w:val="24"/>
                <w:szCs w:val="24"/>
                <w:bdr w:val="nil"/>
                <w:lang w:val="lt-LT" w:eastAsia="lt-LT"/>
              </w:rPr>
              <w:t>000,00 Eur</w:t>
            </w:r>
            <w:r w:rsidR="7C53979C" w:rsidRPr="009F667D">
              <w:rPr>
                <w:rFonts w:ascii="Times New Roman" w:eastAsia="Times New Roman" w:hAnsi="Times New Roman" w:cs="Times New Roman"/>
                <w:b/>
                <w:bCs/>
                <w:sz w:val="24"/>
                <w:szCs w:val="24"/>
                <w:bdr w:val="nil"/>
                <w:lang w:val="lt-LT" w:eastAsia="lt-LT"/>
              </w:rPr>
              <w:t xml:space="preserve"> </w:t>
            </w:r>
            <w:r w:rsidRPr="009F667D">
              <w:rPr>
                <w:rFonts w:ascii="Times New Roman" w:eastAsia="Times New Roman" w:hAnsi="Times New Roman" w:cs="Times New Roman"/>
                <w:b/>
                <w:bCs/>
                <w:sz w:val="24"/>
                <w:szCs w:val="24"/>
                <w:bdr w:val="nil"/>
                <w:lang w:val="lt-LT" w:eastAsia="lt-LT"/>
              </w:rPr>
              <w:t>(dvidešimt keturi tūkstančiai eurų 0 ct) be PVM;</w:t>
            </w:r>
          </w:p>
          <w:p w14:paraId="31B2A0DE" w14:textId="6A3AF8CF" w:rsidR="009F667D" w:rsidRDefault="009F667D" w:rsidP="00FE6282">
            <w:pPr>
              <w:spacing w:after="120" w:line="276" w:lineRule="auto"/>
              <w:jc w:val="both"/>
              <w:rPr>
                <w:rFonts w:ascii="Times New Roman" w:eastAsia="Times New Roman" w:hAnsi="Times New Roman" w:cs="Times New Roman"/>
                <w:b/>
                <w:bCs/>
                <w:sz w:val="24"/>
                <w:szCs w:val="24"/>
                <w:bdr w:val="nil"/>
                <w:lang w:val="lt-LT" w:eastAsia="lt-LT"/>
              </w:rPr>
            </w:pPr>
            <w:r w:rsidRPr="009F667D">
              <w:rPr>
                <w:rFonts w:ascii="Times New Roman" w:eastAsia="Times New Roman" w:hAnsi="Times New Roman" w:cs="Times New Roman"/>
                <w:b/>
                <w:bCs/>
                <w:sz w:val="24"/>
                <w:szCs w:val="24"/>
                <w:bdr w:val="nil"/>
                <w:lang w:val="lt-LT" w:eastAsia="lt-LT"/>
              </w:rPr>
              <w:t xml:space="preserve">Pirkimo 4 dalyje: </w:t>
            </w:r>
            <w:r>
              <w:rPr>
                <w:rFonts w:ascii="Times New Roman" w:eastAsia="Times New Roman" w:hAnsi="Times New Roman" w:cs="Times New Roman"/>
                <w:b/>
                <w:bCs/>
                <w:sz w:val="24"/>
                <w:szCs w:val="24"/>
                <w:bdr w:val="nil"/>
                <w:lang w:val="lt-LT" w:eastAsia="lt-LT"/>
              </w:rPr>
              <w:t>42</w:t>
            </w:r>
            <w:r w:rsidR="00D844D4">
              <w:rPr>
                <w:rFonts w:ascii="Times New Roman" w:eastAsia="Times New Roman" w:hAnsi="Times New Roman" w:cs="Times New Roman"/>
                <w:b/>
                <w:bCs/>
                <w:sz w:val="24"/>
                <w:szCs w:val="24"/>
                <w:bdr w:val="nil"/>
                <w:lang w:val="lt-LT" w:eastAsia="lt-LT"/>
              </w:rPr>
              <w:t> </w:t>
            </w:r>
            <w:r>
              <w:rPr>
                <w:rFonts w:ascii="Times New Roman" w:eastAsia="Times New Roman" w:hAnsi="Times New Roman" w:cs="Times New Roman"/>
                <w:b/>
                <w:bCs/>
                <w:sz w:val="24"/>
                <w:szCs w:val="24"/>
                <w:bdr w:val="nil"/>
                <w:lang w:val="lt-LT" w:eastAsia="lt-LT"/>
              </w:rPr>
              <w:t>000,00 Eur (keturiasdešimt du tūkstančiai eurų 0 ct) be PVM;</w:t>
            </w:r>
          </w:p>
          <w:p w14:paraId="0AE2C387" w14:textId="54A9E075" w:rsidR="009F667D" w:rsidRDefault="009F667D" w:rsidP="00FE6282">
            <w:pPr>
              <w:spacing w:after="120" w:line="276" w:lineRule="auto"/>
              <w:jc w:val="both"/>
              <w:rPr>
                <w:rFonts w:ascii="Times New Roman" w:eastAsia="Times New Roman" w:hAnsi="Times New Roman" w:cs="Times New Roman"/>
                <w:b/>
                <w:bCs/>
                <w:sz w:val="24"/>
                <w:szCs w:val="24"/>
                <w:bdr w:val="nil"/>
                <w:lang w:val="lt-LT" w:eastAsia="lt-LT"/>
              </w:rPr>
            </w:pPr>
            <w:r>
              <w:rPr>
                <w:rFonts w:ascii="Times New Roman" w:eastAsia="Times New Roman" w:hAnsi="Times New Roman" w:cs="Times New Roman"/>
                <w:b/>
                <w:bCs/>
                <w:sz w:val="24"/>
                <w:szCs w:val="24"/>
                <w:bdr w:val="nil"/>
                <w:lang w:val="lt-LT" w:eastAsia="lt-LT"/>
              </w:rPr>
              <w:t>Pirkimo 7 dalyje: 5</w:t>
            </w:r>
            <w:r w:rsidR="00D844D4">
              <w:rPr>
                <w:rFonts w:ascii="Times New Roman" w:eastAsia="Times New Roman" w:hAnsi="Times New Roman" w:cs="Times New Roman"/>
                <w:b/>
                <w:bCs/>
                <w:sz w:val="24"/>
                <w:szCs w:val="24"/>
                <w:bdr w:val="nil"/>
                <w:lang w:val="lt-LT" w:eastAsia="lt-LT"/>
              </w:rPr>
              <w:t> </w:t>
            </w:r>
            <w:r>
              <w:rPr>
                <w:rFonts w:ascii="Times New Roman" w:eastAsia="Times New Roman" w:hAnsi="Times New Roman" w:cs="Times New Roman"/>
                <w:b/>
                <w:bCs/>
                <w:sz w:val="24"/>
                <w:szCs w:val="24"/>
                <w:bdr w:val="nil"/>
                <w:lang w:val="lt-LT" w:eastAsia="lt-LT"/>
              </w:rPr>
              <w:t>000,00 Eur (penki tūkstančiai eurų 0 ct) be PVM;</w:t>
            </w:r>
          </w:p>
          <w:p w14:paraId="5FF3D8B1" w14:textId="4E86F99F" w:rsidR="009F667D" w:rsidRPr="009F667D" w:rsidRDefault="009F667D" w:rsidP="00FE6282">
            <w:pPr>
              <w:spacing w:after="120" w:line="276" w:lineRule="auto"/>
              <w:jc w:val="both"/>
              <w:rPr>
                <w:rFonts w:ascii="Times New Roman" w:eastAsia="Times New Roman" w:hAnsi="Times New Roman" w:cs="Times New Roman"/>
                <w:b/>
                <w:bCs/>
                <w:sz w:val="24"/>
                <w:szCs w:val="24"/>
                <w:bdr w:val="nil"/>
                <w:lang w:val="lt-LT" w:eastAsia="lt-LT"/>
              </w:rPr>
            </w:pPr>
            <w:r>
              <w:rPr>
                <w:rFonts w:ascii="Times New Roman" w:eastAsia="Times New Roman" w:hAnsi="Times New Roman" w:cs="Times New Roman"/>
                <w:b/>
                <w:bCs/>
                <w:sz w:val="24"/>
                <w:szCs w:val="24"/>
                <w:bdr w:val="nil"/>
                <w:lang w:val="lt-LT" w:eastAsia="lt-LT"/>
              </w:rPr>
              <w:t>Pirkimo 8 dalyje: 14 800,00 Eur (keturiolika tūkstančių aštuoni šimtai eurų 0 ct) be PVM.</w:t>
            </w:r>
          </w:p>
          <w:p w14:paraId="4CB99ED1" w14:textId="08F80BEE" w:rsidR="00045E72" w:rsidRPr="0048157A" w:rsidRDefault="00D267CC" w:rsidP="00E66F1B">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w:t>
            </w:r>
            <w:r w:rsidR="00E66F1B">
              <w:rPr>
                <w:rFonts w:ascii="Times New Roman" w:eastAsia="Times New Roman" w:hAnsi="Times New Roman" w:cs="Times New Roman"/>
                <w:sz w:val="24"/>
                <w:szCs w:val="24"/>
                <w:bdr w:val="nil"/>
                <w:lang w:val="lt-LT" w:eastAsia="lt-LT"/>
              </w:rPr>
              <w:t>s</w:t>
            </w:r>
            <w:r w:rsidRPr="0048157A">
              <w:rPr>
                <w:rFonts w:ascii="Times New Roman" w:eastAsia="Times New Roman" w:hAnsi="Times New Roman" w:cs="Times New Roman"/>
                <w:sz w:val="24"/>
                <w:szCs w:val="24"/>
                <w:bdr w:val="nil"/>
                <w:lang w:val="lt-LT" w:eastAsia="lt-LT"/>
              </w:rPr>
              <w:t>utarties vertė yra lygi:</w:t>
            </w:r>
            <w:r w:rsidR="00385576" w:rsidRPr="0048157A">
              <w:rPr>
                <w:rFonts w:ascii="Times New Roman" w:eastAsia="Times New Roman" w:hAnsi="Times New Roman" w:cs="Times New Roman"/>
                <w:sz w:val="24"/>
                <w:szCs w:val="24"/>
                <w:bdr w:val="nil"/>
                <w:lang w:val="lt-LT" w:eastAsia="lt-LT"/>
              </w:rPr>
              <w:t xml:space="preserve"> </w:t>
            </w:r>
            <w:r w:rsidR="6137EB53" w:rsidRPr="00533C2F">
              <w:rPr>
                <w:rFonts w:ascii="Times New Roman" w:eastAsia="Times New Roman" w:hAnsi="Times New Roman" w:cs="Times New Roman"/>
                <w:sz w:val="24"/>
                <w:szCs w:val="24"/>
                <w:lang w:val="lt-LT" w:eastAsia="lt-LT"/>
              </w:rPr>
              <w:t xml:space="preserve">maksimaliai </w:t>
            </w:r>
            <w:r w:rsidR="00375CCE">
              <w:rPr>
                <w:rFonts w:ascii="Times New Roman" w:eastAsia="Times New Roman" w:hAnsi="Times New Roman" w:cs="Times New Roman"/>
                <w:sz w:val="24"/>
                <w:szCs w:val="24"/>
                <w:lang w:val="lt-LT" w:eastAsia="lt-LT"/>
              </w:rPr>
              <w:t>atitinkamai Pirkimo daliai</w:t>
            </w:r>
            <w:r w:rsidR="6137EB53" w:rsidRPr="00533C2F">
              <w:rPr>
                <w:rFonts w:ascii="Times New Roman" w:eastAsia="Times New Roman" w:hAnsi="Times New Roman" w:cs="Times New Roman"/>
                <w:sz w:val="24"/>
                <w:szCs w:val="24"/>
                <w:lang w:val="lt-LT" w:eastAsia="lt-LT"/>
              </w:rPr>
              <w:t xml:space="preserve"> skirtai</w:t>
            </w:r>
            <w:r w:rsidR="00C019B6" w:rsidRPr="00533C2F">
              <w:rPr>
                <w:rFonts w:ascii="Times New Roman" w:eastAsia="Times New Roman" w:hAnsi="Times New Roman" w:cs="Times New Roman"/>
                <w:sz w:val="24"/>
                <w:szCs w:val="24"/>
                <w:lang w:val="lt-LT" w:eastAsia="lt-LT"/>
              </w:rPr>
              <w:t xml:space="preserve"> </w:t>
            </w:r>
            <w:r w:rsidR="6137EB53" w:rsidRPr="00533C2F">
              <w:rPr>
                <w:rFonts w:ascii="Times New Roman" w:eastAsia="Times New Roman" w:hAnsi="Times New Roman" w:cs="Times New Roman"/>
                <w:sz w:val="24"/>
                <w:szCs w:val="24"/>
                <w:lang w:val="lt-LT" w:eastAsia="lt-LT"/>
              </w:rPr>
              <w:t>lėšų sumai</w:t>
            </w:r>
            <w:r w:rsidR="6137EB53" w:rsidRPr="0048157A">
              <w:rPr>
                <w:rFonts w:ascii="Times New Roman" w:eastAsia="Times New Roman" w:hAnsi="Times New Roman" w:cs="Times New Roman"/>
                <w:sz w:val="24"/>
                <w:szCs w:val="24"/>
                <w:lang w:val="lt-LT" w:eastAsia="lt-LT"/>
              </w:rPr>
              <w:t xml:space="preserve"> be PVM Sutartyje nurodytų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įsigijimui </w:t>
            </w:r>
            <w:r w:rsidR="00375CCE">
              <w:rPr>
                <w:rFonts w:ascii="Times New Roman" w:eastAsia="Times New Roman" w:hAnsi="Times New Roman" w:cs="Times New Roman"/>
                <w:sz w:val="24"/>
                <w:szCs w:val="24"/>
                <w:lang w:val="lt-LT" w:eastAsia="lt-LT"/>
              </w:rPr>
              <w:t>T</w:t>
            </w:r>
            <w:r w:rsidR="6137EB53" w:rsidRPr="0048157A">
              <w:rPr>
                <w:rFonts w:ascii="Times New Roman" w:eastAsia="Times New Roman" w:hAnsi="Times New Roman" w:cs="Times New Roman"/>
                <w:sz w:val="24"/>
                <w:szCs w:val="24"/>
                <w:lang w:val="lt-LT" w:eastAsia="lt-LT"/>
              </w:rPr>
              <w:t xml:space="preserve">iekėjo </w:t>
            </w:r>
            <w:r w:rsidR="00F165CB">
              <w:rPr>
                <w:rFonts w:ascii="Times New Roman" w:eastAsia="Times New Roman" w:hAnsi="Times New Roman" w:cs="Times New Roman"/>
                <w:sz w:val="24"/>
                <w:szCs w:val="24"/>
                <w:lang w:val="lt-LT" w:eastAsia="lt-LT"/>
              </w:rPr>
              <w:t>P</w:t>
            </w:r>
            <w:r w:rsidR="6137EB53" w:rsidRPr="0048157A">
              <w:rPr>
                <w:rFonts w:ascii="Times New Roman" w:eastAsia="Times New Roman" w:hAnsi="Times New Roman" w:cs="Times New Roman"/>
                <w:sz w:val="24"/>
                <w:szCs w:val="24"/>
                <w:lang w:val="lt-LT" w:eastAsia="lt-LT"/>
              </w:rPr>
              <w:t>asiūlyme nurodytais įkainiais be PVM</w:t>
            </w:r>
            <w:r w:rsidR="30676182" w:rsidRPr="0048157A">
              <w:rPr>
                <w:rFonts w:ascii="Times New Roman" w:eastAsia="Times New Roman" w:hAnsi="Times New Roman" w:cs="Times New Roman"/>
                <w:sz w:val="24"/>
                <w:szCs w:val="24"/>
                <w:lang w:val="lt-LT" w:eastAsia="lt-LT"/>
              </w:rPr>
              <w:t>.</w:t>
            </w:r>
            <w:r w:rsidR="6137EB53" w:rsidRPr="0048157A">
              <w:rPr>
                <w:rFonts w:ascii="Times New Roman" w:eastAsia="Times New Roman" w:hAnsi="Times New Roman" w:cs="Times New Roman"/>
                <w:sz w:val="24"/>
                <w:szCs w:val="24"/>
                <w:lang w:val="lt-LT" w:eastAsia="lt-LT"/>
              </w:rPr>
              <w:t xml:space="preserve"> </w:t>
            </w:r>
          </w:p>
        </w:tc>
        <w:tc>
          <w:tcPr>
            <w:tcW w:w="2249"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A43787">
        <w:tc>
          <w:tcPr>
            <w:tcW w:w="2552" w:type="dxa"/>
          </w:tcPr>
          <w:p w14:paraId="321515B5" w14:textId="63F2A6C4" w:rsidR="00045E72" w:rsidRPr="00F165CB" w:rsidRDefault="00764E2A" w:rsidP="007D0A52">
            <w:pPr>
              <w:pStyle w:val="Sraopastraipa"/>
              <w:spacing w:line="276" w:lineRule="auto"/>
              <w:ind w:left="0"/>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48157A" w:rsidRDefault="003C140F" w:rsidP="00773626">
            <w:pPr>
              <w:spacing w:after="12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įkainiai yra nurodyti Pasiūlyme.</w:t>
            </w:r>
            <w:r w:rsidR="00764E2A" w:rsidRPr="0048157A">
              <w:rPr>
                <w:rFonts w:eastAsia="Calibri"/>
                <w:i/>
                <w:iCs/>
                <w:lang w:val="lt-LT"/>
              </w:rPr>
              <w:t xml:space="preserve"> </w:t>
            </w:r>
          </w:p>
          <w:p w14:paraId="187364DC" w14:textId="77777777" w:rsidR="007017F9" w:rsidRDefault="00197FA3" w:rsidP="00F165CB">
            <w:pPr>
              <w:spacing w:after="0" w:line="276" w:lineRule="auto"/>
              <w:jc w:val="both"/>
              <w:rPr>
                <w:rFonts w:ascii="Times New Roman" w:eastAsia="Times New Roman" w:hAnsi="Times New Roman" w:cs="Times New Roman"/>
                <w:sz w:val="24"/>
                <w:szCs w:val="24"/>
                <w:lang w:val="lt-LT" w:eastAsia="lt-LT"/>
              </w:rPr>
            </w:pPr>
            <w:r w:rsidRPr="0048157A">
              <w:rPr>
                <w:rFonts w:ascii="Times New Roman" w:eastAsia="Calibri" w:hAnsi="Times New Roman" w:cs="Times New Roman"/>
                <w:sz w:val="24"/>
                <w:szCs w:val="24"/>
                <w:lang w:val="lt-LT"/>
              </w:rPr>
              <w:t xml:space="preserve">Bendra </w:t>
            </w:r>
            <w:r w:rsidR="00773626">
              <w:rPr>
                <w:rFonts w:ascii="Times New Roman" w:eastAsia="Calibri" w:hAnsi="Times New Roman" w:cs="Times New Roman"/>
                <w:sz w:val="24"/>
                <w:szCs w:val="24"/>
                <w:lang w:val="lt-LT"/>
              </w:rPr>
              <w:t>s</w:t>
            </w:r>
            <w:r w:rsidRPr="0048157A">
              <w:rPr>
                <w:rFonts w:ascii="Times New Roman" w:eastAsia="Calibri" w:hAnsi="Times New Roman" w:cs="Times New Roman"/>
                <w:sz w:val="24"/>
                <w:szCs w:val="24"/>
                <w:lang w:val="lt-LT"/>
              </w:rPr>
              <w:t>utarties vertė yra</w:t>
            </w:r>
            <w:r w:rsidR="007017F9">
              <w:rPr>
                <w:rFonts w:ascii="Times New Roman" w:eastAsia="Calibri" w:hAnsi="Times New Roman" w:cs="Times New Roman"/>
                <w:sz w:val="24"/>
                <w:szCs w:val="24"/>
                <w:lang w:val="lt-LT"/>
              </w:rPr>
              <w:t>:</w:t>
            </w:r>
            <w:r w:rsidRPr="0048157A">
              <w:rPr>
                <w:rFonts w:ascii="Times New Roman" w:eastAsia="Calibri" w:hAnsi="Times New Roman" w:cs="Times New Roman"/>
                <w:sz w:val="24"/>
                <w:szCs w:val="24"/>
                <w:lang w:val="lt-LT"/>
              </w:rPr>
              <w:t xml:space="preserve"> </w:t>
            </w:r>
            <w:r w:rsidR="007017F9">
              <w:rPr>
                <w:rFonts w:ascii="Times New Roman" w:eastAsia="Arial Unicode MS" w:hAnsi="Times New Roman" w:cs="Times New Roman"/>
                <w:sz w:val="24"/>
                <w:szCs w:val="24"/>
                <w:bdr w:val="nil"/>
                <w:lang w:val="lt-LT" w:eastAsia="lt-LT"/>
              </w:rPr>
              <w:t>90 090,00 </w:t>
            </w:r>
            <w:r w:rsidRPr="0048157A">
              <w:rPr>
                <w:rFonts w:ascii="Times New Roman" w:eastAsia="Times New Roman" w:hAnsi="Times New Roman" w:cs="Times New Roman"/>
                <w:sz w:val="24"/>
                <w:szCs w:val="24"/>
                <w:lang w:val="lt-LT" w:eastAsia="lt-LT"/>
              </w:rPr>
              <w:t xml:space="preserve">Eur </w:t>
            </w:r>
            <w:r w:rsidR="007017F9">
              <w:rPr>
                <w:rFonts w:ascii="Times New Roman" w:eastAsia="Times New Roman" w:hAnsi="Times New Roman" w:cs="Times New Roman"/>
                <w:sz w:val="24"/>
                <w:szCs w:val="24"/>
                <w:lang w:val="lt-LT"/>
              </w:rPr>
              <w:t>(devyniasdešimt tūkstančių devyniasdešimt eurų 0 ct)</w:t>
            </w:r>
            <w:r w:rsidRPr="0048157A">
              <w:rPr>
                <w:rFonts w:ascii="Times New Roman" w:eastAsia="Times New Roman" w:hAnsi="Times New Roman" w:cs="Times New Roman"/>
                <w:sz w:val="24"/>
                <w:szCs w:val="24"/>
                <w:lang w:val="lt-LT" w:eastAsia="lt-LT"/>
              </w:rPr>
              <w:t xml:space="preserve"> su PVM.</w:t>
            </w:r>
            <w:r w:rsidR="00D4248E" w:rsidRPr="0048157A">
              <w:rPr>
                <w:rFonts w:ascii="Times New Roman" w:eastAsia="Times New Roman" w:hAnsi="Times New Roman" w:cs="Times New Roman"/>
                <w:sz w:val="24"/>
                <w:szCs w:val="24"/>
                <w:bdr w:val="nil"/>
                <w:lang w:val="lt-LT" w:eastAsia="lt-LT"/>
              </w:rPr>
              <w:t xml:space="preserve"> PVM sudaro </w:t>
            </w:r>
            <w:r w:rsidR="007017F9" w:rsidRPr="007017F9">
              <w:rPr>
                <w:rFonts w:ascii="Times New Roman" w:eastAsia="Times New Roman" w:hAnsi="Times New Roman" w:cs="Times New Roman"/>
                <w:sz w:val="24"/>
                <w:szCs w:val="24"/>
                <w:lang w:val="lt-LT" w:eastAsia="lt-LT"/>
              </w:rPr>
              <w:t>4</w:t>
            </w:r>
            <w:r w:rsidR="007017F9">
              <w:rPr>
                <w:rFonts w:ascii="Times New Roman" w:eastAsia="Times New Roman" w:hAnsi="Times New Roman" w:cs="Times New Roman"/>
                <w:sz w:val="24"/>
                <w:szCs w:val="24"/>
                <w:lang w:val="lt-LT" w:eastAsia="lt-LT"/>
              </w:rPr>
              <w:t> </w:t>
            </w:r>
            <w:r w:rsidR="007017F9" w:rsidRPr="007017F9">
              <w:rPr>
                <w:rFonts w:ascii="Times New Roman" w:eastAsia="Times New Roman" w:hAnsi="Times New Roman" w:cs="Times New Roman"/>
                <w:sz w:val="24"/>
                <w:szCs w:val="24"/>
                <w:lang w:val="lt-LT" w:eastAsia="lt-LT"/>
              </w:rPr>
              <w:t>290</w:t>
            </w:r>
            <w:r w:rsidR="007017F9">
              <w:rPr>
                <w:rFonts w:ascii="Times New Roman" w:eastAsia="Times New Roman" w:hAnsi="Times New Roman" w:cs="Times New Roman"/>
                <w:sz w:val="24"/>
                <w:szCs w:val="24"/>
                <w:lang w:val="lt-LT" w:eastAsia="lt-LT"/>
              </w:rPr>
              <w:t>,00 </w:t>
            </w:r>
            <w:r w:rsidR="00D4248E" w:rsidRPr="0048157A">
              <w:rPr>
                <w:rFonts w:ascii="Times New Roman" w:eastAsia="Times New Roman" w:hAnsi="Times New Roman" w:cs="Times New Roman"/>
                <w:sz w:val="24"/>
                <w:szCs w:val="24"/>
                <w:lang w:val="lt-LT" w:eastAsia="lt-LT"/>
              </w:rPr>
              <w:t xml:space="preserve">Eur </w:t>
            </w:r>
            <w:r w:rsidR="007017F9">
              <w:rPr>
                <w:rFonts w:ascii="Times New Roman" w:eastAsia="Times New Roman" w:hAnsi="Times New Roman" w:cs="Times New Roman"/>
                <w:sz w:val="24"/>
                <w:szCs w:val="24"/>
                <w:lang w:val="lt-LT" w:eastAsia="lt-LT"/>
              </w:rPr>
              <w:t>(keturi tūkstančiai du šimtai devyniasdešimt eurų 0 ct).</w:t>
            </w:r>
          </w:p>
          <w:p w14:paraId="6B903934" w14:textId="0CD5928C" w:rsidR="007017F9" w:rsidRPr="007017F9" w:rsidRDefault="007017F9" w:rsidP="007017F9">
            <w:pPr>
              <w:spacing w:before="120" w:after="12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Bendra</w:t>
            </w:r>
            <w:r w:rsidRPr="007017F9">
              <w:rPr>
                <w:rFonts w:ascii="Times New Roman" w:eastAsia="Times New Roman" w:hAnsi="Times New Roman" w:cs="Times New Roman"/>
                <w:sz w:val="24"/>
                <w:szCs w:val="24"/>
                <w:bdr w:val="nil"/>
                <w:lang w:val="lt-LT" w:eastAsia="lt-LT"/>
              </w:rPr>
              <w:t xml:space="preserve"> sutarties vertė kiekvienoje Pirkimo dalyje:</w:t>
            </w:r>
          </w:p>
          <w:p w14:paraId="1FC74D8C" w14:textId="14A84C9F" w:rsidR="007017F9" w:rsidRDefault="007017F9" w:rsidP="007017F9">
            <w:pPr>
              <w:spacing w:after="0" w:line="276" w:lineRule="auto"/>
              <w:jc w:val="both"/>
              <w:rPr>
                <w:rFonts w:ascii="Times New Roman" w:eastAsia="Times New Roman" w:hAnsi="Times New Roman" w:cs="Times New Roman"/>
                <w:sz w:val="24"/>
                <w:szCs w:val="24"/>
                <w:lang w:val="lt-LT" w:eastAsia="lt-LT"/>
              </w:rPr>
            </w:pPr>
            <w:r w:rsidRPr="007017F9">
              <w:rPr>
                <w:rFonts w:ascii="Times New Roman" w:eastAsia="Times New Roman" w:hAnsi="Times New Roman" w:cs="Times New Roman"/>
                <w:sz w:val="24"/>
                <w:szCs w:val="24"/>
                <w:bdr w:val="nil"/>
                <w:lang w:val="lt-LT" w:eastAsia="lt-LT"/>
              </w:rPr>
              <w:t xml:space="preserve">Pirkimo 2 dalyje: </w:t>
            </w:r>
            <w:r>
              <w:rPr>
                <w:rFonts w:ascii="Times New Roman" w:eastAsia="Times New Roman" w:hAnsi="Times New Roman" w:cs="Times New Roman"/>
                <w:sz w:val="24"/>
                <w:szCs w:val="24"/>
                <w:bdr w:val="nil"/>
                <w:lang w:val="lt-LT" w:eastAsia="lt-LT"/>
              </w:rPr>
              <w:t>25</w:t>
            </w:r>
            <w:r>
              <w:rPr>
                <w:rFonts w:ascii="Times New Roman" w:eastAsia="Arial Unicode MS" w:hAnsi="Times New Roman" w:cs="Times New Roman"/>
                <w:sz w:val="24"/>
                <w:szCs w:val="24"/>
                <w:bdr w:val="nil"/>
                <w:lang w:val="lt-LT" w:eastAsia="lt-LT"/>
              </w:rPr>
              <w:t> 200,00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rPr>
              <w:t>(dvidešimt penki tūkstančiai du šimtai eurų 0 ct)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Pr>
                <w:rFonts w:ascii="Times New Roman" w:eastAsia="Times New Roman" w:hAnsi="Times New Roman" w:cs="Times New Roman"/>
                <w:sz w:val="24"/>
                <w:szCs w:val="24"/>
                <w:lang w:val="lt-LT" w:eastAsia="lt-LT"/>
              </w:rPr>
              <w:t>1 200,00 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(vienas tūkstantis du šimtai eurų 0 ct).</w:t>
            </w:r>
          </w:p>
          <w:p w14:paraId="7A1DEC66" w14:textId="4EA575BE" w:rsidR="007017F9" w:rsidRPr="007017F9" w:rsidRDefault="007017F9" w:rsidP="007017F9">
            <w:pPr>
              <w:spacing w:before="120" w:after="120" w:line="276" w:lineRule="auto"/>
              <w:jc w:val="both"/>
              <w:rPr>
                <w:rFonts w:ascii="Times New Roman" w:eastAsia="Times New Roman" w:hAnsi="Times New Roman" w:cs="Times New Roman"/>
                <w:sz w:val="24"/>
                <w:szCs w:val="24"/>
                <w:bdr w:val="nil"/>
                <w:lang w:val="lt-LT" w:eastAsia="lt-LT"/>
              </w:rPr>
            </w:pPr>
            <w:r w:rsidRPr="007017F9">
              <w:rPr>
                <w:rFonts w:ascii="Times New Roman" w:eastAsia="Times New Roman" w:hAnsi="Times New Roman" w:cs="Times New Roman"/>
                <w:sz w:val="24"/>
                <w:szCs w:val="24"/>
                <w:bdr w:val="nil"/>
                <w:lang w:val="lt-LT" w:eastAsia="lt-LT"/>
              </w:rPr>
              <w:t xml:space="preserve">Pirkimo 4 dalyje: </w:t>
            </w:r>
            <w:r>
              <w:rPr>
                <w:rFonts w:ascii="Times New Roman" w:eastAsia="Times New Roman" w:hAnsi="Times New Roman" w:cs="Times New Roman"/>
                <w:sz w:val="24"/>
                <w:szCs w:val="24"/>
                <w:bdr w:val="nil"/>
                <w:lang w:val="lt-LT" w:eastAsia="lt-LT"/>
              </w:rPr>
              <w:t>44</w:t>
            </w:r>
            <w:r>
              <w:rPr>
                <w:rFonts w:ascii="Times New Roman" w:eastAsia="Arial Unicode MS" w:hAnsi="Times New Roman" w:cs="Times New Roman"/>
                <w:sz w:val="24"/>
                <w:szCs w:val="24"/>
                <w:bdr w:val="nil"/>
                <w:lang w:val="lt-LT" w:eastAsia="lt-LT"/>
              </w:rPr>
              <w:t> 100,00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rPr>
              <w:t>(keturiasdešimt keturi tūkstančiai vienas šimtas eurų 0 ct)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Pr>
                <w:rFonts w:ascii="Times New Roman" w:eastAsia="Times New Roman" w:hAnsi="Times New Roman" w:cs="Times New Roman"/>
                <w:sz w:val="24"/>
                <w:szCs w:val="24"/>
                <w:bdr w:val="nil"/>
                <w:lang w:val="lt-LT" w:eastAsia="lt-LT"/>
              </w:rPr>
              <w:t>2</w:t>
            </w:r>
            <w:r>
              <w:rPr>
                <w:rFonts w:ascii="Times New Roman" w:eastAsia="Times New Roman" w:hAnsi="Times New Roman" w:cs="Times New Roman"/>
                <w:sz w:val="24"/>
                <w:szCs w:val="24"/>
                <w:lang w:val="lt-LT" w:eastAsia="lt-LT"/>
              </w:rPr>
              <w:t> 100,00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(du tūkstančiai vienas šimtas eurų 0 ct).</w:t>
            </w:r>
          </w:p>
          <w:p w14:paraId="560B8647" w14:textId="4B51C722" w:rsidR="007017F9" w:rsidRPr="007017F9" w:rsidRDefault="007017F9" w:rsidP="007017F9">
            <w:pPr>
              <w:spacing w:before="120" w:after="120" w:line="276" w:lineRule="auto"/>
              <w:jc w:val="both"/>
              <w:rPr>
                <w:rFonts w:ascii="Times New Roman" w:eastAsia="Times New Roman" w:hAnsi="Times New Roman" w:cs="Times New Roman"/>
                <w:sz w:val="24"/>
                <w:szCs w:val="24"/>
                <w:bdr w:val="nil"/>
                <w:lang w:val="lt-LT" w:eastAsia="lt-LT"/>
              </w:rPr>
            </w:pPr>
            <w:r w:rsidRPr="007017F9">
              <w:rPr>
                <w:rFonts w:ascii="Times New Roman" w:eastAsia="Times New Roman" w:hAnsi="Times New Roman" w:cs="Times New Roman"/>
                <w:sz w:val="24"/>
                <w:szCs w:val="24"/>
                <w:bdr w:val="nil"/>
                <w:lang w:val="lt-LT" w:eastAsia="lt-LT"/>
              </w:rPr>
              <w:t xml:space="preserve">Pirkimo </w:t>
            </w:r>
            <w:r w:rsidR="00E2236D">
              <w:rPr>
                <w:rFonts w:ascii="Times New Roman" w:eastAsia="Times New Roman" w:hAnsi="Times New Roman" w:cs="Times New Roman"/>
                <w:sz w:val="24"/>
                <w:szCs w:val="24"/>
                <w:bdr w:val="nil"/>
                <w:lang w:val="lt-LT" w:eastAsia="lt-LT"/>
              </w:rPr>
              <w:t>7</w:t>
            </w:r>
            <w:r w:rsidRPr="007017F9">
              <w:rPr>
                <w:rFonts w:ascii="Times New Roman" w:eastAsia="Times New Roman" w:hAnsi="Times New Roman" w:cs="Times New Roman"/>
                <w:sz w:val="24"/>
                <w:szCs w:val="24"/>
                <w:bdr w:val="nil"/>
                <w:lang w:val="lt-LT" w:eastAsia="lt-LT"/>
              </w:rPr>
              <w:t xml:space="preserve"> dalyje: </w:t>
            </w:r>
            <w:r>
              <w:rPr>
                <w:rFonts w:ascii="Times New Roman" w:eastAsia="Times New Roman" w:hAnsi="Times New Roman" w:cs="Times New Roman"/>
                <w:sz w:val="24"/>
                <w:szCs w:val="24"/>
                <w:bdr w:val="nil"/>
                <w:lang w:val="lt-LT" w:eastAsia="lt-LT"/>
              </w:rPr>
              <w:t>5</w:t>
            </w:r>
            <w:r>
              <w:rPr>
                <w:rFonts w:ascii="Times New Roman" w:eastAsia="Arial Unicode MS" w:hAnsi="Times New Roman" w:cs="Times New Roman"/>
                <w:sz w:val="24"/>
                <w:szCs w:val="24"/>
                <w:bdr w:val="nil"/>
                <w:lang w:val="lt-LT" w:eastAsia="lt-LT"/>
              </w:rPr>
              <w:t> 250,00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rPr>
              <w:t>(penki tūkstančiai du šimtai penkiasdešimt eurų 0 ct)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E04C91">
              <w:rPr>
                <w:rFonts w:ascii="Times New Roman" w:eastAsia="Times New Roman" w:hAnsi="Times New Roman" w:cs="Times New Roman"/>
                <w:sz w:val="24"/>
                <w:szCs w:val="24"/>
                <w:bdr w:val="nil"/>
                <w:lang w:val="lt-LT" w:eastAsia="lt-LT"/>
              </w:rPr>
              <w:t>250</w:t>
            </w:r>
            <w:r>
              <w:rPr>
                <w:rFonts w:ascii="Times New Roman" w:eastAsia="Times New Roman" w:hAnsi="Times New Roman" w:cs="Times New Roman"/>
                <w:sz w:val="24"/>
                <w:szCs w:val="24"/>
                <w:lang w:val="lt-LT" w:eastAsia="lt-LT"/>
              </w:rPr>
              <w:t>,00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 xml:space="preserve">(du </w:t>
            </w:r>
            <w:r w:rsidR="00E04C91">
              <w:rPr>
                <w:rFonts w:ascii="Times New Roman" w:eastAsia="Times New Roman" w:hAnsi="Times New Roman" w:cs="Times New Roman"/>
                <w:sz w:val="24"/>
                <w:szCs w:val="24"/>
                <w:lang w:val="lt-LT" w:eastAsia="lt-LT"/>
              </w:rPr>
              <w:t>šimtai penkiasdešimt</w:t>
            </w:r>
            <w:r>
              <w:rPr>
                <w:rFonts w:ascii="Times New Roman" w:eastAsia="Times New Roman" w:hAnsi="Times New Roman" w:cs="Times New Roman"/>
                <w:sz w:val="24"/>
                <w:szCs w:val="24"/>
                <w:lang w:val="lt-LT" w:eastAsia="lt-LT"/>
              </w:rPr>
              <w:t xml:space="preserve"> eurų 0</w:t>
            </w:r>
            <w:r w:rsidR="00E04C91">
              <w:rPr>
                <w:rFonts w:ascii="Times New Roman" w:eastAsia="Times New Roman" w:hAnsi="Times New Roman" w:cs="Times New Roman"/>
                <w:sz w:val="24"/>
                <w:szCs w:val="24"/>
                <w:lang w:val="lt-LT" w:eastAsia="lt-LT"/>
              </w:rPr>
              <w:t> </w:t>
            </w:r>
            <w:r>
              <w:rPr>
                <w:rFonts w:ascii="Times New Roman" w:eastAsia="Times New Roman" w:hAnsi="Times New Roman" w:cs="Times New Roman"/>
                <w:sz w:val="24"/>
                <w:szCs w:val="24"/>
                <w:lang w:val="lt-LT" w:eastAsia="lt-LT"/>
              </w:rPr>
              <w:t>ct).</w:t>
            </w:r>
          </w:p>
          <w:p w14:paraId="6DEE9A24" w14:textId="2C197167" w:rsidR="00556832" w:rsidRPr="00E04C91" w:rsidRDefault="00E04C91" w:rsidP="00E04C91">
            <w:pPr>
              <w:spacing w:before="120" w:after="0" w:line="276" w:lineRule="auto"/>
              <w:jc w:val="both"/>
              <w:rPr>
                <w:rFonts w:ascii="Times New Roman" w:eastAsia="Times New Roman" w:hAnsi="Times New Roman" w:cs="Times New Roman"/>
                <w:sz w:val="24"/>
                <w:szCs w:val="24"/>
                <w:bdr w:val="nil"/>
                <w:lang w:val="lt-LT" w:eastAsia="lt-LT"/>
              </w:rPr>
            </w:pPr>
            <w:r w:rsidRPr="007017F9">
              <w:rPr>
                <w:rFonts w:ascii="Times New Roman" w:eastAsia="Times New Roman" w:hAnsi="Times New Roman" w:cs="Times New Roman"/>
                <w:sz w:val="24"/>
                <w:szCs w:val="24"/>
                <w:bdr w:val="nil"/>
                <w:lang w:val="lt-LT" w:eastAsia="lt-LT"/>
              </w:rPr>
              <w:t xml:space="preserve">Pirkimo </w:t>
            </w:r>
            <w:r>
              <w:rPr>
                <w:rFonts w:ascii="Times New Roman" w:eastAsia="Times New Roman" w:hAnsi="Times New Roman" w:cs="Times New Roman"/>
                <w:sz w:val="24"/>
                <w:szCs w:val="24"/>
                <w:bdr w:val="nil"/>
                <w:lang w:val="lt-LT" w:eastAsia="lt-LT"/>
              </w:rPr>
              <w:t>8</w:t>
            </w:r>
            <w:r w:rsidRPr="007017F9">
              <w:rPr>
                <w:rFonts w:ascii="Times New Roman" w:eastAsia="Times New Roman" w:hAnsi="Times New Roman" w:cs="Times New Roman"/>
                <w:sz w:val="24"/>
                <w:szCs w:val="24"/>
                <w:bdr w:val="nil"/>
                <w:lang w:val="lt-LT" w:eastAsia="lt-LT"/>
              </w:rPr>
              <w:t xml:space="preserve"> dalyje: </w:t>
            </w:r>
            <w:r>
              <w:rPr>
                <w:rFonts w:ascii="Times New Roman" w:eastAsia="Times New Roman" w:hAnsi="Times New Roman" w:cs="Times New Roman"/>
                <w:sz w:val="24"/>
                <w:szCs w:val="24"/>
                <w:bdr w:val="nil"/>
                <w:lang w:val="lt-LT" w:eastAsia="lt-LT"/>
              </w:rPr>
              <w:t>15</w:t>
            </w:r>
            <w:r>
              <w:rPr>
                <w:rFonts w:ascii="Times New Roman" w:eastAsia="Arial Unicode MS" w:hAnsi="Times New Roman" w:cs="Times New Roman"/>
                <w:sz w:val="24"/>
                <w:szCs w:val="24"/>
                <w:bdr w:val="nil"/>
                <w:lang w:val="lt-LT" w:eastAsia="lt-LT"/>
              </w:rPr>
              <w:t> 540,00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rPr>
              <w:t>(penkiolika tūkstančių penki šimtai keturiasdešimt eurų 0 ct)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Pr>
                <w:rFonts w:ascii="Times New Roman" w:eastAsia="Times New Roman" w:hAnsi="Times New Roman" w:cs="Times New Roman"/>
                <w:sz w:val="24"/>
                <w:szCs w:val="24"/>
                <w:bdr w:val="nil"/>
                <w:lang w:val="lt-LT" w:eastAsia="lt-LT"/>
              </w:rPr>
              <w:t>740</w:t>
            </w:r>
            <w:r>
              <w:rPr>
                <w:rFonts w:ascii="Times New Roman" w:eastAsia="Times New Roman" w:hAnsi="Times New Roman" w:cs="Times New Roman"/>
                <w:sz w:val="24"/>
                <w:szCs w:val="24"/>
                <w:lang w:val="lt-LT" w:eastAsia="lt-LT"/>
              </w:rPr>
              <w:t>,00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(septyni šimtai keturiasdešimt eurų 0 ct).</w:t>
            </w:r>
          </w:p>
        </w:tc>
        <w:tc>
          <w:tcPr>
            <w:tcW w:w="2249"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A43787">
        <w:tc>
          <w:tcPr>
            <w:tcW w:w="2552" w:type="dxa"/>
          </w:tcPr>
          <w:p w14:paraId="5C1B1F6D" w14:textId="2CB74DED" w:rsidR="00045E72" w:rsidRPr="00645CBD" w:rsidRDefault="00764E2A" w:rsidP="007D0A52">
            <w:pPr>
              <w:pStyle w:val="Sraopastraipa"/>
              <w:spacing w:line="276" w:lineRule="auto"/>
              <w:ind w:left="0"/>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w:t>
            </w:r>
            <w:r w:rsidR="00645CBD">
              <w:rPr>
                <w:rFonts w:eastAsia="Arial Unicode MS"/>
                <w:b/>
                <w:bCs/>
                <w:color w:val="000000"/>
                <w:bdr w:val="nil"/>
              </w:rPr>
              <w:t> </w:t>
            </w:r>
            <w:r w:rsidRPr="000C6923">
              <w:rPr>
                <w:rFonts w:eastAsia="Arial Unicode MS"/>
                <w:b/>
                <w:bCs/>
                <w:color w:val="000000"/>
                <w:bdr w:val="nil"/>
              </w:rPr>
              <w:t>/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tc>
        <w:tc>
          <w:tcPr>
            <w:tcW w:w="5103" w:type="dxa"/>
            <w:gridSpan w:val="2"/>
          </w:tcPr>
          <w:p w14:paraId="43DC9158" w14:textId="0F3542B6"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bus perskaičiuojami:</w:t>
            </w:r>
          </w:p>
          <w:p w14:paraId="7FC0A3C6" w14:textId="21372EB1"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45CBD">
                  <w:rPr>
                    <w:rFonts w:ascii="Times New Roman" w:hAnsi="Times New Roman" w:cs="Times New Roman"/>
                    <w:sz w:val="24"/>
                    <w:szCs w:val="24"/>
                    <w:lang w:val="lt-LT"/>
                  </w:rPr>
                  <w:t>0612 KITI MEDICINOS GAMINIAI</w:t>
                </w:r>
              </w:sdtContent>
            </w:sdt>
            <w:r>
              <w:rPr>
                <w:rFonts w:ascii="Times New Roman" w:eastAsia="Times New Roman" w:hAnsi="Times New Roman" w:cs="Times New Roman"/>
                <w:sz w:val="24"/>
                <w:szCs w:val="24"/>
                <w:lang w:val="lt-LT"/>
              </w:rPr>
              <w:t xml:space="preserve"> kainų pokyčius;</w:t>
            </w:r>
          </w:p>
          <w:p w14:paraId="1C57D5B9" w14:textId="77777777" w:rsidR="000C6923" w:rsidRDefault="000C6923" w:rsidP="0034585D">
            <w:pPr>
              <w:spacing w:after="12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5FF7316C" w:rsidR="000C6923" w:rsidRPr="00645CBD" w:rsidRDefault="000C6923" w:rsidP="0034585D">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w:t>
            </w:r>
            <w:r w:rsidR="00645CBD">
              <w:rPr>
                <w:rFonts w:ascii="Times New Roman" w:hAnsi="Times New Roman" w:cs="Times New Roman"/>
                <w:sz w:val="24"/>
                <w:szCs w:val="24"/>
                <w:lang w:val="lt-LT"/>
              </w:rPr>
              <w:t>Š</w:t>
            </w:r>
            <w:r>
              <w:rPr>
                <w:rFonts w:ascii="Times New Roman" w:hAnsi="Times New Roman" w:cs="Times New Roman"/>
                <w:sz w:val="24"/>
                <w:szCs w:val="24"/>
                <w:lang w:val="lt-LT"/>
              </w:rPr>
              <w:t xml:space="preserve">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sidR="00645CBD">
              <w:rPr>
                <w:rFonts w:ascii="Times New Roman" w:hAnsi="Times New Roman" w:cs="Times New Roman"/>
                <w:sz w:val="24"/>
                <w:szCs w:val="24"/>
                <w:lang w:val="lt-LT"/>
              </w:rPr>
              <w:t> </w:t>
            </w:r>
            <w:r>
              <w:rPr>
                <w:rFonts w:ascii="Times New Roman" w:hAnsi="Times New Roman" w:cs="Times New Roman"/>
                <w:sz w:val="24"/>
                <w:szCs w:val="24"/>
                <w:lang w:val="lt-LT"/>
              </w:rPr>
              <w:t xml:space="preserve">(trijų)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694FF6E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3.4.2. Šalys privalo </w:t>
            </w:r>
            <w:r w:rsidR="00645CBD">
              <w:rPr>
                <w:rFonts w:ascii="Times New Roman" w:hAnsi="Times New Roman" w:cs="Times New Roman"/>
                <w:sz w:val="24"/>
                <w:szCs w:val="24"/>
                <w:lang w:val="lt-LT"/>
              </w:rPr>
              <w:t>S</w:t>
            </w:r>
            <w:r>
              <w:rPr>
                <w:rFonts w:ascii="Times New Roman" w:hAnsi="Times New Roman" w:cs="Times New Roman"/>
                <w:sz w:val="24"/>
                <w:szCs w:val="24"/>
                <w:lang w:val="lt-LT"/>
              </w:rPr>
              <w:t>usitarime nurodyti indekso reikšmę laikotarpio pradžioje ir jos nustatymo datą, indekso reikšmę laikotarpio pabaigoje ir jos nustatymo datą, kainų pokytį (k), perskaičiuotus kainą</w:t>
            </w:r>
            <w:r w:rsidR="0034585D">
              <w:rPr>
                <w:rFonts w:ascii="Times New Roman" w:hAnsi="Times New Roman" w:cs="Times New Roman"/>
                <w:sz w:val="24"/>
                <w:szCs w:val="24"/>
                <w:lang w:val="lt-LT"/>
              </w:rPr>
              <w:t> </w:t>
            </w:r>
            <w:r>
              <w:rPr>
                <w:rFonts w:ascii="Times New Roman" w:hAnsi="Times New Roman" w:cs="Times New Roman"/>
                <w:sz w:val="24"/>
                <w:szCs w:val="24"/>
                <w:lang w:val="lt-LT"/>
              </w:rPr>
              <w:t>/</w:t>
            </w:r>
            <w:r w:rsidR="0034585D">
              <w:rPr>
                <w:rFonts w:ascii="Times New Roman" w:hAnsi="Times New Roman" w:cs="Times New Roman"/>
                <w:sz w:val="24"/>
                <w:szCs w:val="24"/>
                <w:lang w:val="lt-LT"/>
              </w:rPr>
              <w:t> </w:t>
            </w:r>
            <w:r>
              <w:rPr>
                <w:rFonts w:ascii="Times New Roman" w:hAnsi="Times New Roman" w:cs="Times New Roman"/>
                <w:sz w:val="24"/>
                <w:szCs w:val="24"/>
                <w:lang w:val="lt-LT"/>
              </w:rPr>
              <w:t xml:space="preserve">įkainius, perskaičiuotą </w:t>
            </w:r>
            <w:r w:rsidR="00645CBD">
              <w:rPr>
                <w:rFonts w:ascii="Times New Roman" w:hAnsi="Times New Roman" w:cs="Times New Roman"/>
                <w:sz w:val="24"/>
                <w:szCs w:val="24"/>
                <w:lang w:val="lt-LT"/>
              </w:rPr>
              <w:t>P</w:t>
            </w:r>
            <w:r>
              <w:rPr>
                <w:rFonts w:ascii="Times New Roman" w:hAnsi="Times New Roman" w:cs="Times New Roman"/>
                <w:sz w:val="24"/>
                <w:szCs w:val="24"/>
                <w:lang w:val="lt-LT"/>
              </w:rPr>
              <w:t>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2BC9D31F"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45CBD">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8B517F0" w:rsidR="000C6923" w:rsidRDefault="000C6923" w:rsidP="000C6923">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047CC120"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w:t>
            </w:r>
            <w:r w:rsidR="00EB3B54">
              <w:rPr>
                <w:rFonts w:ascii="Times New Roman" w:hAnsi="Times New Roman" w:cs="Times New Roman"/>
                <w:sz w:val="24"/>
                <w:szCs w:val="24"/>
                <w:lang w:val="lt-LT"/>
              </w:rPr>
              <w:t>Š</w:t>
            </w:r>
            <w:r>
              <w:rPr>
                <w:rFonts w:ascii="Times New Roman" w:hAnsi="Times New Roman" w:cs="Times New Roman"/>
                <w:sz w:val="24"/>
                <w:szCs w:val="24"/>
                <w:lang w:val="lt-LT"/>
              </w:rPr>
              <w:t xml:space="preserve">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45CBD">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p>
          <w:p w14:paraId="3BC597AF" w14:textId="4109A937"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45CBD">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Pr="00645CBD" w:rsidRDefault="000C6923" w:rsidP="000C6923">
            <w:pPr>
              <w:spacing w:after="0" w:line="276" w:lineRule="auto"/>
              <w:jc w:val="both"/>
              <w:rPr>
                <w:rFonts w:ascii="Times New Roman" w:eastAsia="Times New Roman" w:hAnsi="Times New Roman" w:cs="Times New Roman"/>
                <w:bCs/>
                <w:iCs/>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2249"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A43787">
        <w:tc>
          <w:tcPr>
            <w:tcW w:w="2552" w:type="dxa"/>
          </w:tcPr>
          <w:p w14:paraId="425A9211" w14:textId="72104E72" w:rsidR="00E22494" w:rsidRPr="000C6923" w:rsidRDefault="00E22494" w:rsidP="00F91223">
            <w:pPr>
              <w:pStyle w:val="Sraopastraipa"/>
              <w:spacing w:line="276" w:lineRule="auto"/>
              <w:ind w:left="0"/>
              <w:rPr>
                <w:rFonts w:eastAsia="Calibri"/>
                <w:b/>
                <w:bCs/>
                <w:i/>
                <w:iCs/>
              </w:rPr>
            </w:pPr>
            <w:r w:rsidRPr="000C6923">
              <w:rPr>
                <w:rFonts w:eastAsia="Arial Unicode MS"/>
                <w:b/>
                <w:bCs/>
                <w:bdr w:val="nil"/>
              </w:rPr>
              <w:t>3.5. Atsiskaitymo su Tiekėju terminas</w:t>
            </w:r>
          </w:p>
        </w:tc>
        <w:tc>
          <w:tcPr>
            <w:tcW w:w="5103" w:type="dxa"/>
            <w:gridSpan w:val="2"/>
          </w:tcPr>
          <w:p w14:paraId="27A27137" w14:textId="530CD42B" w:rsidR="00E22494" w:rsidRPr="000C6923" w:rsidRDefault="00C115DB"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2249"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A43787">
        <w:tc>
          <w:tcPr>
            <w:tcW w:w="2552" w:type="dxa"/>
          </w:tcPr>
          <w:p w14:paraId="3BED8EEC" w14:textId="7A3DC4D1" w:rsidR="00E22494" w:rsidRPr="000C6923" w:rsidRDefault="59FA1F36" w:rsidP="00F91223">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00C115DB">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EB4763F"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r w:rsidR="00C115DB">
              <w:rPr>
                <w:rFonts w:ascii="Times New Roman" w:eastAsia="Arial Unicode MS" w:hAnsi="Times New Roman" w:cs="Times New Roman"/>
                <w:sz w:val="24"/>
                <w:szCs w:val="24"/>
                <w:bdr w:val="nil"/>
                <w:lang w:val="lt-LT" w:eastAsia="lt-LT"/>
              </w:rPr>
              <w:t>.</w:t>
            </w:r>
          </w:p>
        </w:tc>
        <w:tc>
          <w:tcPr>
            <w:tcW w:w="2249"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A43787">
        <w:tc>
          <w:tcPr>
            <w:tcW w:w="2552" w:type="dxa"/>
          </w:tcPr>
          <w:p w14:paraId="202C9894" w14:textId="69218968" w:rsidR="002C109D" w:rsidRPr="00F15D07" w:rsidRDefault="002C109D" w:rsidP="00C115DB">
            <w:pPr>
              <w:spacing w:after="0"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6670C9D" w:rsidR="002C109D" w:rsidRPr="00C115DB" w:rsidRDefault="00EB570B" w:rsidP="00C115DB">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0C115DB">
              <w:rPr>
                <w:rFonts w:ascii="Times New Roman" w:eastAsia="Calibri" w:hAnsi="Times New Roman" w:cs="Times New Roman"/>
                <w:sz w:val="24"/>
                <w:szCs w:val="24"/>
                <w:lang w:val="lt-LT"/>
              </w:rPr>
              <w:t>.</w:t>
            </w:r>
            <w:r w:rsidR="002C109D" w:rsidRPr="00F15D07">
              <w:rPr>
                <w:rFonts w:ascii="Times New Roman" w:eastAsia="Times New Roman" w:hAnsi="Times New Roman" w:cs="Times New Roman"/>
                <w:i/>
                <w:iCs/>
                <w:sz w:val="24"/>
                <w:szCs w:val="24"/>
                <w:lang w:val="lt-LT" w:eastAsia="lt-LT"/>
              </w:rPr>
              <w:t xml:space="preserve"> </w:t>
            </w:r>
          </w:p>
        </w:tc>
        <w:tc>
          <w:tcPr>
            <w:tcW w:w="2249" w:type="dxa"/>
          </w:tcPr>
          <w:p w14:paraId="3D295CC3" w14:textId="096FBFB5" w:rsidR="002C109D" w:rsidRPr="00F15D07" w:rsidRDefault="002C109D" w:rsidP="00C115D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A43787">
        <w:tc>
          <w:tcPr>
            <w:tcW w:w="9904" w:type="dxa"/>
            <w:gridSpan w:val="4"/>
          </w:tcPr>
          <w:p w14:paraId="7731E65C" w14:textId="6CA24237" w:rsidR="002C109D" w:rsidRPr="00F15D07" w:rsidRDefault="002C109D" w:rsidP="001A4A79">
            <w:pPr>
              <w:suppressAutoHyphens/>
              <w:spacing w:before="60" w:after="60" w:line="276" w:lineRule="auto"/>
              <w:ind w:firstLine="562"/>
              <w:jc w:val="center"/>
              <w:rPr>
                <w:rFonts w:ascii="Times New Roman" w:hAnsi="Times New Roman" w:cs="Times New Roman"/>
                <w:sz w:val="24"/>
                <w:szCs w:val="24"/>
                <w:lang w:val="lt-LT"/>
              </w:rPr>
            </w:pPr>
            <w:r w:rsidRPr="001A4A79">
              <w:rPr>
                <w:rFonts w:ascii="Times New Roman" w:eastAsia="Arial Unicode MS" w:hAnsi="Times New Roman" w:cs="Times New Roman"/>
                <w:b/>
                <w:sz w:val="24"/>
                <w:szCs w:val="24"/>
                <w:bdr w:val="nil"/>
                <w:lang w:val="lt-LT" w:eastAsia="lt-LT"/>
              </w:rPr>
              <w:t xml:space="preserve">4. </w:t>
            </w:r>
            <w:r w:rsidR="00BA3E9C" w:rsidRPr="001A4A79">
              <w:rPr>
                <w:rFonts w:ascii="Times New Roman" w:eastAsia="Arial Unicode MS" w:hAnsi="Times New Roman" w:cs="Times New Roman"/>
                <w:b/>
                <w:sz w:val="24"/>
                <w:szCs w:val="24"/>
                <w:bdr w:val="nil"/>
                <w:lang w:val="lt-LT" w:eastAsia="lt-LT"/>
              </w:rPr>
              <w:t xml:space="preserve">PAPILDOMAS </w:t>
            </w:r>
            <w:r w:rsidRPr="001A4A79">
              <w:rPr>
                <w:rFonts w:ascii="Times New Roman" w:eastAsia="Arial Unicode MS" w:hAnsi="Times New Roman" w:cs="Times New Roman"/>
                <w:b/>
                <w:sz w:val="24"/>
                <w:szCs w:val="24"/>
                <w:bdr w:val="nil"/>
                <w:lang w:val="lt-LT" w:eastAsia="lt-LT"/>
              </w:rPr>
              <w:t>SUTARTIES ĮVYKDYMO UŽTIKRINIMAS</w:t>
            </w:r>
          </w:p>
        </w:tc>
      </w:tr>
      <w:tr w:rsidR="002C109D" w:rsidRPr="00F15D07" w14:paraId="2FF03EC0" w14:textId="77777777" w:rsidTr="00A43787">
        <w:tc>
          <w:tcPr>
            <w:tcW w:w="9904" w:type="dxa"/>
            <w:gridSpan w:val="4"/>
          </w:tcPr>
          <w:p w14:paraId="755A9AC4" w14:textId="0C06C527" w:rsidR="00E04419" w:rsidRPr="00F15D07" w:rsidRDefault="00E04419" w:rsidP="001A4A79">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A43787">
        <w:tc>
          <w:tcPr>
            <w:tcW w:w="9904" w:type="dxa"/>
            <w:gridSpan w:val="4"/>
          </w:tcPr>
          <w:p w14:paraId="2582E3ED" w14:textId="01DA7E83" w:rsidR="00106A1E" w:rsidRPr="00F15D07" w:rsidRDefault="00106A1E" w:rsidP="001A4A79">
            <w:pPr>
              <w:suppressAutoHyphens/>
              <w:spacing w:before="60" w:after="6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A43787">
        <w:tc>
          <w:tcPr>
            <w:tcW w:w="2552" w:type="dxa"/>
          </w:tcPr>
          <w:p w14:paraId="191A4D53" w14:textId="4D70CFBB" w:rsidR="00106A1E" w:rsidRPr="00F15D07" w:rsidRDefault="00106A1E" w:rsidP="003C7A62">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0E552F63" w14:textId="77777777" w:rsidR="00612EC0" w:rsidRPr="009C2C04" w:rsidRDefault="00612EC0" w:rsidP="00612EC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9C2C04">
              <w:rPr>
                <w:rFonts w:ascii="Times New Roman" w:hAnsi="Times New Roman" w:cs="Times New Roman"/>
                <w:sz w:val="24"/>
                <w:szCs w:val="24"/>
              </w:rPr>
              <w:t xml:space="preserve">.1.1. </w:t>
            </w:r>
            <w:r w:rsidRPr="009C2C04">
              <w:rPr>
                <w:rFonts w:ascii="Times New Roman" w:hAnsi="Times New Roman" w:cs="Times New Roman"/>
                <w:sz w:val="24"/>
                <w:szCs w:val="24"/>
                <w:lang w:val="lt-LT"/>
              </w:rPr>
              <w:t>Tiekėjo įsipareigojimai:</w:t>
            </w:r>
          </w:p>
          <w:p w14:paraId="04DA95D5" w14:textId="24B93E42" w:rsidR="009843AC" w:rsidRDefault="00612EC0" w:rsidP="009843AC">
            <w:pPr>
              <w:spacing w:after="0" w:line="276" w:lineRule="auto"/>
              <w:jc w:val="both"/>
              <w:rPr>
                <w:rStyle w:val="normaltextrun"/>
                <w:rFonts w:ascii="Times New Roman" w:hAnsi="Times New Roman" w:cs="Times New Roman"/>
                <w:color w:val="000000"/>
                <w:sz w:val="24"/>
                <w:szCs w:val="24"/>
                <w:shd w:val="clear" w:color="auto" w:fill="FFFFFF"/>
                <w:lang w:val="lt-LT"/>
              </w:rPr>
            </w:pPr>
            <w:r w:rsidRPr="00612EC0">
              <w:rPr>
                <w:rFonts w:ascii="Times New Roman" w:eastAsia="Arial Unicode MS" w:hAnsi="Times New Roman" w:cs="Times New Roman"/>
                <w:sz w:val="24"/>
                <w:szCs w:val="24"/>
                <w:bdr w:val="nil"/>
                <w:lang w:eastAsia="lt-LT"/>
              </w:rPr>
              <w:t>5.1.1.</w:t>
            </w:r>
            <w:r>
              <w:rPr>
                <w:rFonts w:ascii="Times New Roman" w:eastAsia="Arial Unicode MS" w:hAnsi="Times New Roman" w:cs="Times New Roman"/>
                <w:sz w:val="24"/>
                <w:szCs w:val="24"/>
                <w:bdr w:val="nil"/>
                <w:lang w:eastAsia="lt-LT"/>
              </w:rPr>
              <w:t>1.</w:t>
            </w:r>
            <w:r w:rsidRPr="00612EC0">
              <w:rPr>
                <w:rFonts w:ascii="Times New Roman" w:eastAsia="Arial Unicode MS" w:hAnsi="Times New Roman" w:cs="Times New Roman"/>
                <w:sz w:val="24"/>
                <w:szCs w:val="24"/>
                <w:bdr w:val="nil"/>
                <w:lang w:eastAsia="lt-LT"/>
              </w:rPr>
              <w:t xml:space="preserve"> </w:t>
            </w:r>
            <w:r w:rsidR="00C4767B" w:rsidRPr="00612EC0">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sidRPr="00612EC0">
              <w:rPr>
                <w:rStyle w:val="normaltextrun"/>
                <w:rFonts w:ascii="Times New Roman" w:hAnsi="Times New Roman" w:cs="Times New Roman"/>
                <w:color w:val="000000"/>
                <w:sz w:val="24"/>
                <w:szCs w:val="24"/>
                <w:shd w:val="clear" w:color="auto" w:fill="FFFFFF"/>
                <w:lang w:val="lt-LT"/>
              </w:rPr>
              <w:t>Lietuvos Respublikos v</w:t>
            </w:r>
            <w:r w:rsidR="00C4767B" w:rsidRPr="00612EC0">
              <w:rPr>
                <w:rStyle w:val="normaltextrun"/>
                <w:rFonts w:ascii="Times New Roman" w:hAnsi="Times New Roman" w:cs="Times New Roman"/>
                <w:color w:val="000000"/>
                <w:sz w:val="24"/>
                <w:szCs w:val="24"/>
                <w:shd w:val="clear" w:color="auto" w:fill="FFFFFF"/>
                <w:lang w:val="lt-LT"/>
              </w:rPr>
              <w:t>iešųjų pirkimų įstatymo 45 straipsn</w:t>
            </w:r>
            <w:r w:rsidR="00E6624D" w:rsidRPr="00612EC0">
              <w:rPr>
                <w:rStyle w:val="normaltextrun"/>
                <w:rFonts w:ascii="Times New Roman" w:hAnsi="Times New Roman" w:cs="Times New Roman"/>
                <w:color w:val="000000"/>
                <w:sz w:val="24"/>
                <w:szCs w:val="24"/>
                <w:shd w:val="clear" w:color="auto" w:fill="FFFFFF"/>
                <w:lang w:val="lt-LT"/>
              </w:rPr>
              <w:t>io</w:t>
            </w:r>
            <w:r w:rsidR="00C4767B" w:rsidRPr="00612EC0">
              <w:rPr>
                <w:rStyle w:val="normaltextrun"/>
                <w:rFonts w:ascii="Times New Roman" w:hAnsi="Times New Roman" w:cs="Times New Roman"/>
                <w:color w:val="000000"/>
                <w:sz w:val="24"/>
                <w:szCs w:val="24"/>
                <w:shd w:val="clear" w:color="auto" w:fill="FFFFFF"/>
                <w:lang w:val="lt-LT"/>
              </w:rPr>
              <w:t xml:space="preserve"> 2</w:t>
            </w:r>
            <w:r w:rsidR="00C4767B" w:rsidRPr="00612EC0">
              <w:rPr>
                <w:rStyle w:val="normaltextrun"/>
                <w:rFonts w:ascii="Times New Roman" w:hAnsi="Times New Roman" w:cs="Times New Roman"/>
                <w:color w:val="000000"/>
                <w:sz w:val="24"/>
                <w:szCs w:val="24"/>
                <w:shd w:val="clear" w:color="auto" w:fill="FFFFFF"/>
                <w:vertAlign w:val="superscript"/>
                <w:lang w:val="lt-LT"/>
              </w:rPr>
              <w:t>1</w:t>
            </w:r>
            <w:r w:rsidR="00C4767B" w:rsidRPr="00612EC0">
              <w:rPr>
                <w:rStyle w:val="normaltextrun"/>
                <w:rFonts w:ascii="Times New Roman" w:hAnsi="Times New Roman" w:cs="Times New Roman"/>
                <w:color w:val="000000"/>
                <w:sz w:val="24"/>
                <w:szCs w:val="24"/>
                <w:shd w:val="clear" w:color="auto" w:fill="FFFFFF"/>
                <w:lang w:val="lt-LT"/>
              </w:rPr>
              <w:t xml:space="preserve"> dalies 3 </w:t>
            </w:r>
            <w:r w:rsidR="000154FC" w:rsidRPr="00612EC0">
              <w:rPr>
                <w:rStyle w:val="normaltextrun"/>
                <w:rFonts w:ascii="Times New Roman" w:hAnsi="Times New Roman" w:cs="Times New Roman"/>
                <w:color w:val="000000"/>
                <w:sz w:val="24"/>
                <w:szCs w:val="24"/>
                <w:shd w:val="clear" w:color="auto" w:fill="FFFFFF"/>
                <w:lang w:val="lt-LT"/>
              </w:rPr>
              <w:t xml:space="preserve">punkto </w:t>
            </w:r>
            <w:r w:rsidR="00C4767B" w:rsidRPr="00612EC0">
              <w:rPr>
                <w:rStyle w:val="normaltextrun"/>
                <w:rFonts w:ascii="Times New Roman" w:hAnsi="Times New Roman" w:cs="Times New Roman"/>
                <w:color w:val="000000"/>
                <w:sz w:val="24"/>
                <w:szCs w:val="24"/>
                <w:shd w:val="clear" w:color="auto" w:fill="FFFFFF"/>
                <w:lang w:val="lt-LT"/>
              </w:rPr>
              <w:t>taikymo, užtikrinti, kad P</w:t>
            </w:r>
            <w:r w:rsidR="008141EC" w:rsidRPr="00612EC0">
              <w:rPr>
                <w:rStyle w:val="normaltextrun"/>
                <w:rFonts w:ascii="Times New Roman" w:hAnsi="Times New Roman" w:cs="Times New Roman"/>
                <w:color w:val="000000"/>
                <w:sz w:val="24"/>
                <w:szCs w:val="24"/>
                <w:shd w:val="clear" w:color="auto" w:fill="FFFFFF"/>
                <w:lang w:val="lt-LT"/>
              </w:rPr>
              <w:t>rekės</w:t>
            </w:r>
            <w:r w:rsidR="00C4767B" w:rsidRPr="00612EC0">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sidRPr="00612EC0">
              <w:rPr>
                <w:rStyle w:val="normaltextrun"/>
                <w:rFonts w:ascii="Times New Roman" w:hAnsi="Times New Roman" w:cs="Times New Roman"/>
                <w:color w:val="000000"/>
                <w:sz w:val="24"/>
                <w:szCs w:val="24"/>
                <w:shd w:val="clear" w:color="auto" w:fill="FFFFFF"/>
                <w:lang w:val="lt-LT"/>
              </w:rPr>
              <w:t>Lietuvos Respublikos v</w:t>
            </w:r>
            <w:r w:rsidR="00C4767B" w:rsidRPr="00612EC0">
              <w:rPr>
                <w:rStyle w:val="normaltextrun"/>
                <w:rFonts w:ascii="Times New Roman" w:hAnsi="Times New Roman" w:cs="Times New Roman"/>
                <w:color w:val="000000"/>
                <w:sz w:val="24"/>
                <w:szCs w:val="24"/>
                <w:shd w:val="clear" w:color="auto" w:fill="FFFFFF"/>
                <w:lang w:val="lt-LT"/>
              </w:rPr>
              <w:t>iešųjų pirkimų įstatymo 45</w:t>
            </w:r>
            <w:r>
              <w:rPr>
                <w:rStyle w:val="normaltextrun"/>
                <w:rFonts w:ascii="Times New Roman" w:hAnsi="Times New Roman" w:cs="Times New Roman"/>
                <w:color w:val="000000"/>
                <w:sz w:val="24"/>
                <w:szCs w:val="24"/>
                <w:shd w:val="clear" w:color="auto" w:fill="FFFFFF"/>
                <w:lang w:val="lt-LT"/>
              </w:rPr>
              <w:t> </w:t>
            </w:r>
            <w:r w:rsidR="00C4767B" w:rsidRPr="00612EC0">
              <w:rPr>
                <w:rStyle w:val="normaltextrun"/>
                <w:rFonts w:ascii="Times New Roman" w:hAnsi="Times New Roman" w:cs="Times New Roman"/>
                <w:color w:val="000000"/>
                <w:sz w:val="24"/>
                <w:szCs w:val="24"/>
                <w:shd w:val="clear" w:color="auto" w:fill="FFFFFF"/>
                <w:lang w:val="lt-LT"/>
              </w:rPr>
              <w:t>straipsnį 2</w:t>
            </w:r>
            <w:r w:rsidR="00C4767B" w:rsidRPr="00612EC0">
              <w:rPr>
                <w:rStyle w:val="normaltextrun"/>
                <w:rFonts w:ascii="Times New Roman" w:hAnsi="Times New Roman" w:cs="Times New Roman"/>
                <w:color w:val="000000"/>
                <w:sz w:val="24"/>
                <w:szCs w:val="24"/>
                <w:shd w:val="clear" w:color="auto" w:fill="FFFFFF"/>
                <w:vertAlign w:val="superscript"/>
                <w:lang w:val="lt-LT"/>
              </w:rPr>
              <w:t>1</w:t>
            </w:r>
            <w:r w:rsidR="00C4767B" w:rsidRPr="00612EC0">
              <w:rPr>
                <w:rStyle w:val="normaltextrun"/>
                <w:rFonts w:ascii="Times New Roman" w:hAnsi="Times New Roman" w:cs="Times New Roman"/>
                <w:color w:val="000000"/>
                <w:sz w:val="24"/>
                <w:szCs w:val="24"/>
                <w:shd w:val="clear" w:color="auto" w:fill="FFFFFF"/>
                <w:lang w:val="lt-LT"/>
              </w:rPr>
              <w:t> dalies 3 punkte.</w:t>
            </w:r>
          </w:p>
          <w:p w14:paraId="5761CB71" w14:textId="4EBBF246" w:rsidR="00612EC0" w:rsidRDefault="00612EC0" w:rsidP="00612EC0">
            <w:pPr>
              <w:spacing w:before="120" w:after="0" w:line="276" w:lineRule="auto"/>
              <w:jc w:val="both"/>
              <w:rPr>
                <w:rFonts w:ascii="Times New Roman" w:eastAsia="Arial Unicode MS" w:hAnsi="Times New Roman" w:cs="Times New Roman"/>
                <w:sz w:val="24"/>
                <w:szCs w:val="24"/>
                <w:bdr w:val="nil"/>
                <w:lang w:val="lt-LT" w:eastAsia="lt-LT"/>
              </w:rPr>
            </w:pPr>
            <w:r w:rsidRPr="00612EC0">
              <w:rPr>
                <w:rFonts w:ascii="Times New Roman" w:eastAsia="Arial Unicode MS" w:hAnsi="Times New Roman" w:cs="Times New Roman"/>
                <w:sz w:val="24"/>
                <w:szCs w:val="24"/>
                <w:bdr w:val="nil"/>
                <w:lang w:val="lt-LT" w:eastAsia="lt-LT"/>
              </w:rPr>
              <w:t>5</w:t>
            </w:r>
            <w:r w:rsidRPr="00612EC0">
              <w:rPr>
                <w:rFonts w:ascii="Times New Roman" w:eastAsia="Arial Unicode MS" w:hAnsi="Times New Roman" w:cs="Times New Roman"/>
                <w:sz w:val="24"/>
                <w:szCs w:val="24"/>
                <w:bdr w:val="nil"/>
                <w:lang w:eastAsia="lt-LT"/>
              </w:rPr>
              <w:t>.1.</w:t>
            </w:r>
            <w:r>
              <w:rPr>
                <w:rFonts w:ascii="Times New Roman" w:eastAsia="Arial Unicode MS" w:hAnsi="Times New Roman" w:cs="Times New Roman"/>
                <w:sz w:val="24"/>
                <w:szCs w:val="24"/>
                <w:bdr w:val="nil"/>
                <w:lang w:eastAsia="lt-LT"/>
              </w:rPr>
              <w:t>1.</w:t>
            </w:r>
            <w:r w:rsidRPr="00612EC0">
              <w:rPr>
                <w:rFonts w:ascii="Times New Roman" w:eastAsia="Arial Unicode MS" w:hAnsi="Times New Roman" w:cs="Times New Roman"/>
                <w:sz w:val="24"/>
                <w:szCs w:val="24"/>
                <w:bdr w:val="nil"/>
                <w:lang w:eastAsia="lt-LT"/>
              </w:rPr>
              <w:t xml:space="preserve">2. </w:t>
            </w:r>
            <w:bookmarkStart w:id="0" w:name="_Hlk163657047"/>
            <w:r w:rsidRPr="00612EC0">
              <w:rPr>
                <w:rFonts w:ascii="Times New Roman" w:eastAsia="Arial Unicode MS" w:hAnsi="Times New Roman" w:cs="Times New Roman"/>
                <w:sz w:val="24"/>
                <w:szCs w:val="24"/>
                <w:bdr w:val="nil"/>
                <w:lang w:val="lt-LT" w:eastAsia="lt-LT"/>
              </w:rPr>
              <w:t>Kartu su pristatomomis Prekėmis ir Įranga</w:t>
            </w:r>
            <w:r>
              <w:rPr>
                <w:rFonts w:ascii="Times New Roman" w:eastAsia="Arial Unicode MS" w:hAnsi="Times New Roman" w:cs="Times New Roman"/>
                <w:sz w:val="24"/>
                <w:szCs w:val="24"/>
                <w:bdr w:val="nil"/>
                <w:lang w:val="lt-LT" w:eastAsia="lt-LT"/>
              </w:rPr>
              <w:t xml:space="preserve"> (jeigu </w:t>
            </w:r>
            <w:r w:rsidR="00591AF7">
              <w:rPr>
                <w:rFonts w:ascii="Times New Roman" w:eastAsia="Arial Unicode MS" w:hAnsi="Times New Roman" w:cs="Times New Roman"/>
                <w:sz w:val="24"/>
                <w:szCs w:val="24"/>
                <w:bdr w:val="nil"/>
                <w:lang w:val="lt-LT" w:eastAsia="lt-LT"/>
              </w:rPr>
              <w:t>siūloma</w:t>
            </w:r>
            <w:r w:rsidR="00822EC2">
              <w:rPr>
                <w:rFonts w:ascii="Times New Roman" w:eastAsia="Arial Unicode MS" w:hAnsi="Times New Roman" w:cs="Times New Roman"/>
                <w:sz w:val="24"/>
                <w:szCs w:val="24"/>
                <w:bdr w:val="nil"/>
                <w:lang w:val="lt-LT" w:eastAsia="lt-LT"/>
              </w:rPr>
              <w:t xml:space="preserve"> </w:t>
            </w:r>
            <w:r w:rsidR="00591AF7">
              <w:rPr>
                <w:rFonts w:ascii="Times New Roman" w:eastAsia="Arial Unicode MS" w:hAnsi="Times New Roman" w:cs="Times New Roman"/>
                <w:sz w:val="24"/>
                <w:szCs w:val="24"/>
                <w:bdr w:val="nil"/>
                <w:lang w:val="lt-LT" w:eastAsia="lt-LT"/>
              </w:rPr>
              <w:t>panaudai</w:t>
            </w:r>
            <w:r>
              <w:rPr>
                <w:rFonts w:ascii="Times New Roman" w:eastAsia="Arial Unicode MS" w:hAnsi="Times New Roman" w:cs="Times New Roman"/>
                <w:sz w:val="24"/>
                <w:szCs w:val="24"/>
                <w:bdr w:val="nil"/>
                <w:lang w:val="lt-LT" w:eastAsia="lt-LT"/>
              </w:rPr>
              <w:t>)</w:t>
            </w:r>
            <w:r w:rsidRPr="00612EC0">
              <w:rPr>
                <w:rFonts w:ascii="Times New Roman" w:eastAsia="Arial Unicode MS" w:hAnsi="Times New Roman" w:cs="Times New Roman"/>
                <w:sz w:val="24"/>
                <w:szCs w:val="24"/>
                <w:bdr w:val="nil"/>
                <w:lang w:val="lt-LT" w:eastAsia="lt-LT"/>
              </w:rPr>
              <w:t xml:space="preserve"> Tiekėjas privalo pateikti </w:t>
            </w:r>
            <w:bookmarkStart w:id="1" w:name="_Hlk163657026"/>
            <w:r w:rsidRPr="00612EC0">
              <w:rPr>
                <w:rFonts w:ascii="Times New Roman" w:eastAsia="Arial Unicode MS" w:hAnsi="Times New Roman" w:cs="Times New Roman"/>
                <w:sz w:val="24"/>
                <w:szCs w:val="24"/>
                <w:bdr w:val="nil"/>
                <w:lang w:val="lt-LT" w:eastAsia="lt-LT"/>
              </w:rPr>
              <w:t xml:space="preserve">Prekių ir Įrangos žymėjimą CE ženklu liudijančių galiojančių CE sertifikatų (arba lygiaverčių dokumentų) </w:t>
            </w:r>
            <w:r>
              <w:rPr>
                <w:rFonts w:ascii="Times New Roman" w:eastAsia="Arial Unicode MS" w:hAnsi="Times New Roman" w:cs="Times New Roman"/>
                <w:sz w:val="24"/>
                <w:szCs w:val="24"/>
                <w:bdr w:val="nil"/>
                <w:lang w:val="lt-LT" w:eastAsia="lt-LT"/>
              </w:rPr>
              <w:t xml:space="preserve">kopijas </w:t>
            </w:r>
            <w:r w:rsidRPr="00612EC0">
              <w:rPr>
                <w:rFonts w:ascii="Times New Roman" w:eastAsia="Arial Unicode MS" w:hAnsi="Times New Roman" w:cs="Times New Roman"/>
                <w:sz w:val="24"/>
                <w:szCs w:val="24"/>
                <w:bdr w:val="nil"/>
                <w:lang w:val="lt-LT" w:eastAsia="lt-LT"/>
              </w:rPr>
              <w:t>originalo kalba kartu su vertimu į lietuvių kalbą.</w:t>
            </w:r>
            <w:bookmarkEnd w:id="0"/>
            <w:bookmarkEnd w:id="1"/>
          </w:p>
          <w:p w14:paraId="1995DA56" w14:textId="77777777" w:rsidR="00612EC0" w:rsidRDefault="00612EC0" w:rsidP="00612EC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117AE665" w:rsidR="00612EC0" w:rsidRPr="00612EC0" w:rsidRDefault="00612EC0" w:rsidP="00612EC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9C2C04">
              <w:rPr>
                <w:rFonts w:ascii="Times New Roman" w:eastAsia="Times New Roman" w:hAnsi="Times New Roman" w:cs="Times New Roman"/>
                <w:color w:val="000000"/>
                <w:sz w:val="24"/>
                <w:szCs w:val="24"/>
                <w:bdr w:val="nil"/>
                <w:lang w:val="lt-LT" w:eastAsia="lt-LT"/>
              </w:rPr>
              <w:t xml:space="preserve">Pirkėjas Sutarties galiojimo laikotarpiu įsipareigoja </w:t>
            </w:r>
            <w:r>
              <w:rPr>
                <w:rFonts w:ascii="Times New Roman" w:eastAsia="Times New Roman" w:hAnsi="Times New Roman" w:cs="Times New Roman"/>
                <w:color w:val="000000"/>
                <w:sz w:val="24"/>
                <w:szCs w:val="24"/>
                <w:bdr w:val="nil"/>
                <w:lang w:val="lt-LT" w:eastAsia="lt-LT"/>
              </w:rPr>
              <w:t>nupirkti</w:t>
            </w:r>
            <w:r w:rsidRPr="009C2C04">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Pr>
                <w:rFonts w:ascii="Times New Roman" w:eastAsia="Times New Roman" w:hAnsi="Times New Roman" w:cs="Times New Roman"/>
                <w:color w:val="000000"/>
                <w:sz w:val="24"/>
                <w:szCs w:val="24"/>
                <w:bdr w:val="nil"/>
                <w:lang w:val="lt-LT" w:eastAsia="lt-LT"/>
              </w:rPr>
              <w:t>5</w:t>
            </w:r>
            <w:r w:rsidRPr="009C2C04">
              <w:rPr>
                <w:rFonts w:ascii="Times New Roman" w:eastAsia="Times New Roman" w:hAnsi="Times New Roman" w:cs="Times New Roman"/>
                <w:color w:val="000000"/>
                <w:sz w:val="24"/>
                <w:szCs w:val="24"/>
                <w:bdr w:val="nil"/>
                <w:lang w:val="lt-LT" w:eastAsia="lt-LT"/>
              </w:rPr>
              <w:t>0</w:t>
            </w:r>
            <w:r>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Pr>
                <w:rFonts w:ascii="Times New Roman" w:eastAsia="Times New Roman" w:hAnsi="Times New Roman" w:cs="Times New Roman"/>
                <w:color w:val="000000"/>
                <w:sz w:val="24"/>
                <w:szCs w:val="24"/>
                <w:bdr w:val="nil"/>
                <w:lang w:val="lt-LT" w:eastAsia="lt-LT"/>
              </w:rPr>
              <w:t>Pradinės sutarties vertės</w:t>
            </w:r>
            <w:r w:rsidRPr="009C2C04">
              <w:rPr>
                <w:rFonts w:ascii="Times New Roman" w:eastAsia="Times New Roman" w:hAnsi="Times New Roman" w:cs="Times New Roman"/>
                <w:color w:val="000000"/>
                <w:sz w:val="24"/>
                <w:szCs w:val="24"/>
                <w:bdr w:val="nil"/>
                <w:lang w:val="lt-LT" w:eastAsia="lt-LT"/>
              </w:rPr>
              <w:t>.</w:t>
            </w:r>
          </w:p>
        </w:tc>
        <w:tc>
          <w:tcPr>
            <w:tcW w:w="2249" w:type="dxa"/>
          </w:tcPr>
          <w:p w14:paraId="41B04165" w14:textId="747EC670" w:rsidR="00AC3BF5" w:rsidRPr="00F15D07" w:rsidRDefault="00106A1E" w:rsidP="00C4767B">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w:t>
            </w:r>
            <w:r w:rsidR="00612EC0">
              <w:rPr>
                <w:rFonts w:ascii="Times New Roman" w:hAnsi="Times New Roman" w:cs="Times New Roman"/>
                <w:sz w:val="24"/>
                <w:szCs w:val="24"/>
                <w:lang w:val="lt-LT"/>
              </w:rPr>
              <w:t>s</w:t>
            </w:r>
          </w:p>
        </w:tc>
      </w:tr>
      <w:tr w:rsidR="00C12BAE" w:rsidRPr="00F15D07" w14:paraId="6DC7294D" w14:textId="77777777" w:rsidTr="00A43787">
        <w:tc>
          <w:tcPr>
            <w:tcW w:w="9904"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A43787">
        <w:tc>
          <w:tcPr>
            <w:tcW w:w="2552" w:type="dxa"/>
          </w:tcPr>
          <w:p w14:paraId="58EAF223" w14:textId="4070BE7D" w:rsidR="00615165" w:rsidRPr="00CA4C5C" w:rsidRDefault="00EB40E0" w:rsidP="003C7A62">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3DA68A58" w:rsidR="00C91741" w:rsidRPr="00F15D07" w:rsidRDefault="00CA4C5C" w:rsidP="00CD5651">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 xml:space="preserve">Netesybų dydis taikomas toks, koks numatytas Bendrosiose </w:t>
            </w:r>
            <w:r>
              <w:rPr>
                <w:rFonts w:ascii="Times New Roman" w:eastAsia="Arial Unicode MS" w:hAnsi="Times New Roman" w:cs="Times New Roman"/>
                <w:sz w:val="24"/>
                <w:szCs w:val="24"/>
                <w:bdr w:val="nil"/>
                <w:lang w:val="lt-LT" w:eastAsia="lt-LT"/>
              </w:rPr>
              <w:t>s</w:t>
            </w:r>
            <w:r w:rsidRPr="00717B53">
              <w:rPr>
                <w:rFonts w:ascii="Times New Roman" w:eastAsia="Arial Unicode MS" w:hAnsi="Times New Roman" w:cs="Times New Roman"/>
                <w:sz w:val="24"/>
                <w:szCs w:val="24"/>
                <w:bdr w:val="nil"/>
                <w:lang w:val="lt-LT" w:eastAsia="lt-LT"/>
              </w:rPr>
              <w:t>utarties sąlygose.</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2249"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A43787">
        <w:tc>
          <w:tcPr>
            <w:tcW w:w="2552" w:type="dxa"/>
          </w:tcPr>
          <w:p w14:paraId="3E55980B" w14:textId="0D8D40C1" w:rsidR="00C91741" w:rsidRPr="00F15D07" w:rsidRDefault="00EB40E0" w:rsidP="003C7A62">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1AC2ED2C" w14:textId="77777777" w:rsidR="00CA4C5C" w:rsidRPr="00717B53" w:rsidRDefault="00CA4C5C" w:rsidP="00CA4C5C">
            <w:pPr>
              <w:spacing w:after="12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w:t>
            </w:r>
            <w:r w:rsidRPr="00A13C72">
              <w:rPr>
                <w:rFonts w:ascii="Times New Roman" w:eastAsia="Arial Unicode MS" w:hAnsi="Times New Roman" w:cs="Times New Roman"/>
                <w:sz w:val="24"/>
                <w:szCs w:val="24"/>
                <w:bdr w:val="nil"/>
                <w:lang w:val="lt-LT" w:eastAsia="lt-LT"/>
              </w:rPr>
              <w:t xml:space="preserve">Delspinigiai – </w:t>
            </w:r>
            <w:r>
              <w:rPr>
                <w:rFonts w:ascii="Times New Roman" w:eastAsia="Arial Unicode MS" w:hAnsi="Times New Roman" w:cs="Times New Roman"/>
                <w:sz w:val="24"/>
                <w:szCs w:val="24"/>
                <w:bdr w:val="nil"/>
                <w:lang w:val="lt-LT" w:eastAsia="lt-LT"/>
              </w:rPr>
              <w:t>0,02 proc</w:t>
            </w:r>
            <w:r w:rsidRPr="00717B53">
              <w:rPr>
                <w:rFonts w:ascii="Times New Roman" w:eastAsia="Arial Unicode MS" w:hAnsi="Times New Roman" w:cs="Times New Roman"/>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7405049C" w:rsidR="006C46B8" w:rsidRPr="00F15D07" w:rsidRDefault="00CA4C5C" w:rsidP="00CA4C5C">
            <w:pPr>
              <w:spacing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Pr>
                <w:rFonts w:ascii="Times New Roman" w:eastAsia="Arial Unicode MS" w:hAnsi="Times New Roman" w:cs="Times New Roman"/>
                <w:color w:val="000000"/>
                <w:sz w:val="24"/>
                <w:szCs w:val="24"/>
                <w:bdr w:val="nil"/>
                <w:lang w:val="lt-LT" w:eastAsia="lt-LT"/>
              </w:rPr>
              <w:t xml:space="preserve"> (</w:t>
            </w:r>
            <w:r w:rsidR="009A5305">
              <w:rPr>
                <w:rFonts w:ascii="Times New Roman" w:eastAsia="Arial Unicode MS" w:hAnsi="Times New Roman" w:cs="Times New Roman"/>
                <w:color w:val="000000"/>
                <w:sz w:val="24"/>
                <w:szCs w:val="24"/>
                <w:bdr w:val="nil"/>
                <w:lang w:val="lt-LT" w:eastAsia="lt-LT"/>
              </w:rPr>
              <w:t>jeigu siūloma</w:t>
            </w:r>
            <w:r w:rsidR="00D84D7F">
              <w:rPr>
                <w:rFonts w:ascii="Times New Roman" w:eastAsia="Arial Unicode MS" w:hAnsi="Times New Roman" w:cs="Times New Roman"/>
                <w:color w:val="000000"/>
                <w:sz w:val="24"/>
                <w:szCs w:val="24"/>
                <w:bdr w:val="nil"/>
                <w:lang w:val="lt-LT" w:eastAsia="lt-LT"/>
              </w:rPr>
              <w:t xml:space="preserve"> </w:t>
            </w:r>
            <w:r w:rsidR="009A5305">
              <w:rPr>
                <w:rFonts w:ascii="Times New Roman" w:eastAsia="Arial Unicode MS" w:hAnsi="Times New Roman" w:cs="Times New Roman"/>
                <w:color w:val="000000"/>
                <w:sz w:val="24"/>
                <w:szCs w:val="24"/>
                <w:bdr w:val="nil"/>
                <w:lang w:val="lt-LT" w:eastAsia="lt-LT"/>
              </w:rPr>
              <w:t>panaudai</w:t>
            </w:r>
            <w:r>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w:t>
            </w:r>
            <w:r w:rsidR="009A5305">
              <w:rPr>
                <w:rFonts w:ascii="Times New Roman" w:eastAsia="Arial Unicode MS" w:hAnsi="Times New Roman" w:cs="Times New Roman"/>
                <w:color w:val="000000"/>
                <w:sz w:val="24"/>
                <w:szCs w:val="24"/>
                <w:bdr w:val="nil"/>
                <w:lang w:val="lt-LT" w:eastAsia="lt-LT"/>
              </w:rPr>
              <w:t> </w:t>
            </w:r>
            <w:r w:rsidRPr="00717B53">
              <w:rPr>
                <w:rFonts w:ascii="Times New Roman" w:eastAsia="Arial Unicode MS" w:hAnsi="Times New Roman" w:cs="Times New Roman"/>
                <w:color w:val="000000"/>
                <w:sz w:val="24"/>
                <w:szCs w:val="24"/>
                <w:bdr w:val="nil"/>
                <w:lang w:val="lt-LT" w:eastAsia="lt-LT"/>
              </w:rPr>
              <w:t>– 0,0</w:t>
            </w:r>
            <w:r>
              <w:rPr>
                <w:rFonts w:ascii="Times New Roman" w:eastAsia="Arial Unicode MS" w:hAnsi="Times New Roman" w:cs="Times New Roman"/>
                <w:color w:val="000000"/>
                <w:sz w:val="24"/>
                <w:szCs w:val="24"/>
                <w:bdr w:val="nil"/>
                <w:lang w:val="lt-LT" w:eastAsia="lt-LT"/>
              </w:rPr>
              <w:t>05 </w:t>
            </w:r>
            <w:r w:rsidRPr="00717B53">
              <w:rPr>
                <w:rFonts w:ascii="Times New Roman" w:eastAsia="Arial Unicode MS" w:hAnsi="Times New Roman" w:cs="Times New Roman"/>
                <w:color w:val="000000"/>
                <w:sz w:val="24"/>
                <w:szCs w:val="24"/>
                <w:bdr w:val="nil"/>
                <w:lang w:val="lt-LT" w:eastAsia="lt-LT"/>
              </w:rPr>
              <w:t xml:space="preserve">proc. nuo </w:t>
            </w:r>
            <w:r>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r w:rsidR="006C46B8" w:rsidRPr="00F15D07">
              <w:rPr>
                <w:rFonts w:ascii="Times New Roman" w:eastAsia="Arial Unicode MS" w:hAnsi="Times New Roman" w:cs="Times New Roman"/>
                <w:color w:val="000000"/>
                <w:sz w:val="24"/>
                <w:szCs w:val="24"/>
                <w:bdr w:val="nil"/>
                <w:lang w:val="lt-LT" w:eastAsia="lt-LT"/>
              </w:rPr>
              <w:t xml:space="preserve"> </w:t>
            </w:r>
          </w:p>
        </w:tc>
        <w:tc>
          <w:tcPr>
            <w:tcW w:w="2249"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A43787">
        <w:tc>
          <w:tcPr>
            <w:tcW w:w="2552" w:type="dxa"/>
          </w:tcPr>
          <w:p w14:paraId="1DDEE4C1" w14:textId="53F7CA89" w:rsidR="00DF3DFA" w:rsidRPr="00F15D07" w:rsidRDefault="00DF3DFA" w:rsidP="003C7A62">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444C374D" w:rsidR="00DF3DFA" w:rsidRPr="00CA4C5C" w:rsidRDefault="00763A98" w:rsidP="00CA4C5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2249"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A43787">
        <w:tc>
          <w:tcPr>
            <w:tcW w:w="2552" w:type="dxa"/>
          </w:tcPr>
          <w:p w14:paraId="4900CD06" w14:textId="4BD85474" w:rsidR="00DF3DFA" w:rsidRPr="00F15D07" w:rsidRDefault="00DF3DFA" w:rsidP="003C7A62">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6EA37CD3" w14:textId="77777777" w:rsidR="00DF3DFA" w:rsidRDefault="00763A98" w:rsidP="00CA4C5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(dešimt) proc. nuo Subtiekėjui perduotos </w:t>
            </w:r>
            <w:r w:rsidR="00CA4C5C">
              <w:rPr>
                <w:rFonts w:ascii="Times New Roman" w:hAnsi="Times New Roman" w:cs="Times New Roman"/>
                <w:sz w:val="24"/>
                <w:szCs w:val="24"/>
                <w:lang w:val="lt-LT"/>
              </w:rPr>
              <w:t>S</w:t>
            </w:r>
            <w:r>
              <w:rPr>
                <w:rFonts w:ascii="Times New Roman" w:hAnsi="Times New Roman" w:cs="Times New Roman"/>
                <w:sz w:val="24"/>
                <w:szCs w:val="24"/>
                <w:lang w:val="lt-LT"/>
              </w:rPr>
              <w:t>utarties vertės.</w:t>
            </w:r>
          </w:p>
          <w:p w14:paraId="3EC64CBA" w14:textId="10F89534" w:rsidR="00CA4C5C" w:rsidRPr="00F15D07" w:rsidRDefault="00CA4C5C" w:rsidP="00CA4C5C">
            <w:pPr>
              <w:spacing w:line="276" w:lineRule="auto"/>
              <w:jc w:val="both"/>
              <w:rPr>
                <w:rFonts w:ascii="Times New Roman" w:eastAsia="Arial Unicode MS" w:hAnsi="Times New Roman" w:cs="Times New Roman"/>
                <w:color w:val="000000"/>
                <w:sz w:val="24"/>
                <w:szCs w:val="24"/>
                <w:bdr w:val="nil"/>
                <w:lang w:val="lt-LT" w:eastAsia="lt-LT"/>
              </w:rPr>
            </w:pPr>
            <w:r w:rsidRPr="002B2723">
              <w:rPr>
                <w:rFonts w:ascii="Times New Roman" w:hAnsi="Times New Roman" w:cs="Times New Roman"/>
                <w:i/>
                <w:iCs/>
                <w:sz w:val="24"/>
                <w:szCs w:val="24"/>
                <w:lang w:val="lt-LT"/>
              </w:rPr>
              <w:t>(netaikoma, jei Subt</w:t>
            </w:r>
            <w:r>
              <w:rPr>
                <w:rFonts w:ascii="Times New Roman" w:hAnsi="Times New Roman" w:cs="Times New Roman"/>
                <w:i/>
                <w:iCs/>
                <w:sz w:val="24"/>
                <w:szCs w:val="24"/>
                <w:lang w:val="lt-LT"/>
              </w:rPr>
              <w:t>ie</w:t>
            </w:r>
            <w:r w:rsidRPr="002B2723">
              <w:rPr>
                <w:rFonts w:ascii="Times New Roman" w:hAnsi="Times New Roman" w:cs="Times New Roman"/>
                <w:i/>
                <w:iCs/>
                <w:sz w:val="24"/>
                <w:szCs w:val="24"/>
                <w:lang w:val="lt-LT"/>
              </w:rPr>
              <w:t>kėjai nepasitelkiami)</w:t>
            </w:r>
            <w:r>
              <w:rPr>
                <w:rFonts w:ascii="Times New Roman" w:hAnsi="Times New Roman" w:cs="Times New Roman"/>
                <w:sz w:val="24"/>
                <w:szCs w:val="24"/>
                <w:lang w:val="lt-LT"/>
              </w:rPr>
              <w:t>.</w:t>
            </w:r>
          </w:p>
        </w:tc>
        <w:tc>
          <w:tcPr>
            <w:tcW w:w="2249"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A43787">
        <w:tc>
          <w:tcPr>
            <w:tcW w:w="2552" w:type="dxa"/>
          </w:tcPr>
          <w:p w14:paraId="1BC4814E" w14:textId="625D5FE1" w:rsidR="00DF3DFA" w:rsidRPr="00F15D07" w:rsidRDefault="00DF3DFA" w:rsidP="003C7A62">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36D0A6EB" w:rsidR="00476E9A" w:rsidRPr="00CA4C5C" w:rsidRDefault="00CA4C5C" w:rsidP="00CA4C5C">
            <w:pPr>
              <w:spacing w:after="0" w:line="276" w:lineRule="auto"/>
              <w:jc w:val="both"/>
              <w:rPr>
                <w:rFonts w:ascii="Times New Roman" w:hAnsi="Times New Roman" w:cs="Times New Roman"/>
                <w:sz w:val="24"/>
                <w:szCs w:val="24"/>
                <w:highlight w:val="lightGray"/>
                <w:lang w:val="lt-LT"/>
              </w:rPr>
            </w:pPr>
            <w:r w:rsidRPr="001D77B3">
              <w:rPr>
                <w:rFonts w:ascii="Times New Roman" w:hAnsi="Times New Roman" w:cs="Times New Roman"/>
                <w:sz w:val="24"/>
                <w:szCs w:val="24"/>
                <w:lang w:val="lt-LT"/>
              </w:rPr>
              <w:t xml:space="preserve">Pirkėjui neįvykdžius pareigos </w:t>
            </w:r>
            <w:r>
              <w:rPr>
                <w:rFonts w:ascii="Times New Roman" w:hAnsi="Times New Roman" w:cs="Times New Roman"/>
                <w:sz w:val="24"/>
                <w:szCs w:val="24"/>
                <w:lang w:val="lt-LT"/>
              </w:rPr>
              <w:t xml:space="preserve">Sutarties galiojimo laikotarpiu </w:t>
            </w:r>
            <w:r w:rsidRPr="001D77B3">
              <w:rPr>
                <w:rFonts w:ascii="Times New Roman" w:hAnsi="Times New Roman" w:cs="Times New Roman"/>
                <w:sz w:val="24"/>
                <w:szCs w:val="24"/>
                <w:lang w:val="lt-LT"/>
              </w:rPr>
              <w:t xml:space="preserve">nupirkti </w:t>
            </w:r>
            <w:r>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Pr>
                <w:rFonts w:ascii="Times New Roman" w:eastAsia="Times New Roman" w:hAnsi="Times New Roman" w:cs="Times New Roman"/>
                <w:color w:val="000000"/>
                <w:sz w:val="24"/>
                <w:szCs w:val="24"/>
                <w:bdr w:val="nil"/>
                <w:lang w:val="lt-LT" w:eastAsia="lt-LT"/>
              </w:rPr>
              <w:t>5</w:t>
            </w:r>
            <w:r w:rsidRPr="009C2C04">
              <w:rPr>
                <w:rFonts w:ascii="Times New Roman" w:eastAsia="Times New Roman" w:hAnsi="Times New Roman" w:cs="Times New Roman"/>
                <w:color w:val="000000"/>
                <w:sz w:val="24"/>
                <w:szCs w:val="24"/>
                <w:bdr w:val="nil"/>
                <w:lang w:val="lt-LT" w:eastAsia="lt-LT"/>
              </w:rPr>
              <w:t>0</w:t>
            </w:r>
            <w:r>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Pr>
                <w:rFonts w:ascii="Times New Roman" w:eastAsia="Times New Roman" w:hAnsi="Times New Roman" w:cs="Times New Roman"/>
                <w:color w:val="000000"/>
                <w:sz w:val="24"/>
                <w:szCs w:val="24"/>
                <w:bdr w:val="nil"/>
                <w:lang w:val="lt-LT" w:eastAsia="lt-LT"/>
              </w:rPr>
              <w:t>Pradinės sutarties vertės</w:t>
            </w:r>
            <w:r w:rsidRPr="001D77B3">
              <w:rPr>
                <w:rFonts w:ascii="Times New Roman" w:hAnsi="Times New Roman" w:cs="Times New Roman"/>
                <w:sz w:val="24"/>
                <w:szCs w:val="24"/>
                <w:lang w:val="lt-LT"/>
              </w:rPr>
              <w:t xml:space="preserve">, Pirkėjas sumoka </w:t>
            </w:r>
            <w:r>
              <w:rPr>
                <w:rFonts w:ascii="Times New Roman" w:hAnsi="Times New Roman" w:cs="Times New Roman"/>
                <w:sz w:val="24"/>
                <w:szCs w:val="24"/>
                <w:lang w:val="lt-LT"/>
              </w:rPr>
              <w:t>1 </w:t>
            </w:r>
            <w:r w:rsidRPr="001D77B3">
              <w:rPr>
                <w:rFonts w:ascii="Times New Roman" w:hAnsi="Times New Roman" w:cs="Times New Roman"/>
                <w:sz w:val="24"/>
                <w:szCs w:val="24"/>
                <w:lang w:val="lt-LT"/>
              </w:rPr>
              <w:t>proc</w:t>
            </w:r>
            <w:r>
              <w:rPr>
                <w:rFonts w:ascii="Times New Roman" w:hAnsi="Times New Roman" w:cs="Times New Roman"/>
                <w:sz w:val="24"/>
                <w:szCs w:val="24"/>
                <w:lang w:val="lt-LT"/>
              </w:rPr>
              <w:t>.</w:t>
            </w:r>
            <w:r w:rsidRPr="001D77B3">
              <w:rPr>
                <w:rFonts w:ascii="Times New Roman" w:hAnsi="Times New Roman" w:cs="Times New Roman"/>
                <w:sz w:val="24"/>
                <w:szCs w:val="24"/>
                <w:lang w:val="lt-LT"/>
              </w:rPr>
              <w:t xml:space="preserve"> dydžio baudą </w:t>
            </w:r>
            <w:r w:rsidRPr="009879AE">
              <w:rPr>
                <w:rFonts w:ascii="Times New Roman" w:hAnsi="Times New Roman" w:cs="Times New Roman"/>
                <w:sz w:val="24"/>
                <w:szCs w:val="24"/>
                <w:lang w:val="lt-LT"/>
              </w:rPr>
              <w:t xml:space="preserve">nuo neišpirktos </w:t>
            </w:r>
            <w:r>
              <w:rPr>
                <w:rFonts w:ascii="Times New Roman" w:hAnsi="Times New Roman" w:cs="Times New Roman"/>
                <w:sz w:val="24"/>
                <w:szCs w:val="24"/>
                <w:lang w:val="lt-LT"/>
              </w:rPr>
              <w:t>Specialiųjų s</w:t>
            </w:r>
            <w:r w:rsidRPr="009879AE">
              <w:rPr>
                <w:rFonts w:ascii="Times New Roman" w:hAnsi="Times New Roman" w:cs="Times New Roman"/>
                <w:sz w:val="24"/>
                <w:szCs w:val="24"/>
                <w:lang w:val="lt-LT"/>
              </w:rPr>
              <w:t xml:space="preserve">utarties </w:t>
            </w:r>
            <w:r>
              <w:rPr>
                <w:rFonts w:ascii="Times New Roman" w:hAnsi="Times New Roman" w:cs="Times New Roman"/>
                <w:sz w:val="24"/>
                <w:szCs w:val="24"/>
                <w:lang w:val="lt-LT"/>
              </w:rPr>
              <w:t xml:space="preserve">sąlygų </w:t>
            </w:r>
            <w:r w:rsidRPr="00D97642">
              <w:rPr>
                <w:rFonts w:ascii="Times New Roman" w:hAnsi="Times New Roman" w:cs="Times New Roman"/>
                <w:sz w:val="24"/>
                <w:szCs w:val="24"/>
                <w:lang w:val="lt-LT"/>
              </w:rPr>
              <w:t>5.1.2.1</w:t>
            </w:r>
            <w:r>
              <w:rPr>
                <w:rFonts w:ascii="Times New Roman" w:hAnsi="Times New Roman" w:cs="Times New Roman"/>
                <w:sz w:val="24"/>
                <w:szCs w:val="24"/>
                <w:lang w:val="lt-LT"/>
              </w:rPr>
              <w:t> </w:t>
            </w:r>
            <w:r w:rsidRPr="009879AE">
              <w:rPr>
                <w:rFonts w:ascii="Times New Roman" w:hAnsi="Times New Roman" w:cs="Times New Roman"/>
                <w:sz w:val="24"/>
                <w:szCs w:val="24"/>
                <w:lang w:val="lt-LT"/>
              </w:rPr>
              <w:t>p. įsipareigotos išpirkti Pradinės sutarties vertės.</w:t>
            </w:r>
          </w:p>
        </w:tc>
        <w:tc>
          <w:tcPr>
            <w:tcW w:w="2249"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A43787">
        <w:tc>
          <w:tcPr>
            <w:tcW w:w="9904" w:type="dxa"/>
            <w:gridSpan w:val="4"/>
          </w:tcPr>
          <w:p w14:paraId="754321CB" w14:textId="0A561703" w:rsidR="00DF3DFA" w:rsidRPr="00F15D07" w:rsidRDefault="00DF3DFA" w:rsidP="00CA4C5C">
            <w:pPr>
              <w:tabs>
                <w:tab w:val="left" w:pos="284"/>
                <w:tab w:val="left" w:pos="851"/>
                <w:tab w:val="left" w:pos="900"/>
                <w:tab w:val="left" w:pos="1134"/>
                <w:tab w:val="left" w:pos="1276"/>
                <w:tab w:val="left" w:pos="1418"/>
                <w:tab w:val="left" w:pos="1560"/>
                <w:tab w:val="left" w:pos="1843"/>
              </w:tabs>
              <w:spacing w:before="60" w:after="6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A43787">
        <w:tc>
          <w:tcPr>
            <w:tcW w:w="2552" w:type="dxa"/>
          </w:tcPr>
          <w:p w14:paraId="2BCB6560" w14:textId="3AD24A4F" w:rsidR="00DF3DFA" w:rsidRPr="00F15D07" w:rsidRDefault="00DF3DFA" w:rsidP="00CA4C5C">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762D1AD1" w14:textId="3EE896D9" w:rsidR="00DF3DFA" w:rsidRPr="00F15D07" w:rsidRDefault="00DF3DFA" w:rsidP="00A03421">
            <w:pPr>
              <w:tabs>
                <w:tab w:val="left" w:pos="284"/>
                <w:tab w:val="left" w:pos="851"/>
                <w:tab w:val="left" w:pos="900"/>
                <w:tab w:val="left" w:pos="1134"/>
                <w:tab w:val="left" w:pos="1276"/>
                <w:tab w:val="left" w:pos="1418"/>
                <w:tab w:val="left" w:pos="1560"/>
                <w:tab w:val="left" w:pos="1843"/>
              </w:tabs>
              <w:spacing w:after="12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34FCCDDF" w14:textId="6D07B125" w:rsidR="006F50CD" w:rsidRPr="00CA4C5C" w:rsidRDefault="00476E9A" w:rsidP="00CA4C5C">
            <w:pPr>
              <w:spacing w:after="0" w:line="276" w:lineRule="auto"/>
              <w:jc w:val="both"/>
              <w:rPr>
                <w:rFonts w:ascii="Times New Roman" w:eastAsia="Arial Unicode MS" w:hAnsi="Times New Roman" w:cs="Times New Roman"/>
                <w:sz w:val="24"/>
                <w:szCs w:val="24"/>
                <w:bdr w:val="nil"/>
                <w:lang w:val="lt-LT" w:eastAsia="lt-LT"/>
              </w:rPr>
            </w:pPr>
            <w:r w:rsidRPr="00641A1A">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r w:rsidR="00CA4C5C">
              <w:rPr>
                <w:rFonts w:ascii="Times New Roman" w:eastAsia="Arial Unicode MS" w:hAnsi="Times New Roman" w:cs="Times New Roman"/>
                <w:sz w:val="24"/>
                <w:szCs w:val="24"/>
                <w:bdr w:val="nil"/>
                <w:lang w:val="lt-LT" w:eastAsia="lt-LT"/>
              </w:rPr>
              <w:t>, skaičiuojant nuo Sutarties įsigaliojimo datos.</w:t>
            </w:r>
          </w:p>
        </w:tc>
        <w:tc>
          <w:tcPr>
            <w:tcW w:w="2249"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A43787">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650932B1" w:rsidR="00DF3DFA" w:rsidRPr="00CA4C5C" w:rsidRDefault="00DF3DFA" w:rsidP="00CA4C5C">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2249"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A43787">
        <w:tc>
          <w:tcPr>
            <w:tcW w:w="9904" w:type="dxa"/>
            <w:gridSpan w:val="4"/>
          </w:tcPr>
          <w:p w14:paraId="4ADC7B81" w14:textId="60601DC9" w:rsidR="00DF3DFA" w:rsidRPr="00F15D07" w:rsidRDefault="00DF3DFA" w:rsidP="00CA4C5C">
            <w:pPr>
              <w:spacing w:before="60" w:after="6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A43787">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94305E" w:rsidRDefault="00DF3DFA" w:rsidP="0094305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94305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2"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476E9A" w:rsidRPr="00476E9A" w:rsidRDefault="00476E9A" w:rsidP="0094305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94305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6BDDAF71" w:rsidR="00476E9A" w:rsidRPr="00476E9A" w:rsidRDefault="0094305E" w:rsidP="0094305E">
            <w:pPr>
              <w:pStyle w:val="Sraopastraipa"/>
              <w:spacing w:line="276" w:lineRule="auto"/>
              <w:ind w:left="0"/>
              <w:jc w:val="both"/>
            </w:pPr>
            <w:r>
              <w:t>-</w:t>
            </w:r>
            <w:r w:rsidR="00476E9A" w:rsidRPr="00476E9A">
              <w:t xml:space="preserve"> </w:t>
            </w:r>
            <w:r w:rsidR="00476E9A" w:rsidRPr="00476E9A">
              <w:rPr>
                <w:rFonts w:eastAsia="Arial Unicode MS"/>
              </w:rPr>
              <w:t xml:space="preserve">jeigu Tiekėjas </w:t>
            </w:r>
            <w:bookmarkStart w:id="3" w:name="_Hlk57206508"/>
            <w:r w:rsidR="00476E9A" w:rsidRPr="00476E9A">
              <w:rPr>
                <w:rFonts w:eastAsia="Arial Unicode MS"/>
              </w:rPr>
              <w:t>padidina</w:t>
            </w:r>
            <w:bookmarkEnd w:id="3"/>
            <w:r w:rsidR="00476E9A" w:rsidRPr="00476E9A">
              <w:rPr>
                <w:rFonts w:eastAsia="Arial Unicode MS"/>
              </w:rPr>
              <w:t xml:space="preserve"> Sutarties kainą ir nevykdo </w:t>
            </w:r>
            <w:bookmarkStart w:id="4" w:name="_Hlk57206575"/>
            <w:r w:rsidR="00476E9A" w:rsidRPr="00476E9A">
              <w:rPr>
                <w:rFonts w:eastAsia="Arial Unicode MS"/>
              </w:rPr>
              <w:t>prisiimtų įsipareigojimų</w:t>
            </w:r>
            <w:bookmarkEnd w:id="4"/>
            <w:r w:rsidR="00476E9A" w:rsidRPr="00476E9A">
              <w:rPr>
                <w:rFonts w:eastAsia="Arial Unicode MS"/>
              </w:rPr>
              <w:t xml:space="preserve"> už Sutartyje nustatytą kainą;</w:t>
            </w:r>
          </w:p>
          <w:p w14:paraId="6D8014A3" w14:textId="77777777" w:rsidR="0094305E" w:rsidRDefault="0094305E" w:rsidP="0094305E">
            <w:pPr>
              <w:pStyle w:val="Body2"/>
              <w:spacing w:after="0" w:line="276" w:lineRule="auto"/>
              <w:rPr>
                <w:rFonts w:cs="Times New Roman"/>
                <w:color w:val="auto"/>
                <w:sz w:val="24"/>
                <w:szCs w:val="24"/>
                <w:lang w:val="lt-LT"/>
              </w:rPr>
            </w:pPr>
            <w:r>
              <w:rPr>
                <w:rFonts w:cs="Times New Roman"/>
                <w:color w:val="auto"/>
                <w:sz w:val="24"/>
                <w:szCs w:val="24"/>
                <w:lang w:val="lt-LT"/>
              </w:rPr>
              <w:t xml:space="preserve">- </w:t>
            </w:r>
            <w:r w:rsidR="00476E9A" w:rsidRPr="00476E9A">
              <w:rPr>
                <w:rFonts w:cs="Times New Roman"/>
                <w:color w:val="auto"/>
                <w:sz w:val="24"/>
                <w:szCs w:val="24"/>
                <w:lang w:val="lt-LT"/>
              </w:rPr>
              <w:t>jeigu Tiekėjas pažeidžia Sutartyje nustatytus įsipareigojimus dėl konfidencialumo;</w:t>
            </w:r>
            <w:bookmarkStart w:id="5" w:name="_Hlk73366965"/>
          </w:p>
          <w:p w14:paraId="17989BB0" w14:textId="762F35F8" w:rsidR="00DF3DFA" w:rsidRPr="0094305E" w:rsidRDefault="0094305E" w:rsidP="0094305E">
            <w:pPr>
              <w:pStyle w:val="Body2"/>
              <w:spacing w:after="0" w:line="276" w:lineRule="auto"/>
              <w:rPr>
                <w:rFonts w:cs="Times New Roman"/>
                <w:color w:val="auto"/>
                <w:sz w:val="24"/>
                <w:szCs w:val="24"/>
                <w:lang w:val="lt-LT"/>
              </w:rPr>
            </w:pPr>
            <w:r>
              <w:rPr>
                <w:rFonts w:cs="Times New Roman"/>
                <w:sz w:val="24"/>
                <w:szCs w:val="24"/>
                <w:lang w:val="lt-LT"/>
              </w:rPr>
              <w:t xml:space="preserve">- </w:t>
            </w:r>
            <w:r w:rsidR="00476E9A" w:rsidRPr="00476E9A">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2"/>
            <w:bookmarkEnd w:id="5"/>
          </w:p>
        </w:tc>
        <w:tc>
          <w:tcPr>
            <w:tcW w:w="2249" w:type="dxa"/>
          </w:tcPr>
          <w:p w14:paraId="5499700D" w14:textId="5C7CC22F" w:rsidR="00DF3DFA" w:rsidRPr="00CA4C5C" w:rsidRDefault="00DF3DFA" w:rsidP="00CA4C5C">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DF3DFA" w:rsidRPr="00F15D07" w14:paraId="1A617A1D" w14:textId="77777777" w:rsidTr="00A43787">
        <w:tc>
          <w:tcPr>
            <w:tcW w:w="2552" w:type="dxa"/>
          </w:tcPr>
          <w:p w14:paraId="65105C33" w14:textId="4B9F6293" w:rsidR="00DF3DFA" w:rsidRPr="00F15D07" w:rsidRDefault="00DF3DFA" w:rsidP="00DD0C91">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3CE4508B"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DD0C91">
              <w:rPr>
                <w:rFonts w:ascii="Times New Roman" w:hAnsi="Times New Roman" w:cs="Times New Roman"/>
                <w:sz w:val="24"/>
                <w:szCs w:val="24"/>
                <w:lang w:val="lt-LT"/>
              </w:rPr>
              <w:t>.</w:t>
            </w:r>
          </w:p>
        </w:tc>
        <w:tc>
          <w:tcPr>
            <w:tcW w:w="2249"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AF04FD">
        <w:trPr>
          <w:trHeight w:val="552"/>
        </w:trPr>
        <w:tc>
          <w:tcPr>
            <w:tcW w:w="2552" w:type="dxa"/>
          </w:tcPr>
          <w:p w14:paraId="289660B6" w14:textId="4EED7C74" w:rsidR="00DF3DFA" w:rsidRPr="00F15D07" w:rsidRDefault="00DF3DFA" w:rsidP="00DD0C91">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1DF2ACE1"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r w:rsidR="00DD0C91">
              <w:rPr>
                <w:rFonts w:ascii="Times New Roman" w:eastAsia="Arial Unicode MS" w:hAnsi="Times New Roman" w:cs="Times New Roman"/>
                <w:color w:val="000000"/>
                <w:sz w:val="24"/>
                <w:szCs w:val="24"/>
                <w:bdr w:val="nil"/>
                <w:lang w:val="lt-LT" w:eastAsia="lt-LT"/>
              </w:rPr>
              <w:t>.</w:t>
            </w:r>
          </w:p>
        </w:tc>
        <w:tc>
          <w:tcPr>
            <w:tcW w:w="2249"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A43787">
        <w:tc>
          <w:tcPr>
            <w:tcW w:w="9904" w:type="dxa"/>
            <w:gridSpan w:val="4"/>
          </w:tcPr>
          <w:p w14:paraId="595EAC19" w14:textId="0553C662" w:rsidR="00DF3DFA" w:rsidRPr="00F15D07" w:rsidRDefault="00DF3DFA" w:rsidP="00DD0C91">
            <w:pPr>
              <w:pBdr>
                <w:top w:val="nil"/>
                <w:left w:val="nil"/>
                <w:bottom w:val="nil"/>
                <w:right w:val="nil"/>
                <w:between w:val="nil"/>
                <w:bar w:val="nil"/>
              </w:pBdr>
              <w:suppressAutoHyphens/>
              <w:spacing w:before="60" w:after="6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A43787">
        <w:tc>
          <w:tcPr>
            <w:tcW w:w="2552" w:type="dxa"/>
          </w:tcPr>
          <w:p w14:paraId="4D09BD08" w14:textId="5BF8CB3D" w:rsidR="00DF3DFA" w:rsidRPr="00F15D07" w:rsidRDefault="00DF3DFA" w:rsidP="00DD0C91">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6"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2FD56F7D" w:rsidR="00DF3DFA" w:rsidRPr="00F15D07" w:rsidRDefault="00DF3DFA" w:rsidP="006F3B5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00DD0C91">
              <w:rPr>
                <w:rFonts w:ascii="Times New Roman" w:hAnsi="Times New Roman" w:cs="Times New Roman"/>
                <w:sz w:val="24"/>
                <w:szCs w:val="24"/>
                <w:lang w:val="lt-LT"/>
              </w:rPr>
              <w:t>.</w:t>
            </w:r>
          </w:p>
        </w:tc>
        <w:tc>
          <w:tcPr>
            <w:tcW w:w="2249"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0A3464">
        <w:tc>
          <w:tcPr>
            <w:tcW w:w="9904" w:type="dxa"/>
            <w:gridSpan w:val="4"/>
            <w:shd w:val="clear" w:color="auto" w:fill="auto"/>
          </w:tcPr>
          <w:p w14:paraId="51C62BC5" w14:textId="6B134E83" w:rsidR="00BE4603" w:rsidRPr="00BE4603" w:rsidRDefault="00BE4603" w:rsidP="00DD0C91">
            <w:pPr>
              <w:spacing w:before="60" w:after="6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0A3464">
        <w:tc>
          <w:tcPr>
            <w:tcW w:w="2552" w:type="dxa"/>
          </w:tcPr>
          <w:p w14:paraId="5C2DDF3A" w14:textId="18550E8C" w:rsidR="00BE4603" w:rsidRPr="00F15D07" w:rsidRDefault="00BE4603" w:rsidP="00DD0C91">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shd w:val="clear" w:color="auto" w:fill="auto"/>
          </w:tcPr>
          <w:p w14:paraId="27951D35" w14:textId="77777777" w:rsidR="000A3464" w:rsidRDefault="000A3464" w:rsidP="000A3464">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Pr>
                <w:rFonts w:ascii="Times New Roman" w:hAnsi="Times New Roman" w:cs="Times New Roman"/>
                <w:sz w:val="24"/>
                <w:szCs w:val="24"/>
                <w:lang w:val="lt-LT"/>
              </w:rPr>
              <w:t xml:space="preserve"> / 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6A3B9B">
              <w:rPr>
                <w:rFonts w:ascii="Times New Roman" w:hAnsi="Times New Roman" w:cs="Times New Roman"/>
                <w:sz w:val="24"/>
                <w:szCs w:val="24"/>
                <w:lang w:val="lt-LT"/>
              </w:rPr>
              <w:t>elektroniniu parašu.</w:t>
            </w:r>
          </w:p>
          <w:p w14:paraId="66D99480" w14:textId="27F2C6E8" w:rsidR="00BE4603" w:rsidRPr="00F15D07" w:rsidRDefault="000A3464" w:rsidP="007213E4">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w:t>
            </w:r>
            <w:r w:rsidRPr="000973B6">
              <w:rPr>
                <w:rFonts w:ascii="Times New Roman" w:hAnsi="Times New Roman" w:cs="Times New Roman"/>
                <w:sz w:val="24"/>
                <w:szCs w:val="24"/>
                <w:lang w:val="lt-LT"/>
              </w:rPr>
              <w:t>2.</w:t>
            </w:r>
            <w:r>
              <w:rPr>
                <w:rFonts w:ascii="Times New Roman" w:hAnsi="Times New Roman" w:cs="Times New Roman"/>
                <w:sz w:val="24"/>
                <w:szCs w:val="24"/>
                <w:lang w:val="lt-LT"/>
              </w:rPr>
              <w:t xml:space="preserve"> Kiti aplinkosauginiai reikalavimai nurodyti Techninėje specifikacijoje.</w:t>
            </w:r>
          </w:p>
        </w:tc>
        <w:tc>
          <w:tcPr>
            <w:tcW w:w="2249"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6"/>
      <w:tr w:rsidR="00DF3DFA" w:rsidRPr="00F15D07" w14:paraId="37C3203D" w14:textId="77777777" w:rsidTr="00A43787">
        <w:tc>
          <w:tcPr>
            <w:tcW w:w="9904" w:type="dxa"/>
            <w:gridSpan w:val="4"/>
          </w:tcPr>
          <w:p w14:paraId="140FA895" w14:textId="35E6618E" w:rsidR="00DF3DFA" w:rsidRPr="00F15D07" w:rsidRDefault="00DF3DFA" w:rsidP="00DD0C91">
            <w:pPr>
              <w:shd w:val="clear" w:color="auto" w:fill="FFFFFF"/>
              <w:tabs>
                <w:tab w:val="left" w:pos="426"/>
              </w:tabs>
              <w:spacing w:before="60" w:after="60" w:line="276" w:lineRule="auto"/>
              <w:ind w:left="634"/>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A43787">
        <w:trPr>
          <w:trHeight w:val="834"/>
        </w:trPr>
        <w:tc>
          <w:tcPr>
            <w:tcW w:w="9904" w:type="dxa"/>
            <w:gridSpan w:val="4"/>
          </w:tcPr>
          <w:p w14:paraId="078E67B1" w14:textId="5717E3DE" w:rsidR="00B328E7" w:rsidRPr="00F15D07" w:rsidRDefault="00B328E7" w:rsidP="00DD0C91">
            <w:pPr>
              <w:pStyle w:val="Sraopastraipa"/>
              <w:shd w:val="clear" w:color="auto" w:fill="FFFFFF"/>
              <w:spacing w:line="276" w:lineRule="auto"/>
              <w:ind w:left="0"/>
              <w:jc w:val="both"/>
              <w:rPr>
                <w:rFonts w:eastAsia="Calibri"/>
              </w:rPr>
            </w:pPr>
            <w:r w:rsidRPr="00F15D07">
              <w:rPr>
                <w:rFonts w:eastAsia="Calibri"/>
              </w:rPr>
              <w:t>1</w:t>
            </w:r>
            <w:r w:rsidR="00BE4603">
              <w:rPr>
                <w:rFonts w:eastAsia="Calibri"/>
              </w:rPr>
              <w:t>1</w:t>
            </w:r>
            <w:r w:rsidRPr="00F15D07">
              <w:rPr>
                <w:rFonts w:eastAsia="Calibri"/>
              </w:rPr>
              <w:t>.1. Priedas Nr.</w:t>
            </w:r>
            <w:r w:rsidR="00AF04FD">
              <w:rPr>
                <w:rFonts w:eastAsia="Calibri"/>
              </w:rPr>
              <w:t xml:space="preserve"> </w:t>
            </w:r>
            <w:r w:rsidRPr="00F15D07">
              <w:rPr>
                <w:rFonts w:eastAsia="Calibri"/>
              </w:rPr>
              <w:t xml:space="preserve">1 </w:t>
            </w:r>
            <w:r w:rsidR="00DD0C91">
              <w:rPr>
                <w:rFonts w:eastAsia="Calibri"/>
              </w:rPr>
              <w:t>–</w:t>
            </w:r>
            <w:r w:rsidRPr="00F15D07">
              <w:rPr>
                <w:rFonts w:eastAsia="Calibri"/>
              </w:rPr>
              <w:t xml:space="preserve"> </w:t>
            </w:r>
            <w:r w:rsidR="00F736A9">
              <w:rPr>
                <w:rFonts w:eastAsia="Calibri"/>
              </w:rPr>
              <w:t>Pasiūlymas ir techninė specifikacija</w:t>
            </w:r>
            <w:r w:rsidR="00DD0C91">
              <w:rPr>
                <w:rFonts w:eastAsia="Calibri"/>
              </w:rPr>
              <w:t>.</w:t>
            </w:r>
          </w:p>
          <w:p w14:paraId="35BFCC32" w14:textId="0C4B4072" w:rsidR="00B328E7" w:rsidRPr="00F15D07" w:rsidRDefault="00B328E7" w:rsidP="00DD0C91">
            <w:pPr>
              <w:pStyle w:val="Sraopastraipa"/>
              <w:shd w:val="clear" w:color="auto" w:fill="FFFFFF"/>
              <w:spacing w:line="276" w:lineRule="auto"/>
              <w:ind w:left="0"/>
              <w:jc w:val="both"/>
              <w:rPr>
                <w:rFonts w:eastAsia="Calibri"/>
              </w:rPr>
            </w:pPr>
            <w:r w:rsidRPr="00F15D07">
              <w:rPr>
                <w:rFonts w:eastAsia="Calibri"/>
              </w:rPr>
              <w:t>1</w:t>
            </w:r>
            <w:r w:rsidR="00BE4603">
              <w:rPr>
                <w:rFonts w:eastAsia="Calibri"/>
              </w:rPr>
              <w:t>1</w:t>
            </w:r>
            <w:r w:rsidRPr="00F15D07">
              <w:rPr>
                <w:rFonts w:eastAsia="Calibri"/>
              </w:rPr>
              <w:t>.</w:t>
            </w:r>
            <w:r w:rsidR="00F736A9">
              <w:rPr>
                <w:rFonts w:eastAsia="Calibri"/>
              </w:rPr>
              <w:t>2</w:t>
            </w:r>
            <w:r w:rsidRPr="00F15D07">
              <w:rPr>
                <w:rFonts w:eastAsia="Calibri"/>
              </w:rPr>
              <w:t xml:space="preserve">. Priedas Nr. </w:t>
            </w:r>
            <w:r w:rsidR="00F736A9">
              <w:rPr>
                <w:rFonts w:eastAsia="Calibri"/>
              </w:rPr>
              <w:t>2</w:t>
            </w:r>
            <w:r w:rsidRPr="00F15D07">
              <w:rPr>
                <w:rFonts w:eastAsia="Calibri"/>
              </w:rPr>
              <w:t xml:space="preserve"> </w:t>
            </w:r>
            <w:r w:rsidR="00DD0C91">
              <w:rPr>
                <w:rFonts w:eastAsia="Calibri"/>
              </w:rPr>
              <w:t>–</w:t>
            </w:r>
            <w:r w:rsidRPr="00F15D07">
              <w:rPr>
                <w:rFonts w:eastAsia="Calibri"/>
              </w:rPr>
              <w:t xml:space="preserve"> Atsakingi asmenys</w:t>
            </w:r>
            <w:r w:rsidR="00DD0C91">
              <w:rPr>
                <w:rFonts w:eastAsia="Calibri"/>
              </w:rPr>
              <w:t>.</w:t>
            </w:r>
          </w:p>
          <w:p w14:paraId="61B36375" w14:textId="4FC66132" w:rsidR="00DF3DFA" w:rsidRDefault="00B328E7" w:rsidP="00DD0C91">
            <w:pPr>
              <w:pStyle w:val="Sraopastraipa"/>
              <w:shd w:val="clear" w:color="auto" w:fill="FFFFFF"/>
              <w:spacing w:line="276" w:lineRule="auto"/>
              <w:ind w:left="0"/>
              <w:jc w:val="both"/>
              <w:rPr>
                <w:rFonts w:eastAsia="Calibri"/>
              </w:rPr>
            </w:pPr>
            <w:r w:rsidRPr="00F15D07">
              <w:rPr>
                <w:rFonts w:eastAsia="Calibri"/>
              </w:rPr>
              <w:t>1</w:t>
            </w:r>
            <w:r w:rsidR="00BE4603">
              <w:rPr>
                <w:rFonts w:eastAsia="Calibri"/>
              </w:rPr>
              <w:t>1</w:t>
            </w:r>
            <w:r w:rsidRPr="00F15D07">
              <w:rPr>
                <w:rFonts w:eastAsia="Calibri"/>
              </w:rPr>
              <w:t>.</w:t>
            </w:r>
            <w:r w:rsidR="00F736A9">
              <w:rPr>
                <w:rFonts w:eastAsia="Calibri"/>
              </w:rPr>
              <w:t>3</w:t>
            </w:r>
            <w:r w:rsidRPr="00F15D07">
              <w:rPr>
                <w:rFonts w:eastAsia="Calibri"/>
              </w:rPr>
              <w:t xml:space="preserve">. Priedas Nr. </w:t>
            </w:r>
            <w:r w:rsidR="00F736A9">
              <w:rPr>
                <w:rFonts w:eastAsia="Calibri"/>
              </w:rPr>
              <w:t>3</w:t>
            </w:r>
            <w:r w:rsidRPr="00F15D07">
              <w:rPr>
                <w:rFonts w:eastAsia="Calibri"/>
              </w:rPr>
              <w:t xml:space="preserve"> </w:t>
            </w:r>
            <w:r w:rsidR="00DD0C91">
              <w:rPr>
                <w:rFonts w:eastAsia="Calibri"/>
              </w:rPr>
              <w:t>–</w:t>
            </w:r>
            <w:r w:rsidRPr="00F15D07">
              <w:rPr>
                <w:rFonts w:eastAsia="Calibri"/>
              </w:rPr>
              <w:t xml:space="preserve"> Sutarties vykdymui pasitelkiami ūkio subjektai</w:t>
            </w:r>
            <w:r w:rsidR="00DD0C91">
              <w:rPr>
                <w:rFonts w:eastAsia="Calibri"/>
              </w:rPr>
              <w:t>.</w:t>
            </w:r>
          </w:p>
          <w:p w14:paraId="6D36104C" w14:textId="0F4B06A7" w:rsidR="00DD0C91" w:rsidRPr="00DD0C91" w:rsidRDefault="00DD0C91" w:rsidP="00DD0C91">
            <w:pPr>
              <w:pStyle w:val="Sraopastraipa"/>
              <w:shd w:val="clear" w:color="auto" w:fill="FFFFFF"/>
              <w:spacing w:line="276" w:lineRule="auto"/>
              <w:ind w:left="0"/>
              <w:jc w:val="both"/>
              <w:rPr>
                <w:rFonts w:eastAsia="Calibri"/>
              </w:rPr>
            </w:pPr>
            <w:r>
              <w:rPr>
                <w:rFonts w:eastAsia="Calibri"/>
              </w:rPr>
              <w:t>11.</w:t>
            </w:r>
            <w:r w:rsidR="00F736A9">
              <w:rPr>
                <w:rFonts w:eastAsia="Calibri"/>
              </w:rPr>
              <w:t>4</w:t>
            </w:r>
            <w:r>
              <w:rPr>
                <w:rFonts w:eastAsia="Calibri"/>
              </w:rPr>
              <w:t xml:space="preserve">. Priedas Nr. </w:t>
            </w:r>
            <w:r w:rsidR="00F736A9">
              <w:rPr>
                <w:rFonts w:eastAsia="Calibri"/>
              </w:rPr>
              <w:t>4</w:t>
            </w:r>
            <w:r>
              <w:rPr>
                <w:rFonts w:eastAsia="Calibri"/>
              </w:rPr>
              <w:t xml:space="preserve"> – Įrangos panaudos sutarti</w:t>
            </w:r>
            <w:r w:rsidR="003C7A62">
              <w:rPr>
                <w:rFonts w:eastAsia="Calibri"/>
              </w:rPr>
              <w:t>es projektas</w:t>
            </w:r>
            <w:r>
              <w:rPr>
                <w:rFonts w:eastAsia="Calibri"/>
              </w:rPr>
              <w:t xml:space="preserve"> (jeigu sudaroma).</w:t>
            </w:r>
          </w:p>
        </w:tc>
      </w:tr>
      <w:tr w:rsidR="00DF3DFA" w:rsidRPr="00F15D07" w14:paraId="02908552" w14:textId="77777777" w:rsidTr="00A43787">
        <w:tc>
          <w:tcPr>
            <w:tcW w:w="9904" w:type="dxa"/>
            <w:gridSpan w:val="4"/>
          </w:tcPr>
          <w:p w14:paraId="373B8CAC" w14:textId="2D872B8E" w:rsidR="00DF3DFA" w:rsidRPr="00F15D07" w:rsidRDefault="00DF3DFA" w:rsidP="00DD0C91">
            <w:pPr>
              <w:spacing w:before="60" w:after="6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6F3B52" w:rsidRPr="00F15D07" w14:paraId="3583E9E0" w14:textId="77777777" w:rsidTr="00A43787">
        <w:tc>
          <w:tcPr>
            <w:tcW w:w="4749" w:type="dxa"/>
            <w:gridSpan w:val="2"/>
          </w:tcPr>
          <w:p w14:paraId="7DE59820" w14:textId="77777777" w:rsidR="006F3B52" w:rsidRPr="004E0008" w:rsidRDefault="006F3B52" w:rsidP="006F3B52">
            <w:pPr>
              <w:suppressAutoHyphens/>
              <w:spacing w:before="60" w:after="0" w:line="276" w:lineRule="auto"/>
              <w:ind w:firstLine="562"/>
              <w:jc w:val="both"/>
              <w:rPr>
                <w:rFonts w:ascii="Times New Roman" w:eastAsia="Arial Unicode MS" w:hAnsi="Times New Roman" w:cs="Times New Roman"/>
                <w:sz w:val="24"/>
                <w:szCs w:val="24"/>
                <w:bdr w:val="nil"/>
                <w:lang w:val="lt-LT"/>
              </w:rPr>
            </w:pPr>
            <w:r w:rsidRPr="004E0008">
              <w:rPr>
                <w:rFonts w:ascii="Times New Roman" w:eastAsia="Arial Unicode MS" w:hAnsi="Times New Roman" w:cs="Times New Roman"/>
                <w:sz w:val="24"/>
                <w:szCs w:val="24"/>
                <w:bdr w:val="nil"/>
                <w:lang w:val="lt-LT"/>
              </w:rPr>
              <w:t xml:space="preserve">Arvydas </w:t>
            </w:r>
            <w:proofErr w:type="spellStart"/>
            <w:r w:rsidRPr="004E0008">
              <w:rPr>
                <w:rFonts w:ascii="Times New Roman" w:eastAsia="Arial Unicode MS" w:hAnsi="Times New Roman" w:cs="Times New Roman"/>
                <w:sz w:val="24"/>
                <w:szCs w:val="24"/>
                <w:bdr w:val="nil"/>
                <w:lang w:val="lt-LT"/>
              </w:rPr>
              <w:t>Skorupskas</w:t>
            </w:r>
            <w:proofErr w:type="spellEnd"/>
          </w:p>
          <w:p w14:paraId="6C0A0AB8" w14:textId="77777777" w:rsidR="006F3B52" w:rsidRPr="00F15D07" w:rsidRDefault="006F3B52" w:rsidP="006F3B5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584A21DD" w14:textId="77777777" w:rsidR="006F3B52" w:rsidRPr="00F15D07" w:rsidRDefault="006F3B52" w:rsidP="006F3B5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2F020037" w:rsidR="006F3B52" w:rsidRPr="00F15D07" w:rsidRDefault="006F3B52" w:rsidP="006F3B52">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5155" w:type="dxa"/>
            <w:gridSpan w:val="2"/>
          </w:tcPr>
          <w:p w14:paraId="17372E3F" w14:textId="33443FC0" w:rsidR="006F3B52" w:rsidRPr="004E0008" w:rsidRDefault="00DD1AB2" w:rsidP="006F3B52">
            <w:pPr>
              <w:suppressAutoHyphens/>
              <w:spacing w:before="60" w:after="0"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Saulius Santockis</w:t>
            </w:r>
          </w:p>
          <w:p w14:paraId="3AF5DB56" w14:textId="4A119102" w:rsidR="006F3B52" w:rsidRPr="00F15D07" w:rsidRDefault="00DD1AB2" w:rsidP="006F3B52">
            <w:pPr>
              <w:suppressAutoHyphens/>
              <w:spacing w:line="276" w:lineRule="auto"/>
              <w:ind w:firstLine="562"/>
              <w:jc w:val="both"/>
              <w:rPr>
                <w:rFonts w:ascii="Times New Roman" w:eastAsia="Arial Unicode MS" w:hAnsi="Times New Roman" w:cs="Times New Roman"/>
                <w:sz w:val="24"/>
                <w:szCs w:val="24"/>
                <w:bdr w:val="nil"/>
                <w:lang w:val="lt-LT"/>
              </w:rPr>
            </w:pPr>
            <w:proofErr w:type="spellStart"/>
            <w:r>
              <w:rPr>
                <w:rFonts w:ascii="Times New Roman" w:eastAsia="Arial Unicode MS" w:hAnsi="Times New Roman" w:cs="Times New Roman"/>
                <w:sz w:val="24"/>
                <w:szCs w:val="24"/>
                <w:bdr w:val="nil"/>
                <w:lang w:val="lt-LT"/>
              </w:rPr>
              <w:t>L.e.p</w:t>
            </w:r>
            <w:proofErr w:type="spellEnd"/>
            <w:r>
              <w:rPr>
                <w:rFonts w:ascii="Times New Roman" w:eastAsia="Arial Unicode MS" w:hAnsi="Times New Roman" w:cs="Times New Roman"/>
                <w:sz w:val="24"/>
                <w:szCs w:val="24"/>
                <w:bdr w:val="nil"/>
                <w:lang w:val="lt-LT"/>
              </w:rPr>
              <w:t>. d</w:t>
            </w:r>
            <w:r w:rsidR="006F3B52">
              <w:rPr>
                <w:rFonts w:ascii="Times New Roman" w:eastAsia="Arial Unicode MS" w:hAnsi="Times New Roman" w:cs="Times New Roman"/>
                <w:sz w:val="24"/>
                <w:szCs w:val="24"/>
                <w:bdr w:val="nil"/>
                <w:lang w:val="lt-LT"/>
              </w:rPr>
              <w:t>irektorius</w:t>
            </w:r>
          </w:p>
          <w:p w14:paraId="04EC51C8" w14:textId="77777777" w:rsidR="006F3B52" w:rsidRPr="00F15D07" w:rsidRDefault="006F3B52" w:rsidP="006F3B5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790A0978" w:rsidR="006F3B52" w:rsidRPr="00F15D07" w:rsidRDefault="006F3B52" w:rsidP="006F3B52">
            <w:pPr>
              <w:suppressAutoHyphens/>
              <w:spacing w:before="60" w:after="0" w:line="276" w:lineRule="auto"/>
              <w:ind w:firstLine="562"/>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bookmarkEnd w:id="7"/>
    </w:tbl>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7573A992" w14:textId="2C937AC6" w:rsidR="002D5A3C" w:rsidRPr="00DD0C91"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r w:rsidR="00DD0C91">
        <w:rPr>
          <w:rFonts w:ascii="Times New Roman" w:eastAsia="Times New Roman" w:hAnsi="Times New Roman" w:cs="Times New Roman"/>
          <w:sz w:val="24"/>
          <w:szCs w:val="24"/>
          <w:lang w:val="lt-LT" w:eastAsia="lt-LT"/>
        </w:rPr>
        <w:t>.</w:t>
      </w:r>
    </w:p>
    <w:sectPr w:rsidR="002D5A3C" w:rsidRPr="00DD0C91" w:rsidSect="00721F7A">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2A08A" w14:textId="77777777" w:rsidR="00B27779" w:rsidRDefault="00B27779" w:rsidP="0063379D">
      <w:pPr>
        <w:spacing w:after="0" w:line="240" w:lineRule="auto"/>
      </w:pPr>
      <w:r>
        <w:separator/>
      </w:r>
    </w:p>
  </w:endnote>
  <w:endnote w:type="continuationSeparator" w:id="0">
    <w:p w14:paraId="0045F481" w14:textId="77777777" w:rsidR="00B27779" w:rsidRDefault="00B27779"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A6491" w14:textId="77777777" w:rsidR="00B27779" w:rsidRDefault="00B27779" w:rsidP="0063379D">
      <w:pPr>
        <w:spacing w:after="0" w:line="240" w:lineRule="auto"/>
      </w:pPr>
      <w:r>
        <w:separator/>
      </w:r>
    </w:p>
  </w:footnote>
  <w:footnote w:type="continuationSeparator" w:id="0">
    <w:p w14:paraId="7F6E39AD" w14:textId="77777777" w:rsidR="00B27779" w:rsidRDefault="00B27779"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05FE3"/>
    <w:rsid w:val="00012539"/>
    <w:rsid w:val="00014BC5"/>
    <w:rsid w:val="000154FC"/>
    <w:rsid w:val="00016537"/>
    <w:rsid w:val="00022FFE"/>
    <w:rsid w:val="00024997"/>
    <w:rsid w:val="000371F1"/>
    <w:rsid w:val="000400D2"/>
    <w:rsid w:val="00045E72"/>
    <w:rsid w:val="00052FC6"/>
    <w:rsid w:val="000548FB"/>
    <w:rsid w:val="000576F2"/>
    <w:rsid w:val="00064913"/>
    <w:rsid w:val="0007471F"/>
    <w:rsid w:val="00074912"/>
    <w:rsid w:val="000810F9"/>
    <w:rsid w:val="00090621"/>
    <w:rsid w:val="00092086"/>
    <w:rsid w:val="0009587D"/>
    <w:rsid w:val="000979E4"/>
    <w:rsid w:val="000A3464"/>
    <w:rsid w:val="000B5E36"/>
    <w:rsid w:val="000C6923"/>
    <w:rsid w:val="000D0299"/>
    <w:rsid w:val="000E7035"/>
    <w:rsid w:val="00106A1E"/>
    <w:rsid w:val="00107791"/>
    <w:rsid w:val="00107AA3"/>
    <w:rsid w:val="0011288B"/>
    <w:rsid w:val="00115327"/>
    <w:rsid w:val="001433C1"/>
    <w:rsid w:val="00147974"/>
    <w:rsid w:val="0015003F"/>
    <w:rsid w:val="00161C69"/>
    <w:rsid w:val="00162EB2"/>
    <w:rsid w:val="001713EC"/>
    <w:rsid w:val="001724D7"/>
    <w:rsid w:val="001900A0"/>
    <w:rsid w:val="0019091B"/>
    <w:rsid w:val="00190C89"/>
    <w:rsid w:val="00191762"/>
    <w:rsid w:val="001950CB"/>
    <w:rsid w:val="001954B7"/>
    <w:rsid w:val="00197FA3"/>
    <w:rsid w:val="001A13AE"/>
    <w:rsid w:val="001A295F"/>
    <w:rsid w:val="001A3CBC"/>
    <w:rsid w:val="001A4A79"/>
    <w:rsid w:val="001A6BB5"/>
    <w:rsid w:val="001B6F09"/>
    <w:rsid w:val="001B77FB"/>
    <w:rsid w:val="001C3646"/>
    <w:rsid w:val="001C7094"/>
    <w:rsid w:val="001D1469"/>
    <w:rsid w:val="001D5DE8"/>
    <w:rsid w:val="001D7D7C"/>
    <w:rsid w:val="001E10C3"/>
    <w:rsid w:val="001E592E"/>
    <w:rsid w:val="00202CA2"/>
    <w:rsid w:val="00205706"/>
    <w:rsid w:val="002113B7"/>
    <w:rsid w:val="002232CA"/>
    <w:rsid w:val="00224FBD"/>
    <w:rsid w:val="00237AD9"/>
    <w:rsid w:val="0024415E"/>
    <w:rsid w:val="002633ED"/>
    <w:rsid w:val="00270DFA"/>
    <w:rsid w:val="00275AE5"/>
    <w:rsid w:val="00291D8E"/>
    <w:rsid w:val="002B039A"/>
    <w:rsid w:val="002C109D"/>
    <w:rsid w:val="002C22B3"/>
    <w:rsid w:val="002C30F0"/>
    <w:rsid w:val="002C694D"/>
    <w:rsid w:val="002D5A3C"/>
    <w:rsid w:val="002D6683"/>
    <w:rsid w:val="002E3855"/>
    <w:rsid w:val="002F0B0F"/>
    <w:rsid w:val="002F23C8"/>
    <w:rsid w:val="002F4292"/>
    <w:rsid w:val="0031202A"/>
    <w:rsid w:val="003242AF"/>
    <w:rsid w:val="00333513"/>
    <w:rsid w:val="003360C0"/>
    <w:rsid w:val="00343EA6"/>
    <w:rsid w:val="0034585D"/>
    <w:rsid w:val="003511ED"/>
    <w:rsid w:val="00360854"/>
    <w:rsid w:val="003617D5"/>
    <w:rsid w:val="003632CC"/>
    <w:rsid w:val="00367E55"/>
    <w:rsid w:val="003722A5"/>
    <w:rsid w:val="00375CCE"/>
    <w:rsid w:val="0038010E"/>
    <w:rsid w:val="00381E7F"/>
    <w:rsid w:val="00385576"/>
    <w:rsid w:val="003903A1"/>
    <w:rsid w:val="0039134E"/>
    <w:rsid w:val="00394FEE"/>
    <w:rsid w:val="003B164A"/>
    <w:rsid w:val="003C140F"/>
    <w:rsid w:val="003C2056"/>
    <w:rsid w:val="003C2C3D"/>
    <w:rsid w:val="003C4AF1"/>
    <w:rsid w:val="003C586B"/>
    <w:rsid w:val="003C5DCF"/>
    <w:rsid w:val="003C7A62"/>
    <w:rsid w:val="003D3283"/>
    <w:rsid w:val="003D532A"/>
    <w:rsid w:val="003D7130"/>
    <w:rsid w:val="003E055E"/>
    <w:rsid w:val="003E146F"/>
    <w:rsid w:val="003E5290"/>
    <w:rsid w:val="003E7FA3"/>
    <w:rsid w:val="00400513"/>
    <w:rsid w:val="00410AEF"/>
    <w:rsid w:val="00413F7A"/>
    <w:rsid w:val="004153D7"/>
    <w:rsid w:val="00416316"/>
    <w:rsid w:val="00425BC2"/>
    <w:rsid w:val="00427C19"/>
    <w:rsid w:val="0043157B"/>
    <w:rsid w:val="00433F33"/>
    <w:rsid w:val="00435C76"/>
    <w:rsid w:val="00435D7D"/>
    <w:rsid w:val="00446942"/>
    <w:rsid w:val="00450C4C"/>
    <w:rsid w:val="00462FCF"/>
    <w:rsid w:val="00474D73"/>
    <w:rsid w:val="00475F9F"/>
    <w:rsid w:val="00476E9A"/>
    <w:rsid w:val="0048157A"/>
    <w:rsid w:val="00483077"/>
    <w:rsid w:val="004913E5"/>
    <w:rsid w:val="004A19A8"/>
    <w:rsid w:val="004A7243"/>
    <w:rsid w:val="004B68EF"/>
    <w:rsid w:val="004C3F6A"/>
    <w:rsid w:val="004C4E34"/>
    <w:rsid w:val="004E6B75"/>
    <w:rsid w:val="004F614F"/>
    <w:rsid w:val="004F79C1"/>
    <w:rsid w:val="005206DC"/>
    <w:rsid w:val="005244BB"/>
    <w:rsid w:val="00533C2F"/>
    <w:rsid w:val="00541982"/>
    <w:rsid w:val="00541BE8"/>
    <w:rsid w:val="0054294D"/>
    <w:rsid w:val="00542B41"/>
    <w:rsid w:val="00551E3D"/>
    <w:rsid w:val="00556832"/>
    <w:rsid w:val="00557169"/>
    <w:rsid w:val="0055763A"/>
    <w:rsid w:val="00563122"/>
    <w:rsid w:val="0057015A"/>
    <w:rsid w:val="005713EC"/>
    <w:rsid w:val="00581BF6"/>
    <w:rsid w:val="00582EF9"/>
    <w:rsid w:val="00583933"/>
    <w:rsid w:val="00587F8D"/>
    <w:rsid w:val="00591AF7"/>
    <w:rsid w:val="005A11FC"/>
    <w:rsid w:val="005A650F"/>
    <w:rsid w:val="005C38F0"/>
    <w:rsid w:val="005C7B09"/>
    <w:rsid w:val="005D0C3E"/>
    <w:rsid w:val="005D5F66"/>
    <w:rsid w:val="005E1500"/>
    <w:rsid w:val="005E1BC3"/>
    <w:rsid w:val="005E1F83"/>
    <w:rsid w:val="005F02AC"/>
    <w:rsid w:val="006114D4"/>
    <w:rsid w:val="00612EC0"/>
    <w:rsid w:val="00615165"/>
    <w:rsid w:val="00615F1B"/>
    <w:rsid w:val="006167FF"/>
    <w:rsid w:val="00623358"/>
    <w:rsid w:val="0063379D"/>
    <w:rsid w:val="00637187"/>
    <w:rsid w:val="00645CBD"/>
    <w:rsid w:val="006502FA"/>
    <w:rsid w:val="006636E7"/>
    <w:rsid w:val="0067386D"/>
    <w:rsid w:val="00674DC8"/>
    <w:rsid w:val="00681DED"/>
    <w:rsid w:val="00690693"/>
    <w:rsid w:val="006A2E9C"/>
    <w:rsid w:val="006A3432"/>
    <w:rsid w:val="006A4322"/>
    <w:rsid w:val="006A452C"/>
    <w:rsid w:val="006A49E7"/>
    <w:rsid w:val="006B0C73"/>
    <w:rsid w:val="006B2F22"/>
    <w:rsid w:val="006C46B8"/>
    <w:rsid w:val="006C500F"/>
    <w:rsid w:val="006D3099"/>
    <w:rsid w:val="006E7E60"/>
    <w:rsid w:val="006F073B"/>
    <w:rsid w:val="006F3B52"/>
    <w:rsid w:val="006F50CD"/>
    <w:rsid w:val="007017F9"/>
    <w:rsid w:val="007060F1"/>
    <w:rsid w:val="00714894"/>
    <w:rsid w:val="00715292"/>
    <w:rsid w:val="00715E26"/>
    <w:rsid w:val="007213E4"/>
    <w:rsid w:val="00721F7A"/>
    <w:rsid w:val="00722FE2"/>
    <w:rsid w:val="007267AC"/>
    <w:rsid w:val="0073507E"/>
    <w:rsid w:val="00742834"/>
    <w:rsid w:val="007471B6"/>
    <w:rsid w:val="00762919"/>
    <w:rsid w:val="00762AEC"/>
    <w:rsid w:val="00763A98"/>
    <w:rsid w:val="00764E2A"/>
    <w:rsid w:val="00767FA9"/>
    <w:rsid w:val="00772404"/>
    <w:rsid w:val="00773626"/>
    <w:rsid w:val="00775193"/>
    <w:rsid w:val="00790FDA"/>
    <w:rsid w:val="007A62A2"/>
    <w:rsid w:val="007B436C"/>
    <w:rsid w:val="007B6262"/>
    <w:rsid w:val="007C46C6"/>
    <w:rsid w:val="007D0A52"/>
    <w:rsid w:val="007E25B3"/>
    <w:rsid w:val="007E307B"/>
    <w:rsid w:val="007E5CCA"/>
    <w:rsid w:val="007F0C5E"/>
    <w:rsid w:val="00804AED"/>
    <w:rsid w:val="008141EC"/>
    <w:rsid w:val="008144FE"/>
    <w:rsid w:val="00820D9E"/>
    <w:rsid w:val="00822A49"/>
    <w:rsid w:val="00822EC2"/>
    <w:rsid w:val="00832331"/>
    <w:rsid w:val="00836C82"/>
    <w:rsid w:val="00837CED"/>
    <w:rsid w:val="008416DD"/>
    <w:rsid w:val="008616BA"/>
    <w:rsid w:val="00870F67"/>
    <w:rsid w:val="00871C08"/>
    <w:rsid w:val="0087214D"/>
    <w:rsid w:val="00880C01"/>
    <w:rsid w:val="00881005"/>
    <w:rsid w:val="008876FF"/>
    <w:rsid w:val="008946EE"/>
    <w:rsid w:val="00895B46"/>
    <w:rsid w:val="00896125"/>
    <w:rsid w:val="008A1237"/>
    <w:rsid w:val="008A6137"/>
    <w:rsid w:val="008B0270"/>
    <w:rsid w:val="008B7A2A"/>
    <w:rsid w:val="008D2A68"/>
    <w:rsid w:val="008F05D5"/>
    <w:rsid w:val="008F5B01"/>
    <w:rsid w:val="00904960"/>
    <w:rsid w:val="00910E42"/>
    <w:rsid w:val="00920248"/>
    <w:rsid w:val="009260E8"/>
    <w:rsid w:val="00927C22"/>
    <w:rsid w:val="0093114D"/>
    <w:rsid w:val="00942ABF"/>
    <w:rsid w:val="0094305E"/>
    <w:rsid w:val="0095047E"/>
    <w:rsid w:val="0095205C"/>
    <w:rsid w:val="0095240B"/>
    <w:rsid w:val="00954646"/>
    <w:rsid w:val="009653CB"/>
    <w:rsid w:val="00967C24"/>
    <w:rsid w:val="009759F5"/>
    <w:rsid w:val="00977866"/>
    <w:rsid w:val="00984049"/>
    <w:rsid w:val="009843AC"/>
    <w:rsid w:val="00997BEF"/>
    <w:rsid w:val="009A442F"/>
    <w:rsid w:val="009A4ABE"/>
    <w:rsid w:val="009A5305"/>
    <w:rsid w:val="009A5896"/>
    <w:rsid w:val="009A774D"/>
    <w:rsid w:val="009B430F"/>
    <w:rsid w:val="009B4418"/>
    <w:rsid w:val="009B4868"/>
    <w:rsid w:val="009D0446"/>
    <w:rsid w:val="009D0B81"/>
    <w:rsid w:val="009D3D38"/>
    <w:rsid w:val="009E4989"/>
    <w:rsid w:val="009F43CD"/>
    <w:rsid w:val="009F667D"/>
    <w:rsid w:val="009F68FB"/>
    <w:rsid w:val="00A01304"/>
    <w:rsid w:val="00A03421"/>
    <w:rsid w:val="00A03B76"/>
    <w:rsid w:val="00A13115"/>
    <w:rsid w:val="00A20C41"/>
    <w:rsid w:val="00A239C8"/>
    <w:rsid w:val="00A40E1B"/>
    <w:rsid w:val="00A43787"/>
    <w:rsid w:val="00A46707"/>
    <w:rsid w:val="00A667F2"/>
    <w:rsid w:val="00A66FF0"/>
    <w:rsid w:val="00A73D10"/>
    <w:rsid w:val="00A74060"/>
    <w:rsid w:val="00A7639A"/>
    <w:rsid w:val="00A808A8"/>
    <w:rsid w:val="00AA685F"/>
    <w:rsid w:val="00AB4F57"/>
    <w:rsid w:val="00AC3BF5"/>
    <w:rsid w:val="00AC558B"/>
    <w:rsid w:val="00AC5F21"/>
    <w:rsid w:val="00AD15DC"/>
    <w:rsid w:val="00AD21D6"/>
    <w:rsid w:val="00AE6E59"/>
    <w:rsid w:val="00AF04FD"/>
    <w:rsid w:val="00AF0D8F"/>
    <w:rsid w:val="00B01DA0"/>
    <w:rsid w:val="00B11D5F"/>
    <w:rsid w:val="00B132D9"/>
    <w:rsid w:val="00B161FA"/>
    <w:rsid w:val="00B164A1"/>
    <w:rsid w:val="00B21FCE"/>
    <w:rsid w:val="00B2476A"/>
    <w:rsid w:val="00B25081"/>
    <w:rsid w:val="00B265EC"/>
    <w:rsid w:val="00B27779"/>
    <w:rsid w:val="00B27C8B"/>
    <w:rsid w:val="00B328E7"/>
    <w:rsid w:val="00B35C8B"/>
    <w:rsid w:val="00B63541"/>
    <w:rsid w:val="00B74C5C"/>
    <w:rsid w:val="00B7685B"/>
    <w:rsid w:val="00B87AB8"/>
    <w:rsid w:val="00B904A0"/>
    <w:rsid w:val="00B90828"/>
    <w:rsid w:val="00B954F5"/>
    <w:rsid w:val="00BA1633"/>
    <w:rsid w:val="00BA3E9C"/>
    <w:rsid w:val="00BB2DAA"/>
    <w:rsid w:val="00BB4A5C"/>
    <w:rsid w:val="00BB6DF5"/>
    <w:rsid w:val="00BC039A"/>
    <w:rsid w:val="00BC13E3"/>
    <w:rsid w:val="00BC499F"/>
    <w:rsid w:val="00BD0565"/>
    <w:rsid w:val="00BD3E58"/>
    <w:rsid w:val="00BD56AC"/>
    <w:rsid w:val="00BE4603"/>
    <w:rsid w:val="00BE6B52"/>
    <w:rsid w:val="00BE7DCF"/>
    <w:rsid w:val="00C019B6"/>
    <w:rsid w:val="00C115DB"/>
    <w:rsid w:val="00C12BAE"/>
    <w:rsid w:val="00C21D20"/>
    <w:rsid w:val="00C4314B"/>
    <w:rsid w:val="00C4558F"/>
    <w:rsid w:val="00C4767B"/>
    <w:rsid w:val="00C5132F"/>
    <w:rsid w:val="00C52DEC"/>
    <w:rsid w:val="00C5426E"/>
    <w:rsid w:val="00C56626"/>
    <w:rsid w:val="00C64309"/>
    <w:rsid w:val="00C7423F"/>
    <w:rsid w:val="00C74C50"/>
    <w:rsid w:val="00C764C7"/>
    <w:rsid w:val="00C80F3E"/>
    <w:rsid w:val="00C91741"/>
    <w:rsid w:val="00CA1ECF"/>
    <w:rsid w:val="00CA4C5C"/>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35D8"/>
    <w:rsid w:val="00D25C13"/>
    <w:rsid w:val="00D267CC"/>
    <w:rsid w:val="00D32210"/>
    <w:rsid w:val="00D4248E"/>
    <w:rsid w:val="00D438F2"/>
    <w:rsid w:val="00D4506A"/>
    <w:rsid w:val="00D45C78"/>
    <w:rsid w:val="00D54818"/>
    <w:rsid w:val="00D65862"/>
    <w:rsid w:val="00D712EC"/>
    <w:rsid w:val="00D7353D"/>
    <w:rsid w:val="00D844D4"/>
    <w:rsid w:val="00D84D7F"/>
    <w:rsid w:val="00D903FB"/>
    <w:rsid w:val="00D916F6"/>
    <w:rsid w:val="00DA3B66"/>
    <w:rsid w:val="00DA55E8"/>
    <w:rsid w:val="00DB524D"/>
    <w:rsid w:val="00DD0C91"/>
    <w:rsid w:val="00DD18D1"/>
    <w:rsid w:val="00DD1AB2"/>
    <w:rsid w:val="00DD360F"/>
    <w:rsid w:val="00DE00FF"/>
    <w:rsid w:val="00DE51D4"/>
    <w:rsid w:val="00DF0746"/>
    <w:rsid w:val="00DF3DFA"/>
    <w:rsid w:val="00E035A9"/>
    <w:rsid w:val="00E04419"/>
    <w:rsid w:val="00E04C91"/>
    <w:rsid w:val="00E1003A"/>
    <w:rsid w:val="00E2236D"/>
    <w:rsid w:val="00E22494"/>
    <w:rsid w:val="00E369F0"/>
    <w:rsid w:val="00E37ADB"/>
    <w:rsid w:val="00E564A1"/>
    <w:rsid w:val="00E657F4"/>
    <w:rsid w:val="00E6624D"/>
    <w:rsid w:val="00E66F1B"/>
    <w:rsid w:val="00E674FB"/>
    <w:rsid w:val="00E82831"/>
    <w:rsid w:val="00E85FC5"/>
    <w:rsid w:val="00E93FC4"/>
    <w:rsid w:val="00E977AB"/>
    <w:rsid w:val="00EA02A5"/>
    <w:rsid w:val="00EA2605"/>
    <w:rsid w:val="00EB3B54"/>
    <w:rsid w:val="00EB40E0"/>
    <w:rsid w:val="00EB570B"/>
    <w:rsid w:val="00EC47CD"/>
    <w:rsid w:val="00ED2801"/>
    <w:rsid w:val="00ED3F17"/>
    <w:rsid w:val="00EF3919"/>
    <w:rsid w:val="00EF3C04"/>
    <w:rsid w:val="00F15196"/>
    <w:rsid w:val="00F15892"/>
    <w:rsid w:val="00F15D07"/>
    <w:rsid w:val="00F165CB"/>
    <w:rsid w:val="00F20587"/>
    <w:rsid w:val="00F259EC"/>
    <w:rsid w:val="00F31E5E"/>
    <w:rsid w:val="00F3745A"/>
    <w:rsid w:val="00F50C1A"/>
    <w:rsid w:val="00F5615D"/>
    <w:rsid w:val="00F601C5"/>
    <w:rsid w:val="00F60F36"/>
    <w:rsid w:val="00F6185A"/>
    <w:rsid w:val="00F61E1D"/>
    <w:rsid w:val="00F736A9"/>
    <w:rsid w:val="00F816DE"/>
    <w:rsid w:val="00F87717"/>
    <w:rsid w:val="00F9063C"/>
    <w:rsid w:val="00F91223"/>
    <w:rsid w:val="00FA0DB4"/>
    <w:rsid w:val="00FA7A33"/>
    <w:rsid w:val="00FB477D"/>
    <w:rsid w:val="00FD3577"/>
    <w:rsid w:val="00FD973E"/>
    <w:rsid w:val="00FE0BB7"/>
    <w:rsid w:val="00FE1E8A"/>
    <w:rsid w:val="00FE3BFB"/>
    <w:rsid w:val="00FE40D2"/>
    <w:rsid w:val="00FE628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B52"/>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kirges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12539"/>
    <w:rsid w:val="00024D68"/>
    <w:rsid w:val="00033579"/>
    <w:rsid w:val="00112FE5"/>
    <w:rsid w:val="00185B4B"/>
    <w:rsid w:val="002F602E"/>
    <w:rsid w:val="002F7D05"/>
    <w:rsid w:val="00333841"/>
    <w:rsid w:val="003448B0"/>
    <w:rsid w:val="003A14B1"/>
    <w:rsid w:val="003B4DAC"/>
    <w:rsid w:val="003D5011"/>
    <w:rsid w:val="00423D1C"/>
    <w:rsid w:val="004B197E"/>
    <w:rsid w:val="004C5E07"/>
    <w:rsid w:val="00517B9A"/>
    <w:rsid w:val="005D3AD3"/>
    <w:rsid w:val="00613AA4"/>
    <w:rsid w:val="006C6001"/>
    <w:rsid w:val="006E7E60"/>
    <w:rsid w:val="00700C93"/>
    <w:rsid w:val="00743E64"/>
    <w:rsid w:val="00766024"/>
    <w:rsid w:val="00847A2B"/>
    <w:rsid w:val="008612B2"/>
    <w:rsid w:val="008769C2"/>
    <w:rsid w:val="00881BA4"/>
    <w:rsid w:val="008A6470"/>
    <w:rsid w:val="008B65A3"/>
    <w:rsid w:val="009356AE"/>
    <w:rsid w:val="00942B46"/>
    <w:rsid w:val="009500CE"/>
    <w:rsid w:val="00972A89"/>
    <w:rsid w:val="009F1F88"/>
    <w:rsid w:val="00A005B7"/>
    <w:rsid w:val="00AB01B9"/>
    <w:rsid w:val="00B41222"/>
    <w:rsid w:val="00B428C5"/>
    <w:rsid w:val="00B7228E"/>
    <w:rsid w:val="00BF74DC"/>
    <w:rsid w:val="00CD3879"/>
    <w:rsid w:val="00E657F4"/>
    <w:rsid w:val="00E71DF0"/>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8438</Words>
  <Characters>4811</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Mireta Zuzevičiūtė</cp:lastModifiedBy>
  <cp:revision>77</cp:revision>
  <dcterms:created xsi:type="dcterms:W3CDTF">2023-03-07T18:54:00Z</dcterms:created>
  <dcterms:modified xsi:type="dcterms:W3CDTF">2024-06-28T06:28:00Z</dcterms:modified>
</cp:coreProperties>
</file>