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2E7BF" w14:textId="4785D989" w:rsidR="009D2405" w:rsidRPr="00BE6D7D" w:rsidRDefault="00BE6D7D" w:rsidP="00BE6D7D">
      <w:pPr>
        <w:jc w:val="right"/>
        <w:rPr>
          <w:rFonts w:ascii="Times New Roman" w:hAnsi="Times New Roman"/>
          <w:bCs/>
          <w:sz w:val="24"/>
          <w:szCs w:val="24"/>
        </w:rPr>
      </w:pPr>
      <w:r w:rsidRPr="00BE6D7D">
        <w:rPr>
          <w:rFonts w:ascii="Times New Roman" w:hAnsi="Times New Roman"/>
          <w:bCs/>
          <w:sz w:val="24"/>
          <w:szCs w:val="24"/>
        </w:rPr>
        <w:t>Sutarties 2 priedas</w:t>
      </w:r>
    </w:p>
    <w:p w14:paraId="49E5BCA1" w14:textId="77777777" w:rsidR="00BE6D7D" w:rsidRDefault="00BE6D7D" w:rsidP="00BE6D7D">
      <w:pPr>
        <w:jc w:val="right"/>
        <w:rPr>
          <w:rFonts w:ascii="Times New Roman" w:hAnsi="Times New Roman"/>
          <w:b/>
          <w:sz w:val="24"/>
          <w:szCs w:val="24"/>
        </w:rPr>
      </w:pPr>
    </w:p>
    <w:p w14:paraId="23115DB6" w14:textId="77777777" w:rsidR="00356988" w:rsidRPr="00294375" w:rsidRDefault="00356988" w:rsidP="009D240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94375">
        <w:rPr>
          <w:rFonts w:ascii="Times New Roman" w:hAnsi="Times New Roman"/>
          <w:b/>
          <w:sz w:val="24"/>
          <w:szCs w:val="24"/>
        </w:rPr>
        <w:t>PANEVĖŽIO MIESTO GATVIŲ PAPRASTOJO REMONTO DARBŲ ĮKAINIAI</w:t>
      </w:r>
    </w:p>
    <w:p w14:paraId="6C44C1FE" w14:textId="77777777" w:rsidR="00356988" w:rsidRDefault="00356988" w:rsidP="00356988">
      <w:pPr>
        <w:jc w:val="right"/>
        <w:rPr>
          <w:rFonts w:ascii="Times New Roman" w:hAnsi="Times New Roman"/>
          <w:sz w:val="24"/>
          <w:szCs w:val="24"/>
        </w:rPr>
      </w:pPr>
    </w:p>
    <w:p w14:paraId="24D313ED" w14:textId="6BB6F298" w:rsidR="00356988" w:rsidRPr="005E0F5F" w:rsidRDefault="00356988" w:rsidP="009D2405">
      <w:pPr>
        <w:spacing w:after="120"/>
        <w:ind w:firstLine="709"/>
        <w:rPr>
          <w:rFonts w:ascii="Times New Roman" w:hAnsi="Times New Roman"/>
          <w:sz w:val="24"/>
          <w:szCs w:val="24"/>
        </w:rPr>
      </w:pPr>
      <w:r w:rsidRPr="005E0F5F">
        <w:rPr>
          <w:rFonts w:ascii="Times New Roman" w:hAnsi="Times New Roman"/>
          <w:sz w:val="24"/>
          <w:szCs w:val="24"/>
        </w:rPr>
        <w:t>Preliminarūs d</w:t>
      </w:r>
      <w:r w:rsidRPr="005E0F5F">
        <w:rPr>
          <w:rFonts w:ascii="Times New Roman" w:hAnsi="Times New Roman"/>
          <w:spacing w:val="-2"/>
          <w:sz w:val="24"/>
          <w:szCs w:val="24"/>
        </w:rPr>
        <w:t xml:space="preserve">arbų kiekiai, atliekant </w:t>
      </w:r>
      <w:r w:rsidRPr="005E0F5F">
        <w:rPr>
          <w:rFonts w:ascii="Times New Roman" w:hAnsi="Times New Roman"/>
          <w:sz w:val="24"/>
          <w:szCs w:val="24"/>
        </w:rPr>
        <w:t>Panevėžio miesto gatvių paprastąjį remont</w:t>
      </w:r>
      <w:r>
        <w:rPr>
          <w:rFonts w:ascii="Times New Roman" w:hAnsi="Times New Roman"/>
          <w:sz w:val="24"/>
          <w:szCs w:val="24"/>
        </w:rPr>
        <w:t>ą</w:t>
      </w:r>
      <w:r w:rsidRPr="005E0F5F">
        <w:rPr>
          <w:rFonts w:ascii="Times New Roman" w:hAnsi="Times New Roman"/>
          <w:spacing w:val="-2"/>
          <w:sz w:val="24"/>
          <w:szCs w:val="24"/>
        </w:rPr>
        <w:t>:</w:t>
      </w:r>
      <w:r w:rsidRPr="005E0F5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850"/>
        <w:gridCol w:w="1134"/>
        <w:gridCol w:w="992"/>
        <w:gridCol w:w="1275"/>
      </w:tblGrid>
      <w:tr w:rsidR="003C1C5B" w:rsidRPr="005E0F5F" w14:paraId="32EC66BA" w14:textId="77777777" w:rsidTr="00441DA0">
        <w:tc>
          <w:tcPr>
            <w:tcW w:w="567" w:type="dxa"/>
            <w:vAlign w:val="center"/>
          </w:tcPr>
          <w:p w14:paraId="50B03F3E" w14:textId="77777777" w:rsidR="003C1C5B" w:rsidRPr="009D2405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9D2405">
              <w:rPr>
                <w:rFonts w:ascii="Times New Roman" w:hAnsi="Times New Roman"/>
                <w:b/>
              </w:rPr>
              <w:t>Eil.</w:t>
            </w:r>
          </w:p>
          <w:p w14:paraId="147706B1" w14:textId="77777777" w:rsidR="003C1C5B" w:rsidRPr="009D2405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9D2405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5486D9F" w14:textId="77777777" w:rsidR="003C1C5B" w:rsidRPr="009D2405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9D2405">
              <w:rPr>
                <w:rFonts w:ascii="Times New Roman" w:hAnsi="Times New Roman"/>
                <w:b/>
              </w:rPr>
              <w:t>Darbų pavadinimas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A244E1" w14:textId="77777777" w:rsidR="003C1C5B" w:rsidRPr="009D2405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9D2405">
              <w:rPr>
                <w:rFonts w:ascii="Times New Roman" w:hAnsi="Times New Roman"/>
                <w:b/>
              </w:rPr>
              <w:t>Mato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93698" w14:textId="5B19770A" w:rsidR="003C1C5B" w:rsidRPr="009D2405" w:rsidRDefault="003C1C5B" w:rsidP="003C1C5B">
            <w:pPr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9D2405">
              <w:rPr>
                <w:rFonts w:ascii="Times New Roman" w:hAnsi="Times New Roman"/>
                <w:b/>
              </w:rPr>
              <w:t>Preliminarūs kiekiai sutarties laikotarpiu</w:t>
            </w:r>
          </w:p>
        </w:tc>
        <w:tc>
          <w:tcPr>
            <w:tcW w:w="992" w:type="dxa"/>
            <w:vAlign w:val="center"/>
          </w:tcPr>
          <w:p w14:paraId="4FF02A4D" w14:textId="7AF8AD45" w:rsidR="003C1C5B" w:rsidRPr="00BE6D7D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740D0B">
              <w:rPr>
                <w:rFonts w:ascii="Times New Roman" w:hAnsi="Times New Roman"/>
                <w:b/>
              </w:rPr>
              <w:t>Įkainio kaina be PVM, Eur</w:t>
            </w:r>
          </w:p>
        </w:tc>
        <w:tc>
          <w:tcPr>
            <w:tcW w:w="1275" w:type="dxa"/>
            <w:vAlign w:val="center"/>
          </w:tcPr>
          <w:p w14:paraId="311C2CD3" w14:textId="77777777" w:rsidR="003C1C5B" w:rsidRPr="00740D0B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740D0B">
              <w:rPr>
                <w:rFonts w:ascii="Times New Roman" w:hAnsi="Times New Roman"/>
                <w:b/>
              </w:rPr>
              <w:t xml:space="preserve">Kaina </w:t>
            </w:r>
            <w:r w:rsidRPr="00740D0B">
              <w:rPr>
                <w:rFonts w:ascii="Times New Roman" w:hAnsi="Times New Roman"/>
                <w:b/>
                <w:bCs/>
              </w:rPr>
              <w:t>be PVM, Eur</w:t>
            </w:r>
          </w:p>
          <w:p w14:paraId="7D048EEF" w14:textId="20F05EC4" w:rsidR="003C1C5B" w:rsidRPr="00BE6D7D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740D0B">
              <w:rPr>
                <w:rFonts w:ascii="Times New Roman" w:hAnsi="Times New Roman"/>
                <w:b/>
              </w:rPr>
              <w:t>(4 x 5 stulp.)</w:t>
            </w:r>
          </w:p>
        </w:tc>
      </w:tr>
      <w:tr w:rsidR="003C1C5B" w:rsidRPr="005E0F5F" w14:paraId="6C75D671" w14:textId="77777777" w:rsidTr="00441DA0">
        <w:trPr>
          <w:trHeight w:val="240"/>
        </w:trPr>
        <w:tc>
          <w:tcPr>
            <w:tcW w:w="567" w:type="dxa"/>
            <w:vAlign w:val="center"/>
          </w:tcPr>
          <w:p w14:paraId="322DC9CF" w14:textId="77777777" w:rsidR="003C1C5B" w:rsidRPr="009D2405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9D24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1A3D4AE" w14:textId="77777777" w:rsidR="003C1C5B" w:rsidRPr="009D2405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9D24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2DFD2" w14:textId="77777777" w:rsidR="003C1C5B" w:rsidRPr="009D2405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9D24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12F24" w14:textId="77777777" w:rsidR="003C1C5B" w:rsidRPr="009D2405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9D24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14:paraId="50AA463A" w14:textId="77777777" w:rsidR="003C1C5B" w:rsidRPr="009D2405" w:rsidRDefault="003C1C5B" w:rsidP="003C1C5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9D24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5" w:type="dxa"/>
            <w:vAlign w:val="center"/>
          </w:tcPr>
          <w:p w14:paraId="2F550A38" w14:textId="42827541" w:rsidR="003C1C5B" w:rsidRPr="009D2405" w:rsidRDefault="00D76D14" w:rsidP="003C1C5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C1C5B" w:rsidRPr="005E0F5F" w14:paraId="26F519A1" w14:textId="77777777" w:rsidTr="00441DA0">
        <w:trPr>
          <w:trHeight w:val="240"/>
        </w:trPr>
        <w:tc>
          <w:tcPr>
            <w:tcW w:w="567" w:type="dxa"/>
            <w:vAlign w:val="center"/>
          </w:tcPr>
          <w:p w14:paraId="7FB08D8E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5E0F5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3337EFE" w14:textId="77777777" w:rsidR="003C1C5B" w:rsidRPr="0019377A" w:rsidRDefault="003C1C5B" w:rsidP="003C1C5B">
            <w:pPr>
              <w:ind w:firstLine="0"/>
              <w:rPr>
                <w:rFonts w:ascii="Times New Roman" w:eastAsia="Times New Roman" w:hAnsi="Times New Roman"/>
              </w:rPr>
            </w:pPr>
            <w:r w:rsidRPr="0019377A">
              <w:rPr>
                <w:rFonts w:ascii="Times New Roman" w:hAnsi="Times New Roman"/>
              </w:rPr>
              <w:t>Paprastojo remonto aprašo parengimas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9B9A3B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8BFF8" w14:textId="14416613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vAlign w:val="center"/>
          </w:tcPr>
          <w:p w14:paraId="50697492" w14:textId="64E2E003" w:rsidR="003C1C5B" w:rsidRPr="005E0F5F" w:rsidRDefault="00441DA0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3675,00</w:t>
            </w:r>
          </w:p>
        </w:tc>
        <w:tc>
          <w:tcPr>
            <w:tcW w:w="1275" w:type="dxa"/>
            <w:vAlign w:val="center"/>
          </w:tcPr>
          <w:p w14:paraId="78A9D8F5" w14:textId="292BBC77" w:rsidR="003C1C5B" w:rsidRPr="005E0F5F" w:rsidRDefault="00441DA0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58800,00</w:t>
            </w:r>
          </w:p>
        </w:tc>
      </w:tr>
      <w:tr w:rsidR="003C1C5B" w:rsidRPr="005E0F5F" w14:paraId="56909E0E" w14:textId="77777777" w:rsidTr="00441DA0">
        <w:trPr>
          <w:trHeight w:val="240"/>
        </w:trPr>
        <w:tc>
          <w:tcPr>
            <w:tcW w:w="567" w:type="dxa"/>
            <w:vAlign w:val="center"/>
          </w:tcPr>
          <w:p w14:paraId="23E4FB40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2877DD9" w14:textId="77777777" w:rsidR="003C1C5B" w:rsidRPr="0019377A" w:rsidRDefault="003C1C5B" w:rsidP="003C1C5B">
            <w:pPr>
              <w:ind w:firstLine="0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4 cm storio viršutinio asfaltbetonio dangos įrengimas, panaudojant asfaltbetonio klotuvą su automatiniu aukščio reguliavimu (SMA 11S) (su granito skaldele)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F3BF21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831E7" w14:textId="5C2A6AF5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63 400</w:t>
            </w:r>
          </w:p>
        </w:tc>
        <w:tc>
          <w:tcPr>
            <w:tcW w:w="992" w:type="dxa"/>
            <w:vAlign w:val="center"/>
          </w:tcPr>
          <w:p w14:paraId="1B9F2763" w14:textId="3657BDD4" w:rsidR="003C1C5B" w:rsidRDefault="00441DA0" w:rsidP="003C1C5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17,89</w:t>
            </w:r>
          </w:p>
        </w:tc>
        <w:tc>
          <w:tcPr>
            <w:tcW w:w="1275" w:type="dxa"/>
            <w:vAlign w:val="center"/>
          </w:tcPr>
          <w:p w14:paraId="43B6CAD8" w14:textId="67509D59" w:rsidR="003C1C5B" w:rsidRPr="005E0F5F" w:rsidRDefault="00441DA0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1134226,00</w:t>
            </w:r>
          </w:p>
        </w:tc>
      </w:tr>
      <w:tr w:rsidR="003C1C5B" w:rsidRPr="005E0F5F" w14:paraId="0AFAFD0C" w14:textId="77777777" w:rsidTr="00441DA0">
        <w:trPr>
          <w:trHeight w:val="240"/>
        </w:trPr>
        <w:tc>
          <w:tcPr>
            <w:tcW w:w="567" w:type="dxa"/>
            <w:vAlign w:val="center"/>
          </w:tcPr>
          <w:p w14:paraId="050C53E9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E0F5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4FBB66F" w14:textId="77777777" w:rsidR="003C1C5B" w:rsidRPr="0019377A" w:rsidRDefault="003C1C5B" w:rsidP="003C1C5B">
            <w:pPr>
              <w:ind w:firstLine="0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Asfaltbetonio dangos nufrezavimas freza su automatiniu aukščio reguliavimu ir pakrovimu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92A149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222A5" w14:textId="195F38A0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63 400</w:t>
            </w:r>
          </w:p>
        </w:tc>
        <w:tc>
          <w:tcPr>
            <w:tcW w:w="992" w:type="dxa"/>
            <w:vAlign w:val="center"/>
          </w:tcPr>
          <w:p w14:paraId="4737E577" w14:textId="423054B8" w:rsidR="003C1C5B" w:rsidRDefault="00441DA0" w:rsidP="003C1C5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3,15</w:t>
            </w:r>
          </w:p>
        </w:tc>
        <w:tc>
          <w:tcPr>
            <w:tcW w:w="1275" w:type="dxa"/>
            <w:vAlign w:val="center"/>
          </w:tcPr>
          <w:p w14:paraId="466AD1AF" w14:textId="78461159" w:rsidR="003C1C5B" w:rsidRPr="005E0F5F" w:rsidRDefault="00441DA0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199710,00</w:t>
            </w:r>
          </w:p>
        </w:tc>
      </w:tr>
      <w:tr w:rsidR="003C1C5B" w:rsidRPr="005E0F5F" w14:paraId="32E68690" w14:textId="77777777" w:rsidTr="00441DA0">
        <w:trPr>
          <w:trHeight w:val="581"/>
        </w:trPr>
        <w:tc>
          <w:tcPr>
            <w:tcW w:w="567" w:type="dxa"/>
            <w:vAlign w:val="center"/>
          </w:tcPr>
          <w:p w14:paraId="59CA5A00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E0F5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2EB8505" w14:textId="77777777" w:rsidR="003C1C5B" w:rsidRPr="0019377A" w:rsidRDefault="003C1C5B" w:rsidP="003C1C5B">
            <w:pPr>
              <w:ind w:firstLine="0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Išlyginamojo sluoksnio iš asfaltbetonio mišinio AC 11 AN įrengimas, panaudojant klotuvą su automatiniu aukščio reguliavimu (su medžiagomis)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5AF48B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46FA2" w14:textId="42E92AAB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19377A">
              <w:rPr>
                <w:rFonts w:ascii="Times New Roman" w:hAnsi="Times New Roman"/>
              </w:rPr>
              <w:t>00</w:t>
            </w:r>
          </w:p>
        </w:tc>
        <w:tc>
          <w:tcPr>
            <w:tcW w:w="992" w:type="dxa"/>
            <w:vAlign w:val="center"/>
          </w:tcPr>
          <w:p w14:paraId="541B6C59" w14:textId="7F34161D" w:rsidR="003C1C5B" w:rsidRDefault="00441DA0" w:rsidP="003C1C5B">
            <w:pPr>
              <w:ind w:firstLine="0"/>
              <w:jc w:val="center"/>
            </w:pPr>
            <w:r>
              <w:t>107,81</w:t>
            </w:r>
          </w:p>
        </w:tc>
        <w:tc>
          <w:tcPr>
            <w:tcW w:w="1275" w:type="dxa"/>
            <w:vAlign w:val="center"/>
          </w:tcPr>
          <w:p w14:paraId="3B186BA6" w14:textId="16AD897C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226401,00</w:t>
            </w:r>
          </w:p>
        </w:tc>
      </w:tr>
      <w:tr w:rsidR="003C1C5B" w:rsidRPr="005E0F5F" w14:paraId="786DA382" w14:textId="77777777" w:rsidTr="00441DA0">
        <w:trPr>
          <w:trHeight w:val="581"/>
        </w:trPr>
        <w:tc>
          <w:tcPr>
            <w:tcW w:w="567" w:type="dxa"/>
            <w:vAlign w:val="center"/>
          </w:tcPr>
          <w:p w14:paraId="50C5122F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E0F5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357870B" w14:textId="77777777" w:rsidR="003C1C5B" w:rsidRPr="0019377A" w:rsidRDefault="003C1C5B" w:rsidP="003C1C5B">
            <w:pPr>
              <w:ind w:firstLine="0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Šulinio angos paaukštinimas guminiais (jei nėra galimybės g/b) žiedais (šulinio sureguliavimas) pagal esamą dangos lygį (su medžiagomis)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E46F09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49565" w14:textId="245AB3E2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</w:t>
            </w:r>
          </w:p>
        </w:tc>
        <w:tc>
          <w:tcPr>
            <w:tcW w:w="992" w:type="dxa"/>
            <w:vAlign w:val="center"/>
          </w:tcPr>
          <w:p w14:paraId="2E641776" w14:textId="733C0AF8" w:rsidR="003C1C5B" w:rsidRDefault="00441DA0" w:rsidP="003C1C5B">
            <w:pPr>
              <w:ind w:firstLine="0"/>
              <w:jc w:val="center"/>
            </w:pPr>
            <w:r>
              <w:t>176,70</w:t>
            </w:r>
          </w:p>
        </w:tc>
        <w:tc>
          <w:tcPr>
            <w:tcW w:w="1275" w:type="dxa"/>
            <w:vAlign w:val="center"/>
          </w:tcPr>
          <w:p w14:paraId="50E4E68E" w14:textId="6BCAE626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129344,40</w:t>
            </w:r>
          </w:p>
        </w:tc>
      </w:tr>
      <w:tr w:rsidR="003C1C5B" w:rsidRPr="005E0F5F" w14:paraId="693C107A" w14:textId="77777777" w:rsidTr="00441DA0">
        <w:trPr>
          <w:trHeight w:val="581"/>
        </w:trPr>
        <w:tc>
          <w:tcPr>
            <w:tcW w:w="567" w:type="dxa"/>
            <w:vAlign w:val="center"/>
          </w:tcPr>
          <w:p w14:paraId="2126AED6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E0F5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40DFDEA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Asfaltbetonio dangos iki 50 mm storio sluoksnio frezavimas freza W-350, kai frezuojamas plotas daugiau 5 m</w:t>
            </w:r>
            <w:r w:rsidRPr="0070768E">
              <w:rPr>
                <w:rFonts w:ascii="Times New Roman" w:hAnsi="Times New Roman"/>
                <w:vertAlign w:val="superscript"/>
              </w:rPr>
              <w:t xml:space="preserve">2 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D2E05D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607E8" w14:textId="6CFAFA2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36 000</w:t>
            </w:r>
          </w:p>
        </w:tc>
        <w:tc>
          <w:tcPr>
            <w:tcW w:w="992" w:type="dxa"/>
            <w:vAlign w:val="center"/>
          </w:tcPr>
          <w:p w14:paraId="5C9A2AFE" w14:textId="7E09A4F6" w:rsidR="003C1C5B" w:rsidRDefault="00441DA0" w:rsidP="003C1C5B">
            <w:pPr>
              <w:ind w:firstLine="0"/>
              <w:jc w:val="center"/>
            </w:pPr>
            <w:r>
              <w:t>3,15</w:t>
            </w:r>
          </w:p>
        </w:tc>
        <w:tc>
          <w:tcPr>
            <w:tcW w:w="1275" w:type="dxa"/>
            <w:vAlign w:val="center"/>
          </w:tcPr>
          <w:p w14:paraId="217038B4" w14:textId="767DF83E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113400,00</w:t>
            </w:r>
          </w:p>
        </w:tc>
      </w:tr>
      <w:tr w:rsidR="003C1C5B" w:rsidRPr="005E0F5F" w14:paraId="2F4BC522" w14:textId="77777777" w:rsidTr="00441DA0">
        <w:trPr>
          <w:trHeight w:val="581"/>
        </w:trPr>
        <w:tc>
          <w:tcPr>
            <w:tcW w:w="567" w:type="dxa"/>
            <w:vAlign w:val="center"/>
          </w:tcPr>
          <w:p w14:paraId="40511646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E0F5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1D0623C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Mechanizuotas dangos išardymas, kai danga asfaltbetonio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55535E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C0024" w14:textId="37E69E92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vAlign w:val="center"/>
          </w:tcPr>
          <w:p w14:paraId="604E1807" w14:textId="524F3311" w:rsidR="003C1C5B" w:rsidRDefault="00441DA0" w:rsidP="003C1C5B">
            <w:pPr>
              <w:ind w:firstLine="0"/>
              <w:jc w:val="center"/>
            </w:pPr>
            <w:r>
              <w:t>84,42</w:t>
            </w:r>
          </w:p>
        </w:tc>
        <w:tc>
          <w:tcPr>
            <w:tcW w:w="1275" w:type="dxa"/>
            <w:vAlign w:val="center"/>
          </w:tcPr>
          <w:p w14:paraId="2EFCB22A" w14:textId="26E2FCC8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2110,50</w:t>
            </w:r>
          </w:p>
        </w:tc>
      </w:tr>
      <w:tr w:rsidR="003C1C5B" w:rsidRPr="005E0F5F" w14:paraId="2E6C0AAF" w14:textId="77777777" w:rsidTr="00441DA0">
        <w:trPr>
          <w:trHeight w:val="581"/>
        </w:trPr>
        <w:tc>
          <w:tcPr>
            <w:tcW w:w="567" w:type="dxa"/>
            <w:vAlign w:val="center"/>
          </w:tcPr>
          <w:p w14:paraId="08D674F5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E0F5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651990C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Asfaltbetonio dangų valymas mechanizuotai ir dalinai rankiniu būdu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9241F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B8D09" w14:textId="54EC725B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36 000</w:t>
            </w:r>
          </w:p>
        </w:tc>
        <w:tc>
          <w:tcPr>
            <w:tcW w:w="992" w:type="dxa"/>
            <w:vAlign w:val="center"/>
          </w:tcPr>
          <w:p w14:paraId="517E4898" w14:textId="43A66797" w:rsidR="003C1C5B" w:rsidRDefault="00441DA0" w:rsidP="003C1C5B">
            <w:pPr>
              <w:ind w:firstLine="0"/>
              <w:jc w:val="center"/>
            </w:pPr>
            <w:r>
              <w:t>0,12</w:t>
            </w:r>
          </w:p>
        </w:tc>
        <w:tc>
          <w:tcPr>
            <w:tcW w:w="1275" w:type="dxa"/>
            <w:vAlign w:val="center"/>
          </w:tcPr>
          <w:p w14:paraId="74B3BD24" w14:textId="0B3641ED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4320,00</w:t>
            </w:r>
          </w:p>
        </w:tc>
      </w:tr>
      <w:tr w:rsidR="003C1C5B" w:rsidRPr="005E0F5F" w14:paraId="09E3D327" w14:textId="77777777" w:rsidTr="00441DA0">
        <w:trPr>
          <w:trHeight w:val="581"/>
        </w:trPr>
        <w:tc>
          <w:tcPr>
            <w:tcW w:w="567" w:type="dxa"/>
            <w:vAlign w:val="center"/>
          </w:tcPr>
          <w:p w14:paraId="01E2B81D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E0F5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1BDF085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Statybinių šiukšlių išvežimas 10 km atstumu automobiliais-savivarčiais, pakraunant ekskavatoriais 0,25 m</w:t>
            </w:r>
            <w:r w:rsidRPr="0019377A">
              <w:rPr>
                <w:rFonts w:ascii="Times New Roman" w:hAnsi="Times New Roman"/>
                <w:vertAlign w:val="superscript"/>
              </w:rPr>
              <w:t>3</w:t>
            </w:r>
            <w:r w:rsidRPr="0019377A">
              <w:rPr>
                <w:rFonts w:ascii="Times New Roman" w:hAnsi="Times New Roman"/>
              </w:rPr>
              <w:t xml:space="preserve"> talpos kaušais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C1232B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EF4F8" w14:textId="655665A5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</w:t>
            </w:r>
          </w:p>
        </w:tc>
        <w:tc>
          <w:tcPr>
            <w:tcW w:w="992" w:type="dxa"/>
            <w:vAlign w:val="center"/>
          </w:tcPr>
          <w:p w14:paraId="25B8D1D2" w14:textId="2667D8F8" w:rsidR="003C1C5B" w:rsidRDefault="00441DA0" w:rsidP="003C1C5B">
            <w:pPr>
              <w:ind w:firstLine="0"/>
              <w:jc w:val="center"/>
            </w:pPr>
            <w:r>
              <w:t>15,77</w:t>
            </w:r>
          </w:p>
        </w:tc>
        <w:tc>
          <w:tcPr>
            <w:tcW w:w="1275" w:type="dxa"/>
            <w:vAlign w:val="center"/>
          </w:tcPr>
          <w:p w14:paraId="3E56255A" w14:textId="4486F0E1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34063,20</w:t>
            </w:r>
          </w:p>
        </w:tc>
      </w:tr>
      <w:tr w:rsidR="003C1C5B" w:rsidRPr="005E0F5F" w14:paraId="1C3085BA" w14:textId="77777777" w:rsidTr="00441DA0">
        <w:trPr>
          <w:trHeight w:val="581"/>
        </w:trPr>
        <w:tc>
          <w:tcPr>
            <w:tcW w:w="567" w:type="dxa"/>
            <w:vAlign w:val="center"/>
          </w:tcPr>
          <w:p w14:paraId="04283066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E0F5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4D5797F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Bituminės emulsijos išpilstymas ant pagrindo rankiniu būdu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A2B8B4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4BABD" w14:textId="6E3F8F81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09CCCD57" w14:textId="4FB22CA2" w:rsidR="003C1C5B" w:rsidRDefault="00441DA0" w:rsidP="003C1C5B">
            <w:pPr>
              <w:ind w:firstLine="0"/>
              <w:jc w:val="center"/>
            </w:pPr>
            <w:r>
              <w:t>1470,00</w:t>
            </w:r>
          </w:p>
        </w:tc>
        <w:tc>
          <w:tcPr>
            <w:tcW w:w="1275" w:type="dxa"/>
            <w:vAlign w:val="center"/>
          </w:tcPr>
          <w:p w14:paraId="10EE2C92" w14:textId="4DB3B946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1470,00</w:t>
            </w:r>
          </w:p>
        </w:tc>
      </w:tr>
      <w:tr w:rsidR="003C1C5B" w:rsidRPr="005E0F5F" w14:paraId="53B37F4E" w14:textId="77777777" w:rsidTr="00441DA0">
        <w:trPr>
          <w:trHeight w:val="581"/>
        </w:trPr>
        <w:tc>
          <w:tcPr>
            <w:tcW w:w="567" w:type="dxa"/>
            <w:vAlign w:val="center"/>
          </w:tcPr>
          <w:p w14:paraId="0C86FC40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E0F5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187E843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Kelio juodų dangų paviršiaus gruntavimas bitumo emulsija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E610FB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64154" w14:textId="23C4FA4B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63 400</w:t>
            </w:r>
          </w:p>
        </w:tc>
        <w:tc>
          <w:tcPr>
            <w:tcW w:w="992" w:type="dxa"/>
            <w:vAlign w:val="center"/>
          </w:tcPr>
          <w:p w14:paraId="24A50CAF" w14:textId="6F10E6C3" w:rsidR="003C1C5B" w:rsidRDefault="00441DA0" w:rsidP="003C1C5B">
            <w:pPr>
              <w:ind w:firstLine="0"/>
              <w:jc w:val="center"/>
            </w:pPr>
            <w:r>
              <w:t>0,42</w:t>
            </w:r>
          </w:p>
        </w:tc>
        <w:tc>
          <w:tcPr>
            <w:tcW w:w="1275" w:type="dxa"/>
            <w:vAlign w:val="center"/>
          </w:tcPr>
          <w:p w14:paraId="6AE44EE4" w14:textId="6DF71381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26628,00</w:t>
            </w:r>
          </w:p>
        </w:tc>
      </w:tr>
      <w:tr w:rsidR="003C1C5B" w:rsidRPr="005E0F5F" w14:paraId="2A1591B4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2827C48E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8AC40AC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AC 16 AN asfaltbetonio dvisluoksnės dangos apatinio sl. įrengimas (klotuvas iki 200 t/h)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339CC18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784BD" w14:textId="0827E8FD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992" w:type="dxa"/>
            <w:vAlign w:val="center"/>
          </w:tcPr>
          <w:p w14:paraId="678C4690" w14:textId="297281AB" w:rsidR="003C1C5B" w:rsidRDefault="00441DA0" w:rsidP="003C1C5B">
            <w:pPr>
              <w:ind w:firstLine="0"/>
              <w:jc w:val="center"/>
            </w:pPr>
            <w:r>
              <w:t>107,81</w:t>
            </w:r>
          </w:p>
        </w:tc>
        <w:tc>
          <w:tcPr>
            <w:tcW w:w="1275" w:type="dxa"/>
            <w:vAlign w:val="center"/>
          </w:tcPr>
          <w:p w14:paraId="0B7BDE8E" w14:textId="410DA33F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113200,50</w:t>
            </w:r>
          </w:p>
        </w:tc>
      </w:tr>
      <w:tr w:rsidR="003C1C5B" w:rsidRPr="005E0F5F" w14:paraId="76DCDA7B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18836F00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54606DB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6 cm storio asfalto pagrindo-dangos įrengimas klotuvu  (AC 16 PD)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A81A758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DC61F" w14:textId="7542D96A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3250</w:t>
            </w:r>
          </w:p>
        </w:tc>
        <w:tc>
          <w:tcPr>
            <w:tcW w:w="992" w:type="dxa"/>
            <w:vAlign w:val="center"/>
          </w:tcPr>
          <w:p w14:paraId="44A63CFF" w14:textId="623D708D" w:rsidR="003C1C5B" w:rsidRDefault="00441DA0" w:rsidP="003C1C5B">
            <w:pPr>
              <w:ind w:firstLine="0"/>
              <w:jc w:val="center"/>
            </w:pPr>
            <w:r>
              <w:t>15,14</w:t>
            </w:r>
          </w:p>
        </w:tc>
        <w:tc>
          <w:tcPr>
            <w:tcW w:w="1275" w:type="dxa"/>
            <w:vAlign w:val="center"/>
          </w:tcPr>
          <w:p w14:paraId="387EE325" w14:textId="74A032E3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49205,00</w:t>
            </w:r>
          </w:p>
        </w:tc>
      </w:tr>
      <w:tr w:rsidR="003C1C5B" w:rsidRPr="005E0F5F" w14:paraId="755CC6F8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11B68AEF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2FCBC2E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 xml:space="preserve">4 cm storio mažų plotų asfaltbetonio dangos </w:t>
            </w:r>
            <w:r w:rsidRPr="00FE1ACE">
              <w:rPr>
                <w:rFonts w:ascii="Times New Roman" w:hAnsi="Times New Roman"/>
              </w:rPr>
              <w:t>įrengimas (</w:t>
            </w:r>
            <w:r w:rsidRPr="00837624">
              <w:rPr>
                <w:rFonts w:ascii="Times New Roman" w:hAnsi="Times New Roman"/>
              </w:rPr>
              <w:t>SMA 8 S</w:t>
            </w:r>
            <w:r w:rsidRPr="00FE1ACE">
              <w:rPr>
                <w:rFonts w:ascii="Times New Roman" w:hAnsi="Times New Roman"/>
              </w:rPr>
              <w:t>),</w:t>
            </w:r>
            <w:r w:rsidRPr="0019377A">
              <w:rPr>
                <w:rFonts w:ascii="Times New Roman" w:hAnsi="Times New Roman"/>
              </w:rPr>
              <w:t xml:space="preserve"> paskleidžiant masę rankiniu būdu, tankinant volu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4CC03E1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DC068" w14:textId="77B0E6E9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3700</w:t>
            </w:r>
          </w:p>
        </w:tc>
        <w:tc>
          <w:tcPr>
            <w:tcW w:w="992" w:type="dxa"/>
            <w:vAlign w:val="center"/>
          </w:tcPr>
          <w:p w14:paraId="578B1E50" w14:textId="08065ACC" w:rsidR="003C1C5B" w:rsidRDefault="00441DA0" w:rsidP="003C1C5B">
            <w:pPr>
              <w:ind w:firstLine="0"/>
              <w:jc w:val="center"/>
            </w:pPr>
            <w:r>
              <w:t>23,08</w:t>
            </w:r>
          </w:p>
        </w:tc>
        <w:tc>
          <w:tcPr>
            <w:tcW w:w="1275" w:type="dxa"/>
            <w:vAlign w:val="center"/>
          </w:tcPr>
          <w:p w14:paraId="0F16B650" w14:textId="56D7A4D8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85396,00</w:t>
            </w:r>
          </w:p>
        </w:tc>
      </w:tr>
      <w:tr w:rsidR="003C1C5B" w:rsidRPr="005E0F5F" w14:paraId="1D04ECA7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034A02DF" w14:textId="77777777" w:rsidR="003C1C5B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95CD258" w14:textId="77777777" w:rsidR="003C1C5B" w:rsidRPr="00850B42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850B42">
              <w:rPr>
                <w:rFonts w:ascii="Times New Roman" w:hAnsi="Times New Roman"/>
              </w:rPr>
              <w:t>II gr. grunto kasimas ekskavatoriumi su 0,25 m</w:t>
            </w:r>
            <w:r w:rsidRPr="00850B42">
              <w:rPr>
                <w:rFonts w:ascii="Times New Roman" w:hAnsi="Times New Roman"/>
                <w:vertAlign w:val="superscript"/>
              </w:rPr>
              <w:t>3</w:t>
            </w:r>
            <w:r w:rsidRPr="00850B42">
              <w:rPr>
                <w:rFonts w:ascii="Times New Roman" w:hAnsi="Times New Roman"/>
              </w:rPr>
              <w:t xml:space="preserve"> kaušu, pakrovimas į autosavivarčius ir išvežimas iki 10 km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8FE4FB1" w14:textId="77777777" w:rsidR="003C1C5B" w:rsidRPr="00850B42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850B42">
              <w:rPr>
                <w:rFonts w:ascii="Times New Roman" w:hAnsi="Times New Roman"/>
              </w:rPr>
              <w:t>m</w:t>
            </w:r>
            <w:r w:rsidRPr="00850B4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3FBFD" w14:textId="342B0458" w:rsidR="003C1C5B" w:rsidRPr="007A0D22" w:rsidRDefault="003C1C5B" w:rsidP="003C1C5B">
            <w:pPr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3C1C5B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vAlign w:val="center"/>
          </w:tcPr>
          <w:p w14:paraId="0E26E5B7" w14:textId="3577B685" w:rsidR="003C1C5B" w:rsidRDefault="00441DA0" w:rsidP="003C1C5B">
            <w:pPr>
              <w:ind w:firstLine="0"/>
              <w:jc w:val="center"/>
            </w:pPr>
            <w:r>
              <w:t>26,02</w:t>
            </w:r>
          </w:p>
        </w:tc>
        <w:tc>
          <w:tcPr>
            <w:tcW w:w="1275" w:type="dxa"/>
            <w:vAlign w:val="center"/>
          </w:tcPr>
          <w:p w14:paraId="054757EE" w14:textId="43A1821B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364,28</w:t>
            </w:r>
          </w:p>
        </w:tc>
      </w:tr>
      <w:tr w:rsidR="003C1C5B" w:rsidRPr="005E0F5F" w14:paraId="161FE1B5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60F77611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0795B3F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 xml:space="preserve">Betoninių gatvės bortų, sudėtų ant betono pagrindo, išardymas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AAE3709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2221F" w14:textId="7E9CFA6F" w:rsidR="003C1C5B" w:rsidRPr="007A0D22" w:rsidRDefault="003C1C5B" w:rsidP="003C1C5B">
            <w:pPr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3C1C5B">
              <w:rPr>
                <w:rFonts w:ascii="Times New Roman" w:hAnsi="Times New Roman"/>
              </w:rPr>
              <w:t>3212</w:t>
            </w:r>
          </w:p>
        </w:tc>
        <w:tc>
          <w:tcPr>
            <w:tcW w:w="992" w:type="dxa"/>
            <w:vAlign w:val="center"/>
          </w:tcPr>
          <w:p w14:paraId="2363CE8A" w14:textId="186DFE62" w:rsidR="003C1C5B" w:rsidRDefault="00441DA0" w:rsidP="003C1C5B">
            <w:pPr>
              <w:ind w:firstLine="0"/>
              <w:jc w:val="center"/>
            </w:pPr>
            <w:r>
              <w:t>1,74</w:t>
            </w:r>
          </w:p>
        </w:tc>
        <w:tc>
          <w:tcPr>
            <w:tcW w:w="1275" w:type="dxa"/>
            <w:vAlign w:val="center"/>
          </w:tcPr>
          <w:p w14:paraId="46F73E5A" w14:textId="0F2FF31A" w:rsidR="003C1C5B" w:rsidRPr="005E0F5F" w:rsidRDefault="00441DA0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5588,88</w:t>
            </w:r>
          </w:p>
        </w:tc>
      </w:tr>
      <w:tr w:rsidR="003C1C5B" w:rsidRPr="005E0F5F" w14:paraId="70580748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60229C84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ADB63E6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 xml:space="preserve">Betoninių vejos bortų, sudėtų ant betono pagrindo, išardymas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D943044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C8601" w14:textId="738B7BF6" w:rsidR="003C1C5B" w:rsidRPr="007A0D22" w:rsidRDefault="003C1C5B" w:rsidP="003C1C5B">
            <w:pPr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3C1C5B">
              <w:rPr>
                <w:rFonts w:ascii="Times New Roman" w:hAnsi="Times New Roman"/>
              </w:rPr>
              <w:t>6390</w:t>
            </w:r>
          </w:p>
        </w:tc>
        <w:tc>
          <w:tcPr>
            <w:tcW w:w="992" w:type="dxa"/>
            <w:vAlign w:val="center"/>
          </w:tcPr>
          <w:p w14:paraId="707DC461" w14:textId="74F4D25F" w:rsidR="003C1C5B" w:rsidRDefault="00441DA0" w:rsidP="003C1C5B">
            <w:pPr>
              <w:ind w:firstLine="0"/>
              <w:jc w:val="center"/>
            </w:pPr>
            <w:r>
              <w:t>0,87</w:t>
            </w:r>
          </w:p>
        </w:tc>
        <w:tc>
          <w:tcPr>
            <w:tcW w:w="1275" w:type="dxa"/>
            <w:vAlign w:val="center"/>
          </w:tcPr>
          <w:p w14:paraId="23E3AC5C" w14:textId="083BE0D1" w:rsidR="003C1C5B" w:rsidRPr="005E0F5F" w:rsidRDefault="00DC0A06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5559,30</w:t>
            </w:r>
          </w:p>
        </w:tc>
      </w:tr>
      <w:tr w:rsidR="003C1C5B" w:rsidRPr="005E0F5F" w14:paraId="6325A0B0" w14:textId="77777777" w:rsidTr="00441DA0">
        <w:trPr>
          <w:trHeight w:val="385"/>
        </w:trPr>
        <w:tc>
          <w:tcPr>
            <w:tcW w:w="567" w:type="dxa"/>
            <w:shd w:val="clear" w:color="auto" w:fill="FFFFFF"/>
            <w:vAlign w:val="center"/>
          </w:tcPr>
          <w:p w14:paraId="7C1C4865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412329D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Betoninių elementų (plytelių) išardymas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92CAED7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C46F9" w14:textId="084CEC3C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9585</w:t>
            </w:r>
          </w:p>
        </w:tc>
        <w:tc>
          <w:tcPr>
            <w:tcW w:w="992" w:type="dxa"/>
            <w:vAlign w:val="center"/>
          </w:tcPr>
          <w:p w14:paraId="4D7B8244" w14:textId="152314F1" w:rsidR="003C1C5B" w:rsidRDefault="00441DA0" w:rsidP="003C1C5B">
            <w:pPr>
              <w:ind w:firstLine="0"/>
              <w:jc w:val="center"/>
            </w:pPr>
            <w:r>
              <w:t>1,17</w:t>
            </w:r>
          </w:p>
        </w:tc>
        <w:tc>
          <w:tcPr>
            <w:tcW w:w="1275" w:type="dxa"/>
            <w:vAlign w:val="center"/>
          </w:tcPr>
          <w:p w14:paraId="1641534E" w14:textId="514052F0" w:rsidR="003C1C5B" w:rsidRPr="005E0F5F" w:rsidRDefault="00DC0A06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11214,45</w:t>
            </w:r>
          </w:p>
        </w:tc>
      </w:tr>
      <w:tr w:rsidR="003C1C5B" w:rsidRPr="005E0F5F" w14:paraId="67C1BDD4" w14:textId="77777777" w:rsidTr="00441DA0">
        <w:trPr>
          <w:trHeight w:val="286"/>
        </w:trPr>
        <w:tc>
          <w:tcPr>
            <w:tcW w:w="567" w:type="dxa"/>
            <w:shd w:val="clear" w:color="auto" w:fill="FFFFFF"/>
            <w:vAlign w:val="center"/>
          </w:tcPr>
          <w:p w14:paraId="35927979" w14:textId="77777777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F4AE242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Atsijų pasluoksnio pašalinimas (h-0,03 m)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6D6ECE0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9FA41" w14:textId="5F209F3B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</w:t>
            </w:r>
          </w:p>
        </w:tc>
        <w:tc>
          <w:tcPr>
            <w:tcW w:w="992" w:type="dxa"/>
            <w:vAlign w:val="center"/>
          </w:tcPr>
          <w:p w14:paraId="7712883F" w14:textId="5B079FD1" w:rsidR="003C1C5B" w:rsidRDefault="00441DA0" w:rsidP="003C1C5B">
            <w:pPr>
              <w:ind w:firstLine="0"/>
              <w:jc w:val="center"/>
            </w:pPr>
            <w:r>
              <w:t>20,14</w:t>
            </w:r>
          </w:p>
        </w:tc>
        <w:tc>
          <w:tcPr>
            <w:tcW w:w="1275" w:type="dxa"/>
            <w:vAlign w:val="center"/>
          </w:tcPr>
          <w:p w14:paraId="1D01C3D0" w14:textId="13D1275F" w:rsidR="003C1C5B" w:rsidRPr="005E0F5F" w:rsidRDefault="00DC0A06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5941,30</w:t>
            </w:r>
          </w:p>
        </w:tc>
      </w:tr>
      <w:tr w:rsidR="003C1C5B" w:rsidRPr="005E0F5F" w14:paraId="78DA251D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05AE0BB1" w14:textId="75C98703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1033901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Betoninių gatvės bortų 100.30.15 cm ant betono C16/20 pagrindo įrengimas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3AE9B93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349CC" w14:textId="1035A4F1" w:rsidR="003C1C5B" w:rsidRPr="003C1C5B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3C1C5B">
              <w:rPr>
                <w:rFonts w:ascii="Times New Roman" w:hAnsi="Times New Roman"/>
              </w:rPr>
              <w:t>3212</w:t>
            </w:r>
          </w:p>
        </w:tc>
        <w:tc>
          <w:tcPr>
            <w:tcW w:w="992" w:type="dxa"/>
            <w:vAlign w:val="center"/>
          </w:tcPr>
          <w:p w14:paraId="0982CBA3" w14:textId="1CD10980" w:rsidR="003C1C5B" w:rsidRDefault="00441DA0" w:rsidP="003C1C5B">
            <w:pPr>
              <w:ind w:firstLine="0"/>
              <w:jc w:val="center"/>
            </w:pPr>
            <w:r>
              <w:t>29,93</w:t>
            </w:r>
          </w:p>
        </w:tc>
        <w:tc>
          <w:tcPr>
            <w:tcW w:w="1275" w:type="dxa"/>
            <w:vAlign w:val="center"/>
          </w:tcPr>
          <w:p w14:paraId="79CAEC5A" w14:textId="6107CDF0" w:rsidR="003C1C5B" w:rsidRPr="005E0F5F" w:rsidRDefault="00DC0A06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96135,16</w:t>
            </w:r>
          </w:p>
        </w:tc>
      </w:tr>
      <w:tr w:rsidR="003C1C5B" w:rsidRPr="005E0F5F" w14:paraId="3FB681B6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63CEC371" w14:textId="6B6E6F81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E2CB446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Betoninių gatvės bortų 100.22.15 cm ant betono C16/20 pagrindo įrengimas (ties įvažiavimais į kiemus)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0C9C52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5ED26" w14:textId="72A85D07" w:rsidR="003C1C5B" w:rsidRPr="003C1C5B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3C1C5B">
              <w:rPr>
                <w:rFonts w:ascii="Times New Roman" w:hAnsi="Times New Roman"/>
              </w:rPr>
              <w:t>315</w:t>
            </w:r>
          </w:p>
        </w:tc>
        <w:tc>
          <w:tcPr>
            <w:tcW w:w="992" w:type="dxa"/>
            <w:vAlign w:val="center"/>
          </w:tcPr>
          <w:p w14:paraId="73F7B234" w14:textId="1DABF45D" w:rsidR="003C1C5B" w:rsidRDefault="00441DA0" w:rsidP="003C1C5B">
            <w:pPr>
              <w:ind w:firstLine="0"/>
              <w:jc w:val="center"/>
            </w:pPr>
            <w:r>
              <w:t>33,24</w:t>
            </w:r>
          </w:p>
        </w:tc>
        <w:tc>
          <w:tcPr>
            <w:tcW w:w="1275" w:type="dxa"/>
            <w:vAlign w:val="center"/>
          </w:tcPr>
          <w:p w14:paraId="007C6836" w14:textId="226EF7AA" w:rsidR="003C1C5B" w:rsidRPr="005E0F5F" w:rsidRDefault="008E1C34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10470,60</w:t>
            </w:r>
          </w:p>
        </w:tc>
      </w:tr>
      <w:tr w:rsidR="003C1C5B" w:rsidRPr="005E0F5F" w14:paraId="11843D1B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579AEF65" w14:textId="738A97B6" w:rsidR="003C1C5B" w:rsidRPr="005E0F5F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DDED78C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Betoninių vejos bortų 100.20.8 cm ant betono C16/20 pagrindo įrengimas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8FFF83E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74342" w14:textId="6D76DAEE" w:rsidR="003C1C5B" w:rsidRPr="003C1C5B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3C1C5B">
              <w:rPr>
                <w:rFonts w:ascii="Times New Roman" w:hAnsi="Times New Roman"/>
              </w:rPr>
              <w:t>6390</w:t>
            </w:r>
          </w:p>
          <w:p w14:paraId="2EE32908" w14:textId="2EBB8761" w:rsidR="003C1C5B" w:rsidRPr="003C1C5B" w:rsidRDefault="003C1C5B" w:rsidP="003C1C5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5BA9EED2" w14:textId="19D69529" w:rsidR="003C1C5B" w:rsidRDefault="00441DA0" w:rsidP="003C1C5B">
            <w:pPr>
              <w:ind w:firstLine="0"/>
              <w:jc w:val="center"/>
            </w:pPr>
            <w:r>
              <w:t>15,83</w:t>
            </w:r>
          </w:p>
        </w:tc>
        <w:tc>
          <w:tcPr>
            <w:tcW w:w="1275" w:type="dxa"/>
            <w:vAlign w:val="center"/>
          </w:tcPr>
          <w:p w14:paraId="213BE31B" w14:textId="319F5C61" w:rsidR="003C1C5B" w:rsidRPr="005E0F5F" w:rsidRDefault="008E1C34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101153,70</w:t>
            </w:r>
          </w:p>
        </w:tc>
      </w:tr>
      <w:tr w:rsidR="003C1C5B" w:rsidRPr="005E0F5F" w14:paraId="35B6A556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62556E20" w14:textId="25CEB416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9377A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26EB470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Skaldos pagrindo sluoksnio iš nesurištųjų mineralinių medžiagų mišinio 0/22 įrengimas (panaudojant esamą medžiagą ir pridedant iki 30 proc. naujos)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C0CE2C9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51868" w14:textId="25887874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3940</w:t>
            </w:r>
          </w:p>
        </w:tc>
        <w:tc>
          <w:tcPr>
            <w:tcW w:w="992" w:type="dxa"/>
            <w:vAlign w:val="center"/>
          </w:tcPr>
          <w:p w14:paraId="52662107" w14:textId="2EB99054" w:rsidR="003C1C5B" w:rsidRDefault="00441DA0" w:rsidP="003C1C5B">
            <w:pPr>
              <w:ind w:firstLine="0"/>
              <w:jc w:val="center"/>
            </w:pPr>
            <w:r>
              <w:t>8,70</w:t>
            </w:r>
          </w:p>
        </w:tc>
        <w:tc>
          <w:tcPr>
            <w:tcW w:w="1275" w:type="dxa"/>
            <w:vAlign w:val="center"/>
          </w:tcPr>
          <w:p w14:paraId="330DDBD1" w14:textId="65BEBD1A" w:rsidR="003C1C5B" w:rsidRPr="005E0F5F" w:rsidRDefault="008E1C34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34278,00</w:t>
            </w:r>
          </w:p>
        </w:tc>
      </w:tr>
      <w:tr w:rsidR="003C1C5B" w:rsidRPr="005E0F5F" w14:paraId="100CCB7B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3AF1A7DD" w14:textId="695EBD14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9377A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3C19808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Nesurištųjų mineralinių medžiagų 0/5 pasluoksnio įrengimas (panaudojant esamą medžiagą ir pridedant iki 30 proc. naujos)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4F26771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 xml:space="preserve"> 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7092F" w14:textId="2DFE1B9D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6390</w:t>
            </w:r>
          </w:p>
        </w:tc>
        <w:tc>
          <w:tcPr>
            <w:tcW w:w="992" w:type="dxa"/>
            <w:vAlign w:val="center"/>
          </w:tcPr>
          <w:p w14:paraId="1BA80D38" w14:textId="25004937" w:rsidR="003C1C5B" w:rsidRDefault="00441DA0" w:rsidP="003C1C5B">
            <w:pPr>
              <w:ind w:firstLine="0"/>
              <w:jc w:val="center"/>
            </w:pPr>
            <w:r>
              <w:t>4,23</w:t>
            </w:r>
          </w:p>
        </w:tc>
        <w:tc>
          <w:tcPr>
            <w:tcW w:w="1275" w:type="dxa"/>
            <w:vAlign w:val="center"/>
          </w:tcPr>
          <w:p w14:paraId="190FD937" w14:textId="2066FA46" w:rsidR="003C1C5B" w:rsidRPr="005E0F5F" w:rsidRDefault="008E1C34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27029,70</w:t>
            </w:r>
          </w:p>
        </w:tc>
      </w:tr>
      <w:tr w:rsidR="003C1C5B" w:rsidRPr="005E0F5F" w14:paraId="38D4D1DA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55E6DF83" w14:textId="7C7ADA61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9377A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519766A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 xml:space="preserve">Šaligatvio dangos </w:t>
            </w:r>
            <w:r>
              <w:rPr>
                <w:rFonts w:ascii="Times New Roman" w:hAnsi="Times New Roman"/>
              </w:rPr>
              <w:t xml:space="preserve">(tako) </w:t>
            </w:r>
            <w:r w:rsidRPr="0019377A">
              <w:rPr>
                <w:rFonts w:ascii="Times New Roman" w:hAnsi="Times New Roman"/>
              </w:rPr>
              <w:t>įrengimas iš juodos spalvos betoninių trinkelių ant 3 cm storio akmens atsijų fr. 0/5 pasluoksnio, siūles užpildant atsijomis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E08179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3C4F1" w14:textId="71D703C6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</w:t>
            </w:r>
          </w:p>
        </w:tc>
        <w:tc>
          <w:tcPr>
            <w:tcW w:w="992" w:type="dxa"/>
            <w:vAlign w:val="center"/>
          </w:tcPr>
          <w:p w14:paraId="26371E0E" w14:textId="7CCFA9C8" w:rsidR="003C1C5B" w:rsidRDefault="00441DA0" w:rsidP="003C1C5B">
            <w:pPr>
              <w:ind w:firstLine="0"/>
              <w:jc w:val="center"/>
            </w:pPr>
            <w:r>
              <w:t>32,09</w:t>
            </w:r>
          </w:p>
        </w:tc>
        <w:tc>
          <w:tcPr>
            <w:tcW w:w="1275" w:type="dxa"/>
            <w:vAlign w:val="center"/>
          </w:tcPr>
          <w:p w14:paraId="2B88C406" w14:textId="0ADC786B" w:rsidR="003C1C5B" w:rsidRPr="005E0F5F" w:rsidRDefault="008E1C34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29843,70</w:t>
            </w:r>
          </w:p>
        </w:tc>
      </w:tr>
      <w:tr w:rsidR="003C1C5B" w:rsidRPr="005E0F5F" w14:paraId="5649B7E1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57837076" w14:textId="0215C40C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87E37A8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 xml:space="preserve">Šaligatvio dangos </w:t>
            </w:r>
            <w:r>
              <w:rPr>
                <w:rFonts w:ascii="Times New Roman" w:hAnsi="Times New Roman"/>
              </w:rPr>
              <w:t xml:space="preserve">(tako) </w:t>
            </w:r>
            <w:r w:rsidRPr="0019377A">
              <w:rPr>
                <w:rFonts w:ascii="Times New Roman" w:hAnsi="Times New Roman"/>
              </w:rPr>
              <w:t>įrengimas iš betoninių plytelių ant 3 cm storio akmens atsijų fr. 0/5 pasluoksnio, siūles užpildant atsijomis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D2A0B3C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DE984" w14:textId="7FBBAA28" w:rsidR="003C1C5B" w:rsidRPr="003C1C5B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3C1C5B">
              <w:rPr>
                <w:rFonts w:ascii="Times New Roman" w:hAnsi="Times New Roman"/>
              </w:rPr>
              <w:t>8560</w:t>
            </w:r>
          </w:p>
        </w:tc>
        <w:tc>
          <w:tcPr>
            <w:tcW w:w="992" w:type="dxa"/>
            <w:vAlign w:val="center"/>
          </w:tcPr>
          <w:p w14:paraId="07F45C4D" w14:textId="424FC671" w:rsidR="003C1C5B" w:rsidRDefault="00441DA0" w:rsidP="003C1C5B">
            <w:pPr>
              <w:ind w:firstLine="0"/>
              <w:jc w:val="center"/>
            </w:pPr>
            <w:r>
              <w:t>29,56</w:t>
            </w:r>
          </w:p>
        </w:tc>
        <w:tc>
          <w:tcPr>
            <w:tcW w:w="1275" w:type="dxa"/>
            <w:vAlign w:val="center"/>
          </w:tcPr>
          <w:p w14:paraId="4485A64D" w14:textId="12968F97" w:rsidR="003C1C5B" w:rsidRPr="005E0F5F" w:rsidRDefault="008E1C34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253033,60</w:t>
            </w:r>
          </w:p>
        </w:tc>
      </w:tr>
      <w:tr w:rsidR="003C1C5B" w:rsidRPr="005E0F5F" w14:paraId="23D38A30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65201FC2" w14:textId="24348034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C6F3A55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Neregių įspėjimo paviršių įrengimas iš geltonos spalvos betoninių trinkelių ant 3 cm storio akmens atsijų fr. 0/5 pasluoksnio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21D9516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D4E65" w14:textId="18021092" w:rsidR="003C1C5B" w:rsidRPr="003C1C5B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3C1C5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vAlign w:val="center"/>
          </w:tcPr>
          <w:p w14:paraId="71E57DFC" w14:textId="79204BDA" w:rsidR="003C1C5B" w:rsidRDefault="00441DA0" w:rsidP="003C1C5B">
            <w:pPr>
              <w:ind w:firstLine="0"/>
              <w:jc w:val="center"/>
            </w:pPr>
            <w:r>
              <w:t>48,43</w:t>
            </w:r>
          </w:p>
        </w:tc>
        <w:tc>
          <w:tcPr>
            <w:tcW w:w="1275" w:type="dxa"/>
            <w:vAlign w:val="center"/>
          </w:tcPr>
          <w:p w14:paraId="0C1F3226" w14:textId="1E9EDF26" w:rsidR="003C1C5B" w:rsidRPr="005E0F5F" w:rsidRDefault="008E1C34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4600,85</w:t>
            </w:r>
          </w:p>
        </w:tc>
      </w:tr>
      <w:tr w:rsidR="003C1C5B" w:rsidRPr="005E0F5F" w14:paraId="5EF11702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06579675" w14:textId="120799C8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933BA81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Aplinkinių pažeistų plotų padengimas 5 cm storio dirvožemio sluoksniu ir užsėjimas žolės sėklomis rankiniu būdu (tvarkoma iki 1,0 m pločio juosta)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086C2F4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1C72F" w14:textId="6CF0742E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992" w:type="dxa"/>
            <w:vAlign w:val="center"/>
          </w:tcPr>
          <w:p w14:paraId="727326EC" w14:textId="01E850E4" w:rsidR="003C1C5B" w:rsidRDefault="00441DA0" w:rsidP="003C1C5B">
            <w:pPr>
              <w:ind w:firstLine="0"/>
              <w:jc w:val="center"/>
            </w:pPr>
            <w:r>
              <w:t>3,73</w:t>
            </w:r>
          </w:p>
        </w:tc>
        <w:tc>
          <w:tcPr>
            <w:tcW w:w="1275" w:type="dxa"/>
            <w:vAlign w:val="center"/>
          </w:tcPr>
          <w:p w14:paraId="46A910AA" w14:textId="6692398C" w:rsidR="003C1C5B" w:rsidRPr="005E0F5F" w:rsidRDefault="008E1C34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15293,00</w:t>
            </w:r>
          </w:p>
        </w:tc>
      </w:tr>
      <w:tr w:rsidR="003C1C5B" w:rsidRPr="005E0F5F" w14:paraId="07313EC5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620C8BFB" w14:textId="067C10F2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662F760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Aplinkinių pažeistų plotų planiravimas rankiniu būdu (tvarkoma iki 1,0 m pločio juosta)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DB8D385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7979D" w14:textId="669C651F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992" w:type="dxa"/>
            <w:vAlign w:val="center"/>
          </w:tcPr>
          <w:p w14:paraId="60A05D71" w14:textId="2C87A887" w:rsidR="003C1C5B" w:rsidRDefault="00441DA0" w:rsidP="003C1C5B">
            <w:pPr>
              <w:ind w:firstLine="0"/>
              <w:jc w:val="center"/>
            </w:pPr>
            <w:r>
              <w:t>0,66</w:t>
            </w:r>
          </w:p>
        </w:tc>
        <w:tc>
          <w:tcPr>
            <w:tcW w:w="1275" w:type="dxa"/>
            <w:vAlign w:val="center"/>
          </w:tcPr>
          <w:p w14:paraId="032D981D" w14:textId="6AF583E7" w:rsidR="003C1C5B" w:rsidRPr="005E0F5F" w:rsidRDefault="008E1C34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2706,00</w:t>
            </w:r>
          </w:p>
        </w:tc>
      </w:tr>
      <w:tr w:rsidR="003C1C5B" w:rsidRPr="005E0F5F" w14:paraId="71C52566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0741C1D2" w14:textId="60B6AE44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9377A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0B54CE1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Kelkraščių dangos įrengimas 10 cm storio iš dolomitinės skaldos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65315C7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75583" w14:textId="6E2A8A00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</w:t>
            </w:r>
          </w:p>
        </w:tc>
        <w:tc>
          <w:tcPr>
            <w:tcW w:w="992" w:type="dxa"/>
            <w:vAlign w:val="center"/>
          </w:tcPr>
          <w:p w14:paraId="09188412" w14:textId="2FB458B0" w:rsidR="003C1C5B" w:rsidRDefault="00441DA0" w:rsidP="003C1C5B">
            <w:pPr>
              <w:ind w:firstLine="0"/>
              <w:jc w:val="center"/>
            </w:pPr>
            <w:r>
              <w:t>7,60</w:t>
            </w:r>
          </w:p>
        </w:tc>
        <w:tc>
          <w:tcPr>
            <w:tcW w:w="1275" w:type="dxa"/>
            <w:vAlign w:val="center"/>
          </w:tcPr>
          <w:p w14:paraId="0C8F5539" w14:textId="0EBA38E0" w:rsidR="003C1C5B" w:rsidRPr="005E0F5F" w:rsidRDefault="008E1C34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47880,00</w:t>
            </w:r>
          </w:p>
        </w:tc>
      </w:tr>
      <w:tr w:rsidR="003C1C5B" w:rsidRPr="005E0F5F" w14:paraId="40B690C9" w14:textId="77777777" w:rsidTr="00441DA0">
        <w:trPr>
          <w:trHeight w:val="581"/>
        </w:trPr>
        <w:tc>
          <w:tcPr>
            <w:tcW w:w="567" w:type="dxa"/>
            <w:shd w:val="clear" w:color="auto" w:fill="FFFFFF"/>
            <w:vAlign w:val="center"/>
          </w:tcPr>
          <w:p w14:paraId="3338B503" w14:textId="7E4B4161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18510C7" w14:textId="77777777" w:rsidR="003C1C5B" w:rsidRPr="0019377A" w:rsidRDefault="003C1C5B" w:rsidP="003C1C5B">
            <w:pPr>
              <w:ind w:firstLine="0"/>
              <w:jc w:val="left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Asfalto dangos įrengimas klotuvu iš AC 16 PD asfa</w:t>
            </w:r>
            <w:r>
              <w:rPr>
                <w:rFonts w:ascii="Times New Roman" w:hAnsi="Times New Roman"/>
              </w:rPr>
              <w:t>l</w:t>
            </w:r>
            <w:r w:rsidRPr="0019377A">
              <w:rPr>
                <w:rFonts w:ascii="Times New Roman" w:hAnsi="Times New Roman"/>
              </w:rPr>
              <w:t>tbetonio (sluoksnis 8 cm storio, iškilioji greičio mažinimo priemonė)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8E17039" w14:textId="77777777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 w:rsidRPr="0019377A">
              <w:rPr>
                <w:rFonts w:ascii="Times New Roman" w:hAnsi="Times New Roman"/>
              </w:rPr>
              <w:t>m</w:t>
            </w:r>
            <w:r w:rsidRPr="0019377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AEA96" w14:textId="7EE5B833" w:rsidR="003C1C5B" w:rsidRPr="0019377A" w:rsidRDefault="003C1C5B" w:rsidP="003C1C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992" w:type="dxa"/>
            <w:vAlign w:val="center"/>
          </w:tcPr>
          <w:p w14:paraId="112658F5" w14:textId="304BB5A5" w:rsidR="003C1C5B" w:rsidRDefault="00441DA0" w:rsidP="003C1C5B">
            <w:pPr>
              <w:ind w:firstLine="0"/>
              <w:jc w:val="center"/>
            </w:pPr>
            <w:r>
              <w:t>31,10</w:t>
            </w:r>
          </w:p>
        </w:tc>
        <w:tc>
          <w:tcPr>
            <w:tcW w:w="1275" w:type="dxa"/>
            <w:vAlign w:val="center"/>
          </w:tcPr>
          <w:p w14:paraId="072F6807" w14:textId="6E5E3324" w:rsidR="003C1C5B" w:rsidRPr="005E0F5F" w:rsidRDefault="008E1C34" w:rsidP="003C1C5B">
            <w:pPr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13995,00</w:t>
            </w:r>
          </w:p>
        </w:tc>
      </w:tr>
      <w:tr w:rsidR="003C1C5B" w:rsidRPr="005E0F5F" w14:paraId="763B3AE8" w14:textId="77777777" w:rsidTr="00441DA0">
        <w:trPr>
          <w:trHeight w:val="368"/>
        </w:trPr>
        <w:tc>
          <w:tcPr>
            <w:tcW w:w="567" w:type="dxa"/>
            <w:shd w:val="clear" w:color="auto" w:fill="FFFFFF"/>
            <w:vAlign w:val="center"/>
          </w:tcPr>
          <w:p w14:paraId="6D0E1B98" w14:textId="77777777" w:rsidR="003C1C5B" w:rsidRDefault="003C1C5B" w:rsidP="003C1C5B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5145777A" w14:textId="77777777" w:rsidR="003C1C5B" w:rsidRPr="0070768E" w:rsidRDefault="003C1C5B" w:rsidP="003C1C5B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viso suma be PVM:</w:t>
            </w:r>
          </w:p>
        </w:tc>
        <w:tc>
          <w:tcPr>
            <w:tcW w:w="1275" w:type="dxa"/>
            <w:vAlign w:val="center"/>
          </w:tcPr>
          <w:p w14:paraId="71055FDB" w14:textId="5183A5F4" w:rsidR="003C1C5B" w:rsidRPr="006A2956" w:rsidRDefault="00D76D14" w:rsidP="003C1C5B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A2956">
              <w:rPr>
                <w:rFonts w:ascii="Times New Roman" w:hAnsi="Times New Roman"/>
                <w:b/>
                <w:bCs/>
                <w:color w:val="000000"/>
              </w:rPr>
              <w:fldChar w:fldCharType="begin"/>
            </w:r>
            <w:r w:rsidRPr="006A2956">
              <w:rPr>
                <w:rFonts w:ascii="Times New Roman" w:hAnsi="Times New Roman"/>
                <w:b/>
                <w:bCs/>
                <w:color w:val="000000"/>
              </w:rPr>
              <w:instrText xml:space="preserve"> =SUM(ABOVE) </w:instrText>
            </w:r>
            <w:r w:rsidRPr="006A2956">
              <w:rPr>
                <w:rFonts w:ascii="Times New Roman" w:hAnsi="Times New Roman"/>
                <w:b/>
                <w:bCs/>
                <w:color w:val="000000"/>
              </w:rPr>
              <w:fldChar w:fldCharType="separate"/>
            </w:r>
            <w:r w:rsidRPr="006A2956">
              <w:rPr>
                <w:rFonts w:ascii="Times New Roman" w:hAnsi="Times New Roman"/>
                <w:b/>
                <w:bCs/>
                <w:noProof/>
                <w:color w:val="000000"/>
              </w:rPr>
              <w:t>2843362,12</w:t>
            </w:r>
            <w:r w:rsidRPr="006A2956">
              <w:rPr>
                <w:rFonts w:ascii="Times New Roman" w:hAnsi="Times New Roman"/>
                <w:b/>
                <w:bCs/>
                <w:color w:val="000000"/>
              </w:rPr>
              <w:fldChar w:fldCharType="end"/>
            </w:r>
          </w:p>
        </w:tc>
      </w:tr>
      <w:tr w:rsidR="003C1C5B" w:rsidRPr="005E0F5F" w14:paraId="4DDBC2E4" w14:textId="77777777" w:rsidTr="00441DA0">
        <w:trPr>
          <w:trHeight w:val="368"/>
        </w:trPr>
        <w:tc>
          <w:tcPr>
            <w:tcW w:w="567" w:type="dxa"/>
            <w:shd w:val="clear" w:color="auto" w:fill="FFFFFF"/>
            <w:vAlign w:val="center"/>
          </w:tcPr>
          <w:p w14:paraId="594FDB47" w14:textId="77777777" w:rsidR="003C1C5B" w:rsidRDefault="003C1C5B" w:rsidP="003C1C5B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679C1C84" w14:textId="77777777" w:rsidR="003C1C5B" w:rsidRPr="0070768E" w:rsidRDefault="003C1C5B" w:rsidP="003C1C5B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PVM [%] suma:</w:t>
            </w:r>
          </w:p>
        </w:tc>
        <w:tc>
          <w:tcPr>
            <w:tcW w:w="1275" w:type="dxa"/>
            <w:vAlign w:val="center"/>
          </w:tcPr>
          <w:p w14:paraId="6AFED91B" w14:textId="31926BAF" w:rsidR="003C1C5B" w:rsidRPr="006A2956" w:rsidRDefault="00D76D14" w:rsidP="003C1C5B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A2956">
              <w:rPr>
                <w:rFonts w:ascii="Times New Roman" w:hAnsi="Times New Roman"/>
                <w:b/>
                <w:bCs/>
                <w:color w:val="000000"/>
              </w:rPr>
              <w:t>597106,05</w:t>
            </w:r>
          </w:p>
        </w:tc>
      </w:tr>
      <w:tr w:rsidR="003C1C5B" w:rsidRPr="005E0F5F" w14:paraId="2CF96C05" w14:textId="77777777" w:rsidTr="00441DA0">
        <w:trPr>
          <w:trHeight w:val="368"/>
        </w:trPr>
        <w:tc>
          <w:tcPr>
            <w:tcW w:w="567" w:type="dxa"/>
            <w:shd w:val="clear" w:color="auto" w:fill="FFFFFF"/>
            <w:vAlign w:val="center"/>
          </w:tcPr>
          <w:p w14:paraId="02D075D4" w14:textId="77777777" w:rsidR="003C1C5B" w:rsidRDefault="003C1C5B" w:rsidP="003C1C5B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1245070E" w14:textId="77777777" w:rsidR="003C1C5B" w:rsidRPr="0070768E" w:rsidRDefault="003C1C5B" w:rsidP="003C1C5B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viso suma su PVM:</w:t>
            </w:r>
          </w:p>
        </w:tc>
        <w:tc>
          <w:tcPr>
            <w:tcW w:w="1275" w:type="dxa"/>
            <w:vAlign w:val="center"/>
          </w:tcPr>
          <w:p w14:paraId="7D2C7109" w14:textId="1FD8AFC6" w:rsidR="003C1C5B" w:rsidRPr="006A2956" w:rsidRDefault="00D76D14" w:rsidP="003C1C5B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A2956">
              <w:rPr>
                <w:rFonts w:ascii="Times New Roman" w:hAnsi="Times New Roman"/>
                <w:b/>
                <w:bCs/>
                <w:color w:val="000000"/>
              </w:rPr>
              <w:t>3440468,17</w:t>
            </w:r>
          </w:p>
        </w:tc>
      </w:tr>
    </w:tbl>
    <w:p w14:paraId="423D4835" w14:textId="77777777" w:rsidR="003C1C5B" w:rsidRDefault="003C1C5B" w:rsidP="00356988">
      <w:pPr>
        <w:ind w:firstLine="0"/>
        <w:contextualSpacing/>
        <w:rPr>
          <w:rFonts w:ascii="Times New Roman" w:hAnsi="Times New Roman"/>
          <w:b/>
          <w:spacing w:val="-1"/>
        </w:rPr>
      </w:pPr>
    </w:p>
    <w:p w14:paraId="65465038" w14:textId="77777777" w:rsidR="003C1C5B" w:rsidRPr="008E7F1F" w:rsidRDefault="003C1C5B" w:rsidP="003C1C5B">
      <w:pPr>
        <w:ind w:firstLine="0"/>
        <w:contextualSpacing/>
        <w:rPr>
          <w:rFonts w:ascii="Times New Roman" w:hAnsi="Times New Roman"/>
          <w:spacing w:val="-1"/>
        </w:rPr>
      </w:pPr>
      <w:r w:rsidRPr="008E7F1F">
        <w:rPr>
          <w:rFonts w:ascii="Times New Roman" w:hAnsi="Times New Roman"/>
          <w:b/>
          <w:spacing w:val="-1"/>
        </w:rPr>
        <w:t>PASTABOS:</w:t>
      </w:r>
      <w:r w:rsidRPr="008E7F1F">
        <w:rPr>
          <w:rFonts w:ascii="Times New Roman" w:hAnsi="Times New Roman"/>
          <w:spacing w:val="-1"/>
        </w:rPr>
        <w:t xml:space="preserve"> </w:t>
      </w:r>
    </w:p>
    <w:p w14:paraId="55806B8E" w14:textId="77777777" w:rsidR="003C1C5B" w:rsidRPr="009932C4" w:rsidRDefault="003C1C5B" w:rsidP="003C1C5B">
      <w:pPr>
        <w:pStyle w:val="Sraopastraipa"/>
        <w:numPr>
          <w:ilvl w:val="0"/>
          <w:numId w:val="2"/>
        </w:numPr>
        <w:rPr>
          <w:rFonts w:ascii="Times New Roman" w:hAnsi="Times New Roman"/>
          <w:color w:val="000000"/>
        </w:rPr>
      </w:pPr>
      <w:r w:rsidRPr="009932C4">
        <w:rPr>
          <w:rFonts w:ascii="Times New Roman" w:hAnsi="Times New Roman"/>
        </w:rPr>
        <w:t xml:space="preserve">Preliminarūs darbų kiekiai sutarties vykdymo metu gali kisti pagal </w:t>
      </w:r>
      <w:r w:rsidRPr="00942021">
        <w:rPr>
          <w:rFonts w:ascii="Times New Roman" w:hAnsi="Times New Roman"/>
        </w:rPr>
        <w:t>sutarties 2.4, 2.7 ir 11</w:t>
      </w:r>
      <w:r w:rsidRPr="009932C4">
        <w:rPr>
          <w:rFonts w:ascii="Times New Roman" w:hAnsi="Times New Roman"/>
        </w:rPr>
        <w:t xml:space="preserve"> punktuose aprašytas sąlygas.</w:t>
      </w:r>
    </w:p>
    <w:p w14:paraId="3AAB000D" w14:textId="77777777" w:rsidR="003C1C5B" w:rsidRDefault="003C1C5B" w:rsidP="003C1C5B">
      <w:pPr>
        <w:pStyle w:val="Sraopastraipa"/>
        <w:numPr>
          <w:ilvl w:val="0"/>
          <w:numId w:val="2"/>
        </w:numPr>
        <w:tabs>
          <w:tab w:val="left" w:pos="567"/>
        </w:tabs>
        <w:spacing w:line="276" w:lineRule="auto"/>
        <w:rPr>
          <w:rFonts w:ascii="Times New Roman" w:hAnsi="Times New Roman"/>
        </w:rPr>
      </w:pPr>
      <w:r w:rsidRPr="009932C4">
        <w:rPr>
          <w:rFonts w:ascii="Times New Roman" w:hAnsi="Times New Roman"/>
        </w:rPr>
        <w:t>Pasiūlymo įkainiai ir kaina turi būti apskaičiuojami dviejų skaičių po kablelio tikslumu</w:t>
      </w:r>
      <w:r w:rsidRPr="009932C4">
        <w:rPr>
          <w:rFonts w:ascii="Times New Roman" w:hAnsi="Times New Roman"/>
          <w:b/>
        </w:rPr>
        <w:t>.</w:t>
      </w:r>
      <w:r w:rsidRPr="009932C4">
        <w:rPr>
          <w:rFonts w:ascii="Times New Roman" w:hAnsi="Times New Roman"/>
        </w:rPr>
        <w:t xml:space="preserve"> </w:t>
      </w:r>
    </w:p>
    <w:p w14:paraId="30C651EF" w14:textId="77777777" w:rsidR="00B47674" w:rsidRDefault="00B47674" w:rsidP="00B47674">
      <w:pPr>
        <w:tabs>
          <w:tab w:val="left" w:pos="567"/>
        </w:tabs>
        <w:spacing w:line="276" w:lineRule="auto"/>
        <w:rPr>
          <w:rFonts w:ascii="Times New Roman" w:hAnsi="Times New Roman"/>
        </w:rPr>
      </w:pPr>
    </w:p>
    <w:p w14:paraId="38A948A8" w14:textId="77777777" w:rsidR="00B47674" w:rsidRDefault="00B47674" w:rsidP="00B47674">
      <w:pPr>
        <w:tabs>
          <w:tab w:val="left" w:pos="567"/>
        </w:tabs>
        <w:spacing w:line="276" w:lineRule="auto"/>
        <w:rPr>
          <w:rFonts w:ascii="Times New Roman" w:hAnsi="Times New Roman"/>
        </w:rPr>
      </w:pPr>
    </w:p>
    <w:p w14:paraId="4A0868CC" w14:textId="55E76C74" w:rsidR="00B47674" w:rsidRPr="00B47674" w:rsidRDefault="00B47674" w:rsidP="00B47674">
      <w:pPr>
        <w:tabs>
          <w:tab w:val="left" w:pos="567"/>
        </w:tabs>
        <w:spacing w:line="276" w:lineRule="auto"/>
        <w:rPr>
          <w:rFonts w:ascii="Times New Roman" w:hAnsi="Times New Roman"/>
        </w:rPr>
      </w:pPr>
    </w:p>
    <w:p w14:paraId="41638A1A" w14:textId="25094817" w:rsidR="00BE6D7D" w:rsidRDefault="006A2956" w:rsidP="00BE6D7D">
      <w:pPr>
        <w:pStyle w:val="Sraopastraipa"/>
        <w:tabs>
          <w:tab w:val="left" w:pos="567"/>
        </w:tabs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740D0B">
        <w:rPr>
          <w:rFonts w:ascii="Times New Roman" w:hAnsi="Times New Roman"/>
        </w:rPr>
        <w:t>UAB „Fegda“ generalinis direktorius</w:t>
      </w:r>
      <w:r>
        <w:rPr>
          <w:rFonts w:ascii="Times New Roman" w:hAnsi="Times New Roman"/>
        </w:rPr>
        <w:t xml:space="preserve"> </w:t>
      </w:r>
      <w:r w:rsidRPr="00DA71A0">
        <w:rPr>
          <w:rFonts w:ascii="Times New Roman" w:eastAsia="Times New Roman" w:hAnsi="Times New Roman"/>
          <w:sz w:val="24"/>
          <w:szCs w:val="24"/>
          <w:lang w:eastAsia="zh-CN"/>
        </w:rPr>
        <w:t>Jonas Jablonskis</w:t>
      </w:r>
    </w:p>
    <w:p w14:paraId="38A16765" w14:textId="77777777" w:rsidR="00BE6D7D" w:rsidRDefault="00BE6D7D" w:rsidP="00BE6D7D">
      <w:pPr>
        <w:pStyle w:val="Sraopastraipa"/>
        <w:tabs>
          <w:tab w:val="left" w:pos="567"/>
        </w:tabs>
        <w:spacing w:line="276" w:lineRule="auto"/>
        <w:ind w:firstLine="0"/>
        <w:rPr>
          <w:rFonts w:ascii="Times New Roman" w:hAnsi="Times New Roman"/>
        </w:rPr>
      </w:pPr>
    </w:p>
    <w:p w14:paraId="73858B85" w14:textId="77777777" w:rsidR="003C1C5B" w:rsidRDefault="003C1C5B" w:rsidP="00356988">
      <w:pPr>
        <w:ind w:firstLine="0"/>
        <w:contextualSpacing/>
        <w:rPr>
          <w:rFonts w:ascii="Times New Roman" w:hAnsi="Times New Roman"/>
          <w:b/>
          <w:spacing w:val="-1"/>
        </w:rPr>
      </w:pPr>
    </w:p>
    <w:sectPr w:rsidR="003C1C5B" w:rsidSect="00930A7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8C03FE"/>
    <w:multiLevelType w:val="multilevel"/>
    <w:tmpl w:val="11566218"/>
    <w:lvl w:ilvl="0">
      <w:start w:val="4"/>
      <w:numFmt w:val="upperRoman"/>
      <w:lvlText w:val="%1."/>
      <w:lvlJc w:val="left"/>
      <w:pPr>
        <w:ind w:left="1506" w:hanging="720"/>
      </w:pPr>
    </w:lvl>
    <w:lvl w:ilvl="1">
      <w:start w:val="1"/>
      <w:numFmt w:val="decimal"/>
      <w:isLgl/>
      <w:lvlText w:val="%1.%2."/>
      <w:lvlJc w:val="left"/>
      <w:pPr>
        <w:ind w:left="1555" w:hanging="420"/>
      </w:pPr>
    </w:lvl>
    <w:lvl w:ilvl="2">
      <w:start w:val="1"/>
      <w:numFmt w:val="decimal"/>
      <w:isLgl/>
      <w:lvlText w:val="%1.%2.%3."/>
      <w:lvlJc w:val="left"/>
      <w:pPr>
        <w:ind w:left="2204" w:hanging="720"/>
      </w:pPr>
    </w:lvl>
    <w:lvl w:ilvl="3">
      <w:start w:val="1"/>
      <w:numFmt w:val="decimal"/>
      <w:isLgl/>
      <w:lvlText w:val="%1.%2.%3.%4."/>
      <w:lvlJc w:val="left"/>
      <w:pPr>
        <w:ind w:left="2553" w:hanging="720"/>
      </w:pPr>
    </w:lvl>
    <w:lvl w:ilvl="4">
      <w:start w:val="1"/>
      <w:numFmt w:val="decimal"/>
      <w:isLgl/>
      <w:lvlText w:val="%1.%2.%3.%4.%5."/>
      <w:lvlJc w:val="left"/>
      <w:pPr>
        <w:ind w:left="3262" w:hanging="1080"/>
      </w:pPr>
    </w:lvl>
    <w:lvl w:ilvl="5">
      <w:start w:val="1"/>
      <w:numFmt w:val="decimal"/>
      <w:isLgl/>
      <w:lvlText w:val="%1.%2.%3.%4.%5.%6."/>
      <w:lvlJc w:val="left"/>
      <w:pPr>
        <w:ind w:left="3611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78" w:hanging="1800"/>
      </w:pPr>
    </w:lvl>
  </w:abstractNum>
  <w:abstractNum w:abstractNumId="1" w15:restartNumberingAfterBreak="0">
    <w:nsid w:val="5ACC1D43"/>
    <w:multiLevelType w:val="hybridMultilevel"/>
    <w:tmpl w:val="D6284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18249">
    <w:abstractNumId w:val="0"/>
  </w:num>
  <w:num w:numId="2" w16cid:durableId="1406804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88"/>
    <w:rsid w:val="0019377A"/>
    <w:rsid w:val="001E7498"/>
    <w:rsid w:val="0025417D"/>
    <w:rsid w:val="00316229"/>
    <w:rsid w:val="00340014"/>
    <w:rsid w:val="00356988"/>
    <w:rsid w:val="0037239E"/>
    <w:rsid w:val="003A32ED"/>
    <w:rsid w:val="003A6501"/>
    <w:rsid w:val="003C1C5B"/>
    <w:rsid w:val="003C38B5"/>
    <w:rsid w:val="00441DA0"/>
    <w:rsid w:val="005B5904"/>
    <w:rsid w:val="005F4D40"/>
    <w:rsid w:val="00610096"/>
    <w:rsid w:val="00617456"/>
    <w:rsid w:val="00671472"/>
    <w:rsid w:val="006A2956"/>
    <w:rsid w:val="0070768E"/>
    <w:rsid w:val="00732584"/>
    <w:rsid w:val="00740D0B"/>
    <w:rsid w:val="007A0D22"/>
    <w:rsid w:val="007C70DF"/>
    <w:rsid w:val="00837624"/>
    <w:rsid w:val="00850B42"/>
    <w:rsid w:val="008E1C34"/>
    <w:rsid w:val="008E7F1F"/>
    <w:rsid w:val="00930A72"/>
    <w:rsid w:val="00942021"/>
    <w:rsid w:val="009B2B42"/>
    <w:rsid w:val="009D2405"/>
    <w:rsid w:val="00A56BFC"/>
    <w:rsid w:val="00AA7D75"/>
    <w:rsid w:val="00AC2507"/>
    <w:rsid w:val="00B31316"/>
    <w:rsid w:val="00B31FBF"/>
    <w:rsid w:val="00B47674"/>
    <w:rsid w:val="00B84F51"/>
    <w:rsid w:val="00BA44C5"/>
    <w:rsid w:val="00BD73E3"/>
    <w:rsid w:val="00BE6D7D"/>
    <w:rsid w:val="00C82A01"/>
    <w:rsid w:val="00CD5430"/>
    <w:rsid w:val="00D76D14"/>
    <w:rsid w:val="00DC0A06"/>
    <w:rsid w:val="00DE1947"/>
    <w:rsid w:val="00F04A1D"/>
    <w:rsid w:val="00F42CB0"/>
    <w:rsid w:val="00FB1ADA"/>
    <w:rsid w:val="00FB6CB7"/>
    <w:rsid w:val="00FE1ACE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819B"/>
  <w15:chartTrackingRefBased/>
  <w15:docId w15:val="{7035E78F-265C-4A11-A842-76DDDDD9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6988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C1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4409B-14DC-4541-810F-F2BE72DC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2864</Words>
  <Characters>1633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Ernesta Čivinskienė</cp:lastModifiedBy>
  <cp:revision>2</cp:revision>
  <dcterms:created xsi:type="dcterms:W3CDTF">2024-07-18T06:46:00Z</dcterms:created>
  <dcterms:modified xsi:type="dcterms:W3CDTF">2024-07-18T06:46:00Z</dcterms:modified>
</cp:coreProperties>
</file>