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3F3E3BAC" w:rsidR="00126A10" w:rsidRPr="00752385" w:rsidRDefault="005260D6"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proofErr w:type="spellStart"/>
      <w:r>
        <w:rPr>
          <w:rFonts w:ascii="Verdana" w:eastAsia="Calibri" w:hAnsi="Verdana" w:cstheme="minorHAnsi"/>
          <w:color w:val="auto"/>
          <w:sz w:val="20"/>
          <w:szCs w:val="20"/>
        </w:rPr>
        <w:t>Sutarties</w:t>
      </w:r>
      <w:proofErr w:type="spellEnd"/>
      <w:r w:rsidR="00126A10" w:rsidRPr="00752385">
        <w:rPr>
          <w:rFonts w:ascii="Verdana" w:eastAsia="Calibri" w:hAnsi="Verdana" w:cstheme="minorHAnsi"/>
          <w:color w:val="auto"/>
          <w:sz w:val="20"/>
          <w:szCs w:val="20"/>
        </w:rPr>
        <w:t xml:space="preserve"> </w:t>
      </w:r>
      <w:r>
        <w:rPr>
          <w:rFonts w:ascii="Verdana" w:eastAsia="Calibri" w:hAnsi="Verdana" w:cstheme="minorHAnsi"/>
          <w:color w:val="auto"/>
          <w:sz w:val="20"/>
          <w:szCs w:val="20"/>
        </w:rPr>
        <w:t>1</w:t>
      </w:r>
      <w:r w:rsidR="00126A10" w:rsidRPr="00752385">
        <w:rPr>
          <w:rFonts w:ascii="Verdana" w:eastAsia="Calibri" w:hAnsi="Verdana" w:cstheme="minorHAnsi"/>
          <w:color w:val="auto"/>
          <w:sz w:val="20"/>
          <w:szCs w:val="20"/>
        </w:rPr>
        <w:t xml:space="preserve"> </w:t>
      </w:r>
      <w:proofErr w:type="spellStart"/>
      <w:r w:rsidR="00126A10" w:rsidRPr="00752385">
        <w:rPr>
          <w:rFonts w:ascii="Verdana" w:eastAsia="Calibri" w:hAnsi="Verdana" w:cstheme="minorHAnsi"/>
          <w:color w:val="auto"/>
          <w:sz w:val="20"/>
          <w:szCs w:val="20"/>
        </w:rPr>
        <w:t>priedas</w:t>
      </w:r>
      <w:proofErr w:type="spellEnd"/>
      <w:r w:rsidR="00126A10" w:rsidRPr="00752385">
        <w:rPr>
          <w:rFonts w:ascii="Verdana" w:eastAsia="Calibri" w:hAnsi="Verdana" w:cstheme="minorHAnsi"/>
          <w:color w:val="auto"/>
          <w:sz w:val="20"/>
          <w:szCs w:val="20"/>
        </w:rPr>
        <w:t xml:space="preserve"> „</w:t>
      </w:r>
      <w:proofErr w:type="spellStart"/>
      <w:r w:rsidR="00126A10" w:rsidRPr="00752385">
        <w:rPr>
          <w:rFonts w:ascii="Verdana" w:eastAsia="Calibri" w:hAnsi="Verdana" w:cstheme="minorHAnsi"/>
          <w:color w:val="auto"/>
          <w:sz w:val="20"/>
          <w:szCs w:val="20"/>
        </w:rPr>
        <w:t>Techninė</w:t>
      </w:r>
      <w:proofErr w:type="spellEnd"/>
      <w:r w:rsidR="00126A10" w:rsidRPr="00752385">
        <w:rPr>
          <w:rFonts w:ascii="Verdana" w:eastAsia="Calibri" w:hAnsi="Verdana" w:cstheme="minorHAnsi"/>
          <w:color w:val="auto"/>
          <w:sz w:val="20"/>
          <w:szCs w:val="20"/>
        </w:rPr>
        <w:t xml:space="preserve"> </w:t>
      </w:r>
      <w:proofErr w:type="spellStart"/>
      <w:proofErr w:type="gramStart"/>
      <w:r w:rsidR="00126A10" w:rsidRPr="00752385">
        <w:rPr>
          <w:rFonts w:ascii="Verdana" w:eastAsia="Calibri" w:hAnsi="Verdana" w:cstheme="minorHAnsi"/>
          <w:color w:val="auto"/>
          <w:sz w:val="20"/>
          <w:szCs w:val="20"/>
        </w:rPr>
        <w:t>specifikacija</w:t>
      </w:r>
      <w:proofErr w:type="spellEnd"/>
      <w:r w:rsidR="00126A10" w:rsidRPr="00752385">
        <w:rPr>
          <w:rFonts w:ascii="Verdana" w:eastAsia="Calibri" w:hAnsi="Verdana" w:cstheme="minorHAnsi"/>
          <w:color w:val="auto"/>
          <w:sz w:val="20"/>
          <w:szCs w:val="20"/>
        </w:rPr>
        <w:t>“</w:t>
      </w:r>
      <w:bookmarkEnd w:id="0"/>
      <w:bookmarkEnd w:id="1"/>
      <w:bookmarkEnd w:id="2"/>
      <w:bookmarkEnd w:id="3"/>
      <w:bookmarkEnd w:id="4"/>
      <w:proofErr w:type="gramEnd"/>
    </w:p>
    <w:p w14:paraId="3ADCBE3F" w14:textId="77777777" w:rsidR="00732841" w:rsidRPr="00752385" w:rsidRDefault="00732841" w:rsidP="00D310B6">
      <w:pPr>
        <w:rPr>
          <w:rFonts w:ascii="Verdana" w:hAnsi="Verdana"/>
          <w:sz w:val="20"/>
          <w:szCs w:val="20"/>
        </w:rPr>
      </w:pPr>
    </w:p>
    <w:p w14:paraId="116D8051" w14:textId="492EF706" w:rsidR="00E565CB" w:rsidRPr="00752385" w:rsidRDefault="00475C89" w:rsidP="007B2846">
      <w:pPr>
        <w:pStyle w:val="ListParagraph"/>
        <w:ind w:left="0"/>
        <w:jc w:val="center"/>
        <w:rPr>
          <w:rFonts w:ascii="Verdana" w:hAnsi="Verdana" w:cs="Times New Roman"/>
          <w:b/>
          <w:bCs/>
          <w:sz w:val="20"/>
          <w:szCs w:val="20"/>
        </w:rPr>
      </w:pPr>
      <w:r w:rsidRPr="00752385">
        <w:rPr>
          <w:rFonts w:ascii="Verdana" w:eastAsiaTheme="minorHAnsi" w:hAnsi="Verdana" w:cs="Times New Roman"/>
          <w:b/>
          <w:bCs/>
          <w:sz w:val="20"/>
          <w:szCs w:val="20"/>
          <w:lang w:val="en-GB" w:eastAsia="en-GB"/>
        </w:rPr>
        <w:t>VIDE</w:t>
      </w:r>
      <w:r w:rsidR="00E17FEA" w:rsidRPr="00752385">
        <w:rPr>
          <w:rFonts w:ascii="Verdana" w:eastAsiaTheme="minorHAnsi" w:hAnsi="Verdana" w:cs="Times New Roman"/>
          <w:b/>
          <w:bCs/>
          <w:sz w:val="20"/>
          <w:szCs w:val="20"/>
          <w:lang w:val="en-GB" w:eastAsia="en-GB"/>
        </w:rPr>
        <w:t>O</w:t>
      </w:r>
      <w:r w:rsidRPr="00752385">
        <w:rPr>
          <w:rFonts w:ascii="Verdana" w:eastAsiaTheme="minorHAnsi" w:hAnsi="Verdana" w:cs="Times New Roman"/>
          <w:b/>
          <w:bCs/>
          <w:sz w:val="20"/>
          <w:szCs w:val="20"/>
          <w:lang w:val="en-GB" w:eastAsia="en-GB"/>
        </w:rPr>
        <w:t>KAMERŲ SISTEMŲ</w:t>
      </w:r>
      <w:r w:rsidR="00EF7413" w:rsidRPr="00752385">
        <w:rPr>
          <w:rFonts w:ascii="Verdana" w:eastAsiaTheme="minorHAnsi" w:hAnsi="Verdana" w:cs="Times New Roman"/>
          <w:b/>
          <w:bCs/>
          <w:sz w:val="20"/>
          <w:szCs w:val="20"/>
          <w:lang w:val="en-GB" w:eastAsia="en-GB"/>
        </w:rPr>
        <w:t xml:space="preserve"> </w:t>
      </w:r>
      <w:r w:rsidR="00A956A2">
        <w:rPr>
          <w:rFonts w:ascii="Verdana" w:eastAsiaTheme="minorHAnsi" w:hAnsi="Verdana" w:cs="Times New Roman"/>
          <w:b/>
          <w:bCs/>
          <w:sz w:val="20"/>
          <w:szCs w:val="20"/>
          <w:lang w:val="en-GB" w:eastAsia="en-GB"/>
        </w:rPr>
        <w:t xml:space="preserve">OPTINIŲ </w:t>
      </w:r>
      <w:r w:rsidR="00604E4F">
        <w:rPr>
          <w:rFonts w:ascii="Verdana" w:eastAsiaTheme="minorHAnsi" w:hAnsi="Verdana" w:cs="Times New Roman"/>
          <w:b/>
          <w:bCs/>
          <w:sz w:val="20"/>
          <w:szCs w:val="20"/>
          <w:lang w:val="en-GB" w:eastAsia="en-GB"/>
        </w:rPr>
        <w:t xml:space="preserve">- </w:t>
      </w:r>
      <w:r w:rsidR="00F0074E">
        <w:rPr>
          <w:rFonts w:ascii="Verdana" w:eastAsiaTheme="minorHAnsi" w:hAnsi="Verdana" w:cs="Times New Roman"/>
          <w:b/>
          <w:bCs/>
          <w:sz w:val="20"/>
          <w:szCs w:val="20"/>
          <w:lang w:val="en-GB" w:eastAsia="en-GB"/>
        </w:rPr>
        <w:t xml:space="preserve">HIBRIDINIŲ KABELIŲ </w:t>
      </w:r>
      <w:r w:rsidR="001259FF">
        <w:rPr>
          <w:rFonts w:ascii="Verdana" w:eastAsiaTheme="minorHAnsi" w:hAnsi="Verdana" w:cs="Times New Roman"/>
          <w:b/>
          <w:bCs/>
          <w:sz w:val="20"/>
          <w:szCs w:val="20"/>
          <w:lang w:val="en-GB" w:eastAsia="en-GB"/>
        </w:rPr>
        <w:t>(</w:t>
      </w:r>
      <w:r w:rsidR="00EA77EC">
        <w:rPr>
          <w:rFonts w:ascii="Verdana" w:eastAsiaTheme="minorHAnsi" w:hAnsi="Verdana" w:cs="Times New Roman"/>
          <w:b/>
          <w:bCs/>
          <w:sz w:val="20"/>
          <w:szCs w:val="20"/>
          <w:lang w:val="en-GB" w:eastAsia="en-GB"/>
        </w:rPr>
        <w:t>VIDAUS</w:t>
      </w:r>
      <w:r w:rsidR="001259FF">
        <w:rPr>
          <w:rFonts w:ascii="Verdana" w:eastAsiaTheme="minorHAnsi" w:hAnsi="Verdana" w:cs="Times New Roman"/>
          <w:b/>
          <w:bCs/>
          <w:sz w:val="20"/>
          <w:szCs w:val="20"/>
          <w:lang w:val="en-GB" w:eastAsia="en-GB"/>
        </w:rPr>
        <w:t xml:space="preserve">) </w:t>
      </w:r>
      <w:r w:rsidR="00E565CB" w:rsidRPr="00752385">
        <w:rPr>
          <w:rFonts w:ascii="Verdana" w:eastAsiaTheme="minorHAnsi" w:hAnsi="Verdana" w:cs="Times New Roman"/>
          <w:b/>
          <w:bCs/>
          <w:sz w:val="20"/>
          <w:szCs w:val="20"/>
          <w:lang w:eastAsia="en-GB"/>
        </w:rPr>
        <w:t>TECHNINĖ SPECIFIKACIJA</w:t>
      </w:r>
      <w:r w:rsidR="00E9278A">
        <w:rPr>
          <w:rFonts w:ascii="Verdana" w:eastAsiaTheme="minorHAnsi" w:hAnsi="Verdana" w:cs="Times New Roman"/>
          <w:b/>
          <w:bCs/>
          <w:sz w:val="20"/>
          <w:szCs w:val="20"/>
          <w:lang w:eastAsia="en-GB"/>
        </w:rPr>
        <w:t xml:space="preserve"> (</w:t>
      </w:r>
      <w:r w:rsidR="00EA77EC">
        <w:rPr>
          <w:rFonts w:ascii="Verdana" w:eastAsiaTheme="minorHAnsi" w:hAnsi="Verdana" w:cs="Times New Roman"/>
          <w:b/>
          <w:bCs/>
          <w:sz w:val="20"/>
          <w:szCs w:val="20"/>
          <w:lang w:eastAsia="en-GB"/>
        </w:rPr>
        <w:t>2</w:t>
      </w:r>
      <w:r w:rsidR="001259FF">
        <w:rPr>
          <w:rFonts w:ascii="Verdana" w:eastAsiaTheme="minorHAnsi" w:hAnsi="Verdana" w:cs="Times New Roman"/>
          <w:b/>
          <w:bCs/>
          <w:sz w:val="20"/>
          <w:szCs w:val="20"/>
          <w:lang w:eastAsia="en-GB"/>
        </w:rPr>
        <w:t xml:space="preserve"> </w:t>
      </w:r>
      <w:r w:rsidR="00E9278A">
        <w:rPr>
          <w:rFonts w:ascii="Verdana" w:eastAsiaTheme="minorHAnsi" w:hAnsi="Verdana" w:cs="Times New Roman"/>
          <w:b/>
          <w:bCs/>
          <w:sz w:val="20"/>
          <w:szCs w:val="20"/>
          <w:lang w:eastAsia="en-GB"/>
        </w:rPr>
        <w:t>pirkimo dalis)</w:t>
      </w:r>
    </w:p>
    <w:p w14:paraId="28841853" w14:textId="77777777" w:rsidR="00E565CB" w:rsidRPr="00752385" w:rsidRDefault="00E565CB" w:rsidP="00E565CB">
      <w:pPr>
        <w:pStyle w:val="ListParagraph"/>
        <w:jc w:val="both"/>
        <w:rPr>
          <w:rFonts w:ascii="Verdana" w:hAnsi="Verdana" w:cs="Times New Roman"/>
          <w:b/>
          <w:bCs/>
          <w:sz w:val="20"/>
          <w:szCs w:val="20"/>
        </w:rPr>
      </w:pPr>
    </w:p>
    <w:p w14:paraId="327800D6" w14:textId="2214B8D7" w:rsidR="00587DFC" w:rsidRPr="009438FE" w:rsidRDefault="00587DFC" w:rsidP="009438FE">
      <w:pPr>
        <w:pStyle w:val="ListParagraph"/>
        <w:numPr>
          <w:ilvl w:val="0"/>
          <w:numId w:val="1"/>
        </w:numPr>
        <w:jc w:val="both"/>
        <w:rPr>
          <w:rFonts w:ascii="Verdana" w:hAnsi="Verdana"/>
          <w:b/>
          <w:bCs/>
          <w:sz w:val="20"/>
          <w:szCs w:val="20"/>
        </w:rPr>
      </w:pPr>
      <w:r w:rsidRPr="009438FE">
        <w:rPr>
          <w:rFonts w:ascii="Verdana" w:hAnsi="Verdana"/>
          <w:b/>
          <w:bCs/>
          <w:sz w:val="20"/>
          <w:szCs w:val="20"/>
        </w:rPr>
        <w:t>Bendri reikalavimai</w:t>
      </w:r>
    </w:p>
    <w:p w14:paraId="07F18C1D" w14:textId="5769F646" w:rsidR="00B0108D" w:rsidRPr="00752385" w:rsidRDefault="00072FE0" w:rsidP="00F130A9">
      <w:pPr>
        <w:pStyle w:val="ListParagraph"/>
        <w:numPr>
          <w:ilvl w:val="1"/>
          <w:numId w:val="1"/>
        </w:numPr>
        <w:jc w:val="both"/>
        <w:rPr>
          <w:rFonts w:ascii="Verdana" w:hAnsi="Verdana" w:cs="Times New Roman"/>
          <w:b/>
          <w:sz w:val="20"/>
          <w:szCs w:val="20"/>
        </w:rPr>
      </w:pPr>
      <w:r w:rsidRPr="00752385">
        <w:rPr>
          <w:rFonts w:ascii="Verdana" w:hAnsi="Verdana" w:cs="Times New Roman"/>
          <w:sz w:val="20"/>
          <w:szCs w:val="20"/>
        </w:rPr>
        <w:t xml:space="preserve">VšĮ Lietuvos nacionalinis radijas ir televizija (toliau – Perkančioji organizacija; LRT) </w:t>
      </w:r>
      <w:r w:rsidR="00B760E8" w:rsidRPr="00752385">
        <w:rPr>
          <w:rFonts w:ascii="Verdana" w:hAnsi="Verdana" w:cs="Times New Roman"/>
          <w:sz w:val="20"/>
          <w:szCs w:val="20"/>
        </w:rPr>
        <w:t xml:space="preserve">siekia įsigyti </w:t>
      </w:r>
      <w:r w:rsidR="00EF7413" w:rsidRPr="00752385">
        <w:rPr>
          <w:rFonts w:ascii="Verdana" w:hAnsi="Verdana" w:cs="Times New Roman"/>
          <w:b/>
          <w:sz w:val="20"/>
          <w:szCs w:val="20"/>
        </w:rPr>
        <w:t>videokamerų</w:t>
      </w:r>
      <w:r w:rsidR="007840FF" w:rsidRPr="00752385">
        <w:rPr>
          <w:rFonts w:ascii="Verdana" w:hAnsi="Verdana" w:cs="Times New Roman"/>
          <w:b/>
          <w:sz w:val="20"/>
          <w:szCs w:val="20"/>
        </w:rPr>
        <w:t xml:space="preserve"> </w:t>
      </w:r>
      <w:r w:rsidR="00FE7465" w:rsidRPr="00752385">
        <w:rPr>
          <w:rFonts w:ascii="Verdana" w:hAnsi="Verdana" w:cs="Times New Roman"/>
          <w:b/>
          <w:sz w:val="20"/>
          <w:szCs w:val="20"/>
        </w:rPr>
        <w:t>sistem</w:t>
      </w:r>
      <w:r w:rsidR="00F0074E">
        <w:rPr>
          <w:rFonts w:ascii="Verdana" w:hAnsi="Verdana" w:cs="Times New Roman"/>
          <w:b/>
          <w:sz w:val="20"/>
          <w:szCs w:val="20"/>
        </w:rPr>
        <w:t xml:space="preserve">ų </w:t>
      </w:r>
      <w:r w:rsidR="00A956A2">
        <w:rPr>
          <w:rFonts w:ascii="Verdana" w:hAnsi="Verdana" w:cs="Times New Roman"/>
          <w:b/>
          <w:sz w:val="20"/>
          <w:szCs w:val="20"/>
        </w:rPr>
        <w:t xml:space="preserve">optinius </w:t>
      </w:r>
      <w:r w:rsidR="00604E4F">
        <w:rPr>
          <w:rFonts w:ascii="Verdana" w:hAnsi="Verdana" w:cs="Times New Roman"/>
          <w:b/>
          <w:sz w:val="20"/>
          <w:szCs w:val="20"/>
        </w:rPr>
        <w:t xml:space="preserve">- </w:t>
      </w:r>
      <w:r w:rsidR="00F0074E">
        <w:rPr>
          <w:rFonts w:ascii="Verdana" w:hAnsi="Verdana" w:cs="Times New Roman"/>
          <w:b/>
          <w:sz w:val="20"/>
          <w:szCs w:val="20"/>
        </w:rPr>
        <w:t>hibridinius kabelius</w:t>
      </w:r>
      <w:r w:rsidR="001259FF">
        <w:rPr>
          <w:rFonts w:ascii="Verdana" w:hAnsi="Verdana" w:cs="Times New Roman"/>
          <w:b/>
          <w:sz w:val="20"/>
          <w:szCs w:val="20"/>
        </w:rPr>
        <w:t xml:space="preserve"> (</w:t>
      </w:r>
      <w:r w:rsidR="00EA77EC">
        <w:rPr>
          <w:rFonts w:ascii="Verdana" w:hAnsi="Verdana" w:cs="Times New Roman"/>
          <w:b/>
          <w:sz w:val="20"/>
          <w:szCs w:val="20"/>
        </w:rPr>
        <w:t>vidaus</w:t>
      </w:r>
      <w:r w:rsidR="001259FF">
        <w:rPr>
          <w:rFonts w:ascii="Verdana" w:hAnsi="Verdana" w:cs="Times New Roman"/>
          <w:b/>
          <w:sz w:val="20"/>
          <w:szCs w:val="20"/>
        </w:rPr>
        <w:t>)</w:t>
      </w:r>
      <w:r w:rsidR="007F2D6C" w:rsidRPr="00752385">
        <w:rPr>
          <w:rFonts w:ascii="Verdana" w:hAnsi="Verdana" w:cs="Times New Roman"/>
          <w:b/>
          <w:sz w:val="20"/>
          <w:szCs w:val="20"/>
        </w:rPr>
        <w:t xml:space="preserve">, </w:t>
      </w:r>
      <w:r w:rsidR="007F2D6C" w:rsidRPr="00752385">
        <w:rPr>
          <w:rFonts w:ascii="Verdana" w:hAnsi="Verdana" w:cs="Times New Roman"/>
          <w:bCs/>
          <w:sz w:val="20"/>
          <w:szCs w:val="20"/>
        </w:rPr>
        <w:t>kuri</w:t>
      </w:r>
      <w:r w:rsidR="00F0074E">
        <w:rPr>
          <w:rFonts w:ascii="Verdana" w:hAnsi="Verdana" w:cs="Times New Roman"/>
          <w:bCs/>
          <w:sz w:val="20"/>
          <w:szCs w:val="20"/>
        </w:rPr>
        <w:t>e</w:t>
      </w:r>
      <w:r w:rsidR="007F2D6C" w:rsidRPr="00752385">
        <w:rPr>
          <w:rFonts w:ascii="Verdana" w:hAnsi="Verdana" w:cs="Times New Roman"/>
          <w:bCs/>
          <w:sz w:val="20"/>
          <w:szCs w:val="20"/>
        </w:rPr>
        <w:t xml:space="preserve"> bus skirt</w:t>
      </w:r>
      <w:r w:rsidR="00F0074E">
        <w:rPr>
          <w:rFonts w:ascii="Verdana" w:hAnsi="Verdana" w:cs="Times New Roman"/>
          <w:bCs/>
          <w:sz w:val="20"/>
          <w:szCs w:val="20"/>
        </w:rPr>
        <w:t>i</w:t>
      </w:r>
      <w:r w:rsidR="00B93D93" w:rsidRPr="00752385">
        <w:rPr>
          <w:rFonts w:ascii="Verdana" w:hAnsi="Verdana" w:cs="Times New Roman"/>
          <w:bCs/>
          <w:sz w:val="20"/>
          <w:szCs w:val="20"/>
        </w:rPr>
        <w:t xml:space="preserve"> </w:t>
      </w:r>
      <w:r w:rsidR="002E5470" w:rsidRPr="00752385">
        <w:rPr>
          <w:rFonts w:ascii="Verdana" w:hAnsi="Verdana" w:cs="Times New Roman"/>
          <w:bCs/>
          <w:sz w:val="20"/>
          <w:szCs w:val="20"/>
        </w:rPr>
        <w:t>studijoms</w:t>
      </w:r>
      <w:r w:rsidR="00E565CB" w:rsidRPr="00752385">
        <w:rPr>
          <w:rFonts w:ascii="Verdana" w:hAnsi="Verdana" w:cs="Times New Roman"/>
          <w:bCs/>
          <w:sz w:val="20"/>
          <w:szCs w:val="20"/>
        </w:rPr>
        <w:t xml:space="preserve"> </w:t>
      </w:r>
      <w:r w:rsidR="00B760E8" w:rsidRPr="00752385">
        <w:rPr>
          <w:rFonts w:ascii="Verdana" w:hAnsi="Verdana" w:cs="Times New Roman"/>
          <w:bCs/>
          <w:sz w:val="20"/>
          <w:szCs w:val="20"/>
        </w:rPr>
        <w:t>(toliau</w:t>
      </w:r>
      <w:r w:rsidR="00B760E8" w:rsidRPr="00752385">
        <w:rPr>
          <w:rFonts w:ascii="Verdana" w:hAnsi="Verdana" w:cs="Times New Roman"/>
          <w:sz w:val="20"/>
          <w:szCs w:val="20"/>
        </w:rPr>
        <w:t xml:space="preserve"> – prekės/įranga)</w:t>
      </w:r>
      <w:r w:rsidR="00F174FD" w:rsidRPr="00752385">
        <w:rPr>
          <w:rFonts w:ascii="Verdana" w:hAnsi="Verdana" w:cs="Times New Roman"/>
          <w:sz w:val="20"/>
          <w:szCs w:val="20"/>
        </w:rPr>
        <w:t>.</w:t>
      </w:r>
      <w:r w:rsidR="00C12B8D" w:rsidRPr="00752385">
        <w:rPr>
          <w:rFonts w:ascii="Verdana" w:hAnsi="Verdana" w:cs="Times New Roman"/>
          <w:sz w:val="20"/>
          <w:szCs w:val="20"/>
        </w:rPr>
        <w:t xml:space="preserve"> </w:t>
      </w:r>
    </w:p>
    <w:p w14:paraId="0CC4B662" w14:textId="3FC7FD8A" w:rsidR="004715EB" w:rsidRPr="00752385" w:rsidRDefault="004715EB" w:rsidP="002F695A">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 xml:space="preserve">Reikalavimai </w:t>
      </w:r>
      <w:r w:rsidR="00B51F81" w:rsidRPr="00752385">
        <w:rPr>
          <w:rFonts w:ascii="Verdana" w:hAnsi="Verdana" w:cs="Times New Roman"/>
          <w:sz w:val="20"/>
          <w:szCs w:val="20"/>
        </w:rPr>
        <w:t>Prekėms</w:t>
      </w:r>
      <w:r w:rsidRPr="00752385">
        <w:rPr>
          <w:rFonts w:ascii="Verdana" w:hAnsi="Verdana" w:cs="Times New Roman"/>
          <w:sz w:val="20"/>
          <w:szCs w:val="20"/>
        </w:rPr>
        <w:t xml:space="preserve"> pateikiami šioje Techninėje specifikacijoje.</w:t>
      </w:r>
      <w:r w:rsidR="00C12B8D" w:rsidRPr="00752385">
        <w:rPr>
          <w:rFonts w:ascii="Verdana" w:hAnsi="Verdana" w:cs="Times New Roman"/>
          <w:sz w:val="20"/>
          <w:szCs w:val="20"/>
        </w:rPr>
        <w:t xml:space="preserve"> LRT siekia įsigyti  </w:t>
      </w:r>
      <w:r w:rsidR="004C107A" w:rsidRPr="00752385">
        <w:rPr>
          <w:rFonts w:ascii="Verdana" w:hAnsi="Verdana" w:cs="Times New Roman"/>
          <w:bCs/>
          <w:sz w:val="20"/>
          <w:szCs w:val="20"/>
        </w:rPr>
        <w:t>videokamerų</w:t>
      </w:r>
      <w:r w:rsidR="00C12B8D" w:rsidRPr="00752385">
        <w:rPr>
          <w:rFonts w:ascii="Verdana" w:hAnsi="Verdana" w:cs="Times New Roman"/>
          <w:bCs/>
          <w:sz w:val="20"/>
          <w:szCs w:val="20"/>
        </w:rPr>
        <w:t xml:space="preserve"> sistemą, aprašytą Techninės specifikacijos 2 lentelėje. </w:t>
      </w:r>
    </w:p>
    <w:p w14:paraId="0ADF5709" w14:textId="1D791EAB" w:rsidR="00587DFC" w:rsidRPr="00752385" w:rsidRDefault="00B760E8" w:rsidP="002F695A">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 xml:space="preserve">Prekės skirtos </w:t>
      </w:r>
      <w:proofErr w:type="spellStart"/>
      <w:r w:rsidR="004C107A" w:rsidRPr="00752385">
        <w:rPr>
          <w:rFonts w:ascii="Verdana" w:hAnsi="Verdana" w:cs="Times New Roman"/>
          <w:sz w:val="20"/>
          <w:szCs w:val="20"/>
        </w:rPr>
        <w:t>video</w:t>
      </w:r>
      <w:proofErr w:type="spellEnd"/>
      <w:r w:rsidR="001F1441" w:rsidRPr="00752385">
        <w:rPr>
          <w:rFonts w:ascii="Verdana" w:hAnsi="Verdana" w:cs="Times New Roman"/>
          <w:sz w:val="20"/>
          <w:szCs w:val="20"/>
        </w:rPr>
        <w:t xml:space="preserve"> įrašymui, </w:t>
      </w:r>
      <w:r w:rsidR="004C107A" w:rsidRPr="00752385">
        <w:rPr>
          <w:rFonts w:ascii="Verdana" w:hAnsi="Verdana" w:cs="Times New Roman"/>
          <w:sz w:val="20"/>
          <w:szCs w:val="20"/>
        </w:rPr>
        <w:t>valdymui, transliacijai ir</w:t>
      </w:r>
      <w:r w:rsidR="00936561" w:rsidRPr="00752385">
        <w:rPr>
          <w:rFonts w:ascii="Verdana" w:hAnsi="Verdana" w:cs="Times New Roman"/>
          <w:sz w:val="20"/>
          <w:szCs w:val="20"/>
        </w:rPr>
        <w:t xml:space="preserve"> pan.</w:t>
      </w:r>
      <w:r w:rsidR="001F1441" w:rsidRPr="00752385">
        <w:rPr>
          <w:rFonts w:ascii="Verdana" w:hAnsi="Verdana" w:cs="Times New Roman"/>
          <w:sz w:val="20"/>
          <w:szCs w:val="20"/>
        </w:rPr>
        <w:t xml:space="preserve"> </w:t>
      </w:r>
    </w:p>
    <w:p w14:paraId="4A22973B" w14:textId="77777777" w:rsidR="001C562C" w:rsidRPr="00752385" w:rsidRDefault="001C562C" w:rsidP="00B51F81">
      <w:pPr>
        <w:pStyle w:val="ListParagraph"/>
        <w:numPr>
          <w:ilvl w:val="1"/>
          <w:numId w:val="1"/>
        </w:numPr>
        <w:tabs>
          <w:tab w:val="left" w:pos="993"/>
        </w:tabs>
        <w:rPr>
          <w:rFonts w:ascii="Verdana" w:hAnsi="Verdana" w:cs="Times New Roman"/>
          <w:sz w:val="20"/>
          <w:szCs w:val="20"/>
        </w:rPr>
      </w:pPr>
      <w:r w:rsidRPr="00752385">
        <w:rPr>
          <w:rFonts w:ascii="Verdana" w:hAnsi="Verdana" w:cs="Times New Roman"/>
          <w:sz w:val="20"/>
          <w:szCs w:val="20"/>
        </w:rPr>
        <w:t>Techninėje specifikacijoje vartojamos sąvokos:</w:t>
      </w:r>
    </w:p>
    <w:p w14:paraId="5D5225EE" w14:textId="7264CB7E" w:rsidR="001C562C" w:rsidRPr="00752385" w:rsidRDefault="001C562C" w:rsidP="002F695A">
      <w:pPr>
        <w:pStyle w:val="ListParagraph"/>
        <w:numPr>
          <w:ilvl w:val="2"/>
          <w:numId w:val="1"/>
        </w:numPr>
        <w:tabs>
          <w:tab w:val="left" w:pos="993"/>
        </w:tabs>
        <w:jc w:val="both"/>
        <w:rPr>
          <w:rFonts w:ascii="Verdana" w:hAnsi="Verdana" w:cs="Times New Roman"/>
          <w:sz w:val="20"/>
          <w:szCs w:val="20"/>
        </w:rPr>
      </w:pPr>
      <w:r w:rsidRPr="00752385">
        <w:rPr>
          <w:rFonts w:ascii="Verdana" w:hAnsi="Verdana" w:cs="Times New Roman"/>
          <w:b/>
          <w:bCs/>
          <w:sz w:val="20"/>
          <w:szCs w:val="20"/>
        </w:rPr>
        <w:t>Dokumentacija</w:t>
      </w:r>
      <w:r w:rsidRPr="00752385">
        <w:rPr>
          <w:rFonts w:ascii="Verdana" w:hAnsi="Verdana" w:cs="Times New Roman"/>
          <w:sz w:val="20"/>
          <w:szCs w:val="20"/>
        </w:rPr>
        <w:t xml:space="preserve"> – dokumentai (vartotojo vadovai, techniniai pasai, kita gamintojo teikiama informacija apie </w:t>
      </w:r>
      <w:r w:rsidR="00B51F81" w:rsidRPr="00752385">
        <w:rPr>
          <w:rFonts w:ascii="Verdana" w:hAnsi="Verdana" w:cs="Times New Roman"/>
          <w:sz w:val="20"/>
          <w:szCs w:val="20"/>
        </w:rPr>
        <w:t>Prekės</w:t>
      </w:r>
      <w:r w:rsidRPr="00752385">
        <w:rPr>
          <w:rFonts w:ascii="Verdana" w:hAnsi="Verdana" w:cs="Times New Roman"/>
          <w:sz w:val="20"/>
          <w:szCs w:val="20"/>
        </w:rPr>
        <w:t xml:space="preserve"> parametrus) arba gamintojų internetinių puslapių nuorodos, kuriuose pateikiama gamintojo informacija apie siūlomos </w:t>
      </w:r>
      <w:r w:rsidR="00B51F81" w:rsidRPr="00752385">
        <w:rPr>
          <w:rFonts w:ascii="Verdana" w:hAnsi="Verdana" w:cs="Times New Roman"/>
          <w:sz w:val="20"/>
          <w:szCs w:val="20"/>
        </w:rPr>
        <w:t>P</w:t>
      </w:r>
      <w:r w:rsidRPr="00752385">
        <w:rPr>
          <w:rFonts w:ascii="Verdana" w:hAnsi="Verdana" w:cs="Times New Roman"/>
          <w:sz w:val="20"/>
          <w:szCs w:val="20"/>
        </w:rPr>
        <w:t xml:space="preserve">rekės atitikimą </w:t>
      </w:r>
      <w:r w:rsidRPr="00752385">
        <w:rPr>
          <w:rFonts w:ascii="Verdana" w:eastAsia="Times New Roman" w:hAnsi="Verdana" w:cs="Times New Roman"/>
          <w:sz w:val="20"/>
          <w:szCs w:val="20"/>
        </w:rPr>
        <w:t>reikalaujamam parametrui</w:t>
      </w:r>
      <w:r w:rsidR="00B51F81" w:rsidRPr="00752385">
        <w:rPr>
          <w:rFonts w:ascii="Verdana" w:eastAsia="Times New Roman" w:hAnsi="Verdana" w:cs="Times New Roman"/>
          <w:sz w:val="20"/>
          <w:szCs w:val="20"/>
        </w:rPr>
        <w:t> </w:t>
      </w:r>
      <w:r w:rsidRPr="00752385">
        <w:rPr>
          <w:rFonts w:ascii="Verdana" w:eastAsia="Times New Roman" w:hAnsi="Verdana" w:cs="Times New Roman"/>
          <w:sz w:val="20"/>
          <w:szCs w:val="20"/>
        </w:rPr>
        <w:t>/ specifikacijai.</w:t>
      </w:r>
    </w:p>
    <w:p w14:paraId="2A6211AD" w14:textId="77777777" w:rsidR="005E7845" w:rsidRPr="00752385" w:rsidRDefault="005E7845" w:rsidP="002F695A">
      <w:pPr>
        <w:pStyle w:val="ListParagraph"/>
        <w:numPr>
          <w:ilvl w:val="1"/>
          <w:numId w:val="1"/>
        </w:numPr>
        <w:jc w:val="both"/>
        <w:rPr>
          <w:rFonts w:ascii="Verdana" w:eastAsia="Times New Roman" w:hAnsi="Verdana" w:cs="Times New Roman"/>
          <w:b/>
          <w:bCs/>
          <w:sz w:val="20"/>
          <w:szCs w:val="20"/>
        </w:rPr>
      </w:pPr>
      <w:r w:rsidRPr="00752385">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turi užpildyti visus Techninės specifikacijos lentelių laukelius,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(tiekėjas ištrina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ir nurodo reikalaujama informaciją). Tiekėjui minėtų laukelių neužpildžius arba užpildžius netinkamai</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tiekėjo pasiūlymas gali būti atmestas</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153EE359" w14:textId="77777777" w:rsidR="005E7845"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palikti tuščių laukelių,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w:t>
      </w:r>
    </w:p>
    <w:p w14:paraId="28A47D23" w14:textId="2B6A8D42" w:rsidR="005E7845"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keisti Techninės specifikacijos, t.</w:t>
      </w:r>
      <w:r w:rsidR="00B51F81" w:rsidRPr="00752385">
        <w:rPr>
          <w:rFonts w:ascii="Verdana" w:eastAsia="Times New Roman" w:hAnsi="Verdana" w:cs="Times New Roman"/>
          <w:sz w:val="20"/>
          <w:szCs w:val="20"/>
        </w:rPr>
        <w:t xml:space="preserve"> </w:t>
      </w:r>
      <w:r w:rsidRPr="00752385">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3FD67868" w14:textId="500DF9A6" w:rsidR="004443D3" w:rsidRPr="00752385" w:rsidRDefault="005E7845" w:rsidP="002F695A">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 xml:space="preserve">rekė (modelis), jei nenurodyta kitaip. Jeigu siūloma </w:t>
      </w:r>
      <w:r w:rsidR="004443D3" w:rsidRPr="00752385">
        <w:rPr>
          <w:rFonts w:ascii="Verdana" w:eastAsia="Times New Roman" w:hAnsi="Verdana" w:cs="Times New Roman"/>
          <w:sz w:val="20"/>
          <w:szCs w:val="20"/>
        </w:rPr>
        <w:t xml:space="preserve">prekė </w:t>
      </w:r>
      <w:r w:rsidRPr="00752385">
        <w:rPr>
          <w:rFonts w:ascii="Verdana" w:eastAsia="Times New Roman" w:hAnsi="Verdana" w:cs="Times New Roman"/>
          <w:sz w:val="20"/>
          <w:szCs w:val="20"/>
        </w:rPr>
        <w:t>neturi konkretaus gamintojo ar modelio</w:t>
      </w:r>
      <w:r w:rsidR="004443D3" w:rsidRPr="00752385">
        <w:rPr>
          <w:rFonts w:ascii="Verdana" w:eastAsia="Times New Roman" w:hAnsi="Verdana" w:cs="Times New Roman"/>
          <w:sz w:val="20"/>
          <w:szCs w:val="20"/>
        </w:rPr>
        <w:t xml:space="preserve"> pavadinimo:</w:t>
      </w:r>
    </w:p>
    <w:p w14:paraId="193B93AF" w14:textId="05A61F4E" w:rsidR="004443D3" w:rsidRPr="00752385" w:rsidRDefault="005E7845" w:rsidP="004443D3">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pateikiamas paaiškinimas dėl kokių priežasčių neįmanoma nurodyti gamintojo / modelio arba</w:t>
      </w:r>
      <w:r w:rsidR="004443D3" w:rsidRPr="00752385">
        <w:rPr>
          <w:rFonts w:ascii="Verdana" w:eastAsia="Times New Roman" w:hAnsi="Verdana" w:cs="Times New Roman"/>
          <w:sz w:val="20"/>
          <w:szCs w:val="20"/>
        </w:rPr>
        <w:t>;</w:t>
      </w:r>
    </w:p>
    <w:p w14:paraId="1E38CE74" w14:textId="33F06381" w:rsidR="004443D3" w:rsidRPr="00752385" w:rsidRDefault="004443D3" w:rsidP="004443D3">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jeigu prekė modulinė:</w:t>
      </w:r>
    </w:p>
    <w:p w14:paraId="49617D35" w14:textId="6ABDC018" w:rsidR="005E7845" w:rsidRPr="00752385" w:rsidRDefault="00850E30"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5.4.2.1.</w:t>
      </w:r>
      <w:r w:rsidR="005E7845" w:rsidRPr="00752385">
        <w:rPr>
          <w:rFonts w:ascii="Verdana" w:eastAsia="Times New Roman" w:hAnsi="Verdana" w:cs="Times New Roman"/>
          <w:sz w:val="20"/>
          <w:szCs w:val="20"/>
        </w:rPr>
        <w:t xml:space="preserve"> modelio pavadinimo sudarymo būdas, </w:t>
      </w:r>
      <w:r w:rsidR="004443D3" w:rsidRPr="00752385">
        <w:rPr>
          <w:rFonts w:ascii="Verdana" w:eastAsia="Times New Roman" w:hAnsi="Verdana" w:cs="Times New Roman"/>
          <w:sz w:val="20"/>
          <w:szCs w:val="20"/>
        </w:rPr>
        <w:t>arba;</w:t>
      </w:r>
    </w:p>
    <w:p w14:paraId="253E9240" w14:textId="605E388A" w:rsidR="004443D3" w:rsidRPr="00752385" w:rsidRDefault="005C72AE"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5.4.2.2. </w:t>
      </w:r>
      <w:r w:rsidR="004443D3" w:rsidRPr="00752385">
        <w:rPr>
          <w:rFonts w:ascii="Verdana" w:eastAsia="Times New Roman" w:hAnsi="Verdana" w:cs="Times New Roman"/>
          <w:sz w:val="20"/>
          <w:szCs w:val="20"/>
        </w:rPr>
        <w:t>modulinę prekę sudarančių atskirų prekių gamintojai ir modeliai.</w:t>
      </w:r>
    </w:p>
    <w:p w14:paraId="379E157B" w14:textId="77777777" w:rsidR="00A756EE" w:rsidRPr="00752385"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752385" w:rsidRDefault="00A756EE" w:rsidP="00E633C3">
      <w:pPr>
        <w:numPr>
          <w:ilvl w:val="2"/>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52385">
        <w:rPr>
          <w:rFonts w:ascii="Verdana" w:eastAsia="Times New Roman" w:hAnsi="Verdana"/>
          <w:i/>
          <w:iCs/>
          <w:sz w:val="20"/>
          <w:szCs w:val="20"/>
          <w:lang w:val="lt-LT" w:eastAsia="en-US"/>
        </w:rPr>
        <w:t>/</w:t>
      </w:r>
      <w:r w:rsidR="00716543" w:rsidRPr="00752385">
        <w:rPr>
          <w:rFonts w:ascii="Verdana" w:eastAsia="Times New Roman" w:hAnsi="Verdana"/>
          <w:i/>
          <w:iCs/>
          <w:sz w:val="20"/>
          <w:szCs w:val="20"/>
          <w:lang w:val="lt-LT" w:eastAsia="en-US"/>
        </w:rPr>
        <w:t>rekomenduojama pateikti</w:t>
      </w:r>
      <w:r w:rsidRPr="00752385">
        <w:rPr>
          <w:rFonts w:ascii="Verdana" w:eastAsia="Times New Roman" w:hAnsi="Verdana"/>
          <w:i/>
          <w:iCs/>
          <w:sz w:val="20"/>
          <w:szCs w:val="20"/>
          <w:lang w:val="lt-LT" w:eastAsia="en-US"/>
        </w:rPr>
        <w:t>/</w:t>
      </w:r>
      <w:r w:rsidRPr="00752385">
        <w:rPr>
          <w:rFonts w:ascii="Verdana" w:eastAsia="Times New Roman" w:hAnsi="Verdana"/>
          <w:sz w:val="20"/>
          <w:szCs w:val="20"/>
          <w:lang w:val="lt-LT" w:eastAsia="en-US"/>
        </w:rPr>
        <w:t>“ arba eilutė perbraukta.</w:t>
      </w:r>
      <w:r w:rsidR="006F3E58" w:rsidRPr="00752385">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752385" w:rsidRDefault="00A756EE" w:rsidP="00E633C3">
      <w:pPr>
        <w:numPr>
          <w:ilvl w:val="2"/>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1,5 m“</w:t>
      </w:r>
      <w:r w:rsidRPr="00752385">
        <w:rPr>
          <w:rFonts w:ascii="Verdana" w:eastAsia="Times New Roman" w:hAnsi="Verdana"/>
          <w:sz w:val="20"/>
          <w:szCs w:val="20"/>
          <w:lang w:val="lt-LT" w:eastAsia="en-US"/>
        </w:rPr>
        <w:t xml:space="preserve">, o ne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ne mažiau kaip 1,25 m“</w:t>
      </w:r>
      <w:r w:rsidRPr="00752385">
        <w:rPr>
          <w:rFonts w:ascii="Verdana" w:eastAsia="Times New Roman" w:hAnsi="Verdana"/>
          <w:sz w:val="20"/>
          <w:szCs w:val="20"/>
          <w:lang w:val="lt-LT" w:eastAsia="en-US"/>
        </w:rPr>
        <w:t>.</w:t>
      </w:r>
    </w:p>
    <w:p w14:paraId="443DCE2B" w14:textId="02084135" w:rsidR="00A756EE" w:rsidRPr="00752385" w:rsidRDefault="00A756EE" w:rsidP="00E633C3">
      <w:pPr>
        <w:numPr>
          <w:ilvl w:val="2"/>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Tiekėjui vietoje konkrečių specifikacijų / parametrų nurodžius </w:t>
      </w:r>
      <w:r w:rsidRPr="00752385">
        <w:rPr>
          <w:rFonts w:ascii="Verdana" w:eastAsia="Times New Roman" w:hAnsi="Verdana"/>
          <w:i/>
          <w:iCs/>
          <w:sz w:val="20"/>
          <w:szCs w:val="20"/>
          <w:lang w:val="lt-LT" w:eastAsia="en-US"/>
        </w:rPr>
        <w:t>„atitinka“</w:t>
      </w:r>
      <w:r w:rsidRPr="00752385">
        <w:rPr>
          <w:rFonts w:ascii="Verdana" w:eastAsia="Times New Roman" w:hAnsi="Verdana"/>
          <w:sz w:val="20"/>
          <w:szCs w:val="20"/>
          <w:lang w:val="lt-LT" w:eastAsia="en-US"/>
        </w:rPr>
        <w:t xml:space="preserve">, </w:t>
      </w:r>
      <w:r w:rsidRPr="00752385">
        <w:rPr>
          <w:rFonts w:ascii="Verdana" w:eastAsia="Times New Roman" w:hAnsi="Verdana"/>
          <w:i/>
          <w:iCs/>
          <w:sz w:val="20"/>
          <w:szCs w:val="20"/>
          <w:lang w:val="lt-LT" w:eastAsia="en-US"/>
        </w:rPr>
        <w:t>„taip“</w:t>
      </w:r>
      <w:r w:rsidRPr="00752385">
        <w:rPr>
          <w:rFonts w:ascii="Verdana" w:eastAsia="Times New Roman" w:hAnsi="Verdana"/>
          <w:sz w:val="20"/>
          <w:szCs w:val="20"/>
          <w:lang w:val="lt-LT" w:eastAsia="en-US"/>
        </w:rPr>
        <w:t xml:space="preserve"> ar panašiai, toks tiekėjo pasiūlymas gali būti atmestas, kaip neatitinkantis </w:t>
      </w:r>
      <w:r w:rsidR="00F0776A"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.2 punkte.</w:t>
      </w:r>
    </w:p>
    <w:p w14:paraId="121B2549" w14:textId="551B278B" w:rsidR="00A756EE" w:rsidRPr="00752385" w:rsidRDefault="00A756EE" w:rsidP="00E633C3">
      <w:pPr>
        <w:numPr>
          <w:ilvl w:val="2"/>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vadovaujantis </w:t>
      </w:r>
      <w:r w:rsidR="009829DF" w:rsidRPr="00752385">
        <w:rPr>
          <w:rFonts w:ascii="Verdana" w:eastAsia="Times New Roman" w:hAnsi="Verdana"/>
          <w:sz w:val="20"/>
          <w:szCs w:val="20"/>
          <w:lang w:val="lt-LT" w:eastAsia="en-US"/>
        </w:rPr>
        <w:t>Bendrųjų p</w:t>
      </w:r>
      <w:r w:rsidRPr="00752385">
        <w:rPr>
          <w:rFonts w:ascii="Verdana" w:eastAsia="Times New Roman" w:hAnsi="Verdana"/>
          <w:sz w:val="20"/>
          <w:szCs w:val="20"/>
          <w:lang w:val="lt-LT" w:eastAsia="en-US"/>
        </w:rPr>
        <w:t>irkimo sąlygų 1</w:t>
      </w:r>
      <w:r w:rsidR="009829DF"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w:t>
      </w:r>
      <w:r w:rsidR="009829DF" w:rsidRPr="00752385">
        <w:rPr>
          <w:rFonts w:ascii="Verdana" w:eastAsia="Times New Roman" w:hAnsi="Verdana"/>
          <w:sz w:val="20"/>
          <w:szCs w:val="20"/>
          <w:lang w:val="lt-LT" w:eastAsia="en-US"/>
        </w:rPr>
        <w:t>4</w:t>
      </w:r>
      <w:r w:rsidRPr="00752385">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752385" w:rsidRDefault="00A756EE" w:rsidP="00E633C3">
      <w:pPr>
        <w:numPr>
          <w:ilvl w:val="3"/>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51E708F2" w14:textId="0A1A823E" w:rsidR="00A756EE" w:rsidRPr="00752385" w:rsidRDefault="00A756EE" w:rsidP="00E633C3">
      <w:pPr>
        <w:numPr>
          <w:ilvl w:val="3"/>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pateiks paaiškinimą iš viešai prieinamos siūlomos Prekės gamintojo informacijos</w:t>
      </w:r>
      <w:r w:rsidR="00870370" w:rsidRPr="00752385">
        <w:rPr>
          <w:rFonts w:ascii="Verdana" w:eastAsia="Times New Roman" w:hAnsi="Verdana"/>
          <w:sz w:val="20"/>
          <w:szCs w:val="20"/>
          <w:lang w:val="lt-LT" w:eastAsia="en-US"/>
        </w:rPr>
        <w:t xml:space="preserve"> arba gamintojo patvirtinimą</w:t>
      </w:r>
      <w:r w:rsidRPr="00752385">
        <w:rPr>
          <w:rFonts w:ascii="Verdana" w:eastAsia="Times New Roman" w:hAnsi="Verdana"/>
          <w:sz w:val="20"/>
          <w:szCs w:val="20"/>
          <w:lang w:val="lt-LT" w:eastAsia="en-US"/>
        </w:rPr>
        <w:t xml:space="preserve">,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274F0D3F" w14:textId="77777777" w:rsidR="00A756EE" w:rsidRPr="00752385"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DCEF56" w14:textId="77777777" w:rsidR="00392AB5" w:rsidRPr="00752385" w:rsidRDefault="00392AB5" w:rsidP="00E633C3">
      <w:pPr>
        <w:numPr>
          <w:ilvl w:val="2"/>
          <w:numId w:val="4"/>
        </w:numPr>
        <w:contextualSpacing/>
        <w:jc w:val="both"/>
        <w:rPr>
          <w:rFonts w:ascii="Verdana" w:hAnsi="Verdana"/>
          <w:sz w:val="20"/>
          <w:szCs w:val="20"/>
          <w:lang w:val="lt-LT" w:eastAsia="en-US"/>
        </w:rPr>
      </w:pPr>
      <w:r w:rsidRPr="00752385">
        <w:rPr>
          <w:rFonts w:ascii="Verdana" w:hAnsi="Verdana"/>
          <w:sz w:val="20"/>
          <w:szCs w:val="20"/>
          <w:lang w:val="lt-LT" w:eastAsia="en-US"/>
        </w:rPr>
        <w:t>Tiekėjas:</w:t>
      </w:r>
    </w:p>
    <w:p w14:paraId="20D6AC8E" w14:textId="02B78B29" w:rsidR="00392AB5" w:rsidRPr="00752385" w:rsidRDefault="00FD40D4" w:rsidP="00FD40D4">
      <w:pPr>
        <w:numPr>
          <w:ilvl w:val="3"/>
          <w:numId w:val="4"/>
        </w:numPr>
        <w:contextualSpacing/>
        <w:jc w:val="both"/>
        <w:rPr>
          <w:rFonts w:ascii="Verdana" w:hAnsi="Verdana" w:cstheme="majorBidi"/>
          <w:sz w:val="20"/>
          <w:szCs w:val="20"/>
          <w:lang w:val="lt-LT"/>
        </w:rPr>
      </w:pPr>
      <w:r w:rsidRPr="00752385">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752385" w:rsidRDefault="00FD40D4" w:rsidP="00FD40D4">
      <w:pPr>
        <w:numPr>
          <w:ilvl w:val="3"/>
          <w:numId w:val="4"/>
        </w:numPr>
        <w:contextualSpacing/>
        <w:jc w:val="both"/>
        <w:rPr>
          <w:rFonts w:ascii="Verdana" w:hAnsi="Verdana" w:cstheme="majorBidi"/>
          <w:sz w:val="20"/>
          <w:szCs w:val="20"/>
          <w:lang w:val="lt-LT"/>
        </w:rPr>
      </w:pPr>
      <w:r w:rsidRPr="00752385">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752385">
        <w:rPr>
          <w:rFonts w:ascii="Verdana" w:hAnsi="Verdana" w:cstheme="majorBidi"/>
          <w:color w:val="FF0000"/>
          <w:sz w:val="20"/>
          <w:szCs w:val="20"/>
          <w:lang w:val="lt-LT"/>
        </w:rPr>
        <w:t xml:space="preserve"> </w:t>
      </w:r>
      <w:r w:rsidRPr="00752385">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cs/>
          <w:lang w:val="lt-LT"/>
        </w:rPr>
        <w:t>‎</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punkte nustatyta tvarka, kaip tiekėjo siūloma prekė atitinka keliamam reikalavimui – Tiekėjo pasiūlymas bus atmestas;</w:t>
      </w:r>
    </w:p>
    <w:p w14:paraId="651C5E4F" w14:textId="16A49ED8" w:rsidR="00FD40D4" w:rsidRPr="00752385" w:rsidRDefault="00FD40D4" w:rsidP="00FD40D4">
      <w:pPr>
        <w:pStyle w:val="ListParagraph"/>
        <w:numPr>
          <w:ilvl w:val="3"/>
          <w:numId w:val="4"/>
        </w:numPr>
        <w:jc w:val="both"/>
        <w:rPr>
          <w:rFonts w:ascii="Verdana" w:eastAsia="Times New Roman" w:hAnsi="Verdana" w:cs="Times New Roman"/>
          <w:sz w:val="20"/>
          <w:szCs w:val="20"/>
        </w:rPr>
      </w:pPr>
      <w:r w:rsidRPr="0075238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752385">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52385">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752385">
        <w:rPr>
          <w:rFonts w:ascii="Verdana" w:hAnsi="Verdana" w:cstheme="majorBidi"/>
          <w:sz w:val="20"/>
          <w:szCs w:val="20"/>
        </w:rPr>
        <w:t>6.4</w:t>
      </w:r>
      <w:r w:rsidRPr="00752385">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752385" w:rsidRDefault="00A756EE" w:rsidP="00E633C3">
      <w:pPr>
        <w:numPr>
          <w:ilvl w:val="2"/>
          <w:numId w:val="4"/>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Dokumentacija turi būti parengta įrangos gamintojo, o ne trečiųjų šalių. Jeigu </w:t>
      </w:r>
      <w:r w:rsidR="00FD40D4" w:rsidRPr="00752385">
        <w:rPr>
          <w:rFonts w:ascii="Verdana" w:eastAsia="Times New Roman" w:hAnsi="Verdana"/>
          <w:sz w:val="20"/>
          <w:szCs w:val="20"/>
          <w:lang w:val="lt-LT" w:eastAsia="en-US"/>
        </w:rPr>
        <w:t xml:space="preserve">prekė </w:t>
      </w:r>
      <w:r w:rsidRPr="00752385">
        <w:rPr>
          <w:rFonts w:ascii="Verdana" w:eastAsia="Times New Roman" w:hAnsi="Verdana"/>
          <w:sz w:val="20"/>
          <w:szCs w:val="20"/>
          <w:lang w:val="lt-LT" w:eastAsia="en-US"/>
        </w:rPr>
        <w:t>sudaryta iš kitų gamintojų įrangos ar dalių</w:t>
      </w:r>
      <w:r w:rsidR="001D75F4" w:rsidRPr="00752385">
        <w:rPr>
          <w:rFonts w:ascii="Verdana" w:eastAsia="Times New Roman" w:hAnsi="Verdana"/>
          <w:sz w:val="20"/>
          <w:szCs w:val="20"/>
          <w:lang w:val="lt-LT" w:eastAsia="en-US"/>
        </w:rPr>
        <w:t>,</w:t>
      </w:r>
      <w:r w:rsidRPr="00752385">
        <w:rPr>
          <w:rFonts w:ascii="Verdana" w:eastAsia="Times New Roman" w:hAnsi="Verdana"/>
          <w:sz w:val="20"/>
          <w:szCs w:val="20"/>
          <w:lang w:val="lt-LT" w:eastAsia="en-US"/>
        </w:rPr>
        <w:t xml:space="preserve"> gali būti teikiama tiek galutin</w:t>
      </w:r>
      <w:r w:rsidR="00FD40D4" w:rsidRPr="00752385">
        <w:rPr>
          <w:rFonts w:ascii="Verdana" w:eastAsia="Times New Roman" w:hAnsi="Verdana"/>
          <w:sz w:val="20"/>
          <w:szCs w:val="20"/>
          <w:lang w:val="lt-LT" w:eastAsia="en-US"/>
        </w:rPr>
        <w:t>ės</w:t>
      </w:r>
      <w:r w:rsidRPr="00752385">
        <w:rPr>
          <w:rFonts w:ascii="Verdana" w:eastAsia="Times New Roman" w:hAnsi="Verdana"/>
          <w:sz w:val="20"/>
          <w:szCs w:val="20"/>
          <w:lang w:val="lt-LT" w:eastAsia="en-US"/>
        </w:rPr>
        <w:t xml:space="preserve"> </w:t>
      </w:r>
      <w:r w:rsidR="00FD40D4" w:rsidRPr="00752385">
        <w:rPr>
          <w:rFonts w:ascii="Verdana" w:eastAsia="Times New Roman" w:hAnsi="Verdana"/>
          <w:sz w:val="20"/>
          <w:szCs w:val="20"/>
          <w:lang w:val="lt-LT" w:eastAsia="en-US"/>
        </w:rPr>
        <w:t>prekės</w:t>
      </w:r>
      <w:r w:rsidRPr="00752385">
        <w:rPr>
          <w:rFonts w:ascii="Verdana" w:eastAsia="Times New Roman" w:hAnsi="Verdana"/>
          <w:sz w:val="20"/>
          <w:szCs w:val="20"/>
          <w:lang w:val="lt-LT" w:eastAsia="en-US"/>
        </w:rPr>
        <w:t xml:space="preserve">, tiek </w:t>
      </w:r>
      <w:r w:rsidR="007A3D83" w:rsidRPr="00752385">
        <w:rPr>
          <w:rFonts w:ascii="Verdana" w:eastAsia="Times New Roman" w:hAnsi="Verdana"/>
          <w:sz w:val="20"/>
          <w:szCs w:val="20"/>
          <w:lang w:val="lt-LT" w:eastAsia="en-US"/>
        </w:rPr>
        <w:t xml:space="preserve">prekės </w:t>
      </w:r>
      <w:r w:rsidRPr="00752385">
        <w:rPr>
          <w:rFonts w:ascii="Verdana" w:eastAsia="Times New Roman" w:hAnsi="Verdana"/>
          <w:sz w:val="20"/>
          <w:szCs w:val="20"/>
          <w:lang w:val="lt-LT" w:eastAsia="en-US"/>
        </w:rPr>
        <w:t>komplektuojančios dalies gamintojo Dokumentacija.</w:t>
      </w:r>
    </w:p>
    <w:p w14:paraId="54D5DABF" w14:textId="39070668" w:rsidR="007A3D83" w:rsidRPr="00752385" w:rsidRDefault="007A3D83" w:rsidP="007A3D83">
      <w:pPr>
        <w:pStyle w:val="ListParagraph"/>
        <w:numPr>
          <w:ilvl w:val="2"/>
          <w:numId w:val="4"/>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752385" w:rsidRDefault="007A3D83" w:rsidP="00FC5D65">
      <w:pPr>
        <w:pStyle w:val="ListParagraph"/>
        <w:numPr>
          <w:ilvl w:val="2"/>
          <w:numId w:val="4"/>
        </w:numPr>
        <w:tabs>
          <w:tab w:val="left" w:pos="993"/>
        </w:tabs>
        <w:jc w:val="both"/>
        <w:rPr>
          <w:rFonts w:ascii="Verdana" w:hAnsi="Verdana"/>
          <w:sz w:val="20"/>
          <w:szCs w:val="20"/>
        </w:rPr>
      </w:pPr>
      <w:r w:rsidRPr="0075238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752385"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752385">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752385">
        <w:rPr>
          <w:rFonts w:ascii="Verdana" w:eastAsiaTheme="minorEastAsia" w:hAnsi="Verdana"/>
          <w:sz w:val="20"/>
          <w:szCs w:val="20"/>
          <w:lang w:val="lt-LT" w:eastAsia="en-US"/>
        </w:rPr>
        <w:t xml:space="preserve">, gavęs rašytinį </w:t>
      </w:r>
      <w:r w:rsidR="00401161" w:rsidRPr="00752385">
        <w:rPr>
          <w:rFonts w:ascii="Verdana" w:eastAsiaTheme="minorEastAsia" w:hAnsi="Verdana"/>
          <w:sz w:val="20"/>
          <w:szCs w:val="20"/>
          <w:lang w:val="lt-LT" w:eastAsia="en-US"/>
        </w:rPr>
        <w:t>p</w:t>
      </w:r>
      <w:r w:rsidRPr="00752385">
        <w:rPr>
          <w:rFonts w:ascii="Verdana" w:eastAsiaTheme="minorEastAsia" w:hAnsi="Verdana"/>
          <w:sz w:val="20"/>
          <w:szCs w:val="20"/>
          <w:lang w:val="lt-LT" w:eastAsia="en-US"/>
        </w:rPr>
        <w:t>erkančiosios organizacijos sutikimą,</w:t>
      </w:r>
      <w:bookmarkEnd w:id="5"/>
      <w:r w:rsidRPr="00752385">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752385">
        <w:rPr>
          <w:rFonts w:ascii="Verdana" w:eastAsiaTheme="minorEastAsia" w:hAnsi="Verdana"/>
          <w:sz w:val="20"/>
          <w:szCs w:val="20"/>
          <w:lang w:val="lt-LT" w:eastAsia="en-US"/>
        </w:rPr>
        <w:t>T</w:t>
      </w:r>
      <w:r w:rsidRPr="00752385">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752385" w:rsidRDefault="007A3D83" w:rsidP="007A3D83">
      <w:pPr>
        <w:pStyle w:val="ListParagraph"/>
        <w:numPr>
          <w:ilvl w:val="1"/>
          <w:numId w:val="4"/>
        </w:numPr>
        <w:jc w:val="both"/>
        <w:rPr>
          <w:rFonts w:ascii="Verdana" w:hAnsi="Verdana" w:cs="Times New Roman"/>
          <w:sz w:val="20"/>
          <w:szCs w:val="20"/>
        </w:rPr>
      </w:pPr>
      <w:r w:rsidRPr="00752385">
        <w:rPr>
          <w:rFonts w:ascii="Verdana" w:hAnsi="Verdana" w:cs="Times New Roman"/>
          <w:sz w:val="20"/>
          <w:szCs w:val="20"/>
        </w:rPr>
        <w:t>Prekės turi būti komplektuojamos:</w:t>
      </w:r>
    </w:p>
    <w:p w14:paraId="70C14BA4" w14:textId="77777777" w:rsidR="007A3D83" w:rsidRPr="00752385" w:rsidRDefault="007A3D83" w:rsidP="007A3D83">
      <w:pPr>
        <w:pStyle w:val="ListParagraph"/>
        <w:numPr>
          <w:ilvl w:val="2"/>
          <w:numId w:val="4"/>
        </w:numPr>
        <w:jc w:val="both"/>
        <w:rPr>
          <w:rFonts w:ascii="Verdana" w:hAnsi="Verdana" w:cs="Times New Roman"/>
          <w:sz w:val="20"/>
          <w:szCs w:val="20"/>
        </w:rPr>
      </w:pPr>
      <w:r w:rsidRPr="00752385">
        <w:rPr>
          <w:rFonts w:ascii="Verdana" w:hAnsi="Verdana" w:cs="Times New Roman"/>
          <w:sz w:val="20"/>
          <w:szCs w:val="20"/>
        </w:rPr>
        <w:t>su visais Prekės gamintojo įprastoje Prekės komplektacijoje nurodytais priedais (</w:t>
      </w:r>
      <w:proofErr w:type="spellStart"/>
      <w:r w:rsidRPr="00752385">
        <w:rPr>
          <w:rFonts w:ascii="Verdana" w:hAnsi="Verdana" w:cs="Times New Roman"/>
          <w:sz w:val="20"/>
          <w:szCs w:val="20"/>
        </w:rPr>
        <w:t>t.y</w:t>
      </w:r>
      <w:proofErr w:type="spellEnd"/>
      <w:r w:rsidRPr="00752385">
        <w:rPr>
          <w:rFonts w:ascii="Verdana" w:hAnsi="Verdana" w:cs="Times New Roman"/>
          <w:sz w:val="20"/>
          <w:szCs w:val="20"/>
        </w:rPr>
        <w:t>. tais priedais, kurie nurodyti Dokumentacijoje), jeigu nėra nurodyta kitaip;</w:t>
      </w:r>
    </w:p>
    <w:p w14:paraId="58FE51B2" w14:textId="47DA9E87" w:rsidR="007A3D83" w:rsidRPr="00752385" w:rsidRDefault="007A3D83" w:rsidP="00FC5D65">
      <w:pPr>
        <w:pStyle w:val="ListParagraph"/>
        <w:numPr>
          <w:ilvl w:val="2"/>
          <w:numId w:val="4"/>
        </w:numPr>
        <w:jc w:val="both"/>
        <w:rPr>
          <w:rFonts w:ascii="Verdana" w:hAnsi="Verdana"/>
          <w:sz w:val="20"/>
          <w:szCs w:val="20"/>
        </w:rPr>
      </w:pPr>
      <w:r w:rsidRPr="00752385">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752385" w:rsidRDefault="00A756EE" w:rsidP="00FC5D65">
      <w:pPr>
        <w:pStyle w:val="ListParagraph"/>
        <w:numPr>
          <w:ilvl w:val="1"/>
          <w:numId w:val="4"/>
        </w:numPr>
        <w:jc w:val="both"/>
        <w:rPr>
          <w:rFonts w:ascii="Verdana" w:hAnsi="Verdana"/>
          <w:b/>
          <w:bCs/>
          <w:sz w:val="20"/>
          <w:szCs w:val="20"/>
        </w:rPr>
      </w:pPr>
      <w:r w:rsidRPr="00752385">
        <w:rPr>
          <w:rFonts w:ascii="Verdana" w:hAnsi="Verdana"/>
          <w:sz w:val="20"/>
          <w:szCs w:val="20"/>
        </w:rPr>
        <w:lastRenderedPageBreak/>
        <w:t>Prekės, atitinkančios Techninės specifikacijos reikalavimus, turi būti pristatytos</w:t>
      </w:r>
      <w:r w:rsidR="001B30CA" w:rsidRPr="00752385">
        <w:rPr>
          <w:rFonts w:ascii="Verdana" w:hAnsi="Verdana"/>
          <w:sz w:val="20"/>
          <w:szCs w:val="20"/>
        </w:rPr>
        <w:t>, įdiegtos, sumontuotos</w:t>
      </w:r>
      <w:r w:rsidRPr="00752385">
        <w:rPr>
          <w:rFonts w:ascii="Verdana" w:hAnsi="Verdana"/>
          <w:sz w:val="20"/>
          <w:szCs w:val="20"/>
        </w:rPr>
        <w:t xml:space="preserve"> adresu S. Konarskio g. 49, 03123 Vilnius.</w:t>
      </w:r>
      <w:r w:rsidR="007A3D83" w:rsidRPr="00752385">
        <w:rPr>
          <w:rFonts w:ascii="Verdana" w:hAnsi="Verdana"/>
          <w:sz w:val="20"/>
          <w:szCs w:val="20"/>
        </w:rPr>
        <w:t xml:space="preserve"> </w:t>
      </w:r>
      <w:r w:rsidR="007A3D83" w:rsidRPr="00752385">
        <w:rPr>
          <w:rFonts w:ascii="Verdana" w:hAnsi="Verdana" w:cs="Times New Roman"/>
          <w:sz w:val="20"/>
          <w:szCs w:val="20"/>
        </w:rPr>
        <w:t>Sutarties vykdymo metu pristatymo adresas gali būti patikslintas.</w:t>
      </w:r>
    </w:p>
    <w:p w14:paraId="10F68106" w14:textId="1D4A3C38" w:rsidR="00237E31" w:rsidRPr="00752385"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752385">
        <w:rPr>
          <w:rFonts w:ascii="Verdana" w:eastAsiaTheme="minorEastAsia" w:hAnsi="Verdana"/>
          <w:sz w:val="20"/>
          <w:szCs w:val="20"/>
          <w:lang w:val="lt-LT" w:eastAsia="en-US"/>
        </w:rPr>
        <w:t>Prekių pristatymo</w:t>
      </w:r>
      <w:r w:rsidR="0027551F" w:rsidRPr="00752385">
        <w:rPr>
          <w:rFonts w:ascii="Verdana" w:eastAsiaTheme="minorEastAsia" w:hAnsi="Verdana"/>
          <w:sz w:val="20"/>
          <w:szCs w:val="20"/>
          <w:lang w:val="lt-LT" w:eastAsia="en-US"/>
        </w:rPr>
        <w:t xml:space="preserve"> </w:t>
      </w:r>
      <w:r w:rsidRPr="00752385">
        <w:rPr>
          <w:rFonts w:ascii="Verdana" w:eastAsiaTheme="minorEastAsia" w:hAnsi="Verdana"/>
          <w:sz w:val="20"/>
          <w:szCs w:val="20"/>
          <w:lang w:val="lt-LT" w:eastAsia="en-US"/>
        </w:rPr>
        <w:t xml:space="preserve">terminas </w:t>
      </w:r>
      <w:r w:rsidR="005F6E3C" w:rsidRPr="00752385">
        <w:rPr>
          <w:rFonts w:ascii="Verdana" w:eastAsiaTheme="minorEastAsia" w:hAnsi="Verdana"/>
          <w:sz w:val="20"/>
          <w:szCs w:val="20"/>
          <w:lang w:val="lt-LT" w:eastAsia="en-US"/>
        </w:rPr>
        <w:t xml:space="preserve">(įskaitant prekių diegimą, montavimą) </w:t>
      </w:r>
      <w:r w:rsidRPr="00752385">
        <w:rPr>
          <w:rFonts w:ascii="Verdana" w:eastAsiaTheme="minorEastAsia" w:hAnsi="Verdana"/>
          <w:sz w:val="20"/>
          <w:szCs w:val="20"/>
          <w:lang w:val="lt-LT" w:eastAsia="en-US"/>
        </w:rPr>
        <w:t xml:space="preserve">– </w:t>
      </w:r>
      <w:r w:rsidR="00936561" w:rsidRPr="00752385">
        <w:rPr>
          <w:rFonts w:ascii="Verdana" w:eastAsiaTheme="minorEastAsia" w:hAnsi="Verdana"/>
          <w:b/>
          <w:bCs/>
          <w:sz w:val="20"/>
          <w:szCs w:val="20"/>
          <w:lang w:val="lt-LT" w:eastAsia="en-US"/>
        </w:rPr>
        <w:t>4</w:t>
      </w:r>
      <w:r w:rsidR="000118CB" w:rsidRPr="00752385">
        <w:rPr>
          <w:rFonts w:ascii="Verdana" w:eastAsiaTheme="minorEastAsia" w:hAnsi="Verdana"/>
          <w:b/>
          <w:bCs/>
          <w:sz w:val="20"/>
          <w:szCs w:val="20"/>
          <w:lang w:val="lt-LT" w:eastAsia="en-US"/>
        </w:rPr>
        <w:t xml:space="preserve"> </w:t>
      </w:r>
      <w:r w:rsidR="0015506D" w:rsidRPr="00752385">
        <w:rPr>
          <w:rFonts w:ascii="Verdana" w:eastAsiaTheme="minorEastAsia" w:hAnsi="Verdana"/>
          <w:b/>
          <w:bCs/>
          <w:sz w:val="20"/>
          <w:szCs w:val="20"/>
          <w:lang w:val="lt-LT" w:eastAsia="en-US"/>
        </w:rPr>
        <w:t>(</w:t>
      </w:r>
      <w:r w:rsidR="00936561" w:rsidRPr="00752385">
        <w:rPr>
          <w:rFonts w:ascii="Verdana" w:eastAsiaTheme="minorEastAsia" w:hAnsi="Verdana"/>
          <w:b/>
          <w:bCs/>
          <w:sz w:val="20"/>
          <w:szCs w:val="20"/>
          <w:lang w:val="lt-LT" w:eastAsia="en-US"/>
        </w:rPr>
        <w:t>keturi</w:t>
      </w:r>
      <w:r w:rsidR="0015506D" w:rsidRPr="00752385">
        <w:rPr>
          <w:rFonts w:ascii="Verdana" w:eastAsiaTheme="minorEastAsia" w:hAnsi="Verdana"/>
          <w:b/>
          <w:bCs/>
          <w:sz w:val="20"/>
          <w:szCs w:val="20"/>
          <w:lang w:val="lt-LT" w:eastAsia="en-US"/>
        </w:rPr>
        <w:t>)</w:t>
      </w:r>
      <w:r w:rsidRPr="00752385">
        <w:rPr>
          <w:rFonts w:ascii="Verdana" w:eastAsiaTheme="minorEastAsia" w:hAnsi="Verdana"/>
          <w:b/>
          <w:bCs/>
          <w:sz w:val="20"/>
          <w:szCs w:val="20"/>
          <w:lang w:val="lt-LT" w:eastAsia="en-US"/>
        </w:rPr>
        <w:t xml:space="preserve"> mėnesi</w:t>
      </w:r>
      <w:r w:rsidR="00E84A1C" w:rsidRPr="00752385">
        <w:rPr>
          <w:rFonts w:ascii="Verdana" w:eastAsiaTheme="minorEastAsia" w:hAnsi="Verdana"/>
          <w:b/>
          <w:bCs/>
          <w:sz w:val="20"/>
          <w:szCs w:val="20"/>
          <w:lang w:val="lt-LT" w:eastAsia="en-US"/>
        </w:rPr>
        <w:t>ai</w:t>
      </w:r>
      <w:r w:rsidRPr="00752385">
        <w:rPr>
          <w:rFonts w:ascii="Verdana" w:eastAsiaTheme="minorEastAsia" w:hAnsi="Verdana"/>
          <w:b/>
          <w:bCs/>
          <w:sz w:val="20"/>
          <w:szCs w:val="20"/>
          <w:lang w:val="lt-LT" w:eastAsia="en-US"/>
        </w:rPr>
        <w:t xml:space="preserve"> </w:t>
      </w:r>
      <w:r w:rsidRPr="00752385">
        <w:rPr>
          <w:rFonts w:ascii="Verdana" w:eastAsiaTheme="minorEastAsia" w:hAnsi="Verdana"/>
          <w:bCs/>
          <w:sz w:val="20"/>
          <w:szCs w:val="20"/>
          <w:lang w:val="lt-LT" w:eastAsia="en-US"/>
        </w:rPr>
        <w:t>nuo sutarties įsigaliojimo</w:t>
      </w:r>
      <w:r w:rsidRPr="00752385">
        <w:rPr>
          <w:rFonts w:ascii="Verdana" w:eastAsiaTheme="minorEastAsia" w:hAnsi="Verdana"/>
          <w:sz w:val="20"/>
          <w:szCs w:val="20"/>
          <w:lang w:val="lt-LT" w:eastAsia="en-US"/>
        </w:rPr>
        <w:t>.</w:t>
      </w:r>
      <w:r w:rsidR="00F42BC5" w:rsidRPr="00752385">
        <w:rPr>
          <w:rFonts w:ascii="Verdana" w:eastAsiaTheme="minorEastAsia" w:hAnsi="Verdana"/>
          <w:sz w:val="20"/>
          <w:szCs w:val="20"/>
          <w:lang w:val="lt-LT" w:eastAsia="en-US"/>
        </w:rPr>
        <w:t xml:space="preserve"> Šis terminas gali būti pratęstas Pirkimo sutartyje nustatyta tvarka ir terminais</w:t>
      </w:r>
      <w:r w:rsidR="00CC2287" w:rsidRPr="00752385">
        <w:rPr>
          <w:rFonts w:ascii="Verdana" w:eastAsiaTheme="minorEastAsia" w:hAnsi="Verdana"/>
          <w:sz w:val="20"/>
          <w:szCs w:val="20"/>
          <w:lang w:val="lt-LT" w:eastAsia="en-US"/>
        </w:rPr>
        <w:t>.</w:t>
      </w:r>
    </w:p>
    <w:p w14:paraId="333583D6" w14:textId="77777777" w:rsidR="00CC2287" w:rsidRPr="00752385" w:rsidRDefault="00CC2287" w:rsidP="00CC2287">
      <w:pPr>
        <w:tabs>
          <w:tab w:val="left" w:pos="993"/>
        </w:tabs>
        <w:ind w:left="720"/>
        <w:contextualSpacing/>
        <w:jc w:val="both"/>
        <w:rPr>
          <w:rFonts w:ascii="Verdana" w:eastAsiaTheme="minorEastAsia" w:hAnsi="Verdana"/>
          <w:sz w:val="20"/>
          <w:szCs w:val="20"/>
          <w:lang w:val="lt-LT" w:eastAsia="en-US"/>
        </w:rPr>
      </w:pPr>
    </w:p>
    <w:p w14:paraId="6DA89DAD" w14:textId="446E77B8" w:rsidR="007358C9" w:rsidRPr="009438FE" w:rsidRDefault="007358C9" w:rsidP="009438FE">
      <w:pPr>
        <w:pStyle w:val="ListParagraph"/>
        <w:numPr>
          <w:ilvl w:val="0"/>
          <w:numId w:val="4"/>
        </w:numPr>
        <w:tabs>
          <w:tab w:val="left" w:pos="993"/>
        </w:tabs>
        <w:ind w:firstLine="799"/>
        <w:jc w:val="both"/>
        <w:rPr>
          <w:rFonts w:ascii="Verdana" w:hAnsi="Verdana"/>
          <w:sz w:val="20"/>
          <w:szCs w:val="20"/>
        </w:rPr>
      </w:pPr>
      <w:r w:rsidRPr="009438FE">
        <w:rPr>
          <w:rFonts w:ascii="Verdana" w:hAnsi="Verdana"/>
          <w:b/>
          <w:bCs/>
          <w:sz w:val="20"/>
          <w:szCs w:val="20"/>
        </w:rPr>
        <w:t>Žalieji reikalavimai</w:t>
      </w:r>
    </w:p>
    <w:p w14:paraId="78B5DEAB" w14:textId="41E5BDD5" w:rsidR="007358C9" w:rsidRPr="00752385" w:rsidRDefault="007358C9" w:rsidP="007358C9">
      <w:pPr>
        <w:numPr>
          <w:ilvl w:val="1"/>
          <w:numId w:val="4"/>
        </w:numPr>
        <w:tabs>
          <w:tab w:val="left" w:pos="993"/>
        </w:tabs>
        <w:contextualSpacing/>
        <w:jc w:val="both"/>
        <w:rPr>
          <w:rFonts w:ascii="Verdana" w:eastAsiaTheme="minorEastAsia" w:hAnsi="Verdana"/>
          <w:sz w:val="20"/>
          <w:szCs w:val="20"/>
          <w:lang w:val="lt-LT" w:eastAsia="en-US"/>
        </w:rPr>
      </w:pPr>
      <w:r w:rsidRPr="00752385">
        <w:rPr>
          <w:rFonts w:ascii="Verdana" w:eastAsia="Times New Roman" w:hAnsi="Verdana" w:cs="Segoe UI"/>
          <w:sz w:val="20"/>
          <w:szCs w:val="20"/>
          <w:lang w:val="lt-LT" w:eastAsia="lt-LT"/>
        </w:rPr>
        <w:t xml:space="preserve">Perkančioji organizacija taiko aplinkos apsaugos kriterijus, nurodytus </w:t>
      </w:r>
      <w:r w:rsidRPr="00752385">
        <w:rPr>
          <w:rFonts w:ascii="Verdana" w:eastAsia="Times New Roman" w:hAnsi="Verdana" w:cs="Segoe UI"/>
          <w:color w:val="00B050"/>
          <w:sz w:val="20"/>
          <w:szCs w:val="20"/>
          <w:lang w:val="lt-LT" w:eastAsia="lt-LT"/>
        </w:rPr>
        <w:t xml:space="preserve">žemiau </w:t>
      </w:r>
      <w:r w:rsidRPr="00752385">
        <w:rPr>
          <w:rFonts w:ascii="Verdana" w:eastAsia="Times New Roman" w:hAnsi="Verdana" w:cs="Segoe UI"/>
          <w:sz w:val="20"/>
          <w:szCs w:val="20"/>
          <w:lang w:val="lt-LT" w:eastAsia="lt-LT"/>
        </w:rPr>
        <w:t>lentelėje šiame pirkime įsigyjamoms prekėms</w:t>
      </w:r>
      <w:r w:rsidR="0064361D" w:rsidRPr="00752385">
        <w:rPr>
          <w:rFonts w:ascii="Verdana" w:eastAsia="Times New Roman" w:hAnsi="Verdana" w:cs="Segoe UI"/>
          <w:sz w:val="20"/>
          <w:szCs w:val="20"/>
          <w:lang w:val="lt-LT" w:eastAsia="lt-LT"/>
        </w:rPr>
        <w:t xml:space="preserve"> ir paslaugoms</w:t>
      </w:r>
      <w:r w:rsidRPr="00752385">
        <w:rPr>
          <w:rFonts w:ascii="Verdana" w:eastAsiaTheme="minorEastAsia" w:hAnsi="Verdana"/>
          <w:sz w:val="20"/>
          <w:szCs w:val="20"/>
          <w:lang w:val="lt-LT" w:eastAsia="en-US"/>
        </w:rPr>
        <w:t>:</w:t>
      </w:r>
    </w:p>
    <w:p w14:paraId="6281B8AA" w14:textId="77777777" w:rsidR="007334B2" w:rsidRDefault="007334B2" w:rsidP="007358C9">
      <w:pPr>
        <w:ind w:left="720"/>
        <w:jc w:val="right"/>
        <w:textAlignment w:val="baseline"/>
        <w:rPr>
          <w:rFonts w:ascii="Verdana" w:eastAsia="Times New Roman" w:hAnsi="Verdana" w:cs="Segoe UI"/>
          <w:sz w:val="20"/>
          <w:szCs w:val="20"/>
          <w:lang w:val="lt-LT" w:eastAsia="lt-LT"/>
        </w:rPr>
      </w:pPr>
    </w:p>
    <w:p w14:paraId="742C4AD1" w14:textId="42DF357D" w:rsidR="007358C9" w:rsidRPr="00752385" w:rsidRDefault="007358C9" w:rsidP="007358C9">
      <w:pPr>
        <w:ind w:left="720"/>
        <w:jc w:val="right"/>
        <w:textAlignment w:val="baseline"/>
        <w:rPr>
          <w:rFonts w:ascii="Verdana" w:eastAsia="Times New Roman" w:hAnsi="Verdana" w:cs="Segoe UI"/>
          <w:sz w:val="20"/>
          <w:szCs w:val="20"/>
          <w:lang w:val="lt-LT" w:eastAsia="lt-LT"/>
        </w:rPr>
      </w:pPr>
      <w:r w:rsidRPr="00752385">
        <w:rPr>
          <w:rFonts w:ascii="Verdana" w:eastAsia="Times New Roman" w:hAnsi="Verdana" w:cs="Segoe UI"/>
          <w:sz w:val="20"/>
          <w:szCs w:val="20"/>
          <w:lang w:val="lt-LT" w:eastAsia="lt-LT"/>
        </w:rPr>
        <w:t>lentelė. Aplinkos apsaugos kriterijai prekėms </w:t>
      </w:r>
    </w:p>
    <w:p w14:paraId="623F2823" w14:textId="77777777" w:rsidR="007358C9" w:rsidRPr="00752385" w:rsidRDefault="007358C9" w:rsidP="007358C9">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C84F75" w:rsidRPr="00752385" w14:paraId="155EAE5C" w14:textId="77777777" w:rsidTr="00F0074E">
        <w:trPr>
          <w:trHeight w:val="875"/>
        </w:trPr>
        <w:tc>
          <w:tcPr>
            <w:tcW w:w="600" w:type="dxa"/>
          </w:tcPr>
          <w:p w14:paraId="2BF3BC6E"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Eil. Nr.</w:t>
            </w:r>
          </w:p>
        </w:tc>
        <w:tc>
          <w:tcPr>
            <w:tcW w:w="1477" w:type="dxa"/>
          </w:tcPr>
          <w:p w14:paraId="40908926" w14:textId="77777777" w:rsidR="007358C9" w:rsidRPr="00614312" w:rsidRDefault="007358C9" w:rsidP="00614312">
            <w:pPr>
              <w:jc w:val="both"/>
              <w:rPr>
                <w:rFonts w:ascii="Verdana" w:hAnsi="Verdana"/>
                <w:b/>
                <w:bCs/>
                <w:sz w:val="20"/>
                <w:szCs w:val="20"/>
              </w:rPr>
            </w:pPr>
            <w:proofErr w:type="spellStart"/>
            <w:r w:rsidRPr="00614312">
              <w:rPr>
                <w:rFonts w:ascii="Verdana" w:hAnsi="Verdana"/>
                <w:b/>
                <w:bCs/>
                <w:sz w:val="20"/>
                <w:szCs w:val="20"/>
              </w:rPr>
              <w:t>Įsigyjama</w:t>
            </w:r>
            <w:proofErr w:type="spellEnd"/>
            <w:r w:rsidRPr="00614312">
              <w:rPr>
                <w:rFonts w:ascii="Verdana" w:hAnsi="Verdana"/>
                <w:b/>
                <w:bCs/>
                <w:sz w:val="20"/>
                <w:szCs w:val="20"/>
              </w:rPr>
              <w:t xml:space="preserve"> </w:t>
            </w:r>
            <w:proofErr w:type="spellStart"/>
            <w:r w:rsidRPr="00614312">
              <w:rPr>
                <w:rFonts w:ascii="Verdana" w:hAnsi="Verdana"/>
                <w:b/>
                <w:bCs/>
                <w:sz w:val="20"/>
                <w:szCs w:val="20"/>
              </w:rPr>
              <w:t>prekė</w:t>
            </w:r>
            <w:proofErr w:type="spellEnd"/>
            <w:r w:rsidRPr="00614312">
              <w:rPr>
                <w:rFonts w:ascii="Verdana" w:hAnsi="Verdana"/>
                <w:b/>
                <w:bCs/>
                <w:sz w:val="20"/>
                <w:szCs w:val="20"/>
              </w:rPr>
              <w:t xml:space="preserve"> </w:t>
            </w:r>
          </w:p>
        </w:tc>
        <w:tc>
          <w:tcPr>
            <w:tcW w:w="3785" w:type="dxa"/>
          </w:tcPr>
          <w:p w14:paraId="03EA51B2"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Atitiktį reikalavimams pagrindžiantys dokumentai</w:t>
            </w:r>
          </w:p>
        </w:tc>
        <w:tc>
          <w:tcPr>
            <w:tcW w:w="1847" w:type="dxa"/>
            <w:tcBorders>
              <w:bottom w:val="single" w:sz="4" w:space="0" w:color="auto"/>
            </w:tcBorders>
          </w:tcPr>
          <w:p w14:paraId="524C79E5"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Tiekėjo pateikiami įrodymai/ dokumentai*</w:t>
            </w:r>
          </w:p>
        </w:tc>
      </w:tr>
      <w:tr w:rsidR="00DC2316" w:rsidRPr="00752385" w14:paraId="56BC24AE" w14:textId="77777777" w:rsidTr="00F0074E">
        <w:trPr>
          <w:trHeight w:val="5456"/>
        </w:trPr>
        <w:tc>
          <w:tcPr>
            <w:tcW w:w="600" w:type="dxa"/>
          </w:tcPr>
          <w:p w14:paraId="70C97F89" w14:textId="4D8C5420" w:rsidR="007358C9" w:rsidRPr="00752385" w:rsidRDefault="00E9278A" w:rsidP="003E636A">
            <w:pPr>
              <w:pStyle w:val="ListParagraph"/>
              <w:ind w:left="0"/>
              <w:jc w:val="both"/>
              <w:rPr>
                <w:rFonts w:ascii="Verdana" w:hAnsi="Verdana"/>
                <w:sz w:val="20"/>
                <w:szCs w:val="20"/>
              </w:rPr>
            </w:pPr>
            <w:r>
              <w:rPr>
                <w:rFonts w:ascii="Verdana" w:hAnsi="Verdana"/>
                <w:sz w:val="20"/>
                <w:szCs w:val="20"/>
              </w:rPr>
              <w:t>1</w:t>
            </w:r>
            <w:r w:rsidR="007358C9" w:rsidRPr="00752385">
              <w:rPr>
                <w:rFonts w:ascii="Verdana" w:hAnsi="Verdana"/>
                <w:sz w:val="20"/>
                <w:szCs w:val="20"/>
              </w:rPr>
              <w:t>.</w:t>
            </w:r>
          </w:p>
        </w:tc>
        <w:tc>
          <w:tcPr>
            <w:tcW w:w="1477" w:type="dxa"/>
          </w:tcPr>
          <w:p w14:paraId="7D2E96E3" w14:textId="6EDA65B5" w:rsidR="007358C9" w:rsidRPr="00752385" w:rsidRDefault="00BE1439" w:rsidP="003E636A">
            <w:pPr>
              <w:pStyle w:val="ListParagraph"/>
              <w:ind w:left="0"/>
              <w:jc w:val="both"/>
              <w:rPr>
                <w:rFonts w:ascii="Verdana" w:hAnsi="Verdana"/>
                <w:sz w:val="20"/>
                <w:szCs w:val="20"/>
              </w:rPr>
            </w:pPr>
            <w:r w:rsidRPr="00752385">
              <w:rPr>
                <w:rFonts w:ascii="Verdana" w:hAnsi="Verdana"/>
                <w:sz w:val="20"/>
                <w:szCs w:val="20"/>
              </w:rPr>
              <w:t>Visas p</w:t>
            </w:r>
            <w:r w:rsidR="007358C9" w:rsidRPr="00752385">
              <w:rPr>
                <w:rFonts w:ascii="Verdana" w:hAnsi="Verdana"/>
                <w:sz w:val="20"/>
                <w:szCs w:val="20"/>
              </w:rPr>
              <w:t>irkimo objektas</w:t>
            </w:r>
          </w:p>
        </w:tc>
        <w:tc>
          <w:tcPr>
            <w:tcW w:w="3785" w:type="dxa"/>
          </w:tcPr>
          <w:p w14:paraId="4F496DF5" w14:textId="17287FB4" w:rsidR="007358C9" w:rsidRPr="00752385" w:rsidRDefault="00BE1439" w:rsidP="00DE491A">
            <w:pPr>
              <w:jc w:val="both"/>
              <w:rPr>
                <w:rFonts w:ascii="Verdana" w:hAnsi="Verdana" w:cs="Segoe UI"/>
                <w:spacing w:val="2"/>
                <w:sz w:val="20"/>
                <w:szCs w:val="20"/>
                <w:shd w:val="clear" w:color="auto" w:fill="FFFFFF"/>
                <w:lang w:val="lt-LT"/>
              </w:rPr>
            </w:pPr>
            <w:proofErr w:type="spellStart"/>
            <w:r w:rsidRPr="00752385">
              <w:rPr>
                <w:rFonts w:ascii="Verdana" w:hAnsi="Verdana" w:cs="Segoe UI"/>
                <w:spacing w:val="2"/>
                <w:sz w:val="20"/>
                <w:szCs w:val="20"/>
                <w:shd w:val="clear" w:color="auto" w:fill="FFFFFF"/>
              </w:rPr>
              <w:t>Vadovaujantis</w:t>
            </w:r>
            <w:proofErr w:type="spellEnd"/>
            <w:r w:rsidRPr="00752385">
              <w:rPr>
                <w:rFonts w:ascii="Verdana" w:hAnsi="Verdana" w:cs="Segoe UI"/>
                <w:spacing w:val="2"/>
                <w:sz w:val="20"/>
                <w:szCs w:val="20"/>
                <w:shd w:val="clear" w:color="auto" w:fill="FFFFFF"/>
              </w:rPr>
              <w:t xml:space="preserve"> </w:t>
            </w:r>
            <w:r w:rsidR="001F486F" w:rsidRPr="00752385">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w:t>
            </w:r>
            <w:r w:rsidR="00F1699A" w:rsidRPr="00752385">
              <w:rPr>
                <w:rFonts w:ascii="Verdana" w:eastAsia="Times New Roman" w:hAnsi="Verdana"/>
                <w:color w:val="000000"/>
                <w:sz w:val="20"/>
                <w:szCs w:val="20"/>
                <w:lang w:val="lt-LT" w:eastAsia="lt-LT"/>
              </w:rPr>
              <w:t>o</w:t>
            </w:r>
            <w:r w:rsidR="001F486F" w:rsidRPr="00752385">
              <w:rPr>
                <w:rFonts w:ascii="Verdana" w:eastAsia="Times New Roman" w:hAnsi="Verdana"/>
                <w:color w:val="000000"/>
                <w:sz w:val="20"/>
                <w:szCs w:val="20"/>
                <w:lang w:val="lt-LT" w:eastAsia="lt-LT"/>
              </w:rPr>
              <w:t xml:space="preserve"> Nr. D1-401 redakcija) patvirtinto Aplinkos apsaugos kriterijų taikymo, vykdant žaliuosius pirkimus, tvarkos aprašo 4.4.4.1 punkte nustatyt</w:t>
            </w:r>
            <w:r w:rsidRPr="00752385">
              <w:rPr>
                <w:rFonts w:ascii="Verdana" w:eastAsia="Times New Roman" w:hAnsi="Verdana"/>
                <w:color w:val="000000"/>
                <w:sz w:val="20"/>
                <w:szCs w:val="20"/>
                <w:lang w:val="lt-LT" w:eastAsia="lt-LT"/>
              </w:rPr>
              <w:t>u</w:t>
            </w:r>
            <w:r w:rsidR="001F486F" w:rsidRPr="00752385">
              <w:rPr>
                <w:rFonts w:ascii="Verdana" w:eastAsia="Times New Roman" w:hAnsi="Verdana"/>
                <w:color w:val="000000"/>
                <w:sz w:val="20"/>
                <w:szCs w:val="20"/>
                <w:lang w:val="lt-LT" w:eastAsia="lt-LT"/>
              </w:rPr>
              <w:t xml:space="preserve"> aplinkosaugin</w:t>
            </w:r>
            <w:r w:rsidRPr="00752385">
              <w:rPr>
                <w:rFonts w:ascii="Verdana" w:eastAsia="Times New Roman" w:hAnsi="Verdana"/>
                <w:color w:val="000000"/>
                <w:sz w:val="20"/>
                <w:szCs w:val="20"/>
                <w:lang w:val="lt-LT" w:eastAsia="lt-LT"/>
              </w:rPr>
              <w:t>iu</w:t>
            </w:r>
            <w:r w:rsidR="001F486F" w:rsidRPr="00752385">
              <w:rPr>
                <w:rFonts w:ascii="Verdana" w:eastAsia="Times New Roman" w:hAnsi="Verdana"/>
                <w:color w:val="000000"/>
                <w:sz w:val="20"/>
                <w:szCs w:val="20"/>
                <w:lang w:val="lt-LT" w:eastAsia="lt-LT"/>
              </w:rPr>
              <w:t xml:space="preserve"> princip</w:t>
            </w:r>
            <w:r w:rsidRPr="00752385">
              <w:rPr>
                <w:rFonts w:ascii="Verdana" w:eastAsia="Times New Roman" w:hAnsi="Verdana"/>
                <w:color w:val="000000"/>
                <w:sz w:val="20"/>
                <w:szCs w:val="20"/>
                <w:lang w:val="lt-LT" w:eastAsia="lt-LT"/>
              </w:rPr>
              <w:t>u</w:t>
            </w:r>
            <w:r w:rsidR="007358C9" w:rsidRPr="00752385">
              <w:rPr>
                <w:rFonts w:ascii="Verdana" w:hAnsi="Verdana" w:cs="Segoe UI"/>
                <w:spacing w:val="2"/>
                <w:sz w:val="20"/>
                <w:szCs w:val="20"/>
                <w:shd w:val="clear" w:color="auto" w:fill="FFFFFF"/>
                <w:lang w:val="lt-LT"/>
              </w:rPr>
              <w:t xml:space="preserve"> </w:t>
            </w:r>
            <w:r w:rsidRPr="00752385">
              <w:rPr>
                <w:rFonts w:ascii="Verdana" w:hAnsi="Verdana" w:cs="Segoe UI"/>
                <w:spacing w:val="2"/>
                <w:sz w:val="20"/>
                <w:szCs w:val="20"/>
                <w:shd w:val="clear" w:color="auto" w:fill="FFFFFF"/>
                <w:lang w:val="lt-LT"/>
              </w:rPr>
              <w:t>(</w:t>
            </w:r>
            <w:r w:rsidR="007358C9" w:rsidRPr="00752385">
              <w:rPr>
                <w:rFonts w:ascii="Verdana" w:hAnsi="Verdana" w:cs="Segoe UI"/>
                <w:spacing w:val="2"/>
                <w:sz w:val="20"/>
                <w:szCs w:val="20"/>
                <w:shd w:val="clear" w:color="auto" w:fill="FFFFFF"/>
                <w:lang w:val="lt-LT"/>
              </w:rPr>
              <w:t>„</w:t>
            </w:r>
            <w:r w:rsidR="007358C9" w:rsidRPr="00752385">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007358C9" w:rsidRPr="00752385">
              <w:rPr>
                <w:rFonts w:ascii="Verdana" w:hAnsi="Verdana" w:cs="Segoe UI"/>
                <w:spacing w:val="2"/>
                <w:sz w:val="20"/>
                <w:szCs w:val="20"/>
                <w:shd w:val="clear" w:color="auto" w:fill="FFFFFF"/>
                <w:lang w:val="lt-LT"/>
              </w:rPr>
              <w:t>“</w:t>
            </w:r>
            <w:r w:rsidRPr="00752385">
              <w:rPr>
                <w:rFonts w:ascii="Verdana" w:hAnsi="Verdana" w:cs="Segoe UI"/>
                <w:spacing w:val="2"/>
                <w:sz w:val="20"/>
                <w:szCs w:val="20"/>
                <w:shd w:val="clear" w:color="auto" w:fill="FFFFFF"/>
                <w:lang w:val="lt-LT"/>
              </w:rPr>
              <w:t>)</w:t>
            </w:r>
            <w:r w:rsidR="007358C9" w:rsidRPr="00752385">
              <w:rPr>
                <w:rFonts w:ascii="Verdana" w:hAnsi="Verdana" w:cs="Segoe UI"/>
                <w:spacing w:val="2"/>
                <w:sz w:val="20"/>
                <w:szCs w:val="20"/>
                <w:shd w:val="clear" w:color="auto" w:fill="FFFFFF"/>
                <w:lang w:val="lt-LT"/>
              </w:rPr>
              <w:t xml:space="preserve"> nustatomas</w:t>
            </w:r>
            <w:r w:rsidRPr="00752385">
              <w:rPr>
                <w:rFonts w:ascii="Verdana" w:hAnsi="Verdana" w:cs="Segoe UI"/>
                <w:spacing w:val="2"/>
                <w:sz w:val="20"/>
                <w:szCs w:val="20"/>
                <w:shd w:val="clear" w:color="auto" w:fill="FFFFFF"/>
                <w:lang w:val="lt-LT"/>
              </w:rPr>
              <w:t xml:space="preserve"> sutarties vykdymui</w:t>
            </w:r>
            <w:r w:rsidR="007358C9" w:rsidRPr="00752385">
              <w:rPr>
                <w:rFonts w:ascii="Verdana" w:hAnsi="Verdana" w:cs="Segoe UI"/>
                <w:spacing w:val="2"/>
                <w:sz w:val="20"/>
                <w:szCs w:val="20"/>
                <w:shd w:val="clear" w:color="auto" w:fill="FFFFFF"/>
                <w:lang w:val="lt-LT"/>
              </w:rPr>
              <w:t xml:space="preserve"> reikalavimas:</w:t>
            </w:r>
            <w:r w:rsidR="001F486F" w:rsidRPr="00752385">
              <w:rPr>
                <w:rFonts w:ascii="Verdana" w:hAnsi="Verdana" w:cs="Segoe UI"/>
                <w:spacing w:val="2"/>
                <w:sz w:val="20"/>
                <w:szCs w:val="20"/>
                <w:shd w:val="clear" w:color="auto" w:fill="FFFFFF"/>
                <w:lang w:val="lt-LT"/>
              </w:rPr>
              <w:t xml:space="preserve"> </w:t>
            </w:r>
            <w:r w:rsidR="007358C9" w:rsidRPr="00752385">
              <w:rPr>
                <w:rFonts w:ascii="Verdana" w:hAnsi="Verdana" w:cs="Segoe UI"/>
                <w:spacing w:val="2"/>
                <w:sz w:val="20"/>
                <w:szCs w:val="20"/>
                <w:shd w:val="clear" w:color="auto" w:fill="FFFFFF"/>
                <w:lang w:val="lt-LT"/>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752385" w:rsidRDefault="007358C9" w:rsidP="003E636A">
            <w:pPr>
              <w:pStyle w:val="ListParagraph"/>
              <w:ind w:left="0"/>
              <w:jc w:val="both"/>
              <w:rPr>
                <w:rFonts w:ascii="Verdana" w:hAnsi="Verdana"/>
                <w:sz w:val="20"/>
                <w:szCs w:val="20"/>
              </w:rPr>
            </w:pPr>
            <w:r w:rsidRPr="00752385">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2282A010" w14:textId="77777777" w:rsidR="007358C9" w:rsidRPr="00752385" w:rsidRDefault="007358C9" w:rsidP="003E636A">
            <w:pPr>
              <w:pStyle w:val="ListParagraph"/>
              <w:ind w:left="0"/>
              <w:jc w:val="both"/>
              <w:rPr>
                <w:rFonts w:ascii="Verdana" w:hAnsi="Verdana"/>
                <w:color w:val="FF0000"/>
                <w:sz w:val="20"/>
                <w:szCs w:val="20"/>
              </w:rPr>
            </w:pPr>
          </w:p>
        </w:tc>
      </w:tr>
      <w:tr w:rsidR="00AD283B" w:rsidRPr="004034D9" w14:paraId="59E71190" w14:textId="77777777" w:rsidTr="00F0074E">
        <w:trPr>
          <w:trHeight w:val="5456"/>
        </w:trPr>
        <w:tc>
          <w:tcPr>
            <w:tcW w:w="600" w:type="dxa"/>
          </w:tcPr>
          <w:p w14:paraId="0DEEDB3F" w14:textId="369C7E66" w:rsidR="00F1699A" w:rsidRPr="00752385" w:rsidRDefault="00E9278A" w:rsidP="003E636A">
            <w:pPr>
              <w:pStyle w:val="ListParagraph"/>
              <w:ind w:left="0"/>
              <w:jc w:val="both"/>
              <w:rPr>
                <w:rFonts w:ascii="Verdana" w:hAnsi="Verdana"/>
                <w:sz w:val="20"/>
                <w:szCs w:val="20"/>
              </w:rPr>
            </w:pPr>
            <w:r>
              <w:rPr>
                <w:rFonts w:ascii="Verdana" w:hAnsi="Verdana"/>
                <w:sz w:val="20"/>
                <w:szCs w:val="20"/>
              </w:rPr>
              <w:lastRenderedPageBreak/>
              <w:t>2</w:t>
            </w:r>
            <w:r w:rsidR="00C84F75" w:rsidRPr="00752385">
              <w:rPr>
                <w:rFonts w:ascii="Verdana" w:hAnsi="Verdana"/>
                <w:sz w:val="20"/>
                <w:szCs w:val="20"/>
              </w:rPr>
              <w:t>.</w:t>
            </w:r>
          </w:p>
        </w:tc>
        <w:tc>
          <w:tcPr>
            <w:tcW w:w="1477" w:type="dxa"/>
          </w:tcPr>
          <w:p w14:paraId="1F5DB41D" w14:textId="140307DA" w:rsidR="00F1699A" w:rsidRPr="00752385" w:rsidRDefault="00F1699A" w:rsidP="003E636A">
            <w:pPr>
              <w:pStyle w:val="ListParagraph"/>
              <w:ind w:left="0"/>
              <w:jc w:val="both"/>
              <w:rPr>
                <w:rFonts w:ascii="Verdana" w:hAnsi="Verdana"/>
                <w:sz w:val="20"/>
                <w:szCs w:val="20"/>
              </w:rPr>
            </w:pPr>
            <w:r w:rsidRPr="00752385">
              <w:rPr>
                <w:rFonts w:ascii="Verdana" w:hAnsi="Verdana"/>
                <w:sz w:val="20"/>
                <w:szCs w:val="20"/>
              </w:rPr>
              <w:t>Visas pirkimo objektas</w:t>
            </w:r>
          </w:p>
        </w:tc>
        <w:tc>
          <w:tcPr>
            <w:tcW w:w="3785" w:type="dxa"/>
          </w:tcPr>
          <w:p w14:paraId="68D38729" w14:textId="12666517" w:rsidR="00F1699A" w:rsidRPr="00752385" w:rsidRDefault="00F1699A" w:rsidP="00FD7082">
            <w:pPr>
              <w:jc w:val="both"/>
              <w:rPr>
                <w:rFonts w:ascii="Verdana" w:hAnsi="Verdana" w:cs="Segoe UI"/>
                <w:spacing w:val="2"/>
                <w:sz w:val="20"/>
                <w:szCs w:val="20"/>
                <w:shd w:val="clear" w:color="auto" w:fill="FFFFFF"/>
                <w:lang w:val="lt-LT"/>
              </w:rPr>
            </w:pPr>
            <w:r w:rsidRPr="00752385">
              <w:rPr>
                <w:rFonts w:ascii="Verdana" w:hAnsi="Verdana" w:cs="Segoe UI"/>
                <w:spacing w:val="2"/>
                <w:sz w:val="20"/>
                <w:szCs w:val="20"/>
                <w:shd w:val="clear" w:color="auto" w:fill="FFFFFF"/>
                <w:lang w:val="lt-LT"/>
              </w:rPr>
              <w:t>Tai, kad perkama modulinė</w:t>
            </w:r>
            <w:r w:rsidR="00FF3D8C" w:rsidRPr="00752385">
              <w:rPr>
                <w:rFonts w:ascii="Verdana" w:hAnsi="Verdana" w:cs="Segoe UI"/>
                <w:spacing w:val="2"/>
                <w:sz w:val="20"/>
                <w:szCs w:val="20"/>
                <w:shd w:val="clear" w:color="auto" w:fill="FFFFFF"/>
                <w:lang w:val="lt-LT"/>
              </w:rPr>
              <w:t>-sudėtinė</w:t>
            </w:r>
            <w:r w:rsidRPr="00752385">
              <w:rPr>
                <w:rFonts w:ascii="Verdana" w:hAnsi="Verdana" w:cs="Segoe UI"/>
                <w:spacing w:val="2"/>
                <w:sz w:val="20"/>
                <w:szCs w:val="20"/>
                <w:shd w:val="clear" w:color="auto" w:fill="FFFFFF"/>
                <w:lang w:val="lt-LT"/>
              </w:rPr>
              <w:t xml:space="preserve"> įranga</w:t>
            </w:r>
            <w:r w:rsidR="00FF3D8C" w:rsidRPr="00752385">
              <w:rPr>
                <w:rFonts w:ascii="Verdana" w:hAnsi="Verdana" w:cs="Segoe UI"/>
                <w:spacing w:val="2"/>
                <w:sz w:val="20"/>
                <w:szCs w:val="20"/>
                <w:shd w:val="clear" w:color="auto" w:fill="FFFFFF"/>
                <w:lang w:val="lt-LT"/>
              </w:rPr>
              <w:t xml:space="preserve">, </w:t>
            </w:r>
            <w:r w:rsidRPr="00752385">
              <w:rPr>
                <w:rFonts w:ascii="Verdana" w:hAnsi="Verdana" w:cs="Segoe UI"/>
                <w:spacing w:val="2"/>
                <w:sz w:val="20"/>
                <w:szCs w:val="20"/>
                <w:shd w:val="clear" w:color="auto" w:fill="FFFFFF"/>
                <w:lang w:val="lt-LT"/>
              </w:rPr>
              <w:t xml:space="preserve">reiškia, jog perkama prekė </w:t>
            </w:r>
            <w:r w:rsidR="005F6F67" w:rsidRPr="00752385">
              <w:rPr>
                <w:rFonts w:ascii="Verdana" w:hAnsi="Verdana" w:cs="Segoe UI"/>
                <w:spacing w:val="2"/>
                <w:sz w:val="20"/>
                <w:szCs w:val="20"/>
                <w:shd w:val="clear" w:color="auto" w:fill="FFFFFF"/>
                <w:lang w:val="lt-LT"/>
              </w:rPr>
              <w:t>gali būti lengvai pataisoma</w:t>
            </w:r>
            <w:r w:rsidR="0057405B" w:rsidRPr="00752385">
              <w:rPr>
                <w:rFonts w:ascii="Verdana" w:hAnsi="Verdana" w:cs="Segoe UI"/>
                <w:spacing w:val="2"/>
                <w:sz w:val="20"/>
                <w:szCs w:val="20"/>
                <w:shd w:val="clear" w:color="auto" w:fill="FFFFFF"/>
                <w:lang w:val="lt-LT"/>
              </w:rPr>
              <w:t xml:space="preserve"> esant atskirų modulių gedimams</w:t>
            </w:r>
            <w:r w:rsidR="005F6F67" w:rsidRPr="00752385">
              <w:rPr>
                <w:rFonts w:ascii="Verdana" w:hAnsi="Verdana" w:cs="Segoe UI"/>
                <w:spacing w:val="2"/>
                <w:sz w:val="20"/>
                <w:szCs w:val="20"/>
                <w:shd w:val="clear" w:color="auto" w:fill="FFFFFF"/>
                <w:lang w:val="lt-LT"/>
              </w:rPr>
              <w:t xml:space="preserve">, </w:t>
            </w:r>
            <w:r w:rsidR="00082518" w:rsidRPr="00752385">
              <w:rPr>
                <w:rFonts w:ascii="Verdana" w:hAnsi="Verdana" w:cs="Segoe UI"/>
                <w:spacing w:val="2"/>
                <w:sz w:val="20"/>
                <w:szCs w:val="20"/>
                <w:shd w:val="clear" w:color="auto" w:fill="FFFFFF"/>
                <w:lang w:val="lt-LT"/>
              </w:rPr>
              <w:t>yra ilgaamžė</w:t>
            </w:r>
            <w:r w:rsidR="005F6F67" w:rsidRPr="00752385">
              <w:rPr>
                <w:rFonts w:ascii="Verdana" w:hAnsi="Verdana" w:cs="Segoe UI"/>
                <w:spacing w:val="2"/>
                <w:sz w:val="20"/>
                <w:szCs w:val="20"/>
                <w:shd w:val="clear" w:color="auto" w:fill="FFFFFF"/>
                <w:lang w:val="lt-LT"/>
              </w:rPr>
              <w:t xml:space="preserve">. </w:t>
            </w:r>
            <w:r w:rsidR="00FD7082" w:rsidRPr="00752385">
              <w:rPr>
                <w:rFonts w:ascii="Verdana" w:hAnsi="Verdana" w:cs="Segoe UI"/>
                <w:spacing w:val="2"/>
                <w:sz w:val="20"/>
                <w:szCs w:val="20"/>
                <w:shd w:val="clear" w:color="auto" w:fill="FFFFFF"/>
                <w:lang w:val="lt-LT"/>
              </w:rPr>
              <w:t>Vadovaujantis</w:t>
            </w:r>
            <w:r w:rsidR="005F6F67" w:rsidRPr="00752385">
              <w:rPr>
                <w:rFonts w:ascii="Verdana" w:hAnsi="Verdana" w:cs="Segoe UI"/>
                <w:spacing w:val="2"/>
                <w:sz w:val="20"/>
                <w:szCs w:val="20"/>
                <w:shd w:val="clear" w:color="auto" w:fill="FFFFFF"/>
                <w:lang w:val="lt-LT"/>
              </w:rPr>
              <w:t xml:space="preserve"> L</w:t>
            </w:r>
            <w:r w:rsidRPr="00752385">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752385">
              <w:rPr>
                <w:rFonts w:ascii="Verdana" w:eastAsia="Times New Roman" w:hAnsi="Verdana"/>
                <w:color w:val="000000"/>
                <w:sz w:val="20"/>
                <w:szCs w:val="20"/>
                <w:lang w:val="lt-LT" w:eastAsia="lt-LT"/>
              </w:rPr>
              <w:t>u</w:t>
            </w:r>
            <w:r w:rsidRPr="00752385">
              <w:rPr>
                <w:rFonts w:ascii="Verdana" w:eastAsia="Times New Roman" w:hAnsi="Verdana"/>
                <w:color w:val="000000"/>
                <w:sz w:val="20"/>
                <w:szCs w:val="20"/>
                <w:lang w:val="lt-LT" w:eastAsia="lt-LT"/>
              </w:rPr>
              <w:t xml:space="preserve"> aplinkosaugin</w:t>
            </w:r>
            <w:r w:rsidR="00FD7082" w:rsidRPr="00752385">
              <w:rPr>
                <w:rFonts w:ascii="Verdana" w:eastAsia="Times New Roman" w:hAnsi="Verdana"/>
                <w:color w:val="000000"/>
                <w:sz w:val="20"/>
                <w:szCs w:val="20"/>
                <w:lang w:val="lt-LT" w:eastAsia="lt-LT"/>
              </w:rPr>
              <w:t>iu</w:t>
            </w:r>
            <w:r w:rsidRPr="00752385">
              <w:rPr>
                <w:rFonts w:ascii="Verdana" w:eastAsia="Times New Roman" w:hAnsi="Verdana"/>
                <w:color w:val="000000"/>
                <w:sz w:val="20"/>
                <w:szCs w:val="20"/>
                <w:lang w:val="lt-LT" w:eastAsia="lt-LT"/>
              </w:rPr>
              <w:t xml:space="preserve"> princip</w:t>
            </w:r>
            <w:r w:rsidR="00C84F75" w:rsidRPr="00752385">
              <w:rPr>
                <w:rFonts w:ascii="Verdana" w:eastAsia="Times New Roman" w:hAnsi="Verdana"/>
                <w:color w:val="000000"/>
                <w:sz w:val="20"/>
                <w:szCs w:val="20"/>
                <w:lang w:val="lt-LT" w:eastAsia="lt-LT"/>
              </w:rPr>
              <w:t>u</w:t>
            </w:r>
            <w:r w:rsidR="005F6F67" w:rsidRPr="00752385">
              <w:rPr>
                <w:rFonts w:ascii="Verdana" w:eastAsia="Times New Roman" w:hAnsi="Verdana"/>
                <w:color w:val="000000"/>
                <w:sz w:val="20"/>
                <w:szCs w:val="20"/>
                <w:lang w:val="lt-LT" w:eastAsia="lt-LT"/>
              </w:rPr>
              <w:t xml:space="preserve"> </w:t>
            </w:r>
            <w:r w:rsidR="00FD7082" w:rsidRPr="00752385">
              <w:rPr>
                <w:rFonts w:ascii="Verdana" w:eastAsia="Times New Roman" w:hAnsi="Verdana"/>
                <w:color w:val="000000"/>
                <w:sz w:val="20"/>
                <w:szCs w:val="20"/>
                <w:lang w:val="lt-LT" w:eastAsia="lt-LT"/>
              </w:rPr>
              <w:t>(</w:t>
            </w:r>
            <w:r w:rsidR="005F6F67" w:rsidRPr="00752385">
              <w:rPr>
                <w:rFonts w:ascii="Verdana" w:eastAsia="Times New Roman" w:hAnsi="Verdana"/>
                <w:color w:val="000000"/>
                <w:sz w:val="20"/>
                <w:szCs w:val="20"/>
                <w:lang w:val="lt-LT" w:eastAsia="lt-LT"/>
              </w:rPr>
              <w:t xml:space="preserve">„prekė yra </w:t>
            </w:r>
            <w:r w:rsidR="005F6F67" w:rsidRPr="00752385">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w:t>
            </w:r>
            <w:r w:rsidR="00FD7082" w:rsidRPr="00752385">
              <w:rPr>
                <w:rFonts w:ascii="Verdana" w:hAnsi="Verdana" w:cs="Segoe UI"/>
                <w:spacing w:val="2"/>
                <w:sz w:val="20"/>
                <w:szCs w:val="20"/>
                <w:shd w:val="clear" w:color="auto" w:fill="FFFFFF"/>
                <w:lang w:val="lt-LT"/>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752385" w:rsidRDefault="00F1699A" w:rsidP="003E636A">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79C48671" w14:textId="77777777" w:rsidR="00F1699A" w:rsidRPr="00752385" w:rsidRDefault="00F1699A" w:rsidP="003E636A">
            <w:pPr>
              <w:pStyle w:val="ListParagraph"/>
              <w:ind w:left="0"/>
              <w:jc w:val="both"/>
              <w:rPr>
                <w:rFonts w:ascii="Verdana" w:hAnsi="Verdana"/>
                <w:color w:val="FF0000"/>
                <w:sz w:val="20"/>
                <w:szCs w:val="20"/>
              </w:rPr>
            </w:pPr>
          </w:p>
        </w:tc>
      </w:tr>
    </w:tbl>
    <w:p w14:paraId="18B9DDDF" w14:textId="77777777" w:rsidR="007358C9" w:rsidRPr="00752385" w:rsidRDefault="007358C9" w:rsidP="007358C9">
      <w:pPr>
        <w:ind w:firstLine="705"/>
        <w:textAlignment w:val="baseline"/>
        <w:rPr>
          <w:rFonts w:ascii="Verdana" w:eastAsia="Times New Roman" w:hAnsi="Verdana" w:cs="Segoe UI"/>
          <w:b/>
          <w:bCs/>
          <w:sz w:val="20"/>
          <w:szCs w:val="20"/>
          <w:lang w:val="lt-LT" w:eastAsia="lt-LT"/>
        </w:rPr>
      </w:pPr>
    </w:p>
    <w:p w14:paraId="2D818130" w14:textId="77777777" w:rsidR="007358C9" w:rsidRPr="00752385" w:rsidRDefault="007358C9" w:rsidP="007358C9">
      <w:pPr>
        <w:ind w:firstLine="705"/>
        <w:textAlignment w:val="baseline"/>
        <w:rPr>
          <w:rFonts w:ascii="Verdana" w:eastAsia="Times New Roman" w:hAnsi="Verdana" w:cs="Segoe UI"/>
          <w:sz w:val="20"/>
          <w:szCs w:val="20"/>
          <w:lang w:val="lt-LT" w:eastAsia="lt-LT"/>
        </w:rPr>
      </w:pPr>
      <w:r w:rsidRPr="00752385">
        <w:rPr>
          <w:rFonts w:ascii="Verdana" w:eastAsia="Times New Roman" w:hAnsi="Verdana" w:cs="Segoe UI"/>
          <w:b/>
          <w:bCs/>
          <w:sz w:val="20"/>
          <w:szCs w:val="20"/>
          <w:lang w:val="lt-LT" w:eastAsia="lt-LT"/>
        </w:rPr>
        <w:t>Pastabos:</w:t>
      </w:r>
      <w:r w:rsidRPr="00752385">
        <w:rPr>
          <w:rFonts w:ascii="Verdana" w:eastAsia="Times New Roman" w:hAnsi="Verdana" w:cs="Segoe UI"/>
          <w:sz w:val="20"/>
          <w:szCs w:val="20"/>
          <w:lang w:val="lt-LT" w:eastAsia="lt-LT"/>
        </w:rPr>
        <w:t> </w:t>
      </w:r>
    </w:p>
    <w:p w14:paraId="5C45EBB9" w14:textId="249BB2B8" w:rsidR="007358C9" w:rsidRPr="00752385" w:rsidRDefault="007358C9" w:rsidP="007358C9">
      <w:pPr>
        <w:ind w:firstLine="709"/>
        <w:jc w:val="both"/>
        <w:rPr>
          <w:rFonts w:ascii="Verdana" w:hAnsi="Verdana"/>
          <w:sz w:val="20"/>
          <w:szCs w:val="20"/>
          <w:lang w:val="lt-LT"/>
        </w:rPr>
      </w:pPr>
      <w:r w:rsidRPr="00752385">
        <w:rPr>
          <w:rFonts w:ascii="Verdana" w:hAnsi="Verdana"/>
          <w:sz w:val="20"/>
          <w:szCs w:val="20"/>
          <w:lang w:val="lt-LT"/>
        </w:rPr>
        <w:t>*Tiekėjas aplinkos apsaugos reikalavimus pagrindžiančius dokumentus turi pateikti kartu su pasiūlymu</w:t>
      </w:r>
      <w:r w:rsidR="00BE444D" w:rsidRPr="00752385">
        <w:rPr>
          <w:rFonts w:ascii="Verdana" w:hAnsi="Verdana"/>
          <w:sz w:val="20"/>
          <w:szCs w:val="20"/>
          <w:lang w:val="lt-LT"/>
        </w:rPr>
        <w:t xml:space="preserve"> (taikoma, kai dokumentų laukelis nėra </w:t>
      </w:r>
      <w:r w:rsidR="00143833" w:rsidRPr="00752385">
        <w:rPr>
          <w:rFonts w:ascii="Verdana" w:hAnsi="Verdana"/>
          <w:sz w:val="20"/>
          <w:szCs w:val="20"/>
          <w:lang w:val="lt-LT"/>
        </w:rPr>
        <w:t>perbrauktas</w:t>
      </w:r>
      <w:r w:rsidR="00A20FE2" w:rsidRPr="00752385">
        <w:rPr>
          <w:rFonts w:ascii="Verdana" w:hAnsi="Verdana"/>
          <w:sz w:val="20"/>
          <w:szCs w:val="20"/>
          <w:lang w:val="lt-LT"/>
        </w:rPr>
        <w:t xml:space="preserve"> </w:t>
      </w:r>
      <w:r w:rsidR="00BE444D" w:rsidRPr="00752385">
        <w:rPr>
          <w:rFonts w:ascii="Verdana" w:hAnsi="Verdana"/>
          <w:sz w:val="20"/>
          <w:szCs w:val="20"/>
          <w:lang w:val="lt-LT"/>
        </w:rPr>
        <w:t>„X“)</w:t>
      </w:r>
      <w:r w:rsidRPr="00752385">
        <w:rPr>
          <w:rFonts w:ascii="Verdana" w:hAnsi="Verdana"/>
          <w:sz w:val="20"/>
          <w:szCs w:val="20"/>
          <w:lang w:val="lt-LT"/>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752385">
        <w:rPr>
          <w:rFonts w:ascii="Verdana" w:hAnsi="Verdana"/>
          <w:sz w:val="20"/>
          <w:szCs w:val="20"/>
          <w:lang w:val="lt-LT"/>
        </w:rPr>
        <w:t>,</w:t>
      </w:r>
      <w:r w:rsidRPr="00752385">
        <w:rPr>
          <w:rFonts w:ascii="Verdana" w:hAnsi="Verdana"/>
          <w:sz w:val="20"/>
          <w:szCs w:val="20"/>
          <w:lang w:val="lt-LT"/>
        </w:rPr>
        <w:t xml:space="preserve"> turinčio teisę parengti tokius dokumentus.</w:t>
      </w:r>
    </w:p>
    <w:p w14:paraId="4902AC8F" w14:textId="77777777" w:rsidR="007358C9" w:rsidRPr="00752385" w:rsidRDefault="007358C9"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DA63E3" w:rsidRDefault="00CC2287" w:rsidP="00DA63E3">
      <w:pPr>
        <w:pStyle w:val="ListParagraph"/>
        <w:numPr>
          <w:ilvl w:val="0"/>
          <w:numId w:val="4"/>
        </w:numPr>
        <w:tabs>
          <w:tab w:val="left" w:pos="993"/>
        </w:tabs>
        <w:jc w:val="both"/>
        <w:rPr>
          <w:rFonts w:ascii="Verdana" w:hAnsi="Verdana"/>
          <w:b/>
          <w:bCs/>
          <w:sz w:val="20"/>
          <w:szCs w:val="20"/>
        </w:rPr>
      </w:pPr>
      <w:r w:rsidRPr="00DA63E3">
        <w:rPr>
          <w:rFonts w:ascii="Verdana" w:hAnsi="Verdana"/>
          <w:b/>
          <w:bCs/>
          <w:sz w:val="20"/>
          <w:szCs w:val="20"/>
        </w:rPr>
        <w:t>Konkretūs reikalavimai prekėms</w:t>
      </w:r>
    </w:p>
    <w:p w14:paraId="5E83D62B" w14:textId="6C04AA97" w:rsidR="00F17339" w:rsidRPr="00752385" w:rsidRDefault="00C8035A" w:rsidP="00D310B6">
      <w:pPr>
        <w:pStyle w:val="ListParagraph"/>
        <w:numPr>
          <w:ilvl w:val="1"/>
          <w:numId w:val="4"/>
        </w:numPr>
        <w:ind w:firstLine="567"/>
        <w:jc w:val="both"/>
        <w:rPr>
          <w:rFonts w:ascii="Verdana" w:hAnsi="Verdana" w:cs="Times New Roman"/>
          <w:sz w:val="20"/>
          <w:szCs w:val="20"/>
        </w:rPr>
      </w:pPr>
      <w:bookmarkStart w:id="6" w:name="_Ref128483078"/>
      <w:r>
        <w:rPr>
          <w:rFonts w:ascii="Verdana" w:hAnsi="Verdana" w:cs="Times New Roman"/>
          <w:b/>
          <w:bCs/>
          <w:iCs/>
          <w:sz w:val="20"/>
          <w:szCs w:val="20"/>
        </w:rPr>
        <w:t xml:space="preserve">Videokamerų </w:t>
      </w:r>
      <w:r w:rsidR="004C120F">
        <w:rPr>
          <w:rFonts w:ascii="Verdana" w:hAnsi="Verdana" w:cs="Times New Roman"/>
          <w:b/>
          <w:bCs/>
          <w:iCs/>
          <w:sz w:val="20"/>
          <w:szCs w:val="20"/>
        </w:rPr>
        <w:t xml:space="preserve">sistemų </w:t>
      </w:r>
      <w:r>
        <w:rPr>
          <w:rFonts w:ascii="Verdana" w:hAnsi="Verdana" w:cs="Times New Roman"/>
          <w:b/>
          <w:bCs/>
          <w:iCs/>
          <w:sz w:val="20"/>
          <w:szCs w:val="20"/>
        </w:rPr>
        <w:t>h</w:t>
      </w:r>
      <w:r w:rsidR="00F0074E">
        <w:rPr>
          <w:rFonts w:ascii="Verdana" w:hAnsi="Verdana" w:cs="Times New Roman"/>
          <w:b/>
          <w:bCs/>
          <w:iCs/>
          <w:sz w:val="20"/>
          <w:szCs w:val="20"/>
        </w:rPr>
        <w:t>ibridiniai kabeliai</w:t>
      </w:r>
      <w:r w:rsidR="00F17339" w:rsidRPr="00752385">
        <w:rPr>
          <w:rFonts w:ascii="Verdana" w:hAnsi="Verdana" w:cs="Times New Roman"/>
          <w:b/>
          <w:bCs/>
          <w:sz w:val="20"/>
          <w:szCs w:val="20"/>
        </w:rPr>
        <w:t xml:space="preserve"> </w:t>
      </w:r>
      <w:r w:rsidR="00AF0D5B">
        <w:rPr>
          <w:rFonts w:ascii="Verdana" w:hAnsi="Verdana" w:cs="Times New Roman"/>
          <w:b/>
          <w:bCs/>
          <w:sz w:val="20"/>
          <w:szCs w:val="20"/>
        </w:rPr>
        <w:t xml:space="preserve">(vidaus) </w:t>
      </w:r>
      <w:r w:rsidR="00F17339" w:rsidRPr="00752385">
        <w:rPr>
          <w:rFonts w:ascii="Verdana" w:hAnsi="Verdana" w:cs="Times New Roman"/>
          <w:b/>
          <w:sz w:val="20"/>
          <w:szCs w:val="20"/>
        </w:rPr>
        <w:t xml:space="preserve">- </w:t>
      </w:r>
      <w:r w:rsidR="00F0074E">
        <w:rPr>
          <w:rFonts w:ascii="Verdana" w:hAnsi="Verdana" w:cs="Times New Roman"/>
          <w:b/>
          <w:sz w:val="20"/>
          <w:szCs w:val="20"/>
        </w:rPr>
        <w:t>1</w:t>
      </w:r>
      <w:r w:rsidR="00F17339" w:rsidRPr="00752385">
        <w:rPr>
          <w:rFonts w:ascii="Verdana" w:hAnsi="Verdana" w:cs="Times New Roman"/>
          <w:b/>
          <w:sz w:val="20"/>
          <w:szCs w:val="20"/>
        </w:rPr>
        <w:t xml:space="preserve"> </w:t>
      </w:r>
      <w:proofErr w:type="spellStart"/>
      <w:r w:rsidR="00F17339" w:rsidRPr="00752385">
        <w:rPr>
          <w:rFonts w:ascii="Verdana" w:hAnsi="Verdana" w:cs="Times New Roman"/>
          <w:b/>
          <w:sz w:val="20"/>
          <w:szCs w:val="20"/>
        </w:rPr>
        <w:t>kompl</w:t>
      </w:r>
      <w:proofErr w:type="spellEnd"/>
      <w:r w:rsidR="00F17339" w:rsidRPr="00BB53E9">
        <w:rPr>
          <w:rFonts w:ascii="Verdana" w:hAnsi="Verdana" w:cs="Times New Roman"/>
          <w:b/>
          <w:sz w:val="20"/>
          <w:szCs w:val="20"/>
        </w:rPr>
        <w:t>.</w:t>
      </w:r>
      <w:r w:rsidR="00F17339" w:rsidRPr="00752385">
        <w:rPr>
          <w:rFonts w:ascii="Verdana" w:hAnsi="Verdana" w:cs="Times New Roman"/>
          <w:b/>
          <w:sz w:val="20"/>
          <w:szCs w:val="20"/>
        </w:rPr>
        <w:t xml:space="preserve"> </w:t>
      </w:r>
      <w:r w:rsidR="00F17339" w:rsidRPr="00752385">
        <w:rPr>
          <w:rFonts w:ascii="Verdana" w:hAnsi="Verdana" w:cs="Times New Roman"/>
          <w:bCs/>
          <w:sz w:val="20"/>
          <w:szCs w:val="20"/>
        </w:rPr>
        <w:t>Tiekėjas turi nurodyti visą Prekių komplektą sudarančią atskirą įrangą (aparatinę įrang</w:t>
      </w:r>
      <w:r w:rsidR="00EC0195" w:rsidRPr="00752385">
        <w:rPr>
          <w:rFonts w:ascii="Verdana" w:hAnsi="Verdana" w:cs="Times New Roman"/>
          <w:bCs/>
          <w:sz w:val="20"/>
          <w:szCs w:val="20"/>
        </w:rPr>
        <w:t>ą</w:t>
      </w:r>
      <w:r w:rsidR="00F17339" w:rsidRPr="00752385">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752385">
        <w:rPr>
          <w:rFonts w:ascii="Verdana" w:hAnsi="Verdana" w:cs="Times New Roman"/>
          <w:bCs/>
          <w:sz w:val="20"/>
          <w:szCs w:val="20"/>
        </w:rPr>
        <w:t>,</w:t>
      </w:r>
      <w:r w:rsidR="00F17339" w:rsidRPr="00752385">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752385">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5910D9" w:rsidRPr="00752385">
        <w:rPr>
          <w:rFonts w:ascii="Verdana" w:hAnsi="Verdana" w:cs="Times New Roman"/>
          <w:bCs/>
          <w:color w:val="000000" w:themeColor="text1"/>
          <w:sz w:val="20"/>
          <w:szCs w:val="20"/>
        </w:rPr>
        <w:t>2</w:t>
      </w:r>
      <w:r w:rsidR="00CB7F16" w:rsidRPr="00752385">
        <w:rPr>
          <w:rFonts w:ascii="Verdana" w:hAnsi="Verdana" w:cs="Times New Roman"/>
          <w:bCs/>
          <w:color w:val="000000" w:themeColor="text1"/>
          <w:sz w:val="20"/>
          <w:szCs w:val="20"/>
        </w:rPr>
        <w:t xml:space="preserve"> </w:t>
      </w:r>
      <w:r w:rsidR="00F17339" w:rsidRPr="00752385">
        <w:rPr>
          <w:rFonts w:ascii="Verdana" w:hAnsi="Verdana" w:cs="Times New Roman"/>
          <w:bCs/>
          <w:color w:val="000000" w:themeColor="text1"/>
          <w:sz w:val="20"/>
          <w:szCs w:val="20"/>
        </w:rPr>
        <w:t>lentelėje</w:t>
      </w:r>
      <w:bookmarkEnd w:id="6"/>
      <w:r w:rsidR="00F17339" w:rsidRPr="00752385">
        <w:rPr>
          <w:rFonts w:ascii="Verdana" w:hAnsi="Verdana" w:cs="Times New Roman"/>
          <w:bCs/>
          <w:color w:val="000000" w:themeColor="text1"/>
          <w:sz w:val="20"/>
          <w:szCs w:val="20"/>
        </w:rPr>
        <w:t>.</w:t>
      </w:r>
    </w:p>
    <w:p w14:paraId="02BC1168" w14:textId="77777777" w:rsidR="00F17339" w:rsidRPr="00752385" w:rsidRDefault="00F17339" w:rsidP="00F17339">
      <w:pPr>
        <w:pStyle w:val="ListParagraph"/>
        <w:jc w:val="both"/>
        <w:rPr>
          <w:rFonts w:ascii="Verdana" w:hAnsi="Verdana" w:cs="Times New Roman"/>
          <w:sz w:val="20"/>
          <w:szCs w:val="20"/>
        </w:rPr>
      </w:pPr>
    </w:p>
    <w:p w14:paraId="03F477D6" w14:textId="0B6CD688" w:rsidR="00F17339" w:rsidRPr="00752385" w:rsidRDefault="00F17339" w:rsidP="00F17339">
      <w:pPr>
        <w:pStyle w:val="ListParagraph"/>
        <w:jc w:val="right"/>
        <w:rPr>
          <w:rFonts w:ascii="Verdana" w:hAnsi="Verdana" w:cs="Times New Roman"/>
          <w:sz w:val="20"/>
          <w:szCs w:val="20"/>
        </w:rPr>
      </w:pPr>
      <w:r w:rsidRPr="00752385">
        <w:rPr>
          <w:rFonts w:ascii="Verdana" w:hAnsi="Verdana" w:cs="Times New Roman"/>
          <w:sz w:val="20"/>
          <w:szCs w:val="20"/>
        </w:rPr>
        <w:t>1 lentelė. Siūlomą komplektą sudaranči</w:t>
      </w:r>
      <w:r w:rsidR="009D5BAD" w:rsidRPr="00752385">
        <w:rPr>
          <w:rFonts w:ascii="Verdana" w:hAnsi="Verdana" w:cs="Times New Roman"/>
          <w:sz w:val="20"/>
          <w:szCs w:val="20"/>
        </w:rPr>
        <w:t>os</w:t>
      </w:r>
      <w:r w:rsidRPr="00752385">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752385"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Eil.</w:t>
            </w:r>
          </w:p>
          <w:p w14:paraId="7D18E763"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752385" w:rsidRDefault="00F17339" w:rsidP="00F54FCD">
            <w:pPr>
              <w:jc w:val="center"/>
              <w:rPr>
                <w:rFonts w:ascii="Verdana" w:hAnsi="Verdana"/>
                <w:b/>
                <w:bCs/>
                <w:snapToGrid w:val="0"/>
                <w:sz w:val="20"/>
                <w:szCs w:val="20"/>
                <w:lang w:val="lt-LT"/>
              </w:rPr>
            </w:pPr>
            <w:r w:rsidRPr="37802EBB">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Iš viso (Eur be PVM)</w:t>
            </w:r>
          </w:p>
        </w:tc>
      </w:tr>
      <w:tr w:rsidR="00F17339" w:rsidRPr="00752385"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7 (5×6)</w:t>
            </w:r>
          </w:p>
        </w:tc>
      </w:tr>
      <w:tr w:rsidR="004B6955" w:rsidRPr="00752385" w14:paraId="0EB41F61" w14:textId="77777777" w:rsidTr="00F54FCD">
        <w:tc>
          <w:tcPr>
            <w:tcW w:w="595" w:type="dxa"/>
            <w:tcBorders>
              <w:top w:val="single" w:sz="4" w:space="0" w:color="auto"/>
              <w:left w:val="single" w:sz="4" w:space="0" w:color="auto"/>
              <w:bottom w:val="single" w:sz="4" w:space="0" w:color="auto"/>
              <w:right w:val="single" w:sz="4" w:space="0" w:color="auto"/>
            </w:tcBorders>
          </w:tcPr>
          <w:p w14:paraId="6D053FB1" w14:textId="0C78FDB4" w:rsidR="004B6955" w:rsidRPr="00752385" w:rsidRDefault="004B6955" w:rsidP="004B6955">
            <w:pPr>
              <w:jc w:val="right"/>
              <w:rPr>
                <w:rFonts w:ascii="Verdana" w:hAnsi="Verdana"/>
                <w:snapToGrid w:val="0"/>
                <w:sz w:val="20"/>
                <w:szCs w:val="20"/>
                <w:lang w:val="lt-LT"/>
              </w:rPr>
            </w:pPr>
            <w:r>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7D69599D" w14:textId="18A9A2E8" w:rsidR="004B6955" w:rsidRPr="00752385" w:rsidRDefault="004B6955" w:rsidP="004B6955">
            <w:pPr>
              <w:jc w:val="both"/>
              <w:rPr>
                <w:rFonts w:ascii="Verdana" w:hAnsi="Verdana"/>
                <w:snapToGrid w:val="0"/>
                <w:sz w:val="20"/>
                <w:szCs w:val="20"/>
              </w:rPr>
            </w:pPr>
            <w:proofErr w:type="spellStart"/>
            <w:r w:rsidRPr="005E1FEE">
              <w:rPr>
                <w:rFonts w:ascii="Verdana" w:hAnsi="Verdana"/>
                <w:snapToGrid w:val="0"/>
                <w:sz w:val="20"/>
                <w:szCs w:val="20"/>
              </w:rPr>
              <w:t>Optiniai-hibridiniai</w:t>
            </w:r>
            <w:proofErr w:type="spellEnd"/>
            <w:r w:rsidRPr="005E1FEE">
              <w:rPr>
                <w:rFonts w:ascii="Verdana" w:hAnsi="Verdana"/>
                <w:snapToGrid w:val="0"/>
                <w:sz w:val="20"/>
                <w:szCs w:val="20"/>
              </w:rPr>
              <w:t xml:space="preserve"> </w:t>
            </w:r>
            <w:proofErr w:type="spellStart"/>
            <w:r w:rsidRPr="005E1FEE">
              <w:rPr>
                <w:rFonts w:ascii="Verdana" w:hAnsi="Verdana"/>
                <w:snapToGrid w:val="0"/>
                <w:sz w:val="20"/>
                <w:szCs w:val="20"/>
              </w:rPr>
              <w:t>videokamerų</w:t>
            </w:r>
            <w:proofErr w:type="spellEnd"/>
            <w:r w:rsidRPr="005E1FEE">
              <w:rPr>
                <w:rFonts w:ascii="Verdana" w:hAnsi="Verdana"/>
                <w:snapToGrid w:val="0"/>
                <w:sz w:val="20"/>
                <w:szCs w:val="20"/>
              </w:rPr>
              <w:t xml:space="preserve"> </w:t>
            </w:r>
            <w:proofErr w:type="spellStart"/>
            <w:r w:rsidRPr="005E1FEE">
              <w:rPr>
                <w:rFonts w:ascii="Verdana" w:hAnsi="Verdana"/>
                <w:snapToGrid w:val="0"/>
                <w:sz w:val="20"/>
                <w:szCs w:val="20"/>
              </w:rPr>
              <w:t>k</w:t>
            </w:r>
            <w:r w:rsidRPr="00765830">
              <w:rPr>
                <w:rFonts w:ascii="Verdana" w:hAnsi="Verdana"/>
                <w:snapToGrid w:val="0"/>
                <w:sz w:val="20"/>
                <w:szCs w:val="20"/>
              </w:rPr>
              <w:t>abeliai</w:t>
            </w:r>
            <w:proofErr w:type="spellEnd"/>
            <w:r w:rsidRPr="00752385">
              <w:rPr>
                <w:rFonts w:ascii="Verdana" w:hAnsi="Verdana"/>
                <w:snapToGrid w:val="0"/>
                <w:sz w:val="20"/>
                <w:szCs w:val="20"/>
              </w:rPr>
              <w:t xml:space="preserve"> (</w:t>
            </w:r>
            <w:r>
              <w:rPr>
                <w:rFonts w:ascii="Verdana" w:hAnsi="Verdana"/>
                <w:snapToGrid w:val="0"/>
                <w:sz w:val="20"/>
                <w:szCs w:val="20"/>
              </w:rPr>
              <w:t>1</w:t>
            </w:r>
            <w:r w:rsidRPr="00752385">
              <w:rPr>
                <w:rFonts w:ascii="Verdana" w:hAnsi="Verdana"/>
                <w:snapToGrid w:val="0"/>
                <w:sz w:val="20"/>
                <w:szCs w:val="20"/>
              </w:rPr>
              <w:t xml:space="preserve"> </w:t>
            </w:r>
            <w:proofErr w:type="spellStart"/>
            <w:r w:rsidRPr="00752385">
              <w:rPr>
                <w:rFonts w:ascii="Verdana" w:hAnsi="Verdana"/>
                <w:snapToGrid w:val="0"/>
                <w:sz w:val="20"/>
                <w:szCs w:val="20"/>
              </w:rPr>
              <w:t>tipo</w:t>
            </w:r>
            <w:proofErr w:type="spellEnd"/>
            <w:r w:rsidRPr="00752385">
              <w:rPr>
                <w:rFonts w:ascii="Verdana" w:hAnsi="Verdana"/>
                <w:snapToGrid w:val="0"/>
                <w:sz w:val="20"/>
                <w:szCs w:val="20"/>
              </w:rPr>
              <w:t>)</w:t>
            </w:r>
          </w:p>
        </w:tc>
        <w:tc>
          <w:tcPr>
            <w:tcW w:w="1496" w:type="dxa"/>
            <w:tcBorders>
              <w:top w:val="single" w:sz="4" w:space="0" w:color="auto"/>
              <w:left w:val="single" w:sz="4" w:space="0" w:color="auto"/>
              <w:bottom w:val="single" w:sz="4" w:space="0" w:color="auto"/>
              <w:right w:val="single" w:sz="4" w:space="0" w:color="auto"/>
            </w:tcBorders>
          </w:tcPr>
          <w:p w14:paraId="4D9FE707" w14:textId="6694C0C4" w:rsidR="004B6955" w:rsidRPr="00752385" w:rsidRDefault="004B6955" w:rsidP="004B6955">
            <w:pPr>
              <w:jc w:val="center"/>
              <w:rPr>
                <w:rFonts w:ascii="Verdana" w:hAnsi="Verdana"/>
                <w:i/>
                <w:iCs/>
                <w:snapToGrid w:val="0"/>
                <w:sz w:val="20"/>
                <w:szCs w:val="20"/>
                <w:lang w:val="lt-LT"/>
              </w:rPr>
            </w:pPr>
            <w:r>
              <w:rPr>
                <w:rFonts w:ascii="Verdana" w:hAnsi="Verdana"/>
                <w:bCs/>
                <w:i/>
                <w:color w:val="000000"/>
                <w:sz w:val="20"/>
                <w:szCs w:val="20"/>
              </w:rPr>
              <w:t>Canare</w:t>
            </w:r>
          </w:p>
        </w:tc>
        <w:tc>
          <w:tcPr>
            <w:tcW w:w="1450" w:type="dxa"/>
            <w:tcBorders>
              <w:top w:val="single" w:sz="4" w:space="0" w:color="auto"/>
              <w:left w:val="single" w:sz="4" w:space="0" w:color="auto"/>
              <w:bottom w:val="single" w:sz="4" w:space="0" w:color="auto"/>
              <w:right w:val="single" w:sz="4" w:space="0" w:color="auto"/>
            </w:tcBorders>
          </w:tcPr>
          <w:p w14:paraId="0A6ECF4A" w14:textId="5FDDCDAF"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en-US"/>
              </w:rPr>
              <w:t>FCC25N-FRCM</w:t>
            </w:r>
          </w:p>
        </w:tc>
        <w:tc>
          <w:tcPr>
            <w:tcW w:w="1586" w:type="dxa"/>
            <w:tcBorders>
              <w:top w:val="single" w:sz="4" w:space="0" w:color="auto"/>
              <w:left w:val="single" w:sz="4" w:space="0" w:color="auto"/>
              <w:bottom w:val="single" w:sz="4" w:space="0" w:color="auto"/>
              <w:right w:val="single" w:sz="4" w:space="0" w:color="auto"/>
            </w:tcBorders>
          </w:tcPr>
          <w:p w14:paraId="5812F1E5" w14:textId="4182236F"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12</w:t>
            </w:r>
          </w:p>
        </w:tc>
        <w:tc>
          <w:tcPr>
            <w:tcW w:w="1274" w:type="dxa"/>
            <w:tcBorders>
              <w:top w:val="single" w:sz="4" w:space="0" w:color="auto"/>
              <w:left w:val="single" w:sz="4" w:space="0" w:color="auto"/>
              <w:bottom w:val="single" w:sz="4" w:space="0" w:color="auto"/>
              <w:right w:val="single" w:sz="4" w:space="0" w:color="auto"/>
            </w:tcBorders>
          </w:tcPr>
          <w:p w14:paraId="69D6B7E1" w14:textId="742D2FD3"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527,00</w:t>
            </w:r>
          </w:p>
        </w:tc>
        <w:tc>
          <w:tcPr>
            <w:tcW w:w="1372" w:type="dxa"/>
            <w:tcBorders>
              <w:top w:val="single" w:sz="4" w:space="0" w:color="auto"/>
              <w:left w:val="single" w:sz="4" w:space="0" w:color="auto"/>
              <w:bottom w:val="single" w:sz="4" w:space="0" w:color="auto"/>
              <w:right w:val="single" w:sz="4" w:space="0" w:color="auto"/>
            </w:tcBorders>
          </w:tcPr>
          <w:p w14:paraId="6D591CD6" w14:textId="3D4638D7"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6324,00</w:t>
            </w:r>
          </w:p>
        </w:tc>
      </w:tr>
      <w:tr w:rsidR="004B6955" w:rsidRPr="00752385" w14:paraId="1D69975A" w14:textId="77777777" w:rsidTr="00F54FCD">
        <w:tc>
          <w:tcPr>
            <w:tcW w:w="595" w:type="dxa"/>
            <w:tcBorders>
              <w:top w:val="single" w:sz="4" w:space="0" w:color="auto"/>
              <w:left w:val="single" w:sz="4" w:space="0" w:color="auto"/>
              <w:bottom w:val="single" w:sz="4" w:space="0" w:color="auto"/>
              <w:right w:val="single" w:sz="4" w:space="0" w:color="auto"/>
            </w:tcBorders>
          </w:tcPr>
          <w:p w14:paraId="45A0E0B5" w14:textId="3EDB60D1" w:rsidR="004B6955" w:rsidRPr="00752385" w:rsidRDefault="004B6955" w:rsidP="004B6955">
            <w:pPr>
              <w:jc w:val="right"/>
              <w:rPr>
                <w:rFonts w:ascii="Verdana" w:hAnsi="Verdana"/>
                <w:snapToGrid w:val="0"/>
                <w:sz w:val="20"/>
                <w:szCs w:val="20"/>
                <w:lang w:val="lt-LT"/>
              </w:rPr>
            </w:pPr>
            <w:r>
              <w:rPr>
                <w:rFonts w:ascii="Verdana" w:hAnsi="Verdana"/>
                <w:snapToGrid w:val="0"/>
                <w:sz w:val="20"/>
                <w:szCs w:val="20"/>
                <w:lang w:val="lt-LT"/>
              </w:rPr>
              <w:t>2..</w:t>
            </w:r>
          </w:p>
        </w:tc>
        <w:tc>
          <w:tcPr>
            <w:tcW w:w="1849" w:type="dxa"/>
            <w:tcBorders>
              <w:top w:val="single" w:sz="4" w:space="0" w:color="auto"/>
              <w:left w:val="single" w:sz="4" w:space="0" w:color="auto"/>
              <w:bottom w:val="single" w:sz="4" w:space="0" w:color="auto"/>
              <w:right w:val="single" w:sz="4" w:space="0" w:color="auto"/>
            </w:tcBorders>
          </w:tcPr>
          <w:p w14:paraId="47D95147" w14:textId="011E1728" w:rsidR="004B6955" w:rsidRPr="00752385" w:rsidRDefault="004B6955" w:rsidP="004B6955">
            <w:pPr>
              <w:jc w:val="both"/>
              <w:rPr>
                <w:rFonts w:ascii="Verdana" w:hAnsi="Verdana"/>
                <w:snapToGrid w:val="0"/>
                <w:sz w:val="20"/>
                <w:szCs w:val="20"/>
              </w:rPr>
            </w:pPr>
            <w:proofErr w:type="spellStart"/>
            <w:r w:rsidRPr="005E1FEE">
              <w:rPr>
                <w:rFonts w:ascii="Verdana" w:hAnsi="Verdana"/>
                <w:snapToGrid w:val="0"/>
                <w:sz w:val="20"/>
                <w:szCs w:val="20"/>
              </w:rPr>
              <w:t>Optiniai-hibridiniai</w:t>
            </w:r>
            <w:proofErr w:type="spellEnd"/>
            <w:r w:rsidRPr="005E1FEE">
              <w:rPr>
                <w:rFonts w:ascii="Verdana" w:hAnsi="Verdana"/>
                <w:snapToGrid w:val="0"/>
                <w:sz w:val="20"/>
                <w:szCs w:val="20"/>
              </w:rPr>
              <w:t xml:space="preserve"> </w:t>
            </w:r>
            <w:proofErr w:type="spellStart"/>
            <w:r w:rsidRPr="005E1FEE">
              <w:rPr>
                <w:rFonts w:ascii="Verdana" w:hAnsi="Verdana"/>
                <w:snapToGrid w:val="0"/>
                <w:sz w:val="20"/>
                <w:szCs w:val="20"/>
              </w:rPr>
              <w:t>videokamerų</w:t>
            </w:r>
            <w:proofErr w:type="spellEnd"/>
            <w:r w:rsidRPr="005E1FEE">
              <w:rPr>
                <w:rFonts w:ascii="Verdana" w:hAnsi="Verdana"/>
                <w:snapToGrid w:val="0"/>
                <w:sz w:val="20"/>
                <w:szCs w:val="20"/>
              </w:rPr>
              <w:t xml:space="preserve"> </w:t>
            </w:r>
            <w:proofErr w:type="spellStart"/>
            <w:r w:rsidRPr="005E1FEE">
              <w:rPr>
                <w:rFonts w:ascii="Verdana" w:hAnsi="Verdana"/>
                <w:snapToGrid w:val="0"/>
                <w:sz w:val="20"/>
                <w:szCs w:val="20"/>
              </w:rPr>
              <w:t>k</w:t>
            </w:r>
            <w:r w:rsidRPr="00765830">
              <w:rPr>
                <w:rFonts w:ascii="Verdana" w:hAnsi="Verdana"/>
                <w:snapToGrid w:val="0"/>
                <w:sz w:val="20"/>
                <w:szCs w:val="20"/>
              </w:rPr>
              <w:t>abeliai</w:t>
            </w:r>
            <w:proofErr w:type="spellEnd"/>
            <w:r w:rsidRPr="00752385">
              <w:rPr>
                <w:rFonts w:ascii="Verdana" w:hAnsi="Verdana"/>
                <w:snapToGrid w:val="0"/>
                <w:sz w:val="20"/>
                <w:szCs w:val="20"/>
              </w:rPr>
              <w:t xml:space="preserve"> (</w:t>
            </w:r>
            <w:r>
              <w:rPr>
                <w:rFonts w:ascii="Verdana" w:hAnsi="Verdana"/>
                <w:snapToGrid w:val="0"/>
                <w:sz w:val="20"/>
                <w:szCs w:val="20"/>
              </w:rPr>
              <w:t>2</w:t>
            </w:r>
            <w:r w:rsidRPr="00752385">
              <w:rPr>
                <w:rFonts w:ascii="Verdana" w:hAnsi="Verdana"/>
                <w:snapToGrid w:val="0"/>
                <w:sz w:val="20"/>
                <w:szCs w:val="20"/>
              </w:rPr>
              <w:t xml:space="preserve"> </w:t>
            </w:r>
            <w:proofErr w:type="spellStart"/>
            <w:r w:rsidRPr="00752385">
              <w:rPr>
                <w:rFonts w:ascii="Verdana" w:hAnsi="Verdana"/>
                <w:snapToGrid w:val="0"/>
                <w:sz w:val="20"/>
                <w:szCs w:val="20"/>
              </w:rPr>
              <w:t>tipo</w:t>
            </w:r>
            <w:proofErr w:type="spellEnd"/>
            <w:r w:rsidRPr="00752385">
              <w:rPr>
                <w:rFonts w:ascii="Verdana" w:hAnsi="Verdana"/>
                <w:snapToGrid w:val="0"/>
                <w:sz w:val="20"/>
                <w:szCs w:val="20"/>
              </w:rPr>
              <w:t>)</w:t>
            </w:r>
          </w:p>
        </w:tc>
        <w:tc>
          <w:tcPr>
            <w:tcW w:w="1496" w:type="dxa"/>
            <w:tcBorders>
              <w:top w:val="single" w:sz="4" w:space="0" w:color="auto"/>
              <w:left w:val="single" w:sz="4" w:space="0" w:color="auto"/>
              <w:bottom w:val="single" w:sz="4" w:space="0" w:color="auto"/>
              <w:right w:val="single" w:sz="4" w:space="0" w:color="auto"/>
            </w:tcBorders>
          </w:tcPr>
          <w:p w14:paraId="770FDC3E" w14:textId="680E8962" w:rsidR="004B6955" w:rsidRPr="00752385" w:rsidRDefault="004B6955" w:rsidP="004B6955">
            <w:pPr>
              <w:jc w:val="center"/>
              <w:rPr>
                <w:rFonts w:ascii="Verdana" w:hAnsi="Verdana"/>
                <w:i/>
                <w:iCs/>
                <w:snapToGrid w:val="0"/>
                <w:sz w:val="20"/>
                <w:szCs w:val="20"/>
                <w:lang w:val="lt-LT"/>
              </w:rPr>
            </w:pPr>
            <w:r>
              <w:rPr>
                <w:rFonts w:ascii="Verdana" w:hAnsi="Verdana"/>
                <w:bCs/>
                <w:i/>
                <w:color w:val="000000"/>
                <w:sz w:val="20"/>
                <w:szCs w:val="20"/>
              </w:rPr>
              <w:t>Canare</w:t>
            </w:r>
          </w:p>
        </w:tc>
        <w:tc>
          <w:tcPr>
            <w:tcW w:w="1450" w:type="dxa"/>
            <w:tcBorders>
              <w:top w:val="single" w:sz="4" w:space="0" w:color="auto"/>
              <w:left w:val="single" w:sz="4" w:space="0" w:color="auto"/>
              <w:bottom w:val="single" w:sz="4" w:space="0" w:color="auto"/>
              <w:right w:val="single" w:sz="4" w:space="0" w:color="auto"/>
            </w:tcBorders>
          </w:tcPr>
          <w:p w14:paraId="3681335B" w14:textId="340B084C"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en-US"/>
              </w:rPr>
              <w:t>FCC50N</w:t>
            </w:r>
          </w:p>
        </w:tc>
        <w:tc>
          <w:tcPr>
            <w:tcW w:w="1586" w:type="dxa"/>
            <w:tcBorders>
              <w:top w:val="single" w:sz="4" w:space="0" w:color="auto"/>
              <w:left w:val="single" w:sz="4" w:space="0" w:color="auto"/>
              <w:bottom w:val="single" w:sz="4" w:space="0" w:color="auto"/>
              <w:right w:val="single" w:sz="4" w:space="0" w:color="auto"/>
            </w:tcBorders>
          </w:tcPr>
          <w:p w14:paraId="159BF537" w14:textId="023B849B"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10</w:t>
            </w:r>
          </w:p>
        </w:tc>
        <w:tc>
          <w:tcPr>
            <w:tcW w:w="1274" w:type="dxa"/>
            <w:tcBorders>
              <w:top w:val="single" w:sz="4" w:space="0" w:color="auto"/>
              <w:left w:val="single" w:sz="4" w:space="0" w:color="auto"/>
              <w:bottom w:val="single" w:sz="4" w:space="0" w:color="auto"/>
              <w:right w:val="single" w:sz="4" w:space="0" w:color="auto"/>
            </w:tcBorders>
          </w:tcPr>
          <w:p w14:paraId="1B1AF994" w14:textId="77BA6308"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575,00</w:t>
            </w:r>
          </w:p>
        </w:tc>
        <w:tc>
          <w:tcPr>
            <w:tcW w:w="1372" w:type="dxa"/>
            <w:tcBorders>
              <w:top w:val="single" w:sz="4" w:space="0" w:color="auto"/>
              <w:left w:val="single" w:sz="4" w:space="0" w:color="auto"/>
              <w:bottom w:val="single" w:sz="4" w:space="0" w:color="auto"/>
              <w:right w:val="single" w:sz="4" w:space="0" w:color="auto"/>
            </w:tcBorders>
          </w:tcPr>
          <w:p w14:paraId="74E557E3" w14:textId="00467372" w:rsidR="004B6955" w:rsidRPr="00752385" w:rsidRDefault="004B6955" w:rsidP="004B6955">
            <w:pPr>
              <w:jc w:val="center"/>
              <w:rPr>
                <w:rFonts w:ascii="Verdana" w:hAnsi="Verdana"/>
                <w:i/>
                <w:iCs/>
                <w:snapToGrid w:val="0"/>
                <w:sz w:val="20"/>
                <w:szCs w:val="20"/>
                <w:lang w:val="lt-LT"/>
              </w:rPr>
            </w:pPr>
            <w:r>
              <w:rPr>
                <w:rFonts w:ascii="Verdana" w:hAnsi="Verdana"/>
                <w:i/>
                <w:iCs/>
                <w:snapToGrid w:val="0"/>
                <w:sz w:val="20"/>
                <w:szCs w:val="20"/>
                <w:lang w:val="lt-LT"/>
              </w:rPr>
              <w:t>5750,00</w:t>
            </w:r>
          </w:p>
        </w:tc>
      </w:tr>
      <w:tr w:rsidR="00F17339" w:rsidRPr="00752385"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752385" w:rsidRDefault="00F17339" w:rsidP="00F54FCD">
            <w:pPr>
              <w:jc w:val="right"/>
              <w:rPr>
                <w:rFonts w:ascii="Verdana" w:hAnsi="Verdana"/>
                <w:b/>
                <w:bCs/>
                <w:snapToGrid w:val="0"/>
                <w:sz w:val="20"/>
                <w:szCs w:val="20"/>
                <w:lang w:val="lt-LT"/>
              </w:rPr>
            </w:pPr>
            <w:r w:rsidRPr="00752385">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2D37FC18" w:rsidR="00F17339" w:rsidRPr="00752385" w:rsidRDefault="004B6955" w:rsidP="00F54FCD">
            <w:pPr>
              <w:jc w:val="center"/>
              <w:rPr>
                <w:rFonts w:ascii="Verdana" w:hAnsi="Verdana"/>
                <w:i/>
                <w:iCs/>
                <w:snapToGrid w:val="0"/>
                <w:sz w:val="20"/>
                <w:szCs w:val="20"/>
                <w:lang w:val="lt-LT"/>
              </w:rPr>
            </w:pPr>
            <w:r w:rsidRPr="004B6955">
              <w:rPr>
                <w:rFonts w:ascii="Verdana" w:hAnsi="Verdana"/>
                <w:i/>
                <w:iCs/>
                <w:snapToGrid w:val="0"/>
                <w:sz w:val="20"/>
                <w:szCs w:val="20"/>
                <w:lang w:val="lt-LT"/>
              </w:rPr>
              <w:t>12074,00</w:t>
            </w:r>
          </w:p>
        </w:tc>
      </w:tr>
    </w:tbl>
    <w:p w14:paraId="704A6AFC" w14:textId="77777777" w:rsidR="00F17339" w:rsidRPr="00E07962" w:rsidRDefault="00F17339" w:rsidP="00F17339">
      <w:pPr>
        <w:rPr>
          <w:rFonts w:ascii="Verdana" w:hAnsi="Verdana"/>
          <w:sz w:val="20"/>
          <w:szCs w:val="20"/>
          <w:lang w:val="lt-LT"/>
        </w:rPr>
      </w:pPr>
    </w:p>
    <w:p w14:paraId="75A820D8" w14:textId="41A84854" w:rsidR="00B658AF" w:rsidRPr="00752385" w:rsidRDefault="00B658AF" w:rsidP="00B658AF">
      <w:pPr>
        <w:pStyle w:val="ListParagraph"/>
        <w:spacing w:after="120"/>
        <w:ind w:left="0"/>
        <w:contextualSpacing w:val="0"/>
        <w:jc w:val="right"/>
        <w:rPr>
          <w:rFonts w:ascii="Verdana" w:hAnsi="Verdana" w:cs="Times New Roman"/>
          <w:bCs/>
          <w:i/>
          <w:sz w:val="20"/>
          <w:szCs w:val="20"/>
        </w:rPr>
      </w:pPr>
      <w:r w:rsidRPr="00752385">
        <w:rPr>
          <w:rFonts w:ascii="Verdana" w:hAnsi="Verdana" w:cs="Times New Roman"/>
          <w:bCs/>
          <w:i/>
          <w:sz w:val="20"/>
          <w:szCs w:val="20"/>
        </w:rPr>
        <w:t xml:space="preserve">2 Lentelė. </w:t>
      </w:r>
      <w:proofErr w:type="spellStart"/>
      <w:r w:rsidRPr="00752385">
        <w:rPr>
          <w:rFonts w:ascii="Verdana" w:hAnsi="Verdana" w:cs="Times New Roman"/>
          <w:bCs/>
          <w:i/>
          <w:sz w:val="20"/>
          <w:szCs w:val="20"/>
          <w:lang w:val="en-GB"/>
        </w:rPr>
        <w:t>Reikalavimai</w:t>
      </w:r>
      <w:proofErr w:type="spellEnd"/>
      <w:r w:rsidRPr="00752385">
        <w:rPr>
          <w:rFonts w:ascii="Verdana" w:hAnsi="Verdana" w:cs="Times New Roman"/>
          <w:bCs/>
          <w:i/>
          <w:sz w:val="20"/>
          <w:szCs w:val="20"/>
          <w:lang w:val="en-GB"/>
        </w:rPr>
        <w:t xml:space="preserve"> </w:t>
      </w:r>
      <w:bookmarkStart w:id="7" w:name="_Hlk143684303"/>
      <w:proofErr w:type="spellStart"/>
      <w:r w:rsidRPr="00752385">
        <w:rPr>
          <w:rFonts w:ascii="Verdana" w:hAnsi="Verdana" w:cs="Times New Roman"/>
          <w:bCs/>
          <w:i/>
          <w:sz w:val="20"/>
          <w:szCs w:val="20"/>
          <w:lang w:val="en-GB"/>
        </w:rPr>
        <w:t>videokamerų</w:t>
      </w:r>
      <w:proofErr w:type="spellEnd"/>
      <w:r w:rsidRPr="00752385">
        <w:rPr>
          <w:rFonts w:ascii="Verdana" w:hAnsi="Verdana" w:cs="Times New Roman"/>
          <w:bCs/>
          <w:i/>
          <w:sz w:val="20"/>
          <w:szCs w:val="20"/>
          <w:lang w:val="en-GB"/>
        </w:rPr>
        <w:t xml:space="preserve"> </w:t>
      </w:r>
      <w:bookmarkEnd w:id="7"/>
      <w:proofErr w:type="spellStart"/>
      <w:r w:rsidR="004C120F">
        <w:rPr>
          <w:rFonts w:ascii="Verdana" w:hAnsi="Verdana" w:cs="Times New Roman"/>
          <w:bCs/>
          <w:i/>
          <w:sz w:val="20"/>
          <w:szCs w:val="20"/>
          <w:lang w:val="en-GB"/>
        </w:rPr>
        <w:t>sistemų</w:t>
      </w:r>
      <w:proofErr w:type="spellEnd"/>
      <w:r w:rsidR="004C120F">
        <w:rPr>
          <w:rFonts w:ascii="Verdana" w:hAnsi="Verdana" w:cs="Times New Roman"/>
          <w:bCs/>
          <w:i/>
          <w:sz w:val="20"/>
          <w:szCs w:val="20"/>
          <w:lang w:val="en-GB"/>
        </w:rPr>
        <w:t xml:space="preserve"> </w:t>
      </w:r>
      <w:proofErr w:type="spellStart"/>
      <w:r w:rsidR="00F0074E">
        <w:rPr>
          <w:rFonts w:ascii="Verdana" w:hAnsi="Verdana" w:cs="Times New Roman"/>
          <w:bCs/>
          <w:i/>
          <w:sz w:val="20"/>
          <w:szCs w:val="20"/>
          <w:lang w:val="en-GB"/>
        </w:rPr>
        <w:t>hibridiniams</w:t>
      </w:r>
      <w:proofErr w:type="spellEnd"/>
      <w:r w:rsidR="00F0074E">
        <w:rPr>
          <w:rFonts w:ascii="Verdana" w:hAnsi="Verdana" w:cs="Times New Roman"/>
          <w:bCs/>
          <w:i/>
          <w:sz w:val="20"/>
          <w:szCs w:val="20"/>
          <w:lang w:val="en-GB"/>
        </w:rPr>
        <w:t xml:space="preserve"> </w:t>
      </w:r>
      <w:proofErr w:type="spellStart"/>
      <w:r w:rsidR="00F0074E">
        <w:rPr>
          <w:rFonts w:ascii="Verdana" w:hAnsi="Verdana" w:cs="Times New Roman"/>
          <w:bCs/>
          <w:i/>
          <w:sz w:val="20"/>
          <w:szCs w:val="20"/>
          <w:lang w:val="en-GB"/>
        </w:rPr>
        <w:t>kabeliams</w:t>
      </w:r>
      <w:proofErr w:type="spellEnd"/>
      <w:r w:rsidR="00E34EC3">
        <w:rPr>
          <w:rFonts w:ascii="Verdana" w:hAnsi="Verdana" w:cs="Times New Roman"/>
          <w:bCs/>
          <w:i/>
          <w:sz w:val="20"/>
          <w:szCs w:val="20"/>
          <w:lang w:val="en-GB"/>
        </w:rPr>
        <w:t xml:space="preserve"> (</w:t>
      </w:r>
      <w:proofErr w:type="spellStart"/>
      <w:r w:rsidR="00E34EC3">
        <w:rPr>
          <w:rFonts w:ascii="Verdana" w:hAnsi="Verdana" w:cs="Times New Roman"/>
          <w:bCs/>
          <w:i/>
          <w:sz w:val="20"/>
          <w:szCs w:val="20"/>
          <w:lang w:val="en-GB"/>
        </w:rPr>
        <w:t>vidaus</w:t>
      </w:r>
      <w:proofErr w:type="spellEnd"/>
      <w:r w:rsidR="00E34EC3">
        <w:rPr>
          <w:rFonts w:ascii="Verdana" w:hAnsi="Verdana" w:cs="Times New Roman"/>
          <w:bCs/>
          <w:i/>
          <w:sz w:val="20"/>
          <w:szCs w:val="20"/>
          <w:lang w:val="en-GB"/>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10"/>
        <w:gridCol w:w="2550"/>
        <w:gridCol w:w="2978"/>
        <w:gridCol w:w="2682"/>
        <w:gridCol w:w="10"/>
      </w:tblGrid>
      <w:tr w:rsidR="00AD12C6" w:rsidRPr="00752385" w14:paraId="7D6D85A3" w14:textId="77777777" w:rsidTr="6380DFC7">
        <w:tc>
          <w:tcPr>
            <w:tcW w:w="9632" w:type="dxa"/>
            <w:gridSpan w:val="6"/>
            <w:shd w:val="clear" w:color="auto" w:fill="auto"/>
          </w:tcPr>
          <w:p w14:paraId="7AADED17" w14:textId="7A6B1C37" w:rsidR="00AD12C6" w:rsidRPr="00DA63E3" w:rsidRDefault="00AD12C6" w:rsidP="008119F6">
            <w:pPr>
              <w:pStyle w:val="ListParagraph"/>
              <w:numPr>
                <w:ilvl w:val="0"/>
                <w:numId w:val="33"/>
              </w:numPr>
              <w:tabs>
                <w:tab w:val="left" w:pos="318"/>
              </w:tabs>
              <w:jc w:val="both"/>
              <w:rPr>
                <w:rFonts w:ascii="Verdana" w:hAnsi="Verdana"/>
                <w:b/>
                <w:bCs/>
                <w:color w:val="000000"/>
                <w:sz w:val="20"/>
                <w:szCs w:val="20"/>
              </w:rPr>
            </w:pPr>
            <w:bookmarkStart w:id="8" w:name="_Hlk180506113"/>
            <w:r w:rsidRPr="0EF50BB8">
              <w:rPr>
                <w:rFonts w:ascii="Verdana" w:hAnsi="Verdana"/>
                <w:b/>
                <w:bCs/>
                <w:color w:val="000000" w:themeColor="text1"/>
                <w:sz w:val="20"/>
                <w:szCs w:val="20"/>
              </w:rPr>
              <w:t>Optiniai</w:t>
            </w:r>
            <w:r w:rsidR="00124364">
              <w:rPr>
                <w:rFonts w:ascii="Verdana" w:hAnsi="Verdana"/>
                <w:b/>
                <w:bCs/>
                <w:color w:val="000000" w:themeColor="text1"/>
                <w:sz w:val="20"/>
                <w:szCs w:val="20"/>
              </w:rPr>
              <w:t>-hibridiniai videokamerų</w:t>
            </w:r>
            <w:r w:rsidRPr="0EF50BB8">
              <w:rPr>
                <w:rFonts w:ascii="Verdana" w:hAnsi="Verdana"/>
                <w:b/>
                <w:bCs/>
                <w:color w:val="000000" w:themeColor="text1"/>
                <w:sz w:val="20"/>
                <w:szCs w:val="20"/>
              </w:rPr>
              <w:t xml:space="preserve"> kabeliai</w:t>
            </w:r>
            <w:r>
              <w:rPr>
                <w:rFonts w:ascii="Verdana" w:hAnsi="Verdana"/>
                <w:b/>
                <w:bCs/>
                <w:color w:val="000000" w:themeColor="text1"/>
                <w:sz w:val="20"/>
                <w:szCs w:val="20"/>
              </w:rPr>
              <w:t xml:space="preserve"> (</w:t>
            </w:r>
            <w:r w:rsidR="00AF0D5B">
              <w:rPr>
                <w:rFonts w:ascii="Verdana" w:hAnsi="Verdana"/>
                <w:b/>
                <w:bCs/>
                <w:color w:val="000000" w:themeColor="text1"/>
                <w:sz w:val="20"/>
                <w:szCs w:val="20"/>
              </w:rPr>
              <w:t>1</w:t>
            </w:r>
            <w:r>
              <w:rPr>
                <w:rFonts w:ascii="Verdana" w:hAnsi="Verdana"/>
                <w:b/>
                <w:bCs/>
                <w:color w:val="000000" w:themeColor="text1"/>
                <w:sz w:val="20"/>
                <w:szCs w:val="20"/>
              </w:rPr>
              <w:t xml:space="preserve"> tipo)</w:t>
            </w:r>
            <w:r w:rsidR="00F30359">
              <w:rPr>
                <w:rFonts w:ascii="Verdana" w:hAnsi="Verdana"/>
                <w:b/>
                <w:bCs/>
                <w:color w:val="000000" w:themeColor="text1"/>
                <w:sz w:val="20"/>
                <w:szCs w:val="20"/>
              </w:rPr>
              <w:t xml:space="preserve"> – 12 vnt.</w:t>
            </w:r>
          </w:p>
        </w:tc>
      </w:tr>
      <w:tr w:rsidR="004B6955" w:rsidRPr="00751E68" w14:paraId="14ABCD53" w14:textId="77777777" w:rsidTr="6380DFC7">
        <w:trPr>
          <w:gridAfter w:val="1"/>
          <w:wAfter w:w="10" w:type="dxa"/>
        </w:trPr>
        <w:tc>
          <w:tcPr>
            <w:tcW w:w="1412" w:type="dxa"/>
            <w:gridSpan w:val="2"/>
            <w:shd w:val="clear" w:color="auto" w:fill="auto"/>
          </w:tcPr>
          <w:p w14:paraId="6DACA8D6" w14:textId="77777777" w:rsidR="004B6955" w:rsidRPr="00752385" w:rsidRDefault="004B6955" w:rsidP="004B6955">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10" w:type="dxa"/>
            <w:gridSpan w:val="3"/>
            <w:shd w:val="clear" w:color="auto" w:fill="auto"/>
          </w:tcPr>
          <w:p w14:paraId="13D605DE" w14:textId="07D52209" w:rsidR="004B6955" w:rsidRPr="00752385" w:rsidRDefault="004B6955" w:rsidP="004B6955">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lang w:val="en-US"/>
              </w:rPr>
              <w:t>Canare</w:t>
            </w:r>
          </w:p>
        </w:tc>
      </w:tr>
      <w:tr w:rsidR="004B6955" w:rsidRPr="00751E68" w14:paraId="70BAB494" w14:textId="77777777" w:rsidTr="6380DFC7">
        <w:trPr>
          <w:gridAfter w:val="1"/>
          <w:wAfter w:w="10" w:type="dxa"/>
        </w:trPr>
        <w:tc>
          <w:tcPr>
            <w:tcW w:w="1412" w:type="dxa"/>
            <w:gridSpan w:val="2"/>
            <w:shd w:val="clear" w:color="auto" w:fill="auto"/>
          </w:tcPr>
          <w:p w14:paraId="1DF09B0F" w14:textId="77777777" w:rsidR="004B6955" w:rsidRPr="00752385" w:rsidRDefault="004B6955" w:rsidP="004B6955">
            <w:pPr>
              <w:pStyle w:val="BodyText"/>
              <w:spacing w:after="0" w:line="240" w:lineRule="auto"/>
              <w:rPr>
                <w:rFonts w:ascii="Verdana" w:hAnsi="Verdana" w:cs="Times New Roman"/>
                <w:bCs/>
                <w:i/>
                <w:iCs/>
                <w:color w:val="000000"/>
                <w:sz w:val="20"/>
                <w:szCs w:val="20"/>
              </w:rPr>
            </w:pPr>
            <w:r w:rsidRPr="00752385">
              <w:rPr>
                <w:rFonts w:ascii="Verdana" w:hAnsi="Verdana" w:cs="Times New Roman"/>
                <w:bCs/>
                <w:i/>
                <w:iCs/>
                <w:color w:val="000000"/>
                <w:sz w:val="20"/>
                <w:szCs w:val="20"/>
              </w:rPr>
              <w:t>Modelis</w:t>
            </w:r>
          </w:p>
        </w:tc>
        <w:tc>
          <w:tcPr>
            <w:tcW w:w="8210" w:type="dxa"/>
            <w:gridSpan w:val="3"/>
            <w:shd w:val="clear" w:color="auto" w:fill="auto"/>
          </w:tcPr>
          <w:p w14:paraId="327940E1" w14:textId="612799F5" w:rsidR="004B6955" w:rsidRPr="00752385" w:rsidRDefault="004B6955" w:rsidP="004B6955">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lang w:val="en-US"/>
              </w:rPr>
              <w:t>FCC25N-FRCM</w:t>
            </w:r>
          </w:p>
        </w:tc>
      </w:tr>
      <w:tr w:rsidR="004B6955" w:rsidRPr="00752385" w14:paraId="4DBBBBE3" w14:textId="77777777" w:rsidTr="6380DFC7">
        <w:trPr>
          <w:gridAfter w:val="1"/>
          <w:wAfter w:w="10" w:type="dxa"/>
        </w:trPr>
        <w:tc>
          <w:tcPr>
            <w:tcW w:w="702" w:type="dxa"/>
            <w:shd w:val="clear" w:color="auto" w:fill="auto"/>
            <w:vAlign w:val="center"/>
          </w:tcPr>
          <w:p w14:paraId="725A9B6D"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79462A9F" w14:textId="22B835C6" w:rsidR="004B6955" w:rsidRPr="00E60F40" w:rsidRDefault="004B6955" w:rsidP="004B6955">
            <w:pPr>
              <w:jc w:val="both"/>
              <w:rPr>
                <w:rFonts w:ascii="Verdana" w:hAnsi="Verdana"/>
                <w:bCs/>
                <w:color w:val="000000" w:themeColor="text1"/>
                <w:sz w:val="20"/>
                <w:szCs w:val="20"/>
              </w:rPr>
            </w:pPr>
            <w:r w:rsidRPr="00E60F40">
              <w:rPr>
                <w:rFonts w:ascii="Verdana" w:hAnsi="Verdana"/>
                <w:noProof/>
                <w:sz w:val="20"/>
                <w:szCs w:val="20"/>
              </w:rPr>
              <w:t>Optinis hibridinis videokameros jungiamasis SMPTE 311 standarto kabelis su SMPTE 304 standarto jungtimis</w:t>
            </w:r>
            <w:r w:rsidRPr="00E60F40">
              <w:rPr>
                <w:rFonts w:ascii="Verdana" w:hAnsi="Verdana"/>
                <w:bCs/>
                <w:color w:val="000000" w:themeColor="text1"/>
                <w:sz w:val="20"/>
                <w:szCs w:val="20"/>
              </w:rPr>
              <w:t>:</w:t>
            </w:r>
          </w:p>
          <w:p w14:paraId="20D92BAC" w14:textId="6F862C6E" w:rsidR="004B6955" w:rsidRPr="00752385" w:rsidRDefault="004B6955" w:rsidP="004B6955">
            <w:pPr>
              <w:jc w:val="both"/>
              <w:rPr>
                <w:rFonts w:ascii="Verdana" w:hAnsi="Verdana"/>
                <w:bCs/>
                <w:color w:val="000000" w:themeColor="text1"/>
                <w:sz w:val="20"/>
                <w:szCs w:val="20"/>
              </w:rPr>
            </w:pPr>
            <w:proofErr w:type="spellStart"/>
            <w:r w:rsidRPr="0809C06F">
              <w:rPr>
                <w:rFonts w:ascii="Verdana" w:hAnsi="Verdana"/>
                <w:color w:val="000000" w:themeColor="text1"/>
                <w:sz w:val="20"/>
                <w:szCs w:val="20"/>
              </w:rPr>
              <w:t>Videokamer</w:t>
            </w:r>
            <w:r>
              <w:rPr>
                <w:rFonts w:ascii="Verdana" w:hAnsi="Verdana"/>
                <w:color w:val="000000" w:themeColor="text1"/>
                <w:sz w:val="20"/>
                <w:szCs w:val="20"/>
              </w:rPr>
              <w:t>os</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prailginimo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kabelio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jungimo</w:t>
            </w:r>
            <w:proofErr w:type="spellEnd"/>
            <w:r>
              <w:rPr>
                <w:rFonts w:ascii="Verdana" w:hAnsi="Verdana"/>
                <w:color w:val="000000" w:themeColor="text1"/>
                <w:sz w:val="20"/>
                <w:szCs w:val="20"/>
              </w:rPr>
              <w:t xml:space="preserve"> gale FMW </w:t>
            </w:r>
            <w:proofErr w:type="spellStart"/>
            <w:r>
              <w:rPr>
                <w:rFonts w:ascii="Verdana" w:hAnsi="Verdana"/>
                <w:color w:val="000000" w:themeColor="text1"/>
                <w:sz w:val="20"/>
                <w:szCs w:val="20"/>
              </w:rPr>
              <w:t>korpusinio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tipo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jungtimi</w:t>
            </w:r>
            <w:proofErr w:type="spellEnd"/>
            <w:r>
              <w:rPr>
                <w:rFonts w:ascii="Verdana" w:hAnsi="Verdana"/>
                <w:color w:val="000000" w:themeColor="text1"/>
                <w:sz w:val="20"/>
                <w:szCs w:val="20"/>
              </w:rPr>
              <w:t xml:space="preserve">, CCU </w:t>
            </w:r>
            <w:proofErr w:type="spellStart"/>
            <w:r>
              <w:rPr>
                <w:rFonts w:ascii="Verdana" w:hAnsi="Verdana"/>
                <w:color w:val="000000" w:themeColor="text1"/>
                <w:sz w:val="20"/>
                <w:szCs w:val="20"/>
              </w:rPr>
              <w:t>jungimo</w:t>
            </w:r>
            <w:proofErr w:type="spellEnd"/>
            <w:r>
              <w:rPr>
                <w:rFonts w:ascii="Verdana" w:hAnsi="Verdana"/>
                <w:color w:val="000000" w:themeColor="text1"/>
                <w:sz w:val="20"/>
                <w:szCs w:val="20"/>
              </w:rPr>
              <w:t xml:space="preserve"> gale- </w:t>
            </w:r>
            <w:proofErr w:type="spellStart"/>
            <w:r>
              <w:rPr>
                <w:rFonts w:ascii="Verdana" w:hAnsi="Verdana"/>
                <w:color w:val="000000" w:themeColor="text1"/>
                <w:sz w:val="20"/>
                <w:szCs w:val="20"/>
              </w:rPr>
              <w:t>su</w:t>
            </w:r>
            <w:proofErr w:type="spellEnd"/>
            <w:r>
              <w:rPr>
                <w:rFonts w:ascii="Verdana" w:hAnsi="Verdana"/>
                <w:color w:val="000000" w:themeColor="text1"/>
                <w:sz w:val="20"/>
                <w:szCs w:val="20"/>
              </w:rPr>
              <w:t xml:space="preserve"> PUW </w:t>
            </w:r>
            <w:proofErr w:type="spellStart"/>
            <w:r>
              <w:rPr>
                <w:rFonts w:ascii="Verdana" w:hAnsi="Verdana"/>
                <w:color w:val="000000" w:themeColor="text1"/>
                <w:sz w:val="20"/>
                <w:szCs w:val="20"/>
              </w:rPr>
              <w:t>tipo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jungtimi</w:t>
            </w:r>
            <w:proofErr w:type="spellEnd"/>
            <w:r>
              <w:rPr>
                <w:rFonts w:ascii="Verdana" w:hAnsi="Verdana"/>
                <w:color w:val="000000" w:themeColor="text1"/>
                <w:sz w:val="20"/>
                <w:szCs w:val="20"/>
              </w:rPr>
              <w:t>.</w:t>
            </w:r>
            <w:r w:rsidRPr="00752385" w:rsidDel="00D53B34">
              <w:rPr>
                <w:rFonts w:ascii="Verdana" w:hAnsi="Verdana"/>
                <w:bCs/>
                <w:noProof/>
                <w:sz w:val="20"/>
                <w:szCs w:val="20"/>
              </w:rPr>
              <w:t xml:space="preserve"> </w:t>
            </w:r>
            <w:r w:rsidRPr="00752385">
              <w:rPr>
                <w:rFonts w:ascii="Verdana" w:hAnsi="Verdana"/>
                <w:bCs/>
                <w:color w:val="000000" w:themeColor="text1"/>
                <w:sz w:val="20"/>
                <w:szCs w:val="20"/>
              </w:rPr>
              <w:t>CCU.</w:t>
            </w:r>
          </w:p>
          <w:p w14:paraId="466D2613" w14:textId="1B476FEF" w:rsidR="004B6955" w:rsidRPr="00752385" w:rsidRDefault="004B6955" w:rsidP="004B6955">
            <w:pPr>
              <w:jc w:val="both"/>
              <w:rPr>
                <w:rFonts w:ascii="Verdana" w:hAnsi="Verdana"/>
                <w:bCs/>
                <w:noProof/>
                <w:sz w:val="20"/>
                <w:szCs w:val="20"/>
              </w:rPr>
            </w:pPr>
          </w:p>
        </w:tc>
        <w:tc>
          <w:tcPr>
            <w:tcW w:w="2978" w:type="dxa"/>
            <w:shd w:val="clear" w:color="auto" w:fill="auto"/>
          </w:tcPr>
          <w:p w14:paraId="3F191002" w14:textId="77777777"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Optinis hibridinis videokameros jungiamasis SMPTE 311 standarto kabelis su SMPTE 304 standarto jungtimis:</w:t>
            </w:r>
          </w:p>
          <w:p w14:paraId="645A7068" w14:textId="3F87F032"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Videokameros prailginimo kabelio jungimo gale FMW (FCFRCA) korpusinio tipo jungtimi, CCU jungimo gale- su PUW (FCMA) tipo jungtimi. CCU.</w:t>
            </w:r>
          </w:p>
        </w:tc>
        <w:tc>
          <w:tcPr>
            <w:tcW w:w="2682" w:type="dxa"/>
          </w:tcPr>
          <w:p w14:paraId="466C0904" w14:textId="77777777" w:rsidR="004B6955" w:rsidRPr="004B6955" w:rsidRDefault="004B6955" w:rsidP="004B6955">
            <w:pPr>
              <w:jc w:val="center"/>
              <w:rPr>
                <w:rFonts w:ascii="Verdana" w:hAnsi="Verdana" w:cstheme="majorBidi"/>
                <w:sz w:val="20"/>
                <w:szCs w:val="20"/>
                <w:lang w:val="lt-LT"/>
              </w:rPr>
            </w:pPr>
            <w:hyperlink r:id="rId12" w:history="1">
              <w:r w:rsidRPr="004B6955">
                <w:rPr>
                  <w:rStyle w:val="Hyperlink"/>
                  <w:rFonts w:ascii="Verdana" w:hAnsi="Verdana" w:cstheme="majorBidi"/>
                  <w:sz w:val="20"/>
                  <w:szCs w:val="20"/>
                  <w:lang w:val="lt-LT"/>
                </w:rPr>
                <w:t>https://www.canare.co.jp/en/products/fiber_optic_systems/index.php?tid=1_023</w:t>
              </w:r>
            </w:hyperlink>
            <w:r w:rsidRPr="004B6955">
              <w:rPr>
                <w:rFonts w:ascii="Verdana" w:hAnsi="Verdana" w:cstheme="majorBidi"/>
                <w:sz w:val="20"/>
                <w:szCs w:val="20"/>
                <w:lang w:val="lt-LT"/>
              </w:rPr>
              <w:t xml:space="preserve"> </w:t>
            </w:r>
          </w:p>
          <w:p w14:paraId="39A2B333" w14:textId="77777777" w:rsidR="004B6955" w:rsidRPr="004B6955" w:rsidRDefault="004B6955" w:rsidP="004B6955">
            <w:pPr>
              <w:jc w:val="center"/>
              <w:rPr>
                <w:rFonts w:ascii="Verdana" w:eastAsia="Times New Roman" w:hAnsi="Verdana"/>
                <w:sz w:val="20"/>
                <w:szCs w:val="20"/>
                <w:lang w:val="lt-LT"/>
              </w:rPr>
            </w:pPr>
          </w:p>
          <w:p w14:paraId="31C16FB7"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Pridedamas PDF failas „304-LEMO-CANARE“</w:t>
            </w:r>
          </w:p>
          <w:p w14:paraId="7C9726E3" w14:textId="5D169557" w:rsidR="004B6955" w:rsidRPr="004B6955" w:rsidRDefault="004B6955" w:rsidP="004B6955">
            <w:pPr>
              <w:jc w:val="center"/>
              <w:rPr>
                <w:rFonts w:ascii="Verdana" w:eastAsia="Times New Roman" w:hAnsi="Verdana"/>
                <w:sz w:val="20"/>
                <w:szCs w:val="20"/>
                <w:lang w:val="lt-LT"/>
              </w:rPr>
            </w:pPr>
          </w:p>
        </w:tc>
      </w:tr>
      <w:tr w:rsidR="004B6955" w:rsidRPr="00752385" w14:paraId="01E7383D" w14:textId="77777777" w:rsidTr="6380DFC7">
        <w:trPr>
          <w:gridAfter w:val="1"/>
          <w:wAfter w:w="10" w:type="dxa"/>
        </w:trPr>
        <w:tc>
          <w:tcPr>
            <w:tcW w:w="702" w:type="dxa"/>
            <w:shd w:val="clear" w:color="auto" w:fill="auto"/>
            <w:vAlign w:val="center"/>
          </w:tcPr>
          <w:p w14:paraId="2ABA691B"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4C5EE9E7" w14:textId="41C6E933" w:rsidR="004B6955" w:rsidRPr="004C5DE3" w:rsidRDefault="004B6955" w:rsidP="004B6955">
            <w:pPr>
              <w:jc w:val="both"/>
              <w:rPr>
                <w:rFonts w:ascii="Verdana" w:hAnsi="Verdana"/>
                <w:bCs/>
                <w:noProof/>
                <w:sz w:val="20"/>
                <w:szCs w:val="20"/>
              </w:rPr>
            </w:pPr>
            <w:r w:rsidRPr="00752385">
              <w:rPr>
                <w:rFonts w:ascii="Verdana" w:hAnsi="Verdana"/>
                <w:bCs/>
                <w:noProof/>
                <w:sz w:val="20"/>
                <w:szCs w:val="20"/>
              </w:rPr>
              <w:t xml:space="preserve">Vieno kabelio ilgis - ne mažiau 25 m. </w:t>
            </w:r>
          </w:p>
        </w:tc>
        <w:tc>
          <w:tcPr>
            <w:tcW w:w="2978" w:type="dxa"/>
            <w:shd w:val="clear" w:color="auto" w:fill="auto"/>
          </w:tcPr>
          <w:p w14:paraId="70402C7D" w14:textId="1FE11F47"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Vieno kabelio ilgis - 25 m.</w:t>
            </w:r>
          </w:p>
        </w:tc>
        <w:tc>
          <w:tcPr>
            <w:tcW w:w="2682" w:type="dxa"/>
          </w:tcPr>
          <w:p w14:paraId="4B27E0CD" w14:textId="77777777" w:rsidR="004B6955" w:rsidRPr="004B6955" w:rsidRDefault="004B6955" w:rsidP="004B6955">
            <w:pPr>
              <w:jc w:val="center"/>
              <w:rPr>
                <w:rFonts w:ascii="Verdana" w:hAnsi="Verdana" w:cstheme="majorBidi"/>
                <w:sz w:val="20"/>
                <w:szCs w:val="20"/>
                <w:lang w:val="lt-LT"/>
              </w:rPr>
            </w:pPr>
            <w:hyperlink r:id="rId13" w:history="1">
              <w:r w:rsidRPr="004B6955">
                <w:rPr>
                  <w:rStyle w:val="Hyperlink"/>
                  <w:rFonts w:ascii="Verdana" w:hAnsi="Verdana" w:cstheme="majorBidi"/>
                  <w:sz w:val="20"/>
                  <w:szCs w:val="20"/>
                  <w:lang w:val="lt-LT"/>
                </w:rPr>
                <w:t>https://www.canare.co.jp/en/products/fiber_optic_systems/index.php?tid=1_023</w:t>
              </w:r>
            </w:hyperlink>
            <w:r w:rsidRPr="004B6955">
              <w:rPr>
                <w:rFonts w:ascii="Verdana" w:hAnsi="Verdana" w:cstheme="majorBidi"/>
                <w:sz w:val="20"/>
                <w:szCs w:val="20"/>
                <w:lang w:val="lt-LT"/>
              </w:rPr>
              <w:t xml:space="preserve">  </w:t>
            </w:r>
          </w:p>
          <w:p w14:paraId="53E7ED11" w14:textId="77777777" w:rsidR="004B6955" w:rsidRPr="004B6955" w:rsidRDefault="004B6955" w:rsidP="004B6955">
            <w:pPr>
              <w:jc w:val="center"/>
              <w:rPr>
                <w:rFonts w:ascii="Verdana" w:hAnsi="Verdana" w:cstheme="majorBidi"/>
                <w:sz w:val="20"/>
                <w:szCs w:val="20"/>
                <w:lang w:val="lt-LT"/>
              </w:rPr>
            </w:pPr>
          </w:p>
          <w:p w14:paraId="68F7B4FD" w14:textId="037E81CB"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 xml:space="preserve">Kabelio modelis kaip </w:t>
            </w:r>
            <w:proofErr w:type="spellStart"/>
            <w:r w:rsidRPr="004B6955">
              <w:rPr>
                <w:rFonts w:ascii="Verdana" w:hAnsi="Verdana" w:cstheme="majorBidi"/>
                <w:sz w:val="20"/>
                <w:szCs w:val="20"/>
                <w:lang w:val="lt-LT"/>
              </w:rPr>
              <w:t>pvz</w:t>
            </w:r>
            <w:proofErr w:type="spellEnd"/>
            <w:r w:rsidRPr="004B6955">
              <w:rPr>
                <w:rFonts w:ascii="Verdana" w:hAnsi="Verdana" w:cstheme="majorBidi"/>
                <w:sz w:val="20"/>
                <w:szCs w:val="20"/>
                <w:lang w:val="lt-LT"/>
              </w:rPr>
              <w:t xml:space="preserve"> pateiktoje nuorodoje „FCC</w:t>
            </w:r>
            <w:r w:rsidRPr="004B6955">
              <w:rPr>
                <w:rFonts w:ascii="Verdana" w:hAnsi="Verdana" w:cstheme="majorBidi"/>
                <w:b/>
                <w:bCs/>
                <w:sz w:val="20"/>
                <w:szCs w:val="20"/>
                <w:lang w:val="lt-LT"/>
              </w:rPr>
              <w:t>05</w:t>
            </w:r>
            <w:r w:rsidRPr="004B6955">
              <w:rPr>
                <w:rFonts w:ascii="Verdana" w:hAnsi="Verdana" w:cstheme="majorBidi"/>
                <w:sz w:val="20"/>
                <w:szCs w:val="20"/>
                <w:lang w:val="lt-LT"/>
              </w:rPr>
              <w:t xml:space="preserve">N-FRCM“ skaičius </w:t>
            </w:r>
            <w:r w:rsidRPr="004B6955">
              <w:rPr>
                <w:rFonts w:ascii="Verdana" w:hAnsi="Verdana" w:cstheme="majorBidi"/>
                <w:b/>
                <w:bCs/>
                <w:sz w:val="20"/>
                <w:szCs w:val="20"/>
                <w:lang w:val="lt-LT"/>
              </w:rPr>
              <w:t>05</w:t>
            </w:r>
            <w:r w:rsidRPr="004B6955">
              <w:rPr>
                <w:rFonts w:ascii="Verdana" w:hAnsi="Verdana" w:cstheme="majorBidi"/>
                <w:sz w:val="20"/>
                <w:szCs w:val="20"/>
                <w:lang w:val="lt-LT"/>
              </w:rPr>
              <w:t xml:space="preserve"> reiškia kabelio ilgį </w:t>
            </w:r>
            <w:r w:rsidRPr="004B6955">
              <w:rPr>
                <w:rFonts w:ascii="Verdana" w:hAnsi="Verdana" w:cstheme="majorBidi"/>
                <w:b/>
                <w:bCs/>
                <w:sz w:val="20"/>
                <w:szCs w:val="20"/>
                <w:lang w:val="lt-LT"/>
              </w:rPr>
              <w:t>5m</w:t>
            </w:r>
            <w:r w:rsidRPr="004B6955">
              <w:rPr>
                <w:rFonts w:ascii="Verdana" w:hAnsi="Verdana" w:cstheme="majorBidi"/>
                <w:sz w:val="20"/>
                <w:szCs w:val="20"/>
                <w:lang w:val="lt-LT"/>
              </w:rPr>
              <w:t>, mūsų siūlomas kabelis yra FCC</w:t>
            </w:r>
            <w:r w:rsidRPr="004B6955">
              <w:rPr>
                <w:rFonts w:ascii="Verdana" w:hAnsi="Verdana" w:cstheme="majorBidi"/>
                <w:b/>
                <w:bCs/>
                <w:sz w:val="20"/>
                <w:szCs w:val="20"/>
                <w:lang w:val="lt-LT"/>
              </w:rPr>
              <w:t>25</w:t>
            </w:r>
            <w:r w:rsidRPr="004B6955">
              <w:rPr>
                <w:rFonts w:ascii="Verdana" w:hAnsi="Verdana" w:cstheme="majorBidi"/>
                <w:sz w:val="20"/>
                <w:szCs w:val="20"/>
                <w:lang w:val="lt-LT"/>
              </w:rPr>
              <w:t xml:space="preserve">N-FRCM, kuris indikuoja jog kabelis bus </w:t>
            </w:r>
            <w:r w:rsidRPr="004B6955">
              <w:rPr>
                <w:rFonts w:ascii="Verdana" w:hAnsi="Verdana" w:cstheme="majorBidi"/>
                <w:b/>
                <w:bCs/>
                <w:sz w:val="20"/>
                <w:szCs w:val="20"/>
                <w:lang w:val="lt-LT"/>
              </w:rPr>
              <w:t>25m</w:t>
            </w:r>
            <w:r w:rsidRPr="004B6955">
              <w:rPr>
                <w:rFonts w:ascii="Verdana" w:hAnsi="Verdana" w:cstheme="majorBidi"/>
                <w:sz w:val="20"/>
                <w:szCs w:val="20"/>
                <w:lang w:val="lt-LT"/>
              </w:rPr>
              <w:t xml:space="preserve"> </w:t>
            </w:r>
          </w:p>
        </w:tc>
      </w:tr>
      <w:tr w:rsidR="004B6955" w:rsidRPr="00752385" w14:paraId="0D5C5ACA" w14:textId="77777777" w:rsidTr="6380DFC7">
        <w:trPr>
          <w:gridAfter w:val="1"/>
          <w:wAfter w:w="10" w:type="dxa"/>
        </w:trPr>
        <w:tc>
          <w:tcPr>
            <w:tcW w:w="702" w:type="dxa"/>
            <w:shd w:val="clear" w:color="auto" w:fill="auto"/>
            <w:vAlign w:val="center"/>
          </w:tcPr>
          <w:p w14:paraId="68D10C5E"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36D46DB5" w14:textId="44B529FA" w:rsidR="004B6955" w:rsidRPr="007F1566" w:rsidRDefault="004B6955" w:rsidP="004B6955">
            <w:pPr>
              <w:jc w:val="both"/>
              <w:rPr>
                <w:rFonts w:ascii="Verdana" w:hAnsi="Verdana"/>
                <w:noProof/>
                <w:sz w:val="20"/>
                <w:szCs w:val="20"/>
                <w:lang w:val="lt-LT"/>
              </w:rPr>
            </w:pPr>
            <w:r w:rsidRPr="007F1566">
              <w:rPr>
                <w:rFonts w:ascii="Verdana" w:hAnsi="Verdana"/>
                <w:noProof/>
                <w:sz w:val="20"/>
                <w:szCs w:val="20"/>
                <w:lang w:val="lt-LT"/>
              </w:rPr>
              <w:t xml:space="preserve">Kabeliai yra skirti dirbti </w:t>
            </w:r>
            <w:r>
              <w:rPr>
                <w:rFonts w:ascii="Verdana" w:hAnsi="Verdana"/>
                <w:noProof/>
                <w:sz w:val="20"/>
                <w:szCs w:val="20"/>
                <w:lang w:val="lt-LT"/>
              </w:rPr>
              <w:t xml:space="preserve">vidaus studijos </w:t>
            </w:r>
            <w:r w:rsidRPr="007F1566">
              <w:rPr>
                <w:rFonts w:ascii="Verdana" w:hAnsi="Verdana"/>
                <w:noProof/>
                <w:sz w:val="20"/>
                <w:szCs w:val="20"/>
                <w:lang w:val="lt-LT"/>
              </w:rPr>
              <w:t>sąlygomis</w:t>
            </w:r>
            <w:r>
              <w:rPr>
                <w:rFonts w:ascii="Verdana" w:hAnsi="Verdana"/>
                <w:noProof/>
                <w:sz w:val="20"/>
                <w:szCs w:val="20"/>
                <w:lang w:val="lt-LT"/>
              </w:rPr>
              <w:t>.</w:t>
            </w:r>
          </w:p>
        </w:tc>
        <w:tc>
          <w:tcPr>
            <w:tcW w:w="2978" w:type="dxa"/>
            <w:shd w:val="clear" w:color="auto" w:fill="auto"/>
          </w:tcPr>
          <w:p w14:paraId="0E818064" w14:textId="401588F8"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Kabeliai yra skirti dirbti vidaus studijos sąlygomis.</w:t>
            </w:r>
          </w:p>
        </w:tc>
        <w:tc>
          <w:tcPr>
            <w:tcW w:w="2682" w:type="dxa"/>
          </w:tcPr>
          <w:p w14:paraId="1773BD9E" w14:textId="77777777" w:rsidR="004B6955" w:rsidRPr="004B6955" w:rsidRDefault="004B6955" w:rsidP="004B6955">
            <w:pPr>
              <w:jc w:val="center"/>
              <w:rPr>
                <w:rFonts w:ascii="Verdana" w:hAnsi="Verdana" w:cstheme="majorBidi"/>
                <w:sz w:val="20"/>
                <w:szCs w:val="20"/>
                <w:lang w:val="lt-LT"/>
              </w:rPr>
            </w:pPr>
            <w:hyperlink r:id="rId14" w:history="1">
              <w:r w:rsidRPr="004B6955">
                <w:rPr>
                  <w:rStyle w:val="Hyperlink"/>
                  <w:rFonts w:ascii="Verdana" w:hAnsi="Verdana" w:cstheme="majorBidi"/>
                  <w:sz w:val="20"/>
                  <w:szCs w:val="20"/>
                  <w:lang w:val="lt-LT"/>
                </w:rPr>
                <w:t>https://www.canare.co.jp/en/products/fiber_optic_systems/index.php?tid=1_045</w:t>
              </w:r>
            </w:hyperlink>
            <w:r w:rsidRPr="004B6955">
              <w:rPr>
                <w:rFonts w:ascii="Verdana" w:hAnsi="Verdana" w:cstheme="majorBidi"/>
                <w:sz w:val="20"/>
                <w:szCs w:val="20"/>
                <w:lang w:val="lt-LT"/>
              </w:rPr>
              <w:t xml:space="preserve"> </w:t>
            </w:r>
          </w:p>
          <w:p w14:paraId="4E3E273F" w14:textId="77777777" w:rsidR="004B6955" w:rsidRPr="004B6955" w:rsidRDefault="004B6955" w:rsidP="004B6955">
            <w:pPr>
              <w:rPr>
                <w:rFonts w:ascii="Verdana" w:hAnsi="Verdana" w:cstheme="majorBidi"/>
                <w:sz w:val="20"/>
                <w:szCs w:val="20"/>
                <w:lang w:val="lt-LT"/>
              </w:rPr>
            </w:pPr>
          </w:p>
          <w:p w14:paraId="4174755A"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FCC25N-FRCM kabelyje naudojamas LF-2SM9N</w:t>
            </w:r>
          </w:p>
          <w:p w14:paraId="2BC6D2E4" w14:textId="77777777" w:rsidR="004B6955" w:rsidRPr="004B6955" w:rsidRDefault="004B6955" w:rsidP="004B6955">
            <w:pPr>
              <w:rPr>
                <w:rFonts w:ascii="Verdana" w:hAnsi="Verdana" w:cstheme="majorBidi"/>
                <w:sz w:val="20"/>
                <w:szCs w:val="20"/>
                <w:lang w:val="lt-LT"/>
              </w:rPr>
            </w:pPr>
          </w:p>
          <w:p w14:paraId="05953C77"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Pridedamas PDF failas „LF-2SM9N(</w:t>
            </w:r>
            <w:proofErr w:type="spellStart"/>
            <w:r w:rsidRPr="004B6955">
              <w:rPr>
                <w:rFonts w:ascii="Verdana" w:hAnsi="Verdana" w:cstheme="majorBidi"/>
                <w:sz w:val="20"/>
                <w:szCs w:val="20"/>
                <w:lang w:val="lt-LT"/>
              </w:rPr>
              <w:t>Specification</w:t>
            </w:r>
            <w:proofErr w:type="spellEnd"/>
            <w:r w:rsidRPr="004B6955">
              <w:rPr>
                <w:rFonts w:ascii="Verdana" w:hAnsi="Verdana" w:cstheme="majorBidi"/>
                <w:sz w:val="20"/>
                <w:szCs w:val="20"/>
                <w:lang w:val="lt-LT"/>
              </w:rPr>
              <w:t>)“</w:t>
            </w:r>
          </w:p>
          <w:p w14:paraId="493D4738" w14:textId="77777777" w:rsidR="004B6955" w:rsidRPr="004B6955" w:rsidRDefault="004B6955" w:rsidP="004B6955">
            <w:pPr>
              <w:jc w:val="center"/>
              <w:rPr>
                <w:rFonts w:ascii="Verdana" w:hAnsi="Verdana" w:cstheme="majorBidi"/>
                <w:sz w:val="20"/>
                <w:szCs w:val="20"/>
                <w:lang w:val="lt-LT"/>
              </w:rPr>
            </w:pPr>
          </w:p>
          <w:p w14:paraId="4EE20CB4" w14:textId="77777777" w:rsidR="004B6955" w:rsidRPr="004B6955" w:rsidRDefault="004B6955" w:rsidP="004B6955">
            <w:pPr>
              <w:jc w:val="center"/>
              <w:rPr>
                <w:rFonts w:ascii="Verdana" w:hAnsi="Verdana" w:cstheme="majorBidi"/>
                <w:sz w:val="20"/>
                <w:szCs w:val="20"/>
                <w:lang w:val="en-US"/>
              </w:rPr>
            </w:pPr>
            <w:r w:rsidRPr="004B6955">
              <w:rPr>
                <w:rFonts w:ascii="Verdana" w:hAnsi="Verdana" w:cstheme="majorBidi"/>
                <w:sz w:val="20"/>
                <w:szCs w:val="20"/>
                <w:lang w:val="en-US"/>
              </w:rPr>
              <w:t>For general use.</w:t>
            </w:r>
          </w:p>
          <w:p w14:paraId="19272252" w14:textId="510E3BAB"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en-US"/>
              </w:rPr>
              <w:t>Abrasion-resistance Jacket enhance the adaptability to all studio and outside broadcast applications.</w:t>
            </w:r>
          </w:p>
        </w:tc>
      </w:tr>
      <w:tr w:rsidR="00AD12C6" w:rsidRPr="00752385" w14:paraId="05842779" w14:textId="77777777" w:rsidTr="6380DFC7">
        <w:tc>
          <w:tcPr>
            <w:tcW w:w="9632" w:type="dxa"/>
            <w:gridSpan w:val="6"/>
            <w:shd w:val="clear" w:color="auto" w:fill="auto"/>
          </w:tcPr>
          <w:p w14:paraId="298C46C8" w14:textId="0FF3C041" w:rsidR="00AD12C6" w:rsidRPr="00DA63E3" w:rsidRDefault="00AD12C6" w:rsidP="008119F6">
            <w:pPr>
              <w:pStyle w:val="ListParagraph"/>
              <w:numPr>
                <w:ilvl w:val="0"/>
                <w:numId w:val="33"/>
              </w:numPr>
              <w:tabs>
                <w:tab w:val="left" w:pos="318"/>
              </w:tabs>
              <w:jc w:val="both"/>
              <w:rPr>
                <w:rFonts w:ascii="Verdana" w:hAnsi="Verdana"/>
                <w:b/>
                <w:bCs/>
                <w:color w:val="000000"/>
                <w:sz w:val="20"/>
                <w:szCs w:val="20"/>
              </w:rPr>
            </w:pPr>
            <w:r w:rsidRPr="0EF50BB8">
              <w:rPr>
                <w:rFonts w:ascii="Verdana" w:hAnsi="Verdana"/>
                <w:b/>
                <w:bCs/>
                <w:color w:val="000000" w:themeColor="text1"/>
                <w:sz w:val="20"/>
                <w:szCs w:val="20"/>
              </w:rPr>
              <w:t>Optiniai</w:t>
            </w:r>
            <w:r w:rsidR="00124364">
              <w:rPr>
                <w:rFonts w:ascii="Verdana" w:hAnsi="Verdana"/>
                <w:b/>
                <w:bCs/>
                <w:color w:val="000000" w:themeColor="text1"/>
                <w:sz w:val="20"/>
                <w:szCs w:val="20"/>
              </w:rPr>
              <w:t>-hibridiniai videokamerų</w:t>
            </w:r>
            <w:r w:rsidRPr="0EF50BB8">
              <w:rPr>
                <w:rFonts w:ascii="Verdana" w:hAnsi="Verdana"/>
                <w:b/>
                <w:bCs/>
                <w:color w:val="000000" w:themeColor="text1"/>
                <w:sz w:val="20"/>
                <w:szCs w:val="20"/>
              </w:rPr>
              <w:t xml:space="preserve"> kabeliai</w:t>
            </w:r>
            <w:r>
              <w:rPr>
                <w:rFonts w:ascii="Verdana" w:hAnsi="Verdana"/>
                <w:b/>
                <w:bCs/>
                <w:color w:val="000000" w:themeColor="text1"/>
                <w:sz w:val="20"/>
                <w:szCs w:val="20"/>
              </w:rPr>
              <w:t xml:space="preserve"> (</w:t>
            </w:r>
            <w:r w:rsidR="00AF0D5B">
              <w:rPr>
                <w:rFonts w:ascii="Verdana" w:hAnsi="Verdana"/>
                <w:b/>
                <w:bCs/>
                <w:color w:val="000000" w:themeColor="text1"/>
                <w:sz w:val="20"/>
                <w:szCs w:val="20"/>
              </w:rPr>
              <w:t>2</w:t>
            </w:r>
            <w:r>
              <w:rPr>
                <w:rFonts w:ascii="Verdana" w:hAnsi="Verdana"/>
                <w:b/>
                <w:bCs/>
                <w:color w:val="000000" w:themeColor="text1"/>
                <w:sz w:val="20"/>
                <w:szCs w:val="20"/>
              </w:rPr>
              <w:t xml:space="preserve"> tipo)</w:t>
            </w:r>
            <w:r w:rsidR="00F30359">
              <w:rPr>
                <w:rFonts w:ascii="Verdana" w:hAnsi="Verdana"/>
                <w:b/>
                <w:bCs/>
                <w:color w:val="000000" w:themeColor="text1"/>
                <w:sz w:val="20"/>
                <w:szCs w:val="20"/>
              </w:rPr>
              <w:t xml:space="preserve"> – 10 vnt.</w:t>
            </w:r>
          </w:p>
        </w:tc>
      </w:tr>
      <w:tr w:rsidR="004B6955" w:rsidRPr="00751E68" w14:paraId="1342125C" w14:textId="77777777" w:rsidTr="6380DFC7">
        <w:trPr>
          <w:gridAfter w:val="1"/>
          <w:wAfter w:w="10" w:type="dxa"/>
        </w:trPr>
        <w:tc>
          <w:tcPr>
            <w:tcW w:w="1412" w:type="dxa"/>
            <w:gridSpan w:val="2"/>
            <w:shd w:val="clear" w:color="auto" w:fill="auto"/>
          </w:tcPr>
          <w:p w14:paraId="39EB0501" w14:textId="77777777" w:rsidR="004B6955" w:rsidRPr="00752385" w:rsidRDefault="004B6955" w:rsidP="004B6955">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10" w:type="dxa"/>
            <w:gridSpan w:val="3"/>
            <w:shd w:val="clear" w:color="auto" w:fill="auto"/>
          </w:tcPr>
          <w:p w14:paraId="082BCC1C" w14:textId="0C18ACC1" w:rsidR="004B6955" w:rsidRPr="00752385" w:rsidRDefault="004B6955" w:rsidP="004B6955">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lang w:val="en-US"/>
              </w:rPr>
              <w:t>Canare</w:t>
            </w:r>
          </w:p>
        </w:tc>
      </w:tr>
      <w:tr w:rsidR="004B6955" w:rsidRPr="00751E68" w14:paraId="4B0CD10F" w14:textId="77777777" w:rsidTr="6380DFC7">
        <w:trPr>
          <w:gridAfter w:val="1"/>
          <w:wAfter w:w="10" w:type="dxa"/>
        </w:trPr>
        <w:tc>
          <w:tcPr>
            <w:tcW w:w="1412" w:type="dxa"/>
            <w:gridSpan w:val="2"/>
            <w:shd w:val="clear" w:color="auto" w:fill="auto"/>
          </w:tcPr>
          <w:p w14:paraId="68C71222" w14:textId="77777777" w:rsidR="004B6955" w:rsidRPr="00752385" w:rsidRDefault="004B6955" w:rsidP="004B6955">
            <w:pPr>
              <w:pStyle w:val="BodyText"/>
              <w:spacing w:after="0" w:line="240" w:lineRule="auto"/>
              <w:rPr>
                <w:rFonts w:ascii="Verdana" w:hAnsi="Verdana" w:cs="Times New Roman"/>
                <w:bCs/>
                <w:i/>
                <w:iCs/>
                <w:color w:val="000000"/>
                <w:sz w:val="20"/>
                <w:szCs w:val="20"/>
              </w:rPr>
            </w:pPr>
            <w:r w:rsidRPr="00752385">
              <w:rPr>
                <w:rFonts w:ascii="Verdana" w:hAnsi="Verdana" w:cs="Times New Roman"/>
                <w:bCs/>
                <w:i/>
                <w:iCs/>
                <w:color w:val="000000"/>
                <w:sz w:val="20"/>
                <w:szCs w:val="20"/>
              </w:rPr>
              <w:t>Modelis</w:t>
            </w:r>
          </w:p>
        </w:tc>
        <w:tc>
          <w:tcPr>
            <w:tcW w:w="8210" w:type="dxa"/>
            <w:gridSpan w:val="3"/>
            <w:shd w:val="clear" w:color="auto" w:fill="auto"/>
          </w:tcPr>
          <w:p w14:paraId="380FA3D4" w14:textId="2FB0531E" w:rsidR="004B6955" w:rsidRPr="00752385" w:rsidRDefault="004B6955" w:rsidP="004B6955">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lang w:val="en-US"/>
              </w:rPr>
              <w:t>FCC50N</w:t>
            </w:r>
          </w:p>
        </w:tc>
      </w:tr>
      <w:tr w:rsidR="004B6955" w:rsidRPr="00752385" w14:paraId="415581E9" w14:textId="77777777" w:rsidTr="6380DFC7">
        <w:trPr>
          <w:gridAfter w:val="1"/>
          <w:wAfter w:w="10" w:type="dxa"/>
        </w:trPr>
        <w:tc>
          <w:tcPr>
            <w:tcW w:w="702" w:type="dxa"/>
            <w:shd w:val="clear" w:color="auto" w:fill="auto"/>
            <w:vAlign w:val="center"/>
          </w:tcPr>
          <w:p w14:paraId="3623E32F"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0F6378A9" w14:textId="2FB9A17D" w:rsidR="004B6955" w:rsidRPr="00752385" w:rsidRDefault="004B6955" w:rsidP="004B6955">
            <w:pPr>
              <w:jc w:val="both"/>
              <w:rPr>
                <w:rFonts w:ascii="Verdana" w:hAnsi="Verdana"/>
                <w:bCs/>
                <w:noProof/>
                <w:sz w:val="20"/>
                <w:szCs w:val="20"/>
              </w:rPr>
            </w:pPr>
          </w:p>
          <w:p w14:paraId="642C47B4" w14:textId="011B0D71" w:rsidR="004B6955" w:rsidRPr="00E60F40" w:rsidRDefault="004B6955" w:rsidP="004B6955">
            <w:pPr>
              <w:jc w:val="both"/>
              <w:rPr>
                <w:rFonts w:ascii="Verdana" w:hAnsi="Verdana"/>
                <w:bCs/>
                <w:color w:val="000000" w:themeColor="text1"/>
                <w:sz w:val="20"/>
                <w:szCs w:val="20"/>
              </w:rPr>
            </w:pPr>
            <w:r w:rsidRPr="00E60F40">
              <w:rPr>
                <w:rFonts w:ascii="Verdana" w:hAnsi="Verdana"/>
                <w:noProof/>
                <w:sz w:val="20"/>
                <w:szCs w:val="20"/>
              </w:rPr>
              <w:t>Optinis hibridinis videokameros jungiamasis SMPTE 311 standarto kabelis su SMPTE 304 standarto jungtimis</w:t>
            </w:r>
            <w:r w:rsidRPr="00E60F40">
              <w:rPr>
                <w:rFonts w:ascii="Verdana" w:hAnsi="Verdana"/>
                <w:bCs/>
                <w:color w:val="000000" w:themeColor="text1"/>
                <w:sz w:val="20"/>
                <w:szCs w:val="20"/>
              </w:rPr>
              <w:t>:</w:t>
            </w:r>
          </w:p>
          <w:p w14:paraId="7F9AA954" w14:textId="472D0549" w:rsidR="004B6955" w:rsidRPr="00752385" w:rsidRDefault="004B6955" w:rsidP="004B6955">
            <w:pPr>
              <w:jc w:val="both"/>
              <w:rPr>
                <w:rFonts w:ascii="Verdana" w:hAnsi="Verdana"/>
                <w:bCs/>
                <w:noProof/>
                <w:sz w:val="20"/>
                <w:szCs w:val="20"/>
              </w:rPr>
            </w:pPr>
            <w:proofErr w:type="spellStart"/>
            <w:r w:rsidRPr="0809C06F">
              <w:rPr>
                <w:rFonts w:ascii="Verdana" w:hAnsi="Verdana"/>
                <w:color w:val="000000" w:themeColor="text1"/>
                <w:sz w:val="20"/>
                <w:szCs w:val="20"/>
              </w:rPr>
              <w:lastRenderedPageBreak/>
              <w:t>Videokamer</w:t>
            </w:r>
            <w:r>
              <w:rPr>
                <w:rFonts w:ascii="Verdana" w:hAnsi="Verdana"/>
                <w:color w:val="000000" w:themeColor="text1"/>
                <w:sz w:val="20"/>
                <w:szCs w:val="20"/>
              </w:rPr>
              <w:t>os</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jungimo</w:t>
            </w:r>
            <w:proofErr w:type="spellEnd"/>
            <w:r>
              <w:rPr>
                <w:rFonts w:ascii="Verdana" w:hAnsi="Verdana"/>
                <w:color w:val="000000" w:themeColor="text1"/>
                <w:sz w:val="20"/>
                <w:szCs w:val="20"/>
              </w:rPr>
              <w:t xml:space="preserve"> gale FUW </w:t>
            </w:r>
            <w:proofErr w:type="spellStart"/>
            <w:r>
              <w:rPr>
                <w:rFonts w:ascii="Verdana" w:hAnsi="Verdana"/>
                <w:color w:val="000000" w:themeColor="text1"/>
                <w:sz w:val="20"/>
                <w:szCs w:val="20"/>
              </w:rPr>
              <w:t>tipo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jungtimi</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studijos</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korpusinių</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jungčių</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pajungimo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panelės</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jungimo</w:t>
            </w:r>
            <w:proofErr w:type="spellEnd"/>
            <w:r>
              <w:rPr>
                <w:rFonts w:ascii="Verdana" w:hAnsi="Verdana"/>
                <w:color w:val="000000" w:themeColor="text1"/>
                <w:sz w:val="20"/>
                <w:szCs w:val="20"/>
              </w:rPr>
              <w:t xml:space="preserve"> gale- </w:t>
            </w:r>
            <w:proofErr w:type="spellStart"/>
            <w:r>
              <w:rPr>
                <w:rFonts w:ascii="Verdana" w:hAnsi="Verdana"/>
                <w:color w:val="000000" w:themeColor="text1"/>
                <w:sz w:val="20"/>
                <w:szCs w:val="20"/>
              </w:rPr>
              <w:t>su</w:t>
            </w:r>
            <w:proofErr w:type="spellEnd"/>
            <w:r>
              <w:rPr>
                <w:rFonts w:ascii="Verdana" w:hAnsi="Verdana"/>
                <w:color w:val="000000" w:themeColor="text1"/>
                <w:sz w:val="20"/>
                <w:szCs w:val="20"/>
              </w:rPr>
              <w:t xml:space="preserve"> PUW </w:t>
            </w:r>
            <w:proofErr w:type="spellStart"/>
            <w:r>
              <w:rPr>
                <w:rFonts w:ascii="Verdana" w:hAnsi="Verdana"/>
                <w:color w:val="000000" w:themeColor="text1"/>
                <w:sz w:val="20"/>
                <w:szCs w:val="20"/>
              </w:rPr>
              <w:t>tipo</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jungtimi</w:t>
            </w:r>
            <w:proofErr w:type="spellEnd"/>
          </w:p>
        </w:tc>
        <w:tc>
          <w:tcPr>
            <w:tcW w:w="2978" w:type="dxa"/>
            <w:shd w:val="clear" w:color="auto" w:fill="auto"/>
          </w:tcPr>
          <w:p w14:paraId="6BFCF2F5" w14:textId="77777777"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lastRenderedPageBreak/>
              <w:t>Optinis hibridinis videokameros jungiamasis SMPTE 311 standarto kabelis su SMPTE 304 standarto jungtimis:</w:t>
            </w:r>
          </w:p>
          <w:p w14:paraId="6B5EF51F" w14:textId="6201967D"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 xml:space="preserve">Videokameros jungimo gale FUW (FCFA) tipo </w:t>
            </w:r>
            <w:r w:rsidRPr="004B6955">
              <w:rPr>
                <w:rFonts w:ascii="Verdana" w:hAnsi="Verdana"/>
                <w:snapToGrid w:val="0"/>
                <w:sz w:val="20"/>
                <w:szCs w:val="20"/>
                <w:lang w:val="lt-LT"/>
              </w:rPr>
              <w:lastRenderedPageBreak/>
              <w:t>jungtimi, studijos korpusinių jungčių pajungimo panelės jungimo gale- su PUW (FCMA) tipo jungtimi</w:t>
            </w:r>
          </w:p>
        </w:tc>
        <w:tc>
          <w:tcPr>
            <w:tcW w:w="2682" w:type="dxa"/>
          </w:tcPr>
          <w:p w14:paraId="33561A20" w14:textId="77777777" w:rsidR="004B6955" w:rsidRPr="004B6955" w:rsidRDefault="004B6955" w:rsidP="004B6955">
            <w:pPr>
              <w:jc w:val="center"/>
              <w:rPr>
                <w:rFonts w:ascii="Verdana" w:hAnsi="Verdana" w:cstheme="majorBidi"/>
                <w:sz w:val="20"/>
                <w:szCs w:val="20"/>
                <w:lang w:val="lt-LT"/>
              </w:rPr>
            </w:pPr>
            <w:hyperlink r:id="rId15" w:history="1">
              <w:r w:rsidRPr="004B6955">
                <w:rPr>
                  <w:rStyle w:val="Hyperlink"/>
                  <w:rFonts w:ascii="Verdana" w:hAnsi="Verdana" w:cstheme="majorBidi"/>
                  <w:sz w:val="20"/>
                  <w:szCs w:val="20"/>
                  <w:lang w:val="lt-LT"/>
                </w:rPr>
                <w:t>https://www.canare.co.jp/en/products/fiber_optic_systems/index.php?tid=1_020</w:t>
              </w:r>
            </w:hyperlink>
            <w:r w:rsidRPr="004B6955">
              <w:rPr>
                <w:rFonts w:ascii="Verdana" w:hAnsi="Verdana" w:cstheme="majorBidi"/>
                <w:sz w:val="20"/>
                <w:szCs w:val="20"/>
                <w:lang w:val="lt-LT"/>
              </w:rPr>
              <w:t xml:space="preserve"> </w:t>
            </w:r>
          </w:p>
          <w:p w14:paraId="0934FCCB" w14:textId="77777777" w:rsidR="004B6955" w:rsidRPr="004B6955" w:rsidRDefault="004B6955" w:rsidP="004B6955">
            <w:pPr>
              <w:jc w:val="center"/>
              <w:rPr>
                <w:rFonts w:ascii="Verdana" w:hAnsi="Verdana" w:cstheme="majorBidi"/>
                <w:sz w:val="20"/>
                <w:szCs w:val="20"/>
                <w:lang w:val="lt-LT"/>
              </w:rPr>
            </w:pPr>
          </w:p>
          <w:p w14:paraId="50D2AFF1"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Pridedamas PDF failas „FCCN(</w:t>
            </w:r>
            <w:proofErr w:type="spellStart"/>
            <w:r w:rsidRPr="004B6955">
              <w:rPr>
                <w:rFonts w:ascii="Verdana" w:hAnsi="Verdana" w:cstheme="majorBidi"/>
                <w:sz w:val="20"/>
                <w:szCs w:val="20"/>
                <w:lang w:val="lt-LT"/>
              </w:rPr>
              <w:t>Specification</w:t>
            </w:r>
            <w:proofErr w:type="spellEnd"/>
            <w:r w:rsidRPr="004B6955">
              <w:rPr>
                <w:rFonts w:ascii="Verdana" w:hAnsi="Verdana" w:cstheme="majorBidi"/>
                <w:sz w:val="20"/>
                <w:szCs w:val="20"/>
                <w:lang w:val="lt-LT"/>
              </w:rPr>
              <w:t>)“</w:t>
            </w:r>
          </w:p>
          <w:p w14:paraId="3DB4933B"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lastRenderedPageBreak/>
              <w:t>Pridedamas PDF failas „304-LEMO-CANARE“</w:t>
            </w:r>
          </w:p>
          <w:p w14:paraId="34EE9EF9" w14:textId="71F7326B" w:rsidR="004B6955" w:rsidRPr="004B6955" w:rsidRDefault="004B6955" w:rsidP="004B6955">
            <w:pPr>
              <w:jc w:val="center"/>
              <w:rPr>
                <w:rFonts w:ascii="Verdana" w:eastAsia="Times New Roman" w:hAnsi="Verdana"/>
                <w:sz w:val="20"/>
                <w:szCs w:val="20"/>
                <w:lang w:val="lt-LT"/>
              </w:rPr>
            </w:pPr>
          </w:p>
        </w:tc>
      </w:tr>
      <w:tr w:rsidR="004B6955" w:rsidRPr="00752385" w14:paraId="1DF5CEB6" w14:textId="77777777" w:rsidTr="6380DFC7">
        <w:trPr>
          <w:gridAfter w:val="1"/>
          <w:wAfter w:w="10" w:type="dxa"/>
        </w:trPr>
        <w:tc>
          <w:tcPr>
            <w:tcW w:w="702" w:type="dxa"/>
            <w:shd w:val="clear" w:color="auto" w:fill="auto"/>
            <w:vAlign w:val="center"/>
          </w:tcPr>
          <w:p w14:paraId="2F858BAA"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314BC02A" w14:textId="2AA1DFD9" w:rsidR="004B6955" w:rsidRPr="007F1566" w:rsidRDefault="004B6955" w:rsidP="004B6955">
            <w:pPr>
              <w:jc w:val="both"/>
              <w:rPr>
                <w:rFonts w:ascii="Verdana" w:hAnsi="Verdana"/>
                <w:noProof/>
                <w:sz w:val="20"/>
                <w:szCs w:val="20"/>
                <w:lang w:val="lt-LT"/>
              </w:rPr>
            </w:pPr>
            <w:r w:rsidRPr="00752385">
              <w:rPr>
                <w:rFonts w:ascii="Verdana" w:hAnsi="Verdana"/>
                <w:bCs/>
                <w:noProof/>
                <w:sz w:val="20"/>
                <w:szCs w:val="20"/>
              </w:rPr>
              <w:t>Vieno kabelio ilgis - ne mažiau 5</w:t>
            </w:r>
            <w:r>
              <w:rPr>
                <w:rFonts w:ascii="Verdana" w:hAnsi="Verdana"/>
                <w:bCs/>
                <w:noProof/>
                <w:sz w:val="20"/>
                <w:szCs w:val="20"/>
              </w:rPr>
              <w:t>0</w:t>
            </w:r>
            <w:r w:rsidRPr="00752385">
              <w:rPr>
                <w:rFonts w:ascii="Verdana" w:hAnsi="Verdana"/>
                <w:bCs/>
                <w:noProof/>
                <w:sz w:val="20"/>
                <w:szCs w:val="20"/>
              </w:rPr>
              <w:t xml:space="preserve"> m.</w:t>
            </w:r>
          </w:p>
        </w:tc>
        <w:tc>
          <w:tcPr>
            <w:tcW w:w="2978" w:type="dxa"/>
            <w:shd w:val="clear" w:color="auto" w:fill="auto"/>
          </w:tcPr>
          <w:p w14:paraId="4217E911" w14:textId="1BD1D87E"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Vieno kabelio ilgis - 50 m.</w:t>
            </w:r>
          </w:p>
        </w:tc>
        <w:tc>
          <w:tcPr>
            <w:tcW w:w="2682" w:type="dxa"/>
          </w:tcPr>
          <w:p w14:paraId="110ACBE2" w14:textId="77777777" w:rsidR="004B6955" w:rsidRPr="004B6955" w:rsidRDefault="004B6955" w:rsidP="004B6955">
            <w:pPr>
              <w:jc w:val="center"/>
              <w:rPr>
                <w:rFonts w:ascii="Verdana" w:hAnsi="Verdana" w:cstheme="majorBidi"/>
                <w:sz w:val="20"/>
                <w:szCs w:val="20"/>
                <w:lang w:val="lt-LT"/>
              </w:rPr>
            </w:pPr>
            <w:hyperlink r:id="rId16" w:history="1">
              <w:r w:rsidRPr="004B6955">
                <w:rPr>
                  <w:rStyle w:val="Hyperlink"/>
                  <w:rFonts w:ascii="Verdana" w:hAnsi="Verdana" w:cstheme="majorBidi"/>
                  <w:sz w:val="20"/>
                  <w:szCs w:val="20"/>
                  <w:lang w:val="lt-LT"/>
                </w:rPr>
                <w:t>https://www.canare.co.jp/en/products/fiber_optic_systems/index.php?tid=1_020</w:t>
              </w:r>
            </w:hyperlink>
            <w:r w:rsidRPr="004B6955">
              <w:rPr>
                <w:rFonts w:ascii="Verdana" w:hAnsi="Verdana" w:cstheme="majorBidi"/>
                <w:sz w:val="20"/>
                <w:szCs w:val="20"/>
                <w:lang w:val="lt-LT"/>
              </w:rPr>
              <w:t xml:space="preserve"> </w:t>
            </w:r>
          </w:p>
          <w:p w14:paraId="663C5A8A" w14:textId="77777777" w:rsidR="004B6955" w:rsidRPr="004B6955" w:rsidRDefault="004B6955" w:rsidP="004B6955">
            <w:pPr>
              <w:jc w:val="center"/>
              <w:rPr>
                <w:rFonts w:ascii="Verdana" w:hAnsi="Verdana" w:cstheme="majorBidi"/>
                <w:sz w:val="20"/>
                <w:szCs w:val="20"/>
                <w:lang w:val="lt-LT"/>
              </w:rPr>
            </w:pPr>
          </w:p>
          <w:p w14:paraId="346A5E3D"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 xml:space="preserve">Kabelio modelis kaip </w:t>
            </w:r>
            <w:proofErr w:type="spellStart"/>
            <w:r w:rsidRPr="004B6955">
              <w:rPr>
                <w:rFonts w:ascii="Verdana" w:hAnsi="Verdana" w:cstheme="majorBidi"/>
                <w:sz w:val="20"/>
                <w:szCs w:val="20"/>
                <w:lang w:val="lt-LT"/>
              </w:rPr>
              <w:t>pvz</w:t>
            </w:r>
            <w:proofErr w:type="spellEnd"/>
            <w:r w:rsidRPr="004B6955">
              <w:rPr>
                <w:rFonts w:ascii="Verdana" w:hAnsi="Verdana" w:cstheme="majorBidi"/>
                <w:sz w:val="20"/>
                <w:szCs w:val="20"/>
                <w:lang w:val="lt-LT"/>
              </w:rPr>
              <w:t xml:space="preserve"> pateiktoje nuorodoje „FCC</w:t>
            </w:r>
            <w:r w:rsidRPr="004B6955">
              <w:rPr>
                <w:rFonts w:ascii="Verdana" w:hAnsi="Verdana" w:cstheme="majorBidi"/>
                <w:b/>
                <w:bCs/>
                <w:sz w:val="20"/>
                <w:szCs w:val="20"/>
                <w:lang w:val="lt-LT"/>
              </w:rPr>
              <w:t>200</w:t>
            </w:r>
            <w:r w:rsidRPr="004B6955">
              <w:rPr>
                <w:rFonts w:ascii="Verdana" w:hAnsi="Verdana" w:cstheme="majorBidi"/>
                <w:sz w:val="20"/>
                <w:szCs w:val="20"/>
                <w:lang w:val="lt-LT"/>
              </w:rPr>
              <w:t>N“ skaičius 200 reiškia kabelio ilgį, mūsų siūlomas kabelis yra FCC</w:t>
            </w:r>
            <w:r w:rsidRPr="004B6955">
              <w:rPr>
                <w:rFonts w:ascii="Verdana" w:hAnsi="Verdana" w:cstheme="majorBidi"/>
                <w:b/>
                <w:bCs/>
                <w:sz w:val="20"/>
                <w:szCs w:val="20"/>
                <w:lang w:val="lt-LT"/>
              </w:rPr>
              <w:t>50</w:t>
            </w:r>
            <w:r w:rsidRPr="004B6955">
              <w:rPr>
                <w:rFonts w:ascii="Verdana" w:hAnsi="Verdana" w:cstheme="majorBidi"/>
                <w:sz w:val="20"/>
                <w:szCs w:val="20"/>
                <w:lang w:val="lt-LT"/>
              </w:rPr>
              <w:t>N, kuris indikuoja jog kabelis bus 50m</w:t>
            </w:r>
          </w:p>
          <w:p w14:paraId="2A551AE7" w14:textId="5C6B077A" w:rsidR="004B6955" w:rsidRPr="004B6955" w:rsidRDefault="004B6955" w:rsidP="004B6955">
            <w:pPr>
              <w:jc w:val="center"/>
              <w:rPr>
                <w:rFonts w:ascii="Verdana" w:hAnsi="Verdana" w:cstheme="majorBidi"/>
                <w:sz w:val="20"/>
                <w:szCs w:val="20"/>
                <w:lang w:val="lt-LT"/>
              </w:rPr>
            </w:pPr>
          </w:p>
        </w:tc>
      </w:tr>
      <w:tr w:rsidR="004B6955" w:rsidRPr="00752385" w14:paraId="2AA1A323" w14:textId="77777777" w:rsidTr="6380DFC7">
        <w:trPr>
          <w:gridAfter w:val="1"/>
          <w:wAfter w:w="10" w:type="dxa"/>
        </w:trPr>
        <w:tc>
          <w:tcPr>
            <w:tcW w:w="702" w:type="dxa"/>
            <w:shd w:val="clear" w:color="auto" w:fill="auto"/>
            <w:vAlign w:val="center"/>
          </w:tcPr>
          <w:p w14:paraId="05BC49D4" w14:textId="77777777" w:rsidR="004B6955" w:rsidRPr="00752385" w:rsidRDefault="004B6955" w:rsidP="004B695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236904E9" w14:textId="68DBE97A" w:rsidR="004B6955" w:rsidRPr="007F1566" w:rsidRDefault="004B6955" w:rsidP="004B6955">
            <w:pPr>
              <w:jc w:val="both"/>
              <w:rPr>
                <w:rFonts w:ascii="Verdana" w:hAnsi="Verdana"/>
                <w:noProof/>
                <w:sz w:val="20"/>
                <w:szCs w:val="20"/>
                <w:lang w:val="lt-LT"/>
              </w:rPr>
            </w:pPr>
            <w:r w:rsidRPr="007F1566">
              <w:rPr>
                <w:rFonts w:ascii="Verdana" w:hAnsi="Verdana"/>
                <w:noProof/>
                <w:sz w:val="20"/>
                <w:szCs w:val="20"/>
                <w:lang w:val="lt-LT"/>
              </w:rPr>
              <w:t xml:space="preserve">Kabeliai yra skirti dirbti </w:t>
            </w:r>
            <w:r>
              <w:rPr>
                <w:rFonts w:ascii="Verdana" w:hAnsi="Verdana"/>
                <w:noProof/>
                <w:sz w:val="20"/>
                <w:szCs w:val="20"/>
                <w:lang w:val="lt-LT"/>
              </w:rPr>
              <w:t xml:space="preserve">vidaus studijos </w:t>
            </w:r>
            <w:r w:rsidRPr="007F1566">
              <w:rPr>
                <w:rFonts w:ascii="Verdana" w:hAnsi="Verdana"/>
                <w:noProof/>
                <w:sz w:val="20"/>
                <w:szCs w:val="20"/>
                <w:lang w:val="lt-LT"/>
              </w:rPr>
              <w:t>sąlygomis</w:t>
            </w:r>
            <w:r>
              <w:rPr>
                <w:rFonts w:ascii="Verdana" w:hAnsi="Verdana"/>
                <w:noProof/>
                <w:sz w:val="20"/>
                <w:szCs w:val="20"/>
                <w:lang w:val="lt-LT"/>
              </w:rPr>
              <w:t>.</w:t>
            </w:r>
          </w:p>
        </w:tc>
        <w:tc>
          <w:tcPr>
            <w:tcW w:w="2978" w:type="dxa"/>
            <w:shd w:val="clear" w:color="auto" w:fill="auto"/>
          </w:tcPr>
          <w:p w14:paraId="0EEE2FA5" w14:textId="04F01976" w:rsidR="004B6955" w:rsidRPr="004B6955" w:rsidRDefault="004B6955" w:rsidP="004B6955">
            <w:pPr>
              <w:jc w:val="center"/>
              <w:rPr>
                <w:rFonts w:ascii="Verdana" w:hAnsi="Verdana"/>
                <w:snapToGrid w:val="0"/>
                <w:sz w:val="20"/>
                <w:szCs w:val="20"/>
                <w:lang w:val="lt-LT"/>
              </w:rPr>
            </w:pPr>
            <w:r w:rsidRPr="004B6955">
              <w:rPr>
                <w:rFonts w:ascii="Verdana" w:hAnsi="Verdana"/>
                <w:snapToGrid w:val="0"/>
                <w:sz w:val="20"/>
                <w:szCs w:val="20"/>
                <w:lang w:val="lt-LT"/>
              </w:rPr>
              <w:t>Kabeliai yra skirti dirbti vidaus studijos sąlygomis.</w:t>
            </w:r>
          </w:p>
        </w:tc>
        <w:tc>
          <w:tcPr>
            <w:tcW w:w="2682" w:type="dxa"/>
          </w:tcPr>
          <w:p w14:paraId="441AE073" w14:textId="77777777" w:rsidR="004B6955" w:rsidRPr="004B6955" w:rsidRDefault="004B6955" w:rsidP="004B6955">
            <w:pPr>
              <w:jc w:val="center"/>
              <w:rPr>
                <w:rFonts w:ascii="Verdana" w:hAnsi="Verdana" w:cstheme="majorBidi"/>
                <w:sz w:val="20"/>
                <w:szCs w:val="20"/>
                <w:lang w:val="lt-LT"/>
              </w:rPr>
            </w:pPr>
            <w:hyperlink r:id="rId17" w:history="1">
              <w:r w:rsidRPr="004B6955">
                <w:rPr>
                  <w:rStyle w:val="Hyperlink"/>
                  <w:rFonts w:ascii="Verdana" w:hAnsi="Verdana" w:cstheme="majorBidi"/>
                  <w:sz w:val="20"/>
                  <w:szCs w:val="20"/>
                  <w:lang w:val="lt-LT"/>
                </w:rPr>
                <w:t>https://www.canare.co.jp/en/products/fiber_optic_systems/index.php?tid=1_045</w:t>
              </w:r>
            </w:hyperlink>
            <w:r w:rsidRPr="004B6955">
              <w:rPr>
                <w:rFonts w:ascii="Verdana" w:hAnsi="Verdana" w:cstheme="majorBidi"/>
                <w:sz w:val="20"/>
                <w:szCs w:val="20"/>
                <w:lang w:val="lt-LT"/>
              </w:rPr>
              <w:t xml:space="preserve"> </w:t>
            </w:r>
          </w:p>
          <w:p w14:paraId="56216522" w14:textId="77777777" w:rsidR="004B6955" w:rsidRPr="004B6955" w:rsidRDefault="004B6955" w:rsidP="004B6955">
            <w:pPr>
              <w:jc w:val="center"/>
              <w:rPr>
                <w:rFonts w:ascii="Verdana" w:hAnsi="Verdana" w:cstheme="majorBidi"/>
                <w:sz w:val="20"/>
                <w:szCs w:val="20"/>
                <w:lang w:val="lt-LT"/>
              </w:rPr>
            </w:pPr>
          </w:p>
          <w:p w14:paraId="5A319C85"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FCC</w:t>
            </w:r>
            <w:r w:rsidRPr="004B6955">
              <w:rPr>
                <w:rFonts w:ascii="Verdana" w:hAnsi="Verdana" w:cstheme="majorBidi"/>
                <w:b/>
                <w:bCs/>
                <w:sz w:val="20"/>
                <w:szCs w:val="20"/>
                <w:lang w:val="lt-LT"/>
              </w:rPr>
              <w:t>300</w:t>
            </w:r>
            <w:r w:rsidRPr="004B6955">
              <w:rPr>
                <w:rFonts w:ascii="Verdana" w:hAnsi="Verdana" w:cstheme="majorBidi"/>
                <w:sz w:val="20"/>
                <w:szCs w:val="20"/>
                <w:lang w:val="lt-LT"/>
              </w:rPr>
              <w:t>N-PUR kabelyje naudojamas LF-2SM9N</w:t>
            </w:r>
          </w:p>
          <w:p w14:paraId="3C4E8BFC" w14:textId="77777777" w:rsidR="004B6955" w:rsidRPr="004B6955" w:rsidRDefault="004B6955" w:rsidP="004B6955">
            <w:pPr>
              <w:jc w:val="center"/>
              <w:rPr>
                <w:rFonts w:ascii="Verdana" w:hAnsi="Verdana" w:cstheme="majorBidi"/>
                <w:sz w:val="20"/>
                <w:szCs w:val="20"/>
                <w:lang w:val="lt-LT"/>
              </w:rPr>
            </w:pPr>
          </w:p>
          <w:p w14:paraId="2C5D0B14" w14:textId="77777777"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lt-LT"/>
              </w:rPr>
              <w:t>Pridedamas PDF failas „LF-2SM9N(</w:t>
            </w:r>
            <w:proofErr w:type="spellStart"/>
            <w:r w:rsidRPr="004B6955">
              <w:rPr>
                <w:rFonts w:ascii="Verdana" w:hAnsi="Verdana" w:cstheme="majorBidi"/>
                <w:sz w:val="20"/>
                <w:szCs w:val="20"/>
                <w:lang w:val="lt-LT"/>
              </w:rPr>
              <w:t>Specification</w:t>
            </w:r>
            <w:proofErr w:type="spellEnd"/>
            <w:r w:rsidRPr="004B6955">
              <w:rPr>
                <w:rFonts w:ascii="Verdana" w:hAnsi="Verdana" w:cstheme="majorBidi"/>
                <w:sz w:val="20"/>
                <w:szCs w:val="20"/>
                <w:lang w:val="lt-LT"/>
              </w:rPr>
              <w:t>)“</w:t>
            </w:r>
          </w:p>
          <w:p w14:paraId="087ED184" w14:textId="77777777" w:rsidR="004B6955" w:rsidRPr="004B6955" w:rsidRDefault="004B6955" w:rsidP="004B6955">
            <w:pPr>
              <w:jc w:val="center"/>
              <w:rPr>
                <w:rFonts w:ascii="Verdana" w:hAnsi="Verdana" w:cstheme="majorBidi"/>
                <w:sz w:val="20"/>
                <w:szCs w:val="20"/>
                <w:lang w:val="lt-LT"/>
              </w:rPr>
            </w:pPr>
          </w:p>
          <w:p w14:paraId="043860DD" w14:textId="77777777" w:rsidR="004B6955" w:rsidRPr="004B6955" w:rsidRDefault="004B6955" w:rsidP="004B6955">
            <w:pPr>
              <w:jc w:val="center"/>
              <w:rPr>
                <w:rFonts w:ascii="Verdana" w:hAnsi="Verdana" w:cstheme="majorBidi"/>
                <w:sz w:val="20"/>
                <w:szCs w:val="20"/>
                <w:lang w:val="en-US"/>
              </w:rPr>
            </w:pPr>
            <w:r w:rsidRPr="004B6955">
              <w:rPr>
                <w:rFonts w:ascii="Verdana" w:hAnsi="Verdana" w:cstheme="majorBidi"/>
                <w:sz w:val="20"/>
                <w:szCs w:val="20"/>
                <w:lang w:val="en-US"/>
              </w:rPr>
              <w:t>For general use.</w:t>
            </w:r>
          </w:p>
          <w:p w14:paraId="62A68DFA" w14:textId="01E8C2B3" w:rsidR="004B6955" w:rsidRPr="004B6955" w:rsidRDefault="004B6955" w:rsidP="004B6955">
            <w:pPr>
              <w:jc w:val="center"/>
              <w:rPr>
                <w:rFonts w:ascii="Verdana" w:hAnsi="Verdana" w:cstheme="majorBidi"/>
                <w:sz w:val="20"/>
                <w:szCs w:val="20"/>
                <w:lang w:val="lt-LT"/>
              </w:rPr>
            </w:pPr>
            <w:r w:rsidRPr="004B6955">
              <w:rPr>
                <w:rFonts w:ascii="Verdana" w:hAnsi="Verdana" w:cstheme="majorBidi"/>
                <w:sz w:val="20"/>
                <w:szCs w:val="20"/>
                <w:lang w:val="en-US"/>
              </w:rPr>
              <w:t>Abrasion-resistance Jacket enhance the adaptability to all studio and outside broadcast applications.</w:t>
            </w:r>
          </w:p>
        </w:tc>
      </w:tr>
      <w:tr w:rsidR="009B7015" w:rsidRPr="00752385" w14:paraId="3D6F898A" w14:textId="77777777" w:rsidTr="6380DFC7">
        <w:tc>
          <w:tcPr>
            <w:tcW w:w="9632" w:type="dxa"/>
            <w:gridSpan w:val="6"/>
            <w:shd w:val="clear" w:color="auto" w:fill="auto"/>
          </w:tcPr>
          <w:p w14:paraId="08659E1E" w14:textId="19EBA5F3" w:rsidR="009B7015" w:rsidRPr="00DA63E3" w:rsidRDefault="009B7015" w:rsidP="009B7015">
            <w:pPr>
              <w:pStyle w:val="ListParagraph"/>
              <w:numPr>
                <w:ilvl w:val="0"/>
                <w:numId w:val="33"/>
              </w:numPr>
              <w:tabs>
                <w:tab w:val="left" w:pos="318"/>
              </w:tabs>
              <w:jc w:val="both"/>
              <w:rPr>
                <w:rFonts w:ascii="Verdana" w:hAnsi="Verdana"/>
                <w:b/>
                <w:color w:val="000000"/>
                <w:sz w:val="20"/>
                <w:szCs w:val="20"/>
              </w:rPr>
            </w:pPr>
            <w:r w:rsidRPr="00DA63E3">
              <w:rPr>
                <w:rFonts w:ascii="Verdana" w:hAnsi="Verdana"/>
                <w:b/>
                <w:bCs/>
                <w:color w:val="000000"/>
                <w:sz w:val="20"/>
                <w:szCs w:val="20"/>
              </w:rPr>
              <w:t>Bendri reikalavimai</w:t>
            </w:r>
          </w:p>
        </w:tc>
      </w:tr>
      <w:tr w:rsidR="009B7015" w:rsidRPr="00752385" w14:paraId="1201304C" w14:textId="77777777" w:rsidTr="6380DFC7">
        <w:trPr>
          <w:gridAfter w:val="1"/>
          <w:wAfter w:w="10" w:type="dxa"/>
        </w:trPr>
        <w:tc>
          <w:tcPr>
            <w:tcW w:w="702" w:type="dxa"/>
            <w:shd w:val="clear" w:color="auto" w:fill="auto"/>
            <w:vAlign w:val="center"/>
          </w:tcPr>
          <w:p w14:paraId="7AFC4626" w14:textId="1695D865" w:rsidR="009B7015" w:rsidRPr="00DA63E3" w:rsidRDefault="009B7015" w:rsidP="009B701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3B1C29E6" w14:textId="77777777" w:rsidR="009B7015" w:rsidRPr="00614312" w:rsidRDefault="009B7015" w:rsidP="009B7015">
            <w:pPr>
              <w:jc w:val="both"/>
              <w:rPr>
                <w:rFonts w:ascii="Verdana" w:hAnsi="Verdana"/>
                <w:bCs/>
                <w:noProof/>
                <w:sz w:val="20"/>
                <w:szCs w:val="20"/>
                <w:lang w:val="lt-LT"/>
              </w:rPr>
            </w:pPr>
            <w:r w:rsidRPr="00614312">
              <w:rPr>
                <w:rFonts w:ascii="Verdana" w:hAnsi="Verdana"/>
                <w:bCs/>
                <w:noProof/>
                <w:sz w:val="20"/>
                <w:szCs w:val="20"/>
                <w:lang w:val="lt-LT"/>
              </w:rPr>
              <w:t>Visos siūlomos prekės turi būti naujos, nenaudotos, neatnaujintos, ne ekspozicinės.</w:t>
            </w:r>
          </w:p>
        </w:tc>
        <w:tc>
          <w:tcPr>
            <w:tcW w:w="2978" w:type="dxa"/>
            <w:tcBorders>
              <w:bottom w:val="single" w:sz="4" w:space="0" w:color="auto"/>
            </w:tcBorders>
            <w:shd w:val="clear" w:color="auto" w:fill="auto"/>
          </w:tcPr>
          <w:p w14:paraId="42802D67" w14:textId="64B29FF6" w:rsidR="009B7015" w:rsidRPr="00992EB6" w:rsidRDefault="00992EB6" w:rsidP="009B7015">
            <w:pPr>
              <w:jc w:val="center"/>
              <w:rPr>
                <w:rFonts w:ascii="Verdana" w:hAnsi="Verdana"/>
                <w:snapToGrid w:val="0"/>
                <w:sz w:val="20"/>
                <w:szCs w:val="20"/>
                <w:lang w:val="lt-LT"/>
              </w:rPr>
            </w:pPr>
            <w:r w:rsidRPr="00992EB6">
              <w:rPr>
                <w:rFonts w:ascii="Verdana" w:hAnsi="Verdana"/>
                <w:snapToGrid w:val="0"/>
                <w:sz w:val="20"/>
                <w:szCs w:val="20"/>
                <w:lang w:val="lt-LT"/>
              </w:rPr>
              <w:t>Visos siūlomos prekės naujos, nenaudotos, neatnaujintos, ne ekspozicinės.</w:t>
            </w:r>
          </w:p>
        </w:tc>
        <w:tc>
          <w:tcPr>
            <w:tcW w:w="2682" w:type="dxa"/>
            <w:tcBorders>
              <w:tl2br w:val="single" w:sz="4" w:space="0" w:color="auto"/>
              <w:tr2bl w:val="single" w:sz="4" w:space="0" w:color="auto"/>
            </w:tcBorders>
          </w:tcPr>
          <w:p w14:paraId="4A5AA1E2" w14:textId="77777777" w:rsidR="009B7015" w:rsidRPr="00752385" w:rsidRDefault="009B7015" w:rsidP="009B7015">
            <w:pPr>
              <w:jc w:val="center"/>
              <w:rPr>
                <w:rFonts w:ascii="Verdana" w:eastAsia="Times New Roman" w:hAnsi="Verdana"/>
                <w:i/>
                <w:iCs/>
                <w:sz w:val="20"/>
                <w:szCs w:val="20"/>
                <w:lang w:val="lt-LT"/>
              </w:rPr>
            </w:pPr>
          </w:p>
        </w:tc>
      </w:tr>
      <w:tr w:rsidR="009B7015" w:rsidRPr="004034D9" w14:paraId="3D1C5BE8" w14:textId="77777777" w:rsidTr="6380DFC7">
        <w:trPr>
          <w:gridAfter w:val="1"/>
          <w:wAfter w:w="10" w:type="dxa"/>
        </w:trPr>
        <w:tc>
          <w:tcPr>
            <w:tcW w:w="702" w:type="dxa"/>
            <w:shd w:val="clear" w:color="auto" w:fill="auto"/>
            <w:vAlign w:val="center"/>
          </w:tcPr>
          <w:p w14:paraId="08704C70" w14:textId="77777777" w:rsidR="009B7015" w:rsidRPr="00752385" w:rsidRDefault="009B7015" w:rsidP="009B701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38AA1BD5" w14:textId="642902D4" w:rsidR="005B425D" w:rsidRDefault="009B7015" w:rsidP="009B7015">
            <w:pPr>
              <w:jc w:val="both"/>
              <w:rPr>
                <w:rFonts w:ascii="Verdana" w:hAnsi="Verdana"/>
                <w:bCs/>
                <w:sz w:val="20"/>
                <w:szCs w:val="20"/>
                <w:lang w:val="lt-LT"/>
              </w:rPr>
            </w:pPr>
            <w:r w:rsidRPr="00614312">
              <w:rPr>
                <w:rFonts w:ascii="Verdana" w:hAnsi="Verdana"/>
                <w:bCs/>
                <w:sz w:val="20"/>
                <w:szCs w:val="20"/>
                <w:lang w:val="lt-LT"/>
              </w:rPr>
              <w:t>Optiniai</w:t>
            </w:r>
            <w:r w:rsidR="005B425D">
              <w:rPr>
                <w:rFonts w:ascii="Verdana" w:hAnsi="Verdana"/>
                <w:bCs/>
                <w:sz w:val="20"/>
                <w:szCs w:val="20"/>
                <w:lang w:val="lt-LT"/>
              </w:rPr>
              <w:t xml:space="preserve"> hibridiniai</w:t>
            </w:r>
            <w:r w:rsidRPr="00614312">
              <w:rPr>
                <w:rFonts w:ascii="Verdana" w:hAnsi="Verdana"/>
                <w:bCs/>
                <w:sz w:val="20"/>
                <w:szCs w:val="20"/>
                <w:lang w:val="lt-LT"/>
              </w:rPr>
              <w:t xml:space="preserve"> kabeliai </w:t>
            </w:r>
            <w:r w:rsidR="00816D89">
              <w:rPr>
                <w:rFonts w:ascii="Verdana" w:hAnsi="Verdana"/>
                <w:bCs/>
                <w:sz w:val="20"/>
                <w:szCs w:val="20"/>
                <w:lang w:val="lt-LT"/>
              </w:rPr>
              <w:t xml:space="preserve">turi būti pristatomi </w:t>
            </w:r>
            <w:r w:rsidR="006306F5" w:rsidRPr="00614312">
              <w:rPr>
                <w:rFonts w:ascii="Verdana" w:hAnsi="Verdana"/>
                <w:bCs/>
                <w:sz w:val="20"/>
                <w:szCs w:val="20"/>
                <w:lang w:val="lt-LT"/>
              </w:rPr>
              <w:t xml:space="preserve">jau </w:t>
            </w:r>
            <w:r w:rsidRPr="00614312">
              <w:rPr>
                <w:rFonts w:ascii="Verdana" w:hAnsi="Verdana"/>
                <w:bCs/>
                <w:sz w:val="20"/>
                <w:szCs w:val="20"/>
                <w:lang w:val="lt-LT"/>
              </w:rPr>
              <w:t>su iš abiejų pusių</w:t>
            </w:r>
            <w:r w:rsidR="00816D89">
              <w:rPr>
                <w:rFonts w:ascii="Verdana" w:hAnsi="Verdana"/>
                <w:bCs/>
                <w:sz w:val="20"/>
                <w:szCs w:val="20"/>
                <w:lang w:val="lt-LT"/>
              </w:rPr>
              <w:t xml:space="preserve"> </w:t>
            </w:r>
            <w:r w:rsidR="00816D89" w:rsidRPr="00614312">
              <w:rPr>
                <w:rFonts w:ascii="Verdana" w:hAnsi="Verdana"/>
                <w:bCs/>
                <w:sz w:val="20"/>
                <w:szCs w:val="20"/>
                <w:lang w:val="lt-LT"/>
              </w:rPr>
              <w:t>uždėtomis jungtimis</w:t>
            </w:r>
            <w:r w:rsidR="005B425D">
              <w:rPr>
                <w:rFonts w:ascii="Verdana" w:hAnsi="Verdana"/>
                <w:bCs/>
                <w:sz w:val="20"/>
                <w:szCs w:val="20"/>
                <w:lang w:val="lt-LT"/>
              </w:rPr>
              <w:t>.</w:t>
            </w:r>
            <w:r w:rsidRPr="00614312">
              <w:rPr>
                <w:rFonts w:ascii="Verdana" w:hAnsi="Verdana"/>
                <w:bCs/>
                <w:sz w:val="20"/>
                <w:szCs w:val="20"/>
                <w:lang w:val="lt-LT"/>
              </w:rPr>
              <w:t xml:space="preserve"> </w:t>
            </w:r>
          </w:p>
          <w:p w14:paraId="57311504" w14:textId="03A45045" w:rsidR="009B7015" w:rsidRPr="00413934" w:rsidRDefault="005B425D" w:rsidP="6380DFC7">
            <w:pPr>
              <w:jc w:val="both"/>
              <w:rPr>
                <w:rFonts w:ascii="Verdana" w:hAnsi="Verdana"/>
                <w:noProof/>
                <w:sz w:val="20"/>
                <w:szCs w:val="20"/>
                <w:lang w:val="lt-LT"/>
              </w:rPr>
            </w:pPr>
            <w:r w:rsidRPr="6380DFC7">
              <w:rPr>
                <w:rFonts w:ascii="Verdana" w:hAnsi="Verdana"/>
                <w:sz w:val="20"/>
                <w:szCs w:val="20"/>
                <w:lang w:val="lt-LT"/>
              </w:rPr>
              <w:t xml:space="preserve">Optiniai </w:t>
            </w:r>
            <w:r w:rsidR="00816D89" w:rsidRPr="6380DFC7">
              <w:rPr>
                <w:rFonts w:ascii="Verdana" w:hAnsi="Verdana"/>
                <w:sz w:val="20"/>
                <w:szCs w:val="20"/>
                <w:lang w:val="lt-LT"/>
              </w:rPr>
              <w:t xml:space="preserve">hibridiniai </w:t>
            </w:r>
            <w:r w:rsidRPr="6380DFC7">
              <w:rPr>
                <w:rFonts w:ascii="Verdana" w:hAnsi="Verdana"/>
                <w:sz w:val="20"/>
                <w:szCs w:val="20"/>
                <w:lang w:val="lt-LT"/>
              </w:rPr>
              <w:t xml:space="preserve">kabeliai </w:t>
            </w:r>
            <w:r w:rsidR="009B7015" w:rsidRPr="6380DFC7">
              <w:rPr>
                <w:rFonts w:ascii="Verdana" w:hAnsi="Verdana"/>
                <w:sz w:val="20"/>
                <w:szCs w:val="20"/>
                <w:lang w:val="lt-LT"/>
              </w:rPr>
              <w:t xml:space="preserve">skirti sujungti </w:t>
            </w:r>
            <w:r w:rsidR="001D416D" w:rsidRPr="6380DFC7">
              <w:rPr>
                <w:rFonts w:ascii="Verdana" w:hAnsi="Verdana"/>
                <w:sz w:val="20"/>
                <w:szCs w:val="20"/>
                <w:lang w:val="lt-LT"/>
              </w:rPr>
              <w:t xml:space="preserve">videokameras </w:t>
            </w:r>
            <w:r w:rsidR="009B7015" w:rsidRPr="6380DFC7">
              <w:rPr>
                <w:rFonts w:ascii="Verdana" w:hAnsi="Verdana"/>
                <w:sz w:val="20"/>
                <w:szCs w:val="20"/>
                <w:lang w:val="lt-LT"/>
              </w:rPr>
              <w:t>su kameros kontrolės blok</w:t>
            </w:r>
            <w:r w:rsidR="002960C9" w:rsidRPr="6380DFC7">
              <w:rPr>
                <w:rFonts w:ascii="Verdana" w:hAnsi="Verdana"/>
                <w:sz w:val="20"/>
                <w:szCs w:val="20"/>
                <w:lang w:val="lt-LT"/>
              </w:rPr>
              <w:t>ais</w:t>
            </w:r>
            <w:r w:rsidR="009B7015" w:rsidRPr="6380DFC7">
              <w:rPr>
                <w:rFonts w:ascii="Verdana" w:hAnsi="Verdana"/>
                <w:sz w:val="20"/>
                <w:szCs w:val="20"/>
                <w:lang w:val="lt-LT"/>
              </w:rPr>
              <w:t xml:space="preserve"> (CCU).</w:t>
            </w:r>
          </w:p>
        </w:tc>
        <w:tc>
          <w:tcPr>
            <w:tcW w:w="2978" w:type="dxa"/>
            <w:tcBorders>
              <w:tl2br w:val="single" w:sz="4" w:space="0" w:color="auto"/>
              <w:tr2bl w:val="single" w:sz="4" w:space="0" w:color="auto"/>
            </w:tcBorders>
            <w:shd w:val="clear" w:color="auto" w:fill="auto"/>
          </w:tcPr>
          <w:p w14:paraId="11001A5D" w14:textId="77777777" w:rsidR="009B7015" w:rsidRPr="00752385" w:rsidRDefault="009B7015" w:rsidP="009B7015">
            <w:pPr>
              <w:jc w:val="center"/>
              <w:rPr>
                <w:rFonts w:ascii="Verdana" w:hAnsi="Verdana"/>
                <w:i/>
                <w:iCs/>
                <w:snapToGrid w:val="0"/>
                <w:sz w:val="20"/>
                <w:szCs w:val="20"/>
                <w:lang w:val="lt-LT"/>
              </w:rPr>
            </w:pPr>
          </w:p>
        </w:tc>
        <w:tc>
          <w:tcPr>
            <w:tcW w:w="2682" w:type="dxa"/>
            <w:tcBorders>
              <w:tl2br w:val="single" w:sz="4" w:space="0" w:color="auto"/>
              <w:tr2bl w:val="single" w:sz="4" w:space="0" w:color="auto"/>
            </w:tcBorders>
          </w:tcPr>
          <w:p w14:paraId="4C002871" w14:textId="77777777" w:rsidR="009B7015" w:rsidRPr="00752385" w:rsidRDefault="009B7015" w:rsidP="009B7015">
            <w:pPr>
              <w:jc w:val="center"/>
              <w:rPr>
                <w:rFonts w:ascii="Verdana" w:eastAsia="Times New Roman" w:hAnsi="Verdana"/>
                <w:i/>
                <w:iCs/>
                <w:sz w:val="20"/>
                <w:szCs w:val="20"/>
                <w:lang w:val="lt-LT"/>
              </w:rPr>
            </w:pPr>
          </w:p>
        </w:tc>
      </w:tr>
      <w:tr w:rsidR="009B7015" w:rsidRPr="00752385" w14:paraId="1C0B364E" w14:textId="77777777" w:rsidTr="6380DFC7">
        <w:trPr>
          <w:gridAfter w:val="1"/>
          <w:wAfter w:w="10" w:type="dxa"/>
        </w:trPr>
        <w:tc>
          <w:tcPr>
            <w:tcW w:w="702" w:type="dxa"/>
            <w:shd w:val="clear" w:color="auto" w:fill="auto"/>
            <w:vAlign w:val="center"/>
          </w:tcPr>
          <w:p w14:paraId="27237A35" w14:textId="77777777" w:rsidR="009B7015" w:rsidRPr="00752385" w:rsidRDefault="009B7015" w:rsidP="009B7015">
            <w:pPr>
              <w:pStyle w:val="ListParagraph"/>
              <w:numPr>
                <w:ilvl w:val="1"/>
                <w:numId w:val="33"/>
              </w:numPr>
              <w:tabs>
                <w:tab w:val="left" w:pos="204"/>
              </w:tabs>
              <w:rPr>
                <w:rFonts w:ascii="Verdana" w:hAnsi="Verdana"/>
                <w:color w:val="000000"/>
                <w:sz w:val="20"/>
                <w:szCs w:val="20"/>
              </w:rPr>
            </w:pPr>
          </w:p>
        </w:tc>
        <w:tc>
          <w:tcPr>
            <w:tcW w:w="3260" w:type="dxa"/>
            <w:gridSpan w:val="2"/>
            <w:shd w:val="clear" w:color="auto" w:fill="auto"/>
          </w:tcPr>
          <w:p w14:paraId="171402F2" w14:textId="62F00D3D" w:rsidR="009B7015" w:rsidRPr="00752385" w:rsidRDefault="009B7015" w:rsidP="009B7015">
            <w:pPr>
              <w:jc w:val="both"/>
              <w:rPr>
                <w:rFonts w:ascii="Verdana" w:hAnsi="Verdana"/>
                <w:bCs/>
                <w:noProof/>
                <w:sz w:val="20"/>
                <w:szCs w:val="20"/>
              </w:rPr>
            </w:pPr>
            <w:r w:rsidRPr="00752385">
              <w:rPr>
                <w:rFonts w:ascii="Verdana" w:hAnsi="Verdana"/>
                <w:bCs/>
                <w:noProof/>
                <w:sz w:val="20"/>
                <w:szCs w:val="20"/>
              </w:rPr>
              <w:t>Siūlomų prekių garantija – ne trumpiau 24 mėn.</w:t>
            </w:r>
          </w:p>
        </w:tc>
        <w:tc>
          <w:tcPr>
            <w:tcW w:w="2978" w:type="dxa"/>
            <w:shd w:val="clear" w:color="auto" w:fill="auto"/>
          </w:tcPr>
          <w:p w14:paraId="75C1C086" w14:textId="1B2D55CF" w:rsidR="009B7015" w:rsidRPr="00992EB6" w:rsidRDefault="00992EB6" w:rsidP="009B7015">
            <w:pPr>
              <w:jc w:val="center"/>
              <w:rPr>
                <w:rFonts w:ascii="Verdana" w:hAnsi="Verdana"/>
                <w:snapToGrid w:val="0"/>
                <w:sz w:val="20"/>
                <w:szCs w:val="20"/>
                <w:lang w:val="lt-LT"/>
              </w:rPr>
            </w:pPr>
            <w:r w:rsidRPr="00992EB6">
              <w:rPr>
                <w:rFonts w:ascii="Verdana" w:hAnsi="Verdana"/>
                <w:snapToGrid w:val="0"/>
                <w:sz w:val="20"/>
                <w:szCs w:val="20"/>
                <w:lang w:val="lt-LT"/>
              </w:rPr>
              <w:t>Siūlomų prekių garantija –24 mėn.</w:t>
            </w:r>
          </w:p>
        </w:tc>
        <w:tc>
          <w:tcPr>
            <w:tcW w:w="2682" w:type="dxa"/>
            <w:tcBorders>
              <w:tl2br w:val="single" w:sz="4" w:space="0" w:color="auto"/>
              <w:tr2bl w:val="single" w:sz="4" w:space="0" w:color="auto"/>
            </w:tcBorders>
          </w:tcPr>
          <w:p w14:paraId="2503C0E1" w14:textId="77777777" w:rsidR="009B7015" w:rsidRPr="00752385" w:rsidRDefault="009B7015" w:rsidP="009B7015">
            <w:pPr>
              <w:jc w:val="center"/>
              <w:rPr>
                <w:rFonts w:ascii="Verdana" w:eastAsia="Times New Roman" w:hAnsi="Verdana"/>
                <w:i/>
                <w:iCs/>
                <w:sz w:val="20"/>
                <w:szCs w:val="20"/>
                <w:lang w:val="lt-LT"/>
              </w:rPr>
            </w:pPr>
          </w:p>
        </w:tc>
      </w:tr>
      <w:bookmarkEnd w:id="8"/>
    </w:tbl>
    <w:p w14:paraId="7442414E" w14:textId="13634E03" w:rsidR="00CA203A" w:rsidRPr="00752385" w:rsidRDefault="00CA203A" w:rsidP="002164F2">
      <w:pPr>
        <w:jc w:val="both"/>
        <w:rPr>
          <w:rFonts w:ascii="Verdana" w:eastAsiaTheme="minorEastAsia" w:hAnsi="Verdana"/>
          <w:sz w:val="20"/>
          <w:szCs w:val="20"/>
          <w:lang w:val="lt-LT" w:eastAsia="en-US"/>
        </w:rPr>
      </w:pPr>
    </w:p>
    <w:sectPr w:rsidR="00CA203A" w:rsidRPr="00752385" w:rsidSect="00725350">
      <w:headerReference w:type="default" r:id="rId18"/>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57A" w14:textId="77777777" w:rsidR="00946350" w:rsidRDefault="00946350" w:rsidP="00210F3C">
      <w:r>
        <w:separator/>
      </w:r>
    </w:p>
  </w:endnote>
  <w:endnote w:type="continuationSeparator" w:id="0">
    <w:p w14:paraId="5D752919" w14:textId="77777777" w:rsidR="00946350" w:rsidRDefault="00946350" w:rsidP="00210F3C">
      <w:r>
        <w:continuationSeparator/>
      </w:r>
    </w:p>
  </w:endnote>
  <w:endnote w:type="continuationNotice" w:id="1">
    <w:p w14:paraId="5F6568C2" w14:textId="77777777" w:rsidR="00946350" w:rsidRDefault="00946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FEEE" w14:textId="77777777" w:rsidR="00946350" w:rsidRDefault="00946350" w:rsidP="00210F3C">
      <w:r>
        <w:separator/>
      </w:r>
    </w:p>
  </w:footnote>
  <w:footnote w:type="continuationSeparator" w:id="0">
    <w:p w14:paraId="153687CB" w14:textId="77777777" w:rsidR="00946350" w:rsidRDefault="00946350" w:rsidP="00210F3C">
      <w:r>
        <w:continuationSeparator/>
      </w:r>
    </w:p>
  </w:footnote>
  <w:footnote w:type="continuationNotice" w:id="1">
    <w:p w14:paraId="01E04960" w14:textId="77777777" w:rsidR="00946350" w:rsidRDefault="00946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2" w15:restartNumberingAfterBreak="0">
    <w:nsid w:val="0A686EAE"/>
    <w:multiLevelType w:val="multilevel"/>
    <w:tmpl w:val="94E49D02"/>
    <w:numStyleLink w:val="Style1"/>
  </w:abstractNum>
  <w:abstractNum w:abstractNumId="3" w15:restartNumberingAfterBreak="0">
    <w:nsid w:val="0F363829"/>
    <w:multiLevelType w:val="multilevel"/>
    <w:tmpl w:val="94E49D02"/>
    <w:numStyleLink w:val="Style1"/>
  </w:abstractNum>
  <w:abstractNum w:abstractNumId="4"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1D19099C"/>
    <w:multiLevelType w:val="multilevel"/>
    <w:tmpl w:val="94E49D02"/>
    <w:numStyleLink w:val="Style1"/>
  </w:abstractNum>
  <w:abstractNum w:abstractNumId="8"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9"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0"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4"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8"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9" w15:restartNumberingAfterBreak="0">
    <w:nsid w:val="428477FC"/>
    <w:multiLevelType w:val="multilevel"/>
    <w:tmpl w:val="94E49D02"/>
    <w:numStyleLink w:val="Style1"/>
  </w:abstractNum>
  <w:abstractNum w:abstractNumId="20"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3" w15:restartNumberingAfterBreak="0">
    <w:nsid w:val="4AC662B4"/>
    <w:multiLevelType w:val="multilevel"/>
    <w:tmpl w:val="94E49D02"/>
    <w:numStyleLink w:val="Style1"/>
  </w:abstractNum>
  <w:abstractNum w:abstractNumId="24"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5" w15:restartNumberingAfterBreak="0">
    <w:nsid w:val="4E9C74CB"/>
    <w:multiLevelType w:val="multilevel"/>
    <w:tmpl w:val="94E49D02"/>
    <w:numStyleLink w:val="Style1"/>
  </w:abstractNum>
  <w:abstractNum w:abstractNumId="26"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0"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2"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3"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4" w15:restartNumberingAfterBreak="0">
    <w:nsid w:val="6A516EE6"/>
    <w:multiLevelType w:val="multilevel"/>
    <w:tmpl w:val="94E49D02"/>
    <w:numStyleLink w:val="Style1"/>
  </w:abstractNum>
  <w:abstractNum w:abstractNumId="35"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36"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7"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9" w15:restartNumberingAfterBreak="0">
    <w:nsid w:val="7F58264E"/>
    <w:multiLevelType w:val="multilevel"/>
    <w:tmpl w:val="94E49D02"/>
    <w:numStyleLink w:val="Style1"/>
  </w:abstractNum>
  <w:num w:numId="1" w16cid:durableId="1664502726">
    <w:abstractNumId w:val="29"/>
  </w:num>
  <w:num w:numId="2" w16cid:durableId="226376853">
    <w:abstractNumId w:val="6"/>
  </w:num>
  <w:num w:numId="3" w16cid:durableId="1707487302">
    <w:abstractNumId w:val="32"/>
  </w:num>
  <w:num w:numId="4" w16cid:durableId="1301888804">
    <w:abstractNumId w:val="29"/>
  </w:num>
  <w:num w:numId="5" w16cid:durableId="922303635">
    <w:abstractNumId w:val="11"/>
  </w:num>
  <w:num w:numId="6" w16cid:durableId="1408574237">
    <w:abstractNumId w:val="18"/>
  </w:num>
  <w:num w:numId="7" w16cid:durableId="73549428">
    <w:abstractNumId w:val="9"/>
  </w:num>
  <w:num w:numId="8" w16cid:durableId="1198466096">
    <w:abstractNumId w:val="12"/>
  </w:num>
  <w:num w:numId="9" w16cid:durableId="1904177084">
    <w:abstractNumId w:val="36"/>
  </w:num>
  <w:num w:numId="10" w16cid:durableId="386074867">
    <w:abstractNumId w:val="33"/>
  </w:num>
  <w:num w:numId="11" w16cid:durableId="1368875784">
    <w:abstractNumId w:val="17"/>
  </w:num>
  <w:num w:numId="12" w16cid:durableId="404765947">
    <w:abstractNumId w:val="13"/>
  </w:num>
  <w:num w:numId="13" w16cid:durableId="1213663184">
    <w:abstractNumId w:val="30"/>
  </w:num>
  <w:num w:numId="14" w16cid:durableId="1522621852">
    <w:abstractNumId w:val="22"/>
  </w:num>
  <w:num w:numId="15" w16cid:durableId="1798452937">
    <w:abstractNumId w:val="26"/>
  </w:num>
  <w:num w:numId="16" w16cid:durableId="664282044">
    <w:abstractNumId w:val="28"/>
  </w:num>
  <w:num w:numId="17" w16cid:durableId="124200673">
    <w:abstractNumId w:val="27"/>
  </w:num>
  <w:num w:numId="18" w16cid:durableId="1881547640">
    <w:abstractNumId w:val="25"/>
  </w:num>
  <w:num w:numId="19" w16cid:durableId="1181243390">
    <w:abstractNumId w:val="37"/>
  </w:num>
  <w:num w:numId="20" w16cid:durableId="1981180949">
    <w:abstractNumId w:val="21"/>
  </w:num>
  <w:num w:numId="21" w16cid:durableId="1338539852">
    <w:abstractNumId w:val="19"/>
  </w:num>
  <w:num w:numId="22" w16cid:durableId="826677102">
    <w:abstractNumId w:val="20"/>
  </w:num>
  <w:num w:numId="23" w16cid:durableId="1707027549">
    <w:abstractNumId w:val="14"/>
  </w:num>
  <w:num w:numId="24" w16cid:durableId="1379282276">
    <w:abstractNumId w:val="10"/>
  </w:num>
  <w:num w:numId="25" w16cid:durableId="1708720279">
    <w:abstractNumId w:val="16"/>
  </w:num>
  <w:num w:numId="26" w16cid:durableId="1533423203">
    <w:abstractNumId w:val="0"/>
  </w:num>
  <w:num w:numId="27" w16cid:durableId="337275885">
    <w:abstractNumId w:val="24"/>
  </w:num>
  <w:num w:numId="28" w16cid:durableId="1286813485">
    <w:abstractNumId w:val="1"/>
  </w:num>
  <w:num w:numId="29" w16cid:durableId="1964729404">
    <w:abstractNumId w:val="35"/>
  </w:num>
  <w:num w:numId="30" w16cid:durableId="1069039884">
    <w:abstractNumId w:val="8"/>
  </w:num>
  <w:num w:numId="31" w16cid:durableId="1936476315">
    <w:abstractNumId w:val="31"/>
  </w:num>
  <w:num w:numId="32" w16cid:durableId="58866819">
    <w:abstractNumId w:val="15"/>
  </w:num>
  <w:num w:numId="33" w16cid:durableId="1751151062">
    <w:abstractNumId w:val="38"/>
  </w:num>
  <w:num w:numId="34" w16cid:durableId="1212112362">
    <w:abstractNumId w:val="5"/>
  </w:num>
  <w:num w:numId="35" w16cid:durableId="1027173680">
    <w:abstractNumId w:val="3"/>
  </w:num>
  <w:num w:numId="36" w16cid:durableId="198705521">
    <w:abstractNumId w:val="2"/>
  </w:num>
  <w:num w:numId="37" w16cid:durableId="1360618099">
    <w:abstractNumId w:val="4"/>
  </w:num>
  <w:num w:numId="38" w16cid:durableId="550046171">
    <w:abstractNumId w:val="23"/>
  </w:num>
  <w:num w:numId="39" w16cid:durableId="724911429">
    <w:abstractNumId w:val="7"/>
  </w:num>
  <w:num w:numId="40" w16cid:durableId="484199358">
    <w:abstractNumId w:val="39"/>
  </w:num>
  <w:num w:numId="41" w16cid:durableId="114701661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5914"/>
    <w:rsid w:val="000068D3"/>
    <w:rsid w:val="00007877"/>
    <w:rsid w:val="000118CB"/>
    <w:rsid w:val="000122C9"/>
    <w:rsid w:val="00012966"/>
    <w:rsid w:val="0001377A"/>
    <w:rsid w:val="00014106"/>
    <w:rsid w:val="000147E8"/>
    <w:rsid w:val="0002278B"/>
    <w:rsid w:val="000246C7"/>
    <w:rsid w:val="00025959"/>
    <w:rsid w:val="00025FA0"/>
    <w:rsid w:val="000333F2"/>
    <w:rsid w:val="00033DC2"/>
    <w:rsid w:val="00036BBA"/>
    <w:rsid w:val="00037347"/>
    <w:rsid w:val="00037B6B"/>
    <w:rsid w:val="00040036"/>
    <w:rsid w:val="000412BC"/>
    <w:rsid w:val="00041A0E"/>
    <w:rsid w:val="00041AFE"/>
    <w:rsid w:val="00045AEC"/>
    <w:rsid w:val="00046757"/>
    <w:rsid w:val="00047865"/>
    <w:rsid w:val="000478BF"/>
    <w:rsid w:val="00047A99"/>
    <w:rsid w:val="00050623"/>
    <w:rsid w:val="000525F7"/>
    <w:rsid w:val="00052E66"/>
    <w:rsid w:val="00056F3D"/>
    <w:rsid w:val="000608C1"/>
    <w:rsid w:val="00060D90"/>
    <w:rsid w:val="00060FCA"/>
    <w:rsid w:val="000639E4"/>
    <w:rsid w:val="000642A5"/>
    <w:rsid w:val="00066186"/>
    <w:rsid w:val="0006654D"/>
    <w:rsid w:val="00070881"/>
    <w:rsid w:val="00070DD5"/>
    <w:rsid w:val="00071F11"/>
    <w:rsid w:val="00072920"/>
    <w:rsid w:val="00072A3C"/>
    <w:rsid w:val="00072FE0"/>
    <w:rsid w:val="000735F6"/>
    <w:rsid w:val="00074656"/>
    <w:rsid w:val="000748CB"/>
    <w:rsid w:val="000763EF"/>
    <w:rsid w:val="000773CF"/>
    <w:rsid w:val="0008055D"/>
    <w:rsid w:val="0008170A"/>
    <w:rsid w:val="00082518"/>
    <w:rsid w:val="00082FA9"/>
    <w:rsid w:val="000834B4"/>
    <w:rsid w:val="00084D4A"/>
    <w:rsid w:val="000878E5"/>
    <w:rsid w:val="00087A19"/>
    <w:rsid w:val="00091835"/>
    <w:rsid w:val="000928C5"/>
    <w:rsid w:val="00094368"/>
    <w:rsid w:val="00094BB3"/>
    <w:rsid w:val="000972E9"/>
    <w:rsid w:val="000973A1"/>
    <w:rsid w:val="00097955"/>
    <w:rsid w:val="000A0214"/>
    <w:rsid w:val="000A0649"/>
    <w:rsid w:val="000A06B7"/>
    <w:rsid w:val="000A0ABF"/>
    <w:rsid w:val="000A152D"/>
    <w:rsid w:val="000A25C0"/>
    <w:rsid w:val="000A3A5F"/>
    <w:rsid w:val="000A6A3E"/>
    <w:rsid w:val="000A6C0F"/>
    <w:rsid w:val="000A7A7B"/>
    <w:rsid w:val="000B3567"/>
    <w:rsid w:val="000B3F3E"/>
    <w:rsid w:val="000B432F"/>
    <w:rsid w:val="000B533E"/>
    <w:rsid w:val="000B6D35"/>
    <w:rsid w:val="000C10AE"/>
    <w:rsid w:val="000C201F"/>
    <w:rsid w:val="000C23EC"/>
    <w:rsid w:val="000C30A6"/>
    <w:rsid w:val="000C5C38"/>
    <w:rsid w:val="000D0B80"/>
    <w:rsid w:val="000D102E"/>
    <w:rsid w:val="000D2AA4"/>
    <w:rsid w:val="000D2ED3"/>
    <w:rsid w:val="000D2F28"/>
    <w:rsid w:val="000D4194"/>
    <w:rsid w:val="000D5719"/>
    <w:rsid w:val="000D7252"/>
    <w:rsid w:val="000E099A"/>
    <w:rsid w:val="000E15E9"/>
    <w:rsid w:val="000E2342"/>
    <w:rsid w:val="000E431C"/>
    <w:rsid w:val="000E4626"/>
    <w:rsid w:val="000E4795"/>
    <w:rsid w:val="000E57ED"/>
    <w:rsid w:val="000F08F8"/>
    <w:rsid w:val="000F1984"/>
    <w:rsid w:val="000F29C1"/>
    <w:rsid w:val="000F374D"/>
    <w:rsid w:val="000F42AF"/>
    <w:rsid w:val="000F4937"/>
    <w:rsid w:val="00101613"/>
    <w:rsid w:val="001048D3"/>
    <w:rsid w:val="00105B20"/>
    <w:rsid w:val="00105CE5"/>
    <w:rsid w:val="0010652A"/>
    <w:rsid w:val="00107053"/>
    <w:rsid w:val="00110CA5"/>
    <w:rsid w:val="00113D79"/>
    <w:rsid w:val="001174F0"/>
    <w:rsid w:val="0011797D"/>
    <w:rsid w:val="00124364"/>
    <w:rsid w:val="00124AEE"/>
    <w:rsid w:val="00125782"/>
    <w:rsid w:val="001259FF"/>
    <w:rsid w:val="00125D69"/>
    <w:rsid w:val="00126035"/>
    <w:rsid w:val="00126A10"/>
    <w:rsid w:val="00126DFE"/>
    <w:rsid w:val="00127A08"/>
    <w:rsid w:val="00130A09"/>
    <w:rsid w:val="00135C26"/>
    <w:rsid w:val="00135DF1"/>
    <w:rsid w:val="0013616F"/>
    <w:rsid w:val="001365AC"/>
    <w:rsid w:val="00143833"/>
    <w:rsid w:val="00143B1F"/>
    <w:rsid w:val="0014521D"/>
    <w:rsid w:val="001477B1"/>
    <w:rsid w:val="00150861"/>
    <w:rsid w:val="00150C05"/>
    <w:rsid w:val="00151E97"/>
    <w:rsid w:val="00154DF2"/>
    <w:rsid w:val="0015506D"/>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250F"/>
    <w:rsid w:val="001837C6"/>
    <w:rsid w:val="00184C39"/>
    <w:rsid w:val="00186DE9"/>
    <w:rsid w:val="00186E56"/>
    <w:rsid w:val="00186E96"/>
    <w:rsid w:val="001902C1"/>
    <w:rsid w:val="00192F39"/>
    <w:rsid w:val="00195DE5"/>
    <w:rsid w:val="001960DA"/>
    <w:rsid w:val="0019741D"/>
    <w:rsid w:val="001A0A93"/>
    <w:rsid w:val="001A0E5D"/>
    <w:rsid w:val="001A0E9E"/>
    <w:rsid w:val="001A384F"/>
    <w:rsid w:val="001A6CF2"/>
    <w:rsid w:val="001B30CA"/>
    <w:rsid w:val="001B3BB6"/>
    <w:rsid w:val="001B48F4"/>
    <w:rsid w:val="001B4C93"/>
    <w:rsid w:val="001B5FA7"/>
    <w:rsid w:val="001C01C0"/>
    <w:rsid w:val="001C245F"/>
    <w:rsid w:val="001C251C"/>
    <w:rsid w:val="001C562C"/>
    <w:rsid w:val="001C602F"/>
    <w:rsid w:val="001C6804"/>
    <w:rsid w:val="001C6A85"/>
    <w:rsid w:val="001D0656"/>
    <w:rsid w:val="001D1D34"/>
    <w:rsid w:val="001D416D"/>
    <w:rsid w:val="001D5D4B"/>
    <w:rsid w:val="001D6597"/>
    <w:rsid w:val="001D6EFD"/>
    <w:rsid w:val="001D75F4"/>
    <w:rsid w:val="001D7626"/>
    <w:rsid w:val="001D7FD8"/>
    <w:rsid w:val="001E01A9"/>
    <w:rsid w:val="001E06A1"/>
    <w:rsid w:val="001E234F"/>
    <w:rsid w:val="001E3047"/>
    <w:rsid w:val="001E4146"/>
    <w:rsid w:val="001E47D1"/>
    <w:rsid w:val="001E490D"/>
    <w:rsid w:val="001E49C6"/>
    <w:rsid w:val="001E49FD"/>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3B58"/>
    <w:rsid w:val="00215448"/>
    <w:rsid w:val="00215944"/>
    <w:rsid w:val="002164F2"/>
    <w:rsid w:val="002167AF"/>
    <w:rsid w:val="002174ED"/>
    <w:rsid w:val="00221404"/>
    <w:rsid w:val="00221418"/>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5CF1"/>
    <w:rsid w:val="00246A18"/>
    <w:rsid w:val="00250243"/>
    <w:rsid w:val="002529C7"/>
    <w:rsid w:val="002542B0"/>
    <w:rsid w:val="00255E1F"/>
    <w:rsid w:val="002564A0"/>
    <w:rsid w:val="00257910"/>
    <w:rsid w:val="002602CB"/>
    <w:rsid w:val="00260B51"/>
    <w:rsid w:val="002614BE"/>
    <w:rsid w:val="0026225B"/>
    <w:rsid w:val="00262682"/>
    <w:rsid w:val="00263E2B"/>
    <w:rsid w:val="002651F7"/>
    <w:rsid w:val="00265A38"/>
    <w:rsid w:val="0026636D"/>
    <w:rsid w:val="00267CEE"/>
    <w:rsid w:val="002726AB"/>
    <w:rsid w:val="002743EC"/>
    <w:rsid w:val="0027551F"/>
    <w:rsid w:val="002827C7"/>
    <w:rsid w:val="00282CAA"/>
    <w:rsid w:val="00282DD3"/>
    <w:rsid w:val="002835FF"/>
    <w:rsid w:val="00286727"/>
    <w:rsid w:val="00290C62"/>
    <w:rsid w:val="00292EF3"/>
    <w:rsid w:val="002960C9"/>
    <w:rsid w:val="002971CB"/>
    <w:rsid w:val="002A0007"/>
    <w:rsid w:val="002A0FAA"/>
    <w:rsid w:val="002A1A4E"/>
    <w:rsid w:val="002A1EE7"/>
    <w:rsid w:val="002A48C2"/>
    <w:rsid w:val="002A543D"/>
    <w:rsid w:val="002A7FE8"/>
    <w:rsid w:val="002B0554"/>
    <w:rsid w:val="002B1AF5"/>
    <w:rsid w:val="002B76A8"/>
    <w:rsid w:val="002C0426"/>
    <w:rsid w:val="002C053E"/>
    <w:rsid w:val="002C0C07"/>
    <w:rsid w:val="002C15E4"/>
    <w:rsid w:val="002C2FCD"/>
    <w:rsid w:val="002C4B90"/>
    <w:rsid w:val="002C521A"/>
    <w:rsid w:val="002C5349"/>
    <w:rsid w:val="002C6575"/>
    <w:rsid w:val="002D0061"/>
    <w:rsid w:val="002D05A9"/>
    <w:rsid w:val="002D1CE2"/>
    <w:rsid w:val="002D1F43"/>
    <w:rsid w:val="002D3CD1"/>
    <w:rsid w:val="002D579C"/>
    <w:rsid w:val="002D73BC"/>
    <w:rsid w:val="002E05F8"/>
    <w:rsid w:val="002E0C31"/>
    <w:rsid w:val="002E3ABB"/>
    <w:rsid w:val="002E5470"/>
    <w:rsid w:val="002E5D46"/>
    <w:rsid w:val="002F3586"/>
    <w:rsid w:val="002F38FE"/>
    <w:rsid w:val="002F3AA6"/>
    <w:rsid w:val="002F4037"/>
    <w:rsid w:val="002F695A"/>
    <w:rsid w:val="002F6A63"/>
    <w:rsid w:val="00302AF1"/>
    <w:rsid w:val="00302D82"/>
    <w:rsid w:val="003055E0"/>
    <w:rsid w:val="00307F2E"/>
    <w:rsid w:val="00311394"/>
    <w:rsid w:val="00311E2E"/>
    <w:rsid w:val="003132F8"/>
    <w:rsid w:val="00313F99"/>
    <w:rsid w:val="0031478D"/>
    <w:rsid w:val="00317CF9"/>
    <w:rsid w:val="003201D0"/>
    <w:rsid w:val="00321936"/>
    <w:rsid w:val="00323A1B"/>
    <w:rsid w:val="00323DE2"/>
    <w:rsid w:val="00327070"/>
    <w:rsid w:val="00327265"/>
    <w:rsid w:val="00327EDD"/>
    <w:rsid w:val="00330444"/>
    <w:rsid w:val="003304D8"/>
    <w:rsid w:val="00333202"/>
    <w:rsid w:val="00333245"/>
    <w:rsid w:val="0033332C"/>
    <w:rsid w:val="00335817"/>
    <w:rsid w:val="00335F1C"/>
    <w:rsid w:val="00337031"/>
    <w:rsid w:val="00337D2B"/>
    <w:rsid w:val="00342914"/>
    <w:rsid w:val="00344A1D"/>
    <w:rsid w:val="00345A72"/>
    <w:rsid w:val="00345B19"/>
    <w:rsid w:val="003510D1"/>
    <w:rsid w:val="00351F41"/>
    <w:rsid w:val="00353C24"/>
    <w:rsid w:val="00353E06"/>
    <w:rsid w:val="00353F0A"/>
    <w:rsid w:val="00353FD1"/>
    <w:rsid w:val="0035507B"/>
    <w:rsid w:val="003579B6"/>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6302"/>
    <w:rsid w:val="00387AE7"/>
    <w:rsid w:val="00390593"/>
    <w:rsid w:val="00391101"/>
    <w:rsid w:val="00392698"/>
    <w:rsid w:val="00392AB5"/>
    <w:rsid w:val="00395061"/>
    <w:rsid w:val="003A014E"/>
    <w:rsid w:val="003A1B00"/>
    <w:rsid w:val="003A23E5"/>
    <w:rsid w:val="003A335D"/>
    <w:rsid w:val="003A5179"/>
    <w:rsid w:val="003A70BD"/>
    <w:rsid w:val="003A753E"/>
    <w:rsid w:val="003B21AC"/>
    <w:rsid w:val="003B2B93"/>
    <w:rsid w:val="003B3251"/>
    <w:rsid w:val="003B37AC"/>
    <w:rsid w:val="003B61B5"/>
    <w:rsid w:val="003B64B3"/>
    <w:rsid w:val="003C0D77"/>
    <w:rsid w:val="003C1865"/>
    <w:rsid w:val="003C2342"/>
    <w:rsid w:val="003C7E19"/>
    <w:rsid w:val="003D005D"/>
    <w:rsid w:val="003D1F67"/>
    <w:rsid w:val="003D4EB3"/>
    <w:rsid w:val="003D53A8"/>
    <w:rsid w:val="003D55F9"/>
    <w:rsid w:val="003D6285"/>
    <w:rsid w:val="003D658A"/>
    <w:rsid w:val="003E0540"/>
    <w:rsid w:val="003E314C"/>
    <w:rsid w:val="003E507E"/>
    <w:rsid w:val="003E5465"/>
    <w:rsid w:val="003E636A"/>
    <w:rsid w:val="003E6CED"/>
    <w:rsid w:val="003F0035"/>
    <w:rsid w:val="003F1DD2"/>
    <w:rsid w:val="003F1E3C"/>
    <w:rsid w:val="003F28A2"/>
    <w:rsid w:val="003F3BD5"/>
    <w:rsid w:val="003F3E4E"/>
    <w:rsid w:val="003F49A9"/>
    <w:rsid w:val="003F57FA"/>
    <w:rsid w:val="003F647E"/>
    <w:rsid w:val="003F7D9D"/>
    <w:rsid w:val="00401161"/>
    <w:rsid w:val="0040215C"/>
    <w:rsid w:val="004034D9"/>
    <w:rsid w:val="0041212A"/>
    <w:rsid w:val="00412609"/>
    <w:rsid w:val="00412D19"/>
    <w:rsid w:val="00413934"/>
    <w:rsid w:val="00413F3B"/>
    <w:rsid w:val="00414114"/>
    <w:rsid w:val="004154F4"/>
    <w:rsid w:val="00421412"/>
    <w:rsid w:val="00421EE5"/>
    <w:rsid w:val="00423175"/>
    <w:rsid w:val="00424A0B"/>
    <w:rsid w:val="00424B34"/>
    <w:rsid w:val="00424BC3"/>
    <w:rsid w:val="00425B91"/>
    <w:rsid w:val="00425E94"/>
    <w:rsid w:val="00430EC9"/>
    <w:rsid w:val="00431FA9"/>
    <w:rsid w:val="0043292F"/>
    <w:rsid w:val="0043348C"/>
    <w:rsid w:val="00433F5D"/>
    <w:rsid w:val="00434AD0"/>
    <w:rsid w:val="00434E55"/>
    <w:rsid w:val="00440000"/>
    <w:rsid w:val="004443D3"/>
    <w:rsid w:val="00444564"/>
    <w:rsid w:val="004447FE"/>
    <w:rsid w:val="00444FED"/>
    <w:rsid w:val="004458A5"/>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C89"/>
    <w:rsid w:val="00476195"/>
    <w:rsid w:val="00476958"/>
    <w:rsid w:val="004841FC"/>
    <w:rsid w:val="0048506C"/>
    <w:rsid w:val="004902B8"/>
    <w:rsid w:val="0049079B"/>
    <w:rsid w:val="00493DE7"/>
    <w:rsid w:val="00494345"/>
    <w:rsid w:val="004971A3"/>
    <w:rsid w:val="004A0425"/>
    <w:rsid w:val="004A1B3B"/>
    <w:rsid w:val="004A1D0A"/>
    <w:rsid w:val="004A4591"/>
    <w:rsid w:val="004A4646"/>
    <w:rsid w:val="004A5925"/>
    <w:rsid w:val="004A7E49"/>
    <w:rsid w:val="004B156B"/>
    <w:rsid w:val="004B30C0"/>
    <w:rsid w:val="004B3600"/>
    <w:rsid w:val="004B3EB2"/>
    <w:rsid w:val="004B645A"/>
    <w:rsid w:val="004B6955"/>
    <w:rsid w:val="004B6A06"/>
    <w:rsid w:val="004B7001"/>
    <w:rsid w:val="004B706E"/>
    <w:rsid w:val="004B76B5"/>
    <w:rsid w:val="004C107A"/>
    <w:rsid w:val="004C120F"/>
    <w:rsid w:val="004C5B36"/>
    <w:rsid w:val="004C5DE3"/>
    <w:rsid w:val="004D22CB"/>
    <w:rsid w:val="004D3C13"/>
    <w:rsid w:val="004D46F6"/>
    <w:rsid w:val="004D4778"/>
    <w:rsid w:val="004D5870"/>
    <w:rsid w:val="004D5EE2"/>
    <w:rsid w:val="004D6C68"/>
    <w:rsid w:val="004F2149"/>
    <w:rsid w:val="004F35B0"/>
    <w:rsid w:val="004F7E57"/>
    <w:rsid w:val="005025A9"/>
    <w:rsid w:val="0050612F"/>
    <w:rsid w:val="005061A4"/>
    <w:rsid w:val="00507BA8"/>
    <w:rsid w:val="005100F1"/>
    <w:rsid w:val="00510958"/>
    <w:rsid w:val="005143DC"/>
    <w:rsid w:val="00515478"/>
    <w:rsid w:val="00517446"/>
    <w:rsid w:val="00523D08"/>
    <w:rsid w:val="005260D6"/>
    <w:rsid w:val="00526DB1"/>
    <w:rsid w:val="005317A6"/>
    <w:rsid w:val="00531979"/>
    <w:rsid w:val="005320E2"/>
    <w:rsid w:val="00532CB9"/>
    <w:rsid w:val="00533F7E"/>
    <w:rsid w:val="005347C1"/>
    <w:rsid w:val="005360D3"/>
    <w:rsid w:val="00537426"/>
    <w:rsid w:val="00537F61"/>
    <w:rsid w:val="00540148"/>
    <w:rsid w:val="00540300"/>
    <w:rsid w:val="00540634"/>
    <w:rsid w:val="00540E1B"/>
    <w:rsid w:val="005427BB"/>
    <w:rsid w:val="005455EE"/>
    <w:rsid w:val="005514DE"/>
    <w:rsid w:val="00556763"/>
    <w:rsid w:val="00556771"/>
    <w:rsid w:val="00556D34"/>
    <w:rsid w:val="005643C6"/>
    <w:rsid w:val="005645CF"/>
    <w:rsid w:val="00565513"/>
    <w:rsid w:val="00565995"/>
    <w:rsid w:val="005718D8"/>
    <w:rsid w:val="0057218A"/>
    <w:rsid w:val="00572AC8"/>
    <w:rsid w:val="005738F0"/>
    <w:rsid w:val="0057405B"/>
    <w:rsid w:val="00574A3F"/>
    <w:rsid w:val="00574DD3"/>
    <w:rsid w:val="00580B3B"/>
    <w:rsid w:val="00582DA1"/>
    <w:rsid w:val="00582EAC"/>
    <w:rsid w:val="00587CD9"/>
    <w:rsid w:val="00587DFC"/>
    <w:rsid w:val="005910D9"/>
    <w:rsid w:val="0059124B"/>
    <w:rsid w:val="005919D7"/>
    <w:rsid w:val="005924F0"/>
    <w:rsid w:val="00592A96"/>
    <w:rsid w:val="00593C87"/>
    <w:rsid w:val="005958D8"/>
    <w:rsid w:val="00595FE3"/>
    <w:rsid w:val="005973F2"/>
    <w:rsid w:val="00597A5E"/>
    <w:rsid w:val="00597EB2"/>
    <w:rsid w:val="005A2B3A"/>
    <w:rsid w:val="005A344C"/>
    <w:rsid w:val="005A36A2"/>
    <w:rsid w:val="005A3783"/>
    <w:rsid w:val="005A4804"/>
    <w:rsid w:val="005A5492"/>
    <w:rsid w:val="005A6E59"/>
    <w:rsid w:val="005A78BD"/>
    <w:rsid w:val="005B0D65"/>
    <w:rsid w:val="005B425D"/>
    <w:rsid w:val="005B4A8A"/>
    <w:rsid w:val="005B4D79"/>
    <w:rsid w:val="005B5C0A"/>
    <w:rsid w:val="005B6900"/>
    <w:rsid w:val="005C065B"/>
    <w:rsid w:val="005C072B"/>
    <w:rsid w:val="005C0D0A"/>
    <w:rsid w:val="005C0DE1"/>
    <w:rsid w:val="005C2104"/>
    <w:rsid w:val="005C37DE"/>
    <w:rsid w:val="005C3803"/>
    <w:rsid w:val="005C484D"/>
    <w:rsid w:val="005C6A15"/>
    <w:rsid w:val="005C72AE"/>
    <w:rsid w:val="005C7991"/>
    <w:rsid w:val="005D074C"/>
    <w:rsid w:val="005D3424"/>
    <w:rsid w:val="005D605B"/>
    <w:rsid w:val="005D7161"/>
    <w:rsid w:val="005E1180"/>
    <w:rsid w:val="005E2590"/>
    <w:rsid w:val="005E3339"/>
    <w:rsid w:val="005E7845"/>
    <w:rsid w:val="005F19A0"/>
    <w:rsid w:val="005F3614"/>
    <w:rsid w:val="005F3D89"/>
    <w:rsid w:val="005F4AD4"/>
    <w:rsid w:val="005F6805"/>
    <w:rsid w:val="005F6E3C"/>
    <w:rsid w:val="005F6F67"/>
    <w:rsid w:val="005F727B"/>
    <w:rsid w:val="00600727"/>
    <w:rsid w:val="006015BF"/>
    <w:rsid w:val="006015F1"/>
    <w:rsid w:val="0060253D"/>
    <w:rsid w:val="0060279D"/>
    <w:rsid w:val="00603CFC"/>
    <w:rsid w:val="006046B8"/>
    <w:rsid w:val="0060495E"/>
    <w:rsid w:val="00604E4F"/>
    <w:rsid w:val="006065B0"/>
    <w:rsid w:val="0061002F"/>
    <w:rsid w:val="006100C6"/>
    <w:rsid w:val="00610222"/>
    <w:rsid w:val="006106C7"/>
    <w:rsid w:val="00610EF0"/>
    <w:rsid w:val="006110F6"/>
    <w:rsid w:val="006112F9"/>
    <w:rsid w:val="00611D5B"/>
    <w:rsid w:val="00612E27"/>
    <w:rsid w:val="00614068"/>
    <w:rsid w:val="00614312"/>
    <w:rsid w:val="00616530"/>
    <w:rsid w:val="00617D98"/>
    <w:rsid w:val="0062291F"/>
    <w:rsid w:val="00622FCE"/>
    <w:rsid w:val="00623E85"/>
    <w:rsid w:val="006254F5"/>
    <w:rsid w:val="006306F5"/>
    <w:rsid w:val="0063097A"/>
    <w:rsid w:val="006319F8"/>
    <w:rsid w:val="00631BD4"/>
    <w:rsid w:val="00633C72"/>
    <w:rsid w:val="0063528D"/>
    <w:rsid w:val="00635959"/>
    <w:rsid w:val="00636A6A"/>
    <w:rsid w:val="00636E0A"/>
    <w:rsid w:val="006376B2"/>
    <w:rsid w:val="0064361D"/>
    <w:rsid w:val="00643780"/>
    <w:rsid w:val="00646E4B"/>
    <w:rsid w:val="00647424"/>
    <w:rsid w:val="006516F1"/>
    <w:rsid w:val="00651C34"/>
    <w:rsid w:val="0065398C"/>
    <w:rsid w:val="00655D37"/>
    <w:rsid w:val="00656059"/>
    <w:rsid w:val="00656A43"/>
    <w:rsid w:val="00657894"/>
    <w:rsid w:val="0066007F"/>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0BAB"/>
    <w:rsid w:val="006A20C9"/>
    <w:rsid w:val="006A22A8"/>
    <w:rsid w:val="006A425F"/>
    <w:rsid w:val="006A4F09"/>
    <w:rsid w:val="006A7018"/>
    <w:rsid w:val="006B048F"/>
    <w:rsid w:val="006B2BD0"/>
    <w:rsid w:val="006B34F2"/>
    <w:rsid w:val="006B3C4A"/>
    <w:rsid w:val="006B45EC"/>
    <w:rsid w:val="006B7217"/>
    <w:rsid w:val="006B726F"/>
    <w:rsid w:val="006C1185"/>
    <w:rsid w:val="006C1330"/>
    <w:rsid w:val="006C18B9"/>
    <w:rsid w:val="006C25A6"/>
    <w:rsid w:val="006C2DAD"/>
    <w:rsid w:val="006C4333"/>
    <w:rsid w:val="006C456A"/>
    <w:rsid w:val="006C4B5E"/>
    <w:rsid w:val="006C5D33"/>
    <w:rsid w:val="006C61AB"/>
    <w:rsid w:val="006D0203"/>
    <w:rsid w:val="006D06F4"/>
    <w:rsid w:val="006D1B27"/>
    <w:rsid w:val="006D1F01"/>
    <w:rsid w:val="006D4431"/>
    <w:rsid w:val="006D4976"/>
    <w:rsid w:val="006D64AE"/>
    <w:rsid w:val="006D7EFC"/>
    <w:rsid w:val="006E029F"/>
    <w:rsid w:val="006E1391"/>
    <w:rsid w:val="006E1799"/>
    <w:rsid w:val="006E1D47"/>
    <w:rsid w:val="006E7B41"/>
    <w:rsid w:val="006F04E2"/>
    <w:rsid w:val="006F1928"/>
    <w:rsid w:val="006F277F"/>
    <w:rsid w:val="006F2E6F"/>
    <w:rsid w:val="006F336B"/>
    <w:rsid w:val="006F3E58"/>
    <w:rsid w:val="006F42DA"/>
    <w:rsid w:val="006F4556"/>
    <w:rsid w:val="006F5715"/>
    <w:rsid w:val="006F64F5"/>
    <w:rsid w:val="006F6E5F"/>
    <w:rsid w:val="00700A4D"/>
    <w:rsid w:val="00702524"/>
    <w:rsid w:val="00705ABD"/>
    <w:rsid w:val="00705D03"/>
    <w:rsid w:val="0071077D"/>
    <w:rsid w:val="00711E2C"/>
    <w:rsid w:val="00714999"/>
    <w:rsid w:val="00716543"/>
    <w:rsid w:val="00721D31"/>
    <w:rsid w:val="00725350"/>
    <w:rsid w:val="007261BE"/>
    <w:rsid w:val="00726AA5"/>
    <w:rsid w:val="00726CD7"/>
    <w:rsid w:val="00726FB3"/>
    <w:rsid w:val="00727594"/>
    <w:rsid w:val="00727665"/>
    <w:rsid w:val="00730785"/>
    <w:rsid w:val="00732841"/>
    <w:rsid w:val="007334B2"/>
    <w:rsid w:val="007358C9"/>
    <w:rsid w:val="00737C2A"/>
    <w:rsid w:val="00743452"/>
    <w:rsid w:val="007451B6"/>
    <w:rsid w:val="00746799"/>
    <w:rsid w:val="007474F1"/>
    <w:rsid w:val="00750DE2"/>
    <w:rsid w:val="00751E68"/>
    <w:rsid w:val="00752385"/>
    <w:rsid w:val="0075311E"/>
    <w:rsid w:val="007531B8"/>
    <w:rsid w:val="007547B6"/>
    <w:rsid w:val="0075759D"/>
    <w:rsid w:val="00761E5A"/>
    <w:rsid w:val="0076388A"/>
    <w:rsid w:val="00763AF6"/>
    <w:rsid w:val="007642D2"/>
    <w:rsid w:val="007657D4"/>
    <w:rsid w:val="007657E2"/>
    <w:rsid w:val="00765830"/>
    <w:rsid w:val="0076595E"/>
    <w:rsid w:val="00765B2B"/>
    <w:rsid w:val="007660AA"/>
    <w:rsid w:val="00767F38"/>
    <w:rsid w:val="007720F9"/>
    <w:rsid w:val="00772104"/>
    <w:rsid w:val="0077214F"/>
    <w:rsid w:val="007740CB"/>
    <w:rsid w:val="00774BA0"/>
    <w:rsid w:val="00777A25"/>
    <w:rsid w:val="0078111F"/>
    <w:rsid w:val="00782A23"/>
    <w:rsid w:val="00783C1A"/>
    <w:rsid w:val="007840FF"/>
    <w:rsid w:val="0078531C"/>
    <w:rsid w:val="00795563"/>
    <w:rsid w:val="007A0878"/>
    <w:rsid w:val="007A38A4"/>
    <w:rsid w:val="007A3D83"/>
    <w:rsid w:val="007A7098"/>
    <w:rsid w:val="007B10ED"/>
    <w:rsid w:val="007B2846"/>
    <w:rsid w:val="007B29C9"/>
    <w:rsid w:val="007B2F72"/>
    <w:rsid w:val="007B4116"/>
    <w:rsid w:val="007B4AC5"/>
    <w:rsid w:val="007B6948"/>
    <w:rsid w:val="007B6FE5"/>
    <w:rsid w:val="007C13D5"/>
    <w:rsid w:val="007C2814"/>
    <w:rsid w:val="007C2855"/>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1566"/>
    <w:rsid w:val="007F2D69"/>
    <w:rsid w:val="007F2D6C"/>
    <w:rsid w:val="007F2F89"/>
    <w:rsid w:val="007F363E"/>
    <w:rsid w:val="007F370C"/>
    <w:rsid w:val="007F6314"/>
    <w:rsid w:val="007F7852"/>
    <w:rsid w:val="008014FD"/>
    <w:rsid w:val="00802262"/>
    <w:rsid w:val="00802A0E"/>
    <w:rsid w:val="00804685"/>
    <w:rsid w:val="0080555B"/>
    <w:rsid w:val="00805746"/>
    <w:rsid w:val="0080776F"/>
    <w:rsid w:val="00807C4A"/>
    <w:rsid w:val="008107F8"/>
    <w:rsid w:val="00810B80"/>
    <w:rsid w:val="0081179D"/>
    <w:rsid w:val="008119F6"/>
    <w:rsid w:val="00812311"/>
    <w:rsid w:val="008142D1"/>
    <w:rsid w:val="00814E9C"/>
    <w:rsid w:val="00816D89"/>
    <w:rsid w:val="00820DEB"/>
    <w:rsid w:val="00822EFC"/>
    <w:rsid w:val="008243F8"/>
    <w:rsid w:val="00825395"/>
    <w:rsid w:val="00825439"/>
    <w:rsid w:val="00830C4B"/>
    <w:rsid w:val="00831859"/>
    <w:rsid w:val="00832603"/>
    <w:rsid w:val="008351A3"/>
    <w:rsid w:val="00835787"/>
    <w:rsid w:val="008415A9"/>
    <w:rsid w:val="00843346"/>
    <w:rsid w:val="00846F8B"/>
    <w:rsid w:val="0084768A"/>
    <w:rsid w:val="008501FA"/>
    <w:rsid w:val="00850209"/>
    <w:rsid w:val="008507B0"/>
    <w:rsid w:val="00850E30"/>
    <w:rsid w:val="008546C4"/>
    <w:rsid w:val="00857472"/>
    <w:rsid w:val="008614C0"/>
    <w:rsid w:val="0086337C"/>
    <w:rsid w:val="00863E2D"/>
    <w:rsid w:val="00865775"/>
    <w:rsid w:val="008657C8"/>
    <w:rsid w:val="00865C20"/>
    <w:rsid w:val="008678F0"/>
    <w:rsid w:val="00870370"/>
    <w:rsid w:val="00871DD5"/>
    <w:rsid w:val="0087361D"/>
    <w:rsid w:val="00874224"/>
    <w:rsid w:val="008750E0"/>
    <w:rsid w:val="00875C16"/>
    <w:rsid w:val="00880821"/>
    <w:rsid w:val="008818FC"/>
    <w:rsid w:val="008836E1"/>
    <w:rsid w:val="008836E9"/>
    <w:rsid w:val="0088599A"/>
    <w:rsid w:val="008863D9"/>
    <w:rsid w:val="0088714B"/>
    <w:rsid w:val="0089302D"/>
    <w:rsid w:val="00893355"/>
    <w:rsid w:val="0089579B"/>
    <w:rsid w:val="008A0356"/>
    <w:rsid w:val="008A7F39"/>
    <w:rsid w:val="008B27F7"/>
    <w:rsid w:val="008B4960"/>
    <w:rsid w:val="008B4D3A"/>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E34A6"/>
    <w:rsid w:val="008E3D66"/>
    <w:rsid w:val="008E4105"/>
    <w:rsid w:val="008E48CB"/>
    <w:rsid w:val="008E6E74"/>
    <w:rsid w:val="008E7E83"/>
    <w:rsid w:val="008F1C69"/>
    <w:rsid w:val="008F252B"/>
    <w:rsid w:val="008F31BF"/>
    <w:rsid w:val="008F52A7"/>
    <w:rsid w:val="008F538E"/>
    <w:rsid w:val="008F63E3"/>
    <w:rsid w:val="00900834"/>
    <w:rsid w:val="0090088D"/>
    <w:rsid w:val="009008C0"/>
    <w:rsid w:val="00900AF0"/>
    <w:rsid w:val="00901427"/>
    <w:rsid w:val="00902CC2"/>
    <w:rsid w:val="00903575"/>
    <w:rsid w:val="00906804"/>
    <w:rsid w:val="00907CD6"/>
    <w:rsid w:val="009110C6"/>
    <w:rsid w:val="0091412B"/>
    <w:rsid w:val="0091429C"/>
    <w:rsid w:val="009146CF"/>
    <w:rsid w:val="009148A6"/>
    <w:rsid w:val="009149B7"/>
    <w:rsid w:val="00920FD6"/>
    <w:rsid w:val="009233E3"/>
    <w:rsid w:val="00924354"/>
    <w:rsid w:val="009260C8"/>
    <w:rsid w:val="00927451"/>
    <w:rsid w:val="00930263"/>
    <w:rsid w:val="00930527"/>
    <w:rsid w:val="00931B78"/>
    <w:rsid w:val="00933606"/>
    <w:rsid w:val="009342D0"/>
    <w:rsid w:val="00934C86"/>
    <w:rsid w:val="00936561"/>
    <w:rsid w:val="00941FA3"/>
    <w:rsid w:val="009438FE"/>
    <w:rsid w:val="00943AA2"/>
    <w:rsid w:val="00945741"/>
    <w:rsid w:val="00946350"/>
    <w:rsid w:val="00946D29"/>
    <w:rsid w:val="00952C74"/>
    <w:rsid w:val="00953D0A"/>
    <w:rsid w:val="0095522D"/>
    <w:rsid w:val="00955742"/>
    <w:rsid w:val="009566B1"/>
    <w:rsid w:val="00956D3F"/>
    <w:rsid w:val="0096003B"/>
    <w:rsid w:val="00962C99"/>
    <w:rsid w:val="009653F5"/>
    <w:rsid w:val="00967F4A"/>
    <w:rsid w:val="00971CA4"/>
    <w:rsid w:val="009738B0"/>
    <w:rsid w:val="00974178"/>
    <w:rsid w:val="009759E7"/>
    <w:rsid w:val="0097704B"/>
    <w:rsid w:val="00977174"/>
    <w:rsid w:val="009820CB"/>
    <w:rsid w:val="009829DF"/>
    <w:rsid w:val="009848ED"/>
    <w:rsid w:val="0099099D"/>
    <w:rsid w:val="00990F29"/>
    <w:rsid w:val="00990FF5"/>
    <w:rsid w:val="009925CC"/>
    <w:rsid w:val="00992B04"/>
    <w:rsid w:val="00992EB6"/>
    <w:rsid w:val="00995277"/>
    <w:rsid w:val="00995AAA"/>
    <w:rsid w:val="00995DD4"/>
    <w:rsid w:val="009969B8"/>
    <w:rsid w:val="009A05C9"/>
    <w:rsid w:val="009A0FE7"/>
    <w:rsid w:val="009A1B62"/>
    <w:rsid w:val="009A1EEC"/>
    <w:rsid w:val="009A2DBC"/>
    <w:rsid w:val="009A4A9A"/>
    <w:rsid w:val="009A603C"/>
    <w:rsid w:val="009A619C"/>
    <w:rsid w:val="009A7D07"/>
    <w:rsid w:val="009B43DB"/>
    <w:rsid w:val="009B4703"/>
    <w:rsid w:val="009B551A"/>
    <w:rsid w:val="009B5CD6"/>
    <w:rsid w:val="009B6450"/>
    <w:rsid w:val="009B7015"/>
    <w:rsid w:val="009B77E5"/>
    <w:rsid w:val="009C2CC9"/>
    <w:rsid w:val="009C55B0"/>
    <w:rsid w:val="009C5C02"/>
    <w:rsid w:val="009C65FC"/>
    <w:rsid w:val="009C745D"/>
    <w:rsid w:val="009D078E"/>
    <w:rsid w:val="009D1266"/>
    <w:rsid w:val="009D195B"/>
    <w:rsid w:val="009D5BAD"/>
    <w:rsid w:val="009D5BDC"/>
    <w:rsid w:val="009D60FD"/>
    <w:rsid w:val="009D6FE4"/>
    <w:rsid w:val="009D7740"/>
    <w:rsid w:val="009D7BE0"/>
    <w:rsid w:val="009E0E7E"/>
    <w:rsid w:val="009E12C8"/>
    <w:rsid w:val="009E277F"/>
    <w:rsid w:val="009E3AC4"/>
    <w:rsid w:val="009F03D4"/>
    <w:rsid w:val="009F1230"/>
    <w:rsid w:val="009F23D6"/>
    <w:rsid w:val="009F4077"/>
    <w:rsid w:val="009F4371"/>
    <w:rsid w:val="009F57D7"/>
    <w:rsid w:val="009F6AB2"/>
    <w:rsid w:val="009F707E"/>
    <w:rsid w:val="009F7C8C"/>
    <w:rsid w:val="00A000D4"/>
    <w:rsid w:val="00A00BBC"/>
    <w:rsid w:val="00A02862"/>
    <w:rsid w:val="00A0401E"/>
    <w:rsid w:val="00A07271"/>
    <w:rsid w:val="00A119FB"/>
    <w:rsid w:val="00A11ED0"/>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15D4"/>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70820"/>
    <w:rsid w:val="00A70B44"/>
    <w:rsid w:val="00A7157E"/>
    <w:rsid w:val="00A715EA"/>
    <w:rsid w:val="00A72508"/>
    <w:rsid w:val="00A731CD"/>
    <w:rsid w:val="00A73C76"/>
    <w:rsid w:val="00A745EC"/>
    <w:rsid w:val="00A74A3C"/>
    <w:rsid w:val="00A756EE"/>
    <w:rsid w:val="00A831FA"/>
    <w:rsid w:val="00A8456B"/>
    <w:rsid w:val="00A848F7"/>
    <w:rsid w:val="00A8558A"/>
    <w:rsid w:val="00A86DEF"/>
    <w:rsid w:val="00A86E6B"/>
    <w:rsid w:val="00A87411"/>
    <w:rsid w:val="00A87757"/>
    <w:rsid w:val="00A87C98"/>
    <w:rsid w:val="00A90BBC"/>
    <w:rsid w:val="00A90CFE"/>
    <w:rsid w:val="00A956A2"/>
    <w:rsid w:val="00A95DBA"/>
    <w:rsid w:val="00A97C5B"/>
    <w:rsid w:val="00AA05A6"/>
    <w:rsid w:val="00AA28EA"/>
    <w:rsid w:val="00AA3E80"/>
    <w:rsid w:val="00AA5678"/>
    <w:rsid w:val="00AA5DE2"/>
    <w:rsid w:val="00AB0E56"/>
    <w:rsid w:val="00AB3DB3"/>
    <w:rsid w:val="00AB3EA7"/>
    <w:rsid w:val="00AB4C9F"/>
    <w:rsid w:val="00AB513F"/>
    <w:rsid w:val="00AB653E"/>
    <w:rsid w:val="00AB7AFC"/>
    <w:rsid w:val="00AC07ED"/>
    <w:rsid w:val="00AC18E7"/>
    <w:rsid w:val="00AC19DA"/>
    <w:rsid w:val="00AC4E06"/>
    <w:rsid w:val="00AD12C6"/>
    <w:rsid w:val="00AD214F"/>
    <w:rsid w:val="00AD283B"/>
    <w:rsid w:val="00AD2A5C"/>
    <w:rsid w:val="00AD42DC"/>
    <w:rsid w:val="00AD45CA"/>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0D5B"/>
    <w:rsid w:val="00AF2E65"/>
    <w:rsid w:val="00AF36FA"/>
    <w:rsid w:val="00AF399D"/>
    <w:rsid w:val="00AF4649"/>
    <w:rsid w:val="00B0108D"/>
    <w:rsid w:val="00B0151E"/>
    <w:rsid w:val="00B01FF7"/>
    <w:rsid w:val="00B028D6"/>
    <w:rsid w:val="00B03422"/>
    <w:rsid w:val="00B03877"/>
    <w:rsid w:val="00B063F5"/>
    <w:rsid w:val="00B0647C"/>
    <w:rsid w:val="00B167E4"/>
    <w:rsid w:val="00B16950"/>
    <w:rsid w:val="00B16C1D"/>
    <w:rsid w:val="00B17449"/>
    <w:rsid w:val="00B23AF8"/>
    <w:rsid w:val="00B255BC"/>
    <w:rsid w:val="00B275AC"/>
    <w:rsid w:val="00B278BE"/>
    <w:rsid w:val="00B27B29"/>
    <w:rsid w:val="00B30ED0"/>
    <w:rsid w:val="00B3163D"/>
    <w:rsid w:val="00B37020"/>
    <w:rsid w:val="00B40CCE"/>
    <w:rsid w:val="00B43EC8"/>
    <w:rsid w:val="00B4466A"/>
    <w:rsid w:val="00B47237"/>
    <w:rsid w:val="00B50E0B"/>
    <w:rsid w:val="00B51584"/>
    <w:rsid w:val="00B51DB6"/>
    <w:rsid w:val="00B51F5F"/>
    <w:rsid w:val="00B51F81"/>
    <w:rsid w:val="00B55939"/>
    <w:rsid w:val="00B56463"/>
    <w:rsid w:val="00B57A66"/>
    <w:rsid w:val="00B608EA"/>
    <w:rsid w:val="00B61E88"/>
    <w:rsid w:val="00B62AEE"/>
    <w:rsid w:val="00B62B77"/>
    <w:rsid w:val="00B6563A"/>
    <w:rsid w:val="00B658AF"/>
    <w:rsid w:val="00B67B65"/>
    <w:rsid w:val="00B70936"/>
    <w:rsid w:val="00B70CEB"/>
    <w:rsid w:val="00B729F7"/>
    <w:rsid w:val="00B7390E"/>
    <w:rsid w:val="00B75F19"/>
    <w:rsid w:val="00B760E4"/>
    <w:rsid w:val="00B760E8"/>
    <w:rsid w:val="00B80E6A"/>
    <w:rsid w:val="00B820FC"/>
    <w:rsid w:val="00B82985"/>
    <w:rsid w:val="00B82BDD"/>
    <w:rsid w:val="00B82DE6"/>
    <w:rsid w:val="00B82EA9"/>
    <w:rsid w:val="00B83BF0"/>
    <w:rsid w:val="00B84CF1"/>
    <w:rsid w:val="00B85AD0"/>
    <w:rsid w:val="00B85FC6"/>
    <w:rsid w:val="00B865D4"/>
    <w:rsid w:val="00B866B5"/>
    <w:rsid w:val="00B90490"/>
    <w:rsid w:val="00B91563"/>
    <w:rsid w:val="00B91E24"/>
    <w:rsid w:val="00B92C53"/>
    <w:rsid w:val="00B936B6"/>
    <w:rsid w:val="00B93A74"/>
    <w:rsid w:val="00B93D93"/>
    <w:rsid w:val="00B95B82"/>
    <w:rsid w:val="00B9747F"/>
    <w:rsid w:val="00B975FF"/>
    <w:rsid w:val="00BA0E59"/>
    <w:rsid w:val="00BA25DF"/>
    <w:rsid w:val="00BA46D1"/>
    <w:rsid w:val="00BA47F7"/>
    <w:rsid w:val="00BB3991"/>
    <w:rsid w:val="00BB4C66"/>
    <w:rsid w:val="00BB53E9"/>
    <w:rsid w:val="00BB6D46"/>
    <w:rsid w:val="00BB6E8E"/>
    <w:rsid w:val="00BC0FFB"/>
    <w:rsid w:val="00BC337F"/>
    <w:rsid w:val="00BC53A5"/>
    <w:rsid w:val="00BC67BC"/>
    <w:rsid w:val="00BC786D"/>
    <w:rsid w:val="00BD0E49"/>
    <w:rsid w:val="00BD0E69"/>
    <w:rsid w:val="00BD3E99"/>
    <w:rsid w:val="00BD509B"/>
    <w:rsid w:val="00BD56C4"/>
    <w:rsid w:val="00BD60EC"/>
    <w:rsid w:val="00BD6AD5"/>
    <w:rsid w:val="00BE1276"/>
    <w:rsid w:val="00BE12DE"/>
    <w:rsid w:val="00BE1439"/>
    <w:rsid w:val="00BE1A9F"/>
    <w:rsid w:val="00BE27BB"/>
    <w:rsid w:val="00BE2A88"/>
    <w:rsid w:val="00BE444D"/>
    <w:rsid w:val="00BE4917"/>
    <w:rsid w:val="00BE5F6A"/>
    <w:rsid w:val="00BE7530"/>
    <w:rsid w:val="00BF02D2"/>
    <w:rsid w:val="00BF045C"/>
    <w:rsid w:val="00BF1CF3"/>
    <w:rsid w:val="00BF2A1B"/>
    <w:rsid w:val="00BF4588"/>
    <w:rsid w:val="00BF5C35"/>
    <w:rsid w:val="00C01940"/>
    <w:rsid w:val="00C0293B"/>
    <w:rsid w:val="00C02FA3"/>
    <w:rsid w:val="00C033BD"/>
    <w:rsid w:val="00C04013"/>
    <w:rsid w:val="00C040D2"/>
    <w:rsid w:val="00C04761"/>
    <w:rsid w:val="00C04E5D"/>
    <w:rsid w:val="00C05E6D"/>
    <w:rsid w:val="00C06298"/>
    <w:rsid w:val="00C068B4"/>
    <w:rsid w:val="00C077BF"/>
    <w:rsid w:val="00C10B74"/>
    <w:rsid w:val="00C12B8D"/>
    <w:rsid w:val="00C13010"/>
    <w:rsid w:val="00C137AF"/>
    <w:rsid w:val="00C1650A"/>
    <w:rsid w:val="00C167A4"/>
    <w:rsid w:val="00C20634"/>
    <w:rsid w:val="00C21375"/>
    <w:rsid w:val="00C2194B"/>
    <w:rsid w:val="00C219A6"/>
    <w:rsid w:val="00C24621"/>
    <w:rsid w:val="00C270B0"/>
    <w:rsid w:val="00C279BC"/>
    <w:rsid w:val="00C30867"/>
    <w:rsid w:val="00C30B90"/>
    <w:rsid w:val="00C313BF"/>
    <w:rsid w:val="00C33BDF"/>
    <w:rsid w:val="00C35A0D"/>
    <w:rsid w:val="00C36011"/>
    <w:rsid w:val="00C36C89"/>
    <w:rsid w:val="00C442F0"/>
    <w:rsid w:val="00C444EA"/>
    <w:rsid w:val="00C4459A"/>
    <w:rsid w:val="00C47A48"/>
    <w:rsid w:val="00C51685"/>
    <w:rsid w:val="00C5268E"/>
    <w:rsid w:val="00C54505"/>
    <w:rsid w:val="00C54F17"/>
    <w:rsid w:val="00C55A2E"/>
    <w:rsid w:val="00C55B0B"/>
    <w:rsid w:val="00C5684F"/>
    <w:rsid w:val="00C611AA"/>
    <w:rsid w:val="00C6123B"/>
    <w:rsid w:val="00C617D8"/>
    <w:rsid w:val="00C61FD8"/>
    <w:rsid w:val="00C645F3"/>
    <w:rsid w:val="00C661E1"/>
    <w:rsid w:val="00C67FE0"/>
    <w:rsid w:val="00C700FE"/>
    <w:rsid w:val="00C7123E"/>
    <w:rsid w:val="00C71A4D"/>
    <w:rsid w:val="00C71FFB"/>
    <w:rsid w:val="00C77CB5"/>
    <w:rsid w:val="00C8035A"/>
    <w:rsid w:val="00C803FE"/>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203A"/>
    <w:rsid w:val="00CA407F"/>
    <w:rsid w:val="00CA4C37"/>
    <w:rsid w:val="00CB015F"/>
    <w:rsid w:val="00CB0582"/>
    <w:rsid w:val="00CB1383"/>
    <w:rsid w:val="00CB2815"/>
    <w:rsid w:val="00CB2DE0"/>
    <w:rsid w:val="00CB3C39"/>
    <w:rsid w:val="00CB6013"/>
    <w:rsid w:val="00CB7F16"/>
    <w:rsid w:val="00CC2287"/>
    <w:rsid w:val="00CC3DB8"/>
    <w:rsid w:val="00CC411E"/>
    <w:rsid w:val="00CC4972"/>
    <w:rsid w:val="00CC5000"/>
    <w:rsid w:val="00CC5F98"/>
    <w:rsid w:val="00CC622E"/>
    <w:rsid w:val="00CC73F8"/>
    <w:rsid w:val="00CC79F2"/>
    <w:rsid w:val="00CD0474"/>
    <w:rsid w:val="00CD1F6F"/>
    <w:rsid w:val="00CD6C57"/>
    <w:rsid w:val="00CD75C9"/>
    <w:rsid w:val="00CE00D1"/>
    <w:rsid w:val="00CE0206"/>
    <w:rsid w:val="00CE17DE"/>
    <w:rsid w:val="00CE470C"/>
    <w:rsid w:val="00CE4FB1"/>
    <w:rsid w:val="00CF03B5"/>
    <w:rsid w:val="00CF0EA6"/>
    <w:rsid w:val="00CF4619"/>
    <w:rsid w:val="00CF5316"/>
    <w:rsid w:val="00CF79FC"/>
    <w:rsid w:val="00CF7B84"/>
    <w:rsid w:val="00D007DF"/>
    <w:rsid w:val="00D00C26"/>
    <w:rsid w:val="00D02313"/>
    <w:rsid w:val="00D036F1"/>
    <w:rsid w:val="00D038FE"/>
    <w:rsid w:val="00D04CE7"/>
    <w:rsid w:val="00D05637"/>
    <w:rsid w:val="00D0764D"/>
    <w:rsid w:val="00D07D98"/>
    <w:rsid w:val="00D116D7"/>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897"/>
    <w:rsid w:val="00D26A29"/>
    <w:rsid w:val="00D27116"/>
    <w:rsid w:val="00D2750F"/>
    <w:rsid w:val="00D30177"/>
    <w:rsid w:val="00D30FFF"/>
    <w:rsid w:val="00D310B6"/>
    <w:rsid w:val="00D32A42"/>
    <w:rsid w:val="00D33433"/>
    <w:rsid w:val="00D3449B"/>
    <w:rsid w:val="00D347DE"/>
    <w:rsid w:val="00D34B2B"/>
    <w:rsid w:val="00D34FFD"/>
    <w:rsid w:val="00D358DC"/>
    <w:rsid w:val="00D36465"/>
    <w:rsid w:val="00D3708C"/>
    <w:rsid w:val="00D41CC1"/>
    <w:rsid w:val="00D45448"/>
    <w:rsid w:val="00D45BC5"/>
    <w:rsid w:val="00D4791B"/>
    <w:rsid w:val="00D52174"/>
    <w:rsid w:val="00D5218E"/>
    <w:rsid w:val="00D5350A"/>
    <w:rsid w:val="00D53B34"/>
    <w:rsid w:val="00D546F5"/>
    <w:rsid w:val="00D61B22"/>
    <w:rsid w:val="00D62961"/>
    <w:rsid w:val="00D664D8"/>
    <w:rsid w:val="00D6692A"/>
    <w:rsid w:val="00D67EC5"/>
    <w:rsid w:val="00D725C0"/>
    <w:rsid w:val="00D735D1"/>
    <w:rsid w:val="00D7450A"/>
    <w:rsid w:val="00D76A5D"/>
    <w:rsid w:val="00D77E89"/>
    <w:rsid w:val="00D807C0"/>
    <w:rsid w:val="00D80A87"/>
    <w:rsid w:val="00D832BD"/>
    <w:rsid w:val="00D85BCF"/>
    <w:rsid w:val="00D85CE6"/>
    <w:rsid w:val="00D85D11"/>
    <w:rsid w:val="00D87937"/>
    <w:rsid w:val="00D909F9"/>
    <w:rsid w:val="00D90C52"/>
    <w:rsid w:val="00D94ED4"/>
    <w:rsid w:val="00D95BF3"/>
    <w:rsid w:val="00D9768B"/>
    <w:rsid w:val="00DA0F8E"/>
    <w:rsid w:val="00DA1384"/>
    <w:rsid w:val="00DA53B7"/>
    <w:rsid w:val="00DA63E3"/>
    <w:rsid w:val="00DA65D0"/>
    <w:rsid w:val="00DA7945"/>
    <w:rsid w:val="00DA7D26"/>
    <w:rsid w:val="00DB2001"/>
    <w:rsid w:val="00DB2CEE"/>
    <w:rsid w:val="00DB351E"/>
    <w:rsid w:val="00DB4382"/>
    <w:rsid w:val="00DB69BF"/>
    <w:rsid w:val="00DC03B5"/>
    <w:rsid w:val="00DC1559"/>
    <w:rsid w:val="00DC1AA4"/>
    <w:rsid w:val="00DC2316"/>
    <w:rsid w:val="00DC30C9"/>
    <w:rsid w:val="00DC50E8"/>
    <w:rsid w:val="00DC647D"/>
    <w:rsid w:val="00DC6E00"/>
    <w:rsid w:val="00DC7240"/>
    <w:rsid w:val="00DC7764"/>
    <w:rsid w:val="00DD32A9"/>
    <w:rsid w:val="00DD4AA2"/>
    <w:rsid w:val="00DD6DAC"/>
    <w:rsid w:val="00DD6E4C"/>
    <w:rsid w:val="00DD7D2A"/>
    <w:rsid w:val="00DE0B26"/>
    <w:rsid w:val="00DE2326"/>
    <w:rsid w:val="00DE24CD"/>
    <w:rsid w:val="00DE27C9"/>
    <w:rsid w:val="00DE33B6"/>
    <w:rsid w:val="00DE491A"/>
    <w:rsid w:val="00DE6E14"/>
    <w:rsid w:val="00DE7AF5"/>
    <w:rsid w:val="00DF1668"/>
    <w:rsid w:val="00DF1CE5"/>
    <w:rsid w:val="00DF2B5E"/>
    <w:rsid w:val="00DF34C0"/>
    <w:rsid w:val="00DF4E55"/>
    <w:rsid w:val="00DF5DF6"/>
    <w:rsid w:val="00DF5FEA"/>
    <w:rsid w:val="00DF6E69"/>
    <w:rsid w:val="00DF7B38"/>
    <w:rsid w:val="00DF7F91"/>
    <w:rsid w:val="00E0396F"/>
    <w:rsid w:val="00E072CE"/>
    <w:rsid w:val="00E07962"/>
    <w:rsid w:val="00E1083C"/>
    <w:rsid w:val="00E10AD0"/>
    <w:rsid w:val="00E14254"/>
    <w:rsid w:val="00E1700D"/>
    <w:rsid w:val="00E170DE"/>
    <w:rsid w:val="00E17FEA"/>
    <w:rsid w:val="00E20578"/>
    <w:rsid w:val="00E20BB9"/>
    <w:rsid w:val="00E20BCB"/>
    <w:rsid w:val="00E233F2"/>
    <w:rsid w:val="00E23514"/>
    <w:rsid w:val="00E26026"/>
    <w:rsid w:val="00E30355"/>
    <w:rsid w:val="00E30C62"/>
    <w:rsid w:val="00E324F3"/>
    <w:rsid w:val="00E32890"/>
    <w:rsid w:val="00E32970"/>
    <w:rsid w:val="00E33E3D"/>
    <w:rsid w:val="00E34E93"/>
    <w:rsid w:val="00E34EC3"/>
    <w:rsid w:val="00E377ED"/>
    <w:rsid w:val="00E37D26"/>
    <w:rsid w:val="00E37DC5"/>
    <w:rsid w:val="00E41071"/>
    <w:rsid w:val="00E42384"/>
    <w:rsid w:val="00E4428D"/>
    <w:rsid w:val="00E45966"/>
    <w:rsid w:val="00E46E8B"/>
    <w:rsid w:val="00E47745"/>
    <w:rsid w:val="00E503FF"/>
    <w:rsid w:val="00E506B7"/>
    <w:rsid w:val="00E51C8E"/>
    <w:rsid w:val="00E53EB9"/>
    <w:rsid w:val="00E53FFD"/>
    <w:rsid w:val="00E565CB"/>
    <w:rsid w:val="00E56713"/>
    <w:rsid w:val="00E60A45"/>
    <w:rsid w:val="00E60F40"/>
    <w:rsid w:val="00E63172"/>
    <w:rsid w:val="00E633C3"/>
    <w:rsid w:val="00E65B96"/>
    <w:rsid w:val="00E67F8E"/>
    <w:rsid w:val="00E7245D"/>
    <w:rsid w:val="00E73B84"/>
    <w:rsid w:val="00E76194"/>
    <w:rsid w:val="00E771CA"/>
    <w:rsid w:val="00E84A1C"/>
    <w:rsid w:val="00E856A6"/>
    <w:rsid w:val="00E85E58"/>
    <w:rsid w:val="00E9138A"/>
    <w:rsid w:val="00E9164C"/>
    <w:rsid w:val="00E9167C"/>
    <w:rsid w:val="00E917A1"/>
    <w:rsid w:val="00E91B3D"/>
    <w:rsid w:val="00E9278A"/>
    <w:rsid w:val="00E937D4"/>
    <w:rsid w:val="00E944BC"/>
    <w:rsid w:val="00E95042"/>
    <w:rsid w:val="00E952F9"/>
    <w:rsid w:val="00E96924"/>
    <w:rsid w:val="00E972C6"/>
    <w:rsid w:val="00E97AF6"/>
    <w:rsid w:val="00E97E6B"/>
    <w:rsid w:val="00EA1E1D"/>
    <w:rsid w:val="00EA53CF"/>
    <w:rsid w:val="00EA77EC"/>
    <w:rsid w:val="00EA7817"/>
    <w:rsid w:val="00EA791F"/>
    <w:rsid w:val="00EA7FC0"/>
    <w:rsid w:val="00EB1E28"/>
    <w:rsid w:val="00EB26B4"/>
    <w:rsid w:val="00EB2A56"/>
    <w:rsid w:val="00EB3737"/>
    <w:rsid w:val="00EB3BFF"/>
    <w:rsid w:val="00EB5BA6"/>
    <w:rsid w:val="00EB7D1B"/>
    <w:rsid w:val="00EC0195"/>
    <w:rsid w:val="00EC0A54"/>
    <w:rsid w:val="00EC33A8"/>
    <w:rsid w:val="00EC5137"/>
    <w:rsid w:val="00EC7172"/>
    <w:rsid w:val="00ED0C76"/>
    <w:rsid w:val="00ED2937"/>
    <w:rsid w:val="00ED2B83"/>
    <w:rsid w:val="00ED3DEE"/>
    <w:rsid w:val="00ED43F5"/>
    <w:rsid w:val="00ED46D2"/>
    <w:rsid w:val="00ED5EEC"/>
    <w:rsid w:val="00ED6710"/>
    <w:rsid w:val="00ED6CAA"/>
    <w:rsid w:val="00ED711D"/>
    <w:rsid w:val="00ED7B82"/>
    <w:rsid w:val="00EE1ACB"/>
    <w:rsid w:val="00EE3774"/>
    <w:rsid w:val="00EE3E63"/>
    <w:rsid w:val="00EE744D"/>
    <w:rsid w:val="00EE7520"/>
    <w:rsid w:val="00EF062B"/>
    <w:rsid w:val="00EF0BB1"/>
    <w:rsid w:val="00EF3D4A"/>
    <w:rsid w:val="00EF4839"/>
    <w:rsid w:val="00EF50FA"/>
    <w:rsid w:val="00EF581C"/>
    <w:rsid w:val="00EF671E"/>
    <w:rsid w:val="00EF7413"/>
    <w:rsid w:val="00EF76AA"/>
    <w:rsid w:val="00F0074E"/>
    <w:rsid w:val="00F008CF"/>
    <w:rsid w:val="00F01945"/>
    <w:rsid w:val="00F02C7B"/>
    <w:rsid w:val="00F03492"/>
    <w:rsid w:val="00F04700"/>
    <w:rsid w:val="00F04922"/>
    <w:rsid w:val="00F05592"/>
    <w:rsid w:val="00F05CF0"/>
    <w:rsid w:val="00F06032"/>
    <w:rsid w:val="00F0776A"/>
    <w:rsid w:val="00F12988"/>
    <w:rsid w:val="00F130A9"/>
    <w:rsid w:val="00F1365B"/>
    <w:rsid w:val="00F13669"/>
    <w:rsid w:val="00F137FD"/>
    <w:rsid w:val="00F14E01"/>
    <w:rsid w:val="00F1699A"/>
    <w:rsid w:val="00F17339"/>
    <w:rsid w:val="00F174FD"/>
    <w:rsid w:val="00F20BC5"/>
    <w:rsid w:val="00F236A5"/>
    <w:rsid w:val="00F23D7C"/>
    <w:rsid w:val="00F245D6"/>
    <w:rsid w:val="00F24999"/>
    <w:rsid w:val="00F24E32"/>
    <w:rsid w:val="00F25DC2"/>
    <w:rsid w:val="00F25F07"/>
    <w:rsid w:val="00F30359"/>
    <w:rsid w:val="00F311FE"/>
    <w:rsid w:val="00F331E5"/>
    <w:rsid w:val="00F33560"/>
    <w:rsid w:val="00F33F4B"/>
    <w:rsid w:val="00F3545E"/>
    <w:rsid w:val="00F379EB"/>
    <w:rsid w:val="00F42BC5"/>
    <w:rsid w:val="00F43F89"/>
    <w:rsid w:val="00F446CA"/>
    <w:rsid w:val="00F45C33"/>
    <w:rsid w:val="00F462AF"/>
    <w:rsid w:val="00F46426"/>
    <w:rsid w:val="00F47A53"/>
    <w:rsid w:val="00F509D3"/>
    <w:rsid w:val="00F5314A"/>
    <w:rsid w:val="00F54054"/>
    <w:rsid w:val="00F542C4"/>
    <w:rsid w:val="00F54D23"/>
    <w:rsid w:val="00F54FCD"/>
    <w:rsid w:val="00F55873"/>
    <w:rsid w:val="00F579EB"/>
    <w:rsid w:val="00F57BFD"/>
    <w:rsid w:val="00F615CC"/>
    <w:rsid w:val="00F62239"/>
    <w:rsid w:val="00F62B3D"/>
    <w:rsid w:val="00F63D4A"/>
    <w:rsid w:val="00F646A5"/>
    <w:rsid w:val="00F64CC3"/>
    <w:rsid w:val="00F71BBB"/>
    <w:rsid w:val="00F72384"/>
    <w:rsid w:val="00F765E2"/>
    <w:rsid w:val="00F766B2"/>
    <w:rsid w:val="00F771F6"/>
    <w:rsid w:val="00F80786"/>
    <w:rsid w:val="00F80CC3"/>
    <w:rsid w:val="00F81BFB"/>
    <w:rsid w:val="00F82C51"/>
    <w:rsid w:val="00F83AA3"/>
    <w:rsid w:val="00F8458A"/>
    <w:rsid w:val="00F85EF1"/>
    <w:rsid w:val="00F85F9F"/>
    <w:rsid w:val="00F86612"/>
    <w:rsid w:val="00F90330"/>
    <w:rsid w:val="00F91BB4"/>
    <w:rsid w:val="00F93AB8"/>
    <w:rsid w:val="00F94035"/>
    <w:rsid w:val="00F94735"/>
    <w:rsid w:val="00F948FC"/>
    <w:rsid w:val="00F94F66"/>
    <w:rsid w:val="00F950BC"/>
    <w:rsid w:val="00F9591C"/>
    <w:rsid w:val="00F96450"/>
    <w:rsid w:val="00FA0183"/>
    <w:rsid w:val="00FA167E"/>
    <w:rsid w:val="00FA5D26"/>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32DB"/>
    <w:rsid w:val="00FD40D4"/>
    <w:rsid w:val="00FD4CD5"/>
    <w:rsid w:val="00FD50B6"/>
    <w:rsid w:val="00FD7082"/>
    <w:rsid w:val="00FD7A80"/>
    <w:rsid w:val="00FD7C23"/>
    <w:rsid w:val="00FE113D"/>
    <w:rsid w:val="00FE16F1"/>
    <w:rsid w:val="00FE23AD"/>
    <w:rsid w:val="00FE3358"/>
    <w:rsid w:val="00FE3BA2"/>
    <w:rsid w:val="00FE4C8E"/>
    <w:rsid w:val="00FE5547"/>
    <w:rsid w:val="00FE5F63"/>
    <w:rsid w:val="00FE703E"/>
    <w:rsid w:val="00FE724D"/>
    <w:rsid w:val="00FE7465"/>
    <w:rsid w:val="00FF3D8C"/>
    <w:rsid w:val="00FF5B4F"/>
    <w:rsid w:val="00FF5BB1"/>
    <w:rsid w:val="00FF6B83"/>
    <w:rsid w:val="00FF7FAF"/>
    <w:rsid w:val="036AAA33"/>
    <w:rsid w:val="04E8D36D"/>
    <w:rsid w:val="06B0D9B7"/>
    <w:rsid w:val="0809C06F"/>
    <w:rsid w:val="09932C90"/>
    <w:rsid w:val="09FB14AE"/>
    <w:rsid w:val="0C99F495"/>
    <w:rsid w:val="0D0DC7D8"/>
    <w:rsid w:val="0EF50BB8"/>
    <w:rsid w:val="0FDD414E"/>
    <w:rsid w:val="103E1570"/>
    <w:rsid w:val="1273348C"/>
    <w:rsid w:val="133C5A36"/>
    <w:rsid w:val="1540EAE8"/>
    <w:rsid w:val="160652D0"/>
    <w:rsid w:val="17270D06"/>
    <w:rsid w:val="184363E1"/>
    <w:rsid w:val="18A461CA"/>
    <w:rsid w:val="19751CB1"/>
    <w:rsid w:val="1986A6D6"/>
    <w:rsid w:val="1C1E8EBF"/>
    <w:rsid w:val="1C50C1C3"/>
    <w:rsid w:val="1C9CEA0C"/>
    <w:rsid w:val="1CDC37BA"/>
    <w:rsid w:val="1CFBF718"/>
    <w:rsid w:val="20D504F0"/>
    <w:rsid w:val="20EB5DBB"/>
    <w:rsid w:val="212D642C"/>
    <w:rsid w:val="21414A90"/>
    <w:rsid w:val="21B78235"/>
    <w:rsid w:val="2567C1A4"/>
    <w:rsid w:val="283581C8"/>
    <w:rsid w:val="2A0F6E63"/>
    <w:rsid w:val="2C34B289"/>
    <w:rsid w:val="2FD697DB"/>
    <w:rsid w:val="31794FF5"/>
    <w:rsid w:val="321044AF"/>
    <w:rsid w:val="32BD27D8"/>
    <w:rsid w:val="351A0D7C"/>
    <w:rsid w:val="36DEF3AC"/>
    <w:rsid w:val="36EE069C"/>
    <w:rsid w:val="37802EBB"/>
    <w:rsid w:val="3F948AF7"/>
    <w:rsid w:val="3FB0476A"/>
    <w:rsid w:val="44E78F8A"/>
    <w:rsid w:val="46E4657F"/>
    <w:rsid w:val="483FD647"/>
    <w:rsid w:val="48CE3402"/>
    <w:rsid w:val="4A4EA3CA"/>
    <w:rsid w:val="4E66F772"/>
    <w:rsid w:val="4FE0C394"/>
    <w:rsid w:val="51AD316B"/>
    <w:rsid w:val="524E5DBE"/>
    <w:rsid w:val="52F40FC6"/>
    <w:rsid w:val="56237D99"/>
    <w:rsid w:val="581C2B86"/>
    <w:rsid w:val="587B9A48"/>
    <w:rsid w:val="58E7BEC4"/>
    <w:rsid w:val="5A2520CC"/>
    <w:rsid w:val="5B69674B"/>
    <w:rsid w:val="5E32DED8"/>
    <w:rsid w:val="5EFFDD6E"/>
    <w:rsid w:val="5F995F8A"/>
    <w:rsid w:val="60B039DD"/>
    <w:rsid w:val="6140943D"/>
    <w:rsid w:val="6380DFC7"/>
    <w:rsid w:val="64CD6BCC"/>
    <w:rsid w:val="68C0AC1F"/>
    <w:rsid w:val="6C6A5EF2"/>
    <w:rsid w:val="6F5C4BA9"/>
    <w:rsid w:val="7313FBFF"/>
    <w:rsid w:val="755326E4"/>
    <w:rsid w:val="77659263"/>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60E56655-052E-4F35-8C34-E03D868D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72211049">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8039">
      <w:bodyDiv w:val="1"/>
      <w:marLeft w:val="0"/>
      <w:marRight w:val="0"/>
      <w:marTop w:val="0"/>
      <w:marBottom w:val="0"/>
      <w:divBdr>
        <w:top w:val="none" w:sz="0" w:space="0" w:color="auto"/>
        <w:left w:val="none" w:sz="0" w:space="0" w:color="auto"/>
        <w:bottom w:val="none" w:sz="0" w:space="0" w:color="auto"/>
        <w:right w:val="none" w:sz="0" w:space="0" w:color="auto"/>
      </w:divBdr>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re.co.jp/en/products/fiber_optic_systems/index.php?tid=1_023"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re.co.jp/en/products/fiber_optic_systems/index.php?tid=1_023" TargetMode="External"/><Relationship Id="rId17" Type="http://schemas.openxmlformats.org/officeDocument/2006/relationships/hyperlink" Target="https://www.canare.co.jp/en/products/fiber_optic_systems/index.php?tid=1_045" TargetMode="External"/><Relationship Id="rId2" Type="http://schemas.openxmlformats.org/officeDocument/2006/relationships/customXml" Target="../customXml/item2.xml"/><Relationship Id="rId16" Type="http://schemas.openxmlformats.org/officeDocument/2006/relationships/hyperlink" Target="https://www.canare.co.jp/en/products/fiber_optic_systems/index.php?tid=1_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nare.co.jp/en/products/fiber_optic_systems/index.php?tid=1_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re.co.jp/en/products/fiber_optic_systems/index.php?tid=1_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2.xml><?xml version="1.0" encoding="utf-8"?>
<ds:datastoreItem xmlns:ds="http://schemas.openxmlformats.org/officeDocument/2006/customXml" ds:itemID="{453A7D22-172F-4A9C-BD85-501417DCC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bb329-b201-456b-8b46-b1bf017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10600</Words>
  <Characters>6043</Characters>
  <Application>Microsoft Office Word</Application>
  <DocSecurity>0</DocSecurity>
  <Lines>50</Lines>
  <Paragraphs>33</Paragraphs>
  <ScaleCrop>false</ScaleCrop>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77</cp:revision>
  <dcterms:created xsi:type="dcterms:W3CDTF">2025-01-15T17:07:00Z</dcterms:created>
  <dcterms:modified xsi:type="dcterms:W3CDTF">2025-06-09T11:02:00Z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ies>
</file>