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6C89E" w14:textId="21597171" w:rsidR="00996D14" w:rsidRDefault="00A342D6" w:rsidP="00957D63">
      <w:pPr>
        <w:pStyle w:val="BodyTextIndent"/>
        <w:spacing w:after="60"/>
        <w:ind w:firstLine="0"/>
        <w:jc w:val="center"/>
        <w:rPr>
          <w:rFonts w:ascii="Arial" w:hAnsi="Arial" w:cs="Arial"/>
          <w:b/>
          <w:sz w:val="20"/>
        </w:rPr>
      </w:pPr>
      <w:bookmarkStart w:id="0" w:name="_GoBack"/>
      <w:bookmarkEnd w:id="0"/>
      <w:r>
        <w:rPr>
          <w:rFonts w:ascii="Arial" w:hAnsi="Arial" w:cs="Arial"/>
          <w:b/>
          <w:sz w:val="20"/>
        </w:rPr>
        <w:t>SUTARTI</w:t>
      </w:r>
      <w:r w:rsidR="00E85BA2">
        <w:rPr>
          <w:rFonts w:ascii="Arial" w:hAnsi="Arial" w:cs="Arial"/>
          <w:b/>
          <w:sz w:val="20"/>
        </w:rPr>
        <w:t xml:space="preserve">S </w:t>
      </w:r>
      <w:r w:rsidR="00996D14">
        <w:rPr>
          <w:rFonts w:ascii="Arial" w:hAnsi="Arial" w:cs="Arial"/>
          <w:b/>
          <w:sz w:val="20"/>
        </w:rPr>
        <w:t>NR.__</w:t>
      </w:r>
    </w:p>
    <w:p w14:paraId="3B45612F" w14:textId="5B535778" w:rsidR="00957D63" w:rsidRPr="00D32C51" w:rsidRDefault="00E85BA2" w:rsidP="00957D63">
      <w:pPr>
        <w:pStyle w:val="BodyTextIndent"/>
        <w:spacing w:after="60"/>
        <w:ind w:firstLine="0"/>
        <w:jc w:val="center"/>
        <w:rPr>
          <w:rFonts w:ascii="Arial" w:hAnsi="Arial" w:cs="Arial"/>
          <w:b/>
          <w:sz w:val="20"/>
        </w:rPr>
      </w:pPr>
      <w:r>
        <w:rPr>
          <w:rFonts w:ascii="Arial" w:hAnsi="Arial" w:cs="Arial"/>
          <w:b/>
          <w:sz w:val="20"/>
        </w:rPr>
        <w:t>PRIE PRELIMINARIOSIOS SUTARTIES Nr.___</w:t>
      </w:r>
    </w:p>
    <w:p w14:paraId="6FAE28BB" w14:textId="20246015" w:rsidR="00202820" w:rsidRPr="00D32C51" w:rsidRDefault="00202820" w:rsidP="00202820">
      <w:pPr>
        <w:pStyle w:val="BodyTextIndent"/>
        <w:spacing w:after="60"/>
        <w:ind w:firstLine="0"/>
        <w:jc w:val="center"/>
        <w:rPr>
          <w:rFonts w:ascii="Arial" w:hAnsi="Arial" w:cs="Arial"/>
          <w:sz w:val="20"/>
        </w:rPr>
      </w:pPr>
      <w:r w:rsidRPr="00D32C51">
        <w:rPr>
          <w:rFonts w:ascii="Arial" w:hAnsi="Arial" w:cs="Arial"/>
          <w:sz w:val="20"/>
        </w:rPr>
        <w:t xml:space="preserve"> </w:t>
      </w:r>
      <w:r w:rsidRPr="00D32C51">
        <w:rPr>
          <w:rFonts w:ascii="Arial" w:hAnsi="Arial" w:cs="Arial"/>
          <w:i/>
          <w:sz w:val="20"/>
          <w:highlight w:val="lightGray"/>
        </w:rPr>
        <w:t>______________</w:t>
      </w:r>
      <w:r w:rsidR="00996D14">
        <w:rPr>
          <w:rFonts w:ascii="Arial" w:hAnsi="Arial" w:cs="Arial"/>
          <w:i/>
          <w:sz w:val="20"/>
        </w:rPr>
        <w:t>(data)</w:t>
      </w:r>
    </w:p>
    <w:p w14:paraId="7039AF13" w14:textId="77777777" w:rsidR="0067565F" w:rsidRDefault="0067565F" w:rsidP="0067565F">
      <w:pPr>
        <w:jc w:val="both"/>
        <w:rPr>
          <w:rFonts w:ascii="Arial" w:hAnsi="Arial" w:cs="Arial"/>
          <w:b/>
        </w:rPr>
      </w:pPr>
    </w:p>
    <w:p w14:paraId="642EBDF1" w14:textId="77777777" w:rsidR="0067565F" w:rsidRDefault="0067565F" w:rsidP="0067565F">
      <w:pPr>
        <w:jc w:val="both"/>
        <w:rPr>
          <w:rFonts w:ascii="Arial" w:hAnsi="Arial" w:cs="Arial"/>
          <w:b/>
        </w:rPr>
      </w:pPr>
      <w:r w:rsidRPr="00B12E69">
        <w:rPr>
          <w:rFonts w:ascii="Arial" w:hAnsi="Arial" w:cs="Arial"/>
          <w:b/>
        </w:rPr>
        <w:t>AB „Energijos skirstymo operatorius“</w:t>
      </w:r>
      <w:r w:rsidRPr="00B12E69">
        <w:rPr>
          <w:rFonts w:ascii="Arial" w:hAnsi="Arial" w:cs="Arial"/>
        </w:rPr>
        <w:t>,</w:t>
      </w:r>
      <w:r w:rsidRPr="00C809B1">
        <w:rPr>
          <w:rFonts w:ascii="Arial" w:hAnsi="Arial" w:cs="Arial"/>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atstovaujama [</w:t>
      </w:r>
      <w:r w:rsidRPr="00C809B1">
        <w:rPr>
          <w:rFonts w:ascii="Arial" w:hAnsi="Arial" w:cs="Arial"/>
          <w:i/>
          <w:highlight w:val="lightGray"/>
        </w:rPr>
        <w:t>Sutartį iš bendrovės pusės pasirašančio asmens pareigos, vardas, pavardė</w:t>
      </w:r>
      <w:r w:rsidRPr="00C809B1">
        <w:rPr>
          <w:rFonts w:ascii="Arial" w:hAnsi="Arial" w:cs="Arial"/>
        </w:rPr>
        <w:t>], veikiančio pagal [</w:t>
      </w:r>
      <w:r w:rsidRPr="00C809B1">
        <w:rPr>
          <w:rFonts w:ascii="Arial" w:hAnsi="Arial" w:cs="Arial"/>
          <w:i/>
          <w:highlight w:val="lightGray"/>
        </w:rPr>
        <w:t>atstovavimo pagrindas</w:t>
      </w:r>
      <w:r w:rsidRPr="00C809B1">
        <w:rPr>
          <w:rFonts w:ascii="Arial" w:hAnsi="Arial" w:cs="Arial"/>
        </w:rPr>
        <w:t xml:space="preserve">] (toliau – </w:t>
      </w:r>
      <w:r>
        <w:rPr>
          <w:rFonts w:ascii="Arial" w:hAnsi="Arial" w:cs="Arial"/>
        </w:rPr>
        <w:t>Pirkėj</w:t>
      </w:r>
      <w:r w:rsidRPr="00C809B1">
        <w:rPr>
          <w:rFonts w:ascii="Arial" w:hAnsi="Arial" w:cs="Arial"/>
        </w:rPr>
        <w:t>as), ir</w:t>
      </w:r>
    </w:p>
    <w:p w14:paraId="1FC8BB68" w14:textId="77777777" w:rsidR="007A5AF6" w:rsidRPr="00D32C51" w:rsidRDefault="007A5AF6" w:rsidP="0067565F">
      <w:pPr>
        <w:spacing w:after="60"/>
        <w:jc w:val="both"/>
        <w:rPr>
          <w:rFonts w:ascii="Arial" w:hAnsi="Arial" w:cs="Arial"/>
          <w:i/>
        </w:rPr>
      </w:pPr>
    </w:p>
    <w:p w14:paraId="0F5BA039" w14:textId="7B36F78A" w:rsidR="009A30F1" w:rsidRPr="00D32C51" w:rsidRDefault="009A30F1" w:rsidP="009A30F1">
      <w:pPr>
        <w:spacing w:after="60"/>
        <w:jc w:val="both"/>
        <w:rPr>
          <w:rFonts w:ascii="Arial" w:hAnsi="Arial" w:cs="Arial"/>
          <w:i/>
        </w:rPr>
      </w:pPr>
      <w:r w:rsidRPr="007436B5">
        <w:rPr>
          <w:rFonts w:ascii="Arial" w:hAnsi="Arial" w:cs="Arial"/>
          <w:b/>
          <w:highlight w:val="lightGray"/>
        </w:rPr>
        <w:t>[Pavadinimas</w:t>
      </w:r>
      <w:r w:rsidRPr="007436B5">
        <w:rPr>
          <w:rFonts w:ascii="Arial" w:hAnsi="Arial" w:cs="Arial"/>
        </w:rPr>
        <w:t>], pagal Lietuvos Respublikos įstatymus teisėtai įregistruota ir veikianti /</w:t>
      </w:r>
      <w:r w:rsidRPr="007436B5">
        <w:rPr>
          <w:rFonts w:ascii="Arial" w:hAnsi="Arial" w:cs="Arial"/>
          <w:highlight w:val="lightGray"/>
        </w:rPr>
        <w:t>uždaroji/ akcinė</w:t>
      </w:r>
      <w:r w:rsidRPr="007436B5">
        <w:rPr>
          <w:rFonts w:ascii="Arial" w:hAnsi="Arial" w:cs="Arial"/>
        </w:rPr>
        <w:t xml:space="preserve"> bendrovė, juridinio asmens kodas </w:t>
      </w:r>
      <w:r w:rsidRPr="007436B5">
        <w:rPr>
          <w:rFonts w:ascii="Arial" w:hAnsi="Arial" w:cs="Arial"/>
          <w:highlight w:val="lightGray"/>
        </w:rPr>
        <w:t>[________________________</w:t>
      </w:r>
      <w:r w:rsidRPr="007436B5">
        <w:rPr>
          <w:rFonts w:ascii="Arial" w:hAnsi="Arial" w:cs="Arial"/>
        </w:rPr>
        <w:t xml:space="preserve">],registruotos buveinės adresas </w:t>
      </w:r>
      <w:r w:rsidRPr="007436B5">
        <w:rPr>
          <w:rFonts w:ascii="Arial" w:hAnsi="Arial" w:cs="Arial"/>
          <w:highlight w:val="lightGray"/>
        </w:rPr>
        <w:t>[________________________</w:t>
      </w:r>
      <w:r w:rsidRPr="007436B5">
        <w:rPr>
          <w:rFonts w:ascii="Arial" w:hAnsi="Arial" w:cs="Arial"/>
        </w:rPr>
        <w:t>], Lietuvos Respublika, duomenys apie kuri</w:t>
      </w:r>
      <w:r w:rsidR="00754862">
        <w:rPr>
          <w:rFonts w:ascii="Arial" w:hAnsi="Arial" w:cs="Arial"/>
        </w:rPr>
        <w:t>ą</w:t>
      </w:r>
      <w:r w:rsidRPr="007436B5">
        <w:rPr>
          <w:rFonts w:ascii="Arial" w:hAnsi="Arial" w:cs="Arial"/>
        </w:rPr>
        <w:t xml:space="preserve"> kaupiami ir saugomi </w:t>
      </w:r>
      <w:r w:rsidRPr="007436B5">
        <w:rPr>
          <w:rFonts w:ascii="Arial" w:hAnsi="Arial" w:cs="Arial"/>
          <w:highlight w:val="lightGray"/>
        </w:rPr>
        <w:t>[________________________</w:t>
      </w:r>
      <w:r w:rsidRPr="007436B5">
        <w:rPr>
          <w:rFonts w:ascii="Arial" w:hAnsi="Arial" w:cs="Arial"/>
        </w:rPr>
        <w:t>]</w:t>
      </w:r>
      <w:r w:rsidRPr="007436B5">
        <w:rPr>
          <w:rFonts w:ascii="Arial" w:hAnsi="Arial" w:cs="Arial"/>
          <w:b/>
        </w:rPr>
        <w:t xml:space="preserve">, </w:t>
      </w:r>
      <w:r w:rsidRPr="007436B5">
        <w:rPr>
          <w:rFonts w:ascii="Arial" w:hAnsi="Arial" w:cs="Arial"/>
        </w:rPr>
        <w:t>atstovaujama [</w:t>
      </w:r>
      <w:r w:rsidRPr="007436B5">
        <w:rPr>
          <w:rFonts w:ascii="Arial" w:hAnsi="Arial" w:cs="Arial"/>
          <w:i/>
          <w:highlight w:val="lightGray"/>
        </w:rPr>
        <w:t>Sutartį iš Bendrovės pusės pasirašysiančio asmens pareigos, vardas, pavardė</w:t>
      </w:r>
      <w:r w:rsidRPr="007436B5">
        <w:rPr>
          <w:rFonts w:ascii="Arial" w:hAnsi="Arial" w:cs="Arial"/>
        </w:rPr>
        <w:t>], veikiančio pagal [</w:t>
      </w:r>
      <w:r w:rsidRPr="007436B5">
        <w:rPr>
          <w:rFonts w:ascii="Arial" w:hAnsi="Arial" w:cs="Arial"/>
          <w:i/>
          <w:highlight w:val="lightGray"/>
        </w:rPr>
        <w:t>atstovavimo pagrindas</w:t>
      </w:r>
      <w:r w:rsidRPr="007436B5">
        <w:rPr>
          <w:rFonts w:ascii="Arial" w:hAnsi="Arial" w:cs="Arial"/>
        </w:rPr>
        <w:t>] (toliau – Tiekėjas),</w:t>
      </w:r>
    </w:p>
    <w:p w14:paraId="0CCB87E6" w14:textId="77777777" w:rsidR="00B643C0" w:rsidRPr="007436B5" w:rsidRDefault="00B643C0" w:rsidP="009A30F1">
      <w:pPr>
        <w:pStyle w:val="ListParagraph"/>
        <w:ind w:left="-142" w:right="-284"/>
        <w:jc w:val="both"/>
        <w:rPr>
          <w:rFonts w:ascii="Arial" w:hAnsi="Arial" w:cs="Arial"/>
        </w:rPr>
      </w:pPr>
    </w:p>
    <w:p w14:paraId="523A84F0" w14:textId="378B33EC" w:rsidR="009A30F1" w:rsidRPr="007436B5" w:rsidRDefault="009A30F1" w:rsidP="007436B5">
      <w:pPr>
        <w:pStyle w:val="ListParagraph"/>
        <w:ind w:left="0" w:right="-284"/>
        <w:jc w:val="both"/>
        <w:rPr>
          <w:rFonts w:ascii="Arial" w:hAnsi="Arial" w:cs="Arial"/>
          <w:b/>
        </w:rPr>
      </w:pPr>
      <w:r w:rsidRPr="007436B5">
        <w:rPr>
          <w:rFonts w:ascii="Arial" w:hAnsi="Arial" w:cs="Arial"/>
        </w:rPr>
        <w:t>Pirkėjas ir Tiekėjas kiekvienas atskirai toliau vadinamas Šalimi, bendrai vadinamos Šalimis,</w:t>
      </w:r>
      <w:r w:rsidRPr="007436B5">
        <w:rPr>
          <w:rFonts w:ascii="Arial" w:hAnsi="Arial" w:cs="Arial"/>
          <w:b/>
        </w:rPr>
        <w:t xml:space="preserve"> </w:t>
      </w:r>
      <w:r w:rsidRPr="007436B5">
        <w:rPr>
          <w:rFonts w:ascii="Arial" w:hAnsi="Arial" w:cs="Arial"/>
        </w:rPr>
        <w:t>sudarė šią prekių pirkimo - pardavimo sutartį (toliau – Sutartis).</w:t>
      </w:r>
    </w:p>
    <w:p w14:paraId="48D61D35" w14:textId="77777777" w:rsidR="00957D63" w:rsidRPr="00D32C51" w:rsidRDefault="00957D63" w:rsidP="00957D63">
      <w:pPr>
        <w:spacing w:after="60"/>
        <w:ind w:firstLine="720"/>
        <w:jc w:val="both"/>
        <w:rPr>
          <w:rFonts w:ascii="Arial" w:hAnsi="Arial" w:cs="Arial"/>
        </w:rPr>
      </w:pPr>
    </w:p>
    <w:p w14:paraId="592B4B53" w14:textId="7BC1E139" w:rsidR="00957D63" w:rsidRPr="00D32C51" w:rsidRDefault="00957D63" w:rsidP="00957D63">
      <w:pPr>
        <w:numPr>
          <w:ilvl w:val="0"/>
          <w:numId w:val="2"/>
        </w:numPr>
        <w:spacing w:after="60"/>
        <w:jc w:val="center"/>
        <w:rPr>
          <w:rFonts w:ascii="Arial" w:hAnsi="Arial" w:cs="Arial"/>
          <w:b/>
          <w:bCs/>
        </w:rPr>
      </w:pPr>
      <w:r w:rsidRPr="00D32C51">
        <w:rPr>
          <w:rFonts w:ascii="Arial" w:hAnsi="Arial" w:cs="Arial"/>
          <w:b/>
          <w:bCs/>
        </w:rPr>
        <w:t xml:space="preserve">SUTARTIES OBJEKTAS </w:t>
      </w:r>
    </w:p>
    <w:p w14:paraId="6CF59D85" w14:textId="442FCF0B" w:rsidR="00957D63" w:rsidRPr="00D32C51" w:rsidRDefault="00957D63" w:rsidP="00957D63">
      <w:pPr>
        <w:numPr>
          <w:ilvl w:val="1"/>
          <w:numId w:val="2"/>
        </w:numPr>
        <w:spacing w:after="60"/>
        <w:ind w:left="0" w:firstLine="0"/>
        <w:jc w:val="both"/>
        <w:rPr>
          <w:rFonts w:ascii="Arial" w:hAnsi="Arial" w:cs="Arial"/>
          <w:i/>
        </w:rPr>
      </w:pPr>
      <w:r w:rsidRPr="00D32C51">
        <w:rPr>
          <w:rFonts w:ascii="Arial" w:hAnsi="Arial" w:cs="Arial"/>
        </w:rPr>
        <w:t xml:space="preserve">Tiekėjas įsipareigoja Sutartyje numatytomis sąlygomis perduoti _____________________ (toliau – Prekės) </w:t>
      </w:r>
      <w:r w:rsidRPr="00D32C51">
        <w:rPr>
          <w:rFonts w:ascii="Arial" w:hAnsi="Arial" w:cs="Arial"/>
          <w:i/>
          <w:color w:val="FF0000"/>
        </w:rPr>
        <w:t xml:space="preserve">(Detalizuoti Sutarties objektą, nurodant, kokias Prekes Tiekėjas </w:t>
      </w:r>
      <w:r w:rsidR="0067565F">
        <w:rPr>
          <w:rFonts w:ascii="Arial" w:hAnsi="Arial" w:cs="Arial"/>
          <w:i/>
          <w:color w:val="FF0000"/>
        </w:rPr>
        <w:t xml:space="preserve">turi perduoti Pirkėjui.) </w:t>
      </w:r>
      <w:r w:rsidRPr="00D32C51">
        <w:rPr>
          <w:rFonts w:ascii="Arial" w:hAnsi="Arial" w:cs="Arial"/>
        </w:rPr>
        <w:t>Pirkėjui nuosavybės teise, o Pirkėjas įsipareigoja priimti Prekes ir sumokėti už jas Tiekėjui Sutartyje nurodytomis sąlygomis ir terminais</w:t>
      </w:r>
      <w:r w:rsidRPr="00D32C51">
        <w:rPr>
          <w:rFonts w:ascii="Arial" w:hAnsi="Arial" w:cs="Arial"/>
          <w:i/>
        </w:rPr>
        <w:t>.</w:t>
      </w:r>
    </w:p>
    <w:p w14:paraId="25A8E683" w14:textId="77777777" w:rsidR="00957D63" w:rsidRPr="00D32C51" w:rsidRDefault="00957D63" w:rsidP="00957D63">
      <w:pPr>
        <w:spacing w:after="60"/>
        <w:ind w:left="720" w:hanging="720"/>
        <w:jc w:val="both"/>
        <w:rPr>
          <w:rFonts w:ascii="Arial" w:hAnsi="Arial" w:cs="Arial"/>
        </w:rPr>
      </w:pPr>
    </w:p>
    <w:p w14:paraId="5B9FF858" w14:textId="399E139E" w:rsidR="00957D63" w:rsidRPr="00D32C51" w:rsidRDefault="00957D63" w:rsidP="00957D63">
      <w:pPr>
        <w:numPr>
          <w:ilvl w:val="0"/>
          <w:numId w:val="2"/>
        </w:numPr>
        <w:spacing w:after="60"/>
        <w:jc w:val="center"/>
        <w:rPr>
          <w:rFonts w:ascii="Arial" w:hAnsi="Arial" w:cs="Arial"/>
          <w:b/>
        </w:rPr>
      </w:pPr>
      <w:r w:rsidRPr="00D32C51">
        <w:rPr>
          <w:rFonts w:ascii="Arial" w:hAnsi="Arial" w:cs="Arial"/>
          <w:b/>
        </w:rPr>
        <w:t xml:space="preserve">PREKIŲ </w:t>
      </w:r>
      <w:r w:rsidR="009A30F1" w:rsidRPr="00D32C51">
        <w:rPr>
          <w:rFonts w:ascii="Arial" w:hAnsi="Arial" w:cs="Arial"/>
          <w:b/>
        </w:rPr>
        <w:t xml:space="preserve">KIEKIS </w:t>
      </w:r>
      <w:r w:rsidRPr="00D32C51">
        <w:rPr>
          <w:rFonts w:ascii="Arial" w:hAnsi="Arial" w:cs="Arial"/>
          <w:b/>
        </w:rPr>
        <w:t xml:space="preserve">IR KAINA </w:t>
      </w:r>
    </w:p>
    <w:p w14:paraId="2307301F" w14:textId="310BD77D" w:rsidR="00582FEC" w:rsidRPr="00D32C51" w:rsidRDefault="00582FEC" w:rsidP="00B67ED1">
      <w:pPr>
        <w:numPr>
          <w:ilvl w:val="1"/>
          <w:numId w:val="3"/>
        </w:numPr>
        <w:spacing w:after="60"/>
        <w:ind w:left="0" w:firstLine="0"/>
        <w:jc w:val="both"/>
        <w:rPr>
          <w:rFonts w:ascii="Arial" w:hAnsi="Arial" w:cs="Arial"/>
          <w:iCs/>
        </w:rPr>
      </w:pPr>
      <w:r w:rsidRPr="00D32C51">
        <w:rPr>
          <w:rFonts w:ascii="Arial" w:hAnsi="Arial" w:cs="Arial"/>
          <w:iCs/>
        </w:rPr>
        <w:t xml:space="preserve">Pagal šią Sutartį Pirkėjui tiekiamos </w:t>
      </w:r>
      <w:r w:rsidR="00550F6F" w:rsidRPr="00D32C51">
        <w:rPr>
          <w:rFonts w:ascii="Arial" w:hAnsi="Arial" w:cs="Arial"/>
          <w:iCs/>
        </w:rPr>
        <w:t>Prekės</w:t>
      </w:r>
      <w:r w:rsidR="009A30F1" w:rsidRPr="00D32C51">
        <w:rPr>
          <w:rFonts w:ascii="Arial" w:hAnsi="Arial" w:cs="Arial"/>
          <w:iCs/>
        </w:rPr>
        <w:t xml:space="preserve">, </w:t>
      </w:r>
      <w:r w:rsidR="005F4DC6" w:rsidRPr="00D32C51">
        <w:rPr>
          <w:rFonts w:ascii="Arial" w:hAnsi="Arial" w:cs="Arial"/>
          <w:iCs/>
        </w:rPr>
        <w:t>aprašytos</w:t>
      </w:r>
      <w:r w:rsidRPr="00D32C51">
        <w:rPr>
          <w:rFonts w:ascii="Arial" w:hAnsi="Arial" w:cs="Arial"/>
          <w:iCs/>
        </w:rPr>
        <w:t xml:space="preserve"> </w:t>
      </w:r>
      <w:r w:rsidR="00F210E2">
        <w:rPr>
          <w:rFonts w:ascii="Arial" w:hAnsi="Arial" w:cs="Arial"/>
          <w:iCs/>
        </w:rPr>
        <w:t>Preliminariosios sutarties SD 1.1. p., Pirkėjo pateiktame Užsakyme bei patikslintoje Techninėje specifikacijoje.</w:t>
      </w:r>
      <w:r w:rsidRPr="00D32C51">
        <w:rPr>
          <w:rFonts w:ascii="Arial" w:hAnsi="Arial" w:cs="Arial"/>
          <w:iCs/>
        </w:rPr>
        <w:t xml:space="preserve"> </w:t>
      </w:r>
    </w:p>
    <w:p w14:paraId="65CDDB2B" w14:textId="338B6E4C" w:rsidR="00EE5E68" w:rsidRPr="00D32C51" w:rsidRDefault="00582FEC" w:rsidP="00B67ED1">
      <w:pPr>
        <w:numPr>
          <w:ilvl w:val="1"/>
          <w:numId w:val="3"/>
        </w:numPr>
        <w:spacing w:after="60"/>
        <w:ind w:left="0" w:firstLine="0"/>
        <w:jc w:val="both"/>
        <w:rPr>
          <w:rFonts w:ascii="Arial" w:hAnsi="Arial" w:cs="Arial"/>
          <w:color w:val="FF0000"/>
        </w:rPr>
      </w:pPr>
      <w:r w:rsidRPr="00D32C51">
        <w:rPr>
          <w:rFonts w:ascii="Arial" w:hAnsi="Arial" w:cs="Arial"/>
          <w:iCs/>
        </w:rPr>
        <w:t xml:space="preserve">Prekių </w:t>
      </w:r>
      <w:r w:rsidR="00EE5E68" w:rsidRPr="00D32C51">
        <w:rPr>
          <w:rFonts w:ascii="Arial" w:hAnsi="Arial" w:cs="Arial"/>
          <w:iCs/>
        </w:rPr>
        <w:t xml:space="preserve">kiekis </w:t>
      </w:r>
      <w:r w:rsidR="0068194B">
        <w:rPr>
          <w:rFonts w:ascii="Arial" w:hAnsi="Arial" w:cs="Arial"/>
          <w:iCs/>
        </w:rPr>
        <w:t xml:space="preserve">nurodytas Užsakyme, kuris negali viršyti </w:t>
      </w:r>
      <w:r w:rsidR="006F4129">
        <w:rPr>
          <w:rFonts w:ascii="Arial" w:hAnsi="Arial" w:cs="Arial"/>
          <w:iCs/>
        </w:rPr>
        <w:t xml:space="preserve">Techninės specifikacijos 3 punkte </w:t>
      </w:r>
      <w:r w:rsidR="0068194B">
        <w:rPr>
          <w:rFonts w:ascii="Arial" w:hAnsi="Arial" w:cs="Arial"/>
        </w:rPr>
        <w:t>nurodyto Prekių kiekio.</w:t>
      </w:r>
      <w:r w:rsidR="00327418">
        <w:rPr>
          <w:rFonts w:ascii="Arial" w:hAnsi="Arial" w:cs="Arial"/>
        </w:rPr>
        <w:t xml:space="preserve"> Užsakymas laikomas neatskiriama Sutarties dalimi.</w:t>
      </w:r>
    </w:p>
    <w:p w14:paraId="1F477360" w14:textId="4C63B71B" w:rsidR="00957D63" w:rsidRPr="00D32C51" w:rsidRDefault="00957D63" w:rsidP="00B67ED1">
      <w:pPr>
        <w:numPr>
          <w:ilvl w:val="1"/>
          <w:numId w:val="3"/>
        </w:numPr>
        <w:spacing w:after="60"/>
        <w:ind w:left="0" w:firstLine="0"/>
        <w:jc w:val="both"/>
        <w:rPr>
          <w:rFonts w:ascii="Arial" w:hAnsi="Arial" w:cs="Arial"/>
        </w:rPr>
      </w:pPr>
      <w:bookmarkStart w:id="1" w:name="_Ref341352440"/>
      <w:r w:rsidRPr="00D32C51">
        <w:rPr>
          <w:rFonts w:ascii="Arial" w:hAnsi="Arial" w:cs="Arial"/>
        </w:rPr>
        <w:t>Bendr</w:t>
      </w:r>
      <w:r w:rsidR="00327418">
        <w:rPr>
          <w:rFonts w:ascii="Arial" w:hAnsi="Arial" w:cs="Arial"/>
        </w:rPr>
        <w:t>ą</w:t>
      </w:r>
      <w:r w:rsidRPr="00D32C51">
        <w:rPr>
          <w:rFonts w:ascii="Arial" w:hAnsi="Arial" w:cs="Arial"/>
        </w:rPr>
        <w:t xml:space="preserve"> </w:t>
      </w:r>
      <w:r w:rsidR="00327418">
        <w:rPr>
          <w:rFonts w:ascii="Arial" w:hAnsi="Arial" w:cs="Arial"/>
        </w:rPr>
        <w:t>Sutarties</w:t>
      </w:r>
      <w:r w:rsidR="004376E7" w:rsidRPr="00D32C51">
        <w:rPr>
          <w:rFonts w:ascii="Arial" w:hAnsi="Arial" w:cs="Arial"/>
        </w:rPr>
        <w:t xml:space="preserve"> </w:t>
      </w:r>
      <w:r w:rsidRPr="00D32C51">
        <w:rPr>
          <w:rFonts w:ascii="Arial" w:hAnsi="Arial" w:cs="Arial"/>
        </w:rPr>
        <w:t>kain</w:t>
      </w:r>
      <w:r w:rsidR="00327418">
        <w:rPr>
          <w:rFonts w:ascii="Arial" w:hAnsi="Arial" w:cs="Arial"/>
        </w:rPr>
        <w:t>ą</w:t>
      </w:r>
      <w:r w:rsidRPr="00D32C51">
        <w:rPr>
          <w:rFonts w:ascii="Arial" w:hAnsi="Arial" w:cs="Arial"/>
        </w:rPr>
        <w:t xml:space="preserve"> sudaro </w:t>
      </w:r>
      <w:r w:rsidR="006C2F75" w:rsidRPr="00D32C51">
        <w:rPr>
          <w:rFonts w:ascii="Arial" w:hAnsi="Arial" w:cs="Arial"/>
          <w:i/>
          <w:highlight w:val="lightGray"/>
        </w:rPr>
        <w:t>___.___,__</w:t>
      </w:r>
      <w:r w:rsidR="006C2F75" w:rsidRPr="00D32C51">
        <w:rPr>
          <w:rFonts w:ascii="Arial" w:hAnsi="Arial" w:cs="Arial"/>
        </w:rPr>
        <w:t xml:space="preserve"> </w:t>
      </w:r>
      <w:r w:rsidR="00754862">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________________________</w:t>
      </w:r>
      <w:r w:rsidR="006C2F75" w:rsidRPr="00D32C51">
        <w:rPr>
          <w:rFonts w:ascii="Arial" w:hAnsi="Arial" w:cs="Arial"/>
        </w:rPr>
        <w:t xml:space="preserve"> </w:t>
      </w:r>
      <w:r w:rsidR="00285826">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w:t>
      </w:r>
      <w:r w:rsidR="006C2F75" w:rsidRPr="00D32C51">
        <w:rPr>
          <w:rFonts w:ascii="Arial" w:hAnsi="Arial" w:cs="Arial"/>
        </w:rPr>
        <w:t xml:space="preserve"> </w:t>
      </w:r>
      <w:r w:rsidR="00285826">
        <w:rPr>
          <w:rFonts w:ascii="Arial" w:hAnsi="Arial" w:cs="Arial"/>
        </w:rPr>
        <w:t xml:space="preserve">euro </w:t>
      </w:r>
      <w:r w:rsidR="006C2F75" w:rsidRPr="00D32C51">
        <w:rPr>
          <w:rFonts w:ascii="Arial" w:hAnsi="Arial" w:cs="Arial"/>
        </w:rPr>
        <w:t>ct)</w:t>
      </w:r>
      <w:r w:rsidR="00EE5E68" w:rsidRPr="00D32C51">
        <w:rPr>
          <w:rFonts w:ascii="Arial" w:hAnsi="Arial" w:cs="Arial"/>
        </w:rPr>
        <w:t>,</w:t>
      </w:r>
      <w:r w:rsidR="006C2F75" w:rsidRPr="00D32C51">
        <w:rPr>
          <w:rFonts w:ascii="Arial" w:hAnsi="Arial" w:cs="Arial"/>
        </w:rPr>
        <w:t xml:space="preserve"> </w:t>
      </w:r>
      <w:r w:rsidRPr="00D32C51">
        <w:rPr>
          <w:rFonts w:ascii="Arial" w:hAnsi="Arial" w:cs="Arial"/>
        </w:rPr>
        <w:t>įskaitant PVM. Bendrą Sutarties  kainą sudaro:</w:t>
      </w:r>
      <w:bookmarkEnd w:id="1"/>
      <w:r w:rsidRPr="00D32C51">
        <w:rPr>
          <w:rFonts w:ascii="Arial" w:hAnsi="Arial" w:cs="Arial"/>
        </w:rPr>
        <w:t xml:space="preserve">  </w:t>
      </w:r>
    </w:p>
    <w:p w14:paraId="1321E12D" w14:textId="43D780E9" w:rsidR="00957D63" w:rsidRPr="00D32C51" w:rsidRDefault="00957D63" w:rsidP="00B67ED1">
      <w:pPr>
        <w:numPr>
          <w:ilvl w:val="2"/>
          <w:numId w:val="3"/>
        </w:numPr>
        <w:tabs>
          <w:tab w:val="left" w:pos="709"/>
        </w:tabs>
        <w:spacing w:after="60"/>
        <w:ind w:left="0" w:firstLine="0"/>
        <w:jc w:val="both"/>
        <w:rPr>
          <w:rFonts w:ascii="Arial" w:hAnsi="Arial" w:cs="Arial"/>
        </w:rPr>
      </w:pPr>
      <w:r w:rsidRPr="00D32C51">
        <w:rPr>
          <w:rFonts w:ascii="Arial" w:hAnsi="Arial" w:cs="Arial"/>
        </w:rPr>
        <w:t xml:space="preserve">Prekių kaina </w:t>
      </w:r>
      <w:r w:rsidR="00D05731" w:rsidRPr="00F563DC">
        <w:rPr>
          <w:rFonts w:ascii="Arial" w:hAnsi="Arial" w:cs="Arial"/>
          <w:color w:val="000000"/>
        </w:rPr>
        <w:t>–</w:t>
      </w:r>
      <w:r w:rsidR="004F4BCA" w:rsidRPr="00D32C51">
        <w:rPr>
          <w:rFonts w:ascii="Arial" w:hAnsi="Arial" w:cs="Arial"/>
          <w:iCs/>
        </w:rPr>
        <w:t xml:space="preserve"> </w:t>
      </w:r>
      <w:r w:rsidR="006C2F75" w:rsidRPr="00D32C51">
        <w:rPr>
          <w:rFonts w:ascii="Arial" w:hAnsi="Arial" w:cs="Arial"/>
          <w:i/>
          <w:highlight w:val="lightGray"/>
        </w:rPr>
        <w:t>___.___,__</w:t>
      </w:r>
      <w:r w:rsidR="006C2F75" w:rsidRPr="00D32C51">
        <w:rPr>
          <w:rFonts w:ascii="Arial" w:hAnsi="Arial" w:cs="Arial"/>
        </w:rPr>
        <w:t xml:space="preserve"> </w:t>
      </w:r>
      <w:r w:rsidR="00285826">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________________________</w:t>
      </w:r>
      <w:r w:rsidR="006C2F75" w:rsidRPr="00D32C51">
        <w:rPr>
          <w:rFonts w:ascii="Arial" w:hAnsi="Arial" w:cs="Arial"/>
        </w:rPr>
        <w:t xml:space="preserve"> </w:t>
      </w:r>
      <w:r w:rsidR="00285826">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w:t>
      </w:r>
      <w:r w:rsidR="006C2F75" w:rsidRPr="00D32C51">
        <w:rPr>
          <w:rFonts w:ascii="Arial" w:hAnsi="Arial" w:cs="Arial"/>
        </w:rPr>
        <w:t xml:space="preserve"> </w:t>
      </w:r>
      <w:r w:rsidR="00285826">
        <w:rPr>
          <w:rFonts w:ascii="Arial" w:hAnsi="Arial" w:cs="Arial"/>
        </w:rPr>
        <w:t xml:space="preserve">euro </w:t>
      </w:r>
      <w:r w:rsidR="006C2F75" w:rsidRPr="00D32C51">
        <w:rPr>
          <w:rFonts w:ascii="Arial" w:hAnsi="Arial" w:cs="Arial"/>
        </w:rPr>
        <w:t>ct)</w:t>
      </w:r>
      <w:r w:rsidR="00EE5E68" w:rsidRPr="00D32C51">
        <w:rPr>
          <w:rFonts w:ascii="Arial" w:hAnsi="Arial" w:cs="Arial"/>
        </w:rPr>
        <w:t>,</w:t>
      </w:r>
      <w:r w:rsidR="006C2F75" w:rsidRPr="00D32C51">
        <w:rPr>
          <w:rFonts w:ascii="Arial" w:hAnsi="Arial" w:cs="Arial"/>
        </w:rPr>
        <w:t xml:space="preserve"> </w:t>
      </w:r>
      <w:r w:rsidRPr="00D32C51">
        <w:rPr>
          <w:rFonts w:ascii="Arial" w:hAnsi="Arial" w:cs="Arial"/>
        </w:rPr>
        <w:t>neįskaitant PVM;</w:t>
      </w:r>
    </w:p>
    <w:p w14:paraId="15C830C6" w14:textId="371CFBDE" w:rsidR="006C2F75" w:rsidRPr="00D32C51" w:rsidRDefault="00957D63" w:rsidP="009A06E6">
      <w:pPr>
        <w:numPr>
          <w:ilvl w:val="2"/>
          <w:numId w:val="3"/>
        </w:numPr>
        <w:spacing w:after="60"/>
        <w:ind w:left="0" w:firstLine="0"/>
        <w:jc w:val="both"/>
        <w:rPr>
          <w:rFonts w:ascii="Arial" w:hAnsi="Arial" w:cs="Arial"/>
        </w:rPr>
      </w:pPr>
      <w:r w:rsidRPr="00D32C51">
        <w:rPr>
          <w:rFonts w:ascii="Arial" w:hAnsi="Arial" w:cs="Arial"/>
        </w:rPr>
        <w:t xml:space="preserve">Pridėtinės vertės mokestis </w:t>
      </w:r>
      <w:r w:rsidR="00EE5E68" w:rsidRPr="00D32C51">
        <w:rPr>
          <w:rFonts w:ascii="Arial" w:hAnsi="Arial" w:cs="Arial"/>
        </w:rPr>
        <w:t>(</w:t>
      </w:r>
      <w:r w:rsidRPr="00D32C51">
        <w:rPr>
          <w:rFonts w:ascii="Arial" w:hAnsi="Arial" w:cs="Arial"/>
        </w:rPr>
        <w:t>PVM</w:t>
      </w:r>
      <w:r w:rsidR="00EE5E68" w:rsidRPr="00D32C51">
        <w:rPr>
          <w:rFonts w:ascii="Arial" w:hAnsi="Arial" w:cs="Arial"/>
        </w:rPr>
        <w:t>)</w:t>
      </w:r>
      <w:r w:rsidR="004F4BCA" w:rsidRPr="00D32C51">
        <w:rPr>
          <w:rFonts w:ascii="Arial" w:hAnsi="Arial" w:cs="Arial"/>
        </w:rPr>
        <w:t xml:space="preserve"> </w:t>
      </w:r>
      <w:r w:rsidR="00D05731" w:rsidRPr="00F563DC">
        <w:rPr>
          <w:rFonts w:ascii="Arial" w:hAnsi="Arial" w:cs="Arial"/>
          <w:color w:val="000000"/>
        </w:rPr>
        <w:t>–</w:t>
      </w:r>
      <w:r w:rsidRPr="00D32C51">
        <w:rPr>
          <w:rFonts w:ascii="Arial" w:hAnsi="Arial" w:cs="Arial"/>
        </w:rPr>
        <w:t xml:space="preserve"> </w:t>
      </w:r>
      <w:r w:rsidRPr="00D32C51">
        <w:rPr>
          <w:rFonts w:ascii="Arial" w:hAnsi="Arial" w:cs="Arial"/>
          <w:i/>
          <w:highlight w:val="lightGray"/>
        </w:rPr>
        <w:t>21 %</w:t>
      </w:r>
      <w:r w:rsidRPr="00D32C51">
        <w:rPr>
          <w:rFonts w:ascii="Arial" w:hAnsi="Arial" w:cs="Arial"/>
        </w:rPr>
        <w:t xml:space="preserve"> </w:t>
      </w:r>
      <w:r w:rsidR="00D05731" w:rsidRPr="00F563DC">
        <w:rPr>
          <w:rFonts w:ascii="Arial" w:hAnsi="Arial" w:cs="Arial"/>
          <w:color w:val="000000"/>
        </w:rPr>
        <w:t>–</w:t>
      </w:r>
      <w:r w:rsidR="00D05731">
        <w:rPr>
          <w:rFonts w:ascii="Arial" w:hAnsi="Arial" w:cs="Arial"/>
          <w:color w:val="000000"/>
        </w:rPr>
        <w:t xml:space="preserve"> </w:t>
      </w:r>
      <w:r w:rsidR="006C2F75" w:rsidRPr="00D32C51">
        <w:rPr>
          <w:rFonts w:ascii="Arial" w:hAnsi="Arial" w:cs="Arial"/>
          <w:i/>
          <w:highlight w:val="lightGray"/>
        </w:rPr>
        <w:t>___.___,__</w:t>
      </w:r>
      <w:r w:rsidR="006C2F75" w:rsidRPr="00D32C51">
        <w:rPr>
          <w:rFonts w:ascii="Arial" w:hAnsi="Arial" w:cs="Arial"/>
        </w:rPr>
        <w:t xml:space="preserve"> </w:t>
      </w:r>
      <w:r w:rsidR="00285826">
        <w:rPr>
          <w:rFonts w:ascii="Arial" w:hAnsi="Arial" w:cs="Arial"/>
        </w:rPr>
        <w:t xml:space="preserve">eurų </w:t>
      </w:r>
      <w:r w:rsidR="006C2F75" w:rsidRPr="00D32C51">
        <w:rPr>
          <w:rFonts w:ascii="Arial" w:hAnsi="Arial" w:cs="Arial"/>
        </w:rPr>
        <w:t>(</w:t>
      </w:r>
      <w:r w:rsidR="006C2F75" w:rsidRPr="00D32C51">
        <w:rPr>
          <w:rFonts w:ascii="Arial" w:hAnsi="Arial" w:cs="Arial"/>
          <w:i/>
          <w:highlight w:val="lightGray"/>
        </w:rPr>
        <w:t>________________________</w:t>
      </w:r>
      <w:r w:rsidR="006C2F75" w:rsidRPr="00D32C51">
        <w:rPr>
          <w:rFonts w:ascii="Arial" w:hAnsi="Arial" w:cs="Arial"/>
        </w:rPr>
        <w:t xml:space="preserve"> </w:t>
      </w:r>
      <w:r w:rsidR="00285826">
        <w:rPr>
          <w:rFonts w:ascii="Arial" w:hAnsi="Arial" w:cs="Arial"/>
        </w:rPr>
        <w:t>eurų</w:t>
      </w:r>
      <w:r w:rsidR="006C2F75" w:rsidRPr="00D32C51">
        <w:rPr>
          <w:rFonts w:ascii="Arial" w:hAnsi="Arial" w:cs="Arial"/>
        </w:rPr>
        <w:t xml:space="preserve"> </w:t>
      </w:r>
      <w:r w:rsidR="006C2F75" w:rsidRPr="00D32C51">
        <w:rPr>
          <w:rFonts w:ascii="Arial" w:hAnsi="Arial" w:cs="Arial"/>
          <w:i/>
          <w:highlight w:val="lightGray"/>
        </w:rPr>
        <w:t>__</w:t>
      </w:r>
      <w:r w:rsidR="006C2F75" w:rsidRPr="00D32C51">
        <w:rPr>
          <w:rFonts w:ascii="Arial" w:hAnsi="Arial" w:cs="Arial"/>
        </w:rPr>
        <w:t xml:space="preserve"> </w:t>
      </w:r>
      <w:r w:rsidR="00285826">
        <w:rPr>
          <w:rFonts w:ascii="Arial" w:hAnsi="Arial" w:cs="Arial"/>
        </w:rPr>
        <w:t xml:space="preserve">euro </w:t>
      </w:r>
      <w:r w:rsidR="00754862">
        <w:rPr>
          <w:rFonts w:ascii="Arial" w:hAnsi="Arial" w:cs="Arial"/>
        </w:rPr>
        <w:t>ct).</w:t>
      </w:r>
    </w:p>
    <w:p w14:paraId="3C03E2F6" w14:textId="3D7E7506" w:rsidR="00B67ED1" w:rsidRPr="00D32C51" w:rsidRDefault="00A651B2" w:rsidP="00B67ED1">
      <w:pPr>
        <w:numPr>
          <w:ilvl w:val="1"/>
          <w:numId w:val="3"/>
        </w:numPr>
        <w:tabs>
          <w:tab w:val="left" w:pos="709"/>
        </w:tabs>
        <w:spacing w:after="60"/>
        <w:ind w:left="0" w:firstLine="0"/>
        <w:jc w:val="both"/>
        <w:rPr>
          <w:rFonts w:ascii="Arial" w:hAnsi="Arial" w:cs="Arial"/>
        </w:rPr>
      </w:pPr>
      <w:r w:rsidRPr="00D32C51">
        <w:rPr>
          <w:rFonts w:ascii="Arial" w:hAnsi="Arial" w:cs="Arial"/>
        </w:rPr>
        <w:t>Vadovaujantis Viešųjų pirkimų tarnybos direktoriaus patvirtinta Viešojo pirkimo – pardavimo sutarčių kainos ir kainodaros taisyklių nustaty</w:t>
      </w:r>
      <w:r w:rsidR="00A23DAD" w:rsidRPr="00D32C51">
        <w:rPr>
          <w:rFonts w:ascii="Arial" w:hAnsi="Arial" w:cs="Arial"/>
        </w:rPr>
        <w:t>m</w:t>
      </w:r>
      <w:r w:rsidRPr="00D32C51">
        <w:rPr>
          <w:rFonts w:ascii="Arial" w:hAnsi="Arial" w:cs="Arial"/>
        </w:rPr>
        <w:t xml:space="preserve">o metodika, </w:t>
      </w:r>
      <w:r w:rsidR="009653A7" w:rsidRPr="00D32C51">
        <w:rPr>
          <w:rFonts w:ascii="Arial" w:hAnsi="Arial" w:cs="Arial"/>
        </w:rPr>
        <w:t>taikomas</w:t>
      </w:r>
      <w:r w:rsidR="008B0B0A" w:rsidRPr="00D32C51">
        <w:rPr>
          <w:rFonts w:ascii="Arial" w:hAnsi="Arial" w:cs="Arial"/>
        </w:rPr>
        <w:t xml:space="preserve"> kainos apskaičiavimo būdas – </w:t>
      </w:r>
      <w:r w:rsidR="008B0B0A" w:rsidRPr="005B4D53">
        <w:rPr>
          <w:rFonts w:ascii="Arial" w:hAnsi="Arial" w:cs="Arial"/>
        </w:rPr>
        <w:t>fiksuot</w:t>
      </w:r>
      <w:r w:rsidR="00F210E2" w:rsidRPr="005B4D53">
        <w:rPr>
          <w:rFonts w:ascii="Arial" w:hAnsi="Arial" w:cs="Arial"/>
        </w:rPr>
        <w:t>as įkainis.</w:t>
      </w:r>
    </w:p>
    <w:p w14:paraId="5D295B47" w14:textId="5AD053D8" w:rsidR="00B643C0" w:rsidRPr="00D32C51" w:rsidRDefault="00B643C0" w:rsidP="00B643C0">
      <w:pPr>
        <w:numPr>
          <w:ilvl w:val="1"/>
          <w:numId w:val="3"/>
        </w:numPr>
        <w:tabs>
          <w:tab w:val="left" w:pos="709"/>
        </w:tabs>
        <w:spacing w:after="60"/>
        <w:ind w:left="0" w:firstLine="0"/>
        <w:jc w:val="both"/>
        <w:rPr>
          <w:rFonts w:ascii="Arial" w:hAnsi="Arial" w:cs="Arial"/>
        </w:rPr>
      </w:pPr>
      <w:r w:rsidRPr="00D32C51">
        <w:rPr>
          <w:rFonts w:ascii="Arial" w:hAnsi="Arial" w:cs="Arial"/>
        </w:rPr>
        <w:lastRenderedPageBreak/>
        <w:t xml:space="preserve">Pirkėjas moka Tiekėjui už faktiškai pristatytas Prekes pagal </w:t>
      </w:r>
      <w:r w:rsidR="005B4D53">
        <w:rPr>
          <w:rFonts w:ascii="Arial" w:hAnsi="Arial" w:cs="Arial"/>
        </w:rPr>
        <w:t>S</w:t>
      </w:r>
      <w:r w:rsidR="0067565F">
        <w:rPr>
          <w:rFonts w:ascii="Arial" w:hAnsi="Arial" w:cs="Arial"/>
        </w:rPr>
        <w:t>utarties Priede Nr. 2</w:t>
      </w:r>
      <w:r w:rsidRPr="00D32C51">
        <w:rPr>
          <w:rFonts w:ascii="Arial" w:hAnsi="Arial" w:cs="Arial"/>
        </w:rPr>
        <w:t xml:space="preserve"> </w:t>
      </w:r>
      <w:r w:rsidR="0067565F">
        <w:rPr>
          <w:rFonts w:ascii="Arial" w:hAnsi="Arial" w:cs="Arial"/>
        </w:rPr>
        <w:t xml:space="preserve">nurodytus Prekių įkainius. </w:t>
      </w:r>
      <w:r w:rsidRPr="00D32C51">
        <w:rPr>
          <w:rFonts w:ascii="Arial" w:hAnsi="Arial" w:cs="Arial"/>
        </w:rPr>
        <w:t>Prekių įkainiai Sutarties galiojimo laikotarpiu nekeičiami.</w:t>
      </w:r>
    </w:p>
    <w:p w14:paraId="0774A5B6" w14:textId="77777777" w:rsidR="00957D63" w:rsidRPr="00D32C51" w:rsidRDefault="00957D63" w:rsidP="008D6AC7">
      <w:pPr>
        <w:tabs>
          <w:tab w:val="left" w:pos="709"/>
        </w:tabs>
        <w:spacing w:after="60"/>
        <w:jc w:val="both"/>
        <w:rPr>
          <w:rFonts w:ascii="Arial" w:hAnsi="Arial" w:cs="Arial"/>
          <w:b/>
        </w:rPr>
      </w:pPr>
    </w:p>
    <w:p w14:paraId="42620429" w14:textId="4EB38B82" w:rsidR="00957D63" w:rsidRPr="00D32C51" w:rsidRDefault="00957D63" w:rsidP="00957D63">
      <w:pPr>
        <w:numPr>
          <w:ilvl w:val="0"/>
          <w:numId w:val="3"/>
        </w:numPr>
        <w:spacing w:after="60"/>
        <w:jc w:val="center"/>
        <w:rPr>
          <w:rFonts w:ascii="Arial" w:hAnsi="Arial" w:cs="Arial"/>
        </w:rPr>
      </w:pPr>
      <w:r w:rsidRPr="00D32C51">
        <w:rPr>
          <w:rFonts w:ascii="Arial" w:hAnsi="Arial" w:cs="Arial"/>
          <w:b/>
        </w:rPr>
        <w:t xml:space="preserve">PREKIŲ KOKYBĖ </w:t>
      </w:r>
    </w:p>
    <w:p w14:paraId="385C429C" w14:textId="54C0419F" w:rsidR="00957D63" w:rsidRPr="00901015" w:rsidRDefault="00553E2F" w:rsidP="00901015">
      <w:pPr>
        <w:numPr>
          <w:ilvl w:val="1"/>
          <w:numId w:val="3"/>
        </w:numPr>
        <w:spacing w:after="60"/>
        <w:ind w:left="0" w:firstLine="0"/>
        <w:jc w:val="both"/>
        <w:rPr>
          <w:rFonts w:ascii="Arial" w:hAnsi="Arial" w:cs="Arial"/>
          <w:i/>
        </w:rPr>
      </w:pPr>
      <w:r w:rsidRPr="00D32C51">
        <w:rPr>
          <w:rFonts w:ascii="Arial" w:hAnsi="Arial" w:cs="Arial"/>
        </w:rPr>
        <w:t xml:space="preserve">Prekės ir Prekių </w:t>
      </w:r>
      <w:r w:rsidR="00957D63" w:rsidRPr="00D32C51">
        <w:rPr>
          <w:rFonts w:ascii="Arial" w:hAnsi="Arial" w:cs="Arial"/>
        </w:rPr>
        <w:t>kokybė turi atitikti</w:t>
      </w:r>
      <w:r w:rsidR="007C76EB" w:rsidRPr="00D32C51">
        <w:rPr>
          <w:rFonts w:ascii="Arial" w:hAnsi="Arial" w:cs="Arial"/>
        </w:rPr>
        <w:t xml:space="preserve"> </w:t>
      </w:r>
      <w:r w:rsidR="00F750D1">
        <w:rPr>
          <w:rFonts w:ascii="Arial" w:hAnsi="Arial" w:cs="Arial"/>
        </w:rPr>
        <w:t>P</w:t>
      </w:r>
      <w:r w:rsidR="00AD5E6A">
        <w:rPr>
          <w:rFonts w:ascii="Arial" w:hAnsi="Arial" w:cs="Arial"/>
        </w:rPr>
        <w:t xml:space="preserve">reliminariosios sutarties </w:t>
      </w:r>
      <w:r w:rsidR="006F325F">
        <w:rPr>
          <w:rFonts w:ascii="Arial" w:hAnsi="Arial" w:cs="Arial"/>
        </w:rPr>
        <w:t>SD 3.1. p</w:t>
      </w:r>
      <w:r w:rsidR="00E958E6">
        <w:rPr>
          <w:rFonts w:ascii="Arial" w:hAnsi="Arial" w:cs="Arial"/>
        </w:rPr>
        <w:t>unkto</w:t>
      </w:r>
      <w:r w:rsidR="006F325F">
        <w:rPr>
          <w:rFonts w:ascii="Arial" w:hAnsi="Arial" w:cs="Arial"/>
        </w:rPr>
        <w:t xml:space="preserve"> reikalavimus. </w:t>
      </w:r>
      <w:r w:rsidR="00F750D1">
        <w:rPr>
          <w:rFonts w:ascii="Arial" w:hAnsi="Arial" w:cs="Arial"/>
        </w:rPr>
        <w:t xml:space="preserve"> </w:t>
      </w:r>
    </w:p>
    <w:p w14:paraId="7ACEDB97" w14:textId="1E914EBF" w:rsidR="00571A0D" w:rsidRPr="00D32C51" w:rsidRDefault="00983273" w:rsidP="00571A0D">
      <w:pPr>
        <w:numPr>
          <w:ilvl w:val="1"/>
          <w:numId w:val="3"/>
        </w:numPr>
        <w:spacing w:after="60"/>
        <w:ind w:left="0" w:firstLine="0"/>
        <w:jc w:val="both"/>
        <w:rPr>
          <w:rFonts w:ascii="Arial" w:hAnsi="Arial" w:cs="Arial"/>
          <w:i/>
          <w:u w:val="single"/>
        </w:rPr>
      </w:pPr>
      <w:bookmarkStart w:id="2" w:name="_Ref340669472"/>
      <w:r w:rsidRPr="00AA1A3F">
        <w:rPr>
          <w:rFonts w:ascii="Arial" w:hAnsi="Arial" w:cs="Arial"/>
          <w:color w:val="000000" w:themeColor="text1"/>
        </w:rPr>
        <w:t xml:space="preserve">Prekių </w:t>
      </w:r>
      <w:r w:rsidR="00957D63" w:rsidRPr="00D32C51">
        <w:rPr>
          <w:rFonts w:ascii="Arial" w:hAnsi="Arial" w:cs="Arial"/>
        </w:rPr>
        <w:t xml:space="preserve">pastebėtiems trūkumams šalinti nustatomas </w:t>
      </w:r>
      <w:r w:rsidR="00F750D1">
        <w:rPr>
          <w:rFonts w:ascii="Arial" w:hAnsi="Arial" w:cs="Arial"/>
        </w:rPr>
        <w:t>P</w:t>
      </w:r>
      <w:r w:rsidR="00776732">
        <w:rPr>
          <w:rFonts w:ascii="Arial" w:hAnsi="Arial" w:cs="Arial"/>
        </w:rPr>
        <w:t>reliminariosios sutarties SD 3.3.</w:t>
      </w:r>
      <w:r w:rsidR="00F750D1">
        <w:rPr>
          <w:rFonts w:ascii="Arial" w:hAnsi="Arial" w:cs="Arial"/>
        </w:rPr>
        <w:t xml:space="preserve"> p</w:t>
      </w:r>
      <w:r w:rsidR="00E958E6">
        <w:rPr>
          <w:rFonts w:ascii="Arial" w:hAnsi="Arial" w:cs="Arial"/>
        </w:rPr>
        <w:t>unkte</w:t>
      </w:r>
      <w:r w:rsidR="00F750D1">
        <w:rPr>
          <w:rFonts w:ascii="Arial" w:hAnsi="Arial" w:cs="Arial"/>
        </w:rPr>
        <w:t xml:space="preserve"> nu</w:t>
      </w:r>
      <w:r w:rsidR="00AD5E6A">
        <w:rPr>
          <w:rFonts w:ascii="Arial" w:hAnsi="Arial" w:cs="Arial"/>
        </w:rPr>
        <w:t>rodytas terminas.</w:t>
      </w:r>
      <w:bookmarkEnd w:id="2"/>
      <w:r w:rsidR="00957D63" w:rsidRPr="00D32C51">
        <w:rPr>
          <w:rFonts w:ascii="Arial" w:hAnsi="Arial" w:cs="Arial"/>
          <w:i/>
          <w:u w:val="single"/>
        </w:rPr>
        <w:t xml:space="preserve"> </w:t>
      </w:r>
    </w:p>
    <w:p w14:paraId="1EEB5CB4" w14:textId="17A0CE93" w:rsidR="00E4056C" w:rsidRPr="00D32C51" w:rsidRDefault="00571A0D" w:rsidP="00E4056C">
      <w:pPr>
        <w:numPr>
          <w:ilvl w:val="1"/>
          <w:numId w:val="3"/>
        </w:numPr>
        <w:spacing w:after="60"/>
        <w:ind w:left="0" w:firstLine="0"/>
        <w:jc w:val="both"/>
        <w:rPr>
          <w:rFonts w:ascii="Arial" w:hAnsi="Arial" w:cs="Arial"/>
          <w:i/>
          <w:u w:val="single"/>
        </w:rPr>
      </w:pPr>
      <w:r w:rsidRPr="00D32C51">
        <w:rPr>
          <w:rFonts w:ascii="Arial" w:hAnsi="Arial" w:cs="Arial"/>
        </w:rPr>
        <w:t xml:space="preserve">Prekių trūkumais laikomi </w:t>
      </w:r>
      <w:r w:rsidR="006F325F">
        <w:rPr>
          <w:rFonts w:ascii="Arial" w:hAnsi="Arial" w:cs="Arial"/>
        </w:rPr>
        <w:t>atvejai, nurodyti P</w:t>
      </w:r>
      <w:r w:rsidR="00776732">
        <w:rPr>
          <w:rFonts w:ascii="Arial" w:hAnsi="Arial" w:cs="Arial"/>
        </w:rPr>
        <w:t>reliminariosios sutarties SD 3.4</w:t>
      </w:r>
      <w:r w:rsidR="006F325F">
        <w:rPr>
          <w:rFonts w:ascii="Arial" w:hAnsi="Arial" w:cs="Arial"/>
        </w:rPr>
        <w:t>. p</w:t>
      </w:r>
      <w:r w:rsidR="00E958E6">
        <w:rPr>
          <w:rFonts w:ascii="Arial" w:hAnsi="Arial" w:cs="Arial"/>
        </w:rPr>
        <w:t>unkte.</w:t>
      </w:r>
    </w:p>
    <w:p w14:paraId="2833C349" w14:textId="194670CE" w:rsidR="006E36FE" w:rsidRPr="00EC6435" w:rsidRDefault="00957D63" w:rsidP="00E4056C">
      <w:pPr>
        <w:numPr>
          <w:ilvl w:val="1"/>
          <w:numId w:val="3"/>
        </w:numPr>
        <w:spacing w:after="60"/>
        <w:ind w:left="0" w:firstLine="0"/>
        <w:jc w:val="both"/>
        <w:rPr>
          <w:rFonts w:ascii="Arial" w:hAnsi="Arial" w:cs="Arial"/>
          <w:i/>
          <w:u w:val="single"/>
        </w:rPr>
      </w:pPr>
      <w:r w:rsidRPr="00D32C51">
        <w:rPr>
          <w:rFonts w:ascii="Arial" w:hAnsi="Arial" w:cs="Arial"/>
        </w:rPr>
        <w:t xml:space="preserve">Už nustatytų Prekių trūkumų nepašalinimą per Sutarties SD </w:t>
      </w:r>
      <w:r w:rsidR="00E958E6">
        <w:rPr>
          <w:rFonts w:ascii="Arial" w:hAnsi="Arial" w:cs="Arial"/>
        </w:rPr>
        <w:t>3.2</w:t>
      </w:r>
      <w:r w:rsidR="00623EDA" w:rsidRPr="00D32C51">
        <w:rPr>
          <w:rFonts w:ascii="Arial" w:hAnsi="Arial" w:cs="Arial"/>
        </w:rPr>
        <w:t xml:space="preserve"> punkte </w:t>
      </w:r>
      <w:r w:rsidRPr="00D32C51">
        <w:rPr>
          <w:rFonts w:ascii="Arial" w:hAnsi="Arial" w:cs="Arial"/>
        </w:rPr>
        <w:t>nustatytą terminą</w:t>
      </w:r>
      <w:r w:rsidR="00D37A9E" w:rsidRPr="00D32C51">
        <w:rPr>
          <w:rFonts w:ascii="Arial" w:hAnsi="Arial" w:cs="Arial"/>
        </w:rPr>
        <w:t xml:space="preserve"> </w:t>
      </w:r>
      <w:r w:rsidR="007A37A4" w:rsidRPr="00D32C51">
        <w:rPr>
          <w:rFonts w:ascii="Arial" w:hAnsi="Arial" w:cs="Arial"/>
        </w:rPr>
        <w:t xml:space="preserve">Tiekėjas, </w:t>
      </w:r>
      <w:r w:rsidR="00D37A9E" w:rsidRPr="00D32C51">
        <w:rPr>
          <w:rFonts w:ascii="Arial" w:hAnsi="Arial" w:cs="Arial"/>
        </w:rPr>
        <w:t>Pirkėjui pareikalavus</w:t>
      </w:r>
      <w:r w:rsidR="007A37A4" w:rsidRPr="00D32C51">
        <w:rPr>
          <w:rFonts w:ascii="Arial" w:hAnsi="Arial" w:cs="Arial"/>
        </w:rPr>
        <w:t>,</w:t>
      </w:r>
      <w:r w:rsidRPr="00D32C51">
        <w:rPr>
          <w:rFonts w:ascii="Arial" w:hAnsi="Arial" w:cs="Arial"/>
        </w:rPr>
        <w:t xml:space="preserve"> </w:t>
      </w:r>
      <w:r w:rsidR="00EE5E68" w:rsidRPr="00D32C51">
        <w:rPr>
          <w:rFonts w:ascii="Arial" w:hAnsi="Arial" w:cs="Arial"/>
        </w:rPr>
        <w:t>moka</w:t>
      </w:r>
      <w:r w:rsidR="003C355F" w:rsidRPr="00D32C51">
        <w:rPr>
          <w:rFonts w:ascii="Arial" w:hAnsi="Arial" w:cs="Arial"/>
        </w:rPr>
        <w:t xml:space="preserve"> </w:t>
      </w:r>
      <w:r w:rsidR="00A927C7">
        <w:rPr>
          <w:rFonts w:ascii="Arial" w:hAnsi="Arial" w:cs="Arial"/>
        </w:rPr>
        <w:t>Preliminariosios sutar</w:t>
      </w:r>
      <w:r w:rsidR="00776732">
        <w:rPr>
          <w:rFonts w:ascii="Arial" w:hAnsi="Arial" w:cs="Arial"/>
        </w:rPr>
        <w:t>ties SD 3.5</w:t>
      </w:r>
      <w:r w:rsidR="00E958E6">
        <w:rPr>
          <w:rFonts w:ascii="Arial" w:hAnsi="Arial" w:cs="Arial"/>
        </w:rPr>
        <w:t>. punkte</w:t>
      </w:r>
      <w:r w:rsidR="00A927C7">
        <w:rPr>
          <w:rFonts w:ascii="Arial" w:hAnsi="Arial" w:cs="Arial"/>
        </w:rPr>
        <w:t xml:space="preserve"> numatytas netesybas.</w:t>
      </w:r>
    </w:p>
    <w:p w14:paraId="73BBCF80" w14:textId="37930F84" w:rsidR="00957D63" w:rsidRPr="007A2DFE" w:rsidRDefault="00957D63" w:rsidP="00EC6435">
      <w:pPr>
        <w:spacing w:after="60"/>
        <w:jc w:val="both"/>
        <w:rPr>
          <w:rFonts w:ascii="Arial" w:hAnsi="Arial" w:cs="Arial"/>
          <w:i/>
          <w:u w:val="single"/>
        </w:rPr>
      </w:pPr>
    </w:p>
    <w:p w14:paraId="47C8DE8F" w14:textId="2051D4F7" w:rsidR="00E7147D" w:rsidRPr="00D32C51" w:rsidRDefault="00E7147D" w:rsidP="00E7147D">
      <w:pPr>
        <w:pStyle w:val="BodyText"/>
        <w:numPr>
          <w:ilvl w:val="0"/>
          <w:numId w:val="3"/>
        </w:numPr>
        <w:tabs>
          <w:tab w:val="left" w:pos="0"/>
          <w:tab w:val="left" w:pos="426"/>
          <w:tab w:val="left" w:pos="709"/>
        </w:tabs>
        <w:spacing w:after="60"/>
        <w:jc w:val="center"/>
        <w:rPr>
          <w:rFonts w:ascii="Arial" w:hAnsi="Arial" w:cs="Arial"/>
          <w:b/>
          <w:sz w:val="20"/>
        </w:rPr>
      </w:pPr>
      <w:r w:rsidRPr="00D32C51">
        <w:rPr>
          <w:rFonts w:ascii="Arial" w:hAnsi="Arial" w:cs="Arial"/>
          <w:b/>
          <w:sz w:val="20"/>
        </w:rPr>
        <w:t>TIEKĖJO TEISĖ PASITELKTI TREČIUOSIUS ASMENIS (SU</w:t>
      </w:r>
      <w:r w:rsidR="00BE5270" w:rsidRPr="00D32C51">
        <w:rPr>
          <w:rFonts w:ascii="Arial" w:hAnsi="Arial" w:cs="Arial"/>
          <w:b/>
          <w:sz w:val="20"/>
        </w:rPr>
        <w:t>TIEKIMAS</w:t>
      </w:r>
      <w:r w:rsidRPr="00D32C51">
        <w:rPr>
          <w:rFonts w:ascii="Arial" w:hAnsi="Arial" w:cs="Arial"/>
          <w:b/>
          <w:sz w:val="20"/>
        </w:rPr>
        <w:t xml:space="preserve">), JUNGTINĖ VEIKLA </w:t>
      </w:r>
    </w:p>
    <w:p w14:paraId="3C36FC0C" w14:textId="41574AD9" w:rsidR="006E36FE" w:rsidRDefault="00E7147D" w:rsidP="006E36FE">
      <w:pPr>
        <w:pStyle w:val="ListParagraph"/>
        <w:numPr>
          <w:ilvl w:val="1"/>
          <w:numId w:val="3"/>
        </w:numPr>
        <w:tabs>
          <w:tab w:val="left" w:pos="567"/>
        </w:tabs>
        <w:spacing w:after="60"/>
        <w:ind w:left="0" w:firstLine="0"/>
        <w:jc w:val="both"/>
        <w:rPr>
          <w:rFonts w:ascii="Arial" w:hAnsi="Arial" w:cs="Arial"/>
        </w:rPr>
      </w:pPr>
      <w:r w:rsidRPr="00D32C51">
        <w:rPr>
          <w:rFonts w:ascii="Arial" w:hAnsi="Arial" w:cs="Arial"/>
        </w:rPr>
        <w:t xml:space="preserve">Tiekėjas Sutarčiai vykdyti turi teisę pasitelkti tik </w:t>
      </w:r>
      <w:r w:rsidR="00EC6435">
        <w:rPr>
          <w:rFonts w:ascii="Arial" w:hAnsi="Arial" w:cs="Arial"/>
        </w:rPr>
        <w:t xml:space="preserve">tuos </w:t>
      </w:r>
      <w:r w:rsidRPr="00D32C51">
        <w:rPr>
          <w:rFonts w:ascii="Arial" w:hAnsi="Arial" w:cs="Arial"/>
        </w:rPr>
        <w:t xml:space="preserve">Subtiekėjus, kurie numatyti </w:t>
      </w:r>
      <w:r w:rsidR="006E36FE">
        <w:rPr>
          <w:rFonts w:ascii="Arial" w:hAnsi="Arial" w:cs="Arial"/>
        </w:rPr>
        <w:t>Preliminarioje Sutartyje.</w:t>
      </w:r>
    </w:p>
    <w:p w14:paraId="66257196" w14:textId="77777777" w:rsidR="00E7147D" w:rsidRDefault="00E7147D" w:rsidP="00957D63">
      <w:pPr>
        <w:spacing w:after="60"/>
        <w:jc w:val="both"/>
        <w:rPr>
          <w:rFonts w:ascii="Arial" w:hAnsi="Arial" w:cs="Arial"/>
        </w:rPr>
      </w:pPr>
    </w:p>
    <w:p w14:paraId="45837AF5" w14:textId="7285F6BE" w:rsidR="00957D63" w:rsidRPr="00D32C51" w:rsidRDefault="00957D63" w:rsidP="00957D63">
      <w:pPr>
        <w:numPr>
          <w:ilvl w:val="0"/>
          <w:numId w:val="3"/>
        </w:numPr>
        <w:tabs>
          <w:tab w:val="left" w:pos="426"/>
        </w:tabs>
        <w:spacing w:after="60"/>
        <w:jc w:val="center"/>
        <w:rPr>
          <w:rFonts w:ascii="Arial" w:hAnsi="Arial" w:cs="Arial"/>
          <w:b/>
        </w:rPr>
      </w:pPr>
      <w:r w:rsidRPr="00D32C51">
        <w:rPr>
          <w:rFonts w:ascii="Arial" w:hAnsi="Arial" w:cs="Arial"/>
          <w:b/>
        </w:rPr>
        <w:t xml:space="preserve">PREKIŲ PRISTATYMO TERMINAI IR PERDAVIMO - PRIĖMIMO TVARKA </w:t>
      </w:r>
    </w:p>
    <w:p w14:paraId="59E5719F" w14:textId="098900C3" w:rsidR="00563260" w:rsidRPr="004979A0" w:rsidRDefault="00957D63" w:rsidP="00563260">
      <w:pPr>
        <w:numPr>
          <w:ilvl w:val="1"/>
          <w:numId w:val="3"/>
        </w:numPr>
        <w:tabs>
          <w:tab w:val="left" w:pos="709"/>
        </w:tabs>
        <w:spacing w:after="60"/>
        <w:ind w:left="0" w:firstLine="0"/>
        <w:jc w:val="both"/>
        <w:rPr>
          <w:rFonts w:ascii="Arial" w:hAnsi="Arial" w:cs="Arial"/>
        </w:rPr>
      </w:pPr>
      <w:bookmarkStart w:id="3" w:name="_Ref340669652"/>
      <w:r w:rsidRPr="00D32C51">
        <w:rPr>
          <w:rFonts w:ascii="Arial" w:hAnsi="Arial" w:cs="Arial"/>
        </w:rPr>
        <w:t>Tiekėjas įsipareigoja Prekes pristatyti</w:t>
      </w:r>
      <w:r w:rsidR="00616852" w:rsidRPr="00D32C51">
        <w:rPr>
          <w:rFonts w:ascii="Arial" w:hAnsi="Arial" w:cs="Arial"/>
        </w:rPr>
        <w:t xml:space="preserve"> </w:t>
      </w:r>
      <w:r w:rsidR="006E36FE">
        <w:rPr>
          <w:rFonts w:ascii="Arial" w:hAnsi="Arial" w:cs="Arial"/>
        </w:rPr>
        <w:t xml:space="preserve">Preliminariosios sutarties </w:t>
      </w:r>
      <w:r w:rsidR="006E36FE" w:rsidRPr="004979A0">
        <w:rPr>
          <w:rFonts w:ascii="Arial" w:hAnsi="Arial" w:cs="Arial"/>
        </w:rPr>
        <w:t xml:space="preserve">SD </w:t>
      </w:r>
      <w:r w:rsidR="006F4129">
        <w:rPr>
          <w:rFonts w:ascii="Arial" w:hAnsi="Arial" w:cs="Arial"/>
        </w:rPr>
        <w:t xml:space="preserve">5 </w:t>
      </w:r>
      <w:r w:rsidR="00901015" w:rsidRPr="004979A0">
        <w:rPr>
          <w:rFonts w:ascii="Arial" w:hAnsi="Arial" w:cs="Arial"/>
        </w:rPr>
        <w:t xml:space="preserve">dalyje </w:t>
      </w:r>
      <w:r w:rsidR="00563260" w:rsidRPr="004979A0">
        <w:rPr>
          <w:rFonts w:ascii="Arial" w:hAnsi="Arial" w:cs="Arial"/>
        </w:rPr>
        <w:t>nustatytais terminais</w:t>
      </w:r>
      <w:r w:rsidR="00901015" w:rsidRPr="004979A0">
        <w:rPr>
          <w:rFonts w:ascii="Arial" w:hAnsi="Arial" w:cs="Arial"/>
        </w:rPr>
        <w:t xml:space="preserve"> ir tvarka</w:t>
      </w:r>
      <w:r w:rsidR="006E36FE" w:rsidRPr="004979A0">
        <w:rPr>
          <w:rFonts w:ascii="Arial" w:hAnsi="Arial" w:cs="Arial"/>
        </w:rPr>
        <w:t>.</w:t>
      </w:r>
    </w:p>
    <w:bookmarkEnd w:id="3"/>
    <w:p w14:paraId="784AC54C" w14:textId="249EA9D8" w:rsidR="007A37A4" w:rsidRPr="00D32C51" w:rsidRDefault="007B3665" w:rsidP="007A37A4">
      <w:pPr>
        <w:numPr>
          <w:ilvl w:val="1"/>
          <w:numId w:val="3"/>
        </w:numPr>
        <w:tabs>
          <w:tab w:val="left" w:pos="709"/>
        </w:tabs>
        <w:spacing w:after="60"/>
        <w:ind w:left="0" w:firstLine="0"/>
        <w:jc w:val="both"/>
        <w:rPr>
          <w:rFonts w:ascii="Arial" w:hAnsi="Arial" w:cs="Arial"/>
        </w:rPr>
      </w:pPr>
      <w:r w:rsidRPr="00D32C51">
        <w:rPr>
          <w:rFonts w:ascii="Arial" w:hAnsi="Arial" w:cs="Arial"/>
        </w:rPr>
        <w:t xml:space="preserve">Už vėlavimą pristatyti Prekes per Sutarties </w:t>
      </w:r>
      <w:r w:rsidR="00141F9F" w:rsidRPr="007A2DFE">
        <w:rPr>
          <w:rFonts w:ascii="Arial" w:hAnsi="Arial" w:cs="Arial"/>
        </w:rPr>
        <w:fldChar w:fldCharType="begin"/>
      </w:r>
      <w:r w:rsidR="00141F9F" w:rsidRPr="00D32C51">
        <w:rPr>
          <w:rFonts w:ascii="Arial" w:hAnsi="Arial" w:cs="Arial"/>
        </w:rPr>
        <w:instrText xml:space="preserve"> REF _Ref340669652 \r \h </w:instrText>
      </w:r>
      <w:r w:rsidR="000C4A55" w:rsidRPr="00D32C51">
        <w:rPr>
          <w:rFonts w:ascii="Arial" w:hAnsi="Arial" w:cs="Arial"/>
        </w:rPr>
        <w:instrText xml:space="preserve"> \* MERGEFORMAT </w:instrText>
      </w:r>
      <w:r w:rsidR="00141F9F" w:rsidRPr="007A2DFE">
        <w:rPr>
          <w:rFonts w:ascii="Arial" w:hAnsi="Arial" w:cs="Arial"/>
        </w:rPr>
      </w:r>
      <w:r w:rsidR="00141F9F" w:rsidRPr="007A2DFE">
        <w:rPr>
          <w:rFonts w:ascii="Arial" w:hAnsi="Arial" w:cs="Arial"/>
        </w:rPr>
        <w:fldChar w:fldCharType="separate"/>
      </w:r>
      <w:r w:rsidR="00E85BA2">
        <w:rPr>
          <w:rFonts w:ascii="Arial" w:hAnsi="Arial" w:cs="Arial"/>
        </w:rPr>
        <w:t>5.1</w:t>
      </w:r>
      <w:r w:rsidR="00141F9F" w:rsidRPr="007A2DFE">
        <w:rPr>
          <w:rFonts w:ascii="Arial" w:hAnsi="Arial" w:cs="Arial"/>
        </w:rPr>
        <w:fldChar w:fldCharType="end"/>
      </w:r>
      <w:r w:rsidR="00141F9F" w:rsidRPr="00D32C51">
        <w:rPr>
          <w:rFonts w:ascii="Arial" w:hAnsi="Arial" w:cs="Arial"/>
        </w:rPr>
        <w:t xml:space="preserve"> </w:t>
      </w:r>
      <w:r w:rsidRPr="00D32C51">
        <w:rPr>
          <w:rFonts w:ascii="Arial" w:hAnsi="Arial" w:cs="Arial"/>
        </w:rPr>
        <w:t>nustatytą terminą</w:t>
      </w:r>
      <w:r w:rsidR="006E36FE">
        <w:rPr>
          <w:rFonts w:ascii="Arial" w:hAnsi="Arial" w:cs="Arial"/>
        </w:rPr>
        <w:t>,</w:t>
      </w:r>
      <w:r w:rsidR="007A37A4" w:rsidRPr="00D32C51">
        <w:rPr>
          <w:rFonts w:ascii="Arial" w:hAnsi="Arial" w:cs="Arial"/>
        </w:rPr>
        <w:t xml:space="preserve"> Tiekėjas, Pirkėjui pareikalavus, moka </w:t>
      </w:r>
      <w:r w:rsidR="003C355F" w:rsidRPr="00D32C51">
        <w:rPr>
          <w:rFonts w:ascii="Arial" w:hAnsi="Arial" w:cs="Arial"/>
        </w:rPr>
        <w:t>Pirkėjui</w:t>
      </w:r>
      <w:r w:rsidR="006E36FE">
        <w:rPr>
          <w:rFonts w:ascii="Arial" w:hAnsi="Arial" w:cs="Arial"/>
        </w:rPr>
        <w:t xml:space="preserve"> P</w:t>
      </w:r>
      <w:r w:rsidR="00874777">
        <w:rPr>
          <w:rFonts w:ascii="Arial" w:hAnsi="Arial" w:cs="Arial"/>
        </w:rPr>
        <w:t>reliminariosios sutarties SD 5.5</w:t>
      </w:r>
      <w:r w:rsidR="006E36FE">
        <w:rPr>
          <w:rFonts w:ascii="Arial" w:hAnsi="Arial" w:cs="Arial"/>
        </w:rPr>
        <w:t>. p</w:t>
      </w:r>
      <w:r w:rsidR="00E958E6">
        <w:rPr>
          <w:rFonts w:ascii="Arial" w:hAnsi="Arial" w:cs="Arial"/>
        </w:rPr>
        <w:t>unkte</w:t>
      </w:r>
      <w:r w:rsidR="006E36FE">
        <w:rPr>
          <w:rFonts w:ascii="Arial" w:hAnsi="Arial" w:cs="Arial"/>
        </w:rPr>
        <w:t xml:space="preserve"> numatytas netesybas.</w:t>
      </w:r>
      <w:r w:rsidR="007A37A4" w:rsidRPr="00D32C51">
        <w:rPr>
          <w:rFonts w:ascii="Arial" w:hAnsi="Arial" w:cs="Arial"/>
        </w:rPr>
        <w:t xml:space="preserve"> </w:t>
      </w:r>
    </w:p>
    <w:p w14:paraId="68EC59C4" w14:textId="77777777" w:rsidR="0018315D" w:rsidRPr="00D32C51" w:rsidRDefault="0018315D" w:rsidP="00957D63">
      <w:pPr>
        <w:tabs>
          <w:tab w:val="left" w:pos="709"/>
        </w:tabs>
        <w:spacing w:after="60"/>
        <w:ind w:left="360"/>
        <w:rPr>
          <w:rFonts w:ascii="Arial" w:hAnsi="Arial" w:cs="Arial"/>
          <w:b/>
        </w:rPr>
      </w:pPr>
    </w:p>
    <w:p w14:paraId="6EEB1B10" w14:textId="56DBB8C9" w:rsidR="004979A0" w:rsidRPr="004979A0" w:rsidRDefault="00957D63" w:rsidP="004979A0">
      <w:pPr>
        <w:pStyle w:val="ListParagraph"/>
        <w:numPr>
          <w:ilvl w:val="0"/>
          <w:numId w:val="3"/>
        </w:numPr>
        <w:tabs>
          <w:tab w:val="left" w:pos="709"/>
        </w:tabs>
        <w:spacing w:after="60"/>
        <w:jc w:val="center"/>
        <w:rPr>
          <w:rFonts w:ascii="Arial" w:hAnsi="Arial" w:cs="Arial"/>
        </w:rPr>
      </w:pPr>
      <w:r w:rsidRPr="004979A0">
        <w:rPr>
          <w:rFonts w:ascii="Arial" w:hAnsi="Arial" w:cs="Arial"/>
          <w:b/>
        </w:rPr>
        <w:t>MOKĖJIMAI, PINIGINĖS PRIEVOLĖS IR SULAIKYMAI</w:t>
      </w:r>
    </w:p>
    <w:p w14:paraId="1DDC5D91" w14:textId="14DDA70F" w:rsidR="006E36FE" w:rsidRPr="00901015" w:rsidRDefault="00957D63" w:rsidP="00901015">
      <w:pPr>
        <w:numPr>
          <w:ilvl w:val="1"/>
          <w:numId w:val="14"/>
        </w:numPr>
        <w:tabs>
          <w:tab w:val="left" w:pos="709"/>
        </w:tabs>
        <w:spacing w:after="60"/>
        <w:ind w:left="0" w:firstLine="0"/>
        <w:jc w:val="both"/>
        <w:rPr>
          <w:rFonts w:ascii="Arial" w:hAnsi="Arial" w:cs="Arial"/>
        </w:rPr>
      </w:pPr>
      <w:r w:rsidRPr="00901015">
        <w:rPr>
          <w:rFonts w:ascii="Arial" w:hAnsi="Arial" w:cs="Arial"/>
          <w:b/>
        </w:rPr>
        <w:t xml:space="preserve"> </w:t>
      </w:r>
      <w:r w:rsidRPr="00901015">
        <w:rPr>
          <w:rFonts w:ascii="Arial" w:hAnsi="Arial" w:cs="Arial"/>
        </w:rPr>
        <w:t xml:space="preserve">Pirkėjas sumoka Tiekėjui už faktiškai pristatytas kokybiškas Prekes </w:t>
      </w:r>
      <w:r w:rsidR="006E36FE" w:rsidRPr="00901015">
        <w:rPr>
          <w:rFonts w:ascii="Arial" w:hAnsi="Arial" w:cs="Arial"/>
        </w:rPr>
        <w:t>Preliminariosios sutarties</w:t>
      </w:r>
      <w:r w:rsidR="009B7667">
        <w:rPr>
          <w:rFonts w:ascii="Arial" w:hAnsi="Arial" w:cs="Arial"/>
        </w:rPr>
        <w:t xml:space="preserve"> SD</w:t>
      </w:r>
      <w:r w:rsidR="006E36FE" w:rsidRPr="00901015">
        <w:rPr>
          <w:rFonts w:ascii="Arial" w:hAnsi="Arial" w:cs="Arial"/>
        </w:rPr>
        <w:t xml:space="preserve"> 6 Skyriuje numatyta tvarka ir terminais.</w:t>
      </w:r>
    </w:p>
    <w:p w14:paraId="16FEA3ED" w14:textId="77777777" w:rsidR="00957D63" w:rsidRPr="00D32C51" w:rsidRDefault="00957D63" w:rsidP="00957D63">
      <w:pPr>
        <w:spacing w:after="60"/>
        <w:jc w:val="both"/>
        <w:rPr>
          <w:rFonts w:ascii="Arial" w:hAnsi="Arial" w:cs="Arial"/>
        </w:rPr>
      </w:pPr>
    </w:p>
    <w:p w14:paraId="41E373F8" w14:textId="6D015716" w:rsidR="00957D63" w:rsidRPr="00D32C51" w:rsidRDefault="00957D63" w:rsidP="00957D63">
      <w:pPr>
        <w:pStyle w:val="BodyTextIndent"/>
        <w:numPr>
          <w:ilvl w:val="0"/>
          <w:numId w:val="3"/>
        </w:numPr>
        <w:spacing w:after="60"/>
        <w:jc w:val="center"/>
        <w:rPr>
          <w:rFonts w:ascii="Arial" w:hAnsi="Arial" w:cs="Arial"/>
          <w:b/>
          <w:sz w:val="20"/>
        </w:rPr>
      </w:pPr>
      <w:r w:rsidRPr="00D32C51">
        <w:rPr>
          <w:rFonts w:ascii="Arial" w:hAnsi="Arial" w:cs="Arial"/>
          <w:b/>
          <w:sz w:val="20"/>
        </w:rPr>
        <w:t xml:space="preserve">SUTARTIES </w:t>
      </w:r>
      <w:r w:rsidR="00AC180E" w:rsidRPr="00D32C51">
        <w:rPr>
          <w:rFonts w:ascii="Arial" w:hAnsi="Arial" w:cs="Arial"/>
          <w:b/>
          <w:sz w:val="20"/>
        </w:rPr>
        <w:t>ĮSIGALIOJIMAS</w:t>
      </w:r>
      <w:r w:rsidRPr="00D32C51">
        <w:rPr>
          <w:rFonts w:ascii="Arial" w:hAnsi="Arial" w:cs="Arial"/>
          <w:b/>
          <w:sz w:val="20"/>
        </w:rPr>
        <w:t xml:space="preserve"> IR GALIOJIMAS </w:t>
      </w:r>
    </w:p>
    <w:p w14:paraId="079A3693" w14:textId="44704159" w:rsidR="00EE4703" w:rsidRDefault="00957D63" w:rsidP="00901015">
      <w:pPr>
        <w:pStyle w:val="BodyTextIndent"/>
        <w:numPr>
          <w:ilvl w:val="1"/>
          <w:numId w:val="3"/>
        </w:numPr>
        <w:spacing w:after="60"/>
        <w:ind w:left="0" w:firstLine="0"/>
        <w:rPr>
          <w:rFonts w:ascii="Arial" w:hAnsi="Arial" w:cs="Arial"/>
          <w:b/>
          <w:sz w:val="20"/>
        </w:rPr>
      </w:pPr>
      <w:r w:rsidRPr="007436B5">
        <w:rPr>
          <w:rFonts w:ascii="Arial" w:hAnsi="Arial" w:cs="Arial"/>
          <w:iCs/>
          <w:sz w:val="20"/>
        </w:rPr>
        <w:t xml:space="preserve">Ši Sutartis </w:t>
      </w:r>
      <w:r w:rsidR="00B0722E" w:rsidRPr="007436B5">
        <w:rPr>
          <w:rFonts w:ascii="Arial" w:hAnsi="Arial" w:cs="Arial"/>
          <w:sz w:val="20"/>
        </w:rPr>
        <w:t>įsigalioja nuo Sutarties pasirašymo</w:t>
      </w:r>
      <w:r w:rsidR="006E36FE">
        <w:rPr>
          <w:rFonts w:ascii="Arial" w:hAnsi="Arial" w:cs="Arial"/>
          <w:sz w:val="20"/>
        </w:rPr>
        <w:t>/</w:t>
      </w:r>
      <w:r w:rsidR="006E36FE" w:rsidRPr="00D97A47">
        <w:rPr>
          <w:rFonts w:ascii="Arial" w:hAnsi="Arial" w:cs="Arial"/>
          <w:sz w:val="20"/>
        </w:rPr>
        <w:t>nuo Užsakymo patvirtinimo išsiuntimo Tiekėjui  momento</w:t>
      </w:r>
      <w:r w:rsidR="00996D14">
        <w:rPr>
          <w:rFonts w:ascii="Arial" w:hAnsi="Arial" w:cs="Arial"/>
          <w:sz w:val="20"/>
        </w:rPr>
        <w:t xml:space="preserve"> (Preliminariosios sutarties </w:t>
      </w:r>
      <w:r w:rsidR="00E958E6">
        <w:rPr>
          <w:rFonts w:ascii="Arial" w:hAnsi="Arial" w:cs="Arial"/>
          <w:sz w:val="20"/>
        </w:rPr>
        <w:t xml:space="preserve">BD </w:t>
      </w:r>
      <w:r w:rsidR="00996D14">
        <w:rPr>
          <w:rFonts w:ascii="Arial" w:hAnsi="Arial" w:cs="Arial"/>
          <w:sz w:val="20"/>
        </w:rPr>
        <w:t>10.13 p.)</w:t>
      </w:r>
      <w:r w:rsidR="00B0722E" w:rsidRPr="007436B5">
        <w:rPr>
          <w:rFonts w:ascii="Arial" w:hAnsi="Arial" w:cs="Arial"/>
          <w:sz w:val="20"/>
        </w:rPr>
        <w:t xml:space="preserve"> ir g</w:t>
      </w:r>
      <w:r w:rsidR="00B0722E" w:rsidRPr="007436B5">
        <w:rPr>
          <w:rFonts w:ascii="Arial" w:hAnsi="Arial" w:cs="Arial"/>
          <w:iCs/>
          <w:sz w:val="20"/>
        </w:rPr>
        <w:t xml:space="preserve">alioja </w:t>
      </w:r>
      <w:r w:rsidR="00B0722E" w:rsidRPr="007436B5">
        <w:rPr>
          <w:rFonts w:ascii="Arial" w:hAnsi="Arial" w:cs="Arial"/>
          <w:sz w:val="20"/>
        </w:rPr>
        <w:t xml:space="preserve">iki </w:t>
      </w:r>
      <w:r w:rsidR="006E36FE">
        <w:rPr>
          <w:rFonts w:ascii="Arial" w:hAnsi="Arial" w:cs="Arial"/>
          <w:sz w:val="20"/>
        </w:rPr>
        <w:t xml:space="preserve">visų </w:t>
      </w:r>
      <w:r w:rsidR="00996D14">
        <w:rPr>
          <w:rFonts w:ascii="Arial" w:hAnsi="Arial" w:cs="Arial"/>
          <w:sz w:val="20"/>
        </w:rPr>
        <w:t>sutartinių</w:t>
      </w:r>
      <w:r w:rsidR="00B0722E" w:rsidRPr="007436B5">
        <w:rPr>
          <w:rFonts w:ascii="Arial" w:hAnsi="Arial" w:cs="Arial"/>
          <w:sz w:val="20"/>
        </w:rPr>
        <w:t xml:space="preserve"> įsipareigojimų įvykdymo</w:t>
      </w:r>
      <w:r w:rsidR="00996D14">
        <w:rPr>
          <w:rFonts w:ascii="Arial" w:hAnsi="Arial" w:cs="Arial"/>
          <w:sz w:val="20"/>
        </w:rPr>
        <w:t xml:space="preserve"> pagal Užsakymą</w:t>
      </w:r>
      <w:r w:rsidR="00A927C7">
        <w:rPr>
          <w:rFonts w:ascii="Arial" w:hAnsi="Arial" w:cs="Arial"/>
          <w:sz w:val="20"/>
        </w:rPr>
        <w:t>, bet ne ilgiau nei galioja Preliminarioji sutartis.</w:t>
      </w:r>
      <w:r w:rsidR="00B0722E" w:rsidRPr="007436B5">
        <w:rPr>
          <w:rFonts w:ascii="Arial" w:hAnsi="Arial" w:cs="Arial"/>
          <w:b/>
          <w:sz w:val="20"/>
        </w:rPr>
        <w:t xml:space="preserve"> </w:t>
      </w:r>
    </w:p>
    <w:p w14:paraId="173F9CA7" w14:textId="77777777" w:rsidR="00C37532" w:rsidRPr="00D32C51" w:rsidRDefault="00C37532" w:rsidP="00EE4703">
      <w:pPr>
        <w:pStyle w:val="BodyTextIndent"/>
        <w:spacing w:after="60"/>
        <w:ind w:firstLine="0"/>
        <w:rPr>
          <w:rFonts w:ascii="Arial" w:hAnsi="Arial" w:cs="Arial"/>
          <w:sz w:val="20"/>
        </w:rPr>
      </w:pPr>
    </w:p>
    <w:p w14:paraId="73AFF7A4" w14:textId="77777777" w:rsidR="00957D63" w:rsidRPr="00D32C51" w:rsidRDefault="00957D63" w:rsidP="00957D63">
      <w:pPr>
        <w:pStyle w:val="BodyTextIndent"/>
        <w:numPr>
          <w:ilvl w:val="0"/>
          <w:numId w:val="3"/>
        </w:numPr>
        <w:spacing w:after="60"/>
        <w:jc w:val="center"/>
        <w:rPr>
          <w:rFonts w:ascii="Arial" w:hAnsi="Arial" w:cs="Arial"/>
          <w:b/>
          <w:sz w:val="20"/>
        </w:rPr>
      </w:pPr>
      <w:r w:rsidRPr="00D32C51">
        <w:rPr>
          <w:rFonts w:ascii="Arial" w:hAnsi="Arial" w:cs="Arial"/>
          <w:b/>
          <w:sz w:val="20"/>
        </w:rPr>
        <w:t>PRIEDAI</w:t>
      </w:r>
    </w:p>
    <w:p w14:paraId="3A5BE012" w14:textId="77777777" w:rsidR="00273E31" w:rsidRPr="00D32C51" w:rsidRDefault="00273E31" w:rsidP="00273E31">
      <w:pPr>
        <w:pStyle w:val="ListParagraph"/>
        <w:numPr>
          <w:ilvl w:val="1"/>
          <w:numId w:val="3"/>
        </w:numPr>
        <w:tabs>
          <w:tab w:val="left" w:pos="0"/>
          <w:tab w:val="left" w:pos="567"/>
        </w:tabs>
        <w:ind w:left="0" w:firstLine="0"/>
        <w:jc w:val="both"/>
        <w:rPr>
          <w:rFonts w:ascii="Arial" w:hAnsi="Arial" w:cs="Arial"/>
          <w:color w:val="000000"/>
        </w:rPr>
      </w:pPr>
      <w:r w:rsidRPr="00D32C51">
        <w:rPr>
          <w:rFonts w:ascii="Arial" w:hAnsi="Arial" w:cs="Arial"/>
        </w:rPr>
        <w:t>Kiekvienas šios Sutarties priedas yra neatskiriama jos dalis. Kiekviena Šalis gauna po vieną kiekvieno Sutarties priedo egzempliorių.</w:t>
      </w:r>
    </w:p>
    <w:p w14:paraId="40BC3455" w14:textId="20A485B3" w:rsidR="00957D63" w:rsidRPr="00D32C51" w:rsidRDefault="00957D63" w:rsidP="00957D63">
      <w:pPr>
        <w:pStyle w:val="BodyTextIndent"/>
        <w:numPr>
          <w:ilvl w:val="1"/>
          <w:numId w:val="3"/>
        </w:numPr>
        <w:spacing w:after="60"/>
        <w:ind w:left="0" w:firstLine="0"/>
        <w:rPr>
          <w:rFonts w:ascii="Arial" w:hAnsi="Arial" w:cs="Arial"/>
          <w:sz w:val="20"/>
        </w:rPr>
      </w:pPr>
      <w:r w:rsidRPr="00D32C51">
        <w:rPr>
          <w:rFonts w:ascii="Arial" w:hAnsi="Arial" w:cs="Arial"/>
          <w:sz w:val="20"/>
        </w:rPr>
        <w:t xml:space="preserve">Prie Sutarties pridedami šie priedai </w:t>
      </w:r>
      <w:r w:rsidR="00577D5B" w:rsidRPr="00D32C51">
        <w:rPr>
          <w:rFonts w:ascii="Arial" w:hAnsi="Arial" w:cs="Arial"/>
          <w:sz w:val="20"/>
        </w:rPr>
        <w:t>laikomi konfidencialia informacija</w:t>
      </w:r>
      <w:r w:rsidRPr="00D32C51">
        <w:rPr>
          <w:rFonts w:ascii="Arial" w:hAnsi="Arial" w:cs="Arial"/>
          <w:sz w:val="20"/>
        </w:rPr>
        <w:t xml:space="preserve">: </w:t>
      </w:r>
    </w:p>
    <w:p w14:paraId="69F9F0FA" w14:textId="77777777" w:rsidR="009127E9" w:rsidRDefault="00C1573F" w:rsidP="00957D63">
      <w:pPr>
        <w:pStyle w:val="BodyTextIndent"/>
        <w:numPr>
          <w:ilvl w:val="2"/>
          <w:numId w:val="3"/>
        </w:numPr>
        <w:spacing w:after="60"/>
        <w:ind w:left="0" w:firstLine="0"/>
        <w:rPr>
          <w:rFonts w:ascii="Arial" w:hAnsi="Arial" w:cs="Arial"/>
          <w:sz w:val="20"/>
        </w:rPr>
      </w:pPr>
      <w:r w:rsidRPr="00D32C51">
        <w:rPr>
          <w:rFonts w:ascii="Arial" w:hAnsi="Arial" w:cs="Arial"/>
          <w:sz w:val="20"/>
        </w:rPr>
        <w:t>Priedas Nr.</w:t>
      </w:r>
      <w:r w:rsidR="00957D63" w:rsidRPr="00D32C51">
        <w:rPr>
          <w:rFonts w:ascii="Arial" w:hAnsi="Arial" w:cs="Arial"/>
          <w:sz w:val="20"/>
        </w:rPr>
        <w:t xml:space="preserve">1 </w:t>
      </w:r>
      <w:r w:rsidR="00D05731" w:rsidRPr="00F563DC">
        <w:rPr>
          <w:rFonts w:ascii="Arial" w:hAnsi="Arial" w:cs="Arial"/>
          <w:color w:val="000000"/>
          <w:sz w:val="20"/>
        </w:rPr>
        <w:t>–</w:t>
      </w:r>
      <w:r w:rsidR="00957D63" w:rsidRPr="00D32C51">
        <w:rPr>
          <w:rFonts w:ascii="Arial" w:hAnsi="Arial" w:cs="Arial"/>
          <w:sz w:val="20"/>
        </w:rPr>
        <w:t xml:space="preserve"> </w:t>
      </w:r>
      <w:r w:rsidR="00B0722E" w:rsidRPr="00D32C51">
        <w:rPr>
          <w:rFonts w:ascii="Arial" w:hAnsi="Arial" w:cs="Arial"/>
          <w:sz w:val="20"/>
        </w:rPr>
        <w:t>Kontaktiniai adresai pranešimams siųsti ir asmenys, atsakingi už sutarties vykdymą</w:t>
      </w:r>
      <w:r w:rsidR="009127E9">
        <w:rPr>
          <w:rFonts w:ascii="Arial" w:hAnsi="Arial" w:cs="Arial"/>
          <w:sz w:val="20"/>
        </w:rPr>
        <w:t>,</w:t>
      </w:r>
      <w:r w:rsidR="00B0722E" w:rsidRPr="00D32C51">
        <w:rPr>
          <w:rFonts w:ascii="Arial" w:hAnsi="Arial" w:cs="Arial"/>
          <w:sz w:val="20"/>
        </w:rPr>
        <w:t xml:space="preserve"> 1  lapas</w:t>
      </w:r>
      <w:r w:rsidR="00273E31" w:rsidRPr="00D32C51">
        <w:rPr>
          <w:rFonts w:ascii="Arial" w:hAnsi="Arial" w:cs="Arial"/>
          <w:sz w:val="20"/>
        </w:rPr>
        <w:t>;</w:t>
      </w:r>
      <w:r w:rsidR="009127E9">
        <w:rPr>
          <w:rFonts w:ascii="Arial" w:hAnsi="Arial" w:cs="Arial"/>
          <w:sz w:val="20"/>
        </w:rPr>
        <w:t xml:space="preserve">   </w:t>
      </w:r>
    </w:p>
    <w:p w14:paraId="0F306E22" w14:textId="7093160E" w:rsidR="00957D63" w:rsidRPr="00D32C51" w:rsidRDefault="009127E9" w:rsidP="00957D63">
      <w:pPr>
        <w:pStyle w:val="BodyTextIndent"/>
        <w:numPr>
          <w:ilvl w:val="2"/>
          <w:numId w:val="3"/>
        </w:numPr>
        <w:spacing w:after="60"/>
        <w:ind w:left="0" w:firstLine="0"/>
        <w:rPr>
          <w:rFonts w:ascii="Arial" w:hAnsi="Arial" w:cs="Arial"/>
          <w:sz w:val="20"/>
        </w:rPr>
      </w:pPr>
      <w:r>
        <w:rPr>
          <w:rFonts w:ascii="Arial" w:hAnsi="Arial" w:cs="Arial"/>
          <w:sz w:val="20"/>
        </w:rPr>
        <w:t>Priedas Nr.2 – Prekių kiekis ir įkainis, _lapai.</w:t>
      </w:r>
    </w:p>
    <w:p w14:paraId="569141B6" w14:textId="77777777" w:rsidR="00D873FB" w:rsidRPr="00D32C51" w:rsidRDefault="00D873FB" w:rsidP="0073010A">
      <w:pPr>
        <w:pStyle w:val="BodyTextIndent"/>
        <w:spacing w:after="60"/>
        <w:rPr>
          <w:rFonts w:ascii="Arial" w:hAnsi="Arial" w:cs="Arial"/>
          <w:sz w:val="20"/>
        </w:rPr>
      </w:pPr>
    </w:p>
    <w:p w14:paraId="1D92BF22" w14:textId="77777777" w:rsidR="00DD7E9A" w:rsidRPr="00D32C51" w:rsidRDefault="00DD7E9A" w:rsidP="0073010A">
      <w:pPr>
        <w:numPr>
          <w:ilvl w:val="0"/>
          <w:numId w:val="3"/>
        </w:numPr>
        <w:spacing w:after="60"/>
        <w:ind w:firstLine="0"/>
        <w:jc w:val="center"/>
        <w:rPr>
          <w:rFonts w:ascii="Arial" w:hAnsi="Arial" w:cs="Arial"/>
        </w:rPr>
      </w:pPr>
      <w:bookmarkStart w:id="4" w:name="_Ref322960634"/>
      <w:r w:rsidRPr="00D32C51">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D32C51" w14:paraId="500B3864" w14:textId="77777777" w:rsidTr="00A241F1">
        <w:trPr>
          <w:trHeight w:val="4111"/>
        </w:trPr>
        <w:tc>
          <w:tcPr>
            <w:tcW w:w="4790" w:type="dxa"/>
          </w:tcPr>
          <w:p w14:paraId="21BB30ED" w14:textId="77777777" w:rsidR="00C5432C" w:rsidRPr="00D32C51" w:rsidRDefault="00957D63" w:rsidP="007D77F8">
            <w:pPr>
              <w:ind w:left="284"/>
              <w:rPr>
                <w:rFonts w:ascii="Arial" w:hAnsi="Arial" w:cs="Arial"/>
                <w:b/>
              </w:rPr>
            </w:pPr>
            <w:r w:rsidRPr="00D32C51">
              <w:rPr>
                <w:rFonts w:ascii="Arial" w:hAnsi="Arial" w:cs="Arial"/>
                <w:b/>
              </w:rPr>
              <w:lastRenderedPageBreak/>
              <w:t>Tiek</w:t>
            </w:r>
            <w:r w:rsidR="00C5432C" w:rsidRPr="00D32C51">
              <w:rPr>
                <w:rFonts w:ascii="Arial" w:hAnsi="Arial" w:cs="Arial"/>
                <w:b/>
              </w:rPr>
              <w:t>ėjas</w:t>
            </w:r>
          </w:p>
          <w:p w14:paraId="2550C911" w14:textId="77777777" w:rsidR="00C5432C" w:rsidRPr="00D32C51" w:rsidRDefault="00C5432C" w:rsidP="007D77F8">
            <w:pPr>
              <w:ind w:left="284"/>
              <w:rPr>
                <w:rFonts w:ascii="Arial" w:hAnsi="Arial" w:cs="Arial"/>
                <w:b/>
              </w:rPr>
            </w:pPr>
          </w:p>
          <w:p w14:paraId="273E6A44" w14:textId="77777777" w:rsidR="00C5432C" w:rsidRPr="00D32C51" w:rsidRDefault="00C5432C" w:rsidP="007D77F8">
            <w:pPr>
              <w:ind w:left="284"/>
              <w:rPr>
                <w:rFonts w:ascii="Arial" w:hAnsi="Arial" w:cs="Arial"/>
                <w:i/>
                <w:highlight w:val="lightGray"/>
              </w:rPr>
            </w:pPr>
            <w:r w:rsidRPr="00D32C51">
              <w:rPr>
                <w:rFonts w:ascii="Arial" w:hAnsi="Arial" w:cs="Arial"/>
                <w:i/>
                <w:highlight w:val="lightGray"/>
              </w:rPr>
              <w:t xml:space="preserve">Pavadinimas </w:t>
            </w:r>
          </w:p>
          <w:p w14:paraId="207F8B6C" w14:textId="77777777" w:rsidR="00C5432C" w:rsidRPr="00D32C51" w:rsidRDefault="00C5432C" w:rsidP="007D77F8">
            <w:pPr>
              <w:ind w:left="284"/>
              <w:rPr>
                <w:rFonts w:ascii="Arial" w:hAnsi="Arial" w:cs="Arial"/>
                <w:i/>
                <w:highlight w:val="lightGray"/>
              </w:rPr>
            </w:pPr>
            <w:r w:rsidRPr="00D32C51">
              <w:rPr>
                <w:rFonts w:ascii="Arial" w:hAnsi="Arial" w:cs="Arial"/>
                <w:i/>
                <w:highlight w:val="lightGray"/>
              </w:rPr>
              <w:t xml:space="preserve">Adresas </w:t>
            </w:r>
          </w:p>
          <w:p w14:paraId="5814641B"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Įmonės kodas: </w:t>
            </w:r>
          </w:p>
          <w:p w14:paraId="215150A7"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PVM kodas:  </w:t>
            </w:r>
          </w:p>
          <w:p w14:paraId="478FDF46"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A.s. Nr. </w:t>
            </w:r>
          </w:p>
          <w:p w14:paraId="75755AA4" w14:textId="77777777" w:rsidR="00C5432C" w:rsidRPr="00D32C51" w:rsidRDefault="00C5432C" w:rsidP="007D77F8">
            <w:pPr>
              <w:tabs>
                <w:tab w:val="left" w:pos="0"/>
              </w:tabs>
              <w:ind w:left="284"/>
              <w:rPr>
                <w:rFonts w:ascii="Arial" w:hAnsi="Arial" w:cs="Arial"/>
                <w:i/>
                <w:highlight w:val="lightGray"/>
              </w:rPr>
            </w:pPr>
            <w:r w:rsidRPr="00D32C51">
              <w:rPr>
                <w:rFonts w:ascii="Arial" w:hAnsi="Arial" w:cs="Arial"/>
                <w:i/>
                <w:highlight w:val="lightGray"/>
              </w:rPr>
              <w:t xml:space="preserve">Bankas </w:t>
            </w:r>
          </w:p>
          <w:p w14:paraId="32233A18" w14:textId="77777777" w:rsidR="00C5432C" w:rsidRPr="00D32C51" w:rsidRDefault="00C5432C" w:rsidP="007D77F8">
            <w:pPr>
              <w:tabs>
                <w:tab w:val="left" w:pos="0"/>
              </w:tabs>
              <w:ind w:left="284"/>
              <w:rPr>
                <w:rFonts w:ascii="Arial" w:hAnsi="Arial" w:cs="Arial"/>
                <w:highlight w:val="lightGray"/>
              </w:rPr>
            </w:pPr>
            <w:r w:rsidRPr="00D32C51">
              <w:rPr>
                <w:rFonts w:ascii="Arial" w:hAnsi="Arial" w:cs="Arial"/>
              </w:rPr>
              <w:t>Banko kodas</w:t>
            </w:r>
            <w:r w:rsidRPr="00D32C51">
              <w:rPr>
                <w:rFonts w:ascii="Arial" w:hAnsi="Arial" w:cs="Arial"/>
                <w:highlight w:val="lightGray"/>
              </w:rPr>
              <w:t xml:space="preserve"> </w:t>
            </w:r>
          </w:p>
          <w:p w14:paraId="0C786F95"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Tel. Nr.: </w:t>
            </w:r>
          </w:p>
          <w:p w14:paraId="035D57D6" w14:textId="77777777" w:rsidR="00C5432C" w:rsidRPr="00D32C51" w:rsidRDefault="00C5432C" w:rsidP="007D77F8">
            <w:pPr>
              <w:tabs>
                <w:tab w:val="left" w:pos="0"/>
              </w:tabs>
              <w:ind w:left="284"/>
              <w:rPr>
                <w:rFonts w:ascii="Arial" w:hAnsi="Arial" w:cs="Arial"/>
              </w:rPr>
            </w:pPr>
            <w:r w:rsidRPr="00D32C51">
              <w:rPr>
                <w:rFonts w:ascii="Arial" w:hAnsi="Arial" w:cs="Arial"/>
              </w:rPr>
              <w:t xml:space="preserve">Faksas: </w:t>
            </w:r>
          </w:p>
          <w:p w14:paraId="26160BAB" w14:textId="77777777" w:rsidR="00884519" w:rsidRPr="00D32C51" w:rsidRDefault="00884519" w:rsidP="007E696E">
            <w:pPr>
              <w:tabs>
                <w:tab w:val="left" w:pos="0"/>
              </w:tabs>
              <w:rPr>
                <w:rFonts w:ascii="Arial" w:hAnsi="Arial" w:cs="Arial"/>
                <w:iCs/>
              </w:rPr>
            </w:pPr>
          </w:p>
          <w:p w14:paraId="36CA72F8" w14:textId="77777777" w:rsidR="00296A6D" w:rsidRPr="00D32C51" w:rsidRDefault="00296A6D" w:rsidP="007D77F8">
            <w:pPr>
              <w:tabs>
                <w:tab w:val="left" w:pos="0"/>
              </w:tabs>
              <w:ind w:left="284"/>
              <w:rPr>
                <w:rFonts w:ascii="Arial" w:hAnsi="Arial" w:cs="Arial"/>
                <w:iCs/>
              </w:rPr>
            </w:pPr>
          </w:p>
          <w:p w14:paraId="0FA96864" w14:textId="77777777" w:rsidR="00A241F1" w:rsidRPr="00EF7073" w:rsidRDefault="00A241F1" w:rsidP="007E696E">
            <w:pPr>
              <w:tabs>
                <w:tab w:val="left" w:pos="0"/>
                <w:tab w:val="left" w:pos="630"/>
              </w:tabs>
              <w:ind w:left="34"/>
              <w:rPr>
                <w:rFonts w:ascii="Arial" w:hAnsi="Arial" w:cs="Arial"/>
                <w:i/>
              </w:rPr>
            </w:pPr>
            <w:r w:rsidRPr="00EF7073">
              <w:rPr>
                <w:rFonts w:ascii="Arial" w:hAnsi="Arial" w:cs="Arial"/>
                <w:i/>
              </w:rPr>
              <w:t>_____________________________________</w:t>
            </w:r>
          </w:p>
          <w:p w14:paraId="71168510" w14:textId="77777777" w:rsidR="00A241F1" w:rsidRPr="00EF7073" w:rsidRDefault="00A241F1" w:rsidP="007E696E">
            <w:pPr>
              <w:tabs>
                <w:tab w:val="left" w:pos="0"/>
                <w:tab w:val="left" w:pos="630"/>
              </w:tabs>
              <w:rPr>
                <w:rFonts w:ascii="Arial" w:hAnsi="Arial" w:cs="Arial"/>
                <w:i/>
              </w:rPr>
            </w:pPr>
            <w:r w:rsidRPr="00EF7073">
              <w:rPr>
                <w:rFonts w:ascii="Arial" w:hAnsi="Arial" w:cs="Arial"/>
                <w:i/>
              </w:rPr>
              <w:t>(pareigos, vardas, pavardė, parašas)</w:t>
            </w:r>
          </w:p>
          <w:p w14:paraId="132C449E" w14:textId="77777777" w:rsidR="007E696E" w:rsidRPr="00EF7073" w:rsidRDefault="007E696E" w:rsidP="007E696E">
            <w:pPr>
              <w:tabs>
                <w:tab w:val="left" w:pos="0"/>
              </w:tabs>
              <w:ind w:left="34"/>
              <w:rPr>
                <w:rFonts w:ascii="Arial" w:hAnsi="Arial" w:cs="Arial"/>
                <w:i/>
              </w:rPr>
            </w:pPr>
            <w:r w:rsidRPr="00EF7073">
              <w:rPr>
                <w:rFonts w:ascii="Arial" w:hAnsi="Arial" w:cs="Arial"/>
                <w:i/>
              </w:rPr>
              <w:t>_____________________________________</w:t>
            </w:r>
          </w:p>
          <w:p w14:paraId="63471702" w14:textId="24512549" w:rsidR="007E696E" w:rsidRPr="00EF7073" w:rsidRDefault="007E696E" w:rsidP="007E696E">
            <w:pPr>
              <w:tabs>
                <w:tab w:val="left" w:pos="0"/>
                <w:tab w:val="left" w:pos="630"/>
              </w:tabs>
              <w:rPr>
                <w:rFonts w:ascii="Arial" w:hAnsi="Arial" w:cs="Arial"/>
                <w:i/>
              </w:rPr>
            </w:pPr>
            <w:r w:rsidRPr="00EF7073">
              <w:rPr>
                <w:rFonts w:ascii="Arial" w:hAnsi="Arial" w:cs="Arial"/>
                <w:i/>
              </w:rPr>
              <w:t>(Sutarties pasirašymo data)</w:t>
            </w:r>
          </w:p>
          <w:p w14:paraId="464B4DCF" w14:textId="3A417B99" w:rsidR="00C5432C" w:rsidRPr="00D05731" w:rsidRDefault="00C5432C" w:rsidP="00D05731">
            <w:pPr>
              <w:tabs>
                <w:tab w:val="left" w:pos="1100"/>
              </w:tabs>
              <w:rPr>
                <w:rFonts w:ascii="Arial" w:hAnsi="Arial" w:cs="Arial"/>
              </w:rPr>
            </w:pPr>
          </w:p>
        </w:tc>
        <w:tc>
          <w:tcPr>
            <w:tcW w:w="4790" w:type="dxa"/>
          </w:tcPr>
          <w:p w14:paraId="321B5215" w14:textId="77777777" w:rsidR="00C5432C" w:rsidRPr="00D32C51" w:rsidRDefault="00C64686" w:rsidP="007D77F8">
            <w:pPr>
              <w:pStyle w:val="EndnoteText"/>
              <w:ind w:left="194" w:firstLine="0"/>
              <w:jc w:val="left"/>
              <w:rPr>
                <w:rFonts w:ascii="Arial" w:hAnsi="Arial" w:cs="Arial"/>
                <w:b/>
              </w:rPr>
            </w:pPr>
            <w:r w:rsidRPr="00D32C51">
              <w:rPr>
                <w:rFonts w:ascii="Arial" w:hAnsi="Arial" w:cs="Arial"/>
                <w:b/>
              </w:rPr>
              <w:t>Pirkėjas</w:t>
            </w:r>
          </w:p>
          <w:p w14:paraId="5D28B95B" w14:textId="77777777" w:rsidR="0057342B" w:rsidRPr="00D32C51" w:rsidRDefault="0057342B" w:rsidP="007D77F8">
            <w:pPr>
              <w:pStyle w:val="EndnoteText"/>
              <w:ind w:left="194" w:firstLine="0"/>
              <w:jc w:val="left"/>
              <w:rPr>
                <w:rFonts w:ascii="Arial" w:hAnsi="Arial" w:cs="Arial"/>
                <w:b/>
              </w:rPr>
            </w:pPr>
          </w:p>
          <w:p w14:paraId="03FCE7E6" w14:textId="77777777" w:rsidR="00B8248D" w:rsidRPr="00D32C51" w:rsidRDefault="00B8248D" w:rsidP="00B8248D">
            <w:pPr>
              <w:ind w:left="284"/>
              <w:rPr>
                <w:rFonts w:ascii="Arial" w:hAnsi="Arial" w:cs="Arial"/>
                <w:i/>
                <w:highlight w:val="lightGray"/>
              </w:rPr>
            </w:pPr>
            <w:r w:rsidRPr="00D32C51">
              <w:rPr>
                <w:rFonts w:ascii="Arial" w:hAnsi="Arial" w:cs="Arial"/>
                <w:i/>
                <w:highlight w:val="lightGray"/>
              </w:rPr>
              <w:t xml:space="preserve">Pavadinimas </w:t>
            </w:r>
          </w:p>
          <w:p w14:paraId="185920F9" w14:textId="77777777" w:rsidR="00B8248D" w:rsidRPr="00D32C51" w:rsidRDefault="00B8248D" w:rsidP="00B8248D">
            <w:pPr>
              <w:ind w:left="284"/>
              <w:rPr>
                <w:rFonts w:ascii="Arial" w:hAnsi="Arial" w:cs="Arial"/>
                <w:i/>
                <w:highlight w:val="lightGray"/>
              </w:rPr>
            </w:pPr>
            <w:r w:rsidRPr="00D32C51">
              <w:rPr>
                <w:rFonts w:ascii="Arial" w:hAnsi="Arial" w:cs="Arial"/>
                <w:i/>
                <w:highlight w:val="lightGray"/>
              </w:rPr>
              <w:t xml:space="preserve">Adresas </w:t>
            </w:r>
          </w:p>
          <w:p w14:paraId="2E52AFB3"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Įmonės kodas: </w:t>
            </w:r>
          </w:p>
          <w:p w14:paraId="352B2531"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PVM kodas:  </w:t>
            </w:r>
          </w:p>
          <w:p w14:paraId="533EA75C"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A.s. Nr. </w:t>
            </w:r>
          </w:p>
          <w:p w14:paraId="25A7571B" w14:textId="77777777" w:rsidR="00B8248D" w:rsidRPr="00D32C51" w:rsidRDefault="00B8248D" w:rsidP="00B8248D">
            <w:pPr>
              <w:tabs>
                <w:tab w:val="left" w:pos="0"/>
              </w:tabs>
              <w:ind w:left="284"/>
              <w:rPr>
                <w:rFonts w:ascii="Arial" w:hAnsi="Arial" w:cs="Arial"/>
                <w:i/>
                <w:highlight w:val="lightGray"/>
              </w:rPr>
            </w:pPr>
            <w:r w:rsidRPr="00D32C51">
              <w:rPr>
                <w:rFonts w:ascii="Arial" w:hAnsi="Arial" w:cs="Arial"/>
                <w:i/>
                <w:highlight w:val="lightGray"/>
              </w:rPr>
              <w:t xml:space="preserve">Bankas </w:t>
            </w:r>
          </w:p>
          <w:p w14:paraId="1FC562C1" w14:textId="77777777" w:rsidR="00B8248D" w:rsidRPr="00D32C51" w:rsidRDefault="00B8248D" w:rsidP="00B8248D">
            <w:pPr>
              <w:tabs>
                <w:tab w:val="left" w:pos="0"/>
              </w:tabs>
              <w:ind w:left="284"/>
              <w:rPr>
                <w:rFonts w:ascii="Arial" w:hAnsi="Arial" w:cs="Arial"/>
                <w:highlight w:val="lightGray"/>
              </w:rPr>
            </w:pPr>
            <w:r w:rsidRPr="00D32C51">
              <w:rPr>
                <w:rFonts w:ascii="Arial" w:hAnsi="Arial" w:cs="Arial"/>
              </w:rPr>
              <w:t>Banko kodas</w:t>
            </w:r>
            <w:r w:rsidRPr="00D32C51">
              <w:rPr>
                <w:rFonts w:ascii="Arial" w:hAnsi="Arial" w:cs="Arial"/>
                <w:highlight w:val="lightGray"/>
              </w:rPr>
              <w:t xml:space="preserve"> </w:t>
            </w:r>
          </w:p>
          <w:p w14:paraId="726A4593"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Tel. Nr.: </w:t>
            </w:r>
          </w:p>
          <w:p w14:paraId="71FC12D5" w14:textId="77777777" w:rsidR="00B8248D" w:rsidRPr="00D32C51" w:rsidRDefault="00B8248D" w:rsidP="00B8248D">
            <w:pPr>
              <w:tabs>
                <w:tab w:val="left" w:pos="0"/>
              </w:tabs>
              <w:ind w:left="284"/>
              <w:rPr>
                <w:rFonts w:ascii="Arial" w:hAnsi="Arial" w:cs="Arial"/>
              </w:rPr>
            </w:pPr>
            <w:r w:rsidRPr="00D32C51">
              <w:rPr>
                <w:rFonts w:ascii="Arial" w:hAnsi="Arial" w:cs="Arial"/>
              </w:rPr>
              <w:t xml:space="preserve">Faksas: </w:t>
            </w:r>
          </w:p>
          <w:p w14:paraId="2E6C3778" w14:textId="77777777" w:rsidR="00F10F17" w:rsidRPr="00D32C51" w:rsidRDefault="00F10F17" w:rsidP="007D77F8">
            <w:pPr>
              <w:tabs>
                <w:tab w:val="left" w:pos="0"/>
                <w:tab w:val="left" w:pos="630"/>
              </w:tabs>
              <w:ind w:left="194"/>
              <w:rPr>
                <w:rFonts w:ascii="Arial" w:hAnsi="Arial" w:cs="Arial"/>
                <w:iCs/>
              </w:rPr>
            </w:pPr>
          </w:p>
          <w:p w14:paraId="0898B370" w14:textId="77777777" w:rsidR="00296A6D" w:rsidRPr="00D32C51" w:rsidRDefault="00296A6D" w:rsidP="007D77F8">
            <w:pPr>
              <w:tabs>
                <w:tab w:val="left" w:pos="0"/>
                <w:tab w:val="left" w:pos="630"/>
              </w:tabs>
              <w:ind w:left="194"/>
              <w:rPr>
                <w:rFonts w:ascii="Arial" w:hAnsi="Arial" w:cs="Arial"/>
                <w:iCs/>
              </w:rPr>
            </w:pPr>
          </w:p>
          <w:p w14:paraId="6528960B" w14:textId="77777777" w:rsidR="00A241F1" w:rsidRPr="00EF7073" w:rsidRDefault="00A241F1" w:rsidP="007E696E">
            <w:pPr>
              <w:tabs>
                <w:tab w:val="left" w:pos="0"/>
                <w:tab w:val="left" w:pos="630"/>
              </w:tabs>
              <w:ind w:left="64"/>
              <w:rPr>
                <w:rFonts w:ascii="Arial" w:hAnsi="Arial" w:cs="Arial"/>
                <w:i/>
              </w:rPr>
            </w:pPr>
            <w:r w:rsidRPr="00EF7073">
              <w:rPr>
                <w:rFonts w:ascii="Arial" w:hAnsi="Arial" w:cs="Arial"/>
                <w:i/>
              </w:rPr>
              <w:t>_____________________________________</w:t>
            </w:r>
          </w:p>
          <w:p w14:paraId="61111356" w14:textId="77777777" w:rsidR="00A241F1" w:rsidRPr="00EF7073" w:rsidRDefault="00A241F1" w:rsidP="007E696E">
            <w:pPr>
              <w:tabs>
                <w:tab w:val="left" w:pos="630"/>
              </w:tabs>
              <w:ind w:left="64"/>
              <w:rPr>
                <w:rFonts w:ascii="Arial" w:hAnsi="Arial" w:cs="Arial"/>
                <w:i/>
              </w:rPr>
            </w:pPr>
            <w:r w:rsidRPr="00EF7073">
              <w:rPr>
                <w:rFonts w:ascii="Arial" w:hAnsi="Arial" w:cs="Arial"/>
                <w:i/>
              </w:rPr>
              <w:t>(pareigos, vardas, pavardė, parašas)</w:t>
            </w:r>
          </w:p>
          <w:p w14:paraId="66E46A2C" w14:textId="0A1DA232" w:rsidR="007E696E" w:rsidRPr="00EF7073" w:rsidRDefault="007E696E" w:rsidP="007E696E">
            <w:pPr>
              <w:tabs>
                <w:tab w:val="left" w:pos="0"/>
              </w:tabs>
              <w:ind w:left="34"/>
              <w:rPr>
                <w:rFonts w:ascii="Arial" w:hAnsi="Arial" w:cs="Arial"/>
                <w:i/>
              </w:rPr>
            </w:pPr>
            <w:r w:rsidRPr="00EF7073">
              <w:rPr>
                <w:rFonts w:ascii="Arial" w:hAnsi="Arial" w:cs="Arial"/>
                <w:i/>
              </w:rPr>
              <w:t xml:space="preserve"> _____________________________________</w:t>
            </w:r>
          </w:p>
          <w:p w14:paraId="19D56CD9" w14:textId="1F28F339" w:rsidR="007E696E" w:rsidRPr="00EF7073" w:rsidRDefault="007E696E" w:rsidP="007E696E">
            <w:pPr>
              <w:tabs>
                <w:tab w:val="left" w:pos="0"/>
                <w:tab w:val="left" w:pos="630"/>
              </w:tabs>
              <w:rPr>
                <w:rFonts w:ascii="Arial" w:hAnsi="Arial" w:cs="Arial"/>
                <w:i/>
              </w:rPr>
            </w:pPr>
            <w:r w:rsidRPr="00EF7073">
              <w:rPr>
                <w:rFonts w:ascii="Arial" w:hAnsi="Arial" w:cs="Arial"/>
                <w:i/>
              </w:rPr>
              <w:t xml:space="preserve"> (Sutarties pasirašymo data)</w:t>
            </w:r>
          </w:p>
          <w:p w14:paraId="671FC74C" w14:textId="77777777" w:rsidR="00A241F1" w:rsidRPr="00D32C51" w:rsidRDefault="00A241F1" w:rsidP="00A241F1">
            <w:pPr>
              <w:tabs>
                <w:tab w:val="left" w:pos="0"/>
                <w:tab w:val="left" w:pos="630"/>
              </w:tabs>
              <w:ind w:left="194"/>
              <w:jc w:val="center"/>
              <w:rPr>
                <w:rFonts w:ascii="Arial" w:hAnsi="Arial" w:cs="Arial"/>
              </w:rPr>
            </w:pPr>
          </w:p>
          <w:p w14:paraId="42C9BAAC" w14:textId="5625561B" w:rsidR="007E696E" w:rsidRPr="007A2DFE" w:rsidRDefault="007E696E" w:rsidP="007E696E">
            <w:pPr>
              <w:tabs>
                <w:tab w:val="left" w:pos="0"/>
                <w:tab w:val="left" w:pos="630"/>
              </w:tabs>
              <w:rPr>
                <w:rFonts w:ascii="Arial" w:hAnsi="Arial" w:cs="Arial"/>
              </w:rPr>
            </w:pPr>
          </w:p>
        </w:tc>
      </w:tr>
    </w:tbl>
    <w:p w14:paraId="329E8839" w14:textId="77777777" w:rsidR="00D05731" w:rsidRDefault="00D05731">
      <w:pPr>
        <w:rPr>
          <w:rFonts w:ascii="Arial" w:hAnsi="Arial" w:cs="Arial"/>
        </w:rPr>
      </w:pPr>
      <w:r>
        <w:rPr>
          <w:rFonts w:ascii="Arial" w:hAnsi="Arial" w:cs="Arial"/>
        </w:rPr>
        <w:br w:type="page"/>
      </w:r>
    </w:p>
    <w:p w14:paraId="649469C4" w14:textId="77777777" w:rsidR="00B0722E" w:rsidRPr="00D32C51" w:rsidRDefault="00B0722E" w:rsidP="00B0722E">
      <w:pPr>
        <w:pStyle w:val="BodyTextIndent"/>
        <w:spacing w:after="60"/>
        <w:ind w:left="7920" w:firstLine="0"/>
        <w:rPr>
          <w:rFonts w:ascii="Arial" w:hAnsi="Arial" w:cs="Arial"/>
          <w:sz w:val="20"/>
        </w:rPr>
      </w:pPr>
      <w:r w:rsidRPr="00D32C51">
        <w:rPr>
          <w:rFonts w:ascii="Arial" w:hAnsi="Arial" w:cs="Arial"/>
          <w:sz w:val="20"/>
        </w:rPr>
        <w:lastRenderedPageBreak/>
        <w:t>Priedas Nr. 1</w:t>
      </w:r>
    </w:p>
    <w:p w14:paraId="2CAA5D85" w14:textId="77777777" w:rsidR="00B0722E" w:rsidRPr="00D32C51" w:rsidRDefault="00B0722E" w:rsidP="00B0722E">
      <w:pPr>
        <w:pStyle w:val="BodyTextIndent"/>
        <w:spacing w:after="60"/>
        <w:ind w:left="7920" w:firstLine="0"/>
        <w:rPr>
          <w:rFonts w:ascii="Arial" w:hAnsi="Arial" w:cs="Arial"/>
          <w:sz w:val="20"/>
        </w:rPr>
      </w:pPr>
    </w:p>
    <w:p w14:paraId="1ED27E93" w14:textId="77777777" w:rsidR="00B0722E" w:rsidRPr="00D32C51" w:rsidRDefault="00B0722E" w:rsidP="00B0722E">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0C4E9D48" w14:textId="77777777" w:rsidR="00B0722E" w:rsidRPr="00D32C51" w:rsidRDefault="00B0722E" w:rsidP="00B0722E">
      <w:pPr>
        <w:pStyle w:val="BodyTextIndent"/>
        <w:spacing w:after="60"/>
        <w:rPr>
          <w:rFonts w:ascii="Arial" w:hAnsi="Arial" w:cs="Arial"/>
          <w:b/>
          <w:sz w:val="20"/>
        </w:rPr>
      </w:pPr>
    </w:p>
    <w:p w14:paraId="3EF47865" w14:textId="6AD3797B" w:rsidR="00B0722E" w:rsidRPr="00D32C51" w:rsidRDefault="00B0722E" w:rsidP="00B0722E">
      <w:pPr>
        <w:pStyle w:val="BodyTextIndent"/>
        <w:numPr>
          <w:ilvl w:val="0"/>
          <w:numId w:val="18"/>
        </w:numPr>
        <w:spacing w:after="60"/>
        <w:ind w:firstLine="1330"/>
        <w:rPr>
          <w:rFonts w:ascii="Arial" w:hAnsi="Arial" w:cs="Arial"/>
          <w:b/>
          <w:sz w:val="20"/>
        </w:rPr>
      </w:pPr>
      <w:r w:rsidRPr="00D32C51">
        <w:rPr>
          <w:rFonts w:ascii="Arial" w:hAnsi="Arial" w:cs="Arial"/>
          <w:b/>
          <w:sz w:val="20"/>
        </w:rPr>
        <w:t>PRANEŠIMAI (Sutarties BD</w:t>
      </w:r>
      <w:r w:rsidRPr="007436B5">
        <w:rPr>
          <w:rFonts w:ascii="Arial" w:hAnsi="Arial" w:cs="Arial"/>
          <w:b/>
          <w:bCs/>
          <w:sz w:val="20"/>
        </w:rPr>
        <w:t xml:space="preserve"> </w:t>
      </w:r>
      <w:r w:rsidRPr="00D32C51">
        <w:rPr>
          <w:rFonts w:ascii="Arial" w:hAnsi="Arial" w:cs="Arial"/>
          <w:b/>
          <w:sz w:val="20"/>
        </w:rPr>
        <w:t>18.</w:t>
      </w:r>
      <w:r w:rsidR="00577D5B" w:rsidRPr="00D32C51">
        <w:rPr>
          <w:rFonts w:ascii="Arial" w:hAnsi="Arial" w:cs="Arial"/>
          <w:b/>
          <w:sz w:val="20"/>
        </w:rPr>
        <w:t>3</w:t>
      </w:r>
      <w:r w:rsidRPr="00D32C51">
        <w:rPr>
          <w:rFonts w:ascii="Arial" w:hAnsi="Arial" w:cs="Arial"/>
          <w:b/>
          <w:sz w:val="20"/>
        </w:rPr>
        <w:t xml:space="preserve"> punktas)</w:t>
      </w:r>
    </w:p>
    <w:p w14:paraId="43BB9F18" w14:textId="334EF366" w:rsidR="00B0722E" w:rsidRPr="00D32C51" w:rsidRDefault="00B0722E" w:rsidP="00B0722E">
      <w:pPr>
        <w:pStyle w:val="BodyTextIndent"/>
        <w:numPr>
          <w:ilvl w:val="1"/>
          <w:numId w:val="18"/>
        </w:numPr>
        <w:spacing w:after="60"/>
        <w:ind w:left="0" w:firstLine="0"/>
        <w:rPr>
          <w:rFonts w:ascii="Arial" w:hAnsi="Arial" w:cs="Arial"/>
          <w:sz w:val="20"/>
        </w:rPr>
      </w:pPr>
      <w:r w:rsidRPr="00D32C51">
        <w:rPr>
          <w:rFonts w:ascii="Arial" w:hAnsi="Arial" w:cs="Arial"/>
          <w:sz w:val="20"/>
        </w:rPr>
        <w:t xml:space="preserve">Pirkėjo kontaktiniai adresai pranešimams siųsti: adresas </w:t>
      </w:r>
      <w:r w:rsidR="00D05731" w:rsidRPr="00F563DC">
        <w:rPr>
          <w:rFonts w:ascii="Arial" w:hAnsi="Arial" w:cs="Arial"/>
          <w:color w:val="000000"/>
          <w:sz w:val="20"/>
        </w:rPr>
        <w:t>–</w:t>
      </w:r>
      <w:r w:rsidRPr="00D32C51">
        <w:rPr>
          <w:rFonts w:ascii="Arial" w:hAnsi="Arial" w:cs="Arial"/>
          <w:sz w:val="20"/>
        </w:rPr>
        <w:t xml:space="preserve"> </w:t>
      </w:r>
      <w:r w:rsidRPr="00D32C51">
        <w:rPr>
          <w:rFonts w:ascii="Arial" w:hAnsi="Arial" w:cs="Arial"/>
          <w:i/>
          <w:sz w:val="20"/>
          <w:highlight w:val="lightGray"/>
        </w:rPr>
        <w:t>______________________</w:t>
      </w:r>
      <w:r w:rsidRPr="00D32C51">
        <w:rPr>
          <w:rFonts w:ascii="Arial" w:hAnsi="Arial" w:cs="Arial"/>
          <w:sz w:val="20"/>
        </w:rPr>
        <w:t xml:space="preserve">, elektroninis paštas </w:t>
      </w:r>
      <w:r w:rsidR="00D05731" w:rsidRPr="00F563DC">
        <w:rPr>
          <w:rFonts w:ascii="Arial" w:hAnsi="Arial" w:cs="Arial"/>
          <w:color w:val="000000"/>
          <w:sz w:val="20"/>
        </w:rPr>
        <w:t>–</w:t>
      </w:r>
      <w:r w:rsidRPr="00D32C51">
        <w:rPr>
          <w:rFonts w:ascii="Arial" w:hAnsi="Arial" w:cs="Arial"/>
          <w:sz w:val="20"/>
        </w:rPr>
        <w:t xml:space="preserve">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w:t>
      </w:r>
      <w:r w:rsidR="00D05731" w:rsidRPr="00F563DC">
        <w:rPr>
          <w:rFonts w:ascii="Arial" w:hAnsi="Arial" w:cs="Arial"/>
          <w:color w:val="000000"/>
          <w:sz w:val="20"/>
        </w:rPr>
        <w:t>–</w:t>
      </w:r>
      <w:r w:rsidRPr="00D32C51">
        <w:rPr>
          <w:rFonts w:ascii="Arial" w:hAnsi="Arial" w:cs="Arial"/>
          <w:i/>
          <w:sz w:val="20"/>
          <w:u w:val="single"/>
        </w:rPr>
        <w:t xml:space="preserve"> </w:t>
      </w:r>
      <w:r w:rsidRPr="00D32C51">
        <w:rPr>
          <w:rFonts w:ascii="Arial" w:hAnsi="Arial" w:cs="Arial"/>
          <w:i/>
          <w:sz w:val="20"/>
          <w:highlight w:val="lightGray"/>
        </w:rPr>
        <w:t>_____________________</w:t>
      </w:r>
      <w:r w:rsidRPr="00D32C51">
        <w:rPr>
          <w:rFonts w:ascii="Arial" w:hAnsi="Arial" w:cs="Arial"/>
          <w:i/>
          <w:sz w:val="20"/>
          <w:u w:val="single"/>
        </w:rPr>
        <w:t>.</w:t>
      </w:r>
    </w:p>
    <w:p w14:paraId="0FD344D9" w14:textId="67755846" w:rsidR="00B0722E" w:rsidRPr="00D32C51" w:rsidRDefault="00B0722E" w:rsidP="00B0722E">
      <w:pPr>
        <w:pStyle w:val="BodyTextIndent"/>
        <w:numPr>
          <w:ilvl w:val="1"/>
          <w:numId w:val="18"/>
        </w:numPr>
        <w:spacing w:after="60"/>
        <w:ind w:left="0" w:firstLine="0"/>
        <w:rPr>
          <w:rFonts w:ascii="Arial" w:hAnsi="Arial" w:cs="Arial"/>
          <w:sz w:val="20"/>
        </w:rPr>
      </w:pPr>
      <w:r w:rsidRPr="00D32C51">
        <w:rPr>
          <w:rFonts w:ascii="Arial" w:hAnsi="Arial" w:cs="Arial"/>
          <w:sz w:val="20"/>
        </w:rPr>
        <w:t xml:space="preserve">Tiekėjo kontaktiniai adresai pranešimams siųsti: adresas </w:t>
      </w:r>
      <w:r w:rsidR="00D05731" w:rsidRPr="00F563DC">
        <w:rPr>
          <w:rFonts w:ascii="Arial" w:hAnsi="Arial" w:cs="Arial"/>
          <w:color w:val="000000"/>
          <w:sz w:val="20"/>
        </w:rPr>
        <w:t>–</w:t>
      </w:r>
      <w:r w:rsidRPr="00D32C51">
        <w:rPr>
          <w:rFonts w:ascii="Arial" w:hAnsi="Arial" w:cs="Arial"/>
          <w:sz w:val="20"/>
        </w:rPr>
        <w:t xml:space="preserve"> </w:t>
      </w:r>
      <w:r w:rsidRPr="00D32C51">
        <w:rPr>
          <w:rFonts w:ascii="Arial" w:hAnsi="Arial" w:cs="Arial"/>
          <w:i/>
          <w:sz w:val="20"/>
          <w:highlight w:val="lightGray"/>
        </w:rPr>
        <w:t>______________________</w:t>
      </w:r>
      <w:r w:rsidRPr="00D32C51">
        <w:rPr>
          <w:rFonts w:ascii="Arial" w:hAnsi="Arial" w:cs="Arial"/>
          <w:sz w:val="20"/>
        </w:rPr>
        <w:t xml:space="preserve">, elektroninis paštas </w:t>
      </w:r>
      <w:r w:rsidR="00D05731" w:rsidRPr="00F563DC">
        <w:rPr>
          <w:rFonts w:ascii="Arial" w:hAnsi="Arial" w:cs="Arial"/>
          <w:color w:val="000000"/>
          <w:sz w:val="20"/>
        </w:rPr>
        <w:t>–</w:t>
      </w:r>
      <w:r w:rsidRPr="00D32C51">
        <w:rPr>
          <w:rFonts w:ascii="Arial" w:hAnsi="Arial" w:cs="Arial"/>
          <w:sz w:val="20"/>
        </w:rPr>
        <w:t xml:space="preserve">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w:t>
      </w:r>
      <w:r w:rsidR="00D05731" w:rsidRPr="00F563DC">
        <w:rPr>
          <w:rFonts w:ascii="Arial" w:hAnsi="Arial" w:cs="Arial"/>
          <w:color w:val="000000"/>
          <w:sz w:val="20"/>
        </w:rPr>
        <w:t>–</w:t>
      </w:r>
      <w:r w:rsidRPr="00D32C51">
        <w:rPr>
          <w:rFonts w:ascii="Arial" w:hAnsi="Arial" w:cs="Arial"/>
          <w:i/>
          <w:sz w:val="20"/>
          <w:u w:val="single"/>
        </w:rPr>
        <w:t xml:space="preserve"> </w:t>
      </w:r>
      <w:r w:rsidRPr="00D32C51">
        <w:rPr>
          <w:rFonts w:ascii="Arial" w:hAnsi="Arial" w:cs="Arial"/>
          <w:i/>
          <w:sz w:val="20"/>
          <w:highlight w:val="lightGray"/>
        </w:rPr>
        <w:t>_____________________</w:t>
      </w:r>
      <w:r w:rsidRPr="00D32C51">
        <w:rPr>
          <w:rFonts w:ascii="Arial" w:hAnsi="Arial" w:cs="Arial"/>
          <w:i/>
          <w:sz w:val="20"/>
          <w:u w:val="single"/>
        </w:rPr>
        <w:t>.</w:t>
      </w:r>
    </w:p>
    <w:p w14:paraId="3704E63D" w14:textId="77777777" w:rsidR="00B0722E" w:rsidRPr="00D32C51" w:rsidRDefault="00B0722E" w:rsidP="00B0722E">
      <w:pPr>
        <w:pStyle w:val="BodyTextIndent"/>
        <w:spacing w:after="60"/>
        <w:ind w:left="1440" w:firstLine="0"/>
        <w:rPr>
          <w:rFonts w:ascii="Arial" w:hAnsi="Arial" w:cs="Arial"/>
          <w:sz w:val="20"/>
        </w:rPr>
      </w:pPr>
    </w:p>
    <w:p w14:paraId="52018ED8" w14:textId="49B75A75" w:rsidR="00B0722E" w:rsidRPr="00D32C51" w:rsidRDefault="00B0722E" w:rsidP="00B0722E">
      <w:pPr>
        <w:pStyle w:val="BodyTextIndent"/>
        <w:numPr>
          <w:ilvl w:val="0"/>
          <w:numId w:val="18"/>
        </w:numPr>
        <w:spacing w:after="60"/>
        <w:jc w:val="center"/>
        <w:rPr>
          <w:rFonts w:ascii="Arial" w:hAnsi="Arial" w:cs="Arial"/>
          <w:b/>
          <w:sz w:val="20"/>
        </w:rPr>
      </w:pPr>
      <w:r w:rsidRPr="00D32C51">
        <w:rPr>
          <w:rFonts w:ascii="Arial" w:hAnsi="Arial" w:cs="Arial"/>
          <w:b/>
          <w:sz w:val="20"/>
        </w:rPr>
        <w:t>KONTAKT</w:t>
      </w:r>
      <w:r w:rsidR="00577D5B" w:rsidRPr="00D32C51">
        <w:rPr>
          <w:rFonts w:ascii="Arial" w:hAnsi="Arial" w:cs="Arial"/>
          <w:b/>
          <w:sz w:val="20"/>
        </w:rPr>
        <w:t>INIAI ASMENYS (Sutarties BD 18.4</w:t>
      </w:r>
      <w:r w:rsidRPr="00D32C51">
        <w:rPr>
          <w:rFonts w:ascii="Arial" w:hAnsi="Arial" w:cs="Arial"/>
          <w:b/>
          <w:sz w:val="20"/>
        </w:rPr>
        <w:t xml:space="preserve"> punktas)</w:t>
      </w:r>
    </w:p>
    <w:p w14:paraId="20D1E8C2" w14:textId="093CF580" w:rsidR="00B0722E" w:rsidRPr="00D32C51" w:rsidRDefault="00B0722E" w:rsidP="00B0722E">
      <w:pPr>
        <w:pStyle w:val="BodyTextIndent"/>
        <w:numPr>
          <w:ilvl w:val="1"/>
          <w:numId w:val="18"/>
        </w:numPr>
        <w:spacing w:after="60"/>
        <w:ind w:left="0" w:firstLine="0"/>
        <w:rPr>
          <w:rFonts w:ascii="Arial" w:hAnsi="Arial" w:cs="Arial"/>
          <w:sz w:val="20"/>
        </w:rPr>
      </w:pPr>
      <w:r w:rsidRPr="00D32C51">
        <w:rPr>
          <w:rFonts w:ascii="Arial" w:hAnsi="Arial" w:cs="Arial"/>
          <w:sz w:val="20"/>
        </w:rPr>
        <w:t xml:space="preserve">Pirkėjo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2FDB30B8" w14:textId="71A1F134" w:rsidR="00B0722E" w:rsidRPr="00D32C51" w:rsidRDefault="00B0722E" w:rsidP="00B0722E">
      <w:pPr>
        <w:pStyle w:val="BodyTextIndent"/>
        <w:numPr>
          <w:ilvl w:val="1"/>
          <w:numId w:val="18"/>
        </w:numPr>
        <w:spacing w:after="60"/>
        <w:ind w:left="0" w:firstLine="0"/>
        <w:rPr>
          <w:rFonts w:ascii="Arial" w:hAnsi="Arial" w:cs="Arial"/>
          <w:sz w:val="20"/>
        </w:rPr>
      </w:pPr>
      <w:r w:rsidRPr="00D32C51">
        <w:rPr>
          <w:rFonts w:ascii="Arial" w:hAnsi="Arial" w:cs="Arial"/>
          <w:sz w:val="20"/>
        </w:rPr>
        <w:t xml:space="preserve">Tiekėjo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06E8DF4F" w14:textId="77777777" w:rsidR="00B0722E" w:rsidRPr="00D32C51" w:rsidRDefault="00B0722E" w:rsidP="00B0722E">
      <w:pPr>
        <w:pStyle w:val="BodyTextIndent"/>
        <w:spacing w:after="60"/>
        <w:ind w:left="7920" w:firstLine="0"/>
        <w:rPr>
          <w:rFonts w:ascii="Arial" w:hAnsi="Arial" w:cs="Arial"/>
          <w:sz w:val="20"/>
        </w:rPr>
      </w:pPr>
    </w:p>
    <w:p w14:paraId="2ECB92B9" w14:textId="77777777" w:rsidR="00B0722E" w:rsidRPr="00D32C51" w:rsidRDefault="00B0722E" w:rsidP="00B0722E">
      <w:pPr>
        <w:pStyle w:val="BodyTextIndent"/>
        <w:spacing w:after="60"/>
        <w:ind w:left="7920" w:firstLine="0"/>
        <w:rPr>
          <w:rFonts w:ascii="Arial" w:hAnsi="Arial" w:cs="Arial"/>
          <w:sz w:val="20"/>
        </w:rPr>
      </w:pPr>
    </w:p>
    <w:p w14:paraId="52C87F73" w14:textId="77777777" w:rsidR="00B0722E" w:rsidRDefault="00B0722E" w:rsidP="00B0722E">
      <w:pPr>
        <w:pStyle w:val="BodyTextIndent"/>
        <w:spacing w:after="60"/>
        <w:ind w:left="7920" w:firstLine="0"/>
        <w:rPr>
          <w:rFonts w:ascii="Arial" w:hAnsi="Arial" w:cs="Arial"/>
          <w:sz w:val="20"/>
        </w:rPr>
      </w:pPr>
    </w:p>
    <w:p w14:paraId="5595027A" w14:textId="77777777" w:rsidR="009127E9" w:rsidRDefault="009127E9" w:rsidP="00B0722E">
      <w:pPr>
        <w:pStyle w:val="BodyTextIndent"/>
        <w:spacing w:after="60"/>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127E9" w:rsidRPr="00D32C51" w14:paraId="3B72C907" w14:textId="77777777" w:rsidTr="00125B5B">
        <w:trPr>
          <w:trHeight w:val="4111"/>
        </w:trPr>
        <w:tc>
          <w:tcPr>
            <w:tcW w:w="4790" w:type="dxa"/>
          </w:tcPr>
          <w:p w14:paraId="24BC98D2" w14:textId="77777777" w:rsidR="009127E9" w:rsidRPr="00D32C51" w:rsidRDefault="009127E9" w:rsidP="00125B5B">
            <w:pPr>
              <w:ind w:left="284"/>
              <w:rPr>
                <w:rFonts w:ascii="Arial" w:hAnsi="Arial" w:cs="Arial"/>
                <w:b/>
              </w:rPr>
            </w:pPr>
            <w:r w:rsidRPr="00D32C51">
              <w:rPr>
                <w:rFonts w:ascii="Arial" w:hAnsi="Arial" w:cs="Arial"/>
                <w:b/>
              </w:rPr>
              <w:t>Tiekėjas</w:t>
            </w:r>
          </w:p>
          <w:p w14:paraId="723F65EF" w14:textId="77777777" w:rsidR="009127E9" w:rsidRPr="00D32C51" w:rsidRDefault="009127E9" w:rsidP="00125B5B">
            <w:pPr>
              <w:ind w:left="284"/>
              <w:rPr>
                <w:rFonts w:ascii="Arial" w:hAnsi="Arial" w:cs="Arial"/>
                <w:b/>
              </w:rPr>
            </w:pPr>
          </w:p>
          <w:p w14:paraId="05368421" w14:textId="77777777" w:rsidR="009127E9" w:rsidRPr="00D32C51" w:rsidRDefault="009127E9" w:rsidP="00125B5B">
            <w:pPr>
              <w:ind w:left="284"/>
              <w:rPr>
                <w:rFonts w:ascii="Arial" w:hAnsi="Arial" w:cs="Arial"/>
                <w:i/>
                <w:highlight w:val="lightGray"/>
              </w:rPr>
            </w:pPr>
            <w:r w:rsidRPr="00D32C51">
              <w:rPr>
                <w:rFonts w:ascii="Arial" w:hAnsi="Arial" w:cs="Arial"/>
                <w:i/>
                <w:highlight w:val="lightGray"/>
              </w:rPr>
              <w:t xml:space="preserve">Pavadinimas </w:t>
            </w:r>
          </w:p>
          <w:p w14:paraId="177794AC" w14:textId="77777777" w:rsidR="009127E9" w:rsidRPr="00D32C51" w:rsidRDefault="009127E9" w:rsidP="00125B5B">
            <w:pPr>
              <w:ind w:left="284"/>
              <w:rPr>
                <w:rFonts w:ascii="Arial" w:hAnsi="Arial" w:cs="Arial"/>
                <w:i/>
                <w:highlight w:val="lightGray"/>
              </w:rPr>
            </w:pPr>
            <w:r w:rsidRPr="00D32C51">
              <w:rPr>
                <w:rFonts w:ascii="Arial" w:hAnsi="Arial" w:cs="Arial"/>
                <w:i/>
                <w:highlight w:val="lightGray"/>
              </w:rPr>
              <w:t xml:space="preserve">Adresas </w:t>
            </w:r>
          </w:p>
          <w:p w14:paraId="618F442D"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Įmonės kodas: </w:t>
            </w:r>
          </w:p>
          <w:p w14:paraId="50376D4E"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PVM kodas:  </w:t>
            </w:r>
          </w:p>
          <w:p w14:paraId="796925F2"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A.s. Nr. </w:t>
            </w:r>
          </w:p>
          <w:p w14:paraId="51E1A23C" w14:textId="77777777" w:rsidR="009127E9" w:rsidRPr="00D32C51" w:rsidRDefault="009127E9" w:rsidP="00125B5B">
            <w:pPr>
              <w:tabs>
                <w:tab w:val="left" w:pos="0"/>
              </w:tabs>
              <w:ind w:left="284"/>
              <w:rPr>
                <w:rFonts w:ascii="Arial" w:hAnsi="Arial" w:cs="Arial"/>
                <w:i/>
                <w:highlight w:val="lightGray"/>
              </w:rPr>
            </w:pPr>
            <w:r w:rsidRPr="00D32C51">
              <w:rPr>
                <w:rFonts w:ascii="Arial" w:hAnsi="Arial" w:cs="Arial"/>
                <w:i/>
                <w:highlight w:val="lightGray"/>
              </w:rPr>
              <w:t xml:space="preserve">Bankas </w:t>
            </w:r>
          </w:p>
          <w:p w14:paraId="5819B23C" w14:textId="77777777" w:rsidR="009127E9" w:rsidRPr="00D32C51" w:rsidRDefault="009127E9" w:rsidP="00125B5B">
            <w:pPr>
              <w:tabs>
                <w:tab w:val="left" w:pos="0"/>
              </w:tabs>
              <w:ind w:left="284"/>
              <w:rPr>
                <w:rFonts w:ascii="Arial" w:hAnsi="Arial" w:cs="Arial"/>
                <w:highlight w:val="lightGray"/>
              </w:rPr>
            </w:pPr>
            <w:r w:rsidRPr="00D32C51">
              <w:rPr>
                <w:rFonts w:ascii="Arial" w:hAnsi="Arial" w:cs="Arial"/>
              </w:rPr>
              <w:t>Banko kodas</w:t>
            </w:r>
            <w:r w:rsidRPr="00D32C51">
              <w:rPr>
                <w:rFonts w:ascii="Arial" w:hAnsi="Arial" w:cs="Arial"/>
                <w:highlight w:val="lightGray"/>
              </w:rPr>
              <w:t xml:space="preserve"> </w:t>
            </w:r>
          </w:p>
          <w:p w14:paraId="6CD78ADA"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Tel. Nr.: </w:t>
            </w:r>
          </w:p>
          <w:p w14:paraId="23F6ABFB"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Faksas: </w:t>
            </w:r>
          </w:p>
          <w:p w14:paraId="49308D7B" w14:textId="77777777" w:rsidR="009127E9" w:rsidRPr="00D32C51" w:rsidRDefault="009127E9" w:rsidP="00125B5B">
            <w:pPr>
              <w:tabs>
                <w:tab w:val="left" w:pos="0"/>
              </w:tabs>
              <w:rPr>
                <w:rFonts w:ascii="Arial" w:hAnsi="Arial" w:cs="Arial"/>
                <w:iCs/>
              </w:rPr>
            </w:pPr>
          </w:p>
          <w:p w14:paraId="66B08498" w14:textId="77777777" w:rsidR="009127E9" w:rsidRPr="00D32C51" w:rsidRDefault="009127E9" w:rsidP="00125B5B">
            <w:pPr>
              <w:tabs>
                <w:tab w:val="left" w:pos="0"/>
              </w:tabs>
              <w:ind w:left="284"/>
              <w:rPr>
                <w:rFonts w:ascii="Arial" w:hAnsi="Arial" w:cs="Arial"/>
                <w:iCs/>
              </w:rPr>
            </w:pPr>
          </w:p>
          <w:p w14:paraId="1CDB9E0D" w14:textId="77777777" w:rsidR="009127E9" w:rsidRPr="00EF7073" w:rsidRDefault="009127E9" w:rsidP="00125B5B">
            <w:pPr>
              <w:tabs>
                <w:tab w:val="left" w:pos="0"/>
                <w:tab w:val="left" w:pos="630"/>
              </w:tabs>
              <w:ind w:left="34"/>
              <w:rPr>
                <w:rFonts w:ascii="Arial" w:hAnsi="Arial" w:cs="Arial"/>
                <w:i/>
              </w:rPr>
            </w:pPr>
            <w:r w:rsidRPr="00EF7073">
              <w:rPr>
                <w:rFonts w:ascii="Arial" w:hAnsi="Arial" w:cs="Arial"/>
                <w:i/>
              </w:rPr>
              <w:t>_____________________________________</w:t>
            </w:r>
          </w:p>
          <w:p w14:paraId="304B229A" w14:textId="77777777" w:rsidR="009127E9" w:rsidRPr="00EF7073" w:rsidRDefault="009127E9" w:rsidP="00125B5B">
            <w:pPr>
              <w:tabs>
                <w:tab w:val="left" w:pos="0"/>
                <w:tab w:val="left" w:pos="630"/>
              </w:tabs>
              <w:rPr>
                <w:rFonts w:ascii="Arial" w:hAnsi="Arial" w:cs="Arial"/>
                <w:i/>
              </w:rPr>
            </w:pPr>
            <w:r w:rsidRPr="00EF7073">
              <w:rPr>
                <w:rFonts w:ascii="Arial" w:hAnsi="Arial" w:cs="Arial"/>
                <w:i/>
              </w:rPr>
              <w:t>(pareigos, vardas, pavardė, parašas)</w:t>
            </w:r>
          </w:p>
          <w:p w14:paraId="4D7B4B88" w14:textId="77777777" w:rsidR="009127E9" w:rsidRPr="00EF7073" w:rsidRDefault="009127E9" w:rsidP="00125B5B">
            <w:pPr>
              <w:tabs>
                <w:tab w:val="left" w:pos="0"/>
              </w:tabs>
              <w:ind w:left="34"/>
              <w:rPr>
                <w:rFonts w:ascii="Arial" w:hAnsi="Arial" w:cs="Arial"/>
                <w:i/>
              </w:rPr>
            </w:pPr>
            <w:r w:rsidRPr="00EF7073">
              <w:rPr>
                <w:rFonts w:ascii="Arial" w:hAnsi="Arial" w:cs="Arial"/>
                <w:i/>
              </w:rPr>
              <w:t>_____________________________________</w:t>
            </w:r>
          </w:p>
          <w:p w14:paraId="0E0D753A" w14:textId="77777777" w:rsidR="009127E9" w:rsidRPr="00EF7073" w:rsidRDefault="009127E9" w:rsidP="00125B5B">
            <w:pPr>
              <w:tabs>
                <w:tab w:val="left" w:pos="0"/>
                <w:tab w:val="left" w:pos="630"/>
              </w:tabs>
              <w:rPr>
                <w:rFonts w:ascii="Arial" w:hAnsi="Arial" w:cs="Arial"/>
                <w:i/>
              </w:rPr>
            </w:pPr>
            <w:r w:rsidRPr="00EF7073">
              <w:rPr>
                <w:rFonts w:ascii="Arial" w:hAnsi="Arial" w:cs="Arial"/>
                <w:i/>
              </w:rPr>
              <w:t>(Sutarties pasirašymo data)</w:t>
            </w:r>
          </w:p>
          <w:p w14:paraId="3556FD39" w14:textId="77777777" w:rsidR="009127E9" w:rsidRPr="00D05731" w:rsidRDefault="009127E9" w:rsidP="00125B5B">
            <w:pPr>
              <w:tabs>
                <w:tab w:val="left" w:pos="1100"/>
              </w:tabs>
              <w:rPr>
                <w:rFonts w:ascii="Arial" w:hAnsi="Arial" w:cs="Arial"/>
              </w:rPr>
            </w:pPr>
          </w:p>
        </w:tc>
        <w:tc>
          <w:tcPr>
            <w:tcW w:w="4790" w:type="dxa"/>
          </w:tcPr>
          <w:p w14:paraId="653D54AA" w14:textId="77777777" w:rsidR="009127E9" w:rsidRPr="00D32C51" w:rsidRDefault="009127E9" w:rsidP="00125B5B">
            <w:pPr>
              <w:pStyle w:val="EndnoteText"/>
              <w:ind w:left="194" w:firstLine="0"/>
              <w:jc w:val="left"/>
              <w:rPr>
                <w:rFonts w:ascii="Arial" w:hAnsi="Arial" w:cs="Arial"/>
                <w:b/>
              </w:rPr>
            </w:pPr>
            <w:r w:rsidRPr="00D32C51">
              <w:rPr>
                <w:rFonts w:ascii="Arial" w:hAnsi="Arial" w:cs="Arial"/>
                <w:b/>
              </w:rPr>
              <w:t>Pirkėjas</w:t>
            </w:r>
          </w:p>
          <w:p w14:paraId="7CE5D93E" w14:textId="77777777" w:rsidR="009127E9" w:rsidRPr="00D32C51" w:rsidRDefault="009127E9" w:rsidP="00125B5B">
            <w:pPr>
              <w:pStyle w:val="EndnoteText"/>
              <w:ind w:left="194" w:firstLine="0"/>
              <w:jc w:val="left"/>
              <w:rPr>
                <w:rFonts w:ascii="Arial" w:hAnsi="Arial" w:cs="Arial"/>
                <w:b/>
              </w:rPr>
            </w:pPr>
          </w:p>
          <w:p w14:paraId="18CC1769" w14:textId="77777777" w:rsidR="009127E9" w:rsidRPr="00D32C51" w:rsidRDefault="009127E9" w:rsidP="00125B5B">
            <w:pPr>
              <w:ind w:left="284"/>
              <w:rPr>
                <w:rFonts w:ascii="Arial" w:hAnsi="Arial" w:cs="Arial"/>
                <w:i/>
                <w:highlight w:val="lightGray"/>
              </w:rPr>
            </w:pPr>
            <w:r w:rsidRPr="00D32C51">
              <w:rPr>
                <w:rFonts w:ascii="Arial" w:hAnsi="Arial" w:cs="Arial"/>
                <w:i/>
                <w:highlight w:val="lightGray"/>
              </w:rPr>
              <w:t xml:space="preserve">Pavadinimas </w:t>
            </w:r>
          </w:p>
          <w:p w14:paraId="68AAE298" w14:textId="77777777" w:rsidR="009127E9" w:rsidRPr="00D32C51" w:rsidRDefault="009127E9" w:rsidP="00125B5B">
            <w:pPr>
              <w:ind w:left="284"/>
              <w:rPr>
                <w:rFonts w:ascii="Arial" w:hAnsi="Arial" w:cs="Arial"/>
                <w:i/>
                <w:highlight w:val="lightGray"/>
              </w:rPr>
            </w:pPr>
            <w:r w:rsidRPr="00D32C51">
              <w:rPr>
                <w:rFonts w:ascii="Arial" w:hAnsi="Arial" w:cs="Arial"/>
                <w:i/>
                <w:highlight w:val="lightGray"/>
              </w:rPr>
              <w:t xml:space="preserve">Adresas </w:t>
            </w:r>
          </w:p>
          <w:p w14:paraId="7EC3DE0C"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Įmonės kodas: </w:t>
            </w:r>
          </w:p>
          <w:p w14:paraId="3B2A63BA"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PVM kodas:  </w:t>
            </w:r>
          </w:p>
          <w:p w14:paraId="6440A9AA"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A.s. Nr. </w:t>
            </w:r>
          </w:p>
          <w:p w14:paraId="1FB9C975" w14:textId="77777777" w:rsidR="009127E9" w:rsidRPr="00D32C51" w:rsidRDefault="009127E9" w:rsidP="00125B5B">
            <w:pPr>
              <w:tabs>
                <w:tab w:val="left" w:pos="0"/>
              </w:tabs>
              <w:ind w:left="284"/>
              <w:rPr>
                <w:rFonts w:ascii="Arial" w:hAnsi="Arial" w:cs="Arial"/>
                <w:i/>
                <w:highlight w:val="lightGray"/>
              </w:rPr>
            </w:pPr>
            <w:r w:rsidRPr="00D32C51">
              <w:rPr>
                <w:rFonts w:ascii="Arial" w:hAnsi="Arial" w:cs="Arial"/>
                <w:i/>
                <w:highlight w:val="lightGray"/>
              </w:rPr>
              <w:t xml:space="preserve">Bankas </w:t>
            </w:r>
          </w:p>
          <w:p w14:paraId="35725A28" w14:textId="77777777" w:rsidR="009127E9" w:rsidRPr="00D32C51" w:rsidRDefault="009127E9" w:rsidP="00125B5B">
            <w:pPr>
              <w:tabs>
                <w:tab w:val="left" w:pos="0"/>
              </w:tabs>
              <w:ind w:left="284"/>
              <w:rPr>
                <w:rFonts w:ascii="Arial" w:hAnsi="Arial" w:cs="Arial"/>
                <w:highlight w:val="lightGray"/>
              </w:rPr>
            </w:pPr>
            <w:r w:rsidRPr="00D32C51">
              <w:rPr>
                <w:rFonts w:ascii="Arial" w:hAnsi="Arial" w:cs="Arial"/>
              </w:rPr>
              <w:t>Banko kodas</w:t>
            </w:r>
            <w:r w:rsidRPr="00D32C51">
              <w:rPr>
                <w:rFonts w:ascii="Arial" w:hAnsi="Arial" w:cs="Arial"/>
                <w:highlight w:val="lightGray"/>
              </w:rPr>
              <w:t xml:space="preserve"> </w:t>
            </w:r>
          </w:p>
          <w:p w14:paraId="7EF98366"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Tel. Nr.: </w:t>
            </w:r>
          </w:p>
          <w:p w14:paraId="4532DC36" w14:textId="77777777" w:rsidR="009127E9" w:rsidRPr="00D32C51" w:rsidRDefault="009127E9" w:rsidP="00125B5B">
            <w:pPr>
              <w:tabs>
                <w:tab w:val="left" w:pos="0"/>
              </w:tabs>
              <w:ind w:left="284"/>
              <w:rPr>
                <w:rFonts w:ascii="Arial" w:hAnsi="Arial" w:cs="Arial"/>
              </w:rPr>
            </w:pPr>
            <w:r w:rsidRPr="00D32C51">
              <w:rPr>
                <w:rFonts w:ascii="Arial" w:hAnsi="Arial" w:cs="Arial"/>
              </w:rPr>
              <w:t xml:space="preserve">Faksas: </w:t>
            </w:r>
          </w:p>
          <w:p w14:paraId="4B36DCB5" w14:textId="77777777" w:rsidR="009127E9" w:rsidRPr="00D32C51" w:rsidRDefault="009127E9" w:rsidP="00125B5B">
            <w:pPr>
              <w:tabs>
                <w:tab w:val="left" w:pos="0"/>
                <w:tab w:val="left" w:pos="630"/>
              </w:tabs>
              <w:ind w:left="194"/>
              <w:rPr>
                <w:rFonts w:ascii="Arial" w:hAnsi="Arial" w:cs="Arial"/>
                <w:iCs/>
              </w:rPr>
            </w:pPr>
          </w:p>
          <w:p w14:paraId="12BDE479" w14:textId="77777777" w:rsidR="009127E9" w:rsidRPr="00D32C51" w:rsidRDefault="009127E9" w:rsidP="00125B5B">
            <w:pPr>
              <w:tabs>
                <w:tab w:val="left" w:pos="0"/>
                <w:tab w:val="left" w:pos="630"/>
              </w:tabs>
              <w:ind w:left="194"/>
              <w:rPr>
                <w:rFonts w:ascii="Arial" w:hAnsi="Arial" w:cs="Arial"/>
                <w:iCs/>
              </w:rPr>
            </w:pPr>
          </w:p>
          <w:p w14:paraId="19F2ABD5" w14:textId="77777777" w:rsidR="009127E9" w:rsidRPr="00EF7073" w:rsidRDefault="009127E9" w:rsidP="00125B5B">
            <w:pPr>
              <w:tabs>
                <w:tab w:val="left" w:pos="0"/>
                <w:tab w:val="left" w:pos="630"/>
              </w:tabs>
              <w:ind w:left="64"/>
              <w:rPr>
                <w:rFonts w:ascii="Arial" w:hAnsi="Arial" w:cs="Arial"/>
                <w:i/>
              </w:rPr>
            </w:pPr>
            <w:r w:rsidRPr="00EF7073">
              <w:rPr>
                <w:rFonts w:ascii="Arial" w:hAnsi="Arial" w:cs="Arial"/>
                <w:i/>
              </w:rPr>
              <w:t>_____________________________________</w:t>
            </w:r>
          </w:p>
          <w:p w14:paraId="0DB6D4DC" w14:textId="77777777" w:rsidR="009127E9" w:rsidRPr="00EF7073" w:rsidRDefault="009127E9" w:rsidP="00125B5B">
            <w:pPr>
              <w:tabs>
                <w:tab w:val="left" w:pos="630"/>
              </w:tabs>
              <w:ind w:left="64"/>
              <w:rPr>
                <w:rFonts w:ascii="Arial" w:hAnsi="Arial" w:cs="Arial"/>
                <w:i/>
              </w:rPr>
            </w:pPr>
            <w:r w:rsidRPr="00EF7073">
              <w:rPr>
                <w:rFonts w:ascii="Arial" w:hAnsi="Arial" w:cs="Arial"/>
                <w:i/>
              </w:rPr>
              <w:t>(pareigos, vardas, pavardė, parašas)</w:t>
            </w:r>
          </w:p>
          <w:p w14:paraId="3A10C487" w14:textId="77777777" w:rsidR="009127E9" w:rsidRPr="00EF7073" w:rsidRDefault="009127E9" w:rsidP="00125B5B">
            <w:pPr>
              <w:tabs>
                <w:tab w:val="left" w:pos="0"/>
              </w:tabs>
              <w:ind w:left="34"/>
              <w:rPr>
                <w:rFonts w:ascii="Arial" w:hAnsi="Arial" w:cs="Arial"/>
                <w:i/>
              </w:rPr>
            </w:pPr>
            <w:r w:rsidRPr="00EF7073">
              <w:rPr>
                <w:rFonts w:ascii="Arial" w:hAnsi="Arial" w:cs="Arial"/>
                <w:i/>
              </w:rPr>
              <w:t xml:space="preserve"> _____________________________________</w:t>
            </w:r>
          </w:p>
          <w:p w14:paraId="30504942" w14:textId="77777777" w:rsidR="009127E9" w:rsidRPr="00EF7073" w:rsidRDefault="009127E9" w:rsidP="00125B5B">
            <w:pPr>
              <w:tabs>
                <w:tab w:val="left" w:pos="0"/>
                <w:tab w:val="left" w:pos="630"/>
              </w:tabs>
              <w:rPr>
                <w:rFonts w:ascii="Arial" w:hAnsi="Arial" w:cs="Arial"/>
                <w:i/>
              </w:rPr>
            </w:pPr>
            <w:r w:rsidRPr="00EF7073">
              <w:rPr>
                <w:rFonts w:ascii="Arial" w:hAnsi="Arial" w:cs="Arial"/>
                <w:i/>
              </w:rPr>
              <w:t xml:space="preserve"> (Sutarties pasirašymo data)</w:t>
            </w:r>
          </w:p>
          <w:p w14:paraId="13173721" w14:textId="77777777" w:rsidR="009127E9" w:rsidRPr="00D32C51" w:rsidRDefault="009127E9" w:rsidP="00125B5B">
            <w:pPr>
              <w:tabs>
                <w:tab w:val="left" w:pos="0"/>
                <w:tab w:val="left" w:pos="630"/>
              </w:tabs>
              <w:ind w:left="194"/>
              <w:jc w:val="center"/>
              <w:rPr>
                <w:rFonts w:ascii="Arial" w:hAnsi="Arial" w:cs="Arial"/>
              </w:rPr>
            </w:pPr>
          </w:p>
          <w:p w14:paraId="7CAAB1C5" w14:textId="77777777" w:rsidR="009127E9" w:rsidRPr="007A2DFE" w:rsidRDefault="009127E9" w:rsidP="00125B5B">
            <w:pPr>
              <w:tabs>
                <w:tab w:val="left" w:pos="0"/>
                <w:tab w:val="left" w:pos="630"/>
              </w:tabs>
              <w:rPr>
                <w:rFonts w:ascii="Arial" w:hAnsi="Arial" w:cs="Arial"/>
              </w:rPr>
            </w:pPr>
          </w:p>
        </w:tc>
      </w:tr>
    </w:tbl>
    <w:p w14:paraId="508CF363" w14:textId="77777777" w:rsidR="009127E9" w:rsidRDefault="009127E9" w:rsidP="009127E9">
      <w:pPr>
        <w:pStyle w:val="BodyTextIndent"/>
        <w:spacing w:after="60"/>
        <w:ind w:left="7920" w:firstLine="0"/>
        <w:jc w:val="left"/>
        <w:rPr>
          <w:rFonts w:ascii="Arial" w:hAnsi="Arial" w:cs="Arial"/>
          <w:sz w:val="20"/>
        </w:rPr>
      </w:pPr>
    </w:p>
    <w:p w14:paraId="4A61FA7A" w14:textId="77777777" w:rsidR="009127E9" w:rsidRDefault="009127E9" w:rsidP="00B0722E">
      <w:pPr>
        <w:pStyle w:val="BodyTextIndent"/>
        <w:spacing w:after="60"/>
        <w:ind w:left="7920" w:firstLine="0"/>
        <w:rPr>
          <w:rFonts w:ascii="Arial" w:hAnsi="Arial" w:cs="Arial"/>
          <w:sz w:val="20"/>
        </w:rPr>
      </w:pPr>
    </w:p>
    <w:p w14:paraId="2BD2E82C" w14:textId="77777777" w:rsidR="009127E9" w:rsidRDefault="009127E9" w:rsidP="00B0722E">
      <w:pPr>
        <w:pStyle w:val="BodyTextIndent"/>
        <w:spacing w:after="60"/>
        <w:ind w:left="7920" w:firstLine="0"/>
        <w:rPr>
          <w:rFonts w:ascii="Arial" w:hAnsi="Arial" w:cs="Arial"/>
          <w:sz w:val="20"/>
        </w:rPr>
      </w:pPr>
    </w:p>
    <w:p w14:paraId="5521AF42" w14:textId="77777777" w:rsidR="009127E9" w:rsidRDefault="009127E9" w:rsidP="00B0722E">
      <w:pPr>
        <w:pStyle w:val="BodyTextIndent"/>
        <w:spacing w:after="60"/>
        <w:ind w:left="7920" w:firstLine="0"/>
        <w:rPr>
          <w:rFonts w:ascii="Arial" w:hAnsi="Arial" w:cs="Arial"/>
          <w:sz w:val="20"/>
        </w:rPr>
      </w:pPr>
    </w:p>
    <w:p w14:paraId="084D5790" w14:textId="77777777" w:rsidR="009127E9" w:rsidRDefault="009127E9" w:rsidP="00B0722E">
      <w:pPr>
        <w:pStyle w:val="BodyTextIndent"/>
        <w:spacing w:after="60"/>
        <w:ind w:left="7920" w:firstLine="0"/>
        <w:rPr>
          <w:rFonts w:ascii="Arial" w:hAnsi="Arial" w:cs="Arial"/>
          <w:sz w:val="20"/>
        </w:rPr>
      </w:pPr>
    </w:p>
    <w:p w14:paraId="1A24E7F6" w14:textId="77777777" w:rsidR="009127E9" w:rsidRDefault="009127E9" w:rsidP="00B0722E">
      <w:pPr>
        <w:pStyle w:val="BodyTextIndent"/>
        <w:spacing w:after="60"/>
        <w:ind w:left="7920" w:firstLine="0"/>
        <w:rPr>
          <w:rFonts w:ascii="Arial" w:hAnsi="Arial" w:cs="Arial"/>
          <w:sz w:val="20"/>
        </w:rPr>
      </w:pPr>
    </w:p>
    <w:p w14:paraId="14E38822" w14:textId="77777777" w:rsidR="009127E9" w:rsidRDefault="009127E9" w:rsidP="00B0722E">
      <w:pPr>
        <w:pStyle w:val="BodyTextIndent"/>
        <w:spacing w:after="60"/>
        <w:ind w:left="7920" w:firstLine="0"/>
        <w:rPr>
          <w:rFonts w:ascii="Arial" w:hAnsi="Arial" w:cs="Arial"/>
          <w:sz w:val="20"/>
        </w:rPr>
      </w:pPr>
    </w:p>
    <w:p w14:paraId="77EA49EE" w14:textId="77777777" w:rsidR="009127E9" w:rsidRDefault="009127E9" w:rsidP="00B0722E">
      <w:pPr>
        <w:pStyle w:val="BodyTextIndent"/>
        <w:spacing w:after="60"/>
        <w:ind w:left="7920" w:firstLine="0"/>
        <w:rPr>
          <w:rFonts w:ascii="Arial" w:hAnsi="Arial" w:cs="Arial"/>
          <w:sz w:val="20"/>
        </w:rPr>
      </w:pPr>
    </w:p>
    <w:p w14:paraId="72231789" w14:textId="77777777" w:rsidR="009127E9" w:rsidRDefault="009127E9" w:rsidP="00B0722E">
      <w:pPr>
        <w:pStyle w:val="BodyTextIndent"/>
        <w:spacing w:after="60"/>
        <w:ind w:left="7920" w:firstLine="0"/>
        <w:rPr>
          <w:rFonts w:ascii="Arial" w:hAnsi="Arial" w:cs="Arial"/>
          <w:sz w:val="20"/>
        </w:rPr>
      </w:pPr>
    </w:p>
    <w:p w14:paraId="474AC826" w14:textId="77777777" w:rsidR="009127E9" w:rsidRDefault="009127E9" w:rsidP="00B0722E">
      <w:pPr>
        <w:pStyle w:val="BodyTextIndent"/>
        <w:spacing w:after="60"/>
        <w:ind w:left="7920" w:firstLine="0"/>
        <w:rPr>
          <w:rFonts w:ascii="Arial" w:hAnsi="Arial" w:cs="Arial"/>
          <w:sz w:val="20"/>
        </w:rPr>
      </w:pPr>
    </w:p>
    <w:p w14:paraId="1AED2A81" w14:textId="77777777" w:rsidR="009127E9" w:rsidRDefault="009127E9" w:rsidP="00B0722E">
      <w:pPr>
        <w:pStyle w:val="BodyTextIndent"/>
        <w:spacing w:after="60"/>
        <w:ind w:left="7920" w:firstLine="0"/>
        <w:rPr>
          <w:rFonts w:ascii="Arial" w:hAnsi="Arial" w:cs="Arial"/>
          <w:sz w:val="20"/>
        </w:rPr>
      </w:pPr>
    </w:p>
    <w:p w14:paraId="17846265" w14:textId="77777777" w:rsidR="009127E9" w:rsidRDefault="009127E9" w:rsidP="00B0722E">
      <w:pPr>
        <w:pStyle w:val="BodyTextIndent"/>
        <w:spacing w:after="60"/>
        <w:ind w:left="7920" w:firstLine="0"/>
        <w:rPr>
          <w:rFonts w:ascii="Arial" w:hAnsi="Arial" w:cs="Arial"/>
          <w:sz w:val="20"/>
        </w:rPr>
      </w:pPr>
    </w:p>
    <w:p w14:paraId="4CBF73C3" w14:textId="77777777" w:rsidR="009127E9" w:rsidRDefault="009127E9" w:rsidP="00B0722E">
      <w:pPr>
        <w:pStyle w:val="BodyTextIndent"/>
        <w:spacing w:after="60"/>
        <w:ind w:left="7920" w:firstLine="0"/>
        <w:rPr>
          <w:rFonts w:ascii="Arial" w:hAnsi="Arial" w:cs="Arial"/>
          <w:sz w:val="20"/>
        </w:rPr>
      </w:pPr>
    </w:p>
    <w:p w14:paraId="67C8ED15" w14:textId="77777777" w:rsidR="009127E9" w:rsidRDefault="009127E9" w:rsidP="00B0722E">
      <w:pPr>
        <w:pStyle w:val="BodyTextIndent"/>
        <w:spacing w:after="60"/>
        <w:ind w:left="7920" w:firstLine="0"/>
        <w:rPr>
          <w:rFonts w:ascii="Arial" w:hAnsi="Arial" w:cs="Arial"/>
          <w:sz w:val="20"/>
        </w:rPr>
      </w:pPr>
    </w:p>
    <w:p w14:paraId="223C3864" w14:textId="77777777" w:rsidR="009127E9" w:rsidRDefault="009127E9" w:rsidP="00B0722E">
      <w:pPr>
        <w:pStyle w:val="BodyTextIndent"/>
        <w:spacing w:after="60"/>
        <w:ind w:left="7920" w:firstLine="0"/>
        <w:rPr>
          <w:rFonts w:ascii="Arial" w:hAnsi="Arial" w:cs="Arial"/>
          <w:sz w:val="20"/>
        </w:rPr>
      </w:pPr>
    </w:p>
    <w:p w14:paraId="7B4C0E2B" w14:textId="0DAEB58E" w:rsidR="009127E9" w:rsidRDefault="009127E9" w:rsidP="00B0722E">
      <w:pPr>
        <w:pStyle w:val="BodyTextIndent"/>
        <w:spacing w:after="60"/>
        <w:ind w:left="7920" w:firstLine="0"/>
        <w:rPr>
          <w:rFonts w:ascii="Arial" w:hAnsi="Arial" w:cs="Arial"/>
          <w:sz w:val="20"/>
        </w:rPr>
      </w:pPr>
      <w:r>
        <w:rPr>
          <w:rFonts w:ascii="Arial" w:hAnsi="Arial" w:cs="Arial"/>
          <w:sz w:val="20"/>
        </w:rPr>
        <w:t>Priedas Nr. 2</w:t>
      </w:r>
    </w:p>
    <w:p w14:paraId="6D1D82CA" w14:textId="77777777" w:rsidR="009127E9" w:rsidRDefault="009127E9" w:rsidP="009127E9">
      <w:pPr>
        <w:pStyle w:val="BodyTextIndent"/>
        <w:spacing w:after="60"/>
        <w:ind w:firstLine="0"/>
        <w:rPr>
          <w:rFonts w:ascii="Arial" w:hAnsi="Arial" w:cs="Arial"/>
          <w:sz w:val="20"/>
        </w:rPr>
      </w:pPr>
      <w:r>
        <w:rPr>
          <w:rFonts w:ascii="Arial" w:hAnsi="Arial" w:cs="Arial"/>
          <w:sz w:val="20"/>
        </w:rPr>
        <w:t xml:space="preserve">                                                                       </w:t>
      </w:r>
    </w:p>
    <w:p w14:paraId="55C1FA5D" w14:textId="7605CA83" w:rsidR="009127E9" w:rsidRPr="009127E9" w:rsidRDefault="009127E9" w:rsidP="009127E9">
      <w:pPr>
        <w:pStyle w:val="BodyTextIndent"/>
        <w:spacing w:after="60"/>
        <w:ind w:firstLine="0"/>
        <w:rPr>
          <w:rFonts w:ascii="Arial" w:hAnsi="Arial" w:cs="Arial"/>
          <w:b/>
          <w:sz w:val="20"/>
        </w:rPr>
      </w:pPr>
      <w:r>
        <w:rPr>
          <w:rFonts w:ascii="Arial" w:hAnsi="Arial" w:cs="Arial"/>
          <w:sz w:val="20"/>
        </w:rPr>
        <w:t xml:space="preserve">                                                                    </w:t>
      </w:r>
      <w:r w:rsidRPr="009127E9">
        <w:rPr>
          <w:rFonts w:ascii="Arial" w:hAnsi="Arial" w:cs="Arial"/>
          <w:b/>
          <w:sz w:val="20"/>
        </w:rPr>
        <w:t>PREKIŲ KIEKIS IR ĮKAINIS</w:t>
      </w:r>
    </w:p>
    <w:p w14:paraId="0277AE0E" w14:textId="77777777" w:rsidR="009127E9" w:rsidRDefault="009127E9" w:rsidP="00B0722E">
      <w:pPr>
        <w:pStyle w:val="BodyTextIndent"/>
        <w:spacing w:after="60"/>
        <w:ind w:left="7920" w:firstLine="0"/>
        <w:rPr>
          <w:rFonts w:ascii="Arial" w:hAnsi="Arial" w:cs="Arial"/>
          <w:sz w:val="20"/>
        </w:rPr>
      </w:pPr>
    </w:p>
    <w:p w14:paraId="2FC89084" w14:textId="77777777" w:rsidR="009127E9" w:rsidRDefault="009127E9" w:rsidP="00B0722E">
      <w:pPr>
        <w:pStyle w:val="BodyTextIndent"/>
        <w:spacing w:after="60"/>
        <w:ind w:left="7920" w:firstLine="0"/>
        <w:rPr>
          <w:rFonts w:ascii="Arial" w:hAnsi="Arial" w:cs="Arial"/>
          <w:sz w:val="20"/>
        </w:rPr>
      </w:pPr>
    </w:p>
    <w:p w14:paraId="3C5CEC66" w14:textId="77777777" w:rsidR="009127E9" w:rsidRDefault="009127E9" w:rsidP="00B0722E">
      <w:pPr>
        <w:pStyle w:val="BodyTextIndent"/>
        <w:spacing w:after="60"/>
        <w:ind w:left="7920" w:firstLine="0"/>
        <w:rPr>
          <w:rFonts w:ascii="Arial" w:hAnsi="Arial" w:cs="Arial"/>
          <w:sz w:val="20"/>
        </w:rPr>
      </w:pPr>
    </w:p>
    <w:p w14:paraId="53E5D3BA" w14:textId="77777777" w:rsidR="009127E9" w:rsidRDefault="009127E9" w:rsidP="00B0722E">
      <w:pPr>
        <w:pStyle w:val="BodyTextIndent"/>
        <w:spacing w:after="60"/>
        <w:ind w:left="7920" w:firstLine="0"/>
        <w:rPr>
          <w:rFonts w:ascii="Arial" w:hAnsi="Arial" w:cs="Arial"/>
          <w:sz w:val="20"/>
        </w:rPr>
      </w:pPr>
    </w:p>
    <w:p w14:paraId="32F87C22" w14:textId="77777777" w:rsidR="009127E9" w:rsidRDefault="009127E9" w:rsidP="00B0722E">
      <w:pPr>
        <w:pStyle w:val="BodyTextIndent"/>
        <w:spacing w:after="60"/>
        <w:ind w:left="7920" w:firstLine="0"/>
        <w:rPr>
          <w:rFonts w:ascii="Arial" w:hAnsi="Arial" w:cs="Arial"/>
          <w:sz w:val="20"/>
        </w:rPr>
      </w:pPr>
    </w:p>
    <w:p w14:paraId="01BEFDF8" w14:textId="77777777" w:rsidR="009127E9" w:rsidRDefault="009127E9" w:rsidP="00B0722E">
      <w:pPr>
        <w:pStyle w:val="BodyTextIndent"/>
        <w:spacing w:after="60"/>
        <w:ind w:left="7920" w:firstLine="0"/>
        <w:rPr>
          <w:rFonts w:ascii="Arial" w:hAnsi="Arial" w:cs="Arial"/>
          <w:sz w:val="20"/>
        </w:rPr>
      </w:pPr>
    </w:p>
    <w:p w14:paraId="1721CFDD" w14:textId="77777777" w:rsidR="009127E9" w:rsidRDefault="009127E9" w:rsidP="00B0722E">
      <w:pPr>
        <w:pStyle w:val="BodyTextIndent"/>
        <w:spacing w:after="60"/>
        <w:ind w:left="7920" w:firstLine="0"/>
        <w:rPr>
          <w:rFonts w:ascii="Arial" w:hAnsi="Arial" w:cs="Arial"/>
          <w:sz w:val="20"/>
        </w:rPr>
      </w:pPr>
    </w:p>
    <w:p w14:paraId="073010AE" w14:textId="77777777" w:rsidR="009127E9" w:rsidRDefault="009127E9" w:rsidP="00B0722E">
      <w:pPr>
        <w:pStyle w:val="BodyTextIndent"/>
        <w:spacing w:after="60"/>
        <w:ind w:left="7920" w:firstLine="0"/>
        <w:rPr>
          <w:rFonts w:ascii="Arial" w:hAnsi="Arial" w:cs="Arial"/>
          <w:sz w:val="20"/>
        </w:rPr>
      </w:pPr>
    </w:p>
    <w:p w14:paraId="59FCA0F3" w14:textId="77777777" w:rsidR="009127E9" w:rsidRDefault="009127E9" w:rsidP="00B0722E">
      <w:pPr>
        <w:pStyle w:val="BodyTextIndent"/>
        <w:spacing w:after="60"/>
        <w:ind w:left="7920" w:firstLine="0"/>
        <w:rPr>
          <w:rFonts w:ascii="Arial" w:hAnsi="Arial" w:cs="Arial"/>
          <w:sz w:val="20"/>
        </w:rPr>
      </w:pPr>
    </w:p>
    <w:p w14:paraId="4BB77DE4" w14:textId="77777777" w:rsidR="009127E9" w:rsidRDefault="009127E9" w:rsidP="00B0722E">
      <w:pPr>
        <w:pStyle w:val="BodyTextIndent"/>
        <w:spacing w:after="60"/>
        <w:ind w:left="7920" w:firstLine="0"/>
        <w:rPr>
          <w:rFonts w:ascii="Arial" w:hAnsi="Arial" w:cs="Arial"/>
          <w:sz w:val="20"/>
        </w:rPr>
      </w:pPr>
    </w:p>
    <w:p w14:paraId="59657815" w14:textId="77777777" w:rsidR="009127E9" w:rsidRPr="00D32C51" w:rsidRDefault="009127E9" w:rsidP="00B0722E">
      <w:pPr>
        <w:pStyle w:val="BodyTextIndent"/>
        <w:spacing w:after="60"/>
        <w:ind w:left="7920" w:firstLine="0"/>
        <w:rPr>
          <w:rFonts w:ascii="Arial" w:hAnsi="Arial" w:cs="Arial"/>
          <w:sz w:val="20"/>
        </w:rPr>
      </w:pPr>
    </w:p>
    <w:p w14:paraId="68C8ED11" w14:textId="77777777" w:rsidR="00B0722E" w:rsidRPr="00D32C51" w:rsidRDefault="00B0722E" w:rsidP="00B0722E">
      <w:pPr>
        <w:pStyle w:val="BodyTextIndent"/>
        <w:spacing w:after="60"/>
        <w:ind w:left="7920" w:firstLine="0"/>
        <w:rPr>
          <w:rFonts w:ascii="Arial" w:hAnsi="Arial" w:cs="Arial"/>
          <w:sz w:val="20"/>
        </w:rPr>
      </w:pPr>
    </w:p>
    <w:p w14:paraId="7F3BA17A" w14:textId="77777777" w:rsidR="00B0722E" w:rsidRPr="00D32C51" w:rsidRDefault="00B0722E" w:rsidP="00B0722E">
      <w:pPr>
        <w:pStyle w:val="BodyTextIndent"/>
        <w:spacing w:after="60"/>
        <w:ind w:left="7920" w:firstLine="0"/>
        <w:rPr>
          <w:rFonts w:ascii="Arial" w:hAnsi="Arial" w:cs="Arial"/>
          <w:sz w:val="20"/>
        </w:rPr>
      </w:pPr>
    </w:p>
    <w:p w14:paraId="2DAED2A3" w14:textId="77777777" w:rsidR="00B0722E" w:rsidRPr="00D32C51" w:rsidRDefault="00B0722E" w:rsidP="00B0722E">
      <w:pPr>
        <w:pStyle w:val="BodyTextIndent"/>
        <w:spacing w:after="60"/>
        <w:ind w:left="7920" w:firstLine="0"/>
        <w:rPr>
          <w:rFonts w:ascii="Arial" w:hAnsi="Arial" w:cs="Arial"/>
          <w:sz w:val="20"/>
        </w:rPr>
      </w:pPr>
    </w:p>
    <w:p w14:paraId="26D380B9" w14:textId="77777777" w:rsidR="00B0722E" w:rsidRPr="00D32C51" w:rsidRDefault="00B0722E" w:rsidP="00B0722E">
      <w:pPr>
        <w:pStyle w:val="BodyTextIndent"/>
        <w:spacing w:after="60"/>
        <w:ind w:left="7920" w:firstLine="0"/>
        <w:rPr>
          <w:rFonts w:ascii="Arial" w:hAnsi="Arial" w:cs="Arial"/>
          <w:sz w:val="20"/>
        </w:rPr>
      </w:pPr>
    </w:p>
    <w:p w14:paraId="7BE12C5D" w14:textId="41808C8E" w:rsidR="00B0722E" w:rsidRPr="00D32C51" w:rsidRDefault="00B0722E" w:rsidP="00B0722E">
      <w:pPr>
        <w:pStyle w:val="BodyTextIndent"/>
        <w:spacing w:after="60"/>
        <w:ind w:firstLine="0"/>
        <w:rPr>
          <w:rFonts w:ascii="Arial" w:hAnsi="Arial" w:cs="Arial"/>
          <w:sz w:val="20"/>
        </w:rPr>
      </w:pPr>
    </w:p>
    <w:p w14:paraId="597F4159" w14:textId="77777777" w:rsidR="003C1024" w:rsidRPr="00D32C51" w:rsidRDefault="003C1024" w:rsidP="00394D1E">
      <w:pPr>
        <w:pStyle w:val="BodyTextIndent"/>
        <w:spacing w:after="60"/>
        <w:ind w:firstLine="0"/>
        <w:rPr>
          <w:rFonts w:ascii="Arial" w:hAnsi="Arial" w:cs="Arial"/>
          <w:sz w:val="20"/>
        </w:rPr>
      </w:pPr>
    </w:p>
    <w:sectPr w:rsidR="003C1024" w:rsidRPr="00D32C51" w:rsidSect="00AF7DA6">
      <w:headerReference w:type="even" r:id="rId9"/>
      <w:footerReference w:type="default" r:id="rId10"/>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09431" w14:textId="77777777" w:rsidR="00654E0A" w:rsidRDefault="00654E0A">
      <w:r>
        <w:separator/>
      </w:r>
    </w:p>
  </w:endnote>
  <w:endnote w:type="continuationSeparator" w:id="0">
    <w:p w14:paraId="21E51765" w14:textId="77777777" w:rsidR="00654E0A" w:rsidRDefault="00654E0A">
      <w:r>
        <w:continuationSeparator/>
      </w:r>
    </w:p>
  </w:endnote>
  <w:endnote w:type="continuationNotice" w:id="1">
    <w:p w14:paraId="02741AC2" w14:textId="77777777" w:rsidR="00654E0A" w:rsidRDefault="00654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FB5ABE">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91183" w14:textId="77777777" w:rsidR="00654E0A" w:rsidRDefault="00654E0A">
      <w:r>
        <w:separator/>
      </w:r>
    </w:p>
  </w:footnote>
  <w:footnote w:type="continuationSeparator" w:id="0">
    <w:p w14:paraId="5159DA3B" w14:textId="77777777" w:rsidR="00654E0A" w:rsidRDefault="00654E0A">
      <w:r>
        <w:continuationSeparator/>
      </w:r>
    </w:p>
  </w:footnote>
  <w:footnote w:type="continuationNotice" w:id="1">
    <w:p w14:paraId="07F8CC5F" w14:textId="77777777" w:rsidR="00654E0A" w:rsidRDefault="00654E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4"/>
  </w:num>
  <w:num w:numId="8">
    <w:abstractNumId w:val="2"/>
  </w:num>
  <w:num w:numId="9">
    <w:abstractNumId w:val="4"/>
  </w:num>
  <w:num w:numId="10">
    <w:abstractNumId w:val="3"/>
  </w:num>
  <w:num w:numId="11">
    <w:abstractNumId w:val="12"/>
  </w:num>
  <w:num w:numId="12">
    <w:abstractNumId w:val="1"/>
  </w:num>
  <w:num w:numId="13">
    <w:abstractNumId w:val="11"/>
  </w:num>
  <w:num w:numId="14">
    <w:abstractNumId w:val="15"/>
  </w:num>
  <w:num w:numId="15">
    <w:abstractNumId w:val="9"/>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1E9A"/>
    <w:rsid w:val="00012539"/>
    <w:rsid w:val="00012E99"/>
    <w:rsid w:val="00012F62"/>
    <w:rsid w:val="0001465E"/>
    <w:rsid w:val="000149E7"/>
    <w:rsid w:val="00014FED"/>
    <w:rsid w:val="00016EBB"/>
    <w:rsid w:val="00017FAD"/>
    <w:rsid w:val="00020755"/>
    <w:rsid w:val="00022F8A"/>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DDE"/>
    <w:rsid w:val="001105D3"/>
    <w:rsid w:val="0011075E"/>
    <w:rsid w:val="001152C2"/>
    <w:rsid w:val="00120B5E"/>
    <w:rsid w:val="0012475C"/>
    <w:rsid w:val="00124D44"/>
    <w:rsid w:val="001250C4"/>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4106"/>
    <w:rsid w:val="001F4DEF"/>
    <w:rsid w:val="001F59F4"/>
    <w:rsid w:val="001F6768"/>
    <w:rsid w:val="001F74ED"/>
    <w:rsid w:val="00200B53"/>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71BDD"/>
    <w:rsid w:val="00273E31"/>
    <w:rsid w:val="002750A9"/>
    <w:rsid w:val="00276080"/>
    <w:rsid w:val="00281259"/>
    <w:rsid w:val="002828EE"/>
    <w:rsid w:val="00284A3E"/>
    <w:rsid w:val="00285826"/>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14B5"/>
    <w:rsid w:val="002D1F8E"/>
    <w:rsid w:val="002D2FEE"/>
    <w:rsid w:val="002D3852"/>
    <w:rsid w:val="002D39EC"/>
    <w:rsid w:val="002D4E56"/>
    <w:rsid w:val="002D57AE"/>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4CD0"/>
    <w:rsid w:val="00345F47"/>
    <w:rsid w:val="00346B78"/>
    <w:rsid w:val="00346DD2"/>
    <w:rsid w:val="0034738A"/>
    <w:rsid w:val="00347D79"/>
    <w:rsid w:val="00347EAE"/>
    <w:rsid w:val="00352452"/>
    <w:rsid w:val="0035370A"/>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6CFC"/>
    <w:rsid w:val="0038714A"/>
    <w:rsid w:val="00387225"/>
    <w:rsid w:val="00393435"/>
    <w:rsid w:val="00393973"/>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61D1"/>
    <w:rsid w:val="003D7CF5"/>
    <w:rsid w:val="003E0B9C"/>
    <w:rsid w:val="003E1BE2"/>
    <w:rsid w:val="003E44F5"/>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4203"/>
    <w:rsid w:val="004255F0"/>
    <w:rsid w:val="00425F64"/>
    <w:rsid w:val="004264BD"/>
    <w:rsid w:val="0042650E"/>
    <w:rsid w:val="00427464"/>
    <w:rsid w:val="00427C4C"/>
    <w:rsid w:val="00430C7C"/>
    <w:rsid w:val="00431E29"/>
    <w:rsid w:val="00431EAC"/>
    <w:rsid w:val="0043247E"/>
    <w:rsid w:val="00433CA2"/>
    <w:rsid w:val="004342FC"/>
    <w:rsid w:val="00434D81"/>
    <w:rsid w:val="004366D5"/>
    <w:rsid w:val="004376E7"/>
    <w:rsid w:val="00437998"/>
    <w:rsid w:val="00437AF2"/>
    <w:rsid w:val="00444B37"/>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77D5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708D"/>
    <w:rsid w:val="005C7098"/>
    <w:rsid w:val="005C74EB"/>
    <w:rsid w:val="005D08B9"/>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36B2"/>
    <w:rsid w:val="00643F8D"/>
    <w:rsid w:val="00643FDB"/>
    <w:rsid w:val="006459C1"/>
    <w:rsid w:val="006459CD"/>
    <w:rsid w:val="00646AE9"/>
    <w:rsid w:val="00650411"/>
    <w:rsid w:val="006506C3"/>
    <w:rsid w:val="0065211B"/>
    <w:rsid w:val="00653F30"/>
    <w:rsid w:val="006549BB"/>
    <w:rsid w:val="00654E0A"/>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565F"/>
    <w:rsid w:val="00676EF8"/>
    <w:rsid w:val="0067740B"/>
    <w:rsid w:val="00680BA5"/>
    <w:rsid w:val="006814ED"/>
    <w:rsid w:val="0068194B"/>
    <w:rsid w:val="00682620"/>
    <w:rsid w:val="00683A7B"/>
    <w:rsid w:val="006850CD"/>
    <w:rsid w:val="00685992"/>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BBD"/>
    <w:rsid w:val="006D51E3"/>
    <w:rsid w:val="006D55E5"/>
    <w:rsid w:val="006D5A7E"/>
    <w:rsid w:val="006E1AB5"/>
    <w:rsid w:val="006E36FE"/>
    <w:rsid w:val="006E5F6E"/>
    <w:rsid w:val="006E6CD5"/>
    <w:rsid w:val="006E7CE3"/>
    <w:rsid w:val="006F0223"/>
    <w:rsid w:val="006F084A"/>
    <w:rsid w:val="006F1B9B"/>
    <w:rsid w:val="006F2449"/>
    <w:rsid w:val="006F26BF"/>
    <w:rsid w:val="006F325F"/>
    <w:rsid w:val="006F4129"/>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76732"/>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0ED3"/>
    <w:rsid w:val="00843343"/>
    <w:rsid w:val="0084382C"/>
    <w:rsid w:val="0084454F"/>
    <w:rsid w:val="008445C2"/>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9DE"/>
    <w:rsid w:val="00873532"/>
    <w:rsid w:val="00873DED"/>
    <w:rsid w:val="00874777"/>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420B"/>
    <w:rsid w:val="00894F1D"/>
    <w:rsid w:val="008951B3"/>
    <w:rsid w:val="008954F6"/>
    <w:rsid w:val="008A0A4C"/>
    <w:rsid w:val="008A336F"/>
    <w:rsid w:val="008A45A6"/>
    <w:rsid w:val="008A5901"/>
    <w:rsid w:val="008A5C2C"/>
    <w:rsid w:val="008A5CF4"/>
    <w:rsid w:val="008A65DE"/>
    <w:rsid w:val="008B0B0A"/>
    <w:rsid w:val="008B10C9"/>
    <w:rsid w:val="008B12FE"/>
    <w:rsid w:val="008B3389"/>
    <w:rsid w:val="008B3885"/>
    <w:rsid w:val="008B3F12"/>
    <w:rsid w:val="008B436B"/>
    <w:rsid w:val="008B5FF2"/>
    <w:rsid w:val="008B6AFF"/>
    <w:rsid w:val="008B7F9E"/>
    <w:rsid w:val="008C02BE"/>
    <w:rsid w:val="008C062F"/>
    <w:rsid w:val="008C0CBF"/>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1015"/>
    <w:rsid w:val="00902AB0"/>
    <w:rsid w:val="00902F21"/>
    <w:rsid w:val="00903931"/>
    <w:rsid w:val="00910971"/>
    <w:rsid w:val="009127E9"/>
    <w:rsid w:val="00914291"/>
    <w:rsid w:val="0091449E"/>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46C2"/>
    <w:rsid w:val="009C4DE4"/>
    <w:rsid w:val="009C576B"/>
    <w:rsid w:val="009D0093"/>
    <w:rsid w:val="009D00E1"/>
    <w:rsid w:val="009D0447"/>
    <w:rsid w:val="009D1F15"/>
    <w:rsid w:val="009D2337"/>
    <w:rsid w:val="009D2591"/>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E30"/>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7C7"/>
    <w:rsid w:val="00A94815"/>
    <w:rsid w:val="00A96FE3"/>
    <w:rsid w:val="00AA046B"/>
    <w:rsid w:val="00AA1A3F"/>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248D"/>
    <w:rsid w:val="00B824C3"/>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4E1"/>
    <w:rsid w:val="00BA6E66"/>
    <w:rsid w:val="00BA71F1"/>
    <w:rsid w:val="00BA7C79"/>
    <w:rsid w:val="00BB16C3"/>
    <w:rsid w:val="00BB24A6"/>
    <w:rsid w:val="00BB3B85"/>
    <w:rsid w:val="00BB40CB"/>
    <w:rsid w:val="00BB450B"/>
    <w:rsid w:val="00BB5056"/>
    <w:rsid w:val="00BC14CB"/>
    <w:rsid w:val="00BC1CEE"/>
    <w:rsid w:val="00BC23D4"/>
    <w:rsid w:val="00BC39D3"/>
    <w:rsid w:val="00BC3FB9"/>
    <w:rsid w:val="00BC548F"/>
    <w:rsid w:val="00BC5ACD"/>
    <w:rsid w:val="00BC5C00"/>
    <w:rsid w:val="00BC6522"/>
    <w:rsid w:val="00BD0140"/>
    <w:rsid w:val="00BD0E91"/>
    <w:rsid w:val="00BD2007"/>
    <w:rsid w:val="00BD2D2C"/>
    <w:rsid w:val="00BD3EA8"/>
    <w:rsid w:val="00BD46FB"/>
    <w:rsid w:val="00BD5DBC"/>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40440"/>
    <w:rsid w:val="00C40B0C"/>
    <w:rsid w:val="00C41EDC"/>
    <w:rsid w:val="00C44DFB"/>
    <w:rsid w:val="00C45E61"/>
    <w:rsid w:val="00C507E3"/>
    <w:rsid w:val="00C51828"/>
    <w:rsid w:val="00C5432C"/>
    <w:rsid w:val="00C548F5"/>
    <w:rsid w:val="00C5598A"/>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CF76FB"/>
    <w:rsid w:val="00D019E0"/>
    <w:rsid w:val="00D02072"/>
    <w:rsid w:val="00D02CCD"/>
    <w:rsid w:val="00D040A2"/>
    <w:rsid w:val="00D0449F"/>
    <w:rsid w:val="00D047E4"/>
    <w:rsid w:val="00D04BDE"/>
    <w:rsid w:val="00D05731"/>
    <w:rsid w:val="00D05961"/>
    <w:rsid w:val="00D064C2"/>
    <w:rsid w:val="00D06E77"/>
    <w:rsid w:val="00D128C0"/>
    <w:rsid w:val="00D130BF"/>
    <w:rsid w:val="00D14B05"/>
    <w:rsid w:val="00D166FE"/>
    <w:rsid w:val="00D167B4"/>
    <w:rsid w:val="00D176F7"/>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5650A"/>
    <w:rsid w:val="00D6044D"/>
    <w:rsid w:val="00D60A5B"/>
    <w:rsid w:val="00D61131"/>
    <w:rsid w:val="00D61233"/>
    <w:rsid w:val="00D6385E"/>
    <w:rsid w:val="00D64981"/>
    <w:rsid w:val="00D653B9"/>
    <w:rsid w:val="00D66F63"/>
    <w:rsid w:val="00D672D8"/>
    <w:rsid w:val="00D715E5"/>
    <w:rsid w:val="00D74497"/>
    <w:rsid w:val="00D74C5D"/>
    <w:rsid w:val="00D74CED"/>
    <w:rsid w:val="00D75367"/>
    <w:rsid w:val="00D767BA"/>
    <w:rsid w:val="00D81DF8"/>
    <w:rsid w:val="00D86044"/>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6B3E"/>
    <w:rsid w:val="00E76C36"/>
    <w:rsid w:val="00E81296"/>
    <w:rsid w:val="00E83344"/>
    <w:rsid w:val="00E85BA2"/>
    <w:rsid w:val="00E8789C"/>
    <w:rsid w:val="00E87D54"/>
    <w:rsid w:val="00E91274"/>
    <w:rsid w:val="00E927D5"/>
    <w:rsid w:val="00E958E6"/>
    <w:rsid w:val="00E959FF"/>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783D"/>
    <w:rsid w:val="00F416E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5ABE"/>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24D7-9DC2-48D6-AB2B-791E14D2B71F}">
  <ds:schemaRefs>
    <ds:schemaRef ds:uri="http://schemas.openxmlformats.org/officeDocument/2006/bibliography"/>
  </ds:schemaRefs>
</ds:datastoreItem>
</file>

<file path=customXml/itemProps2.xml><?xml version="1.0" encoding="utf-8"?>
<ds:datastoreItem xmlns:ds="http://schemas.openxmlformats.org/officeDocument/2006/customXml" ds:itemID="{30D7552D-2C7E-424C-BB2A-C91846D1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4249</Words>
  <Characters>2423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2</cp:revision>
  <cp:lastPrinted>2017-01-23T11:30:00Z</cp:lastPrinted>
  <dcterms:created xsi:type="dcterms:W3CDTF">2017-03-17T11:56:00Z</dcterms:created>
  <dcterms:modified xsi:type="dcterms:W3CDTF">2017-03-17T11:56:00Z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