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A41E48" w14:textId="6EDD9C4D" w:rsidR="00A160EA" w:rsidRDefault="00A160EA" w:rsidP="00B4287F">
      <w:pPr>
        <w:spacing w:line="240" w:lineRule="auto"/>
      </w:pPr>
    </w:p>
    <w:p w14:paraId="369B9C16" w14:textId="78DF356A" w:rsidR="009A0AEA" w:rsidRDefault="00170837" w:rsidP="00F830B3">
      <w:pPr>
        <w:spacing w:line="240" w:lineRule="auto"/>
        <w:jc w:val="center"/>
        <w:rPr>
          <w:b/>
          <w:bCs/>
          <w:sz w:val="36"/>
          <w:szCs w:val="36"/>
          <w:lang w:val="lt-LT"/>
        </w:rPr>
      </w:pPr>
      <w:r>
        <w:rPr>
          <w:b/>
          <w:bCs/>
          <w:sz w:val="36"/>
          <w:szCs w:val="36"/>
          <w:lang w:val="lt-LT"/>
        </w:rPr>
        <w:t>Atsakymai į papildomus klausimus dėl p</w:t>
      </w:r>
      <w:r w:rsidR="00941D34" w:rsidRPr="00941D34">
        <w:rPr>
          <w:b/>
          <w:bCs/>
          <w:sz w:val="36"/>
          <w:szCs w:val="36"/>
          <w:lang w:val="lt-LT"/>
        </w:rPr>
        <w:t>asiūlym</w:t>
      </w:r>
      <w:r w:rsidR="009A0AEA">
        <w:rPr>
          <w:b/>
          <w:bCs/>
          <w:sz w:val="36"/>
          <w:szCs w:val="36"/>
          <w:lang w:val="lt-LT"/>
        </w:rPr>
        <w:t>o atitikimo</w:t>
      </w:r>
      <w:r w:rsidR="00941D34" w:rsidRPr="00941D34">
        <w:rPr>
          <w:b/>
          <w:bCs/>
          <w:sz w:val="36"/>
          <w:szCs w:val="36"/>
          <w:lang w:val="lt-LT"/>
        </w:rPr>
        <w:t xml:space="preserve"> technin</w:t>
      </w:r>
      <w:r w:rsidR="009A0AEA">
        <w:rPr>
          <w:b/>
          <w:bCs/>
          <w:sz w:val="36"/>
          <w:szCs w:val="36"/>
          <w:lang w:val="lt-LT"/>
        </w:rPr>
        <w:t>ei specifikacijai</w:t>
      </w:r>
    </w:p>
    <w:p w14:paraId="76EFE50A" w14:textId="6C329C61" w:rsidR="00941D34" w:rsidRDefault="00941D34" w:rsidP="00B4287F">
      <w:pPr>
        <w:spacing w:line="240" w:lineRule="auto"/>
      </w:pPr>
    </w:p>
    <w:p w14:paraId="2B077BDF" w14:textId="50DFD269" w:rsidR="00DE77EA" w:rsidRPr="00941D34" w:rsidRDefault="00941D34" w:rsidP="00B4287F">
      <w:pPr>
        <w:spacing w:line="240" w:lineRule="auto"/>
        <w:ind w:firstLine="567"/>
        <w:rPr>
          <w:rFonts w:ascii="Verdana" w:hAnsi="Verdana"/>
          <w:b/>
          <w:bCs/>
          <w:noProof/>
          <w:sz w:val="20"/>
        </w:rPr>
      </w:pPr>
      <w:r w:rsidRPr="00B26B97">
        <w:rPr>
          <w:rFonts w:ascii="Verdana" w:hAnsi="Verdana"/>
          <w:b/>
          <w:bCs/>
          <w:noProof/>
          <w:sz w:val="20"/>
        </w:rPr>
        <w:t xml:space="preserve">Dėl </w:t>
      </w:r>
      <w:r w:rsidR="00DE77EA">
        <w:rPr>
          <w:rFonts w:ascii="Verdana" w:hAnsi="Verdana"/>
          <w:b/>
          <w:bCs/>
          <w:noProof/>
          <w:sz w:val="20"/>
        </w:rPr>
        <w:t>3 lentelės 1.</w:t>
      </w:r>
      <w:r w:rsidR="008606A1">
        <w:rPr>
          <w:rFonts w:ascii="Verdana" w:hAnsi="Verdana"/>
          <w:b/>
          <w:bCs/>
          <w:noProof/>
          <w:sz w:val="20"/>
        </w:rPr>
        <w:t>14</w:t>
      </w:r>
      <w:r w:rsidR="00DE77EA">
        <w:rPr>
          <w:rFonts w:ascii="Verdana" w:hAnsi="Verdana"/>
          <w:b/>
          <w:bCs/>
          <w:noProof/>
          <w:sz w:val="20"/>
        </w:rPr>
        <w:t xml:space="preserve"> punkto </w:t>
      </w:r>
      <w:r w:rsidR="00DE77EA" w:rsidRPr="00DE77EA">
        <w:rPr>
          <w:rFonts w:ascii="Verdana" w:hAnsi="Verdana"/>
          <w:b/>
          <w:bCs/>
          <w:noProof/>
          <w:sz w:val="20"/>
        </w:rPr>
        <w:t>stulpelyje „Reikalavimai“ nurodyt</w:t>
      </w:r>
      <w:r w:rsidR="00DE77EA">
        <w:rPr>
          <w:rFonts w:ascii="Verdana" w:hAnsi="Verdana"/>
          <w:b/>
          <w:bCs/>
          <w:noProof/>
          <w:sz w:val="20"/>
        </w:rPr>
        <w:t>o</w:t>
      </w:r>
      <w:r w:rsidR="00DE77EA" w:rsidRPr="00DE77EA">
        <w:rPr>
          <w:rFonts w:ascii="Verdana" w:hAnsi="Verdana"/>
          <w:b/>
          <w:bCs/>
          <w:noProof/>
          <w:sz w:val="20"/>
        </w:rPr>
        <w:t xml:space="preserve"> reikalavim</w:t>
      </w:r>
      <w:r w:rsidR="00DE77EA">
        <w:rPr>
          <w:rFonts w:ascii="Verdana" w:hAnsi="Verdana"/>
          <w:b/>
          <w:bCs/>
          <w:noProof/>
          <w:sz w:val="20"/>
        </w:rPr>
        <w:t>o</w:t>
      </w:r>
      <w:r w:rsidR="00DE77EA" w:rsidRPr="00DE77EA">
        <w:rPr>
          <w:rFonts w:ascii="Verdana" w:hAnsi="Verdana"/>
          <w:b/>
          <w:bCs/>
          <w:noProof/>
          <w:sz w:val="20"/>
        </w:rPr>
        <w:t xml:space="preserve"> </w:t>
      </w:r>
      <w:r w:rsidR="008606A1">
        <w:rPr>
          <w:rFonts w:ascii="Verdana" w:hAnsi="Verdana"/>
          <w:b/>
          <w:bCs/>
          <w:noProof/>
          <w:sz w:val="20"/>
        </w:rPr>
        <w:t>“</w:t>
      </w:r>
      <w:r w:rsidR="008606A1" w:rsidRPr="008606A1">
        <w:rPr>
          <w:rFonts w:ascii="Verdana" w:hAnsi="Verdana"/>
          <w:b/>
          <w:bCs/>
          <w:noProof/>
          <w:sz w:val="20"/>
        </w:rPr>
        <w:t>maitinimo š</w:t>
      </w:r>
      <w:r w:rsidR="005B6AE8">
        <w:rPr>
          <w:rFonts w:ascii="Verdana" w:hAnsi="Verdana"/>
          <w:b/>
          <w:bCs/>
          <w:noProof/>
          <w:sz w:val="20"/>
        </w:rPr>
        <w:t>al</w:t>
      </w:r>
      <w:r w:rsidR="008606A1" w:rsidRPr="008606A1">
        <w:rPr>
          <w:rFonts w:ascii="Verdana" w:hAnsi="Verdana"/>
          <w:b/>
          <w:bCs/>
          <w:noProof/>
          <w:sz w:val="20"/>
        </w:rPr>
        <w:t>ti</w:t>
      </w:r>
      <w:r w:rsidR="008606A1">
        <w:rPr>
          <w:rFonts w:ascii="Verdana" w:hAnsi="Verdana"/>
          <w:b/>
          <w:bCs/>
          <w:noProof/>
          <w:sz w:val="20"/>
        </w:rPr>
        <w:t>ni</w:t>
      </w:r>
      <w:r w:rsidR="008606A1" w:rsidRPr="008606A1">
        <w:rPr>
          <w:rFonts w:ascii="Verdana" w:hAnsi="Verdana"/>
          <w:b/>
          <w:bCs/>
          <w:noProof/>
          <w:sz w:val="20"/>
        </w:rPr>
        <w:t>o ir valdymo sistemų pilno rezervavimo</w:t>
      </w:r>
      <w:r w:rsidR="008606A1">
        <w:rPr>
          <w:rFonts w:ascii="Verdana" w:hAnsi="Verdana"/>
          <w:b/>
          <w:bCs/>
          <w:noProof/>
          <w:sz w:val="20"/>
        </w:rPr>
        <w:t>”</w:t>
      </w:r>
    </w:p>
    <w:p w14:paraId="09BCB36B" w14:textId="55E4E278" w:rsidR="0016374C" w:rsidRDefault="00DC62EE" w:rsidP="00B4287F">
      <w:pPr>
        <w:pStyle w:val="ListParagraph"/>
        <w:numPr>
          <w:ilvl w:val="0"/>
          <w:numId w:val="2"/>
        </w:numPr>
        <w:spacing w:line="240" w:lineRule="auto"/>
      </w:pPr>
      <w:proofErr w:type="spellStart"/>
      <w:r>
        <w:t>d</w:t>
      </w:r>
      <w:r w:rsidR="0016374C">
        <w:t>alis</w:t>
      </w:r>
      <w:proofErr w:type="spellEnd"/>
    </w:p>
    <w:p w14:paraId="11ED0571" w14:textId="4991A5F6" w:rsidR="007B042C" w:rsidRPr="00B1416C" w:rsidRDefault="0016374C" w:rsidP="00B4287F">
      <w:pPr>
        <w:spacing w:line="240" w:lineRule="auto"/>
      </w:pPr>
      <w:r>
        <w:t xml:space="preserve">Arkona </w:t>
      </w:r>
      <w:proofErr w:type="spellStart"/>
      <w:r>
        <w:t>rėmas</w:t>
      </w:r>
      <w:proofErr w:type="spellEnd"/>
      <w:r>
        <w:t xml:space="preserve"> </w:t>
      </w:r>
      <w:proofErr w:type="spellStart"/>
      <w:r>
        <w:t>pateikiamas</w:t>
      </w:r>
      <w:proofErr w:type="spellEnd"/>
      <w:r>
        <w:t xml:space="preserve"> </w:t>
      </w:r>
      <w:proofErr w:type="spellStart"/>
      <w:r>
        <w:t>su</w:t>
      </w:r>
      <w:proofErr w:type="spellEnd"/>
      <w:r>
        <w:t xml:space="preserve"> </w:t>
      </w:r>
      <w:proofErr w:type="spellStart"/>
      <w:r>
        <w:t>dviem</w:t>
      </w:r>
      <w:proofErr w:type="spellEnd"/>
      <w:r>
        <w:t xml:space="preserve"> </w:t>
      </w:r>
      <w:proofErr w:type="spellStart"/>
      <w:r>
        <w:t>maitinimo</w:t>
      </w:r>
      <w:proofErr w:type="spellEnd"/>
      <w:r>
        <w:t xml:space="preserve"> </w:t>
      </w:r>
      <w:proofErr w:type="spellStart"/>
      <w:r>
        <w:t>šaltiniais</w:t>
      </w:r>
      <w:proofErr w:type="spellEnd"/>
      <w:r>
        <w:t xml:space="preserve">: </w:t>
      </w:r>
      <w:r w:rsidR="007B042C">
        <w:br/>
      </w:r>
      <w:proofErr w:type="spellStart"/>
      <w:r w:rsidR="00CE0A79">
        <w:t>Konkursui</w:t>
      </w:r>
      <w:proofErr w:type="spellEnd"/>
      <w:r w:rsidR="00CE0A79">
        <w:t xml:space="preserve"> </w:t>
      </w:r>
      <w:proofErr w:type="spellStart"/>
      <w:r w:rsidR="00CE0A79">
        <w:t>pateiktos</w:t>
      </w:r>
      <w:proofErr w:type="spellEnd"/>
      <w:r w:rsidR="00CE0A79">
        <w:t xml:space="preserve"> </w:t>
      </w:r>
      <w:proofErr w:type="spellStart"/>
      <w:r>
        <w:t>Techninės</w:t>
      </w:r>
      <w:proofErr w:type="spellEnd"/>
      <w:r>
        <w:t xml:space="preserve"> </w:t>
      </w:r>
      <w:proofErr w:type="spellStart"/>
      <w:r>
        <w:t>specifikacijos</w:t>
      </w:r>
      <w:proofErr w:type="spellEnd"/>
      <w:r>
        <w:t xml:space="preserve"> 2 </w:t>
      </w:r>
      <w:proofErr w:type="spellStart"/>
      <w:r>
        <w:t>lentelė</w:t>
      </w:r>
      <w:proofErr w:type="spellEnd"/>
      <w:r>
        <w:t xml:space="preserve"> p.1.</w:t>
      </w:r>
      <w:r w:rsidR="007B042C">
        <w:br/>
      </w:r>
      <w:proofErr w:type="spellStart"/>
      <w:r w:rsidR="007B042C" w:rsidRPr="008F615C">
        <w:t>BLADErunner</w:t>
      </w:r>
      <w:proofErr w:type="spellEnd"/>
      <w:r w:rsidR="007B042C" w:rsidRPr="008F615C">
        <w:t xml:space="preserve"> Hardware Data Sheet.pdf, p2 </w:t>
      </w:r>
      <w:proofErr w:type="spellStart"/>
      <w:r w:rsidR="007B042C" w:rsidRPr="008F615C">
        <w:t>ir</w:t>
      </w:r>
      <w:proofErr w:type="spellEnd"/>
      <w:r w:rsidR="007B042C" w:rsidRPr="008F615C">
        <w:t xml:space="preserve"> p.6</w:t>
      </w:r>
    </w:p>
    <w:p w14:paraId="79DC352A" w14:textId="516DFD90" w:rsidR="0016374C" w:rsidRDefault="00E05BB1" w:rsidP="00B4287F">
      <w:pPr>
        <w:spacing w:line="240" w:lineRule="auto"/>
      </w:pPr>
      <w:proofErr w:type="spellStart"/>
      <w:r>
        <w:t>Pateikiami</w:t>
      </w:r>
      <w:proofErr w:type="spellEnd"/>
      <w:r>
        <w:t xml:space="preserve"> Pagrindinis </w:t>
      </w:r>
      <w:proofErr w:type="spellStart"/>
      <w:r>
        <w:t>ir</w:t>
      </w:r>
      <w:proofErr w:type="spellEnd"/>
      <w:r>
        <w:t xml:space="preserve"> </w:t>
      </w:r>
      <w:proofErr w:type="spellStart"/>
      <w:r>
        <w:t>Rezervinis</w:t>
      </w:r>
      <w:proofErr w:type="spellEnd"/>
      <w:r>
        <w:t xml:space="preserve"> </w:t>
      </w:r>
      <w:r w:rsidR="0016374C">
        <w:t xml:space="preserve">Arista </w:t>
      </w:r>
      <w:proofErr w:type="spellStart"/>
      <w:r w:rsidR="0016374C">
        <w:t>maršrutizatoriai</w:t>
      </w:r>
      <w:proofErr w:type="spellEnd"/>
      <w:r w:rsidR="0016374C">
        <w:t xml:space="preserve"> </w:t>
      </w:r>
      <w:proofErr w:type="spellStart"/>
      <w:r w:rsidR="0016374C">
        <w:t>yra</w:t>
      </w:r>
      <w:proofErr w:type="spellEnd"/>
      <w:r w:rsidR="0016374C">
        <w:t xml:space="preserve"> </w:t>
      </w:r>
      <w:proofErr w:type="spellStart"/>
      <w:r w:rsidR="0016374C">
        <w:t>su</w:t>
      </w:r>
      <w:proofErr w:type="spellEnd"/>
      <w:r w:rsidR="0016374C">
        <w:t xml:space="preserve"> </w:t>
      </w:r>
      <w:proofErr w:type="spellStart"/>
      <w:r w:rsidR="0016374C">
        <w:t>dveim</w:t>
      </w:r>
      <w:proofErr w:type="spellEnd"/>
      <w:r w:rsidR="0016374C">
        <w:t xml:space="preserve"> </w:t>
      </w:r>
      <w:proofErr w:type="spellStart"/>
      <w:r w:rsidR="0016374C">
        <w:t>maitinimo</w:t>
      </w:r>
      <w:proofErr w:type="spellEnd"/>
      <w:r w:rsidR="0016374C">
        <w:t xml:space="preserve"> </w:t>
      </w:r>
      <w:proofErr w:type="spellStart"/>
      <w:r w:rsidR="0016374C">
        <w:t>šaltiniais</w:t>
      </w:r>
      <w:proofErr w:type="spellEnd"/>
      <w:r>
        <w:t xml:space="preserve"> </w:t>
      </w:r>
      <w:proofErr w:type="spellStart"/>
      <w:r>
        <w:t>kiekvienas</w:t>
      </w:r>
      <w:proofErr w:type="spellEnd"/>
      <w:r w:rsidR="0016374C">
        <w:t>:</w:t>
      </w:r>
      <w:r>
        <w:br/>
      </w:r>
      <w:r w:rsidR="0016374C" w:rsidRPr="008F615C">
        <w:t xml:space="preserve"> </w:t>
      </w:r>
      <w:hyperlink r:id="rId7" w:history="1">
        <w:r w:rsidR="0016374C" w:rsidRPr="008F615C">
          <w:rPr>
            <w:rStyle w:val="Hyperlink"/>
          </w:rPr>
          <w:t>https://www.arista.com/assets/data/pdf/Datasheets/7050X3-Datasheet.pdf</w:t>
        </w:r>
      </w:hyperlink>
      <w:r w:rsidR="0016374C" w:rsidRPr="008F615C">
        <w:t>, p.3</w:t>
      </w:r>
    </w:p>
    <w:p w14:paraId="1620F788" w14:textId="57A311BB" w:rsidR="0016374C" w:rsidRDefault="0016374C" w:rsidP="00B4287F">
      <w:pPr>
        <w:spacing w:line="240" w:lineRule="auto"/>
        <w:ind w:left="720"/>
      </w:pPr>
      <w:r>
        <w:br/>
        <w:t xml:space="preserve">b) </w:t>
      </w:r>
      <w:proofErr w:type="spellStart"/>
      <w:r>
        <w:t>dalis</w:t>
      </w:r>
      <w:proofErr w:type="spellEnd"/>
    </w:p>
    <w:p w14:paraId="0A8A80B0" w14:textId="1F36377C" w:rsidR="00FA7145" w:rsidRDefault="00E05BB1" w:rsidP="00B4287F">
      <w:pPr>
        <w:spacing w:line="240" w:lineRule="auto"/>
      </w:pPr>
      <w:proofErr w:type="spellStart"/>
      <w:r>
        <w:t>Siūlomo</w:t>
      </w:r>
      <w:proofErr w:type="spellEnd"/>
      <w:r>
        <w:t xml:space="preserve"> </w:t>
      </w:r>
      <w:proofErr w:type="spellStart"/>
      <w:r>
        <w:t>k</w:t>
      </w:r>
      <w:r w:rsidR="00747928">
        <w:t>omuta</w:t>
      </w:r>
      <w:r w:rsidR="000E044B">
        <w:t>t</w:t>
      </w:r>
      <w:r w:rsidR="00747928">
        <w:t>oriaus</w:t>
      </w:r>
      <w:proofErr w:type="spellEnd"/>
      <w:r w:rsidR="00FA7145">
        <w:t xml:space="preserve"> </w:t>
      </w:r>
      <w:proofErr w:type="spellStart"/>
      <w:r>
        <w:t>valdymo</w:t>
      </w:r>
      <w:proofErr w:type="spellEnd"/>
      <w:r>
        <w:t xml:space="preserve"> </w:t>
      </w:r>
      <w:proofErr w:type="spellStart"/>
      <w:r>
        <w:t>sistema</w:t>
      </w:r>
      <w:proofErr w:type="spellEnd"/>
      <w:r>
        <w:t xml:space="preserve"> </w:t>
      </w:r>
      <w:proofErr w:type="spellStart"/>
      <w:r>
        <w:t>yra</w:t>
      </w:r>
      <w:proofErr w:type="spellEnd"/>
      <w:r w:rsidR="00747928">
        <w:t xml:space="preserve"> </w:t>
      </w:r>
      <w:proofErr w:type="spellStart"/>
      <w:r w:rsidR="00747928">
        <w:t>aplikacij</w:t>
      </w:r>
      <w:r>
        <w:t>a</w:t>
      </w:r>
      <w:proofErr w:type="spellEnd"/>
      <w:r w:rsidR="00747928">
        <w:t xml:space="preserve"> BLADE//MASTER.</w:t>
      </w:r>
    </w:p>
    <w:p w14:paraId="07D039D4" w14:textId="47DBDC24" w:rsidR="00747928" w:rsidRDefault="00747928" w:rsidP="00B87D97">
      <w:pPr>
        <w:spacing w:after="0" w:line="240" w:lineRule="auto"/>
      </w:pPr>
      <w:proofErr w:type="spellStart"/>
      <w:r>
        <w:t>Aplikacija</w:t>
      </w:r>
      <w:proofErr w:type="spellEnd"/>
      <w:r>
        <w:t xml:space="preserve"> </w:t>
      </w:r>
      <w:proofErr w:type="spellStart"/>
      <w:r w:rsidR="00E05BB1">
        <w:t>gali</w:t>
      </w:r>
      <w:proofErr w:type="spellEnd"/>
      <w:r w:rsidR="00E05BB1">
        <w:t xml:space="preserve"> </w:t>
      </w:r>
      <w:proofErr w:type="spellStart"/>
      <w:proofErr w:type="gramStart"/>
      <w:r w:rsidR="00E05BB1">
        <w:t>veikti</w:t>
      </w:r>
      <w:proofErr w:type="spellEnd"/>
      <w:r w:rsidR="00E05BB1">
        <w:t xml:space="preserve"> </w:t>
      </w:r>
      <w:r w:rsidR="00FA7145">
        <w:t xml:space="preserve"> </w:t>
      </w:r>
      <w:proofErr w:type="spellStart"/>
      <w:r>
        <w:t>vi</w:t>
      </w:r>
      <w:r w:rsidR="000E044B">
        <w:t>e</w:t>
      </w:r>
      <w:r>
        <w:t>noje</w:t>
      </w:r>
      <w:proofErr w:type="spellEnd"/>
      <w:proofErr w:type="gramEnd"/>
      <w:r>
        <w:t xml:space="preserve"> </w:t>
      </w:r>
      <w:proofErr w:type="spellStart"/>
      <w:r>
        <w:t>iš</w:t>
      </w:r>
      <w:proofErr w:type="spellEnd"/>
      <w:r>
        <w:t xml:space="preserve"> </w:t>
      </w:r>
      <w:proofErr w:type="spellStart"/>
      <w:r>
        <w:t>arba</w:t>
      </w:r>
      <w:proofErr w:type="spellEnd"/>
      <w:r>
        <w:t xml:space="preserve"> </w:t>
      </w:r>
      <w:proofErr w:type="spellStart"/>
      <w:r>
        <w:t>keliose</w:t>
      </w:r>
      <w:proofErr w:type="spellEnd"/>
      <w:r>
        <w:t xml:space="preserve"> AT300 </w:t>
      </w:r>
      <w:proofErr w:type="spellStart"/>
      <w:r>
        <w:t>plokštėse</w:t>
      </w:r>
      <w:proofErr w:type="spellEnd"/>
      <w:r>
        <w:t xml:space="preserve"> </w:t>
      </w:r>
      <w:proofErr w:type="spellStart"/>
      <w:r>
        <w:t>paraleliai</w:t>
      </w:r>
      <w:proofErr w:type="spellEnd"/>
      <w:r w:rsidR="00E05BB1">
        <w:t xml:space="preserve">. Taip pat </w:t>
      </w:r>
      <w:proofErr w:type="spellStart"/>
      <w:r>
        <w:t>gali</w:t>
      </w:r>
      <w:proofErr w:type="spellEnd"/>
      <w:r>
        <w:t xml:space="preserve"> </w:t>
      </w:r>
      <w:proofErr w:type="spellStart"/>
      <w:r>
        <w:t>veikti</w:t>
      </w:r>
      <w:proofErr w:type="spellEnd"/>
      <w:r>
        <w:t xml:space="preserve"> bet </w:t>
      </w:r>
      <w:proofErr w:type="spellStart"/>
      <w:r>
        <w:t>kuriame</w:t>
      </w:r>
      <w:proofErr w:type="spellEnd"/>
      <w:r w:rsidR="00FA7145">
        <w:t>,</w:t>
      </w:r>
      <w:r>
        <w:t xml:space="preserve"> tinkle </w:t>
      </w:r>
      <w:proofErr w:type="spellStart"/>
      <w:r>
        <w:t>pasiekiamame</w:t>
      </w:r>
      <w:proofErr w:type="spellEnd"/>
      <w:r>
        <w:t xml:space="preserve"> PC.</w:t>
      </w:r>
      <w:r w:rsidR="00FA7145">
        <w:t xml:space="preserve"> Tuo </w:t>
      </w:r>
      <w:proofErr w:type="spellStart"/>
      <w:r w:rsidR="00FA7145">
        <w:t>būdu</w:t>
      </w:r>
      <w:proofErr w:type="spellEnd"/>
      <w:r w:rsidR="00FA7145">
        <w:t xml:space="preserve"> </w:t>
      </w:r>
      <w:proofErr w:type="spellStart"/>
      <w:r w:rsidR="00FA7145">
        <w:t>yra</w:t>
      </w:r>
      <w:proofErr w:type="spellEnd"/>
      <w:r w:rsidR="00FA7145">
        <w:t xml:space="preserve"> </w:t>
      </w:r>
      <w:proofErr w:type="spellStart"/>
      <w:r w:rsidR="00FA7145">
        <w:t>rezervuojamas</w:t>
      </w:r>
      <w:proofErr w:type="spellEnd"/>
      <w:r w:rsidR="00FA7145">
        <w:t xml:space="preserve"> </w:t>
      </w:r>
      <w:proofErr w:type="spellStart"/>
      <w:r w:rsidR="00FA7145">
        <w:t>komutatoriaus</w:t>
      </w:r>
      <w:proofErr w:type="spellEnd"/>
      <w:r w:rsidR="00FA7145">
        <w:t xml:space="preserve"> </w:t>
      </w:r>
      <w:proofErr w:type="spellStart"/>
      <w:r w:rsidR="00FA7145">
        <w:t>valdymas</w:t>
      </w:r>
      <w:proofErr w:type="spellEnd"/>
      <w:r w:rsidR="00FA7145">
        <w:t>.</w:t>
      </w:r>
      <w:r w:rsidR="00E05BB1">
        <w:br/>
      </w:r>
      <w:proofErr w:type="spellStart"/>
      <w:r w:rsidR="00E05BB1">
        <w:t>Siūlomoje</w:t>
      </w:r>
      <w:proofErr w:type="spellEnd"/>
      <w:r w:rsidR="00E05BB1">
        <w:t xml:space="preserve"> </w:t>
      </w:r>
      <w:proofErr w:type="spellStart"/>
      <w:r w:rsidR="00E05BB1">
        <w:t>sistemoje</w:t>
      </w:r>
      <w:proofErr w:type="spellEnd"/>
      <w:r w:rsidR="00E05BB1">
        <w:t xml:space="preserve"> BLADE//MASTER bus </w:t>
      </w:r>
      <w:proofErr w:type="spellStart"/>
      <w:r w:rsidR="00E05BB1">
        <w:t>įdiegta</w:t>
      </w:r>
      <w:proofErr w:type="spellEnd"/>
      <w:r w:rsidR="00E05BB1">
        <w:t xml:space="preserve"> </w:t>
      </w:r>
      <w:proofErr w:type="spellStart"/>
      <w:r w:rsidR="008F615C">
        <w:t>dviejose</w:t>
      </w:r>
      <w:proofErr w:type="spellEnd"/>
      <w:r w:rsidR="00E05BB1">
        <w:t xml:space="preserve"> AT300 </w:t>
      </w:r>
      <w:proofErr w:type="spellStart"/>
      <w:r w:rsidR="00E05BB1">
        <w:t>plokštėse</w:t>
      </w:r>
      <w:proofErr w:type="spellEnd"/>
      <w:r w:rsidR="00E05BB1">
        <w:t xml:space="preserve"> </w:t>
      </w:r>
      <w:proofErr w:type="spellStart"/>
      <w:r w:rsidR="00E05BB1">
        <w:t>tuo</w:t>
      </w:r>
      <w:proofErr w:type="spellEnd"/>
      <w:r w:rsidR="00E05BB1">
        <w:t xml:space="preserve"> </w:t>
      </w:r>
      <w:proofErr w:type="spellStart"/>
      <w:r w:rsidR="00E05BB1">
        <w:t>būdu</w:t>
      </w:r>
      <w:proofErr w:type="spellEnd"/>
      <w:r w:rsidR="00E05BB1">
        <w:t xml:space="preserve"> </w:t>
      </w:r>
      <w:proofErr w:type="spellStart"/>
      <w:r w:rsidR="00E05BB1">
        <w:t>realizuojant</w:t>
      </w:r>
      <w:proofErr w:type="spellEnd"/>
      <w:r w:rsidR="00E05BB1">
        <w:t xml:space="preserve"> </w:t>
      </w:r>
      <w:proofErr w:type="spellStart"/>
      <w:r w:rsidR="00E05BB1">
        <w:t>valdymo</w:t>
      </w:r>
      <w:proofErr w:type="spellEnd"/>
      <w:r w:rsidR="00E05BB1">
        <w:t xml:space="preserve"> </w:t>
      </w:r>
      <w:proofErr w:type="spellStart"/>
      <w:r w:rsidR="00E05BB1">
        <w:t>sistemos</w:t>
      </w:r>
      <w:proofErr w:type="spellEnd"/>
      <w:r w:rsidR="00E05BB1">
        <w:t xml:space="preserve"> </w:t>
      </w:r>
      <w:proofErr w:type="spellStart"/>
      <w:r w:rsidR="00E05BB1">
        <w:t>rezervavimą</w:t>
      </w:r>
      <w:proofErr w:type="spellEnd"/>
      <w:r w:rsidR="00E05BB1">
        <w:t>.</w:t>
      </w:r>
      <w:r w:rsidR="00FA7145">
        <w:br/>
      </w:r>
      <w:r w:rsidR="00FA7145">
        <w:br/>
      </w:r>
      <w:hyperlink r:id="rId8" w:history="1">
        <w:r w:rsidRPr="008F615C">
          <w:rPr>
            <w:rStyle w:val="Hyperlink"/>
          </w:rPr>
          <w:t>https://bladerunner.arkonatech.com/applications/</w:t>
        </w:r>
      </w:hyperlink>
      <w:r w:rsidR="008606A1" w:rsidRPr="008F615C">
        <w:t xml:space="preserve"> </w:t>
      </w:r>
      <w:r w:rsidR="008F615C">
        <w:t xml:space="preserve">; </w:t>
      </w:r>
      <w:proofErr w:type="spellStart"/>
      <w:r w:rsidR="008606A1" w:rsidRPr="008F615C">
        <w:t>skiltis</w:t>
      </w:r>
      <w:proofErr w:type="spellEnd"/>
      <w:r w:rsidR="008606A1" w:rsidRPr="008F615C">
        <w:t xml:space="preserve"> B</w:t>
      </w:r>
      <w:r w:rsidR="008606A1">
        <w:t>lade//Master</w:t>
      </w:r>
      <w:r w:rsidR="00FA7145">
        <w:br/>
      </w:r>
      <w:proofErr w:type="spellStart"/>
      <w:r w:rsidR="00FA7145" w:rsidRPr="008F615C">
        <w:t>Patekiame</w:t>
      </w:r>
      <w:proofErr w:type="spellEnd"/>
      <w:r w:rsidR="00FA7145" w:rsidRPr="008F615C">
        <w:t xml:space="preserve"> </w:t>
      </w:r>
      <w:proofErr w:type="spellStart"/>
      <w:r w:rsidR="00FA7145" w:rsidRPr="008F615C">
        <w:t>papildomą</w:t>
      </w:r>
      <w:proofErr w:type="spellEnd"/>
      <w:r w:rsidR="00FA7145" w:rsidRPr="008F615C">
        <w:t xml:space="preserve"> </w:t>
      </w:r>
      <w:proofErr w:type="spellStart"/>
      <w:r w:rsidR="00FA7145" w:rsidRPr="008F615C">
        <w:t>gamintojo</w:t>
      </w:r>
      <w:proofErr w:type="spellEnd"/>
      <w:r w:rsidR="00FA7145" w:rsidRPr="008F615C">
        <w:t xml:space="preserve"> </w:t>
      </w:r>
      <w:proofErr w:type="spellStart"/>
      <w:r w:rsidR="00FA7145" w:rsidRPr="008F615C">
        <w:t>paaiškinimą</w:t>
      </w:r>
      <w:proofErr w:type="spellEnd"/>
      <w:r w:rsidR="00FA7145" w:rsidRPr="008F615C">
        <w:t>: arkona_letter_confirming_BR_control_redundancy.pdf</w:t>
      </w:r>
      <w:r w:rsidR="008F615C">
        <w:rPr>
          <w:b/>
          <w:bCs/>
        </w:rPr>
        <w:br/>
      </w:r>
      <w:r w:rsidR="008F615C">
        <w:rPr>
          <w:b/>
          <w:bCs/>
        </w:rPr>
        <w:br/>
      </w:r>
      <w:r w:rsidR="008F615C" w:rsidRPr="008F615C">
        <w:t>BLADE//MASTER</w:t>
      </w:r>
      <w:r w:rsidR="008F615C">
        <w:t xml:space="preserve"> </w:t>
      </w:r>
      <w:proofErr w:type="spellStart"/>
      <w:r w:rsidR="008F615C">
        <w:t>aplikacija</w:t>
      </w:r>
      <w:proofErr w:type="spellEnd"/>
      <w:r w:rsidR="008F615C">
        <w:t xml:space="preserve"> </w:t>
      </w:r>
      <w:proofErr w:type="spellStart"/>
      <w:r w:rsidR="008F615C">
        <w:t>su</w:t>
      </w:r>
      <w:proofErr w:type="spellEnd"/>
      <w:r w:rsidR="008F615C">
        <w:t xml:space="preserve"> </w:t>
      </w:r>
      <w:proofErr w:type="spellStart"/>
      <w:r w:rsidR="008F615C">
        <w:t>kitomis</w:t>
      </w:r>
      <w:proofErr w:type="spellEnd"/>
      <w:r w:rsidR="008F615C">
        <w:t xml:space="preserve"> AT300 </w:t>
      </w:r>
      <w:proofErr w:type="spellStart"/>
      <w:r w:rsidR="008F615C">
        <w:t>plokštėmis</w:t>
      </w:r>
      <w:proofErr w:type="spellEnd"/>
      <w:r w:rsidR="008F615C">
        <w:t xml:space="preserve">, </w:t>
      </w:r>
      <w:proofErr w:type="spellStart"/>
      <w:r w:rsidR="008F615C">
        <w:t>panelėmis</w:t>
      </w:r>
      <w:proofErr w:type="spellEnd"/>
      <w:r w:rsidR="008F615C">
        <w:t xml:space="preserve"> </w:t>
      </w:r>
      <w:proofErr w:type="spellStart"/>
      <w:r w:rsidR="008F615C">
        <w:t>ir</w:t>
      </w:r>
      <w:proofErr w:type="spellEnd"/>
      <w:r w:rsidR="008F615C">
        <w:t xml:space="preserve"> </w:t>
      </w:r>
      <w:proofErr w:type="spellStart"/>
      <w:r w:rsidR="008F615C">
        <w:t>kitais</w:t>
      </w:r>
      <w:proofErr w:type="spellEnd"/>
      <w:r w:rsidR="008F615C">
        <w:t xml:space="preserve"> </w:t>
      </w:r>
      <w:proofErr w:type="spellStart"/>
      <w:r w:rsidR="008F615C">
        <w:t>įrenginiais</w:t>
      </w:r>
      <w:proofErr w:type="spellEnd"/>
      <w:r w:rsidR="008F615C">
        <w:t xml:space="preserve"> </w:t>
      </w:r>
      <w:proofErr w:type="spellStart"/>
      <w:r w:rsidR="008F615C">
        <w:t>komunikuoja</w:t>
      </w:r>
      <w:proofErr w:type="spellEnd"/>
      <w:r w:rsidR="008F615C">
        <w:t xml:space="preserve"> per </w:t>
      </w:r>
      <w:proofErr w:type="spellStart"/>
      <w:r w:rsidR="008F615C">
        <w:t>valdymo</w:t>
      </w:r>
      <w:proofErr w:type="spellEnd"/>
      <w:r w:rsidR="008F615C">
        <w:t xml:space="preserve"> (Management) </w:t>
      </w:r>
      <w:proofErr w:type="spellStart"/>
      <w:r w:rsidR="008F615C">
        <w:t>sąsajas</w:t>
      </w:r>
      <w:proofErr w:type="spellEnd"/>
      <w:r w:rsidR="008F615C">
        <w:t>.</w:t>
      </w:r>
    </w:p>
    <w:p w14:paraId="44EA8CAC" w14:textId="77777777" w:rsidR="00B87D97" w:rsidRPr="00FA7145" w:rsidRDefault="00B87D97" w:rsidP="00B87D97">
      <w:pPr>
        <w:spacing w:after="0" w:line="240" w:lineRule="auto"/>
        <w:rPr>
          <w:lang w:val="lt-LT"/>
        </w:rPr>
      </w:pPr>
    </w:p>
    <w:p w14:paraId="065A3B89" w14:textId="43DE3670" w:rsidR="00747928" w:rsidRDefault="008F615C" w:rsidP="00B87D97">
      <w:pPr>
        <w:spacing w:after="0" w:line="240" w:lineRule="auto"/>
      </w:pPr>
      <w:proofErr w:type="spellStart"/>
      <w:r>
        <w:t>Siūlomas</w:t>
      </w:r>
      <w:proofErr w:type="spellEnd"/>
      <w:r>
        <w:t xml:space="preserve"> </w:t>
      </w:r>
      <w:proofErr w:type="spellStart"/>
      <w:r>
        <w:t>komutatorius</w:t>
      </w:r>
      <w:proofErr w:type="spellEnd"/>
      <w:r>
        <w:t xml:space="preserve"> </w:t>
      </w:r>
      <w:proofErr w:type="spellStart"/>
      <w:r>
        <w:t>turi</w:t>
      </w:r>
      <w:proofErr w:type="spellEnd"/>
      <w:r>
        <w:t xml:space="preserve"> </w:t>
      </w:r>
      <w:proofErr w:type="spellStart"/>
      <w:r>
        <w:t>žemiau</w:t>
      </w:r>
      <w:proofErr w:type="spellEnd"/>
      <w:r>
        <w:t xml:space="preserve"> </w:t>
      </w:r>
      <w:proofErr w:type="spellStart"/>
      <w:r>
        <w:t>išvardintas</w:t>
      </w:r>
      <w:proofErr w:type="spellEnd"/>
      <w:r>
        <w:t xml:space="preserve">, </w:t>
      </w:r>
      <w:proofErr w:type="spellStart"/>
      <w:r>
        <w:t>p</w:t>
      </w:r>
      <w:r w:rsidR="00747928" w:rsidRPr="008F615C">
        <w:t>araleliai</w:t>
      </w:r>
      <w:proofErr w:type="spellEnd"/>
      <w:r w:rsidR="00747928" w:rsidRPr="008F615C">
        <w:t xml:space="preserve"> </w:t>
      </w:r>
      <w:proofErr w:type="spellStart"/>
      <w:r w:rsidR="00131A9D" w:rsidRPr="008F615C">
        <w:t>veikianči</w:t>
      </w:r>
      <w:r>
        <w:t>a</w:t>
      </w:r>
      <w:r w:rsidR="00131A9D" w:rsidRPr="008F615C">
        <w:t>s</w:t>
      </w:r>
      <w:proofErr w:type="spellEnd"/>
      <w:r w:rsidR="00747928" w:rsidRPr="008F615C">
        <w:t xml:space="preserve"> </w:t>
      </w:r>
      <w:proofErr w:type="spellStart"/>
      <w:r w:rsidR="00747928" w:rsidRPr="008F615C">
        <w:t>valdymo</w:t>
      </w:r>
      <w:proofErr w:type="spellEnd"/>
      <w:r w:rsidR="00747928" w:rsidRPr="008F615C">
        <w:t xml:space="preserve"> </w:t>
      </w:r>
      <w:proofErr w:type="spellStart"/>
      <w:r w:rsidR="00747928" w:rsidRPr="008F615C">
        <w:t>sąsaj</w:t>
      </w:r>
      <w:r>
        <w:t>a</w:t>
      </w:r>
      <w:r w:rsidR="00747928" w:rsidRPr="008F615C">
        <w:t>s</w:t>
      </w:r>
      <w:proofErr w:type="spellEnd"/>
      <w:r w:rsidR="00580466" w:rsidRPr="00580466">
        <w:rPr>
          <w:b/>
          <w:bCs/>
        </w:rPr>
        <w:t>.</w:t>
      </w:r>
      <w:r w:rsidR="00C41BA7">
        <w:br/>
      </w:r>
      <w:r w:rsidR="00747928">
        <w:br/>
        <w:t>Out</w:t>
      </w:r>
      <w:r w:rsidR="00B1416C">
        <w:t>-</w:t>
      </w:r>
      <w:r w:rsidR="00747928">
        <w:t>of</w:t>
      </w:r>
      <w:r w:rsidR="00B1416C">
        <w:t>-</w:t>
      </w:r>
      <w:r w:rsidR="00747928">
        <w:t>Band management (</w:t>
      </w:r>
      <w:proofErr w:type="spellStart"/>
      <w:r w:rsidR="00747928">
        <w:t>dedikuotos</w:t>
      </w:r>
      <w:proofErr w:type="spellEnd"/>
      <w:r w:rsidR="00747928">
        <w:t xml:space="preserve"> </w:t>
      </w:r>
      <w:proofErr w:type="spellStart"/>
      <w:r w:rsidR="00747928">
        <w:t>valdymo</w:t>
      </w:r>
      <w:proofErr w:type="spellEnd"/>
      <w:r w:rsidR="00747928">
        <w:t xml:space="preserve"> </w:t>
      </w:r>
      <w:proofErr w:type="spellStart"/>
      <w:r w:rsidR="00747928">
        <w:t>sąsajos</w:t>
      </w:r>
      <w:proofErr w:type="spellEnd"/>
      <w:r w:rsidR="00747928">
        <w:t>)</w:t>
      </w:r>
      <w:r w:rsidR="00C41BA7">
        <w:br/>
      </w:r>
      <w:r w:rsidR="00747928">
        <w:br/>
        <w:t xml:space="preserve">1. IO_MGMT </w:t>
      </w:r>
      <w:proofErr w:type="spellStart"/>
      <w:r w:rsidR="00747928">
        <w:t>modulio</w:t>
      </w:r>
      <w:proofErr w:type="spellEnd"/>
      <w:r w:rsidR="00747928">
        <w:t xml:space="preserve"> </w:t>
      </w:r>
      <w:proofErr w:type="spellStart"/>
      <w:r w:rsidR="00747928">
        <w:t>tinkl</w:t>
      </w:r>
      <w:r w:rsidR="00467784">
        <w:t>o</w:t>
      </w:r>
      <w:proofErr w:type="spellEnd"/>
      <w:r w:rsidR="00747928">
        <w:t xml:space="preserve"> </w:t>
      </w:r>
      <w:proofErr w:type="spellStart"/>
      <w:r w:rsidR="00747928">
        <w:t>sąsaja</w:t>
      </w:r>
      <w:proofErr w:type="spellEnd"/>
      <w:r w:rsidR="00A23539">
        <w:t>, per</w:t>
      </w:r>
      <w:r w:rsidR="00A23539">
        <w:rPr>
          <w:lang w:val="lt-LT"/>
        </w:rPr>
        <w:t xml:space="preserve"> ją pasiekiamos visos rėme esančios AT300</w:t>
      </w:r>
      <w:r w:rsidR="00747928">
        <w:t xml:space="preserve">: </w:t>
      </w:r>
      <w:proofErr w:type="spellStart"/>
      <w:r w:rsidR="00747928" w:rsidRPr="008F615C">
        <w:t>BLADErunner</w:t>
      </w:r>
      <w:proofErr w:type="spellEnd"/>
      <w:r w:rsidR="00747928" w:rsidRPr="008F615C">
        <w:t xml:space="preserve"> Hardware Data Sheet.pdf, p3</w:t>
      </w:r>
    </w:p>
    <w:p w14:paraId="7D6FFC56" w14:textId="43E3122A" w:rsidR="00747928" w:rsidRPr="00C41BA7" w:rsidRDefault="00747928" w:rsidP="00B4287F">
      <w:pPr>
        <w:spacing w:line="240" w:lineRule="auto"/>
      </w:pPr>
      <w:r>
        <w:t xml:space="preserve">2. </w:t>
      </w:r>
      <w:proofErr w:type="spellStart"/>
      <w:r>
        <w:t>Kiekvienos</w:t>
      </w:r>
      <w:proofErr w:type="spellEnd"/>
      <w:r>
        <w:t xml:space="preserve"> AT300 </w:t>
      </w:r>
      <w:proofErr w:type="spellStart"/>
      <w:r>
        <w:t>plokštės</w:t>
      </w:r>
      <w:proofErr w:type="spellEnd"/>
      <w:r>
        <w:t xml:space="preserve"> </w:t>
      </w:r>
      <w:proofErr w:type="spellStart"/>
      <w:r>
        <w:t>priekyje</w:t>
      </w:r>
      <w:proofErr w:type="spellEnd"/>
      <w:r>
        <w:t xml:space="preserve"> </w:t>
      </w:r>
      <w:proofErr w:type="spellStart"/>
      <w:r>
        <w:t>esanti</w:t>
      </w:r>
      <w:proofErr w:type="spellEnd"/>
      <w:r>
        <w:t xml:space="preserve"> USB C </w:t>
      </w:r>
      <w:proofErr w:type="spellStart"/>
      <w:r>
        <w:t>valdymo</w:t>
      </w:r>
      <w:proofErr w:type="spellEnd"/>
      <w:r>
        <w:t xml:space="preserve"> </w:t>
      </w:r>
      <w:proofErr w:type="spellStart"/>
      <w:r>
        <w:t>sąsaja</w:t>
      </w:r>
      <w:proofErr w:type="spellEnd"/>
      <w:r>
        <w:t xml:space="preserve"> (</w:t>
      </w:r>
      <w:r w:rsidR="00E84836">
        <w:t xml:space="preserve">per </w:t>
      </w:r>
      <w:proofErr w:type="spellStart"/>
      <w:r w:rsidR="00E84836">
        <w:t>papildomą</w:t>
      </w:r>
      <w:proofErr w:type="spellEnd"/>
      <w:r w:rsidR="00E84836">
        <w:t xml:space="preserve"> </w:t>
      </w:r>
      <w:r>
        <w:t xml:space="preserve">USB-ETH </w:t>
      </w:r>
      <w:proofErr w:type="spellStart"/>
      <w:r>
        <w:t>adapter</w:t>
      </w:r>
      <w:r w:rsidR="00E84836">
        <w:t>į</w:t>
      </w:r>
      <w:proofErr w:type="spellEnd"/>
      <w:r>
        <w:t xml:space="preserve">) </w:t>
      </w:r>
      <w:proofErr w:type="spellStart"/>
      <w:r w:rsidRPr="008F615C">
        <w:t>BLADErunner</w:t>
      </w:r>
      <w:proofErr w:type="spellEnd"/>
      <w:r w:rsidRPr="008F615C">
        <w:t xml:space="preserve"> Hardware Data Sheet.pdf, p.1</w:t>
      </w:r>
    </w:p>
    <w:p w14:paraId="3F63EEBB" w14:textId="6B941CF8" w:rsidR="00747928" w:rsidRPr="00C41BA7" w:rsidRDefault="00747928" w:rsidP="00B4287F">
      <w:pPr>
        <w:spacing w:line="240" w:lineRule="auto"/>
      </w:pPr>
      <w:proofErr w:type="spellStart"/>
      <w:r w:rsidRPr="00C41BA7">
        <w:t>InBand</w:t>
      </w:r>
      <w:proofErr w:type="spellEnd"/>
      <w:r w:rsidRPr="00C41BA7">
        <w:t xml:space="preserve"> management </w:t>
      </w:r>
      <w:proofErr w:type="gramStart"/>
      <w:r w:rsidRPr="00C41BA7">
        <w:t xml:space="preserve">( </w:t>
      </w:r>
      <w:proofErr w:type="spellStart"/>
      <w:r w:rsidRPr="00C41BA7">
        <w:t>valdymas</w:t>
      </w:r>
      <w:proofErr w:type="spellEnd"/>
      <w:proofErr w:type="gramEnd"/>
      <w:r w:rsidRPr="00C41BA7">
        <w:t xml:space="preserve"> per media </w:t>
      </w:r>
      <w:proofErr w:type="spellStart"/>
      <w:r w:rsidRPr="00C41BA7">
        <w:t>duomenų</w:t>
      </w:r>
      <w:proofErr w:type="spellEnd"/>
      <w:r w:rsidRPr="00C41BA7">
        <w:t xml:space="preserve"> </w:t>
      </w:r>
      <w:proofErr w:type="spellStart"/>
      <w:r w:rsidRPr="00C41BA7">
        <w:t>tinklą</w:t>
      </w:r>
      <w:proofErr w:type="spellEnd"/>
      <w:r w:rsidRPr="00C41BA7">
        <w:t xml:space="preserve"> </w:t>
      </w:r>
      <w:proofErr w:type="spellStart"/>
      <w:r w:rsidRPr="00C41BA7">
        <w:t>sukonfigūravus</w:t>
      </w:r>
      <w:proofErr w:type="spellEnd"/>
      <w:r w:rsidRPr="00C41BA7">
        <w:t xml:space="preserve"> </w:t>
      </w:r>
      <w:proofErr w:type="spellStart"/>
      <w:r w:rsidRPr="00C41BA7">
        <w:t>valdymui</w:t>
      </w:r>
      <w:proofErr w:type="spellEnd"/>
      <w:r w:rsidRPr="00C41BA7">
        <w:t xml:space="preserve"> </w:t>
      </w:r>
      <w:proofErr w:type="spellStart"/>
      <w:r w:rsidRPr="00C41BA7">
        <w:t>skirtą</w:t>
      </w:r>
      <w:proofErr w:type="spellEnd"/>
      <w:r w:rsidRPr="00C41BA7">
        <w:t xml:space="preserve"> </w:t>
      </w:r>
      <w:proofErr w:type="spellStart"/>
      <w:r w:rsidRPr="00C41BA7">
        <w:t>dedikuotą</w:t>
      </w:r>
      <w:proofErr w:type="spellEnd"/>
      <w:r w:rsidR="00C41BA7">
        <w:t xml:space="preserve"> </w:t>
      </w:r>
      <w:proofErr w:type="spellStart"/>
      <w:r w:rsidR="00C41BA7">
        <w:t>virtualų</w:t>
      </w:r>
      <w:proofErr w:type="spellEnd"/>
      <w:r w:rsidRPr="00C41BA7">
        <w:t xml:space="preserve"> VLAN)</w:t>
      </w:r>
    </w:p>
    <w:p w14:paraId="04ACFE0A" w14:textId="77777777" w:rsidR="005B6AE8" w:rsidRDefault="00747928" w:rsidP="00B4287F">
      <w:pPr>
        <w:spacing w:line="240" w:lineRule="auto"/>
      </w:pPr>
      <w:r>
        <w:t xml:space="preserve">Per 100G </w:t>
      </w:r>
      <w:proofErr w:type="spellStart"/>
      <w:r>
        <w:t>sąsajas</w:t>
      </w:r>
      <w:proofErr w:type="spellEnd"/>
      <w:r>
        <w:t xml:space="preserve">, </w:t>
      </w:r>
      <w:proofErr w:type="spellStart"/>
      <w:r>
        <w:t>sujungtas</w:t>
      </w:r>
      <w:proofErr w:type="spellEnd"/>
      <w:r>
        <w:t xml:space="preserve"> į Arista </w:t>
      </w:r>
      <w:proofErr w:type="spellStart"/>
      <w:r>
        <w:t>maršrutizatorių</w:t>
      </w:r>
      <w:proofErr w:type="spellEnd"/>
      <w:r>
        <w:t xml:space="preserve">, </w:t>
      </w:r>
      <w:proofErr w:type="spellStart"/>
      <w:r>
        <w:t>iš</w:t>
      </w:r>
      <w:proofErr w:type="spellEnd"/>
      <w:r>
        <w:t xml:space="preserve"> Aristos </w:t>
      </w:r>
      <w:proofErr w:type="spellStart"/>
      <w:r>
        <w:t>maršrutizatoriaus</w:t>
      </w:r>
      <w:proofErr w:type="spellEnd"/>
      <w:r>
        <w:t xml:space="preserve"> per 1G </w:t>
      </w:r>
      <w:proofErr w:type="spellStart"/>
      <w:r>
        <w:t>ar</w:t>
      </w:r>
      <w:proofErr w:type="spellEnd"/>
      <w:r>
        <w:t xml:space="preserve"> 10G </w:t>
      </w:r>
      <w:proofErr w:type="spellStart"/>
      <w:r>
        <w:t>sąsajas</w:t>
      </w:r>
      <w:proofErr w:type="spellEnd"/>
      <w:r>
        <w:t xml:space="preserve"> </w:t>
      </w:r>
      <w:proofErr w:type="spellStart"/>
      <w:r>
        <w:t>sujungta</w:t>
      </w:r>
      <w:proofErr w:type="spellEnd"/>
      <w:r>
        <w:t xml:space="preserve"> </w:t>
      </w:r>
      <w:proofErr w:type="spellStart"/>
      <w:r>
        <w:t>su</w:t>
      </w:r>
      <w:proofErr w:type="spellEnd"/>
      <w:r>
        <w:t xml:space="preserve"> </w:t>
      </w:r>
      <w:proofErr w:type="spellStart"/>
      <w:r>
        <w:t>Valdymo</w:t>
      </w:r>
      <w:proofErr w:type="spellEnd"/>
      <w:r>
        <w:t xml:space="preserve"> </w:t>
      </w:r>
      <w:proofErr w:type="spellStart"/>
      <w:r>
        <w:t>panelių</w:t>
      </w:r>
      <w:proofErr w:type="spellEnd"/>
      <w:r>
        <w:t xml:space="preserve"> </w:t>
      </w:r>
      <w:proofErr w:type="spellStart"/>
      <w:r>
        <w:t>maršrutizatoriumi</w:t>
      </w:r>
      <w:proofErr w:type="spellEnd"/>
      <w:r>
        <w:t>.</w:t>
      </w:r>
      <w:r w:rsidR="00B1416C">
        <w:t xml:space="preserve"> </w:t>
      </w:r>
    </w:p>
    <w:p w14:paraId="6ECAB12C" w14:textId="4AA3B03D" w:rsidR="00941D34" w:rsidRPr="008F615C" w:rsidRDefault="00B1416C" w:rsidP="00B4287F">
      <w:pPr>
        <w:spacing w:line="240" w:lineRule="auto"/>
      </w:pPr>
      <w:proofErr w:type="spellStart"/>
      <w:r w:rsidRPr="008F615C">
        <w:t>BLADErunner</w:t>
      </w:r>
      <w:proofErr w:type="spellEnd"/>
      <w:r w:rsidRPr="008F615C">
        <w:t xml:space="preserve"> Hardware Data Sheet.pdf, p5</w:t>
      </w:r>
    </w:p>
    <w:p w14:paraId="2D96D6FB" w14:textId="2B07822E" w:rsidR="00B1416C" w:rsidRPr="00F16C99" w:rsidRDefault="005B6AE8" w:rsidP="00B4287F">
      <w:pPr>
        <w:spacing w:line="240" w:lineRule="auto"/>
        <w:rPr>
          <w:lang w:val="lt-LT"/>
        </w:rPr>
      </w:pPr>
      <w:proofErr w:type="spellStart"/>
      <w:r w:rsidRPr="008F615C">
        <w:lastRenderedPageBreak/>
        <w:t>Patekiame</w:t>
      </w:r>
      <w:proofErr w:type="spellEnd"/>
      <w:r w:rsidRPr="008F615C">
        <w:t xml:space="preserve"> </w:t>
      </w:r>
      <w:proofErr w:type="spellStart"/>
      <w:r w:rsidRPr="008F615C">
        <w:t>papildomą</w:t>
      </w:r>
      <w:proofErr w:type="spellEnd"/>
      <w:r w:rsidRPr="008F615C">
        <w:t xml:space="preserve"> </w:t>
      </w:r>
      <w:proofErr w:type="spellStart"/>
      <w:r w:rsidRPr="008F615C">
        <w:t>gamintojo</w:t>
      </w:r>
      <w:proofErr w:type="spellEnd"/>
      <w:r w:rsidRPr="008F615C">
        <w:t xml:space="preserve"> </w:t>
      </w:r>
      <w:proofErr w:type="spellStart"/>
      <w:r w:rsidRPr="008F615C">
        <w:t>paaiškinimą</w:t>
      </w:r>
      <w:proofErr w:type="spellEnd"/>
      <w:r w:rsidRPr="008F615C">
        <w:t>: arkona_letter_confirming_BR_control_redundancy.pdf</w:t>
      </w:r>
      <w:r w:rsidR="00FA7145" w:rsidRPr="005B6AE8">
        <w:rPr>
          <w:b/>
          <w:bCs/>
        </w:rPr>
        <w:br/>
      </w:r>
      <w:r w:rsidR="00F16C99">
        <w:rPr>
          <w:b/>
          <w:bCs/>
        </w:rPr>
        <w:br/>
      </w:r>
      <w:proofErr w:type="spellStart"/>
      <w:r w:rsidR="008F615C">
        <w:t>Pateikiamoje</w:t>
      </w:r>
      <w:proofErr w:type="spellEnd"/>
      <w:r w:rsidR="008F615C">
        <w:t xml:space="preserve"> </w:t>
      </w:r>
      <w:proofErr w:type="spellStart"/>
      <w:r w:rsidR="008F615C">
        <w:t>sistemoje</w:t>
      </w:r>
      <w:proofErr w:type="spellEnd"/>
      <w:r w:rsidR="008F615C">
        <w:t xml:space="preserve"> </w:t>
      </w:r>
      <w:proofErr w:type="spellStart"/>
      <w:r w:rsidR="008F615C">
        <w:t>valdymo</w:t>
      </w:r>
      <w:proofErr w:type="spellEnd"/>
      <w:r w:rsidR="008F615C">
        <w:t xml:space="preserve"> </w:t>
      </w:r>
      <w:proofErr w:type="spellStart"/>
      <w:r w:rsidR="008F615C">
        <w:t>rezervavimas</w:t>
      </w:r>
      <w:proofErr w:type="spellEnd"/>
      <w:r w:rsidR="008F615C">
        <w:t xml:space="preserve"> bus </w:t>
      </w:r>
      <w:proofErr w:type="spellStart"/>
      <w:r w:rsidR="008F615C">
        <w:t>realizuojams</w:t>
      </w:r>
      <w:proofErr w:type="spellEnd"/>
      <w:r w:rsidR="008F615C">
        <w:t xml:space="preserve"> </w:t>
      </w:r>
      <w:proofErr w:type="spellStart"/>
      <w:r w:rsidR="008F615C">
        <w:t>išnaudojant</w:t>
      </w:r>
      <w:proofErr w:type="spellEnd"/>
      <w:r w:rsidR="008F615C">
        <w:t xml:space="preserve"> IO_MGMT </w:t>
      </w:r>
      <w:proofErr w:type="spellStart"/>
      <w:r w:rsidR="008F615C">
        <w:t>modulio</w:t>
      </w:r>
      <w:proofErr w:type="spellEnd"/>
      <w:r w:rsidR="008F615C">
        <w:t xml:space="preserve"> </w:t>
      </w:r>
      <w:proofErr w:type="spellStart"/>
      <w:r w:rsidR="008F615C">
        <w:t>sąsają</w:t>
      </w:r>
      <w:proofErr w:type="spellEnd"/>
      <w:r w:rsidR="008F615C">
        <w:t xml:space="preserve"> </w:t>
      </w:r>
      <w:proofErr w:type="spellStart"/>
      <w:r w:rsidR="008F615C">
        <w:t>ir</w:t>
      </w:r>
      <w:proofErr w:type="spellEnd"/>
      <w:r w:rsidR="008F615C">
        <w:t xml:space="preserve"> 100G (</w:t>
      </w:r>
      <w:proofErr w:type="spellStart"/>
      <w:r w:rsidR="008F615C">
        <w:t>InBand</w:t>
      </w:r>
      <w:proofErr w:type="spellEnd"/>
      <w:r w:rsidR="008F615C">
        <w:t xml:space="preserve">) </w:t>
      </w:r>
      <w:proofErr w:type="spellStart"/>
      <w:r w:rsidR="008F615C">
        <w:t>sąsajas</w:t>
      </w:r>
      <w:proofErr w:type="spellEnd"/>
      <w:r w:rsidR="00E573DA">
        <w:t xml:space="preserve">, </w:t>
      </w:r>
      <w:proofErr w:type="spellStart"/>
      <w:r w:rsidR="00E573DA">
        <w:t>sukonfigūravus</w:t>
      </w:r>
      <w:proofErr w:type="spellEnd"/>
      <w:r w:rsidR="00E573DA">
        <w:t xml:space="preserve"> </w:t>
      </w:r>
      <w:proofErr w:type="spellStart"/>
      <w:r w:rsidR="00E573DA">
        <w:t>valdymui</w:t>
      </w:r>
      <w:proofErr w:type="spellEnd"/>
      <w:r w:rsidR="00E573DA">
        <w:t xml:space="preserve"> </w:t>
      </w:r>
      <w:proofErr w:type="spellStart"/>
      <w:r w:rsidR="00E573DA">
        <w:t>dedikuotą</w:t>
      </w:r>
      <w:proofErr w:type="spellEnd"/>
      <w:r w:rsidR="00E573DA">
        <w:t xml:space="preserve"> VLAN</w:t>
      </w:r>
      <w:r w:rsidR="008F615C">
        <w:t>.</w:t>
      </w:r>
    </w:p>
    <w:p w14:paraId="48AB0BDA" w14:textId="77777777" w:rsidR="00066BBF" w:rsidRDefault="00066BBF" w:rsidP="00B4287F">
      <w:pPr>
        <w:spacing w:line="240" w:lineRule="auto"/>
      </w:pPr>
    </w:p>
    <w:p w14:paraId="7950648D" w14:textId="19563694" w:rsidR="00941D34" w:rsidRDefault="00941D34" w:rsidP="00B4287F">
      <w:pPr>
        <w:spacing w:line="240" w:lineRule="auto"/>
        <w:ind w:firstLine="567"/>
        <w:rPr>
          <w:rFonts w:ascii="Verdana" w:hAnsi="Verdana"/>
          <w:b/>
          <w:bCs/>
          <w:noProof/>
          <w:sz w:val="20"/>
        </w:rPr>
      </w:pPr>
      <w:r w:rsidRPr="00B26B97">
        <w:rPr>
          <w:rFonts w:ascii="Verdana" w:hAnsi="Verdana"/>
          <w:b/>
          <w:bCs/>
          <w:noProof/>
          <w:sz w:val="20"/>
        </w:rPr>
        <w:t xml:space="preserve">Dėl </w:t>
      </w:r>
      <w:r w:rsidR="00DE77EA">
        <w:rPr>
          <w:rFonts w:ascii="Verdana" w:hAnsi="Verdana"/>
          <w:b/>
          <w:bCs/>
          <w:noProof/>
          <w:sz w:val="20"/>
        </w:rPr>
        <w:t xml:space="preserve">3 lentelės </w:t>
      </w:r>
      <w:r w:rsidR="008606A1">
        <w:rPr>
          <w:rFonts w:ascii="Verdana" w:hAnsi="Verdana"/>
          <w:b/>
          <w:bCs/>
          <w:noProof/>
          <w:sz w:val="20"/>
        </w:rPr>
        <w:t>1.1</w:t>
      </w:r>
      <w:r w:rsidR="00DE77EA">
        <w:rPr>
          <w:rFonts w:ascii="Verdana" w:hAnsi="Verdana"/>
          <w:b/>
          <w:bCs/>
          <w:noProof/>
          <w:sz w:val="20"/>
        </w:rPr>
        <w:t xml:space="preserve"> punkto </w:t>
      </w:r>
      <w:r w:rsidR="008472DE">
        <w:rPr>
          <w:rFonts w:ascii="Verdana" w:hAnsi="Verdana"/>
          <w:b/>
          <w:bCs/>
          <w:noProof/>
          <w:sz w:val="20"/>
        </w:rPr>
        <w:t xml:space="preserve">optinių sąsajų </w:t>
      </w:r>
      <w:r w:rsidR="000119F4">
        <w:rPr>
          <w:rFonts w:ascii="Verdana" w:hAnsi="Verdana"/>
          <w:b/>
          <w:bCs/>
          <w:noProof/>
          <w:sz w:val="20"/>
        </w:rPr>
        <w:t>“Fiber”</w:t>
      </w:r>
    </w:p>
    <w:p w14:paraId="023D7DC0" w14:textId="2DC2BEDA" w:rsidR="006318A9" w:rsidRPr="008606A1" w:rsidRDefault="003A162B" w:rsidP="00B4287F">
      <w:pPr>
        <w:spacing w:line="240" w:lineRule="auto"/>
        <w:rPr>
          <w:rFonts w:ascii="Verdana" w:hAnsi="Verdana"/>
          <w:noProof/>
          <w:sz w:val="20"/>
        </w:rPr>
      </w:pPr>
      <w:r>
        <w:rPr>
          <w:rFonts w:ascii="Verdana" w:hAnsi="Verdana"/>
          <w:noProof/>
          <w:sz w:val="20"/>
        </w:rPr>
        <w:t xml:space="preserve">Arkona AT300 plokštės </w:t>
      </w:r>
      <w:r w:rsidR="006318A9">
        <w:rPr>
          <w:rFonts w:ascii="Verdana" w:hAnsi="Verdana"/>
          <w:noProof/>
          <w:sz w:val="20"/>
        </w:rPr>
        <w:t xml:space="preserve">sujungimui su IP maršrutizatoriumi turi </w:t>
      </w:r>
      <w:r w:rsidR="00B4287F">
        <w:rPr>
          <w:rFonts w:ascii="Verdana" w:hAnsi="Verdana"/>
          <w:noProof/>
          <w:sz w:val="20"/>
        </w:rPr>
        <w:t xml:space="preserve">dvi </w:t>
      </w:r>
      <w:r w:rsidR="006318A9">
        <w:rPr>
          <w:rFonts w:ascii="Verdana" w:hAnsi="Verdana"/>
          <w:noProof/>
          <w:sz w:val="20"/>
        </w:rPr>
        <w:t>QSFP28</w:t>
      </w:r>
      <w:r w:rsidR="00B4287F">
        <w:rPr>
          <w:rFonts w:ascii="Verdana" w:hAnsi="Verdana"/>
          <w:noProof/>
          <w:sz w:val="20"/>
        </w:rPr>
        <w:t xml:space="preserve"> (</w:t>
      </w:r>
      <w:r w:rsidR="006318A9">
        <w:rPr>
          <w:rFonts w:ascii="Verdana" w:hAnsi="Verdana"/>
          <w:noProof/>
          <w:sz w:val="20"/>
        </w:rPr>
        <w:t xml:space="preserve"> </w:t>
      </w:r>
      <w:r w:rsidR="00B4287F" w:rsidRPr="00B4287F">
        <w:rPr>
          <w:rFonts w:ascii="Verdana" w:hAnsi="Verdana"/>
          <w:noProof/>
          <w:sz w:val="20"/>
        </w:rPr>
        <w:t>Quad Small Form</w:t>
      </w:r>
      <w:r w:rsidR="00B4287F">
        <w:rPr>
          <w:rFonts w:ascii="Verdana" w:hAnsi="Verdana"/>
          <w:noProof/>
          <w:sz w:val="20"/>
        </w:rPr>
        <w:t xml:space="preserve"> </w:t>
      </w:r>
      <w:r w:rsidR="00B4287F" w:rsidRPr="00B4287F">
        <w:rPr>
          <w:rFonts w:ascii="Verdana" w:hAnsi="Verdana"/>
          <w:noProof/>
          <w:sz w:val="20"/>
        </w:rPr>
        <w:t>Pluggable</w:t>
      </w:r>
      <w:r w:rsidR="00B4287F">
        <w:rPr>
          <w:rFonts w:ascii="Verdana" w:hAnsi="Verdana"/>
          <w:noProof/>
          <w:sz w:val="20"/>
        </w:rPr>
        <w:t xml:space="preserve">) </w:t>
      </w:r>
      <w:r w:rsidR="006318A9">
        <w:rPr>
          <w:rFonts w:ascii="Verdana" w:hAnsi="Verdana"/>
          <w:noProof/>
          <w:sz w:val="20"/>
        </w:rPr>
        <w:t>sąsajas</w:t>
      </w:r>
      <w:r w:rsidR="007942DA">
        <w:rPr>
          <w:rFonts w:ascii="Verdana" w:hAnsi="Verdana"/>
          <w:noProof/>
          <w:sz w:val="20"/>
        </w:rPr>
        <w:t xml:space="preserve"> (100G)</w:t>
      </w:r>
      <w:r w:rsidR="006318A9">
        <w:rPr>
          <w:rFonts w:ascii="Verdana" w:hAnsi="Verdana"/>
          <w:noProof/>
          <w:sz w:val="20"/>
        </w:rPr>
        <w:t>.</w:t>
      </w:r>
      <w:r w:rsidR="006318A9">
        <w:rPr>
          <w:rFonts w:ascii="Verdana" w:hAnsi="Verdana"/>
          <w:noProof/>
          <w:sz w:val="20"/>
        </w:rPr>
        <w:br/>
      </w:r>
      <w:r w:rsidR="006318A9" w:rsidRPr="008606A1">
        <w:rPr>
          <w:rFonts w:ascii="Verdana" w:hAnsi="Verdana"/>
          <w:noProof/>
          <w:sz w:val="20"/>
        </w:rPr>
        <w:t>Arkona-BladeRunner-Brochure.pdf</w:t>
      </w:r>
      <w:r w:rsidR="006318A9">
        <w:rPr>
          <w:rFonts w:ascii="Verdana" w:hAnsi="Verdana"/>
          <w:noProof/>
          <w:sz w:val="20"/>
        </w:rPr>
        <w:t>, p.</w:t>
      </w:r>
      <w:r w:rsidR="00747928">
        <w:rPr>
          <w:rFonts w:ascii="Verdana" w:hAnsi="Verdana"/>
          <w:noProof/>
          <w:sz w:val="20"/>
        </w:rPr>
        <w:t xml:space="preserve">4/5; </w:t>
      </w:r>
      <w:r w:rsidR="006318A9">
        <w:rPr>
          <w:rFonts w:ascii="Verdana" w:hAnsi="Verdana"/>
          <w:noProof/>
          <w:sz w:val="20"/>
        </w:rPr>
        <w:t xml:space="preserve"> </w:t>
      </w:r>
      <w:r w:rsidR="006318A9" w:rsidRPr="008606A1">
        <w:rPr>
          <w:rFonts w:ascii="Verdana" w:hAnsi="Verdana"/>
          <w:noProof/>
          <w:sz w:val="20"/>
        </w:rPr>
        <w:t>BLADErunner Hardware Data Sheet.pdf</w:t>
      </w:r>
      <w:r w:rsidR="006318A9">
        <w:rPr>
          <w:rFonts w:ascii="Verdana" w:hAnsi="Verdana"/>
          <w:noProof/>
          <w:sz w:val="20"/>
        </w:rPr>
        <w:t>;</w:t>
      </w:r>
    </w:p>
    <w:p w14:paraId="61910ABA" w14:textId="70179438" w:rsidR="009F372B" w:rsidRDefault="006318A9" w:rsidP="00B4287F">
      <w:pPr>
        <w:spacing w:line="240" w:lineRule="auto"/>
        <w:rPr>
          <w:rFonts w:ascii="Verdana" w:hAnsi="Verdana"/>
          <w:noProof/>
          <w:sz w:val="20"/>
        </w:rPr>
      </w:pPr>
      <w:r>
        <w:rPr>
          <w:rFonts w:ascii="Verdana" w:hAnsi="Verdana"/>
          <w:noProof/>
          <w:sz w:val="20"/>
        </w:rPr>
        <w:t>Arista maršrutizatorius</w:t>
      </w:r>
      <w:r w:rsidR="007942DA">
        <w:rPr>
          <w:rFonts w:ascii="Verdana" w:hAnsi="Verdana"/>
          <w:noProof/>
          <w:sz w:val="20"/>
        </w:rPr>
        <w:t xml:space="preserve"> turi</w:t>
      </w:r>
      <w:r w:rsidR="00D01BF4">
        <w:rPr>
          <w:rFonts w:ascii="Verdana" w:hAnsi="Verdana"/>
          <w:noProof/>
          <w:sz w:val="20"/>
        </w:rPr>
        <w:t xml:space="preserve"> po 32</w:t>
      </w:r>
      <w:r w:rsidR="007942DA">
        <w:rPr>
          <w:rFonts w:ascii="Verdana" w:hAnsi="Verdana"/>
          <w:noProof/>
          <w:sz w:val="20"/>
        </w:rPr>
        <w:t xml:space="preserve"> QSFP100 (tai tas pats </w:t>
      </w:r>
      <w:r w:rsidR="007942DA">
        <w:rPr>
          <w:rFonts w:ascii="Verdana" w:hAnsi="Verdana"/>
          <w:b/>
          <w:bCs/>
          <w:noProof/>
          <w:sz w:val="20"/>
        </w:rPr>
        <w:t xml:space="preserve">QSFP28 </w:t>
      </w:r>
      <w:r w:rsidR="007942DA">
        <w:rPr>
          <w:rFonts w:ascii="Verdana" w:hAnsi="Verdana"/>
          <w:noProof/>
          <w:sz w:val="20"/>
        </w:rPr>
        <w:t>kitu pavadinimu</w:t>
      </w:r>
      <w:r w:rsidR="007942DA" w:rsidRPr="007942DA">
        <w:rPr>
          <w:rFonts w:ascii="Verdana" w:hAnsi="Verdana"/>
          <w:noProof/>
          <w:sz w:val="20"/>
        </w:rPr>
        <w:t>)</w:t>
      </w:r>
      <w:r w:rsidR="007942DA">
        <w:rPr>
          <w:rFonts w:ascii="Verdana" w:hAnsi="Verdana"/>
          <w:noProof/>
          <w:sz w:val="20"/>
        </w:rPr>
        <w:t xml:space="preserve">. </w:t>
      </w:r>
    </w:p>
    <w:p w14:paraId="634A3485" w14:textId="14556C45" w:rsidR="009F372B" w:rsidRDefault="009F372B" w:rsidP="00B4287F">
      <w:pPr>
        <w:spacing w:line="240" w:lineRule="auto"/>
        <w:rPr>
          <w:rFonts w:ascii="Verdana" w:hAnsi="Verdana"/>
          <w:noProof/>
          <w:sz w:val="20"/>
        </w:rPr>
      </w:pPr>
      <w:hyperlink r:id="rId9" w:history="1">
        <w:r w:rsidRPr="002A1A1F">
          <w:rPr>
            <w:rStyle w:val="Hyperlink"/>
            <w:rFonts w:ascii="Verdana" w:hAnsi="Verdana"/>
            <w:noProof/>
            <w:sz w:val="20"/>
          </w:rPr>
          <w:t>https://www.fibermall.com/questions/difference-between-qsfp28-and-100g-qsfp.htm#</w:t>
        </w:r>
      </w:hyperlink>
      <w:r>
        <w:rPr>
          <w:rFonts w:ascii="Verdana" w:hAnsi="Verdana"/>
          <w:noProof/>
          <w:sz w:val="20"/>
        </w:rPr>
        <w:t xml:space="preserve"> </w:t>
      </w:r>
    </w:p>
    <w:p w14:paraId="5F6344FE" w14:textId="6B10C3B2" w:rsidR="003A162B" w:rsidRPr="007942DA" w:rsidRDefault="009F372B" w:rsidP="00B4287F">
      <w:pPr>
        <w:spacing w:line="240" w:lineRule="auto"/>
        <w:rPr>
          <w:rFonts w:ascii="Verdana" w:hAnsi="Verdana"/>
          <w:noProof/>
          <w:sz w:val="20"/>
        </w:rPr>
      </w:pPr>
      <w:hyperlink r:id="rId10" w:history="1">
        <w:r w:rsidRPr="002A1A1F">
          <w:rPr>
            <w:rStyle w:val="Hyperlink"/>
            <w:rFonts w:ascii="Verdana" w:hAnsi="Verdana"/>
            <w:noProof/>
            <w:sz w:val="20"/>
          </w:rPr>
          <w:t>https://www.arista.com/assets/data/pdf/Datasheets/7050X3-Datasheet.pdf</w:t>
        </w:r>
      </w:hyperlink>
      <w:r w:rsidR="007942DA">
        <w:rPr>
          <w:rFonts w:ascii="Verdana" w:hAnsi="Verdana"/>
          <w:noProof/>
          <w:sz w:val="20"/>
        </w:rPr>
        <w:t xml:space="preserve"> </w:t>
      </w:r>
    </w:p>
    <w:p w14:paraId="23FBD359" w14:textId="77777777" w:rsidR="006318A9" w:rsidRDefault="006318A9" w:rsidP="00B4287F">
      <w:pPr>
        <w:spacing w:line="240" w:lineRule="auto"/>
        <w:rPr>
          <w:rFonts w:ascii="Verdana" w:hAnsi="Verdana"/>
          <w:noProof/>
          <w:sz w:val="20"/>
        </w:rPr>
      </w:pPr>
      <w:r>
        <w:rPr>
          <w:rFonts w:ascii="Verdana" w:hAnsi="Verdana"/>
          <w:noProof/>
          <w:sz w:val="20"/>
        </w:rPr>
        <w:t>QSFP28 sąsaja yra optinė (Fiber).</w:t>
      </w:r>
    </w:p>
    <w:p w14:paraId="07B0F5C5" w14:textId="47DC46CD" w:rsidR="006318A9" w:rsidRDefault="006318A9" w:rsidP="00B4287F">
      <w:pPr>
        <w:spacing w:line="240" w:lineRule="auto"/>
      </w:pPr>
      <w:r>
        <w:rPr>
          <w:rFonts w:ascii="Verdana" w:hAnsi="Verdana"/>
          <w:noProof/>
          <w:sz w:val="20"/>
        </w:rPr>
        <w:t xml:space="preserve"> </w:t>
      </w:r>
      <w:hyperlink r:id="rId11" w:anchor="What_is_a_QSFP28_Port" w:history="1">
        <w:r w:rsidR="009F372B" w:rsidRPr="002A1A1F">
          <w:rPr>
            <w:rStyle w:val="Hyperlink"/>
          </w:rPr>
          <w:t>https://www.fibermall.com/blog/qsfp28-port.htm?srsltid=AfmBOoqruG5UQhTL5iqZ91k9Kcg1pXCasFzilsz71QcJOHTmVHV0PlIU#What_is_a_QSFP28_Port</w:t>
        </w:r>
      </w:hyperlink>
      <w:r w:rsidR="009F372B">
        <w:t xml:space="preserve"> :</w:t>
      </w:r>
    </w:p>
    <w:p w14:paraId="739C8758" w14:textId="68950149" w:rsidR="009F372B" w:rsidRDefault="009F372B" w:rsidP="00B4287F">
      <w:pPr>
        <w:spacing w:line="240" w:lineRule="auto"/>
        <w:rPr>
          <w:rFonts w:ascii="Verdana" w:hAnsi="Verdana"/>
          <w:noProof/>
          <w:sz w:val="20"/>
        </w:rPr>
      </w:pPr>
      <w:r>
        <w:t>“</w:t>
      </w:r>
      <w:r w:rsidRPr="009F372B">
        <w:t>The QSFP28 (Quad Small Form-factor Pluggable 28) port is a compact, high-density optical transceiver interface that supports data rates of up to 100 Gbps.</w:t>
      </w:r>
      <w:r>
        <w:t>”</w:t>
      </w:r>
      <w:r>
        <w:br/>
      </w:r>
    </w:p>
    <w:p w14:paraId="7B3F8AC2" w14:textId="5CF4BE24" w:rsidR="006318A9" w:rsidRDefault="006318A9" w:rsidP="00B4287F">
      <w:pPr>
        <w:spacing w:line="240" w:lineRule="auto"/>
        <w:rPr>
          <w:rFonts w:ascii="Verdana" w:hAnsi="Verdana"/>
          <w:noProof/>
          <w:sz w:val="20"/>
        </w:rPr>
      </w:pPr>
      <w:r>
        <w:rPr>
          <w:rFonts w:ascii="Verdana" w:hAnsi="Verdana"/>
          <w:noProof/>
          <w:sz w:val="20"/>
        </w:rPr>
        <w:t>Todėl, pridedant papildomas plokštes AT300 ir jungiant jas</w:t>
      </w:r>
      <w:r w:rsidR="000F79CD">
        <w:rPr>
          <w:rFonts w:ascii="Verdana" w:hAnsi="Verdana"/>
          <w:noProof/>
          <w:sz w:val="20"/>
        </w:rPr>
        <w:t xml:space="preserve"> naudojant</w:t>
      </w:r>
      <w:r>
        <w:rPr>
          <w:rFonts w:ascii="Verdana" w:hAnsi="Verdana"/>
          <w:noProof/>
          <w:sz w:val="20"/>
        </w:rPr>
        <w:t xml:space="preserve"> QSFP28</w:t>
      </w:r>
      <w:r w:rsidR="004515A4">
        <w:rPr>
          <w:rFonts w:ascii="Verdana" w:hAnsi="Verdana"/>
          <w:noProof/>
          <w:sz w:val="20"/>
        </w:rPr>
        <w:t>,</w:t>
      </w:r>
      <w:r>
        <w:rPr>
          <w:rFonts w:ascii="Verdana" w:hAnsi="Verdana"/>
          <w:noProof/>
          <w:sz w:val="20"/>
        </w:rPr>
        <w:t xml:space="preserve"> komutatorius yra plečiamas naudojant “Fiber” sąvoką atitinkantį būdą.</w:t>
      </w:r>
    </w:p>
    <w:sectPr w:rsidR="006318A9" w:rsidSect="00424828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1440" w:right="1440" w:bottom="1440" w:left="1440" w:header="113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E5D087" w14:textId="77777777" w:rsidR="00424828" w:rsidRDefault="00424828" w:rsidP="00A160EA">
      <w:r>
        <w:separator/>
      </w:r>
    </w:p>
  </w:endnote>
  <w:endnote w:type="continuationSeparator" w:id="0">
    <w:p w14:paraId="2F17D2B8" w14:textId="77777777" w:rsidR="00424828" w:rsidRDefault="00424828" w:rsidP="00A160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DD4BCC" w14:textId="77777777" w:rsidR="00A160EA" w:rsidRDefault="00A160E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51C7FC" w14:textId="77777777" w:rsidR="00A160EA" w:rsidRDefault="00A160EA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B8BB60" w14:textId="77777777" w:rsidR="00A160EA" w:rsidRDefault="00A160E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0FC659" w14:textId="77777777" w:rsidR="00424828" w:rsidRDefault="00424828" w:rsidP="00A160EA">
      <w:r>
        <w:separator/>
      </w:r>
    </w:p>
  </w:footnote>
  <w:footnote w:type="continuationSeparator" w:id="0">
    <w:p w14:paraId="5999FDDD" w14:textId="77777777" w:rsidR="00424828" w:rsidRDefault="00424828" w:rsidP="00A160E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517296" w14:textId="77777777" w:rsidR="00A160EA" w:rsidRDefault="00A160E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FFDD08" w14:textId="4A39FD09" w:rsidR="00A160EA" w:rsidRDefault="00A160EA">
    <w:pPr>
      <w:pStyle w:val="Header"/>
    </w:pPr>
    <w:r>
      <w:rPr>
        <w:noProof/>
      </w:rPr>
      <w:drawing>
        <wp:inline distT="0" distB="0" distL="0" distR="0" wp14:anchorId="2DAD2FF7" wp14:editId="6B0EE8A7">
          <wp:extent cx="6598681" cy="780382"/>
          <wp:effectExtent l="0" t="0" r="0" b="0"/>
          <wp:docPr id="1709216200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09216200" name="Picture 1709216200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814595" cy="80591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9A9872" w14:textId="77777777" w:rsidR="00A160EA" w:rsidRDefault="00A160E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9217692"/>
    <w:multiLevelType w:val="hybridMultilevel"/>
    <w:tmpl w:val="8286EE7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8C24BD9"/>
    <w:multiLevelType w:val="hybridMultilevel"/>
    <w:tmpl w:val="5E4E35EA"/>
    <w:lvl w:ilvl="0" w:tplc="DD6E6FC6">
      <w:start w:val="1"/>
      <w:numFmt w:val="decimal"/>
      <w:lvlText w:val="%1."/>
      <w:lvlJc w:val="left"/>
      <w:pPr>
        <w:ind w:left="720" w:hanging="360"/>
      </w:pPr>
      <w:rPr>
        <w:rFonts w:ascii="Verdana" w:hAnsi="Verdana" w:hint="default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21629293">
    <w:abstractNumId w:val="1"/>
  </w:num>
  <w:num w:numId="2" w16cid:durableId="159921797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60EA"/>
    <w:rsid w:val="000119F4"/>
    <w:rsid w:val="00066BBF"/>
    <w:rsid w:val="000A7553"/>
    <w:rsid w:val="000E044B"/>
    <w:rsid w:val="000E77BF"/>
    <w:rsid w:val="000F48FA"/>
    <w:rsid w:val="000F79CD"/>
    <w:rsid w:val="00131A9D"/>
    <w:rsid w:val="00150C65"/>
    <w:rsid w:val="0016373E"/>
    <w:rsid w:val="0016374C"/>
    <w:rsid w:val="00170837"/>
    <w:rsid w:val="002E0DB2"/>
    <w:rsid w:val="0039252D"/>
    <w:rsid w:val="00393648"/>
    <w:rsid w:val="003A162B"/>
    <w:rsid w:val="003F7D12"/>
    <w:rsid w:val="00424828"/>
    <w:rsid w:val="004515A4"/>
    <w:rsid w:val="00467784"/>
    <w:rsid w:val="004D0434"/>
    <w:rsid w:val="00531BFE"/>
    <w:rsid w:val="00580466"/>
    <w:rsid w:val="005B6AE8"/>
    <w:rsid w:val="006318A9"/>
    <w:rsid w:val="00682318"/>
    <w:rsid w:val="006A542F"/>
    <w:rsid w:val="006B2DF9"/>
    <w:rsid w:val="00747928"/>
    <w:rsid w:val="007942DA"/>
    <w:rsid w:val="007B042C"/>
    <w:rsid w:val="0082148D"/>
    <w:rsid w:val="008472DE"/>
    <w:rsid w:val="008606A1"/>
    <w:rsid w:val="008F615C"/>
    <w:rsid w:val="00941D34"/>
    <w:rsid w:val="009A0AEA"/>
    <w:rsid w:val="009E0D2B"/>
    <w:rsid w:val="009F372B"/>
    <w:rsid w:val="00A160EA"/>
    <w:rsid w:val="00A23539"/>
    <w:rsid w:val="00B1416C"/>
    <w:rsid w:val="00B4287F"/>
    <w:rsid w:val="00B87D97"/>
    <w:rsid w:val="00C07CD8"/>
    <w:rsid w:val="00C113B7"/>
    <w:rsid w:val="00C41BA7"/>
    <w:rsid w:val="00CB7160"/>
    <w:rsid w:val="00CE0A79"/>
    <w:rsid w:val="00D01BF4"/>
    <w:rsid w:val="00D87BCD"/>
    <w:rsid w:val="00DA150D"/>
    <w:rsid w:val="00DC62EE"/>
    <w:rsid w:val="00DE77EA"/>
    <w:rsid w:val="00E05BB1"/>
    <w:rsid w:val="00E573DA"/>
    <w:rsid w:val="00E84836"/>
    <w:rsid w:val="00EC6036"/>
    <w:rsid w:val="00F16C99"/>
    <w:rsid w:val="00F65C6A"/>
    <w:rsid w:val="00F830B3"/>
    <w:rsid w:val="00FA7145"/>
    <w:rsid w:val="00FB697A"/>
    <w:rsid w:val="00FC34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678759"/>
  <w15:chartTrackingRefBased/>
  <w15:docId w15:val="{97A49D5A-0120-DE45-BC3A-9B57F8E27D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41D34"/>
  </w:style>
  <w:style w:type="paragraph" w:styleId="Heading1">
    <w:name w:val="heading 1"/>
    <w:basedOn w:val="Normal"/>
    <w:next w:val="Normal"/>
    <w:link w:val="Heading1Char"/>
    <w:uiPriority w:val="9"/>
    <w:qFormat/>
    <w:rsid w:val="00941D34"/>
    <w:pPr>
      <w:keepNext/>
      <w:keepLines/>
      <w:spacing w:before="400" w:after="40" w:line="240" w:lineRule="auto"/>
      <w:outlineLvl w:val="0"/>
    </w:pPr>
    <w:rPr>
      <w:rFonts w:asciiTheme="majorHAnsi" w:eastAsiaTheme="majorEastAsia" w:hAnsiTheme="majorHAnsi" w:cstheme="majorBidi"/>
      <w:color w:val="1F3864" w:themeColor="accent1" w:themeShade="80"/>
      <w:sz w:val="36"/>
      <w:szCs w:val="36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41D34"/>
    <w:pPr>
      <w:keepNext/>
      <w:keepLines/>
      <w:spacing w:before="40" w:after="0" w:line="240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41D34"/>
    <w:pPr>
      <w:keepNext/>
      <w:keepLines/>
      <w:spacing w:before="40" w:after="0" w:line="240" w:lineRule="auto"/>
      <w:outlineLvl w:val="2"/>
    </w:pPr>
    <w:rPr>
      <w:rFonts w:asciiTheme="majorHAnsi" w:eastAsiaTheme="majorEastAsia" w:hAnsiTheme="majorHAnsi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41D34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color w:val="2F5496" w:themeColor="accent1" w:themeShade="BF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41D34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aps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41D34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i/>
      <w:iCs/>
      <w:caps/>
      <w:color w:val="1F3864" w:themeColor="accent1" w:themeShade="8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41D34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b/>
      <w:bCs/>
      <w:color w:val="1F3864" w:themeColor="accent1" w:themeShade="8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41D34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b/>
      <w:bCs/>
      <w:i/>
      <w:iCs/>
      <w:color w:val="1F3864" w:themeColor="accent1" w:themeShade="8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41D34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1F3864" w:themeColor="accent1" w:themeShade="8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160EA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160EA"/>
  </w:style>
  <w:style w:type="paragraph" w:styleId="Footer">
    <w:name w:val="footer"/>
    <w:basedOn w:val="Normal"/>
    <w:link w:val="FooterChar"/>
    <w:uiPriority w:val="99"/>
    <w:unhideWhenUsed/>
    <w:rsid w:val="00A160EA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160EA"/>
  </w:style>
  <w:style w:type="character" w:customStyle="1" w:styleId="Heading1Char">
    <w:name w:val="Heading 1 Char"/>
    <w:basedOn w:val="DefaultParagraphFont"/>
    <w:link w:val="Heading1"/>
    <w:uiPriority w:val="9"/>
    <w:rsid w:val="00941D34"/>
    <w:rPr>
      <w:rFonts w:asciiTheme="majorHAnsi" w:eastAsiaTheme="majorEastAsia" w:hAnsiTheme="majorHAnsi" w:cstheme="majorBidi"/>
      <w:color w:val="1F3864" w:themeColor="accent1" w:themeShade="80"/>
      <w:sz w:val="36"/>
      <w:szCs w:val="36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41D3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41D34"/>
    <w:rPr>
      <w:rFonts w:asciiTheme="majorHAnsi" w:eastAsiaTheme="majorEastAsia" w:hAnsiTheme="majorHAnsi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41D34"/>
    <w:rPr>
      <w:rFonts w:asciiTheme="majorHAnsi" w:eastAsiaTheme="majorEastAsia" w:hAnsiTheme="majorHAnsi" w:cstheme="majorBidi"/>
      <w:color w:val="2F5496" w:themeColor="accent1" w:themeShade="BF"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41D34"/>
    <w:rPr>
      <w:rFonts w:asciiTheme="majorHAnsi" w:eastAsiaTheme="majorEastAsia" w:hAnsiTheme="majorHAnsi" w:cstheme="majorBidi"/>
      <w:caps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41D34"/>
    <w:rPr>
      <w:rFonts w:asciiTheme="majorHAnsi" w:eastAsiaTheme="majorEastAsia" w:hAnsiTheme="majorHAnsi" w:cstheme="majorBidi"/>
      <w:i/>
      <w:iCs/>
      <w:caps/>
      <w:color w:val="1F3864" w:themeColor="accent1" w:themeShade="8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41D34"/>
    <w:rPr>
      <w:rFonts w:asciiTheme="majorHAnsi" w:eastAsiaTheme="majorEastAsia" w:hAnsiTheme="majorHAnsi" w:cstheme="majorBidi"/>
      <w:b/>
      <w:bCs/>
      <w:color w:val="1F3864" w:themeColor="accent1" w:themeShade="8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41D34"/>
    <w:rPr>
      <w:rFonts w:asciiTheme="majorHAnsi" w:eastAsiaTheme="majorEastAsia" w:hAnsiTheme="majorHAnsi" w:cstheme="majorBidi"/>
      <w:b/>
      <w:bCs/>
      <w:i/>
      <w:iCs/>
      <w:color w:val="1F3864" w:themeColor="accent1" w:themeShade="8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41D34"/>
    <w:rPr>
      <w:rFonts w:asciiTheme="majorHAnsi" w:eastAsiaTheme="majorEastAsia" w:hAnsiTheme="majorHAnsi" w:cstheme="majorBidi"/>
      <w:i/>
      <w:iCs/>
      <w:color w:val="1F3864" w:themeColor="accent1" w:themeShade="8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941D34"/>
    <w:pPr>
      <w:spacing w:line="240" w:lineRule="auto"/>
    </w:pPr>
    <w:rPr>
      <w:b/>
      <w:bCs/>
      <w:smallCaps/>
      <w:color w:val="44546A" w:themeColor="text2"/>
    </w:rPr>
  </w:style>
  <w:style w:type="paragraph" w:styleId="Title">
    <w:name w:val="Title"/>
    <w:basedOn w:val="Normal"/>
    <w:next w:val="Normal"/>
    <w:link w:val="TitleChar"/>
    <w:uiPriority w:val="10"/>
    <w:qFormat/>
    <w:rsid w:val="00941D34"/>
    <w:pPr>
      <w:spacing w:after="0" w:line="204" w:lineRule="auto"/>
      <w:contextualSpacing/>
    </w:pPr>
    <w:rPr>
      <w:rFonts w:asciiTheme="majorHAnsi" w:eastAsiaTheme="majorEastAsia" w:hAnsiTheme="majorHAnsi" w:cstheme="majorBidi"/>
      <w:caps/>
      <w:color w:val="44546A" w:themeColor="text2"/>
      <w:spacing w:val="-15"/>
      <w:sz w:val="72"/>
      <w:szCs w:val="72"/>
    </w:rPr>
  </w:style>
  <w:style w:type="character" w:customStyle="1" w:styleId="TitleChar">
    <w:name w:val="Title Char"/>
    <w:basedOn w:val="DefaultParagraphFont"/>
    <w:link w:val="Title"/>
    <w:uiPriority w:val="10"/>
    <w:rsid w:val="00941D34"/>
    <w:rPr>
      <w:rFonts w:asciiTheme="majorHAnsi" w:eastAsiaTheme="majorEastAsia" w:hAnsiTheme="majorHAnsi" w:cstheme="majorBidi"/>
      <w:caps/>
      <w:color w:val="44546A" w:themeColor="text2"/>
      <w:spacing w:val="-15"/>
      <w:sz w:val="72"/>
      <w:szCs w:val="72"/>
    </w:rPr>
  </w:style>
  <w:style w:type="paragraph" w:styleId="Subtitle">
    <w:name w:val="Subtitle"/>
    <w:basedOn w:val="Normal"/>
    <w:next w:val="Normal"/>
    <w:link w:val="SubtitleChar"/>
    <w:uiPriority w:val="11"/>
    <w:qFormat/>
    <w:rsid w:val="00941D34"/>
    <w:pPr>
      <w:numPr>
        <w:ilvl w:val="1"/>
      </w:numPr>
      <w:spacing w:after="240" w:line="240" w:lineRule="auto"/>
    </w:pPr>
    <w:rPr>
      <w:rFonts w:asciiTheme="majorHAnsi" w:eastAsiaTheme="majorEastAsia" w:hAnsiTheme="majorHAnsi" w:cstheme="majorBidi"/>
      <w:color w:val="4472C4" w:themeColor="accent1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41D34"/>
    <w:rPr>
      <w:rFonts w:asciiTheme="majorHAnsi" w:eastAsiaTheme="majorEastAsia" w:hAnsiTheme="majorHAnsi" w:cstheme="majorBidi"/>
      <w:color w:val="4472C4" w:themeColor="accent1"/>
      <w:sz w:val="28"/>
      <w:szCs w:val="28"/>
    </w:rPr>
  </w:style>
  <w:style w:type="character" w:styleId="Strong">
    <w:name w:val="Strong"/>
    <w:basedOn w:val="DefaultParagraphFont"/>
    <w:uiPriority w:val="22"/>
    <w:qFormat/>
    <w:rsid w:val="00941D34"/>
    <w:rPr>
      <w:b/>
      <w:bCs/>
    </w:rPr>
  </w:style>
  <w:style w:type="character" w:styleId="Emphasis">
    <w:name w:val="Emphasis"/>
    <w:basedOn w:val="DefaultParagraphFont"/>
    <w:uiPriority w:val="20"/>
    <w:qFormat/>
    <w:rsid w:val="00941D34"/>
    <w:rPr>
      <w:i/>
      <w:iCs/>
    </w:rPr>
  </w:style>
  <w:style w:type="paragraph" w:styleId="NoSpacing">
    <w:name w:val="No Spacing"/>
    <w:uiPriority w:val="1"/>
    <w:qFormat/>
    <w:rsid w:val="00941D34"/>
    <w:pPr>
      <w:spacing w:after="0" w:line="240" w:lineRule="auto"/>
    </w:pPr>
  </w:style>
  <w:style w:type="paragraph" w:styleId="Quote">
    <w:name w:val="Quote"/>
    <w:basedOn w:val="Normal"/>
    <w:next w:val="Normal"/>
    <w:link w:val="QuoteChar"/>
    <w:uiPriority w:val="29"/>
    <w:qFormat/>
    <w:rsid w:val="00941D34"/>
    <w:pPr>
      <w:spacing w:before="120" w:after="120"/>
      <w:ind w:left="720"/>
    </w:pPr>
    <w:rPr>
      <w:color w:val="44546A" w:themeColor="text2"/>
      <w:sz w:val="24"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941D34"/>
    <w:rPr>
      <w:color w:val="44546A" w:themeColor="text2"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41D34"/>
    <w:pPr>
      <w:spacing w:before="100" w:beforeAutospacing="1" w:after="240" w:line="240" w:lineRule="auto"/>
      <w:ind w:left="720"/>
      <w:jc w:val="center"/>
    </w:pPr>
    <w:rPr>
      <w:rFonts w:asciiTheme="majorHAnsi" w:eastAsiaTheme="majorEastAsia" w:hAnsiTheme="majorHAnsi" w:cstheme="majorBidi"/>
      <w:color w:val="44546A" w:themeColor="text2"/>
      <w:spacing w:val="-6"/>
      <w:sz w:val="32"/>
      <w:szCs w:val="3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41D34"/>
    <w:rPr>
      <w:rFonts w:asciiTheme="majorHAnsi" w:eastAsiaTheme="majorEastAsia" w:hAnsiTheme="majorHAnsi" w:cstheme="majorBidi"/>
      <w:color w:val="44546A" w:themeColor="text2"/>
      <w:spacing w:val="-6"/>
      <w:sz w:val="32"/>
      <w:szCs w:val="32"/>
    </w:rPr>
  </w:style>
  <w:style w:type="character" w:styleId="SubtleEmphasis">
    <w:name w:val="Subtle Emphasis"/>
    <w:basedOn w:val="DefaultParagraphFont"/>
    <w:uiPriority w:val="19"/>
    <w:qFormat/>
    <w:rsid w:val="00941D34"/>
    <w:rPr>
      <w:i/>
      <w:iCs/>
      <w:color w:val="595959" w:themeColor="text1" w:themeTint="A6"/>
    </w:rPr>
  </w:style>
  <w:style w:type="character" w:styleId="IntenseEmphasis">
    <w:name w:val="Intense Emphasis"/>
    <w:basedOn w:val="DefaultParagraphFont"/>
    <w:uiPriority w:val="21"/>
    <w:qFormat/>
    <w:rsid w:val="00941D34"/>
    <w:rPr>
      <w:b/>
      <w:bCs/>
      <w:i/>
      <w:iCs/>
    </w:rPr>
  </w:style>
  <w:style w:type="character" w:styleId="SubtleReference">
    <w:name w:val="Subtle Reference"/>
    <w:basedOn w:val="DefaultParagraphFont"/>
    <w:uiPriority w:val="31"/>
    <w:qFormat/>
    <w:rsid w:val="00941D34"/>
    <w:rPr>
      <w:smallCaps/>
      <w:color w:val="595959" w:themeColor="text1" w:themeTint="A6"/>
      <w:u w:val="none" w:color="7F7F7F" w:themeColor="text1" w:themeTint="80"/>
      <w:bdr w:val="none" w:sz="0" w:space="0" w:color="auto"/>
    </w:rPr>
  </w:style>
  <w:style w:type="character" w:styleId="IntenseReference">
    <w:name w:val="Intense Reference"/>
    <w:basedOn w:val="DefaultParagraphFont"/>
    <w:uiPriority w:val="32"/>
    <w:qFormat/>
    <w:rsid w:val="00941D34"/>
    <w:rPr>
      <w:b/>
      <w:bCs/>
      <w:smallCaps/>
      <w:color w:val="44546A" w:themeColor="text2"/>
      <w:u w:val="single"/>
    </w:rPr>
  </w:style>
  <w:style w:type="character" w:styleId="BookTitle">
    <w:name w:val="Book Title"/>
    <w:basedOn w:val="DefaultParagraphFont"/>
    <w:uiPriority w:val="33"/>
    <w:qFormat/>
    <w:rsid w:val="00941D34"/>
    <w:rPr>
      <w:b/>
      <w:bCs/>
      <w:smallCaps/>
      <w:spacing w:val="10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941D34"/>
    <w:pPr>
      <w:outlineLvl w:val="9"/>
    </w:pPr>
  </w:style>
  <w:style w:type="character" w:styleId="Hyperlink">
    <w:name w:val="Hyperlink"/>
    <w:basedOn w:val="DefaultParagraphFont"/>
    <w:uiPriority w:val="99"/>
    <w:unhideWhenUsed/>
    <w:rsid w:val="008606A1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606A1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747928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B4287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laderunner.arkonatech.com/applications/" TargetMode="Externa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arista.com/assets/data/pdf/Datasheets/7050X3-Datasheet.pdf" TargetMode="Externa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styles" Target="styles.xml"/><Relationship Id="rId16" Type="http://schemas.openxmlformats.org/officeDocument/2006/relationships/header" Target="head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fibermall.com/blog/qsfp28-port.htm?srsltid=AfmBOoqruG5UQhTL5iqZ91k9Kcg1pXCasFzilsz71QcJOHTmVHV0PlIU" TargetMode="External"/><Relationship Id="rId5" Type="http://schemas.openxmlformats.org/officeDocument/2006/relationships/footnotes" Target="footnotes.xml"/><Relationship Id="rId15" Type="http://schemas.openxmlformats.org/officeDocument/2006/relationships/footer" Target="footer2.xml"/><Relationship Id="rId10" Type="http://schemas.openxmlformats.org/officeDocument/2006/relationships/hyperlink" Target="https://www.arista.com/assets/data/pdf/Datasheets/7050X3-Datasheet.pdf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s://www.fibermall.com/questions/difference-between-qsfp28-and-100g-qsfp.htm" TargetMode="Externa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</TotalTime>
  <Pages>2</Pages>
  <Words>546</Words>
  <Characters>3117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Evelina Drazdauskiene</dc:creator>
  <cp:keywords/>
  <dc:description/>
  <cp:lastModifiedBy>1</cp:lastModifiedBy>
  <cp:revision>35</cp:revision>
  <dcterms:created xsi:type="dcterms:W3CDTF">2025-07-10T07:55:00Z</dcterms:created>
  <dcterms:modified xsi:type="dcterms:W3CDTF">2025-07-14T06:46:00Z</dcterms:modified>
</cp:coreProperties>
</file>