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0EA6" w14:textId="05B97C4B" w:rsidR="00847E9E" w:rsidRPr="001E4E16" w:rsidRDefault="00847E9E" w:rsidP="00847E9E">
      <w:pPr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E1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972F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E4E16">
        <w:rPr>
          <w:rFonts w:ascii="Times New Roman" w:eastAsia="Times New Roman" w:hAnsi="Times New Roman" w:cs="Times New Roman"/>
          <w:sz w:val="24"/>
          <w:szCs w:val="24"/>
        </w:rPr>
        <w:t xml:space="preserve"> m.                           d.</w:t>
      </w:r>
    </w:p>
    <w:p w14:paraId="25FFE3DA" w14:textId="77777777" w:rsidR="00847E9E" w:rsidRPr="001E4E16" w:rsidRDefault="00847E9E" w:rsidP="00847E9E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E16">
        <w:rPr>
          <w:rFonts w:ascii="Times New Roman" w:eastAsia="Times New Roman" w:hAnsi="Times New Roman" w:cs="Times New Roman"/>
          <w:sz w:val="24"/>
          <w:szCs w:val="24"/>
        </w:rPr>
        <w:t xml:space="preserve">paslaugų viešojo </w:t>
      </w:r>
    </w:p>
    <w:p w14:paraId="64D4EB40" w14:textId="77777777" w:rsidR="00847E9E" w:rsidRPr="001E4E16" w:rsidRDefault="00847E9E" w:rsidP="00847E9E">
      <w:pPr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E16">
        <w:rPr>
          <w:rFonts w:ascii="Times New Roman" w:eastAsia="Times New Roman" w:hAnsi="Times New Roman" w:cs="Times New Roman"/>
          <w:sz w:val="24"/>
          <w:szCs w:val="24"/>
        </w:rPr>
        <w:t xml:space="preserve">pirkimo-pardavimo sutarties </w:t>
      </w:r>
    </w:p>
    <w:p w14:paraId="5751D3E9" w14:textId="12964EFF" w:rsidR="00847E9E" w:rsidRDefault="00112D45" w:rsidP="00847E9E">
      <w:pPr>
        <w:spacing w:after="0" w:line="240" w:lineRule="auto"/>
        <w:ind w:left="6237" w:hanging="1701"/>
        <w:jc w:val="center"/>
        <w:rPr>
          <w:rFonts w:ascii="Calibri" w:eastAsia="Times New Roman" w:hAnsi="Calibri" w:cs="Calibri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47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E9E" w:rsidRPr="001E4E16">
        <w:rPr>
          <w:rFonts w:ascii="Times New Roman" w:eastAsia="Times New Roman" w:hAnsi="Times New Roman" w:cs="Times New Roman"/>
          <w:sz w:val="24"/>
          <w:szCs w:val="24"/>
        </w:rPr>
        <w:t>priedas</w:t>
      </w:r>
    </w:p>
    <w:p w14:paraId="793B6D6E" w14:textId="77777777" w:rsidR="00847E9E" w:rsidRDefault="00847E9E" w:rsidP="00535ED6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lt-LT"/>
        </w:rPr>
      </w:pPr>
    </w:p>
    <w:p w14:paraId="77E2025A" w14:textId="77777777" w:rsidR="00847E9E" w:rsidRDefault="00847E9E" w:rsidP="00535ED6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lt-LT"/>
        </w:rPr>
      </w:pPr>
    </w:p>
    <w:p w14:paraId="32623F25" w14:textId="77777777" w:rsidR="00131B4E" w:rsidRPr="00131B4E" w:rsidRDefault="00131B4E" w:rsidP="00131B4E">
      <w:pPr>
        <w:spacing w:after="0" w:line="240" w:lineRule="auto"/>
        <w:jc w:val="center"/>
        <w:rPr>
          <w:rFonts w:ascii="Calibri Light" w:eastAsia="Times New Roman" w:hAnsi="Calibri Light" w:cs="Calibri Light"/>
        </w:rPr>
      </w:pPr>
      <w:r w:rsidRPr="00131B4E">
        <w:rPr>
          <w:rFonts w:ascii="Calibri Light" w:eastAsia="Times New Roman" w:hAnsi="Calibri Light" w:cs="Calibri Light"/>
          <w:b/>
          <w:bCs/>
        </w:rPr>
        <w:t>LIETUVOS VIEŠOJO SAUGUMO IR PAGALBOS TARNYBŲ</w:t>
      </w:r>
    </w:p>
    <w:p w14:paraId="7E1D4BF3" w14:textId="77777777" w:rsidR="00131B4E" w:rsidRPr="00131B4E" w:rsidRDefault="00131B4E" w:rsidP="00131B4E">
      <w:pPr>
        <w:spacing w:after="0" w:line="240" w:lineRule="auto"/>
        <w:jc w:val="center"/>
        <w:rPr>
          <w:rFonts w:ascii="Calibri Light" w:eastAsia="Times New Roman" w:hAnsi="Calibri Light" w:cs="Calibri Light"/>
        </w:rPr>
      </w:pPr>
      <w:r w:rsidRPr="00131B4E">
        <w:rPr>
          <w:rFonts w:ascii="Calibri Light" w:eastAsia="Times New Roman" w:hAnsi="Calibri Light" w:cs="Calibri Light"/>
          <w:b/>
          <w:bCs/>
        </w:rPr>
        <w:t>SKAITMENINIO MOBILIOJO RADIJO RYŠIO TINKLO ĮRANGOS</w:t>
      </w:r>
    </w:p>
    <w:p w14:paraId="44F79D7E" w14:textId="77777777" w:rsidR="00131B4E" w:rsidRPr="00131B4E" w:rsidRDefault="00131B4E" w:rsidP="00131B4E">
      <w:pPr>
        <w:spacing w:after="0" w:line="240" w:lineRule="auto"/>
        <w:jc w:val="center"/>
        <w:rPr>
          <w:rFonts w:ascii="Calibri Light" w:eastAsia="Times New Roman" w:hAnsi="Calibri Light" w:cs="Calibri Light"/>
        </w:rPr>
      </w:pPr>
      <w:r w:rsidRPr="00131B4E">
        <w:rPr>
          <w:rFonts w:ascii="Calibri Light" w:eastAsia="Times New Roman" w:hAnsi="Calibri Light" w:cs="Calibri Light"/>
          <w:b/>
          <w:bCs/>
        </w:rPr>
        <w:t>TALPINIMO AKTAS</w:t>
      </w:r>
    </w:p>
    <w:p w14:paraId="6A61BA1F" w14:textId="77777777" w:rsidR="00131B4E" w:rsidRPr="00131B4E" w:rsidRDefault="00131B4E" w:rsidP="00131B4E">
      <w:pPr>
        <w:spacing w:line="252" w:lineRule="auto"/>
        <w:jc w:val="both"/>
        <w:rPr>
          <w:rFonts w:ascii="Calibri Light" w:eastAsia="Times New Roman" w:hAnsi="Calibri Light" w:cs="Calibri Light"/>
        </w:rPr>
      </w:pPr>
      <w:r w:rsidRPr="00131B4E">
        <w:rPr>
          <w:rFonts w:ascii="Calibri Light" w:eastAsia="Times New Roman" w:hAnsi="Calibri Light" w:cs="Calibri Light"/>
          <w:b/>
          <w:bCs/>
        </w:rPr>
        <w:t> </w:t>
      </w:r>
      <w:r w:rsidRPr="00131B4E">
        <w:rPr>
          <w:rFonts w:ascii="Calibri Light" w:eastAsia="Times New Roman" w:hAnsi="Calibri Light" w:cs="Calibri Light"/>
        </w:rPr>
        <w:t> </w:t>
      </w:r>
    </w:p>
    <w:p w14:paraId="422E1ED0" w14:textId="77777777" w:rsidR="00131B4E" w:rsidRPr="00131B4E" w:rsidRDefault="00131B4E" w:rsidP="00131B4E">
      <w:pPr>
        <w:spacing w:line="252" w:lineRule="auto"/>
        <w:jc w:val="center"/>
        <w:rPr>
          <w:rFonts w:ascii="Calibri Light" w:eastAsia="Times New Roman" w:hAnsi="Calibri Light" w:cs="Calibri Light"/>
        </w:rPr>
      </w:pPr>
      <w:r w:rsidRPr="00131B4E">
        <w:rPr>
          <w:rFonts w:ascii="Calibri Light" w:eastAsia="Times New Roman" w:hAnsi="Calibri Light" w:cs="Calibri Light"/>
        </w:rPr>
        <w:t>202_ m. _________ d.</w:t>
      </w:r>
    </w:p>
    <w:p w14:paraId="7E60EC72" w14:textId="77777777" w:rsidR="00131B4E" w:rsidRPr="00131B4E" w:rsidRDefault="00131B4E" w:rsidP="00131B4E">
      <w:pPr>
        <w:spacing w:line="252" w:lineRule="auto"/>
        <w:jc w:val="center"/>
        <w:rPr>
          <w:rFonts w:ascii="Calibri Light" w:eastAsia="Times New Roman" w:hAnsi="Calibri Light" w:cs="Calibri Light"/>
        </w:rPr>
      </w:pPr>
      <w:r w:rsidRPr="00131B4E">
        <w:rPr>
          <w:rFonts w:ascii="Calibri Light" w:eastAsia="Times New Roman" w:hAnsi="Calibri Light" w:cs="Calibri Light"/>
        </w:rPr>
        <w:t>Vilnius</w:t>
      </w:r>
    </w:p>
    <w:p w14:paraId="675BDE47" w14:textId="77777777" w:rsidR="00131B4E" w:rsidRPr="00131B4E" w:rsidRDefault="00131B4E" w:rsidP="00131B4E">
      <w:pPr>
        <w:spacing w:line="252" w:lineRule="auto"/>
        <w:jc w:val="both"/>
        <w:rPr>
          <w:rFonts w:ascii="Calibri Light" w:eastAsia="Times New Roman" w:hAnsi="Calibri Light" w:cs="Calibri Light"/>
        </w:rPr>
      </w:pPr>
      <w:r w:rsidRPr="00131B4E">
        <w:rPr>
          <w:rFonts w:ascii="Calibri Light" w:eastAsia="Times New Roman" w:hAnsi="Calibri Light" w:cs="Calibri Light"/>
        </w:rPr>
        <w:t>    </w:t>
      </w:r>
      <w:r w:rsidRPr="00131B4E">
        <w:rPr>
          <w:rFonts w:ascii="Calibri Light" w:eastAsia="Times New Roman" w:hAnsi="Calibri Light" w:cs="Calibri Light"/>
          <w:b/>
          <w:bCs/>
        </w:rPr>
        <w:t>Informatikos ir ryšių departamentas prie Lietuvos Respublikos vidaus reikalų ministerijos (</w:t>
      </w:r>
      <w:r w:rsidRPr="00131B4E">
        <w:rPr>
          <w:rFonts w:ascii="Calibri Light" w:eastAsia="Times New Roman" w:hAnsi="Calibri Light" w:cs="Calibri Light"/>
        </w:rPr>
        <w:t xml:space="preserve">toliau – </w:t>
      </w:r>
      <w:r w:rsidRPr="00131B4E">
        <w:rPr>
          <w:rFonts w:ascii="Calibri Light" w:eastAsia="Times New Roman" w:hAnsi="Calibri Light" w:cs="Calibri Light"/>
          <w:b/>
          <w:bCs/>
        </w:rPr>
        <w:t>Klientas)</w:t>
      </w:r>
      <w:r w:rsidRPr="00131B4E">
        <w:rPr>
          <w:rFonts w:ascii="Calibri Light" w:eastAsia="Times New Roman" w:hAnsi="Calibri Light" w:cs="Calibri Light"/>
        </w:rPr>
        <w:t xml:space="preserve">, atstovaujamas Informatikos ir ryšių departamento  ___________, vadovaudamasis 2024 m. </w:t>
      </w:r>
      <w:proofErr w:type="spellStart"/>
      <w:r w:rsidRPr="00131B4E">
        <w:rPr>
          <w:rFonts w:ascii="Calibri Light" w:eastAsia="Times New Roman" w:hAnsi="Calibri Light" w:cs="Calibri Light"/>
        </w:rPr>
        <w:t>xxxxxxx</w:t>
      </w:r>
      <w:proofErr w:type="spellEnd"/>
      <w:r w:rsidRPr="00131B4E">
        <w:rPr>
          <w:rFonts w:ascii="Calibri Light" w:eastAsia="Times New Roman" w:hAnsi="Calibri Light" w:cs="Calibri Light"/>
        </w:rPr>
        <w:t xml:space="preserve"> d. Paslaugų viešojo pirkimo-pardavimo sutarties Nr. </w:t>
      </w:r>
      <w:proofErr w:type="spellStart"/>
      <w:r w:rsidRPr="00131B4E">
        <w:rPr>
          <w:rFonts w:ascii="Calibri Light" w:eastAsia="Times New Roman" w:hAnsi="Calibri Light" w:cs="Calibri Light"/>
        </w:rPr>
        <w:t>xxxxx</w:t>
      </w:r>
      <w:proofErr w:type="spellEnd"/>
      <w:r w:rsidRPr="00131B4E">
        <w:rPr>
          <w:rFonts w:ascii="Calibri Light" w:eastAsia="Times New Roman" w:hAnsi="Calibri Light" w:cs="Calibri Light"/>
        </w:rPr>
        <w:t xml:space="preserve">   xx punktu, perduoda talpinimui, o </w:t>
      </w:r>
      <w:r w:rsidRPr="00131B4E">
        <w:rPr>
          <w:rFonts w:ascii="Calibri Light" w:eastAsia="Times New Roman" w:hAnsi="Calibri Light" w:cs="Calibri Light"/>
          <w:b/>
          <w:bCs/>
        </w:rPr>
        <w:t>UAB „</w:t>
      </w:r>
      <w:proofErr w:type="spellStart"/>
      <w:r w:rsidRPr="00131B4E">
        <w:rPr>
          <w:rFonts w:ascii="Calibri Light" w:eastAsia="Times New Roman" w:hAnsi="Calibri Light" w:cs="Calibri Light"/>
          <w:b/>
          <w:bCs/>
        </w:rPr>
        <w:t>xxxxxx</w:t>
      </w:r>
      <w:proofErr w:type="spellEnd"/>
      <w:r w:rsidRPr="00131B4E">
        <w:rPr>
          <w:rFonts w:ascii="Calibri Light" w:eastAsia="Times New Roman" w:hAnsi="Calibri Light" w:cs="Calibri Light"/>
          <w:b/>
          <w:bCs/>
        </w:rPr>
        <w:t xml:space="preserve">“ </w:t>
      </w:r>
      <w:r w:rsidRPr="00131B4E">
        <w:rPr>
          <w:rFonts w:ascii="Calibri Light" w:eastAsia="Times New Roman" w:hAnsi="Calibri Light" w:cs="Calibri Light"/>
        </w:rPr>
        <w:t xml:space="preserve">(toliau – </w:t>
      </w:r>
      <w:r w:rsidRPr="00131B4E">
        <w:rPr>
          <w:rFonts w:ascii="Calibri Light" w:eastAsia="Times New Roman" w:hAnsi="Calibri Light" w:cs="Calibri Light"/>
          <w:b/>
          <w:bCs/>
        </w:rPr>
        <w:t>Paslaugų teikėjas</w:t>
      </w:r>
      <w:r w:rsidRPr="00131B4E">
        <w:rPr>
          <w:rFonts w:ascii="Calibri Light" w:eastAsia="Times New Roman" w:hAnsi="Calibri Light" w:cs="Calibri Light"/>
        </w:rPr>
        <w:t xml:space="preserve">), atstovaujamas generalinio direktoriaus </w:t>
      </w:r>
      <w:proofErr w:type="spellStart"/>
      <w:r w:rsidRPr="00131B4E">
        <w:rPr>
          <w:rFonts w:ascii="Calibri Light" w:eastAsia="Times New Roman" w:hAnsi="Calibri Light" w:cs="Calibri Light"/>
        </w:rPr>
        <w:t>xxxxxx</w:t>
      </w:r>
      <w:proofErr w:type="spellEnd"/>
      <w:r w:rsidRPr="00131B4E">
        <w:rPr>
          <w:rFonts w:ascii="Calibri Light" w:eastAsia="Times New Roman" w:hAnsi="Calibri Light" w:cs="Calibri Light"/>
        </w:rPr>
        <w:t>, priima talpinimui įrangą, nurodytą lentelės talpinimo vietose. </w:t>
      </w:r>
    </w:p>
    <w:p w14:paraId="4A6B3637" w14:textId="77777777" w:rsidR="00131B4E" w:rsidRPr="00131B4E" w:rsidRDefault="00131B4E" w:rsidP="00131B4E">
      <w:pPr>
        <w:spacing w:line="252" w:lineRule="auto"/>
        <w:jc w:val="both"/>
        <w:rPr>
          <w:rFonts w:ascii="Calibri Light" w:eastAsia="Times New Roman" w:hAnsi="Calibri Light" w:cs="Calibri Light"/>
        </w:rPr>
      </w:pPr>
      <w:r w:rsidRPr="00131B4E">
        <w:rPr>
          <w:rFonts w:ascii="Calibri Light" w:eastAsia="Times New Roman" w:hAnsi="Calibri Light" w:cs="Calibri Light"/>
          <w:b/>
          <w:bCs/>
        </w:rPr>
        <w:t> </w:t>
      </w:r>
      <w:r w:rsidRPr="00131B4E">
        <w:rPr>
          <w:rFonts w:ascii="Calibri Light" w:eastAsia="Times New Roman" w:hAnsi="Calibri Light" w:cs="Calibri Ligh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780"/>
        <w:gridCol w:w="4575"/>
      </w:tblGrid>
      <w:tr w:rsidR="00131B4E" w:rsidRPr="00131B4E" w14:paraId="5481495F" w14:textId="77777777" w:rsidTr="0041194F">
        <w:trPr>
          <w:trHeight w:val="9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0BAF74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Eil. Nr.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56B5F3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Talpinami komponentai  </w:t>
            </w:r>
          </w:p>
          <w:p w14:paraId="268F300D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ir kiekis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333777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Vietos  </w:t>
            </w:r>
          </w:p>
          <w:p w14:paraId="6DE3BAC7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(talpinamiems komponentams) adresas </w:t>
            </w:r>
          </w:p>
        </w:tc>
      </w:tr>
      <w:tr w:rsidR="00131B4E" w:rsidRPr="00131B4E" w14:paraId="23FAD6D1" w14:textId="77777777" w:rsidTr="0041194F">
        <w:trPr>
          <w:trHeight w:val="9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E89CB2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1 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D05B0A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Radijo ryšio įranga MTS[X] – [X] vnt., </w:t>
            </w:r>
          </w:p>
          <w:p w14:paraId="20416A92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TX/RX antenos – [x] vnt., </w:t>
            </w:r>
          </w:p>
          <w:p w14:paraId="08A23803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GPS antena – [x] vnt., </w:t>
            </w:r>
          </w:p>
          <w:p w14:paraId="524B7DD1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2693A4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proofErr w:type="spellStart"/>
            <w:r w:rsidRPr="00131B4E">
              <w:rPr>
                <w:rFonts w:ascii="Calibri Light" w:eastAsia="Times New Roman" w:hAnsi="Calibri Light" w:cs="Calibri Light"/>
              </w:rPr>
              <w:t>xxxx</w:t>
            </w:r>
            <w:proofErr w:type="spellEnd"/>
            <w:r w:rsidRPr="00131B4E">
              <w:rPr>
                <w:rFonts w:ascii="Calibri Light" w:eastAsia="Times New Roman" w:hAnsi="Calibri Light" w:cs="Calibri Light"/>
              </w:rPr>
              <w:t xml:space="preserve">, </w:t>
            </w:r>
            <w:proofErr w:type="spellStart"/>
            <w:r w:rsidRPr="00131B4E">
              <w:rPr>
                <w:rFonts w:ascii="Calibri Light" w:eastAsia="Times New Roman" w:hAnsi="Calibri Light" w:cs="Calibri Light"/>
              </w:rPr>
              <w:t>xxxx</w:t>
            </w:r>
            <w:proofErr w:type="spellEnd"/>
            <w:r w:rsidRPr="00131B4E">
              <w:rPr>
                <w:rFonts w:ascii="Calibri Light" w:eastAsia="Times New Roman" w:hAnsi="Calibri Light" w:cs="Calibri Light"/>
              </w:rPr>
              <w:t xml:space="preserve"> r. sav., koordinatės: </w:t>
            </w:r>
            <w:proofErr w:type="spellStart"/>
            <w:r w:rsidRPr="00131B4E">
              <w:rPr>
                <w:rFonts w:ascii="Calibri Light" w:eastAsia="Times New Roman" w:hAnsi="Calibri Light" w:cs="Calibri Light"/>
              </w:rPr>
              <w:t>xx.xxxxxx</w:t>
            </w:r>
            <w:proofErr w:type="spellEnd"/>
            <w:r w:rsidRPr="00131B4E">
              <w:rPr>
                <w:rFonts w:ascii="Calibri Light" w:eastAsia="Times New Roman" w:hAnsi="Calibri Light" w:cs="Calibri Light"/>
              </w:rPr>
              <w:t xml:space="preserve">, </w:t>
            </w:r>
            <w:proofErr w:type="spellStart"/>
            <w:r w:rsidRPr="00131B4E">
              <w:rPr>
                <w:rFonts w:ascii="Calibri Light" w:eastAsia="Times New Roman" w:hAnsi="Calibri Light" w:cs="Calibri Light"/>
              </w:rPr>
              <w:t>xx.xxxxxx</w:t>
            </w:r>
            <w:proofErr w:type="spellEnd"/>
            <w:r w:rsidRPr="00131B4E">
              <w:rPr>
                <w:rFonts w:ascii="Calibri Light" w:eastAsia="Times New Roman" w:hAnsi="Calibri Light" w:cs="Calibri Light"/>
              </w:rPr>
              <w:t xml:space="preserve"> (WGS) </w:t>
            </w:r>
          </w:p>
        </w:tc>
      </w:tr>
    </w:tbl>
    <w:p w14:paraId="690FDA67" w14:textId="77777777" w:rsidR="00131B4E" w:rsidRPr="00131B4E" w:rsidRDefault="00131B4E" w:rsidP="00131B4E">
      <w:pPr>
        <w:spacing w:line="252" w:lineRule="auto"/>
        <w:jc w:val="both"/>
        <w:rPr>
          <w:rFonts w:ascii="Calibri Light" w:eastAsia="Times New Roman" w:hAnsi="Calibri Light" w:cs="Calibri Light"/>
        </w:rPr>
      </w:pPr>
      <w:r w:rsidRPr="00131B4E">
        <w:rPr>
          <w:rFonts w:ascii="Calibri Light" w:eastAsia="Times New Roman" w:hAnsi="Calibri Light" w:cs="Calibri Light"/>
          <w:b/>
          <w:bCs/>
        </w:rPr>
        <w:t> </w:t>
      </w:r>
      <w:r w:rsidRPr="00131B4E">
        <w:rPr>
          <w:rFonts w:ascii="Calibri Light" w:eastAsia="Times New Roman" w:hAnsi="Calibri Light" w:cs="Calibri Light"/>
        </w:rPr>
        <w:t> </w:t>
      </w:r>
    </w:p>
    <w:p w14:paraId="203A9064" w14:textId="77777777" w:rsidR="00131B4E" w:rsidRPr="00131B4E" w:rsidRDefault="00131B4E" w:rsidP="00131B4E">
      <w:pPr>
        <w:spacing w:line="252" w:lineRule="auto"/>
        <w:ind w:firstLine="567"/>
        <w:jc w:val="both"/>
        <w:rPr>
          <w:rFonts w:ascii="Calibri Light" w:eastAsia="Times New Roman" w:hAnsi="Calibri Light" w:cs="Calibri Light"/>
        </w:rPr>
      </w:pPr>
      <w:r w:rsidRPr="00131B4E">
        <w:rPr>
          <w:rFonts w:ascii="Calibri Light" w:eastAsia="Times New Roman" w:hAnsi="Calibri Light" w:cs="Calibri Light"/>
        </w:rPr>
        <w:t>Šis aktas surašytas vienu  egzemplioriumi, pasirašytas Šalių kvalifikuotais elektroniniais parašais.</w:t>
      </w:r>
    </w:p>
    <w:p w14:paraId="01C2002F" w14:textId="77777777" w:rsidR="00131B4E" w:rsidRPr="00131B4E" w:rsidRDefault="00131B4E" w:rsidP="00131B4E">
      <w:pPr>
        <w:spacing w:line="252" w:lineRule="auto"/>
        <w:jc w:val="both"/>
        <w:rPr>
          <w:rFonts w:ascii="Calibri Light" w:eastAsia="Times New Roman" w:hAnsi="Calibri Light" w:cs="Calibri Light"/>
        </w:rPr>
      </w:pPr>
      <w:r w:rsidRPr="00131B4E">
        <w:rPr>
          <w:rFonts w:ascii="Calibri Light" w:eastAsia="Times New Roman" w:hAnsi="Calibri Light" w:cs="Calibri Light"/>
        </w:rPr>
        <w:t> 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"/>
        <w:gridCol w:w="4643"/>
        <w:gridCol w:w="16"/>
        <w:gridCol w:w="4715"/>
        <w:gridCol w:w="69"/>
      </w:tblGrid>
      <w:tr w:rsidR="00131B4E" w:rsidRPr="00131B4E" w14:paraId="72F85928" w14:textId="77777777" w:rsidTr="00131B4E">
        <w:trPr>
          <w:trHeight w:val="285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8DB2DD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  <w:b/>
                <w:bCs/>
              </w:rPr>
              <w:t>PERDAVĖ TALPINIMUI</w:t>
            </w:r>
            <w:r w:rsidRPr="00131B4E">
              <w:rPr>
                <w:rFonts w:ascii="Calibri Light" w:eastAsia="Times New Roman" w:hAnsi="Calibri Light" w:cs="Calibri Light"/>
              </w:rPr>
              <w:t> </w:t>
            </w:r>
          </w:p>
          <w:p w14:paraId="79138D12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 </w:t>
            </w:r>
          </w:p>
        </w:tc>
        <w:tc>
          <w:tcPr>
            <w:tcW w:w="4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17D2A1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  <w:b/>
                <w:bCs/>
              </w:rPr>
              <w:t>PRIĖMĖ TALPINIMUI</w:t>
            </w:r>
            <w:r w:rsidRPr="00131B4E">
              <w:rPr>
                <w:rFonts w:ascii="Calibri Light" w:eastAsia="Times New Roman" w:hAnsi="Calibri Light" w:cs="Calibri Light"/>
              </w:rPr>
              <w:t> </w:t>
            </w:r>
          </w:p>
        </w:tc>
      </w:tr>
      <w:tr w:rsidR="00131B4E" w:rsidRPr="00131B4E" w14:paraId="454F9847" w14:textId="77777777" w:rsidTr="00131B4E">
        <w:trPr>
          <w:trHeight w:val="285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81384F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Informatikos ir ryšių departamento prie </w:t>
            </w:r>
          </w:p>
          <w:p w14:paraId="445A1461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Lietuvos Respublikos  </w:t>
            </w:r>
          </w:p>
          <w:p w14:paraId="4ECC935F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vidaus reikalų ministerijos </w:t>
            </w:r>
          </w:p>
          <w:p w14:paraId="193E7DF4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 </w:t>
            </w:r>
          </w:p>
          <w:p w14:paraId="0D72B656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4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C9B9AB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UAB „</w:t>
            </w:r>
            <w:proofErr w:type="spellStart"/>
            <w:r w:rsidRPr="00131B4E">
              <w:rPr>
                <w:rFonts w:ascii="Calibri Light" w:eastAsia="Times New Roman" w:hAnsi="Calibri Light" w:cs="Calibri Light"/>
              </w:rPr>
              <w:t>xxxxxxxx</w:t>
            </w:r>
            <w:proofErr w:type="spellEnd"/>
            <w:r w:rsidRPr="00131B4E">
              <w:rPr>
                <w:rFonts w:ascii="Calibri Light" w:eastAsia="Times New Roman" w:hAnsi="Calibri Light" w:cs="Calibri Light"/>
              </w:rPr>
              <w:t>“ </w:t>
            </w:r>
          </w:p>
          <w:p w14:paraId="49E47FFB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                                </w:t>
            </w:r>
          </w:p>
          <w:p w14:paraId="5E0E9620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 </w:t>
            </w:r>
          </w:p>
          <w:p w14:paraId="70A23093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 </w:t>
            </w:r>
          </w:p>
          <w:p w14:paraId="192E6746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 </w:t>
            </w:r>
          </w:p>
          <w:p w14:paraId="243CA340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 </w:t>
            </w:r>
          </w:p>
        </w:tc>
      </w:tr>
      <w:tr w:rsidR="00131B4E" w:rsidRPr="00131B4E" w14:paraId="71E45109" w14:textId="77777777" w:rsidTr="00131B4E">
        <w:trPr>
          <w:trHeight w:val="285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91C751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 </w:t>
            </w:r>
          </w:p>
          <w:p w14:paraId="08983B02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 </w:t>
            </w:r>
          </w:p>
        </w:tc>
        <w:tc>
          <w:tcPr>
            <w:tcW w:w="4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1C6144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 </w:t>
            </w:r>
          </w:p>
          <w:p w14:paraId="02CC479F" w14:textId="77777777" w:rsidR="00131B4E" w:rsidRPr="00131B4E" w:rsidRDefault="00131B4E" w:rsidP="00131B4E">
            <w:pPr>
              <w:spacing w:line="252" w:lineRule="auto"/>
              <w:jc w:val="both"/>
              <w:rPr>
                <w:rFonts w:ascii="Calibri Light" w:eastAsia="Times New Roman" w:hAnsi="Calibri Light" w:cs="Calibri Light"/>
              </w:rPr>
            </w:pPr>
            <w:r w:rsidRPr="00131B4E">
              <w:rPr>
                <w:rFonts w:ascii="Calibri Light" w:eastAsia="Times New Roman" w:hAnsi="Calibri Light" w:cs="Calibri Light"/>
              </w:rPr>
              <w:t> </w:t>
            </w:r>
          </w:p>
        </w:tc>
      </w:tr>
      <w:tr w:rsidR="00847E9E" w:rsidRPr="00847E9E" w14:paraId="2907F475" w14:textId="77777777" w:rsidTr="00131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57" w:type="dxa"/>
          <w:wAfter w:w="69" w:type="dxa"/>
          <w:trHeight w:val="4041"/>
        </w:trPr>
        <w:tc>
          <w:tcPr>
            <w:tcW w:w="4659" w:type="dxa"/>
            <w:gridSpan w:val="2"/>
          </w:tcPr>
          <w:p w14:paraId="5F2391D3" w14:textId="77777777" w:rsidR="00847E9E" w:rsidRPr="003E5518" w:rsidRDefault="00847E9E" w:rsidP="00847E9E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KLIENTAS</w:t>
            </w:r>
          </w:p>
          <w:p w14:paraId="729E40B0" w14:textId="77777777" w:rsidR="00847E9E" w:rsidRPr="003E5518" w:rsidRDefault="00847E9E" w:rsidP="00847E9E">
            <w:pPr>
              <w:spacing w:after="0" w:line="240" w:lineRule="auto"/>
              <w:ind w:right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C249580" w14:textId="77777777" w:rsidR="005144A0" w:rsidRPr="003E5518" w:rsidRDefault="00847E9E" w:rsidP="00847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Informatikos ir ryšių departamentas </w:t>
            </w:r>
          </w:p>
          <w:p w14:paraId="62882930" w14:textId="77777777" w:rsidR="005144A0" w:rsidRPr="003E5518" w:rsidRDefault="00847E9E" w:rsidP="00847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prie </w:t>
            </w:r>
            <w:r w:rsidRPr="003E5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Lietuvos Respublikos </w:t>
            </w:r>
          </w:p>
          <w:p w14:paraId="1CA1008A" w14:textId="77777777" w:rsidR="00847E9E" w:rsidRPr="003E5518" w:rsidRDefault="00847E9E" w:rsidP="00847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vidaus reikalų ministerijos </w:t>
            </w:r>
          </w:p>
          <w:p w14:paraId="679E6966" w14:textId="77777777" w:rsidR="00847E9E" w:rsidRPr="003E5518" w:rsidRDefault="00847E9E" w:rsidP="00847E9E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7A3C65" w14:textId="77777777" w:rsidR="009F08F1" w:rsidRDefault="009F08F1" w:rsidP="00C436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45D807" w14:textId="09C0333C" w:rsidR="00C43688" w:rsidRPr="00927E19" w:rsidRDefault="00C43688" w:rsidP="00C436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Direktorė </w:t>
            </w:r>
          </w:p>
          <w:p w14:paraId="3D7D44D5" w14:textId="77777777" w:rsidR="00C43688" w:rsidRPr="00927E19" w:rsidRDefault="00C43688" w:rsidP="00C436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C681C3" w14:textId="77777777" w:rsidR="00C43688" w:rsidRPr="00927E19" w:rsidRDefault="00C43688" w:rsidP="00C436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6CDC46" w14:textId="77777777" w:rsidR="00C43688" w:rsidRPr="00927E19" w:rsidRDefault="00C43688" w:rsidP="00C436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19">
              <w:rPr>
                <w:rFonts w:ascii="Times New Roman" w:eastAsia="Times New Roman" w:hAnsi="Times New Roman" w:cs="Times New Roman"/>
                <w:sz w:val="24"/>
                <w:szCs w:val="24"/>
              </w:rPr>
              <w:t>Viktorija Rūkštelė</w:t>
            </w:r>
          </w:p>
          <w:p w14:paraId="0013608C" w14:textId="77777777" w:rsidR="00847E9E" w:rsidRPr="003E5518" w:rsidRDefault="00847E9E" w:rsidP="003E5518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715" w:type="dxa"/>
          </w:tcPr>
          <w:p w14:paraId="73FE0261" w14:textId="77777777" w:rsidR="00847E9E" w:rsidRPr="00CD4C33" w:rsidRDefault="00847E9E" w:rsidP="00847E9E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CD4C3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  <w:p w14:paraId="72AE26D5" w14:textId="77777777" w:rsidR="00847E9E" w:rsidRPr="00CD4C33" w:rsidRDefault="00847E9E" w:rsidP="00847E9E">
            <w:pPr>
              <w:tabs>
                <w:tab w:val="left" w:pos="9630"/>
              </w:tabs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18CD3EA" w14:textId="77777777" w:rsidR="00CD4C33" w:rsidRPr="00CD4C33" w:rsidRDefault="00CD4C33" w:rsidP="00CD4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Telia Lietuva, AB  </w:t>
            </w:r>
          </w:p>
          <w:p w14:paraId="62AA62F1" w14:textId="77777777" w:rsidR="00CD4C33" w:rsidRPr="00CD4C33" w:rsidRDefault="00CD4C33" w:rsidP="00CD4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A29476" w14:textId="77777777" w:rsidR="00CD4C33" w:rsidRPr="00CD4C33" w:rsidRDefault="00CD4C33" w:rsidP="00CD4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2655B3" w14:textId="77777777" w:rsidR="00CD4C33" w:rsidRPr="00CD4C33" w:rsidRDefault="00CD4C33" w:rsidP="00CD4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B27DE8" w14:textId="77777777" w:rsidR="00CD4C33" w:rsidRPr="00CD4C33" w:rsidRDefault="00CD4C33" w:rsidP="00CD4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950ADF" w14:textId="77777777" w:rsidR="00CD4C33" w:rsidRPr="00CD4C33" w:rsidRDefault="00CD4C33" w:rsidP="00CD4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Viešojo sektoriaus padalinio vadovė </w:t>
            </w:r>
          </w:p>
          <w:p w14:paraId="28CEBB78" w14:textId="77777777" w:rsidR="00CD4C33" w:rsidRPr="00CD4C33" w:rsidRDefault="00CD4C33" w:rsidP="00CD4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FAB5C0" w14:textId="77777777" w:rsidR="00CD4C33" w:rsidRPr="00CD4C33" w:rsidRDefault="00CD4C33" w:rsidP="00CD4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87A897" w14:textId="361B4158" w:rsidR="00847E9E" w:rsidRPr="003E5518" w:rsidRDefault="00CD4C33" w:rsidP="00CD4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Daiva </w:t>
            </w:r>
            <w:proofErr w:type="spellStart"/>
            <w:r w:rsidRPr="00CD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Nariūnienė</w:t>
            </w:r>
            <w:proofErr w:type="spellEnd"/>
          </w:p>
          <w:p w14:paraId="435B84F1" w14:textId="77777777" w:rsidR="00847E9E" w:rsidRPr="003E5518" w:rsidRDefault="00847E9E" w:rsidP="00847E9E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139FD5A" w14:textId="77777777" w:rsidR="00535ED6" w:rsidRPr="00535ED6" w:rsidRDefault="00535ED6" w:rsidP="00535ED6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18B93F2A" w14:textId="77777777" w:rsidR="00535ED6" w:rsidRPr="00535ED6" w:rsidRDefault="00535ED6" w:rsidP="00535ED6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15B8DD17" w14:textId="77777777" w:rsidR="001A0F07" w:rsidRDefault="001A0F07"/>
    <w:sectPr w:rsidR="001A0F07" w:rsidSect="00E06188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9AED" w14:textId="77777777" w:rsidR="00D121B0" w:rsidRDefault="00D121B0" w:rsidP="00E06188">
      <w:pPr>
        <w:spacing w:after="0" w:line="240" w:lineRule="auto"/>
      </w:pPr>
      <w:r>
        <w:separator/>
      </w:r>
    </w:p>
  </w:endnote>
  <w:endnote w:type="continuationSeparator" w:id="0">
    <w:p w14:paraId="75D82BF7" w14:textId="77777777" w:rsidR="00D121B0" w:rsidRDefault="00D121B0" w:rsidP="00E0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37A2" w14:textId="77777777" w:rsidR="00D121B0" w:rsidRDefault="00D121B0" w:rsidP="00E06188">
      <w:pPr>
        <w:spacing w:after="0" w:line="240" w:lineRule="auto"/>
      </w:pPr>
      <w:r>
        <w:separator/>
      </w:r>
    </w:p>
  </w:footnote>
  <w:footnote w:type="continuationSeparator" w:id="0">
    <w:p w14:paraId="27189C00" w14:textId="77777777" w:rsidR="00D121B0" w:rsidRDefault="00D121B0" w:rsidP="00E06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2227621"/>
      <w:docPartObj>
        <w:docPartGallery w:val="Page Numbers (Top of Page)"/>
        <w:docPartUnique/>
      </w:docPartObj>
    </w:sdtPr>
    <w:sdtEndPr/>
    <w:sdtContent>
      <w:p w14:paraId="33AC65C8" w14:textId="050C1BC0" w:rsidR="00E06188" w:rsidRDefault="00E0618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1235F8" w14:textId="77777777" w:rsidR="00E06188" w:rsidRDefault="00E061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797"/>
    <w:multiLevelType w:val="multilevel"/>
    <w:tmpl w:val="9DB25E18"/>
    <w:lvl w:ilvl="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60"/>
    <w:rsid w:val="000C0BE6"/>
    <w:rsid w:val="00112D45"/>
    <w:rsid w:val="00131B4E"/>
    <w:rsid w:val="0015136B"/>
    <w:rsid w:val="001741D5"/>
    <w:rsid w:val="001775D9"/>
    <w:rsid w:val="001A0F07"/>
    <w:rsid w:val="002C1B88"/>
    <w:rsid w:val="002C46A5"/>
    <w:rsid w:val="003E5518"/>
    <w:rsid w:val="00493FBC"/>
    <w:rsid w:val="004C1C3D"/>
    <w:rsid w:val="005144A0"/>
    <w:rsid w:val="00535ED6"/>
    <w:rsid w:val="00584A01"/>
    <w:rsid w:val="006405A3"/>
    <w:rsid w:val="00720501"/>
    <w:rsid w:val="00732E41"/>
    <w:rsid w:val="007972FD"/>
    <w:rsid w:val="00801D6F"/>
    <w:rsid w:val="00847E9E"/>
    <w:rsid w:val="009F08F1"/>
    <w:rsid w:val="009F2DC1"/>
    <w:rsid w:val="00A01460"/>
    <w:rsid w:val="00AB048A"/>
    <w:rsid w:val="00BF1F92"/>
    <w:rsid w:val="00C43688"/>
    <w:rsid w:val="00CD4C33"/>
    <w:rsid w:val="00D121B0"/>
    <w:rsid w:val="00E06188"/>
    <w:rsid w:val="00F15A2D"/>
    <w:rsid w:val="00F3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F42D"/>
  <w15:chartTrackingRefBased/>
  <w15:docId w15:val="{484F0348-592F-4BFD-9E43-833EB4F2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0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6188"/>
  </w:style>
  <w:style w:type="paragraph" w:styleId="Porat">
    <w:name w:val="footer"/>
    <w:basedOn w:val="prastasis"/>
    <w:link w:val="PoratDiagrama"/>
    <w:uiPriority w:val="99"/>
    <w:unhideWhenUsed/>
    <w:rsid w:val="00E0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6188"/>
  </w:style>
  <w:style w:type="character" w:styleId="Komentaronuoroda">
    <w:name w:val="annotation reference"/>
    <w:basedOn w:val="Numatytasispastraiposriftas"/>
    <w:uiPriority w:val="99"/>
    <w:semiHidden/>
    <w:unhideWhenUsed/>
    <w:rsid w:val="000C0B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0B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0BE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0B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0B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04D2C35991042BF63E7E7B4343756" ma:contentTypeVersion="12" ma:contentTypeDescription="Create a new document." ma:contentTypeScope="" ma:versionID="a378d0f47ff389a7ddbec41418dda68c">
  <xsd:schema xmlns:xsd="http://www.w3.org/2001/XMLSchema" xmlns:xs="http://www.w3.org/2001/XMLSchema" xmlns:p="http://schemas.microsoft.com/office/2006/metadata/properties" xmlns:ns3="ba76eb89-8504-4e48-9613-f17d6a3b8b71" xmlns:ns4="7ccc3c6e-9659-4956-95c1-6cf9c693b969" targetNamespace="http://schemas.microsoft.com/office/2006/metadata/properties" ma:root="true" ma:fieldsID="7b5c758eed83107f56d9115bbe4d9a55" ns3:_="" ns4:_="">
    <xsd:import namespace="ba76eb89-8504-4e48-9613-f17d6a3b8b71"/>
    <xsd:import namespace="7ccc3c6e-9659-4956-95c1-6cf9c693b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6eb89-8504-4e48-9613-f17d6a3b8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c3c6e-9659-4956-95c1-6cf9c693b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76eb89-8504-4e48-9613-f17d6a3b8b7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33C2FD-9557-476E-A1E4-288EBBE0C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6eb89-8504-4e48-9613-f17d6a3b8b71"/>
    <ds:schemaRef ds:uri="7ccc3c6e-9659-4956-95c1-6cf9c693b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8C8966-A2A1-42D8-B919-726249DA964F}">
  <ds:schemaRefs>
    <ds:schemaRef ds:uri="http://schemas.microsoft.com/office/2006/metadata/properties"/>
    <ds:schemaRef ds:uri="http://schemas.microsoft.com/office/infopath/2007/PartnerControls"/>
    <ds:schemaRef ds:uri="ba76eb89-8504-4e48-9613-f17d6a3b8b71"/>
  </ds:schemaRefs>
</ds:datastoreItem>
</file>

<file path=customXml/itemProps3.xml><?xml version="1.0" encoding="utf-8"?>
<ds:datastoreItem xmlns:ds="http://schemas.openxmlformats.org/officeDocument/2006/customXml" ds:itemID="{FA91F8A6-3210-4855-AFE6-36C53BC304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50461E-4AC6-4852-AC26-6F2D7444E6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Murauskaitė</dc:creator>
  <cp:keywords/>
  <dc:description/>
  <cp:lastModifiedBy>Inga Murauskaitė</cp:lastModifiedBy>
  <cp:revision>26</cp:revision>
  <dcterms:created xsi:type="dcterms:W3CDTF">2023-02-10T12:13:00Z</dcterms:created>
  <dcterms:modified xsi:type="dcterms:W3CDTF">2025-01-30T14:44:00Z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0x010100D5F04D2C35991042BF63E7E7B4343756</vt:lpwstr>
  </property>
</Properties>
</file>