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FAF" w:rsidRDefault="00B63FAF" w:rsidP="00B63FAF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5BEFD0" wp14:editId="6F0BEBE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:rsidR="00C659CB" w:rsidRDefault="00C659CB" w:rsidP="00ED3397">
      <w:pPr>
        <w:pStyle w:val="Pagrindinistekstas"/>
        <w:jc w:val="center"/>
        <w:rPr>
          <w:b/>
          <w:bCs/>
          <w:cap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1"/>
        <w:gridCol w:w="3428"/>
      </w:tblGrid>
      <w:tr w:rsidR="007F3087" w:rsidTr="007F3087">
        <w:tc>
          <w:tcPr>
            <w:tcW w:w="6345" w:type="dxa"/>
          </w:tcPr>
          <w:p w:rsidR="0008419B" w:rsidRPr="0008419B" w:rsidRDefault="0008419B" w:rsidP="0008419B">
            <w:pPr>
              <w:pStyle w:val="Pagrindinistekstas"/>
              <w:rPr>
                <w:bCs/>
                <w:szCs w:val="24"/>
              </w:rPr>
            </w:pPr>
            <w:r w:rsidRPr="0008419B">
              <w:rPr>
                <w:bCs/>
                <w:szCs w:val="24"/>
              </w:rPr>
              <w:t>UAB „</w:t>
            </w:r>
            <w:r w:rsidR="00E22E57">
              <w:rPr>
                <w:bCs/>
                <w:szCs w:val="24"/>
              </w:rPr>
              <w:t>VVARFF</w:t>
            </w:r>
            <w:r w:rsidRPr="0008419B">
              <w:rPr>
                <w:bCs/>
                <w:szCs w:val="24"/>
              </w:rPr>
              <w:t xml:space="preserve">“ </w:t>
            </w:r>
          </w:p>
          <w:p w:rsidR="00052B41" w:rsidRPr="00C659CB" w:rsidRDefault="0008419B" w:rsidP="0008419B">
            <w:pPr>
              <w:pStyle w:val="Pagrindinistekstas"/>
              <w:rPr>
                <w:bCs/>
                <w:caps/>
                <w:szCs w:val="24"/>
              </w:rPr>
            </w:pPr>
            <w:r w:rsidRPr="0008419B">
              <w:rPr>
                <w:bCs/>
                <w:szCs w:val="24"/>
              </w:rPr>
              <w:t>El.</w:t>
            </w:r>
            <w:r>
              <w:rPr>
                <w:bCs/>
                <w:szCs w:val="24"/>
              </w:rPr>
              <w:t xml:space="preserve"> </w:t>
            </w:r>
            <w:r w:rsidRPr="0008419B">
              <w:rPr>
                <w:bCs/>
                <w:szCs w:val="24"/>
              </w:rPr>
              <w:t>p</w:t>
            </w:r>
            <w:r>
              <w:rPr>
                <w:bCs/>
                <w:szCs w:val="24"/>
              </w:rPr>
              <w:t>aštas</w:t>
            </w:r>
            <w:r w:rsidRPr="0008419B">
              <w:rPr>
                <w:bCs/>
                <w:szCs w:val="24"/>
              </w:rPr>
              <w:t xml:space="preserve">.: </w:t>
            </w:r>
            <w:r w:rsidR="00E22E57">
              <w:rPr>
                <w:rStyle w:val="Hipersaitas"/>
              </w:rPr>
              <w:t>info</w:t>
            </w:r>
            <w:r w:rsidRPr="0008419B">
              <w:rPr>
                <w:rStyle w:val="Hipersaitas"/>
              </w:rPr>
              <w:t>@</w:t>
            </w:r>
            <w:r w:rsidR="00E22E57">
              <w:rPr>
                <w:rStyle w:val="Hipersaitas"/>
              </w:rPr>
              <w:t>v</w:t>
            </w:r>
            <w:r w:rsidRPr="0008419B">
              <w:rPr>
                <w:rStyle w:val="Hipersaitas"/>
              </w:rPr>
              <w:t>a</w:t>
            </w:r>
            <w:r w:rsidR="00E22E57">
              <w:rPr>
                <w:rStyle w:val="Hipersaitas"/>
              </w:rPr>
              <w:t>rf</w:t>
            </w:r>
            <w:r w:rsidRPr="0008419B">
              <w:rPr>
                <w:rStyle w:val="Hipersaitas"/>
              </w:rPr>
              <w:t>.lt</w:t>
            </w:r>
          </w:p>
        </w:tc>
        <w:tc>
          <w:tcPr>
            <w:tcW w:w="3509" w:type="dxa"/>
          </w:tcPr>
          <w:p w:rsidR="007F3087" w:rsidRDefault="007F3087" w:rsidP="00166A74">
            <w:pPr>
              <w:pStyle w:val="Pagrindinistekstas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Į </w:t>
            </w:r>
            <w:r w:rsidR="00491ABF">
              <w:rPr>
                <w:bCs/>
                <w:szCs w:val="24"/>
              </w:rPr>
              <w:t xml:space="preserve">                 </w:t>
            </w:r>
            <w:r>
              <w:rPr>
                <w:bCs/>
                <w:szCs w:val="24"/>
              </w:rPr>
              <w:t xml:space="preserve"> Nr. </w:t>
            </w:r>
            <w:r w:rsidR="00491ABF">
              <w:rPr>
                <w:bCs/>
                <w:szCs w:val="24"/>
              </w:rPr>
              <w:t xml:space="preserve">    </w:t>
            </w:r>
          </w:p>
        </w:tc>
      </w:tr>
    </w:tbl>
    <w:p w:rsidR="00C659CB" w:rsidRPr="0008419B" w:rsidRDefault="00C659CB" w:rsidP="00C659CB">
      <w:pPr>
        <w:jc w:val="center"/>
        <w:rPr>
          <w:rFonts w:ascii="Calibri" w:hAnsi="Calibri" w:cs="Calibri"/>
          <w:color w:val="0000FF"/>
          <w:szCs w:val="24"/>
          <w:u w:val="single"/>
        </w:rPr>
      </w:pPr>
    </w:p>
    <w:p w:rsidR="002610CB" w:rsidRDefault="002610CB" w:rsidP="00C659CB">
      <w:pPr>
        <w:jc w:val="center"/>
        <w:rPr>
          <w:b/>
          <w:caps/>
          <w:szCs w:val="24"/>
        </w:rPr>
      </w:pPr>
    </w:p>
    <w:p w:rsidR="00C659CB" w:rsidRPr="003C09F9" w:rsidRDefault="00C659CB" w:rsidP="00277AC3">
      <w:pPr>
        <w:jc w:val="center"/>
        <w:rPr>
          <w:b/>
          <w:bCs/>
          <w:caps/>
          <w:szCs w:val="24"/>
        </w:rPr>
      </w:pPr>
      <w:r>
        <w:rPr>
          <w:b/>
          <w:caps/>
          <w:szCs w:val="24"/>
        </w:rPr>
        <w:t>PAŽYMA</w:t>
      </w:r>
      <w:r w:rsidR="00277AC3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 xml:space="preserve">APIE </w:t>
      </w:r>
      <w:r w:rsidR="00491ABF" w:rsidRPr="00491ABF">
        <w:rPr>
          <w:b/>
          <w:caps/>
          <w:szCs w:val="24"/>
        </w:rPr>
        <w:t>ATLIKTUS STATYBOS RANGOS DARBUS</w:t>
      </w:r>
    </w:p>
    <w:p w:rsidR="007810D9" w:rsidRDefault="007810D9" w:rsidP="00F41647">
      <w:pPr>
        <w:rPr>
          <w:szCs w:val="24"/>
        </w:rPr>
      </w:pPr>
    </w:p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3C09F9">
        <w:rPr>
          <w:szCs w:val="24"/>
        </w:rPr>
        <w:t>Nr.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B00511" w:rsidRPr="00B00511" w:rsidRDefault="00B00511" w:rsidP="00B00511">
      <w:pPr>
        <w:ind w:firstLine="720"/>
        <w:jc w:val="both"/>
        <w:rPr>
          <w:szCs w:val="24"/>
        </w:rPr>
      </w:pPr>
      <w:r w:rsidRPr="00B00511">
        <w:rPr>
          <w:szCs w:val="24"/>
        </w:rPr>
        <w:t>Patvirtiname, kad UAB „VVARFF“ 2023 m. sėkmingai įvykdė „Kompleksinio tikslinės teritorijos daugiabučių kiemų sutvarkymo darbai su darbo projekto parengimu“  sutartį Nr. J9-391 sudarytą su Klaipėdos miesto savivaldybės administracija 2020-01-29. Atliktų darbų vertė 5845654,37 (penki milijonai aštuoni šimtai keturiasdešimt penki tūkstančiai šeši šimtai penkiasdešimt keturi eurai 37 ct) Eur su PVM.</w:t>
      </w:r>
    </w:p>
    <w:p w:rsidR="00B00511" w:rsidRPr="00B00511" w:rsidRDefault="00B00511" w:rsidP="00B00511">
      <w:pPr>
        <w:ind w:firstLine="720"/>
        <w:jc w:val="both"/>
        <w:rPr>
          <w:szCs w:val="24"/>
        </w:rPr>
      </w:pPr>
      <w:r w:rsidRPr="00B00511">
        <w:rPr>
          <w:szCs w:val="24"/>
        </w:rPr>
        <w:t>I etapas „Rumpiškės kvartalo teritorijos nuo Paryžiaus Komunos g. iki gatvės, jungiančios Taikos pr. ir Rumpiškės g. daugiabučių kiemų sutvarkymo darbų  atlikimas su darbo projekto parengimu“  – 2135555,91 (du milijonai šimtas trisdešimt penki tūkstančiai penki šimtai penkiasdešimt penki eurai 91 ct) Eur su PVM.;</w:t>
      </w:r>
    </w:p>
    <w:p w:rsidR="00B00511" w:rsidRPr="00B00511" w:rsidRDefault="00B00511" w:rsidP="00B00511">
      <w:pPr>
        <w:ind w:firstLine="720"/>
        <w:jc w:val="both"/>
        <w:rPr>
          <w:szCs w:val="24"/>
        </w:rPr>
      </w:pPr>
      <w:r w:rsidRPr="00B00511">
        <w:rPr>
          <w:szCs w:val="24"/>
        </w:rPr>
        <w:t>II etapas „Rumpiškės kvartalo teritorijos nuo gatvės, jungiančios Taikos pr. ir Rumpiškės g. iki Sausio 15-osios g. daugiabučių kiemų sutvarkymo darbai su darbo projekto parengimu“ – 2256805,00 (du milijonai du šimtai penkiasdešimt šeši tūkstančiai aštuoni šimtai penki eurai 0 ct).;</w:t>
      </w:r>
    </w:p>
    <w:p w:rsidR="00425BEF" w:rsidRPr="00491ABF" w:rsidRDefault="00B00511" w:rsidP="00B00511">
      <w:pPr>
        <w:ind w:firstLine="720"/>
        <w:jc w:val="both"/>
        <w:rPr>
          <w:szCs w:val="24"/>
        </w:rPr>
      </w:pPr>
      <w:r w:rsidRPr="00B00511">
        <w:rPr>
          <w:szCs w:val="24"/>
        </w:rPr>
        <w:t>III etapas „Teritorijos nuo Sausio 15-osios g. iki Marijos Taikos karalienės bažnyčios ir prekybos centro „Saturnas“ daugiabučių kiemų sutvarkymo darbai su darbo projekto parengimuׅ“ – 1453293,46 (vienas milijonas keturi šimtai penkiasdešimt trys tūkstančiai du šimtai devyniasdešimt trys eurai 46 ct).</w:t>
      </w:r>
    </w:p>
    <w:p w:rsidR="00491ABF" w:rsidRPr="00491ABF" w:rsidRDefault="00491ABF" w:rsidP="00491ABF">
      <w:pPr>
        <w:ind w:firstLine="720"/>
        <w:jc w:val="both"/>
        <w:rPr>
          <w:szCs w:val="24"/>
        </w:rPr>
      </w:pPr>
      <w:r w:rsidRPr="00491ABF">
        <w:rPr>
          <w:szCs w:val="24"/>
        </w:rPr>
        <w:t>Darbų pradžia 202</w:t>
      </w:r>
      <w:r w:rsidR="0036713F">
        <w:rPr>
          <w:szCs w:val="24"/>
        </w:rPr>
        <w:t>0</w:t>
      </w:r>
      <w:r w:rsidRPr="00491ABF">
        <w:rPr>
          <w:szCs w:val="24"/>
        </w:rPr>
        <w:t xml:space="preserve"> m. </w:t>
      </w:r>
      <w:r w:rsidR="0036713F">
        <w:rPr>
          <w:szCs w:val="24"/>
        </w:rPr>
        <w:t>kovo</w:t>
      </w:r>
      <w:r w:rsidRPr="00491ABF">
        <w:rPr>
          <w:szCs w:val="24"/>
        </w:rPr>
        <w:t xml:space="preserve"> </w:t>
      </w:r>
      <w:r w:rsidR="00BA3E97">
        <w:rPr>
          <w:szCs w:val="24"/>
        </w:rPr>
        <w:t>mėn</w:t>
      </w:r>
      <w:r w:rsidRPr="00491ABF">
        <w:rPr>
          <w:szCs w:val="24"/>
        </w:rPr>
        <w:t>., darbų pabaiga 202</w:t>
      </w:r>
      <w:r w:rsidR="00BA3E97">
        <w:rPr>
          <w:szCs w:val="24"/>
        </w:rPr>
        <w:t>3</w:t>
      </w:r>
      <w:r w:rsidRPr="00491ABF">
        <w:rPr>
          <w:szCs w:val="24"/>
        </w:rPr>
        <w:t xml:space="preserve"> m. </w:t>
      </w:r>
      <w:r w:rsidR="0036713F">
        <w:rPr>
          <w:szCs w:val="24"/>
        </w:rPr>
        <w:t>sausio</w:t>
      </w:r>
      <w:r w:rsidRPr="00491ABF">
        <w:rPr>
          <w:szCs w:val="24"/>
        </w:rPr>
        <w:t xml:space="preserve"> </w:t>
      </w:r>
      <w:r w:rsidR="00BA3E97">
        <w:rPr>
          <w:szCs w:val="24"/>
        </w:rPr>
        <w:t>mėn</w:t>
      </w:r>
      <w:r w:rsidRPr="00491ABF">
        <w:rPr>
          <w:szCs w:val="24"/>
        </w:rPr>
        <w:t>.</w:t>
      </w:r>
    </w:p>
    <w:p w:rsidR="003A3546" w:rsidRPr="00B00511" w:rsidRDefault="00491ABF" w:rsidP="00491ABF">
      <w:pPr>
        <w:ind w:firstLine="720"/>
        <w:jc w:val="both"/>
        <w:rPr>
          <w:szCs w:val="24"/>
        </w:rPr>
      </w:pPr>
      <w:r w:rsidRPr="00491ABF">
        <w:rPr>
          <w:szCs w:val="24"/>
        </w:rPr>
        <w:t xml:space="preserve">Darbai atlikti laiku ir </w:t>
      </w:r>
      <w:r w:rsidRPr="00B00511">
        <w:rPr>
          <w:szCs w:val="24"/>
        </w:rPr>
        <w:t xml:space="preserve">kokybiškai pagal galiojančių teisės aktų, reglamentuojančių darbų atlikimą reikalavimus ir tinkamai užbaigti. </w:t>
      </w:r>
    </w:p>
    <w:p w:rsidR="003A3546" w:rsidRPr="00B00511" w:rsidRDefault="003A3546" w:rsidP="003A3546">
      <w:pPr>
        <w:jc w:val="both"/>
        <w:rPr>
          <w:szCs w:val="24"/>
        </w:rPr>
      </w:pPr>
    </w:p>
    <w:p w:rsidR="003A3546" w:rsidRPr="00B00511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B00511" w:rsidTr="003A3546">
        <w:tc>
          <w:tcPr>
            <w:tcW w:w="4927" w:type="dxa"/>
          </w:tcPr>
          <w:p w:rsidR="003A3546" w:rsidRPr="00B00511" w:rsidRDefault="0083382A" w:rsidP="003A3546">
            <w:pPr>
              <w:jc w:val="both"/>
              <w:rPr>
                <w:szCs w:val="24"/>
              </w:rPr>
            </w:pPr>
            <w:r w:rsidRPr="00B00511">
              <w:rPr>
                <w:szCs w:val="24"/>
              </w:rPr>
              <w:t>Savivaldybės administracijos direktorius</w:t>
            </w:r>
          </w:p>
        </w:tc>
        <w:tc>
          <w:tcPr>
            <w:tcW w:w="4927" w:type="dxa"/>
          </w:tcPr>
          <w:p w:rsidR="003A3546" w:rsidRPr="00B00511" w:rsidRDefault="00B00511" w:rsidP="003A3546">
            <w:pPr>
              <w:jc w:val="right"/>
              <w:rPr>
                <w:szCs w:val="24"/>
              </w:rPr>
            </w:pPr>
            <w:r w:rsidRPr="00B00511">
              <w:rPr>
                <w:szCs w:val="24"/>
              </w:rPr>
              <w:t>Andrius Žukas</w:t>
            </w:r>
          </w:p>
        </w:tc>
      </w:tr>
    </w:tbl>
    <w:p w:rsidR="003A3546" w:rsidRPr="00B00511" w:rsidRDefault="003A3546" w:rsidP="003A3546">
      <w:pPr>
        <w:jc w:val="both"/>
        <w:rPr>
          <w:szCs w:val="24"/>
        </w:rPr>
      </w:pPr>
    </w:p>
    <w:p w:rsidR="003A3546" w:rsidRPr="00B00511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B00511" w:rsidRDefault="00B00511" w:rsidP="003A3546">
      <w:pPr>
        <w:jc w:val="both"/>
        <w:rPr>
          <w:szCs w:val="24"/>
        </w:rPr>
      </w:pPr>
    </w:p>
    <w:p w:rsidR="00B00511" w:rsidRDefault="00B00511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491ABF" w:rsidRDefault="00491ABF" w:rsidP="003A3546">
      <w:pPr>
        <w:jc w:val="both"/>
        <w:rPr>
          <w:szCs w:val="24"/>
        </w:rPr>
      </w:pPr>
    </w:p>
    <w:p w:rsidR="007004F0" w:rsidRPr="003A3546" w:rsidRDefault="00491ABF" w:rsidP="00491ABF">
      <w:pPr>
        <w:jc w:val="both"/>
        <w:rPr>
          <w:szCs w:val="24"/>
        </w:rPr>
      </w:pPr>
      <w:r w:rsidRPr="00FE4BD2">
        <w:rPr>
          <w:szCs w:val="24"/>
        </w:rPr>
        <w:t xml:space="preserve">Edmondas Gudavičius, tel. (8 46) 39 61 92, el. p. </w:t>
      </w:r>
      <w:r w:rsidRPr="00FE4BD2">
        <w:rPr>
          <w:rStyle w:val="Hipersaitas"/>
        </w:rPr>
        <w:t>edmondas.gudavicius@klaipeda.lt</w:t>
      </w:r>
    </w:p>
    <w:sectPr w:rsidR="007004F0" w:rsidRPr="003A3546" w:rsidSect="00074E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195" w:rsidRDefault="007D7195" w:rsidP="00F41647">
      <w:r>
        <w:separator/>
      </w:r>
    </w:p>
  </w:endnote>
  <w:endnote w:type="continuationSeparator" w:id="0">
    <w:p w:rsidR="007D7195" w:rsidRDefault="007D719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3DA" w:rsidRDefault="001F13D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3DA" w:rsidRDefault="001F13D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08"/>
      <w:gridCol w:w="3221"/>
      <w:gridCol w:w="3210"/>
    </w:tblGrid>
    <w:tr w:rsidR="00B66CD1" w:rsidTr="001E4C9C">
      <w:trPr>
        <w:trHeight w:val="751"/>
      </w:trPr>
      <w:tc>
        <w:tcPr>
          <w:tcW w:w="3269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 xml:space="preserve">Biudžetinė įstaiga </w:t>
          </w:r>
        </w:p>
        <w:p w:rsidR="00C2478E" w:rsidRDefault="00DB01B4" w:rsidP="000E55BA">
          <w:pPr>
            <w:rPr>
              <w:sz w:val="20"/>
            </w:rPr>
          </w:pPr>
          <w:r>
            <w:rPr>
              <w:sz w:val="20"/>
            </w:rPr>
            <w:t>Liepų g. 11</w:t>
          </w:r>
          <w:r w:rsidR="000E55BA">
            <w:rPr>
              <w:sz w:val="20"/>
            </w:rPr>
            <w:t xml:space="preserve">, </w:t>
          </w:r>
        </w:p>
        <w:p w:rsidR="00B66CD1" w:rsidRPr="00DB0811" w:rsidRDefault="00B66CD1" w:rsidP="000E55BA">
          <w:pPr>
            <w:rPr>
              <w:sz w:val="20"/>
            </w:rPr>
          </w:pPr>
          <w:r w:rsidRPr="00DB0811">
            <w:rPr>
              <w:sz w:val="20"/>
            </w:rPr>
            <w:t xml:space="preserve">91502 Klaipėda </w:t>
          </w:r>
        </w:p>
      </w:tc>
      <w:tc>
        <w:tcPr>
          <w:tcW w:w="3269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B66CD1" w:rsidP="00DB01B4">
          <w:pPr>
            <w:pStyle w:val="Porat"/>
            <w:rPr>
              <w:sz w:val="20"/>
            </w:rPr>
          </w:pPr>
          <w:r w:rsidRPr="00DB0811">
            <w:rPr>
              <w:sz w:val="20"/>
            </w:rPr>
            <w:t xml:space="preserve">El. p. </w:t>
          </w:r>
          <w:r w:rsidR="001F13DA">
            <w:rPr>
              <w:sz w:val="20"/>
            </w:rPr>
            <w:t>info</w:t>
          </w:r>
          <w:r w:rsidRPr="00DB0811">
            <w:rPr>
              <w:sz w:val="20"/>
            </w:rPr>
            <w:t>@klaipeda.lt</w:t>
          </w:r>
        </w:p>
      </w:tc>
      <w:tc>
        <w:tcPr>
          <w:tcW w:w="327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DB01B4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195" w:rsidRDefault="007D7195" w:rsidP="00F41647">
      <w:r>
        <w:separator/>
      </w:r>
    </w:p>
  </w:footnote>
  <w:footnote w:type="continuationSeparator" w:id="0">
    <w:p w:rsidR="007D7195" w:rsidRDefault="007D719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3DA" w:rsidRDefault="001F13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298848"/>
      <w:docPartObj>
        <w:docPartGallery w:val="Page Numbers (Top of Page)"/>
        <w:docPartUnique/>
      </w:docPartObj>
    </w:sdtPr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FAF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80898109">
    <w:abstractNumId w:val="4"/>
  </w:num>
  <w:num w:numId="2" w16cid:durableId="1175992532">
    <w:abstractNumId w:val="5"/>
  </w:num>
  <w:num w:numId="3" w16cid:durableId="504175977">
    <w:abstractNumId w:val="3"/>
  </w:num>
  <w:num w:numId="4" w16cid:durableId="1996833050">
    <w:abstractNumId w:val="2"/>
  </w:num>
  <w:num w:numId="5" w16cid:durableId="549343504">
    <w:abstractNumId w:val="1"/>
  </w:num>
  <w:num w:numId="6" w16cid:durableId="55339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XngXrzaJ9+xM5SSnGfMV+ZsZkG9YXGCKjPDFOIAWptRNZ+s52Lp+tKkVMptu9mfs69199pxGrarV22jtrNl0Q==" w:salt="a4m6oHiYleyAgSQeqsy0mA==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24730"/>
    <w:rsid w:val="00052B41"/>
    <w:rsid w:val="00074E67"/>
    <w:rsid w:val="0008419B"/>
    <w:rsid w:val="00087C68"/>
    <w:rsid w:val="000944BF"/>
    <w:rsid w:val="000E55BA"/>
    <w:rsid w:val="000E6C34"/>
    <w:rsid w:val="001444C8"/>
    <w:rsid w:val="00163473"/>
    <w:rsid w:val="00166A74"/>
    <w:rsid w:val="001A17EE"/>
    <w:rsid w:val="001B01B1"/>
    <w:rsid w:val="001C071D"/>
    <w:rsid w:val="001D1AE7"/>
    <w:rsid w:val="001D6151"/>
    <w:rsid w:val="001E188B"/>
    <w:rsid w:val="001E4C9C"/>
    <w:rsid w:val="001F13DA"/>
    <w:rsid w:val="0021788E"/>
    <w:rsid w:val="00237B69"/>
    <w:rsid w:val="00242B88"/>
    <w:rsid w:val="002535BC"/>
    <w:rsid w:val="002610CB"/>
    <w:rsid w:val="00265941"/>
    <w:rsid w:val="00277AC3"/>
    <w:rsid w:val="00291226"/>
    <w:rsid w:val="002929CF"/>
    <w:rsid w:val="00324750"/>
    <w:rsid w:val="00347F54"/>
    <w:rsid w:val="0036713F"/>
    <w:rsid w:val="00384543"/>
    <w:rsid w:val="0039252E"/>
    <w:rsid w:val="003A3546"/>
    <w:rsid w:val="003C09F9"/>
    <w:rsid w:val="003E5D65"/>
    <w:rsid w:val="003E603A"/>
    <w:rsid w:val="0040330F"/>
    <w:rsid w:val="00404C6B"/>
    <w:rsid w:val="00405B54"/>
    <w:rsid w:val="00417A73"/>
    <w:rsid w:val="00425BEF"/>
    <w:rsid w:val="00433CCC"/>
    <w:rsid w:val="004545AD"/>
    <w:rsid w:val="00472954"/>
    <w:rsid w:val="00491ABF"/>
    <w:rsid w:val="004C1985"/>
    <w:rsid w:val="004E607F"/>
    <w:rsid w:val="00571054"/>
    <w:rsid w:val="00582BCB"/>
    <w:rsid w:val="005C29DF"/>
    <w:rsid w:val="005C635C"/>
    <w:rsid w:val="00604C46"/>
    <w:rsid w:val="00606132"/>
    <w:rsid w:val="00647ABE"/>
    <w:rsid w:val="00651377"/>
    <w:rsid w:val="006534F5"/>
    <w:rsid w:val="006625D6"/>
    <w:rsid w:val="006B6E5F"/>
    <w:rsid w:val="006C7469"/>
    <w:rsid w:val="006E106A"/>
    <w:rsid w:val="006F416F"/>
    <w:rsid w:val="006F4715"/>
    <w:rsid w:val="007004F0"/>
    <w:rsid w:val="0070711F"/>
    <w:rsid w:val="00710820"/>
    <w:rsid w:val="00713BC8"/>
    <w:rsid w:val="007775F7"/>
    <w:rsid w:val="007810D9"/>
    <w:rsid w:val="007C141C"/>
    <w:rsid w:val="007D7195"/>
    <w:rsid w:val="007F3087"/>
    <w:rsid w:val="007F632C"/>
    <w:rsid w:val="007F6345"/>
    <w:rsid w:val="00801E4F"/>
    <w:rsid w:val="008124B5"/>
    <w:rsid w:val="0083382A"/>
    <w:rsid w:val="008623E9"/>
    <w:rsid w:val="00864F6F"/>
    <w:rsid w:val="008C6BDA"/>
    <w:rsid w:val="008D69DD"/>
    <w:rsid w:val="008F1DA5"/>
    <w:rsid w:val="008F665C"/>
    <w:rsid w:val="00932DDD"/>
    <w:rsid w:val="009851AD"/>
    <w:rsid w:val="009A4237"/>
    <w:rsid w:val="009B0879"/>
    <w:rsid w:val="009F193A"/>
    <w:rsid w:val="00A233FE"/>
    <w:rsid w:val="00A3260E"/>
    <w:rsid w:val="00A44DC7"/>
    <w:rsid w:val="00A56070"/>
    <w:rsid w:val="00A8670A"/>
    <w:rsid w:val="00A92C29"/>
    <w:rsid w:val="00A9592B"/>
    <w:rsid w:val="00AA5DFD"/>
    <w:rsid w:val="00AD2EE1"/>
    <w:rsid w:val="00AE05AC"/>
    <w:rsid w:val="00B00511"/>
    <w:rsid w:val="00B40258"/>
    <w:rsid w:val="00B63FAF"/>
    <w:rsid w:val="00B66CD1"/>
    <w:rsid w:val="00B7320C"/>
    <w:rsid w:val="00BA3E97"/>
    <w:rsid w:val="00BA6CA6"/>
    <w:rsid w:val="00BB07E2"/>
    <w:rsid w:val="00C2478E"/>
    <w:rsid w:val="00C4624B"/>
    <w:rsid w:val="00C659CB"/>
    <w:rsid w:val="00C70A51"/>
    <w:rsid w:val="00C73DF4"/>
    <w:rsid w:val="00CA7B58"/>
    <w:rsid w:val="00CB3E22"/>
    <w:rsid w:val="00CC36B8"/>
    <w:rsid w:val="00CF2533"/>
    <w:rsid w:val="00CF4742"/>
    <w:rsid w:val="00D2166F"/>
    <w:rsid w:val="00D81831"/>
    <w:rsid w:val="00DB01B4"/>
    <w:rsid w:val="00DB0811"/>
    <w:rsid w:val="00DE0BFB"/>
    <w:rsid w:val="00E22E57"/>
    <w:rsid w:val="00E37B92"/>
    <w:rsid w:val="00E44D60"/>
    <w:rsid w:val="00E51915"/>
    <w:rsid w:val="00E53944"/>
    <w:rsid w:val="00E65B25"/>
    <w:rsid w:val="00E96582"/>
    <w:rsid w:val="00EA65AF"/>
    <w:rsid w:val="00EC10BA"/>
    <w:rsid w:val="00ED1DA5"/>
    <w:rsid w:val="00ED3397"/>
    <w:rsid w:val="00F108FD"/>
    <w:rsid w:val="00F41647"/>
    <w:rsid w:val="00F60107"/>
    <w:rsid w:val="00F675D2"/>
    <w:rsid w:val="00F71567"/>
    <w:rsid w:val="00FB4B8F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B5980"/>
  <w15:docId w15:val="{77D45C58-E74E-4BE3-A255-4D99CEE1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F6616-B579-420C-BF66-7354ECC3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664</Characters>
  <Application>Microsoft Office Word</Application>
  <DocSecurity>8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Sandra Vilė</cp:lastModifiedBy>
  <cp:revision>1</cp:revision>
  <dcterms:created xsi:type="dcterms:W3CDTF">2025-01-14T07:23:00Z</dcterms:created>
  <dcterms:modified xsi:type="dcterms:W3CDTF">2025-01-14T07:23:00Z</dcterms:modified>
</cp:coreProperties>
</file>