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6D729" w14:textId="7E517488" w:rsidR="00196EC3" w:rsidRPr="00604200" w:rsidRDefault="00196EC3" w:rsidP="00196EC3">
      <w:pPr>
        <w:jc w:val="right"/>
        <w:rPr>
          <w:b/>
        </w:rPr>
      </w:pPr>
      <w:bookmarkStart w:id="0" w:name="_Toc463011859"/>
      <w:r w:rsidRPr="00604200">
        <w:rPr>
          <w:b/>
        </w:rPr>
        <w:t xml:space="preserve">PRIEDAS NR. </w:t>
      </w:r>
      <w:bookmarkEnd w:id="0"/>
      <w:r w:rsidR="00DE15F4">
        <w:rPr>
          <w:b/>
        </w:rPr>
        <w:t>2.2</w:t>
      </w:r>
    </w:p>
    <w:p w14:paraId="69D8FF5C" w14:textId="77777777" w:rsidR="00196EC3" w:rsidRPr="00604200" w:rsidRDefault="00196EC3" w:rsidP="00196EC3">
      <w:pPr>
        <w:jc w:val="right"/>
        <w:rPr>
          <w:b/>
        </w:rPr>
      </w:pPr>
    </w:p>
    <w:p w14:paraId="44C9577F" w14:textId="77777777" w:rsidR="00196EC3" w:rsidRPr="00604200" w:rsidRDefault="00196EC3" w:rsidP="00196EC3">
      <w:pPr>
        <w:rPr>
          <w:b/>
        </w:rPr>
      </w:pPr>
      <w:bookmarkStart w:id="1" w:name="_Toc463011860"/>
      <w:r w:rsidRPr="00604200">
        <w:rPr>
          <w:b/>
        </w:rPr>
        <w:t>ELEKTROTECHNIKOS, AUTOMATIZACIJOS TECHNINĖS SPECIFIKACIJOS</w:t>
      </w:r>
      <w:bookmarkEnd w:id="1"/>
      <w:r w:rsidRPr="00604200">
        <w:rPr>
          <w:b/>
        </w:rPr>
        <w:t xml:space="preserve"> IR JŲ ATITIKIMAS</w:t>
      </w:r>
    </w:p>
    <w:p w14:paraId="7B2E6C43" w14:textId="77777777" w:rsidR="00196EC3" w:rsidRPr="00604200" w:rsidRDefault="00196EC3" w:rsidP="00196EC3">
      <w:pPr>
        <w:jc w:val="both"/>
        <w:rPr>
          <w:b/>
        </w:rPr>
      </w:pPr>
    </w:p>
    <w:p w14:paraId="3EFC5155" w14:textId="77777777" w:rsidR="00196EC3" w:rsidRPr="00604200" w:rsidRDefault="00196EC3" w:rsidP="00196EC3">
      <w:pPr>
        <w:jc w:val="both"/>
      </w:pPr>
    </w:p>
    <w:p w14:paraId="17484A39" w14:textId="6B9739E7" w:rsidR="00AF3C98" w:rsidRDefault="00196EC3">
      <w:pPr>
        <w:pStyle w:val="TOC1"/>
        <w:rPr>
          <w:rFonts w:asciiTheme="minorHAnsi" w:eastAsiaTheme="minorEastAsia" w:hAnsiTheme="minorHAnsi" w:cstheme="minorBidi"/>
          <w:bCs w:val="0"/>
          <w:noProof/>
          <w:szCs w:val="22"/>
          <w:lang w:eastAsia="lt-LT"/>
        </w:rPr>
      </w:pPr>
      <w:r w:rsidRPr="00604200">
        <w:rPr>
          <w:b/>
          <w:sz w:val="24"/>
          <w:szCs w:val="24"/>
        </w:rPr>
        <w:fldChar w:fldCharType="begin"/>
      </w:r>
      <w:r w:rsidRPr="00604200">
        <w:rPr>
          <w:b/>
          <w:sz w:val="24"/>
          <w:szCs w:val="24"/>
        </w:rPr>
        <w:instrText xml:space="preserve"> TOC \o "1-3" \h \z \u </w:instrText>
      </w:r>
      <w:r w:rsidRPr="00604200">
        <w:rPr>
          <w:b/>
          <w:sz w:val="24"/>
          <w:szCs w:val="24"/>
        </w:rPr>
        <w:fldChar w:fldCharType="separate"/>
      </w:r>
      <w:hyperlink w:anchor="_Toc48660104" w:history="1">
        <w:r w:rsidR="00AF3C98" w:rsidRPr="003C4ABF">
          <w:rPr>
            <w:rStyle w:val="Hyperlink"/>
            <w:noProof/>
          </w:rPr>
          <w:t>1.</w:t>
        </w:r>
        <w:r w:rsidR="00AF3C98">
          <w:rPr>
            <w:rFonts w:asciiTheme="minorHAnsi" w:eastAsiaTheme="minorEastAsia" w:hAnsiTheme="minorHAnsi" w:cstheme="minorBidi"/>
            <w:bCs w:val="0"/>
            <w:noProof/>
            <w:szCs w:val="22"/>
            <w:lang w:eastAsia="lt-LT"/>
          </w:rPr>
          <w:tab/>
        </w:r>
        <w:r w:rsidR="00AF3C98" w:rsidRPr="003C4ABF">
          <w:rPr>
            <w:rStyle w:val="Hyperlink"/>
            <w:noProof/>
          </w:rPr>
          <w:t>IKI 1000 V KABELIAI PLASTIKINE IZOLIACIJA SKIRTI KLOTI ŽEMĖJE, PATALPOSE IR ATVIRAME ORE TECHNINIAI REIKALAVIMAI</w:t>
        </w:r>
        <w:r w:rsidR="00AF3C98">
          <w:rPr>
            <w:noProof/>
            <w:webHidden/>
          </w:rPr>
          <w:tab/>
        </w:r>
        <w:r w:rsidR="00AF3C98">
          <w:rPr>
            <w:noProof/>
            <w:webHidden/>
          </w:rPr>
          <w:fldChar w:fldCharType="begin"/>
        </w:r>
        <w:r w:rsidR="00AF3C98">
          <w:rPr>
            <w:noProof/>
            <w:webHidden/>
          </w:rPr>
          <w:instrText xml:space="preserve"> PAGEREF _Toc48660104 \h </w:instrText>
        </w:r>
        <w:r w:rsidR="00AF3C98">
          <w:rPr>
            <w:noProof/>
            <w:webHidden/>
          </w:rPr>
        </w:r>
        <w:r w:rsidR="00AF3C98">
          <w:rPr>
            <w:noProof/>
            <w:webHidden/>
          </w:rPr>
          <w:fldChar w:fldCharType="separate"/>
        </w:r>
        <w:r w:rsidR="00AF3C98">
          <w:rPr>
            <w:noProof/>
            <w:webHidden/>
          </w:rPr>
          <w:t>2</w:t>
        </w:r>
        <w:r w:rsidR="00AF3C98">
          <w:rPr>
            <w:noProof/>
            <w:webHidden/>
          </w:rPr>
          <w:fldChar w:fldCharType="end"/>
        </w:r>
      </w:hyperlink>
    </w:p>
    <w:p w14:paraId="4B541DDC" w14:textId="730D67D1" w:rsidR="00AF3C98" w:rsidRDefault="00AF3C98">
      <w:pPr>
        <w:pStyle w:val="TOC1"/>
        <w:rPr>
          <w:rFonts w:asciiTheme="minorHAnsi" w:eastAsiaTheme="minorEastAsia" w:hAnsiTheme="minorHAnsi" w:cstheme="minorBidi"/>
          <w:bCs w:val="0"/>
          <w:noProof/>
          <w:szCs w:val="22"/>
          <w:lang w:eastAsia="lt-LT"/>
        </w:rPr>
      </w:pPr>
      <w:hyperlink w:anchor="_Toc48660105" w:history="1">
        <w:r w:rsidRPr="003C4ABF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lt-LT"/>
          </w:rPr>
          <w:tab/>
        </w:r>
        <w:r w:rsidRPr="003C4ABF">
          <w:rPr>
            <w:rStyle w:val="Hyperlink"/>
            <w:noProof/>
          </w:rPr>
          <w:t>0,4 KV ĮTAMPOS 6-63A AUTOMATINIAI JUNGIKLIAI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_Toc48660105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0A60C1" w14:textId="21FD356B" w:rsidR="00AF3C98" w:rsidRDefault="00AF3C98">
      <w:pPr>
        <w:pStyle w:val="TOC1"/>
        <w:rPr>
          <w:rFonts w:asciiTheme="minorHAnsi" w:eastAsiaTheme="minorEastAsia" w:hAnsiTheme="minorHAnsi" w:cstheme="minorBidi"/>
          <w:bCs w:val="0"/>
          <w:noProof/>
          <w:szCs w:val="22"/>
          <w:lang w:eastAsia="lt-LT"/>
        </w:rPr>
      </w:pPr>
      <w:hyperlink w:anchor="_Toc48660106" w:history="1">
        <w:r w:rsidRPr="003C4ABF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lt-LT"/>
          </w:rPr>
          <w:tab/>
        </w:r>
        <w:r w:rsidRPr="003C4ABF">
          <w:rPr>
            <w:rStyle w:val="Hyperlink"/>
            <w:noProof/>
          </w:rPr>
          <w:t>0,4 KV SAUGIKLIŲ LYDIEJI ĮDĖKLAI TECHNINIAI REIKALAVIMAI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_Toc48660106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A2EB22B" w14:textId="380495E2" w:rsidR="00AF3C98" w:rsidRDefault="00AF3C98">
      <w:pPr>
        <w:pStyle w:val="TOC1"/>
        <w:rPr>
          <w:rFonts w:asciiTheme="minorHAnsi" w:eastAsiaTheme="minorEastAsia" w:hAnsiTheme="minorHAnsi" w:cstheme="minorBidi"/>
          <w:bCs w:val="0"/>
          <w:noProof/>
          <w:szCs w:val="22"/>
          <w:lang w:eastAsia="lt-LT"/>
        </w:rPr>
      </w:pPr>
      <w:hyperlink w:anchor="_Toc48660107" w:history="1">
        <w:r w:rsidRPr="003C4ABF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lt-LT"/>
          </w:rPr>
          <w:tab/>
        </w:r>
        <w:r w:rsidRPr="003C4ABF">
          <w:rPr>
            <w:rStyle w:val="Hyperlink"/>
            <w:noProof/>
          </w:rPr>
          <w:t>PLŪDINIŲ  LYGIO  REGULIATORIŲ  TECHNINIAI REIKALAVIMAI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_Toc48660107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C75DE61" w14:textId="5FEC6678" w:rsidR="00AF3C98" w:rsidRDefault="00AF3C98">
      <w:pPr>
        <w:pStyle w:val="TOC1"/>
        <w:rPr>
          <w:rFonts w:asciiTheme="minorHAnsi" w:eastAsiaTheme="minorEastAsia" w:hAnsiTheme="minorHAnsi" w:cstheme="minorBidi"/>
          <w:bCs w:val="0"/>
          <w:noProof/>
          <w:szCs w:val="22"/>
          <w:lang w:eastAsia="lt-LT"/>
        </w:rPr>
      </w:pPr>
      <w:hyperlink w:anchor="_Toc48660108" w:history="1">
        <w:r w:rsidRPr="003C4ABF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lt-LT"/>
          </w:rPr>
          <w:tab/>
        </w:r>
        <w:r w:rsidRPr="003C4ABF">
          <w:rPr>
            <w:rStyle w:val="Hyperlink"/>
            <w:noProof/>
          </w:rPr>
          <w:t>VANDENS SKAITIKLIŲ-DEBITOMAČIŲ TECHNINIAI REIKALAVIMAI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_Toc48660108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0E1295F" w14:textId="5BEDB708" w:rsidR="00AF3C98" w:rsidRDefault="00AF3C98">
      <w:pPr>
        <w:pStyle w:val="TOC1"/>
        <w:rPr>
          <w:rFonts w:asciiTheme="minorHAnsi" w:eastAsiaTheme="minorEastAsia" w:hAnsiTheme="minorHAnsi" w:cstheme="minorBidi"/>
          <w:bCs w:val="0"/>
          <w:noProof/>
          <w:szCs w:val="22"/>
          <w:lang w:eastAsia="lt-LT"/>
        </w:rPr>
      </w:pPr>
      <w:hyperlink w:anchor="_Toc48660109" w:history="1">
        <w:r w:rsidRPr="003C4ABF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lt-LT"/>
          </w:rPr>
          <w:tab/>
        </w:r>
        <w:r w:rsidRPr="003C4ABF">
          <w:rPr>
            <w:rStyle w:val="Hyperlink"/>
            <w:noProof/>
          </w:rPr>
          <w:t>SLĖGIO KEITIKLIŲ TECHNINIAI REIKALAVIMAI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_Toc48660109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8FCFE33" w14:textId="21C07D3F" w:rsidR="00AF3C98" w:rsidRDefault="00AF3C98">
      <w:pPr>
        <w:pStyle w:val="TOC1"/>
        <w:rPr>
          <w:rFonts w:asciiTheme="minorHAnsi" w:eastAsiaTheme="minorEastAsia" w:hAnsiTheme="minorHAnsi" w:cstheme="minorBidi"/>
          <w:bCs w:val="0"/>
          <w:noProof/>
          <w:szCs w:val="22"/>
          <w:lang w:eastAsia="lt-LT"/>
        </w:rPr>
      </w:pPr>
      <w:hyperlink w:anchor="_Toc48660110" w:history="1">
        <w:r w:rsidRPr="003C4ABF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lt-LT"/>
          </w:rPr>
          <w:tab/>
        </w:r>
        <w:r w:rsidRPr="003C4ABF">
          <w:rPr>
            <w:rStyle w:val="Hyperlink"/>
            <w:noProof/>
          </w:rPr>
          <w:t>LYGIO KEITIKLIŲ TECHNINIAI REIKALAVIMAI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_Toc48660110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698FE69" w14:textId="2CB0B874" w:rsidR="00065331" w:rsidRPr="00604200" w:rsidRDefault="00196EC3" w:rsidP="00196EC3">
      <w:r w:rsidRPr="00604200">
        <w:fldChar w:fldCharType="end"/>
      </w:r>
    </w:p>
    <w:p w14:paraId="55F80C27" w14:textId="27F718CC" w:rsidR="00196EC3" w:rsidRPr="00604200" w:rsidRDefault="00196EC3" w:rsidP="00196EC3"/>
    <w:p w14:paraId="4D7F21C6" w14:textId="213F96B4" w:rsidR="00196EC3" w:rsidRPr="00604200" w:rsidRDefault="00196EC3">
      <w:pPr>
        <w:spacing w:after="160" w:line="259" w:lineRule="auto"/>
      </w:pPr>
      <w:r w:rsidRPr="00604200">
        <w:br w:type="page"/>
      </w:r>
    </w:p>
    <w:p w14:paraId="06F6715D" w14:textId="77777777" w:rsidR="00196EC3" w:rsidRPr="00604200" w:rsidRDefault="00196EC3" w:rsidP="00196EC3">
      <w:pPr>
        <w:sectPr w:rsidR="00196EC3" w:rsidRPr="00604200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0B85D05F" w14:textId="4E14707A" w:rsidR="00196EC3" w:rsidRPr="00604200" w:rsidRDefault="00647427" w:rsidP="00196EC3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48660104"/>
      <w:r w:rsidRPr="00604200">
        <w:rPr>
          <w:rFonts w:ascii="Times New Roman" w:hAnsi="Times New Roman" w:cs="Times New Roman"/>
          <w:sz w:val="24"/>
          <w:szCs w:val="24"/>
        </w:rPr>
        <w:lastRenderedPageBreak/>
        <w:t>IKI 1000 V KABELIAI PLASTIKINE IZOLIACIJA SKIRTI KLOTI ŽEMĖJE, PATALPOSE IR ATVIRAME ORE TECHNINIAI REIKALAVIMAI</w:t>
      </w:r>
      <w:bookmarkEnd w:id="2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903"/>
        <w:gridCol w:w="4536"/>
        <w:gridCol w:w="2835"/>
        <w:gridCol w:w="3686"/>
      </w:tblGrid>
      <w:tr w:rsidR="00196EC3" w:rsidRPr="00604200" w14:paraId="01601085" w14:textId="77777777" w:rsidTr="00196EC3">
        <w:trPr>
          <w:tblHeader/>
        </w:trPr>
        <w:tc>
          <w:tcPr>
            <w:tcW w:w="636" w:type="dxa"/>
          </w:tcPr>
          <w:p w14:paraId="27978948" w14:textId="77777777" w:rsidR="00196EC3" w:rsidRPr="00604200" w:rsidRDefault="00196EC3" w:rsidP="00196EC3">
            <w:pPr>
              <w:jc w:val="both"/>
              <w:rPr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2903" w:type="dxa"/>
          </w:tcPr>
          <w:p w14:paraId="7B7A4E8B" w14:textId="77777777" w:rsidR="00196EC3" w:rsidRPr="00604200" w:rsidRDefault="00196EC3" w:rsidP="00196EC3">
            <w:pPr>
              <w:jc w:val="both"/>
              <w:rPr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4536" w:type="dxa"/>
          </w:tcPr>
          <w:p w14:paraId="1E241DF7" w14:textId="77777777" w:rsidR="00196EC3" w:rsidRPr="00604200" w:rsidRDefault="00196EC3" w:rsidP="00196EC3">
            <w:pPr>
              <w:jc w:val="both"/>
              <w:rPr>
                <w:b/>
              </w:rPr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2835" w:type="dxa"/>
          </w:tcPr>
          <w:p w14:paraId="6A9E3CC2" w14:textId="6B2961A1" w:rsidR="00196EC3" w:rsidRPr="00604200" w:rsidRDefault="000F15A9" w:rsidP="00196EC3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  <w:color w:val="FF0000"/>
              </w:rPr>
              <w:t xml:space="preserve">Tiekėjas turi nurodyti siūlomos medžiagos, gaminio konkrečius techninius parametrus </w:t>
            </w:r>
          </w:p>
        </w:tc>
        <w:tc>
          <w:tcPr>
            <w:tcW w:w="3686" w:type="dxa"/>
          </w:tcPr>
          <w:p w14:paraId="538DC8E0" w14:textId="77777777" w:rsidR="00196EC3" w:rsidRPr="00604200" w:rsidRDefault="00196EC3" w:rsidP="00196EC3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196EC3" w:rsidRPr="00604200" w14:paraId="57158214" w14:textId="77777777" w:rsidTr="00196EC3">
        <w:tc>
          <w:tcPr>
            <w:tcW w:w="636" w:type="dxa"/>
          </w:tcPr>
          <w:p w14:paraId="5D667B4E" w14:textId="77777777" w:rsidR="00196EC3" w:rsidRPr="00604200" w:rsidRDefault="00196EC3" w:rsidP="00196EC3">
            <w:pPr>
              <w:jc w:val="both"/>
            </w:pPr>
            <w:r w:rsidRPr="00604200">
              <w:t>1.</w:t>
            </w:r>
          </w:p>
        </w:tc>
        <w:tc>
          <w:tcPr>
            <w:tcW w:w="2903" w:type="dxa"/>
          </w:tcPr>
          <w:p w14:paraId="3F9559FF" w14:textId="77777777" w:rsidR="00196EC3" w:rsidRPr="00604200" w:rsidRDefault="00196EC3" w:rsidP="00196EC3">
            <w:pPr>
              <w:jc w:val="both"/>
            </w:pPr>
            <w:r w:rsidRPr="00604200">
              <w:t>Standartas</w:t>
            </w:r>
          </w:p>
        </w:tc>
        <w:tc>
          <w:tcPr>
            <w:tcW w:w="4536" w:type="dxa"/>
          </w:tcPr>
          <w:p w14:paraId="5FAA57D6" w14:textId="77777777" w:rsidR="00196EC3" w:rsidRPr="00604200" w:rsidRDefault="00196EC3" w:rsidP="00196EC3">
            <w:pPr>
              <w:jc w:val="both"/>
            </w:pPr>
            <w:r w:rsidRPr="00604200">
              <w:t xml:space="preserve">LST 1702 (HD 603) arba IEC 60502-1;  </w:t>
            </w:r>
          </w:p>
        </w:tc>
        <w:tc>
          <w:tcPr>
            <w:tcW w:w="2835" w:type="dxa"/>
          </w:tcPr>
          <w:p w14:paraId="24F8A288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7180038F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4B7218F1" w14:textId="77777777" w:rsidTr="00196EC3">
        <w:trPr>
          <w:trHeight w:val="560"/>
        </w:trPr>
        <w:tc>
          <w:tcPr>
            <w:tcW w:w="636" w:type="dxa"/>
          </w:tcPr>
          <w:p w14:paraId="6F2C204A" w14:textId="77777777" w:rsidR="00196EC3" w:rsidRPr="00604200" w:rsidRDefault="00196EC3" w:rsidP="00196EC3">
            <w:pPr>
              <w:jc w:val="both"/>
            </w:pPr>
            <w:r w:rsidRPr="00604200">
              <w:t>2.</w:t>
            </w:r>
          </w:p>
        </w:tc>
        <w:tc>
          <w:tcPr>
            <w:tcW w:w="2903" w:type="dxa"/>
          </w:tcPr>
          <w:p w14:paraId="0ADFADB9" w14:textId="77777777" w:rsidR="00196EC3" w:rsidRPr="00604200" w:rsidRDefault="00196EC3" w:rsidP="00196EC3">
            <w:pPr>
              <w:jc w:val="both"/>
            </w:pPr>
            <w:r w:rsidRPr="00604200">
              <w:rPr>
                <w:color w:val="000000"/>
              </w:rPr>
              <w:t>Tipiniai bandymai turi būti atlikti Europoje akredituotoje laboratorijoje.</w:t>
            </w:r>
          </w:p>
        </w:tc>
        <w:tc>
          <w:tcPr>
            <w:tcW w:w="4536" w:type="dxa"/>
          </w:tcPr>
          <w:p w14:paraId="421848FB" w14:textId="77777777" w:rsidR="00196EC3" w:rsidRPr="00604200" w:rsidRDefault="00196EC3" w:rsidP="00196EC3">
            <w:pPr>
              <w:jc w:val="both"/>
            </w:pPr>
            <w:r w:rsidRPr="00604200">
              <w:t>Pateikti bandymų protokolų kopijas</w:t>
            </w:r>
          </w:p>
        </w:tc>
        <w:tc>
          <w:tcPr>
            <w:tcW w:w="2835" w:type="dxa"/>
          </w:tcPr>
          <w:p w14:paraId="38B4968E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0300A978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3612FE87" w14:textId="77777777" w:rsidTr="00196EC3">
        <w:tc>
          <w:tcPr>
            <w:tcW w:w="636" w:type="dxa"/>
          </w:tcPr>
          <w:p w14:paraId="73339FCE" w14:textId="77777777" w:rsidR="00196EC3" w:rsidRPr="00604200" w:rsidRDefault="00196EC3" w:rsidP="00196EC3">
            <w:pPr>
              <w:jc w:val="both"/>
            </w:pPr>
            <w:r w:rsidRPr="00604200">
              <w:t>3.</w:t>
            </w:r>
          </w:p>
        </w:tc>
        <w:tc>
          <w:tcPr>
            <w:tcW w:w="2903" w:type="dxa"/>
          </w:tcPr>
          <w:p w14:paraId="1E8692E8" w14:textId="77777777" w:rsidR="00196EC3" w:rsidRPr="00604200" w:rsidRDefault="00196EC3" w:rsidP="00196EC3">
            <w:pPr>
              <w:jc w:val="both"/>
            </w:pPr>
            <w:r w:rsidRPr="00604200">
              <w:t>Vardinė įtampa U</w:t>
            </w:r>
            <w:r w:rsidRPr="00604200">
              <w:rPr>
                <w:vertAlign w:val="subscript"/>
              </w:rPr>
              <w:t>0</w:t>
            </w:r>
            <w:r w:rsidRPr="00604200">
              <w:t>/U</w:t>
            </w:r>
          </w:p>
        </w:tc>
        <w:tc>
          <w:tcPr>
            <w:tcW w:w="4536" w:type="dxa"/>
          </w:tcPr>
          <w:p w14:paraId="2BBE8581" w14:textId="77777777" w:rsidR="00196EC3" w:rsidRPr="00604200" w:rsidRDefault="00196EC3" w:rsidP="00196EC3">
            <w:pPr>
              <w:jc w:val="both"/>
            </w:pPr>
            <w:r w:rsidRPr="00604200">
              <w:t xml:space="preserve">≥ 0,6/1 </w:t>
            </w:r>
            <w:proofErr w:type="spellStart"/>
            <w:r w:rsidRPr="00604200">
              <w:t>kV</w:t>
            </w:r>
            <w:proofErr w:type="spellEnd"/>
          </w:p>
        </w:tc>
        <w:tc>
          <w:tcPr>
            <w:tcW w:w="2835" w:type="dxa"/>
          </w:tcPr>
          <w:p w14:paraId="47147AAF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77B356B9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4FBF55FC" w14:textId="77777777" w:rsidTr="00196EC3">
        <w:trPr>
          <w:trHeight w:val="338"/>
        </w:trPr>
        <w:tc>
          <w:tcPr>
            <w:tcW w:w="636" w:type="dxa"/>
          </w:tcPr>
          <w:p w14:paraId="11BB5CAF" w14:textId="77777777" w:rsidR="00196EC3" w:rsidRPr="00604200" w:rsidRDefault="00196EC3" w:rsidP="00196EC3">
            <w:pPr>
              <w:jc w:val="both"/>
            </w:pPr>
            <w:r w:rsidRPr="00604200">
              <w:t>4.</w:t>
            </w:r>
          </w:p>
        </w:tc>
        <w:tc>
          <w:tcPr>
            <w:tcW w:w="2903" w:type="dxa"/>
          </w:tcPr>
          <w:p w14:paraId="5BDF5EAB" w14:textId="77777777" w:rsidR="00196EC3" w:rsidRPr="00604200" w:rsidRDefault="00196EC3" w:rsidP="00196EC3">
            <w:pPr>
              <w:jc w:val="both"/>
            </w:pPr>
            <w:r w:rsidRPr="00604200">
              <w:t>Maksimalioji įtampa</w:t>
            </w:r>
          </w:p>
        </w:tc>
        <w:tc>
          <w:tcPr>
            <w:tcW w:w="4536" w:type="dxa"/>
          </w:tcPr>
          <w:p w14:paraId="233FAFB2" w14:textId="77777777" w:rsidR="00196EC3" w:rsidRPr="00604200" w:rsidRDefault="00196EC3" w:rsidP="00196EC3">
            <w:pPr>
              <w:jc w:val="both"/>
            </w:pPr>
            <w:r w:rsidRPr="00604200">
              <w:t xml:space="preserve">1,2 </w:t>
            </w:r>
            <w:proofErr w:type="spellStart"/>
            <w:r w:rsidRPr="00604200">
              <w:t>kV</w:t>
            </w:r>
            <w:proofErr w:type="spellEnd"/>
          </w:p>
        </w:tc>
        <w:tc>
          <w:tcPr>
            <w:tcW w:w="2835" w:type="dxa"/>
          </w:tcPr>
          <w:p w14:paraId="5D4416E1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182EA010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33893BA1" w14:textId="77777777" w:rsidTr="00196EC3">
        <w:tc>
          <w:tcPr>
            <w:tcW w:w="636" w:type="dxa"/>
          </w:tcPr>
          <w:p w14:paraId="7A528C05" w14:textId="77777777" w:rsidR="00196EC3" w:rsidRPr="00604200" w:rsidRDefault="00196EC3" w:rsidP="00196EC3">
            <w:pPr>
              <w:jc w:val="both"/>
            </w:pPr>
            <w:r w:rsidRPr="00604200">
              <w:t>5.</w:t>
            </w:r>
          </w:p>
        </w:tc>
        <w:tc>
          <w:tcPr>
            <w:tcW w:w="2903" w:type="dxa"/>
          </w:tcPr>
          <w:p w14:paraId="4BD29619" w14:textId="77777777" w:rsidR="00196EC3" w:rsidRPr="00604200" w:rsidRDefault="00196EC3" w:rsidP="00196EC3">
            <w:pPr>
              <w:jc w:val="both"/>
            </w:pPr>
            <w:r w:rsidRPr="00604200">
              <w:t>Vardinis dažnis</w:t>
            </w:r>
          </w:p>
        </w:tc>
        <w:tc>
          <w:tcPr>
            <w:tcW w:w="4536" w:type="dxa"/>
          </w:tcPr>
          <w:p w14:paraId="68D527B4" w14:textId="77777777" w:rsidR="00196EC3" w:rsidRPr="00604200" w:rsidRDefault="00196EC3" w:rsidP="00196EC3">
            <w:pPr>
              <w:jc w:val="both"/>
            </w:pPr>
            <w:r w:rsidRPr="00604200">
              <w:t>50 Hz</w:t>
            </w:r>
          </w:p>
        </w:tc>
        <w:tc>
          <w:tcPr>
            <w:tcW w:w="2835" w:type="dxa"/>
          </w:tcPr>
          <w:p w14:paraId="54611070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2AC06FAE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5F830E9A" w14:textId="77777777" w:rsidTr="00196EC3">
        <w:tc>
          <w:tcPr>
            <w:tcW w:w="636" w:type="dxa"/>
          </w:tcPr>
          <w:p w14:paraId="32C16C07" w14:textId="77777777" w:rsidR="00196EC3" w:rsidRPr="00604200" w:rsidRDefault="00196EC3" w:rsidP="00196EC3">
            <w:pPr>
              <w:jc w:val="both"/>
            </w:pPr>
            <w:r w:rsidRPr="00604200">
              <w:t>6.</w:t>
            </w:r>
          </w:p>
        </w:tc>
        <w:tc>
          <w:tcPr>
            <w:tcW w:w="2903" w:type="dxa"/>
          </w:tcPr>
          <w:p w14:paraId="415A0888" w14:textId="77777777" w:rsidR="00196EC3" w:rsidRPr="00604200" w:rsidRDefault="00196EC3" w:rsidP="00196EC3">
            <w:pPr>
              <w:jc w:val="both"/>
            </w:pPr>
            <w:r w:rsidRPr="00604200">
              <w:t>Eksploatavimo sąlygos</w:t>
            </w:r>
          </w:p>
        </w:tc>
        <w:tc>
          <w:tcPr>
            <w:tcW w:w="4536" w:type="dxa"/>
          </w:tcPr>
          <w:p w14:paraId="360627E4" w14:textId="77777777" w:rsidR="00196EC3" w:rsidRPr="00604200" w:rsidRDefault="00196EC3" w:rsidP="00196EC3">
            <w:pPr>
              <w:ind w:left="72"/>
            </w:pPr>
            <w:r w:rsidRPr="00604200">
              <w:t>patalpose;</w:t>
            </w:r>
          </w:p>
          <w:p w14:paraId="2535318B" w14:textId="77777777" w:rsidR="00196EC3" w:rsidRPr="00604200" w:rsidRDefault="00196EC3" w:rsidP="00196EC3">
            <w:pPr>
              <w:ind w:left="72"/>
            </w:pPr>
            <w:r w:rsidRPr="00604200">
              <w:t>žemėje;</w:t>
            </w:r>
          </w:p>
          <w:p w14:paraId="04BA6190" w14:textId="77777777" w:rsidR="00196EC3" w:rsidRPr="00604200" w:rsidRDefault="00196EC3" w:rsidP="00196EC3">
            <w:pPr>
              <w:ind w:left="72"/>
              <w:jc w:val="both"/>
            </w:pPr>
            <w:r w:rsidRPr="00604200">
              <w:t>atvirame ore;</w:t>
            </w:r>
          </w:p>
        </w:tc>
        <w:tc>
          <w:tcPr>
            <w:tcW w:w="2835" w:type="dxa"/>
          </w:tcPr>
          <w:p w14:paraId="7D3D9066" w14:textId="77777777" w:rsidR="00196EC3" w:rsidRPr="00604200" w:rsidRDefault="00196EC3" w:rsidP="00196EC3">
            <w:pPr>
              <w:ind w:left="72"/>
            </w:pPr>
          </w:p>
        </w:tc>
        <w:tc>
          <w:tcPr>
            <w:tcW w:w="3686" w:type="dxa"/>
          </w:tcPr>
          <w:p w14:paraId="3DD99702" w14:textId="77777777" w:rsidR="00196EC3" w:rsidRPr="00604200" w:rsidRDefault="00196EC3" w:rsidP="00196EC3">
            <w:pPr>
              <w:ind w:left="72"/>
            </w:pPr>
          </w:p>
        </w:tc>
      </w:tr>
      <w:tr w:rsidR="00196EC3" w:rsidRPr="00604200" w14:paraId="51E06E10" w14:textId="77777777" w:rsidTr="00196EC3">
        <w:tc>
          <w:tcPr>
            <w:tcW w:w="636" w:type="dxa"/>
          </w:tcPr>
          <w:p w14:paraId="41D412D8" w14:textId="77777777" w:rsidR="00196EC3" w:rsidRPr="00604200" w:rsidRDefault="00196EC3" w:rsidP="00196EC3">
            <w:pPr>
              <w:jc w:val="both"/>
            </w:pPr>
            <w:r w:rsidRPr="00604200">
              <w:t>7.</w:t>
            </w:r>
          </w:p>
        </w:tc>
        <w:tc>
          <w:tcPr>
            <w:tcW w:w="2903" w:type="dxa"/>
          </w:tcPr>
          <w:p w14:paraId="7FE3CDB1" w14:textId="77777777" w:rsidR="00196EC3" w:rsidRPr="00604200" w:rsidRDefault="00196EC3" w:rsidP="00196EC3">
            <w:pPr>
              <w:jc w:val="both"/>
            </w:pPr>
            <w:r w:rsidRPr="00604200">
              <w:t>Aplinkos temperatūra</w:t>
            </w:r>
          </w:p>
        </w:tc>
        <w:tc>
          <w:tcPr>
            <w:tcW w:w="4536" w:type="dxa"/>
          </w:tcPr>
          <w:p w14:paraId="61570EB6" w14:textId="77777777" w:rsidR="00196EC3" w:rsidRPr="00604200" w:rsidRDefault="00196EC3" w:rsidP="00196EC3">
            <w:pPr>
              <w:jc w:val="both"/>
            </w:pPr>
            <w:r w:rsidRPr="00604200">
              <w:t>-35... +35 °C</w:t>
            </w:r>
          </w:p>
        </w:tc>
        <w:tc>
          <w:tcPr>
            <w:tcW w:w="2835" w:type="dxa"/>
          </w:tcPr>
          <w:p w14:paraId="63DC4F6E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15E01DB5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519D9EC4" w14:textId="77777777" w:rsidTr="00196EC3">
        <w:tc>
          <w:tcPr>
            <w:tcW w:w="636" w:type="dxa"/>
          </w:tcPr>
          <w:p w14:paraId="29EB3654" w14:textId="77777777" w:rsidR="00196EC3" w:rsidRPr="00604200" w:rsidRDefault="00196EC3" w:rsidP="00196EC3">
            <w:pPr>
              <w:jc w:val="both"/>
            </w:pPr>
            <w:r w:rsidRPr="00604200">
              <w:t>8.</w:t>
            </w:r>
          </w:p>
        </w:tc>
        <w:tc>
          <w:tcPr>
            <w:tcW w:w="2903" w:type="dxa"/>
          </w:tcPr>
          <w:p w14:paraId="3F8FF82D" w14:textId="77777777" w:rsidR="00196EC3" w:rsidRPr="00604200" w:rsidRDefault="00196EC3" w:rsidP="00196EC3">
            <w:pPr>
              <w:jc w:val="both"/>
            </w:pPr>
            <w:r w:rsidRPr="00604200">
              <w:t>Kabelio konstrukcija:</w:t>
            </w:r>
          </w:p>
        </w:tc>
        <w:tc>
          <w:tcPr>
            <w:tcW w:w="4536" w:type="dxa"/>
          </w:tcPr>
          <w:p w14:paraId="1130B104" w14:textId="77777777" w:rsidR="00196EC3" w:rsidRPr="00604200" w:rsidRDefault="00196EC3" w:rsidP="00196EC3">
            <w:pPr>
              <w:jc w:val="both"/>
            </w:pPr>
          </w:p>
        </w:tc>
        <w:tc>
          <w:tcPr>
            <w:tcW w:w="2835" w:type="dxa"/>
          </w:tcPr>
          <w:p w14:paraId="140391B1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67F8DF5B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4645F6DF" w14:textId="77777777" w:rsidTr="00196EC3">
        <w:tc>
          <w:tcPr>
            <w:tcW w:w="636" w:type="dxa"/>
          </w:tcPr>
          <w:p w14:paraId="26E0B6F2" w14:textId="77777777" w:rsidR="00196EC3" w:rsidRPr="00604200" w:rsidRDefault="00196EC3" w:rsidP="00196EC3">
            <w:pPr>
              <w:jc w:val="both"/>
            </w:pPr>
            <w:r w:rsidRPr="00604200">
              <w:t>8.1.</w:t>
            </w:r>
          </w:p>
        </w:tc>
        <w:tc>
          <w:tcPr>
            <w:tcW w:w="2903" w:type="dxa"/>
          </w:tcPr>
          <w:p w14:paraId="15D7316A" w14:textId="77777777" w:rsidR="00196EC3" w:rsidRPr="00604200" w:rsidRDefault="00196EC3" w:rsidP="00196EC3">
            <w:pPr>
              <w:jc w:val="both"/>
            </w:pPr>
            <w:r w:rsidRPr="00604200">
              <w:t>Laidininkų skaičius</w:t>
            </w:r>
          </w:p>
        </w:tc>
        <w:tc>
          <w:tcPr>
            <w:tcW w:w="4536" w:type="dxa"/>
          </w:tcPr>
          <w:p w14:paraId="7B8F7EA1" w14:textId="77777777" w:rsidR="00196EC3" w:rsidRPr="00604200" w:rsidRDefault="00196EC3" w:rsidP="00196EC3">
            <w:r w:rsidRPr="00604200">
              <w:t>Nustatoma užsakant:</w:t>
            </w:r>
          </w:p>
          <w:p w14:paraId="4AF9DF7F" w14:textId="77777777" w:rsidR="00196EC3" w:rsidRPr="00604200" w:rsidRDefault="00196EC3" w:rsidP="00196EC3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</w:pPr>
            <w:r w:rsidRPr="00604200">
              <w:t>3;</w:t>
            </w:r>
          </w:p>
          <w:p w14:paraId="6EFFF276" w14:textId="77777777" w:rsidR="00196EC3" w:rsidRPr="00604200" w:rsidRDefault="00196EC3" w:rsidP="00196EC3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</w:pPr>
            <w:r w:rsidRPr="00604200">
              <w:t>4;</w:t>
            </w:r>
          </w:p>
          <w:p w14:paraId="6C058536" w14:textId="77777777" w:rsidR="00196EC3" w:rsidRPr="00604200" w:rsidRDefault="00196EC3" w:rsidP="00196EC3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604200">
              <w:t>5</w:t>
            </w:r>
          </w:p>
        </w:tc>
        <w:tc>
          <w:tcPr>
            <w:tcW w:w="2835" w:type="dxa"/>
          </w:tcPr>
          <w:p w14:paraId="2AD45BA2" w14:textId="77777777" w:rsidR="00196EC3" w:rsidRPr="00604200" w:rsidRDefault="00196EC3" w:rsidP="00196EC3"/>
        </w:tc>
        <w:tc>
          <w:tcPr>
            <w:tcW w:w="3686" w:type="dxa"/>
          </w:tcPr>
          <w:p w14:paraId="2FCC28CC" w14:textId="77777777" w:rsidR="00196EC3" w:rsidRPr="00604200" w:rsidRDefault="00196EC3" w:rsidP="00196EC3"/>
        </w:tc>
      </w:tr>
      <w:tr w:rsidR="00196EC3" w:rsidRPr="00604200" w14:paraId="00459101" w14:textId="77777777" w:rsidTr="00196EC3">
        <w:tc>
          <w:tcPr>
            <w:tcW w:w="636" w:type="dxa"/>
          </w:tcPr>
          <w:p w14:paraId="051C9DE9" w14:textId="77777777" w:rsidR="00196EC3" w:rsidRPr="00604200" w:rsidRDefault="00196EC3" w:rsidP="00196EC3">
            <w:pPr>
              <w:jc w:val="both"/>
            </w:pPr>
            <w:r w:rsidRPr="00604200">
              <w:t>8.2.</w:t>
            </w:r>
          </w:p>
        </w:tc>
        <w:tc>
          <w:tcPr>
            <w:tcW w:w="2903" w:type="dxa"/>
          </w:tcPr>
          <w:p w14:paraId="35E29F67" w14:textId="77777777" w:rsidR="00196EC3" w:rsidRPr="00604200" w:rsidRDefault="00196EC3" w:rsidP="00196EC3">
            <w:pPr>
              <w:jc w:val="both"/>
            </w:pPr>
            <w:r w:rsidRPr="00604200">
              <w:t>Laidininkas</w:t>
            </w:r>
          </w:p>
        </w:tc>
        <w:tc>
          <w:tcPr>
            <w:tcW w:w="4536" w:type="dxa"/>
          </w:tcPr>
          <w:p w14:paraId="520A0F41" w14:textId="77777777" w:rsidR="00196EC3" w:rsidRPr="00604200" w:rsidRDefault="00196EC3" w:rsidP="00196EC3">
            <w:pPr>
              <w:jc w:val="both"/>
            </w:pPr>
            <w:r w:rsidRPr="00604200">
              <w:t>Laidininkas turi būti pagamintas iš atkaitinto vario</w:t>
            </w:r>
          </w:p>
        </w:tc>
        <w:tc>
          <w:tcPr>
            <w:tcW w:w="2835" w:type="dxa"/>
          </w:tcPr>
          <w:p w14:paraId="66F80C79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55037252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6F96DE0F" w14:textId="77777777" w:rsidTr="00196EC3">
        <w:tc>
          <w:tcPr>
            <w:tcW w:w="636" w:type="dxa"/>
          </w:tcPr>
          <w:p w14:paraId="07D88558" w14:textId="77777777" w:rsidR="00196EC3" w:rsidRPr="00604200" w:rsidRDefault="00196EC3" w:rsidP="00196EC3">
            <w:pPr>
              <w:jc w:val="both"/>
            </w:pPr>
            <w:r w:rsidRPr="00604200">
              <w:t>8.3.</w:t>
            </w:r>
          </w:p>
        </w:tc>
        <w:tc>
          <w:tcPr>
            <w:tcW w:w="2903" w:type="dxa"/>
          </w:tcPr>
          <w:p w14:paraId="18803A5E" w14:textId="77777777" w:rsidR="00196EC3" w:rsidRPr="00604200" w:rsidRDefault="00196EC3" w:rsidP="00196EC3">
            <w:pPr>
              <w:jc w:val="both"/>
            </w:pPr>
            <w:r w:rsidRPr="00604200">
              <w:t>Laidininko tipas</w:t>
            </w:r>
          </w:p>
        </w:tc>
        <w:tc>
          <w:tcPr>
            <w:tcW w:w="4536" w:type="dxa"/>
          </w:tcPr>
          <w:p w14:paraId="0A4BEF40" w14:textId="77777777" w:rsidR="00196EC3" w:rsidRPr="00604200" w:rsidRDefault="00196EC3" w:rsidP="00196EC3">
            <w:pPr>
              <w:jc w:val="both"/>
            </w:pPr>
            <w:r w:rsidRPr="00604200">
              <w:t>1 arba 2 klasė pagal LST EN 60228 standartą.</w:t>
            </w:r>
          </w:p>
        </w:tc>
        <w:tc>
          <w:tcPr>
            <w:tcW w:w="2835" w:type="dxa"/>
          </w:tcPr>
          <w:p w14:paraId="1E261CF1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37310B9A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0D28FAED" w14:textId="77777777" w:rsidTr="00196EC3">
        <w:tc>
          <w:tcPr>
            <w:tcW w:w="636" w:type="dxa"/>
          </w:tcPr>
          <w:p w14:paraId="09D1D625" w14:textId="77777777" w:rsidR="00196EC3" w:rsidRPr="00604200" w:rsidRDefault="00196EC3" w:rsidP="00196EC3">
            <w:pPr>
              <w:jc w:val="both"/>
            </w:pPr>
            <w:r w:rsidRPr="00604200">
              <w:t>8.4.</w:t>
            </w:r>
          </w:p>
        </w:tc>
        <w:tc>
          <w:tcPr>
            <w:tcW w:w="2903" w:type="dxa"/>
          </w:tcPr>
          <w:p w14:paraId="5211041C" w14:textId="77777777" w:rsidR="00196EC3" w:rsidRPr="00604200" w:rsidRDefault="00196EC3" w:rsidP="00196EC3">
            <w:pPr>
              <w:jc w:val="both"/>
            </w:pPr>
            <w:r w:rsidRPr="00604200">
              <w:t>Laidininkų izoliacija</w:t>
            </w:r>
          </w:p>
        </w:tc>
        <w:tc>
          <w:tcPr>
            <w:tcW w:w="4536" w:type="dxa"/>
          </w:tcPr>
          <w:p w14:paraId="71D788A0" w14:textId="77777777" w:rsidR="00196EC3" w:rsidRPr="00604200" w:rsidRDefault="00196EC3" w:rsidP="00196EC3">
            <w:pPr>
              <w:jc w:val="both"/>
            </w:pPr>
            <w:r w:rsidRPr="00604200">
              <w:t>XLPE</w:t>
            </w:r>
          </w:p>
        </w:tc>
        <w:tc>
          <w:tcPr>
            <w:tcW w:w="2835" w:type="dxa"/>
          </w:tcPr>
          <w:p w14:paraId="74A155E3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6C68D7BA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100228CD" w14:textId="77777777" w:rsidTr="00196EC3">
        <w:tc>
          <w:tcPr>
            <w:tcW w:w="636" w:type="dxa"/>
          </w:tcPr>
          <w:p w14:paraId="782F0F6A" w14:textId="77777777" w:rsidR="00196EC3" w:rsidRPr="00604200" w:rsidRDefault="00196EC3" w:rsidP="00196EC3">
            <w:pPr>
              <w:jc w:val="both"/>
            </w:pPr>
            <w:r w:rsidRPr="00604200">
              <w:t>8.5..</w:t>
            </w:r>
          </w:p>
        </w:tc>
        <w:tc>
          <w:tcPr>
            <w:tcW w:w="2903" w:type="dxa"/>
          </w:tcPr>
          <w:p w14:paraId="406F53FD" w14:textId="77777777" w:rsidR="00196EC3" w:rsidRPr="00604200" w:rsidRDefault="00196EC3" w:rsidP="00196EC3">
            <w:pPr>
              <w:jc w:val="both"/>
            </w:pPr>
            <w:r w:rsidRPr="00604200">
              <w:t>Kabelio gyslų spalvinis žymėjimas</w:t>
            </w:r>
          </w:p>
        </w:tc>
        <w:tc>
          <w:tcPr>
            <w:tcW w:w="4536" w:type="dxa"/>
          </w:tcPr>
          <w:p w14:paraId="09F5DBC4" w14:textId="77777777" w:rsidR="00196EC3" w:rsidRPr="00604200" w:rsidRDefault="00196EC3" w:rsidP="00196EC3">
            <w:pPr>
              <w:jc w:val="both"/>
            </w:pPr>
            <w:r w:rsidRPr="00604200">
              <w:t>Pagal LST 1555 ( LST HD 308) arba  IEC 60757</w:t>
            </w:r>
          </w:p>
        </w:tc>
        <w:tc>
          <w:tcPr>
            <w:tcW w:w="2835" w:type="dxa"/>
          </w:tcPr>
          <w:p w14:paraId="37FCB34A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7476E37D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5F629F3C" w14:textId="77777777" w:rsidTr="00196EC3">
        <w:tc>
          <w:tcPr>
            <w:tcW w:w="636" w:type="dxa"/>
          </w:tcPr>
          <w:p w14:paraId="3DE3F3A6" w14:textId="77777777" w:rsidR="00196EC3" w:rsidRPr="00604200" w:rsidRDefault="00196EC3" w:rsidP="00196EC3">
            <w:pPr>
              <w:jc w:val="both"/>
            </w:pPr>
            <w:r w:rsidRPr="00604200">
              <w:t>8.6..</w:t>
            </w:r>
          </w:p>
        </w:tc>
        <w:tc>
          <w:tcPr>
            <w:tcW w:w="2903" w:type="dxa"/>
          </w:tcPr>
          <w:p w14:paraId="6D070377" w14:textId="77777777" w:rsidR="00196EC3" w:rsidRPr="00604200" w:rsidRDefault="00196EC3" w:rsidP="00196EC3">
            <w:pPr>
              <w:jc w:val="both"/>
            </w:pPr>
            <w:r w:rsidRPr="00604200">
              <w:t>Išorinis apvalkalas</w:t>
            </w:r>
          </w:p>
        </w:tc>
        <w:tc>
          <w:tcPr>
            <w:tcW w:w="4536" w:type="dxa"/>
          </w:tcPr>
          <w:p w14:paraId="411CD61B" w14:textId="77777777" w:rsidR="00196EC3" w:rsidRPr="00604200" w:rsidRDefault="00196EC3" w:rsidP="00196EC3">
            <w:pPr>
              <w:jc w:val="both"/>
            </w:pPr>
            <w:r w:rsidRPr="00604200">
              <w:t>Juodas UV spinduliams atsparus PVC arba UV spinduliams atsparus nepalaikantis degimo PE</w:t>
            </w:r>
          </w:p>
        </w:tc>
        <w:tc>
          <w:tcPr>
            <w:tcW w:w="2835" w:type="dxa"/>
          </w:tcPr>
          <w:p w14:paraId="0A4E969D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03F4BF7C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6BE47CDA" w14:textId="77777777" w:rsidTr="00196EC3">
        <w:tc>
          <w:tcPr>
            <w:tcW w:w="636" w:type="dxa"/>
          </w:tcPr>
          <w:p w14:paraId="65839A8F" w14:textId="77777777" w:rsidR="00196EC3" w:rsidRPr="00604200" w:rsidRDefault="00196EC3" w:rsidP="00196EC3">
            <w:pPr>
              <w:jc w:val="both"/>
            </w:pPr>
            <w:r w:rsidRPr="00604200">
              <w:t>8.8.</w:t>
            </w:r>
          </w:p>
        </w:tc>
        <w:tc>
          <w:tcPr>
            <w:tcW w:w="2903" w:type="dxa"/>
          </w:tcPr>
          <w:p w14:paraId="04CD5105" w14:textId="77777777" w:rsidR="00196EC3" w:rsidRPr="00604200" w:rsidRDefault="00196EC3" w:rsidP="00196EC3">
            <w:pPr>
              <w:jc w:val="both"/>
            </w:pPr>
            <w:r w:rsidRPr="00604200">
              <w:t>Apsauginis sluoksnis tarp gyslų izoliacijos ir išorinio apvalkalo</w:t>
            </w:r>
          </w:p>
        </w:tc>
        <w:tc>
          <w:tcPr>
            <w:tcW w:w="4536" w:type="dxa"/>
          </w:tcPr>
          <w:p w14:paraId="53A9E3F6" w14:textId="77777777" w:rsidR="00196EC3" w:rsidRPr="00604200" w:rsidRDefault="00196EC3" w:rsidP="00196EC3">
            <w:pPr>
              <w:ind w:left="72"/>
            </w:pPr>
            <w:r w:rsidRPr="00604200">
              <w:t>Nustatoma užsakant:</w:t>
            </w:r>
          </w:p>
          <w:p w14:paraId="379B4895" w14:textId="77777777" w:rsidR="00196EC3" w:rsidRPr="00604200" w:rsidRDefault="00196EC3" w:rsidP="00196EC3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</w:pPr>
            <w:r w:rsidRPr="00604200">
              <w:t>užpildas;</w:t>
            </w:r>
          </w:p>
          <w:p w14:paraId="5B3C4B67" w14:textId="77777777" w:rsidR="00196EC3" w:rsidRPr="00604200" w:rsidRDefault="00196EC3" w:rsidP="00196EC3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604200">
              <w:t>visos gyslos apsuktos tampria izoliacine juosta</w:t>
            </w:r>
          </w:p>
        </w:tc>
        <w:tc>
          <w:tcPr>
            <w:tcW w:w="2835" w:type="dxa"/>
          </w:tcPr>
          <w:p w14:paraId="33258F00" w14:textId="77777777" w:rsidR="00196EC3" w:rsidRPr="00604200" w:rsidRDefault="00196EC3" w:rsidP="00196EC3">
            <w:pPr>
              <w:ind w:left="72"/>
            </w:pPr>
          </w:p>
        </w:tc>
        <w:tc>
          <w:tcPr>
            <w:tcW w:w="3686" w:type="dxa"/>
          </w:tcPr>
          <w:p w14:paraId="42EBD202" w14:textId="77777777" w:rsidR="00196EC3" w:rsidRPr="00604200" w:rsidRDefault="00196EC3" w:rsidP="00196EC3">
            <w:pPr>
              <w:ind w:left="72"/>
            </w:pPr>
          </w:p>
        </w:tc>
      </w:tr>
      <w:tr w:rsidR="00196EC3" w:rsidRPr="00604200" w14:paraId="3E799E7A" w14:textId="77777777" w:rsidTr="00196EC3">
        <w:tc>
          <w:tcPr>
            <w:tcW w:w="636" w:type="dxa"/>
          </w:tcPr>
          <w:p w14:paraId="3796A724" w14:textId="77777777" w:rsidR="00196EC3" w:rsidRPr="00604200" w:rsidRDefault="00196EC3" w:rsidP="00196EC3">
            <w:pPr>
              <w:jc w:val="both"/>
            </w:pPr>
            <w:r w:rsidRPr="00604200">
              <w:lastRenderedPageBreak/>
              <w:t>9.</w:t>
            </w:r>
          </w:p>
        </w:tc>
        <w:tc>
          <w:tcPr>
            <w:tcW w:w="2903" w:type="dxa"/>
          </w:tcPr>
          <w:p w14:paraId="2996D1F1" w14:textId="77777777" w:rsidR="00196EC3" w:rsidRPr="00604200" w:rsidRDefault="00196EC3" w:rsidP="00196EC3">
            <w:pPr>
              <w:jc w:val="both"/>
            </w:pPr>
            <w:r w:rsidRPr="00604200">
              <w:t>Maksimali ilgalaikė kabelio laidininko temperatūra</w:t>
            </w:r>
          </w:p>
        </w:tc>
        <w:tc>
          <w:tcPr>
            <w:tcW w:w="4536" w:type="dxa"/>
          </w:tcPr>
          <w:p w14:paraId="1A00D76E" w14:textId="77777777" w:rsidR="00196EC3" w:rsidRPr="00604200" w:rsidRDefault="00196EC3" w:rsidP="00196EC3">
            <w:pPr>
              <w:jc w:val="both"/>
            </w:pPr>
            <w:r w:rsidRPr="00604200">
              <w:t>+ 90 °C</w:t>
            </w:r>
          </w:p>
        </w:tc>
        <w:tc>
          <w:tcPr>
            <w:tcW w:w="2835" w:type="dxa"/>
          </w:tcPr>
          <w:p w14:paraId="2D555860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3E2C244E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0BEC0B43" w14:textId="77777777" w:rsidTr="00196EC3">
        <w:tc>
          <w:tcPr>
            <w:tcW w:w="636" w:type="dxa"/>
          </w:tcPr>
          <w:p w14:paraId="5AC17580" w14:textId="77777777" w:rsidR="00196EC3" w:rsidRPr="00604200" w:rsidRDefault="00196EC3" w:rsidP="00196EC3">
            <w:pPr>
              <w:jc w:val="both"/>
            </w:pPr>
            <w:r w:rsidRPr="00604200">
              <w:t>10.</w:t>
            </w:r>
          </w:p>
        </w:tc>
        <w:tc>
          <w:tcPr>
            <w:tcW w:w="2903" w:type="dxa"/>
          </w:tcPr>
          <w:p w14:paraId="4AC59EC5" w14:textId="77777777" w:rsidR="00196EC3" w:rsidRPr="00604200" w:rsidRDefault="00196EC3" w:rsidP="00196EC3">
            <w:pPr>
              <w:jc w:val="both"/>
            </w:pPr>
            <w:r w:rsidRPr="00604200">
              <w:t>Maksimali kabelio temperatūra esant trumpajam jungimui ( 5 s)</w:t>
            </w:r>
          </w:p>
        </w:tc>
        <w:tc>
          <w:tcPr>
            <w:tcW w:w="4536" w:type="dxa"/>
          </w:tcPr>
          <w:p w14:paraId="1A68BB4B" w14:textId="77777777" w:rsidR="00196EC3" w:rsidRPr="00604200" w:rsidRDefault="00196EC3" w:rsidP="00196EC3">
            <w:pPr>
              <w:jc w:val="both"/>
            </w:pPr>
            <w:r w:rsidRPr="00604200">
              <w:t>+ 250 °C</w:t>
            </w:r>
          </w:p>
        </w:tc>
        <w:tc>
          <w:tcPr>
            <w:tcW w:w="2835" w:type="dxa"/>
          </w:tcPr>
          <w:p w14:paraId="3EE5E9EA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154B7C4B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0D4AE209" w14:textId="77777777" w:rsidTr="00196EC3">
        <w:tc>
          <w:tcPr>
            <w:tcW w:w="636" w:type="dxa"/>
          </w:tcPr>
          <w:p w14:paraId="7978BDC9" w14:textId="77777777" w:rsidR="00196EC3" w:rsidRPr="00604200" w:rsidRDefault="00196EC3" w:rsidP="00196EC3">
            <w:pPr>
              <w:jc w:val="both"/>
            </w:pPr>
            <w:r w:rsidRPr="00604200">
              <w:t>11.</w:t>
            </w:r>
          </w:p>
        </w:tc>
        <w:tc>
          <w:tcPr>
            <w:tcW w:w="2903" w:type="dxa"/>
          </w:tcPr>
          <w:p w14:paraId="2815CDEB" w14:textId="77777777" w:rsidR="00196EC3" w:rsidRPr="00604200" w:rsidRDefault="00196EC3" w:rsidP="00196EC3">
            <w:pPr>
              <w:jc w:val="both"/>
            </w:pPr>
            <w:r w:rsidRPr="00604200">
              <w:t>Žemiausia klojimo temperatūra</w:t>
            </w:r>
          </w:p>
        </w:tc>
        <w:tc>
          <w:tcPr>
            <w:tcW w:w="4536" w:type="dxa"/>
          </w:tcPr>
          <w:p w14:paraId="67897A9F" w14:textId="77777777" w:rsidR="00196EC3" w:rsidRPr="00604200" w:rsidRDefault="00196EC3" w:rsidP="00196EC3">
            <w:r w:rsidRPr="00604200">
              <w:t>-15 °C kabeliams su varinėmis gyslomis</w:t>
            </w:r>
          </w:p>
          <w:p w14:paraId="20322631" w14:textId="77777777" w:rsidR="00196EC3" w:rsidRPr="00604200" w:rsidRDefault="00196EC3" w:rsidP="00196EC3">
            <w:pPr>
              <w:jc w:val="both"/>
            </w:pPr>
          </w:p>
        </w:tc>
        <w:tc>
          <w:tcPr>
            <w:tcW w:w="2835" w:type="dxa"/>
          </w:tcPr>
          <w:p w14:paraId="3EEFE604" w14:textId="77777777" w:rsidR="00196EC3" w:rsidRPr="00604200" w:rsidRDefault="00196EC3" w:rsidP="00196EC3"/>
        </w:tc>
        <w:tc>
          <w:tcPr>
            <w:tcW w:w="3686" w:type="dxa"/>
          </w:tcPr>
          <w:p w14:paraId="1457F47B" w14:textId="77777777" w:rsidR="00196EC3" w:rsidRPr="00604200" w:rsidRDefault="00196EC3" w:rsidP="00196EC3"/>
        </w:tc>
      </w:tr>
      <w:tr w:rsidR="00196EC3" w:rsidRPr="00604200" w14:paraId="2382E901" w14:textId="77777777" w:rsidTr="00196EC3">
        <w:tc>
          <w:tcPr>
            <w:tcW w:w="636" w:type="dxa"/>
          </w:tcPr>
          <w:p w14:paraId="0CCE3476" w14:textId="77777777" w:rsidR="00196EC3" w:rsidRPr="00604200" w:rsidRDefault="00196EC3" w:rsidP="00196EC3">
            <w:pPr>
              <w:jc w:val="both"/>
            </w:pPr>
            <w:r w:rsidRPr="00604200">
              <w:t>12.</w:t>
            </w:r>
          </w:p>
        </w:tc>
        <w:tc>
          <w:tcPr>
            <w:tcW w:w="2903" w:type="dxa"/>
          </w:tcPr>
          <w:p w14:paraId="5DBF4764" w14:textId="77777777" w:rsidR="00196EC3" w:rsidRPr="00604200" w:rsidRDefault="00196EC3" w:rsidP="00196EC3">
            <w:pPr>
              <w:jc w:val="both"/>
            </w:pPr>
            <w:r w:rsidRPr="00604200">
              <w:t>Kabelio skerspjūvio plotas</w:t>
            </w:r>
          </w:p>
        </w:tc>
        <w:tc>
          <w:tcPr>
            <w:tcW w:w="4536" w:type="dxa"/>
          </w:tcPr>
          <w:p w14:paraId="0E22ADD5" w14:textId="77777777" w:rsidR="00196EC3" w:rsidRPr="00604200" w:rsidRDefault="00196EC3" w:rsidP="00196EC3">
            <w:pPr>
              <w:ind w:left="72"/>
            </w:pPr>
            <w:r w:rsidRPr="00604200">
              <w:t>Nurodoma užsakant</w:t>
            </w:r>
          </w:p>
          <w:p w14:paraId="63738A6F" w14:textId="77777777" w:rsidR="00196EC3" w:rsidRPr="00604200" w:rsidRDefault="00196EC3" w:rsidP="00196EC3">
            <w:pPr>
              <w:ind w:left="72"/>
            </w:pPr>
            <w:r w:rsidRPr="00604200">
              <w:t>(1 ÷ 240) mm²:</w:t>
            </w:r>
          </w:p>
          <w:p w14:paraId="6292BE28" w14:textId="77777777" w:rsidR="00196EC3" w:rsidRPr="00604200" w:rsidRDefault="00196EC3" w:rsidP="00196EC3">
            <w:pPr>
              <w:ind w:left="72"/>
              <w:jc w:val="both"/>
            </w:pPr>
            <w:r w:rsidRPr="00604200">
              <w:t>........ mm².</w:t>
            </w:r>
          </w:p>
        </w:tc>
        <w:tc>
          <w:tcPr>
            <w:tcW w:w="2835" w:type="dxa"/>
          </w:tcPr>
          <w:p w14:paraId="3295EBB5" w14:textId="77777777" w:rsidR="00196EC3" w:rsidRPr="00604200" w:rsidRDefault="00196EC3" w:rsidP="00196EC3">
            <w:pPr>
              <w:ind w:left="72"/>
            </w:pPr>
          </w:p>
        </w:tc>
        <w:tc>
          <w:tcPr>
            <w:tcW w:w="3686" w:type="dxa"/>
          </w:tcPr>
          <w:p w14:paraId="3C805D2A" w14:textId="77777777" w:rsidR="00196EC3" w:rsidRPr="00604200" w:rsidRDefault="00196EC3" w:rsidP="00196EC3">
            <w:pPr>
              <w:ind w:left="72"/>
            </w:pPr>
          </w:p>
        </w:tc>
      </w:tr>
      <w:tr w:rsidR="00196EC3" w:rsidRPr="00604200" w14:paraId="4F1E550E" w14:textId="77777777" w:rsidTr="00196EC3">
        <w:tc>
          <w:tcPr>
            <w:tcW w:w="636" w:type="dxa"/>
          </w:tcPr>
          <w:p w14:paraId="70318F8C" w14:textId="77777777" w:rsidR="00196EC3" w:rsidRPr="00604200" w:rsidRDefault="00196EC3" w:rsidP="00196EC3">
            <w:pPr>
              <w:jc w:val="both"/>
            </w:pPr>
            <w:r w:rsidRPr="00604200">
              <w:t>13.</w:t>
            </w:r>
          </w:p>
        </w:tc>
        <w:tc>
          <w:tcPr>
            <w:tcW w:w="2903" w:type="dxa"/>
          </w:tcPr>
          <w:p w14:paraId="385CD2F0" w14:textId="77777777" w:rsidR="00196EC3" w:rsidRPr="00604200" w:rsidRDefault="00196EC3" w:rsidP="00196EC3">
            <w:pPr>
              <w:jc w:val="both"/>
            </w:pPr>
            <w:r w:rsidRPr="00604200">
              <w:t xml:space="preserve">Minimalus lenkimo spindulys  </w:t>
            </w:r>
          </w:p>
        </w:tc>
        <w:tc>
          <w:tcPr>
            <w:tcW w:w="4536" w:type="dxa"/>
          </w:tcPr>
          <w:p w14:paraId="5C151C60" w14:textId="77777777" w:rsidR="00196EC3" w:rsidRPr="00604200" w:rsidRDefault="00196EC3" w:rsidP="00196EC3">
            <w:r w:rsidRPr="00604200">
              <w:t>≤ 10xD</w:t>
            </w:r>
          </w:p>
          <w:p w14:paraId="30EE6AE3" w14:textId="77777777" w:rsidR="00196EC3" w:rsidRPr="00604200" w:rsidRDefault="00196EC3" w:rsidP="00196EC3">
            <w:pPr>
              <w:jc w:val="both"/>
            </w:pPr>
            <w:r w:rsidRPr="00604200">
              <w:t>D – išorinis kabelio skersmuo</w:t>
            </w:r>
          </w:p>
        </w:tc>
        <w:tc>
          <w:tcPr>
            <w:tcW w:w="2835" w:type="dxa"/>
          </w:tcPr>
          <w:p w14:paraId="45876267" w14:textId="77777777" w:rsidR="00196EC3" w:rsidRPr="00604200" w:rsidRDefault="00196EC3" w:rsidP="00196EC3"/>
        </w:tc>
        <w:tc>
          <w:tcPr>
            <w:tcW w:w="3686" w:type="dxa"/>
          </w:tcPr>
          <w:p w14:paraId="75D6DE62" w14:textId="77777777" w:rsidR="00196EC3" w:rsidRPr="00604200" w:rsidRDefault="00196EC3" w:rsidP="00196EC3"/>
        </w:tc>
      </w:tr>
    </w:tbl>
    <w:p w14:paraId="1F852ED7" w14:textId="59B1D2E0" w:rsidR="00196EC3" w:rsidRPr="00604200" w:rsidRDefault="00196EC3" w:rsidP="00196EC3"/>
    <w:p w14:paraId="15F3BE95" w14:textId="42E3207D" w:rsidR="00196EC3" w:rsidRPr="00604200" w:rsidRDefault="00196EC3" w:rsidP="00196EC3"/>
    <w:p w14:paraId="2F5AC8D3" w14:textId="5BCC6861" w:rsidR="00196EC3" w:rsidRPr="00604200" w:rsidRDefault="00647427" w:rsidP="00196EC3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274166909"/>
      <w:bookmarkStart w:id="4" w:name="_Toc274739692"/>
      <w:bookmarkStart w:id="5" w:name="_Toc307306716"/>
      <w:bookmarkStart w:id="6" w:name="_Toc48660105"/>
      <w:r w:rsidRPr="00604200">
        <w:rPr>
          <w:rFonts w:ascii="Times New Roman" w:hAnsi="Times New Roman" w:cs="Times New Roman"/>
          <w:sz w:val="24"/>
          <w:szCs w:val="24"/>
        </w:rPr>
        <w:t>0,4 KV ĮTAMPOS 6-63A AUTOMATINIAI JUNGIKLIAI</w:t>
      </w:r>
      <w:bookmarkEnd w:id="3"/>
      <w:bookmarkEnd w:id="4"/>
      <w:bookmarkEnd w:id="5"/>
      <w:bookmarkEnd w:id="6"/>
      <w:r w:rsidRPr="0060420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2805"/>
        <w:gridCol w:w="4414"/>
        <w:gridCol w:w="3164"/>
        <w:gridCol w:w="3684"/>
      </w:tblGrid>
      <w:tr w:rsidR="00196EC3" w:rsidRPr="00604200" w14:paraId="5A647F95" w14:textId="77777777" w:rsidTr="00844DC4">
        <w:trPr>
          <w:trHeight w:val="289"/>
          <w:tblHeader/>
        </w:trPr>
        <w:tc>
          <w:tcPr>
            <w:tcW w:w="181" w:type="pct"/>
          </w:tcPr>
          <w:p w14:paraId="48D71E2B" w14:textId="77777777" w:rsidR="00196EC3" w:rsidRPr="00604200" w:rsidRDefault="00196EC3" w:rsidP="00196EC3">
            <w:pPr>
              <w:ind w:left="-262" w:right="-213"/>
              <w:jc w:val="center"/>
              <w:rPr>
                <w:b/>
              </w:rPr>
            </w:pPr>
            <w:r w:rsidRPr="00604200">
              <w:rPr>
                <w:b/>
              </w:rPr>
              <w:t xml:space="preserve">Eil. </w:t>
            </w:r>
          </w:p>
          <w:p w14:paraId="7FAD3773" w14:textId="77777777" w:rsidR="00196EC3" w:rsidRPr="00604200" w:rsidRDefault="00196EC3" w:rsidP="00196EC3">
            <w:pPr>
              <w:ind w:left="-262" w:right="-213"/>
              <w:jc w:val="center"/>
            </w:pPr>
            <w:r w:rsidRPr="00604200">
              <w:rPr>
                <w:b/>
              </w:rPr>
              <w:t>Nr.</w:t>
            </w:r>
          </w:p>
        </w:tc>
        <w:tc>
          <w:tcPr>
            <w:tcW w:w="961" w:type="pct"/>
          </w:tcPr>
          <w:p w14:paraId="33354332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1512" w:type="pct"/>
          </w:tcPr>
          <w:p w14:paraId="1D5F97ED" w14:textId="77777777" w:rsidR="00196EC3" w:rsidRPr="00604200" w:rsidRDefault="00196EC3" w:rsidP="00196EC3">
            <w:r w:rsidRPr="00604200">
              <w:rPr>
                <w:b/>
              </w:rPr>
              <w:t>Dydis, sąlyga</w:t>
            </w:r>
          </w:p>
          <w:p w14:paraId="775432DD" w14:textId="77777777" w:rsidR="00196EC3" w:rsidRPr="00604200" w:rsidRDefault="00196EC3" w:rsidP="00196EC3"/>
          <w:p w14:paraId="74304B55" w14:textId="77777777" w:rsidR="00196EC3" w:rsidRPr="00604200" w:rsidRDefault="00196EC3" w:rsidP="00196EC3">
            <w:pPr>
              <w:jc w:val="center"/>
            </w:pPr>
          </w:p>
        </w:tc>
        <w:tc>
          <w:tcPr>
            <w:tcW w:w="1084" w:type="pct"/>
          </w:tcPr>
          <w:p w14:paraId="7BC6F03D" w14:textId="087B6CB1" w:rsidR="00196EC3" w:rsidRPr="00604200" w:rsidRDefault="000F15A9" w:rsidP="00196EC3">
            <w:pPr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1262" w:type="pct"/>
          </w:tcPr>
          <w:p w14:paraId="19FB57D0" w14:textId="77777777" w:rsidR="00196EC3" w:rsidRPr="00604200" w:rsidRDefault="00196EC3" w:rsidP="00196EC3">
            <w:pPr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196EC3" w:rsidRPr="00604200" w14:paraId="15FC9EA8" w14:textId="77777777" w:rsidTr="00844DC4">
        <w:trPr>
          <w:trHeight w:val="289"/>
        </w:trPr>
        <w:tc>
          <w:tcPr>
            <w:tcW w:w="181" w:type="pct"/>
          </w:tcPr>
          <w:p w14:paraId="5C7F59BC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ind w:right="-213"/>
              <w:jc w:val="center"/>
            </w:pPr>
          </w:p>
        </w:tc>
        <w:tc>
          <w:tcPr>
            <w:tcW w:w="961" w:type="pct"/>
          </w:tcPr>
          <w:p w14:paraId="1CA25CA3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Standartas</w:t>
            </w:r>
          </w:p>
        </w:tc>
        <w:tc>
          <w:tcPr>
            <w:tcW w:w="1512" w:type="pct"/>
            <w:vAlign w:val="center"/>
          </w:tcPr>
          <w:p w14:paraId="1BC89CCD" w14:textId="77777777" w:rsidR="00196EC3" w:rsidRPr="00604200" w:rsidRDefault="00196EC3" w:rsidP="00196EC3">
            <w:r w:rsidRPr="00604200">
              <w:t>LST EN 60947-1; LST EN 60947-2</w:t>
            </w:r>
          </w:p>
        </w:tc>
        <w:tc>
          <w:tcPr>
            <w:tcW w:w="1084" w:type="pct"/>
          </w:tcPr>
          <w:p w14:paraId="7A34382A" w14:textId="77777777" w:rsidR="00196EC3" w:rsidRPr="00604200" w:rsidRDefault="00196EC3" w:rsidP="00196EC3"/>
        </w:tc>
        <w:tc>
          <w:tcPr>
            <w:tcW w:w="1262" w:type="pct"/>
          </w:tcPr>
          <w:p w14:paraId="405B9F57" w14:textId="77777777" w:rsidR="00196EC3" w:rsidRPr="00604200" w:rsidRDefault="00196EC3" w:rsidP="00196EC3"/>
        </w:tc>
      </w:tr>
      <w:tr w:rsidR="00196EC3" w:rsidRPr="00604200" w14:paraId="6987D950" w14:textId="77777777" w:rsidTr="00844DC4">
        <w:tc>
          <w:tcPr>
            <w:tcW w:w="181" w:type="pct"/>
          </w:tcPr>
          <w:p w14:paraId="175F428A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3C8861C1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Skirtas naudoti</w:t>
            </w:r>
          </w:p>
        </w:tc>
        <w:tc>
          <w:tcPr>
            <w:tcW w:w="1512" w:type="pct"/>
            <w:vAlign w:val="center"/>
          </w:tcPr>
          <w:p w14:paraId="571AF6BD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t>Uždaroje nešildomoje patalpoje</w:t>
            </w:r>
          </w:p>
        </w:tc>
        <w:tc>
          <w:tcPr>
            <w:tcW w:w="1084" w:type="pct"/>
          </w:tcPr>
          <w:p w14:paraId="40789165" w14:textId="77777777" w:rsidR="00196EC3" w:rsidRPr="00604200" w:rsidRDefault="00196EC3" w:rsidP="00196EC3"/>
        </w:tc>
        <w:tc>
          <w:tcPr>
            <w:tcW w:w="1262" w:type="pct"/>
          </w:tcPr>
          <w:p w14:paraId="6C6E9645" w14:textId="77777777" w:rsidR="00196EC3" w:rsidRPr="00604200" w:rsidRDefault="00196EC3" w:rsidP="00196EC3"/>
        </w:tc>
      </w:tr>
      <w:tr w:rsidR="00196EC3" w:rsidRPr="00604200" w14:paraId="5EFEB73B" w14:textId="77777777" w:rsidTr="00844DC4">
        <w:tc>
          <w:tcPr>
            <w:tcW w:w="181" w:type="pct"/>
          </w:tcPr>
          <w:p w14:paraId="1BA8C2D5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34472704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Aplinkos temperatūra</w:t>
            </w:r>
          </w:p>
        </w:tc>
        <w:tc>
          <w:tcPr>
            <w:tcW w:w="1512" w:type="pct"/>
            <w:vAlign w:val="center"/>
          </w:tcPr>
          <w:p w14:paraId="28B0A2CA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t>-25 </w:t>
            </w:r>
            <w:r w:rsidRPr="00604200">
              <w:sym w:font="Symbol" w:char="F0B0"/>
            </w:r>
            <w:r w:rsidRPr="00604200">
              <w:t>C … +55 </w:t>
            </w:r>
            <w:r w:rsidRPr="00604200">
              <w:sym w:font="Symbol" w:char="F0B0"/>
            </w:r>
            <w:r w:rsidRPr="00604200">
              <w:t>C</w:t>
            </w:r>
          </w:p>
        </w:tc>
        <w:tc>
          <w:tcPr>
            <w:tcW w:w="1084" w:type="pct"/>
          </w:tcPr>
          <w:p w14:paraId="1B61ED29" w14:textId="77777777" w:rsidR="00196EC3" w:rsidRPr="00604200" w:rsidRDefault="00196EC3" w:rsidP="00196EC3"/>
        </w:tc>
        <w:tc>
          <w:tcPr>
            <w:tcW w:w="1262" w:type="pct"/>
          </w:tcPr>
          <w:p w14:paraId="16D40634" w14:textId="77777777" w:rsidR="00196EC3" w:rsidRPr="00604200" w:rsidRDefault="00196EC3" w:rsidP="00196EC3"/>
        </w:tc>
      </w:tr>
      <w:tr w:rsidR="00196EC3" w:rsidRPr="00604200" w14:paraId="10F3740C" w14:textId="77777777" w:rsidTr="00844DC4">
        <w:tc>
          <w:tcPr>
            <w:tcW w:w="181" w:type="pct"/>
          </w:tcPr>
          <w:p w14:paraId="6CC83111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570F42D3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Santykinė oro drėgmė</w:t>
            </w:r>
          </w:p>
        </w:tc>
        <w:tc>
          <w:tcPr>
            <w:tcW w:w="1512" w:type="pct"/>
            <w:vAlign w:val="center"/>
          </w:tcPr>
          <w:p w14:paraId="7F8376FC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≤ 95 %</w:t>
            </w:r>
          </w:p>
        </w:tc>
        <w:tc>
          <w:tcPr>
            <w:tcW w:w="1084" w:type="pct"/>
          </w:tcPr>
          <w:p w14:paraId="717895AF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2" w:type="pct"/>
          </w:tcPr>
          <w:p w14:paraId="3A134965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4DEA12E0" w14:textId="77777777" w:rsidTr="00844DC4">
        <w:tc>
          <w:tcPr>
            <w:tcW w:w="181" w:type="pct"/>
          </w:tcPr>
          <w:p w14:paraId="66B7A75B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2E9C3456" w14:textId="77777777" w:rsidR="00196EC3" w:rsidRPr="00604200" w:rsidRDefault="00196EC3" w:rsidP="00196EC3">
            <w:r w:rsidRPr="00604200">
              <w:t>Pastatymo aukštis virš jūros lygio</w:t>
            </w:r>
          </w:p>
        </w:tc>
        <w:tc>
          <w:tcPr>
            <w:tcW w:w="1512" w:type="pct"/>
          </w:tcPr>
          <w:p w14:paraId="39909EC2" w14:textId="77777777" w:rsidR="00196EC3" w:rsidRPr="00604200" w:rsidRDefault="00196EC3" w:rsidP="00196EC3">
            <w:r w:rsidRPr="00604200">
              <w:t>≤ 1000 m</w:t>
            </w:r>
          </w:p>
        </w:tc>
        <w:tc>
          <w:tcPr>
            <w:tcW w:w="1084" w:type="pct"/>
          </w:tcPr>
          <w:p w14:paraId="7C27584E" w14:textId="77777777" w:rsidR="00196EC3" w:rsidRPr="00604200" w:rsidRDefault="00196EC3" w:rsidP="00196EC3"/>
        </w:tc>
        <w:tc>
          <w:tcPr>
            <w:tcW w:w="1262" w:type="pct"/>
          </w:tcPr>
          <w:p w14:paraId="0C73B4C1" w14:textId="77777777" w:rsidR="00196EC3" w:rsidRPr="00604200" w:rsidRDefault="00196EC3" w:rsidP="00196EC3"/>
        </w:tc>
      </w:tr>
      <w:tr w:rsidR="00196EC3" w:rsidRPr="00604200" w14:paraId="30943181" w14:textId="77777777" w:rsidTr="00844DC4">
        <w:tc>
          <w:tcPr>
            <w:tcW w:w="181" w:type="pct"/>
          </w:tcPr>
          <w:p w14:paraId="27E2EF26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47FD3B21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Vardinė įtampa</w:t>
            </w:r>
          </w:p>
        </w:tc>
        <w:tc>
          <w:tcPr>
            <w:tcW w:w="1512" w:type="pct"/>
            <w:vAlign w:val="center"/>
          </w:tcPr>
          <w:p w14:paraId="58D22EEA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230 V/400 V AC</w:t>
            </w:r>
          </w:p>
        </w:tc>
        <w:tc>
          <w:tcPr>
            <w:tcW w:w="1084" w:type="pct"/>
          </w:tcPr>
          <w:p w14:paraId="125E9D41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2" w:type="pct"/>
          </w:tcPr>
          <w:p w14:paraId="52C37CB6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744AEE99" w14:textId="77777777" w:rsidTr="00844DC4">
        <w:tc>
          <w:tcPr>
            <w:tcW w:w="181" w:type="pct"/>
          </w:tcPr>
          <w:p w14:paraId="403BDE1B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53C48D25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Maksimalioji įtampa</w:t>
            </w:r>
          </w:p>
        </w:tc>
        <w:tc>
          <w:tcPr>
            <w:tcW w:w="1512" w:type="pct"/>
            <w:vAlign w:val="center"/>
          </w:tcPr>
          <w:p w14:paraId="3667AE64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sym w:font="Symbol" w:char="F0B3"/>
            </w:r>
            <w:r w:rsidRPr="00604200">
              <w:rPr>
                <w:color w:val="000000"/>
              </w:rPr>
              <w:t xml:space="preserve"> 440 V</w:t>
            </w:r>
          </w:p>
        </w:tc>
        <w:tc>
          <w:tcPr>
            <w:tcW w:w="1084" w:type="pct"/>
          </w:tcPr>
          <w:p w14:paraId="429A0606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2" w:type="pct"/>
          </w:tcPr>
          <w:p w14:paraId="29E5E9E6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6C3680E0" w14:textId="77777777" w:rsidTr="00844DC4">
        <w:tc>
          <w:tcPr>
            <w:tcW w:w="181" w:type="pct"/>
          </w:tcPr>
          <w:p w14:paraId="79B05FCF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7E588EB1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Vardinis dažnis</w:t>
            </w:r>
          </w:p>
        </w:tc>
        <w:tc>
          <w:tcPr>
            <w:tcW w:w="1512" w:type="pct"/>
            <w:vAlign w:val="center"/>
          </w:tcPr>
          <w:p w14:paraId="26671E4E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50 Hz</w:t>
            </w:r>
          </w:p>
        </w:tc>
        <w:tc>
          <w:tcPr>
            <w:tcW w:w="1084" w:type="pct"/>
          </w:tcPr>
          <w:p w14:paraId="5D024F81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2" w:type="pct"/>
          </w:tcPr>
          <w:p w14:paraId="3CB0F868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2E17E54F" w14:textId="77777777" w:rsidTr="00844DC4">
        <w:trPr>
          <w:trHeight w:val="171"/>
        </w:trPr>
        <w:tc>
          <w:tcPr>
            <w:tcW w:w="181" w:type="pct"/>
          </w:tcPr>
          <w:p w14:paraId="01FAFC14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14A5318F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Izoliacijos įtampa</w:t>
            </w:r>
          </w:p>
        </w:tc>
        <w:tc>
          <w:tcPr>
            <w:tcW w:w="1512" w:type="pct"/>
            <w:vAlign w:val="center"/>
          </w:tcPr>
          <w:p w14:paraId="206AE776" w14:textId="77777777" w:rsidR="00196EC3" w:rsidRPr="00604200" w:rsidRDefault="00196EC3" w:rsidP="00196EC3">
            <w:r w:rsidRPr="00604200">
              <w:t>≥ 440  V</w:t>
            </w:r>
          </w:p>
        </w:tc>
        <w:tc>
          <w:tcPr>
            <w:tcW w:w="1084" w:type="pct"/>
          </w:tcPr>
          <w:p w14:paraId="403E604D" w14:textId="77777777" w:rsidR="00196EC3" w:rsidRPr="00604200" w:rsidRDefault="00196EC3" w:rsidP="00196EC3"/>
        </w:tc>
        <w:tc>
          <w:tcPr>
            <w:tcW w:w="1262" w:type="pct"/>
          </w:tcPr>
          <w:p w14:paraId="340139EC" w14:textId="77777777" w:rsidR="00196EC3" w:rsidRPr="00604200" w:rsidRDefault="00196EC3" w:rsidP="00196EC3"/>
        </w:tc>
      </w:tr>
      <w:tr w:rsidR="00196EC3" w:rsidRPr="00604200" w14:paraId="05E2C3A0" w14:textId="77777777" w:rsidTr="00844DC4">
        <w:trPr>
          <w:trHeight w:val="171"/>
        </w:trPr>
        <w:tc>
          <w:tcPr>
            <w:tcW w:w="181" w:type="pct"/>
          </w:tcPr>
          <w:p w14:paraId="65C4C19E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4844B3E6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Impulsinė įtampa</w:t>
            </w:r>
          </w:p>
        </w:tc>
        <w:tc>
          <w:tcPr>
            <w:tcW w:w="1512" w:type="pct"/>
            <w:vAlign w:val="center"/>
          </w:tcPr>
          <w:p w14:paraId="0EB64ECE" w14:textId="77777777" w:rsidR="00196EC3" w:rsidRPr="00604200" w:rsidRDefault="00196EC3" w:rsidP="00196EC3">
            <w:r w:rsidRPr="00604200">
              <w:t>≥ 4  </w:t>
            </w:r>
            <w:proofErr w:type="spellStart"/>
            <w:r w:rsidRPr="00604200">
              <w:t>kV</w:t>
            </w:r>
            <w:proofErr w:type="spellEnd"/>
          </w:p>
        </w:tc>
        <w:tc>
          <w:tcPr>
            <w:tcW w:w="1084" w:type="pct"/>
          </w:tcPr>
          <w:p w14:paraId="02F9FCEC" w14:textId="77777777" w:rsidR="00196EC3" w:rsidRPr="00604200" w:rsidRDefault="00196EC3" w:rsidP="00196EC3"/>
        </w:tc>
        <w:tc>
          <w:tcPr>
            <w:tcW w:w="1262" w:type="pct"/>
          </w:tcPr>
          <w:p w14:paraId="4B68932B" w14:textId="77777777" w:rsidR="00196EC3" w:rsidRPr="00604200" w:rsidRDefault="00196EC3" w:rsidP="00196EC3"/>
        </w:tc>
      </w:tr>
      <w:tr w:rsidR="00196EC3" w:rsidRPr="00604200" w14:paraId="31555236" w14:textId="77777777" w:rsidTr="00844DC4">
        <w:trPr>
          <w:trHeight w:val="405"/>
        </w:trPr>
        <w:tc>
          <w:tcPr>
            <w:tcW w:w="181" w:type="pct"/>
          </w:tcPr>
          <w:p w14:paraId="677783ED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6F0CFAC7" w14:textId="77777777" w:rsidR="00196EC3" w:rsidRPr="00604200" w:rsidRDefault="00196EC3" w:rsidP="00196EC3">
            <w:r w:rsidRPr="00604200">
              <w:t>Vardinė srovė</w:t>
            </w:r>
          </w:p>
        </w:tc>
        <w:tc>
          <w:tcPr>
            <w:tcW w:w="1512" w:type="pct"/>
            <w:vAlign w:val="center"/>
          </w:tcPr>
          <w:p w14:paraId="5FFDA2C5" w14:textId="77777777" w:rsidR="00196EC3" w:rsidRPr="00604200" w:rsidRDefault="00196EC3" w:rsidP="00196EC3">
            <w:r w:rsidRPr="00604200">
              <w:t>Nurodomas užsakant:</w:t>
            </w:r>
          </w:p>
          <w:p w14:paraId="205A50C9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6 A;</w:t>
            </w:r>
          </w:p>
          <w:p w14:paraId="43D9F41A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lastRenderedPageBreak/>
              <w:t>≥</w:t>
            </w:r>
            <w:r w:rsidRPr="00604200">
              <w:t xml:space="preserve"> 10 A;</w:t>
            </w:r>
          </w:p>
          <w:p w14:paraId="1B76756B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13 A;</w:t>
            </w:r>
          </w:p>
          <w:p w14:paraId="2A8359E5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16 A;</w:t>
            </w:r>
          </w:p>
          <w:p w14:paraId="0C1C7FBC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20 A;</w:t>
            </w:r>
          </w:p>
          <w:p w14:paraId="3C5D0519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25 A;</w:t>
            </w:r>
          </w:p>
          <w:p w14:paraId="57995397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32 A;</w:t>
            </w:r>
          </w:p>
          <w:p w14:paraId="3028BAF2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40 A;</w:t>
            </w:r>
          </w:p>
          <w:p w14:paraId="2598AFC1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50 A;</w:t>
            </w:r>
          </w:p>
          <w:p w14:paraId="6D9B50C8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63 A;</w:t>
            </w:r>
          </w:p>
        </w:tc>
        <w:tc>
          <w:tcPr>
            <w:tcW w:w="1084" w:type="pct"/>
          </w:tcPr>
          <w:p w14:paraId="7A770868" w14:textId="77777777" w:rsidR="00196EC3" w:rsidRPr="00604200" w:rsidRDefault="00196EC3" w:rsidP="00196EC3"/>
        </w:tc>
        <w:tc>
          <w:tcPr>
            <w:tcW w:w="1262" w:type="pct"/>
          </w:tcPr>
          <w:p w14:paraId="438A7272" w14:textId="77777777" w:rsidR="00196EC3" w:rsidRPr="00604200" w:rsidRDefault="00196EC3" w:rsidP="00196EC3"/>
        </w:tc>
      </w:tr>
      <w:tr w:rsidR="00196EC3" w:rsidRPr="00604200" w14:paraId="3CD2B05F" w14:textId="77777777" w:rsidTr="00844DC4">
        <w:trPr>
          <w:trHeight w:val="385"/>
        </w:trPr>
        <w:tc>
          <w:tcPr>
            <w:tcW w:w="181" w:type="pct"/>
          </w:tcPr>
          <w:p w14:paraId="313FB071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7360BC2F" w14:textId="77777777" w:rsidR="00196EC3" w:rsidRPr="00604200" w:rsidRDefault="00196EC3" w:rsidP="00196EC3">
            <w:r w:rsidRPr="00604200">
              <w:t>Atjungimo pajėgumas esant vardinei įtampai</w:t>
            </w:r>
          </w:p>
        </w:tc>
        <w:tc>
          <w:tcPr>
            <w:tcW w:w="1512" w:type="pct"/>
            <w:vAlign w:val="center"/>
          </w:tcPr>
          <w:p w14:paraId="61204ECF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proofErr w:type="spellStart"/>
            <w:r w:rsidRPr="00604200">
              <w:t>Icu</w:t>
            </w:r>
            <w:proofErr w:type="spellEnd"/>
            <w:r w:rsidRPr="00604200">
              <w:rPr>
                <w:color w:val="000000"/>
              </w:rPr>
              <w:t xml:space="preserve">≥ 10 </w:t>
            </w:r>
            <w:proofErr w:type="spellStart"/>
            <w:r w:rsidRPr="00604200">
              <w:rPr>
                <w:color w:val="000000"/>
              </w:rPr>
              <w:t>kA</w:t>
            </w:r>
            <w:proofErr w:type="spellEnd"/>
            <w:r w:rsidRPr="00604200">
              <w:rPr>
                <w:color w:val="000000"/>
              </w:rPr>
              <w:t>;</w:t>
            </w:r>
          </w:p>
          <w:p w14:paraId="2F7C3F3B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proofErr w:type="spellStart"/>
            <w:r w:rsidRPr="00604200">
              <w:t>Ics</w:t>
            </w:r>
            <w:proofErr w:type="spellEnd"/>
            <w:r w:rsidRPr="00604200">
              <w:rPr>
                <w:color w:val="000000"/>
              </w:rPr>
              <w:t xml:space="preserve">≥ 75 % </w:t>
            </w:r>
            <w:proofErr w:type="spellStart"/>
            <w:r w:rsidRPr="00604200">
              <w:rPr>
                <w:color w:val="000000"/>
              </w:rPr>
              <w:t>Icu</w:t>
            </w:r>
            <w:proofErr w:type="spellEnd"/>
            <w:r w:rsidRPr="00604200">
              <w:rPr>
                <w:color w:val="000000"/>
              </w:rPr>
              <w:t xml:space="preserve"> (≥7,5 </w:t>
            </w:r>
            <w:proofErr w:type="spellStart"/>
            <w:r w:rsidRPr="00604200">
              <w:rPr>
                <w:color w:val="000000"/>
              </w:rPr>
              <w:t>kA</w:t>
            </w:r>
            <w:proofErr w:type="spellEnd"/>
            <w:r w:rsidRPr="00604200">
              <w:rPr>
                <w:color w:val="000000"/>
              </w:rPr>
              <w:t>).</w:t>
            </w:r>
          </w:p>
        </w:tc>
        <w:tc>
          <w:tcPr>
            <w:tcW w:w="1084" w:type="pct"/>
          </w:tcPr>
          <w:p w14:paraId="4C9280B7" w14:textId="77777777" w:rsidR="00196EC3" w:rsidRPr="00604200" w:rsidRDefault="00196EC3" w:rsidP="00196EC3">
            <w:pPr>
              <w:ind w:left="360"/>
            </w:pPr>
          </w:p>
        </w:tc>
        <w:tc>
          <w:tcPr>
            <w:tcW w:w="1262" w:type="pct"/>
          </w:tcPr>
          <w:p w14:paraId="2B60D4DB" w14:textId="77777777" w:rsidR="00196EC3" w:rsidRPr="00604200" w:rsidRDefault="00196EC3" w:rsidP="00196EC3">
            <w:pPr>
              <w:ind w:left="360"/>
            </w:pPr>
          </w:p>
        </w:tc>
      </w:tr>
      <w:tr w:rsidR="00196EC3" w:rsidRPr="00604200" w14:paraId="798D6B9E" w14:textId="77777777" w:rsidTr="00844DC4">
        <w:trPr>
          <w:trHeight w:val="626"/>
        </w:trPr>
        <w:tc>
          <w:tcPr>
            <w:tcW w:w="181" w:type="pct"/>
          </w:tcPr>
          <w:p w14:paraId="79C50C0B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176BF28B" w14:textId="77777777" w:rsidR="00196EC3" w:rsidRPr="00604200" w:rsidRDefault="00196EC3" w:rsidP="00196EC3">
            <w:pPr>
              <w:rPr>
                <w:color w:val="000000"/>
                <w:highlight w:val="yellow"/>
              </w:rPr>
            </w:pPr>
            <w:r w:rsidRPr="00604200">
              <w:rPr>
                <w:color w:val="000000"/>
              </w:rPr>
              <w:t xml:space="preserve">Elektrinis atsparumas susidėvėjimui (darbo ciklų skaičius): </w:t>
            </w:r>
          </w:p>
        </w:tc>
        <w:tc>
          <w:tcPr>
            <w:tcW w:w="1512" w:type="pct"/>
            <w:vAlign w:val="center"/>
          </w:tcPr>
          <w:p w14:paraId="23446B61" w14:textId="77777777" w:rsidR="00196EC3" w:rsidRPr="00604200" w:rsidRDefault="00196EC3" w:rsidP="00196EC3">
            <w:pPr>
              <w:tabs>
                <w:tab w:val="left" w:pos="375"/>
                <w:tab w:val="left" w:pos="526"/>
              </w:tabs>
              <w:ind w:left="34"/>
            </w:pPr>
            <w:proofErr w:type="spellStart"/>
            <w:r w:rsidRPr="00604200">
              <w:t>In</w:t>
            </w:r>
            <w:proofErr w:type="spellEnd"/>
            <w:r w:rsidRPr="00604200">
              <w:t xml:space="preserve">≤ 63 A; (≥10000); </w:t>
            </w:r>
          </w:p>
        </w:tc>
        <w:tc>
          <w:tcPr>
            <w:tcW w:w="1084" w:type="pct"/>
          </w:tcPr>
          <w:p w14:paraId="12D83A83" w14:textId="77777777" w:rsidR="00196EC3" w:rsidRPr="00604200" w:rsidRDefault="00196EC3" w:rsidP="00196EC3">
            <w:pPr>
              <w:tabs>
                <w:tab w:val="left" w:pos="375"/>
                <w:tab w:val="left" w:pos="526"/>
              </w:tabs>
              <w:ind w:left="34"/>
            </w:pPr>
          </w:p>
        </w:tc>
        <w:tc>
          <w:tcPr>
            <w:tcW w:w="1262" w:type="pct"/>
          </w:tcPr>
          <w:p w14:paraId="0C497801" w14:textId="77777777" w:rsidR="00196EC3" w:rsidRPr="00604200" w:rsidRDefault="00196EC3" w:rsidP="00196EC3">
            <w:pPr>
              <w:tabs>
                <w:tab w:val="left" w:pos="375"/>
                <w:tab w:val="left" w:pos="526"/>
              </w:tabs>
              <w:ind w:left="34"/>
            </w:pPr>
          </w:p>
        </w:tc>
      </w:tr>
      <w:tr w:rsidR="00196EC3" w:rsidRPr="00604200" w14:paraId="530FF41F" w14:textId="77777777" w:rsidTr="00844DC4">
        <w:trPr>
          <w:trHeight w:val="1026"/>
        </w:trPr>
        <w:tc>
          <w:tcPr>
            <w:tcW w:w="181" w:type="pct"/>
          </w:tcPr>
          <w:p w14:paraId="41668183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148354D6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Atjungimo charakteristika pagal LST EN 60898–1 standartą:</w:t>
            </w:r>
          </w:p>
        </w:tc>
        <w:tc>
          <w:tcPr>
            <w:tcW w:w="1512" w:type="pct"/>
            <w:vAlign w:val="center"/>
          </w:tcPr>
          <w:p w14:paraId="0D5A4BD8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Nurodoma užsakant:</w:t>
            </w:r>
          </w:p>
          <w:p w14:paraId="5C1C567D" w14:textId="77777777" w:rsidR="00196EC3" w:rsidRPr="00604200" w:rsidRDefault="00196EC3" w:rsidP="00196EC3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604200">
              <w:rPr>
                <w:color w:val="000000"/>
              </w:rPr>
              <w:t>B;</w:t>
            </w:r>
          </w:p>
          <w:p w14:paraId="462EDC04" w14:textId="77777777" w:rsidR="00196EC3" w:rsidRPr="00604200" w:rsidRDefault="00196EC3" w:rsidP="00196EC3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604200">
              <w:rPr>
                <w:color w:val="000000"/>
              </w:rPr>
              <w:t>C;</w:t>
            </w:r>
          </w:p>
          <w:p w14:paraId="0EBB60CB" w14:textId="77777777" w:rsidR="00196EC3" w:rsidRPr="00604200" w:rsidRDefault="00196EC3" w:rsidP="00196EC3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604200">
              <w:rPr>
                <w:color w:val="000000"/>
              </w:rPr>
              <w:t>D*;</w:t>
            </w:r>
          </w:p>
        </w:tc>
        <w:tc>
          <w:tcPr>
            <w:tcW w:w="1084" w:type="pct"/>
          </w:tcPr>
          <w:p w14:paraId="457D0F55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2" w:type="pct"/>
          </w:tcPr>
          <w:p w14:paraId="69C20392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30D55DCE" w14:textId="77777777" w:rsidTr="00844DC4">
        <w:trPr>
          <w:trHeight w:val="140"/>
        </w:trPr>
        <w:tc>
          <w:tcPr>
            <w:tcW w:w="181" w:type="pct"/>
          </w:tcPr>
          <w:p w14:paraId="26151B4F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12C57B92" w14:textId="77777777" w:rsidR="00196EC3" w:rsidRPr="00604200" w:rsidRDefault="00196EC3" w:rsidP="00196EC3">
            <w:r w:rsidRPr="00604200">
              <w:t>Apsaugos laipsnis</w:t>
            </w:r>
          </w:p>
        </w:tc>
        <w:tc>
          <w:tcPr>
            <w:tcW w:w="1512" w:type="pct"/>
            <w:vAlign w:val="center"/>
          </w:tcPr>
          <w:p w14:paraId="3D2249A9" w14:textId="77777777" w:rsidR="00196EC3" w:rsidRPr="00604200" w:rsidRDefault="00196EC3" w:rsidP="00196EC3">
            <w:r w:rsidRPr="00604200">
              <w:t>IP2X</w:t>
            </w:r>
          </w:p>
        </w:tc>
        <w:tc>
          <w:tcPr>
            <w:tcW w:w="1084" w:type="pct"/>
          </w:tcPr>
          <w:p w14:paraId="6770A605" w14:textId="77777777" w:rsidR="00196EC3" w:rsidRPr="00604200" w:rsidRDefault="00196EC3" w:rsidP="00196EC3"/>
        </w:tc>
        <w:tc>
          <w:tcPr>
            <w:tcW w:w="1262" w:type="pct"/>
          </w:tcPr>
          <w:p w14:paraId="679DEE8C" w14:textId="77777777" w:rsidR="00196EC3" w:rsidRPr="00604200" w:rsidRDefault="00196EC3" w:rsidP="00196EC3"/>
        </w:tc>
      </w:tr>
      <w:tr w:rsidR="00196EC3" w:rsidRPr="00604200" w14:paraId="7699CA7A" w14:textId="77777777" w:rsidTr="00844DC4">
        <w:trPr>
          <w:trHeight w:val="140"/>
        </w:trPr>
        <w:tc>
          <w:tcPr>
            <w:tcW w:w="181" w:type="pct"/>
          </w:tcPr>
          <w:p w14:paraId="047C85BA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3822D489" w14:textId="77777777" w:rsidR="00196EC3" w:rsidRPr="00604200" w:rsidRDefault="00196EC3" w:rsidP="00196EC3">
            <w:r w:rsidRPr="00604200">
              <w:t>Prijungiamo laidininko skerspjūvis (vienoje fazėje)</w:t>
            </w:r>
          </w:p>
        </w:tc>
        <w:tc>
          <w:tcPr>
            <w:tcW w:w="1512" w:type="pct"/>
            <w:vAlign w:val="center"/>
          </w:tcPr>
          <w:p w14:paraId="2B406CCE" w14:textId="77777777" w:rsidR="00196EC3" w:rsidRPr="00604200" w:rsidRDefault="00196EC3" w:rsidP="00196EC3">
            <w:r w:rsidRPr="00604200">
              <w:t>Nurodomas užsakant (</w:t>
            </w:r>
            <w:r w:rsidRPr="00604200">
              <w:rPr>
                <w:color w:val="000000"/>
              </w:rPr>
              <w:sym w:font="Symbol" w:char="F0B3"/>
            </w:r>
            <w:r w:rsidRPr="00604200">
              <w:t xml:space="preserve"> 25 mm</w:t>
            </w:r>
            <w:r w:rsidRPr="00604200">
              <w:rPr>
                <w:vertAlign w:val="superscript"/>
              </w:rPr>
              <w:t>2</w:t>
            </w:r>
            <w:r w:rsidRPr="00604200">
              <w:t>):</w:t>
            </w:r>
          </w:p>
          <w:p w14:paraId="619AD6ED" w14:textId="77777777" w:rsidR="00196EC3" w:rsidRPr="00604200" w:rsidRDefault="00196EC3" w:rsidP="00196EC3">
            <w:pPr>
              <w:numPr>
                <w:ilvl w:val="0"/>
                <w:numId w:val="5"/>
              </w:numPr>
              <w:rPr>
                <w:vertAlign w:val="superscript"/>
              </w:rPr>
            </w:pPr>
            <w:r w:rsidRPr="00604200">
              <w:t>......... mm</w:t>
            </w:r>
            <w:r w:rsidRPr="00604200">
              <w:rPr>
                <w:vertAlign w:val="superscript"/>
              </w:rPr>
              <w:t>2</w:t>
            </w:r>
            <w:r w:rsidRPr="00604200">
              <w:t>.</w:t>
            </w:r>
          </w:p>
        </w:tc>
        <w:tc>
          <w:tcPr>
            <w:tcW w:w="1084" w:type="pct"/>
          </w:tcPr>
          <w:p w14:paraId="0C3435DE" w14:textId="77777777" w:rsidR="00196EC3" w:rsidRPr="00604200" w:rsidRDefault="00196EC3" w:rsidP="00196EC3"/>
        </w:tc>
        <w:tc>
          <w:tcPr>
            <w:tcW w:w="1262" w:type="pct"/>
          </w:tcPr>
          <w:p w14:paraId="4A032B1D" w14:textId="77777777" w:rsidR="00196EC3" w:rsidRPr="00604200" w:rsidRDefault="00196EC3" w:rsidP="00196EC3"/>
        </w:tc>
      </w:tr>
      <w:tr w:rsidR="00196EC3" w:rsidRPr="00604200" w14:paraId="79D90B71" w14:textId="77777777" w:rsidTr="00844DC4">
        <w:trPr>
          <w:trHeight w:val="140"/>
        </w:trPr>
        <w:tc>
          <w:tcPr>
            <w:tcW w:w="181" w:type="pct"/>
          </w:tcPr>
          <w:p w14:paraId="04F9AD73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797FC374" w14:textId="77777777" w:rsidR="00196EC3" w:rsidRPr="00604200" w:rsidRDefault="00196EC3" w:rsidP="00196EC3">
            <w:r w:rsidRPr="00604200">
              <w:t>Laidininko prijungimas</w:t>
            </w:r>
          </w:p>
        </w:tc>
        <w:tc>
          <w:tcPr>
            <w:tcW w:w="1512" w:type="pct"/>
            <w:vAlign w:val="center"/>
          </w:tcPr>
          <w:p w14:paraId="357A3F90" w14:textId="77777777" w:rsidR="00196EC3" w:rsidRPr="00604200" w:rsidRDefault="00196EC3" w:rsidP="00196EC3">
            <w:r w:rsidRPr="00604200">
              <w:t>Nurodoma užsakant:</w:t>
            </w:r>
          </w:p>
          <w:p w14:paraId="2DE54C0F" w14:textId="77777777" w:rsidR="00196EC3" w:rsidRPr="00604200" w:rsidRDefault="00196EC3" w:rsidP="00196EC3">
            <w:pPr>
              <w:numPr>
                <w:ilvl w:val="0"/>
                <w:numId w:val="5"/>
              </w:numPr>
            </w:pPr>
            <w:r w:rsidRPr="00604200">
              <w:t>varžtiniais gnybtais;</w:t>
            </w:r>
          </w:p>
          <w:p w14:paraId="50A39FA2" w14:textId="77777777" w:rsidR="00196EC3" w:rsidRPr="00604200" w:rsidRDefault="00196EC3" w:rsidP="00196EC3">
            <w:pPr>
              <w:numPr>
                <w:ilvl w:val="0"/>
                <w:numId w:val="5"/>
              </w:numPr>
            </w:pPr>
            <w:r w:rsidRPr="00604200">
              <w:t>varžtiniais apkabiniais gnybtais.</w:t>
            </w:r>
          </w:p>
        </w:tc>
        <w:tc>
          <w:tcPr>
            <w:tcW w:w="1084" w:type="pct"/>
          </w:tcPr>
          <w:p w14:paraId="302FEEEE" w14:textId="77777777" w:rsidR="00196EC3" w:rsidRPr="00604200" w:rsidRDefault="00196EC3" w:rsidP="00196EC3"/>
        </w:tc>
        <w:tc>
          <w:tcPr>
            <w:tcW w:w="1262" w:type="pct"/>
          </w:tcPr>
          <w:p w14:paraId="39EDFB93" w14:textId="77777777" w:rsidR="00196EC3" w:rsidRPr="00604200" w:rsidRDefault="00196EC3" w:rsidP="00196EC3"/>
        </w:tc>
      </w:tr>
      <w:tr w:rsidR="00196EC3" w:rsidRPr="00604200" w14:paraId="0F7FA328" w14:textId="77777777" w:rsidTr="00844DC4">
        <w:trPr>
          <w:trHeight w:val="140"/>
        </w:trPr>
        <w:tc>
          <w:tcPr>
            <w:tcW w:w="181" w:type="pct"/>
          </w:tcPr>
          <w:p w14:paraId="1698F47A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04E79AB4" w14:textId="77777777" w:rsidR="00196EC3" w:rsidRPr="00604200" w:rsidRDefault="00196EC3" w:rsidP="00196EC3">
            <w:r w:rsidRPr="00604200">
              <w:t>Varžtiniai gnybtai (varžtiniai apkabiniai gnybtai)</w:t>
            </w:r>
          </w:p>
        </w:tc>
        <w:tc>
          <w:tcPr>
            <w:tcW w:w="1512" w:type="pct"/>
            <w:vAlign w:val="center"/>
          </w:tcPr>
          <w:p w14:paraId="4426AF93" w14:textId="77777777" w:rsidR="00196EC3" w:rsidRPr="00604200" w:rsidRDefault="00196EC3" w:rsidP="00196EC3">
            <w:r w:rsidRPr="00604200">
              <w:t xml:space="preserve">Tinkantys </w:t>
            </w:r>
            <w:proofErr w:type="spellStart"/>
            <w:r w:rsidRPr="00604200">
              <w:t>viengysliams</w:t>
            </w:r>
            <w:proofErr w:type="spellEnd"/>
            <w:r w:rsidRPr="00604200">
              <w:t xml:space="preserve"> ir daugiagysliams laidams</w:t>
            </w:r>
          </w:p>
        </w:tc>
        <w:tc>
          <w:tcPr>
            <w:tcW w:w="1084" w:type="pct"/>
          </w:tcPr>
          <w:p w14:paraId="1B2A7F7C" w14:textId="77777777" w:rsidR="00196EC3" w:rsidRPr="00604200" w:rsidRDefault="00196EC3" w:rsidP="00196EC3"/>
        </w:tc>
        <w:tc>
          <w:tcPr>
            <w:tcW w:w="1262" w:type="pct"/>
          </w:tcPr>
          <w:p w14:paraId="48696CCC" w14:textId="77777777" w:rsidR="00196EC3" w:rsidRPr="00604200" w:rsidRDefault="00196EC3" w:rsidP="00196EC3"/>
        </w:tc>
      </w:tr>
      <w:tr w:rsidR="00196EC3" w:rsidRPr="00604200" w14:paraId="07CED518" w14:textId="77777777" w:rsidTr="00844DC4">
        <w:trPr>
          <w:trHeight w:val="523"/>
        </w:trPr>
        <w:tc>
          <w:tcPr>
            <w:tcW w:w="181" w:type="pct"/>
          </w:tcPr>
          <w:p w14:paraId="2EA2EF3A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3BC058AA" w14:textId="77777777" w:rsidR="00196EC3" w:rsidRPr="00604200" w:rsidRDefault="00196EC3" w:rsidP="00196EC3">
            <w:proofErr w:type="spellStart"/>
            <w:r w:rsidRPr="00604200">
              <w:t>Atkabiklio</w:t>
            </w:r>
            <w:proofErr w:type="spellEnd"/>
            <w:r w:rsidRPr="00604200">
              <w:t xml:space="preserve"> poveikis</w:t>
            </w:r>
          </w:p>
        </w:tc>
        <w:tc>
          <w:tcPr>
            <w:tcW w:w="1512" w:type="pct"/>
          </w:tcPr>
          <w:p w14:paraId="5D164E5E" w14:textId="77777777" w:rsidR="00196EC3" w:rsidRPr="00604200" w:rsidRDefault="00196EC3" w:rsidP="00196EC3">
            <w:pPr>
              <w:numPr>
                <w:ilvl w:val="0"/>
                <w:numId w:val="11"/>
              </w:numPr>
            </w:pPr>
            <w:r w:rsidRPr="00604200">
              <w:t>Nuo šiluminės-elektromagnetinės apsaugos;</w:t>
            </w:r>
          </w:p>
        </w:tc>
        <w:tc>
          <w:tcPr>
            <w:tcW w:w="1084" w:type="pct"/>
          </w:tcPr>
          <w:p w14:paraId="3BC95978" w14:textId="77777777" w:rsidR="00196EC3" w:rsidRPr="00604200" w:rsidRDefault="00196EC3" w:rsidP="00196EC3">
            <w:pPr>
              <w:ind w:left="360"/>
            </w:pPr>
          </w:p>
        </w:tc>
        <w:tc>
          <w:tcPr>
            <w:tcW w:w="1262" w:type="pct"/>
          </w:tcPr>
          <w:p w14:paraId="367A2AF5" w14:textId="77777777" w:rsidR="00196EC3" w:rsidRPr="00604200" w:rsidRDefault="00196EC3" w:rsidP="00196EC3">
            <w:pPr>
              <w:ind w:left="360"/>
            </w:pPr>
          </w:p>
        </w:tc>
      </w:tr>
      <w:tr w:rsidR="00196EC3" w:rsidRPr="00604200" w14:paraId="28FE8C34" w14:textId="77777777" w:rsidTr="00844DC4">
        <w:trPr>
          <w:trHeight w:val="305"/>
        </w:trPr>
        <w:tc>
          <w:tcPr>
            <w:tcW w:w="181" w:type="pct"/>
          </w:tcPr>
          <w:p w14:paraId="24D1B643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1C49F931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Polių skaičius</w:t>
            </w:r>
          </w:p>
        </w:tc>
        <w:tc>
          <w:tcPr>
            <w:tcW w:w="1512" w:type="pct"/>
            <w:vAlign w:val="center"/>
          </w:tcPr>
          <w:p w14:paraId="5CE97FE7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Nurodoma užsakant:</w:t>
            </w:r>
          </w:p>
          <w:p w14:paraId="04DC961E" w14:textId="77777777" w:rsidR="00196EC3" w:rsidRPr="00604200" w:rsidRDefault="00196EC3" w:rsidP="00196EC3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604200">
              <w:rPr>
                <w:color w:val="000000"/>
              </w:rPr>
              <w:lastRenderedPageBreak/>
              <w:t>1;</w:t>
            </w:r>
          </w:p>
          <w:p w14:paraId="1D779E2B" w14:textId="77777777" w:rsidR="00196EC3" w:rsidRPr="00604200" w:rsidRDefault="00196EC3" w:rsidP="00196EC3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604200">
              <w:rPr>
                <w:color w:val="000000"/>
              </w:rPr>
              <w:t>3.</w:t>
            </w:r>
          </w:p>
        </w:tc>
        <w:tc>
          <w:tcPr>
            <w:tcW w:w="1084" w:type="pct"/>
          </w:tcPr>
          <w:p w14:paraId="10FBA3FA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2" w:type="pct"/>
          </w:tcPr>
          <w:p w14:paraId="20CE64D2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54C55C06" w14:textId="77777777" w:rsidTr="00844DC4">
        <w:trPr>
          <w:trHeight w:val="471"/>
        </w:trPr>
        <w:tc>
          <w:tcPr>
            <w:tcW w:w="181" w:type="pct"/>
          </w:tcPr>
          <w:p w14:paraId="48557E68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12DF3B9E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Tvirtinimo būdas</w:t>
            </w:r>
          </w:p>
        </w:tc>
        <w:tc>
          <w:tcPr>
            <w:tcW w:w="1512" w:type="pct"/>
          </w:tcPr>
          <w:p w14:paraId="18FEDC17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t>Ant montažinio DIN bėgelio (šynos), pagal LST EN 60715 standartą</w:t>
            </w:r>
          </w:p>
        </w:tc>
        <w:tc>
          <w:tcPr>
            <w:tcW w:w="1084" w:type="pct"/>
          </w:tcPr>
          <w:p w14:paraId="044E20F8" w14:textId="77777777" w:rsidR="00196EC3" w:rsidRPr="00604200" w:rsidRDefault="00196EC3" w:rsidP="00196EC3"/>
        </w:tc>
        <w:tc>
          <w:tcPr>
            <w:tcW w:w="1262" w:type="pct"/>
          </w:tcPr>
          <w:p w14:paraId="44538FED" w14:textId="77777777" w:rsidR="00196EC3" w:rsidRPr="00604200" w:rsidRDefault="00196EC3" w:rsidP="00196EC3"/>
        </w:tc>
      </w:tr>
      <w:tr w:rsidR="00196EC3" w:rsidRPr="00604200" w14:paraId="398A1D8C" w14:textId="77777777" w:rsidTr="00844DC4">
        <w:trPr>
          <w:trHeight w:val="471"/>
        </w:trPr>
        <w:tc>
          <w:tcPr>
            <w:tcW w:w="181" w:type="pct"/>
          </w:tcPr>
          <w:p w14:paraId="326845B8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65478121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Automatinio jungiklio atsparumas aukštai temperatūrai ir užsiliepsnojimui</w:t>
            </w:r>
          </w:p>
        </w:tc>
        <w:tc>
          <w:tcPr>
            <w:tcW w:w="1512" w:type="pct"/>
          </w:tcPr>
          <w:p w14:paraId="0331AE4D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 xml:space="preserve"> Pagal LST EN 60947-1, skyriai 7.1.2.2 arba 7.1.2.3</w:t>
            </w:r>
          </w:p>
        </w:tc>
        <w:tc>
          <w:tcPr>
            <w:tcW w:w="1084" w:type="pct"/>
          </w:tcPr>
          <w:p w14:paraId="23F87540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2" w:type="pct"/>
          </w:tcPr>
          <w:p w14:paraId="0DB6D15A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652461B3" w14:textId="77777777" w:rsidTr="00844DC4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203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1E0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Ant automatinio jungiklio turi būti nurodoma: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BE7B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Vardinė srovė (</w:t>
            </w:r>
            <w:proofErr w:type="spellStart"/>
            <w:r w:rsidRPr="00604200">
              <w:t>In</w:t>
            </w:r>
            <w:proofErr w:type="spellEnd"/>
            <w:r w:rsidRPr="00604200">
              <w:t>);</w:t>
            </w:r>
          </w:p>
          <w:p w14:paraId="28771F78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Vardinė įtampa (</w:t>
            </w:r>
            <w:proofErr w:type="spellStart"/>
            <w:r w:rsidRPr="00604200">
              <w:t>Ue</w:t>
            </w:r>
            <w:proofErr w:type="spellEnd"/>
            <w:r w:rsidRPr="00604200">
              <w:t>);</w:t>
            </w:r>
          </w:p>
          <w:p w14:paraId="7CFF0D91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Atjungimo geba (</w:t>
            </w:r>
            <w:proofErr w:type="spellStart"/>
            <w:r w:rsidRPr="00604200">
              <w:t>Icu</w:t>
            </w:r>
            <w:proofErr w:type="spellEnd"/>
            <w:r w:rsidRPr="00604200">
              <w:t>);</w:t>
            </w:r>
          </w:p>
          <w:p w14:paraId="5FB85EBF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proofErr w:type="spellStart"/>
            <w:r w:rsidRPr="00604200">
              <w:t>Servisinė</w:t>
            </w:r>
            <w:proofErr w:type="spellEnd"/>
            <w:r w:rsidRPr="00604200">
              <w:t xml:space="preserve"> atjungimo geba (</w:t>
            </w:r>
            <w:proofErr w:type="spellStart"/>
            <w:r w:rsidRPr="00604200">
              <w:t>Ics</w:t>
            </w:r>
            <w:proofErr w:type="spellEnd"/>
            <w:r w:rsidRPr="00604200">
              <w:t>);</w:t>
            </w:r>
          </w:p>
          <w:p w14:paraId="3F17B4F5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Impulsinė įtampa (</w:t>
            </w:r>
            <w:proofErr w:type="spellStart"/>
            <w:r w:rsidRPr="00604200">
              <w:t>Uimp</w:t>
            </w:r>
            <w:proofErr w:type="spellEnd"/>
            <w:r w:rsidRPr="00604200">
              <w:t>);</w:t>
            </w:r>
          </w:p>
          <w:p w14:paraId="0B85E03E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Atjungimo charakteristika (B, C, D, K);</w:t>
            </w:r>
          </w:p>
          <w:p w14:paraId="29F857B5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proofErr w:type="spellStart"/>
            <w:r w:rsidRPr="00604200">
              <w:t>Mnemoschema</w:t>
            </w:r>
            <w:proofErr w:type="spellEnd"/>
            <w:r w:rsidRPr="00604200">
              <w:t>;</w:t>
            </w:r>
          </w:p>
          <w:p w14:paraId="37498289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Standartas kuriam atitinka (IEC/EN 60947–2).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9C10" w14:textId="77777777" w:rsidR="00196EC3" w:rsidRPr="00604200" w:rsidRDefault="00196EC3" w:rsidP="00196EC3"/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C092" w14:textId="77777777" w:rsidR="00196EC3" w:rsidRPr="00604200" w:rsidRDefault="00196EC3" w:rsidP="00196EC3"/>
        </w:tc>
      </w:tr>
      <w:tr w:rsidR="00196EC3" w:rsidRPr="00604200" w14:paraId="47E2A452" w14:textId="77777777" w:rsidTr="00844DC4">
        <w:trPr>
          <w:trHeight w:val="596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6DD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2946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 xml:space="preserve">Automatinio jungiklio atsparumas taršai (angl. </w:t>
            </w:r>
            <w:proofErr w:type="spellStart"/>
            <w:r w:rsidRPr="00604200">
              <w:rPr>
                <w:color w:val="000000"/>
              </w:rPr>
              <w:t>Pollution</w:t>
            </w:r>
            <w:proofErr w:type="spellEnd"/>
            <w:r w:rsidRPr="00604200">
              <w:rPr>
                <w:color w:val="000000"/>
              </w:rPr>
              <w:t xml:space="preserve"> </w:t>
            </w:r>
            <w:proofErr w:type="spellStart"/>
            <w:r w:rsidRPr="00604200">
              <w:rPr>
                <w:color w:val="000000"/>
              </w:rPr>
              <w:t>degree</w:t>
            </w:r>
            <w:proofErr w:type="spellEnd"/>
            <w:r w:rsidRPr="00604200">
              <w:rPr>
                <w:color w:val="000000"/>
              </w:rPr>
              <w:t xml:space="preserve">). 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25DD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</w:tabs>
              <w:ind w:left="318" w:hanging="284"/>
            </w:pPr>
            <w:r w:rsidRPr="00604200">
              <w:t>3 klasė, pagal LST EN 60947-1.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7B69" w14:textId="77777777" w:rsidR="00196EC3" w:rsidRPr="00604200" w:rsidRDefault="00196EC3" w:rsidP="00196EC3">
            <w:pPr>
              <w:ind w:left="318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2BD" w14:textId="77777777" w:rsidR="00196EC3" w:rsidRPr="00604200" w:rsidRDefault="00196EC3" w:rsidP="00196EC3">
            <w:pPr>
              <w:ind w:left="318"/>
            </w:pPr>
          </w:p>
        </w:tc>
      </w:tr>
      <w:tr w:rsidR="00196EC3" w:rsidRPr="00604200" w14:paraId="78FCE837" w14:textId="77777777" w:rsidTr="00844DC4">
        <w:trPr>
          <w:trHeight w:val="596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BAB3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47DB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Grandinės izoliavimas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8CCD" w14:textId="77777777" w:rsidR="00196EC3" w:rsidRPr="00604200" w:rsidRDefault="00196EC3" w:rsidP="00196EC3">
            <w:pPr>
              <w:numPr>
                <w:ilvl w:val="1"/>
                <w:numId w:val="7"/>
              </w:numPr>
              <w:tabs>
                <w:tab w:val="clear" w:pos="1440"/>
                <w:tab w:val="num" w:pos="318"/>
                <w:tab w:val="num" w:pos="433"/>
              </w:tabs>
              <w:ind w:left="0" w:firstLine="0"/>
            </w:pPr>
            <w:r w:rsidRPr="00604200">
              <w:t>Turi atitikti konstrukcijos reikalavimus grandinės izoliavimui pagal LST EN 60947-1 standarto 7.1.7 skyrių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20F" w14:textId="77777777" w:rsidR="00196EC3" w:rsidRPr="00604200" w:rsidRDefault="00196EC3" w:rsidP="00196EC3">
            <w:pPr>
              <w:tabs>
                <w:tab w:val="num" w:pos="433"/>
              </w:tabs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E45" w14:textId="77777777" w:rsidR="00196EC3" w:rsidRPr="00604200" w:rsidRDefault="00196EC3" w:rsidP="00196EC3">
            <w:pPr>
              <w:tabs>
                <w:tab w:val="num" w:pos="433"/>
              </w:tabs>
            </w:pPr>
          </w:p>
        </w:tc>
      </w:tr>
      <w:tr w:rsidR="00196EC3" w:rsidRPr="00604200" w14:paraId="0BAE2766" w14:textId="77777777" w:rsidTr="00844DC4">
        <w:trPr>
          <w:trHeight w:val="89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8D4E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9E9C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Techniniai dokumentai: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622" w14:textId="77777777" w:rsidR="00196EC3" w:rsidRPr="00604200" w:rsidRDefault="00196EC3" w:rsidP="00196EC3">
            <w:pPr>
              <w:numPr>
                <w:ilvl w:val="1"/>
                <w:numId w:val="7"/>
              </w:numPr>
              <w:tabs>
                <w:tab w:val="clear" w:pos="1440"/>
                <w:tab w:val="num" w:pos="318"/>
                <w:tab w:val="num" w:pos="433"/>
              </w:tabs>
              <w:ind w:left="0" w:firstLine="0"/>
            </w:pPr>
            <w:r w:rsidRPr="00604200">
              <w:t>Montavimo instrukcijos lietuvių ir anglų kalbomis;</w:t>
            </w:r>
          </w:p>
          <w:p w14:paraId="08992991" w14:textId="77777777" w:rsidR="00196EC3" w:rsidRPr="00604200" w:rsidRDefault="00196EC3" w:rsidP="00196EC3">
            <w:pPr>
              <w:numPr>
                <w:ilvl w:val="0"/>
                <w:numId w:val="8"/>
              </w:numPr>
              <w:tabs>
                <w:tab w:val="clear" w:pos="360"/>
                <w:tab w:val="num" w:pos="318"/>
              </w:tabs>
              <w:ind w:left="0" w:firstLine="0"/>
              <w:rPr>
                <w:color w:val="000000"/>
              </w:rPr>
            </w:pPr>
            <w:proofErr w:type="spellStart"/>
            <w:r w:rsidRPr="00604200">
              <w:t>Gabaritinis</w:t>
            </w:r>
            <w:proofErr w:type="spellEnd"/>
            <w:r w:rsidRPr="00604200">
              <w:t xml:space="preserve"> brėžinys.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5087" w14:textId="77777777" w:rsidR="00196EC3" w:rsidRPr="00604200" w:rsidRDefault="00196EC3" w:rsidP="00196EC3">
            <w:pPr>
              <w:tabs>
                <w:tab w:val="num" w:pos="433"/>
              </w:tabs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55D" w14:textId="77777777" w:rsidR="00196EC3" w:rsidRPr="00604200" w:rsidRDefault="00196EC3" w:rsidP="00196EC3">
            <w:pPr>
              <w:tabs>
                <w:tab w:val="num" w:pos="433"/>
              </w:tabs>
            </w:pPr>
          </w:p>
        </w:tc>
      </w:tr>
    </w:tbl>
    <w:p w14:paraId="332A3C36" w14:textId="77777777" w:rsidR="00196EC3" w:rsidRPr="00604200" w:rsidRDefault="00196EC3" w:rsidP="00196EC3">
      <w:pPr>
        <w:tabs>
          <w:tab w:val="left" w:pos="7518"/>
        </w:tabs>
        <w:rPr>
          <w:color w:val="000000"/>
        </w:rPr>
      </w:pPr>
    </w:p>
    <w:p w14:paraId="7654BA62" w14:textId="77777777" w:rsidR="00196EC3" w:rsidRPr="00604200" w:rsidRDefault="00196EC3" w:rsidP="00196EC3">
      <w:pPr>
        <w:tabs>
          <w:tab w:val="left" w:pos="7518"/>
        </w:tabs>
      </w:pPr>
      <w:r w:rsidRPr="00604200">
        <w:rPr>
          <w:color w:val="000000"/>
        </w:rPr>
        <w:t xml:space="preserve">-*– K (8 </w:t>
      </w:r>
      <w:proofErr w:type="spellStart"/>
      <w:r w:rsidRPr="00604200">
        <w:rPr>
          <w:color w:val="000000"/>
        </w:rPr>
        <w:t>In</w:t>
      </w:r>
      <w:proofErr w:type="spellEnd"/>
      <w:r w:rsidRPr="00604200">
        <w:rPr>
          <w:color w:val="000000"/>
        </w:rPr>
        <w:t xml:space="preserve"> –12 </w:t>
      </w:r>
      <w:proofErr w:type="spellStart"/>
      <w:r w:rsidRPr="00604200">
        <w:rPr>
          <w:color w:val="000000"/>
        </w:rPr>
        <w:t>In</w:t>
      </w:r>
      <w:proofErr w:type="spellEnd"/>
      <w:r w:rsidRPr="00604200">
        <w:rPr>
          <w:color w:val="000000"/>
        </w:rPr>
        <w:t>) atjungimo charakteristika gali būti naudojama kaip analogas D charakteristikai.</w:t>
      </w:r>
    </w:p>
    <w:p w14:paraId="0E86D6F2" w14:textId="77777777" w:rsidR="00196EC3" w:rsidRPr="00604200" w:rsidRDefault="00196EC3" w:rsidP="00196EC3">
      <w:pPr>
        <w:rPr>
          <w:bCs/>
          <w:sz w:val="22"/>
          <w:szCs w:val="22"/>
        </w:rPr>
      </w:pPr>
    </w:p>
    <w:p w14:paraId="65F0B756" w14:textId="3BD2D373" w:rsidR="00196EC3" w:rsidRPr="00604200" w:rsidRDefault="00910BD2" w:rsidP="00196EC3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48660106"/>
      <w:r w:rsidRPr="00604200">
        <w:rPr>
          <w:rFonts w:ascii="Times New Roman" w:hAnsi="Times New Roman" w:cs="Times New Roman"/>
          <w:sz w:val="24"/>
          <w:szCs w:val="24"/>
        </w:rPr>
        <w:lastRenderedPageBreak/>
        <w:t>0,4 KV SAUGIKLIŲ LYDIEJI ĮDĖKLAI TECHNINIAI REIKALAVIMAI</w:t>
      </w:r>
      <w:bookmarkEnd w:id="7"/>
    </w:p>
    <w:tbl>
      <w:tblPr>
        <w:tblW w:w="5000" w:type="pct"/>
        <w:tblLook w:val="0000" w:firstRow="0" w:lastRow="0" w:firstColumn="0" w:lastColumn="0" w:noHBand="0" w:noVBand="0"/>
      </w:tblPr>
      <w:tblGrid>
        <w:gridCol w:w="570"/>
        <w:gridCol w:w="2329"/>
        <w:gridCol w:w="3700"/>
        <w:gridCol w:w="3697"/>
        <w:gridCol w:w="3697"/>
      </w:tblGrid>
      <w:tr w:rsidR="00196EC3" w:rsidRPr="00604200" w14:paraId="1DA980EF" w14:textId="3AB060BD" w:rsidTr="00196EC3">
        <w:trPr>
          <w:cantSplit/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4BA3" w14:textId="77777777" w:rsidR="00196EC3" w:rsidRPr="00604200" w:rsidRDefault="00196EC3" w:rsidP="00196EC3">
            <w:pPr>
              <w:rPr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8D8D" w14:textId="77777777" w:rsidR="00196EC3" w:rsidRPr="00604200" w:rsidRDefault="00196EC3" w:rsidP="00196EC3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Cs w:val="24"/>
              </w:rPr>
            </w:pPr>
            <w:r w:rsidRPr="00604200">
              <w:rPr>
                <w:rFonts w:ascii="Times New Roman" w:hAnsi="Times New Roman"/>
                <w:b/>
                <w:szCs w:val="24"/>
              </w:rPr>
              <w:t>Techniniai parametrai ir reikalavimai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0BD3" w14:textId="77777777" w:rsidR="00196EC3" w:rsidRPr="00604200" w:rsidRDefault="00196EC3" w:rsidP="00196EC3">
            <w:r w:rsidRPr="00604200">
              <w:rPr>
                <w:b/>
              </w:rPr>
              <w:t>Dydis, sąlyga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B8DB" w14:textId="25958FB3" w:rsidR="00196EC3" w:rsidRPr="00604200" w:rsidRDefault="000F15A9" w:rsidP="00196EC3">
            <w:pPr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016A" w14:textId="688C75F8" w:rsidR="00196EC3" w:rsidRPr="00604200" w:rsidRDefault="00196EC3" w:rsidP="00196EC3">
            <w:pPr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196EC3" w:rsidRPr="00604200" w14:paraId="20C58308" w14:textId="7F4EEF4F" w:rsidTr="00196EC3">
        <w:trPr>
          <w:cantSplit/>
          <w:trHeight w:val="77"/>
        </w:trPr>
        <w:tc>
          <w:tcPr>
            <w:tcW w:w="2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1E27" w14:textId="77777777" w:rsidR="00196EC3" w:rsidRPr="00604200" w:rsidRDefault="00196EC3" w:rsidP="00196EC3">
            <w:pPr>
              <w:jc w:val="center"/>
            </w:pPr>
            <w:r w:rsidRPr="00604200">
              <w:rPr>
                <w:b/>
              </w:rPr>
              <w:t>Bendrieji parametrai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0BF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A58F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</w:tr>
      <w:tr w:rsidR="00196EC3" w:rsidRPr="00604200" w14:paraId="5322A703" w14:textId="2EBF1C2B" w:rsidTr="00196EC3">
        <w:trPr>
          <w:cantSplit/>
          <w:trHeight w:val="7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7A9C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F0F" w14:textId="77777777" w:rsidR="00196EC3" w:rsidRPr="00604200" w:rsidRDefault="00196EC3" w:rsidP="00196EC3">
            <w:r w:rsidRPr="00604200">
              <w:t>Standartas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0ADE" w14:textId="77777777" w:rsidR="00196EC3" w:rsidRPr="00604200" w:rsidRDefault="00196EC3" w:rsidP="00196EC3">
            <w:r w:rsidRPr="00604200">
              <w:t>LST EN 60269-1, LST EN 60269-2 arba LST HD 60269-2 arba lygiavertį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04B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6074" w14:textId="77777777" w:rsidR="00196EC3" w:rsidRPr="00604200" w:rsidRDefault="00196EC3" w:rsidP="00196EC3"/>
        </w:tc>
      </w:tr>
      <w:tr w:rsidR="00196EC3" w:rsidRPr="00604200" w14:paraId="3BA8B83A" w14:textId="7A89433D" w:rsidTr="00196EC3">
        <w:trPr>
          <w:cantSplit/>
          <w:trHeight w:val="7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90D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531" w14:textId="77777777" w:rsidR="00196EC3" w:rsidRPr="00604200" w:rsidRDefault="00196EC3" w:rsidP="00196EC3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Tipiniai bandymai turi būti atlikti Europoje esančioje laboratorijoje.</w:t>
            </w:r>
          </w:p>
          <w:p w14:paraId="3DE9212D" w14:textId="77777777" w:rsidR="00196EC3" w:rsidRPr="00604200" w:rsidRDefault="00196EC3" w:rsidP="00196EC3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Tipinių bandymų protokolą išdavusi organizacija turi būti akredituota atlikti bandymus, pagal aktualią standartų redakciją.</w:t>
            </w:r>
          </w:p>
          <w:p w14:paraId="33AA9629" w14:textId="77777777" w:rsidR="00196EC3" w:rsidRPr="00604200" w:rsidRDefault="00196EC3" w:rsidP="00196EC3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Organizacijai akreditaciją suteikęs biuras turi būti pilnavertis Europos akreditacijos organizacijos (angl. EA) narys.</w:t>
            </w:r>
          </w:p>
          <w:p w14:paraId="324F826E" w14:textId="77777777" w:rsidR="00196EC3" w:rsidRPr="00604200" w:rsidRDefault="00196EC3" w:rsidP="00196EC3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 xml:space="preserve">Pilnaverčių (angl. </w:t>
            </w:r>
            <w:proofErr w:type="spellStart"/>
            <w:r w:rsidRPr="00604200">
              <w:rPr>
                <w:color w:val="000000"/>
              </w:rPr>
              <w:t>Full</w:t>
            </w:r>
            <w:proofErr w:type="spellEnd"/>
            <w:r w:rsidRPr="00604200">
              <w:rPr>
                <w:color w:val="000000"/>
              </w:rPr>
              <w:t xml:space="preserve"> </w:t>
            </w:r>
            <w:proofErr w:type="spellStart"/>
            <w:r w:rsidRPr="00604200">
              <w:rPr>
                <w:color w:val="000000"/>
              </w:rPr>
              <w:t>member</w:t>
            </w:r>
            <w:proofErr w:type="spellEnd"/>
            <w:r w:rsidRPr="00604200">
              <w:rPr>
                <w:color w:val="000000"/>
              </w:rPr>
              <w:t xml:space="preserve">) narių sąrašas: </w:t>
            </w:r>
          </w:p>
          <w:p w14:paraId="2F4B8024" w14:textId="77777777" w:rsidR="00196EC3" w:rsidRPr="00604200" w:rsidRDefault="00AF3C98" w:rsidP="00196EC3">
            <w:pPr>
              <w:jc w:val="both"/>
              <w:rPr>
                <w:color w:val="4F81BD"/>
                <w:u w:val="single"/>
              </w:rPr>
            </w:pPr>
            <w:hyperlink r:id="rId5" w:history="1">
              <w:r w:rsidR="00196EC3" w:rsidRPr="00604200">
                <w:rPr>
                  <w:rStyle w:val="Hyperlink"/>
                  <w:color w:val="4F81BD"/>
                </w:rPr>
                <w:t>http</w:t>
              </w:r>
            </w:hyperlink>
            <w:hyperlink r:id="rId6" w:history="1">
              <w:r w:rsidR="00196EC3" w:rsidRPr="00604200">
                <w:rPr>
                  <w:rStyle w:val="Hyperlink"/>
                  <w:color w:val="4F81BD"/>
                </w:rPr>
                <w:t>://</w:t>
              </w:r>
            </w:hyperlink>
            <w:hyperlink r:id="rId7" w:history="1">
              <w:r w:rsidR="00196EC3" w:rsidRPr="00604200">
                <w:rPr>
                  <w:rStyle w:val="Hyperlink"/>
                  <w:color w:val="4F81BD"/>
                </w:rPr>
                <w:t>www.european-accreditation.org/ea-members</w:t>
              </w:r>
            </w:hyperlink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B82C" w14:textId="77777777" w:rsidR="00196EC3" w:rsidRPr="00604200" w:rsidRDefault="00196EC3" w:rsidP="00196EC3">
            <w:pPr>
              <w:numPr>
                <w:ilvl w:val="0"/>
                <w:numId w:val="20"/>
              </w:numPr>
              <w:ind w:left="279"/>
              <w:rPr>
                <w:color w:val="000000"/>
              </w:rPr>
            </w:pPr>
            <w:r w:rsidRPr="00604200">
              <w:rPr>
                <w:color w:val="000000"/>
              </w:rPr>
              <w:t>Pilną tipinių bandymų protokolo kopiją;</w:t>
            </w:r>
          </w:p>
          <w:p w14:paraId="04C95AB0" w14:textId="77777777" w:rsidR="00196EC3" w:rsidRPr="00604200" w:rsidRDefault="00196EC3" w:rsidP="00196EC3">
            <w:pPr>
              <w:numPr>
                <w:ilvl w:val="0"/>
                <w:numId w:val="20"/>
              </w:numPr>
              <w:ind w:left="279"/>
            </w:pPr>
            <w:r w:rsidRPr="00604200">
              <w:t>Produkto</w:t>
            </w:r>
            <w:r w:rsidRPr="00604200">
              <w:rPr>
                <w:color w:val="000000"/>
              </w:rPr>
              <w:t xml:space="preserve"> sertifikatą </w:t>
            </w:r>
            <w:r w:rsidRPr="00604200">
              <w:t>arba tipinių bandymų sertifikatą.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7BA" w14:textId="77777777" w:rsidR="00196EC3" w:rsidRPr="00604200" w:rsidRDefault="00196EC3" w:rsidP="00844DC4">
            <w:pPr>
              <w:ind w:left="-81"/>
              <w:rPr>
                <w:color w:val="000000"/>
              </w:rPr>
            </w:pP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A29" w14:textId="77777777" w:rsidR="00196EC3" w:rsidRPr="00604200" w:rsidRDefault="00196EC3" w:rsidP="00844DC4">
            <w:pPr>
              <w:ind w:left="-81"/>
              <w:rPr>
                <w:color w:val="000000"/>
              </w:rPr>
            </w:pPr>
          </w:p>
        </w:tc>
      </w:tr>
      <w:tr w:rsidR="00196EC3" w:rsidRPr="00604200" w14:paraId="00370F4C" w14:textId="448C729A" w:rsidTr="00196EC3">
        <w:trPr>
          <w:cantSplit/>
          <w:trHeight w:val="7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5BF1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258" w14:textId="77777777" w:rsidR="00196EC3" w:rsidRPr="00604200" w:rsidRDefault="00196EC3" w:rsidP="00196EC3">
            <w:r w:rsidRPr="00604200">
              <w:t>Aplinkos temperatūra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2FC" w14:textId="77777777" w:rsidR="00196EC3" w:rsidRPr="00604200" w:rsidRDefault="00196EC3" w:rsidP="00196EC3">
            <w:r w:rsidRPr="00604200">
              <w:t xml:space="preserve">Nuo - 35 </w:t>
            </w:r>
            <w:r w:rsidRPr="00604200">
              <w:sym w:font="Symbol" w:char="F0B0"/>
            </w:r>
            <w:r w:rsidRPr="00604200">
              <w:t>C iki + 35</w:t>
            </w:r>
            <w:r w:rsidRPr="00604200">
              <w:sym w:font="Symbol" w:char="F0B0"/>
            </w:r>
            <w:r w:rsidRPr="00604200">
              <w:t>C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81F3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5396" w14:textId="77777777" w:rsidR="00196EC3" w:rsidRPr="00604200" w:rsidRDefault="00196EC3" w:rsidP="00196EC3"/>
        </w:tc>
      </w:tr>
      <w:tr w:rsidR="00196EC3" w:rsidRPr="00604200" w14:paraId="13E446D8" w14:textId="5C3492EF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09A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546B" w14:textId="77777777" w:rsidR="00196EC3" w:rsidRPr="00604200" w:rsidRDefault="00196EC3" w:rsidP="00196EC3">
            <w:r w:rsidRPr="00604200">
              <w:t>Taikymo klasė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4105" w14:textId="77777777" w:rsidR="00196EC3" w:rsidRPr="00604200" w:rsidRDefault="00196EC3" w:rsidP="00196EC3">
            <w:proofErr w:type="spellStart"/>
            <w:r w:rsidRPr="00604200">
              <w:t>gG</w:t>
            </w:r>
            <w:proofErr w:type="spellEnd"/>
            <w:r w:rsidRPr="00604200">
              <w:t>/</w:t>
            </w:r>
            <w:proofErr w:type="spellStart"/>
            <w:r w:rsidRPr="00604200">
              <w:t>gL</w:t>
            </w:r>
            <w:proofErr w:type="spellEnd"/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6973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4D0" w14:textId="77777777" w:rsidR="00196EC3" w:rsidRPr="00604200" w:rsidRDefault="00196EC3" w:rsidP="00196EC3"/>
        </w:tc>
      </w:tr>
      <w:tr w:rsidR="00196EC3" w:rsidRPr="00604200" w14:paraId="30583D8F" w14:textId="58266F2B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0C5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72B" w14:textId="77777777" w:rsidR="00196EC3" w:rsidRPr="00604200" w:rsidRDefault="00196EC3" w:rsidP="00196EC3">
            <w:r w:rsidRPr="00604200">
              <w:t>Korpuso medžiaga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8AE" w14:textId="77777777" w:rsidR="00196EC3" w:rsidRPr="00604200" w:rsidRDefault="00196EC3" w:rsidP="00196EC3">
            <w:r w:rsidRPr="00604200">
              <w:t>Keramika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434E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C21" w14:textId="77777777" w:rsidR="00196EC3" w:rsidRPr="00604200" w:rsidRDefault="00196EC3" w:rsidP="00196EC3"/>
        </w:tc>
      </w:tr>
      <w:tr w:rsidR="00196EC3" w:rsidRPr="00604200" w14:paraId="6578C869" w14:textId="39D53354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6254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0004" w14:textId="77777777" w:rsidR="00196EC3" w:rsidRPr="00604200" w:rsidRDefault="00196EC3" w:rsidP="00196EC3">
            <w:r w:rsidRPr="00604200">
              <w:t>Peiliniai lydžiųjų įdėklų kontaktai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6893" w14:textId="77777777" w:rsidR="00196EC3" w:rsidRPr="00604200" w:rsidRDefault="00196EC3" w:rsidP="00196EC3">
            <w:r w:rsidRPr="00604200">
              <w:t>Pasidabruoti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41A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E23A" w14:textId="77777777" w:rsidR="00196EC3" w:rsidRPr="00604200" w:rsidRDefault="00196EC3" w:rsidP="00196EC3"/>
        </w:tc>
      </w:tr>
      <w:tr w:rsidR="00196EC3" w:rsidRPr="00604200" w14:paraId="6358B605" w14:textId="12D99434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B78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26F1" w14:textId="77777777" w:rsidR="00196EC3" w:rsidRPr="00604200" w:rsidRDefault="00196EC3" w:rsidP="00196EC3">
            <w:r w:rsidRPr="00604200">
              <w:t>Metalinės detalės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B80D" w14:textId="77777777" w:rsidR="00196EC3" w:rsidRPr="00604200" w:rsidRDefault="00196EC3" w:rsidP="00196EC3">
            <w:r w:rsidRPr="00604200">
              <w:t>Atsparios korozijai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4757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4D28" w14:textId="77777777" w:rsidR="00196EC3" w:rsidRPr="00604200" w:rsidRDefault="00196EC3" w:rsidP="00196EC3"/>
        </w:tc>
      </w:tr>
      <w:tr w:rsidR="00196EC3" w:rsidRPr="00604200" w14:paraId="484C9D3C" w14:textId="58F7CF32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BDA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7276" w14:textId="77777777" w:rsidR="00196EC3" w:rsidRPr="00604200" w:rsidRDefault="00196EC3" w:rsidP="00196EC3">
            <w:r w:rsidRPr="00604200">
              <w:t>Vardinė įtampa, V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1A8" w14:textId="77777777" w:rsidR="00196EC3" w:rsidRPr="00604200" w:rsidRDefault="00196EC3" w:rsidP="00196EC3">
            <w:r w:rsidRPr="00604200">
              <w:t>≥ 500 V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0C99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9EEF" w14:textId="77777777" w:rsidR="00196EC3" w:rsidRPr="00604200" w:rsidRDefault="00196EC3" w:rsidP="00196EC3"/>
        </w:tc>
      </w:tr>
      <w:tr w:rsidR="00196EC3" w:rsidRPr="00604200" w14:paraId="0640E9E2" w14:textId="38E214A3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F385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E4C" w14:textId="77777777" w:rsidR="00196EC3" w:rsidRPr="00604200" w:rsidRDefault="00196EC3" w:rsidP="00196EC3">
            <w:r w:rsidRPr="00604200">
              <w:t xml:space="preserve">Ribinė atjungimo srovė, </w:t>
            </w:r>
            <w:proofErr w:type="spellStart"/>
            <w:r w:rsidRPr="00604200">
              <w:t>kA</w:t>
            </w:r>
            <w:proofErr w:type="spellEnd"/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804E" w14:textId="77777777" w:rsidR="00196EC3" w:rsidRPr="00604200" w:rsidRDefault="00196EC3" w:rsidP="00196EC3">
            <w:pPr>
              <w:rPr>
                <w:lang w:val="en-US"/>
              </w:rPr>
            </w:pPr>
            <w:r w:rsidRPr="00604200">
              <w:rPr>
                <w:lang w:val="en-US"/>
              </w:rPr>
              <w:t>120 kA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3C5" w14:textId="77777777" w:rsidR="00196EC3" w:rsidRPr="00604200" w:rsidRDefault="00196EC3" w:rsidP="00196EC3">
            <w:pPr>
              <w:rPr>
                <w:lang w:val="en-US"/>
              </w:rPr>
            </w:pP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7493" w14:textId="77777777" w:rsidR="00196EC3" w:rsidRPr="00604200" w:rsidRDefault="00196EC3" w:rsidP="00196EC3">
            <w:pPr>
              <w:rPr>
                <w:lang w:val="en-US"/>
              </w:rPr>
            </w:pPr>
          </w:p>
        </w:tc>
      </w:tr>
      <w:tr w:rsidR="00196EC3" w:rsidRPr="00604200" w14:paraId="51DB2066" w14:textId="7B0B108D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49C3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7C55" w14:textId="77777777" w:rsidR="00196EC3" w:rsidRPr="00604200" w:rsidRDefault="00196EC3" w:rsidP="00196EC3">
            <w:r w:rsidRPr="00604200">
              <w:t>Vardinis dažnis, Hz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8F16" w14:textId="77777777" w:rsidR="00196EC3" w:rsidRPr="00604200" w:rsidRDefault="00196EC3" w:rsidP="00196EC3">
            <w:r w:rsidRPr="00604200">
              <w:t>50 Hz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5333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F9AA" w14:textId="77777777" w:rsidR="00196EC3" w:rsidRPr="00604200" w:rsidRDefault="00196EC3" w:rsidP="00196EC3"/>
        </w:tc>
      </w:tr>
      <w:tr w:rsidR="00196EC3" w:rsidRPr="00604200" w14:paraId="007698B3" w14:textId="3F24E61E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7FD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1413" w14:textId="77777777" w:rsidR="00196EC3" w:rsidRPr="00604200" w:rsidRDefault="00196EC3" w:rsidP="00196EC3">
            <w:pPr>
              <w:tabs>
                <w:tab w:val="left" w:pos="1485"/>
              </w:tabs>
            </w:pPr>
            <w:r w:rsidRPr="00604200">
              <w:t>Ant lydžiojo įdėklo korpuso turi būti nurodyta: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C43D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Vardinė srovė;</w:t>
            </w:r>
          </w:p>
          <w:p w14:paraId="35C63FDD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Vardinė įtampa;</w:t>
            </w:r>
          </w:p>
          <w:p w14:paraId="118CC3C0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Ribinė atjungimo srovė;</w:t>
            </w:r>
          </w:p>
          <w:p w14:paraId="603E54A5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Lydžiojo įdėklo tipas ir dydis;</w:t>
            </w:r>
          </w:p>
          <w:p w14:paraId="52422B1C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Taikymo klasė;</w:t>
            </w:r>
          </w:p>
          <w:p w14:paraId="4F7CC3F6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CE ženklas.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CFE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461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</w:tr>
      <w:tr w:rsidR="00196EC3" w:rsidRPr="00604200" w14:paraId="2AF43E2F" w14:textId="7157DACB" w:rsidTr="00196EC3">
        <w:trPr>
          <w:cantSplit/>
        </w:trPr>
        <w:tc>
          <w:tcPr>
            <w:tcW w:w="2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C6D2" w14:textId="77777777" w:rsidR="00196EC3" w:rsidRPr="00604200" w:rsidRDefault="00196EC3" w:rsidP="00196EC3">
            <w:pPr>
              <w:jc w:val="center"/>
            </w:pPr>
            <w:r w:rsidRPr="00604200">
              <w:rPr>
                <w:b/>
              </w:rPr>
              <w:t>Dokumentai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06E1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885E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</w:tr>
      <w:tr w:rsidR="00196EC3" w:rsidRPr="00604200" w14:paraId="5C60CE70" w14:textId="68896A45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527C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4ED7" w14:textId="77777777" w:rsidR="00196EC3" w:rsidRPr="00604200" w:rsidRDefault="00196EC3" w:rsidP="00196EC3">
            <w:pPr>
              <w:ind w:firstLine="9"/>
              <w:jc w:val="both"/>
            </w:pPr>
            <w:r w:rsidRPr="00604200">
              <w:t>Dokumentai pateikiami pirkimo metu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683E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Lydžiojo įdėklo  pasas;</w:t>
            </w:r>
          </w:p>
          <w:p w14:paraId="70700011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Transportavimo, montavimo instrukcijos lietuvių ir anglų kalbomis;</w:t>
            </w:r>
          </w:p>
          <w:p w14:paraId="13BF7B99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Eksploatavimo instrukcija lietuvių ir anglų kalbomis;</w:t>
            </w:r>
          </w:p>
          <w:p w14:paraId="33F553F5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proofErr w:type="spellStart"/>
            <w:r w:rsidRPr="00604200">
              <w:t>Gabaritinis</w:t>
            </w:r>
            <w:proofErr w:type="spellEnd"/>
            <w:r w:rsidRPr="00604200">
              <w:t xml:space="preserve"> brėžinys.</w:t>
            </w:r>
          </w:p>
          <w:p w14:paraId="65A29A65" w14:textId="77777777" w:rsidR="00196EC3" w:rsidRPr="00604200" w:rsidRDefault="00196EC3" w:rsidP="00196EC3">
            <w:pPr>
              <w:numPr>
                <w:ilvl w:val="0"/>
                <w:numId w:val="20"/>
              </w:numPr>
              <w:ind w:left="279"/>
              <w:rPr>
                <w:color w:val="000000"/>
              </w:rPr>
            </w:pPr>
            <w:r w:rsidRPr="00604200">
              <w:rPr>
                <w:color w:val="000000"/>
              </w:rPr>
              <w:t>Pilną tipinių bandymų protokolo kopiją;</w:t>
            </w:r>
          </w:p>
          <w:p w14:paraId="2A09FDF8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Produkto</w:t>
            </w:r>
            <w:r w:rsidRPr="00604200">
              <w:rPr>
                <w:color w:val="000000"/>
              </w:rPr>
              <w:t xml:space="preserve"> sertifikatą </w:t>
            </w:r>
            <w:r w:rsidRPr="00604200">
              <w:t>arba tipinių bandymų sertifikatą.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984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706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</w:tr>
      <w:tr w:rsidR="00196EC3" w:rsidRPr="00604200" w14:paraId="6F7F2815" w14:textId="018058D8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7323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AE08" w14:textId="77777777" w:rsidR="00196EC3" w:rsidRPr="00604200" w:rsidRDefault="00196EC3" w:rsidP="00196EC3">
            <w:pPr>
              <w:jc w:val="both"/>
            </w:pPr>
            <w:r w:rsidRPr="00604200">
              <w:t>Dokumentai pateikiami pristatant medžiagas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11BF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Lydžiojo įdėklo  pasas;</w:t>
            </w:r>
          </w:p>
          <w:p w14:paraId="7E737FA2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Transportavimo, montavimo instrukcijos lietuvių ir anglų kalbomis;</w:t>
            </w:r>
          </w:p>
          <w:p w14:paraId="2FF47359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Eksploatavimo instrukcija lietuvių ir anglų kalbomis;</w:t>
            </w:r>
          </w:p>
          <w:p w14:paraId="4FF9DCCC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proofErr w:type="spellStart"/>
            <w:r w:rsidRPr="00604200">
              <w:t>Gabaritinis</w:t>
            </w:r>
            <w:proofErr w:type="spellEnd"/>
            <w:r w:rsidRPr="00604200">
              <w:t xml:space="preserve"> brėžinys.</w:t>
            </w:r>
          </w:p>
          <w:p w14:paraId="3F98522E" w14:textId="77777777" w:rsidR="00196EC3" w:rsidRPr="00604200" w:rsidRDefault="00196EC3" w:rsidP="00196EC3">
            <w:pPr>
              <w:numPr>
                <w:ilvl w:val="0"/>
                <w:numId w:val="20"/>
              </w:numPr>
              <w:ind w:left="279"/>
              <w:rPr>
                <w:color w:val="000000"/>
              </w:rPr>
            </w:pPr>
            <w:r w:rsidRPr="00604200">
              <w:rPr>
                <w:color w:val="000000"/>
              </w:rPr>
              <w:t>Pilną tipinių bandymų protokolo kopiją;</w:t>
            </w:r>
          </w:p>
          <w:p w14:paraId="519580E8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Produkto</w:t>
            </w:r>
            <w:r w:rsidRPr="00604200">
              <w:rPr>
                <w:color w:val="000000"/>
              </w:rPr>
              <w:t xml:space="preserve"> sertifikatą </w:t>
            </w:r>
            <w:r w:rsidRPr="00604200">
              <w:t>arba tipinių bandymų sertifikatą.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77B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0D18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</w:tr>
      <w:tr w:rsidR="00196EC3" w:rsidRPr="00604200" w14:paraId="189619C0" w14:textId="424C1528" w:rsidTr="00196EC3">
        <w:trPr>
          <w:cantSplit/>
        </w:trPr>
        <w:tc>
          <w:tcPr>
            <w:tcW w:w="2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ABBB" w14:textId="77777777" w:rsidR="00196EC3" w:rsidRPr="00604200" w:rsidRDefault="00196EC3" w:rsidP="00196EC3">
            <w:pPr>
              <w:jc w:val="center"/>
            </w:pPr>
            <w:r w:rsidRPr="00604200">
              <w:rPr>
                <w:b/>
              </w:rPr>
              <w:t>Pasirenkami parametrai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991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0CA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</w:tr>
      <w:tr w:rsidR="00196EC3" w:rsidRPr="00604200" w14:paraId="73EC4417" w14:textId="1FF7E208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951E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8CD8" w14:textId="77777777" w:rsidR="00196EC3" w:rsidRPr="00604200" w:rsidRDefault="00196EC3" w:rsidP="00196EC3">
            <w:pPr>
              <w:ind w:left="20" w:firstLine="9"/>
            </w:pPr>
            <w:r w:rsidRPr="00604200">
              <w:t xml:space="preserve">Lydžiojo įdėklo poveikio signalizavimas  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85A" w14:textId="77777777" w:rsidR="00196EC3" w:rsidRPr="00604200" w:rsidRDefault="00196EC3" w:rsidP="00196EC3">
            <w:r w:rsidRPr="00604200">
              <w:t>Nurodomas užsakant:</w:t>
            </w:r>
          </w:p>
          <w:p w14:paraId="2D862564" w14:textId="77777777" w:rsidR="00196EC3" w:rsidRPr="00604200" w:rsidRDefault="00196EC3" w:rsidP="00196EC3">
            <w:pPr>
              <w:pStyle w:val="ListParagraph"/>
              <w:numPr>
                <w:ilvl w:val="0"/>
                <w:numId w:val="21"/>
              </w:numPr>
              <w:ind w:left="279"/>
              <w:contextualSpacing/>
            </w:pPr>
            <w:r w:rsidRPr="00604200">
              <w:t>Be poveikio rodiklio;</w:t>
            </w:r>
          </w:p>
          <w:p w14:paraId="0E552800" w14:textId="77777777" w:rsidR="00196EC3" w:rsidRPr="00604200" w:rsidRDefault="00196EC3" w:rsidP="00196EC3">
            <w:pPr>
              <w:pStyle w:val="ListParagraph"/>
              <w:numPr>
                <w:ilvl w:val="0"/>
                <w:numId w:val="21"/>
              </w:numPr>
              <w:ind w:left="279"/>
              <w:contextualSpacing/>
            </w:pPr>
            <w:r w:rsidRPr="00604200">
              <w:t>Spyruoklinio tipo, skirtas signalizuoti apie lydžiojo įdėklo  veikimą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2C3D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0F12" w14:textId="77777777" w:rsidR="00196EC3" w:rsidRPr="00604200" w:rsidRDefault="00196EC3" w:rsidP="00196EC3"/>
        </w:tc>
      </w:tr>
      <w:tr w:rsidR="00196EC3" w:rsidRPr="00604200" w14:paraId="54E61CA0" w14:textId="3AF9E7ED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1A1F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32B" w14:textId="77777777" w:rsidR="00196EC3" w:rsidRPr="00604200" w:rsidRDefault="00196EC3" w:rsidP="00196EC3">
            <w:pPr>
              <w:ind w:left="20" w:firstLine="9"/>
            </w:pPr>
            <w:r w:rsidRPr="00604200">
              <w:t xml:space="preserve">Lydžiojo įdėklo dydis ir vardinė srovė 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9C2C" w14:textId="77777777" w:rsidR="00196EC3" w:rsidRPr="00604200" w:rsidRDefault="00196EC3" w:rsidP="00196EC3">
            <w:r w:rsidRPr="00604200">
              <w:t>Nurodomi užsakant pagal 1 lentelę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CC0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664" w14:textId="77777777" w:rsidR="00196EC3" w:rsidRPr="00604200" w:rsidRDefault="00196EC3" w:rsidP="00196EC3"/>
        </w:tc>
      </w:tr>
    </w:tbl>
    <w:p w14:paraId="1AE4FB65" w14:textId="77777777" w:rsidR="00196EC3" w:rsidRPr="00604200" w:rsidRDefault="00196EC3" w:rsidP="00196EC3">
      <w:pPr>
        <w:spacing w:before="120"/>
        <w:jc w:val="both"/>
        <w:rPr>
          <w:b/>
          <w:szCs w:val="22"/>
        </w:rPr>
      </w:pPr>
      <w:r w:rsidRPr="00604200">
        <w:rPr>
          <w:b/>
          <w:szCs w:val="22"/>
        </w:rPr>
        <w:t xml:space="preserve">Pastabos: </w:t>
      </w:r>
    </w:p>
    <w:p w14:paraId="5D8D204A" w14:textId="77777777" w:rsidR="00196EC3" w:rsidRPr="00604200" w:rsidRDefault="00196EC3" w:rsidP="00196EC3">
      <w:pPr>
        <w:numPr>
          <w:ilvl w:val="0"/>
          <w:numId w:val="19"/>
        </w:numPr>
        <w:tabs>
          <w:tab w:val="clear" w:pos="1320"/>
        </w:tabs>
        <w:ind w:left="426"/>
        <w:jc w:val="both"/>
        <w:rPr>
          <w:szCs w:val="22"/>
        </w:rPr>
      </w:pPr>
      <w:r w:rsidRPr="00604200">
        <w:rPr>
          <w:szCs w:val="22"/>
        </w:rPr>
        <w:t xml:space="preserve">Lydžiųjų įdėklų </w:t>
      </w:r>
      <w:proofErr w:type="spellStart"/>
      <w:r w:rsidRPr="00604200">
        <w:rPr>
          <w:szCs w:val="22"/>
        </w:rPr>
        <w:t>gabaritiniai</w:t>
      </w:r>
      <w:proofErr w:type="spellEnd"/>
      <w:r w:rsidRPr="00604200">
        <w:rPr>
          <w:szCs w:val="22"/>
        </w:rPr>
        <w:t xml:space="preserve"> matmenys parenkami iš 2 lentelės ir 1 pav.</w:t>
      </w:r>
    </w:p>
    <w:p w14:paraId="0A1CA57B" w14:textId="77777777" w:rsidR="00196EC3" w:rsidRPr="00604200" w:rsidRDefault="00196EC3" w:rsidP="00196EC3">
      <w:pPr>
        <w:numPr>
          <w:ilvl w:val="0"/>
          <w:numId w:val="19"/>
        </w:numPr>
        <w:tabs>
          <w:tab w:val="clear" w:pos="1320"/>
        </w:tabs>
        <w:spacing w:after="120"/>
        <w:ind w:left="425" w:hanging="357"/>
        <w:jc w:val="both"/>
        <w:rPr>
          <w:szCs w:val="22"/>
        </w:rPr>
      </w:pPr>
      <w:r w:rsidRPr="00604200">
        <w:rPr>
          <w:szCs w:val="22"/>
        </w:rPr>
        <w:t xml:space="preserve">Lydžiojo įdėklo vardinė srovė parenkama iš 1 lentelės, atsižvelgiant į tipą ir </w:t>
      </w:r>
      <w:proofErr w:type="spellStart"/>
      <w:r w:rsidRPr="00604200">
        <w:rPr>
          <w:szCs w:val="22"/>
        </w:rPr>
        <w:t>gabaritinius</w:t>
      </w:r>
      <w:proofErr w:type="spellEnd"/>
      <w:r w:rsidRPr="00604200">
        <w:rPr>
          <w:szCs w:val="22"/>
        </w:rPr>
        <w:t xml:space="preserve"> matmenis.</w:t>
      </w:r>
    </w:p>
    <w:p w14:paraId="0805170F" w14:textId="77777777" w:rsidR="00196EC3" w:rsidRPr="00604200" w:rsidRDefault="00196EC3" w:rsidP="00196EC3">
      <w:pPr>
        <w:spacing w:before="120"/>
        <w:jc w:val="both"/>
        <w:rPr>
          <w:b/>
          <w:sz w:val="22"/>
          <w:szCs w:val="22"/>
        </w:rPr>
      </w:pPr>
    </w:p>
    <w:p w14:paraId="465256D7" w14:textId="77777777" w:rsidR="00196EC3" w:rsidRPr="00604200" w:rsidRDefault="00196EC3" w:rsidP="00196EC3">
      <w:pPr>
        <w:spacing w:after="120"/>
        <w:jc w:val="both"/>
        <w:rPr>
          <w:b/>
          <w:szCs w:val="22"/>
        </w:rPr>
      </w:pPr>
      <w:r w:rsidRPr="00604200">
        <w:rPr>
          <w:b/>
          <w:szCs w:val="22"/>
        </w:rPr>
        <w:fldChar w:fldCharType="begin"/>
      </w:r>
      <w:r w:rsidRPr="00604200">
        <w:rPr>
          <w:b/>
          <w:szCs w:val="22"/>
        </w:rPr>
        <w:instrText xml:space="preserve"> SEQ lentelė \* ARABIC </w:instrText>
      </w:r>
      <w:r w:rsidRPr="00604200">
        <w:rPr>
          <w:b/>
          <w:szCs w:val="22"/>
        </w:rPr>
        <w:fldChar w:fldCharType="separate"/>
      </w:r>
      <w:r w:rsidRPr="00604200">
        <w:rPr>
          <w:b/>
          <w:noProof/>
          <w:szCs w:val="22"/>
        </w:rPr>
        <w:t>1</w:t>
      </w:r>
      <w:r w:rsidRPr="00604200">
        <w:rPr>
          <w:b/>
          <w:szCs w:val="22"/>
        </w:rPr>
        <w:fldChar w:fldCharType="end"/>
      </w:r>
      <w:r w:rsidRPr="00604200">
        <w:rPr>
          <w:b/>
          <w:szCs w:val="22"/>
        </w:rPr>
        <w:t xml:space="preserve"> lentelė.</w:t>
      </w:r>
      <w:r w:rsidRPr="00604200">
        <w:rPr>
          <w:szCs w:val="22"/>
        </w:rPr>
        <w:t xml:space="preserve"> Lydžiųjų įdėklų vardinės srovės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1255"/>
        <w:gridCol w:w="929"/>
        <w:gridCol w:w="583"/>
        <w:gridCol w:w="583"/>
        <w:gridCol w:w="704"/>
        <w:gridCol w:w="704"/>
        <w:gridCol w:w="583"/>
        <w:gridCol w:w="583"/>
        <w:gridCol w:w="583"/>
        <w:gridCol w:w="583"/>
        <w:gridCol w:w="583"/>
        <w:gridCol w:w="583"/>
      </w:tblGrid>
      <w:tr w:rsidR="00196EC3" w:rsidRPr="00604200" w14:paraId="27C46519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F61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Lydžiojo įdėklo tipas ir dydis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EDF2" w14:textId="77777777" w:rsidR="00196EC3" w:rsidRPr="00604200" w:rsidRDefault="00196EC3" w:rsidP="00196EC3">
            <w:pPr>
              <w:pStyle w:val="Footer"/>
              <w:tabs>
                <w:tab w:val="left" w:pos="129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04200">
              <w:rPr>
                <w:rFonts w:ascii="Times New Roman" w:hAnsi="Times New Roman"/>
                <w:b/>
                <w:szCs w:val="24"/>
              </w:rPr>
              <w:t xml:space="preserve">Galios nuostoliai </w:t>
            </w:r>
            <w:proofErr w:type="spellStart"/>
            <w:r w:rsidRPr="00604200">
              <w:rPr>
                <w:rFonts w:ascii="Times New Roman" w:hAnsi="Times New Roman"/>
                <w:b/>
                <w:szCs w:val="24"/>
              </w:rPr>
              <w:t>P</w:t>
            </w:r>
            <w:r w:rsidRPr="00604200">
              <w:rPr>
                <w:rFonts w:ascii="Times New Roman" w:hAnsi="Times New Roman"/>
                <w:b/>
                <w:szCs w:val="24"/>
                <w:vertAlign w:val="subscript"/>
              </w:rPr>
              <w:t>n</w:t>
            </w:r>
            <w:proofErr w:type="spellEnd"/>
            <w:r w:rsidRPr="00604200">
              <w:rPr>
                <w:rFonts w:ascii="Times New Roman" w:hAnsi="Times New Roman"/>
                <w:b/>
                <w:szCs w:val="24"/>
              </w:rPr>
              <w:t>, W*</w:t>
            </w:r>
          </w:p>
        </w:tc>
        <w:tc>
          <w:tcPr>
            <w:tcW w:w="7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15B" w14:textId="77777777" w:rsidR="00196EC3" w:rsidRPr="00604200" w:rsidRDefault="00196EC3" w:rsidP="00196EC3">
            <w:pPr>
              <w:pStyle w:val="Footer"/>
              <w:tabs>
                <w:tab w:val="left" w:pos="129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04200">
              <w:rPr>
                <w:rFonts w:ascii="Times New Roman" w:hAnsi="Times New Roman"/>
                <w:b/>
                <w:szCs w:val="24"/>
              </w:rPr>
              <w:t>Saugiklio vardinė srovė, A</w:t>
            </w:r>
          </w:p>
        </w:tc>
      </w:tr>
      <w:tr w:rsidR="00196EC3" w:rsidRPr="00604200" w14:paraId="763EFAA2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3F48" w14:textId="77777777" w:rsidR="00196EC3" w:rsidRPr="00604200" w:rsidRDefault="00196EC3" w:rsidP="00196EC3">
            <w:pPr>
              <w:jc w:val="center"/>
            </w:pPr>
            <w:r w:rsidRPr="00604200">
              <w:t>NH-00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6C4" w14:textId="77777777" w:rsidR="00196EC3" w:rsidRPr="00604200" w:rsidRDefault="00196EC3" w:rsidP="00196EC3">
            <w:pPr>
              <w:jc w:val="center"/>
            </w:pPr>
            <w:r w:rsidRPr="00604200"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16B2" w14:textId="77777777" w:rsidR="00196EC3" w:rsidRPr="00604200" w:rsidRDefault="00196EC3" w:rsidP="00196EC3">
            <w:pPr>
              <w:jc w:val="center"/>
            </w:pPr>
            <w:r w:rsidRPr="00604200"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907E" w14:textId="77777777" w:rsidR="00196EC3" w:rsidRPr="00604200" w:rsidRDefault="00196EC3" w:rsidP="00196EC3">
            <w:pPr>
              <w:jc w:val="center"/>
            </w:pPr>
            <w:r w:rsidRPr="00604200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05D8" w14:textId="77777777" w:rsidR="00196EC3" w:rsidRPr="00604200" w:rsidRDefault="00196EC3" w:rsidP="00196EC3">
            <w:pPr>
              <w:jc w:val="center"/>
            </w:pPr>
            <w:r w:rsidRPr="00604200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01AB" w14:textId="77777777" w:rsidR="00196EC3" w:rsidRPr="00604200" w:rsidRDefault="00196EC3" w:rsidP="00196EC3">
            <w:pPr>
              <w:jc w:val="center"/>
            </w:pPr>
            <w:r w:rsidRPr="00604200"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BA8F" w14:textId="77777777" w:rsidR="00196EC3" w:rsidRPr="00604200" w:rsidRDefault="00196EC3" w:rsidP="00196EC3">
            <w:pPr>
              <w:jc w:val="center"/>
            </w:pPr>
            <w:r w:rsidRPr="00604200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FE0E" w14:textId="77777777" w:rsidR="00196EC3" w:rsidRPr="00604200" w:rsidRDefault="00196EC3" w:rsidP="00196EC3">
            <w:pPr>
              <w:jc w:val="center"/>
            </w:pPr>
            <w:r w:rsidRPr="00604200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2D8A" w14:textId="77777777" w:rsidR="00196EC3" w:rsidRPr="00604200" w:rsidRDefault="00196EC3" w:rsidP="00196EC3">
            <w:pPr>
              <w:jc w:val="center"/>
            </w:pPr>
            <w:r w:rsidRPr="00604200"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C16D" w14:textId="77777777" w:rsidR="00196EC3" w:rsidRPr="00604200" w:rsidRDefault="00196EC3" w:rsidP="00196EC3">
            <w:pPr>
              <w:jc w:val="center"/>
            </w:pPr>
            <w:r w:rsidRPr="00604200"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5892" w14:textId="77777777" w:rsidR="00196EC3" w:rsidRPr="00604200" w:rsidRDefault="00196EC3" w:rsidP="00196EC3">
            <w:pPr>
              <w:jc w:val="center"/>
            </w:pPr>
            <w:r w:rsidRPr="00604200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E168" w14:textId="77777777" w:rsidR="00196EC3" w:rsidRPr="00604200" w:rsidRDefault="00196EC3" w:rsidP="00196EC3">
            <w:pPr>
              <w:jc w:val="center"/>
            </w:pPr>
            <w:r w:rsidRPr="00604200"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4319" w14:textId="77777777" w:rsidR="00196EC3" w:rsidRPr="00604200" w:rsidRDefault="00196EC3" w:rsidP="00196EC3">
            <w:pPr>
              <w:jc w:val="center"/>
            </w:pPr>
            <w:r w:rsidRPr="00604200">
              <w:t>160</w:t>
            </w:r>
          </w:p>
        </w:tc>
      </w:tr>
      <w:tr w:rsidR="00196EC3" w:rsidRPr="00604200" w14:paraId="79351837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0FE9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t>NH-1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4F9C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rPr>
                <w:lang w:val="en-US"/>
              </w:rPr>
              <w:t>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F813" w14:textId="77777777" w:rsidR="00196EC3" w:rsidRPr="00604200" w:rsidRDefault="00196EC3" w:rsidP="00196EC3">
            <w:pPr>
              <w:jc w:val="center"/>
            </w:pPr>
            <w:r w:rsidRPr="00604200"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DA07" w14:textId="77777777" w:rsidR="00196EC3" w:rsidRPr="00604200" w:rsidRDefault="00196EC3" w:rsidP="00196EC3">
            <w:pPr>
              <w:jc w:val="center"/>
            </w:pPr>
            <w:r w:rsidRPr="00604200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1264" w14:textId="77777777" w:rsidR="00196EC3" w:rsidRPr="00604200" w:rsidRDefault="00196EC3" w:rsidP="00196EC3">
            <w:pPr>
              <w:jc w:val="center"/>
            </w:pPr>
            <w:r w:rsidRPr="00604200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439E" w14:textId="77777777" w:rsidR="00196EC3" w:rsidRPr="00604200" w:rsidRDefault="00196EC3" w:rsidP="00196EC3">
            <w:pPr>
              <w:jc w:val="center"/>
            </w:pPr>
            <w:r w:rsidRPr="00604200"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491" w14:textId="77777777" w:rsidR="00196EC3" w:rsidRPr="00604200" w:rsidRDefault="00196EC3" w:rsidP="00196EC3">
            <w:pPr>
              <w:jc w:val="center"/>
            </w:pPr>
            <w:r w:rsidRPr="00604200"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40C1" w14:textId="77777777" w:rsidR="00196EC3" w:rsidRPr="00604200" w:rsidRDefault="00196EC3" w:rsidP="00196EC3">
            <w:pPr>
              <w:jc w:val="center"/>
            </w:pPr>
            <w:r w:rsidRPr="00604200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2365" w14:textId="77777777" w:rsidR="00196EC3" w:rsidRPr="00604200" w:rsidRDefault="00196EC3" w:rsidP="00196EC3">
            <w:pPr>
              <w:jc w:val="center"/>
            </w:pPr>
            <w:r w:rsidRPr="00604200"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E07C" w14:textId="77777777" w:rsidR="00196EC3" w:rsidRPr="00604200" w:rsidRDefault="00196EC3" w:rsidP="00196EC3">
            <w:pPr>
              <w:jc w:val="center"/>
            </w:pPr>
            <w:r w:rsidRPr="00604200"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EC8F" w14:textId="77777777" w:rsidR="00196EC3" w:rsidRPr="00604200" w:rsidRDefault="00196EC3" w:rsidP="00196EC3">
            <w:pPr>
              <w:jc w:val="center"/>
            </w:pPr>
            <w:r w:rsidRPr="00604200"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F900" w14:textId="77777777" w:rsidR="00196EC3" w:rsidRPr="00604200" w:rsidRDefault="00196EC3" w:rsidP="00196EC3">
            <w:pPr>
              <w:jc w:val="center"/>
            </w:pPr>
            <w:r w:rsidRPr="00604200"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40AE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</w:tr>
      <w:tr w:rsidR="00196EC3" w:rsidRPr="00604200" w14:paraId="18356659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015A" w14:textId="77777777" w:rsidR="00196EC3" w:rsidRPr="00604200" w:rsidRDefault="00196EC3" w:rsidP="00196EC3">
            <w:pPr>
              <w:jc w:val="center"/>
            </w:pPr>
            <w:r w:rsidRPr="00604200">
              <w:t>NH-2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877A" w14:textId="77777777" w:rsidR="00196EC3" w:rsidRPr="00604200" w:rsidRDefault="00196EC3" w:rsidP="00196EC3">
            <w:pPr>
              <w:jc w:val="center"/>
            </w:pPr>
            <w:r w:rsidRPr="00604200">
              <w:t>34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2C7C" w14:textId="77777777" w:rsidR="00196EC3" w:rsidRPr="00604200" w:rsidRDefault="00196EC3" w:rsidP="00196EC3">
            <w:pPr>
              <w:jc w:val="center"/>
            </w:pPr>
            <w:r w:rsidRPr="00604200"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70BB" w14:textId="77777777" w:rsidR="00196EC3" w:rsidRPr="00604200" w:rsidRDefault="00196EC3" w:rsidP="00196EC3">
            <w:pPr>
              <w:jc w:val="center"/>
            </w:pPr>
            <w:r w:rsidRPr="00604200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8E0C" w14:textId="77777777" w:rsidR="00196EC3" w:rsidRPr="00604200" w:rsidRDefault="00196EC3" w:rsidP="00196EC3">
            <w:pPr>
              <w:jc w:val="center"/>
            </w:pPr>
            <w:r w:rsidRPr="00604200"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5393" w14:textId="77777777" w:rsidR="00196EC3" w:rsidRPr="00604200" w:rsidRDefault="00196EC3" w:rsidP="00196EC3">
            <w:pPr>
              <w:jc w:val="center"/>
            </w:pPr>
            <w:r w:rsidRPr="00604200"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19ED" w14:textId="77777777" w:rsidR="00196EC3" w:rsidRPr="00604200" w:rsidRDefault="00196EC3" w:rsidP="00196EC3">
            <w:pPr>
              <w:jc w:val="center"/>
            </w:pPr>
            <w:r w:rsidRPr="00604200"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65AD" w14:textId="77777777" w:rsidR="00196EC3" w:rsidRPr="00604200" w:rsidRDefault="00196EC3" w:rsidP="00196EC3">
            <w:pPr>
              <w:jc w:val="center"/>
            </w:pPr>
            <w:r w:rsidRPr="00604200"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69C1" w14:textId="77777777" w:rsidR="00196EC3" w:rsidRPr="00604200" w:rsidRDefault="00196EC3" w:rsidP="00196EC3">
            <w:pPr>
              <w:jc w:val="center"/>
            </w:pPr>
            <w:r w:rsidRPr="00604200"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C4AB" w14:textId="77777777" w:rsidR="00196EC3" w:rsidRPr="00604200" w:rsidRDefault="00196EC3" w:rsidP="00196EC3">
            <w:pPr>
              <w:jc w:val="center"/>
            </w:pPr>
            <w:r w:rsidRPr="00604200"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8666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CC53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5AC1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</w:tr>
      <w:tr w:rsidR="00196EC3" w:rsidRPr="00604200" w14:paraId="2806B91E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1BB4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lastRenderedPageBreak/>
              <w:t>NH-3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AB25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rPr>
                <w:lang w:val="en-US"/>
              </w:rPr>
              <w:t>48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93B7" w14:textId="77777777" w:rsidR="00196EC3" w:rsidRPr="00604200" w:rsidRDefault="00196EC3" w:rsidP="00196EC3">
            <w:pPr>
              <w:jc w:val="center"/>
            </w:pPr>
            <w:r w:rsidRPr="00604200"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B530" w14:textId="77777777" w:rsidR="00196EC3" w:rsidRPr="00604200" w:rsidRDefault="00196EC3" w:rsidP="00196EC3">
            <w:pPr>
              <w:jc w:val="center"/>
            </w:pPr>
            <w:r w:rsidRPr="00604200"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C6E3" w14:textId="77777777" w:rsidR="00196EC3" w:rsidRPr="00604200" w:rsidRDefault="00196EC3" w:rsidP="00196EC3">
            <w:pPr>
              <w:jc w:val="center"/>
            </w:pPr>
            <w:r w:rsidRPr="00604200"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9AC7" w14:textId="77777777" w:rsidR="00196EC3" w:rsidRPr="00604200" w:rsidRDefault="00196EC3" w:rsidP="00196EC3">
            <w:pPr>
              <w:jc w:val="center"/>
            </w:pPr>
            <w:r w:rsidRPr="00604200"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937D" w14:textId="77777777" w:rsidR="00196EC3" w:rsidRPr="00604200" w:rsidRDefault="00196EC3" w:rsidP="00196EC3">
            <w:pPr>
              <w:jc w:val="center"/>
            </w:pPr>
            <w:r w:rsidRPr="00604200"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2264" w14:textId="77777777" w:rsidR="00196EC3" w:rsidRPr="00604200" w:rsidRDefault="00196EC3" w:rsidP="00196EC3">
            <w:pPr>
              <w:jc w:val="center"/>
            </w:pPr>
            <w:r w:rsidRPr="00604200"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1318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6579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A00E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35C4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83A2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</w:tr>
      <w:tr w:rsidR="00196EC3" w:rsidRPr="00604200" w14:paraId="2211CB91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7084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t>NH-4a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4FC4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0DE9" w14:textId="77777777" w:rsidR="00196EC3" w:rsidRPr="00604200" w:rsidRDefault="00196EC3" w:rsidP="00196EC3">
            <w:pPr>
              <w:jc w:val="center"/>
            </w:pPr>
            <w:r w:rsidRPr="00604200"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7936" w14:textId="77777777" w:rsidR="00196EC3" w:rsidRPr="00604200" w:rsidRDefault="00196EC3" w:rsidP="00196EC3">
            <w:pPr>
              <w:jc w:val="center"/>
            </w:pPr>
            <w:r w:rsidRPr="00604200"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F718" w14:textId="77777777" w:rsidR="00196EC3" w:rsidRPr="00604200" w:rsidRDefault="00196EC3" w:rsidP="00196EC3">
            <w:pPr>
              <w:jc w:val="center"/>
            </w:pPr>
            <w:r w:rsidRPr="00604200"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0B78" w14:textId="77777777" w:rsidR="00196EC3" w:rsidRPr="00604200" w:rsidRDefault="00196EC3" w:rsidP="00196EC3">
            <w:pPr>
              <w:jc w:val="center"/>
            </w:pPr>
            <w:r w:rsidRPr="00604200"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B376" w14:textId="77777777" w:rsidR="00196EC3" w:rsidRPr="00604200" w:rsidRDefault="00196EC3" w:rsidP="00196EC3">
            <w:pPr>
              <w:jc w:val="center"/>
            </w:pPr>
            <w:r w:rsidRPr="00604200">
              <w:t>1250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B0E6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4B48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004B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0FE4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8515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35A5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</w:tr>
    </w:tbl>
    <w:p w14:paraId="1FBB3E3D" w14:textId="77777777" w:rsidR="00196EC3" w:rsidRPr="00604200" w:rsidRDefault="00196EC3" w:rsidP="00196EC3">
      <w:pPr>
        <w:spacing w:before="120"/>
        <w:jc w:val="both"/>
      </w:pPr>
      <w:r w:rsidRPr="006042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1F411" wp14:editId="188D05E5">
                <wp:simplePos x="0" y="0"/>
                <wp:positionH relativeFrom="column">
                  <wp:posOffset>1293495</wp:posOffset>
                </wp:positionH>
                <wp:positionV relativeFrom="paragraph">
                  <wp:posOffset>4493895</wp:posOffset>
                </wp:positionV>
                <wp:extent cx="3371850" cy="257175"/>
                <wp:effectExtent l="0" t="0" r="0" b="952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571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DE89DC" w14:textId="77777777" w:rsidR="00472C81" w:rsidRPr="002C7F6C" w:rsidRDefault="00472C81" w:rsidP="00196EC3">
                            <w:pPr>
                              <w:pStyle w:val="Caption"/>
                              <w:rPr>
                                <w:rFonts w:ascii="Times New Roman" w:hAnsi="Times New Roman"/>
                                <w:i w:val="0"/>
                                <w:noProof/>
                                <w:color w:val="auto"/>
                                <w:sz w:val="24"/>
                              </w:rPr>
                            </w:pPr>
                            <w:r w:rsidRPr="002C7F6C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t>1 pav.</w:t>
                            </w:r>
                            <w:r w:rsidRPr="002C7F6C">
                              <w:rPr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</w:rPr>
                              <w:t xml:space="preserve"> NH lydžiųjų įdėklų gabaritiniai matmenys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1F4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85pt;margin-top:353.85pt;width:265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" stroked="f">
                <v:textbox inset="0,0,0,0">
                  <w:txbxContent>
                    <w:p w14:paraId="13DE89DC" w14:textId="77777777" w:rsidR="00472C81" w:rsidRPr="002C7F6C" w:rsidRDefault="00472C81" w:rsidP="00196EC3">
                      <w:pPr>
                        <w:pStyle w:val="Caption"/>
                        <w:rPr>
                          <w:rFonts w:ascii="Times New Roman" w:hAnsi="Times New Roman"/>
                          <w:i w:val="0"/>
                          <w:noProof/>
                          <w:color w:val="auto"/>
                          <w:sz w:val="24"/>
                        </w:rPr>
                      </w:pPr>
                      <w:r w:rsidRPr="002C7F6C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24"/>
                        </w:rPr>
                        <w:t>1 pav.</w:t>
                      </w:r>
                      <w:r w:rsidRPr="002C7F6C">
                        <w:rPr>
                          <w:rFonts w:ascii="Times New Roman" w:hAnsi="Times New Roman"/>
                          <w:i w:val="0"/>
                          <w:color w:val="auto"/>
                          <w:sz w:val="24"/>
                        </w:rPr>
                        <w:t xml:space="preserve"> NH lydžiųjų įdėklų gabaritiniai matmenys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04200">
        <w:rPr>
          <w:noProof/>
          <w:sz w:val="22"/>
          <w:szCs w:val="22"/>
          <w:lang w:eastAsia="lt-L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27F43C" wp14:editId="18D19E08">
                <wp:simplePos x="0" y="0"/>
                <wp:positionH relativeFrom="column">
                  <wp:posOffset>2513965</wp:posOffset>
                </wp:positionH>
                <wp:positionV relativeFrom="paragraph">
                  <wp:posOffset>2609850</wp:posOffset>
                </wp:positionV>
                <wp:extent cx="1318895" cy="2289810"/>
                <wp:effectExtent l="28893" t="9207" r="0" b="24448"/>
                <wp:wrapTopAndBottom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18895" cy="2289810"/>
                          <a:chOff x="0" y="-270138"/>
                          <a:chExt cx="1436671" cy="2609577"/>
                        </a:xfrm>
                      </wpg:grpSpPr>
                      <wps:wsp>
                        <wps:cNvPr id="15" name="Straight Arrow Connector 15"/>
                        <wps:cNvCnPr/>
                        <wps:spPr>
                          <a:xfrm>
                            <a:off x="914400" y="1888176"/>
                            <a:ext cx="0" cy="40376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 w="sm" len="sm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1" name="Group 31"/>
                        <wpg:cNvGrpSpPr/>
                        <wpg:grpSpPr>
                          <a:xfrm>
                            <a:off x="0" y="-270138"/>
                            <a:ext cx="1436671" cy="2609577"/>
                            <a:chOff x="0" y="-270138"/>
                            <a:chExt cx="1436671" cy="2609577"/>
                          </a:xfrm>
                        </wpg:grpSpPr>
                        <wpg:grpSp>
                          <wpg:cNvPr id="30" name="Group 30"/>
                          <wpg:cNvGrpSpPr/>
                          <wpg:grpSpPr>
                            <a:xfrm>
                              <a:off x="0" y="-270138"/>
                              <a:ext cx="1436671" cy="2609577"/>
                              <a:chOff x="0" y="-270138"/>
                              <a:chExt cx="1436671" cy="2609577"/>
                            </a:xfrm>
                          </wpg:grpSpPr>
                          <wpg:grpSp>
                            <wpg:cNvPr id="29" name="Group 29"/>
                            <wpg:cNvGrpSpPr/>
                            <wpg:grpSpPr>
                              <a:xfrm>
                                <a:off x="0" y="-270138"/>
                                <a:ext cx="1436671" cy="2609577"/>
                                <a:chOff x="0" y="-270138"/>
                                <a:chExt cx="1436671" cy="2609577"/>
                              </a:xfrm>
                            </wpg:grpSpPr>
                            <wps:wsp>
                              <wps:cNvPr id="18" name="Text Box 18"/>
                              <wps:cNvSpPr txBox="1"/>
                              <wps:spPr>
                                <a:xfrm rot="5400000" flipV="1">
                                  <a:off x="206725" y="-173286"/>
                                  <a:ext cx="531393" cy="3376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9DBA1D" w14:textId="77777777" w:rsidR="00472C81" w:rsidRDefault="00472C81" w:rsidP="00196EC3">
                                    <w:pPr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</w:t>
                                    </w:r>
                                  </w:p>
                                  <w:p w14:paraId="29F9E1F9" w14:textId="77777777" w:rsidR="00472C81" w:rsidRPr="003A0D04" w:rsidRDefault="00472C81" w:rsidP="00196EC3">
                                    <w:pPr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</w:rPr>
                                      <w:t>±0,2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8" name="Group 28"/>
                              <wpg:cNvGrpSpPr/>
                              <wpg:grpSpPr>
                                <a:xfrm>
                                  <a:off x="0" y="148441"/>
                                  <a:ext cx="1436671" cy="2190998"/>
                                  <a:chOff x="0" y="0"/>
                                  <a:chExt cx="1436671" cy="2190998"/>
                                </a:xfrm>
                              </wpg:grpSpPr>
                              <wps:wsp>
                                <wps:cNvPr id="9" name="Straight Connector 9"/>
                                <wps:cNvCnPr/>
                                <wps:spPr>
                                  <a:xfrm>
                                    <a:off x="255319" y="5938"/>
                                    <a:ext cx="389614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7" name="Group 27"/>
                                <wpg:cNvGrpSpPr/>
                                <wpg:grpSpPr>
                                  <a:xfrm>
                                    <a:off x="0" y="0"/>
                                    <a:ext cx="1436671" cy="2190998"/>
                                    <a:chOff x="0" y="0"/>
                                    <a:chExt cx="1436671" cy="2190998"/>
                                  </a:xfrm>
                                </wpg:grpSpPr>
                                <wps:wsp>
                                  <wps:cNvPr id="7" name="Straight Arrow Connector 7"/>
                                  <wps:cNvCnPr/>
                                  <wps:spPr>
                                    <a:xfrm>
                                      <a:off x="0" y="5938"/>
                                      <a:ext cx="254000" cy="0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arrow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" name="Straight Arrow Connector 8"/>
                                  <wps:cNvCnPr/>
                                  <wps:spPr>
                                    <a:xfrm flipH="1">
                                      <a:off x="641267" y="0"/>
                                      <a:ext cx="270786" cy="0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arrow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6" name="Group 26"/>
                                  <wpg:cNvGrpSpPr/>
                                  <wpg:grpSpPr>
                                    <a:xfrm>
                                      <a:off x="231569" y="77190"/>
                                      <a:ext cx="1205102" cy="2113808"/>
                                      <a:chOff x="0" y="0"/>
                                      <a:chExt cx="1205102" cy="2113808"/>
                                    </a:xfrm>
                                  </wpg:grpSpPr>
                                  <wps:wsp>
                                    <wps:cNvPr id="21" name="Text Box 21"/>
                                    <wps:cNvSpPr txBox="1"/>
                                    <wps:spPr>
                                      <a:xfrm rot="16200000">
                                        <a:off x="451263" y="1715984"/>
                                        <a:ext cx="344170" cy="26098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>
                                          <a:alpha val="0"/>
                                        </a:schemeClr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3B2FFF10" w14:textId="77777777" w:rsidR="00472C81" w:rsidRPr="00D05D1D" w:rsidRDefault="00472C81" w:rsidP="00196EC3">
                                          <w:pPr>
                                            <w:rPr>
                                              <w:sz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</w:rPr>
                                            <w:t>b3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5" name="Group 25"/>
                                    <wpg:cNvGrpSpPr/>
                                    <wpg:grpSpPr>
                                      <a:xfrm>
                                        <a:off x="0" y="0"/>
                                        <a:ext cx="1205102" cy="2113808"/>
                                        <a:chOff x="0" y="0"/>
                                        <a:chExt cx="1205102" cy="2113808"/>
                                      </a:xfrm>
                                    </wpg:grpSpPr>
                                    <wps:wsp>
                                      <wps:cNvPr id="19" name="Text Box 19"/>
                                      <wps:cNvSpPr txBox="1"/>
                                      <wps:spPr>
                                        <a:xfrm rot="16200000">
                                          <a:off x="902525" y="920337"/>
                                          <a:ext cx="344170" cy="26098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>
                                            <a:alpha val="0"/>
                                          </a:schemeClr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596C8FD3" w14:textId="77777777" w:rsidR="00472C81" w:rsidRPr="00D05D1D" w:rsidRDefault="00472C81" w:rsidP="00196EC3">
                                            <w:pPr>
                                              <w:rPr>
                                                <w:sz w:val="16"/>
                                              </w:rPr>
                                            </w:pPr>
                                            <w:r>
                                              <w:rPr>
                                                <w:sz w:val="16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24" name="Group 24"/>
                                      <wpg:cNvGrpSpPr/>
                                      <wpg:grpSpPr>
                                        <a:xfrm>
                                          <a:off x="0" y="0"/>
                                          <a:ext cx="1128156" cy="2113808"/>
                                          <a:chOff x="0" y="0"/>
                                          <a:chExt cx="1128156" cy="2113808"/>
                                        </a:xfrm>
                                      </wpg:grpSpPr>
                                      <wps:wsp>
                                        <wps:cNvPr id="20" name="Text Box 20"/>
                                        <wps:cNvSpPr txBox="1"/>
                                        <wps:spPr>
                                          <a:xfrm rot="16200000">
                                            <a:off x="712520" y="920337"/>
                                            <a:ext cx="344170" cy="260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>
                                              <a:alpha val="0"/>
                                            </a:schemeClr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23A9B2A2" w14:textId="77777777" w:rsidR="00472C81" w:rsidRPr="00D05D1D" w:rsidRDefault="00472C81" w:rsidP="00196EC3">
                                              <w:pPr>
                                                <w:rPr>
                                                  <w:sz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6"/>
                                                </w:rPr>
                                                <w:t>b2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23" name="Group 2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128156" cy="2113808"/>
                                            <a:chOff x="0" y="0"/>
                                            <a:chExt cx="1128156" cy="2113808"/>
                                          </a:xfrm>
                                        </wpg:grpSpPr>
                                        <wpg:grpSp>
                                          <wpg:cNvPr id="22" name="Group 22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128156" cy="2113808"/>
                                              <a:chOff x="0" y="0"/>
                                              <a:chExt cx="1128156" cy="2113808"/>
                                            </a:xfrm>
                                          </wpg:grpSpPr>
                                          <pic:pic xmlns:pic="http://schemas.openxmlformats.org/drawingml/2006/picture">
                                            <pic:nvPicPr>
                                              <pic:cNvPr id="3" name="Picture 3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3137" cy="21138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wps:wsp>
                                            <wps:cNvPr id="11" name="Straight Connector 11"/>
                                            <wps:cNvCnPr/>
                                            <wps:spPr>
                                              <a:xfrm>
                                                <a:off x="207818" y="2072244"/>
                                                <a:ext cx="920338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2" name="Straight Connector 12"/>
                                            <wps:cNvCnPr/>
                                            <wps:spPr>
                                              <a:xfrm>
                                                <a:off x="207818" y="35626"/>
                                                <a:ext cx="920115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4" name="Straight Connector 14"/>
                                            <wps:cNvCnPr/>
                                            <wps:spPr>
                                              <a:xfrm>
                                                <a:off x="23750" y="243444"/>
                                                <a:ext cx="88471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6" name="Straight Arrow Connector 16"/>
                                            <wps:cNvCnPr/>
                                            <wps:spPr>
                                              <a:xfrm>
                                                <a:off x="908462" y="237506"/>
                                                <a:ext cx="0" cy="1822326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  <a:headEnd type="arrow" w="sm" len="sm"/>
                                                <a:tailEnd type="arrow" w="sm" len="sm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7" name="Straight Arrow Connector 17"/>
                                            <wps:cNvCnPr/>
                                            <wps:spPr>
                                              <a:xfrm>
                                                <a:off x="1128156" y="35626"/>
                                                <a:ext cx="0" cy="2035175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  <a:headEnd type="arrow" w="sm" len="sm"/>
                                                <a:tailEnd type="arrow" w="sm" len="sm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13" name="Straight Connector 13"/>
                                          <wps:cNvCnPr/>
                                          <wps:spPr>
                                            <a:xfrm>
                                              <a:off x="409698" y="1668483"/>
                                              <a:ext cx="270089" cy="1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4" name="Straight Connector 4"/>
                            <wps:cNvCnPr/>
                            <wps:spPr>
                              <a:xfrm flipV="1">
                                <a:off x="255319" y="53439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" name="Straight Connector 6"/>
                          <wps:cNvCnPr/>
                          <wps:spPr>
                            <a:xfrm flipV="1">
                              <a:off x="647205" y="53439"/>
                              <a:ext cx="0" cy="38100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27F43C" id="Group 32" o:spid="_x0000_s1027" style="position:absolute;left:0;text-align:left;margin-left:197.95pt;margin-top:205.5pt;width:103.85pt;height:180.3pt;rotation:90;z-index:251661312;mso-width-relative:margin;mso-height-relative:margin" coordorigin=",-2701" coordsize="14366,26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" o:spid="_x0000_s1028" type="#_x0000_t32" style="position:absolute;left:9144;top:18881;width:0;height:40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" strokecolor="black [3213]" strokeweight=".5pt">
                  <v:stroke startarrow="open" startarrowwidth="narrow" startarrowlength="short" endarrow="open" endarrowwidth="narrow" endarrowlength="short" joinstyle="miter"/>
                </v:shape>
                <v:group id="Group 31" o:spid="_x0000_s1029" style="position:absolute;top:-2701;width:14366;height:26095" coordorigin=",-2701" coordsize="14366,2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Group 30" o:spid="_x0000_s1030" style="position:absolute;top:-2701;width:14366;height:26095" coordorigin=",-2701" coordsize="14366,2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oup 29" o:spid="_x0000_s1031" style="position:absolute;top:-2701;width:14366;height:26095" coordorigin=",-2701" coordsize="14366,2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Text Box 18" o:spid="_x0000_s1032" type="#_x0000_t202" style="position:absolute;left:2067;top:-1733;width:5313;height:3377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" fillcolor="white [3201]" stroked="f" strokeweight=".5pt">
                        <v:fill opacity="0"/>
                        <v:textbox>
                          <w:txbxContent>
                            <w:p w14:paraId="5C9DBA1D" w14:textId="77777777" w:rsidR="00472C81" w:rsidRDefault="00472C81" w:rsidP="00196EC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</w:p>
                            <w:p w14:paraId="29F9E1F9" w14:textId="77777777" w:rsidR="00472C81" w:rsidRPr="003A0D04" w:rsidRDefault="00472C81" w:rsidP="00196EC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</w:rPr>
                                <w:t>±0,2</w:t>
                              </w:r>
                            </w:p>
                          </w:txbxContent>
                        </v:textbox>
                      </v:shape>
                      <v:group id="Group 28" o:spid="_x0000_s1033" style="position:absolute;top:1484;width:14366;height:21910" coordsize="14366,2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line id="Straight Connector 9" o:spid="_x0000_s1034" style="position:absolute;visibility:visible;mso-wrap-style:square" from="2553,59" to="6449,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" strokecolor="black [3213]" strokeweight=".5pt">
                          <v:stroke joinstyle="miter"/>
                        </v:line>
                        <v:group id="Group 27" o:spid="_x0000_s1035" style="position:absolute;width:14366;height:21909" coordsize="14366,2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<v:shape id="Straight Arrow Connector 7" o:spid="_x0000_s1036" type="#_x0000_t32" style="position:absolute;top:59;width:2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" strokecolor="black [3213]" strokeweight=".5pt">
                            <v:stroke endarrow="open" endarrowwidth="narrow" joinstyle="miter"/>
                          </v:shape>
                          <v:shape id="Straight Arrow Connector 8" o:spid="_x0000_s1037" type="#_x0000_t32" style="position:absolute;left:6412;width:270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" strokecolor="black [3213]" strokeweight=".5pt">
                            <v:stroke endarrow="open" endarrowwidth="narrow" joinstyle="miter"/>
                          </v:shape>
                          <v:group id="Group 26" o:spid="_x0000_s1038" style="position:absolute;left:2315;top:771;width:12051;height:21138" coordsize="12051,2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shape id="Text Box 21" o:spid="_x0000_s1039" type="#_x0000_t202" style="position:absolute;left:4512;top:17159;width:3442;height:26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" fillcolor="white [3201]" stroked="f" strokeweight=".5pt">
                              <v:fill opacity="0"/>
                              <v:textbox>
                                <w:txbxContent>
                                  <w:p w14:paraId="3B2FFF10" w14:textId="77777777" w:rsidR="00472C81" w:rsidRPr="00D05D1D" w:rsidRDefault="00472C81" w:rsidP="00196EC3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b3</w:t>
                                    </w:r>
                                  </w:p>
                                </w:txbxContent>
                              </v:textbox>
                            </v:shape>
                            <v:group id="Group 25" o:spid="_x0000_s1040" style="position:absolute;width:12051;height:21138" coordsize="12051,2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<v:shape id="Text Box 19" o:spid="_x0000_s1041" type="#_x0000_t202" style="position:absolute;left:9025;top:9203;width:3442;height:26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" fillcolor="white [3201]" stroked="f" strokeweight=".5pt">
                                <v:fill opacity="0"/>
                                <v:textbox>
                                  <w:txbxContent>
                                    <w:p w14:paraId="596C8FD3" w14:textId="77777777" w:rsidR="00472C81" w:rsidRPr="00D05D1D" w:rsidRDefault="00472C81" w:rsidP="00196EC3">
                                      <w:pPr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24" o:spid="_x0000_s1042" style="position:absolute;width:11281;height:21138" coordsize="11281,2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<v:shape id="Text Box 20" o:spid="_x0000_s1043" type="#_x0000_t202" style="position:absolute;left:7125;top:9203;width:3442;height:260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" fillcolor="white [3201]" stroked="f" strokeweight=".5pt">
                                  <v:fill opacity="0"/>
                                  <v:textbox>
                                    <w:txbxContent>
                                      <w:p w14:paraId="23A9B2A2" w14:textId="77777777" w:rsidR="00472C81" w:rsidRPr="00D05D1D" w:rsidRDefault="00472C81" w:rsidP="00196EC3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b2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23" o:spid="_x0000_s1044" style="position:absolute;width:11281;height:21138" coordsize="11281,2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    <v:group id="Group 22" o:spid="_x0000_s1045" style="position:absolute;width:11281;height:21138" coordsize="11281,2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Picture 3" o:spid="_x0000_s1046" type="#_x0000_t75" style="position:absolute;width:4631;height:21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">
                                      <v:imagedata r:id="rId9" o:title=""/>
                                    </v:shape>
                                    <v:line id="Straight Connector 11" o:spid="_x0000_s1047" style="position:absolute;visibility:visible;mso-wrap-style:square" from="2078,20722" to="11281,20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77ewgAAANs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" strokecolor="black [3213]" strokeweight=".5pt">
                                      <v:stroke joinstyle="miter"/>
                                    </v:line>
                                    <v:line id="Straight Connector 12" o:spid="_x0000_s1048" style="position:absolute;visibility:visible;mso-wrap-style:square" from="2078,356" to="11279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                    <v:stroke joinstyle="miter"/>
                                    </v:line>
                                    <v:line id="Straight Connector 14" o:spid="_x0000_s1049" style="position:absolute;visibility:visible;mso-wrap-style:square" from="237,2434" to="9084,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1GwgAAANsAAAAPAAAAZHJzL2Rvd25yZXYueG1sRE/fa8Iw&#10;EH4f7H8IN9jbTJU5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BvNB1GwgAAANsAAAAPAAAA&#10;AAAAAAAAAAAAAAcCAABkcnMvZG93bnJldi54bWxQSwUGAAAAAAMAAwC3AAAA9gIAAAAA&#10;" strokecolor="black [3213]" strokeweight=".5pt">
                                      <v:stroke joinstyle="miter"/>
                                    </v:line>
                                    <v:shape id="Straight Arrow Connector 16" o:spid="_x0000_s1050" type="#_x0000_t32" style="position:absolute;left:9084;top:2375;width:0;height:182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" strokecolor="black [3213]" strokeweight=".5pt">
                                      <v:stroke startarrow="open" startarrowwidth="narrow" startarrowlength="short" endarrow="open" endarrowwidth="narrow" endarrowlength="short" joinstyle="miter"/>
                                    </v:shape>
                                    <v:shape id="Straight Arrow Connector 17" o:spid="_x0000_s1051" type="#_x0000_t32" style="position:absolute;left:11281;top:356;width:0;height:203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" strokecolor="black [3213]" strokeweight=".5pt">
                                      <v:stroke startarrow="open" startarrowwidth="narrow" startarrowlength="short" endarrow="open" endarrowwidth="narrow" endarrowlength="short" joinstyle="miter"/>
                                    </v:shape>
                                  </v:group>
                                  <v:line id="Straight Connector 13" o:spid="_x0000_s1052" style="position:absolute;visibility:visible;mso-wrap-style:square" from="4096,16684" to="6797,16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UywgAAANs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Dg3YUywgAAANsAAAAPAAAA&#10;AAAAAAAAAAAAAAcCAABkcnMvZG93bnJldi54bWxQSwUGAAAAAAMAAwC3AAAA9gIAAAAA&#10;" strokecolor="black [3213]" strokeweight=".5pt">
                                    <v:stroke joinstyle="miter"/>
                                  </v:lin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  <v:line id="Straight Connector 4" o:spid="_x0000_s1053" style="position:absolute;flip:y;visibility:visible;mso-wrap-style:square" from="2553,534" to="2553,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" strokecolor="black [3213]" strokeweight=".5pt">
                      <v:stroke joinstyle="miter"/>
                    </v:line>
                  </v:group>
                  <v:line id="Straight Connector 6" o:spid="_x0000_s1054" style="position:absolute;flip:y;visibility:visible;mso-wrap-style:square" from="6472,534" to="6472,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" strokecolor="black [3213]" strokeweight=".5pt">
                    <v:stroke joinstyle="miter"/>
                  </v:line>
                </v:group>
                <w10:wrap type="topAndBottom"/>
              </v:group>
            </w:pict>
          </mc:Fallback>
        </mc:AlternateContent>
      </w:r>
      <w:r w:rsidRPr="00604200">
        <w:rPr>
          <w:noProof/>
          <w:sz w:val="22"/>
          <w:szCs w:val="22"/>
          <w:lang w:eastAsia="lt-LT"/>
        </w:rPr>
        <w:drawing>
          <wp:anchor distT="0" distB="0" distL="114300" distR="114300" simplePos="0" relativeHeight="251660288" behindDoc="1" locked="0" layoutInCell="1" allowOverlap="1" wp14:anchorId="3CA852AD" wp14:editId="2078926A">
            <wp:simplePos x="0" y="0"/>
            <wp:positionH relativeFrom="margin">
              <wp:align>left</wp:align>
            </wp:positionH>
            <wp:positionV relativeFrom="paragraph">
              <wp:posOffset>672465</wp:posOffset>
            </wp:positionV>
            <wp:extent cx="5819775" cy="2661920"/>
            <wp:effectExtent l="0" t="0" r="9525" b="5080"/>
            <wp:wrapTopAndBottom/>
            <wp:docPr id="33" name="Picture 33" descr="saugikli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ugiklia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200">
        <w:rPr>
          <w:b/>
        </w:rPr>
        <w:t>*Pastaba</w:t>
      </w:r>
      <w:r w:rsidRPr="00604200">
        <w:t>: galios nuostoliai pateikti atitinkamam lydžiųjų įdėklų dydžiui ir didžiausios vardinės srovės lydžiajam įdėklui.</w:t>
      </w:r>
    </w:p>
    <w:p w14:paraId="6D4F655A" w14:textId="77777777" w:rsidR="00196EC3" w:rsidRPr="00604200" w:rsidRDefault="00196EC3" w:rsidP="00196EC3">
      <w:pPr>
        <w:spacing w:before="120"/>
        <w:jc w:val="both"/>
      </w:pPr>
      <w:r w:rsidRPr="00604200">
        <w:rPr>
          <w:noProof/>
          <w:sz w:val="22"/>
          <w:szCs w:val="22"/>
          <w:lang w:eastAsia="lt-LT"/>
        </w:rPr>
        <w:t xml:space="preserve"> </w:t>
      </w:r>
    </w:p>
    <w:p w14:paraId="19F01A92" w14:textId="77777777" w:rsidR="00196EC3" w:rsidRPr="00604200" w:rsidRDefault="00196EC3" w:rsidP="00196EC3">
      <w:pPr>
        <w:spacing w:after="120"/>
        <w:jc w:val="both"/>
        <w:rPr>
          <w:szCs w:val="22"/>
        </w:rPr>
      </w:pPr>
      <w:r w:rsidRPr="00604200">
        <w:rPr>
          <w:b/>
          <w:szCs w:val="22"/>
        </w:rPr>
        <w:fldChar w:fldCharType="begin"/>
      </w:r>
      <w:r w:rsidRPr="00604200">
        <w:rPr>
          <w:b/>
          <w:szCs w:val="22"/>
        </w:rPr>
        <w:instrText xml:space="preserve"> SEQ lentelė \* ARABIC </w:instrText>
      </w:r>
      <w:r w:rsidRPr="00604200">
        <w:rPr>
          <w:b/>
          <w:szCs w:val="22"/>
        </w:rPr>
        <w:fldChar w:fldCharType="separate"/>
      </w:r>
      <w:r w:rsidRPr="00604200">
        <w:rPr>
          <w:b/>
          <w:szCs w:val="22"/>
        </w:rPr>
        <w:t>2</w:t>
      </w:r>
      <w:r w:rsidRPr="00604200">
        <w:rPr>
          <w:b/>
          <w:szCs w:val="22"/>
        </w:rPr>
        <w:fldChar w:fldCharType="end"/>
      </w:r>
      <w:r w:rsidRPr="00604200">
        <w:rPr>
          <w:b/>
          <w:szCs w:val="22"/>
        </w:rPr>
        <w:t xml:space="preserve"> lentelė.</w:t>
      </w:r>
      <w:r w:rsidRPr="00604200">
        <w:rPr>
          <w:sz w:val="22"/>
          <w:szCs w:val="22"/>
        </w:rPr>
        <w:t xml:space="preserve"> </w:t>
      </w:r>
      <w:r w:rsidRPr="00604200">
        <w:rPr>
          <w:szCs w:val="22"/>
        </w:rPr>
        <w:t xml:space="preserve">Lydžiųjų įdėklų leistini </w:t>
      </w:r>
      <w:proofErr w:type="spellStart"/>
      <w:r w:rsidRPr="00604200">
        <w:rPr>
          <w:szCs w:val="22"/>
        </w:rPr>
        <w:t>gabaritiniai</w:t>
      </w:r>
      <w:proofErr w:type="spellEnd"/>
      <w:r w:rsidRPr="00604200">
        <w:rPr>
          <w:szCs w:val="22"/>
        </w:rPr>
        <w:t xml:space="preserve"> matmenys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1455"/>
        <w:gridCol w:w="1229"/>
        <w:gridCol w:w="1217"/>
        <w:gridCol w:w="1024"/>
        <w:gridCol w:w="1030"/>
        <w:gridCol w:w="1044"/>
        <w:gridCol w:w="971"/>
        <w:gridCol w:w="1128"/>
        <w:gridCol w:w="1187"/>
        <w:gridCol w:w="820"/>
        <w:gridCol w:w="845"/>
        <w:gridCol w:w="1033"/>
      </w:tblGrid>
      <w:tr w:rsidR="00196EC3" w:rsidRPr="00604200" w14:paraId="04D4947A" w14:textId="77777777" w:rsidTr="00196EC3">
        <w:trPr>
          <w:trHeight w:val="555"/>
          <w:tblHeader/>
        </w:trPr>
        <w:tc>
          <w:tcPr>
            <w:tcW w:w="361" w:type="pct"/>
            <w:vMerge w:val="restart"/>
            <w:vAlign w:val="center"/>
          </w:tcPr>
          <w:p w14:paraId="2B3803AB" w14:textId="77777777" w:rsidR="00196EC3" w:rsidRPr="00604200" w:rsidRDefault="00196EC3" w:rsidP="00196EC3">
            <w:pPr>
              <w:ind w:left="-108" w:right="-180"/>
              <w:jc w:val="center"/>
              <w:rPr>
                <w:b/>
              </w:rPr>
            </w:pPr>
            <w:r w:rsidRPr="00604200">
              <w:rPr>
                <w:b/>
              </w:rPr>
              <w:lastRenderedPageBreak/>
              <w:t>Dydis</w:t>
            </w:r>
          </w:p>
        </w:tc>
        <w:tc>
          <w:tcPr>
            <w:tcW w:w="4639" w:type="pct"/>
            <w:gridSpan w:val="12"/>
            <w:vAlign w:val="center"/>
          </w:tcPr>
          <w:p w14:paraId="1EF18C8B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 xml:space="preserve">Vidutiniai </w:t>
            </w:r>
            <w:proofErr w:type="spellStart"/>
            <w:r w:rsidRPr="00604200">
              <w:rPr>
                <w:b/>
              </w:rPr>
              <w:t>gabaritiniai</w:t>
            </w:r>
            <w:proofErr w:type="spellEnd"/>
            <w:r w:rsidRPr="00604200">
              <w:rPr>
                <w:b/>
              </w:rPr>
              <w:t xml:space="preserve"> matmenys,</w:t>
            </w:r>
          </w:p>
          <w:p w14:paraId="33A966AC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mm</w:t>
            </w:r>
          </w:p>
        </w:tc>
      </w:tr>
      <w:tr w:rsidR="00196EC3" w:rsidRPr="00604200" w14:paraId="64BEC59F" w14:textId="77777777" w:rsidTr="00196EC3">
        <w:trPr>
          <w:trHeight w:val="699"/>
          <w:tblHeader/>
        </w:trPr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</w:tcPr>
          <w:p w14:paraId="6A50C470" w14:textId="77777777" w:rsidR="00196EC3" w:rsidRPr="00604200" w:rsidRDefault="00196EC3" w:rsidP="00196EC3">
            <w:pPr>
              <w:ind w:left="-108"/>
              <w:jc w:val="center"/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378CFEC4" w14:textId="77777777" w:rsidR="00196EC3" w:rsidRPr="00604200" w:rsidRDefault="00196EC3" w:rsidP="00196EC3">
            <w:pPr>
              <w:jc w:val="center"/>
              <w:rPr>
                <w:b/>
                <w:lang w:val="en-US"/>
              </w:rPr>
            </w:pPr>
            <w:r w:rsidRPr="00604200">
              <w:rPr>
                <w:b/>
                <w:lang w:val="en-US"/>
              </w:rPr>
              <w:t>a1</w:t>
            </w:r>
          </w:p>
          <w:p w14:paraId="37166545" w14:textId="77777777" w:rsidR="00196EC3" w:rsidRPr="00604200" w:rsidRDefault="00196EC3" w:rsidP="00196EC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7137C727" w14:textId="77777777" w:rsidR="00196EC3" w:rsidRPr="00604200" w:rsidRDefault="00196EC3" w:rsidP="00196EC3">
            <w:pPr>
              <w:ind w:left="-60" w:right="-108"/>
              <w:jc w:val="center"/>
              <w:rPr>
                <w:b/>
              </w:rPr>
            </w:pPr>
            <w:r w:rsidRPr="00604200">
              <w:rPr>
                <w:b/>
              </w:rPr>
              <w:t>a2</w:t>
            </w:r>
          </w:p>
          <w:p w14:paraId="03E02120" w14:textId="77777777" w:rsidR="00196EC3" w:rsidRPr="00604200" w:rsidRDefault="00196EC3" w:rsidP="00196EC3">
            <w:pPr>
              <w:ind w:left="-60" w:right="-108"/>
              <w:jc w:val="center"/>
              <w:rPr>
                <w:b/>
              </w:rPr>
            </w:pPr>
            <w:r w:rsidRPr="00604200">
              <w:rPr>
                <w:b/>
              </w:rPr>
              <w:t>(</w:t>
            </w:r>
            <w:proofErr w:type="spellStart"/>
            <w:r w:rsidRPr="00604200">
              <w:rPr>
                <w:b/>
              </w:rPr>
              <w:t>max</w:t>
            </w:r>
            <w:proofErr w:type="spellEnd"/>
            <w:r w:rsidRPr="00604200">
              <w:rPr>
                <w:b/>
              </w:rPr>
              <w:t>)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48638923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a3</w:t>
            </w:r>
          </w:p>
          <w:p w14:paraId="2D90EC9E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2BD22844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a4</w:t>
            </w:r>
          </w:p>
          <w:p w14:paraId="385F7B64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20D7821" w14:textId="77777777" w:rsidR="00196EC3" w:rsidRPr="00604200" w:rsidRDefault="00196EC3" w:rsidP="00196EC3">
            <w:pPr>
              <w:ind w:left="-108" w:right="-108"/>
              <w:jc w:val="center"/>
              <w:rPr>
                <w:b/>
              </w:rPr>
            </w:pPr>
            <w:r w:rsidRPr="00604200">
              <w:rPr>
                <w:b/>
              </w:rPr>
              <w:t>e2</w:t>
            </w:r>
          </w:p>
          <w:p w14:paraId="19C66ACC" w14:textId="77777777" w:rsidR="00196EC3" w:rsidRPr="00604200" w:rsidRDefault="00196EC3" w:rsidP="00196EC3">
            <w:pPr>
              <w:ind w:left="-108" w:right="-108"/>
              <w:jc w:val="center"/>
              <w:rPr>
                <w:b/>
              </w:rPr>
            </w:pPr>
            <w:r w:rsidRPr="00604200">
              <w:rPr>
                <w:b/>
              </w:rPr>
              <w:t>(</w:t>
            </w:r>
            <w:proofErr w:type="spellStart"/>
            <w:r w:rsidRPr="00604200">
              <w:rPr>
                <w:b/>
              </w:rPr>
              <w:t>max</w:t>
            </w:r>
            <w:proofErr w:type="spellEnd"/>
            <w:r w:rsidRPr="00604200">
              <w:rPr>
                <w:b/>
              </w:rPr>
              <w:t>)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6BFBE1A8" w14:textId="77777777" w:rsidR="00196EC3" w:rsidRPr="00604200" w:rsidRDefault="00196EC3" w:rsidP="00196EC3">
            <w:pPr>
              <w:ind w:left="-97" w:right="-108"/>
              <w:jc w:val="center"/>
              <w:rPr>
                <w:b/>
              </w:rPr>
            </w:pPr>
            <w:r w:rsidRPr="00604200">
              <w:rPr>
                <w:b/>
              </w:rPr>
              <w:t>f</w:t>
            </w:r>
          </w:p>
          <w:p w14:paraId="390CEA29" w14:textId="77777777" w:rsidR="00196EC3" w:rsidRPr="00604200" w:rsidRDefault="00196EC3" w:rsidP="00196EC3">
            <w:pPr>
              <w:ind w:left="-97" w:right="-108"/>
              <w:jc w:val="center"/>
              <w:rPr>
                <w:b/>
              </w:rPr>
            </w:pPr>
            <w:r w:rsidRPr="00604200">
              <w:rPr>
                <w:b/>
              </w:rPr>
              <w:t>(</w:t>
            </w:r>
            <w:proofErr w:type="spellStart"/>
            <w:r w:rsidRPr="00604200">
              <w:rPr>
                <w:b/>
              </w:rPr>
              <w:t>max</w:t>
            </w:r>
            <w:proofErr w:type="spellEnd"/>
            <w:r w:rsidRPr="00604200">
              <w:rPr>
                <w:b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3F7FF1C0" w14:textId="77777777" w:rsidR="00196EC3" w:rsidRPr="00604200" w:rsidRDefault="00196EC3" w:rsidP="00196EC3">
            <w:pPr>
              <w:ind w:left="-108" w:right="-108"/>
              <w:jc w:val="center"/>
              <w:rPr>
                <w:b/>
              </w:rPr>
            </w:pPr>
            <w:r w:rsidRPr="00604200">
              <w:rPr>
                <w:b/>
              </w:rPr>
              <w:t>b</w:t>
            </w:r>
          </w:p>
          <w:p w14:paraId="2A6A17D6" w14:textId="77777777" w:rsidR="00196EC3" w:rsidRPr="00604200" w:rsidRDefault="00196EC3" w:rsidP="00196EC3">
            <w:pPr>
              <w:ind w:left="-108" w:right="-108"/>
              <w:jc w:val="center"/>
              <w:rPr>
                <w:b/>
              </w:rPr>
            </w:pPr>
            <w:r w:rsidRPr="00604200">
              <w:rPr>
                <w:b/>
              </w:rPr>
              <w:t>(min)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4321325A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b2 (min)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14:paraId="6B9576B7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b3 (</w:t>
            </w:r>
            <w:proofErr w:type="spellStart"/>
            <w:r w:rsidRPr="00604200">
              <w:rPr>
                <w:b/>
              </w:rPr>
              <w:t>max</w:t>
            </w:r>
            <w:proofErr w:type="spellEnd"/>
            <w:r w:rsidRPr="00604200">
              <w:rPr>
                <w:b/>
              </w:rPr>
              <w:t>)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5FF84A62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c1</w:t>
            </w:r>
          </w:p>
          <w:p w14:paraId="534A6DD6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14:paraId="69649B95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d</w:t>
            </w:r>
          </w:p>
          <w:p w14:paraId="53B19219" w14:textId="77777777" w:rsidR="00196EC3" w:rsidRPr="00604200" w:rsidRDefault="00196EC3" w:rsidP="00196EC3">
            <w:pPr>
              <w:ind w:left="-72" w:right="-113"/>
              <w:jc w:val="center"/>
              <w:rPr>
                <w:b/>
              </w:rPr>
            </w:pPr>
            <w:r w:rsidRPr="00604200">
              <w:rPr>
                <w:b/>
              </w:rPr>
              <w:t>+1,5    -0,5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5E3EA34B" w14:textId="77777777" w:rsidR="00196EC3" w:rsidRPr="00604200" w:rsidRDefault="00196EC3" w:rsidP="00196EC3">
            <w:pPr>
              <w:ind w:left="-163" w:right="-64"/>
              <w:jc w:val="center"/>
              <w:rPr>
                <w:b/>
              </w:rPr>
            </w:pPr>
            <w:r w:rsidRPr="00604200">
              <w:rPr>
                <w:b/>
              </w:rPr>
              <w:t>e1</w:t>
            </w:r>
          </w:p>
          <w:p w14:paraId="240B68C3" w14:textId="77777777" w:rsidR="00196EC3" w:rsidRPr="00604200" w:rsidRDefault="00196EC3" w:rsidP="00196EC3">
            <w:pPr>
              <w:ind w:left="-103" w:right="-124"/>
              <w:jc w:val="center"/>
              <w:rPr>
                <w:b/>
              </w:rPr>
            </w:pPr>
            <w:r w:rsidRPr="00604200">
              <w:rPr>
                <w:b/>
              </w:rPr>
              <w:t>(</w:t>
            </w:r>
            <w:proofErr w:type="spellStart"/>
            <w:r w:rsidRPr="00604200">
              <w:rPr>
                <w:b/>
              </w:rPr>
              <w:t>max</w:t>
            </w:r>
            <w:proofErr w:type="spellEnd"/>
            <w:r w:rsidRPr="00604200">
              <w:rPr>
                <w:b/>
              </w:rPr>
              <w:t>)</w:t>
            </w:r>
          </w:p>
        </w:tc>
      </w:tr>
      <w:tr w:rsidR="00196EC3" w:rsidRPr="00604200" w14:paraId="149EF517" w14:textId="77777777" w:rsidTr="00196EC3">
        <w:trPr>
          <w:trHeight w:val="345"/>
        </w:trPr>
        <w:tc>
          <w:tcPr>
            <w:tcW w:w="361" w:type="pct"/>
            <w:vAlign w:val="center"/>
          </w:tcPr>
          <w:p w14:paraId="05B05B3A" w14:textId="77777777" w:rsidR="00196EC3" w:rsidRPr="00604200" w:rsidRDefault="00196EC3" w:rsidP="00196EC3">
            <w:pPr>
              <w:ind w:left="-108"/>
              <w:jc w:val="center"/>
            </w:pPr>
            <w:r w:rsidRPr="00604200">
              <w:t>00</w:t>
            </w:r>
          </w:p>
        </w:tc>
        <w:tc>
          <w:tcPr>
            <w:tcW w:w="520" w:type="pct"/>
            <w:vAlign w:val="center"/>
          </w:tcPr>
          <w:p w14:paraId="59A87A37" w14:textId="77777777" w:rsidR="00196EC3" w:rsidRPr="00604200" w:rsidRDefault="00196EC3" w:rsidP="00196EC3">
            <w:pPr>
              <w:ind w:left="-60" w:right="-156"/>
              <w:jc w:val="center"/>
            </w:pPr>
            <w:r w:rsidRPr="00604200">
              <w:t>78,5 ±1,5</w:t>
            </w:r>
          </w:p>
        </w:tc>
        <w:tc>
          <w:tcPr>
            <w:tcW w:w="439" w:type="pct"/>
            <w:vAlign w:val="center"/>
          </w:tcPr>
          <w:p w14:paraId="2F656806" w14:textId="77777777" w:rsidR="00196EC3" w:rsidRPr="00604200" w:rsidRDefault="00196EC3" w:rsidP="00196EC3">
            <w:pPr>
              <w:ind w:left="-60" w:right="-108"/>
              <w:jc w:val="center"/>
            </w:pPr>
            <w:r w:rsidRPr="00604200">
              <w:t>54</w:t>
            </w:r>
          </w:p>
        </w:tc>
        <w:tc>
          <w:tcPr>
            <w:tcW w:w="435" w:type="pct"/>
            <w:vAlign w:val="center"/>
          </w:tcPr>
          <w:p w14:paraId="60547210" w14:textId="77777777" w:rsidR="00196EC3" w:rsidRPr="00604200" w:rsidRDefault="00196EC3" w:rsidP="00196EC3">
            <w:pPr>
              <w:jc w:val="center"/>
            </w:pPr>
            <w:r w:rsidRPr="00604200">
              <w:t>45 ±1,5</w:t>
            </w:r>
          </w:p>
        </w:tc>
        <w:tc>
          <w:tcPr>
            <w:tcW w:w="366" w:type="pct"/>
            <w:vAlign w:val="center"/>
          </w:tcPr>
          <w:p w14:paraId="22A8BF62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49 ±1,5</w:t>
            </w:r>
          </w:p>
        </w:tc>
        <w:tc>
          <w:tcPr>
            <w:tcW w:w="368" w:type="pct"/>
            <w:vAlign w:val="center"/>
          </w:tcPr>
          <w:p w14:paraId="3EC2D7D6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30</w:t>
            </w:r>
          </w:p>
        </w:tc>
        <w:tc>
          <w:tcPr>
            <w:tcW w:w="373" w:type="pct"/>
            <w:vAlign w:val="center"/>
          </w:tcPr>
          <w:p w14:paraId="53DF0049" w14:textId="77777777" w:rsidR="00196EC3" w:rsidRPr="00604200" w:rsidRDefault="00196EC3" w:rsidP="00196EC3">
            <w:pPr>
              <w:ind w:left="-97" w:right="-108"/>
              <w:jc w:val="center"/>
            </w:pPr>
            <w:r w:rsidRPr="00604200">
              <w:t>15</w:t>
            </w:r>
          </w:p>
        </w:tc>
        <w:tc>
          <w:tcPr>
            <w:tcW w:w="347" w:type="pct"/>
            <w:vAlign w:val="center"/>
          </w:tcPr>
          <w:p w14:paraId="2D1ADEAA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15</w:t>
            </w:r>
          </w:p>
        </w:tc>
        <w:tc>
          <w:tcPr>
            <w:tcW w:w="403" w:type="pct"/>
            <w:vAlign w:val="center"/>
          </w:tcPr>
          <w:p w14:paraId="7ADCFA0B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12</w:t>
            </w:r>
          </w:p>
        </w:tc>
        <w:tc>
          <w:tcPr>
            <w:tcW w:w="424" w:type="pct"/>
            <w:vAlign w:val="center"/>
          </w:tcPr>
          <w:p w14:paraId="0A71737B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5</w:t>
            </w:r>
          </w:p>
        </w:tc>
        <w:tc>
          <w:tcPr>
            <w:tcW w:w="293" w:type="pct"/>
            <w:vAlign w:val="center"/>
          </w:tcPr>
          <w:p w14:paraId="3D67F659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35 ±0,8</w:t>
            </w:r>
          </w:p>
        </w:tc>
        <w:tc>
          <w:tcPr>
            <w:tcW w:w="302" w:type="pct"/>
            <w:vAlign w:val="center"/>
          </w:tcPr>
          <w:p w14:paraId="586284CE" w14:textId="77777777" w:rsidR="00196EC3" w:rsidRPr="00604200" w:rsidRDefault="00196EC3" w:rsidP="00196EC3">
            <w:pPr>
              <w:jc w:val="center"/>
            </w:pPr>
            <w:r w:rsidRPr="00604200">
              <w:t>2</w:t>
            </w:r>
          </w:p>
        </w:tc>
        <w:tc>
          <w:tcPr>
            <w:tcW w:w="370" w:type="pct"/>
            <w:vAlign w:val="center"/>
          </w:tcPr>
          <w:p w14:paraId="568DAFD2" w14:textId="77777777" w:rsidR="00196EC3" w:rsidRPr="00604200" w:rsidRDefault="00196EC3" w:rsidP="00196EC3">
            <w:pPr>
              <w:jc w:val="center"/>
            </w:pPr>
            <w:r w:rsidRPr="00604200">
              <w:t>48</w:t>
            </w:r>
          </w:p>
        </w:tc>
      </w:tr>
      <w:tr w:rsidR="00196EC3" w:rsidRPr="00604200" w14:paraId="1D1D330E" w14:textId="77777777" w:rsidTr="00196EC3">
        <w:trPr>
          <w:trHeight w:val="345"/>
        </w:trPr>
        <w:tc>
          <w:tcPr>
            <w:tcW w:w="361" w:type="pct"/>
            <w:vAlign w:val="center"/>
          </w:tcPr>
          <w:p w14:paraId="312D391D" w14:textId="77777777" w:rsidR="00196EC3" w:rsidRPr="00604200" w:rsidRDefault="00196EC3" w:rsidP="00196EC3">
            <w:pPr>
              <w:ind w:left="-108"/>
              <w:jc w:val="center"/>
              <w:rPr>
                <w:lang w:val="en-US"/>
              </w:rPr>
            </w:pPr>
            <w:r w:rsidRPr="00604200">
              <w:rPr>
                <w:lang w:val="en-US"/>
              </w:rPr>
              <w:t>1</w:t>
            </w:r>
          </w:p>
        </w:tc>
        <w:tc>
          <w:tcPr>
            <w:tcW w:w="520" w:type="pct"/>
            <w:vAlign w:val="center"/>
          </w:tcPr>
          <w:p w14:paraId="2EF4EB7F" w14:textId="77777777" w:rsidR="00196EC3" w:rsidRPr="00604200" w:rsidRDefault="00196EC3" w:rsidP="00196EC3">
            <w:pPr>
              <w:ind w:left="-60" w:right="-156"/>
              <w:jc w:val="center"/>
            </w:pPr>
            <w:r w:rsidRPr="00604200">
              <w:t>135 ±2,5</w:t>
            </w:r>
          </w:p>
        </w:tc>
        <w:tc>
          <w:tcPr>
            <w:tcW w:w="439" w:type="pct"/>
            <w:vAlign w:val="center"/>
          </w:tcPr>
          <w:p w14:paraId="04FB3870" w14:textId="77777777" w:rsidR="00196EC3" w:rsidRPr="00604200" w:rsidRDefault="00196EC3" w:rsidP="00196EC3">
            <w:pPr>
              <w:ind w:left="-60" w:right="-108"/>
              <w:jc w:val="center"/>
            </w:pPr>
            <w:r w:rsidRPr="00604200">
              <w:t>75</w:t>
            </w:r>
          </w:p>
        </w:tc>
        <w:tc>
          <w:tcPr>
            <w:tcW w:w="435" w:type="pct"/>
            <w:vAlign w:val="center"/>
          </w:tcPr>
          <w:p w14:paraId="34B0D73C" w14:textId="77777777" w:rsidR="00196EC3" w:rsidRPr="00604200" w:rsidRDefault="00196EC3" w:rsidP="00196EC3">
            <w:pPr>
              <w:jc w:val="center"/>
            </w:pPr>
            <w:r w:rsidRPr="00604200">
              <w:t>62 ±2,5</w:t>
            </w:r>
          </w:p>
        </w:tc>
        <w:tc>
          <w:tcPr>
            <w:tcW w:w="366" w:type="pct"/>
            <w:vAlign w:val="center"/>
          </w:tcPr>
          <w:p w14:paraId="7F3DFBA0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68 ±2,5</w:t>
            </w:r>
          </w:p>
        </w:tc>
        <w:tc>
          <w:tcPr>
            <w:tcW w:w="368" w:type="pct"/>
            <w:vAlign w:val="center"/>
          </w:tcPr>
          <w:p w14:paraId="07EB195F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52</w:t>
            </w:r>
          </w:p>
        </w:tc>
        <w:tc>
          <w:tcPr>
            <w:tcW w:w="373" w:type="pct"/>
            <w:vAlign w:val="center"/>
          </w:tcPr>
          <w:p w14:paraId="613908E2" w14:textId="77777777" w:rsidR="00196EC3" w:rsidRPr="00604200" w:rsidRDefault="00196EC3" w:rsidP="00196EC3">
            <w:pPr>
              <w:ind w:left="-97" w:right="-108"/>
              <w:jc w:val="center"/>
            </w:pPr>
            <w:r w:rsidRPr="00604200">
              <w:t>15</w:t>
            </w:r>
          </w:p>
        </w:tc>
        <w:tc>
          <w:tcPr>
            <w:tcW w:w="347" w:type="pct"/>
            <w:vAlign w:val="center"/>
          </w:tcPr>
          <w:p w14:paraId="6416A8DB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20</w:t>
            </w:r>
          </w:p>
        </w:tc>
        <w:tc>
          <w:tcPr>
            <w:tcW w:w="403" w:type="pct"/>
            <w:vAlign w:val="center"/>
          </w:tcPr>
          <w:p w14:paraId="5458C2D5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17</w:t>
            </w:r>
          </w:p>
        </w:tc>
        <w:tc>
          <w:tcPr>
            <w:tcW w:w="424" w:type="pct"/>
            <w:vAlign w:val="center"/>
          </w:tcPr>
          <w:p w14:paraId="6C374715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6</w:t>
            </w:r>
          </w:p>
        </w:tc>
        <w:tc>
          <w:tcPr>
            <w:tcW w:w="293" w:type="pct"/>
            <w:vAlign w:val="center"/>
          </w:tcPr>
          <w:p w14:paraId="1FAEEB70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40 ±0,8</w:t>
            </w:r>
          </w:p>
        </w:tc>
        <w:tc>
          <w:tcPr>
            <w:tcW w:w="302" w:type="pct"/>
            <w:vAlign w:val="center"/>
          </w:tcPr>
          <w:p w14:paraId="148AF671" w14:textId="77777777" w:rsidR="00196EC3" w:rsidRPr="00604200" w:rsidRDefault="00196EC3" w:rsidP="00196EC3">
            <w:pPr>
              <w:jc w:val="center"/>
            </w:pPr>
            <w:r w:rsidRPr="00604200">
              <w:t>2,5</w:t>
            </w:r>
          </w:p>
        </w:tc>
        <w:tc>
          <w:tcPr>
            <w:tcW w:w="370" w:type="pct"/>
            <w:vAlign w:val="center"/>
          </w:tcPr>
          <w:p w14:paraId="321CFCDB" w14:textId="77777777" w:rsidR="00196EC3" w:rsidRPr="00604200" w:rsidRDefault="00196EC3" w:rsidP="00196EC3">
            <w:pPr>
              <w:jc w:val="center"/>
            </w:pPr>
            <w:r w:rsidRPr="00604200">
              <w:t>53</w:t>
            </w:r>
          </w:p>
        </w:tc>
      </w:tr>
      <w:tr w:rsidR="00196EC3" w:rsidRPr="00604200" w14:paraId="7E9D9009" w14:textId="77777777" w:rsidTr="00196EC3">
        <w:trPr>
          <w:trHeight w:val="345"/>
        </w:trPr>
        <w:tc>
          <w:tcPr>
            <w:tcW w:w="361" w:type="pct"/>
            <w:vAlign w:val="center"/>
          </w:tcPr>
          <w:p w14:paraId="043C5D3B" w14:textId="77777777" w:rsidR="00196EC3" w:rsidRPr="00604200" w:rsidRDefault="00196EC3" w:rsidP="00196EC3">
            <w:pPr>
              <w:ind w:left="-108"/>
              <w:jc w:val="center"/>
              <w:rPr>
                <w:lang w:val="en-US"/>
              </w:rPr>
            </w:pPr>
            <w:r w:rsidRPr="00604200">
              <w:rPr>
                <w:lang w:val="en-US"/>
              </w:rPr>
              <w:t>2</w:t>
            </w:r>
          </w:p>
        </w:tc>
        <w:tc>
          <w:tcPr>
            <w:tcW w:w="520" w:type="pct"/>
            <w:vAlign w:val="center"/>
          </w:tcPr>
          <w:p w14:paraId="1AD15C4E" w14:textId="77777777" w:rsidR="00196EC3" w:rsidRPr="00604200" w:rsidRDefault="00196EC3" w:rsidP="00196EC3">
            <w:pPr>
              <w:ind w:left="-60" w:right="-156"/>
              <w:jc w:val="center"/>
            </w:pPr>
            <w:r w:rsidRPr="00604200">
              <w:t>150 ±2,5</w:t>
            </w:r>
          </w:p>
        </w:tc>
        <w:tc>
          <w:tcPr>
            <w:tcW w:w="439" w:type="pct"/>
            <w:vAlign w:val="center"/>
          </w:tcPr>
          <w:p w14:paraId="6CCED4D4" w14:textId="77777777" w:rsidR="00196EC3" w:rsidRPr="00604200" w:rsidRDefault="00196EC3" w:rsidP="00196EC3">
            <w:pPr>
              <w:ind w:left="-60" w:right="-108"/>
              <w:jc w:val="center"/>
            </w:pPr>
            <w:r w:rsidRPr="00604200">
              <w:t>75</w:t>
            </w:r>
          </w:p>
        </w:tc>
        <w:tc>
          <w:tcPr>
            <w:tcW w:w="435" w:type="pct"/>
            <w:vAlign w:val="center"/>
          </w:tcPr>
          <w:p w14:paraId="55C7C792" w14:textId="77777777" w:rsidR="00196EC3" w:rsidRPr="00604200" w:rsidRDefault="00196EC3" w:rsidP="00196EC3">
            <w:pPr>
              <w:jc w:val="center"/>
            </w:pPr>
            <w:r w:rsidRPr="00604200">
              <w:t>62 ±2,5</w:t>
            </w:r>
          </w:p>
        </w:tc>
        <w:tc>
          <w:tcPr>
            <w:tcW w:w="366" w:type="pct"/>
            <w:vAlign w:val="center"/>
          </w:tcPr>
          <w:p w14:paraId="6C3FFDEF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68 ±2,5</w:t>
            </w:r>
          </w:p>
        </w:tc>
        <w:tc>
          <w:tcPr>
            <w:tcW w:w="368" w:type="pct"/>
            <w:vAlign w:val="center"/>
          </w:tcPr>
          <w:p w14:paraId="6DFDA81E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60</w:t>
            </w:r>
          </w:p>
        </w:tc>
        <w:tc>
          <w:tcPr>
            <w:tcW w:w="373" w:type="pct"/>
            <w:vAlign w:val="center"/>
          </w:tcPr>
          <w:p w14:paraId="37276F20" w14:textId="77777777" w:rsidR="00196EC3" w:rsidRPr="00604200" w:rsidRDefault="00196EC3" w:rsidP="00196EC3">
            <w:pPr>
              <w:ind w:left="-97" w:right="-108"/>
              <w:jc w:val="center"/>
            </w:pPr>
            <w:r w:rsidRPr="00604200">
              <w:t>15</w:t>
            </w:r>
          </w:p>
        </w:tc>
        <w:tc>
          <w:tcPr>
            <w:tcW w:w="347" w:type="pct"/>
            <w:vAlign w:val="center"/>
          </w:tcPr>
          <w:p w14:paraId="7EDEEB93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25</w:t>
            </w:r>
          </w:p>
        </w:tc>
        <w:tc>
          <w:tcPr>
            <w:tcW w:w="403" w:type="pct"/>
            <w:vAlign w:val="center"/>
          </w:tcPr>
          <w:p w14:paraId="49005525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22</w:t>
            </w:r>
          </w:p>
        </w:tc>
        <w:tc>
          <w:tcPr>
            <w:tcW w:w="424" w:type="pct"/>
            <w:vAlign w:val="center"/>
          </w:tcPr>
          <w:p w14:paraId="2CCF5844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6</w:t>
            </w:r>
          </w:p>
        </w:tc>
        <w:tc>
          <w:tcPr>
            <w:tcW w:w="293" w:type="pct"/>
            <w:vAlign w:val="center"/>
          </w:tcPr>
          <w:p w14:paraId="2979EACB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48 ±0,8</w:t>
            </w:r>
          </w:p>
        </w:tc>
        <w:tc>
          <w:tcPr>
            <w:tcW w:w="302" w:type="pct"/>
            <w:vAlign w:val="center"/>
          </w:tcPr>
          <w:p w14:paraId="4531292A" w14:textId="77777777" w:rsidR="00196EC3" w:rsidRPr="00604200" w:rsidRDefault="00196EC3" w:rsidP="00196EC3">
            <w:pPr>
              <w:jc w:val="center"/>
            </w:pPr>
            <w:r w:rsidRPr="00604200">
              <w:t>2,5</w:t>
            </w:r>
          </w:p>
        </w:tc>
        <w:tc>
          <w:tcPr>
            <w:tcW w:w="370" w:type="pct"/>
            <w:vAlign w:val="center"/>
          </w:tcPr>
          <w:p w14:paraId="0A050BAD" w14:textId="77777777" w:rsidR="00196EC3" w:rsidRPr="00604200" w:rsidRDefault="00196EC3" w:rsidP="00196EC3">
            <w:pPr>
              <w:jc w:val="center"/>
            </w:pPr>
            <w:r w:rsidRPr="00604200">
              <w:t>61</w:t>
            </w:r>
          </w:p>
        </w:tc>
      </w:tr>
      <w:tr w:rsidR="00196EC3" w:rsidRPr="00604200" w14:paraId="1B080D79" w14:textId="77777777" w:rsidTr="00196EC3">
        <w:trPr>
          <w:trHeight w:val="345"/>
        </w:trPr>
        <w:tc>
          <w:tcPr>
            <w:tcW w:w="361" w:type="pct"/>
            <w:vAlign w:val="center"/>
          </w:tcPr>
          <w:p w14:paraId="7DAB9F34" w14:textId="77777777" w:rsidR="00196EC3" w:rsidRPr="00604200" w:rsidRDefault="00196EC3" w:rsidP="00196EC3">
            <w:pPr>
              <w:ind w:left="-108"/>
              <w:jc w:val="center"/>
            </w:pPr>
            <w:r w:rsidRPr="00604200">
              <w:t>3</w:t>
            </w:r>
          </w:p>
        </w:tc>
        <w:tc>
          <w:tcPr>
            <w:tcW w:w="520" w:type="pct"/>
            <w:vAlign w:val="center"/>
          </w:tcPr>
          <w:p w14:paraId="3C078A7F" w14:textId="77777777" w:rsidR="00196EC3" w:rsidRPr="00604200" w:rsidRDefault="00196EC3" w:rsidP="00196EC3">
            <w:pPr>
              <w:ind w:left="-60" w:right="-156"/>
              <w:jc w:val="center"/>
            </w:pPr>
            <w:r w:rsidRPr="00604200">
              <w:t>150 ±2,5</w:t>
            </w:r>
          </w:p>
        </w:tc>
        <w:tc>
          <w:tcPr>
            <w:tcW w:w="439" w:type="pct"/>
            <w:vAlign w:val="center"/>
          </w:tcPr>
          <w:p w14:paraId="085906AD" w14:textId="77777777" w:rsidR="00196EC3" w:rsidRPr="00604200" w:rsidRDefault="00196EC3" w:rsidP="00196EC3">
            <w:pPr>
              <w:ind w:left="-60" w:right="-108"/>
              <w:jc w:val="center"/>
            </w:pPr>
            <w:r w:rsidRPr="00604200">
              <w:t>75</w:t>
            </w:r>
          </w:p>
        </w:tc>
        <w:tc>
          <w:tcPr>
            <w:tcW w:w="435" w:type="pct"/>
            <w:vAlign w:val="center"/>
          </w:tcPr>
          <w:p w14:paraId="5A61DAD6" w14:textId="77777777" w:rsidR="00196EC3" w:rsidRPr="00604200" w:rsidRDefault="00196EC3" w:rsidP="00196EC3">
            <w:pPr>
              <w:jc w:val="center"/>
            </w:pPr>
            <w:r w:rsidRPr="00604200">
              <w:t>62 ±2,5</w:t>
            </w:r>
          </w:p>
        </w:tc>
        <w:tc>
          <w:tcPr>
            <w:tcW w:w="366" w:type="pct"/>
            <w:vAlign w:val="center"/>
          </w:tcPr>
          <w:p w14:paraId="77152239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68 ±2,5</w:t>
            </w:r>
          </w:p>
        </w:tc>
        <w:tc>
          <w:tcPr>
            <w:tcW w:w="368" w:type="pct"/>
            <w:vAlign w:val="center"/>
          </w:tcPr>
          <w:p w14:paraId="00CEE6C9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75</w:t>
            </w:r>
          </w:p>
        </w:tc>
        <w:tc>
          <w:tcPr>
            <w:tcW w:w="373" w:type="pct"/>
            <w:vAlign w:val="center"/>
          </w:tcPr>
          <w:p w14:paraId="1C786D16" w14:textId="77777777" w:rsidR="00196EC3" w:rsidRPr="00604200" w:rsidRDefault="00196EC3" w:rsidP="00196EC3">
            <w:pPr>
              <w:ind w:left="-97" w:right="-108"/>
              <w:jc w:val="center"/>
            </w:pPr>
            <w:r w:rsidRPr="00604200">
              <w:t>18</w:t>
            </w:r>
          </w:p>
        </w:tc>
        <w:tc>
          <w:tcPr>
            <w:tcW w:w="347" w:type="pct"/>
            <w:vAlign w:val="center"/>
          </w:tcPr>
          <w:p w14:paraId="52FDA415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32</w:t>
            </w:r>
          </w:p>
        </w:tc>
        <w:tc>
          <w:tcPr>
            <w:tcW w:w="403" w:type="pct"/>
            <w:vAlign w:val="center"/>
          </w:tcPr>
          <w:p w14:paraId="678C9CB8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29</w:t>
            </w:r>
          </w:p>
        </w:tc>
        <w:tc>
          <w:tcPr>
            <w:tcW w:w="424" w:type="pct"/>
            <w:vAlign w:val="center"/>
          </w:tcPr>
          <w:p w14:paraId="18653456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6</w:t>
            </w:r>
          </w:p>
        </w:tc>
        <w:tc>
          <w:tcPr>
            <w:tcW w:w="293" w:type="pct"/>
            <w:vAlign w:val="center"/>
          </w:tcPr>
          <w:p w14:paraId="7D957385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60 ±0,8</w:t>
            </w:r>
          </w:p>
        </w:tc>
        <w:tc>
          <w:tcPr>
            <w:tcW w:w="302" w:type="pct"/>
            <w:vAlign w:val="center"/>
          </w:tcPr>
          <w:p w14:paraId="697DC2EE" w14:textId="77777777" w:rsidR="00196EC3" w:rsidRPr="00604200" w:rsidRDefault="00196EC3" w:rsidP="00196EC3">
            <w:pPr>
              <w:jc w:val="center"/>
            </w:pPr>
            <w:r w:rsidRPr="00604200">
              <w:t>2,5</w:t>
            </w:r>
          </w:p>
        </w:tc>
        <w:tc>
          <w:tcPr>
            <w:tcW w:w="370" w:type="pct"/>
            <w:vAlign w:val="center"/>
          </w:tcPr>
          <w:p w14:paraId="18AC09FE" w14:textId="77777777" w:rsidR="00196EC3" w:rsidRPr="00604200" w:rsidRDefault="00196EC3" w:rsidP="00196EC3">
            <w:pPr>
              <w:jc w:val="center"/>
            </w:pPr>
            <w:r w:rsidRPr="00604200">
              <w:t>76</w:t>
            </w:r>
          </w:p>
        </w:tc>
      </w:tr>
      <w:tr w:rsidR="00196EC3" w:rsidRPr="00604200" w14:paraId="7D9A4369" w14:textId="77777777" w:rsidTr="00196EC3">
        <w:trPr>
          <w:trHeight w:val="345"/>
        </w:trPr>
        <w:tc>
          <w:tcPr>
            <w:tcW w:w="361" w:type="pct"/>
            <w:vAlign w:val="center"/>
          </w:tcPr>
          <w:p w14:paraId="1EF99747" w14:textId="77777777" w:rsidR="00196EC3" w:rsidRPr="00604200" w:rsidRDefault="00196EC3" w:rsidP="00196EC3">
            <w:pPr>
              <w:ind w:left="-108"/>
              <w:jc w:val="center"/>
            </w:pPr>
            <w:r w:rsidRPr="00604200">
              <w:t>4a</w:t>
            </w:r>
          </w:p>
        </w:tc>
        <w:tc>
          <w:tcPr>
            <w:tcW w:w="520" w:type="pct"/>
            <w:vAlign w:val="center"/>
          </w:tcPr>
          <w:p w14:paraId="682D3ABC" w14:textId="77777777" w:rsidR="00196EC3" w:rsidRPr="00604200" w:rsidRDefault="00196EC3" w:rsidP="00196EC3">
            <w:pPr>
              <w:ind w:left="-60" w:right="-156"/>
              <w:jc w:val="center"/>
            </w:pPr>
            <w:r w:rsidRPr="00604200">
              <w:t>200 ±3,0</w:t>
            </w:r>
          </w:p>
        </w:tc>
        <w:tc>
          <w:tcPr>
            <w:tcW w:w="439" w:type="pct"/>
            <w:vAlign w:val="center"/>
          </w:tcPr>
          <w:p w14:paraId="2A332420" w14:textId="77777777" w:rsidR="00196EC3" w:rsidRPr="00604200" w:rsidRDefault="00196EC3" w:rsidP="00196EC3">
            <w:pPr>
              <w:ind w:left="-60" w:right="-108"/>
              <w:jc w:val="center"/>
            </w:pPr>
            <w:r w:rsidRPr="00604200">
              <w:t>100</w:t>
            </w:r>
          </w:p>
        </w:tc>
        <w:tc>
          <w:tcPr>
            <w:tcW w:w="435" w:type="pct"/>
            <w:vAlign w:val="center"/>
          </w:tcPr>
          <w:p w14:paraId="06FDB3B3" w14:textId="77777777" w:rsidR="00196EC3" w:rsidRPr="00604200" w:rsidRDefault="00196EC3" w:rsidP="00196EC3">
            <w:pPr>
              <w:jc w:val="center"/>
            </w:pPr>
            <w:r w:rsidRPr="00604200">
              <w:t>84 ±3,0</w:t>
            </w:r>
          </w:p>
        </w:tc>
        <w:tc>
          <w:tcPr>
            <w:tcW w:w="366" w:type="pct"/>
            <w:vAlign w:val="center"/>
          </w:tcPr>
          <w:p w14:paraId="4DE385DC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90 ±3,0</w:t>
            </w:r>
          </w:p>
        </w:tc>
        <w:tc>
          <w:tcPr>
            <w:tcW w:w="368" w:type="pct"/>
            <w:vAlign w:val="center"/>
          </w:tcPr>
          <w:p w14:paraId="2C932CBA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102</w:t>
            </w:r>
          </w:p>
        </w:tc>
        <w:tc>
          <w:tcPr>
            <w:tcW w:w="373" w:type="pct"/>
            <w:vAlign w:val="center"/>
          </w:tcPr>
          <w:p w14:paraId="2527B350" w14:textId="77777777" w:rsidR="00196EC3" w:rsidRPr="00604200" w:rsidRDefault="00196EC3" w:rsidP="00196EC3">
            <w:pPr>
              <w:ind w:left="-97" w:right="-108"/>
              <w:jc w:val="center"/>
            </w:pPr>
            <w:r w:rsidRPr="00604200">
              <w:t>30</w:t>
            </w:r>
          </w:p>
        </w:tc>
        <w:tc>
          <w:tcPr>
            <w:tcW w:w="347" w:type="pct"/>
            <w:vAlign w:val="center"/>
          </w:tcPr>
          <w:p w14:paraId="7F16D26F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50</w:t>
            </w:r>
          </w:p>
        </w:tc>
        <w:tc>
          <w:tcPr>
            <w:tcW w:w="403" w:type="pct"/>
            <w:vAlign w:val="center"/>
          </w:tcPr>
          <w:p w14:paraId="2993EC61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45</w:t>
            </w:r>
          </w:p>
        </w:tc>
        <w:tc>
          <w:tcPr>
            <w:tcW w:w="424" w:type="pct"/>
            <w:vAlign w:val="center"/>
          </w:tcPr>
          <w:p w14:paraId="2AE0090D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8</w:t>
            </w:r>
          </w:p>
        </w:tc>
        <w:tc>
          <w:tcPr>
            <w:tcW w:w="293" w:type="pct"/>
            <w:vAlign w:val="center"/>
          </w:tcPr>
          <w:p w14:paraId="6FC7F9F5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84 ±3,0</w:t>
            </w:r>
          </w:p>
        </w:tc>
        <w:tc>
          <w:tcPr>
            <w:tcW w:w="302" w:type="pct"/>
            <w:vAlign w:val="center"/>
          </w:tcPr>
          <w:p w14:paraId="65CD1BB8" w14:textId="77777777" w:rsidR="00196EC3" w:rsidRPr="00604200" w:rsidRDefault="00196EC3" w:rsidP="00196EC3">
            <w:pPr>
              <w:jc w:val="center"/>
            </w:pPr>
            <w:r w:rsidRPr="00604200">
              <w:t>2,5</w:t>
            </w:r>
          </w:p>
        </w:tc>
        <w:tc>
          <w:tcPr>
            <w:tcW w:w="370" w:type="pct"/>
            <w:vAlign w:val="center"/>
          </w:tcPr>
          <w:p w14:paraId="08AD5B75" w14:textId="77777777" w:rsidR="00196EC3" w:rsidRPr="00604200" w:rsidRDefault="00196EC3" w:rsidP="00196EC3">
            <w:pPr>
              <w:jc w:val="center"/>
            </w:pPr>
            <w:r w:rsidRPr="00604200">
              <w:t>110</w:t>
            </w:r>
          </w:p>
        </w:tc>
      </w:tr>
    </w:tbl>
    <w:p w14:paraId="2218FDEB" w14:textId="77777777" w:rsidR="00196EC3" w:rsidRPr="00604200" w:rsidRDefault="00196EC3" w:rsidP="00196EC3">
      <w:pPr>
        <w:spacing w:before="120"/>
        <w:jc w:val="both"/>
        <w:rPr>
          <w:sz w:val="22"/>
          <w:szCs w:val="22"/>
        </w:rPr>
      </w:pPr>
    </w:p>
    <w:p w14:paraId="1360F9FB" w14:textId="6F96A167" w:rsidR="00196EC3" w:rsidRPr="00604200" w:rsidRDefault="00196EC3" w:rsidP="00196EC3"/>
    <w:p w14:paraId="528A233B" w14:textId="27CA3360" w:rsidR="00844DC4" w:rsidRPr="00604200" w:rsidRDefault="00910BD2" w:rsidP="00844DC4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48660107"/>
      <w:r w:rsidRPr="00604200">
        <w:rPr>
          <w:rFonts w:ascii="Times New Roman" w:hAnsi="Times New Roman" w:cs="Times New Roman"/>
          <w:sz w:val="24"/>
          <w:szCs w:val="24"/>
        </w:rPr>
        <w:t>PLŪDINIŲ  LYGIO  REGULIATORIŲ  TECHNINIAI REIKALAVIMAI</w:t>
      </w:r>
      <w:bookmarkEnd w:id="8"/>
      <w:r w:rsidRPr="0060420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3988" w:type="dxa"/>
        <w:tblInd w:w="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45"/>
        <w:gridCol w:w="2552"/>
        <w:gridCol w:w="4611"/>
        <w:gridCol w:w="3140"/>
        <w:gridCol w:w="3140"/>
      </w:tblGrid>
      <w:tr w:rsidR="00844DC4" w:rsidRPr="00604200" w14:paraId="3A8B3823" w14:textId="128D5A71" w:rsidTr="00844DC4">
        <w:trPr>
          <w:trHeight w:val="564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1D50" w14:textId="4B411C53" w:rsidR="00844DC4" w:rsidRPr="00604200" w:rsidRDefault="00844DC4" w:rsidP="00844DC4">
            <w:pPr>
              <w:ind w:left="2"/>
            </w:pPr>
            <w:r w:rsidRPr="00604200">
              <w:t xml:space="preserve"> </w:t>
            </w:r>
            <w:r w:rsidRPr="00604200">
              <w:rPr>
                <w:b/>
              </w:rPr>
              <w:t xml:space="preserve">Eil. Nr.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3F15" w14:textId="77777777" w:rsidR="00844DC4" w:rsidRPr="00604200" w:rsidRDefault="00844DC4" w:rsidP="00844DC4">
            <w:r w:rsidRPr="00604200">
              <w:rPr>
                <w:b/>
              </w:rPr>
              <w:t xml:space="preserve">Techniniai parametrai ir reikalavimai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EB3B" w14:textId="77777777" w:rsidR="00844DC4" w:rsidRPr="00604200" w:rsidRDefault="00844DC4" w:rsidP="00844DC4">
            <w:r w:rsidRPr="00604200">
              <w:rPr>
                <w:b/>
              </w:rPr>
              <w:t xml:space="preserve">Dydis, sąlyga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5EA1" w14:textId="1AD92BD6" w:rsidR="00844DC4" w:rsidRPr="00604200" w:rsidRDefault="000F15A9" w:rsidP="00844DC4">
            <w:pPr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4AA3" w14:textId="6109AD10" w:rsidR="00844DC4" w:rsidRPr="00604200" w:rsidRDefault="00844DC4" w:rsidP="00844DC4">
            <w:pPr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844DC4" w:rsidRPr="00604200" w14:paraId="1A2A52BB" w14:textId="6BE321C9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55A61" w14:textId="77777777" w:rsidR="00844DC4" w:rsidRPr="00604200" w:rsidRDefault="00844DC4" w:rsidP="00844DC4"/>
        </w:tc>
        <w:tc>
          <w:tcPr>
            <w:tcW w:w="7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8EF8A" w14:textId="77777777" w:rsidR="00844DC4" w:rsidRPr="00604200" w:rsidRDefault="00844DC4" w:rsidP="00844DC4">
            <w:pPr>
              <w:ind w:right="636"/>
              <w:jc w:val="center"/>
            </w:pPr>
            <w:r w:rsidRPr="00604200">
              <w:rPr>
                <w:b/>
              </w:rPr>
              <w:t>Bendrieji parametrai</w:t>
            </w:r>
            <w:r w:rsidRPr="00604200"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79FBA9" w14:textId="77777777" w:rsidR="00844DC4" w:rsidRPr="00604200" w:rsidRDefault="00844DC4" w:rsidP="00844DC4">
            <w:pPr>
              <w:ind w:right="636"/>
              <w:jc w:val="center"/>
              <w:rPr>
                <w:b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3FC4E" w14:textId="52710281" w:rsidR="00844DC4" w:rsidRPr="00604200" w:rsidRDefault="00844DC4" w:rsidP="00844DC4">
            <w:pPr>
              <w:ind w:right="636"/>
              <w:jc w:val="center"/>
              <w:rPr>
                <w:b/>
              </w:rPr>
            </w:pPr>
          </w:p>
        </w:tc>
      </w:tr>
      <w:tr w:rsidR="00844DC4" w:rsidRPr="00604200" w14:paraId="62063865" w14:textId="5F42FF8C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A25A" w14:textId="77777777" w:rsidR="00844DC4" w:rsidRPr="00604200" w:rsidRDefault="00844DC4" w:rsidP="00844DC4">
            <w:pPr>
              <w:ind w:left="2"/>
            </w:pPr>
            <w:r w:rsidRPr="00604200">
              <w:t xml:space="preserve">1.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4F69" w14:textId="77777777" w:rsidR="00844DC4" w:rsidRPr="00604200" w:rsidRDefault="00844DC4" w:rsidP="00844DC4">
            <w:r w:rsidRPr="00604200">
              <w:t xml:space="preserve">Paskirtis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1429" w14:textId="77777777" w:rsidR="00844DC4" w:rsidRPr="00604200" w:rsidRDefault="00844DC4" w:rsidP="00844DC4">
            <w:r w:rsidRPr="00604200">
              <w:t xml:space="preserve">Siurblių valdymui nuo lygio rezervuare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CC8A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7514" w14:textId="66B85257" w:rsidR="00844DC4" w:rsidRPr="00604200" w:rsidRDefault="00844DC4" w:rsidP="00844DC4"/>
        </w:tc>
      </w:tr>
      <w:tr w:rsidR="00844DC4" w:rsidRPr="00604200" w14:paraId="72353783" w14:textId="7E624439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5552" w14:textId="77777777" w:rsidR="00844DC4" w:rsidRPr="00604200" w:rsidRDefault="00844DC4" w:rsidP="00844DC4">
            <w:pPr>
              <w:ind w:left="2"/>
            </w:pPr>
            <w:r w:rsidRPr="00604200">
              <w:t xml:space="preserve">2.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5AE" w14:textId="77777777" w:rsidR="00844DC4" w:rsidRPr="00604200" w:rsidRDefault="00844DC4" w:rsidP="00844DC4">
            <w:r w:rsidRPr="00604200">
              <w:t xml:space="preserve">Matuoklio tipas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3B92" w14:textId="77777777" w:rsidR="00844DC4" w:rsidRPr="00604200" w:rsidRDefault="00844DC4" w:rsidP="00844DC4">
            <w:r w:rsidRPr="00604200">
              <w:t xml:space="preserve">Plūdinis reguliatorius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8E03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353F" w14:textId="3922AA6B" w:rsidR="00844DC4" w:rsidRPr="00604200" w:rsidRDefault="00844DC4" w:rsidP="00844DC4"/>
        </w:tc>
      </w:tr>
      <w:tr w:rsidR="00844DC4" w:rsidRPr="00604200" w14:paraId="3C91036B" w14:textId="26677327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96DF" w14:textId="77777777" w:rsidR="00844DC4" w:rsidRPr="00604200" w:rsidRDefault="00844DC4" w:rsidP="00844DC4">
            <w:pPr>
              <w:ind w:left="2"/>
            </w:pPr>
            <w:r w:rsidRPr="00604200">
              <w:t xml:space="preserve">3.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D3A2" w14:textId="77777777" w:rsidR="00844DC4" w:rsidRPr="00604200" w:rsidRDefault="00844DC4" w:rsidP="00844DC4">
            <w:r w:rsidRPr="00604200">
              <w:t xml:space="preserve">Darbinė terpė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D9FA" w14:textId="77777777" w:rsidR="00844DC4" w:rsidRPr="00604200" w:rsidRDefault="00844DC4" w:rsidP="00844DC4">
            <w:r w:rsidRPr="00604200">
              <w:t xml:space="preserve">Nuotekos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E8E7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5AA9" w14:textId="0484B2FB" w:rsidR="00844DC4" w:rsidRPr="00604200" w:rsidRDefault="00844DC4" w:rsidP="00844DC4"/>
        </w:tc>
      </w:tr>
      <w:tr w:rsidR="00844DC4" w:rsidRPr="00604200" w14:paraId="43EB9179" w14:textId="06D7E7C7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F12C" w14:textId="77777777" w:rsidR="00844DC4" w:rsidRPr="00604200" w:rsidRDefault="00844DC4" w:rsidP="00844DC4">
            <w:pPr>
              <w:ind w:left="2"/>
            </w:pPr>
            <w:r w:rsidRPr="00604200">
              <w:t xml:space="preserve">4.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F28A" w14:textId="77777777" w:rsidR="00844DC4" w:rsidRPr="00604200" w:rsidRDefault="00844DC4" w:rsidP="00844DC4">
            <w:r w:rsidRPr="00604200">
              <w:t xml:space="preserve">Darbinės terpės temperatūra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4B8A" w14:textId="77777777" w:rsidR="00844DC4" w:rsidRPr="00604200" w:rsidRDefault="00844DC4" w:rsidP="00844DC4">
            <w:r w:rsidRPr="00604200">
              <w:t xml:space="preserve">Iki +40 ºC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34EA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83BA" w14:textId="433DCCB6" w:rsidR="00844DC4" w:rsidRPr="00604200" w:rsidRDefault="00844DC4" w:rsidP="00844DC4"/>
        </w:tc>
      </w:tr>
      <w:tr w:rsidR="00844DC4" w:rsidRPr="00604200" w14:paraId="0FFC8ADF" w14:textId="6A414684" w:rsidTr="00844DC4">
        <w:trPr>
          <w:trHeight w:val="30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AC78" w14:textId="77777777" w:rsidR="00844DC4" w:rsidRPr="00604200" w:rsidRDefault="00844DC4" w:rsidP="00844DC4">
            <w:pPr>
              <w:ind w:left="2"/>
            </w:pPr>
            <w:r w:rsidRPr="00604200">
              <w:t xml:space="preserve">5.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50E8" w14:textId="77777777" w:rsidR="00844DC4" w:rsidRPr="00604200" w:rsidRDefault="00844DC4" w:rsidP="00844DC4">
            <w:r w:rsidRPr="00604200">
              <w:t xml:space="preserve">Pajungimo būdas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C1E6" w14:textId="77777777" w:rsidR="00844DC4" w:rsidRPr="00604200" w:rsidRDefault="00844DC4" w:rsidP="00844DC4">
            <w:r w:rsidRPr="00604200">
              <w:t xml:space="preserve">Skęstanti plūdė, be fiksuoto tvirtinimo 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9F84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2EE3" w14:textId="0B71C3D6" w:rsidR="00844DC4" w:rsidRPr="00604200" w:rsidRDefault="00844DC4" w:rsidP="00844DC4"/>
        </w:tc>
      </w:tr>
      <w:tr w:rsidR="00844DC4" w:rsidRPr="00604200" w14:paraId="0BB4C260" w14:textId="2A829AC0" w:rsidTr="00844DC4">
        <w:trPr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3938" w14:textId="77777777" w:rsidR="00844DC4" w:rsidRPr="00604200" w:rsidRDefault="00844DC4" w:rsidP="00844DC4">
            <w:pPr>
              <w:ind w:left="2"/>
            </w:pPr>
            <w:r w:rsidRPr="00604200">
              <w:t xml:space="preserve">6.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F9A0" w14:textId="77777777" w:rsidR="00844DC4" w:rsidRPr="00604200" w:rsidRDefault="00844DC4" w:rsidP="00844DC4">
            <w:r w:rsidRPr="00604200">
              <w:t xml:space="preserve">Korpuso medžiaga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589F" w14:textId="77777777" w:rsidR="00844DC4" w:rsidRPr="00604200" w:rsidRDefault="00844DC4" w:rsidP="00844DC4">
            <w:r w:rsidRPr="00604200">
              <w:t xml:space="preserve">Plastikas 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C008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7AE2" w14:textId="165E5C54" w:rsidR="00844DC4" w:rsidRPr="00604200" w:rsidRDefault="00844DC4" w:rsidP="00844DC4"/>
        </w:tc>
      </w:tr>
      <w:tr w:rsidR="00844DC4" w:rsidRPr="00604200" w14:paraId="423FD552" w14:textId="55B226B6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A508" w14:textId="77777777" w:rsidR="00844DC4" w:rsidRPr="00604200" w:rsidRDefault="00844DC4" w:rsidP="00844DC4">
            <w:pPr>
              <w:ind w:left="2"/>
            </w:pPr>
            <w:r w:rsidRPr="00604200">
              <w:t xml:space="preserve">7.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FAAC" w14:textId="77777777" w:rsidR="00844DC4" w:rsidRPr="00604200" w:rsidRDefault="00844DC4" w:rsidP="00844DC4">
            <w:r w:rsidRPr="00604200">
              <w:t xml:space="preserve">Korpuso apsaugos klasė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7F5C" w14:textId="77777777" w:rsidR="00844DC4" w:rsidRPr="00604200" w:rsidRDefault="00844DC4" w:rsidP="00844DC4">
            <w:r w:rsidRPr="00604200">
              <w:t xml:space="preserve">Ne mažiau kaip IP 68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64A7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02A3" w14:textId="13BBD19E" w:rsidR="00844DC4" w:rsidRPr="00604200" w:rsidRDefault="00844DC4" w:rsidP="00844DC4"/>
        </w:tc>
      </w:tr>
      <w:tr w:rsidR="00844DC4" w:rsidRPr="00604200" w14:paraId="7D3DB3D5" w14:textId="1965FDFC" w:rsidTr="00844DC4">
        <w:trPr>
          <w:trHeight w:val="83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9005" w14:textId="77777777" w:rsidR="00844DC4" w:rsidRPr="00604200" w:rsidRDefault="00844DC4" w:rsidP="00844DC4">
            <w:pPr>
              <w:ind w:left="2"/>
            </w:pPr>
            <w:r w:rsidRPr="00604200">
              <w:t xml:space="preserve">8.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D281" w14:textId="77777777" w:rsidR="00844DC4" w:rsidRPr="00604200" w:rsidRDefault="00844DC4" w:rsidP="00844DC4">
            <w:r w:rsidRPr="00604200">
              <w:t xml:space="preserve">Elektrinė dalis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6BAB" w14:textId="77777777" w:rsidR="00844DC4" w:rsidRPr="00604200" w:rsidRDefault="00844DC4" w:rsidP="00844DC4">
            <w:r w:rsidRPr="00604200">
              <w:t>Kontaktai: 1mA/4V</w:t>
            </w:r>
            <w:r w:rsidRPr="00604200">
              <w:rPr>
                <w:b/>
              </w:rPr>
              <w:t>÷</w:t>
            </w:r>
            <w:r w:rsidRPr="00604200">
              <w:t xml:space="preserve"> 5A/250V </w:t>
            </w:r>
          </w:p>
          <w:p w14:paraId="45533991" w14:textId="77777777" w:rsidR="00844DC4" w:rsidRPr="00604200" w:rsidRDefault="00844DC4" w:rsidP="00844DC4">
            <w:r w:rsidRPr="00604200">
              <w:t xml:space="preserve">persijungiantys, vienas NC- normaliai uždaras, kitas- </w:t>
            </w:r>
          </w:p>
          <w:p w14:paraId="24D43D3B" w14:textId="77777777" w:rsidR="00844DC4" w:rsidRPr="00604200" w:rsidRDefault="00844DC4" w:rsidP="00844DC4">
            <w:r w:rsidRPr="00604200">
              <w:t xml:space="preserve">NO – normaliai atviras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D082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6D0F" w14:textId="77D334BB" w:rsidR="00844DC4" w:rsidRPr="00604200" w:rsidRDefault="00844DC4" w:rsidP="00844DC4"/>
        </w:tc>
      </w:tr>
      <w:tr w:rsidR="00844DC4" w:rsidRPr="00604200" w14:paraId="2EB156D2" w14:textId="7BDDC158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8E372" w14:textId="77777777" w:rsidR="00844DC4" w:rsidRPr="00604200" w:rsidRDefault="00844DC4" w:rsidP="00844DC4"/>
        </w:tc>
        <w:tc>
          <w:tcPr>
            <w:tcW w:w="7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AA6A01" w14:textId="77777777" w:rsidR="00844DC4" w:rsidRPr="00604200" w:rsidRDefault="00844DC4" w:rsidP="00844DC4">
            <w:pPr>
              <w:ind w:right="635"/>
              <w:jc w:val="center"/>
            </w:pPr>
            <w:r w:rsidRPr="00604200">
              <w:rPr>
                <w:b/>
              </w:rPr>
              <w:t>Dokumentai</w:t>
            </w:r>
            <w:r w:rsidRPr="00604200"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60A2B2" w14:textId="77777777" w:rsidR="00844DC4" w:rsidRPr="00604200" w:rsidRDefault="00844DC4" w:rsidP="00844DC4">
            <w:pPr>
              <w:ind w:right="635"/>
              <w:jc w:val="center"/>
              <w:rPr>
                <w:b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F5890" w14:textId="5A3DFEB1" w:rsidR="00844DC4" w:rsidRPr="00604200" w:rsidRDefault="00844DC4" w:rsidP="00844DC4">
            <w:pPr>
              <w:ind w:right="635"/>
              <w:jc w:val="center"/>
              <w:rPr>
                <w:b/>
              </w:rPr>
            </w:pPr>
          </w:p>
        </w:tc>
      </w:tr>
      <w:tr w:rsidR="00844DC4" w:rsidRPr="00604200" w14:paraId="6D5B6C80" w14:textId="50054F13" w:rsidTr="00844DC4">
        <w:trPr>
          <w:trHeight w:val="56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8171" w14:textId="77777777" w:rsidR="00844DC4" w:rsidRPr="00604200" w:rsidRDefault="00844DC4" w:rsidP="00844DC4">
            <w:pPr>
              <w:ind w:left="2"/>
            </w:pPr>
            <w:r w:rsidRPr="00604200">
              <w:lastRenderedPageBreak/>
              <w:t xml:space="preserve">9.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AD02" w14:textId="77777777" w:rsidR="00844DC4" w:rsidRPr="00604200" w:rsidRDefault="00844DC4" w:rsidP="00844DC4">
            <w:r w:rsidRPr="00604200">
              <w:t xml:space="preserve">Dokumentai pateikiami pirkimo metu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0137" w14:textId="77777777" w:rsidR="00844DC4" w:rsidRPr="00604200" w:rsidRDefault="00844DC4" w:rsidP="00844DC4">
            <w:r w:rsidRPr="00604200">
              <w:t xml:space="preserve">Techninis aprašymas lietuvių arba anglų kalba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8C2B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5FAB" w14:textId="714E4AB2" w:rsidR="00844DC4" w:rsidRPr="00604200" w:rsidRDefault="00844DC4" w:rsidP="00844DC4"/>
        </w:tc>
      </w:tr>
      <w:tr w:rsidR="00844DC4" w:rsidRPr="00604200" w14:paraId="75C83413" w14:textId="73DE262B" w:rsidTr="00844DC4">
        <w:trPr>
          <w:trHeight w:val="5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5C50" w14:textId="77777777" w:rsidR="00844DC4" w:rsidRPr="00604200" w:rsidRDefault="00844DC4" w:rsidP="00844DC4">
            <w:pPr>
              <w:ind w:left="2"/>
            </w:pPr>
            <w:r w:rsidRPr="00604200">
              <w:t xml:space="preserve">10.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65F8" w14:textId="77777777" w:rsidR="00844DC4" w:rsidRPr="00604200" w:rsidRDefault="00844DC4" w:rsidP="00844DC4">
            <w:pPr>
              <w:ind w:right="59"/>
            </w:pPr>
            <w:r w:rsidRPr="00604200">
              <w:t xml:space="preserve">Dokumentai pateikiami pristatant medžiagas*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AD11" w14:textId="77777777" w:rsidR="00844DC4" w:rsidRPr="00604200" w:rsidRDefault="00844DC4" w:rsidP="00844DC4">
            <w:r w:rsidRPr="00604200">
              <w:t xml:space="preserve">Techninis aprašymas lietuvių arba anglų kalba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9AFD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33FC" w14:textId="54D2310D" w:rsidR="00844DC4" w:rsidRPr="00604200" w:rsidRDefault="00844DC4" w:rsidP="00844DC4"/>
        </w:tc>
      </w:tr>
      <w:tr w:rsidR="00844DC4" w:rsidRPr="00604200" w14:paraId="5317D913" w14:textId="27B627D6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2A102" w14:textId="77777777" w:rsidR="00844DC4" w:rsidRPr="00604200" w:rsidRDefault="00844DC4" w:rsidP="00844DC4"/>
        </w:tc>
        <w:tc>
          <w:tcPr>
            <w:tcW w:w="7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796FA" w14:textId="77777777" w:rsidR="00844DC4" w:rsidRPr="00604200" w:rsidRDefault="00844DC4" w:rsidP="00844DC4">
            <w:pPr>
              <w:ind w:right="632"/>
              <w:jc w:val="center"/>
            </w:pPr>
            <w:r w:rsidRPr="00604200">
              <w:rPr>
                <w:b/>
              </w:rPr>
              <w:t>Pasirenkami parametrai</w:t>
            </w:r>
            <w:r w:rsidRPr="00604200"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864ADB" w14:textId="77777777" w:rsidR="00844DC4" w:rsidRPr="00604200" w:rsidRDefault="00844DC4" w:rsidP="00844DC4">
            <w:pPr>
              <w:ind w:right="632"/>
              <w:jc w:val="center"/>
              <w:rPr>
                <w:b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2F5B1" w14:textId="78369886" w:rsidR="00844DC4" w:rsidRPr="00604200" w:rsidRDefault="00844DC4" w:rsidP="00844DC4">
            <w:pPr>
              <w:ind w:right="632"/>
              <w:jc w:val="center"/>
              <w:rPr>
                <w:b/>
              </w:rPr>
            </w:pPr>
          </w:p>
        </w:tc>
      </w:tr>
      <w:tr w:rsidR="00844DC4" w:rsidRPr="00604200" w14:paraId="2AAD2C95" w14:textId="62383C93" w:rsidTr="00844DC4">
        <w:trPr>
          <w:trHeight w:val="116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8917" w14:textId="77777777" w:rsidR="00844DC4" w:rsidRPr="00604200" w:rsidRDefault="00844DC4" w:rsidP="00844DC4">
            <w:pPr>
              <w:ind w:left="2"/>
            </w:pPr>
            <w:r w:rsidRPr="00604200">
              <w:t xml:space="preserve">11.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135F" w14:textId="77777777" w:rsidR="00844DC4" w:rsidRPr="00604200" w:rsidRDefault="00844DC4" w:rsidP="00844DC4">
            <w:r w:rsidRPr="00604200">
              <w:t xml:space="preserve">Kabelio ilgis, ne mažiau </w:t>
            </w:r>
          </w:p>
          <w:p w14:paraId="1AD2D917" w14:textId="77777777" w:rsidR="00844DC4" w:rsidRPr="00604200" w:rsidRDefault="00844DC4" w:rsidP="00844DC4">
            <w:r w:rsidRPr="00604200">
              <w:t xml:space="preserve">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F5F6" w14:textId="77777777" w:rsidR="00844DC4" w:rsidRPr="00604200" w:rsidRDefault="00844DC4" w:rsidP="00844DC4">
            <w:pPr>
              <w:spacing w:after="40"/>
            </w:pPr>
            <w:r w:rsidRPr="00604200">
              <w:t xml:space="preserve">Nurodoma užsakant:** </w:t>
            </w:r>
          </w:p>
          <w:p w14:paraId="758EB774" w14:textId="77777777" w:rsidR="00844DC4" w:rsidRPr="00604200" w:rsidRDefault="00844DC4" w:rsidP="00844DC4">
            <w:pPr>
              <w:numPr>
                <w:ilvl w:val="0"/>
                <w:numId w:val="24"/>
              </w:numPr>
              <w:spacing w:line="255" w:lineRule="auto"/>
              <w:ind w:right="1797"/>
            </w:pPr>
            <w:r w:rsidRPr="00604200">
              <w:t xml:space="preserve">10 metrų </w:t>
            </w:r>
            <w:r w:rsidRPr="00604200">
              <w:rPr>
                <w:rFonts w:eastAsia="Segoe UI Symbol"/>
              </w:rPr>
              <w:t></w:t>
            </w:r>
            <w:r w:rsidRPr="00604200">
              <w:rPr>
                <w:rFonts w:eastAsia="Arial"/>
              </w:rPr>
              <w:t xml:space="preserve"> </w:t>
            </w:r>
            <w:r w:rsidRPr="00604200">
              <w:t xml:space="preserve">15 metrų </w:t>
            </w:r>
          </w:p>
          <w:p w14:paraId="7F20DC37" w14:textId="77777777" w:rsidR="00844DC4" w:rsidRPr="00604200" w:rsidRDefault="00844DC4" w:rsidP="00844DC4">
            <w:pPr>
              <w:numPr>
                <w:ilvl w:val="0"/>
                <w:numId w:val="24"/>
              </w:numPr>
              <w:spacing w:line="259" w:lineRule="auto"/>
              <w:ind w:right="1797"/>
            </w:pPr>
            <w:r w:rsidRPr="00604200">
              <w:t xml:space="preserve">25 metrai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9946" w14:textId="77777777" w:rsidR="00844DC4" w:rsidRPr="00604200" w:rsidRDefault="00844DC4" w:rsidP="00844DC4">
            <w:pPr>
              <w:spacing w:after="40"/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B2DD" w14:textId="77F2AF43" w:rsidR="00844DC4" w:rsidRPr="00604200" w:rsidRDefault="00844DC4" w:rsidP="00844DC4">
            <w:pPr>
              <w:spacing w:after="40"/>
            </w:pPr>
          </w:p>
        </w:tc>
      </w:tr>
    </w:tbl>
    <w:p w14:paraId="50941AAF" w14:textId="77777777" w:rsidR="00844DC4" w:rsidRPr="00604200" w:rsidRDefault="00844DC4" w:rsidP="00844DC4">
      <w:pPr>
        <w:spacing w:after="18"/>
      </w:pPr>
      <w:r w:rsidRPr="00604200">
        <w:rPr>
          <w:b/>
          <w:sz w:val="22"/>
        </w:rPr>
        <w:t xml:space="preserve"> </w:t>
      </w:r>
    </w:p>
    <w:p w14:paraId="5CD07B26" w14:textId="77777777" w:rsidR="00844DC4" w:rsidRPr="00604200" w:rsidRDefault="00844DC4" w:rsidP="00844DC4">
      <w:pPr>
        <w:spacing w:after="4" w:line="268" w:lineRule="auto"/>
        <w:ind w:left="-5" w:hanging="10"/>
      </w:pPr>
      <w:r w:rsidRPr="00604200">
        <w:t xml:space="preserve">*perkant darbus, dokumentų pateikti nereikia </w:t>
      </w:r>
    </w:p>
    <w:p w14:paraId="451136E6" w14:textId="77777777" w:rsidR="00844DC4" w:rsidRPr="00604200" w:rsidRDefault="00844DC4" w:rsidP="00844DC4">
      <w:pPr>
        <w:spacing w:after="4" w:line="268" w:lineRule="auto"/>
        <w:ind w:left="-5" w:hanging="10"/>
      </w:pPr>
      <w:r w:rsidRPr="00604200">
        <w:t xml:space="preserve">**perkant darbus parametrai parenkami projektuotojo / perkant prekes parametrai parenkami Pirkėjo </w:t>
      </w:r>
    </w:p>
    <w:p w14:paraId="00BAE55B" w14:textId="6A54BC80" w:rsidR="00196EC3" w:rsidRPr="00604200" w:rsidRDefault="00196EC3" w:rsidP="00196EC3"/>
    <w:p w14:paraId="08EF605F" w14:textId="50C99516" w:rsidR="00844DC4" w:rsidRPr="00604200" w:rsidRDefault="00910BD2" w:rsidP="00844DC4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494360549"/>
      <w:bookmarkStart w:id="10" w:name="_Toc48660108"/>
      <w:r w:rsidRPr="00604200">
        <w:rPr>
          <w:rFonts w:ascii="Times New Roman" w:hAnsi="Times New Roman" w:cs="Times New Roman"/>
          <w:sz w:val="24"/>
          <w:szCs w:val="24"/>
        </w:rPr>
        <w:t>VANDENS SKAITIKLIŲ-DEBITOMAČIŲ TECHNINIAI REIKALAVIMAI</w:t>
      </w:r>
      <w:bookmarkEnd w:id="9"/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737"/>
        <w:gridCol w:w="4411"/>
        <w:gridCol w:w="2673"/>
        <w:gridCol w:w="3574"/>
      </w:tblGrid>
      <w:tr w:rsidR="00844DC4" w:rsidRPr="00604200" w14:paraId="5E30622A" w14:textId="77777777" w:rsidTr="00472C81">
        <w:trPr>
          <w:tblHeader/>
        </w:trPr>
        <w:tc>
          <w:tcPr>
            <w:tcW w:w="214" w:type="pct"/>
            <w:shd w:val="clear" w:color="auto" w:fill="auto"/>
          </w:tcPr>
          <w:p w14:paraId="6250DC0D" w14:textId="77777777" w:rsidR="00844DC4" w:rsidRPr="00604200" w:rsidRDefault="00844DC4" w:rsidP="00472C81">
            <w:pPr>
              <w:jc w:val="both"/>
              <w:rPr>
                <w:rFonts w:eastAsia="Calibri"/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978" w:type="pct"/>
            <w:shd w:val="clear" w:color="auto" w:fill="auto"/>
          </w:tcPr>
          <w:p w14:paraId="5316B9C2" w14:textId="77777777" w:rsidR="00844DC4" w:rsidRPr="00604200" w:rsidRDefault="00844DC4" w:rsidP="00472C81">
            <w:pPr>
              <w:jc w:val="both"/>
              <w:rPr>
                <w:rFonts w:eastAsia="Calibri"/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1576" w:type="pct"/>
            <w:shd w:val="clear" w:color="auto" w:fill="auto"/>
          </w:tcPr>
          <w:p w14:paraId="29E13BEB" w14:textId="77777777" w:rsidR="00844DC4" w:rsidRPr="00604200" w:rsidRDefault="00844DC4" w:rsidP="00472C81">
            <w:pPr>
              <w:jc w:val="both"/>
              <w:rPr>
                <w:rFonts w:eastAsia="Calibri"/>
                <w:b/>
              </w:rPr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955" w:type="pct"/>
          </w:tcPr>
          <w:p w14:paraId="40C46430" w14:textId="1F3CF9FB" w:rsidR="00844DC4" w:rsidRPr="00604200" w:rsidRDefault="000F15A9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1277" w:type="pct"/>
          </w:tcPr>
          <w:p w14:paraId="494459A8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844DC4" w:rsidRPr="00604200" w14:paraId="1A152C4D" w14:textId="77777777" w:rsidTr="00472C81">
        <w:tc>
          <w:tcPr>
            <w:tcW w:w="214" w:type="pct"/>
            <w:shd w:val="clear" w:color="auto" w:fill="auto"/>
          </w:tcPr>
          <w:p w14:paraId="0132C0D3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131C10C8" w14:textId="77777777" w:rsidR="00844DC4" w:rsidRPr="00604200" w:rsidRDefault="00844DC4" w:rsidP="00472C81">
            <w:pPr>
              <w:jc w:val="both"/>
              <w:rPr>
                <w:rFonts w:eastAsia="Calibri"/>
              </w:rPr>
            </w:pPr>
            <w:r w:rsidRPr="00604200">
              <w:t>Paskirtis</w:t>
            </w:r>
          </w:p>
        </w:tc>
        <w:tc>
          <w:tcPr>
            <w:tcW w:w="1576" w:type="pct"/>
            <w:shd w:val="clear" w:color="auto" w:fill="auto"/>
          </w:tcPr>
          <w:p w14:paraId="36BC8FFD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</w:rPr>
            </w:pPr>
            <w:r w:rsidRPr="00604200">
              <w:t>Vandens kiekio ir momentinio debito matavimui vamzdyne.</w:t>
            </w:r>
          </w:p>
        </w:tc>
        <w:tc>
          <w:tcPr>
            <w:tcW w:w="955" w:type="pct"/>
          </w:tcPr>
          <w:p w14:paraId="7AECBF40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1277" w:type="pct"/>
          </w:tcPr>
          <w:p w14:paraId="6771F6C7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844DC4" w:rsidRPr="00604200" w14:paraId="68BCEBFF" w14:textId="77777777" w:rsidTr="00472C81"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</w:tcPr>
          <w:p w14:paraId="3951510D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14:paraId="7F9F39B5" w14:textId="77777777" w:rsidR="00844DC4" w:rsidRPr="00604200" w:rsidRDefault="00844DC4" w:rsidP="00472C81">
            <w:pPr>
              <w:jc w:val="both"/>
            </w:pPr>
            <w:r w:rsidRPr="00604200">
              <w:t>Prietaiso tipas</w:t>
            </w:r>
          </w:p>
        </w:tc>
        <w:tc>
          <w:tcPr>
            <w:tcW w:w="1576" w:type="pct"/>
            <w:tcBorders>
              <w:bottom w:val="single" w:sz="4" w:space="0" w:color="auto"/>
            </w:tcBorders>
          </w:tcPr>
          <w:p w14:paraId="1A75DABA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lang w:val="x-none"/>
              </w:rPr>
            </w:pPr>
            <w:r w:rsidRPr="00604200">
              <w:t xml:space="preserve">Elektromagnetinis </w:t>
            </w:r>
            <w:proofErr w:type="spellStart"/>
            <w:r w:rsidRPr="00604200">
              <w:t>debitomatis</w:t>
            </w:r>
            <w:proofErr w:type="spellEnd"/>
            <w:r w:rsidRPr="00604200">
              <w:t>.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3654E2B8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14:paraId="718A7BD1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844DC4" w:rsidRPr="00604200" w14:paraId="0CE28BD2" w14:textId="77777777" w:rsidTr="00472C81"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8535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077D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  <w:r w:rsidRPr="00604200">
              <w:rPr>
                <w:color w:val="000000" w:themeColor="text1"/>
              </w:rPr>
              <w:t>Darbinė terpė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19F4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  <w:r w:rsidRPr="00604200">
              <w:t>Geriamasis vanduo, nuotekos.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93C9" w14:textId="77777777" w:rsidR="00844DC4" w:rsidRPr="00604200" w:rsidRDefault="00844DC4" w:rsidP="00472C81">
            <w:pPr>
              <w:jc w:val="both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6050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48F9FC11" w14:textId="77777777" w:rsidTr="00472C81">
        <w:tc>
          <w:tcPr>
            <w:tcW w:w="214" w:type="pct"/>
            <w:shd w:val="clear" w:color="auto" w:fill="auto"/>
          </w:tcPr>
          <w:p w14:paraId="6A1AB7F3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1E0FDC1E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rPr>
                <w:color w:val="000000" w:themeColor="text1"/>
              </w:rPr>
              <w:t>Darbinės terpės temperatūra</w:t>
            </w:r>
          </w:p>
        </w:tc>
        <w:tc>
          <w:tcPr>
            <w:tcW w:w="1576" w:type="pct"/>
            <w:shd w:val="clear" w:color="auto" w:fill="auto"/>
          </w:tcPr>
          <w:p w14:paraId="617C2185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color w:val="0D0D0D"/>
              </w:rPr>
            </w:pPr>
            <w:r w:rsidRPr="00604200">
              <w:t xml:space="preserve">Iki +50 </w:t>
            </w:r>
            <w:r w:rsidRPr="00604200">
              <w:rPr>
                <w:rFonts w:eastAsia="Courier New"/>
              </w:rPr>
              <w:t>º</w:t>
            </w:r>
            <w:r w:rsidRPr="00604200">
              <w:t>C.</w:t>
            </w:r>
          </w:p>
        </w:tc>
        <w:tc>
          <w:tcPr>
            <w:tcW w:w="955" w:type="pct"/>
          </w:tcPr>
          <w:p w14:paraId="721ED51D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1277" w:type="pct"/>
          </w:tcPr>
          <w:p w14:paraId="23E2A5A9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844DC4" w:rsidRPr="00604200" w14:paraId="4D0675AC" w14:textId="77777777" w:rsidTr="00472C81">
        <w:tc>
          <w:tcPr>
            <w:tcW w:w="214" w:type="pct"/>
            <w:shd w:val="clear" w:color="auto" w:fill="auto"/>
          </w:tcPr>
          <w:p w14:paraId="3947F071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17DFF7D8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>Slėgio klasė</w:t>
            </w:r>
          </w:p>
        </w:tc>
        <w:tc>
          <w:tcPr>
            <w:tcW w:w="1576" w:type="pct"/>
            <w:shd w:val="clear" w:color="auto" w:fill="auto"/>
          </w:tcPr>
          <w:p w14:paraId="0633D650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color w:val="0D0D0D"/>
              </w:rPr>
            </w:pPr>
            <w:r w:rsidRPr="00604200">
              <w:t xml:space="preserve">PN10 </w:t>
            </w:r>
          </w:p>
        </w:tc>
        <w:tc>
          <w:tcPr>
            <w:tcW w:w="955" w:type="pct"/>
          </w:tcPr>
          <w:p w14:paraId="0DB1816C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1277" w:type="pct"/>
          </w:tcPr>
          <w:p w14:paraId="6DBED536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844DC4" w:rsidRPr="00604200" w14:paraId="0FE1E9EA" w14:textId="77777777" w:rsidTr="00472C81">
        <w:tc>
          <w:tcPr>
            <w:tcW w:w="214" w:type="pct"/>
            <w:shd w:val="clear" w:color="auto" w:fill="auto"/>
          </w:tcPr>
          <w:p w14:paraId="0BDD2779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3E3FF438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>Pajungimo būdas</w:t>
            </w:r>
          </w:p>
        </w:tc>
        <w:tc>
          <w:tcPr>
            <w:tcW w:w="1576" w:type="pct"/>
            <w:shd w:val="clear" w:color="auto" w:fill="auto"/>
          </w:tcPr>
          <w:p w14:paraId="3688E914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 xml:space="preserve">Srauto jutiklis montuojamas kaip vamzdyno intarpas, </w:t>
            </w:r>
            <w:proofErr w:type="spellStart"/>
            <w:r w:rsidRPr="00604200">
              <w:rPr>
                <w:rFonts w:ascii="Times New Roman" w:hAnsi="Times New Roman"/>
              </w:rPr>
              <w:t>flanšai</w:t>
            </w:r>
            <w:proofErr w:type="spellEnd"/>
            <w:r w:rsidRPr="00604200">
              <w:rPr>
                <w:rFonts w:ascii="Times New Roman" w:hAnsi="Times New Roman"/>
              </w:rPr>
              <w:t xml:space="preserve"> pagal EN-1092-1 standartą.</w:t>
            </w:r>
          </w:p>
          <w:p w14:paraId="3D626AD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Diametras 50...900 mm.</w:t>
            </w:r>
          </w:p>
          <w:p w14:paraId="03A9E4B9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</w:rPr>
            </w:pPr>
            <w:r w:rsidRPr="00604200">
              <w:t xml:space="preserve">Keitiklio montavimo būdas - nuotolinis, atskirtas nuo srauto jutiklio kabeliu. Kabelio </w:t>
            </w:r>
            <w:r w:rsidRPr="00604200">
              <w:lastRenderedPageBreak/>
              <w:t>ilgis tikslinamas pagal vietą. Turi būti pateiktas keitiklio tvirtinimo prie sienos komplektas.</w:t>
            </w:r>
          </w:p>
        </w:tc>
        <w:tc>
          <w:tcPr>
            <w:tcW w:w="955" w:type="pct"/>
          </w:tcPr>
          <w:p w14:paraId="27B8312D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</w:tcPr>
          <w:p w14:paraId="60434604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5AFEF757" w14:textId="77777777" w:rsidTr="00472C81">
        <w:tc>
          <w:tcPr>
            <w:tcW w:w="214" w:type="pct"/>
            <w:shd w:val="clear" w:color="auto" w:fill="auto"/>
          </w:tcPr>
          <w:p w14:paraId="68D75D0B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29196130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>Keitiklis</w:t>
            </w:r>
          </w:p>
        </w:tc>
        <w:tc>
          <w:tcPr>
            <w:tcW w:w="1576" w:type="pct"/>
            <w:shd w:val="clear" w:color="auto" w:fill="auto"/>
          </w:tcPr>
          <w:p w14:paraId="4DB24162" w14:textId="77777777" w:rsidR="00844DC4" w:rsidRPr="00604200" w:rsidRDefault="00844DC4" w:rsidP="00472C81">
            <w:pPr>
              <w:jc w:val="both"/>
            </w:pPr>
            <w:r w:rsidRPr="00604200">
              <w:t>Apsaugos klasė IP 67.</w:t>
            </w:r>
          </w:p>
          <w:p w14:paraId="4A83295D" w14:textId="77777777" w:rsidR="00844DC4" w:rsidRPr="00604200" w:rsidRDefault="00844DC4" w:rsidP="00472C81">
            <w:pPr>
              <w:jc w:val="both"/>
            </w:pPr>
            <w:r w:rsidRPr="00604200">
              <w:t>Turi būti ekranas ir klaviatūra. Ekrane turi rodyti momentinį debitą ir pratekėjusio vandens tūrį.</w:t>
            </w:r>
          </w:p>
          <w:p w14:paraId="24D6A9AE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</w:rPr>
            </w:pPr>
            <w:r w:rsidRPr="00604200">
              <w:t xml:space="preserve">Keitiklis turi būti tinkamas visiems  gamintojo to paties tipo </w:t>
            </w:r>
            <w:proofErr w:type="spellStart"/>
            <w:r w:rsidRPr="00604200">
              <w:t>debitomačiams</w:t>
            </w:r>
            <w:proofErr w:type="spellEnd"/>
            <w:r w:rsidRPr="00604200">
              <w:t>.</w:t>
            </w:r>
          </w:p>
        </w:tc>
        <w:tc>
          <w:tcPr>
            <w:tcW w:w="955" w:type="pct"/>
          </w:tcPr>
          <w:p w14:paraId="5A384A55" w14:textId="77777777" w:rsidR="00844DC4" w:rsidRPr="00604200" w:rsidRDefault="00844DC4" w:rsidP="00472C81">
            <w:pPr>
              <w:jc w:val="both"/>
            </w:pPr>
          </w:p>
        </w:tc>
        <w:tc>
          <w:tcPr>
            <w:tcW w:w="1277" w:type="pct"/>
          </w:tcPr>
          <w:p w14:paraId="3C887BB7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28BA064F" w14:textId="77777777" w:rsidTr="00472C81">
        <w:tc>
          <w:tcPr>
            <w:tcW w:w="214" w:type="pct"/>
            <w:shd w:val="clear" w:color="auto" w:fill="auto"/>
          </w:tcPr>
          <w:p w14:paraId="0263B8F9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46BBDF4E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>Srauto jutiklis</w:t>
            </w:r>
          </w:p>
        </w:tc>
        <w:tc>
          <w:tcPr>
            <w:tcW w:w="1576" w:type="pct"/>
            <w:shd w:val="clear" w:color="auto" w:fill="auto"/>
          </w:tcPr>
          <w:p w14:paraId="30728BAE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  <w:r w:rsidRPr="00604200">
              <w:rPr>
                <w:lang w:eastAsia="lt-LT"/>
              </w:rPr>
              <w:t>Apsaugos klasė IP 67, turi būti galimybė padidinti iki IP68.</w:t>
            </w:r>
          </w:p>
          <w:p w14:paraId="3565629C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</w:rPr>
            </w:pPr>
            <w:r w:rsidRPr="00604200">
              <w:rPr>
                <w:lang w:eastAsia="lt-LT"/>
              </w:rPr>
              <w:t xml:space="preserve">Jutiklio matavimo elektrodai – itin atsparaus nerūdijančio plieno lydinys – </w:t>
            </w:r>
            <w:proofErr w:type="spellStart"/>
            <w:r w:rsidRPr="00604200">
              <w:rPr>
                <w:lang w:eastAsia="lt-LT"/>
              </w:rPr>
              <w:t>Hastelloy</w:t>
            </w:r>
            <w:proofErr w:type="spellEnd"/>
            <w:r w:rsidRPr="00604200">
              <w:rPr>
                <w:lang w:eastAsia="lt-LT"/>
              </w:rPr>
              <w:t xml:space="preserve"> C276 arba lygiavertis.</w:t>
            </w:r>
          </w:p>
        </w:tc>
        <w:tc>
          <w:tcPr>
            <w:tcW w:w="955" w:type="pct"/>
          </w:tcPr>
          <w:p w14:paraId="0D84D0B1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  <w:tc>
          <w:tcPr>
            <w:tcW w:w="1277" w:type="pct"/>
          </w:tcPr>
          <w:p w14:paraId="3B46DDDC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</w:tr>
      <w:tr w:rsidR="00844DC4" w:rsidRPr="00604200" w14:paraId="33657325" w14:textId="77777777" w:rsidTr="00472C81">
        <w:tc>
          <w:tcPr>
            <w:tcW w:w="214" w:type="pct"/>
            <w:shd w:val="clear" w:color="auto" w:fill="auto"/>
          </w:tcPr>
          <w:p w14:paraId="0390BFD2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631B9AD4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>Elektrinė dalis</w:t>
            </w:r>
          </w:p>
        </w:tc>
        <w:tc>
          <w:tcPr>
            <w:tcW w:w="1576" w:type="pct"/>
            <w:shd w:val="clear" w:color="auto" w:fill="auto"/>
          </w:tcPr>
          <w:p w14:paraId="350F920E" w14:textId="77777777" w:rsidR="00844DC4" w:rsidRPr="00604200" w:rsidRDefault="00844DC4" w:rsidP="00472C81">
            <w:pPr>
              <w:contextualSpacing/>
              <w:jc w:val="both"/>
            </w:pPr>
            <w:r w:rsidRPr="00604200">
              <w:t>Maitinimo įtampa kintama, 230V.</w:t>
            </w:r>
          </w:p>
          <w:p w14:paraId="3162F12A" w14:textId="77777777" w:rsidR="00844DC4" w:rsidRPr="00604200" w:rsidRDefault="00844DC4" w:rsidP="00472C81">
            <w:pPr>
              <w:contextualSpacing/>
              <w:jc w:val="both"/>
            </w:pPr>
            <w:r w:rsidRPr="00604200">
              <w:t xml:space="preserve">Išėjimo signalas: </w:t>
            </w:r>
          </w:p>
          <w:p w14:paraId="3BCA9613" w14:textId="77777777" w:rsidR="00844DC4" w:rsidRPr="00604200" w:rsidRDefault="00844DC4" w:rsidP="00844DC4">
            <w:pPr>
              <w:pStyle w:val="ListParagraph"/>
              <w:numPr>
                <w:ilvl w:val="0"/>
                <w:numId w:val="26"/>
              </w:numPr>
              <w:ind w:left="464" w:hanging="283"/>
              <w:contextualSpacing/>
              <w:jc w:val="both"/>
            </w:pPr>
            <w:proofErr w:type="spellStart"/>
            <w:r w:rsidRPr="00604200">
              <w:t>srovinis</w:t>
            </w:r>
            <w:proofErr w:type="spellEnd"/>
            <w:r w:rsidRPr="00604200">
              <w:t xml:space="preserve"> 4-20 </w:t>
            </w:r>
            <w:proofErr w:type="spellStart"/>
            <w:r w:rsidRPr="00604200">
              <w:t>mA</w:t>
            </w:r>
            <w:proofErr w:type="spellEnd"/>
            <w:r w:rsidRPr="00604200">
              <w:t>, proporcingas debitui;</w:t>
            </w:r>
          </w:p>
          <w:p w14:paraId="65EC2B1F" w14:textId="77777777" w:rsidR="00844DC4" w:rsidRPr="00604200" w:rsidRDefault="00844DC4" w:rsidP="00844DC4">
            <w:pPr>
              <w:pStyle w:val="ListParagraph"/>
              <w:numPr>
                <w:ilvl w:val="0"/>
                <w:numId w:val="26"/>
              </w:numPr>
              <w:ind w:left="464" w:hanging="283"/>
              <w:contextualSpacing/>
              <w:jc w:val="both"/>
            </w:pPr>
            <w:r w:rsidRPr="00604200">
              <w:t>impulsinis, pratekėjusiam tūriui skaičiuoti;</w:t>
            </w:r>
          </w:p>
          <w:p w14:paraId="303F2465" w14:textId="0715A0F0" w:rsidR="00844DC4" w:rsidRPr="00604200" w:rsidRDefault="00844DC4" w:rsidP="00844DC4">
            <w:pPr>
              <w:pStyle w:val="ListParagraph"/>
              <w:numPr>
                <w:ilvl w:val="0"/>
                <w:numId w:val="26"/>
              </w:numPr>
              <w:ind w:left="464" w:hanging="283"/>
              <w:contextualSpacing/>
              <w:jc w:val="both"/>
              <w:rPr>
                <w:rFonts w:eastAsia="Calibri"/>
              </w:rPr>
            </w:pPr>
            <w:r w:rsidRPr="00604200">
              <w:t xml:space="preserve">turi būti modulis, palaikantis </w:t>
            </w:r>
            <w:proofErr w:type="spellStart"/>
            <w:r w:rsidRPr="00604200">
              <w:t>Modbus</w:t>
            </w:r>
            <w:proofErr w:type="spellEnd"/>
            <w:r w:rsidRPr="00604200">
              <w:t xml:space="preserve"> protokolą.</w:t>
            </w:r>
          </w:p>
        </w:tc>
        <w:tc>
          <w:tcPr>
            <w:tcW w:w="955" w:type="pct"/>
          </w:tcPr>
          <w:p w14:paraId="01641242" w14:textId="77777777" w:rsidR="00844DC4" w:rsidRPr="00604200" w:rsidRDefault="00844DC4" w:rsidP="00472C81">
            <w:pPr>
              <w:contextualSpacing/>
              <w:jc w:val="both"/>
            </w:pPr>
          </w:p>
        </w:tc>
        <w:tc>
          <w:tcPr>
            <w:tcW w:w="1277" w:type="pct"/>
          </w:tcPr>
          <w:p w14:paraId="771D201A" w14:textId="77777777" w:rsidR="00844DC4" w:rsidRPr="00604200" w:rsidRDefault="00844DC4" w:rsidP="00472C81">
            <w:pPr>
              <w:contextualSpacing/>
              <w:jc w:val="both"/>
            </w:pPr>
          </w:p>
        </w:tc>
      </w:tr>
      <w:tr w:rsidR="00844DC4" w:rsidRPr="00604200" w14:paraId="3110CEE6" w14:textId="77777777" w:rsidTr="00472C81">
        <w:tc>
          <w:tcPr>
            <w:tcW w:w="214" w:type="pct"/>
            <w:shd w:val="clear" w:color="auto" w:fill="auto"/>
          </w:tcPr>
          <w:p w14:paraId="55FF0E75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34DA8B4D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 xml:space="preserve">Tikslumas </w:t>
            </w:r>
          </w:p>
        </w:tc>
        <w:tc>
          <w:tcPr>
            <w:tcW w:w="1576" w:type="pct"/>
            <w:shd w:val="clear" w:color="auto" w:fill="auto"/>
          </w:tcPr>
          <w:p w14:paraId="3F1ED8EC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</w:rPr>
            </w:pPr>
            <w:r w:rsidRPr="00604200">
              <w:rPr>
                <w:lang w:eastAsia="lt-LT"/>
              </w:rPr>
              <w:t>Turi atitikti matavimo priemonių techninio reglamento patvirtinti LR Ūkio ministro 2015-10-30 dienos įsakymu Nr.4-699,  16 priedo reikalavimus.</w:t>
            </w:r>
          </w:p>
        </w:tc>
        <w:tc>
          <w:tcPr>
            <w:tcW w:w="955" w:type="pct"/>
          </w:tcPr>
          <w:p w14:paraId="1D74A84F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lang w:eastAsia="lt-LT"/>
              </w:rPr>
            </w:pPr>
          </w:p>
        </w:tc>
        <w:tc>
          <w:tcPr>
            <w:tcW w:w="1277" w:type="pct"/>
          </w:tcPr>
          <w:p w14:paraId="1F69989F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lang w:eastAsia="lt-LT"/>
              </w:rPr>
            </w:pPr>
          </w:p>
        </w:tc>
      </w:tr>
    </w:tbl>
    <w:p w14:paraId="4FD0663F" w14:textId="1DA92D4D" w:rsidR="00844DC4" w:rsidRPr="00604200" w:rsidRDefault="00844DC4" w:rsidP="00196EC3"/>
    <w:p w14:paraId="535A39A8" w14:textId="77777777" w:rsidR="00844DC4" w:rsidRPr="00604200" w:rsidRDefault="00844DC4" w:rsidP="00844DC4">
      <w:pPr>
        <w:pStyle w:val="Heading1"/>
        <w:spacing w:before="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762D426" w14:textId="3EEF33CF" w:rsidR="00844DC4" w:rsidRPr="00604200" w:rsidRDefault="00910BD2" w:rsidP="00844DC4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494360550"/>
      <w:bookmarkStart w:id="12" w:name="_Toc48660109"/>
      <w:r w:rsidRPr="00604200">
        <w:rPr>
          <w:rFonts w:ascii="Times New Roman" w:hAnsi="Times New Roman" w:cs="Times New Roman"/>
          <w:sz w:val="24"/>
          <w:szCs w:val="24"/>
        </w:rPr>
        <w:t>SLĖGIO KEITIKLIŲ TECHNINIAI REIKALAVIMAI</w:t>
      </w:r>
      <w:bookmarkEnd w:id="11"/>
      <w:bookmarkEnd w:id="12"/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2793"/>
        <w:gridCol w:w="4400"/>
        <w:gridCol w:w="2663"/>
        <w:gridCol w:w="3567"/>
      </w:tblGrid>
      <w:tr w:rsidR="00844DC4" w:rsidRPr="00604200" w14:paraId="723AC310" w14:textId="77777777" w:rsidTr="00472C81">
        <w:trPr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81C8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B689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A0A7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C4F" w14:textId="49D8C9D6" w:rsidR="00844DC4" w:rsidRPr="00604200" w:rsidRDefault="000F15A9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423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844DC4" w:rsidRPr="00604200" w14:paraId="102F8182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2C9" w14:textId="77777777" w:rsidR="00844DC4" w:rsidRPr="00604200" w:rsidRDefault="00844DC4" w:rsidP="00844DC4">
            <w:pPr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EA2B" w14:textId="77777777" w:rsidR="00844DC4" w:rsidRPr="00604200" w:rsidRDefault="00844DC4" w:rsidP="00472C81">
            <w:pPr>
              <w:jc w:val="both"/>
            </w:pPr>
            <w:r w:rsidRPr="00604200">
              <w:t>Paskirtis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29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Vandens slėgio matavimui vamzdyne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C4A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825F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560FA944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99C" w14:textId="77777777" w:rsidR="00844DC4" w:rsidRPr="00604200" w:rsidRDefault="00844DC4" w:rsidP="00844DC4">
            <w:pPr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4DAF" w14:textId="77777777" w:rsidR="00844DC4" w:rsidRPr="00604200" w:rsidRDefault="00844DC4" w:rsidP="00472C81">
            <w:pPr>
              <w:jc w:val="both"/>
            </w:pPr>
            <w:r w:rsidRPr="00604200">
              <w:t>Matuojamo slėgio tipas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0C43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Perteklinis (</w:t>
            </w:r>
            <w:proofErr w:type="spellStart"/>
            <w:r w:rsidRPr="00604200">
              <w:rPr>
                <w:rFonts w:ascii="Times New Roman" w:hAnsi="Times New Roman"/>
              </w:rPr>
              <w:t>manometrinis</w:t>
            </w:r>
            <w:proofErr w:type="spellEnd"/>
            <w:r w:rsidRPr="00604200">
              <w:rPr>
                <w:rFonts w:ascii="Times New Roman" w:hAnsi="Times New Roman"/>
              </w:rPr>
              <w:t>) slėgis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071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BA52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2B33BB7C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880" w14:textId="77777777" w:rsidR="00844DC4" w:rsidRPr="00604200" w:rsidRDefault="00844DC4" w:rsidP="00844DC4">
            <w:pPr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C554" w14:textId="77777777" w:rsidR="00844DC4" w:rsidRPr="00604200" w:rsidRDefault="00844DC4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Darbinė terpė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DE4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 xml:space="preserve">Geriamasis vanduo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8E42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77E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2AADD806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4E4C" w14:textId="77777777" w:rsidR="00844DC4" w:rsidRPr="00604200" w:rsidRDefault="00844DC4" w:rsidP="00844DC4">
            <w:pPr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BA09" w14:textId="77777777" w:rsidR="00844DC4" w:rsidRPr="00604200" w:rsidRDefault="00844DC4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Darbinės terpės temperatūra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1FF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 xml:space="preserve">Iki +50 </w:t>
            </w:r>
            <w:r w:rsidRPr="00604200">
              <w:rPr>
                <w:rFonts w:ascii="Times New Roman" w:eastAsia="Courier New" w:hAnsi="Times New Roman"/>
              </w:rPr>
              <w:t>º</w:t>
            </w:r>
            <w:r w:rsidRPr="00604200">
              <w:rPr>
                <w:rFonts w:ascii="Times New Roman" w:hAnsi="Times New Roman"/>
              </w:rPr>
              <w:t>C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E9A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210E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3B4BFF02" w14:textId="77777777" w:rsidTr="00472C81">
        <w:trPr>
          <w:trHeight w:val="26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3206" w14:textId="77777777" w:rsidR="00844DC4" w:rsidRPr="00604200" w:rsidRDefault="00844DC4" w:rsidP="00844DC4">
            <w:pPr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F3D5" w14:textId="77777777" w:rsidR="00844DC4" w:rsidRPr="00604200" w:rsidRDefault="00844DC4" w:rsidP="00472C81">
            <w:pPr>
              <w:jc w:val="both"/>
            </w:pPr>
            <w:r w:rsidRPr="00604200">
              <w:t xml:space="preserve">Matavimo diapazonas 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28C" w14:textId="77777777" w:rsidR="00844DC4" w:rsidRPr="00604200" w:rsidRDefault="00844DC4" w:rsidP="00472C81">
            <w:pPr>
              <w:jc w:val="both"/>
            </w:pPr>
            <w:r w:rsidRPr="00604200">
              <w:t>0....16 bar, pagal poreikį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B8D" w14:textId="77777777" w:rsidR="00844DC4" w:rsidRPr="00604200" w:rsidRDefault="00844DC4" w:rsidP="00472C81">
            <w:pPr>
              <w:jc w:val="both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022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3309C7C5" w14:textId="77777777" w:rsidTr="00472C81">
        <w:trPr>
          <w:trHeight w:val="29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D494" w14:textId="77777777" w:rsidR="00844DC4" w:rsidRPr="00604200" w:rsidRDefault="00844DC4" w:rsidP="00844DC4">
            <w:pPr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E56" w14:textId="77777777" w:rsidR="00844DC4" w:rsidRPr="00604200" w:rsidRDefault="00844DC4" w:rsidP="00472C81">
            <w:pPr>
              <w:jc w:val="both"/>
            </w:pPr>
            <w:r w:rsidRPr="00604200">
              <w:t>Pajungimo būdas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AB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 xml:space="preserve">Išorinis sriegis G ½ ̎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611B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A35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0321E97D" w14:textId="77777777" w:rsidTr="00472C81">
        <w:trPr>
          <w:trHeight w:val="23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56E" w14:textId="77777777" w:rsidR="00844DC4" w:rsidRPr="00604200" w:rsidRDefault="00844DC4" w:rsidP="00844DC4">
            <w:pPr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DAB" w14:textId="77777777" w:rsidR="00844DC4" w:rsidRPr="00604200" w:rsidRDefault="00844DC4" w:rsidP="00472C81">
            <w:pPr>
              <w:jc w:val="both"/>
            </w:pPr>
            <w:r w:rsidRPr="00604200">
              <w:t>Korpuso medžiaga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F25" w14:textId="77777777" w:rsidR="00844DC4" w:rsidRPr="00604200" w:rsidRDefault="00844DC4" w:rsidP="00472C81">
            <w:pPr>
              <w:jc w:val="both"/>
            </w:pPr>
            <w:r w:rsidRPr="00604200">
              <w:t xml:space="preserve">Neūdijantis plienas AISI 316L, 316 L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6DB" w14:textId="77777777" w:rsidR="00844DC4" w:rsidRPr="00604200" w:rsidRDefault="00844DC4" w:rsidP="00472C81">
            <w:pPr>
              <w:jc w:val="both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B649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1601BD95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0127" w14:textId="77777777" w:rsidR="00844DC4" w:rsidRPr="00604200" w:rsidRDefault="00844DC4" w:rsidP="00844DC4">
            <w:pPr>
              <w:pStyle w:val="ListParagraph"/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D78" w14:textId="77777777" w:rsidR="00844DC4" w:rsidRPr="00604200" w:rsidRDefault="00844DC4" w:rsidP="00472C81">
            <w:pPr>
              <w:jc w:val="both"/>
            </w:pPr>
            <w:r w:rsidRPr="00604200">
              <w:t>Korpuso apsaugos klasė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F70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  <w:r w:rsidRPr="00604200">
              <w:rPr>
                <w:lang w:eastAsia="lt-LT"/>
              </w:rPr>
              <w:t>IP 65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CCB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9F2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</w:tr>
      <w:tr w:rsidR="00844DC4" w:rsidRPr="00604200" w14:paraId="77770059" w14:textId="77777777" w:rsidTr="00472C81">
        <w:trPr>
          <w:trHeight w:val="76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A98F" w14:textId="77777777" w:rsidR="00844DC4" w:rsidRPr="00604200" w:rsidRDefault="00844DC4" w:rsidP="00844DC4">
            <w:pPr>
              <w:pStyle w:val="ListParagraph"/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C823" w14:textId="77777777" w:rsidR="00844DC4" w:rsidRPr="00604200" w:rsidRDefault="00844DC4" w:rsidP="00472C81">
            <w:pPr>
              <w:jc w:val="both"/>
            </w:pPr>
            <w:r w:rsidRPr="00604200">
              <w:t>Elektrinė dalis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C3DA" w14:textId="77777777" w:rsidR="00844DC4" w:rsidRPr="00604200" w:rsidRDefault="00844DC4" w:rsidP="00844DC4">
            <w:pPr>
              <w:pStyle w:val="ListParagraph"/>
              <w:numPr>
                <w:ilvl w:val="0"/>
                <w:numId w:val="28"/>
              </w:numPr>
              <w:ind w:left="464"/>
              <w:contextualSpacing/>
              <w:jc w:val="both"/>
            </w:pPr>
            <w:r w:rsidRPr="00604200">
              <w:t>Maitinimo įtampa nuolatinė  +24V DC;</w:t>
            </w:r>
          </w:p>
          <w:p w14:paraId="58FF5391" w14:textId="77777777" w:rsidR="00844DC4" w:rsidRPr="00604200" w:rsidRDefault="00844DC4" w:rsidP="00844DC4">
            <w:pPr>
              <w:pStyle w:val="ListParagraph"/>
              <w:numPr>
                <w:ilvl w:val="0"/>
                <w:numId w:val="28"/>
              </w:numPr>
              <w:ind w:left="464"/>
              <w:contextualSpacing/>
              <w:jc w:val="both"/>
            </w:pPr>
            <w:r w:rsidRPr="00604200">
              <w:t xml:space="preserve">Išėjimo signalas 4-20 </w:t>
            </w:r>
            <w:proofErr w:type="spellStart"/>
            <w:r w:rsidRPr="00604200">
              <w:t>mA</w:t>
            </w:r>
            <w:proofErr w:type="spellEnd"/>
            <w:r w:rsidRPr="00604200">
              <w:t>;</w:t>
            </w:r>
          </w:p>
          <w:p w14:paraId="5635C58E" w14:textId="77777777" w:rsidR="00844DC4" w:rsidRPr="00604200" w:rsidRDefault="00844DC4" w:rsidP="00844DC4">
            <w:pPr>
              <w:pStyle w:val="ListParagraph"/>
              <w:numPr>
                <w:ilvl w:val="0"/>
                <w:numId w:val="28"/>
              </w:numPr>
              <w:ind w:left="464"/>
              <w:contextualSpacing/>
              <w:jc w:val="both"/>
            </w:pPr>
            <w:r w:rsidRPr="00604200">
              <w:t xml:space="preserve">Kontaktų prijungimas DIN43650, </w:t>
            </w:r>
            <w:proofErr w:type="spellStart"/>
            <w:r w:rsidRPr="00604200">
              <w:t>Pg</w:t>
            </w:r>
            <w:proofErr w:type="spellEnd"/>
            <w:r w:rsidRPr="00604200">
              <w:t xml:space="preserve"> 9.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74B" w14:textId="77777777" w:rsidR="00844DC4" w:rsidRPr="00604200" w:rsidRDefault="00844DC4" w:rsidP="00472C81">
            <w:pPr>
              <w:pStyle w:val="ListParagraph"/>
              <w:ind w:left="464"/>
              <w:contextualSpacing/>
              <w:jc w:val="both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8DD" w14:textId="77777777" w:rsidR="00844DC4" w:rsidRPr="00604200" w:rsidRDefault="00844DC4" w:rsidP="00472C81">
            <w:pPr>
              <w:pStyle w:val="ListParagraph"/>
              <w:ind w:left="464"/>
              <w:contextualSpacing/>
              <w:jc w:val="both"/>
            </w:pPr>
          </w:p>
        </w:tc>
      </w:tr>
      <w:tr w:rsidR="00844DC4" w:rsidRPr="00604200" w14:paraId="11164BAB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CE9" w14:textId="77777777" w:rsidR="00844DC4" w:rsidRPr="00604200" w:rsidRDefault="00844DC4" w:rsidP="00844DC4">
            <w:pPr>
              <w:pStyle w:val="ListParagraph"/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3C0" w14:textId="77777777" w:rsidR="00844DC4" w:rsidRPr="00604200" w:rsidRDefault="00844DC4" w:rsidP="00472C81">
            <w:pPr>
              <w:jc w:val="both"/>
            </w:pPr>
            <w:r w:rsidRPr="00604200">
              <w:t xml:space="preserve">Tikslumas 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0CB4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  <w:r w:rsidRPr="00604200">
              <w:rPr>
                <w:lang w:eastAsia="lt-LT"/>
              </w:rPr>
              <w:t xml:space="preserve"> ≤ 0,5 %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8D3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930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</w:p>
        </w:tc>
      </w:tr>
    </w:tbl>
    <w:p w14:paraId="7E3BB34B" w14:textId="1A512D20" w:rsidR="00844DC4" w:rsidRPr="00604200" w:rsidRDefault="00844DC4" w:rsidP="00196EC3"/>
    <w:p w14:paraId="33ED929C" w14:textId="22DF5EBC" w:rsidR="00844DC4" w:rsidRPr="00604200" w:rsidRDefault="00910BD2" w:rsidP="00844DC4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494360553"/>
      <w:bookmarkStart w:id="14" w:name="_Toc48660110"/>
      <w:r w:rsidRPr="00604200">
        <w:rPr>
          <w:rFonts w:ascii="Times New Roman" w:hAnsi="Times New Roman" w:cs="Times New Roman"/>
          <w:sz w:val="24"/>
          <w:szCs w:val="24"/>
        </w:rPr>
        <w:t>LYGIO KEITIKLIŲ TECHNINIAI REIKALAVIMAI</w:t>
      </w:r>
      <w:bookmarkEnd w:id="13"/>
      <w:bookmarkEnd w:id="14"/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2785"/>
        <w:gridCol w:w="4405"/>
        <w:gridCol w:w="2666"/>
        <w:gridCol w:w="3567"/>
      </w:tblGrid>
      <w:tr w:rsidR="00844DC4" w:rsidRPr="00604200" w14:paraId="74F6BC1D" w14:textId="77777777" w:rsidTr="00472C81">
        <w:trPr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403E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4EA1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7AF7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E9B" w14:textId="256150B7" w:rsidR="00844DC4" w:rsidRPr="00604200" w:rsidRDefault="000F15A9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FE9F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844DC4" w:rsidRPr="00604200" w14:paraId="7C2DA93E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9C63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4DDE" w14:textId="77777777" w:rsidR="00844DC4" w:rsidRPr="00604200" w:rsidRDefault="00844DC4" w:rsidP="00472C81">
            <w:pPr>
              <w:jc w:val="both"/>
            </w:pPr>
            <w:r w:rsidRPr="00604200">
              <w:t>Paskirtis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1790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Skysčio lygio matavimui rezervuare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7F3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B0E8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37853BAA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E30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A295" w14:textId="77777777" w:rsidR="00844DC4" w:rsidRPr="00604200" w:rsidRDefault="00844DC4" w:rsidP="00472C81">
            <w:pPr>
              <w:jc w:val="both"/>
            </w:pPr>
            <w:r w:rsidRPr="00604200">
              <w:t>Matuoklio tipas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ED72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Hidrostatinis lygio matuoklis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F48C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794D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4D89B879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C78C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F0B8" w14:textId="77777777" w:rsidR="00844DC4" w:rsidRPr="00604200" w:rsidRDefault="00844DC4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Darbinė terpė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98CA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 xml:space="preserve">Nuotekos arba geriamasis vanduo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DF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42F6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0DA63568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362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FE1" w14:textId="77777777" w:rsidR="00844DC4" w:rsidRPr="00604200" w:rsidRDefault="00844DC4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Darbinės terpės temperatūra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D4E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Iki +25 ºC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E8C3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4900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6800E5D3" w14:textId="77777777" w:rsidTr="00472C81">
        <w:trPr>
          <w:trHeight w:val="26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974C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126" w14:textId="77777777" w:rsidR="00844DC4" w:rsidRPr="00604200" w:rsidRDefault="00844DC4" w:rsidP="00472C81">
            <w:pPr>
              <w:jc w:val="both"/>
            </w:pPr>
            <w:r w:rsidRPr="00604200">
              <w:t xml:space="preserve">Matavimo diapazonas 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CDAC" w14:textId="77777777" w:rsidR="00844DC4" w:rsidRPr="00604200" w:rsidRDefault="00844DC4" w:rsidP="00472C81">
            <w:pPr>
              <w:jc w:val="both"/>
            </w:pPr>
            <w:r w:rsidRPr="00604200">
              <w:t>0....10 m, pagal poreikį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22B" w14:textId="77777777" w:rsidR="00844DC4" w:rsidRPr="00604200" w:rsidRDefault="00844DC4" w:rsidP="00472C81">
            <w:pPr>
              <w:jc w:val="both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EC9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57D15A18" w14:textId="77777777" w:rsidTr="00472C81">
        <w:trPr>
          <w:trHeight w:val="29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392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B71" w14:textId="77777777" w:rsidR="00844DC4" w:rsidRPr="00604200" w:rsidRDefault="00844DC4" w:rsidP="00472C81">
            <w:pPr>
              <w:jc w:val="both"/>
            </w:pPr>
            <w:r w:rsidRPr="00604200">
              <w:t>Pajungimo būdas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8C1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Laisvai panardinamas skystyje, perforuoto vamzdžio viduje, kabelio ilgis pagal montavimo vietą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01A0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4F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1F3ADCC9" w14:textId="77777777" w:rsidTr="00472C81">
        <w:trPr>
          <w:trHeight w:val="34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2B74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7BA" w14:textId="77777777" w:rsidR="00844DC4" w:rsidRPr="00604200" w:rsidRDefault="00844DC4" w:rsidP="00472C81">
            <w:pPr>
              <w:jc w:val="both"/>
            </w:pPr>
            <w:r w:rsidRPr="00604200">
              <w:t>Korpuso medžiaga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218" w14:textId="77777777" w:rsidR="00844DC4" w:rsidRPr="00604200" w:rsidRDefault="00844DC4" w:rsidP="00472C81">
            <w:pPr>
              <w:jc w:val="both"/>
            </w:pPr>
            <w:r w:rsidRPr="00604200">
              <w:t xml:space="preserve">Nerūdijantis plienas AISI 316L, 316 L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D0C" w14:textId="77777777" w:rsidR="00844DC4" w:rsidRPr="00604200" w:rsidRDefault="00844DC4" w:rsidP="00472C81">
            <w:pPr>
              <w:jc w:val="both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1664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4CB0F1E9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D892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32CD" w14:textId="77777777" w:rsidR="00844DC4" w:rsidRPr="00604200" w:rsidRDefault="00844DC4" w:rsidP="00472C81">
            <w:pPr>
              <w:jc w:val="both"/>
            </w:pPr>
            <w:r w:rsidRPr="00604200">
              <w:t>Korpuso apsaugos klasė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D38B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  <w:r w:rsidRPr="00604200">
              <w:rPr>
                <w:lang w:eastAsia="lt-LT"/>
              </w:rPr>
              <w:t>IP 68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32B7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1AA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</w:tr>
      <w:tr w:rsidR="00844DC4" w:rsidRPr="00604200" w14:paraId="19240C08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589A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E76F" w14:textId="77777777" w:rsidR="00844DC4" w:rsidRPr="00604200" w:rsidRDefault="00844DC4" w:rsidP="00472C81">
            <w:pPr>
              <w:jc w:val="both"/>
            </w:pPr>
            <w:r w:rsidRPr="00604200">
              <w:t>Elektrinė dalis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D9" w14:textId="77777777" w:rsidR="00844DC4" w:rsidRPr="00604200" w:rsidRDefault="00844DC4" w:rsidP="00472C81">
            <w:pPr>
              <w:contextualSpacing/>
              <w:jc w:val="both"/>
            </w:pPr>
            <w:r w:rsidRPr="00604200">
              <w:t>Maitinimo įtampa nuolatinė  +24V,</w:t>
            </w:r>
          </w:p>
          <w:p w14:paraId="188E764A" w14:textId="77777777" w:rsidR="00844DC4" w:rsidRPr="00604200" w:rsidRDefault="00844DC4" w:rsidP="00472C81">
            <w:pPr>
              <w:contextualSpacing/>
              <w:jc w:val="both"/>
              <w:rPr>
                <w:color w:val="000000"/>
              </w:rPr>
            </w:pPr>
            <w:r w:rsidRPr="00604200">
              <w:t xml:space="preserve">Išėjimo signalas 4-20 </w:t>
            </w:r>
            <w:proofErr w:type="spellStart"/>
            <w:r w:rsidRPr="00604200">
              <w:t>mA</w:t>
            </w:r>
            <w:proofErr w:type="spellEnd"/>
            <w:r w:rsidRPr="00604200">
              <w:t>, dvilaidis pajungimas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4FD" w14:textId="77777777" w:rsidR="00844DC4" w:rsidRPr="00604200" w:rsidRDefault="00844DC4" w:rsidP="00472C81">
            <w:pPr>
              <w:contextualSpacing/>
              <w:jc w:val="both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8E9" w14:textId="77777777" w:rsidR="00844DC4" w:rsidRPr="00604200" w:rsidRDefault="00844DC4" w:rsidP="00472C81">
            <w:pPr>
              <w:contextualSpacing/>
              <w:jc w:val="both"/>
            </w:pPr>
          </w:p>
        </w:tc>
      </w:tr>
      <w:tr w:rsidR="00844DC4" w:rsidRPr="00604200" w14:paraId="6605E174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4C46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EA34" w14:textId="77777777" w:rsidR="00844DC4" w:rsidRPr="00604200" w:rsidRDefault="00844DC4" w:rsidP="00472C81">
            <w:pPr>
              <w:jc w:val="both"/>
            </w:pPr>
            <w:r w:rsidRPr="00604200">
              <w:t xml:space="preserve">Tikslumas 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F64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  <w:r w:rsidRPr="00604200">
              <w:rPr>
                <w:lang w:eastAsia="lt-LT"/>
              </w:rPr>
              <w:t xml:space="preserve"> ≤ 0,5 % pilnos skalės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247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B6A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</w:p>
        </w:tc>
      </w:tr>
    </w:tbl>
    <w:p w14:paraId="373CD614" w14:textId="401F87E2" w:rsidR="00844DC4" w:rsidRPr="00604200" w:rsidRDefault="00844DC4" w:rsidP="00196EC3"/>
    <w:p w14:paraId="0AF633DA" w14:textId="77777777" w:rsidR="00314DB5" w:rsidRPr="00604200" w:rsidRDefault="00314DB5" w:rsidP="00314DB5"/>
    <w:sectPr w:rsidR="00314DB5" w:rsidRPr="00604200" w:rsidSect="00196EC3">
      <w:pgSz w:w="16838" w:h="11906" w:orient="landscape" w:code="9"/>
      <w:pgMar w:top="1135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8084C"/>
    <w:multiLevelType w:val="hybridMultilevel"/>
    <w:tmpl w:val="2CAAEFD0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3A01"/>
    <w:multiLevelType w:val="hybridMultilevel"/>
    <w:tmpl w:val="0A500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29F7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" w15:restartNumberingAfterBreak="0">
    <w:nsid w:val="0B724446"/>
    <w:multiLevelType w:val="hybridMultilevel"/>
    <w:tmpl w:val="028024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C28"/>
    <w:multiLevelType w:val="hybridMultilevel"/>
    <w:tmpl w:val="0C28A0D6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52D20"/>
    <w:multiLevelType w:val="hybridMultilevel"/>
    <w:tmpl w:val="C430FFD2"/>
    <w:lvl w:ilvl="0" w:tplc="040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E1BAC"/>
    <w:multiLevelType w:val="multilevel"/>
    <w:tmpl w:val="8A5C67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BC782D"/>
    <w:multiLevelType w:val="multilevel"/>
    <w:tmpl w:val="623C35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34638F"/>
    <w:multiLevelType w:val="hybridMultilevel"/>
    <w:tmpl w:val="626EB36A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37F73"/>
    <w:multiLevelType w:val="multilevel"/>
    <w:tmpl w:val="4EDCE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F25E7"/>
    <w:multiLevelType w:val="multilevel"/>
    <w:tmpl w:val="75BC2E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CB6BB0"/>
    <w:multiLevelType w:val="multilevel"/>
    <w:tmpl w:val="08D0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0735E3"/>
    <w:multiLevelType w:val="hybridMultilevel"/>
    <w:tmpl w:val="1D6635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C33C4"/>
    <w:multiLevelType w:val="multilevel"/>
    <w:tmpl w:val="2C307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4F4817"/>
    <w:multiLevelType w:val="hybridMultilevel"/>
    <w:tmpl w:val="C32AC72E"/>
    <w:lvl w:ilvl="0" w:tplc="DFB232AA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CDF96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4500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EEF3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C6BB4C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02E3A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6982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EE55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225E6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85D5C9D"/>
    <w:multiLevelType w:val="multilevel"/>
    <w:tmpl w:val="79844C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B96347"/>
    <w:multiLevelType w:val="hybridMultilevel"/>
    <w:tmpl w:val="B8563188"/>
    <w:lvl w:ilvl="0" w:tplc="BEF08D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1265BE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0B852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A79D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2D710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E4F6E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AAF90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2526C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4A3D7E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98488C"/>
    <w:multiLevelType w:val="hybridMultilevel"/>
    <w:tmpl w:val="155A9A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103E4"/>
    <w:multiLevelType w:val="hybridMultilevel"/>
    <w:tmpl w:val="F45620FC"/>
    <w:lvl w:ilvl="0" w:tplc="3F8C272C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9" w15:restartNumberingAfterBreak="0">
    <w:nsid w:val="28672058"/>
    <w:multiLevelType w:val="hybridMultilevel"/>
    <w:tmpl w:val="0B680ACA"/>
    <w:lvl w:ilvl="0" w:tplc="0912309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8C27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664B5"/>
    <w:multiLevelType w:val="hybridMultilevel"/>
    <w:tmpl w:val="779893B6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A49D6"/>
    <w:multiLevelType w:val="multilevel"/>
    <w:tmpl w:val="A2C29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91033B"/>
    <w:multiLevelType w:val="multilevel"/>
    <w:tmpl w:val="1C24D0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B677CA"/>
    <w:multiLevelType w:val="hybridMultilevel"/>
    <w:tmpl w:val="F8A67B5A"/>
    <w:lvl w:ilvl="0" w:tplc="BABC60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A0231"/>
    <w:multiLevelType w:val="hybridMultilevel"/>
    <w:tmpl w:val="05F4A864"/>
    <w:lvl w:ilvl="0" w:tplc="B0B6C35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A3825"/>
    <w:multiLevelType w:val="hybridMultilevel"/>
    <w:tmpl w:val="E644855E"/>
    <w:lvl w:ilvl="0" w:tplc="DE7E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229B9"/>
    <w:multiLevelType w:val="multilevel"/>
    <w:tmpl w:val="AFB43F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3164F1"/>
    <w:multiLevelType w:val="multilevel"/>
    <w:tmpl w:val="79203B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3C7DF1"/>
    <w:multiLevelType w:val="hybridMultilevel"/>
    <w:tmpl w:val="A5A06C64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D750D1"/>
    <w:multiLevelType w:val="hybridMultilevel"/>
    <w:tmpl w:val="59D476AC"/>
    <w:lvl w:ilvl="0" w:tplc="2D8470C8">
      <w:start w:val="1"/>
      <w:numFmt w:val="bullet"/>
      <w:lvlText w:val="•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AA31E8">
      <w:start w:val="1"/>
      <w:numFmt w:val="bullet"/>
      <w:lvlText w:val="o"/>
      <w:lvlJc w:val="left"/>
      <w:pPr>
        <w:ind w:left="1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0564C">
      <w:start w:val="1"/>
      <w:numFmt w:val="bullet"/>
      <w:lvlText w:val="▪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2997A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66FAE">
      <w:start w:val="1"/>
      <w:numFmt w:val="bullet"/>
      <w:lvlText w:val="o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61A5C">
      <w:start w:val="1"/>
      <w:numFmt w:val="bullet"/>
      <w:lvlText w:val="▪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27892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682E2">
      <w:start w:val="1"/>
      <w:numFmt w:val="bullet"/>
      <w:lvlText w:val="o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DEDB7E">
      <w:start w:val="1"/>
      <w:numFmt w:val="bullet"/>
      <w:lvlText w:val="▪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E1A1E6E"/>
    <w:multiLevelType w:val="hybridMultilevel"/>
    <w:tmpl w:val="2F96F25A"/>
    <w:lvl w:ilvl="0" w:tplc="2E1C7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81CA2"/>
    <w:multiLevelType w:val="multilevel"/>
    <w:tmpl w:val="4DECBF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4658B0"/>
    <w:multiLevelType w:val="hybridMultilevel"/>
    <w:tmpl w:val="58287B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E6537D"/>
    <w:multiLevelType w:val="hybridMultilevel"/>
    <w:tmpl w:val="484C1858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4" w15:restartNumberingAfterBreak="0">
    <w:nsid w:val="420C0B72"/>
    <w:multiLevelType w:val="multilevel"/>
    <w:tmpl w:val="88B2BC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8E0727"/>
    <w:multiLevelType w:val="hybridMultilevel"/>
    <w:tmpl w:val="2C366A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6AC075E"/>
    <w:multiLevelType w:val="hybridMultilevel"/>
    <w:tmpl w:val="50E823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93063A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8" w15:restartNumberingAfterBreak="0">
    <w:nsid w:val="4849526E"/>
    <w:multiLevelType w:val="multilevel"/>
    <w:tmpl w:val="0C14D1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4A2CDE"/>
    <w:multiLevelType w:val="hybridMultilevel"/>
    <w:tmpl w:val="068A50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A5108F"/>
    <w:multiLevelType w:val="hybridMultilevel"/>
    <w:tmpl w:val="E9E46C86"/>
    <w:lvl w:ilvl="0" w:tplc="CC8A88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4BDF0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AB5FE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4A4EC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D0087A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A38F8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01D7E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E973E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48848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D2542BF"/>
    <w:multiLevelType w:val="hybridMultilevel"/>
    <w:tmpl w:val="FD2058B6"/>
    <w:lvl w:ilvl="0" w:tplc="437C4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8C27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7E22F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E9D1E12"/>
    <w:multiLevelType w:val="hybridMultilevel"/>
    <w:tmpl w:val="8D98704E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5A15FA"/>
    <w:multiLevelType w:val="multilevel"/>
    <w:tmpl w:val="86200D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5B0B64"/>
    <w:multiLevelType w:val="multilevel"/>
    <w:tmpl w:val="642E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37A328C"/>
    <w:multiLevelType w:val="multilevel"/>
    <w:tmpl w:val="DE1691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6083AA5"/>
    <w:multiLevelType w:val="hybridMultilevel"/>
    <w:tmpl w:val="F2CAC0AE"/>
    <w:lvl w:ilvl="0" w:tplc="7E1A16AE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8F632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0CCC6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C343E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EC5BC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24FABE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CDE9C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B80DBA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46132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B407A7"/>
    <w:multiLevelType w:val="multilevel"/>
    <w:tmpl w:val="A46E9C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7F943E1"/>
    <w:multiLevelType w:val="hybridMultilevel"/>
    <w:tmpl w:val="830A7786"/>
    <w:lvl w:ilvl="0" w:tplc="AA8090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AFD62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E46A6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4EDF6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E3CB2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6FE92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8D398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00FCC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2376C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B6042F8"/>
    <w:multiLevelType w:val="hybridMultilevel"/>
    <w:tmpl w:val="AFD655D2"/>
    <w:lvl w:ilvl="0" w:tplc="3F8C272C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0" w15:restartNumberingAfterBreak="0">
    <w:nsid w:val="5B6044C7"/>
    <w:multiLevelType w:val="hybridMultilevel"/>
    <w:tmpl w:val="7F5C4F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060727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52" w15:restartNumberingAfterBreak="0">
    <w:nsid w:val="5EDD09BB"/>
    <w:multiLevelType w:val="hybridMultilevel"/>
    <w:tmpl w:val="F31AD6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587B43"/>
    <w:multiLevelType w:val="hybridMultilevel"/>
    <w:tmpl w:val="066A48D0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49107A"/>
    <w:multiLevelType w:val="hybridMultilevel"/>
    <w:tmpl w:val="BCF0C3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C36926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56" w15:restartNumberingAfterBreak="0">
    <w:nsid w:val="61512641"/>
    <w:multiLevelType w:val="multilevel"/>
    <w:tmpl w:val="A27607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2731755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58" w15:restartNumberingAfterBreak="0">
    <w:nsid w:val="62C15884"/>
    <w:multiLevelType w:val="multilevel"/>
    <w:tmpl w:val="34565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60C32A9"/>
    <w:multiLevelType w:val="hybridMultilevel"/>
    <w:tmpl w:val="9768D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635C2E"/>
    <w:multiLevelType w:val="hybridMultilevel"/>
    <w:tmpl w:val="3D4286F4"/>
    <w:lvl w:ilvl="0" w:tplc="A7948CCC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9435EE"/>
    <w:multiLevelType w:val="hybridMultilevel"/>
    <w:tmpl w:val="9E3291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F434AC"/>
    <w:multiLevelType w:val="multilevel"/>
    <w:tmpl w:val="B4ACB6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4C67AE"/>
    <w:multiLevelType w:val="multilevel"/>
    <w:tmpl w:val="725C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99418C4"/>
    <w:multiLevelType w:val="hybridMultilevel"/>
    <w:tmpl w:val="D3CE18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A076971"/>
    <w:multiLevelType w:val="multilevel"/>
    <w:tmpl w:val="E72893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B377C55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67" w15:restartNumberingAfterBreak="0">
    <w:nsid w:val="6BD35B28"/>
    <w:multiLevelType w:val="multilevel"/>
    <w:tmpl w:val="A408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C04226C"/>
    <w:multiLevelType w:val="hybridMultilevel"/>
    <w:tmpl w:val="1938E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2A5CDE"/>
    <w:multiLevelType w:val="hybridMultilevel"/>
    <w:tmpl w:val="F36636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DD83AFC"/>
    <w:multiLevelType w:val="multilevel"/>
    <w:tmpl w:val="3D1E3A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657901"/>
    <w:multiLevelType w:val="hybridMultilevel"/>
    <w:tmpl w:val="F36636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0A4040B"/>
    <w:multiLevelType w:val="multilevel"/>
    <w:tmpl w:val="A984B7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30B30B4"/>
    <w:multiLevelType w:val="multilevel"/>
    <w:tmpl w:val="426A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00756D"/>
    <w:multiLevelType w:val="multilevel"/>
    <w:tmpl w:val="5CC2E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4621A1C"/>
    <w:multiLevelType w:val="multilevel"/>
    <w:tmpl w:val="9ED0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82B56BE"/>
    <w:multiLevelType w:val="hybridMultilevel"/>
    <w:tmpl w:val="0652CF12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4C432B"/>
    <w:multiLevelType w:val="multilevel"/>
    <w:tmpl w:val="0554C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9B26EA7"/>
    <w:multiLevelType w:val="hybridMultilevel"/>
    <w:tmpl w:val="8C9A60F4"/>
    <w:lvl w:ilvl="0" w:tplc="0A00F4E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D0EAF2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4E0958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641786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16A82C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6FB8A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26F6D4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CF052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8F470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A4F0424"/>
    <w:multiLevelType w:val="hybridMultilevel"/>
    <w:tmpl w:val="31B20852"/>
    <w:lvl w:ilvl="0" w:tplc="2E1C7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5E3EE3"/>
    <w:multiLevelType w:val="hybridMultilevel"/>
    <w:tmpl w:val="81F6408A"/>
    <w:lvl w:ilvl="0" w:tplc="3E34CE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8580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0693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8C13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5CC8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87B0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CE9F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AEA0C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C533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AF96A9A"/>
    <w:multiLevelType w:val="hybridMultilevel"/>
    <w:tmpl w:val="D7CC48B6"/>
    <w:lvl w:ilvl="0" w:tplc="E14A7BBC">
      <w:start w:val="1"/>
      <w:numFmt w:val="bullet"/>
      <w:lvlText w:val="•"/>
      <w:lvlJc w:val="left"/>
      <w:pPr>
        <w:ind w:left="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860412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74CE9E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56AAE6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689DA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8AD30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4D376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88AC6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E5D30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CED61D7"/>
    <w:multiLevelType w:val="multilevel"/>
    <w:tmpl w:val="69403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D447C7A"/>
    <w:multiLevelType w:val="hybridMultilevel"/>
    <w:tmpl w:val="45565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EE03529"/>
    <w:multiLevelType w:val="multilevel"/>
    <w:tmpl w:val="308A6A1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F6517F6"/>
    <w:multiLevelType w:val="hybridMultilevel"/>
    <w:tmpl w:val="DA14B732"/>
    <w:lvl w:ilvl="0" w:tplc="81DEB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3"/>
  </w:num>
  <w:num w:numId="4">
    <w:abstractNumId w:val="8"/>
  </w:num>
  <w:num w:numId="5">
    <w:abstractNumId w:val="4"/>
  </w:num>
  <w:num w:numId="6">
    <w:abstractNumId w:val="42"/>
  </w:num>
  <w:num w:numId="7">
    <w:abstractNumId w:val="19"/>
  </w:num>
  <w:num w:numId="8">
    <w:abstractNumId w:val="28"/>
  </w:num>
  <w:num w:numId="9">
    <w:abstractNumId w:val="53"/>
  </w:num>
  <w:num w:numId="10">
    <w:abstractNumId w:val="20"/>
  </w:num>
  <w:num w:numId="11">
    <w:abstractNumId w:val="0"/>
  </w:num>
  <w:num w:numId="12">
    <w:abstractNumId w:val="37"/>
  </w:num>
  <w:num w:numId="13">
    <w:abstractNumId w:val="16"/>
  </w:num>
  <w:num w:numId="14">
    <w:abstractNumId w:val="40"/>
  </w:num>
  <w:num w:numId="15">
    <w:abstractNumId w:val="48"/>
  </w:num>
  <w:num w:numId="16">
    <w:abstractNumId w:val="29"/>
  </w:num>
  <w:num w:numId="17">
    <w:abstractNumId w:val="81"/>
  </w:num>
  <w:num w:numId="18">
    <w:abstractNumId w:val="35"/>
  </w:num>
  <w:num w:numId="19">
    <w:abstractNumId w:val="24"/>
  </w:num>
  <w:num w:numId="20">
    <w:abstractNumId w:val="54"/>
  </w:num>
  <w:num w:numId="21">
    <w:abstractNumId w:val="33"/>
  </w:num>
  <w:num w:numId="22">
    <w:abstractNumId w:val="50"/>
  </w:num>
  <w:num w:numId="23">
    <w:abstractNumId w:val="52"/>
  </w:num>
  <w:num w:numId="24">
    <w:abstractNumId w:val="80"/>
  </w:num>
  <w:num w:numId="25">
    <w:abstractNumId w:val="57"/>
  </w:num>
  <w:num w:numId="26">
    <w:abstractNumId w:val="59"/>
  </w:num>
  <w:num w:numId="2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55"/>
  </w:num>
  <w:num w:numId="30">
    <w:abstractNumId w:val="11"/>
  </w:num>
  <w:num w:numId="31">
    <w:abstractNumId w:val="6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1"/>
  </w:num>
  <w:num w:numId="33">
    <w:abstractNumId w:val="75"/>
  </w:num>
  <w:num w:numId="34">
    <w:abstractNumId w:val="2"/>
  </w:num>
  <w:num w:numId="35">
    <w:abstractNumId w:val="69"/>
  </w:num>
  <w:num w:numId="36">
    <w:abstractNumId w:val="71"/>
  </w:num>
  <w:num w:numId="37">
    <w:abstractNumId w:val="73"/>
  </w:num>
  <w:num w:numId="38">
    <w:abstractNumId w:val="74"/>
  </w:num>
  <w:num w:numId="39">
    <w:abstractNumId w:val="77"/>
  </w:num>
  <w:num w:numId="40">
    <w:abstractNumId w:val="58"/>
  </w:num>
  <w:num w:numId="41">
    <w:abstractNumId w:val="21"/>
  </w:num>
  <w:num w:numId="42">
    <w:abstractNumId w:val="22"/>
  </w:num>
  <w:num w:numId="43">
    <w:abstractNumId w:val="70"/>
  </w:num>
  <w:num w:numId="44">
    <w:abstractNumId w:val="44"/>
  </w:num>
  <w:num w:numId="45">
    <w:abstractNumId w:val="27"/>
  </w:num>
  <w:num w:numId="46">
    <w:abstractNumId w:val="67"/>
  </w:num>
  <w:num w:numId="47">
    <w:abstractNumId w:val="26"/>
  </w:num>
  <w:num w:numId="48">
    <w:abstractNumId w:val="47"/>
  </w:num>
  <w:num w:numId="49">
    <w:abstractNumId w:val="45"/>
  </w:num>
  <w:num w:numId="50">
    <w:abstractNumId w:val="82"/>
  </w:num>
  <w:num w:numId="51">
    <w:abstractNumId w:val="38"/>
  </w:num>
  <w:num w:numId="52">
    <w:abstractNumId w:val="84"/>
  </w:num>
  <w:num w:numId="53">
    <w:abstractNumId w:val="43"/>
  </w:num>
  <w:num w:numId="54">
    <w:abstractNumId w:val="72"/>
  </w:num>
  <w:num w:numId="55">
    <w:abstractNumId w:val="62"/>
  </w:num>
  <w:num w:numId="56">
    <w:abstractNumId w:val="15"/>
  </w:num>
  <w:num w:numId="57">
    <w:abstractNumId w:val="41"/>
  </w:num>
  <w:num w:numId="58">
    <w:abstractNumId w:val="85"/>
  </w:num>
  <w:num w:numId="59">
    <w:abstractNumId w:val="76"/>
  </w:num>
  <w:num w:numId="60">
    <w:abstractNumId w:val="79"/>
  </w:num>
  <w:num w:numId="61">
    <w:abstractNumId w:val="30"/>
  </w:num>
  <w:num w:numId="62">
    <w:abstractNumId w:val="60"/>
  </w:num>
  <w:num w:numId="63">
    <w:abstractNumId w:val="78"/>
  </w:num>
  <w:num w:numId="64">
    <w:abstractNumId w:val="46"/>
  </w:num>
  <w:num w:numId="65">
    <w:abstractNumId w:val="14"/>
  </w:num>
  <w:num w:numId="66">
    <w:abstractNumId w:val="61"/>
  </w:num>
  <w:num w:numId="67">
    <w:abstractNumId w:val="68"/>
  </w:num>
  <w:num w:numId="68">
    <w:abstractNumId w:val="39"/>
  </w:num>
  <w:num w:numId="69">
    <w:abstractNumId w:val="36"/>
  </w:num>
  <w:num w:numId="70">
    <w:abstractNumId w:val="17"/>
  </w:num>
  <w:num w:numId="71">
    <w:abstractNumId w:val="25"/>
  </w:num>
  <w:num w:numId="72">
    <w:abstractNumId w:val="23"/>
  </w:num>
  <w:num w:numId="73">
    <w:abstractNumId w:val="49"/>
  </w:num>
  <w:num w:numId="74">
    <w:abstractNumId w:val="18"/>
  </w:num>
  <w:num w:numId="75">
    <w:abstractNumId w:val="32"/>
  </w:num>
  <w:num w:numId="76">
    <w:abstractNumId w:val="12"/>
  </w:num>
  <w:num w:numId="77">
    <w:abstractNumId w:val="63"/>
  </w:num>
  <w:num w:numId="78">
    <w:abstractNumId w:val="13"/>
  </w:num>
  <w:num w:numId="79">
    <w:abstractNumId w:val="9"/>
  </w:num>
  <w:num w:numId="80">
    <w:abstractNumId w:val="31"/>
  </w:num>
  <w:num w:numId="81">
    <w:abstractNumId w:val="34"/>
  </w:num>
  <w:num w:numId="82">
    <w:abstractNumId w:val="6"/>
  </w:num>
  <w:num w:numId="83">
    <w:abstractNumId w:val="7"/>
  </w:num>
  <w:num w:numId="84">
    <w:abstractNumId w:val="65"/>
  </w:num>
  <w:num w:numId="85">
    <w:abstractNumId w:val="56"/>
  </w:num>
  <w:num w:numId="86">
    <w:abstractNumId w:val="1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C3"/>
    <w:rsid w:val="00003FD4"/>
    <w:rsid w:val="00065331"/>
    <w:rsid w:val="000F15A9"/>
    <w:rsid w:val="001839AA"/>
    <w:rsid w:val="00196602"/>
    <w:rsid w:val="00196EC3"/>
    <w:rsid w:val="002222B7"/>
    <w:rsid w:val="002B538B"/>
    <w:rsid w:val="002F4396"/>
    <w:rsid w:val="00314DB5"/>
    <w:rsid w:val="00390C76"/>
    <w:rsid w:val="00472C81"/>
    <w:rsid w:val="004B4E52"/>
    <w:rsid w:val="004E1EF1"/>
    <w:rsid w:val="005A1C1E"/>
    <w:rsid w:val="00604200"/>
    <w:rsid w:val="00647427"/>
    <w:rsid w:val="006E60C6"/>
    <w:rsid w:val="00745705"/>
    <w:rsid w:val="00844DC4"/>
    <w:rsid w:val="00910BD2"/>
    <w:rsid w:val="00932AAC"/>
    <w:rsid w:val="00955296"/>
    <w:rsid w:val="009804B1"/>
    <w:rsid w:val="00984FAC"/>
    <w:rsid w:val="009C6B64"/>
    <w:rsid w:val="00A6649F"/>
    <w:rsid w:val="00AF3C98"/>
    <w:rsid w:val="00CC1BAD"/>
    <w:rsid w:val="00D93492"/>
    <w:rsid w:val="00DE15F4"/>
    <w:rsid w:val="00DF046C"/>
    <w:rsid w:val="00F5191E"/>
    <w:rsid w:val="00F53DC3"/>
    <w:rsid w:val="00F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B31B"/>
  <w15:chartTrackingRefBased/>
  <w15:docId w15:val="{63289968-1433-4AF5-953C-8A66F2D5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6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EC3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96EC3"/>
    <w:pPr>
      <w:tabs>
        <w:tab w:val="left" w:pos="426"/>
        <w:tab w:val="right" w:leader="dot" w:pos="9629"/>
      </w:tabs>
      <w:ind w:left="426" w:hanging="426"/>
    </w:pPr>
    <w:rPr>
      <w:bCs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196EC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Paragraph"/>
    <w:basedOn w:val="Normal"/>
    <w:link w:val="ListParagraphChar"/>
    <w:uiPriority w:val="34"/>
    <w:qFormat/>
    <w:rsid w:val="00196EC3"/>
    <w:pPr>
      <w:ind w:left="720"/>
    </w:p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link w:val="ListParagraph"/>
    <w:uiPriority w:val="34"/>
    <w:rsid w:val="00196EC3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196EC3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rsid w:val="00196EC3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196EC3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unhideWhenUsed/>
    <w:qFormat/>
    <w:rsid w:val="00196EC3"/>
    <w:pPr>
      <w:spacing w:after="200"/>
    </w:pPr>
    <w:rPr>
      <w:rFonts w:ascii="Arial" w:hAnsi="Arial"/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844DC4"/>
  </w:style>
  <w:style w:type="paragraph" w:customStyle="1" w:styleId="paragraph1">
    <w:name w:val="paragraph1"/>
    <w:basedOn w:val="Normal"/>
    <w:rsid w:val="00844DC4"/>
    <w:rPr>
      <w:lang w:eastAsia="lt-LT"/>
    </w:rPr>
  </w:style>
  <w:style w:type="table" w:styleId="TableGrid0">
    <w:name w:val="Table Grid"/>
    <w:basedOn w:val="TableNormal"/>
    <w:uiPriority w:val="39"/>
    <w:rsid w:val="0022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472C81"/>
  </w:style>
  <w:style w:type="character" w:customStyle="1" w:styleId="spellingerror">
    <w:name w:val="spellingerror"/>
    <w:basedOn w:val="DefaultParagraphFont"/>
    <w:rsid w:val="00472C81"/>
  </w:style>
  <w:style w:type="character" w:customStyle="1" w:styleId="normaltextrun1">
    <w:name w:val="normaltextrun1"/>
    <w:basedOn w:val="DefaultParagraphFont"/>
    <w:rsid w:val="00472C81"/>
  </w:style>
  <w:style w:type="paragraph" w:customStyle="1" w:styleId="paragraph">
    <w:name w:val="paragraph"/>
    <w:basedOn w:val="Normal"/>
    <w:rsid w:val="00472C81"/>
    <w:rPr>
      <w:lang w:eastAsia="lt-LT"/>
    </w:rPr>
  </w:style>
  <w:style w:type="paragraph" w:styleId="Header">
    <w:name w:val="header"/>
    <w:basedOn w:val="Normal"/>
    <w:link w:val="HeaderChar"/>
    <w:unhideWhenUsed/>
    <w:rsid w:val="00D9349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93492"/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934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european-accreditation.org/ea-memb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pean-accreditation.org/ea-member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uropean-accreditation.org/ea-members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8570</Words>
  <Characters>4886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Miniotas</dc:creator>
  <cp:keywords/>
  <dc:description/>
  <cp:lastModifiedBy>Artūras Miniotas</cp:lastModifiedBy>
  <cp:revision>33</cp:revision>
  <dcterms:created xsi:type="dcterms:W3CDTF">2019-08-08T11:30:00Z</dcterms:created>
  <dcterms:modified xsi:type="dcterms:W3CDTF">2020-08-18T13:21:00Z</dcterms:modified>
</cp:coreProperties>
</file>