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4AAD" w14:textId="77777777" w:rsidR="00BD20A2" w:rsidRPr="00FD2CDF" w:rsidRDefault="00BD20A2" w:rsidP="00FC7B78">
      <w:pPr>
        <w:tabs>
          <w:tab w:val="center" w:pos="2520"/>
        </w:tabs>
        <w:jc w:val="both"/>
        <w:rPr>
          <w:rFonts w:ascii="Trebuchet MS" w:hAnsi="Trebuchet MS"/>
          <w:b/>
          <w:bCs/>
          <w:sz w:val="22"/>
          <w:szCs w:val="22"/>
          <w:u w:val="single"/>
        </w:rPr>
      </w:pPr>
      <w:r w:rsidRPr="00FD2CDF">
        <w:rPr>
          <w:rFonts w:ascii="Trebuchet MS" w:hAnsi="Trebuchet MS"/>
          <w:b/>
          <w:bCs/>
          <w:sz w:val="22"/>
          <w:szCs w:val="22"/>
          <w:u w:val="single"/>
        </w:rPr>
        <w:t>VšĮ Antakalnio poliklinika</w:t>
      </w:r>
    </w:p>
    <w:p w14:paraId="0AE6D39C" w14:textId="48F23656" w:rsidR="007257BA" w:rsidRPr="00FD2CDF" w:rsidRDefault="00A17DCB" w:rsidP="00FC7B78">
      <w:pPr>
        <w:tabs>
          <w:tab w:val="center" w:pos="2520"/>
        </w:tabs>
        <w:jc w:val="both"/>
        <w:rPr>
          <w:rFonts w:ascii="Trebuchet MS" w:hAnsi="Trebuchet MS"/>
          <w:sz w:val="18"/>
          <w:szCs w:val="18"/>
        </w:rPr>
      </w:pPr>
      <w:r w:rsidRPr="00FD2CDF">
        <w:rPr>
          <w:rFonts w:ascii="Trebuchet MS" w:hAnsi="Trebuchet MS"/>
          <w:sz w:val="18"/>
          <w:szCs w:val="18"/>
        </w:rPr>
        <w:t>(Adresatas (perkančioji organizacija))</w:t>
      </w:r>
    </w:p>
    <w:p w14:paraId="7429FCBF" w14:textId="27771012" w:rsidR="001A1D7C" w:rsidRPr="00FD2CDF" w:rsidRDefault="001A1D7C" w:rsidP="00FC7B78">
      <w:pPr>
        <w:jc w:val="center"/>
        <w:rPr>
          <w:rFonts w:ascii="Trebuchet MS" w:hAnsi="Trebuchet MS"/>
          <w:b/>
          <w:sz w:val="22"/>
          <w:szCs w:val="22"/>
        </w:rPr>
      </w:pPr>
    </w:p>
    <w:p w14:paraId="1DB04899" w14:textId="77777777" w:rsidR="002E0237" w:rsidRPr="00FD2CDF" w:rsidRDefault="002E0237" w:rsidP="00FC7B78">
      <w:pPr>
        <w:jc w:val="center"/>
        <w:rPr>
          <w:rFonts w:ascii="Trebuchet MS" w:hAnsi="Trebuchet MS"/>
          <w:b/>
          <w:sz w:val="22"/>
          <w:szCs w:val="22"/>
        </w:rPr>
      </w:pPr>
    </w:p>
    <w:p w14:paraId="18BB24FB" w14:textId="77777777" w:rsidR="00BD5F1C" w:rsidRPr="00FD2CDF" w:rsidRDefault="00BD5F1C" w:rsidP="00FC7B78">
      <w:pPr>
        <w:jc w:val="center"/>
        <w:rPr>
          <w:rFonts w:ascii="Trebuchet MS" w:hAnsi="Trebuchet MS"/>
          <w:b/>
          <w:sz w:val="22"/>
          <w:szCs w:val="22"/>
        </w:rPr>
      </w:pPr>
      <w:r w:rsidRPr="00FD2CDF">
        <w:rPr>
          <w:rFonts w:ascii="Trebuchet MS" w:hAnsi="Trebuchet MS"/>
          <w:b/>
          <w:sz w:val="22"/>
          <w:szCs w:val="22"/>
        </w:rPr>
        <w:t>PASIŪLYMAS</w:t>
      </w:r>
    </w:p>
    <w:p w14:paraId="5450CABB" w14:textId="5E866243" w:rsidR="007257BA" w:rsidRPr="00FD2CDF" w:rsidRDefault="00BD5F1C" w:rsidP="00FC7B78">
      <w:pPr>
        <w:jc w:val="center"/>
        <w:rPr>
          <w:rFonts w:ascii="Trebuchet MS" w:hAnsi="Trebuchet MS"/>
          <w:b/>
          <w:sz w:val="22"/>
          <w:szCs w:val="22"/>
        </w:rPr>
      </w:pPr>
      <w:r w:rsidRPr="00FD2CDF">
        <w:rPr>
          <w:rFonts w:ascii="Trebuchet MS" w:hAnsi="Trebuchet MS"/>
          <w:b/>
          <w:sz w:val="22"/>
          <w:szCs w:val="22"/>
        </w:rPr>
        <w:t xml:space="preserve">DĖL </w:t>
      </w:r>
      <w:r w:rsidRPr="00FD2CDF">
        <w:rPr>
          <w:rFonts w:ascii="Trebuchet MS" w:hAnsi="Trebuchet MS"/>
          <w:b/>
          <w:bCs/>
          <w:sz w:val="22"/>
          <w:szCs w:val="22"/>
        </w:rPr>
        <w:t>KRAUJO PAĖMIMO SISTEMOS PREKIŲ, REAGENTŲ IR PAPILDOMŲ PRIEMONIŲ KLINIKINIO ANTI-HCV TYRIMO ATLIKIMUI</w:t>
      </w:r>
      <w:r w:rsidRPr="00FD2CDF">
        <w:rPr>
          <w:rFonts w:ascii="Trebuchet MS" w:hAnsi="Trebuchet MS"/>
          <w:b/>
          <w:spacing w:val="-4"/>
          <w:sz w:val="22"/>
          <w:szCs w:val="22"/>
        </w:rPr>
        <w:t xml:space="preserve"> </w:t>
      </w:r>
      <w:r w:rsidRPr="00FD2CDF">
        <w:rPr>
          <w:rFonts w:ascii="Trebuchet MS" w:hAnsi="Trebuchet MS"/>
          <w:b/>
          <w:sz w:val="22"/>
          <w:szCs w:val="22"/>
        </w:rPr>
        <w:t>PIRKIMO</w:t>
      </w:r>
    </w:p>
    <w:p w14:paraId="1BBF13AF" w14:textId="77777777" w:rsidR="00E21058" w:rsidRPr="00FD2CDF" w:rsidRDefault="00E21058" w:rsidP="00FC7B78">
      <w:pPr>
        <w:jc w:val="center"/>
        <w:rPr>
          <w:rFonts w:ascii="Trebuchet MS" w:eastAsia="Calibri" w:hAnsi="Trebuchet MS"/>
          <w:color w:val="000000"/>
          <w:sz w:val="22"/>
          <w:szCs w:val="22"/>
        </w:rPr>
      </w:pPr>
    </w:p>
    <w:p w14:paraId="0C62F300" w14:textId="46D97A28" w:rsidR="00E21058" w:rsidRPr="00FD2CDF" w:rsidRDefault="00AD1564" w:rsidP="00FC7B78">
      <w:pPr>
        <w:shd w:val="clear" w:color="auto" w:fill="FFFFFF"/>
        <w:jc w:val="center"/>
        <w:rPr>
          <w:rFonts w:ascii="Trebuchet MS" w:eastAsia="Calibri" w:hAnsi="Trebuchet MS"/>
          <w:b/>
          <w:bCs/>
          <w:color w:val="000000"/>
          <w:sz w:val="22"/>
          <w:szCs w:val="22"/>
          <w:u w:val="single"/>
        </w:rPr>
      </w:pPr>
      <w:r w:rsidRPr="00FD2CDF">
        <w:rPr>
          <w:rFonts w:ascii="Trebuchet MS" w:hAnsi="Trebuchet MS"/>
          <w:color w:val="000000"/>
          <w:sz w:val="22"/>
          <w:szCs w:val="22"/>
          <w:u w:val="single"/>
        </w:rPr>
        <w:t>2023-0</w:t>
      </w:r>
      <w:r w:rsidR="00173ED3" w:rsidRPr="00FD2CDF">
        <w:rPr>
          <w:rFonts w:ascii="Trebuchet MS" w:hAnsi="Trebuchet MS"/>
          <w:color w:val="000000"/>
          <w:sz w:val="22"/>
          <w:szCs w:val="22"/>
          <w:u w:val="single"/>
        </w:rPr>
        <w:t>4</w:t>
      </w:r>
      <w:r w:rsidRPr="00FD2CDF">
        <w:rPr>
          <w:rFonts w:ascii="Trebuchet MS" w:hAnsi="Trebuchet MS"/>
          <w:color w:val="000000"/>
          <w:sz w:val="22"/>
          <w:szCs w:val="22"/>
          <w:u w:val="single"/>
        </w:rPr>
        <w:t>-</w:t>
      </w:r>
      <w:r w:rsidR="00BD5F1C" w:rsidRPr="00FD2CDF">
        <w:rPr>
          <w:rFonts w:ascii="Trebuchet MS" w:hAnsi="Trebuchet MS"/>
          <w:color w:val="000000"/>
          <w:sz w:val="22"/>
          <w:szCs w:val="22"/>
          <w:u w:val="single"/>
        </w:rPr>
        <w:t>10</w:t>
      </w:r>
    </w:p>
    <w:p w14:paraId="4B10F2FC" w14:textId="77777777" w:rsidR="00E21058" w:rsidRPr="00FD2CDF" w:rsidRDefault="00E21058" w:rsidP="00FC7B78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18"/>
          <w:szCs w:val="18"/>
        </w:rPr>
      </w:pPr>
      <w:r w:rsidRPr="00FD2CDF">
        <w:rPr>
          <w:rFonts w:ascii="Trebuchet MS" w:hAnsi="Trebuchet MS"/>
          <w:bCs/>
          <w:color w:val="000000"/>
          <w:sz w:val="18"/>
          <w:szCs w:val="18"/>
        </w:rPr>
        <w:t>(Data)</w:t>
      </w:r>
    </w:p>
    <w:p w14:paraId="644678EC" w14:textId="1ED524BC" w:rsidR="00E21058" w:rsidRPr="00FD2CDF" w:rsidRDefault="00AD1564" w:rsidP="00FC7B78">
      <w:pPr>
        <w:shd w:val="clear" w:color="auto" w:fill="FFFFFF"/>
        <w:jc w:val="center"/>
        <w:rPr>
          <w:rFonts w:ascii="Trebuchet MS" w:eastAsia="Calibri" w:hAnsi="Trebuchet MS"/>
          <w:bCs/>
          <w:color w:val="000000"/>
          <w:sz w:val="22"/>
          <w:szCs w:val="22"/>
          <w:u w:val="single"/>
        </w:rPr>
      </w:pPr>
      <w:r w:rsidRPr="00FD2CDF">
        <w:rPr>
          <w:rFonts w:ascii="Trebuchet MS" w:hAnsi="Trebuchet MS"/>
          <w:bCs/>
          <w:color w:val="000000"/>
          <w:sz w:val="22"/>
          <w:szCs w:val="22"/>
          <w:u w:val="single"/>
        </w:rPr>
        <w:t>Didžioji Riešė</w:t>
      </w:r>
    </w:p>
    <w:p w14:paraId="71F01BB4" w14:textId="1F1D838D" w:rsidR="00E21058" w:rsidRPr="00FD2CDF" w:rsidRDefault="00E21058" w:rsidP="00FC7B78">
      <w:pPr>
        <w:shd w:val="clear" w:color="auto" w:fill="FFFFFF"/>
        <w:jc w:val="center"/>
        <w:rPr>
          <w:rFonts w:ascii="Trebuchet MS" w:eastAsia="Calibri" w:hAnsi="Trebuchet MS"/>
          <w:color w:val="000000"/>
          <w:sz w:val="18"/>
          <w:szCs w:val="18"/>
        </w:rPr>
      </w:pPr>
      <w:r w:rsidRPr="00FD2CDF">
        <w:rPr>
          <w:rFonts w:ascii="Trebuchet MS" w:hAnsi="Trebuchet MS"/>
          <w:bCs/>
          <w:color w:val="000000"/>
          <w:sz w:val="18"/>
          <w:szCs w:val="18"/>
        </w:rPr>
        <w:t>(Sudarymo vieta)</w:t>
      </w:r>
    </w:p>
    <w:p w14:paraId="5A140B59" w14:textId="77777777" w:rsidR="000A5A9C" w:rsidRPr="00FD2CDF" w:rsidRDefault="000A5A9C" w:rsidP="00FC7B78">
      <w:pPr>
        <w:jc w:val="center"/>
        <w:rPr>
          <w:rFonts w:ascii="Trebuchet MS" w:eastAsia="Calibri" w:hAnsi="Trebuchet MS"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E21058" w:rsidRPr="00FC7B78" w14:paraId="22C73CFF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167" w14:textId="3100494B" w:rsidR="00E21058" w:rsidRPr="00FC7B78" w:rsidRDefault="00E21058" w:rsidP="00FC7B78">
            <w:pPr>
              <w:rPr>
                <w:rFonts w:ascii="Trebuchet MS" w:eastAsia="Calibri" w:hAnsi="Trebuchet MS"/>
                <w:i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color w:val="000000"/>
                <w:sz w:val="22"/>
                <w:szCs w:val="22"/>
              </w:rPr>
              <w:t>Tiekėjo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E96" w14:textId="48AC4AF5" w:rsidR="00E21058" w:rsidRPr="00FC7B78" w:rsidRDefault="009A25DB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BB5DD4" w:rsidRPr="00FC7B78" w14:paraId="72B7780A" w14:textId="77777777" w:rsidTr="008D35A9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9C0" w14:textId="77777777" w:rsidR="00BB5DD4" w:rsidRPr="00FC7B78" w:rsidRDefault="00BB5DD4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color w:val="000000"/>
                <w:sz w:val="22"/>
                <w:szCs w:val="22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CFC" w14:textId="77777777" w:rsidR="00BB5DD4" w:rsidRPr="00FC7B78" w:rsidRDefault="00BB5DD4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Vanaginės g. 37A, 14261 Didžioji Riešė</w:t>
            </w:r>
          </w:p>
        </w:tc>
      </w:tr>
      <w:tr w:rsidR="00A00F37" w:rsidRPr="00FC7B78" w14:paraId="3407ED3B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18C" w14:textId="2FB04547" w:rsidR="00A00F37" w:rsidRPr="00FC7B78" w:rsidRDefault="00A00F37" w:rsidP="00FC7B78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Tiekėjo 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A6D4" w14:textId="77777777" w:rsidR="00A00F37" w:rsidRPr="00FC7B78" w:rsidRDefault="00A00F37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111768155</w:t>
            </w:r>
          </w:p>
        </w:tc>
      </w:tr>
      <w:tr w:rsidR="00BB5DD4" w:rsidRPr="00FC7B78" w14:paraId="73CDAC7E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082C" w14:textId="315B6453" w:rsidR="00BB5DD4" w:rsidRPr="00FC7B78" w:rsidRDefault="00142DA1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Tiekėjo PVM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836" w14:textId="7DBC9ACF" w:rsidR="00BB5DD4" w:rsidRPr="00FC7B78" w:rsidRDefault="004148F5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LT117681515</w:t>
            </w:r>
          </w:p>
        </w:tc>
      </w:tr>
      <w:tr w:rsidR="00142DA1" w:rsidRPr="00FC7B78" w14:paraId="6AF25238" w14:textId="77777777" w:rsidTr="004B7CA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3C4" w14:textId="12FF5465" w:rsidR="00142DA1" w:rsidRPr="00FC7B78" w:rsidRDefault="007A693E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Tiekėjo atsiskaitomosios sąskaitos numeris, banko 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A21" w14:textId="77777777" w:rsidR="00FC7B78" w:rsidRPr="00FC7B78" w:rsidRDefault="00FC7B78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Luminor Bank AB</w:t>
            </w:r>
          </w:p>
          <w:p w14:paraId="283F4E79" w14:textId="77777777" w:rsidR="00FC7B78" w:rsidRPr="00FC7B78" w:rsidRDefault="00FC7B78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Banko kodas: 21400</w:t>
            </w:r>
          </w:p>
          <w:p w14:paraId="44361C8E" w14:textId="1FB2516D" w:rsidR="00142DA1" w:rsidRPr="00FC7B78" w:rsidRDefault="00FC7B78" w:rsidP="00FC7B78">
            <w:pPr>
              <w:rPr>
                <w:rFonts w:ascii="Trebuchet MS" w:hAnsi="Trebuchet MS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Atsisk. sąsk.: LT492140030002131892</w:t>
            </w:r>
          </w:p>
        </w:tc>
      </w:tr>
      <w:tr w:rsidR="00441980" w:rsidRPr="00FC7B78" w14:paraId="651E4493" w14:textId="77777777" w:rsidTr="00900C9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B3F" w14:textId="1462139E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59D" w14:textId="1669DF93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Viešųjų pirkimų specialistė Lina Alesienė</w:t>
            </w:r>
          </w:p>
        </w:tc>
      </w:tr>
      <w:tr w:rsidR="00441980" w:rsidRPr="00FC7B78" w14:paraId="30758CDD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29D" w14:textId="77777777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8E3" w14:textId="764D814B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sz w:val="22"/>
                <w:szCs w:val="22"/>
              </w:rPr>
              <w:t>+370 679 50 237</w:t>
            </w:r>
          </w:p>
        </w:tc>
      </w:tr>
      <w:tr w:rsidR="00441980" w:rsidRPr="00FC7B78" w14:paraId="10A0A194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04E" w14:textId="77777777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7E5" w14:textId="192AE69F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eastAsia="Calibri" w:hAnsi="Trebuchet MS"/>
                <w:color w:val="000000"/>
                <w:sz w:val="22"/>
                <w:szCs w:val="22"/>
              </w:rPr>
              <w:t>–</w:t>
            </w:r>
          </w:p>
        </w:tc>
      </w:tr>
      <w:tr w:rsidR="00441980" w:rsidRPr="00FC7B78" w14:paraId="1BBD8267" w14:textId="77777777" w:rsidTr="000443F5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5E1" w14:textId="77777777" w:rsidR="00441980" w:rsidRPr="00FC7B78" w:rsidRDefault="00441980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r w:rsidRPr="00FC7B78">
              <w:rPr>
                <w:rFonts w:ascii="Trebuchet MS" w:hAnsi="Trebuchet MS"/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500" w14:textId="3E309E99" w:rsidR="00441980" w:rsidRPr="00FC7B78" w:rsidRDefault="00450CC4" w:rsidP="00FC7B78">
            <w:pPr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  <w:hyperlink r:id="rId10" w:history="1">
              <w:r w:rsidR="00441980" w:rsidRPr="00FC7B78">
                <w:rPr>
                  <w:rStyle w:val="Hyperlink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</w:p>
        </w:tc>
      </w:tr>
    </w:tbl>
    <w:p w14:paraId="79CB8F6F" w14:textId="77777777" w:rsidR="00E21058" w:rsidRPr="00FD2CDF" w:rsidRDefault="00E21058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66F1EA2A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1. Šiuo pasiūlymu pažymime, kad sutinkame su visomis konkurso sąlygomis, nustatytomis:</w:t>
      </w:r>
    </w:p>
    <w:p w14:paraId="69B149B6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1.1. atviro konkurso skelbime, paskelbtame Viešųjų pirkimų įstatymo nustatyta tvarka Centrinėje viešųjų pirkimų informacinėje sistemoje (toliau – CVP IS);</w:t>
      </w:r>
    </w:p>
    <w:p w14:paraId="5165C001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1.2. atviro konkurso sąlygose, kituose pirkimo dokumentuose (jų paaiškinimuose, papildymuose, patikslinimuose).</w:t>
      </w:r>
    </w:p>
    <w:p w14:paraId="4783CDFD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2. Pasirašydami CVP IS priemonėmis pateiktą pasiūlymą saugiu elektroniniu parašu, patvirtiname, kad dokumentų skaitmeninės kopijos ir CVP IS pateikti duomenys yra tikri.</w:t>
      </w:r>
    </w:p>
    <w:p w14:paraId="268244C5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3. Atsižvelgiant į pirkimo dokumentuose išdėstytas sąlygas, teikiame savo pasiūlymą bei duomenis apie mūsų pasirengimą įvykdyti numatomą sudaryti pirkimo sutartį.</w:t>
      </w:r>
    </w:p>
    <w:p w14:paraId="6E94F595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Mes siūlome: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281"/>
        <w:gridCol w:w="1559"/>
        <w:gridCol w:w="1276"/>
        <w:gridCol w:w="1417"/>
      </w:tblGrid>
      <w:tr w:rsidR="00FC7B78" w:rsidRPr="00F15A9E" w14:paraId="32EBAFEE" w14:textId="77777777" w:rsidTr="00FC7B78">
        <w:trPr>
          <w:jc w:val="center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39E41EC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sz w:val="22"/>
                <w:szCs w:val="22"/>
              </w:rPr>
              <w:t>Pirkimo objekto dalies Nr.</w:t>
            </w:r>
          </w:p>
        </w:tc>
        <w:tc>
          <w:tcPr>
            <w:tcW w:w="4281" w:type="dxa"/>
            <w:shd w:val="clear" w:color="auto" w:fill="F2F2F2" w:themeFill="background1" w:themeFillShade="F2"/>
            <w:vAlign w:val="center"/>
          </w:tcPr>
          <w:p w14:paraId="4953F10C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sz w:val="22"/>
                <w:szCs w:val="22"/>
              </w:rPr>
              <w:t>Pirkimo objekto dalies pavadinimas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32BEE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sz w:val="22"/>
                <w:szCs w:val="22"/>
              </w:rPr>
              <w:t>Bendra pasiūlymo kaina, Eur be PVM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929BE" w14:textId="143F49A0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sz w:val="22"/>
                <w:szCs w:val="22"/>
              </w:rPr>
              <w:t>PVM, Eur*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34786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sz w:val="22"/>
                <w:szCs w:val="22"/>
              </w:rPr>
              <w:t>Bendra pasiūlymo kaina, Eur su PVM</w:t>
            </w:r>
          </w:p>
        </w:tc>
      </w:tr>
      <w:tr w:rsidR="00FD2CDF" w:rsidRPr="00F15A9E" w14:paraId="7F500255" w14:textId="77777777" w:rsidTr="00FC7B78">
        <w:trPr>
          <w:trHeight w:val="627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6C9058B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F15A9E">
              <w:rPr>
                <w:rFonts w:ascii="Trebuchet MS" w:hAnsi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8E6754C" w14:textId="77777777" w:rsidR="00FD2CDF" w:rsidRPr="00F15A9E" w:rsidRDefault="00FD2CDF" w:rsidP="00FC7B78">
            <w:pPr>
              <w:rPr>
                <w:rFonts w:ascii="Trebuchet MS" w:hAnsi="Trebuchet MS"/>
                <w:i/>
                <w:sz w:val="22"/>
                <w:szCs w:val="22"/>
                <w:lang w:val="en-US"/>
              </w:rPr>
            </w:pPr>
            <w:r w:rsidRPr="00F15A9E">
              <w:rPr>
                <w:rFonts w:ascii="Trebuchet MS" w:hAnsi="Trebuchet MS"/>
                <w:b/>
                <w:bCs/>
                <w:sz w:val="22"/>
                <w:szCs w:val="22"/>
              </w:rPr>
              <w:t>Kraujo paėmimo sistemos prekės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EA93E" w14:textId="4A1E6787" w:rsidR="00FD2CDF" w:rsidRPr="00F15A9E" w:rsidRDefault="00101DB4" w:rsidP="00101DB4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59997,00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1F980D" w14:textId="4C3B1C14" w:rsidR="00FD2CDF" w:rsidRPr="00F15A9E" w:rsidRDefault="00432C56" w:rsidP="00432C56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3015,53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8ED2F" w14:textId="0E635AE6" w:rsidR="00FD2CDF" w:rsidRPr="00F15A9E" w:rsidRDefault="00432C56" w:rsidP="00432C56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63012,53</w:t>
            </w:r>
          </w:p>
        </w:tc>
      </w:tr>
      <w:tr w:rsidR="00FD2CDF" w:rsidRPr="00F15A9E" w14:paraId="5FEC1494" w14:textId="77777777" w:rsidTr="00FC7B78">
        <w:trPr>
          <w:trHeight w:val="565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B76640D" w14:textId="77777777" w:rsidR="00FD2CDF" w:rsidRPr="00F15A9E" w:rsidRDefault="00FD2CDF" w:rsidP="00FC7B7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7E91339" w14:textId="77777777" w:rsidR="00FD2CDF" w:rsidRPr="00F15A9E" w:rsidRDefault="00FD2CDF" w:rsidP="00FC7B78">
            <w:pPr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b/>
                <w:bCs/>
                <w:sz w:val="22"/>
                <w:szCs w:val="22"/>
              </w:rPr>
              <w:t>Reagentai ir papildomos priemonės klinikinio Anti-HCV tyrimo atlikimui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35D01" w14:textId="10C3B1CF" w:rsidR="00FD2CDF" w:rsidRPr="00F15A9E" w:rsidRDefault="007467E2" w:rsidP="007467E2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63CD66" w14:textId="440C380A" w:rsidR="00FD2CDF" w:rsidRPr="00F15A9E" w:rsidRDefault="007467E2" w:rsidP="007467E2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B9A52" w14:textId="1985BB74" w:rsidR="00FD2CDF" w:rsidRPr="00F15A9E" w:rsidRDefault="007467E2" w:rsidP="007467E2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A9E">
              <w:rPr>
                <w:rFonts w:ascii="Trebuchet MS" w:hAnsi="Trebuchet MS"/>
                <w:color w:val="000000"/>
                <w:sz w:val="22"/>
                <w:szCs w:val="22"/>
              </w:rPr>
              <w:t>2940,00</w:t>
            </w:r>
          </w:p>
        </w:tc>
      </w:tr>
    </w:tbl>
    <w:p w14:paraId="7EDE54F8" w14:textId="77777777" w:rsidR="00FD2CDF" w:rsidRPr="00FC7B78" w:rsidRDefault="00FD2CDF" w:rsidP="00FC7B78">
      <w:pPr>
        <w:ind w:firstLine="567"/>
        <w:jc w:val="both"/>
        <w:rPr>
          <w:rFonts w:ascii="Trebuchet MS" w:hAnsi="Trebuchet MS"/>
          <w:b/>
          <w:sz w:val="18"/>
          <w:szCs w:val="18"/>
        </w:rPr>
      </w:pPr>
    </w:p>
    <w:p w14:paraId="326E9AD1" w14:textId="77777777" w:rsidR="00FD2CDF" w:rsidRPr="00FC7B78" w:rsidRDefault="00FD2CDF" w:rsidP="00FC7B78">
      <w:pPr>
        <w:ind w:firstLine="567"/>
        <w:jc w:val="both"/>
        <w:rPr>
          <w:rFonts w:ascii="Trebuchet MS" w:hAnsi="Trebuchet MS"/>
          <w:sz w:val="18"/>
          <w:szCs w:val="18"/>
        </w:rPr>
      </w:pPr>
      <w:r w:rsidRPr="00FC7B78">
        <w:rPr>
          <w:rFonts w:ascii="Trebuchet MS" w:hAnsi="Trebuchet MS"/>
          <w:i/>
          <w:sz w:val="18"/>
          <w:szCs w:val="18"/>
        </w:rPr>
        <w:t>*Tais atvejais, kai pagal galiojančius Lietuvos Respublikos teisės aktus tiekėjui nereikia mokėti PVM, tiekėjas turi nurodyti: 1) priežastis, dėl kurių PVM nemoka; 2 ) lentelėje prie kainos skaičiais žodžius „be PVM“</w:t>
      </w:r>
      <w:r w:rsidRPr="00FC7B78">
        <w:rPr>
          <w:rFonts w:ascii="Trebuchet MS" w:hAnsi="Trebuchet MS"/>
          <w:sz w:val="18"/>
          <w:szCs w:val="18"/>
        </w:rPr>
        <w:t>.</w:t>
      </w:r>
    </w:p>
    <w:p w14:paraId="58360CFB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2C9CD6D8" w14:textId="77777777" w:rsidR="00FD2CDF" w:rsidRDefault="00FD2CDF" w:rsidP="00FC7B78">
      <w:pPr>
        <w:ind w:firstLine="567"/>
        <w:jc w:val="both"/>
        <w:rPr>
          <w:rFonts w:ascii="Trebuchet MS" w:hAnsi="Trebuchet MS"/>
          <w:b/>
          <w:color w:val="1F3864"/>
          <w:sz w:val="22"/>
          <w:szCs w:val="22"/>
        </w:rPr>
      </w:pPr>
      <w:r w:rsidRPr="00FD2CDF">
        <w:rPr>
          <w:rFonts w:ascii="Trebuchet MS" w:hAnsi="Trebuchet MS"/>
          <w:b/>
          <w:color w:val="2F5496"/>
          <w:sz w:val="22"/>
          <w:szCs w:val="22"/>
        </w:rPr>
        <w:lastRenderedPageBreak/>
        <w:t>- Pridedamas užpildytas atviro konkurso sąlygų 2 priedas „</w:t>
      </w:r>
      <w:bookmarkStart w:id="0" w:name="_Hlk128986166"/>
      <w:r w:rsidRPr="00FD2CDF">
        <w:rPr>
          <w:rFonts w:ascii="Trebuchet MS" w:hAnsi="Trebuchet MS"/>
          <w:b/>
          <w:color w:val="1F3864"/>
          <w:sz w:val="22"/>
          <w:szCs w:val="22"/>
        </w:rPr>
        <w:t>Kraujo paėmimo sistemos prekių, reagentų ir papildomų priemonių klinikinio Anti-HCV tyrimo atlikimui techninė specifikacija</w:t>
      </w:r>
      <w:bookmarkEnd w:id="0"/>
      <w:r w:rsidRPr="00FD2CDF">
        <w:rPr>
          <w:rFonts w:ascii="Trebuchet MS" w:hAnsi="Trebuchet MS"/>
          <w:b/>
          <w:color w:val="1F3864"/>
          <w:sz w:val="22"/>
          <w:szCs w:val="22"/>
        </w:rPr>
        <w:t>“.</w:t>
      </w:r>
    </w:p>
    <w:p w14:paraId="7A399050" w14:textId="77777777" w:rsidR="00FC7B78" w:rsidRPr="00FD2CDF" w:rsidRDefault="00FC7B78" w:rsidP="00FC7B78">
      <w:pPr>
        <w:ind w:firstLine="567"/>
        <w:jc w:val="both"/>
        <w:rPr>
          <w:rFonts w:ascii="Trebuchet MS" w:hAnsi="Trebuchet MS"/>
          <w:b/>
          <w:color w:val="1F3864"/>
          <w:spacing w:val="-4"/>
          <w:sz w:val="22"/>
          <w:szCs w:val="22"/>
        </w:rPr>
      </w:pPr>
    </w:p>
    <w:p w14:paraId="17EAF842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FD2CDF" w:rsidRPr="00FC7B78" w14:paraId="61D8CBC8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00510" w14:textId="64AED705" w:rsidR="00FD2CDF" w:rsidRPr="00FC7B78" w:rsidRDefault="00FD2CDF" w:rsidP="00FC7B7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C7B78">
              <w:rPr>
                <w:rFonts w:ascii="Trebuchet MS" w:hAnsi="Trebuchet MS"/>
                <w:b/>
                <w:bCs/>
                <w:sz w:val="22"/>
                <w:szCs w:val="22"/>
              </w:rPr>
              <w:t>Eil.</w:t>
            </w:r>
            <w:r w:rsidR="00FC7B78" w:rsidRPr="00FC7B78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r w:rsidRPr="00FC7B78">
              <w:rPr>
                <w:rFonts w:ascii="Trebuchet MS" w:hAnsi="Trebuchet MS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EE86A" w14:textId="77777777" w:rsidR="00FD2CDF" w:rsidRPr="00FC7B78" w:rsidRDefault="00FD2CDF" w:rsidP="00FC7B7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C7B78">
              <w:rPr>
                <w:rFonts w:ascii="Trebuchet MS" w:hAnsi="Trebuchet MS"/>
                <w:b/>
                <w:bCs/>
                <w:sz w:val="22"/>
                <w:szCs w:val="22"/>
              </w:rPr>
              <w:t>Pateiktų 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70DCA" w14:textId="77777777" w:rsidR="00FD2CDF" w:rsidRPr="00FC7B78" w:rsidRDefault="00FD2CDF" w:rsidP="00FC7B78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C7B78">
              <w:rPr>
                <w:rFonts w:ascii="Trebuchet MS" w:hAnsi="Trebuchet MS"/>
                <w:b/>
                <w:bCs/>
                <w:sz w:val="22"/>
                <w:szCs w:val="22"/>
              </w:rPr>
              <w:t>Dokumento puslapių skaičius</w:t>
            </w:r>
          </w:p>
        </w:tc>
      </w:tr>
      <w:tr w:rsidR="00FD2CDF" w:rsidRPr="00FD2CDF" w14:paraId="70B01CFA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A9D9" w14:textId="6A60A05A" w:rsidR="00FD2CDF" w:rsidRPr="00FD2CDF" w:rsidRDefault="00FC7B7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BCC7" w14:textId="615C10FE" w:rsidR="00FD2CDF" w:rsidRPr="00FD2CDF" w:rsidRDefault="00FC7B78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Įgaliojimas pasirašyti pasiūlymą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FB0D" w14:textId="56028E92" w:rsidR="00FD2CDF" w:rsidRPr="00FD2CDF" w:rsidRDefault="00FD4257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FD2CDF" w:rsidRPr="00FD2CDF" w14:paraId="346ED5D5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9B4E" w14:textId="7F5BAA13" w:rsidR="00FD2CDF" w:rsidRPr="00FD2CDF" w:rsidRDefault="00FD4257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C2C" w14:textId="2E3830D8" w:rsidR="00FD2CDF" w:rsidRPr="00FD2CDF" w:rsidRDefault="00FD4257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EBVPD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5FD8" w14:textId="5621BE39" w:rsidR="00FD2CDF" w:rsidRPr="00FD2CDF" w:rsidRDefault="005A382E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</w:t>
            </w:r>
          </w:p>
        </w:tc>
      </w:tr>
      <w:tr w:rsidR="005A382E" w:rsidRPr="00FD2CDF" w14:paraId="3EB731C5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2C4" w14:textId="51A88BEA" w:rsidR="005A382E" w:rsidRDefault="005A382E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76C" w14:textId="0BA597F2" w:rsidR="005A382E" w:rsidRDefault="005A382E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Tiekėjo deklaracija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8B7D" w14:textId="315C267D" w:rsidR="005A382E" w:rsidRDefault="00D0413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D04138" w:rsidRPr="00FD2CDF" w14:paraId="00A29157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B721" w14:textId="7A4ACC3D" w:rsidR="00D04138" w:rsidRDefault="00D0413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5A02" w14:textId="76D35472" w:rsidR="00D04138" w:rsidRDefault="00D04138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techninė specifikacija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395" w14:textId="245B82C4" w:rsidR="00D04138" w:rsidRDefault="00D0413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</w:tr>
      <w:tr w:rsidR="00D04138" w:rsidRPr="00FD2CDF" w14:paraId="3F580421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538E" w14:textId="4833556B" w:rsidR="00D04138" w:rsidRDefault="00D0413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2C8E" w14:textId="6A4EE3A1" w:rsidR="00D04138" w:rsidRDefault="00D04138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atitikties dokumentai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FF61" w14:textId="24D819A5" w:rsidR="00D04138" w:rsidRDefault="00106F25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303</w:t>
            </w:r>
          </w:p>
        </w:tc>
      </w:tr>
      <w:tr w:rsidR="00106F25" w:rsidRPr="00FD2CDF" w14:paraId="67FEFE37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8036" w14:textId="0031597D" w:rsidR="00106F25" w:rsidRDefault="00106F25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48B2" w14:textId="769ED332" w:rsidR="00106F25" w:rsidRDefault="00106F25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atitikties dokumentai kokybės kriterijams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AD87" w14:textId="4D1FC3DE" w:rsidR="00106F25" w:rsidRDefault="00106F25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17</w:t>
            </w:r>
          </w:p>
        </w:tc>
      </w:tr>
      <w:tr w:rsidR="00106F25" w:rsidRPr="00FD2CDF" w14:paraId="219F9493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652" w14:textId="43D72E4E" w:rsidR="00106F25" w:rsidRDefault="00106F25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D7F5" w14:textId="590D6281" w:rsidR="00106F25" w:rsidRDefault="00106F25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aprašymai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A8B2" w14:textId="61EECF73" w:rsidR="00106F25" w:rsidRDefault="0018241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29</w:t>
            </w:r>
          </w:p>
        </w:tc>
      </w:tr>
      <w:tr w:rsidR="00182418" w:rsidRPr="00FD2CDF" w14:paraId="0E7EB07D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6C3" w14:textId="585067E7" w:rsidR="00182418" w:rsidRDefault="0018241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024C" w14:textId="4F6FBB94" w:rsidR="00182418" w:rsidRDefault="00182418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CE sertifikatai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CDB6" w14:textId="24693F92" w:rsidR="00182418" w:rsidRDefault="0018241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133</w:t>
            </w:r>
          </w:p>
        </w:tc>
      </w:tr>
      <w:tr w:rsidR="00182418" w:rsidRPr="00FD2CDF" w14:paraId="0E41DCF4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3D29" w14:textId="42645E3C" w:rsidR="00182418" w:rsidRDefault="0018241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23FD" w14:textId="0F2A0D5C" w:rsidR="00182418" w:rsidRDefault="00182418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p.d. gamintojų įgaliojimai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6F70" w14:textId="191F60A1" w:rsidR="00182418" w:rsidRDefault="00752F9B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</w:tr>
      <w:tr w:rsidR="00752F9B" w:rsidRPr="00FD2CDF" w14:paraId="38DDAD7D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0F06" w14:textId="317D4396" w:rsidR="00752F9B" w:rsidRDefault="00752F9B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1306" w14:textId="0802D247" w:rsidR="00752F9B" w:rsidRDefault="00752F9B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p.d. techninė specifikacija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AFB5" w14:textId="6F499547" w:rsidR="00752F9B" w:rsidRDefault="00752F9B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752F9B" w:rsidRPr="00FD2CDF" w14:paraId="10DFFC8E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D3A5" w14:textId="7594C6BF" w:rsidR="00752F9B" w:rsidRDefault="00752F9B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2726" w14:textId="4E136F11" w:rsidR="00752F9B" w:rsidRDefault="00752F9B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p.d. CE sertifikatas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BE36" w14:textId="33882B06" w:rsidR="00752F9B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E2496A" w:rsidRPr="00FD2CDF" w14:paraId="135E5408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4856" w14:textId="07F1CC0F" w:rsidR="00E2496A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F7D1" w14:textId="6F252519" w:rsidR="00E2496A" w:rsidRDefault="00E2496A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p.d. gamintojo įgaliojimas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C7F9" w14:textId="7F0D1708" w:rsidR="00E2496A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</w:p>
        </w:tc>
      </w:tr>
      <w:tr w:rsidR="00E2496A" w:rsidRPr="00FD2CDF" w14:paraId="3B2679CA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E49" w14:textId="7A7020EE" w:rsidR="00E2496A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9EF8" w14:textId="184DD8CF" w:rsidR="00E2496A" w:rsidRDefault="00E2496A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p.d. metodika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71E0" w14:textId="7D832D26" w:rsidR="00E2496A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</w:p>
        </w:tc>
      </w:tr>
      <w:tr w:rsidR="00E2496A" w:rsidRPr="00FD2CDF" w14:paraId="2DBE121F" w14:textId="77777777" w:rsidTr="00FC7B7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67C" w14:textId="564E074D" w:rsidR="00E2496A" w:rsidRDefault="00E2496A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18C4" w14:textId="75D8A803" w:rsidR="00E2496A" w:rsidRDefault="00E2496A" w:rsidP="00FC7B78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 p.d. saugos duomenų lapai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E941" w14:textId="6C4EB42E" w:rsidR="00E2496A" w:rsidRDefault="00450CC4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</w:p>
        </w:tc>
      </w:tr>
    </w:tbl>
    <w:p w14:paraId="1B0E2998" w14:textId="77777777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095E5E33" w14:textId="534059DF" w:rsidR="00FD2CDF" w:rsidRPr="00FD2CDF" w:rsidRDefault="00FD2CDF" w:rsidP="00FC7B7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FD2CDF">
        <w:rPr>
          <w:rFonts w:ascii="Trebuchet MS" w:hAnsi="Trebuchet MS"/>
          <w:sz w:val="22"/>
          <w:szCs w:val="22"/>
        </w:rPr>
        <w:t>5. Pasiūlymas galioja 3 (tris) mėnesius nuo pasiūlymų pateikimo termino pabaigos.</w:t>
      </w:r>
    </w:p>
    <w:p w14:paraId="652A47EF" w14:textId="77777777" w:rsidR="00B41EA2" w:rsidRPr="00FD2CDF" w:rsidRDefault="00B41EA2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53507F59" w14:textId="77777777" w:rsidR="00FA185E" w:rsidRPr="00FD2CDF" w:rsidRDefault="00FA185E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71769C17" w14:textId="77777777" w:rsidR="00FA185E" w:rsidRPr="00FD2CDF" w:rsidRDefault="00FA185E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6BCD0BB2" w14:textId="77777777" w:rsidR="00FA185E" w:rsidRPr="00FD2CDF" w:rsidRDefault="00FA185E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p w14:paraId="1675B2D0" w14:textId="77777777" w:rsidR="00FA185E" w:rsidRPr="00FD2CDF" w:rsidRDefault="00FA185E" w:rsidP="00FC7B78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</w:p>
    <w:tbl>
      <w:tblPr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604"/>
        <w:gridCol w:w="1980"/>
        <w:gridCol w:w="701"/>
        <w:gridCol w:w="3175"/>
      </w:tblGrid>
      <w:tr w:rsidR="00E21058" w:rsidRPr="00FD2CDF" w14:paraId="35F14F9B" w14:textId="77777777" w:rsidTr="00541527">
        <w:trPr>
          <w:trHeight w:val="285"/>
          <w:jc w:val="center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CEBA5FB" w14:textId="1E96D70C" w:rsidR="00E21058" w:rsidRPr="00FD2CDF" w:rsidRDefault="00541527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2CDF">
              <w:rPr>
                <w:rFonts w:ascii="Trebuchet MS" w:hAnsi="Trebuchet MS"/>
                <w:sz w:val="22"/>
                <w:szCs w:val="22"/>
              </w:rPr>
              <w:t>Viešųjų pirkimų specialistė</w:t>
            </w:r>
          </w:p>
        </w:tc>
        <w:tc>
          <w:tcPr>
            <w:tcW w:w="604" w:type="dxa"/>
            <w:vAlign w:val="center"/>
          </w:tcPr>
          <w:p w14:paraId="174B5B70" w14:textId="77777777" w:rsidR="00E21058" w:rsidRPr="00FD2CDF" w:rsidRDefault="00E2105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FF9594" w14:textId="77777777" w:rsidR="00E21058" w:rsidRPr="00FD2CDF" w:rsidRDefault="00E2105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81A29F5" w14:textId="77777777" w:rsidR="00E21058" w:rsidRPr="00FD2CDF" w:rsidRDefault="00E21058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0EC851A8" w14:textId="58802EE6" w:rsidR="00E21058" w:rsidRPr="00FD2CDF" w:rsidRDefault="00541527" w:rsidP="00FC7B7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D2CDF">
              <w:rPr>
                <w:rFonts w:ascii="Trebuchet MS" w:hAnsi="Trebuchet MS"/>
                <w:sz w:val="22"/>
                <w:szCs w:val="22"/>
              </w:rPr>
              <w:t>Lina Alesienė</w:t>
            </w:r>
          </w:p>
        </w:tc>
      </w:tr>
      <w:tr w:rsidR="00E21058" w:rsidRPr="00FC7B78" w14:paraId="4E8D5585" w14:textId="77777777" w:rsidTr="00541527">
        <w:trPr>
          <w:trHeight w:val="186"/>
          <w:jc w:val="center"/>
        </w:trPr>
        <w:tc>
          <w:tcPr>
            <w:tcW w:w="3175" w:type="dxa"/>
            <w:tcBorders>
              <w:top w:val="single" w:sz="4" w:space="0" w:color="auto"/>
            </w:tcBorders>
          </w:tcPr>
          <w:p w14:paraId="3EF014D1" w14:textId="712C3916" w:rsidR="00E21058" w:rsidRPr="00FC7B78" w:rsidRDefault="00E21058" w:rsidP="00FC7B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7B78">
              <w:rPr>
                <w:rFonts w:ascii="Trebuchet MS" w:hAnsi="Trebuchet MS"/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B722A" w14:textId="77777777" w:rsidR="00E21058" w:rsidRPr="00FC7B78" w:rsidRDefault="00E21058" w:rsidP="00FC7B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E377FBD" w14:textId="7CCD4F50" w:rsidR="00E21058" w:rsidRPr="00FC7B78" w:rsidRDefault="00E21058" w:rsidP="00FC7B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7B78">
              <w:rPr>
                <w:rFonts w:ascii="Trebuchet MS" w:hAnsi="Trebuchet MS"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522C3E44" w14:textId="77777777" w:rsidR="00E21058" w:rsidRPr="00FC7B78" w:rsidRDefault="00E21058" w:rsidP="00FC7B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065D90EC" w14:textId="6B68A5B3" w:rsidR="00E21058" w:rsidRPr="00FC7B78" w:rsidRDefault="00E21058" w:rsidP="00FC7B7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C7B78">
              <w:rPr>
                <w:rFonts w:ascii="Trebuchet MS" w:hAnsi="Trebuchet MS"/>
                <w:sz w:val="18"/>
                <w:szCs w:val="18"/>
              </w:rPr>
              <w:t>(Vardas ir pavardė)</w:t>
            </w:r>
          </w:p>
        </w:tc>
      </w:tr>
    </w:tbl>
    <w:p w14:paraId="479C8513" w14:textId="77777777" w:rsidR="00241868" w:rsidRPr="00FD2CDF" w:rsidRDefault="00241868" w:rsidP="00FC7B78">
      <w:pPr>
        <w:rPr>
          <w:rFonts w:ascii="Trebuchet MS" w:hAnsi="Trebuchet MS"/>
          <w:sz w:val="22"/>
          <w:szCs w:val="22"/>
        </w:rPr>
      </w:pPr>
    </w:p>
    <w:sectPr w:rsidR="00241868" w:rsidRPr="00FD2CDF" w:rsidSect="00717979">
      <w:headerReference w:type="default" r:id="rId11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DC02" w14:textId="77777777" w:rsidR="00C52271" w:rsidRDefault="00C52271" w:rsidP="007B71DA">
      <w:r>
        <w:separator/>
      </w:r>
    </w:p>
  </w:endnote>
  <w:endnote w:type="continuationSeparator" w:id="0">
    <w:p w14:paraId="0413BA1A" w14:textId="77777777" w:rsidR="00C52271" w:rsidRDefault="00C52271" w:rsidP="007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 Neue Light">
    <w:altName w:val="Arial Nova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0DDD" w14:textId="77777777" w:rsidR="00C52271" w:rsidRDefault="00C52271" w:rsidP="007B71DA">
      <w:r>
        <w:separator/>
      </w:r>
    </w:p>
  </w:footnote>
  <w:footnote w:type="continuationSeparator" w:id="0">
    <w:p w14:paraId="30495F44" w14:textId="77777777" w:rsidR="00C52271" w:rsidRDefault="00C52271" w:rsidP="007B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97EA" w14:textId="77777777" w:rsidR="007B71DA" w:rsidRDefault="008505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C88"/>
    <w:multiLevelType w:val="hybridMultilevel"/>
    <w:tmpl w:val="C08E9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E7A"/>
    <w:multiLevelType w:val="hybridMultilevel"/>
    <w:tmpl w:val="23749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9DA"/>
    <w:multiLevelType w:val="hybridMultilevel"/>
    <w:tmpl w:val="3F6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623FD"/>
    <w:multiLevelType w:val="hybridMultilevel"/>
    <w:tmpl w:val="53D6C49C"/>
    <w:lvl w:ilvl="0" w:tplc="943AF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4248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707896">
    <w:abstractNumId w:val="3"/>
  </w:num>
  <w:num w:numId="3" w16cid:durableId="319508205">
    <w:abstractNumId w:val="2"/>
  </w:num>
  <w:num w:numId="4" w16cid:durableId="1437601201">
    <w:abstractNumId w:val="0"/>
  </w:num>
  <w:num w:numId="5" w16cid:durableId="179682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A"/>
    <w:rsid w:val="00014859"/>
    <w:rsid w:val="00015A94"/>
    <w:rsid w:val="00042512"/>
    <w:rsid w:val="000443F5"/>
    <w:rsid w:val="0006294E"/>
    <w:rsid w:val="00094DE8"/>
    <w:rsid w:val="000A30AC"/>
    <w:rsid w:val="000A5A9C"/>
    <w:rsid w:val="000A5AD0"/>
    <w:rsid w:val="000B6149"/>
    <w:rsid w:val="000C0258"/>
    <w:rsid w:val="000C0762"/>
    <w:rsid w:val="000C2CB7"/>
    <w:rsid w:val="000D28C4"/>
    <w:rsid w:val="000D29E0"/>
    <w:rsid w:val="000F4D8D"/>
    <w:rsid w:val="00101DB4"/>
    <w:rsid w:val="00106F25"/>
    <w:rsid w:val="00122DDD"/>
    <w:rsid w:val="00142DA1"/>
    <w:rsid w:val="00151159"/>
    <w:rsid w:val="00151557"/>
    <w:rsid w:val="00171EB4"/>
    <w:rsid w:val="00173ED3"/>
    <w:rsid w:val="00182418"/>
    <w:rsid w:val="00185B1F"/>
    <w:rsid w:val="00195519"/>
    <w:rsid w:val="001A0B40"/>
    <w:rsid w:val="001A1D7C"/>
    <w:rsid w:val="001B7771"/>
    <w:rsid w:val="001F1D11"/>
    <w:rsid w:val="001F4F63"/>
    <w:rsid w:val="00205936"/>
    <w:rsid w:val="00207FA7"/>
    <w:rsid w:val="00217407"/>
    <w:rsid w:val="00223A2A"/>
    <w:rsid w:val="00241868"/>
    <w:rsid w:val="00255E02"/>
    <w:rsid w:val="00275240"/>
    <w:rsid w:val="00291924"/>
    <w:rsid w:val="00293BB3"/>
    <w:rsid w:val="002B1CEA"/>
    <w:rsid w:val="002C1910"/>
    <w:rsid w:val="002C725C"/>
    <w:rsid w:val="002D729B"/>
    <w:rsid w:val="002D7B8B"/>
    <w:rsid w:val="002E0237"/>
    <w:rsid w:val="002F0AA6"/>
    <w:rsid w:val="003055D3"/>
    <w:rsid w:val="00331C00"/>
    <w:rsid w:val="00333727"/>
    <w:rsid w:val="003379FE"/>
    <w:rsid w:val="00355DC8"/>
    <w:rsid w:val="003B1A55"/>
    <w:rsid w:val="003B5FF7"/>
    <w:rsid w:val="003C38F5"/>
    <w:rsid w:val="003C536D"/>
    <w:rsid w:val="003E0A5D"/>
    <w:rsid w:val="00404AC7"/>
    <w:rsid w:val="00413253"/>
    <w:rsid w:val="004148F5"/>
    <w:rsid w:val="00432C56"/>
    <w:rsid w:val="00435C1D"/>
    <w:rsid w:val="00441980"/>
    <w:rsid w:val="00445C3F"/>
    <w:rsid w:val="00450CC4"/>
    <w:rsid w:val="004577D7"/>
    <w:rsid w:val="004724EF"/>
    <w:rsid w:val="00492680"/>
    <w:rsid w:val="004D5478"/>
    <w:rsid w:val="004E3C31"/>
    <w:rsid w:val="004F278B"/>
    <w:rsid w:val="00507092"/>
    <w:rsid w:val="00507DE2"/>
    <w:rsid w:val="0051289A"/>
    <w:rsid w:val="00525520"/>
    <w:rsid w:val="005325E2"/>
    <w:rsid w:val="00541527"/>
    <w:rsid w:val="00541BAF"/>
    <w:rsid w:val="00543475"/>
    <w:rsid w:val="00551832"/>
    <w:rsid w:val="0055495C"/>
    <w:rsid w:val="0055796F"/>
    <w:rsid w:val="005653E0"/>
    <w:rsid w:val="00583F48"/>
    <w:rsid w:val="005A382E"/>
    <w:rsid w:val="005B2B18"/>
    <w:rsid w:val="005B4366"/>
    <w:rsid w:val="005B668B"/>
    <w:rsid w:val="005C11FB"/>
    <w:rsid w:val="005C2F8A"/>
    <w:rsid w:val="005D28AB"/>
    <w:rsid w:val="005E01D3"/>
    <w:rsid w:val="005E7275"/>
    <w:rsid w:val="00602C42"/>
    <w:rsid w:val="00611866"/>
    <w:rsid w:val="00617BAD"/>
    <w:rsid w:val="006406A0"/>
    <w:rsid w:val="00665573"/>
    <w:rsid w:val="006A4245"/>
    <w:rsid w:val="006C65FC"/>
    <w:rsid w:val="006C7AA6"/>
    <w:rsid w:val="006D2B29"/>
    <w:rsid w:val="006F2186"/>
    <w:rsid w:val="00704689"/>
    <w:rsid w:val="00706FCF"/>
    <w:rsid w:val="00712ADA"/>
    <w:rsid w:val="00717979"/>
    <w:rsid w:val="007257BA"/>
    <w:rsid w:val="00727798"/>
    <w:rsid w:val="007328EA"/>
    <w:rsid w:val="00742A14"/>
    <w:rsid w:val="00745700"/>
    <w:rsid w:val="007467E2"/>
    <w:rsid w:val="00752F9B"/>
    <w:rsid w:val="00755904"/>
    <w:rsid w:val="00763508"/>
    <w:rsid w:val="00765FE6"/>
    <w:rsid w:val="007814AD"/>
    <w:rsid w:val="00783CC7"/>
    <w:rsid w:val="00787A0A"/>
    <w:rsid w:val="00791733"/>
    <w:rsid w:val="00791CC6"/>
    <w:rsid w:val="007A0547"/>
    <w:rsid w:val="007A693E"/>
    <w:rsid w:val="007A73FA"/>
    <w:rsid w:val="007B71DA"/>
    <w:rsid w:val="007F7A2E"/>
    <w:rsid w:val="008033F0"/>
    <w:rsid w:val="008067EB"/>
    <w:rsid w:val="00816CB9"/>
    <w:rsid w:val="008225EF"/>
    <w:rsid w:val="00850584"/>
    <w:rsid w:val="0085413E"/>
    <w:rsid w:val="008644A2"/>
    <w:rsid w:val="008A0B8E"/>
    <w:rsid w:val="008B784E"/>
    <w:rsid w:val="008C61B6"/>
    <w:rsid w:val="008D2459"/>
    <w:rsid w:val="008D5F25"/>
    <w:rsid w:val="008D6EF4"/>
    <w:rsid w:val="00903D0C"/>
    <w:rsid w:val="00944F7A"/>
    <w:rsid w:val="00947E41"/>
    <w:rsid w:val="0095039F"/>
    <w:rsid w:val="00963346"/>
    <w:rsid w:val="009732C3"/>
    <w:rsid w:val="00994AED"/>
    <w:rsid w:val="00995097"/>
    <w:rsid w:val="009A1DE6"/>
    <w:rsid w:val="009A25DB"/>
    <w:rsid w:val="009A5651"/>
    <w:rsid w:val="009A711D"/>
    <w:rsid w:val="009E0940"/>
    <w:rsid w:val="009E2FF5"/>
    <w:rsid w:val="009F3A31"/>
    <w:rsid w:val="00A00F37"/>
    <w:rsid w:val="00A172BC"/>
    <w:rsid w:val="00A17DCB"/>
    <w:rsid w:val="00A27800"/>
    <w:rsid w:val="00A4028A"/>
    <w:rsid w:val="00A61408"/>
    <w:rsid w:val="00A648F1"/>
    <w:rsid w:val="00A6681D"/>
    <w:rsid w:val="00A6714E"/>
    <w:rsid w:val="00A9762E"/>
    <w:rsid w:val="00AA3C7C"/>
    <w:rsid w:val="00AB3025"/>
    <w:rsid w:val="00AD1564"/>
    <w:rsid w:val="00B106B3"/>
    <w:rsid w:val="00B15FC4"/>
    <w:rsid w:val="00B26D9A"/>
    <w:rsid w:val="00B4074B"/>
    <w:rsid w:val="00B417A4"/>
    <w:rsid w:val="00B41EA2"/>
    <w:rsid w:val="00B44346"/>
    <w:rsid w:val="00B522CC"/>
    <w:rsid w:val="00B550A7"/>
    <w:rsid w:val="00B555B7"/>
    <w:rsid w:val="00B62B17"/>
    <w:rsid w:val="00B62B39"/>
    <w:rsid w:val="00B920DD"/>
    <w:rsid w:val="00B92860"/>
    <w:rsid w:val="00BA0A35"/>
    <w:rsid w:val="00BB5018"/>
    <w:rsid w:val="00BB5DD4"/>
    <w:rsid w:val="00BC3E18"/>
    <w:rsid w:val="00BD0AB3"/>
    <w:rsid w:val="00BD1DD7"/>
    <w:rsid w:val="00BD20A2"/>
    <w:rsid w:val="00BD5F1C"/>
    <w:rsid w:val="00BE53DD"/>
    <w:rsid w:val="00BF041F"/>
    <w:rsid w:val="00C15943"/>
    <w:rsid w:val="00C52271"/>
    <w:rsid w:val="00C52507"/>
    <w:rsid w:val="00C6077A"/>
    <w:rsid w:val="00C75416"/>
    <w:rsid w:val="00C90A44"/>
    <w:rsid w:val="00CA3FB6"/>
    <w:rsid w:val="00CB7352"/>
    <w:rsid w:val="00CB7C52"/>
    <w:rsid w:val="00CC159C"/>
    <w:rsid w:val="00CF731F"/>
    <w:rsid w:val="00D04138"/>
    <w:rsid w:val="00D0768D"/>
    <w:rsid w:val="00D41B87"/>
    <w:rsid w:val="00D91E31"/>
    <w:rsid w:val="00DA2C95"/>
    <w:rsid w:val="00DA58F8"/>
    <w:rsid w:val="00DB48EA"/>
    <w:rsid w:val="00DC2A9F"/>
    <w:rsid w:val="00DC650F"/>
    <w:rsid w:val="00DD38C3"/>
    <w:rsid w:val="00DE66DC"/>
    <w:rsid w:val="00E10EE2"/>
    <w:rsid w:val="00E21058"/>
    <w:rsid w:val="00E2496A"/>
    <w:rsid w:val="00E25E0C"/>
    <w:rsid w:val="00E36119"/>
    <w:rsid w:val="00E57AE1"/>
    <w:rsid w:val="00E6208D"/>
    <w:rsid w:val="00E66D92"/>
    <w:rsid w:val="00EB1B87"/>
    <w:rsid w:val="00EB5750"/>
    <w:rsid w:val="00EB5F24"/>
    <w:rsid w:val="00EB64BA"/>
    <w:rsid w:val="00EC11FA"/>
    <w:rsid w:val="00EE0CB0"/>
    <w:rsid w:val="00F00932"/>
    <w:rsid w:val="00F05C3B"/>
    <w:rsid w:val="00F12DA4"/>
    <w:rsid w:val="00F15A9E"/>
    <w:rsid w:val="00F30B72"/>
    <w:rsid w:val="00F35936"/>
    <w:rsid w:val="00F4097A"/>
    <w:rsid w:val="00F40A35"/>
    <w:rsid w:val="00F4196D"/>
    <w:rsid w:val="00F5508E"/>
    <w:rsid w:val="00F60938"/>
    <w:rsid w:val="00F614D9"/>
    <w:rsid w:val="00F6379A"/>
    <w:rsid w:val="00F63C53"/>
    <w:rsid w:val="00F82EAC"/>
    <w:rsid w:val="00FA14A7"/>
    <w:rsid w:val="00FA185E"/>
    <w:rsid w:val="00FA18BE"/>
    <w:rsid w:val="00FB089A"/>
    <w:rsid w:val="00FB51C8"/>
    <w:rsid w:val="00FC7B78"/>
    <w:rsid w:val="00FD2CDF"/>
    <w:rsid w:val="00FD4257"/>
    <w:rsid w:val="00FD6BBB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customStyle="1" w:styleId="Default">
    <w:name w:val="Default"/>
    <w:rsid w:val="00435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ListParagraph">
    <w:name w:val="List Paragraph"/>
    <w:basedOn w:val="Normal"/>
    <w:qFormat/>
    <w:rsid w:val="00FF5CA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rsid w:val="00F0093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Standard">
    <w:name w:val="Standard"/>
    <w:rsid w:val="00A00F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nkursai@diamedic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Props1.xml><?xml version="1.0" encoding="utf-8"?>
<ds:datastoreItem xmlns:ds="http://schemas.openxmlformats.org/officeDocument/2006/customXml" ds:itemID="{6E50AE39-1A6B-43DD-9BA1-47413418D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Diamedica | Konkursai</cp:lastModifiedBy>
  <cp:revision>247</cp:revision>
  <dcterms:created xsi:type="dcterms:W3CDTF">2023-01-06T09:09:00Z</dcterms:created>
  <dcterms:modified xsi:type="dcterms:W3CDTF">2023-04-10T19:50:00Z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