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A52DE35" w:rsidR="00D0244B" w:rsidRPr="00AD3A38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AD3A38">
        <w:rPr>
          <w:rFonts w:ascii="Arial" w:hAnsi="Arial" w:cs="Arial"/>
          <w:b/>
          <w:bCs/>
          <w:sz w:val="20"/>
          <w:szCs w:val="20"/>
        </w:rPr>
        <w:t>TECHNINĖ SPECIFIKACIJ</w:t>
      </w:r>
      <w:r w:rsidR="00FA06ED" w:rsidRPr="00AD3A38">
        <w:rPr>
          <w:rFonts w:ascii="Arial" w:hAnsi="Arial" w:cs="Arial"/>
          <w:b/>
          <w:bCs/>
          <w:sz w:val="20"/>
          <w:szCs w:val="20"/>
        </w:rPr>
        <w:t>A</w:t>
      </w:r>
      <w:bookmarkStart w:id="1" w:name="_GoBack"/>
      <w:bookmarkEnd w:id="1"/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683B5C9D" w:rsidR="00D0244B" w:rsidRPr="00CB6DCE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CB6DCE">
        <w:rPr>
          <w:rFonts w:ascii="Arial" w:hAnsi="Arial" w:cs="Arial"/>
          <w:b/>
          <w:sz w:val="20"/>
          <w:szCs w:val="20"/>
        </w:rPr>
        <w:t xml:space="preserve">Pirkėjas </w:t>
      </w:r>
      <w:r w:rsidRPr="00CB6DCE">
        <w:rPr>
          <w:rFonts w:ascii="Arial" w:hAnsi="Arial" w:cs="Arial"/>
          <w:sz w:val="20"/>
          <w:szCs w:val="20"/>
        </w:rPr>
        <w:t xml:space="preserve">– </w:t>
      </w:r>
      <w:bookmarkStart w:id="2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4D02E24C62AD4CD0BCEF509687D2332E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0C6AB5">
            <w:rPr>
              <w:rFonts w:ascii="Arial" w:hAnsi="Arial" w:cs="Arial"/>
              <w:sz w:val="20"/>
              <w:szCs w:val="20"/>
            </w:rPr>
            <w:t>UAB „EURAKRAS“</w:t>
          </w:r>
        </w:sdtContent>
      </w:sdt>
      <w:bookmarkEnd w:id="2"/>
      <w:r w:rsidR="00AD3A38" w:rsidRPr="00CB6DCE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CB6DCE">
        <w:rPr>
          <w:rFonts w:ascii="Arial" w:hAnsi="Arial" w:cs="Arial"/>
          <w:b/>
          <w:bCs/>
          <w:sz w:val="20"/>
          <w:szCs w:val="20"/>
        </w:rPr>
        <w:t>Tiekėjas</w:t>
      </w:r>
      <w:r w:rsidRPr="00CB6DCE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CB6DCE">
        <w:rPr>
          <w:rFonts w:ascii="Arial" w:hAnsi="Arial" w:cs="Arial"/>
          <w:sz w:val="20"/>
          <w:szCs w:val="20"/>
        </w:rPr>
        <w:t xml:space="preserve"> gr</w:t>
      </w:r>
      <w:r w:rsidRPr="0038216A">
        <w:rPr>
          <w:rFonts w:ascii="Arial" w:hAnsi="Arial" w:cs="Arial"/>
          <w:sz w:val="20"/>
          <w:szCs w:val="20"/>
        </w:rPr>
        <w:t>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2F47F023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FA06ED">
        <w:rPr>
          <w:rFonts w:ascii="Arial" w:hAnsi="Arial" w:cs="Arial"/>
          <w:sz w:val="20"/>
          <w:szCs w:val="20"/>
        </w:rPr>
        <w:t>Informacinių sistemų teikimo</w:t>
      </w:r>
      <w:r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8216A">
        <w:rPr>
          <w:rFonts w:ascii="Arial" w:hAnsi="Arial" w:cs="Arial"/>
          <w:sz w:val="20"/>
          <w:szCs w:val="20"/>
        </w:rPr>
        <w:t>paslaugos</w:t>
      </w:r>
      <w:r w:rsidR="00FA06ED">
        <w:rPr>
          <w:rFonts w:ascii="Arial" w:hAnsi="Arial" w:cs="Arial"/>
          <w:sz w:val="20"/>
          <w:szCs w:val="20"/>
        </w:rPr>
        <w:t>, nurodytos 1 lentelėje</w:t>
      </w:r>
      <w:r w:rsidRPr="0038216A">
        <w:rPr>
          <w:rFonts w:ascii="Arial" w:hAnsi="Arial" w:cs="Arial"/>
          <w:sz w:val="20"/>
          <w:szCs w:val="20"/>
        </w:rPr>
        <w:t>.</w:t>
      </w:r>
    </w:p>
    <w:p w14:paraId="6F634C13" w14:textId="77777777" w:rsidR="00AD3A38" w:rsidRPr="00AD3A38" w:rsidRDefault="00AD3A38" w:rsidP="00AD3A3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73116E95" w14:textId="7308D12B" w:rsidR="00A232E6" w:rsidRPr="0038216A" w:rsidRDefault="00FA06ED" w:rsidP="00A232E6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bCs/>
          <w:sz w:val="19"/>
          <w:szCs w:val="19"/>
        </w:rPr>
      </w:pPr>
      <w:bookmarkStart w:id="3" w:name="_Hlk57285295"/>
      <w:r>
        <w:rPr>
          <w:rFonts w:ascii="Arial" w:hAnsi="Arial" w:cs="Arial"/>
          <w:sz w:val="20"/>
          <w:szCs w:val="20"/>
        </w:rPr>
        <w:t>I</w:t>
      </w:r>
      <w:r w:rsidR="00D0244B"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sistemų teikimo</w:t>
      </w:r>
      <w:r w:rsidR="00D0244B"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="00D0244B" w:rsidRPr="0038216A">
        <w:rPr>
          <w:rFonts w:ascii="Arial" w:hAnsi="Arial" w:cs="Arial"/>
          <w:sz w:val="20"/>
          <w:szCs w:val="20"/>
        </w:rPr>
        <w:t>paslaugos</w:t>
      </w:r>
      <w:bookmarkEnd w:id="3"/>
      <w:r w:rsidR="00D0244B" w:rsidRPr="0038216A">
        <w:rPr>
          <w:rFonts w:ascii="Arial" w:hAnsi="Arial" w:cs="Arial"/>
          <w:sz w:val="20"/>
          <w:szCs w:val="20"/>
        </w:rPr>
        <w:t>.</w:t>
      </w:r>
      <w:r w:rsidR="00A232E6"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254BE000" w:rsidR="00A232E6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 w:rsidR="00833C6C"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 w:rsidR="00FA06ED">
        <w:rPr>
          <w:rFonts w:ascii="Arial" w:hAnsi="Arial" w:cs="Arial"/>
          <w:sz w:val="20"/>
          <w:szCs w:val="20"/>
        </w:rPr>
        <w:t xml:space="preserve"> </w:t>
      </w:r>
      <w:r w:rsidR="008C5916">
        <w:rPr>
          <w:rFonts w:ascii="Arial" w:hAnsi="Arial" w:cs="Arial"/>
          <w:sz w:val="20"/>
          <w:szCs w:val="20"/>
        </w:rPr>
        <w:t>20 000</w:t>
      </w:r>
      <w:r w:rsidR="00FA06ED" w:rsidRPr="0038216A">
        <w:rPr>
          <w:rFonts w:ascii="Arial" w:hAnsi="Arial" w:cs="Arial"/>
          <w:sz w:val="20"/>
          <w:szCs w:val="20"/>
        </w:rPr>
        <w:t>EUR be PVM</w:t>
      </w:r>
      <w:r w:rsidR="00FA06ED">
        <w:rPr>
          <w:rFonts w:ascii="Arial" w:hAnsi="Arial" w:cs="Arial"/>
          <w:sz w:val="20"/>
          <w:szCs w:val="20"/>
        </w:rPr>
        <w:t>.</w:t>
      </w:r>
    </w:p>
    <w:p w14:paraId="0D8FD736" w14:textId="37971D35" w:rsidR="001F7FB1" w:rsidRPr="0038216A" w:rsidRDefault="001F7FB1" w:rsidP="001F7FB1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Informacinių sistemų teikimo</w:t>
      </w:r>
      <w:r w:rsidRPr="003267B0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267B0">
        <w:rPr>
          <w:rFonts w:ascii="Arial" w:hAnsi="Arial" w:cs="Arial"/>
          <w:sz w:val="20"/>
          <w:szCs w:val="20"/>
        </w:rPr>
        <w:t>paslaugos</w:t>
      </w:r>
      <w:r>
        <w:rPr>
          <w:rFonts w:ascii="Arial" w:hAnsi="Arial" w:cs="Arial"/>
          <w:sz w:val="20"/>
          <w:szCs w:val="20"/>
        </w:rPr>
        <w:t>:</w:t>
      </w:r>
    </w:p>
    <w:p w14:paraId="422DD076" w14:textId="77777777" w:rsidR="00E21341" w:rsidRPr="00AD3A38" w:rsidRDefault="00E2134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2A31016" w14:textId="27D2FB43" w:rsidR="004727D1" w:rsidRDefault="00FA06ED" w:rsidP="004727D1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727D1">
        <w:rPr>
          <w:rFonts w:ascii="Arial" w:hAnsi="Arial" w:cs="Arial"/>
          <w:sz w:val="20"/>
          <w:szCs w:val="20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939"/>
        <w:gridCol w:w="6476"/>
        <w:gridCol w:w="1547"/>
      </w:tblGrid>
      <w:tr w:rsidR="002623D3" w:rsidRPr="00802A83" w14:paraId="70276C6C" w14:textId="77777777" w:rsidTr="008F0CDC">
        <w:trPr>
          <w:trHeight w:val="905"/>
        </w:trPr>
        <w:tc>
          <w:tcPr>
            <w:tcW w:w="236" w:type="pct"/>
            <w:shd w:val="clear" w:color="auto" w:fill="auto"/>
            <w:noWrap/>
            <w:vAlign w:val="center"/>
          </w:tcPr>
          <w:p w14:paraId="74AD184C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927" w:type="pct"/>
            <w:vAlign w:val="center"/>
          </w:tcPr>
          <w:p w14:paraId="3DFBF7DE" w14:textId="32224CED" w:rsidR="002623D3" w:rsidRPr="00802A83" w:rsidRDefault="003F2C12" w:rsidP="00CE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3097" w:type="pct"/>
            <w:shd w:val="clear" w:color="auto" w:fill="auto"/>
            <w:vAlign w:val="center"/>
          </w:tcPr>
          <w:p w14:paraId="2F8A02A3" w14:textId="41A81F89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C93F7C3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2623D3" w:rsidRPr="00802A83" w14:paraId="3EDB01EE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DD312AC" w14:textId="34CEA132" w:rsidR="002623D3" w:rsidRDefault="002623D3" w:rsidP="00AD3A38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927" w:type="pct"/>
          </w:tcPr>
          <w:p w14:paraId="4DFA1145" w14:textId="5AD3B856" w:rsidR="002623D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3097" w:type="pct"/>
            <w:shd w:val="clear" w:color="auto" w:fill="auto"/>
          </w:tcPr>
          <w:p w14:paraId="45802275" w14:textId="2BD32094" w:rsidR="002623D3" w:rsidRPr="00AA336A" w:rsidRDefault="003F2C12" w:rsidP="00AD3A38">
            <w:pPr>
              <w:jc w:val="center"/>
              <w:rPr>
                <w:rFonts w:ascii="Arial" w:hAnsi="Arial" w:cs="Arial"/>
                <w:sz w:val="20"/>
                <w:highlight w:val="yellow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740" w:type="pct"/>
            <w:shd w:val="clear" w:color="auto" w:fill="auto"/>
          </w:tcPr>
          <w:p w14:paraId="5FB6B167" w14:textId="50828008" w:rsidR="002623D3" w:rsidRPr="00802A8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461F0D" w:rsidRPr="00802A83" w14:paraId="606CFE75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323A3D4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 w:hanging="35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AC2DD66" w14:textId="71654F47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AVS</w:t>
            </w:r>
          </w:p>
        </w:tc>
        <w:tc>
          <w:tcPr>
            <w:tcW w:w="3097" w:type="pct"/>
            <w:shd w:val="clear" w:color="auto" w:fill="auto"/>
          </w:tcPr>
          <w:p w14:paraId="3950F4BA" w14:textId="3A5200F4" w:rsidR="00461F0D" w:rsidRPr="000D4F9B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Atrankų valdymo sistema</w:t>
            </w:r>
          </w:p>
        </w:tc>
        <w:tc>
          <w:tcPr>
            <w:tcW w:w="740" w:type="pct"/>
            <w:shd w:val="clear" w:color="auto" w:fill="auto"/>
          </w:tcPr>
          <w:p w14:paraId="71C94F05" w14:textId="2439B8FD" w:rsidR="00461F0D" w:rsidRPr="003F2C12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61F0D" w:rsidRPr="00802A83" w14:paraId="58DD814E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05821AF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8A11391" w14:textId="5A7F7463" w:rsidR="00461F0D" w:rsidRPr="00580EE8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CONFLUENCE</w:t>
            </w:r>
          </w:p>
        </w:tc>
        <w:tc>
          <w:tcPr>
            <w:tcW w:w="3097" w:type="pct"/>
            <w:shd w:val="clear" w:color="auto" w:fill="auto"/>
          </w:tcPr>
          <w:p w14:paraId="4010F849" w14:textId="464E7074" w:rsidR="00461F0D" w:rsidRPr="000D4F9B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Turinio bendradarbiavimo sistema</w:t>
            </w:r>
          </w:p>
        </w:tc>
        <w:tc>
          <w:tcPr>
            <w:tcW w:w="740" w:type="pct"/>
            <w:shd w:val="clear" w:color="auto" w:fill="auto"/>
          </w:tcPr>
          <w:p w14:paraId="6611EDD2" w14:textId="1B9AEBDD" w:rsidR="00461F0D" w:rsidRPr="003F2C12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461F0D" w:rsidRPr="00802A83" w14:paraId="6F1E3C9C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BF06E34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247567AA" w14:textId="28724076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DOCLOGIX</w:t>
            </w:r>
          </w:p>
        </w:tc>
        <w:tc>
          <w:tcPr>
            <w:tcW w:w="3097" w:type="pct"/>
            <w:shd w:val="clear" w:color="auto" w:fill="auto"/>
          </w:tcPr>
          <w:p w14:paraId="51C0CAC2" w14:textId="57FC1E15" w:rsidR="00461F0D" w:rsidRPr="000D4F9B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Dokumentų valdymo sistema</w:t>
            </w:r>
          </w:p>
        </w:tc>
        <w:tc>
          <w:tcPr>
            <w:tcW w:w="740" w:type="pct"/>
            <w:shd w:val="clear" w:color="auto" w:fill="auto"/>
          </w:tcPr>
          <w:p w14:paraId="6C2F56B5" w14:textId="680D47D5" w:rsidR="00461F0D" w:rsidRPr="00802A83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461F0D" w:rsidRPr="00802A83" w14:paraId="64FF32AC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CBE313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D479484" w14:textId="1DD247F1" w:rsidR="00461F0D" w:rsidRPr="00580EE8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Ignitis namai</w:t>
            </w:r>
          </w:p>
        </w:tc>
        <w:tc>
          <w:tcPr>
            <w:tcW w:w="3097" w:type="pct"/>
            <w:shd w:val="clear" w:color="auto" w:fill="auto"/>
          </w:tcPr>
          <w:p w14:paraId="09D32327" w14:textId="5EC72E05" w:rsidR="00461F0D" w:rsidRPr="000D4F9B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Ignitis namai intranetas</w:t>
            </w:r>
          </w:p>
        </w:tc>
        <w:tc>
          <w:tcPr>
            <w:tcW w:w="740" w:type="pct"/>
            <w:shd w:val="clear" w:color="auto" w:fill="auto"/>
          </w:tcPr>
          <w:p w14:paraId="03F83B14" w14:textId="406D0BF1" w:rsidR="00461F0D" w:rsidRPr="00802A83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61F0D" w:rsidRPr="00802A83" w14:paraId="5F266599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6E3D0B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D7484AA" w14:textId="0A1E8518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INTRANET</w:t>
            </w:r>
          </w:p>
        </w:tc>
        <w:tc>
          <w:tcPr>
            <w:tcW w:w="3097" w:type="pct"/>
            <w:shd w:val="clear" w:color="auto" w:fill="auto"/>
          </w:tcPr>
          <w:p w14:paraId="6E289128" w14:textId="0F726438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461F0D">
              <w:rPr>
                <w:rFonts w:ascii="Arial" w:hAnsi="Arial" w:cs="Arial"/>
                <w:sz w:val="20"/>
                <w:lang w:eastAsia="lt-LT"/>
              </w:rPr>
              <w:t>Intranetinė</w:t>
            </w:r>
            <w:proofErr w:type="spellEnd"/>
            <w:r w:rsidRPr="00461F0D">
              <w:rPr>
                <w:rFonts w:ascii="Arial" w:hAnsi="Arial" w:cs="Arial"/>
                <w:sz w:val="20"/>
                <w:lang w:eastAsia="lt-LT"/>
              </w:rPr>
              <w:t xml:space="preserve"> svetainė</w:t>
            </w:r>
          </w:p>
        </w:tc>
        <w:tc>
          <w:tcPr>
            <w:tcW w:w="740" w:type="pct"/>
            <w:shd w:val="clear" w:color="auto" w:fill="auto"/>
          </w:tcPr>
          <w:p w14:paraId="25559448" w14:textId="466DCBBC" w:rsidR="00461F0D" w:rsidRPr="00802A83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461F0D" w:rsidRPr="00802A83" w14:paraId="10259BEA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A959EE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73DEDB0" w14:textId="5E473487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JIRA</w:t>
            </w:r>
          </w:p>
        </w:tc>
        <w:tc>
          <w:tcPr>
            <w:tcW w:w="3097" w:type="pct"/>
            <w:shd w:val="clear" w:color="auto" w:fill="auto"/>
          </w:tcPr>
          <w:p w14:paraId="77EBC464" w14:textId="41D5CF04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Užduočių valdymo sistema</w:t>
            </w:r>
          </w:p>
        </w:tc>
        <w:tc>
          <w:tcPr>
            <w:tcW w:w="740" w:type="pct"/>
            <w:shd w:val="clear" w:color="auto" w:fill="auto"/>
          </w:tcPr>
          <w:p w14:paraId="2ADA34BA" w14:textId="69CADC66" w:rsidR="00461F0D" w:rsidRPr="00802A83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461F0D" w:rsidRPr="00802A83" w14:paraId="4A563563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46F5197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7E55207" w14:textId="1D5C53E1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MOODLE</w:t>
            </w:r>
          </w:p>
        </w:tc>
        <w:tc>
          <w:tcPr>
            <w:tcW w:w="3097" w:type="pct"/>
            <w:shd w:val="clear" w:color="auto" w:fill="auto"/>
          </w:tcPr>
          <w:p w14:paraId="1D99F017" w14:textId="041F0811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740" w:type="pct"/>
            <w:shd w:val="clear" w:color="auto" w:fill="auto"/>
          </w:tcPr>
          <w:p w14:paraId="359C5ADA" w14:textId="528269FE" w:rsidR="00461F0D" w:rsidRPr="00802A83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61F0D" w:rsidRPr="00802A83" w14:paraId="35BB7564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D35104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266FD4A" w14:textId="71D3E19A" w:rsidR="00461F0D" w:rsidRPr="00580EE8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NVV</w:t>
            </w:r>
          </w:p>
        </w:tc>
        <w:tc>
          <w:tcPr>
            <w:tcW w:w="3097" w:type="pct"/>
            <w:shd w:val="clear" w:color="auto" w:fill="auto"/>
          </w:tcPr>
          <w:p w14:paraId="2DD7C731" w14:textId="7B8D8858" w:rsidR="00461F0D" w:rsidRPr="000D4F9B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Veiklos vadovas</w:t>
            </w:r>
          </w:p>
        </w:tc>
        <w:tc>
          <w:tcPr>
            <w:tcW w:w="740" w:type="pct"/>
            <w:shd w:val="clear" w:color="auto" w:fill="auto"/>
          </w:tcPr>
          <w:p w14:paraId="4A017A3E" w14:textId="4DDFC613" w:rsidR="00461F0D" w:rsidRPr="00802A83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61F0D" w:rsidRPr="00802A83" w14:paraId="288052FD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4D334A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8412F07" w14:textId="5793F16B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PASKATA</w:t>
            </w:r>
          </w:p>
        </w:tc>
        <w:tc>
          <w:tcPr>
            <w:tcW w:w="3097" w:type="pct"/>
            <w:shd w:val="clear" w:color="auto" w:fill="auto"/>
          </w:tcPr>
          <w:p w14:paraId="09B55329" w14:textId="0C9484C5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740" w:type="pct"/>
            <w:shd w:val="clear" w:color="auto" w:fill="auto"/>
          </w:tcPr>
          <w:p w14:paraId="0C4404FF" w14:textId="4240B5C5" w:rsidR="00461F0D" w:rsidRPr="00580EE8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61F0D" w:rsidRPr="00802A83" w14:paraId="70EA9EB4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7AFE38D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9A0481E" w14:textId="16FEDEFE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POWER BI</w:t>
            </w:r>
          </w:p>
        </w:tc>
        <w:tc>
          <w:tcPr>
            <w:tcW w:w="3097" w:type="pct"/>
            <w:shd w:val="clear" w:color="auto" w:fill="auto"/>
          </w:tcPr>
          <w:p w14:paraId="21B95CA2" w14:textId="62A818BA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740" w:type="pct"/>
            <w:shd w:val="clear" w:color="auto" w:fill="auto"/>
          </w:tcPr>
          <w:p w14:paraId="5F238678" w14:textId="7E04C44F" w:rsidR="00461F0D" w:rsidRPr="00802A83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C72DC5" w:rsidRPr="00802A83" w14:paraId="42CDE10A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3B20384" w14:textId="77777777" w:rsidR="00C72DC5" w:rsidRPr="00580EE8" w:rsidRDefault="00C72DC5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F3DCB13" w14:textId="4435E7F5" w:rsidR="00C72DC5" w:rsidRPr="00461F0D" w:rsidRDefault="00C72DC5" w:rsidP="00461F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ROBOT ERK</w:t>
            </w:r>
          </w:p>
        </w:tc>
        <w:tc>
          <w:tcPr>
            <w:tcW w:w="3097" w:type="pct"/>
            <w:shd w:val="clear" w:color="auto" w:fill="auto"/>
          </w:tcPr>
          <w:p w14:paraId="40A475DD" w14:textId="1E16516C" w:rsidR="00C72DC5" w:rsidRPr="00461F0D" w:rsidRDefault="00C72DC5" w:rsidP="00461F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Robotizavimo sprendimas</w:t>
            </w:r>
          </w:p>
        </w:tc>
        <w:tc>
          <w:tcPr>
            <w:tcW w:w="740" w:type="pct"/>
            <w:shd w:val="clear" w:color="auto" w:fill="auto"/>
          </w:tcPr>
          <w:p w14:paraId="004A7096" w14:textId="00B7C156" w:rsidR="00C72DC5" w:rsidRPr="00461F0D" w:rsidRDefault="00C72DC5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61F0D" w:rsidRPr="00802A83" w14:paraId="2C7B5036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C552B9E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74326E88" w14:textId="571FFE02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SCALA</w:t>
            </w:r>
          </w:p>
        </w:tc>
        <w:tc>
          <w:tcPr>
            <w:tcW w:w="3097" w:type="pct"/>
            <w:shd w:val="clear" w:color="auto" w:fill="auto"/>
          </w:tcPr>
          <w:p w14:paraId="2A770EA3" w14:textId="6A48F2D2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Finansinės apskaitos sistema „</w:t>
            </w:r>
            <w:proofErr w:type="spellStart"/>
            <w:r w:rsidRPr="00461F0D">
              <w:rPr>
                <w:rFonts w:ascii="Arial" w:hAnsi="Arial" w:cs="Arial"/>
                <w:sz w:val="20"/>
                <w:lang w:eastAsia="lt-LT"/>
              </w:rPr>
              <w:t>iScala</w:t>
            </w:r>
            <w:proofErr w:type="spellEnd"/>
            <w:r w:rsidRPr="00461F0D">
              <w:rPr>
                <w:rFonts w:ascii="Arial" w:hAnsi="Arial" w:cs="Arial"/>
                <w:sz w:val="20"/>
                <w:lang w:eastAsia="lt-LT"/>
              </w:rPr>
              <w:t xml:space="preserve">“ </w:t>
            </w:r>
          </w:p>
        </w:tc>
        <w:tc>
          <w:tcPr>
            <w:tcW w:w="740" w:type="pct"/>
            <w:shd w:val="clear" w:color="auto" w:fill="auto"/>
          </w:tcPr>
          <w:p w14:paraId="34794C92" w14:textId="6E3E4D78" w:rsidR="00461F0D" w:rsidRPr="00802A83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461F0D" w:rsidRPr="00802A83" w14:paraId="0A8FCC5E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BCB1AF3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F797B75" w14:textId="0EA3112C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VVS</w:t>
            </w:r>
          </w:p>
        </w:tc>
        <w:tc>
          <w:tcPr>
            <w:tcW w:w="3097" w:type="pct"/>
            <w:shd w:val="clear" w:color="auto" w:fill="auto"/>
          </w:tcPr>
          <w:p w14:paraId="49D5B36B" w14:textId="5E4B3EE0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Verslo valdymo sistema</w:t>
            </w:r>
          </w:p>
        </w:tc>
        <w:tc>
          <w:tcPr>
            <w:tcW w:w="740" w:type="pct"/>
            <w:shd w:val="clear" w:color="auto" w:fill="auto"/>
          </w:tcPr>
          <w:p w14:paraId="2650F33A" w14:textId="38206BF8" w:rsidR="00461F0D" w:rsidRPr="00802A83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461F0D" w:rsidRPr="00802A83" w14:paraId="5AE7CC0F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BDFC8E9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753EB380" w14:textId="3F0153D5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WAF IS</w:t>
            </w:r>
          </w:p>
        </w:tc>
        <w:tc>
          <w:tcPr>
            <w:tcW w:w="3097" w:type="pct"/>
            <w:shd w:val="clear" w:color="auto" w:fill="auto"/>
          </w:tcPr>
          <w:p w14:paraId="332B69DD" w14:textId="7DB45FDA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Ugniasienės valdymas (informacinėms sistemoms ir savitarnos svetainėms)</w:t>
            </w:r>
          </w:p>
        </w:tc>
        <w:tc>
          <w:tcPr>
            <w:tcW w:w="740" w:type="pct"/>
            <w:shd w:val="clear" w:color="auto" w:fill="auto"/>
          </w:tcPr>
          <w:p w14:paraId="2389073F" w14:textId="7CDD1325" w:rsidR="00461F0D" w:rsidRPr="00802A83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461F0D" w:rsidRPr="00802A83" w14:paraId="78F79140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F3FCD02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203F4109" w14:textId="1E13A1CB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WAF SVETAINĖMS</w:t>
            </w:r>
          </w:p>
        </w:tc>
        <w:tc>
          <w:tcPr>
            <w:tcW w:w="3097" w:type="pct"/>
            <w:shd w:val="clear" w:color="auto" w:fill="auto"/>
          </w:tcPr>
          <w:p w14:paraId="0DA8A351" w14:textId="1C9711C0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740" w:type="pct"/>
            <w:shd w:val="clear" w:color="auto" w:fill="auto"/>
          </w:tcPr>
          <w:p w14:paraId="198E08E2" w14:textId="4B5F8411" w:rsidR="00461F0D" w:rsidRPr="00802A83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461F0D" w:rsidRPr="00802A83" w14:paraId="656DB03A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6E9FCA2" w14:textId="77777777" w:rsidR="00461F0D" w:rsidRPr="00580EE8" w:rsidRDefault="00461F0D" w:rsidP="00461F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0C6A56C2" w14:textId="69E27E9A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WEB</w:t>
            </w:r>
          </w:p>
        </w:tc>
        <w:tc>
          <w:tcPr>
            <w:tcW w:w="3097" w:type="pct"/>
            <w:shd w:val="clear" w:color="auto" w:fill="auto"/>
          </w:tcPr>
          <w:p w14:paraId="398DB815" w14:textId="2BEA0D88" w:rsidR="00461F0D" w:rsidRPr="003F2C12" w:rsidRDefault="00461F0D" w:rsidP="00461F0D">
            <w:pPr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 xml:space="preserve">Svetainių talpinimas (WEB </w:t>
            </w:r>
            <w:proofErr w:type="spellStart"/>
            <w:r w:rsidRPr="00461F0D">
              <w:rPr>
                <w:rFonts w:ascii="Arial" w:hAnsi="Arial" w:cs="Arial"/>
                <w:sz w:val="20"/>
                <w:lang w:eastAsia="lt-LT"/>
              </w:rPr>
              <w:t>hosting</w:t>
            </w:r>
            <w:proofErr w:type="spellEnd"/>
            <w:r w:rsidRPr="00461F0D">
              <w:rPr>
                <w:rFonts w:ascii="Arial" w:hAnsi="Arial" w:cs="Arial"/>
                <w:sz w:val="20"/>
                <w:lang w:eastAsia="lt-LT"/>
              </w:rPr>
              <w:t>)</w:t>
            </w:r>
          </w:p>
        </w:tc>
        <w:tc>
          <w:tcPr>
            <w:tcW w:w="740" w:type="pct"/>
            <w:shd w:val="clear" w:color="auto" w:fill="auto"/>
          </w:tcPr>
          <w:p w14:paraId="0CDBC052" w14:textId="5E19E8A0" w:rsidR="00461F0D" w:rsidRPr="00802A83" w:rsidRDefault="00461F0D" w:rsidP="00461F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61F0D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7F63F4" w:rsidRPr="00DD0D13" w14:paraId="7704479A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4750883" w14:textId="77777777" w:rsidR="007F63F4" w:rsidRPr="00DD0D13" w:rsidRDefault="007F63F4" w:rsidP="00580EE8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8D449E2" w14:textId="368B46BA" w:rsidR="007F63F4" w:rsidRPr="003F2C12" w:rsidRDefault="00CE4108" w:rsidP="00580EE8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1</w:t>
            </w:r>
          </w:p>
        </w:tc>
        <w:tc>
          <w:tcPr>
            <w:tcW w:w="3097" w:type="pct"/>
            <w:shd w:val="clear" w:color="auto" w:fill="auto"/>
          </w:tcPr>
          <w:p w14:paraId="232310BC" w14:textId="179089F2" w:rsidR="007F63F4" w:rsidRPr="00953347" w:rsidRDefault="003F2C12" w:rsidP="00953347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 w:rsidR="00953347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="00BE6A04">
              <w:rPr>
                <w:rFonts w:ascii="Arial" w:hAnsi="Arial" w:cs="Arial"/>
                <w:sz w:val="20"/>
                <w:lang w:eastAsia="lt-LT"/>
              </w:rPr>
              <w:t>i</w:t>
            </w:r>
            <w:r w:rsidR="00953347"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 w:rsidR="00BE6A04">
              <w:rPr>
                <w:rFonts w:ascii="Arial" w:hAnsi="Arial" w:cs="Arial"/>
                <w:sz w:val="20"/>
                <w:lang w:eastAsia="lt-LT"/>
              </w:rPr>
              <w:t>i</w:t>
            </w:r>
            <w:r w:rsidR="00953347"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740" w:type="pct"/>
            <w:shd w:val="clear" w:color="auto" w:fill="auto"/>
          </w:tcPr>
          <w:p w14:paraId="1345C787" w14:textId="2FA4E714" w:rsidR="007F63F4" w:rsidRPr="00DD0D13" w:rsidRDefault="00CE4108" w:rsidP="00580EE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115C4D" w:rsidRPr="00DD0D13" w14:paraId="0DD4304C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70FCCA7" w14:textId="77777777" w:rsidR="00115C4D" w:rsidRPr="00DD0D13" w:rsidRDefault="00115C4D" w:rsidP="00115C4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42AD565" w14:textId="18252F21" w:rsidR="00115C4D" w:rsidRDefault="00115C4D" w:rsidP="00115C4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2</w:t>
            </w:r>
          </w:p>
        </w:tc>
        <w:tc>
          <w:tcPr>
            <w:tcW w:w="3097" w:type="pct"/>
            <w:shd w:val="clear" w:color="auto" w:fill="auto"/>
          </w:tcPr>
          <w:p w14:paraId="0A495C69" w14:textId="4EDD7B1C" w:rsidR="00115C4D" w:rsidRPr="00953347" w:rsidRDefault="00BE6A04" w:rsidP="00115C4D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us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as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mas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</w:t>
            </w:r>
            <w:proofErr w:type="spellStart"/>
            <w:r w:rsidR="00115C4D" w:rsidRPr="00953347">
              <w:rPr>
                <w:rFonts w:ascii="Arial" w:hAnsi="Arial" w:cs="Arial"/>
                <w:sz w:val="20"/>
                <w:lang w:eastAsia="lt-LT"/>
              </w:rPr>
              <w:t>d.d</w:t>
            </w:r>
            <w:proofErr w:type="spellEnd"/>
            <w:r w:rsidR="00115C4D" w:rsidRPr="00953347">
              <w:rPr>
                <w:rFonts w:ascii="Arial" w:hAnsi="Arial" w:cs="Arial"/>
                <w:sz w:val="20"/>
                <w:lang w:eastAsia="lt-LT"/>
              </w:rPr>
              <w:t>. iki pasyvaus budėjimo pradžios)</w:t>
            </w:r>
          </w:p>
        </w:tc>
        <w:tc>
          <w:tcPr>
            <w:tcW w:w="740" w:type="pct"/>
            <w:shd w:val="clear" w:color="auto" w:fill="auto"/>
          </w:tcPr>
          <w:p w14:paraId="3B6ADE05" w14:textId="303B5C6D" w:rsidR="00115C4D" w:rsidRDefault="00115C4D" w:rsidP="00115C4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115C4D" w:rsidRPr="00802A83" w14:paraId="4510782A" w14:textId="77777777" w:rsidTr="008F0CDC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2E3260" w14:textId="77777777" w:rsidR="00115C4D" w:rsidRPr="00580EE8" w:rsidRDefault="00115C4D" w:rsidP="00115C4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211369A" w14:textId="788A9692" w:rsidR="00115C4D" w:rsidRDefault="00115C4D" w:rsidP="00115C4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KITA</w:t>
            </w:r>
          </w:p>
        </w:tc>
        <w:tc>
          <w:tcPr>
            <w:tcW w:w="3097" w:type="pct"/>
            <w:shd w:val="clear" w:color="auto" w:fill="auto"/>
          </w:tcPr>
          <w:p w14:paraId="424F7E04" w14:textId="72DFE2EB" w:rsidR="00115C4D" w:rsidRPr="00E574FE" w:rsidRDefault="00115C4D" w:rsidP="00115C4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Kitos informacinių sistemų priežiūros paslaugos</w:t>
            </w:r>
            <w:r w:rsidRPr="00994C28">
              <w:rPr>
                <w:rFonts w:ascii="Arial" w:hAnsi="Arial" w:cs="Arial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740" w:type="pct"/>
            <w:shd w:val="clear" w:color="auto" w:fill="auto"/>
          </w:tcPr>
          <w:p w14:paraId="7EA24414" w14:textId="72921653" w:rsidR="00115C4D" w:rsidRPr="00802A83" w:rsidRDefault="00115C4D" w:rsidP="00115C4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  <w:r w:rsidRPr="003F2C12">
              <w:rPr>
                <w:rFonts w:ascii="Arial" w:hAnsi="Arial" w:cs="Arial"/>
                <w:sz w:val="20"/>
                <w:vertAlign w:val="superscript"/>
                <w:lang w:eastAsia="lt-LT"/>
              </w:rPr>
              <w:t>2</w:t>
            </w:r>
          </w:p>
        </w:tc>
      </w:tr>
    </w:tbl>
    <w:p w14:paraId="71120003" w14:textId="6261A80C" w:rsidR="006C4ABB" w:rsidRDefault="001B1379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3668"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F36880"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Į </w:t>
      </w:r>
      <w:r w:rsidR="00F91AA6" w:rsidRPr="00543668">
        <w:rPr>
          <w:rFonts w:ascii="Arial" w:hAnsi="Arial" w:cs="Arial"/>
          <w:i/>
          <w:color w:val="000000" w:themeColor="text1"/>
          <w:sz w:val="16"/>
          <w:szCs w:val="18"/>
        </w:rPr>
        <w:t>kitų informacinių sistemų priežiūros paslaugų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apimtį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 įeina įskaitant, bet neapsiribojant: </w:t>
      </w:r>
      <w:r w:rsidR="001D77B2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Užklausos, vykdomos neaptarnavimo arba papildomo aptarnavimo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Darbai, vykdomi šalinant Kritinio ir Aukšto prioriteto Incidentus neaptarnavimo </w:t>
      </w:r>
      <w:r w:rsidR="004B5EA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4B5EA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Darbai, vykdomi šalinant Vidutinio</w:t>
      </w:r>
      <w:r w:rsidR="000D4F9B">
        <w:rPr>
          <w:rFonts w:ascii="Arial" w:hAnsi="Arial" w:cs="Arial"/>
          <w:i/>
          <w:color w:val="000000" w:themeColor="text1"/>
          <w:sz w:val="16"/>
          <w:szCs w:val="18"/>
        </w:rPr>
        <w:t>, Normalaus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ir Žemo prioriteto Incidentus neaptarnavimo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papildomo 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074BE4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Kitos </w:t>
      </w:r>
      <w:r w:rsidRPr="0038216A">
        <w:rPr>
          <w:rFonts w:ascii="Arial" w:hAnsi="Arial" w:cs="Arial"/>
          <w:i/>
          <w:color w:val="000000" w:themeColor="text1"/>
          <w:sz w:val="16"/>
          <w:szCs w:val="18"/>
        </w:rPr>
        <w:t>informacinių sistemų priežiūros paslaugos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susijusios su </w:t>
      </w:r>
      <w:r w:rsid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informacinių sistemų </w:t>
      </w:r>
      <w:r w:rsidR="00F36880" w:rsidRPr="00B02D94">
        <w:rPr>
          <w:rFonts w:ascii="Arial" w:hAnsi="Arial" w:cs="Arial"/>
          <w:i/>
          <w:color w:val="000000" w:themeColor="text1"/>
          <w:sz w:val="16"/>
          <w:szCs w:val="18"/>
        </w:rPr>
        <w:t xml:space="preserve">paslaugų teikimu. </w:t>
      </w:r>
    </w:p>
    <w:p w14:paraId="64643F4E" w14:textId="40396766" w:rsidR="00AA5915" w:rsidRDefault="006C4ABB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>Jeigu k</w:t>
      </w:r>
      <w:r w:rsidRPr="003F2C1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informacinių sistemų priežiūros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neaptarnavimo, papildomo aptarnavimo laiku arba pasyvaus budėjimo laik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u, nustatytam paslaugos įkainiui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taikom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atitinkamas žemiau nurodytas 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koeficient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o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dydi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s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A5915" w:rsidRPr="00EE7A1A" w14:paraId="7A81FFB7" w14:textId="77777777" w:rsidTr="00EE7A1A">
        <w:trPr>
          <w:trHeight w:val="60"/>
        </w:trPr>
        <w:tc>
          <w:tcPr>
            <w:tcW w:w="4107" w:type="pct"/>
          </w:tcPr>
          <w:p w14:paraId="6FD17093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0D8AB9E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lastRenderedPageBreak/>
              <w:t>Darbo dieną nuo 22:00 val. iki 06:00 val.;</w:t>
            </w:r>
          </w:p>
          <w:p w14:paraId="233C9BC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672FD5F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312F3314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7AC74667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E2B9E74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lastRenderedPageBreak/>
              <w:t>Koeficientas 1,5</w:t>
            </w:r>
          </w:p>
          <w:p w14:paraId="3A6A7C11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lastRenderedPageBreak/>
              <w:t>Koeficientas 2</w:t>
            </w:r>
          </w:p>
          <w:p w14:paraId="22266D4C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373BBD46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9D8F6E8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384D8E7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B8CD91A" w14:textId="683BFB9A" w:rsidR="001B1379" w:rsidRPr="00B02D94" w:rsidRDefault="001B1379" w:rsidP="00F36880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p w14:paraId="05717CD6" w14:textId="417EAF53" w:rsidR="00A65224" w:rsidRPr="00B02D94" w:rsidRDefault="00A65224" w:rsidP="00724CA2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02D94"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FA06ED">
        <w:rPr>
          <w:rFonts w:ascii="Arial" w:hAnsi="Arial" w:cs="Arial"/>
          <w:sz w:val="20"/>
          <w:szCs w:val="20"/>
        </w:rPr>
        <w:t>1</w:t>
      </w:r>
      <w:r w:rsidRPr="00B02D94">
        <w:rPr>
          <w:rFonts w:ascii="Arial" w:hAnsi="Arial" w:cs="Arial"/>
          <w:sz w:val="20"/>
          <w:szCs w:val="20"/>
        </w:rPr>
        <w:t xml:space="preserve">, aprašymas pateikiama </w:t>
      </w:r>
      <w:r w:rsidR="006C2519">
        <w:rPr>
          <w:rFonts w:ascii="Arial" w:hAnsi="Arial" w:cs="Arial"/>
          <w:sz w:val="20"/>
          <w:szCs w:val="20"/>
        </w:rPr>
        <w:t xml:space="preserve">Techninės specifikacijos </w:t>
      </w:r>
      <w:r w:rsidRPr="00B02D94">
        <w:rPr>
          <w:rFonts w:ascii="Arial" w:hAnsi="Arial" w:cs="Arial"/>
          <w:sz w:val="20"/>
          <w:szCs w:val="20"/>
        </w:rPr>
        <w:t>priede Nr</w:t>
      </w:r>
      <w:r w:rsidRPr="006C2519">
        <w:rPr>
          <w:rFonts w:ascii="Arial" w:hAnsi="Arial" w:cs="Arial"/>
          <w:sz w:val="20"/>
          <w:szCs w:val="20"/>
        </w:rPr>
        <w:t xml:space="preserve">. </w:t>
      </w:r>
      <w:r w:rsidR="006C2519" w:rsidRPr="006C2519">
        <w:rPr>
          <w:rFonts w:ascii="Arial" w:hAnsi="Arial" w:cs="Arial"/>
          <w:sz w:val="20"/>
          <w:szCs w:val="20"/>
        </w:rPr>
        <w:t>4</w:t>
      </w:r>
      <w:r w:rsidRPr="006C2519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77777777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  <w:r w:rsidRPr="0038216A">
        <w:rPr>
          <w:rFonts w:ascii="Arial" w:hAnsi="Arial" w:cs="Arial"/>
          <w:b/>
          <w:sz w:val="20"/>
          <w:szCs w:val="20"/>
        </w:rPr>
        <w:t>(taikoma visoms Pirkimo objekto dalims)</w:t>
      </w:r>
    </w:p>
    <w:p w14:paraId="6A86A7D0" w14:textId="59F6F9C2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,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</w:t>
      </w:r>
      <w:r w:rsidR="00251CF9">
        <w:rPr>
          <w:rFonts w:ascii="Arial" w:hAnsi="Arial" w:cs="Arial"/>
          <w:sz w:val="20"/>
          <w:szCs w:val="20"/>
        </w:rPr>
        <w:t xml:space="preserve">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 w:rsidR="00251CF9"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3DCAF6D9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="006C2519">
        <w:rPr>
          <w:rFonts w:ascii="Arial" w:hAnsi="Arial" w:cs="Arial"/>
          <w:sz w:val="20"/>
          <w:szCs w:val="20"/>
        </w:rPr>
        <w:t>Paslaugų valdymas.</w:t>
      </w:r>
    </w:p>
    <w:p w14:paraId="0741DCBB" w14:textId="2E6CA6A5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).</w:t>
      </w:r>
    </w:p>
    <w:p w14:paraId="04BDABDB" w14:textId="1941CA2E" w:rsidR="00251CF9" w:rsidRDefault="00251CF9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PRIEDAS. Atsarginis kopijavimas</w:t>
      </w:r>
      <w:r w:rsidR="006C2519">
        <w:rPr>
          <w:rFonts w:ascii="Arial" w:hAnsi="Arial" w:cs="Arial"/>
          <w:sz w:val="20"/>
          <w:szCs w:val="20"/>
        </w:rPr>
        <w:t>.</w:t>
      </w:r>
    </w:p>
    <w:p w14:paraId="13D883EA" w14:textId="6216039E" w:rsidR="00415661" w:rsidRDefault="006C2519" w:rsidP="004156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415661">
        <w:rPr>
          <w:rFonts w:ascii="Arial" w:hAnsi="Arial" w:cs="Arial"/>
          <w:sz w:val="20"/>
          <w:szCs w:val="20"/>
        </w:rPr>
        <w:t xml:space="preserve">PRIEDAS. </w:t>
      </w:r>
      <w:r>
        <w:rPr>
          <w:rFonts w:ascii="Arial" w:hAnsi="Arial" w:cs="Arial"/>
          <w:sz w:val="20"/>
          <w:szCs w:val="20"/>
        </w:rPr>
        <w:t>P</w:t>
      </w:r>
      <w:r w:rsidR="00415661" w:rsidRPr="003267B0">
        <w:rPr>
          <w:rFonts w:ascii="Arial" w:hAnsi="Arial" w:cs="Arial"/>
          <w:sz w:val="20"/>
          <w:szCs w:val="20"/>
        </w:rPr>
        <w:t>aslaug</w:t>
      </w:r>
      <w:r w:rsidR="00415661">
        <w:rPr>
          <w:rFonts w:ascii="Arial" w:hAnsi="Arial" w:cs="Arial"/>
          <w:sz w:val="20"/>
          <w:szCs w:val="20"/>
        </w:rPr>
        <w:t>ų aprašymas</w:t>
      </w:r>
      <w:r>
        <w:rPr>
          <w:rFonts w:ascii="Arial" w:hAnsi="Arial" w:cs="Arial"/>
          <w:sz w:val="20"/>
          <w:szCs w:val="20"/>
        </w:rPr>
        <w:t>.</w:t>
      </w:r>
    </w:p>
    <w:p w14:paraId="4060D206" w14:textId="77777777" w:rsidR="00415661" w:rsidRPr="00580EE8" w:rsidRDefault="00415661" w:rsidP="00724CA2">
      <w:pPr>
        <w:rPr>
          <w:rFonts w:ascii="Arial" w:hAnsi="Arial" w:cs="Arial"/>
          <w:sz w:val="20"/>
          <w:szCs w:val="20"/>
          <w:lang w:val="en-US"/>
        </w:rPr>
      </w:pPr>
    </w:p>
    <w:sectPr w:rsidR="00415661" w:rsidRPr="00580EE8" w:rsidSect="00A3788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559DB" w14:textId="77777777" w:rsidR="006A36A5" w:rsidRDefault="006A36A5" w:rsidP="0043350F">
      <w:r>
        <w:separator/>
      </w:r>
    </w:p>
  </w:endnote>
  <w:endnote w:type="continuationSeparator" w:id="0">
    <w:p w14:paraId="48F63AF8" w14:textId="77777777" w:rsidR="006A36A5" w:rsidRDefault="006A36A5" w:rsidP="0043350F">
      <w:r>
        <w:continuationSeparator/>
      </w:r>
    </w:p>
  </w:endnote>
  <w:endnote w:type="continuationNotice" w:id="1">
    <w:p w14:paraId="411E788F" w14:textId="77777777" w:rsidR="006A36A5" w:rsidRDefault="006A36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52FFA2AB" w:rsidR="00D23367" w:rsidRDefault="00994C2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106412" wp14:editId="1D40011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6eee47cdb292aff159ffcf7e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5B4DE" w14:textId="3C38CEEA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6412" id="_x0000_t202" coordsize="21600,21600" o:spt="202" path="m,l,21600r21600,l21600,xe">
              <v:stroke joinstyle="miter"/>
              <v:path gradientshapeok="t" o:connecttype="rect"/>
            </v:shapetype>
            <v:shape id="MSIPCM6eee47cdb292aff159ffcf7e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GjllFK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E45B4DE" w14:textId="3C38CEEA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3367">
          <w:fldChar w:fldCharType="begin"/>
        </w:r>
        <w:r w:rsidR="00D23367">
          <w:instrText xml:space="preserve"> PAGE   \* MERGEFORMAT </w:instrText>
        </w:r>
        <w:r w:rsidR="00D23367">
          <w:fldChar w:fldCharType="separate"/>
        </w:r>
        <w:r w:rsidR="00A06787">
          <w:rPr>
            <w:noProof/>
          </w:rPr>
          <w:t>4</w:t>
        </w:r>
        <w:r w:rsidR="00D23367">
          <w:rPr>
            <w:noProof/>
          </w:rPr>
          <w:fldChar w:fldCharType="end"/>
        </w:r>
      </w:sdtContent>
    </w:sdt>
  </w:p>
  <w:p w14:paraId="4E7FC1CE" w14:textId="77777777" w:rsidR="00D23367" w:rsidRDefault="00D23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E5D7" w14:textId="507F8945" w:rsidR="00994C28" w:rsidRDefault="00994C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C1F468" wp14:editId="58531A7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e6f341efb3591e60ebc7821e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560527" w14:textId="6A66CAE3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F468" id="_x0000_t202" coordsize="21600,21600" o:spt="202" path="m,l,21600r21600,l21600,xe">
              <v:stroke joinstyle="miter"/>
              <v:path gradientshapeok="t" o:connecttype="rect"/>
            </v:shapetype>
            <v:shape id="MSIPCMe6f341efb3591e60ebc7821e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+SJOAr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11560527" w14:textId="6A66CAE3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52462" w14:textId="77777777" w:rsidR="006A36A5" w:rsidRDefault="006A36A5" w:rsidP="0043350F">
      <w:r>
        <w:separator/>
      </w:r>
    </w:p>
  </w:footnote>
  <w:footnote w:type="continuationSeparator" w:id="0">
    <w:p w14:paraId="682A2F2B" w14:textId="77777777" w:rsidR="006A36A5" w:rsidRDefault="006A36A5" w:rsidP="0043350F">
      <w:r>
        <w:continuationSeparator/>
      </w:r>
    </w:p>
  </w:footnote>
  <w:footnote w:type="continuationNotice" w:id="1">
    <w:p w14:paraId="50F459EC" w14:textId="77777777" w:rsidR="006A36A5" w:rsidRDefault="006A36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170AAE6F" w:rsidR="00D23367" w:rsidRPr="00035043" w:rsidRDefault="00A37884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Priedas Nr. 5</w:t>
    </w: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2002"/>
    <w:multiLevelType w:val="hybridMultilevel"/>
    <w:tmpl w:val="3FEEE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21C2"/>
    <w:multiLevelType w:val="hybridMultilevel"/>
    <w:tmpl w:val="94A4F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6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6"/>
  </w:num>
  <w:num w:numId="13">
    <w:abstractNumId w:val="27"/>
  </w:num>
  <w:num w:numId="14">
    <w:abstractNumId w:val="10"/>
  </w:num>
  <w:num w:numId="15">
    <w:abstractNumId w:val="8"/>
  </w:num>
  <w:num w:numId="16">
    <w:abstractNumId w:val="19"/>
  </w:num>
  <w:num w:numId="17">
    <w:abstractNumId w:val="29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9"/>
  </w:num>
  <w:num w:numId="32">
    <w:abstractNumId w:val="25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1928"/>
    <w:rsid w:val="00053D45"/>
    <w:rsid w:val="0005418D"/>
    <w:rsid w:val="00056C20"/>
    <w:rsid w:val="00057DBC"/>
    <w:rsid w:val="00061ABB"/>
    <w:rsid w:val="00062C1E"/>
    <w:rsid w:val="00062CB3"/>
    <w:rsid w:val="0006322C"/>
    <w:rsid w:val="00065D13"/>
    <w:rsid w:val="000666DF"/>
    <w:rsid w:val="0007060F"/>
    <w:rsid w:val="00070791"/>
    <w:rsid w:val="00074BE4"/>
    <w:rsid w:val="00076FE8"/>
    <w:rsid w:val="00077FCF"/>
    <w:rsid w:val="00082545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6AB5"/>
    <w:rsid w:val="000C7A66"/>
    <w:rsid w:val="000D0EC0"/>
    <w:rsid w:val="000D0FE4"/>
    <w:rsid w:val="000D1EA7"/>
    <w:rsid w:val="000D3FC3"/>
    <w:rsid w:val="000D4903"/>
    <w:rsid w:val="000D4F9B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062B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5C4D"/>
    <w:rsid w:val="00116445"/>
    <w:rsid w:val="00123080"/>
    <w:rsid w:val="00123254"/>
    <w:rsid w:val="00131304"/>
    <w:rsid w:val="0013167D"/>
    <w:rsid w:val="00133D81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5152"/>
    <w:rsid w:val="0015703D"/>
    <w:rsid w:val="00167B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1F7FB1"/>
    <w:rsid w:val="00200E4D"/>
    <w:rsid w:val="0020294D"/>
    <w:rsid w:val="00202EBB"/>
    <w:rsid w:val="002033E7"/>
    <w:rsid w:val="00203494"/>
    <w:rsid w:val="00205A9C"/>
    <w:rsid w:val="00206C98"/>
    <w:rsid w:val="00221B3E"/>
    <w:rsid w:val="00221D6B"/>
    <w:rsid w:val="002225C8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3D3"/>
    <w:rsid w:val="002627D1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B5F3B"/>
    <w:rsid w:val="002C302F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152"/>
    <w:rsid w:val="0032744F"/>
    <w:rsid w:val="00327B80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337A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C12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1F0D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A7B68"/>
    <w:rsid w:val="004B0C88"/>
    <w:rsid w:val="004B0C9B"/>
    <w:rsid w:val="004B5EAA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0EE8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2A63"/>
    <w:rsid w:val="005B3E92"/>
    <w:rsid w:val="005B4D00"/>
    <w:rsid w:val="005B69B9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36A5"/>
    <w:rsid w:val="006A4448"/>
    <w:rsid w:val="006A6634"/>
    <w:rsid w:val="006A6F31"/>
    <w:rsid w:val="006A7B3A"/>
    <w:rsid w:val="006B1C95"/>
    <w:rsid w:val="006B283D"/>
    <w:rsid w:val="006C0578"/>
    <w:rsid w:val="006C08D0"/>
    <w:rsid w:val="006C2519"/>
    <w:rsid w:val="006C4ABB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402D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3670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217A"/>
    <w:rsid w:val="007852FA"/>
    <w:rsid w:val="00785A54"/>
    <w:rsid w:val="007908DA"/>
    <w:rsid w:val="00791F38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4FCE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63F4"/>
    <w:rsid w:val="00802A83"/>
    <w:rsid w:val="00805DD6"/>
    <w:rsid w:val="008079D7"/>
    <w:rsid w:val="00811FE1"/>
    <w:rsid w:val="00820262"/>
    <w:rsid w:val="00824273"/>
    <w:rsid w:val="00826151"/>
    <w:rsid w:val="00830925"/>
    <w:rsid w:val="00830F64"/>
    <w:rsid w:val="00831F68"/>
    <w:rsid w:val="00832221"/>
    <w:rsid w:val="00832C12"/>
    <w:rsid w:val="0083390D"/>
    <w:rsid w:val="00833C6C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059A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C5916"/>
    <w:rsid w:val="008D6F65"/>
    <w:rsid w:val="008D70C9"/>
    <w:rsid w:val="008D7467"/>
    <w:rsid w:val="008E07C1"/>
    <w:rsid w:val="008E0FAB"/>
    <w:rsid w:val="008E1BA2"/>
    <w:rsid w:val="008E709C"/>
    <w:rsid w:val="008F0CD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34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4C28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47A5"/>
    <w:rsid w:val="00A259BA"/>
    <w:rsid w:val="00A30749"/>
    <w:rsid w:val="00A32975"/>
    <w:rsid w:val="00A3321B"/>
    <w:rsid w:val="00A33EB0"/>
    <w:rsid w:val="00A37884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A5915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D3A38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3286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404CB"/>
    <w:rsid w:val="00B41038"/>
    <w:rsid w:val="00B44124"/>
    <w:rsid w:val="00B464BF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20FB"/>
    <w:rsid w:val="00B952D5"/>
    <w:rsid w:val="00B977F0"/>
    <w:rsid w:val="00BA233B"/>
    <w:rsid w:val="00BA661C"/>
    <w:rsid w:val="00BA790C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A04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2DC5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283A"/>
    <w:rsid w:val="00CA33B5"/>
    <w:rsid w:val="00CA3E4C"/>
    <w:rsid w:val="00CA56B4"/>
    <w:rsid w:val="00CA6671"/>
    <w:rsid w:val="00CB0458"/>
    <w:rsid w:val="00CB0770"/>
    <w:rsid w:val="00CB215F"/>
    <w:rsid w:val="00CB4BC6"/>
    <w:rsid w:val="00CB6DCE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108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D13"/>
    <w:rsid w:val="00DD0F53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1D48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574FE"/>
    <w:rsid w:val="00E61C0F"/>
    <w:rsid w:val="00E61C3A"/>
    <w:rsid w:val="00E662DD"/>
    <w:rsid w:val="00E67917"/>
    <w:rsid w:val="00E7163D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3635"/>
    <w:rsid w:val="00F35245"/>
    <w:rsid w:val="00F3631B"/>
    <w:rsid w:val="00F3674B"/>
    <w:rsid w:val="00F36880"/>
    <w:rsid w:val="00F405B9"/>
    <w:rsid w:val="00F4211E"/>
    <w:rsid w:val="00F42EA3"/>
    <w:rsid w:val="00F45971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6ED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A5915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02E24C62AD4CD0BCEF509687D2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637DA-DE84-4777-B1F9-FE85A5C230C4}"/>
      </w:docPartPr>
      <w:docPartBody>
        <w:p w:rsidR="003A3856" w:rsidRDefault="000C2C9B" w:rsidP="000C2C9B">
          <w:pPr>
            <w:pStyle w:val="4D02E24C62AD4CD0BCEF509687D2332E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9B"/>
    <w:rsid w:val="000C2C9B"/>
    <w:rsid w:val="00366CBD"/>
    <w:rsid w:val="003A3856"/>
    <w:rsid w:val="007B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02E24C62AD4CD0BCEF509687D2332E">
    <w:name w:val="4D02E24C62AD4CD0BCEF509687D2332E"/>
    <w:rsid w:val="000C2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D8A5B7-C100-4029-8D86-0F24443B7C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98A52F-2D83-49B6-B3E3-EBCF5E93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2607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Arūnas Daujotas</cp:lastModifiedBy>
  <cp:revision>7</cp:revision>
  <cp:lastPrinted>2017-03-22T08:20:00Z</cp:lastPrinted>
  <dcterms:created xsi:type="dcterms:W3CDTF">2020-12-01T08:43:00Z</dcterms:created>
  <dcterms:modified xsi:type="dcterms:W3CDTF">2020-12-29T14:31:00Z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arunas.daujotas@vm.stud.vu.lt</vt:lpwstr>
  </property>
  <property fmtid="{D5CDD505-2E9C-101B-9397-08002B2CF9AE}" pid="8" name="MSIP_Label_320c693d-44b7-4e16-b3dd-4fcd87401cf5_SetDate">
    <vt:lpwstr>2020-12-29T14:31:13.4138846Z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ActionId">
    <vt:lpwstr>8fa60326-a1d8-4c31-a0ce-88fab9c96709</vt:lpwstr>
  </property>
  <property fmtid="{D5CDD505-2E9C-101B-9397-08002B2CF9AE}" pid="12" name="MSIP_Label_320c693d-44b7-4e16-b3dd-4fcd87401cf5_Extended_MSFT_Method">
    <vt:lpwstr>Manual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Owner">
    <vt:lpwstr>arunas.daujotas@vm.stud.vu.lt</vt:lpwstr>
  </property>
  <property fmtid="{D5CDD505-2E9C-101B-9397-08002B2CF9AE}" pid="16" name="MSIP_Label_190751af-2442-49a7-b7b9-9f0bcce858c9_SetDate">
    <vt:lpwstr>2020-12-29T14:31:13.4138846Z</vt:lpwstr>
  </property>
  <property fmtid="{D5CDD505-2E9C-101B-9397-08002B2CF9AE}" pid="17" name="MSIP_Label_190751af-2442-49a7-b7b9-9f0bcce858c9_Name">
    <vt:lpwstr>Be žymos</vt:lpwstr>
  </property>
  <property fmtid="{D5CDD505-2E9C-101B-9397-08002B2CF9AE}" pid="18" name="MSIP_Label_190751af-2442-49a7-b7b9-9f0bcce858c9_Application">
    <vt:lpwstr>Microsoft Azure Information Protection</vt:lpwstr>
  </property>
  <property fmtid="{D5CDD505-2E9C-101B-9397-08002B2CF9AE}" pid="19" name="MSIP_Label_190751af-2442-49a7-b7b9-9f0bcce858c9_ActionId">
    <vt:lpwstr>8fa60326-a1d8-4c31-a0ce-88fab9c96709</vt:lpwstr>
  </property>
  <property fmtid="{D5CDD505-2E9C-101B-9397-08002B2CF9AE}" pid="20" name="MSIP_Label_190751af-2442-49a7-b7b9-9f0bcce858c9_Parent">
    <vt:lpwstr>320c693d-44b7-4e16-b3dd-4fcd87401cf5</vt:lpwstr>
  </property>
  <property fmtid="{D5CDD505-2E9C-101B-9397-08002B2CF9AE}" pid="21" name="MSIP_Label_190751af-2442-49a7-b7b9-9f0bcce858c9_Extended_MSFT_Method">
    <vt:lpwstr>Manual</vt:lpwstr>
  </property>
  <property fmtid="{D5CDD505-2E9C-101B-9397-08002B2CF9AE}" pid="22" name="Sensitivity">
    <vt:lpwstr>Viešo naudojimo Be žymos</vt:lpwstr>
  </property>
</Properties>
</file>