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851BF" w14:textId="0D470BF3" w:rsidR="002A2366" w:rsidRPr="002504B8" w:rsidRDefault="002A2366" w:rsidP="002A2366">
      <w:pPr>
        <w:pStyle w:val="BodyTextIndent"/>
        <w:spacing w:after="240"/>
        <w:ind w:firstLine="0"/>
        <w:jc w:val="center"/>
        <w:rPr>
          <w:rFonts w:ascii="Arial" w:hAnsi="Arial" w:cs="Arial"/>
          <w:b/>
          <w:color w:val="1F497D"/>
          <w:sz w:val="20"/>
        </w:rPr>
      </w:pPr>
      <w:r w:rsidRPr="002504B8">
        <w:rPr>
          <w:rFonts w:ascii="Arial" w:hAnsi="Arial" w:cs="Arial"/>
          <w:b/>
          <w:color w:val="1F497D"/>
          <w:sz w:val="20"/>
        </w:rPr>
        <w:t>_______________________________________________________________________________________</w:t>
      </w:r>
    </w:p>
    <w:p w14:paraId="3ED4EF25" w14:textId="77777777" w:rsidR="002A2366" w:rsidRPr="003D7366" w:rsidRDefault="002A2366" w:rsidP="002A2366">
      <w:pPr>
        <w:jc w:val="center"/>
        <w:rPr>
          <w:rFonts w:ascii="Arial" w:hAnsi="Arial" w:cs="Arial"/>
          <w:b/>
          <w:color w:val="1F497D"/>
        </w:rPr>
      </w:pPr>
      <w:r w:rsidRPr="003D7366">
        <w:rPr>
          <w:rFonts w:ascii="Arial" w:hAnsi="Arial" w:cs="Arial"/>
          <w:b/>
          <w:color w:val="1F497D"/>
        </w:rPr>
        <w:t>TIPINĖ RANGOS DARBŲ SUTARTIS</w:t>
      </w:r>
    </w:p>
    <w:p w14:paraId="09E72181" w14:textId="77777777" w:rsidR="002A2366" w:rsidRDefault="002A2366" w:rsidP="002A2366">
      <w:pPr>
        <w:pStyle w:val="BodyTextIndent"/>
        <w:tabs>
          <w:tab w:val="left" w:pos="9638"/>
        </w:tabs>
        <w:spacing w:after="60" w:line="276" w:lineRule="auto"/>
        <w:ind w:firstLine="0"/>
        <w:jc w:val="center"/>
        <w:rPr>
          <w:rFonts w:ascii="Arial" w:hAnsi="Arial" w:cs="Arial"/>
          <w:color w:val="1F497D"/>
          <w:sz w:val="20"/>
        </w:rPr>
      </w:pPr>
    </w:p>
    <w:p w14:paraId="02FD1B26" w14:textId="00D827C7" w:rsidR="002A2366" w:rsidRPr="00197CE9" w:rsidRDefault="002A2366" w:rsidP="002A2366">
      <w:pPr>
        <w:pStyle w:val="BodyTextIndent"/>
        <w:spacing w:after="240"/>
        <w:ind w:firstLine="0"/>
        <w:jc w:val="center"/>
        <w:rPr>
          <w:rFonts w:ascii="Arial" w:hAnsi="Arial" w:cs="Arial"/>
          <w:b/>
          <w:color w:val="44546A" w:themeColor="text2"/>
          <w:sz w:val="20"/>
        </w:rPr>
      </w:pPr>
      <w:r w:rsidRPr="003D7366">
        <w:rPr>
          <w:rFonts w:ascii="Arial" w:hAnsi="Arial" w:cs="Arial"/>
          <w:b/>
          <w:bCs/>
          <w:color w:val="1F497D"/>
          <w:sz w:val="20"/>
        </w:rPr>
        <w:t>SPECIALIOJI DALIS</w:t>
      </w:r>
      <w:r>
        <w:rPr>
          <w:rFonts w:ascii="Arial" w:hAnsi="Arial" w:cs="Arial"/>
          <w:b/>
          <w:color w:val="44546A" w:themeColor="text2"/>
          <w:sz w:val="20"/>
        </w:rPr>
        <w:t xml:space="preserve"> </w:t>
      </w:r>
      <w:r w:rsidRPr="002504B8">
        <w:rPr>
          <w:rFonts w:ascii="Arial" w:hAnsi="Arial" w:cs="Arial"/>
          <w:b/>
          <w:color w:val="1F497D"/>
          <w:sz w:val="20"/>
        </w:rPr>
        <w:t>_______________________________________________________________________________________</w:t>
      </w:r>
    </w:p>
    <w:p w14:paraId="1F33D6BF" w14:textId="77777777" w:rsidR="003F27E7" w:rsidRPr="00303F74" w:rsidRDefault="003F27E7" w:rsidP="003F27E7">
      <w:pPr>
        <w:pStyle w:val="BodyTextIndent"/>
        <w:tabs>
          <w:tab w:val="left" w:pos="9638"/>
        </w:tabs>
        <w:spacing w:after="60" w:line="276" w:lineRule="auto"/>
        <w:ind w:firstLine="0"/>
        <w:jc w:val="center"/>
        <w:rPr>
          <w:rFonts w:ascii="Arial" w:hAnsi="Arial" w:cs="Arial"/>
          <w:sz w:val="20"/>
        </w:rPr>
      </w:pPr>
    </w:p>
    <w:p w14:paraId="09AEE43A" w14:textId="234C7543" w:rsidR="003F27E7" w:rsidRPr="00303F74" w:rsidRDefault="003D5358" w:rsidP="003F27E7">
      <w:pPr>
        <w:pStyle w:val="BodyTextIndent"/>
        <w:tabs>
          <w:tab w:val="left" w:pos="9638"/>
        </w:tabs>
        <w:spacing w:after="60" w:line="276" w:lineRule="auto"/>
        <w:ind w:firstLine="0"/>
        <w:jc w:val="center"/>
        <w:rPr>
          <w:rFonts w:ascii="Arial" w:hAnsi="Arial" w:cs="Arial"/>
          <w:sz w:val="20"/>
        </w:rPr>
      </w:pPr>
      <w:r>
        <w:rPr>
          <w:rFonts w:ascii="Arial" w:hAnsi="Arial" w:cs="Arial"/>
          <w:sz w:val="20"/>
        </w:rPr>
        <w:t>Nr. 40410/552612</w:t>
      </w:r>
    </w:p>
    <w:p w14:paraId="15764D01" w14:textId="77777777" w:rsidR="003F27E7" w:rsidRDefault="003F27E7" w:rsidP="003F27E7">
      <w:pPr>
        <w:pStyle w:val="BodyTextIndent"/>
        <w:tabs>
          <w:tab w:val="left" w:pos="9638"/>
        </w:tabs>
        <w:spacing w:after="60" w:line="276" w:lineRule="auto"/>
        <w:ind w:firstLine="0"/>
        <w:rPr>
          <w:rFonts w:ascii="Arial" w:hAnsi="Arial" w:cs="Arial"/>
          <w:sz w:val="20"/>
        </w:rPr>
      </w:pPr>
    </w:p>
    <w:p w14:paraId="430D5627" w14:textId="77777777" w:rsidR="0010169B" w:rsidRPr="00865950" w:rsidRDefault="0010169B" w:rsidP="00865950">
      <w:pPr>
        <w:pStyle w:val="ListParagraph"/>
        <w:numPr>
          <w:ilvl w:val="0"/>
          <w:numId w:val="2"/>
        </w:numPr>
        <w:shd w:val="clear" w:color="auto" w:fill="DBE5F1"/>
        <w:tabs>
          <w:tab w:val="left" w:pos="709"/>
        </w:tabs>
        <w:spacing w:line="276" w:lineRule="auto"/>
        <w:ind w:left="709" w:hanging="709"/>
        <w:jc w:val="both"/>
        <w:rPr>
          <w:rFonts w:ascii="Arial" w:hAnsi="Arial" w:cs="Arial"/>
          <w:b/>
          <w:color w:val="1F497D"/>
        </w:rPr>
      </w:pPr>
      <w:r w:rsidRPr="00865950">
        <w:rPr>
          <w:rFonts w:ascii="Arial" w:hAnsi="Arial" w:cs="Arial"/>
          <w:b/>
          <w:color w:val="1F497D"/>
        </w:rPr>
        <w:t>ŠALYS</w:t>
      </w:r>
    </w:p>
    <w:p w14:paraId="71AEF5EC" w14:textId="391B58AA" w:rsidR="0010169B" w:rsidRPr="00B30587" w:rsidRDefault="0010169B" w:rsidP="00407703">
      <w:pPr>
        <w:pStyle w:val="ListParagraph"/>
        <w:numPr>
          <w:ilvl w:val="1"/>
          <w:numId w:val="2"/>
        </w:numPr>
        <w:tabs>
          <w:tab w:val="left" w:pos="709"/>
        </w:tabs>
        <w:spacing w:line="276" w:lineRule="auto"/>
        <w:ind w:left="709" w:hanging="709"/>
        <w:jc w:val="both"/>
        <w:rPr>
          <w:rFonts w:ascii="Arial" w:hAnsi="Arial" w:cs="Arial"/>
          <w:b/>
        </w:rPr>
      </w:pPr>
      <w:r w:rsidRPr="00590A1A">
        <w:rPr>
          <w:rFonts w:ascii="Arial" w:hAnsi="Arial" w:cs="Arial"/>
          <w:b/>
        </w:rPr>
        <w:t xml:space="preserve">Užsakovas: </w:t>
      </w:r>
      <w:r w:rsidRPr="00841118">
        <w:rPr>
          <w:rFonts w:ascii="Arial" w:hAnsi="Arial" w:cs="Arial"/>
          <w:b/>
          <w:bCs/>
        </w:rPr>
        <w:t>AB „Energijos skirstymo operatorius“</w:t>
      </w:r>
      <w:r w:rsidRPr="00590A1A">
        <w:rPr>
          <w:rFonts w:ascii="Arial" w:hAnsi="Arial" w:cs="Arial"/>
        </w:rPr>
        <w:t xml:space="preserve">, pagal Lietuvos Respublikos įstatymus teisėtai įregistruota ir veikianti akcinė bendrovė, įmonės kodas 304151376, PVM mokėtojo kodas LT100009860612, registruotos buveinės adresas </w:t>
      </w:r>
      <w:r w:rsidR="000632D3">
        <w:rPr>
          <w:rFonts w:ascii="Arial" w:hAnsi="Arial" w:cs="Arial"/>
        </w:rPr>
        <w:t>Laisvės pr. 10, LT-</w:t>
      </w:r>
      <w:r w:rsidR="000632D3">
        <w:rPr>
          <w:rFonts w:ascii="Arial" w:hAnsi="Arial" w:cs="Arial"/>
          <w:shd w:val="clear" w:color="auto" w:fill="FFFFFF"/>
        </w:rPr>
        <w:t>04215</w:t>
      </w:r>
      <w:r w:rsidR="000632D3">
        <w:rPr>
          <w:rFonts w:ascii="Arial" w:hAnsi="Arial" w:cs="Arial"/>
          <w:lang w:eastAsia="lt-LT"/>
        </w:rPr>
        <w:t xml:space="preserve"> Vilnius</w:t>
      </w:r>
      <w:r w:rsidRPr="00590A1A">
        <w:rPr>
          <w:rFonts w:ascii="Arial" w:hAnsi="Arial" w:cs="Arial"/>
        </w:rPr>
        <w:t xml:space="preserve">, Lietuvos Respublika, duomenys apie kurią kaupiami ir saugomi VĮ Registrų centro Vilniaus filiale, </w:t>
      </w:r>
    </w:p>
    <w:p w14:paraId="2E23C834" w14:textId="2B554E45" w:rsidR="003A01EC" w:rsidRPr="00C447DA" w:rsidRDefault="0010169B" w:rsidP="003A01EC">
      <w:pPr>
        <w:pStyle w:val="ListParagraph"/>
        <w:numPr>
          <w:ilvl w:val="1"/>
          <w:numId w:val="2"/>
        </w:numPr>
        <w:tabs>
          <w:tab w:val="left" w:pos="709"/>
        </w:tabs>
        <w:spacing w:line="276" w:lineRule="auto"/>
        <w:ind w:left="709" w:hanging="709"/>
        <w:jc w:val="both"/>
        <w:rPr>
          <w:rFonts w:ascii="Arial" w:hAnsi="Arial" w:cs="Arial"/>
          <w:b/>
        </w:rPr>
      </w:pPr>
      <w:r w:rsidRPr="00590A1A">
        <w:rPr>
          <w:rFonts w:ascii="Arial" w:hAnsi="Arial" w:cs="Arial"/>
          <w:b/>
        </w:rPr>
        <w:t xml:space="preserve">Rangovas: </w:t>
      </w:r>
      <w:r w:rsidR="003A01EC" w:rsidRPr="00C447DA">
        <w:rPr>
          <w:rFonts w:ascii="Arial" w:hAnsi="Arial" w:cs="Arial"/>
          <w:b/>
          <w:bCs/>
        </w:rPr>
        <w:t>Uždaroji akcinė bendrovė „Apšvietimas</w:t>
      </w:r>
      <w:r w:rsidR="003A01EC" w:rsidRPr="00C447DA">
        <w:rPr>
          <w:rFonts w:ascii="Arial" w:hAnsi="Arial" w:cs="Arial"/>
        </w:rPr>
        <w:t>“, pagal Lietuvos Respublikos įstatymus teisėtai įregistruota ir veikianti uždaroji akcinė bendrovė, įmonės kodas 132343314, PVM mokėtojo kodas LT323433113,  registruotos buveinės adresas Perspektyvos g. 18, Kaunas, Lietuvos Respublika, duomenys apie kurią kaupiami ir saugomi VĮ Registrų centra</w:t>
      </w:r>
      <w:r w:rsidR="00241451">
        <w:rPr>
          <w:rFonts w:ascii="Arial" w:hAnsi="Arial" w:cs="Arial"/>
        </w:rPr>
        <w:t>s</w:t>
      </w:r>
      <w:r w:rsidR="003A01EC" w:rsidRPr="00C447DA">
        <w:rPr>
          <w:rFonts w:ascii="Arial" w:hAnsi="Arial" w:cs="Arial"/>
        </w:rPr>
        <w:t>.</w:t>
      </w:r>
    </w:p>
    <w:p w14:paraId="33FC3C2A" w14:textId="77777777" w:rsidR="0010169B" w:rsidRPr="00590A1A" w:rsidRDefault="0010169B" w:rsidP="003A01EC">
      <w:pPr>
        <w:tabs>
          <w:tab w:val="left" w:pos="709"/>
          <w:tab w:val="left" w:pos="9639"/>
        </w:tabs>
        <w:spacing w:line="276" w:lineRule="auto"/>
        <w:jc w:val="both"/>
        <w:rPr>
          <w:rFonts w:ascii="Arial" w:hAnsi="Arial" w:cs="Arial"/>
        </w:rPr>
      </w:pPr>
    </w:p>
    <w:p w14:paraId="6E9CDB24" w14:textId="77777777" w:rsidR="0010169B" w:rsidRPr="00865950" w:rsidRDefault="0010169B" w:rsidP="00865950">
      <w:pPr>
        <w:pStyle w:val="ListParagraph"/>
        <w:numPr>
          <w:ilvl w:val="0"/>
          <w:numId w:val="2"/>
        </w:numPr>
        <w:shd w:val="clear" w:color="auto" w:fill="DBE5F1"/>
        <w:tabs>
          <w:tab w:val="left" w:pos="709"/>
        </w:tabs>
        <w:spacing w:line="276" w:lineRule="auto"/>
        <w:ind w:left="709" w:hanging="709"/>
        <w:jc w:val="both"/>
        <w:rPr>
          <w:rFonts w:ascii="Arial" w:hAnsi="Arial" w:cs="Arial"/>
          <w:b/>
          <w:bCs/>
          <w:color w:val="1F497D"/>
        </w:rPr>
      </w:pPr>
      <w:r w:rsidRPr="00865950">
        <w:rPr>
          <w:rFonts w:ascii="Arial" w:hAnsi="Arial" w:cs="Arial"/>
          <w:b/>
          <w:bCs/>
          <w:color w:val="1F497D"/>
        </w:rPr>
        <w:t>BENDROSIOS NUOSTATOS</w:t>
      </w:r>
    </w:p>
    <w:p w14:paraId="128FE3A6" w14:textId="77777777"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Sutarties SD vartojamos sąvokos apibrėžtos Sutarties BD.</w:t>
      </w:r>
    </w:p>
    <w:p w14:paraId="351D1C9D" w14:textId="77777777"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Ši Sutarties SD yra neatskiriama Sutarties BD dalis ir turi būti aiškinama bei taikoma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38DF8D8D" w14:textId="77777777"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Sutartis sudaryta vadovaujantis šiais dokumentais:</w:t>
      </w:r>
    </w:p>
    <w:p w14:paraId="73461DE1" w14:textId="6CDF7B6D" w:rsidR="0010169B" w:rsidRDefault="0010169B" w:rsidP="00407703">
      <w:pPr>
        <w:pStyle w:val="ListParagraph"/>
        <w:numPr>
          <w:ilvl w:val="2"/>
          <w:numId w:val="2"/>
        </w:numPr>
        <w:tabs>
          <w:tab w:val="left" w:pos="709"/>
        </w:tabs>
        <w:spacing w:line="276" w:lineRule="auto"/>
        <w:ind w:left="709" w:hanging="709"/>
        <w:jc w:val="both"/>
        <w:rPr>
          <w:rFonts w:ascii="Arial" w:hAnsi="Arial" w:cs="Arial"/>
        </w:rPr>
      </w:pPr>
      <w:r w:rsidRPr="00590A1A">
        <w:rPr>
          <w:rFonts w:ascii="Arial" w:hAnsi="Arial" w:cs="Arial"/>
        </w:rPr>
        <w:t xml:space="preserve">Pirkimo sąlygomis </w:t>
      </w:r>
      <w:r w:rsidR="00F747D5">
        <w:rPr>
          <w:rFonts w:ascii="Arial" w:hAnsi="Arial" w:cs="Arial"/>
        </w:rPr>
        <w:t>2025-09-1</w:t>
      </w:r>
      <w:r w:rsidR="00413E06">
        <w:rPr>
          <w:rFonts w:ascii="Arial" w:hAnsi="Arial" w:cs="Arial"/>
        </w:rPr>
        <w:t>2</w:t>
      </w:r>
      <w:r w:rsidRPr="00590A1A">
        <w:rPr>
          <w:rFonts w:ascii="Arial" w:hAnsi="Arial" w:cs="Arial"/>
        </w:rPr>
        <w:t>.</w:t>
      </w:r>
    </w:p>
    <w:p w14:paraId="79976CFC" w14:textId="3BC4A0EC" w:rsidR="000A57CE" w:rsidRPr="000A57CE" w:rsidRDefault="0010169B" w:rsidP="000A57CE">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Investicinio projekto numeris: </w:t>
      </w:r>
      <w:r w:rsidR="00F747D5" w:rsidRPr="00F747D5">
        <w:rPr>
          <w:rFonts w:ascii="Arial" w:hAnsi="Arial" w:cs="Arial"/>
          <w:b/>
        </w:rPr>
        <w:t>E2N5444417</w:t>
      </w:r>
      <w:r w:rsidRPr="00590A1A">
        <w:rPr>
          <w:rFonts w:ascii="Arial" w:hAnsi="Arial" w:cs="Arial"/>
          <w:b/>
        </w:rPr>
        <w:t>.</w:t>
      </w:r>
    </w:p>
    <w:p w14:paraId="1FB7160E" w14:textId="75003674" w:rsidR="000A57CE" w:rsidRPr="000A57CE" w:rsidRDefault="000A57CE" w:rsidP="000A57CE">
      <w:pPr>
        <w:pStyle w:val="ListParagraph"/>
        <w:numPr>
          <w:ilvl w:val="1"/>
          <w:numId w:val="2"/>
        </w:numPr>
        <w:tabs>
          <w:tab w:val="left" w:pos="709"/>
        </w:tabs>
        <w:spacing w:line="276" w:lineRule="auto"/>
        <w:ind w:left="709" w:hanging="709"/>
        <w:jc w:val="both"/>
        <w:rPr>
          <w:rFonts w:ascii="Arial" w:hAnsi="Arial" w:cs="Arial"/>
        </w:rPr>
      </w:pPr>
      <w:r w:rsidRPr="000A57CE">
        <w:rPr>
          <w:rFonts w:ascii="Arial" w:hAnsi="Arial" w:cs="Arial"/>
          <w:iCs/>
        </w:rPr>
        <w:t xml:space="preserve">Sutartis pasirašoma </w:t>
      </w:r>
      <w:bookmarkStart w:id="0" w:name="_Hlk31723706"/>
      <w:sdt>
        <w:sdtPr>
          <w:rPr>
            <w:rFonts w:ascii="Arial" w:hAnsi="Arial" w:cs="Arial"/>
            <w:iCs/>
          </w:rPr>
          <w:id w:val="881291736"/>
          <w:placeholder>
            <w:docPart w:val="5B2E54F7630141C7B4FD8E1051D21A89"/>
          </w:placeholder>
          <w:dropDownList>
            <w:listItem w:displayText="fiziniais Šalių parašais." w:value="fiziniais Šalių parašais."/>
            <w:listItem w:displayText="kvalifikuotais elektroniniais Šalių parašais." w:value="kvalifikuotais elektroniniais Šalių parašais."/>
            <w:listItem w:displayText="skirtingu parašų formatu: Užsakovas - kvalifikuotu elektroniniu parašu, Rangovas - fiziniu parašu." w:value="skirtingu parašų formatu: Užsakovas - kvalifikuotu elektroniniu parašu, Rangovas - fiziniu parašu."/>
          </w:dropDownList>
        </w:sdtPr>
        <w:sdtContent>
          <w:r w:rsidR="005E1031" w:rsidRPr="003D3D32">
            <w:rPr>
              <w:rFonts w:ascii="Arial" w:hAnsi="Arial" w:cs="Arial"/>
              <w:iCs/>
            </w:rPr>
            <w:t>kvalifikuotais elektroniniais Šalių parašais.</w:t>
          </w:r>
        </w:sdtContent>
      </w:sdt>
      <w:bookmarkEnd w:id="0"/>
    </w:p>
    <w:p w14:paraId="52E8CDF3" w14:textId="5FB0E110" w:rsidR="0010169B" w:rsidRPr="00E11EA0"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Sutartis įsigalioja </w:t>
      </w:r>
      <w:r w:rsidRPr="00E11EA0">
        <w:rPr>
          <w:rFonts w:ascii="Arial" w:hAnsi="Arial" w:cs="Arial"/>
        </w:rPr>
        <w:t xml:space="preserve">nuo </w:t>
      </w:r>
      <w:sdt>
        <w:sdtPr>
          <w:rPr>
            <w:rFonts w:ascii="Arial" w:hAnsi="Arial" w:cs="Arial"/>
          </w:rPr>
          <w:alias w:val="Pasirinkti"/>
          <w:tag w:val="Pasirinkti"/>
          <w:id w:val="-882245229"/>
          <w:placeholder>
            <w:docPart w:val="702B6BDBA26146559A03C043523D21A6"/>
          </w:placeholder>
          <w:dropDownList>
            <w:listItem w:displayText="Pasirinkti" w:value="Pasirinkti"/>
            <w:listItem w:displayText="Sutarties garanto pateikimo dienos." w:value="Sutarties garanto pateikimo dienos."/>
            <w:listItem w:displayText="Sutarties pasirašymo dienos." w:value="Sutarties pasirašymo dienos."/>
          </w:dropDownList>
        </w:sdtPr>
        <w:sdtContent>
          <w:r w:rsidR="00E11EA0" w:rsidRPr="00E11EA0">
            <w:rPr>
              <w:rFonts w:ascii="Arial" w:hAnsi="Arial" w:cs="Arial"/>
            </w:rPr>
            <w:t>Sutarties pasirašymo dienos.</w:t>
          </w:r>
        </w:sdtContent>
      </w:sdt>
    </w:p>
    <w:p w14:paraId="4831C3A3" w14:textId="304F4D42" w:rsidR="0010169B" w:rsidRPr="00E11EA0"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Sutartis </w:t>
      </w:r>
      <w:r w:rsidRPr="00E11EA0">
        <w:rPr>
          <w:rFonts w:ascii="Arial" w:hAnsi="Arial" w:cs="Arial"/>
        </w:rPr>
        <w:t xml:space="preserve">galioja </w:t>
      </w:r>
      <w:sdt>
        <w:sdtPr>
          <w:rPr>
            <w:rFonts w:ascii="Arial" w:hAnsi="Arial" w:cs="Arial"/>
          </w:rPr>
          <w:alias w:val="Pasirinkti"/>
          <w:tag w:val="Pasirinkti"/>
          <w:id w:val="-343392493"/>
          <w:placeholder>
            <w:docPart w:val="0D3CA3D47729406795C79AD71ABA9F2B"/>
          </w:placeholder>
          <w:dropDownList>
            <w:listItem w:displayText="Pasirinkti" w:value="Pasirinkti"/>
            <w:listItem w:displayText="iki visiško sutartinių įsipareigojimų įvykdymo." w:value="iki visiško sutartinių įsipareigojimų įvykdymo."/>
            <w:listItem w:displayText="vienerius metus su galimybe pratęsti dar vieneriems metams, bet ne daugiau kaip 1 (vieną) kartą." w:value="vienerius metus su galimybe pratęsti dar vieneriems metams, bet ne daugiau kaip 1 (vieną) kartą."/>
            <w:listItem w:displayText="vienerius metus su galimybe pratęsti dar vieneriems metams, bet ne daugiau kaip 2 (du) kartus." w:value="vienerius metus su galimybe pratęsti dar vieneriems metams, bet ne daugiau kaip 2 (du) kartus."/>
          </w:dropDownList>
        </w:sdtPr>
        <w:sdtContent>
          <w:r w:rsidR="00E11EA0" w:rsidRPr="00E11EA0">
            <w:rPr>
              <w:rFonts w:ascii="Arial" w:hAnsi="Arial" w:cs="Arial"/>
            </w:rPr>
            <w:t>iki visiško sutartinių įsipareigojimų įvykdymo.</w:t>
          </w:r>
        </w:sdtContent>
      </w:sdt>
    </w:p>
    <w:p w14:paraId="382B0E52" w14:textId="77777777"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Nuostatos dėl Garanto pateikimo Užsakovui: </w:t>
      </w:r>
    </w:p>
    <w:tbl>
      <w:tblPr>
        <w:tblStyle w:val="TableGrid"/>
        <w:tblW w:w="9355" w:type="dxa"/>
        <w:tblInd w:w="421" w:type="dxa"/>
        <w:tblLook w:val="04A0" w:firstRow="1" w:lastRow="0" w:firstColumn="1" w:lastColumn="0" w:noHBand="0" w:noVBand="1"/>
      </w:tblPr>
      <w:tblGrid>
        <w:gridCol w:w="850"/>
        <w:gridCol w:w="4536"/>
        <w:gridCol w:w="3969"/>
      </w:tblGrid>
      <w:tr w:rsidR="0010169B" w:rsidRPr="00590A1A" w14:paraId="7D6ECEA3" w14:textId="77777777" w:rsidTr="00EB40CA">
        <w:trPr>
          <w:trHeight w:val="397"/>
        </w:trPr>
        <w:tc>
          <w:tcPr>
            <w:tcW w:w="850" w:type="dxa"/>
            <w:vAlign w:val="center"/>
          </w:tcPr>
          <w:p w14:paraId="66D12BEA" w14:textId="77777777" w:rsidR="0010169B" w:rsidRPr="00590A1A" w:rsidRDefault="0010169B" w:rsidP="00407703">
            <w:pPr>
              <w:pStyle w:val="ListParagraph"/>
              <w:numPr>
                <w:ilvl w:val="2"/>
                <w:numId w:val="2"/>
              </w:numPr>
              <w:tabs>
                <w:tab w:val="left" w:pos="709"/>
              </w:tabs>
              <w:spacing w:line="276" w:lineRule="auto"/>
              <w:ind w:left="709" w:hanging="709"/>
              <w:jc w:val="both"/>
              <w:rPr>
                <w:rFonts w:ascii="Arial" w:hAnsi="Arial" w:cs="Arial"/>
              </w:rPr>
            </w:pPr>
          </w:p>
        </w:tc>
        <w:tc>
          <w:tcPr>
            <w:tcW w:w="4536" w:type="dxa"/>
            <w:vAlign w:val="center"/>
          </w:tcPr>
          <w:p w14:paraId="018E9ED5" w14:textId="77777777" w:rsidR="0010169B" w:rsidRPr="00590A1A" w:rsidRDefault="0010169B" w:rsidP="00EB40CA">
            <w:pPr>
              <w:tabs>
                <w:tab w:val="left" w:pos="709"/>
              </w:tabs>
              <w:spacing w:line="276" w:lineRule="auto"/>
              <w:ind w:left="709" w:hanging="709"/>
              <w:jc w:val="both"/>
              <w:rPr>
                <w:rFonts w:ascii="Arial" w:hAnsi="Arial" w:cs="Arial"/>
              </w:rPr>
            </w:pPr>
            <w:r w:rsidRPr="00590A1A">
              <w:rPr>
                <w:rFonts w:ascii="Arial" w:hAnsi="Arial" w:cs="Arial"/>
              </w:rPr>
              <w:t>Garanto dydis:</w:t>
            </w:r>
          </w:p>
        </w:tc>
        <w:tc>
          <w:tcPr>
            <w:tcW w:w="3969" w:type="dxa"/>
            <w:vAlign w:val="center"/>
          </w:tcPr>
          <w:p w14:paraId="576FF74B" w14:textId="38E78C24" w:rsidR="0010169B" w:rsidRPr="00E11EA0" w:rsidRDefault="00E11EA0" w:rsidP="00EB40CA">
            <w:pPr>
              <w:tabs>
                <w:tab w:val="left" w:pos="709"/>
              </w:tabs>
              <w:spacing w:line="276" w:lineRule="auto"/>
              <w:ind w:left="709" w:hanging="709"/>
              <w:jc w:val="both"/>
              <w:rPr>
                <w:rFonts w:ascii="Arial" w:hAnsi="Arial" w:cs="Arial"/>
              </w:rPr>
            </w:pPr>
            <w:r w:rsidRPr="00E11EA0">
              <w:rPr>
                <w:rFonts w:ascii="Arial" w:hAnsi="Arial" w:cs="Arial"/>
                <w:b/>
              </w:rPr>
              <w:t>Netaikoma</w:t>
            </w:r>
          </w:p>
        </w:tc>
      </w:tr>
      <w:tr w:rsidR="0010169B" w:rsidRPr="00590A1A" w14:paraId="3210529A" w14:textId="77777777" w:rsidTr="00EB40CA">
        <w:trPr>
          <w:trHeight w:val="397"/>
        </w:trPr>
        <w:tc>
          <w:tcPr>
            <w:tcW w:w="850" w:type="dxa"/>
            <w:vAlign w:val="center"/>
          </w:tcPr>
          <w:p w14:paraId="1EFA3914" w14:textId="77777777" w:rsidR="0010169B" w:rsidRPr="00590A1A" w:rsidRDefault="0010169B" w:rsidP="00407703">
            <w:pPr>
              <w:pStyle w:val="ListParagraph"/>
              <w:numPr>
                <w:ilvl w:val="2"/>
                <w:numId w:val="2"/>
              </w:numPr>
              <w:tabs>
                <w:tab w:val="left" w:pos="709"/>
              </w:tabs>
              <w:spacing w:line="276" w:lineRule="auto"/>
              <w:ind w:left="709" w:hanging="709"/>
              <w:jc w:val="both"/>
              <w:rPr>
                <w:rFonts w:ascii="Arial" w:hAnsi="Arial" w:cs="Arial"/>
              </w:rPr>
            </w:pPr>
          </w:p>
        </w:tc>
        <w:tc>
          <w:tcPr>
            <w:tcW w:w="4536" w:type="dxa"/>
            <w:vAlign w:val="center"/>
          </w:tcPr>
          <w:p w14:paraId="006C8378" w14:textId="77777777" w:rsidR="0010169B" w:rsidRPr="00590A1A" w:rsidRDefault="0010169B" w:rsidP="00EB40CA">
            <w:pPr>
              <w:tabs>
                <w:tab w:val="left" w:pos="709"/>
              </w:tabs>
              <w:spacing w:line="276" w:lineRule="auto"/>
              <w:ind w:left="709" w:hanging="709"/>
              <w:jc w:val="both"/>
              <w:rPr>
                <w:rFonts w:ascii="Arial" w:hAnsi="Arial" w:cs="Arial"/>
              </w:rPr>
            </w:pPr>
            <w:r w:rsidRPr="00590A1A">
              <w:rPr>
                <w:rFonts w:ascii="Arial" w:hAnsi="Arial" w:cs="Arial"/>
              </w:rPr>
              <w:t>Garanto galiojimo terminas:</w:t>
            </w:r>
          </w:p>
        </w:tc>
        <w:tc>
          <w:tcPr>
            <w:tcW w:w="3969" w:type="dxa"/>
            <w:vAlign w:val="center"/>
          </w:tcPr>
          <w:p w14:paraId="5DFC45D8" w14:textId="531A3E93" w:rsidR="0010169B" w:rsidRPr="00E11EA0" w:rsidRDefault="00E11EA0" w:rsidP="00EB40CA">
            <w:pPr>
              <w:tabs>
                <w:tab w:val="left" w:pos="709"/>
              </w:tabs>
              <w:spacing w:line="276" w:lineRule="auto"/>
              <w:ind w:left="709" w:hanging="709"/>
              <w:jc w:val="both"/>
              <w:rPr>
                <w:rFonts w:ascii="Arial" w:hAnsi="Arial" w:cs="Arial"/>
                <w:b/>
              </w:rPr>
            </w:pPr>
            <w:r w:rsidRPr="00E11EA0">
              <w:rPr>
                <w:rFonts w:ascii="Arial" w:hAnsi="Arial" w:cs="Arial"/>
                <w:b/>
              </w:rPr>
              <w:t>Netaikoma.</w:t>
            </w:r>
          </w:p>
        </w:tc>
      </w:tr>
    </w:tbl>
    <w:p w14:paraId="373DA8CD" w14:textId="77777777" w:rsidR="0010169B" w:rsidRPr="00590A1A" w:rsidRDefault="0010169B" w:rsidP="0010169B">
      <w:pPr>
        <w:tabs>
          <w:tab w:val="left" w:pos="709"/>
          <w:tab w:val="left" w:pos="9639"/>
        </w:tabs>
        <w:spacing w:line="276" w:lineRule="auto"/>
        <w:ind w:left="709" w:hanging="709"/>
        <w:jc w:val="both"/>
        <w:rPr>
          <w:rFonts w:ascii="Arial" w:hAnsi="Arial" w:cs="Arial"/>
        </w:rPr>
      </w:pPr>
    </w:p>
    <w:p w14:paraId="5381858E" w14:textId="1FCE1B9D" w:rsidR="0010169B" w:rsidRPr="00E11EA0"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Ši Sutartis sudaryta pasibaigus viešajam pirkimui, kuriame ekonomiškai naudingiausias pasiūlymas išrinktas pagal </w:t>
      </w:r>
      <w:r w:rsidR="00E11EA0" w:rsidRPr="00E11EA0">
        <w:rPr>
          <w:rStyle w:val="Laukeliai"/>
          <w:b/>
          <w:bCs/>
        </w:rPr>
        <w:t>kainą</w:t>
      </w:r>
      <w:r w:rsidRPr="00E11EA0">
        <w:rPr>
          <w:rStyle w:val="Laukeliai"/>
          <w:b/>
          <w:bCs/>
        </w:rPr>
        <w:t>.</w:t>
      </w:r>
    </w:p>
    <w:p w14:paraId="750331F8" w14:textId="77777777" w:rsidR="0010169B" w:rsidRPr="00590A1A" w:rsidRDefault="0010169B" w:rsidP="0010169B">
      <w:pPr>
        <w:tabs>
          <w:tab w:val="left" w:pos="709"/>
          <w:tab w:val="left" w:pos="9639"/>
        </w:tabs>
        <w:spacing w:line="276" w:lineRule="auto"/>
        <w:ind w:left="709" w:hanging="709"/>
        <w:jc w:val="both"/>
        <w:rPr>
          <w:rFonts w:ascii="Arial" w:hAnsi="Arial" w:cs="Arial"/>
          <w:b/>
          <w:bCs/>
        </w:rPr>
      </w:pPr>
    </w:p>
    <w:p w14:paraId="16A0F700" w14:textId="77777777" w:rsidR="0010169B" w:rsidRPr="00865950" w:rsidRDefault="0010169B" w:rsidP="00865950">
      <w:pPr>
        <w:pStyle w:val="ListParagraph"/>
        <w:numPr>
          <w:ilvl w:val="0"/>
          <w:numId w:val="2"/>
        </w:numPr>
        <w:shd w:val="clear" w:color="auto" w:fill="DBE5F1"/>
        <w:tabs>
          <w:tab w:val="left" w:pos="709"/>
        </w:tabs>
        <w:spacing w:line="276" w:lineRule="auto"/>
        <w:ind w:left="709" w:hanging="709"/>
        <w:jc w:val="both"/>
        <w:rPr>
          <w:rFonts w:ascii="Arial" w:hAnsi="Arial" w:cs="Arial"/>
          <w:b/>
          <w:bCs/>
          <w:color w:val="1F497D"/>
        </w:rPr>
      </w:pPr>
      <w:r w:rsidRPr="00865950">
        <w:rPr>
          <w:rFonts w:ascii="Arial" w:hAnsi="Arial" w:cs="Arial"/>
          <w:b/>
          <w:bCs/>
          <w:color w:val="1F497D"/>
        </w:rPr>
        <w:t>SUTARTIES OBJEKTAS</w:t>
      </w:r>
    </w:p>
    <w:p w14:paraId="383070E0" w14:textId="4994B37B"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i/>
        </w:rPr>
      </w:pPr>
      <w:r w:rsidRPr="00D5088A">
        <w:rPr>
          <w:rFonts w:ascii="Arial" w:hAnsi="Arial" w:cs="Arial"/>
        </w:rPr>
        <w:t>Rangovas įsipareigoja savo rizika ir savo medžiagomis pagal Techninės</w:t>
      </w:r>
      <w:r w:rsidRPr="00590A1A">
        <w:rPr>
          <w:rFonts w:ascii="Arial" w:hAnsi="Arial" w:cs="Arial"/>
        </w:rPr>
        <w:t xml:space="preserve"> specifikacijos reikalavimus, Sutartyje nurodytomis sąlygomis ir terminais atlikti šiuos darbus ir perduoti šių Darbų rezultatą</w:t>
      </w:r>
      <w:r w:rsidR="00223049">
        <w:rPr>
          <w:rFonts w:ascii="Arial" w:hAnsi="Arial" w:cs="Arial"/>
        </w:rPr>
        <w:t xml:space="preserve">, </w:t>
      </w:r>
      <w:r w:rsidR="00223049" w:rsidRPr="00100359">
        <w:rPr>
          <w:rFonts w:ascii="Arial" w:eastAsia="Arial" w:hAnsi="Arial" w:cs="Arial"/>
          <w:color w:val="000000" w:themeColor="text1"/>
        </w:rPr>
        <w:t>neįskaičiuojant Teikiamų medžiagų vertės ir nevertinant Rangovui parduodamų grįžtamųjų medžiagų vertės</w:t>
      </w:r>
      <w:r w:rsidRPr="00100359">
        <w:rPr>
          <w:rFonts w:ascii="Arial" w:hAnsi="Arial" w:cs="Arial"/>
        </w:rPr>
        <w:t>:</w:t>
      </w:r>
    </w:p>
    <w:p w14:paraId="35670BDB" w14:textId="7DDAEC41" w:rsidR="0010169B" w:rsidRPr="00590A1A" w:rsidRDefault="0010169B" w:rsidP="0010169B">
      <w:pPr>
        <w:pStyle w:val="ListParagraph"/>
        <w:tabs>
          <w:tab w:val="left" w:pos="709"/>
          <w:tab w:val="left" w:pos="9639"/>
        </w:tabs>
        <w:spacing w:line="276" w:lineRule="auto"/>
        <w:ind w:left="709" w:hanging="709"/>
        <w:jc w:val="both"/>
        <w:rPr>
          <w:rFonts w:ascii="Arial" w:hAnsi="Arial" w:cs="Arial"/>
          <w:b/>
        </w:rPr>
      </w:pPr>
      <w:r w:rsidRPr="000710DF">
        <w:rPr>
          <w:rFonts w:ascii="Arial" w:hAnsi="Arial" w:cs="Arial"/>
          <w:b/>
        </w:rPr>
        <w:tab/>
      </w:r>
      <w:r w:rsidR="003402CF" w:rsidRPr="003402CF">
        <w:rPr>
          <w:rFonts w:ascii="Arial" w:hAnsi="Arial" w:cs="Arial"/>
          <w:b/>
        </w:rPr>
        <w:t>(2025-ESO-1133) NK 35kV KL rekonstravimo, Žeimiai - Gudžiūnai, Jonavos r. sav., Kėdainių r. sav. darbai</w:t>
      </w:r>
    </w:p>
    <w:p w14:paraId="4D3E992A" w14:textId="77777777" w:rsidR="0010169B" w:rsidRPr="00590A1A" w:rsidRDefault="0010169B" w:rsidP="0010169B">
      <w:pPr>
        <w:pStyle w:val="ListParagraph"/>
        <w:tabs>
          <w:tab w:val="left" w:pos="709"/>
          <w:tab w:val="left" w:pos="9639"/>
        </w:tabs>
        <w:spacing w:line="276" w:lineRule="auto"/>
        <w:ind w:left="709" w:hanging="709"/>
        <w:jc w:val="both"/>
        <w:rPr>
          <w:rFonts w:ascii="Arial" w:hAnsi="Arial" w:cs="Arial"/>
          <w:b/>
        </w:rPr>
      </w:pPr>
    </w:p>
    <w:tbl>
      <w:tblPr>
        <w:tblStyle w:val="TableGrid"/>
        <w:tblW w:w="0" w:type="auto"/>
        <w:tblInd w:w="454" w:type="dxa"/>
        <w:tblLook w:val="04A0" w:firstRow="1" w:lastRow="0" w:firstColumn="1" w:lastColumn="0" w:noHBand="0" w:noVBand="1"/>
      </w:tblPr>
      <w:tblGrid>
        <w:gridCol w:w="817"/>
        <w:gridCol w:w="5327"/>
        <w:gridCol w:w="3106"/>
      </w:tblGrid>
      <w:tr w:rsidR="00656AA8" w:rsidRPr="00590A1A" w14:paraId="024DD6FA" w14:textId="77777777" w:rsidTr="00EB40CA">
        <w:trPr>
          <w:trHeight w:val="397"/>
        </w:trPr>
        <w:tc>
          <w:tcPr>
            <w:tcW w:w="817" w:type="dxa"/>
            <w:vAlign w:val="center"/>
          </w:tcPr>
          <w:p w14:paraId="7586BA78" w14:textId="77777777" w:rsidR="00656AA8" w:rsidRPr="00590A1A" w:rsidRDefault="00656AA8" w:rsidP="00656AA8">
            <w:pPr>
              <w:pStyle w:val="ListParagraph"/>
              <w:numPr>
                <w:ilvl w:val="1"/>
                <w:numId w:val="2"/>
              </w:numPr>
              <w:tabs>
                <w:tab w:val="left" w:pos="709"/>
              </w:tabs>
              <w:spacing w:line="276" w:lineRule="auto"/>
              <w:ind w:left="709" w:hanging="709"/>
              <w:jc w:val="both"/>
              <w:rPr>
                <w:rFonts w:ascii="Arial" w:hAnsi="Arial" w:cs="Arial"/>
              </w:rPr>
            </w:pPr>
          </w:p>
        </w:tc>
        <w:tc>
          <w:tcPr>
            <w:tcW w:w="5327" w:type="dxa"/>
            <w:vAlign w:val="center"/>
          </w:tcPr>
          <w:p w14:paraId="4CAC821B" w14:textId="15E9FE04" w:rsidR="00656AA8" w:rsidRPr="00590A1A" w:rsidRDefault="00656AA8" w:rsidP="00656AA8">
            <w:pPr>
              <w:tabs>
                <w:tab w:val="left" w:pos="0"/>
              </w:tabs>
              <w:spacing w:line="276" w:lineRule="auto"/>
              <w:jc w:val="both"/>
              <w:rPr>
                <w:rFonts w:ascii="Arial" w:hAnsi="Arial" w:cs="Arial"/>
              </w:rPr>
            </w:pPr>
            <w:r w:rsidRPr="00590A1A">
              <w:rPr>
                <w:rFonts w:ascii="Arial" w:hAnsi="Arial" w:cs="Arial"/>
              </w:rPr>
              <w:t>Užsakovas pateiks Rangovui Teikiamas medžiagas (pateikimo tvarka nurodyta Sutarties BD ir prieduose):</w:t>
            </w:r>
          </w:p>
        </w:tc>
        <w:tc>
          <w:tcPr>
            <w:tcW w:w="3106" w:type="dxa"/>
            <w:vAlign w:val="center"/>
          </w:tcPr>
          <w:p w14:paraId="11083109" w14:textId="0823650B" w:rsidR="00656AA8" w:rsidRPr="00590A1A" w:rsidRDefault="00656AA8" w:rsidP="00656AA8">
            <w:pPr>
              <w:tabs>
                <w:tab w:val="left" w:pos="235"/>
              </w:tabs>
              <w:spacing w:line="276" w:lineRule="auto"/>
              <w:ind w:left="235" w:hanging="283"/>
              <w:jc w:val="both"/>
              <w:rPr>
                <w:rFonts w:ascii="Arial" w:hAnsi="Arial" w:cs="Arial"/>
                <w:b/>
              </w:rPr>
            </w:pPr>
            <w:r>
              <w:rPr>
                <w:rFonts w:ascii="Arial" w:hAnsi="Arial" w:cs="Arial"/>
                <w:b/>
              </w:rPr>
              <w:t xml:space="preserve"> </w:t>
            </w:r>
            <w:r w:rsidR="000976E0">
              <w:rPr>
                <w:rFonts w:ascii="Arial" w:hAnsi="Arial" w:cs="Arial"/>
                <w:b/>
                <w:bCs/>
              </w:rPr>
              <w:t xml:space="preserve"> </w:t>
            </w:r>
            <w:sdt>
              <w:sdtPr>
                <w:rPr>
                  <w:rFonts w:ascii="Arial" w:hAnsi="Arial" w:cs="Arial"/>
                  <w:b/>
                  <w:bCs/>
                </w:rPr>
                <w:id w:val="1569923908"/>
                <w:placeholder>
                  <w:docPart w:val="BA1E6D9CC0FA464ABDCD9549D2D9DE49"/>
                </w:placeholder>
                <w:comboBox>
                  <w:listItem w:value="[Pasirinkite]"/>
                  <w:listItem w:displayText="Pateiks. Nurodoma Techninės specifikacijos arba SD priede " w:value="Pateiks. Nurodoma Techninės specifikacijos arba SD priede "/>
                  <w:listItem w:displayText="Nepateiks." w:value="Nepateiks."/>
                </w:comboBox>
              </w:sdtPr>
              <w:sdtContent>
                <w:r w:rsidR="00D21092">
                  <w:rPr>
                    <w:rFonts w:ascii="Arial" w:hAnsi="Arial" w:cs="Arial"/>
                    <w:b/>
                    <w:bCs/>
                  </w:rPr>
                  <w:t>Nepateiks.</w:t>
                </w:r>
              </w:sdtContent>
            </w:sdt>
            <w:r>
              <w:rPr>
                <w:rFonts w:ascii="Arial" w:hAnsi="Arial" w:cs="Arial"/>
                <w:b/>
              </w:rPr>
              <w:t xml:space="preserve"> </w:t>
            </w:r>
          </w:p>
        </w:tc>
      </w:tr>
      <w:tr w:rsidR="00656AA8" w:rsidRPr="00590A1A" w14:paraId="62152425" w14:textId="77777777" w:rsidTr="00EB40CA">
        <w:trPr>
          <w:trHeight w:val="397"/>
        </w:trPr>
        <w:tc>
          <w:tcPr>
            <w:tcW w:w="817" w:type="dxa"/>
            <w:vAlign w:val="center"/>
          </w:tcPr>
          <w:p w14:paraId="7F3CEAD7" w14:textId="77777777" w:rsidR="00656AA8" w:rsidRPr="00590A1A" w:rsidRDefault="00656AA8" w:rsidP="00656AA8">
            <w:pPr>
              <w:pStyle w:val="ListParagraph"/>
              <w:numPr>
                <w:ilvl w:val="1"/>
                <w:numId w:val="2"/>
              </w:numPr>
              <w:tabs>
                <w:tab w:val="left" w:pos="709"/>
              </w:tabs>
              <w:spacing w:line="276" w:lineRule="auto"/>
              <w:ind w:left="709" w:hanging="709"/>
              <w:jc w:val="both"/>
              <w:rPr>
                <w:rFonts w:ascii="Arial" w:hAnsi="Arial" w:cs="Arial"/>
              </w:rPr>
            </w:pPr>
          </w:p>
        </w:tc>
        <w:tc>
          <w:tcPr>
            <w:tcW w:w="5327" w:type="dxa"/>
            <w:vAlign w:val="center"/>
          </w:tcPr>
          <w:p w14:paraId="5F0A38E3" w14:textId="6E568F7A" w:rsidR="00656AA8" w:rsidRPr="00590A1A" w:rsidRDefault="00656AA8" w:rsidP="00656AA8">
            <w:pPr>
              <w:tabs>
                <w:tab w:val="left" w:pos="709"/>
              </w:tabs>
              <w:spacing w:line="276" w:lineRule="auto"/>
              <w:ind w:left="709" w:hanging="709"/>
              <w:jc w:val="both"/>
              <w:rPr>
                <w:rFonts w:ascii="Arial" w:hAnsi="Arial" w:cs="Arial"/>
              </w:rPr>
            </w:pPr>
            <w:r w:rsidRPr="00590A1A">
              <w:rPr>
                <w:rFonts w:ascii="Arial" w:hAnsi="Arial" w:cs="Arial"/>
              </w:rPr>
              <w:t>Užsakovas pateiks Rangovui Darbo projektą:</w:t>
            </w:r>
          </w:p>
        </w:tc>
        <w:tc>
          <w:tcPr>
            <w:tcW w:w="3106" w:type="dxa"/>
            <w:vAlign w:val="center"/>
          </w:tcPr>
          <w:p w14:paraId="263533E8" w14:textId="09CB3E00" w:rsidR="00656AA8" w:rsidRPr="00590A1A" w:rsidRDefault="00656AA8" w:rsidP="00656AA8">
            <w:pPr>
              <w:tabs>
                <w:tab w:val="left" w:pos="709"/>
              </w:tabs>
              <w:spacing w:line="276" w:lineRule="auto"/>
              <w:ind w:left="709" w:hanging="709"/>
              <w:jc w:val="both"/>
              <w:rPr>
                <w:rFonts w:ascii="Arial" w:hAnsi="Arial" w:cs="Arial"/>
                <w:b/>
              </w:rPr>
            </w:pPr>
            <w:r>
              <w:rPr>
                <w:rFonts w:ascii="Arial" w:hAnsi="Arial" w:cs="Arial"/>
                <w:b/>
              </w:rPr>
              <w:t>Nepateiks.</w:t>
            </w:r>
          </w:p>
        </w:tc>
      </w:tr>
      <w:tr w:rsidR="00656AA8" w:rsidRPr="00590A1A" w14:paraId="7ABC2635" w14:textId="77777777" w:rsidTr="00EB40CA">
        <w:trPr>
          <w:trHeight w:val="397"/>
        </w:trPr>
        <w:tc>
          <w:tcPr>
            <w:tcW w:w="817" w:type="dxa"/>
            <w:vAlign w:val="center"/>
          </w:tcPr>
          <w:p w14:paraId="6018899D" w14:textId="77777777" w:rsidR="00656AA8" w:rsidRPr="00590A1A" w:rsidRDefault="00656AA8" w:rsidP="00656AA8">
            <w:pPr>
              <w:pStyle w:val="ListParagraph"/>
              <w:numPr>
                <w:ilvl w:val="1"/>
                <w:numId w:val="2"/>
              </w:numPr>
              <w:tabs>
                <w:tab w:val="left" w:pos="709"/>
              </w:tabs>
              <w:spacing w:line="276" w:lineRule="auto"/>
              <w:ind w:left="709" w:hanging="709"/>
              <w:jc w:val="both"/>
              <w:rPr>
                <w:rFonts w:ascii="Arial" w:hAnsi="Arial" w:cs="Arial"/>
              </w:rPr>
            </w:pPr>
          </w:p>
        </w:tc>
        <w:tc>
          <w:tcPr>
            <w:tcW w:w="5327" w:type="dxa"/>
            <w:vAlign w:val="center"/>
          </w:tcPr>
          <w:p w14:paraId="286434A3" w14:textId="55163115" w:rsidR="00656AA8" w:rsidRPr="00590A1A" w:rsidRDefault="00656AA8" w:rsidP="00656AA8">
            <w:pPr>
              <w:tabs>
                <w:tab w:val="left" w:pos="709"/>
              </w:tabs>
              <w:spacing w:line="276" w:lineRule="auto"/>
              <w:ind w:left="709" w:hanging="709"/>
              <w:jc w:val="both"/>
              <w:rPr>
                <w:rFonts w:ascii="Arial" w:hAnsi="Arial" w:cs="Arial"/>
              </w:rPr>
            </w:pPr>
            <w:r w:rsidRPr="00590A1A">
              <w:rPr>
                <w:rFonts w:ascii="Arial" w:hAnsi="Arial" w:cs="Arial"/>
              </w:rPr>
              <w:t xml:space="preserve">Rangovas pateiks Užsakovui Darbo projektą: </w:t>
            </w:r>
            <w:r w:rsidRPr="00590A1A">
              <w:rPr>
                <w:rFonts w:ascii="Arial" w:hAnsi="Arial" w:cs="Arial"/>
              </w:rPr>
              <w:tab/>
            </w:r>
          </w:p>
        </w:tc>
        <w:tc>
          <w:tcPr>
            <w:tcW w:w="3106" w:type="dxa"/>
            <w:vAlign w:val="center"/>
          </w:tcPr>
          <w:p w14:paraId="27441A92" w14:textId="7DEEDF8C" w:rsidR="00656AA8" w:rsidRPr="00590A1A" w:rsidRDefault="00000000" w:rsidP="00656AA8">
            <w:pPr>
              <w:tabs>
                <w:tab w:val="left" w:pos="709"/>
              </w:tabs>
              <w:spacing w:line="276" w:lineRule="auto"/>
              <w:ind w:left="709" w:hanging="709"/>
              <w:jc w:val="both"/>
              <w:rPr>
                <w:rFonts w:ascii="Arial" w:hAnsi="Arial" w:cs="Arial"/>
                <w:b/>
              </w:rPr>
            </w:pPr>
            <w:sdt>
              <w:sdtPr>
                <w:rPr>
                  <w:rFonts w:ascii="Arial" w:hAnsi="Arial" w:cs="Arial"/>
                  <w:b/>
                  <w:bCs/>
                </w:rPr>
                <w:id w:val="-2035791444"/>
                <w:placeholder>
                  <w:docPart w:val="753A3AAD441841E6B970B3FF9857CDEA"/>
                </w:placeholder>
                <w:comboBox>
                  <w:listItem w:value="[Pasirinkti]"/>
                  <w:listItem w:displayText="Pateiks." w:value="Pateiks."/>
                  <w:listItem w:displayText="Nepateiks." w:value="Nepateiks."/>
                </w:comboBox>
              </w:sdtPr>
              <w:sdtContent>
                <w:r w:rsidR="00DD1298">
                  <w:rPr>
                    <w:rFonts w:ascii="Arial" w:hAnsi="Arial" w:cs="Arial"/>
                    <w:b/>
                    <w:bCs/>
                  </w:rPr>
                  <w:t>Pateiks.</w:t>
                </w:r>
              </w:sdtContent>
            </w:sdt>
            <w:r w:rsidR="000976E0" w:rsidDel="000976E0">
              <w:rPr>
                <w:rFonts w:ascii="Arial" w:hAnsi="Arial" w:cs="Arial"/>
                <w:b/>
              </w:rPr>
              <w:t xml:space="preserve"> </w:t>
            </w:r>
          </w:p>
        </w:tc>
      </w:tr>
      <w:tr w:rsidR="00656AA8" w:rsidRPr="00590A1A" w14:paraId="4EFF0370" w14:textId="77777777" w:rsidTr="00EB40CA">
        <w:trPr>
          <w:trHeight w:val="397"/>
        </w:trPr>
        <w:tc>
          <w:tcPr>
            <w:tcW w:w="817" w:type="dxa"/>
            <w:vAlign w:val="center"/>
          </w:tcPr>
          <w:p w14:paraId="1F12B0EC" w14:textId="77777777" w:rsidR="00656AA8" w:rsidRPr="00590A1A" w:rsidRDefault="00656AA8" w:rsidP="00656AA8">
            <w:pPr>
              <w:pStyle w:val="ListParagraph"/>
              <w:numPr>
                <w:ilvl w:val="1"/>
                <w:numId w:val="2"/>
              </w:numPr>
              <w:tabs>
                <w:tab w:val="left" w:pos="709"/>
              </w:tabs>
              <w:spacing w:line="276" w:lineRule="auto"/>
              <w:ind w:left="709" w:hanging="709"/>
              <w:jc w:val="both"/>
              <w:rPr>
                <w:rFonts w:ascii="Arial" w:hAnsi="Arial" w:cs="Arial"/>
              </w:rPr>
            </w:pPr>
          </w:p>
        </w:tc>
        <w:tc>
          <w:tcPr>
            <w:tcW w:w="5327" w:type="dxa"/>
            <w:vAlign w:val="center"/>
          </w:tcPr>
          <w:p w14:paraId="2B1A1657" w14:textId="5B939989" w:rsidR="00656AA8" w:rsidRPr="00590A1A" w:rsidRDefault="00656AA8" w:rsidP="00656AA8">
            <w:pPr>
              <w:tabs>
                <w:tab w:val="left" w:pos="709"/>
              </w:tabs>
              <w:spacing w:line="276" w:lineRule="auto"/>
              <w:ind w:left="709" w:hanging="709"/>
              <w:jc w:val="both"/>
              <w:rPr>
                <w:rFonts w:ascii="Arial" w:hAnsi="Arial" w:cs="Arial"/>
              </w:rPr>
            </w:pPr>
            <w:r w:rsidRPr="00590A1A">
              <w:rPr>
                <w:rFonts w:ascii="Arial" w:hAnsi="Arial" w:cs="Arial"/>
              </w:rPr>
              <w:t>Darbai atliekami pagal Grafiką:</w:t>
            </w:r>
          </w:p>
        </w:tc>
        <w:tc>
          <w:tcPr>
            <w:tcW w:w="3106" w:type="dxa"/>
            <w:vAlign w:val="center"/>
          </w:tcPr>
          <w:p w14:paraId="22D7E1D2" w14:textId="4875FDA7" w:rsidR="00656AA8" w:rsidRPr="00590A1A" w:rsidRDefault="00656AA8" w:rsidP="00656AA8">
            <w:pPr>
              <w:tabs>
                <w:tab w:val="left" w:pos="709"/>
              </w:tabs>
              <w:spacing w:line="276" w:lineRule="auto"/>
              <w:ind w:left="709" w:hanging="709"/>
              <w:jc w:val="both"/>
              <w:rPr>
                <w:rFonts w:ascii="Arial" w:hAnsi="Arial" w:cs="Arial"/>
                <w:b/>
              </w:rPr>
            </w:pPr>
            <w:r>
              <w:rPr>
                <w:rFonts w:ascii="Arial" w:hAnsi="Arial" w:cs="Arial"/>
                <w:b/>
              </w:rPr>
              <w:t>TAIP</w:t>
            </w:r>
          </w:p>
        </w:tc>
      </w:tr>
      <w:tr w:rsidR="00656AA8" w:rsidRPr="00590A1A" w14:paraId="59B66D26" w14:textId="77777777" w:rsidTr="00EB40CA">
        <w:trPr>
          <w:trHeight w:val="397"/>
        </w:trPr>
        <w:tc>
          <w:tcPr>
            <w:tcW w:w="817" w:type="dxa"/>
            <w:vAlign w:val="center"/>
          </w:tcPr>
          <w:p w14:paraId="2833CAD6" w14:textId="77777777" w:rsidR="00656AA8" w:rsidRPr="00590A1A" w:rsidRDefault="00656AA8" w:rsidP="00656AA8">
            <w:pPr>
              <w:pStyle w:val="ListParagraph"/>
              <w:numPr>
                <w:ilvl w:val="1"/>
                <w:numId w:val="2"/>
              </w:numPr>
              <w:tabs>
                <w:tab w:val="left" w:pos="709"/>
              </w:tabs>
              <w:spacing w:line="276" w:lineRule="auto"/>
              <w:ind w:left="709" w:hanging="709"/>
              <w:jc w:val="both"/>
              <w:rPr>
                <w:rFonts w:ascii="Arial" w:hAnsi="Arial" w:cs="Arial"/>
              </w:rPr>
            </w:pPr>
          </w:p>
        </w:tc>
        <w:tc>
          <w:tcPr>
            <w:tcW w:w="5327" w:type="dxa"/>
            <w:vAlign w:val="center"/>
          </w:tcPr>
          <w:p w14:paraId="65F943D7" w14:textId="7190C42F" w:rsidR="00656AA8" w:rsidRPr="00590A1A" w:rsidRDefault="00656AA8" w:rsidP="00656AA8">
            <w:pPr>
              <w:tabs>
                <w:tab w:val="left" w:pos="709"/>
              </w:tabs>
              <w:spacing w:line="276" w:lineRule="auto"/>
              <w:ind w:left="709" w:hanging="709"/>
              <w:jc w:val="both"/>
              <w:rPr>
                <w:rFonts w:ascii="Arial" w:hAnsi="Arial" w:cs="Arial"/>
              </w:rPr>
            </w:pPr>
            <w:r w:rsidRPr="00590A1A">
              <w:rPr>
                <w:rFonts w:ascii="Arial" w:hAnsi="Arial" w:cs="Arial"/>
              </w:rPr>
              <w:t>Rangovas pradeda vykdyti Darbus:</w:t>
            </w:r>
          </w:p>
        </w:tc>
        <w:tc>
          <w:tcPr>
            <w:tcW w:w="3106" w:type="dxa"/>
            <w:vAlign w:val="center"/>
          </w:tcPr>
          <w:p w14:paraId="4042B214" w14:textId="6F55822E" w:rsidR="00656AA8" w:rsidRPr="00F868EC" w:rsidRDefault="00000000" w:rsidP="00F868EC">
            <w:pPr>
              <w:tabs>
                <w:tab w:val="left" w:pos="709"/>
              </w:tabs>
              <w:spacing w:line="276" w:lineRule="auto"/>
              <w:ind w:left="709" w:hanging="709"/>
              <w:jc w:val="both"/>
              <w:rPr>
                <w:rFonts w:ascii="Arial" w:hAnsi="Arial" w:cs="Arial"/>
                <w:b/>
              </w:rPr>
            </w:pPr>
            <w:sdt>
              <w:sdtPr>
                <w:rPr>
                  <w:rFonts w:ascii="Arial" w:hAnsi="Arial" w:cs="Arial"/>
                  <w:b/>
                  <w:bCs/>
                </w:rPr>
                <w:id w:val="256947695"/>
                <w:placeholder>
                  <w:docPart w:val="3A736663FCB84D7EBEC00E98A5FA62E0"/>
                </w:placeholder>
                <w:comboBox>
                  <w:listItem w:value="[Pasirinkite]"/>
                  <w:listItem w:displayText="Iš karto po Sutarties įsigaliojimo." w:value="Iš karto po Sutarties įsigaliojimo."/>
                  <w:listItem w:displayText="Nuo Užsakymo pateikimo. Užsakymas Darbams turi būti pateiktas ne vėliau kaip per 3 (tris) mėnesius nuo Sutarties įsigaliojimo dienos" w:value="Nuo Užsakymo pateikimo. Užsakymas Darbams turi būti pateiktas ne vėliau kaip per 3 (tris) mėnesius nuo Sutarties įsigaliojimo dienos"/>
                </w:comboBox>
              </w:sdtPr>
              <w:sdtContent>
                <w:r w:rsidR="00F868EC">
                  <w:rPr>
                    <w:rFonts w:ascii="Arial" w:hAnsi="Arial" w:cs="Arial"/>
                    <w:b/>
                    <w:bCs/>
                  </w:rPr>
                  <w:t>Iš karto po Sutarties įsigaliojimo.</w:t>
                </w:r>
              </w:sdtContent>
            </w:sdt>
            <w:r w:rsidR="000976E0" w:rsidDel="000976E0">
              <w:rPr>
                <w:rFonts w:ascii="Arial" w:hAnsi="Arial" w:cs="Arial"/>
                <w:b/>
              </w:rPr>
              <w:t xml:space="preserve"> </w:t>
            </w:r>
          </w:p>
        </w:tc>
      </w:tr>
      <w:tr w:rsidR="00656AA8" w:rsidRPr="00590A1A" w14:paraId="0DEA956B" w14:textId="77777777" w:rsidTr="00EB40CA">
        <w:trPr>
          <w:trHeight w:val="397"/>
        </w:trPr>
        <w:tc>
          <w:tcPr>
            <w:tcW w:w="817" w:type="dxa"/>
            <w:vAlign w:val="center"/>
          </w:tcPr>
          <w:p w14:paraId="46863A5F" w14:textId="77777777" w:rsidR="00656AA8" w:rsidRPr="00590A1A" w:rsidRDefault="00656AA8" w:rsidP="00656AA8">
            <w:pPr>
              <w:pStyle w:val="ListParagraph"/>
              <w:numPr>
                <w:ilvl w:val="1"/>
                <w:numId w:val="2"/>
              </w:numPr>
              <w:tabs>
                <w:tab w:val="left" w:pos="709"/>
              </w:tabs>
              <w:spacing w:line="276" w:lineRule="auto"/>
              <w:ind w:left="454"/>
              <w:jc w:val="both"/>
              <w:rPr>
                <w:rFonts w:ascii="Arial" w:hAnsi="Arial" w:cs="Arial"/>
              </w:rPr>
            </w:pPr>
          </w:p>
        </w:tc>
        <w:tc>
          <w:tcPr>
            <w:tcW w:w="5327" w:type="dxa"/>
            <w:vAlign w:val="center"/>
          </w:tcPr>
          <w:p w14:paraId="267A3A1C" w14:textId="7CB4ED11" w:rsidR="00656AA8" w:rsidRPr="00590A1A" w:rsidRDefault="00656AA8" w:rsidP="00656AA8">
            <w:pPr>
              <w:spacing w:line="276" w:lineRule="auto"/>
              <w:jc w:val="both"/>
              <w:rPr>
                <w:rFonts w:ascii="Arial" w:hAnsi="Arial" w:cs="Arial"/>
              </w:rPr>
            </w:pPr>
            <w:r>
              <w:rPr>
                <w:rFonts w:ascii="Arial" w:hAnsi="Arial" w:cs="Arial"/>
              </w:rPr>
              <w:t xml:space="preserve">Sutartyje naudojamos Darbų </w:t>
            </w:r>
            <w:proofErr w:type="spellStart"/>
            <w:r>
              <w:rPr>
                <w:rFonts w:ascii="Arial" w:hAnsi="Arial" w:cs="Arial"/>
              </w:rPr>
              <w:t>aktavimo</w:t>
            </w:r>
            <w:proofErr w:type="spellEnd"/>
            <w:r>
              <w:rPr>
                <w:rFonts w:ascii="Arial" w:hAnsi="Arial" w:cs="Arial"/>
              </w:rPr>
              <w:t xml:space="preserve"> sąlygos (remiantis sutarties BD 9.</w:t>
            </w:r>
            <w:r w:rsidR="00223049">
              <w:rPr>
                <w:rFonts w:ascii="Arial" w:hAnsi="Arial" w:cs="Arial"/>
              </w:rPr>
              <w:t>10</w:t>
            </w:r>
            <w:r>
              <w:rPr>
                <w:rFonts w:ascii="Arial" w:hAnsi="Arial" w:cs="Arial"/>
              </w:rPr>
              <w:t xml:space="preserve"> punktu):</w:t>
            </w:r>
          </w:p>
        </w:tc>
        <w:tc>
          <w:tcPr>
            <w:tcW w:w="3106" w:type="dxa"/>
            <w:vAlign w:val="center"/>
          </w:tcPr>
          <w:p w14:paraId="2FDEB5A0" w14:textId="72DCC644" w:rsidR="00656AA8" w:rsidRDefault="00000000" w:rsidP="00316D9C">
            <w:pPr>
              <w:tabs>
                <w:tab w:val="left" w:pos="709"/>
              </w:tabs>
              <w:spacing w:line="276" w:lineRule="auto"/>
              <w:ind w:left="709" w:hanging="709"/>
              <w:rPr>
                <w:rFonts w:ascii="Arial" w:hAnsi="Arial" w:cs="Arial"/>
                <w:b/>
              </w:rPr>
            </w:pPr>
            <w:sdt>
              <w:sdtPr>
                <w:rPr>
                  <w:rFonts w:ascii="Arial" w:hAnsi="Arial" w:cs="Arial"/>
                  <w:b/>
                  <w:bCs/>
                </w:rPr>
                <w:id w:val="-2059847883"/>
                <w:placeholder>
                  <w:docPart w:val="5C857DAADE4A4F79B79270B53D7D1925"/>
                </w:placeholder>
                <w:comboBox>
                  <w:listItem w:value="[Pasirinkite]"/>
                  <w:listItem w:displayText="Vienas aktavimas" w:value="Vienas aktavimas"/>
                  <w:listItem w:displayText="Vienas aktavimas su atidėjimu" w:value="Vienas aktavimas su atidėjimu"/>
                  <w:listItem w:displayText="Aktavimas etapais " w:value="Aktavimas etapais "/>
                  <w:listItem w:displayText="Aktavimas etapais su atidėjimu" w:value="Aktavimas etapais su atidėjimu"/>
                </w:comboBox>
              </w:sdtPr>
              <w:sdtContent>
                <w:proofErr w:type="spellStart"/>
                <w:r w:rsidR="00316D9C">
                  <w:rPr>
                    <w:rFonts w:ascii="Arial" w:hAnsi="Arial" w:cs="Arial"/>
                    <w:b/>
                    <w:bCs/>
                  </w:rPr>
                  <w:t>Aktavimas</w:t>
                </w:r>
                <w:proofErr w:type="spellEnd"/>
                <w:r w:rsidR="00316D9C">
                  <w:rPr>
                    <w:rFonts w:ascii="Arial" w:hAnsi="Arial" w:cs="Arial"/>
                    <w:b/>
                    <w:bCs/>
                  </w:rPr>
                  <w:t xml:space="preserve"> etapais </w:t>
                </w:r>
              </w:sdtContent>
            </w:sdt>
            <w:r w:rsidR="000976E0" w:rsidDel="000976E0">
              <w:rPr>
                <w:rFonts w:ascii="Arial" w:hAnsi="Arial" w:cs="Arial"/>
                <w:b/>
              </w:rPr>
              <w:t xml:space="preserve"> </w:t>
            </w:r>
          </w:p>
        </w:tc>
      </w:tr>
      <w:tr w:rsidR="00656AA8" w:rsidRPr="00590A1A" w14:paraId="1C7E1CE0" w14:textId="77777777" w:rsidTr="00EB40CA">
        <w:trPr>
          <w:trHeight w:val="397"/>
        </w:trPr>
        <w:tc>
          <w:tcPr>
            <w:tcW w:w="817" w:type="dxa"/>
            <w:vAlign w:val="center"/>
          </w:tcPr>
          <w:p w14:paraId="7B72D8A0" w14:textId="77777777" w:rsidR="00656AA8" w:rsidRPr="00590A1A" w:rsidRDefault="00656AA8" w:rsidP="00656AA8">
            <w:pPr>
              <w:pStyle w:val="ListParagraph"/>
              <w:numPr>
                <w:ilvl w:val="1"/>
                <w:numId w:val="2"/>
              </w:numPr>
              <w:tabs>
                <w:tab w:val="left" w:pos="709"/>
              </w:tabs>
              <w:spacing w:line="276" w:lineRule="auto"/>
              <w:ind w:left="709" w:hanging="709"/>
              <w:jc w:val="both"/>
              <w:rPr>
                <w:rFonts w:ascii="Arial" w:hAnsi="Arial" w:cs="Arial"/>
              </w:rPr>
            </w:pPr>
          </w:p>
        </w:tc>
        <w:tc>
          <w:tcPr>
            <w:tcW w:w="5327" w:type="dxa"/>
            <w:vAlign w:val="center"/>
          </w:tcPr>
          <w:p w14:paraId="7FED5926" w14:textId="1E864675" w:rsidR="00656AA8" w:rsidRPr="00590A1A" w:rsidRDefault="00656AA8" w:rsidP="00656AA8">
            <w:pPr>
              <w:spacing w:line="276" w:lineRule="auto"/>
              <w:jc w:val="both"/>
              <w:rPr>
                <w:rFonts w:ascii="Arial" w:hAnsi="Arial" w:cs="Arial"/>
              </w:rPr>
            </w:pPr>
            <w:proofErr w:type="spellStart"/>
            <w:r>
              <w:rPr>
                <w:rFonts w:ascii="Arial" w:hAnsi="Arial" w:cs="Arial"/>
              </w:rPr>
              <w:t>Aktavimo</w:t>
            </w:r>
            <w:proofErr w:type="spellEnd"/>
            <w:r>
              <w:rPr>
                <w:rFonts w:ascii="Arial" w:hAnsi="Arial" w:cs="Arial"/>
              </w:rPr>
              <w:t xml:space="preserve"> atidėjimo data (taikoma Sutarties SD 3.7 punkte pasirinkus „Vienas </w:t>
            </w:r>
            <w:proofErr w:type="spellStart"/>
            <w:r>
              <w:rPr>
                <w:rFonts w:ascii="Arial" w:hAnsi="Arial" w:cs="Arial"/>
              </w:rPr>
              <w:t>aktavimas</w:t>
            </w:r>
            <w:proofErr w:type="spellEnd"/>
            <w:r>
              <w:rPr>
                <w:rFonts w:ascii="Arial" w:hAnsi="Arial" w:cs="Arial"/>
              </w:rPr>
              <w:t xml:space="preserve"> su atidėjimu“ arba „</w:t>
            </w:r>
            <w:proofErr w:type="spellStart"/>
            <w:r>
              <w:rPr>
                <w:rFonts w:ascii="Arial" w:hAnsi="Arial" w:cs="Arial"/>
              </w:rPr>
              <w:t>Aktavimas</w:t>
            </w:r>
            <w:proofErr w:type="spellEnd"/>
            <w:r>
              <w:rPr>
                <w:rFonts w:ascii="Arial" w:hAnsi="Arial" w:cs="Arial"/>
              </w:rPr>
              <w:t xml:space="preserve"> etapais su </w:t>
            </w:r>
            <w:proofErr w:type="spellStart"/>
            <w:r>
              <w:rPr>
                <w:rFonts w:ascii="Arial" w:hAnsi="Arial" w:cs="Arial"/>
              </w:rPr>
              <w:t>aktavimo</w:t>
            </w:r>
            <w:proofErr w:type="spellEnd"/>
            <w:r>
              <w:rPr>
                <w:rFonts w:ascii="Arial" w:hAnsi="Arial" w:cs="Arial"/>
              </w:rPr>
              <w:t xml:space="preserve"> atidėjimu“):</w:t>
            </w:r>
          </w:p>
        </w:tc>
        <w:tc>
          <w:tcPr>
            <w:tcW w:w="3106" w:type="dxa"/>
            <w:vAlign w:val="center"/>
          </w:tcPr>
          <w:p w14:paraId="48EF3982" w14:textId="389BE6CE" w:rsidR="00656AA8" w:rsidRPr="00316D9C" w:rsidRDefault="00000000" w:rsidP="00316D9C">
            <w:pPr>
              <w:tabs>
                <w:tab w:val="left" w:pos="709"/>
              </w:tabs>
              <w:spacing w:line="276" w:lineRule="auto"/>
              <w:ind w:left="709" w:hanging="709"/>
              <w:rPr>
                <w:rFonts w:ascii="Arial" w:hAnsi="Arial" w:cs="Arial"/>
                <w:b/>
              </w:rPr>
            </w:pPr>
            <w:sdt>
              <w:sdtPr>
                <w:rPr>
                  <w:rFonts w:ascii="Arial" w:hAnsi="Arial" w:cs="Arial"/>
                  <w:b/>
                  <w:bCs/>
                </w:rPr>
                <w:id w:val="158431340"/>
                <w:placeholder>
                  <w:docPart w:val="0CA6A9502F4C47DE97186824BAEA4BEA"/>
                </w:placeholder>
                <w:comboBox>
                  <w:listItem w:value="[Pasirinkti]"/>
                  <w:listItem w:displayText="Taikoma" w:value="Taikoma"/>
                  <w:listItem w:displayText="Netaikoma" w:value="Netaikoma"/>
                </w:comboBox>
              </w:sdtPr>
              <w:sdtContent>
                <w:r w:rsidR="00316D9C">
                  <w:rPr>
                    <w:rFonts w:ascii="Arial" w:hAnsi="Arial" w:cs="Arial"/>
                    <w:b/>
                    <w:bCs/>
                  </w:rPr>
                  <w:t>Netaikoma</w:t>
                </w:r>
              </w:sdtContent>
            </w:sdt>
            <w:r w:rsidR="000976E0" w:rsidDel="000976E0">
              <w:rPr>
                <w:rFonts w:ascii="Arial" w:hAnsi="Arial" w:cs="Arial"/>
                <w:b/>
              </w:rPr>
              <w:t xml:space="preserve"> </w:t>
            </w:r>
          </w:p>
        </w:tc>
      </w:tr>
      <w:tr w:rsidR="00656AA8" w:rsidRPr="00590A1A" w14:paraId="72415C42" w14:textId="77777777" w:rsidTr="00EB40CA">
        <w:trPr>
          <w:trHeight w:val="397"/>
        </w:trPr>
        <w:tc>
          <w:tcPr>
            <w:tcW w:w="817" w:type="dxa"/>
            <w:vAlign w:val="center"/>
          </w:tcPr>
          <w:p w14:paraId="2D267F63" w14:textId="77777777" w:rsidR="00656AA8" w:rsidRPr="00590A1A" w:rsidRDefault="00656AA8" w:rsidP="00656AA8">
            <w:pPr>
              <w:pStyle w:val="ListParagraph"/>
              <w:numPr>
                <w:ilvl w:val="1"/>
                <w:numId w:val="2"/>
              </w:numPr>
              <w:tabs>
                <w:tab w:val="left" w:pos="709"/>
              </w:tabs>
              <w:spacing w:line="276" w:lineRule="auto"/>
              <w:ind w:left="709" w:hanging="709"/>
              <w:jc w:val="both"/>
              <w:rPr>
                <w:rFonts w:ascii="Arial" w:hAnsi="Arial" w:cs="Arial"/>
              </w:rPr>
            </w:pPr>
          </w:p>
        </w:tc>
        <w:tc>
          <w:tcPr>
            <w:tcW w:w="5327" w:type="dxa"/>
            <w:vAlign w:val="center"/>
          </w:tcPr>
          <w:p w14:paraId="38F1D3C7" w14:textId="75D3F61E" w:rsidR="00656AA8" w:rsidRPr="00590A1A" w:rsidRDefault="00656AA8" w:rsidP="00656AA8">
            <w:pPr>
              <w:spacing w:line="276" w:lineRule="auto"/>
              <w:jc w:val="both"/>
              <w:rPr>
                <w:rFonts w:ascii="Arial" w:hAnsi="Arial" w:cs="Arial"/>
              </w:rPr>
            </w:pPr>
            <w:proofErr w:type="spellStart"/>
            <w:r>
              <w:rPr>
                <w:rFonts w:ascii="Arial" w:hAnsi="Arial" w:cs="Arial"/>
              </w:rPr>
              <w:t>Aktavimų</w:t>
            </w:r>
            <w:proofErr w:type="spellEnd"/>
            <w:r>
              <w:rPr>
                <w:rFonts w:ascii="Arial" w:hAnsi="Arial" w:cs="Arial"/>
              </w:rPr>
              <w:t xml:space="preserve"> sąlyga (taikoma Sutarties SD 3.7 punkte pasirinkus „</w:t>
            </w:r>
            <w:proofErr w:type="spellStart"/>
            <w:r>
              <w:rPr>
                <w:rFonts w:ascii="Arial" w:hAnsi="Arial" w:cs="Arial"/>
              </w:rPr>
              <w:t>Aktavimas</w:t>
            </w:r>
            <w:proofErr w:type="spellEnd"/>
            <w:r>
              <w:rPr>
                <w:rFonts w:ascii="Arial" w:hAnsi="Arial" w:cs="Arial"/>
              </w:rPr>
              <w:t xml:space="preserve"> etapais“ arba „</w:t>
            </w:r>
            <w:proofErr w:type="spellStart"/>
            <w:r>
              <w:rPr>
                <w:rFonts w:ascii="Arial" w:hAnsi="Arial" w:cs="Arial"/>
              </w:rPr>
              <w:t>Aktavimas</w:t>
            </w:r>
            <w:proofErr w:type="spellEnd"/>
            <w:r>
              <w:rPr>
                <w:rFonts w:ascii="Arial" w:hAnsi="Arial" w:cs="Arial"/>
              </w:rPr>
              <w:t xml:space="preserve"> etapais su </w:t>
            </w:r>
            <w:proofErr w:type="spellStart"/>
            <w:r>
              <w:rPr>
                <w:rFonts w:ascii="Arial" w:hAnsi="Arial" w:cs="Arial"/>
              </w:rPr>
              <w:t>aktavimo</w:t>
            </w:r>
            <w:proofErr w:type="spellEnd"/>
            <w:r>
              <w:rPr>
                <w:rFonts w:ascii="Arial" w:hAnsi="Arial" w:cs="Arial"/>
              </w:rPr>
              <w:t xml:space="preserve"> atidėjimu“):</w:t>
            </w:r>
          </w:p>
        </w:tc>
        <w:tc>
          <w:tcPr>
            <w:tcW w:w="3106" w:type="dxa"/>
            <w:vAlign w:val="center"/>
          </w:tcPr>
          <w:p w14:paraId="7B9A8731" w14:textId="2062E274" w:rsidR="00656AA8" w:rsidRPr="00CE1C34" w:rsidRDefault="00000000" w:rsidP="00CE1C34">
            <w:pPr>
              <w:tabs>
                <w:tab w:val="left" w:pos="709"/>
              </w:tabs>
              <w:spacing w:line="276" w:lineRule="auto"/>
              <w:jc w:val="both"/>
              <w:rPr>
                <w:rFonts w:ascii="Arial" w:hAnsi="Arial" w:cs="Arial"/>
                <w:b/>
              </w:rPr>
            </w:pPr>
            <w:sdt>
              <w:sdtPr>
                <w:rPr>
                  <w:rFonts w:ascii="Arial" w:hAnsi="Arial" w:cs="Arial"/>
                  <w:b/>
                  <w:bCs/>
                </w:rPr>
                <w:id w:val="614025109"/>
                <w:placeholder>
                  <w:docPart w:val="3AA76B57F0284DEBA64293284273D425"/>
                </w:placeholder>
                <w:comboBox>
                  <w:listItem w:value="[Pasirinkti]"/>
                  <w:listItem w:displayText="Netaikoma" w:value="Netaikoma"/>
                  <w:listItem w:displayText="Taikoma pagal SD 3.9.1. punktą" w:value="Taikoma pagal SD 3.9.1. punktą"/>
                  <w:listItem w:displayText="Taikoma pagal SD 3.9.2. punktą" w:value="Taikoma pagal SD 3.9.2. punktą"/>
                </w:comboBox>
              </w:sdtPr>
              <w:sdtContent>
                <w:r w:rsidR="00CE1C34">
                  <w:rPr>
                    <w:rFonts w:ascii="Arial" w:hAnsi="Arial" w:cs="Arial"/>
                    <w:b/>
                    <w:bCs/>
                  </w:rPr>
                  <w:t>Taikoma pagal SD 3.9.2. punktą</w:t>
                </w:r>
              </w:sdtContent>
            </w:sdt>
            <w:r w:rsidR="000976E0" w:rsidDel="000976E0">
              <w:rPr>
                <w:rFonts w:ascii="Arial" w:hAnsi="Arial" w:cs="Arial"/>
                <w:b/>
              </w:rPr>
              <w:t xml:space="preserve"> </w:t>
            </w:r>
          </w:p>
        </w:tc>
      </w:tr>
      <w:tr w:rsidR="00656AA8" w:rsidRPr="00590A1A" w14:paraId="4A40FAEC" w14:textId="77777777" w:rsidTr="00EB40CA">
        <w:trPr>
          <w:trHeight w:val="397"/>
        </w:trPr>
        <w:tc>
          <w:tcPr>
            <w:tcW w:w="817" w:type="dxa"/>
            <w:vAlign w:val="center"/>
          </w:tcPr>
          <w:p w14:paraId="507D3AC0" w14:textId="77777777" w:rsidR="00656AA8" w:rsidRPr="00590A1A" w:rsidRDefault="00656AA8" w:rsidP="00656AA8">
            <w:pPr>
              <w:pStyle w:val="ListParagraph"/>
              <w:numPr>
                <w:ilvl w:val="2"/>
                <w:numId w:val="2"/>
              </w:numPr>
              <w:tabs>
                <w:tab w:val="left" w:pos="709"/>
              </w:tabs>
              <w:spacing w:line="276" w:lineRule="auto"/>
              <w:jc w:val="both"/>
              <w:rPr>
                <w:rFonts w:ascii="Arial" w:hAnsi="Arial" w:cs="Arial"/>
              </w:rPr>
            </w:pPr>
          </w:p>
        </w:tc>
        <w:tc>
          <w:tcPr>
            <w:tcW w:w="5327" w:type="dxa"/>
            <w:vAlign w:val="center"/>
          </w:tcPr>
          <w:p w14:paraId="6F43AB71" w14:textId="3ECEB304" w:rsidR="00656AA8" w:rsidRPr="00590A1A" w:rsidRDefault="00656AA8" w:rsidP="00656AA8">
            <w:pPr>
              <w:spacing w:line="276" w:lineRule="auto"/>
              <w:jc w:val="both"/>
              <w:rPr>
                <w:rFonts w:ascii="Arial" w:hAnsi="Arial" w:cs="Arial"/>
              </w:rPr>
            </w:pPr>
            <w:proofErr w:type="spellStart"/>
            <w:r>
              <w:rPr>
                <w:rFonts w:ascii="Arial" w:hAnsi="Arial" w:cs="Arial"/>
              </w:rPr>
              <w:t>Aktavimų</w:t>
            </w:r>
            <w:proofErr w:type="spellEnd"/>
            <w:r>
              <w:rPr>
                <w:rFonts w:ascii="Arial" w:hAnsi="Arial" w:cs="Arial"/>
              </w:rPr>
              <w:t xml:space="preserve"> skaičius, kai Pasiūlyme numatytas termino trumpinimas:</w:t>
            </w:r>
          </w:p>
        </w:tc>
        <w:tc>
          <w:tcPr>
            <w:tcW w:w="3106" w:type="dxa"/>
            <w:vAlign w:val="center"/>
          </w:tcPr>
          <w:p w14:paraId="4C328C66" w14:textId="7174B59E" w:rsidR="00656AA8" w:rsidRDefault="00000000" w:rsidP="00B549DA">
            <w:pPr>
              <w:tabs>
                <w:tab w:val="left" w:pos="709"/>
              </w:tabs>
              <w:spacing w:line="276" w:lineRule="auto"/>
              <w:jc w:val="both"/>
              <w:rPr>
                <w:rFonts w:ascii="Arial" w:hAnsi="Arial" w:cs="Arial"/>
                <w:b/>
              </w:rPr>
            </w:pPr>
            <w:sdt>
              <w:sdtPr>
                <w:rPr>
                  <w:rFonts w:ascii="Arial" w:hAnsi="Arial" w:cs="Arial"/>
                  <w:b/>
                  <w:bCs/>
                </w:rPr>
                <w:id w:val="115570372"/>
                <w:placeholder>
                  <w:docPart w:val="8BCCD551455D4873BC95B58513436E24"/>
                </w:placeholder>
                <w:comboBox>
                  <w:listItem w:value="[Pasirinkti]"/>
                  <w:listItem w:displayText="Pasirinkti pagal Rangovo pasiūlytą trukmę" w:value="Pasirinkti pagal Rangovo pasiūlytą trukmę"/>
                  <w:listItem w:displayText="Vienas etapas" w:value="Vienas etapas"/>
                  <w:listItem w:displayText="Du etapai" w:value="Du etapai"/>
                  <w:listItem w:displayText="Trys etapai" w:value="Trys etapai"/>
                  <w:listItem w:displayText="Netaikoma" w:value="Netaikoma"/>
                </w:comboBox>
              </w:sdtPr>
              <w:sdtContent>
                <w:r w:rsidR="00B549DA">
                  <w:rPr>
                    <w:rFonts w:ascii="Arial" w:hAnsi="Arial" w:cs="Arial"/>
                    <w:b/>
                    <w:bCs/>
                  </w:rPr>
                  <w:t>Netaikoma</w:t>
                </w:r>
              </w:sdtContent>
            </w:sdt>
            <w:r w:rsidR="000976E0" w:rsidDel="000976E0">
              <w:rPr>
                <w:rFonts w:ascii="Arial" w:hAnsi="Arial" w:cs="Arial"/>
                <w:b/>
              </w:rPr>
              <w:t xml:space="preserve"> </w:t>
            </w:r>
          </w:p>
        </w:tc>
      </w:tr>
      <w:tr w:rsidR="00656AA8" w:rsidRPr="00590A1A" w14:paraId="3E3520D7" w14:textId="77777777" w:rsidTr="00EB40CA">
        <w:trPr>
          <w:trHeight w:val="397"/>
        </w:trPr>
        <w:tc>
          <w:tcPr>
            <w:tcW w:w="817" w:type="dxa"/>
            <w:vAlign w:val="center"/>
          </w:tcPr>
          <w:p w14:paraId="39E70FB8" w14:textId="77777777" w:rsidR="00656AA8" w:rsidRPr="00590A1A" w:rsidRDefault="00656AA8" w:rsidP="00656AA8">
            <w:pPr>
              <w:pStyle w:val="ListParagraph"/>
              <w:numPr>
                <w:ilvl w:val="2"/>
                <w:numId w:val="2"/>
              </w:numPr>
              <w:tabs>
                <w:tab w:val="left" w:pos="709"/>
              </w:tabs>
              <w:spacing w:line="276" w:lineRule="auto"/>
              <w:jc w:val="both"/>
              <w:rPr>
                <w:rFonts w:ascii="Arial" w:hAnsi="Arial" w:cs="Arial"/>
              </w:rPr>
            </w:pPr>
          </w:p>
        </w:tc>
        <w:tc>
          <w:tcPr>
            <w:tcW w:w="5327" w:type="dxa"/>
            <w:vAlign w:val="center"/>
          </w:tcPr>
          <w:p w14:paraId="7052D378" w14:textId="73EA92D8" w:rsidR="00656AA8" w:rsidRPr="00590A1A" w:rsidRDefault="00656AA8" w:rsidP="00656AA8">
            <w:pPr>
              <w:tabs>
                <w:tab w:val="left" w:pos="709"/>
              </w:tabs>
              <w:spacing w:line="276" w:lineRule="auto"/>
              <w:jc w:val="both"/>
              <w:rPr>
                <w:rFonts w:ascii="Arial" w:hAnsi="Arial" w:cs="Arial"/>
              </w:rPr>
            </w:pPr>
            <w:r>
              <w:rPr>
                <w:rFonts w:ascii="Arial" w:hAnsi="Arial" w:cs="Arial"/>
              </w:rPr>
              <w:t xml:space="preserve">Iš anksto numatytas </w:t>
            </w:r>
            <w:proofErr w:type="spellStart"/>
            <w:r>
              <w:rPr>
                <w:rFonts w:ascii="Arial" w:hAnsi="Arial" w:cs="Arial"/>
              </w:rPr>
              <w:t>aktavimų</w:t>
            </w:r>
            <w:proofErr w:type="spellEnd"/>
            <w:r>
              <w:rPr>
                <w:rFonts w:ascii="Arial" w:hAnsi="Arial" w:cs="Arial"/>
              </w:rPr>
              <w:t xml:space="preserve"> skaičius: </w:t>
            </w:r>
          </w:p>
        </w:tc>
        <w:tc>
          <w:tcPr>
            <w:tcW w:w="3106" w:type="dxa"/>
            <w:vAlign w:val="center"/>
          </w:tcPr>
          <w:p w14:paraId="6B8E282A" w14:textId="0DE910E8" w:rsidR="00656AA8" w:rsidRDefault="00656AA8" w:rsidP="00656AA8">
            <w:pPr>
              <w:tabs>
                <w:tab w:val="left" w:pos="709"/>
              </w:tabs>
              <w:spacing w:line="276" w:lineRule="auto"/>
              <w:jc w:val="both"/>
              <w:rPr>
                <w:rFonts w:ascii="Arial" w:hAnsi="Arial" w:cs="Arial"/>
                <w:b/>
              </w:rPr>
            </w:pPr>
          </w:p>
          <w:p w14:paraId="79AC0D47" w14:textId="30AA4FAA" w:rsidR="000976E0" w:rsidRDefault="00000000" w:rsidP="00656AA8">
            <w:pPr>
              <w:tabs>
                <w:tab w:val="left" w:pos="709"/>
              </w:tabs>
              <w:spacing w:line="276" w:lineRule="auto"/>
              <w:jc w:val="both"/>
              <w:rPr>
                <w:rFonts w:ascii="Arial" w:hAnsi="Arial" w:cs="Arial"/>
                <w:i/>
                <w:highlight w:val="yellow"/>
              </w:rPr>
            </w:pPr>
            <w:sdt>
              <w:sdtPr>
                <w:rPr>
                  <w:rFonts w:ascii="Arial" w:hAnsi="Arial" w:cs="Arial"/>
                  <w:b/>
                  <w:bCs/>
                </w:rPr>
                <w:id w:val="1357772320"/>
                <w:placeholder>
                  <w:docPart w:val="B94F769FAA1E4CE681B51E395F799683"/>
                </w:placeholder>
                <w:comboBox>
                  <w:listItem w:value="[Pasirinkti]"/>
                  <w:listItem w:displayText="Netaikoma" w:value="Netaikoma"/>
                  <w:listItem w:displayText="Vienas etapas" w:value="Vienas etapas"/>
                  <w:listItem w:displayText="Du etapai" w:value="Du etapai"/>
                  <w:listItem w:displayText="Trys etapai" w:value="Trys etapai"/>
                  <w:listItem w:displayText="Keturi etapai" w:value="Keturi etapai"/>
                  <w:listItem w:displayText="Penki etapai" w:value="Penki etapai"/>
                  <w:listItem w:displayText="Šeši etapai" w:value="Šeši etapai"/>
                  <w:listItem w:displayText="Septyni etapai" w:value="Septyni etapai"/>
                  <w:listItem w:displayText="Aštuoni etapai" w:value="Aštuoni etapai"/>
                  <w:listItem w:displayText="Devyni etapai" w:value="Devyni etapai"/>
                  <w:listItem w:displayText="Dešimt etapų" w:value="Dešimt etapų"/>
                </w:comboBox>
              </w:sdtPr>
              <w:sdtContent>
                <w:r w:rsidR="00B549DA">
                  <w:rPr>
                    <w:rFonts w:ascii="Arial" w:hAnsi="Arial" w:cs="Arial"/>
                    <w:b/>
                    <w:bCs/>
                  </w:rPr>
                  <w:t>Du etapai</w:t>
                </w:r>
              </w:sdtContent>
            </w:sdt>
          </w:p>
          <w:p w14:paraId="42893830" w14:textId="77777777" w:rsidR="00656AA8" w:rsidRDefault="003E7D44" w:rsidP="003E7D44">
            <w:pPr>
              <w:pStyle w:val="ListParagraph"/>
              <w:numPr>
                <w:ilvl w:val="0"/>
                <w:numId w:val="10"/>
              </w:numPr>
              <w:tabs>
                <w:tab w:val="left" w:pos="709"/>
              </w:tabs>
              <w:spacing w:line="276" w:lineRule="auto"/>
              <w:jc w:val="both"/>
              <w:rPr>
                <w:rFonts w:ascii="Arial" w:hAnsi="Arial" w:cs="Arial"/>
                <w:b/>
              </w:rPr>
            </w:pPr>
            <w:r>
              <w:rPr>
                <w:rFonts w:ascii="Arial" w:hAnsi="Arial" w:cs="Arial"/>
                <w:b/>
              </w:rPr>
              <w:t>Techninis Darbo projektas;</w:t>
            </w:r>
          </w:p>
          <w:p w14:paraId="4DC5F42C" w14:textId="59E5F872" w:rsidR="003E7D44" w:rsidRPr="003E7D44" w:rsidRDefault="003E7D44" w:rsidP="003E7D44">
            <w:pPr>
              <w:pStyle w:val="ListParagraph"/>
              <w:numPr>
                <w:ilvl w:val="0"/>
                <w:numId w:val="10"/>
              </w:numPr>
              <w:tabs>
                <w:tab w:val="left" w:pos="709"/>
              </w:tabs>
              <w:spacing w:line="276" w:lineRule="auto"/>
              <w:jc w:val="both"/>
              <w:rPr>
                <w:rFonts w:ascii="Arial" w:hAnsi="Arial" w:cs="Arial"/>
                <w:b/>
              </w:rPr>
            </w:pPr>
            <w:r>
              <w:rPr>
                <w:rFonts w:ascii="Arial" w:hAnsi="Arial" w:cs="Arial"/>
                <w:b/>
              </w:rPr>
              <w:t>Rangos darbai.</w:t>
            </w:r>
          </w:p>
        </w:tc>
      </w:tr>
      <w:tr w:rsidR="00656AA8" w:rsidRPr="00590A1A" w14:paraId="0846F0A3" w14:textId="77777777" w:rsidTr="00EB40CA">
        <w:trPr>
          <w:trHeight w:val="397"/>
        </w:trPr>
        <w:tc>
          <w:tcPr>
            <w:tcW w:w="817" w:type="dxa"/>
            <w:vAlign w:val="center"/>
          </w:tcPr>
          <w:p w14:paraId="17399E51" w14:textId="77777777" w:rsidR="00656AA8" w:rsidRPr="00590A1A" w:rsidRDefault="00656AA8" w:rsidP="00656AA8">
            <w:pPr>
              <w:pStyle w:val="ListParagraph"/>
              <w:numPr>
                <w:ilvl w:val="1"/>
                <w:numId w:val="2"/>
              </w:numPr>
              <w:tabs>
                <w:tab w:val="left" w:pos="709"/>
              </w:tabs>
              <w:spacing w:line="276" w:lineRule="auto"/>
              <w:ind w:left="709" w:hanging="709"/>
              <w:jc w:val="both"/>
              <w:rPr>
                <w:rFonts w:ascii="Arial" w:hAnsi="Arial" w:cs="Arial"/>
              </w:rPr>
            </w:pPr>
          </w:p>
        </w:tc>
        <w:tc>
          <w:tcPr>
            <w:tcW w:w="5327" w:type="dxa"/>
            <w:vAlign w:val="center"/>
          </w:tcPr>
          <w:p w14:paraId="187B4479" w14:textId="6FBD74ED" w:rsidR="00656AA8" w:rsidRPr="00590A1A" w:rsidRDefault="00656AA8" w:rsidP="00656AA8">
            <w:pPr>
              <w:tabs>
                <w:tab w:val="left" w:pos="709"/>
              </w:tabs>
              <w:spacing w:line="276" w:lineRule="auto"/>
              <w:ind w:left="709" w:hanging="709"/>
              <w:jc w:val="both"/>
              <w:rPr>
                <w:rFonts w:ascii="Arial" w:hAnsi="Arial" w:cs="Arial"/>
              </w:rPr>
            </w:pPr>
            <w:r w:rsidRPr="00590A1A">
              <w:rPr>
                <w:rFonts w:ascii="Arial" w:hAnsi="Arial" w:cs="Arial"/>
              </w:rPr>
              <w:t xml:space="preserve">Darbai privalo </w:t>
            </w:r>
            <w:r>
              <w:rPr>
                <w:rFonts w:ascii="Arial" w:hAnsi="Arial" w:cs="Arial"/>
              </w:rPr>
              <w:t xml:space="preserve">būti </w:t>
            </w:r>
            <w:r w:rsidRPr="00590A1A">
              <w:rPr>
                <w:rFonts w:ascii="Arial" w:hAnsi="Arial" w:cs="Arial"/>
              </w:rPr>
              <w:t>pabaigti:</w:t>
            </w:r>
          </w:p>
        </w:tc>
        <w:tc>
          <w:tcPr>
            <w:tcW w:w="3106" w:type="dxa"/>
            <w:vAlign w:val="center"/>
          </w:tcPr>
          <w:p w14:paraId="6BAA8897" w14:textId="777193A4" w:rsidR="00656AA8" w:rsidRPr="00F674A0" w:rsidRDefault="00656AA8" w:rsidP="003E7D44">
            <w:pPr>
              <w:tabs>
                <w:tab w:val="left" w:pos="709"/>
              </w:tabs>
              <w:spacing w:line="276" w:lineRule="auto"/>
              <w:ind w:left="709" w:hanging="709"/>
              <w:jc w:val="both"/>
              <w:rPr>
                <w:rFonts w:ascii="Arial" w:hAnsi="Arial" w:cs="Arial"/>
              </w:rPr>
            </w:pPr>
            <w:r w:rsidRPr="00096A14">
              <w:rPr>
                <w:rFonts w:ascii="Arial" w:hAnsi="Arial" w:cs="Arial"/>
                <w:b/>
              </w:rPr>
              <w:t xml:space="preserve">  </w:t>
            </w:r>
            <w:sdt>
              <w:sdtPr>
                <w:rPr>
                  <w:rFonts w:ascii="Arial" w:hAnsi="Arial" w:cs="Arial"/>
                  <w:b/>
                  <w:bCs/>
                </w:rPr>
                <w:id w:val="-2026317268"/>
                <w:placeholder>
                  <w:docPart w:val="5A62808FACE646D6A894825D2CDDA118"/>
                </w:placeholder>
                <w:comboBox>
                  <w:listItem w:value="[Pasirinkti]"/>
                  <w:listItem w:displayText="Ne vėliau kaip (data)" w:value="Ne vėliau kaip (data)"/>
                  <w:listItem w:displayText="Per (k. d.)" w:value="Per (k. d.)"/>
                </w:comboBox>
              </w:sdtPr>
              <w:sdtContent>
                <w:r w:rsidR="003E7D44">
                  <w:rPr>
                    <w:rFonts w:ascii="Arial" w:hAnsi="Arial" w:cs="Arial"/>
                    <w:b/>
                    <w:bCs/>
                  </w:rPr>
                  <w:t>Per (k. d.)</w:t>
                </w:r>
              </w:sdtContent>
            </w:sdt>
            <w:r w:rsidR="000976E0" w:rsidRPr="00096A14">
              <w:rPr>
                <w:rFonts w:ascii="Arial" w:hAnsi="Arial" w:cs="Arial"/>
                <w:b/>
              </w:rPr>
              <w:t xml:space="preserve"> </w:t>
            </w:r>
            <w:r w:rsidR="003E7D44">
              <w:rPr>
                <w:rFonts w:ascii="Arial" w:hAnsi="Arial" w:cs="Arial"/>
                <w:b/>
              </w:rPr>
              <w:t>180</w:t>
            </w:r>
          </w:p>
        </w:tc>
      </w:tr>
      <w:tr w:rsidR="00052E58" w:rsidRPr="00590A1A" w14:paraId="6BA89064" w14:textId="77777777" w:rsidTr="00EB40CA">
        <w:trPr>
          <w:trHeight w:val="397"/>
        </w:trPr>
        <w:tc>
          <w:tcPr>
            <w:tcW w:w="817" w:type="dxa"/>
            <w:vAlign w:val="center"/>
          </w:tcPr>
          <w:p w14:paraId="2FBFFA73" w14:textId="77777777" w:rsidR="00052E58" w:rsidRPr="00590A1A" w:rsidRDefault="00052E58" w:rsidP="00052E58">
            <w:pPr>
              <w:pStyle w:val="ListParagraph"/>
              <w:numPr>
                <w:ilvl w:val="1"/>
                <w:numId w:val="2"/>
              </w:numPr>
              <w:tabs>
                <w:tab w:val="left" w:pos="709"/>
              </w:tabs>
              <w:spacing w:line="276" w:lineRule="auto"/>
              <w:ind w:left="709" w:hanging="709"/>
              <w:rPr>
                <w:rFonts w:ascii="Arial" w:hAnsi="Arial" w:cs="Arial"/>
              </w:rPr>
            </w:pPr>
          </w:p>
        </w:tc>
        <w:tc>
          <w:tcPr>
            <w:tcW w:w="5327" w:type="dxa"/>
            <w:vAlign w:val="center"/>
          </w:tcPr>
          <w:p w14:paraId="72F7EB83" w14:textId="2D2035AA" w:rsidR="00052E58" w:rsidRDefault="00052E58" w:rsidP="00052E58">
            <w:pPr>
              <w:tabs>
                <w:tab w:val="left" w:pos="457"/>
              </w:tabs>
              <w:spacing w:line="276" w:lineRule="auto"/>
              <w:jc w:val="both"/>
              <w:rPr>
                <w:rFonts w:ascii="Arial" w:hAnsi="Arial" w:cs="Arial"/>
              </w:rPr>
            </w:pPr>
            <w:r>
              <w:rPr>
                <w:rFonts w:ascii="Arial" w:hAnsi="Arial" w:cs="Arial"/>
              </w:rPr>
              <w:t xml:space="preserve">* </w:t>
            </w:r>
            <w:r w:rsidRPr="00CC0AF0">
              <w:rPr>
                <w:rFonts w:ascii="Arial" w:hAnsi="Arial" w:cs="Arial"/>
              </w:rPr>
              <w:t>Įtampos atjungimas elektros energijos vartotojams</w:t>
            </w:r>
            <w:r>
              <w:rPr>
                <w:rFonts w:ascii="Arial" w:hAnsi="Arial" w:cs="Arial"/>
              </w:rPr>
              <w:t xml:space="preserve"> taikomas remiantis projektavimo-montavimo darbų užduotimi (bendras kartų skaičius.).</w:t>
            </w:r>
          </w:p>
        </w:tc>
        <w:tc>
          <w:tcPr>
            <w:tcW w:w="3106" w:type="dxa"/>
            <w:vAlign w:val="center"/>
          </w:tcPr>
          <w:p w14:paraId="2C12E359" w14:textId="23BD6550" w:rsidR="00052E58" w:rsidRDefault="00000000" w:rsidP="00052E58">
            <w:pPr>
              <w:tabs>
                <w:tab w:val="left" w:pos="709"/>
              </w:tabs>
              <w:spacing w:line="276" w:lineRule="auto"/>
              <w:jc w:val="both"/>
              <w:rPr>
                <w:rFonts w:ascii="Arial" w:hAnsi="Arial" w:cs="Arial"/>
                <w:b/>
                <w:bCs/>
              </w:rPr>
            </w:pPr>
            <w:sdt>
              <w:sdtPr>
                <w:rPr>
                  <w:rFonts w:ascii="Arial" w:hAnsi="Arial" w:cs="Arial"/>
                  <w:b/>
                </w:rPr>
                <w:id w:val="500247237"/>
                <w:placeholder>
                  <w:docPart w:val="4E42AB8217D84D9D8B9FEB4696DE9F97"/>
                </w:placeholder>
                <w:dropDownList>
                  <w:listItem w:displayText="Pasirinkti" w:value="Pasirinkti"/>
                  <w:listItem w:displayText="Nurodoma" w:value="Nurodoma"/>
                  <w:listItem w:displayText="Nenurodoma" w:value="Nenurodoma"/>
                </w:dropDownList>
              </w:sdtPr>
              <w:sdtContent>
                <w:r w:rsidR="00FF6949">
                  <w:rPr>
                    <w:rFonts w:ascii="Arial" w:hAnsi="Arial" w:cs="Arial"/>
                    <w:b/>
                  </w:rPr>
                  <w:t>Nenurodoma</w:t>
                </w:r>
              </w:sdtContent>
            </w:sdt>
            <w:r w:rsidR="00052E58">
              <w:rPr>
                <w:rFonts w:ascii="Arial" w:hAnsi="Arial" w:cs="Arial"/>
                <w:b/>
              </w:rPr>
              <w:t xml:space="preserve"> </w:t>
            </w:r>
          </w:p>
        </w:tc>
      </w:tr>
      <w:tr w:rsidR="00052E58" w:rsidRPr="00590A1A" w14:paraId="08FF8183" w14:textId="77777777" w:rsidTr="00EB40CA">
        <w:trPr>
          <w:trHeight w:val="397"/>
        </w:trPr>
        <w:tc>
          <w:tcPr>
            <w:tcW w:w="817" w:type="dxa"/>
            <w:vAlign w:val="center"/>
          </w:tcPr>
          <w:p w14:paraId="7954913A" w14:textId="77777777" w:rsidR="00052E58" w:rsidRPr="00590A1A" w:rsidRDefault="00052E58" w:rsidP="00052E58">
            <w:pPr>
              <w:pStyle w:val="ListParagraph"/>
              <w:numPr>
                <w:ilvl w:val="1"/>
                <w:numId w:val="2"/>
              </w:numPr>
              <w:tabs>
                <w:tab w:val="left" w:pos="709"/>
              </w:tabs>
              <w:spacing w:line="276" w:lineRule="auto"/>
              <w:ind w:left="709" w:hanging="709"/>
              <w:rPr>
                <w:rFonts w:ascii="Arial" w:hAnsi="Arial" w:cs="Arial"/>
              </w:rPr>
            </w:pPr>
          </w:p>
        </w:tc>
        <w:tc>
          <w:tcPr>
            <w:tcW w:w="5327" w:type="dxa"/>
            <w:vAlign w:val="center"/>
          </w:tcPr>
          <w:p w14:paraId="3C544C97" w14:textId="7F40A902" w:rsidR="00052E58" w:rsidRDefault="00052E58" w:rsidP="00052E58">
            <w:pPr>
              <w:tabs>
                <w:tab w:val="left" w:pos="1024"/>
              </w:tabs>
              <w:spacing w:line="276" w:lineRule="auto"/>
              <w:jc w:val="both"/>
              <w:rPr>
                <w:rFonts w:ascii="Arial" w:hAnsi="Arial" w:cs="Arial"/>
              </w:rPr>
            </w:pPr>
            <w:r w:rsidRPr="00590B58">
              <w:rPr>
                <w:rFonts w:ascii="Arial" w:hAnsi="Arial" w:cs="Arial"/>
              </w:rPr>
              <w:t>*</w:t>
            </w:r>
            <w:r>
              <w:rPr>
                <w:rFonts w:ascii="Arial" w:hAnsi="Arial" w:cs="Arial"/>
              </w:rPr>
              <w:t xml:space="preserve"> </w:t>
            </w:r>
            <w:r w:rsidRPr="00590B58">
              <w:rPr>
                <w:rFonts w:ascii="Arial" w:hAnsi="Arial" w:cs="Arial"/>
              </w:rPr>
              <w:t>Įtampos atjungimas elektros energijos vartotojams, taikomas remiantis projektavimo-montavimo darbų užduotimi (bendras laikas, valandomis).</w:t>
            </w:r>
          </w:p>
        </w:tc>
        <w:tc>
          <w:tcPr>
            <w:tcW w:w="3106" w:type="dxa"/>
            <w:vAlign w:val="center"/>
          </w:tcPr>
          <w:p w14:paraId="090B13B3" w14:textId="64A81C98" w:rsidR="00052E58" w:rsidRDefault="00000000" w:rsidP="00052E58">
            <w:pPr>
              <w:tabs>
                <w:tab w:val="left" w:pos="709"/>
              </w:tabs>
              <w:spacing w:line="276" w:lineRule="auto"/>
              <w:jc w:val="both"/>
              <w:rPr>
                <w:rFonts w:ascii="Arial" w:hAnsi="Arial" w:cs="Arial"/>
                <w:b/>
                <w:bCs/>
              </w:rPr>
            </w:pPr>
            <w:sdt>
              <w:sdtPr>
                <w:rPr>
                  <w:rFonts w:ascii="Arial" w:hAnsi="Arial" w:cs="Arial"/>
                  <w:b/>
                </w:rPr>
                <w:id w:val="-563177633"/>
                <w:placeholder>
                  <w:docPart w:val="D547C6495ED7409E8476E697F69BDEF3"/>
                </w:placeholder>
                <w:dropDownList>
                  <w:listItem w:displayText="Pasirinkti" w:value="Pasirinkti"/>
                  <w:listItem w:displayText="Nurodoma" w:value="Nurodoma"/>
                  <w:listItem w:displayText="Nenurodoma" w:value="Nenurodoma"/>
                </w:dropDownList>
              </w:sdtPr>
              <w:sdtContent>
                <w:r w:rsidR="00FF6949">
                  <w:rPr>
                    <w:rFonts w:ascii="Arial" w:hAnsi="Arial" w:cs="Arial"/>
                    <w:b/>
                  </w:rPr>
                  <w:t>Nenurodoma</w:t>
                </w:r>
              </w:sdtContent>
            </w:sdt>
            <w:r w:rsidR="00052E58">
              <w:rPr>
                <w:rFonts w:ascii="Arial" w:hAnsi="Arial" w:cs="Arial"/>
                <w:b/>
              </w:rPr>
              <w:t xml:space="preserve"> </w:t>
            </w:r>
          </w:p>
        </w:tc>
      </w:tr>
      <w:tr w:rsidR="00052E58" w:rsidRPr="00590A1A" w14:paraId="4437AA50" w14:textId="77777777" w:rsidTr="00EB40CA">
        <w:trPr>
          <w:trHeight w:val="397"/>
        </w:trPr>
        <w:tc>
          <w:tcPr>
            <w:tcW w:w="817" w:type="dxa"/>
            <w:vAlign w:val="center"/>
          </w:tcPr>
          <w:p w14:paraId="707AAE85" w14:textId="7D0FB860" w:rsidR="00052E58" w:rsidRPr="00590A1A" w:rsidRDefault="00052E58" w:rsidP="00052E58">
            <w:pPr>
              <w:pStyle w:val="ListParagraph"/>
              <w:numPr>
                <w:ilvl w:val="1"/>
                <w:numId w:val="2"/>
              </w:numPr>
              <w:tabs>
                <w:tab w:val="left" w:pos="709"/>
              </w:tabs>
              <w:spacing w:line="276" w:lineRule="auto"/>
              <w:ind w:left="709" w:hanging="709"/>
              <w:jc w:val="both"/>
              <w:rPr>
                <w:rFonts w:ascii="Arial" w:hAnsi="Arial" w:cs="Arial"/>
              </w:rPr>
            </w:pPr>
          </w:p>
        </w:tc>
        <w:tc>
          <w:tcPr>
            <w:tcW w:w="5327" w:type="dxa"/>
            <w:vAlign w:val="center"/>
          </w:tcPr>
          <w:p w14:paraId="2D862066" w14:textId="290DFA7B" w:rsidR="00052E58" w:rsidRPr="00F747D5" w:rsidRDefault="00052E58" w:rsidP="00052E58">
            <w:pPr>
              <w:tabs>
                <w:tab w:val="left" w:pos="709"/>
              </w:tabs>
              <w:spacing w:line="276" w:lineRule="auto"/>
              <w:ind w:left="709" w:hanging="709"/>
              <w:jc w:val="both"/>
              <w:rPr>
                <w:rFonts w:ascii="Arial" w:hAnsi="Arial" w:cs="Arial"/>
                <w:lang w:val="pt-BR"/>
              </w:rPr>
            </w:pPr>
            <w:r>
              <w:rPr>
                <w:rFonts w:ascii="Arial" w:hAnsi="Arial" w:cs="Arial"/>
              </w:rPr>
              <w:t>Paskolos suteikimas pagal Sutarties BD 14.5. punktą</w:t>
            </w:r>
          </w:p>
        </w:tc>
        <w:tc>
          <w:tcPr>
            <w:tcW w:w="3106" w:type="dxa"/>
            <w:vAlign w:val="center"/>
          </w:tcPr>
          <w:p w14:paraId="0D95BB1B" w14:textId="0B628151" w:rsidR="00052E58" w:rsidRDefault="00000000" w:rsidP="00052E58">
            <w:pPr>
              <w:tabs>
                <w:tab w:val="left" w:pos="709"/>
              </w:tabs>
              <w:spacing w:line="276" w:lineRule="auto"/>
              <w:ind w:left="709" w:hanging="709"/>
              <w:jc w:val="both"/>
              <w:rPr>
                <w:rFonts w:ascii="Arial" w:hAnsi="Arial" w:cs="Arial"/>
                <w:b/>
              </w:rPr>
            </w:pPr>
            <w:sdt>
              <w:sdtPr>
                <w:rPr>
                  <w:rFonts w:ascii="Arial" w:hAnsi="Arial" w:cs="Arial"/>
                  <w:b/>
                  <w:bCs/>
                </w:rPr>
                <w:id w:val="1747076266"/>
                <w:dropDownList>
                  <w:listItem w:displayText="Pasirinkti" w:value="Pasirinkti"/>
                  <w:listItem w:displayText="Taikoma" w:value="Taikoma"/>
                  <w:listItem w:displayText="Netaikoma" w:value="Netaikoma"/>
                </w:dropDownList>
              </w:sdtPr>
              <w:sdtContent>
                <w:r w:rsidR="00052E58">
                  <w:rPr>
                    <w:rFonts w:ascii="Arial" w:hAnsi="Arial" w:cs="Arial"/>
                    <w:b/>
                    <w:bCs/>
                  </w:rPr>
                  <w:t>Taikoma</w:t>
                </w:r>
              </w:sdtContent>
            </w:sdt>
          </w:p>
        </w:tc>
      </w:tr>
    </w:tbl>
    <w:p w14:paraId="6D41C594" w14:textId="77777777" w:rsidR="008E280E" w:rsidRPr="00735800" w:rsidRDefault="008E280E" w:rsidP="008E280E">
      <w:pPr>
        <w:pStyle w:val="ListParagraph"/>
        <w:tabs>
          <w:tab w:val="left" w:pos="709"/>
          <w:tab w:val="left" w:pos="8931"/>
          <w:tab w:val="left" w:pos="9639"/>
        </w:tabs>
        <w:spacing w:line="276" w:lineRule="auto"/>
        <w:ind w:left="426" w:right="75"/>
        <w:jc w:val="both"/>
        <w:rPr>
          <w:rFonts w:ascii="Arial" w:hAnsi="Arial" w:cs="Arial"/>
          <w:b/>
          <w:i/>
          <w:iCs/>
        </w:rPr>
      </w:pPr>
      <w:r w:rsidRPr="00735800">
        <w:rPr>
          <w:rFonts w:ascii="Arial" w:hAnsi="Arial" w:cs="Arial"/>
          <w:bCs/>
          <w:i/>
          <w:iCs/>
        </w:rPr>
        <w:t xml:space="preserve">*Taikoma 10 </w:t>
      </w:r>
      <w:proofErr w:type="spellStart"/>
      <w:r w:rsidRPr="00735800">
        <w:rPr>
          <w:rFonts w:ascii="Arial" w:hAnsi="Arial" w:cs="Arial"/>
          <w:bCs/>
          <w:i/>
          <w:iCs/>
        </w:rPr>
        <w:t>kV</w:t>
      </w:r>
      <w:proofErr w:type="spellEnd"/>
      <w:r w:rsidRPr="00735800">
        <w:rPr>
          <w:rFonts w:ascii="Arial" w:hAnsi="Arial" w:cs="Arial"/>
          <w:bCs/>
          <w:i/>
          <w:iCs/>
        </w:rPr>
        <w:t xml:space="preserve"> įrenginių įrengimui. Nurodomi orientaciniai atjungimų kiekiai ir trukmės. Galutiniai kiekiai ir trukmės tvirtinami Grafike.</w:t>
      </w:r>
    </w:p>
    <w:p w14:paraId="472E17DC" w14:textId="77777777" w:rsidR="0010169B" w:rsidRPr="00590A1A" w:rsidRDefault="0010169B" w:rsidP="0010169B">
      <w:pPr>
        <w:tabs>
          <w:tab w:val="left" w:pos="709"/>
          <w:tab w:val="left" w:pos="9639"/>
        </w:tabs>
        <w:spacing w:line="276" w:lineRule="auto"/>
        <w:jc w:val="both"/>
        <w:rPr>
          <w:rFonts w:ascii="Arial" w:hAnsi="Arial" w:cs="Arial"/>
        </w:rPr>
      </w:pPr>
    </w:p>
    <w:p w14:paraId="4E5629B0" w14:textId="77777777" w:rsidR="0010169B" w:rsidRPr="00865950" w:rsidRDefault="0010169B" w:rsidP="00865950">
      <w:pPr>
        <w:pStyle w:val="ListParagraph"/>
        <w:numPr>
          <w:ilvl w:val="0"/>
          <w:numId w:val="2"/>
        </w:numPr>
        <w:shd w:val="clear" w:color="auto" w:fill="DBE5F1"/>
        <w:tabs>
          <w:tab w:val="left" w:pos="709"/>
        </w:tabs>
        <w:spacing w:line="276" w:lineRule="auto"/>
        <w:ind w:left="709" w:hanging="709"/>
        <w:jc w:val="both"/>
        <w:rPr>
          <w:rFonts w:ascii="Arial" w:hAnsi="Arial" w:cs="Arial"/>
          <w:b/>
          <w:bCs/>
          <w:color w:val="1F497D"/>
        </w:rPr>
      </w:pPr>
      <w:r w:rsidRPr="00865950">
        <w:rPr>
          <w:rFonts w:ascii="Arial" w:hAnsi="Arial" w:cs="Arial"/>
          <w:b/>
          <w:bCs/>
          <w:color w:val="1F497D"/>
        </w:rPr>
        <w:t>DARBŲ APIMTIS IR KAINA</w:t>
      </w:r>
    </w:p>
    <w:p w14:paraId="5A8A2BD0" w14:textId="77777777"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Pagal šią Sutartį atliekamų Darbų apimtys nurodytos Techninėje specifikacijoje, </w:t>
      </w:r>
      <w:r w:rsidRPr="00590A1A">
        <w:rPr>
          <w:rFonts w:ascii="Arial" w:hAnsi="Arial" w:cs="Arial"/>
          <w:i/>
          <w:u w:val="single"/>
        </w:rPr>
        <w:t xml:space="preserve">Sutarties SD priede </w:t>
      </w:r>
      <w:r w:rsidRPr="00590A1A">
        <w:rPr>
          <w:rFonts w:ascii="Arial" w:hAnsi="Arial" w:cs="Arial"/>
        </w:rPr>
        <w:t xml:space="preserve">ir Rangovo Pasiūlyme. </w:t>
      </w:r>
    </w:p>
    <w:p w14:paraId="01BFB377" w14:textId="232A3DE2"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bookmarkStart w:id="1" w:name="_Ref341351825"/>
      <w:r w:rsidRPr="00590A1A">
        <w:rPr>
          <w:rFonts w:ascii="Arial" w:hAnsi="Arial" w:cs="Arial"/>
        </w:rPr>
        <w:t xml:space="preserve">Bendra Darbų kaina  – </w:t>
      </w:r>
      <w:r w:rsidR="00B21E8F">
        <w:rPr>
          <w:rFonts w:ascii="Arial" w:hAnsi="Arial" w:cs="Arial"/>
        </w:rPr>
        <w:t>138 319,94</w:t>
      </w:r>
      <w:r w:rsidRPr="00590A1A">
        <w:rPr>
          <w:rFonts w:ascii="Arial" w:hAnsi="Arial" w:cs="Arial"/>
        </w:rPr>
        <w:t xml:space="preserve"> EUR (</w:t>
      </w:r>
      <w:r w:rsidR="004341CF">
        <w:rPr>
          <w:rFonts w:ascii="Arial" w:hAnsi="Arial" w:cs="Arial"/>
        </w:rPr>
        <w:t>v</w:t>
      </w:r>
      <w:r w:rsidR="004341CF" w:rsidRPr="004341CF">
        <w:rPr>
          <w:rFonts w:ascii="Arial" w:hAnsi="Arial" w:cs="Arial"/>
        </w:rPr>
        <w:t>ienas šimtas trisdešimt aštuoni tūkstančiai trys šimtai devyniolika</w:t>
      </w:r>
      <w:r w:rsidRPr="00590A1A">
        <w:rPr>
          <w:rFonts w:ascii="Arial" w:hAnsi="Arial" w:cs="Arial"/>
        </w:rPr>
        <w:t xml:space="preserve"> eur</w:t>
      </w:r>
      <w:r w:rsidR="00DB267F">
        <w:rPr>
          <w:rFonts w:ascii="Arial" w:hAnsi="Arial" w:cs="Arial"/>
        </w:rPr>
        <w:t>ų</w:t>
      </w:r>
      <w:r>
        <w:rPr>
          <w:rFonts w:ascii="Arial" w:hAnsi="Arial" w:cs="Arial"/>
        </w:rPr>
        <w:t xml:space="preserve"> </w:t>
      </w:r>
      <w:r w:rsidR="00DB267F">
        <w:rPr>
          <w:rFonts w:ascii="Arial" w:hAnsi="Arial" w:cs="Arial"/>
        </w:rPr>
        <w:t>94</w:t>
      </w:r>
      <w:r w:rsidRPr="00590A1A">
        <w:rPr>
          <w:rFonts w:ascii="Arial" w:hAnsi="Arial" w:cs="Arial"/>
        </w:rPr>
        <w:t xml:space="preserve"> ct), įskaitant PVM. Bendrą Darbų kainą sudaro:</w:t>
      </w:r>
      <w:bookmarkEnd w:id="1"/>
    </w:p>
    <w:p w14:paraId="32549B19" w14:textId="15E38976" w:rsidR="0010169B" w:rsidRDefault="0010169B" w:rsidP="00407703">
      <w:pPr>
        <w:pStyle w:val="ListParagraph"/>
        <w:numPr>
          <w:ilvl w:val="2"/>
          <w:numId w:val="2"/>
        </w:numPr>
        <w:tabs>
          <w:tab w:val="left" w:pos="709"/>
        </w:tabs>
        <w:spacing w:line="276" w:lineRule="auto"/>
        <w:ind w:left="709" w:hanging="709"/>
        <w:jc w:val="both"/>
        <w:rPr>
          <w:rFonts w:ascii="Arial" w:hAnsi="Arial" w:cs="Arial"/>
        </w:rPr>
      </w:pPr>
      <w:r w:rsidRPr="00590A1A">
        <w:rPr>
          <w:rFonts w:ascii="Arial" w:hAnsi="Arial" w:cs="Arial"/>
        </w:rPr>
        <w:t xml:space="preserve">Darbų kaina (Bendra Darbų kaina neįskaitant PVM) – </w:t>
      </w:r>
      <w:r w:rsidR="002D474C">
        <w:rPr>
          <w:rFonts w:ascii="Arial" w:hAnsi="Arial" w:cs="Arial"/>
        </w:rPr>
        <w:t>114 314,00</w:t>
      </w:r>
      <w:r w:rsidRPr="00590A1A">
        <w:rPr>
          <w:rFonts w:ascii="Arial" w:hAnsi="Arial" w:cs="Arial"/>
        </w:rPr>
        <w:t xml:space="preserve"> EUR (</w:t>
      </w:r>
      <w:r w:rsidR="00E66AA4">
        <w:rPr>
          <w:rFonts w:ascii="Arial" w:hAnsi="Arial" w:cs="Arial"/>
        </w:rPr>
        <w:t>v</w:t>
      </w:r>
      <w:r w:rsidR="00A52F5D" w:rsidRPr="00A52F5D">
        <w:rPr>
          <w:rFonts w:ascii="Arial" w:hAnsi="Arial" w:cs="Arial"/>
        </w:rPr>
        <w:t>ienas šimtas keturiolika tūkstančių trys šimtai keturiolika</w:t>
      </w:r>
      <w:r w:rsidRPr="00590A1A">
        <w:rPr>
          <w:rFonts w:ascii="Arial" w:hAnsi="Arial" w:cs="Arial"/>
        </w:rPr>
        <w:t xml:space="preserve"> eur</w:t>
      </w:r>
      <w:r w:rsidR="00E66AA4">
        <w:rPr>
          <w:rFonts w:ascii="Arial" w:hAnsi="Arial" w:cs="Arial"/>
        </w:rPr>
        <w:t>ų</w:t>
      </w:r>
      <w:r>
        <w:rPr>
          <w:rFonts w:ascii="Arial" w:hAnsi="Arial" w:cs="Arial"/>
        </w:rPr>
        <w:t xml:space="preserve"> </w:t>
      </w:r>
      <w:r w:rsidR="00E66AA4">
        <w:rPr>
          <w:rFonts w:ascii="Arial" w:hAnsi="Arial" w:cs="Arial"/>
        </w:rPr>
        <w:t>00</w:t>
      </w:r>
      <w:r w:rsidRPr="00590A1A">
        <w:rPr>
          <w:rFonts w:ascii="Arial" w:hAnsi="Arial" w:cs="Arial"/>
        </w:rPr>
        <w:t xml:space="preserve"> ct);</w:t>
      </w:r>
    </w:p>
    <w:p w14:paraId="032BF960" w14:textId="358E26EE" w:rsidR="0010169B" w:rsidRPr="00590A1A" w:rsidRDefault="0010169B" w:rsidP="00407703">
      <w:pPr>
        <w:pStyle w:val="ListParagraph"/>
        <w:numPr>
          <w:ilvl w:val="2"/>
          <w:numId w:val="2"/>
        </w:numPr>
        <w:tabs>
          <w:tab w:val="left" w:pos="709"/>
        </w:tabs>
        <w:spacing w:line="276" w:lineRule="auto"/>
        <w:ind w:left="709" w:hanging="709"/>
        <w:jc w:val="both"/>
        <w:rPr>
          <w:rFonts w:ascii="Arial" w:hAnsi="Arial" w:cs="Arial"/>
        </w:rPr>
      </w:pPr>
      <w:r w:rsidRPr="00590A1A">
        <w:rPr>
          <w:rFonts w:ascii="Arial" w:hAnsi="Arial" w:cs="Arial"/>
        </w:rPr>
        <w:t xml:space="preserve">Pridėtinės vertės mokestis (PVM) (21 %) – </w:t>
      </w:r>
      <w:r w:rsidR="002D474C">
        <w:rPr>
          <w:rFonts w:ascii="Arial" w:hAnsi="Arial" w:cs="Arial"/>
        </w:rPr>
        <w:t>24 005,94</w:t>
      </w:r>
      <w:r w:rsidRPr="00590A1A">
        <w:rPr>
          <w:rFonts w:ascii="Arial" w:hAnsi="Arial" w:cs="Arial"/>
        </w:rPr>
        <w:t xml:space="preserve"> EUR (</w:t>
      </w:r>
      <w:r w:rsidR="000512C6">
        <w:rPr>
          <w:rFonts w:ascii="Arial" w:hAnsi="Arial" w:cs="Arial"/>
        </w:rPr>
        <w:t>d</w:t>
      </w:r>
      <w:r w:rsidR="000512C6" w:rsidRPr="000512C6">
        <w:rPr>
          <w:rFonts w:ascii="Arial" w:hAnsi="Arial" w:cs="Arial"/>
        </w:rPr>
        <w:t>videšimt keturi tūkstančiai penki</w:t>
      </w:r>
      <w:r w:rsidRPr="00590A1A">
        <w:rPr>
          <w:rFonts w:ascii="Arial" w:hAnsi="Arial" w:cs="Arial"/>
        </w:rPr>
        <w:t xml:space="preserve"> eur</w:t>
      </w:r>
      <w:r w:rsidR="000512C6">
        <w:rPr>
          <w:rFonts w:ascii="Arial" w:hAnsi="Arial" w:cs="Arial"/>
        </w:rPr>
        <w:t>ai</w:t>
      </w:r>
      <w:r>
        <w:rPr>
          <w:rFonts w:ascii="Arial" w:hAnsi="Arial" w:cs="Arial"/>
        </w:rPr>
        <w:t xml:space="preserve"> </w:t>
      </w:r>
      <w:r w:rsidR="009D0E25">
        <w:rPr>
          <w:rFonts w:ascii="Arial" w:hAnsi="Arial" w:cs="Arial"/>
        </w:rPr>
        <w:t>94</w:t>
      </w:r>
      <w:r w:rsidRPr="00590A1A">
        <w:rPr>
          <w:rFonts w:ascii="Arial" w:hAnsi="Arial" w:cs="Arial"/>
        </w:rPr>
        <w:t xml:space="preserve"> ct).</w:t>
      </w:r>
    </w:p>
    <w:p w14:paraId="490A8941" w14:textId="1E9974FA"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Vadovaujantis Viešųjų pirkimų tarnybos direktoriaus patvirtinta Kainodaros taisyklių nustatymo metodika, taikomas kainos apskaičiavimo būdas –</w:t>
      </w:r>
      <w:r w:rsidRPr="00821D84">
        <w:rPr>
          <w:rFonts w:ascii="Arial" w:hAnsi="Arial" w:cs="Arial"/>
        </w:rPr>
        <w:t xml:space="preserve"> </w:t>
      </w:r>
      <w:r w:rsidRPr="00821D84">
        <w:rPr>
          <w:rFonts w:ascii="Arial" w:hAnsi="Arial" w:cs="Arial"/>
          <w:b/>
          <w:bCs/>
        </w:rPr>
        <w:t>fiksuot</w:t>
      </w:r>
      <w:r w:rsidR="00953C02">
        <w:rPr>
          <w:rFonts w:ascii="Arial" w:hAnsi="Arial" w:cs="Arial"/>
          <w:b/>
          <w:bCs/>
        </w:rPr>
        <w:t>as</w:t>
      </w:r>
      <w:r w:rsidRPr="00821D84">
        <w:rPr>
          <w:rFonts w:ascii="Arial" w:hAnsi="Arial" w:cs="Arial"/>
          <w:b/>
          <w:bCs/>
        </w:rPr>
        <w:t xml:space="preserve"> įkaini</w:t>
      </w:r>
      <w:r w:rsidR="00821D84" w:rsidRPr="00821D84">
        <w:rPr>
          <w:rFonts w:ascii="Arial" w:hAnsi="Arial" w:cs="Arial"/>
          <w:b/>
          <w:bCs/>
        </w:rPr>
        <w:t>s</w:t>
      </w:r>
      <w:r w:rsidRPr="00821D84">
        <w:rPr>
          <w:rFonts w:ascii="Arial" w:hAnsi="Arial" w:cs="Arial"/>
        </w:rPr>
        <w:t>.</w:t>
      </w:r>
      <w:r w:rsidRPr="00590A1A">
        <w:rPr>
          <w:rFonts w:ascii="Arial" w:hAnsi="Arial" w:cs="Arial"/>
          <w:i/>
          <w:color w:val="FF0000"/>
        </w:rPr>
        <w:t xml:space="preserve"> </w:t>
      </w:r>
    </w:p>
    <w:p w14:paraId="344050FE" w14:textId="11A4CE5A"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bookmarkStart w:id="2" w:name="_Ref358903278"/>
      <w:bookmarkStart w:id="3" w:name="_Ref381110522"/>
      <w:r w:rsidRPr="00590A1A">
        <w:rPr>
          <w:rFonts w:ascii="Arial" w:hAnsi="Arial" w:cs="Arial"/>
        </w:rPr>
        <w:t>Sutarties galiojimo laikotarpiu Užsakovas turi teisę koreguoti perkamų Darbų apimtis, neviršijant Sutartyje nurodytos Bendros Darbų kainos neįskaitant PVM.</w:t>
      </w:r>
      <w:r w:rsidRPr="00590A1A">
        <w:rPr>
          <w:rFonts w:ascii="Arial" w:hAnsi="Arial" w:cs="Arial"/>
          <w:i/>
        </w:rPr>
        <w:t xml:space="preserve"> </w:t>
      </w:r>
      <w:r w:rsidRPr="00590A1A">
        <w:rPr>
          <w:rFonts w:ascii="Arial" w:hAnsi="Arial" w:cs="Arial"/>
        </w:rPr>
        <w:t xml:space="preserve">Tokiu atveju neatliekamų Darbų kaina </w:t>
      </w:r>
      <w:r w:rsidRPr="00590A1A">
        <w:rPr>
          <w:rFonts w:ascii="Arial" w:hAnsi="Arial" w:cs="Arial"/>
        </w:rPr>
        <w:lastRenderedPageBreak/>
        <w:t xml:space="preserve">apskaičiuojama pagal Sutarties SD priede Nr. </w:t>
      </w:r>
      <w:r w:rsidR="00821D84">
        <w:rPr>
          <w:rFonts w:ascii="Arial" w:hAnsi="Arial" w:cs="Arial"/>
        </w:rPr>
        <w:t>2</w:t>
      </w:r>
      <w:r w:rsidRPr="00590A1A">
        <w:rPr>
          <w:rFonts w:ascii="Arial" w:hAnsi="Arial" w:cs="Arial"/>
        </w:rPr>
        <w:t xml:space="preserve"> nurodytus įkainius, o jei neatliekamų Darbų įkainiai Sutarties SD priede Nr. </w:t>
      </w:r>
      <w:r w:rsidR="00821D84">
        <w:rPr>
          <w:rFonts w:ascii="Arial" w:hAnsi="Arial" w:cs="Arial"/>
        </w:rPr>
        <w:t>2</w:t>
      </w:r>
      <w:r w:rsidRPr="00590A1A">
        <w:rPr>
          <w:rFonts w:ascii="Arial" w:hAnsi="Arial" w:cs="Arial"/>
        </w:rPr>
        <w:t xml:space="preserve"> nėra išskiriami – pagal Darbų ir medžiagų kiekių žiniaraščiuose nurodytus įkainius.</w:t>
      </w:r>
      <w:bookmarkEnd w:id="2"/>
      <w:r w:rsidRPr="00590A1A">
        <w:rPr>
          <w:rFonts w:ascii="Arial" w:hAnsi="Arial" w:cs="Arial"/>
        </w:rPr>
        <w:t xml:space="preserve"> </w:t>
      </w:r>
      <w:bookmarkEnd w:id="3"/>
    </w:p>
    <w:p w14:paraId="226FEA9B" w14:textId="70E2F42D"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Užsakovas neįsipareigoja sumokėti Rangovui visos Sutarties SD 4.2. punkte nurodytos Bendros Darbų kainos neįskaitant PVM, t. y. galutinė Rangovui mokama kaina už faktiškai atliktus Darbus gali būti mažesnė negu numatyta Sutarties SD 4.2. punkte. Jeigu Rangovo Darbų atlikimo faktinės išlaidos yra didesnės, galutinė Rangovui mokama kaina už faktiškai ir kokybiškai atliktus Darbus bet kuriuo atveju negali būti didesnė, negu numatyta Sutarties SD 4.2. punkte</w:t>
      </w:r>
      <w:r w:rsidR="00223049">
        <w:rPr>
          <w:rFonts w:ascii="Arial" w:hAnsi="Arial" w:cs="Arial"/>
        </w:rPr>
        <w:t xml:space="preserve">, </w:t>
      </w:r>
      <w:r w:rsidR="002142AC">
        <w:rPr>
          <w:rFonts w:ascii="Arial" w:eastAsia="Arial" w:hAnsi="Arial" w:cs="Arial"/>
        </w:rPr>
        <w:t>o Rangovas privalo atsiskaityti už demontuotas ir Rangovui parduodamas grįžtamąsias medžiagas</w:t>
      </w:r>
      <w:r w:rsidRPr="00590A1A">
        <w:rPr>
          <w:rFonts w:ascii="Arial" w:hAnsi="Arial" w:cs="Arial"/>
        </w:rPr>
        <w:t>. Sutarties galiojimo laikotarpiu Užsakovas turi teisę koreguoti perkamų Darbų apimtis, kaip tai nurodyta Sutartyje.</w:t>
      </w:r>
    </w:p>
    <w:p w14:paraId="3A87F6FA" w14:textId="6DD84BBC"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Užsakovas Rangovui už faktiškai, tinkamai ir kokybiškai atliktus Darbus (pagal pasirašytus Aktus) apmokės per Atsiskaitymo laikotarpį – </w:t>
      </w:r>
      <w:r w:rsidRPr="00821D84">
        <w:rPr>
          <w:rFonts w:ascii="Arial" w:hAnsi="Arial" w:cs="Arial"/>
          <w:b/>
          <w:bCs/>
        </w:rPr>
        <w:t>30 (trisdešimt) kalendorinių dienų po Sąskaitos gavimo dienos</w:t>
      </w:r>
      <w:r w:rsidRPr="00590A1A">
        <w:rPr>
          <w:rFonts w:ascii="Arial" w:hAnsi="Arial" w:cs="Arial"/>
        </w:rPr>
        <w:t>.</w:t>
      </w:r>
      <w:r w:rsidR="00231CC4" w:rsidRPr="00231CC4">
        <w:rPr>
          <w:rFonts w:ascii="Arial" w:hAnsi="Arial" w:cs="Arial"/>
        </w:rPr>
        <w:t xml:space="preserve"> </w:t>
      </w:r>
    </w:p>
    <w:p w14:paraId="01E28B7A" w14:textId="77777777" w:rsidR="003F27E7" w:rsidRPr="00590A1A" w:rsidRDefault="003F27E7" w:rsidP="003F27E7">
      <w:pPr>
        <w:tabs>
          <w:tab w:val="left" w:pos="709"/>
          <w:tab w:val="left" w:pos="9639"/>
        </w:tabs>
        <w:spacing w:after="60" w:line="276" w:lineRule="auto"/>
        <w:ind w:left="709" w:hanging="709"/>
        <w:jc w:val="both"/>
        <w:rPr>
          <w:rFonts w:ascii="Arial" w:hAnsi="Arial" w:cs="Arial"/>
        </w:rPr>
      </w:pPr>
    </w:p>
    <w:p w14:paraId="6B0D6BE2" w14:textId="77777777" w:rsidR="003F27E7" w:rsidRPr="00865950" w:rsidRDefault="003F27E7" w:rsidP="00865950">
      <w:pPr>
        <w:pStyle w:val="ListParagraph"/>
        <w:numPr>
          <w:ilvl w:val="0"/>
          <w:numId w:val="2"/>
        </w:numPr>
        <w:shd w:val="clear" w:color="auto" w:fill="DBE5F1"/>
        <w:tabs>
          <w:tab w:val="left" w:pos="709"/>
        </w:tabs>
        <w:spacing w:line="276" w:lineRule="auto"/>
        <w:ind w:left="709" w:hanging="709"/>
        <w:jc w:val="both"/>
        <w:rPr>
          <w:rFonts w:ascii="Arial" w:hAnsi="Arial" w:cs="Arial"/>
          <w:b/>
          <w:color w:val="1F497D"/>
        </w:rPr>
      </w:pPr>
      <w:r w:rsidRPr="00865950">
        <w:rPr>
          <w:rFonts w:ascii="Arial" w:hAnsi="Arial" w:cs="Arial"/>
          <w:b/>
          <w:color w:val="1F497D"/>
        </w:rPr>
        <w:t>RANGOVO TEISĖ PASITELKTI TREČIUOSIUS ASMENIS (SUBRANGA), JUNGTINĖ VEIKLA</w:t>
      </w:r>
    </w:p>
    <w:p w14:paraId="7CF0AF84" w14:textId="6B2BD094" w:rsidR="003F27E7" w:rsidRPr="00821D84" w:rsidRDefault="003F27E7" w:rsidP="00407703">
      <w:pPr>
        <w:pStyle w:val="ListParagraph"/>
        <w:numPr>
          <w:ilvl w:val="1"/>
          <w:numId w:val="2"/>
        </w:numPr>
        <w:tabs>
          <w:tab w:val="left" w:pos="709"/>
        </w:tabs>
        <w:spacing w:line="276" w:lineRule="auto"/>
        <w:ind w:left="709" w:hanging="709"/>
        <w:jc w:val="both"/>
        <w:rPr>
          <w:rFonts w:ascii="Arial" w:hAnsi="Arial" w:cs="Arial"/>
          <w:i/>
        </w:rPr>
      </w:pPr>
      <w:r w:rsidRPr="00590A1A">
        <w:rPr>
          <w:rFonts w:ascii="Arial" w:hAnsi="Arial" w:cs="Arial"/>
        </w:rPr>
        <w:t xml:space="preserve">Sutarties vykdymui Rangovas </w:t>
      </w:r>
      <w:sdt>
        <w:sdtPr>
          <w:rPr>
            <w:rFonts w:ascii="Arial" w:hAnsi="Arial" w:cs="Arial"/>
            <w:b/>
          </w:rPr>
          <w:alias w:val="Pasirinkti"/>
          <w:tag w:val="Pasirinkti"/>
          <w:id w:val="1032077462"/>
          <w:placeholder>
            <w:docPart w:val="12844E58DA8544ADA65AD3429A3A5AC7"/>
          </w:placeholder>
          <w:dropDownList>
            <w:listItem w:displayText="pasitelkia Subrangovus." w:value="pasitelkia Subrangovus."/>
            <w:listItem w:displayText="Subrangovų nepasitelkia." w:value="Subrangovų nepasitelkia."/>
          </w:dropDownList>
        </w:sdtPr>
        <w:sdtContent>
          <w:r w:rsidR="00821D84" w:rsidRPr="00821D84">
            <w:rPr>
              <w:rFonts w:ascii="Arial" w:hAnsi="Arial" w:cs="Arial"/>
              <w:b/>
            </w:rPr>
            <w:t>pasitelkia Subrangovus.</w:t>
          </w:r>
        </w:sdtContent>
      </w:sdt>
    </w:p>
    <w:p w14:paraId="388A59CF" w14:textId="77777777" w:rsidR="003F27E7" w:rsidRPr="00590A1A" w:rsidRDefault="003F27E7"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Subrangovams perduodamų Darbų sąrašas nurodytas Sutarties SD priede</w:t>
      </w:r>
      <w:r>
        <w:rPr>
          <w:rFonts w:ascii="Arial" w:hAnsi="Arial" w:cs="Arial"/>
        </w:rPr>
        <w:t>.</w:t>
      </w:r>
      <w:r w:rsidRPr="00590A1A">
        <w:rPr>
          <w:rFonts w:ascii="Arial" w:hAnsi="Arial" w:cs="Arial"/>
        </w:rPr>
        <w:t xml:space="preserve"> </w:t>
      </w:r>
    </w:p>
    <w:p w14:paraId="2EA4219B" w14:textId="77777777" w:rsidR="003F27E7" w:rsidRPr="00590A1A" w:rsidRDefault="003F27E7"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Subrangovo keitimas ir / ar naujo Subrangovo pasitelkimas</w:t>
      </w:r>
      <w:r>
        <w:rPr>
          <w:rFonts w:ascii="Arial" w:hAnsi="Arial" w:cs="Arial"/>
        </w:rPr>
        <w:t>,</w:t>
      </w:r>
      <w:r w:rsidRPr="00590A1A">
        <w:rPr>
          <w:rFonts w:ascii="Arial" w:hAnsi="Arial" w:cs="Arial"/>
        </w:rPr>
        <w:t xml:space="preserve"> laikantis Sutarties BD 1</w:t>
      </w:r>
      <w:r>
        <w:rPr>
          <w:rFonts w:ascii="Arial" w:hAnsi="Arial" w:cs="Arial"/>
        </w:rPr>
        <w:t>5</w:t>
      </w:r>
      <w:r w:rsidRPr="00590A1A">
        <w:rPr>
          <w:rFonts w:ascii="Arial" w:hAnsi="Arial" w:cs="Arial"/>
        </w:rPr>
        <w:t xml:space="preserve"> </w:t>
      </w:r>
      <w:r>
        <w:rPr>
          <w:rFonts w:ascii="Arial" w:hAnsi="Arial" w:cs="Arial"/>
        </w:rPr>
        <w:t>skyriaus</w:t>
      </w:r>
      <w:r w:rsidRPr="00590A1A">
        <w:rPr>
          <w:rFonts w:ascii="Arial" w:hAnsi="Arial" w:cs="Arial"/>
        </w:rPr>
        <w:t xml:space="preserve"> nuostatų</w:t>
      </w:r>
      <w:r>
        <w:rPr>
          <w:rFonts w:ascii="Arial" w:hAnsi="Arial" w:cs="Arial"/>
        </w:rPr>
        <w:t>,</w:t>
      </w:r>
      <w:r w:rsidRPr="00590A1A">
        <w:rPr>
          <w:rFonts w:ascii="Arial" w:hAnsi="Arial" w:cs="Arial"/>
        </w:rPr>
        <w:t xml:space="preserve"> negali daryti įtakos Užsakymo ir / ar Darbų įvykdymo terminams. Rangovas atsako už Užsakymo ir / ar Darbų įvykdymo terminų pažeidimą Sutartyje nustatyta tvarka.</w:t>
      </w:r>
    </w:p>
    <w:p w14:paraId="3CF9099F" w14:textId="56D88348" w:rsidR="003F27E7" w:rsidRPr="00821D84" w:rsidRDefault="00D45687" w:rsidP="00821D84">
      <w:pPr>
        <w:pStyle w:val="ListParagraph"/>
        <w:numPr>
          <w:ilvl w:val="1"/>
          <w:numId w:val="2"/>
        </w:numPr>
        <w:tabs>
          <w:tab w:val="left" w:pos="709"/>
        </w:tabs>
        <w:spacing w:line="276" w:lineRule="auto"/>
        <w:ind w:left="709" w:hanging="709"/>
        <w:jc w:val="both"/>
        <w:rPr>
          <w:rFonts w:ascii="Arial" w:hAnsi="Arial" w:cs="Arial"/>
        </w:rPr>
      </w:pPr>
      <w:r w:rsidRPr="00352300">
        <w:rPr>
          <w:rFonts w:ascii="Arial" w:hAnsi="Arial" w:cs="Arial"/>
        </w:rPr>
        <w:t xml:space="preserve">Sutartis iš Rangovo pusės </w:t>
      </w:r>
      <w:sdt>
        <w:sdtPr>
          <w:rPr>
            <w:rFonts w:ascii="Arial" w:hAnsi="Arial" w:cs="Arial"/>
          </w:rPr>
          <w:id w:val="573859338"/>
          <w:placeholder>
            <w:docPart w:val="D38BF6613E8D4A7CB5CB2D2F72CE8127"/>
          </w:placeholder>
          <w:comboBox>
            <w:listItem w:value="[Pasirinkti]"/>
            <w:listItem w:displayText="nevykdoma jungtinės veiklos sutarties pagrindu." w:value="nevykdoma jungtinės veiklos sutarties pagrindu."/>
            <w:listItem w:displayText="vykdoma jungtinės veiklos sutarties pagrindu." w:value="vykdoma jungtinės veiklos sutarties pagrindu."/>
          </w:comboBox>
        </w:sdtPr>
        <w:sdtContent>
          <w:r w:rsidR="00A16B88">
            <w:rPr>
              <w:rFonts w:ascii="Arial" w:hAnsi="Arial" w:cs="Arial"/>
            </w:rPr>
            <w:t>nevykdoma jungtinės veiklos sutarties pagrindu.</w:t>
          </w:r>
        </w:sdtContent>
      </w:sdt>
      <w:r w:rsidRPr="00352300">
        <w:rPr>
          <w:rFonts w:ascii="Arial" w:hAnsi="Arial" w:cs="Arial"/>
        </w:rPr>
        <w:t xml:space="preserve"> </w:t>
      </w:r>
    </w:p>
    <w:p w14:paraId="336FFC52" w14:textId="77777777" w:rsidR="003F27E7" w:rsidRPr="00590A1A" w:rsidRDefault="003F27E7" w:rsidP="003F27E7">
      <w:pPr>
        <w:tabs>
          <w:tab w:val="left" w:pos="709"/>
          <w:tab w:val="left" w:pos="9639"/>
        </w:tabs>
        <w:spacing w:after="60" w:line="276" w:lineRule="auto"/>
        <w:jc w:val="both"/>
        <w:rPr>
          <w:rFonts w:ascii="Arial" w:hAnsi="Arial" w:cs="Arial"/>
        </w:rPr>
      </w:pPr>
    </w:p>
    <w:p w14:paraId="6A2F9A7F" w14:textId="77777777" w:rsidR="003F27E7" w:rsidRPr="00865950" w:rsidRDefault="003F27E7" w:rsidP="00865950">
      <w:pPr>
        <w:pStyle w:val="ListParagraph"/>
        <w:numPr>
          <w:ilvl w:val="0"/>
          <w:numId w:val="2"/>
        </w:numPr>
        <w:shd w:val="clear" w:color="auto" w:fill="DBE5F1"/>
        <w:tabs>
          <w:tab w:val="left" w:pos="709"/>
        </w:tabs>
        <w:spacing w:line="276" w:lineRule="auto"/>
        <w:ind w:left="709" w:hanging="709"/>
        <w:jc w:val="both"/>
        <w:rPr>
          <w:rFonts w:ascii="Arial" w:hAnsi="Arial" w:cs="Arial"/>
          <w:b/>
          <w:color w:val="1F497D"/>
        </w:rPr>
      </w:pPr>
      <w:r w:rsidRPr="00865950">
        <w:rPr>
          <w:rFonts w:ascii="Arial" w:hAnsi="Arial" w:cs="Arial"/>
          <w:b/>
          <w:color w:val="1F497D"/>
        </w:rPr>
        <w:t>DARBŲ ATLIKIMO VIETA, PRIĖMIMO TVARKA, KOKYBĖ</w:t>
      </w:r>
    </w:p>
    <w:p w14:paraId="3F46E9A1" w14:textId="02FFBF86" w:rsidR="003F27E7" w:rsidRPr="002A47BD" w:rsidRDefault="003F27E7" w:rsidP="00407703">
      <w:pPr>
        <w:pStyle w:val="ListParagraph"/>
        <w:numPr>
          <w:ilvl w:val="1"/>
          <w:numId w:val="2"/>
        </w:numPr>
        <w:tabs>
          <w:tab w:val="left" w:pos="709"/>
        </w:tabs>
        <w:spacing w:line="276" w:lineRule="auto"/>
        <w:ind w:left="709" w:hanging="709"/>
        <w:jc w:val="both"/>
        <w:rPr>
          <w:rFonts w:ascii="Arial" w:hAnsi="Arial" w:cs="Arial"/>
          <w:b/>
          <w:bCs/>
        </w:rPr>
      </w:pPr>
      <w:r w:rsidRPr="00590A1A">
        <w:rPr>
          <w:rFonts w:ascii="Arial" w:hAnsi="Arial" w:cs="Arial"/>
        </w:rPr>
        <w:t xml:space="preserve">Darbai atliekami </w:t>
      </w:r>
      <w:r w:rsidR="002A47BD" w:rsidRPr="002A47BD">
        <w:rPr>
          <w:rFonts w:ascii="Arial" w:hAnsi="Arial" w:cs="Arial"/>
          <w:b/>
          <w:bCs/>
        </w:rPr>
        <w:t>Žeimiai - Gudžiūnai, Jonavos r. sav., Kėdainių r. sav.</w:t>
      </w:r>
    </w:p>
    <w:p w14:paraId="1E7DAA1F" w14:textId="77777777" w:rsidR="003F27E7" w:rsidRDefault="003F27E7"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Rangovas elektroniniu parašu pasirašytą Aktą (-</w:t>
      </w:r>
      <w:proofErr w:type="spellStart"/>
      <w:r w:rsidRPr="00590A1A">
        <w:rPr>
          <w:rFonts w:ascii="Arial" w:hAnsi="Arial" w:cs="Arial"/>
        </w:rPr>
        <w:t>us</w:t>
      </w:r>
      <w:proofErr w:type="spellEnd"/>
      <w:r w:rsidRPr="00590A1A">
        <w:rPr>
          <w:rFonts w:ascii="Arial" w:hAnsi="Arial" w:cs="Arial"/>
        </w:rPr>
        <w:t xml:space="preserve">) </w:t>
      </w:r>
      <w:proofErr w:type="spellStart"/>
      <w:r w:rsidRPr="00590A1A">
        <w:rPr>
          <w:rFonts w:ascii="Arial" w:hAnsi="Arial" w:cs="Arial"/>
        </w:rPr>
        <w:t>Adoc</w:t>
      </w:r>
      <w:proofErr w:type="spellEnd"/>
      <w:r w:rsidRPr="00590A1A">
        <w:rPr>
          <w:rFonts w:ascii="Arial" w:hAnsi="Arial" w:cs="Arial"/>
        </w:rPr>
        <w:t xml:space="preserve"> formatu </w:t>
      </w:r>
      <w:r>
        <w:rPr>
          <w:rFonts w:ascii="Arial" w:hAnsi="Arial" w:cs="Arial"/>
        </w:rPr>
        <w:t xml:space="preserve">Užsakovui </w:t>
      </w:r>
      <w:r w:rsidRPr="00590A1A">
        <w:rPr>
          <w:rFonts w:ascii="Arial" w:hAnsi="Arial" w:cs="Arial"/>
        </w:rPr>
        <w:t xml:space="preserve">pateikia </w:t>
      </w:r>
      <w:r>
        <w:rPr>
          <w:rFonts w:ascii="Arial" w:hAnsi="Arial" w:cs="Arial"/>
        </w:rPr>
        <w:t>per TIVIS.</w:t>
      </w:r>
    </w:p>
    <w:p w14:paraId="55F41890" w14:textId="77777777" w:rsidR="003F27E7" w:rsidRDefault="003F27E7" w:rsidP="0040770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Darbų atlikimo ir priėmimo-perdavimo tvarka numatyta Sutarties BD.</w:t>
      </w:r>
    </w:p>
    <w:p w14:paraId="105F3A16" w14:textId="77777777" w:rsidR="003F27E7" w:rsidRDefault="003F27E7" w:rsidP="0040770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Rangovas įsipareigoja Darbus atlikti Sutartyje nustatytais terminais, laikytis Sutartyje bei kituose teisės aktuose, reglamentuojančiuose Darbų atlikimą, nustatytų kokybės reikalavimų.</w:t>
      </w:r>
    </w:p>
    <w:p w14:paraId="53B93D23" w14:textId="4D85B7FA" w:rsidR="005E1F01" w:rsidRPr="005E1F01" w:rsidRDefault="005E1F01" w:rsidP="005E1F01">
      <w:pPr>
        <w:pStyle w:val="ListParagraph"/>
        <w:numPr>
          <w:ilvl w:val="1"/>
          <w:numId w:val="2"/>
        </w:numPr>
        <w:tabs>
          <w:tab w:val="left" w:pos="709"/>
        </w:tabs>
        <w:spacing w:line="276" w:lineRule="auto"/>
        <w:ind w:left="709" w:hanging="709"/>
        <w:jc w:val="both"/>
        <w:rPr>
          <w:rFonts w:ascii="Arial" w:hAnsi="Arial" w:cs="Arial"/>
        </w:rPr>
      </w:pPr>
      <w:bookmarkStart w:id="4" w:name="_Ref419789458"/>
      <w:r w:rsidRPr="005E1F01">
        <w:rPr>
          <w:rFonts w:ascii="Arial" w:hAnsi="Arial" w:cs="Arial"/>
        </w:rPr>
        <w:t>Rangovas per informacinę sistemą TIVIS visais atvejais turi pateikti Užsakovui patvirtinimui Sutarties SD reikalavimus atitinkantį tikslų Darbų vykdymo grafiką, kuriame Darbų pradžia ir pabaiga nurodoma konkrečiomis kalendorinėmis dienomis (Darbų pabaigos terminas negali būti vėlesnis, nei nurodyta Pirkimo dokumentuose), nurodomos su Užsakovu iš anksto suderintos Vartotojų atjungimo datos, bei įsipareigoja griežtai laikytis Grafike nurodytų Darbų vykdymo terminų. Darbų vykdymo grafike privalo būti išskirti ir detalizuoti Darbai, kurie konkrečiai bus susiję su elektros energijos įtampos atjungimu vartotojams, nurodoma bendra viso projekto atjungimo data (pradžia - pirmo planuojamo atjungimo; pabaiga - paskutinio planuojamo atjungimo), atjungimų skaičius (atskirai darbui), atjungimo valandos (atskirai darbui), atjungiamas tinklo ruožas. Įtampos atjungimai turi būti planuojami remiantis Projektavimo-montavimo darbų užduotyje nurodytu atjungimų skaičiumi (Sutarties SD dalies 3.11 ir 3.12 punktai), bei Užsakovo</w:t>
      </w:r>
      <w:r w:rsidRPr="005E1F01">
        <w:rPr>
          <w:rFonts w:ascii="Arial" w:hAnsi="Arial" w:cs="Arial"/>
          <w:spacing w:val="-6"/>
        </w:rPr>
        <w:t xml:space="preserve"> </w:t>
      </w:r>
      <w:r w:rsidRPr="005E1F01">
        <w:rPr>
          <w:rFonts w:ascii="Arial" w:hAnsi="Arial" w:cs="Arial"/>
        </w:rPr>
        <w:t>nustatytais</w:t>
      </w:r>
      <w:r w:rsidRPr="005E1F01">
        <w:rPr>
          <w:rFonts w:ascii="Arial" w:hAnsi="Arial" w:cs="Arial"/>
          <w:spacing w:val="-7"/>
        </w:rPr>
        <w:t xml:space="preserve"> </w:t>
      </w:r>
      <w:r w:rsidRPr="005E1F01">
        <w:rPr>
          <w:rStyle w:val="cf01"/>
          <w:rFonts w:ascii="Arial" w:hAnsi="Arial" w:cs="Arial"/>
          <w:b w:val="0"/>
          <w:bCs w:val="0"/>
          <w:sz w:val="20"/>
          <w:szCs w:val="20"/>
        </w:rPr>
        <w:t>Maksimalių atjungimo laikų, vykdant planinių ir gedimų šalinimo, rekonstrukcijos ir naujų vartotojų prijungimo darbus, sąrašu</w:t>
      </w:r>
      <w:r w:rsidRPr="005E1F01">
        <w:rPr>
          <w:rStyle w:val="cf01"/>
          <w:rFonts w:ascii="Arial" w:hAnsi="Arial" w:cs="Arial"/>
          <w:sz w:val="20"/>
          <w:szCs w:val="20"/>
        </w:rPr>
        <w:t xml:space="preserve"> </w:t>
      </w:r>
      <w:hyperlink r:id="rId10" w:history="1">
        <w:r w:rsidRPr="005E1F01">
          <w:rPr>
            <w:rStyle w:val="Hyperlink"/>
            <w:rFonts w:ascii="Arial" w:hAnsi="Arial" w:cs="Arial"/>
          </w:rPr>
          <w:t>www.eso.lt</w:t>
        </w:r>
      </w:hyperlink>
      <w:r w:rsidRPr="005E1F01">
        <w:rPr>
          <w:rFonts w:ascii="Arial" w:hAnsi="Arial" w:cs="Arial"/>
        </w:rPr>
        <w:t xml:space="preserve"> skiltyje „Partneriams“ (</w:t>
      </w:r>
      <w:hyperlink r:id="rId11" w:history="1">
        <w:r w:rsidRPr="005E1F01">
          <w:rPr>
            <w:rStyle w:val="cf01"/>
            <w:rFonts w:ascii="Arial" w:hAnsi="Arial" w:cs="Arial"/>
            <w:b w:val="0"/>
            <w:bCs w:val="0"/>
            <w:color w:val="0000FF"/>
            <w:sz w:val="20"/>
            <w:szCs w:val="20"/>
            <w:u w:val="single"/>
          </w:rPr>
          <w:t>Techniniai dokumentai ir formos - Sutarčių valdymas - ESO - Energijos skirstymo operatorius</w:t>
        </w:r>
      </w:hyperlink>
      <w:r w:rsidRPr="005E1F01">
        <w:rPr>
          <w:rStyle w:val="cf01"/>
          <w:rFonts w:ascii="Arial" w:hAnsi="Arial" w:cs="Arial"/>
          <w:b w:val="0"/>
          <w:bCs w:val="0"/>
          <w:sz w:val="20"/>
          <w:szCs w:val="20"/>
        </w:rPr>
        <w:t>).</w:t>
      </w:r>
      <w:r w:rsidRPr="005E1F01">
        <w:rPr>
          <w:rStyle w:val="cf01"/>
          <w:rFonts w:ascii="Arial" w:hAnsi="Arial" w:cs="Arial"/>
          <w:sz w:val="20"/>
          <w:szCs w:val="20"/>
        </w:rPr>
        <w:t xml:space="preserve"> </w:t>
      </w:r>
      <w:r w:rsidRPr="005E1F01">
        <w:rPr>
          <w:rFonts w:ascii="Arial" w:hAnsi="Arial" w:cs="Arial"/>
        </w:rPr>
        <w:t xml:space="preserve">Grafikas laikomas neatskiriama Sutarties dalimi (Grafiko pavyzdys pateiktas sutarties SD </w:t>
      </w:r>
      <w:r w:rsidRPr="00E14B0C">
        <w:rPr>
          <w:rFonts w:ascii="Arial" w:hAnsi="Arial" w:cs="Arial"/>
        </w:rPr>
        <w:t xml:space="preserve">priede Nr. </w:t>
      </w:r>
      <w:r w:rsidR="00D22569">
        <w:rPr>
          <w:rFonts w:ascii="Arial" w:hAnsi="Arial" w:cs="Arial"/>
        </w:rPr>
        <w:t>9</w:t>
      </w:r>
      <w:r w:rsidRPr="00E14B0C">
        <w:rPr>
          <w:rFonts w:ascii="Arial" w:hAnsi="Arial" w:cs="Arial"/>
        </w:rPr>
        <w:t>). Jei Rangovas nesilaiko Grafike nurodytų terminų, išskyrus Sutartyje aiškiai nurodytus a</w:t>
      </w:r>
      <w:r w:rsidRPr="005E1F01">
        <w:rPr>
          <w:rFonts w:ascii="Arial" w:hAnsi="Arial" w:cs="Arial"/>
        </w:rPr>
        <w:t xml:space="preserve">tvejus, tai </w:t>
      </w:r>
      <w:r w:rsidRPr="00E14B0C">
        <w:rPr>
          <w:rFonts w:ascii="Arial" w:hAnsi="Arial" w:cs="Arial"/>
        </w:rPr>
        <w:t xml:space="preserve">laikoma esminių sutartinių įsipareigojimų nevykdymu. Grafikas turi būti pateiktas per Sutarties SD priede Nr. </w:t>
      </w:r>
      <w:r w:rsidR="00EB43C8">
        <w:rPr>
          <w:rFonts w:ascii="Arial" w:hAnsi="Arial" w:cs="Arial"/>
        </w:rPr>
        <w:t>6</w:t>
      </w:r>
      <w:r w:rsidRPr="00E14B0C">
        <w:rPr>
          <w:rFonts w:ascii="Arial" w:hAnsi="Arial" w:cs="Arial"/>
        </w:rPr>
        <w:t xml:space="preserve"> nurodytą terminą nuo Sutarties pasirašymo dienos, jei pagal Sutarties SD 3.6. punktą Rangovas Darbus</w:t>
      </w:r>
      <w:r w:rsidRPr="005E1F01">
        <w:rPr>
          <w:rFonts w:ascii="Arial" w:hAnsi="Arial" w:cs="Arial"/>
        </w:rPr>
        <w:t xml:space="preserve"> pradeda iš karto po Sutarties įsigaliojimo arba per tą patį terminą nuo Užsakymo pateikimo, jei pagal Sutarties SD 3.6. punktą Rangovas Darbus pradeda nuo Užsakymo pateikimo.</w:t>
      </w:r>
    </w:p>
    <w:p w14:paraId="486E5825" w14:textId="68BD43BD" w:rsidR="00D1215D" w:rsidRPr="00F67FB1" w:rsidRDefault="00F67FB1" w:rsidP="00F67FB1">
      <w:pPr>
        <w:pStyle w:val="ListParagraph"/>
        <w:numPr>
          <w:ilvl w:val="1"/>
          <w:numId w:val="2"/>
        </w:numPr>
        <w:tabs>
          <w:tab w:val="left" w:pos="709"/>
        </w:tabs>
        <w:spacing w:line="276" w:lineRule="auto"/>
        <w:ind w:left="709" w:hanging="709"/>
        <w:jc w:val="both"/>
        <w:rPr>
          <w:rFonts w:ascii="Arial" w:hAnsi="Arial" w:cs="Arial"/>
        </w:rPr>
      </w:pPr>
      <w:r w:rsidRPr="00EE1D60">
        <w:rPr>
          <w:rFonts w:ascii="Arial" w:hAnsi="Arial" w:cs="Arial"/>
        </w:rPr>
        <w:t>Rangovas vadovaujantis Sutarties BD 11.4.4</w:t>
      </w:r>
      <w:r w:rsidR="00376D29">
        <w:rPr>
          <w:rFonts w:ascii="Arial" w:hAnsi="Arial" w:cs="Arial"/>
        </w:rPr>
        <w:t>8</w:t>
      </w:r>
      <w:r w:rsidRPr="00EE1D60">
        <w:rPr>
          <w:rFonts w:ascii="Arial" w:hAnsi="Arial" w:cs="Arial"/>
        </w:rPr>
        <w:t>. punktu turi pasirašyti tarpusavio saugaus darbo atsakomybės ribų aktą, tačiau tik tuomet</w:t>
      </w:r>
      <w:r>
        <w:rPr>
          <w:rFonts w:ascii="Arial" w:hAnsi="Arial" w:cs="Arial"/>
        </w:rPr>
        <w:t>,</w:t>
      </w:r>
      <w:r w:rsidRPr="00EE1D60">
        <w:rPr>
          <w:rFonts w:ascii="Arial" w:hAnsi="Arial" w:cs="Arial"/>
        </w:rPr>
        <w:t xml:space="preserve"> kai </w:t>
      </w:r>
      <w:r>
        <w:rPr>
          <w:rFonts w:ascii="Arial" w:hAnsi="Arial" w:cs="Arial"/>
        </w:rPr>
        <w:t>bus gautas U</w:t>
      </w:r>
      <w:r w:rsidRPr="00EE1D60">
        <w:rPr>
          <w:rFonts w:ascii="Arial" w:hAnsi="Arial" w:cs="Arial"/>
        </w:rPr>
        <w:t xml:space="preserve">žsakovo patvirtintas </w:t>
      </w:r>
      <w:r>
        <w:rPr>
          <w:rFonts w:ascii="Arial" w:hAnsi="Arial" w:cs="Arial"/>
        </w:rPr>
        <w:t>D</w:t>
      </w:r>
      <w:r w:rsidRPr="00EE1D60">
        <w:rPr>
          <w:rFonts w:ascii="Arial" w:hAnsi="Arial" w:cs="Arial"/>
        </w:rPr>
        <w:t xml:space="preserve">arbų vykdymo </w:t>
      </w:r>
      <w:r>
        <w:rPr>
          <w:rFonts w:ascii="Arial" w:hAnsi="Arial" w:cs="Arial"/>
        </w:rPr>
        <w:t>gr</w:t>
      </w:r>
      <w:r w:rsidRPr="00EE1D60">
        <w:rPr>
          <w:rFonts w:ascii="Arial" w:hAnsi="Arial" w:cs="Arial"/>
        </w:rPr>
        <w:t>afikas</w:t>
      </w:r>
      <w:r>
        <w:rPr>
          <w:rFonts w:ascii="Arial" w:hAnsi="Arial" w:cs="Arial"/>
        </w:rPr>
        <w:t>.</w:t>
      </w:r>
    </w:p>
    <w:p w14:paraId="5368A79C" w14:textId="2B507391" w:rsidR="00A95192" w:rsidRDefault="00A95192" w:rsidP="007C1A5D">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lastRenderedPageBreak/>
        <w:t>Rangovui per Sutarties SD 6.5 punkte nustatytą terminą nepateikus Grafiko Užsakovui, laikoma, kad Rangovas atsisakė vykdyti</w:t>
      </w:r>
      <w:r w:rsidR="00FD6D6E">
        <w:rPr>
          <w:rFonts w:ascii="Arial" w:hAnsi="Arial" w:cs="Arial"/>
        </w:rPr>
        <w:t xml:space="preserve"> užduotį</w:t>
      </w:r>
      <w:r>
        <w:rPr>
          <w:rFonts w:ascii="Arial" w:hAnsi="Arial" w:cs="Arial"/>
        </w:rPr>
        <w:t xml:space="preserve"> Darb</w:t>
      </w:r>
      <w:r w:rsidR="00FD6D6E">
        <w:rPr>
          <w:rFonts w:ascii="Arial" w:hAnsi="Arial" w:cs="Arial"/>
        </w:rPr>
        <w:t>ams</w:t>
      </w:r>
      <w:r>
        <w:rPr>
          <w:rFonts w:ascii="Arial" w:hAnsi="Arial" w:cs="Arial"/>
        </w:rPr>
        <w:t xml:space="preserve"> ir tokiu atveju Rangovas, Užsakovui pareikalavus, moka 3.000,00 Eur (trijų tūkstančių eurų) baudą. Baudos sumokėjimas neatleidžia Rangovą nuo pareigos pateikti Užsakovui Grafiką</w:t>
      </w:r>
      <w:r w:rsidR="00FD6D6E">
        <w:rPr>
          <w:rFonts w:ascii="Arial" w:hAnsi="Arial" w:cs="Arial"/>
        </w:rPr>
        <w:t xml:space="preserve"> ir atlikti užsakytus Darbus</w:t>
      </w:r>
      <w:r>
        <w:rPr>
          <w:rFonts w:ascii="Arial" w:hAnsi="Arial" w:cs="Arial"/>
        </w:rPr>
        <w:t>.</w:t>
      </w:r>
    </w:p>
    <w:p w14:paraId="4C2D0977" w14:textId="761CAC59" w:rsidR="00FA7C2D" w:rsidRPr="00FA7C2D" w:rsidRDefault="00FA7C2D" w:rsidP="009B6BAF">
      <w:pPr>
        <w:pStyle w:val="ListParagraph"/>
        <w:numPr>
          <w:ilvl w:val="1"/>
          <w:numId w:val="2"/>
        </w:numPr>
        <w:tabs>
          <w:tab w:val="left" w:pos="709"/>
        </w:tabs>
        <w:spacing w:line="276" w:lineRule="auto"/>
        <w:ind w:left="709" w:hanging="709"/>
        <w:jc w:val="both"/>
        <w:rPr>
          <w:rFonts w:ascii="Arial" w:hAnsi="Arial" w:cs="Arial"/>
        </w:rPr>
      </w:pPr>
      <w:r w:rsidRPr="00FA7C2D">
        <w:rPr>
          <w:rFonts w:ascii="Arial" w:hAnsi="Arial" w:cs="Arial"/>
        </w:rPr>
        <w:t>Nesibaigus Grafike nustatytam Etapo atlikimo terminui, Rangovas, nekeisdama</w:t>
      </w:r>
      <w:r w:rsidR="00DD6D9B">
        <w:rPr>
          <w:rFonts w:ascii="Arial" w:hAnsi="Arial" w:cs="Arial"/>
        </w:rPr>
        <w:t>s</w:t>
      </w:r>
      <w:r w:rsidRPr="00FA7C2D">
        <w:rPr>
          <w:rFonts w:ascii="Arial" w:hAnsi="Arial" w:cs="Arial"/>
        </w:rPr>
        <w:t xml:space="preserve"> bendro Darbų atlikimo termino, gali keisti Grafike numatyto Etapo atlikimo darbų seką arba keisti Grafike numatytų Etapų eiliškumą, jeigu Rangovas, ne vėliau kaip likus 5 (penkioms) darbo dienoms iki Grafike numatyto Etapo termino pabaigos pateikia Užsakovui argumentuotą prašymą keisti Grafiką ir kartu su prašymu pateikia atnaujintą Grafiką</w:t>
      </w:r>
      <w:r w:rsidR="00FD6D6E">
        <w:rPr>
          <w:rFonts w:ascii="Arial" w:hAnsi="Arial" w:cs="Arial"/>
        </w:rPr>
        <w:t xml:space="preserve"> per informacinę sistemą TIVIS</w:t>
      </w:r>
      <w:r w:rsidRPr="00FA7C2D">
        <w:rPr>
          <w:rFonts w:ascii="Arial" w:hAnsi="Arial" w:cs="Arial"/>
        </w:rPr>
        <w:t>.</w:t>
      </w:r>
    </w:p>
    <w:p w14:paraId="6740E380" w14:textId="28B17B4E" w:rsidR="004F4981" w:rsidRPr="002510B5" w:rsidRDefault="00FA7C2D" w:rsidP="009B6BAF">
      <w:pPr>
        <w:pStyle w:val="ListParagraph"/>
        <w:numPr>
          <w:ilvl w:val="1"/>
          <w:numId w:val="2"/>
        </w:numPr>
        <w:tabs>
          <w:tab w:val="left" w:pos="709"/>
        </w:tabs>
        <w:spacing w:line="276" w:lineRule="auto"/>
        <w:ind w:left="709" w:hanging="709"/>
        <w:jc w:val="both"/>
        <w:rPr>
          <w:rFonts w:ascii="Arial" w:hAnsi="Arial" w:cs="Arial"/>
        </w:rPr>
      </w:pPr>
      <w:r w:rsidRPr="002510B5">
        <w:rPr>
          <w:rFonts w:ascii="Arial" w:hAnsi="Arial" w:cs="Arial"/>
        </w:rPr>
        <w:t>Rangovui pateikus prašymą dėl Grafiko keitimo vėliau nei prieš 5 (penkias) darbo dienas iki Grafike numatyto Etapo atlikimo termino pabaigos</w:t>
      </w:r>
      <w:r w:rsidR="00FD6D6E" w:rsidRPr="002510B5">
        <w:rPr>
          <w:rFonts w:ascii="Arial" w:hAnsi="Arial" w:cs="Arial"/>
        </w:rPr>
        <w:t xml:space="preserve">, sprendimą dėl leidimo keisti </w:t>
      </w:r>
      <w:r w:rsidRPr="002510B5">
        <w:rPr>
          <w:rFonts w:ascii="Arial" w:hAnsi="Arial" w:cs="Arial"/>
        </w:rPr>
        <w:t>Grafik</w:t>
      </w:r>
      <w:r w:rsidR="00FD6D6E" w:rsidRPr="002510B5">
        <w:rPr>
          <w:rFonts w:ascii="Arial" w:hAnsi="Arial" w:cs="Arial"/>
        </w:rPr>
        <w:t>ą priima Užsakova</w:t>
      </w:r>
      <w:r w:rsidR="00A93ED7" w:rsidRPr="002510B5">
        <w:rPr>
          <w:rFonts w:ascii="Arial" w:hAnsi="Arial" w:cs="Arial"/>
        </w:rPr>
        <w:t>s</w:t>
      </w:r>
      <w:r w:rsidRPr="002510B5">
        <w:rPr>
          <w:rFonts w:ascii="Arial" w:hAnsi="Arial" w:cs="Arial"/>
        </w:rPr>
        <w:t>.</w:t>
      </w:r>
    </w:p>
    <w:bookmarkEnd w:id="4"/>
    <w:p w14:paraId="3BBB7158" w14:textId="77777777" w:rsidR="002510B5" w:rsidRPr="002510B5" w:rsidRDefault="002510B5" w:rsidP="002510B5">
      <w:pPr>
        <w:pStyle w:val="ListParagraph"/>
        <w:numPr>
          <w:ilvl w:val="1"/>
          <w:numId w:val="2"/>
        </w:numPr>
        <w:tabs>
          <w:tab w:val="left" w:pos="709"/>
        </w:tabs>
        <w:spacing w:line="276" w:lineRule="auto"/>
        <w:ind w:left="709" w:hanging="709"/>
        <w:jc w:val="both"/>
        <w:rPr>
          <w:rStyle w:val="cf11"/>
          <w:rFonts w:ascii="Arial" w:hAnsi="Arial" w:cs="Arial"/>
          <w:sz w:val="20"/>
          <w:szCs w:val="20"/>
        </w:rPr>
      </w:pPr>
      <w:r w:rsidRPr="002510B5">
        <w:rPr>
          <w:rFonts w:ascii="Arial" w:hAnsi="Arial" w:cs="Arial"/>
        </w:rPr>
        <w:t xml:space="preserve">Rangovui visais atvejais koreguojant Darbų vykdymo grafike </w:t>
      </w:r>
      <w:r w:rsidRPr="002510B5">
        <w:rPr>
          <w:rFonts w:ascii="Arial" w:hAnsi="Arial" w:cs="Arial"/>
          <w:lang w:eastAsia="lt-LT"/>
        </w:rPr>
        <w:t xml:space="preserve">atlikimo terminus susijusius su </w:t>
      </w:r>
      <w:r w:rsidRPr="002510B5">
        <w:rPr>
          <w:rFonts w:ascii="Arial" w:hAnsi="Arial" w:cs="Arial"/>
        </w:rPr>
        <w:t xml:space="preserve">elektros energijos įtampos atjungimu vartotojams, kuomet keičiasi bendras visų atjungimų dienų skaičius t. y. išilgėja ir  nusikelia į tolimesnį terminą arba padaugėja bendras atjungimų skaičius nuo pradinio Grafiko, taip pat keičiantis bendrų atjungimo valandų skaičiui - Rangovas turi iš naujo suderinti su Užsakovu Darbų vykdymo grafiką. </w:t>
      </w:r>
    </w:p>
    <w:p w14:paraId="3AA0892E" w14:textId="512A7E62" w:rsidR="002510B5" w:rsidRPr="002510B5" w:rsidRDefault="002510B5" w:rsidP="002510B5">
      <w:pPr>
        <w:pStyle w:val="ListParagraph"/>
        <w:numPr>
          <w:ilvl w:val="1"/>
          <w:numId w:val="2"/>
        </w:numPr>
        <w:tabs>
          <w:tab w:val="left" w:pos="709"/>
        </w:tabs>
        <w:spacing w:line="276" w:lineRule="auto"/>
        <w:ind w:left="709" w:hanging="709"/>
        <w:jc w:val="both"/>
        <w:rPr>
          <w:rFonts w:ascii="Arial" w:hAnsi="Arial" w:cs="Arial"/>
          <w:b/>
          <w:bCs/>
        </w:rPr>
      </w:pPr>
      <w:r w:rsidRPr="002510B5">
        <w:rPr>
          <w:rFonts w:ascii="Arial" w:hAnsi="Arial" w:cs="Arial"/>
        </w:rPr>
        <w:t xml:space="preserve">Rangovas vadovaudamasis Elektros įrenginių atjungimo/įjungimo paraiškų registravimo, derinimo ir vykdymo proceso aprašu </w:t>
      </w:r>
      <w:r w:rsidRPr="002510B5">
        <w:rPr>
          <w:rStyle w:val="cf01"/>
          <w:rFonts w:ascii="Arial" w:hAnsi="Arial" w:cs="Arial"/>
          <w:sz w:val="20"/>
          <w:szCs w:val="20"/>
        </w:rPr>
        <w:t xml:space="preserve"> </w:t>
      </w:r>
      <w:hyperlink r:id="rId12" w:history="1">
        <w:r w:rsidRPr="002510B5">
          <w:rPr>
            <w:rStyle w:val="Hyperlink"/>
            <w:rFonts w:ascii="Arial" w:hAnsi="Arial" w:cs="Arial"/>
          </w:rPr>
          <w:t>www.eso.lt</w:t>
        </w:r>
      </w:hyperlink>
      <w:r w:rsidRPr="002510B5">
        <w:rPr>
          <w:rFonts w:ascii="Arial" w:hAnsi="Arial" w:cs="Arial"/>
        </w:rPr>
        <w:t xml:space="preserve"> skiltyje „Partneriams“ (</w:t>
      </w:r>
      <w:hyperlink r:id="rId13" w:history="1">
        <w:r w:rsidRPr="002510B5">
          <w:rPr>
            <w:rStyle w:val="cf01"/>
            <w:rFonts w:ascii="Arial" w:hAnsi="Arial" w:cs="Arial"/>
            <w:b w:val="0"/>
            <w:bCs w:val="0"/>
            <w:color w:val="0000FF"/>
            <w:sz w:val="20"/>
            <w:szCs w:val="20"/>
            <w:u w:val="single"/>
          </w:rPr>
          <w:t>Techniniai dokumentai ir formos - Sutarčių valdymas - ESO - Energijos skirstymo operatorius</w:t>
        </w:r>
      </w:hyperlink>
      <w:r w:rsidRPr="002510B5">
        <w:rPr>
          <w:rStyle w:val="cf01"/>
          <w:rFonts w:ascii="Arial" w:hAnsi="Arial" w:cs="Arial"/>
          <w:b w:val="0"/>
          <w:bCs w:val="0"/>
          <w:sz w:val="20"/>
          <w:szCs w:val="20"/>
        </w:rPr>
        <w:t>), turi pateikti paraiškas planiniams atjungimams. Papildomai kartu su paraiška visada turi būti pridėtas suderintas aktualus Darbų vykdymo grafikas.</w:t>
      </w:r>
    </w:p>
    <w:p w14:paraId="753A7038" w14:textId="4D1FC432" w:rsidR="003F27E7" w:rsidRDefault="003F27E7" w:rsidP="00407703">
      <w:pPr>
        <w:pStyle w:val="ListParagraph"/>
        <w:numPr>
          <w:ilvl w:val="1"/>
          <w:numId w:val="2"/>
        </w:numPr>
        <w:spacing w:line="276" w:lineRule="auto"/>
        <w:ind w:left="709" w:hanging="709"/>
        <w:jc w:val="both"/>
        <w:rPr>
          <w:rFonts w:ascii="Arial" w:hAnsi="Arial" w:cs="Arial"/>
        </w:rPr>
      </w:pPr>
      <w:r>
        <w:rPr>
          <w:rFonts w:ascii="Arial" w:hAnsi="Arial" w:cs="Arial"/>
        </w:rPr>
        <w:t>Rangovui vykdant Darbus</w:t>
      </w:r>
      <w:r w:rsidR="000976E0">
        <w:rPr>
          <w:rFonts w:ascii="Arial" w:hAnsi="Arial" w:cs="Arial"/>
        </w:rPr>
        <w:t xml:space="preserve"> </w:t>
      </w:r>
      <w:sdt>
        <w:sdtPr>
          <w:rPr>
            <w:rFonts w:ascii="Arial" w:hAnsi="Arial" w:cs="Arial"/>
            <w:b/>
            <w:bCs/>
          </w:rPr>
          <w:id w:val="1775669343"/>
          <w:placeholder>
            <w:docPart w:val="D34EE7AA49A94603A629E9D71BF0B504"/>
          </w:placeholder>
          <w:comboBox>
            <w:listItem w:value="[Pasirinkti]"/>
            <w:listItem w:displayText="taikoma" w:value="taikoma"/>
            <w:listItem w:displayText="netaikoma" w:value="netaikoma"/>
          </w:comboBox>
        </w:sdtPr>
        <w:sdtContent>
          <w:r w:rsidR="00740A19">
            <w:rPr>
              <w:rFonts w:ascii="Arial" w:hAnsi="Arial" w:cs="Arial"/>
              <w:b/>
              <w:bCs/>
            </w:rPr>
            <w:t>netaikoma</w:t>
          </w:r>
        </w:sdtContent>
      </w:sdt>
      <w:r>
        <w:rPr>
          <w:rFonts w:ascii="Arial" w:hAnsi="Arial" w:cs="Arial"/>
        </w:rPr>
        <w:t xml:space="preserve"> </w:t>
      </w:r>
      <w:r w:rsidRPr="000710DF">
        <w:rPr>
          <w:rFonts w:ascii="Arial" w:hAnsi="Arial" w:cs="Arial"/>
        </w:rPr>
        <w:t>žemiau nurodyta Darbų vykdymo sąlyga:</w:t>
      </w:r>
    </w:p>
    <w:p w14:paraId="5DF01B23" w14:textId="77777777" w:rsidR="003F27E7" w:rsidRDefault="003F27E7" w:rsidP="00407703">
      <w:pPr>
        <w:pStyle w:val="ListParagraph"/>
        <w:numPr>
          <w:ilvl w:val="2"/>
          <w:numId w:val="2"/>
        </w:numPr>
        <w:spacing w:line="276" w:lineRule="auto"/>
        <w:ind w:left="709" w:hanging="709"/>
        <w:jc w:val="both"/>
        <w:rPr>
          <w:rFonts w:ascii="Arial" w:hAnsi="Arial" w:cs="Arial"/>
        </w:rPr>
      </w:pPr>
      <w:r w:rsidRPr="007A4F24">
        <w:rPr>
          <w:rFonts w:ascii="Arial" w:hAnsi="Arial" w:cs="Arial"/>
        </w:rPr>
        <w:t xml:space="preserve">Užsakovui pareikalavus, Rangovas </w:t>
      </w:r>
      <w:r>
        <w:rPr>
          <w:rFonts w:ascii="Arial" w:hAnsi="Arial" w:cs="Arial"/>
        </w:rPr>
        <w:t xml:space="preserve">privalo </w:t>
      </w:r>
      <w:r w:rsidRPr="000710DF">
        <w:rPr>
          <w:rFonts w:ascii="Arial" w:hAnsi="Arial" w:cs="Arial"/>
        </w:rPr>
        <w:t xml:space="preserve">Sutartyje nustatyta tvarka ir sąlygomis atlikti </w:t>
      </w:r>
      <w:r>
        <w:rPr>
          <w:rFonts w:ascii="Arial" w:hAnsi="Arial" w:cs="Arial"/>
        </w:rPr>
        <w:t>visus reikalingus prijungimo / atjungimo / perjungimo d</w:t>
      </w:r>
      <w:r w:rsidRPr="000710DF">
        <w:rPr>
          <w:rFonts w:ascii="Arial" w:hAnsi="Arial" w:cs="Arial"/>
        </w:rPr>
        <w:t>arbus</w:t>
      </w:r>
      <w:r>
        <w:rPr>
          <w:rFonts w:ascii="Arial" w:hAnsi="Arial" w:cs="Arial"/>
        </w:rPr>
        <w:t xml:space="preserve"> (įskaitant darbo vietos paruošimą ir sutvarkymą)</w:t>
      </w:r>
      <w:r w:rsidRPr="000710DF">
        <w:rPr>
          <w:rFonts w:ascii="Arial" w:hAnsi="Arial" w:cs="Arial"/>
        </w:rPr>
        <w:t xml:space="preserve"> nakties metu, t.</w:t>
      </w:r>
      <w:r>
        <w:rPr>
          <w:rFonts w:ascii="Arial" w:hAnsi="Arial" w:cs="Arial"/>
        </w:rPr>
        <w:t xml:space="preserve"> </w:t>
      </w:r>
      <w:r w:rsidRPr="000710DF">
        <w:rPr>
          <w:rFonts w:ascii="Arial" w:hAnsi="Arial" w:cs="Arial"/>
        </w:rPr>
        <w:t>y. nuo 23:00 iki 06:00</w:t>
      </w:r>
      <w:r>
        <w:rPr>
          <w:rFonts w:ascii="Arial" w:hAnsi="Arial" w:cs="Arial"/>
        </w:rPr>
        <w:t xml:space="preserve"> val.</w:t>
      </w:r>
      <w:r w:rsidRPr="000710DF">
        <w:rPr>
          <w:rFonts w:ascii="Arial" w:hAnsi="Arial" w:cs="Arial"/>
        </w:rPr>
        <w:t>, tais atvejais kai Bendrovės klientams yra nutraukiamas elektros energijos</w:t>
      </w:r>
      <w:r>
        <w:rPr>
          <w:rFonts w:ascii="Arial" w:hAnsi="Arial" w:cs="Arial"/>
        </w:rPr>
        <w:t>/dujų</w:t>
      </w:r>
      <w:r w:rsidRPr="000710DF">
        <w:rPr>
          <w:rFonts w:ascii="Arial" w:hAnsi="Arial" w:cs="Arial"/>
        </w:rPr>
        <w:t xml:space="preserve"> tiekimas.</w:t>
      </w:r>
    </w:p>
    <w:p w14:paraId="5F4E0539" w14:textId="77777777" w:rsidR="003F27E7" w:rsidRPr="00590A1A" w:rsidRDefault="003F27E7" w:rsidP="003F27E7">
      <w:pPr>
        <w:pStyle w:val="ListParagraph"/>
        <w:tabs>
          <w:tab w:val="left" w:pos="709"/>
        </w:tabs>
        <w:spacing w:line="276" w:lineRule="auto"/>
        <w:ind w:left="709"/>
        <w:jc w:val="both"/>
      </w:pPr>
    </w:p>
    <w:p w14:paraId="57087B9A" w14:textId="77777777" w:rsidR="003F27E7" w:rsidRPr="00865950" w:rsidRDefault="003F27E7" w:rsidP="00865950">
      <w:pPr>
        <w:pStyle w:val="ListParagraph"/>
        <w:numPr>
          <w:ilvl w:val="0"/>
          <w:numId w:val="2"/>
        </w:numPr>
        <w:shd w:val="clear" w:color="auto" w:fill="DBE5F1"/>
        <w:tabs>
          <w:tab w:val="left" w:pos="709"/>
        </w:tabs>
        <w:spacing w:line="276" w:lineRule="auto"/>
        <w:ind w:left="709" w:hanging="709"/>
        <w:jc w:val="both"/>
        <w:rPr>
          <w:rFonts w:ascii="Arial" w:hAnsi="Arial" w:cs="Arial"/>
          <w:b/>
          <w:i/>
          <w:color w:val="1F497D"/>
          <w:u w:val="single"/>
        </w:rPr>
      </w:pPr>
      <w:r w:rsidRPr="00865950">
        <w:rPr>
          <w:rFonts w:ascii="Arial" w:hAnsi="Arial" w:cs="Arial"/>
          <w:b/>
          <w:i/>
          <w:color w:val="1F497D"/>
          <w:u w:val="single"/>
        </w:rPr>
        <w:t>SPECIALIOSIOS SĄLYGOS</w:t>
      </w:r>
    </w:p>
    <w:p w14:paraId="7B7AACAA" w14:textId="77777777" w:rsidR="003F27E7" w:rsidRPr="00590A1A" w:rsidRDefault="003F27E7" w:rsidP="00407703">
      <w:pPr>
        <w:pStyle w:val="ListParagraph"/>
        <w:numPr>
          <w:ilvl w:val="1"/>
          <w:numId w:val="2"/>
        </w:numPr>
        <w:tabs>
          <w:tab w:val="left" w:pos="709"/>
        </w:tabs>
        <w:spacing w:line="276" w:lineRule="auto"/>
        <w:ind w:left="709" w:hanging="709"/>
        <w:jc w:val="both"/>
        <w:rPr>
          <w:rFonts w:ascii="Arial" w:hAnsi="Arial" w:cs="Arial"/>
          <w:i/>
          <w:u w:val="single"/>
        </w:rPr>
      </w:pPr>
      <w:r w:rsidRPr="00590A1A">
        <w:rPr>
          <w:rFonts w:ascii="Arial" w:hAnsi="Arial" w:cs="Arial"/>
        </w:rPr>
        <w:t>Kai Rangovas Pirkimo procedūrų metu atitikčiai Pirkimo dokumentuose nustatytiems reikalavimams įrodyti rėmėsi kitų ūkio subjektų ekonominiais ir finansiniais pajėgumais, Rangovas ir ūkio subjektai, kurių pajėgumais Rangovas rėmėsi, prisiima solidarią atsakomybę už Sutarties įvykdymą.</w:t>
      </w:r>
    </w:p>
    <w:p w14:paraId="2C3F0147" w14:textId="715E635B" w:rsidR="003F27E7" w:rsidRPr="00590A1A" w:rsidRDefault="003F27E7" w:rsidP="00407703">
      <w:pPr>
        <w:pStyle w:val="ListParagraph"/>
        <w:numPr>
          <w:ilvl w:val="1"/>
          <w:numId w:val="2"/>
        </w:numPr>
        <w:tabs>
          <w:tab w:val="left" w:pos="709"/>
        </w:tabs>
        <w:spacing w:line="276" w:lineRule="auto"/>
        <w:ind w:left="709" w:hanging="709"/>
        <w:jc w:val="both"/>
        <w:rPr>
          <w:rFonts w:ascii="Arial" w:hAnsi="Arial" w:cs="Arial"/>
          <w:i/>
          <w:color w:val="FF0000"/>
        </w:rPr>
      </w:pPr>
      <w:r w:rsidRPr="00357CF7">
        <w:rPr>
          <w:rFonts w:ascii="Arial" w:hAnsi="Arial" w:cs="Arial"/>
        </w:rPr>
        <w:t xml:space="preserve">Vykdant </w:t>
      </w:r>
      <w:r>
        <w:rPr>
          <w:rFonts w:ascii="Arial" w:hAnsi="Arial" w:cs="Arial"/>
        </w:rPr>
        <w:t xml:space="preserve">statinio (pagal STR 1.01.03:2017 „Statinių klasifikavimas“ (aktualią redakciją)) </w:t>
      </w:r>
      <w:r w:rsidRPr="00357CF7">
        <w:rPr>
          <w:rFonts w:ascii="Arial" w:hAnsi="Arial" w:cs="Arial"/>
        </w:rPr>
        <w:t>projektavimą ir/ar statybą Rangovas privalo apsidrausti statinio projektuotojo civilinės atsakomybės privalomuoju draudimu (jeigu atliekamas projektavimas) ir/ar statinio statybos, rekonstravimo, remonto, atnaujinimo (modernizavimo), griovimo ar kultūros paveldo statinio tvarkomųjų statybos darbų ir civilinės atsakomybės privalomuoju draudimu (jeigu atliekama statyba) pagal Lietuvos Respublikos statybos įstatymo ir Lietuvos banko valdybos nutarimų nustatytą tvarką (statinio projektuotojo civilinės atsakomybės privalomojo draudimo dokumento kopija, patvirtinta Rangovo įmonės vadovo arba jo įgalioto asmens, Užsakovui turi būti pateikta per 7 (septynias) darbo dienas</w:t>
      </w:r>
      <w:r>
        <w:rPr>
          <w:rFonts w:ascii="Arial" w:hAnsi="Arial" w:cs="Arial"/>
        </w:rPr>
        <w:t xml:space="preserve"> nuo Sutarties įsigaliojimo dienos</w:t>
      </w:r>
      <w:r w:rsidRPr="00357CF7">
        <w:rPr>
          <w:rFonts w:ascii="Arial" w:hAnsi="Arial" w:cs="Arial"/>
        </w:rPr>
        <w:t xml:space="preserve"> statybos darbų ir civilinės atsakomybės privalomojo draudimo dokumento kopija, patvirtinta Rangovo įmonės vadovo arba jo įgalioto asmens, Užsakovui turi būti pateikta prieš pradedant statybos darbus).</w:t>
      </w:r>
    </w:p>
    <w:p w14:paraId="0820BCAA" w14:textId="74882C59" w:rsidR="003F27E7" w:rsidRPr="00590A1A" w:rsidRDefault="003F27E7" w:rsidP="00407703">
      <w:pPr>
        <w:pStyle w:val="ListParagraph"/>
        <w:numPr>
          <w:ilvl w:val="1"/>
          <w:numId w:val="2"/>
        </w:numPr>
        <w:tabs>
          <w:tab w:val="left" w:pos="709"/>
        </w:tabs>
        <w:spacing w:line="276" w:lineRule="auto"/>
        <w:ind w:left="709" w:hanging="709"/>
        <w:jc w:val="both"/>
        <w:rPr>
          <w:rFonts w:ascii="Arial" w:hAnsi="Arial" w:cs="Arial"/>
          <w:i/>
          <w:color w:val="FF0000"/>
        </w:rPr>
      </w:pPr>
      <w:r w:rsidRPr="00590A1A">
        <w:rPr>
          <w:rFonts w:ascii="Arial" w:hAnsi="Arial" w:cs="Arial"/>
        </w:rPr>
        <w:t>Rangovas privalo iš anksto raštu informuoti Užsakovą apie bet kokius draudimo sutarties sąlygų pakeitimus, atliekamus jo arba draudiko iniciatyva.</w:t>
      </w:r>
    </w:p>
    <w:p w14:paraId="6AF27E40" w14:textId="47BF63F8" w:rsidR="003F27E7" w:rsidRPr="000710DF" w:rsidRDefault="003F27E7" w:rsidP="00407703">
      <w:pPr>
        <w:pStyle w:val="ListParagraph"/>
        <w:numPr>
          <w:ilvl w:val="1"/>
          <w:numId w:val="2"/>
        </w:numPr>
        <w:tabs>
          <w:tab w:val="left" w:pos="709"/>
        </w:tabs>
        <w:spacing w:line="276" w:lineRule="auto"/>
        <w:ind w:left="709" w:hanging="709"/>
        <w:jc w:val="both"/>
        <w:rPr>
          <w:rFonts w:ascii="Arial" w:hAnsi="Arial" w:cs="Arial"/>
          <w:i/>
          <w:color w:val="FF0000"/>
        </w:rPr>
      </w:pPr>
      <w:r w:rsidRPr="00590A1A">
        <w:rPr>
          <w:rFonts w:ascii="Arial" w:hAnsi="Arial" w:cs="Arial"/>
        </w:rPr>
        <w:t xml:space="preserve">Užsakovui nustačius, kad Rangovas pažeidė Sutarties SD </w:t>
      </w:r>
      <w:r w:rsidR="009B7B72">
        <w:rPr>
          <w:rFonts w:ascii="Arial" w:hAnsi="Arial" w:cs="Arial"/>
        </w:rPr>
        <w:t>7</w:t>
      </w:r>
      <w:r w:rsidRPr="00100B48">
        <w:rPr>
          <w:rFonts w:ascii="Arial" w:hAnsi="Arial" w:cs="Arial"/>
        </w:rPr>
        <w:t>.2.</w:t>
      </w:r>
      <w:r w:rsidRPr="00590A1A">
        <w:rPr>
          <w:rFonts w:ascii="Arial" w:hAnsi="Arial" w:cs="Arial"/>
        </w:rPr>
        <w:t xml:space="preserve">, </w:t>
      </w:r>
      <w:r w:rsidR="009B7B72">
        <w:rPr>
          <w:rFonts w:ascii="Arial" w:hAnsi="Arial" w:cs="Arial"/>
        </w:rPr>
        <w:t>7</w:t>
      </w:r>
      <w:r w:rsidRPr="00590A1A">
        <w:rPr>
          <w:rFonts w:ascii="Arial" w:hAnsi="Arial" w:cs="Arial"/>
        </w:rPr>
        <w:t>.3. punktų reikalavimus, Rangovas privalo sumokėti Užsakovui 1 500,00 EUR (vieno tūkstančio penkių šimtų eurų 00 ct) dydžio baudą už kiekvieną atvejį ir įsipareigoja atlyginti dėl įsipareigojimų neįvykdymo Užsakovo patirtus nuostolius.</w:t>
      </w:r>
    </w:p>
    <w:p w14:paraId="73E25BCD" w14:textId="77777777" w:rsidR="003F27E7" w:rsidRPr="00590A1A" w:rsidRDefault="003F27E7" w:rsidP="003F27E7">
      <w:pPr>
        <w:pStyle w:val="ListParagraph"/>
        <w:tabs>
          <w:tab w:val="left" w:pos="709"/>
        </w:tabs>
        <w:spacing w:line="276" w:lineRule="auto"/>
        <w:ind w:left="709"/>
        <w:jc w:val="both"/>
      </w:pPr>
    </w:p>
    <w:p w14:paraId="4DE8BFBB" w14:textId="77777777" w:rsidR="003F27E7" w:rsidRPr="00865950" w:rsidRDefault="003F27E7" w:rsidP="00865950">
      <w:pPr>
        <w:pStyle w:val="ListParagraph"/>
        <w:numPr>
          <w:ilvl w:val="0"/>
          <w:numId w:val="2"/>
        </w:numPr>
        <w:shd w:val="clear" w:color="auto" w:fill="DBE5F1"/>
        <w:tabs>
          <w:tab w:val="left" w:pos="709"/>
        </w:tabs>
        <w:spacing w:line="276" w:lineRule="auto"/>
        <w:ind w:left="709" w:hanging="709"/>
        <w:jc w:val="both"/>
        <w:rPr>
          <w:rFonts w:ascii="Arial" w:hAnsi="Arial" w:cs="Arial"/>
          <w:b/>
          <w:color w:val="1F497D"/>
        </w:rPr>
      </w:pPr>
      <w:r w:rsidRPr="00865950">
        <w:rPr>
          <w:rFonts w:ascii="Arial" w:hAnsi="Arial" w:cs="Arial"/>
          <w:b/>
          <w:color w:val="1F497D"/>
        </w:rPr>
        <w:t>PRIEDAI</w:t>
      </w:r>
    </w:p>
    <w:p w14:paraId="7510574D" w14:textId="77777777" w:rsidR="003F27E7" w:rsidRPr="00590A1A" w:rsidRDefault="003F27E7" w:rsidP="00407703">
      <w:pPr>
        <w:pStyle w:val="ListParagraph"/>
        <w:numPr>
          <w:ilvl w:val="1"/>
          <w:numId w:val="2"/>
        </w:numPr>
        <w:tabs>
          <w:tab w:val="left" w:pos="709"/>
        </w:tabs>
        <w:spacing w:line="276" w:lineRule="auto"/>
        <w:ind w:left="709" w:hanging="709"/>
        <w:jc w:val="both"/>
        <w:rPr>
          <w:rFonts w:ascii="Arial" w:hAnsi="Arial" w:cs="Arial"/>
          <w:color w:val="000000"/>
        </w:rPr>
      </w:pPr>
      <w:r w:rsidRPr="00590A1A">
        <w:rPr>
          <w:rFonts w:ascii="Arial" w:hAnsi="Arial" w:cs="Arial"/>
        </w:rPr>
        <w:t>Kiekvienas šios Sutarties SD priedas yra neatskiriama jos dalis. Kiekviena Šalis gauna po vieną kiekvieno Sutarties priedo egzempliorių.</w:t>
      </w:r>
    </w:p>
    <w:p w14:paraId="0EF2142B" w14:textId="77777777" w:rsidR="003F27E7" w:rsidRPr="00590A1A" w:rsidRDefault="003F27E7"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lastRenderedPageBreak/>
        <w:t>Prie Sutarties SD pridedami šie priedai:</w:t>
      </w:r>
    </w:p>
    <w:p w14:paraId="39B94E75" w14:textId="10119767" w:rsidR="009B7B72" w:rsidRDefault="003F27E7" w:rsidP="00407703">
      <w:pPr>
        <w:pStyle w:val="ListParagraph"/>
        <w:numPr>
          <w:ilvl w:val="2"/>
          <w:numId w:val="2"/>
        </w:numPr>
        <w:tabs>
          <w:tab w:val="left" w:pos="709"/>
        </w:tabs>
        <w:spacing w:line="276" w:lineRule="auto"/>
        <w:ind w:left="709" w:hanging="709"/>
        <w:jc w:val="both"/>
        <w:rPr>
          <w:rFonts w:ascii="Arial" w:hAnsi="Arial" w:cs="Arial"/>
        </w:rPr>
      </w:pPr>
      <w:r w:rsidRPr="00590A1A">
        <w:rPr>
          <w:rFonts w:ascii="Arial" w:hAnsi="Arial" w:cs="Arial"/>
        </w:rPr>
        <w:t xml:space="preserve">Priedas Nr. 1 – </w:t>
      </w:r>
      <w:r w:rsidR="001B42AF" w:rsidRPr="00673605">
        <w:rPr>
          <w:rFonts w:ascii="Arial" w:eastAsia="Arial" w:hAnsi="Arial" w:cs="Arial"/>
        </w:rPr>
        <w:t>Kontaktiniai adresai pranešimams siųsti ir asmenys, atsakingi už Sutarties vykdymą</w:t>
      </w:r>
      <w:r w:rsidR="005341D9">
        <w:rPr>
          <w:rFonts w:ascii="Arial" w:eastAsia="Arial" w:hAnsi="Arial" w:cs="Arial"/>
        </w:rPr>
        <w:t>;</w:t>
      </w:r>
    </w:p>
    <w:p w14:paraId="77FC7E60" w14:textId="06CC3B91" w:rsidR="003F27E7" w:rsidRPr="00590A1A" w:rsidRDefault="001B42AF" w:rsidP="00407703">
      <w:pPr>
        <w:pStyle w:val="ListParagraph"/>
        <w:numPr>
          <w:ilvl w:val="2"/>
          <w:numId w:val="2"/>
        </w:numPr>
        <w:tabs>
          <w:tab w:val="left" w:pos="709"/>
        </w:tabs>
        <w:spacing w:line="276" w:lineRule="auto"/>
        <w:ind w:left="709" w:hanging="709"/>
        <w:jc w:val="both"/>
        <w:rPr>
          <w:rFonts w:ascii="Arial" w:hAnsi="Arial" w:cs="Arial"/>
        </w:rPr>
      </w:pPr>
      <w:r>
        <w:rPr>
          <w:rFonts w:ascii="Arial" w:hAnsi="Arial" w:cs="Arial"/>
        </w:rPr>
        <w:t>Priedas Nr. 2</w:t>
      </w:r>
      <w:r w:rsidRPr="00590A1A">
        <w:rPr>
          <w:rFonts w:ascii="Arial" w:hAnsi="Arial" w:cs="Arial"/>
        </w:rPr>
        <w:t xml:space="preserve"> </w:t>
      </w:r>
      <w:r w:rsidR="00673605" w:rsidRPr="00821D84">
        <w:rPr>
          <w:rFonts w:ascii="Arial" w:hAnsi="Arial" w:cs="Arial"/>
        </w:rPr>
        <w:t xml:space="preserve">- </w:t>
      </w:r>
      <w:sdt>
        <w:sdtPr>
          <w:rPr>
            <w:rFonts w:ascii="Arial" w:hAnsi="Arial" w:cs="Arial"/>
          </w:rPr>
          <w:id w:val="1554809477"/>
          <w:placeholder>
            <w:docPart w:val="48150B2FDC784804A4042A50B893194C"/>
          </w:placeholder>
          <w:dropDownList>
            <w:listItem w:displayText="Pasirinkti" w:value="Pasirinkti"/>
            <w:listItem w:displayText="Darbų kainų žiniaraštis" w:value="Darbų kainų žiniaraštis"/>
            <w:listItem w:displayText="Sustambintų darbų kiekių žiniaraštis" w:value="Sustambintų darbų kiekių žiniaraštis"/>
            <w:listItem w:displayText="Darbų/paslaugų kainos išskaidymas" w:value="Darbų/paslaugų kainos išskaidymas"/>
            <w:listItem w:displayText="Įkainių lentelė" w:value="Įkainių lentelė"/>
          </w:dropDownList>
        </w:sdtPr>
        <w:sdtContent>
          <w:r w:rsidR="00821D84" w:rsidRPr="00821D84">
            <w:rPr>
              <w:rFonts w:ascii="Arial" w:hAnsi="Arial" w:cs="Arial"/>
            </w:rPr>
            <w:t>Sustambintų darbų kiekių žiniaraštis</w:t>
          </w:r>
        </w:sdtContent>
      </w:sdt>
      <w:r w:rsidR="005341D9">
        <w:rPr>
          <w:rFonts w:ascii="Arial" w:hAnsi="Arial" w:cs="Arial"/>
        </w:rPr>
        <w:t>;</w:t>
      </w:r>
    </w:p>
    <w:p w14:paraId="5DB635C7" w14:textId="794F1ED8" w:rsidR="00821D84" w:rsidRDefault="003F27E7" w:rsidP="00407703">
      <w:pPr>
        <w:pStyle w:val="ListParagraph"/>
        <w:numPr>
          <w:ilvl w:val="2"/>
          <w:numId w:val="2"/>
        </w:numPr>
        <w:tabs>
          <w:tab w:val="left" w:pos="709"/>
        </w:tabs>
        <w:spacing w:line="276" w:lineRule="auto"/>
        <w:ind w:left="709" w:hanging="709"/>
        <w:jc w:val="both"/>
        <w:rPr>
          <w:rFonts w:ascii="Arial" w:hAnsi="Arial" w:cs="Arial"/>
        </w:rPr>
      </w:pPr>
      <w:r w:rsidRPr="00590A1A">
        <w:rPr>
          <w:rFonts w:ascii="Arial" w:hAnsi="Arial" w:cs="Arial"/>
        </w:rPr>
        <w:t xml:space="preserve">Priedas Nr. </w:t>
      </w:r>
      <w:r w:rsidR="001B42AF">
        <w:rPr>
          <w:rFonts w:ascii="Arial" w:hAnsi="Arial" w:cs="Arial"/>
        </w:rPr>
        <w:t>3</w:t>
      </w:r>
      <w:r w:rsidRPr="00590A1A">
        <w:rPr>
          <w:rFonts w:ascii="Arial" w:hAnsi="Arial" w:cs="Arial"/>
        </w:rPr>
        <w:t xml:space="preserve"> – </w:t>
      </w:r>
      <w:r w:rsidR="00821D84">
        <w:rPr>
          <w:rFonts w:ascii="Arial" w:hAnsi="Arial" w:cs="Arial"/>
        </w:rPr>
        <w:t>Subrangovų sąrašas bei jiems perduodami darbai;</w:t>
      </w:r>
    </w:p>
    <w:p w14:paraId="79C3DF81" w14:textId="3EA936BF" w:rsidR="003F27E7" w:rsidRPr="00821D84" w:rsidRDefault="003F27E7" w:rsidP="00407703">
      <w:pPr>
        <w:pStyle w:val="ListParagraph"/>
        <w:numPr>
          <w:ilvl w:val="2"/>
          <w:numId w:val="2"/>
        </w:numPr>
        <w:tabs>
          <w:tab w:val="left" w:pos="709"/>
        </w:tabs>
        <w:spacing w:line="276" w:lineRule="auto"/>
        <w:ind w:left="709" w:hanging="709"/>
        <w:jc w:val="both"/>
        <w:rPr>
          <w:rFonts w:ascii="Arial" w:hAnsi="Arial" w:cs="Arial"/>
          <w:iCs/>
        </w:rPr>
      </w:pPr>
      <w:r w:rsidRPr="00821D84">
        <w:rPr>
          <w:rFonts w:ascii="Arial" w:hAnsi="Arial" w:cs="Arial"/>
          <w:iCs/>
        </w:rPr>
        <w:t xml:space="preserve">Priedas Nr. </w:t>
      </w:r>
      <w:r w:rsidR="0005615D">
        <w:rPr>
          <w:rFonts w:ascii="Arial" w:hAnsi="Arial" w:cs="Arial"/>
          <w:iCs/>
        </w:rPr>
        <w:t>4</w:t>
      </w:r>
      <w:r w:rsidRPr="00821D84">
        <w:rPr>
          <w:rFonts w:ascii="Arial" w:hAnsi="Arial" w:cs="Arial"/>
          <w:iCs/>
        </w:rPr>
        <w:t xml:space="preserve"> </w:t>
      </w:r>
      <w:r w:rsidR="00F4326E" w:rsidRPr="00821D84">
        <w:rPr>
          <w:rFonts w:ascii="Arial" w:hAnsi="Arial" w:cs="Arial"/>
          <w:iCs/>
        </w:rPr>
        <w:t xml:space="preserve">- </w:t>
      </w:r>
      <w:r w:rsidRPr="00821D84">
        <w:rPr>
          <w:rFonts w:ascii="Arial" w:hAnsi="Arial" w:cs="Arial"/>
          <w:iCs/>
        </w:rPr>
        <w:t>Darbų atlikimui naudojamų pagrindinių Perkamų medžiagų ir įrenginių sąrašas</w:t>
      </w:r>
      <w:r w:rsidR="00617069">
        <w:rPr>
          <w:rFonts w:ascii="Arial" w:hAnsi="Arial" w:cs="Arial"/>
          <w:iCs/>
        </w:rPr>
        <w:t>;</w:t>
      </w:r>
    </w:p>
    <w:p w14:paraId="6A6243E8" w14:textId="090FB22E" w:rsidR="003F27E7" w:rsidRDefault="003F27E7" w:rsidP="00407703">
      <w:pPr>
        <w:pStyle w:val="ListParagraph"/>
        <w:numPr>
          <w:ilvl w:val="2"/>
          <w:numId w:val="2"/>
        </w:numPr>
        <w:tabs>
          <w:tab w:val="left" w:pos="709"/>
        </w:tabs>
        <w:spacing w:line="276" w:lineRule="auto"/>
        <w:ind w:left="709" w:hanging="709"/>
        <w:jc w:val="both"/>
        <w:rPr>
          <w:rFonts w:ascii="Arial" w:hAnsi="Arial" w:cs="Arial"/>
        </w:rPr>
      </w:pPr>
      <w:r w:rsidRPr="00E529D1">
        <w:rPr>
          <w:rFonts w:ascii="Arial" w:hAnsi="Arial" w:cs="Arial"/>
        </w:rPr>
        <w:t xml:space="preserve">Priedas Nr. </w:t>
      </w:r>
      <w:r w:rsidR="0005615D">
        <w:rPr>
          <w:rFonts w:ascii="Arial" w:hAnsi="Arial" w:cs="Arial"/>
        </w:rPr>
        <w:t>5</w:t>
      </w:r>
      <w:r w:rsidRPr="00E529D1">
        <w:rPr>
          <w:rFonts w:ascii="Arial" w:hAnsi="Arial" w:cs="Arial"/>
        </w:rPr>
        <w:t xml:space="preserve"> </w:t>
      </w:r>
      <w:r w:rsidR="00F4326E">
        <w:rPr>
          <w:rFonts w:ascii="Arial" w:hAnsi="Arial" w:cs="Arial"/>
        </w:rPr>
        <w:t xml:space="preserve">- </w:t>
      </w:r>
      <w:r w:rsidRPr="00E529D1">
        <w:rPr>
          <w:rFonts w:ascii="Arial" w:hAnsi="Arial" w:cs="Arial"/>
        </w:rPr>
        <w:t>Projekto ir Grafiko priėmimo – perdavimo aktas</w:t>
      </w:r>
      <w:r w:rsidR="00617069">
        <w:rPr>
          <w:rFonts w:ascii="Arial" w:hAnsi="Arial" w:cs="Arial"/>
        </w:rPr>
        <w:t>;</w:t>
      </w:r>
      <w:r w:rsidRPr="00E529D1">
        <w:rPr>
          <w:rFonts w:ascii="Arial" w:hAnsi="Arial" w:cs="Arial"/>
        </w:rPr>
        <w:t xml:space="preserve"> </w:t>
      </w:r>
    </w:p>
    <w:p w14:paraId="45412624" w14:textId="5B457FB2" w:rsidR="001B22B1" w:rsidRDefault="005D5BA1" w:rsidP="00407703">
      <w:pPr>
        <w:pStyle w:val="ListParagraph"/>
        <w:numPr>
          <w:ilvl w:val="2"/>
          <w:numId w:val="2"/>
        </w:numPr>
        <w:tabs>
          <w:tab w:val="left" w:pos="709"/>
        </w:tabs>
        <w:spacing w:line="276" w:lineRule="auto"/>
        <w:ind w:left="709" w:hanging="709"/>
        <w:jc w:val="both"/>
        <w:rPr>
          <w:rFonts w:ascii="Arial" w:hAnsi="Arial" w:cs="Arial"/>
          <w:iCs/>
        </w:rPr>
      </w:pPr>
      <w:r w:rsidRPr="009B6BAF">
        <w:rPr>
          <w:rFonts w:ascii="Arial" w:hAnsi="Arial" w:cs="Arial"/>
          <w:iCs/>
        </w:rPr>
        <w:t>Priedas Nr.</w:t>
      </w:r>
      <w:r w:rsidR="00E5232C">
        <w:rPr>
          <w:rFonts w:ascii="Arial" w:hAnsi="Arial" w:cs="Arial"/>
          <w:iCs/>
        </w:rPr>
        <w:t xml:space="preserve"> </w:t>
      </w:r>
      <w:r w:rsidR="0005615D">
        <w:rPr>
          <w:rFonts w:ascii="Arial" w:hAnsi="Arial" w:cs="Arial"/>
          <w:iCs/>
        </w:rPr>
        <w:t>6</w:t>
      </w:r>
      <w:r w:rsidR="001A1264">
        <w:rPr>
          <w:rFonts w:ascii="Arial" w:hAnsi="Arial" w:cs="Arial"/>
          <w:iCs/>
        </w:rPr>
        <w:t xml:space="preserve"> </w:t>
      </w:r>
      <w:r>
        <w:rPr>
          <w:rFonts w:ascii="Arial" w:hAnsi="Arial" w:cs="Arial"/>
          <w:iCs/>
        </w:rPr>
        <w:t>-</w:t>
      </w:r>
      <w:r w:rsidRPr="009B6BAF">
        <w:rPr>
          <w:rFonts w:ascii="Arial" w:hAnsi="Arial" w:cs="Arial"/>
          <w:iCs/>
        </w:rPr>
        <w:t xml:space="preserve"> </w:t>
      </w:r>
      <w:r w:rsidR="001B22B1" w:rsidRPr="009B6BAF">
        <w:rPr>
          <w:rFonts w:ascii="Arial" w:hAnsi="Arial" w:cs="Arial"/>
          <w:iCs/>
        </w:rPr>
        <w:t>Grafiko pateikimo terminai</w:t>
      </w:r>
      <w:r w:rsidR="00617069">
        <w:rPr>
          <w:rFonts w:ascii="Arial" w:hAnsi="Arial" w:cs="Arial"/>
          <w:iCs/>
        </w:rPr>
        <w:t>;</w:t>
      </w:r>
    </w:p>
    <w:p w14:paraId="7D9364E4" w14:textId="107CC27C" w:rsidR="00F269A9" w:rsidRDefault="00F269A9" w:rsidP="00407703">
      <w:pPr>
        <w:pStyle w:val="ListParagraph"/>
        <w:numPr>
          <w:ilvl w:val="2"/>
          <w:numId w:val="2"/>
        </w:numPr>
        <w:tabs>
          <w:tab w:val="left" w:pos="709"/>
        </w:tabs>
        <w:spacing w:line="276" w:lineRule="auto"/>
        <w:ind w:left="709" w:hanging="709"/>
        <w:jc w:val="both"/>
        <w:rPr>
          <w:rFonts w:ascii="Arial" w:hAnsi="Arial" w:cs="Arial"/>
          <w:iCs/>
        </w:rPr>
      </w:pPr>
      <w:r>
        <w:rPr>
          <w:rFonts w:ascii="Arial" w:hAnsi="Arial" w:cs="Arial"/>
          <w:iCs/>
        </w:rPr>
        <w:t xml:space="preserve">Priedas Nr. </w:t>
      </w:r>
      <w:r w:rsidR="0005615D">
        <w:rPr>
          <w:rFonts w:ascii="Arial" w:hAnsi="Arial" w:cs="Arial"/>
          <w:iCs/>
        </w:rPr>
        <w:t>7</w:t>
      </w:r>
      <w:r w:rsidR="001A1264">
        <w:rPr>
          <w:rFonts w:ascii="Arial" w:hAnsi="Arial" w:cs="Arial"/>
          <w:iCs/>
        </w:rPr>
        <w:t xml:space="preserve"> </w:t>
      </w:r>
      <w:r>
        <w:rPr>
          <w:rFonts w:ascii="Arial" w:hAnsi="Arial" w:cs="Arial"/>
          <w:iCs/>
        </w:rPr>
        <w:t>– Techninė specifikacija</w:t>
      </w:r>
      <w:r w:rsidR="00617069">
        <w:rPr>
          <w:rFonts w:ascii="Arial" w:hAnsi="Arial" w:cs="Arial"/>
          <w:iCs/>
        </w:rPr>
        <w:t>;</w:t>
      </w:r>
    </w:p>
    <w:p w14:paraId="712773ED" w14:textId="680E4150" w:rsidR="001A1264" w:rsidRDefault="001A1264" w:rsidP="001A1264">
      <w:pPr>
        <w:pStyle w:val="ListParagraph"/>
        <w:numPr>
          <w:ilvl w:val="2"/>
          <w:numId w:val="2"/>
        </w:numPr>
        <w:tabs>
          <w:tab w:val="left" w:pos="709"/>
        </w:tabs>
        <w:spacing w:line="276" w:lineRule="auto"/>
        <w:ind w:left="709" w:hanging="709"/>
        <w:jc w:val="both"/>
        <w:rPr>
          <w:rFonts w:ascii="Arial" w:hAnsi="Arial" w:cs="Arial"/>
        </w:rPr>
      </w:pPr>
      <w:r w:rsidRPr="009B6BAF">
        <w:rPr>
          <w:rFonts w:ascii="Arial" w:hAnsi="Arial" w:cs="Arial"/>
          <w:iCs/>
        </w:rPr>
        <w:t xml:space="preserve">Priedas Nr. </w:t>
      </w:r>
      <w:r w:rsidR="0005615D">
        <w:rPr>
          <w:rFonts w:ascii="Arial" w:hAnsi="Arial" w:cs="Arial"/>
          <w:iCs/>
        </w:rPr>
        <w:t>8</w:t>
      </w:r>
      <w:r w:rsidRPr="009B6BAF">
        <w:rPr>
          <w:rFonts w:ascii="Arial" w:hAnsi="Arial" w:cs="Arial"/>
          <w:iCs/>
        </w:rPr>
        <w:t xml:space="preserve"> – </w:t>
      </w:r>
      <w:r>
        <w:rPr>
          <w:rFonts w:ascii="Arial" w:hAnsi="Arial" w:cs="Arial"/>
        </w:rPr>
        <w:t>Pirkimo procedūrų metu atlikti paaiškinimai, patikslinimai</w:t>
      </w:r>
      <w:r w:rsidR="00617069">
        <w:rPr>
          <w:rFonts w:ascii="Arial" w:hAnsi="Arial" w:cs="Arial"/>
        </w:rPr>
        <w:t>;</w:t>
      </w:r>
    </w:p>
    <w:p w14:paraId="7F705A74" w14:textId="338DF0A8" w:rsidR="002510B5" w:rsidRPr="00255AF0" w:rsidRDefault="002510B5" w:rsidP="001A1264">
      <w:pPr>
        <w:pStyle w:val="ListParagraph"/>
        <w:numPr>
          <w:ilvl w:val="2"/>
          <w:numId w:val="2"/>
        </w:numPr>
        <w:tabs>
          <w:tab w:val="left" w:pos="709"/>
        </w:tabs>
        <w:spacing w:line="276" w:lineRule="auto"/>
        <w:ind w:left="709" w:hanging="709"/>
        <w:jc w:val="both"/>
        <w:rPr>
          <w:rFonts w:ascii="Arial" w:hAnsi="Arial" w:cs="Arial"/>
        </w:rPr>
      </w:pPr>
      <w:r>
        <w:rPr>
          <w:rFonts w:ascii="Arial" w:hAnsi="Arial" w:cs="Arial"/>
        </w:rPr>
        <w:t xml:space="preserve">Priedas Nr. </w:t>
      </w:r>
      <w:r w:rsidR="0005615D">
        <w:rPr>
          <w:rFonts w:ascii="Arial" w:hAnsi="Arial" w:cs="Arial"/>
        </w:rPr>
        <w:t>9</w:t>
      </w:r>
      <w:r>
        <w:rPr>
          <w:rFonts w:ascii="Arial" w:hAnsi="Arial" w:cs="Arial"/>
        </w:rPr>
        <w:t xml:space="preserve"> </w:t>
      </w:r>
      <w:r w:rsidRPr="009B6BAF">
        <w:rPr>
          <w:rFonts w:ascii="Arial" w:hAnsi="Arial" w:cs="Arial"/>
          <w:iCs/>
        </w:rPr>
        <w:t>–</w:t>
      </w:r>
      <w:r>
        <w:rPr>
          <w:rFonts w:ascii="Arial" w:hAnsi="Arial" w:cs="Arial"/>
          <w:iCs/>
        </w:rPr>
        <w:t xml:space="preserve"> </w:t>
      </w:r>
      <w:r w:rsidR="004C2505">
        <w:rPr>
          <w:rFonts w:ascii="Arial" w:hAnsi="Arial" w:cs="Arial"/>
        </w:rPr>
        <w:t>Pavyzdinis Darbų vykdymo grafikas, 1 lapas</w:t>
      </w:r>
      <w:r w:rsidR="00407651">
        <w:rPr>
          <w:rFonts w:ascii="Arial" w:hAnsi="Arial" w:cs="Arial"/>
        </w:rPr>
        <w:t>.</w:t>
      </w:r>
    </w:p>
    <w:p w14:paraId="0645C92C" w14:textId="77777777" w:rsidR="003F27E7" w:rsidRPr="00303F74" w:rsidRDefault="003F27E7" w:rsidP="003F27E7">
      <w:pPr>
        <w:pStyle w:val="BodyTextIndent"/>
        <w:tabs>
          <w:tab w:val="left" w:pos="851"/>
          <w:tab w:val="left" w:pos="9639"/>
        </w:tabs>
        <w:spacing w:after="60" w:line="276" w:lineRule="auto"/>
        <w:ind w:firstLine="0"/>
        <w:rPr>
          <w:rFonts w:ascii="Arial" w:hAnsi="Arial" w:cs="Arial"/>
          <w:sz w:val="20"/>
        </w:rPr>
      </w:pPr>
    </w:p>
    <w:p w14:paraId="3E435DB9" w14:textId="77777777" w:rsidR="003F27E7" w:rsidRPr="00865950" w:rsidRDefault="003F27E7" w:rsidP="00865950">
      <w:pPr>
        <w:pStyle w:val="ListParagraph"/>
        <w:numPr>
          <w:ilvl w:val="0"/>
          <w:numId w:val="2"/>
        </w:numPr>
        <w:shd w:val="clear" w:color="auto" w:fill="DBE5F1"/>
        <w:tabs>
          <w:tab w:val="left" w:pos="709"/>
        </w:tabs>
        <w:spacing w:line="276" w:lineRule="auto"/>
        <w:ind w:left="709" w:hanging="709"/>
        <w:rPr>
          <w:rFonts w:ascii="Arial" w:hAnsi="Arial" w:cs="Arial"/>
          <w:color w:val="1F497D"/>
        </w:rPr>
      </w:pPr>
      <w:r w:rsidRPr="00865950">
        <w:rPr>
          <w:rFonts w:ascii="Arial" w:hAnsi="Arial" w:cs="Arial"/>
          <w:b/>
          <w:color w:val="1F497D"/>
        </w:rPr>
        <w:t>ŠALIŲ REKVIZITAI</w:t>
      </w: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3F27E7" w:rsidRPr="00303F74" w14:paraId="340334BA" w14:textId="77777777" w:rsidTr="00EB40CA">
        <w:trPr>
          <w:trHeight w:val="4111"/>
        </w:trPr>
        <w:tc>
          <w:tcPr>
            <w:tcW w:w="4790" w:type="dxa"/>
          </w:tcPr>
          <w:p w14:paraId="396F59A6" w14:textId="77777777" w:rsidR="003F27E7" w:rsidRPr="00303F74" w:rsidRDefault="003F27E7" w:rsidP="00EB40CA">
            <w:pPr>
              <w:tabs>
                <w:tab w:val="left" w:pos="851"/>
                <w:tab w:val="left" w:pos="9639"/>
              </w:tabs>
              <w:spacing w:after="60" w:line="276" w:lineRule="auto"/>
              <w:jc w:val="both"/>
              <w:rPr>
                <w:rFonts w:ascii="Arial" w:hAnsi="Arial" w:cs="Arial"/>
                <w:b/>
              </w:rPr>
            </w:pPr>
            <w:r w:rsidRPr="00303F74">
              <w:rPr>
                <w:rFonts w:ascii="Arial" w:hAnsi="Arial" w:cs="Arial"/>
                <w:b/>
              </w:rPr>
              <w:t>Rangovas</w:t>
            </w:r>
          </w:p>
          <w:p w14:paraId="7FCF0E2B" w14:textId="77777777" w:rsidR="003F27E7" w:rsidRPr="00303F74" w:rsidRDefault="003F27E7" w:rsidP="00EB40CA">
            <w:pPr>
              <w:tabs>
                <w:tab w:val="left" w:pos="851"/>
                <w:tab w:val="left" w:pos="9639"/>
              </w:tabs>
              <w:spacing w:after="60" w:line="276" w:lineRule="auto"/>
              <w:jc w:val="both"/>
              <w:rPr>
                <w:rFonts w:ascii="Arial" w:hAnsi="Arial" w:cs="Arial"/>
                <w:b/>
              </w:rPr>
            </w:pPr>
          </w:p>
          <w:p w14:paraId="1BA747D1" w14:textId="77777777" w:rsidR="00DB0DE2" w:rsidRPr="009F5722" w:rsidRDefault="00DB0DE2" w:rsidP="00DB0DE2">
            <w:pPr>
              <w:tabs>
                <w:tab w:val="left" w:pos="851"/>
                <w:tab w:val="left" w:pos="9639"/>
              </w:tabs>
              <w:spacing w:line="276" w:lineRule="auto"/>
              <w:jc w:val="both"/>
              <w:rPr>
                <w:rFonts w:ascii="Arial" w:hAnsi="Arial" w:cs="Arial"/>
                <w:b/>
                <w:bCs/>
                <w:iCs/>
              </w:rPr>
            </w:pPr>
            <w:r w:rsidRPr="009F5722">
              <w:rPr>
                <w:rFonts w:ascii="Arial" w:hAnsi="Arial" w:cs="Arial"/>
                <w:b/>
                <w:bCs/>
                <w:iCs/>
              </w:rPr>
              <w:t>Uždaroji akcinė bendrovė „Apšvietimas“</w:t>
            </w:r>
          </w:p>
          <w:p w14:paraId="318904D4"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______________________________________</w:t>
            </w:r>
          </w:p>
          <w:p w14:paraId="708B0750"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(pareigos, vardas, pavardė, parašas)</w:t>
            </w:r>
          </w:p>
          <w:p w14:paraId="20A48126" w14:textId="77777777" w:rsidR="003F27E7" w:rsidRPr="00303F74" w:rsidRDefault="003F27E7" w:rsidP="00EB40CA">
            <w:pPr>
              <w:tabs>
                <w:tab w:val="left" w:pos="851"/>
                <w:tab w:val="left" w:pos="9639"/>
              </w:tabs>
              <w:spacing w:line="276" w:lineRule="auto"/>
              <w:jc w:val="both"/>
              <w:rPr>
                <w:rFonts w:ascii="Arial" w:hAnsi="Arial" w:cs="Arial"/>
              </w:rPr>
            </w:pPr>
          </w:p>
          <w:p w14:paraId="61FB56A9" w14:textId="4C070CFA" w:rsidR="003F27E7" w:rsidRPr="00303F74" w:rsidRDefault="003F27E7" w:rsidP="00EB40CA">
            <w:pPr>
              <w:tabs>
                <w:tab w:val="left" w:pos="851"/>
                <w:tab w:val="left" w:pos="9639"/>
              </w:tabs>
              <w:spacing w:line="276" w:lineRule="auto"/>
              <w:jc w:val="both"/>
              <w:rPr>
                <w:rFonts w:ascii="Arial" w:hAnsi="Arial" w:cs="Arial"/>
              </w:rPr>
            </w:pPr>
          </w:p>
        </w:tc>
        <w:tc>
          <w:tcPr>
            <w:tcW w:w="4790" w:type="dxa"/>
          </w:tcPr>
          <w:p w14:paraId="023872A8" w14:textId="77777777" w:rsidR="003F27E7" w:rsidRPr="00303F74" w:rsidRDefault="003F27E7" w:rsidP="00EB40CA">
            <w:pPr>
              <w:pStyle w:val="EndnoteText"/>
              <w:tabs>
                <w:tab w:val="left" w:pos="851"/>
                <w:tab w:val="left" w:pos="9639"/>
              </w:tabs>
              <w:spacing w:after="60" w:line="276" w:lineRule="auto"/>
              <w:ind w:firstLine="0"/>
              <w:rPr>
                <w:rFonts w:ascii="Arial" w:hAnsi="Arial" w:cs="Arial"/>
                <w:b/>
              </w:rPr>
            </w:pPr>
            <w:r w:rsidRPr="00303F74">
              <w:rPr>
                <w:rFonts w:ascii="Arial" w:hAnsi="Arial" w:cs="Arial"/>
                <w:b/>
              </w:rPr>
              <w:t>Užsakovas</w:t>
            </w:r>
          </w:p>
          <w:p w14:paraId="4A9341AA" w14:textId="77777777" w:rsidR="003F27E7" w:rsidRPr="00303F74" w:rsidRDefault="003F27E7" w:rsidP="00EB40CA">
            <w:pPr>
              <w:tabs>
                <w:tab w:val="left" w:pos="851"/>
                <w:tab w:val="left" w:pos="9639"/>
              </w:tabs>
              <w:spacing w:line="276" w:lineRule="auto"/>
              <w:jc w:val="both"/>
              <w:rPr>
                <w:rFonts w:ascii="Arial" w:hAnsi="Arial" w:cs="Arial"/>
                <w:i/>
                <w:highlight w:val="lightGray"/>
              </w:rPr>
            </w:pPr>
          </w:p>
          <w:p w14:paraId="3CB86638" w14:textId="77777777" w:rsidR="00B30587" w:rsidRPr="00B30587" w:rsidRDefault="00B30587" w:rsidP="00B30587">
            <w:pPr>
              <w:jc w:val="both"/>
              <w:rPr>
                <w:rFonts w:ascii="Arial" w:hAnsi="Arial" w:cs="Arial"/>
                <w:b/>
                <w:bCs/>
              </w:rPr>
            </w:pPr>
            <w:r w:rsidRPr="00B30587">
              <w:rPr>
                <w:rFonts w:ascii="Arial" w:hAnsi="Arial" w:cs="Arial"/>
                <w:b/>
                <w:bCs/>
                <w:lang w:eastAsia="lt-LT"/>
              </w:rPr>
              <w:t>AB „Energijos skirstymo operatorius“</w:t>
            </w:r>
          </w:p>
          <w:p w14:paraId="1063FD59" w14:textId="7C7B721F" w:rsidR="003F27E7" w:rsidRPr="00303F74" w:rsidRDefault="003F27E7" w:rsidP="00EB40CA">
            <w:pPr>
              <w:tabs>
                <w:tab w:val="left" w:pos="630"/>
                <w:tab w:val="left" w:pos="851"/>
                <w:tab w:val="left" w:pos="9639"/>
              </w:tabs>
              <w:spacing w:line="276" w:lineRule="auto"/>
              <w:jc w:val="both"/>
              <w:rPr>
                <w:rFonts w:ascii="Arial" w:hAnsi="Arial" w:cs="Arial"/>
              </w:rPr>
            </w:pPr>
            <w:r w:rsidRPr="00303F74">
              <w:rPr>
                <w:rFonts w:ascii="Arial" w:hAnsi="Arial" w:cs="Arial"/>
              </w:rPr>
              <w:t>_____________________________________</w:t>
            </w:r>
          </w:p>
          <w:p w14:paraId="66FAFB1F" w14:textId="77777777" w:rsidR="003F27E7" w:rsidRPr="00303F74" w:rsidRDefault="003F27E7" w:rsidP="00EB40CA">
            <w:pPr>
              <w:tabs>
                <w:tab w:val="left" w:pos="630"/>
                <w:tab w:val="left" w:pos="851"/>
                <w:tab w:val="left" w:pos="9639"/>
              </w:tabs>
              <w:spacing w:line="276" w:lineRule="auto"/>
              <w:jc w:val="both"/>
              <w:rPr>
                <w:rFonts w:ascii="Arial" w:hAnsi="Arial" w:cs="Arial"/>
              </w:rPr>
            </w:pPr>
            <w:r w:rsidRPr="00303F74">
              <w:rPr>
                <w:rFonts w:ascii="Arial" w:hAnsi="Arial" w:cs="Arial"/>
              </w:rPr>
              <w:t>(pareigos, vardas, pavardė, parašas)</w:t>
            </w:r>
          </w:p>
          <w:p w14:paraId="4580D284" w14:textId="77777777" w:rsidR="003F27E7" w:rsidRPr="00303F74" w:rsidRDefault="003F27E7" w:rsidP="00EB40CA">
            <w:pPr>
              <w:tabs>
                <w:tab w:val="left" w:pos="630"/>
                <w:tab w:val="left" w:pos="851"/>
                <w:tab w:val="left" w:pos="9639"/>
              </w:tabs>
              <w:spacing w:line="276" w:lineRule="auto"/>
              <w:jc w:val="both"/>
              <w:rPr>
                <w:rFonts w:ascii="Arial" w:hAnsi="Arial" w:cs="Arial"/>
              </w:rPr>
            </w:pPr>
          </w:p>
          <w:p w14:paraId="29797827" w14:textId="77777777" w:rsidR="003F27E7" w:rsidRPr="00303F74" w:rsidRDefault="003F27E7" w:rsidP="00B30587">
            <w:pPr>
              <w:tabs>
                <w:tab w:val="left" w:pos="630"/>
                <w:tab w:val="left" w:pos="851"/>
                <w:tab w:val="left" w:pos="2581"/>
                <w:tab w:val="left" w:pos="9639"/>
              </w:tabs>
              <w:spacing w:line="276" w:lineRule="auto"/>
              <w:jc w:val="both"/>
              <w:rPr>
                <w:rFonts w:ascii="Arial" w:hAnsi="Arial" w:cs="Arial"/>
              </w:rPr>
            </w:pPr>
          </w:p>
        </w:tc>
      </w:tr>
    </w:tbl>
    <w:p w14:paraId="7A0AA520" w14:textId="77777777" w:rsidR="003F27E7" w:rsidRDefault="003F27E7" w:rsidP="003F27E7">
      <w:pPr>
        <w:rPr>
          <w:rFonts w:ascii="Arial" w:hAnsi="Arial" w:cs="Arial"/>
        </w:rPr>
      </w:pPr>
      <w:r>
        <w:rPr>
          <w:rFonts w:ascii="Arial" w:hAnsi="Arial" w:cs="Arial"/>
        </w:rPr>
        <w:br w:type="page"/>
      </w:r>
    </w:p>
    <w:p w14:paraId="606B5597" w14:textId="65B0B72B" w:rsidR="001B42AF" w:rsidRDefault="001B42AF" w:rsidP="00673605">
      <w:pPr>
        <w:spacing w:after="160" w:line="259" w:lineRule="auto"/>
        <w:jc w:val="right"/>
        <w:rPr>
          <w:rFonts w:ascii="Arial" w:hAnsi="Arial" w:cs="Arial"/>
        </w:rPr>
      </w:pPr>
      <w:r w:rsidRPr="00E529D1">
        <w:rPr>
          <w:rFonts w:ascii="Arial" w:hAnsi="Arial" w:cs="Arial"/>
        </w:rPr>
        <w:lastRenderedPageBreak/>
        <w:t>Sutarties SD priedas Nr.</w:t>
      </w:r>
      <w:r>
        <w:rPr>
          <w:rFonts w:ascii="Arial" w:hAnsi="Arial" w:cs="Arial"/>
        </w:rPr>
        <w:t>1</w:t>
      </w:r>
    </w:p>
    <w:p w14:paraId="3AA31B21" w14:textId="77777777" w:rsidR="00433C47" w:rsidRDefault="00433C47" w:rsidP="00673605">
      <w:pPr>
        <w:spacing w:after="160" w:line="259" w:lineRule="auto"/>
        <w:jc w:val="right"/>
        <w:rPr>
          <w:rFonts w:ascii="Arial" w:hAnsi="Arial" w:cs="Arial"/>
        </w:rPr>
      </w:pPr>
    </w:p>
    <w:p w14:paraId="70D6F91F" w14:textId="77777777" w:rsidR="002013ED" w:rsidRDefault="002013ED" w:rsidP="002013ED">
      <w:pPr>
        <w:jc w:val="center"/>
        <w:rPr>
          <w:rFonts w:ascii="Arial" w:eastAsia="Arial" w:hAnsi="Arial" w:cs="Arial"/>
          <w:b/>
          <w:bCs/>
        </w:rPr>
      </w:pPr>
      <w:r>
        <w:rPr>
          <w:rFonts w:ascii="Arial" w:eastAsia="Arial" w:hAnsi="Arial" w:cs="Arial"/>
          <w:b/>
          <w:bCs/>
        </w:rPr>
        <w:t>KONTAKTINIAI ADRESAI PRANEŠIMAMS SIŲSTI IR ASMENYS, ATSAKINGI UŽ</w:t>
      </w:r>
    </w:p>
    <w:p w14:paraId="0220002B" w14:textId="77777777" w:rsidR="002013ED" w:rsidRDefault="002013ED" w:rsidP="002013ED">
      <w:pPr>
        <w:pStyle w:val="BodyTextIndent"/>
        <w:jc w:val="center"/>
        <w:rPr>
          <w:rFonts w:ascii="Arial" w:eastAsia="Arial" w:hAnsi="Arial"/>
          <w:b/>
          <w:sz w:val="20"/>
        </w:rPr>
      </w:pPr>
      <w:r>
        <w:rPr>
          <w:rFonts w:ascii="Arial" w:eastAsia="Arial" w:hAnsi="Arial"/>
          <w:b/>
          <w:sz w:val="20"/>
        </w:rPr>
        <w:t>SUTARTIES VYKDYMĄ</w:t>
      </w:r>
    </w:p>
    <w:p w14:paraId="20B3264C" w14:textId="77777777" w:rsidR="002013ED" w:rsidRDefault="002013ED" w:rsidP="002013ED">
      <w:pPr>
        <w:pStyle w:val="BodyTextIndent"/>
        <w:rPr>
          <w:rFonts w:ascii="Arial" w:hAnsi="Arial"/>
          <w:b/>
          <w:sz w:val="20"/>
        </w:rPr>
      </w:pPr>
    </w:p>
    <w:p w14:paraId="13D0FFB1" w14:textId="77777777" w:rsidR="002013ED" w:rsidRDefault="002013ED" w:rsidP="002013ED">
      <w:pPr>
        <w:pStyle w:val="ListParagraph"/>
        <w:numPr>
          <w:ilvl w:val="0"/>
          <w:numId w:val="8"/>
        </w:numPr>
        <w:tabs>
          <w:tab w:val="left" w:pos="142"/>
          <w:tab w:val="left" w:pos="284"/>
        </w:tabs>
        <w:ind w:left="0" w:firstLine="0"/>
        <w:jc w:val="both"/>
        <w:rPr>
          <w:rFonts w:ascii="Arial" w:eastAsia="Arial" w:hAnsi="Arial" w:cs="Arial"/>
          <w:u w:val="single"/>
        </w:rPr>
      </w:pPr>
      <w:r>
        <w:rPr>
          <w:rFonts w:ascii="Arial" w:eastAsia="Arial" w:hAnsi="Arial" w:cs="Arial"/>
          <w:u w:val="single"/>
        </w:rPr>
        <w:t>Užsakovo kontaktai:</w:t>
      </w:r>
    </w:p>
    <w:p w14:paraId="53EDD7C1" w14:textId="77777777" w:rsidR="002013ED" w:rsidRDefault="002013ED" w:rsidP="002013ED">
      <w:pPr>
        <w:pStyle w:val="ListParagraph"/>
        <w:numPr>
          <w:ilvl w:val="1"/>
          <w:numId w:val="8"/>
        </w:numPr>
        <w:tabs>
          <w:tab w:val="left" w:pos="426"/>
        </w:tabs>
        <w:ind w:left="709" w:hanging="425"/>
        <w:jc w:val="both"/>
        <w:rPr>
          <w:rFonts w:ascii="Arial" w:eastAsia="Arial" w:hAnsi="Arial" w:cs="Arial"/>
        </w:rPr>
      </w:pPr>
      <w:r>
        <w:rPr>
          <w:rFonts w:ascii="Arial" w:eastAsia="Arial" w:hAnsi="Arial" w:cs="Arial"/>
        </w:rPr>
        <w:t xml:space="preserve">Elektroniniu parašu pasirašyti Atliktų darbų aktai (originalai) </w:t>
      </w:r>
      <w:proofErr w:type="spellStart"/>
      <w:r>
        <w:rPr>
          <w:rFonts w:ascii="Arial" w:eastAsia="Arial" w:hAnsi="Arial" w:cs="Arial"/>
        </w:rPr>
        <w:t>Adoc</w:t>
      </w:r>
      <w:proofErr w:type="spellEnd"/>
      <w:r>
        <w:rPr>
          <w:rFonts w:ascii="Arial" w:eastAsia="Arial" w:hAnsi="Arial" w:cs="Arial"/>
        </w:rPr>
        <w:t xml:space="preserve"> formatu pateikiami per Informacinę sistemą. Informacinės sistemos sutrikimo atveju Atliktų darbų aktai gali būti teikiami kitomis elektroninėmis priemonėmis. </w:t>
      </w:r>
    </w:p>
    <w:p w14:paraId="667AF8A1" w14:textId="77777777" w:rsidR="002013ED" w:rsidRDefault="002013ED" w:rsidP="002013ED">
      <w:pPr>
        <w:pStyle w:val="ListParagraph"/>
        <w:numPr>
          <w:ilvl w:val="1"/>
          <w:numId w:val="8"/>
        </w:numPr>
        <w:tabs>
          <w:tab w:val="left" w:pos="426"/>
        </w:tabs>
        <w:ind w:left="709" w:hanging="425"/>
        <w:jc w:val="both"/>
        <w:rPr>
          <w:rFonts w:ascii="Arial" w:eastAsia="Arial" w:hAnsi="Arial" w:cs="Arial"/>
        </w:rPr>
      </w:pPr>
      <w:r>
        <w:rPr>
          <w:rFonts w:ascii="Arial" w:eastAsia="Arial" w:hAnsi="Arial" w:cs="Arial"/>
        </w:rPr>
        <w:t>Apie Medžiagų negavimą ar netinkamą jų kokybę Užsakovas informuojamas per Informacinę sistemą.</w:t>
      </w:r>
    </w:p>
    <w:p w14:paraId="16A11973" w14:textId="7B9F5EC2" w:rsidR="002013ED" w:rsidRDefault="002013ED" w:rsidP="002013ED">
      <w:pPr>
        <w:pStyle w:val="ListParagraph"/>
        <w:numPr>
          <w:ilvl w:val="1"/>
          <w:numId w:val="8"/>
        </w:numPr>
        <w:tabs>
          <w:tab w:val="left" w:pos="426"/>
        </w:tabs>
        <w:ind w:left="709" w:hanging="425"/>
        <w:jc w:val="both"/>
        <w:rPr>
          <w:rFonts w:ascii="Arial" w:eastAsia="Arial" w:hAnsi="Arial" w:cs="Arial"/>
        </w:rPr>
      </w:pPr>
      <w:r>
        <w:rPr>
          <w:rFonts w:ascii="Arial" w:eastAsia="Arial" w:hAnsi="Arial" w:cs="Arial"/>
        </w:rPr>
        <w:t>Sutartyje numatytas tinkamas naudoti grįžtamąsias medžiagas pristatyti į sandėlį w</w:t>
      </w:r>
      <w:r w:rsidR="0041507F">
        <w:rPr>
          <w:rFonts w:ascii="Arial" w:eastAsia="Arial" w:hAnsi="Arial" w:cs="Arial"/>
        </w:rPr>
        <w:t>w</w:t>
      </w:r>
      <w:r>
        <w:rPr>
          <w:rFonts w:ascii="Arial" w:eastAsia="Arial" w:hAnsi="Arial" w:cs="Arial"/>
        </w:rPr>
        <w:t>w.eso.lt tinklapyje nurodytais adresais (pagal Sutarties regioną).</w:t>
      </w:r>
    </w:p>
    <w:p w14:paraId="3D5A05E7" w14:textId="77777777" w:rsidR="002013ED" w:rsidRDefault="002013ED" w:rsidP="002013ED">
      <w:pPr>
        <w:pStyle w:val="ListParagraph"/>
        <w:numPr>
          <w:ilvl w:val="1"/>
          <w:numId w:val="8"/>
        </w:numPr>
        <w:tabs>
          <w:tab w:val="left" w:pos="426"/>
        </w:tabs>
        <w:ind w:left="709" w:hanging="425"/>
        <w:jc w:val="both"/>
        <w:rPr>
          <w:rFonts w:ascii="Arial" w:eastAsia="Arial" w:hAnsi="Arial" w:cs="Arial"/>
        </w:rPr>
      </w:pPr>
      <w:r>
        <w:rPr>
          <w:rFonts w:ascii="Arial" w:eastAsia="Arial" w:hAnsi="Arial" w:cs="Arial"/>
        </w:rPr>
        <w:t>Kontaktiniai asmenys sutarties vykdymo klausimais:</w:t>
      </w:r>
    </w:p>
    <w:p w14:paraId="41A14071" w14:textId="77777777" w:rsidR="002013ED" w:rsidRDefault="002013ED" w:rsidP="002013ED">
      <w:pPr>
        <w:rPr>
          <w:b/>
          <w:sz w:val="16"/>
          <w:szCs w:val="16"/>
        </w:rPr>
      </w:pPr>
    </w:p>
    <w:tbl>
      <w:tblPr>
        <w:tblW w:w="10055" w:type="dxa"/>
        <w:tblCellMar>
          <w:left w:w="0" w:type="dxa"/>
          <w:right w:w="0" w:type="dxa"/>
        </w:tblCellMar>
        <w:tblLook w:val="04A0" w:firstRow="1" w:lastRow="0" w:firstColumn="1" w:lastColumn="0" w:noHBand="0" w:noVBand="1"/>
      </w:tblPr>
      <w:tblGrid>
        <w:gridCol w:w="1779"/>
        <w:gridCol w:w="2046"/>
        <w:gridCol w:w="1261"/>
        <w:gridCol w:w="1242"/>
        <w:gridCol w:w="2065"/>
        <w:gridCol w:w="1662"/>
      </w:tblGrid>
      <w:tr w:rsidR="002013ED" w14:paraId="68D308DA" w14:textId="77777777" w:rsidTr="001F6ACD">
        <w:tc>
          <w:tcPr>
            <w:tcW w:w="1779" w:type="dxa"/>
            <w:tcBorders>
              <w:top w:val="single" w:sz="8" w:space="0" w:color="auto"/>
              <w:left w:val="single" w:sz="8" w:space="0" w:color="auto"/>
              <w:bottom w:val="single" w:sz="8" w:space="0" w:color="auto"/>
              <w:right w:val="single" w:sz="8" w:space="0" w:color="auto"/>
            </w:tcBorders>
            <w:hideMark/>
          </w:tcPr>
          <w:p w14:paraId="6231FA80" w14:textId="77777777" w:rsidR="002013ED" w:rsidRDefault="002013ED">
            <w:pPr>
              <w:spacing w:line="256" w:lineRule="auto"/>
              <w:jc w:val="center"/>
              <w:rPr>
                <w:rFonts w:ascii="Arial" w:hAnsi="Arial" w:cs="Arial"/>
                <w:b/>
                <w:color w:val="000000" w:themeColor="text1"/>
              </w:rPr>
            </w:pPr>
            <w:r>
              <w:rPr>
                <w:rFonts w:ascii="Arial" w:hAnsi="Arial" w:cs="Arial"/>
                <w:b/>
                <w:color w:val="000000" w:themeColor="text1"/>
              </w:rPr>
              <w:t>Darbų tipas</w:t>
            </w:r>
          </w:p>
        </w:tc>
        <w:tc>
          <w:tcPr>
            <w:tcW w:w="20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63FD55" w14:textId="77777777" w:rsidR="002013ED" w:rsidRDefault="002013ED">
            <w:pPr>
              <w:spacing w:line="256" w:lineRule="auto"/>
              <w:jc w:val="center"/>
              <w:rPr>
                <w:rFonts w:ascii="Arial" w:hAnsi="Arial" w:cs="Arial"/>
                <w:b/>
                <w:color w:val="000000" w:themeColor="text1"/>
              </w:rPr>
            </w:pPr>
            <w:r>
              <w:rPr>
                <w:rFonts w:ascii="Arial" w:hAnsi="Arial" w:cs="Arial"/>
                <w:b/>
                <w:color w:val="000000" w:themeColor="text1"/>
              </w:rPr>
              <w:t>Vardas, Pavardė</w:t>
            </w:r>
          </w:p>
        </w:tc>
        <w:tc>
          <w:tcPr>
            <w:tcW w:w="1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70E2" w14:textId="77777777" w:rsidR="002013ED" w:rsidRDefault="002013ED">
            <w:pPr>
              <w:spacing w:line="256" w:lineRule="auto"/>
              <w:jc w:val="center"/>
              <w:rPr>
                <w:rFonts w:ascii="Arial" w:hAnsi="Arial" w:cs="Arial"/>
                <w:b/>
                <w:color w:val="000000" w:themeColor="text1"/>
              </w:rPr>
            </w:pPr>
            <w:r>
              <w:rPr>
                <w:rFonts w:ascii="Arial" w:hAnsi="Arial" w:cs="Arial"/>
                <w:b/>
                <w:color w:val="000000" w:themeColor="text1"/>
              </w:rPr>
              <w:t>Padalinys</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C9611F" w14:textId="77777777" w:rsidR="002013ED" w:rsidRDefault="002013ED">
            <w:pPr>
              <w:spacing w:line="256" w:lineRule="auto"/>
              <w:jc w:val="center"/>
              <w:rPr>
                <w:rFonts w:ascii="Arial" w:hAnsi="Arial" w:cs="Arial"/>
                <w:b/>
                <w:color w:val="000000" w:themeColor="text1"/>
              </w:rPr>
            </w:pPr>
            <w:r>
              <w:rPr>
                <w:rFonts w:ascii="Arial" w:hAnsi="Arial" w:cs="Arial"/>
                <w:b/>
                <w:color w:val="000000" w:themeColor="text1"/>
              </w:rPr>
              <w:t>Pareigos</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9FC5FD" w14:textId="77777777" w:rsidR="002013ED" w:rsidRDefault="002013ED">
            <w:pPr>
              <w:spacing w:line="256" w:lineRule="auto"/>
              <w:jc w:val="center"/>
              <w:rPr>
                <w:rFonts w:ascii="Arial" w:hAnsi="Arial" w:cs="Arial"/>
                <w:b/>
                <w:color w:val="000000" w:themeColor="text1"/>
              </w:rPr>
            </w:pPr>
            <w:r>
              <w:rPr>
                <w:rFonts w:ascii="Arial" w:hAnsi="Arial" w:cs="Arial"/>
                <w:b/>
                <w:color w:val="000000" w:themeColor="text1"/>
              </w:rPr>
              <w:t>Tel. numeris</w:t>
            </w:r>
          </w:p>
        </w:tc>
        <w:tc>
          <w:tcPr>
            <w:tcW w:w="1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B720C" w14:textId="77777777" w:rsidR="002013ED" w:rsidRDefault="002013ED">
            <w:pPr>
              <w:spacing w:line="256" w:lineRule="auto"/>
              <w:jc w:val="center"/>
              <w:rPr>
                <w:rFonts w:ascii="Arial" w:hAnsi="Arial" w:cs="Arial"/>
                <w:b/>
                <w:color w:val="000000" w:themeColor="text1"/>
              </w:rPr>
            </w:pPr>
            <w:r>
              <w:rPr>
                <w:rFonts w:ascii="Arial" w:hAnsi="Arial" w:cs="Arial"/>
                <w:b/>
                <w:color w:val="000000" w:themeColor="text1"/>
              </w:rPr>
              <w:t>El. paštas</w:t>
            </w:r>
          </w:p>
        </w:tc>
      </w:tr>
      <w:tr w:rsidR="001F6ACD" w14:paraId="514FF7CD" w14:textId="77777777" w:rsidTr="00A812D5">
        <w:tc>
          <w:tcPr>
            <w:tcW w:w="1779" w:type="dxa"/>
            <w:tcBorders>
              <w:top w:val="single" w:sz="8" w:space="0" w:color="auto"/>
              <w:left w:val="single" w:sz="8" w:space="0" w:color="auto"/>
              <w:bottom w:val="single" w:sz="8" w:space="0" w:color="auto"/>
              <w:right w:val="single" w:sz="8" w:space="0" w:color="auto"/>
            </w:tcBorders>
          </w:tcPr>
          <w:p w14:paraId="2001E949" w14:textId="7FEA602C" w:rsidR="001F6ACD" w:rsidRPr="001F6ACD" w:rsidRDefault="001F6ACD" w:rsidP="001F6ACD">
            <w:pPr>
              <w:spacing w:line="256" w:lineRule="auto"/>
              <w:jc w:val="center"/>
              <w:rPr>
                <w:rFonts w:ascii="Arial" w:hAnsi="Arial" w:cs="Arial"/>
                <w:bCs/>
                <w:color w:val="000000" w:themeColor="text1"/>
              </w:rPr>
            </w:pPr>
          </w:p>
        </w:tc>
        <w:tc>
          <w:tcPr>
            <w:tcW w:w="20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5F62D9" w14:textId="76359036" w:rsidR="001F6ACD" w:rsidRPr="001F6ACD" w:rsidRDefault="001F6ACD" w:rsidP="001F6ACD">
            <w:pPr>
              <w:spacing w:line="256" w:lineRule="auto"/>
              <w:jc w:val="center"/>
              <w:rPr>
                <w:rFonts w:ascii="Arial" w:hAnsi="Arial" w:cs="Arial"/>
                <w:bCs/>
                <w:color w:val="000000" w:themeColor="text1"/>
              </w:rPr>
            </w:pPr>
          </w:p>
        </w:tc>
        <w:tc>
          <w:tcPr>
            <w:tcW w:w="12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5FE3B1" w14:textId="18A111D3" w:rsidR="001F6ACD" w:rsidRPr="001F6ACD" w:rsidRDefault="001F6ACD" w:rsidP="001F6ACD">
            <w:pPr>
              <w:spacing w:line="256" w:lineRule="auto"/>
              <w:jc w:val="center"/>
              <w:rPr>
                <w:rFonts w:ascii="Arial" w:hAnsi="Arial" w:cs="Arial"/>
                <w:bCs/>
                <w:color w:val="000000" w:themeColor="text1"/>
              </w:rPr>
            </w:pP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AED45E" w14:textId="01FE6CD0" w:rsidR="001F6ACD" w:rsidRPr="001F6ACD" w:rsidRDefault="001F6ACD" w:rsidP="001F6ACD">
            <w:pPr>
              <w:spacing w:line="256" w:lineRule="auto"/>
              <w:jc w:val="center"/>
              <w:rPr>
                <w:rFonts w:ascii="Arial" w:hAnsi="Arial" w:cs="Arial"/>
                <w:bCs/>
                <w:color w:val="000000" w:themeColor="text1"/>
              </w:rPr>
            </w:pP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15F688" w14:textId="38BE9247" w:rsidR="001F6ACD" w:rsidRPr="001F6ACD" w:rsidRDefault="001F6ACD" w:rsidP="001F6ACD">
            <w:pPr>
              <w:spacing w:line="256" w:lineRule="auto"/>
              <w:jc w:val="center"/>
              <w:rPr>
                <w:rFonts w:ascii="Arial" w:hAnsi="Arial" w:cs="Arial"/>
                <w:bCs/>
                <w:color w:val="000000" w:themeColor="text1"/>
              </w:rPr>
            </w:pPr>
          </w:p>
        </w:tc>
        <w:tc>
          <w:tcPr>
            <w:tcW w:w="166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9FBE2E" w14:textId="0DF2DABF" w:rsidR="001F6ACD" w:rsidRPr="001F6ACD" w:rsidRDefault="001F6ACD" w:rsidP="001F6ACD">
            <w:pPr>
              <w:spacing w:line="256" w:lineRule="auto"/>
              <w:jc w:val="center"/>
              <w:rPr>
                <w:rFonts w:ascii="Arial" w:hAnsi="Arial" w:cs="Arial"/>
                <w:bCs/>
                <w:color w:val="000000" w:themeColor="text1"/>
              </w:rPr>
            </w:pPr>
          </w:p>
        </w:tc>
      </w:tr>
    </w:tbl>
    <w:p w14:paraId="43EC6C46" w14:textId="77777777" w:rsidR="002013ED" w:rsidRDefault="002013ED" w:rsidP="002013ED">
      <w:pPr>
        <w:jc w:val="center"/>
        <w:rPr>
          <w:rFonts w:ascii="Arial" w:hAnsi="Arial" w:cs="Arial"/>
          <w:color w:val="000000" w:themeColor="text1"/>
        </w:rPr>
      </w:pPr>
    </w:p>
    <w:p w14:paraId="60028AF3" w14:textId="77777777" w:rsidR="002013ED" w:rsidRDefault="002013ED" w:rsidP="002013ED">
      <w:pPr>
        <w:jc w:val="center"/>
        <w:rPr>
          <w:rFonts w:ascii="Arial" w:hAnsi="Arial" w:cs="Arial"/>
          <w:color w:val="000000" w:themeColor="text1"/>
        </w:rPr>
      </w:pPr>
    </w:p>
    <w:p w14:paraId="5C997E18" w14:textId="77777777" w:rsidR="002013ED" w:rsidRPr="00E77FB3" w:rsidRDefault="002013ED" w:rsidP="002013ED">
      <w:pPr>
        <w:pStyle w:val="ListParagraph"/>
        <w:numPr>
          <w:ilvl w:val="0"/>
          <w:numId w:val="8"/>
        </w:numPr>
        <w:tabs>
          <w:tab w:val="left" w:pos="142"/>
          <w:tab w:val="left" w:pos="284"/>
        </w:tabs>
        <w:ind w:left="0" w:firstLine="0"/>
        <w:jc w:val="both"/>
        <w:rPr>
          <w:rFonts w:ascii="Arial" w:eastAsia="Arial" w:hAnsi="Arial" w:cs="Arial"/>
          <w:color w:val="000000" w:themeColor="text1"/>
        </w:rPr>
      </w:pPr>
      <w:r w:rsidRPr="00E77FB3">
        <w:rPr>
          <w:rFonts w:ascii="Arial" w:eastAsia="Arial" w:hAnsi="Arial" w:cs="Arial"/>
          <w:color w:val="000000" w:themeColor="text1"/>
        </w:rPr>
        <w:t>Rangovo kontaktai:</w:t>
      </w:r>
    </w:p>
    <w:p w14:paraId="07873531" w14:textId="77777777" w:rsidR="002013ED" w:rsidRDefault="002013ED" w:rsidP="002013ED">
      <w:pPr>
        <w:pStyle w:val="ListParagraph"/>
        <w:numPr>
          <w:ilvl w:val="1"/>
          <w:numId w:val="9"/>
        </w:numPr>
        <w:ind w:left="709"/>
        <w:rPr>
          <w:rFonts w:ascii="Arial" w:eastAsia="Arial" w:hAnsi="Arial" w:cs="Arial"/>
          <w:color w:val="000000" w:themeColor="text1"/>
        </w:rPr>
      </w:pPr>
      <w:r w:rsidRPr="00E77FB3">
        <w:rPr>
          <w:rFonts w:ascii="Arial" w:eastAsia="Arial" w:hAnsi="Arial" w:cs="Arial"/>
          <w:color w:val="000000" w:themeColor="text1"/>
        </w:rPr>
        <w:t>Už sutarties vykdymą</w:t>
      </w:r>
      <w:r>
        <w:rPr>
          <w:rFonts w:ascii="Arial" w:eastAsia="Arial" w:hAnsi="Arial" w:cs="Arial"/>
          <w:color w:val="000000" w:themeColor="text1"/>
        </w:rPr>
        <w:t xml:space="preserve"> ir visais techniniais klausimais atsakingas asmuo:</w:t>
      </w:r>
    </w:p>
    <w:tbl>
      <w:tblPr>
        <w:tblW w:w="10055" w:type="dxa"/>
        <w:tblCellMar>
          <w:left w:w="0" w:type="dxa"/>
          <w:right w:w="0" w:type="dxa"/>
        </w:tblCellMar>
        <w:tblLook w:val="04A0" w:firstRow="1" w:lastRow="0" w:firstColumn="1" w:lastColumn="0" w:noHBand="0" w:noVBand="1"/>
      </w:tblPr>
      <w:tblGrid>
        <w:gridCol w:w="4101"/>
        <w:gridCol w:w="2410"/>
        <w:gridCol w:w="2268"/>
        <w:gridCol w:w="1276"/>
      </w:tblGrid>
      <w:tr w:rsidR="002013ED" w14:paraId="294C929A" w14:textId="77777777" w:rsidTr="002013ED">
        <w:tc>
          <w:tcPr>
            <w:tcW w:w="4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103D70" w14:textId="77777777" w:rsidR="002013ED" w:rsidRDefault="002013ED">
            <w:pPr>
              <w:spacing w:line="256" w:lineRule="auto"/>
              <w:jc w:val="center"/>
              <w:rPr>
                <w:rFonts w:ascii="Arial" w:hAnsi="Arial" w:cs="Arial"/>
                <w:b/>
                <w:color w:val="000000" w:themeColor="text1"/>
              </w:rPr>
            </w:pPr>
            <w:r>
              <w:rPr>
                <w:rFonts w:ascii="Arial" w:hAnsi="Arial" w:cs="Arial"/>
                <w:b/>
                <w:color w:val="000000" w:themeColor="text1"/>
              </w:rPr>
              <w:t>Vardas, Pavardė</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11EB13" w14:textId="77777777" w:rsidR="002013ED" w:rsidRDefault="002013ED">
            <w:pPr>
              <w:spacing w:line="256" w:lineRule="auto"/>
              <w:jc w:val="center"/>
              <w:rPr>
                <w:rFonts w:ascii="Arial" w:hAnsi="Arial" w:cs="Arial"/>
                <w:b/>
                <w:color w:val="000000" w:themeColor="text1"/>
              </w:rPr>
            </w:pPr>
            <w:r>
              <w:rPr>
                <w:rFonts w:ascii="Arial" w:hAnsi="Arial" w:cs="Arial"/>
                <w:b/>
                <w:color w:val="000000" w:themeColor="text1"/>
              </w:rPr>
              <w:t>Pareigos</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73F544" w14:textId="77777777" w:rsidR="002013ED" w:rsidRDefault="002013ED">
            <w:pPr>
              <w:spacing w:line="256" w:lineRule="auto"/>
              <w:jc w:val="center"/>
              <w:rPr>
                <w:rFonts w:ascii="Arial" w:hAnsi="Arial" w:cs="Arial"/>
                <w:b/>
                <w:color w:val="000000" w:themeColor="text1"/>
              </w:rPr>
            </w:pPr>
            <w:r>
              <w:rPr>
                <w:rFonts w:ascii="Arial" w:hAnsi="Arial" w:cs="Arial"/>
                <w:b/>
                <w:color w:val="000000" w:themeColor="text1"/>
              </w:rPr>
              <w:t>Tel. numeris</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9528D7" w14:textId="77777777" w:rsidR="002013ED" w:rsidRDefault="002013ED">
            <w:pPr>
              <w:spacing w:line="256" w:lineRule="auto"/>
              <w:jc w:val="center"/>
              <w:rPr>
                <w:rFonts w:ascii="Arial" w:hAnsi="Arial" w:cs="Arial"/>
                <w:b/>
                <w:color w:val="000000" w:themeColor="text1"/>
              </w:rPr>
            </w:pPr>
            <w:r>
              <w:rPr>
                <w:rFonts w:ascii="Arial" w:hAnsi="Arial" w:cs="Arial"/>
                <w:b/>
                <w:color w:val="000000" w:themeColor="text1"/>
              </w:rPr>
              <w:t>El. paštas</w:t>
            </w:r>
          </w:p>
        </w:tc>
      </w:tr>
      <w:tr w:rsidR="002A6CE7" w14:paraId="25F0FF41" w14:textId="77777777" w:rsidTr="002013ED">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A0F742" w14:textId="3F357999" w:rsidR="002A6CE7" w:rsidRPr="002A6CE7" w:rsidRDefault="002A6CE7" w:rsidP="002A6CE7">
            <w:pPr>
              <w:spacing w:line="256" w:lineRule="auto"/>
              <w:rPr>
                <w:rFonts w:ascii="Arial" w:hAnsi="Arial" w:cs="Arial"/>
                <w:bCs/>
                <w:color w:val="000000" w:themeColor="text1"/>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2F3A8C99" w14:textId="7ED4A7C7" w:rsidR="002A6CE7" w:rsidRPr="002A6CE7" w:rsidRDefault="002A6CE7" w:rsidP="002A6CE7">
            <w:pPr>
              <w:spacing w:line="256" w:lineRule="auto"/>
              <w:rPr>
                <w:rFonts w:ascii="Arial" w:hAnsi="Arial" w:cs="Arial"/>
                <w:bCs/>
                <w:color w:val="000000" w:themeColor="text1"/>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4309987" w14:textId="7328C9DA" w:rsidR="002A6CE7" w:rsidRPr="002A6CE7" w:rsidRDefault="002A6CE7" w:rsidP="002A6CE7">
            <w:pPr>
              <w:spacing w:line="256" w:lineRule="auto"/>
              <w:rPr>
                <w:rFonts w:ascii="Arial" w:hAnsi="Arial" w:cs="Arial"/>
                <w:bCs/>
                <w:color w:val="000000" w:themeColor="text1"/>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77EC8FB" w14:textId="5D78823A" w:rsidR="002A6CE7" w:rsidRPr="002A6CE7" w:rsidRDefault="002A6CE7" w:rsidP="002A6CE7">
            <w:pPr>
              <w:spacing w:line="256" w:lineRule="auto"/>
              <w:rPr>
                <w:rFonts w:ascii="Arial" w:hAnsi="Arial" w:cs="Arial"/>
                <w:bCs/>
                <w:color w:val="000000" w:themeColor="text1"/>
              </w:rPr>
            </w:pPr>
          </w:p>
        </w:tc>
      </w:tr>
      <w:tr w:rsidR="002A6CE7" w14:paraId="4313453B" w14:textId="77777777" w:rsidTr="002013ED">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7D31B0" w14:textId="427E78E6" w:rsidR="002A6CE7" w:rsidRPr="002A6CE7" w:rsidRDefault="002A6CE7" w:rsidP="002A6CE7">
            <w:pPr>
              <w:spacing w:line="256" w:lineRule="auto"/>
              <w:rPr>
                <w:rFonts w:ascii="Arial" w:hAnsi="Arial" w:cs="Arial"/>
                <w:bCs/>
                <w:color w:val="000000" w:themeColor="text1"/>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42E7F4F2" w14:textId="02B7066F" w:rsidR="002A6CE7" w:rsidRPr="002A6CE7" w:rsidRDefault="002A6CE7" w:rsidP="002A6CE7">
            <w:pPr>
              <w:spacing w:line="256" w:lineRule="auto"/>
              <w:rPr>
                <w:rFonts w:ascii="Arial" w:hAnsi="Arial" w:cs="Arial"/>
                <w:bCs/>
                <w:color w:val="000000" w:themeColor="text1"/>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7ACB0BE" w14:textId="2AF13625" w:rsidR="002A6CE7" w:rsidRPr="002A6CE7" w:rsidRDefault="002A6CE7" w:rsidP="002A6CE7">
            <w:pPr>
              <w:spacing w:line="256" w:lineRule="auto"/>
              <w:rPr>
                <w:rFonts w:ascii="Arial" w:hAnsi="Arial" w:cs="Arial"/>
                <w:bCs/>
                <w:color w:val="000000" w:themeColor="text1"/>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17055825" w14:textId="0186C99D" w:rsidR="002A6CE7" w:rsidRPr="002A6CE7" w:rsidRDefault="002A6CE7" w:rsidP="002A6CE7">
            <w:pPr>
              <w:spacing w:line="256" w:lineRule="auto"/>
              <w:rPr>
                <w:rFonts w:ascii="Arial" w:hAnsi="Arial" w:cs="Arial"/>
                <w:bCs/>
                <w:color w:val="000000" w:themeColor="text1"/>
              </w:rPr>
            </w:pPr>
          </w:p>
        </w:tc>
      </w:tr>
    </w:tbl>
    <w:p w14:paraId="5553AE57" w14:textId="77777777" w:rsidR="002013ED" w:rsidRDefault="002013ED" w:rsidP="002013ED">
      <w:pPr>
        <w:jc w:val="both"/>
        <w:rPr>
          <w:rFonts w:ascii="Arial" w:eastAsia="Arial" w:hAnsi="Arial" w:cs="Arial"/>
          <w:color w:val="000000" w:themeColor="text1"/>
        </w:rPr>
      </w:pPr>
    </w:p>
    <w:p w14:paraId="06542B82" w14:textId="77777777" w:rsidR="002013ED" w:rsidRDefault="002013ED" w:rsidP="002013ED">
      <w:pPr>
        <w:pStyle w:val="ListParagraph"/>
        <w:ind w:left="709"/>
        <w:jc w:val="both"/>
        <w:rPr>
          <w:rFonts w:ascii="Arial" w:eastAsia="Arial" w:hAnsi="Arial" w:cs="Arial"/>
          <w:color w:val="000000" w:themeColor="text1"/>
        </w:rPr>
      </w:pPr>
    </w:p>
    <w:p w14:paraId="6615BCEB" w14:textId="77777777" w:rsidR="002013ED" w:rsidRDefault="002013ED" w:rsidP="002013ED">
      <w:pPr>
        <w:pStyle w:val="ListParagraph"/>
        <w:numPr>
          <w:ilvl w:val="1"/>
          <w:numId w:val="9"/>
        </w:numPr>
        <w:ind w:left="709"/>
        <w:jc w:val="both"/>
        <w:rPr>
          <w:rFonts w:ascii="Arial" w:eastAsia="Arial" w:hAnsi="Arial" w:cs="Arial"/>
          <w:color w:val="000000" w:themeColor="text1"/>
        </w:rPr>
      </w:pPr>
      <w:r>
        <w:rPr>
          <w:rFonts w:ascii="Arial" w:eastAsia="Arial" w:hAnsi="Arial" w:cs="Arial"/>
          <w:color w:val="000000" w:themeColor="text1"/>
        </w:rPr>
        <w:t>Atsakingi asmenys, kuriems bus suteiktos prieigos</w:t>
      </w:r>
      <w:r w:rsidRPr="00F747D5">
        <w:rPr>
          <w:rFonts w:ascii="Arial" w:eastAsia="Arial" w:hAnsi="Arial" w:cs="Arial"/>
          <w:color w:val="000000" w:themeColor="text1"/>
          <w:lang w:val="pt-BR"/>
        </w:rPr>
        <w:t>*</w:t>
      </w:r>
      <w:r>
        <w:rPr>
          <w:rFonts w:ascii="Arial" w:eastAsia="Arial" w:hAnsi="Arial" w:cs="Arial"/>
          <w:color w:val="000000" w:themeColor="text1"/>
        </w:rPr>
        <w:t xml:space="preserve"> teisės prie Informacinės sistemos TIVIS (gali būti naudojama ir alternatyvi informacinė sistema):</w:t>
      </w:r>
    </w:p>
    <w:p w14:paraId="6AFD6107" w14:textId="77777777" w:rsidR="002013ED" w:rsidRDefault="002013ED" w:rsidP="002013ED">
      <w:pPr>
        <w:pStyle w:val="ListParagraph"/>
        <w:ind w:left="709"/>
        <w:jc w:val="both"/>
        <w:rPr>
          <w:rFonts w:ascii="Arial" w:eastAsia="Arial" w:hAnsi="Arial" w:cs="Arial"/>
          <w:color w:val="000000" w:themeColor="text1"/>
        </w:rPr>
      </w:pPr>
    </w:p>
    <w:tbl>
      <w:tblPr>
        <w:tblStyle w:val="TableGrid"/>
        <w:tblW w:w="5000" w:type="pct"/>
        <w:tblLook w:val="04A0" w:firstRow="1" w:lastRow="0" w:firstColumn="1" w:lastColumn="0" w:noHBand="0" w:noVBand="1"/>
      </w:tblPr>
      <w:tblGrid>
        <w:gridCol w:w="1635"/>
        <w:gridCol w:w="1133"/>
        <w:gridCol w:w="2151"/>
        <w:gridCol w:w="1483"/>
        <w:gridCol w:w="850"/>
        <w:gridCol w:w="996"/>
        <w:gridCol w:w="1456"/>
      </w:tblGrid>
      <w:tr w:rsidR="002013ED" w14:paraId="1AC85597" w14:textId="77777777" w:rsidTr="00E77FB3">
        <w:tc>
          <w:tcPr>
            <w:tcW w:w="842" w:type="pct"/>
            <w:tcBorders>
              <w:top w:val="single" w:sz="4" w:space="0" w:color="auto"/>
              <w:left w:val="single" w:sz="4" w:space="0" w:color="auto"/>
              <w:bottom w:val="single" w:sz="4" w:space="0" w:color="auto"/>
              <w:right w:val="single" w:sz="4" w:space="0" w:color="auto"/>
            </w:tcBorders>
          </w:tcPr>
          <w:p w14:paraId="15804BB2" w14:textId="77777777" w:rsidR="002013ED" w:rsidRDefault="002013ED">
            <w:pPr>
              <w:jc w:val="center"/>
              <w:rPr>
                <w:rFonts w:ascii="Arial" w:hAnsi="Arial" w:cs="Arial"/>
                <w:b/>
                <w:bCs/>
                <w:color w:val="000000" w:themeColor="text1"/>
              </w:rPr>
            </w:pPr>
            <w:r>
              <w:rPr>
                <w:rFonts w:ascii="Arial" w:hAnsi="Arial" w:cs="Arial"/>
                <w:b/>
                <w:bCs/>
                <w:color w:val="000000" w:themeColor="text1"/>
              </w:rPr>
              <w:t>Vardas, Pavardė</w:t>
            </w:r>
          </w:p>
          <w:p w14:paraId="75E4B2C5" w14:textId="77777777" w:rsidR="002013ED" w:rsidRDefault="002013ED">
            <w:pPr>
              <w:pStyle w:val="ListParagraph"/>
              <w:ind w:left="360"/>
              <w:jc w:val="center"/>
              <w:rPr>
                <w:rFonts w:ascii="Arial" w:eastAsia="Arial" w:hAnsi="Arial" w:cs="Arial"/>
                <w:b/>
                <w:bCs/>
                <w:color w:val="000000" w:themeColor="text1"/>
              </w:rPr>
            </w:pPr>
          </w:p>
        </w:tc>
        <w:tc>
          <w:tcPr>
            <w:tcW w:w="584" w:type="pct"/>
            <w:tcBorders>
              <w:top w:val="single" w:sz="4" w:space="0" w:color="auto"/>
              <w:left w:val="single" w:sz="4" w:space="0" w:color="auto"/>
              <w:bottom w:val="single" w:sz="4" w:space="0" w:color="auto"/>
              <w:right w:val="single" w:sz="4" w:space="0" w:color="auto"/>
            </w:tcBorders>
          </w:tcPr>
          <w:p w14:paraId="61AB17DD" w14:textId="77777777" w:rsidR="002013ED" w:rsidRDefault="002013ED">
            <w:pPr>
              <w:jc w:val="center"/>
              <w:rPr>
                <w:rFonts w:ascii="Arial" w:hAnsi="Arial" w:cs="Arial"/>
                <w:b/>
                <w:bCs/>
                <w:color w:val="000000" w:themeColor="text1"/>
              </w:rPr>
            </w:pPr>
            <w:r>
              <w:rPr>
                <w:rFonts w:ascii="Arial" w:hAnsi="Arial" w:cs="Arial"/>
                <w:b/>
                <w:bCs/>
                <w:color w:val="000000" w:themeColor="text1"/>
              </w:rPr>
              <w:t>Pareigos</w:t>
            </w:r>
          </w:p>
          <w:p w14:paraId="7BBF737D" w14:textId="77777777" w:rsidR="002013ED" w:rsidRDefault="002013ED">
            <w:pPr>
              <w:jc w:val="center"/>
              <w:rPr>
                <w:rFonts w:ascii="Arial" w:eastAsia="Arial" w:hAnsi="Arial" w:cs="Arial"/>
                <w:b/>
                <w:bCs/>
                <w:color w:val="000000" w:themeColor="text1"/>
              </w:rPr>
            </w:pPr>
          </w:p>
        </w:tc>
        <w:tc>
          <w:tcPr>
            <w:tcW w:w="1108" w:type="pct"/>
            <w:tcBorders>
              <w:top w:val="single" w:sz="4" w:space="0" w:color="auto"/>
              <w:left w:val="single" w:sz="4" w:space="0" w:color="auto"/>
              <w:bottom w:val="single" w:sz="4" w:space="0" w:color="auto"/>
              <w:right w:val="single" w:sz="4" w:space="0" w:color="auto"/>
            </w:tcBorders>
          </w:tcPr>
          <w:p w14:paraId="7ABE8C6D" w14:textId="77777777" w:rsidR="002013ED" w:rsidRDefault="002013ED">
            <w:pPr>
              <w:jc w:val="center"/>
              <w:rPr>
                <w:rFonts w:ascii="Arial" w:hAnsi="Arial" w:cs="Arial"/>
                <w:b/>
                <w:bCs/>
                <w:color w:val="000000" w:themeColor="text1"/>
              </w:rPr>
            </w:pPr>
            <w:r>
              <w:rPr>
                <w:rFonts w:ascii="Arial" w:hAnsi="Arial" w:cs="Arial"/>
                <w:b/>
                <w:bCs/>
                <w:color w:val="000000" w:themeColor="text1"/>
              </w:rPr>
              <w:t>Rolė (Rangovas/Tiekėjas)</w:t>
            </w:r>
          </w:p>
          <w:p w14:paraId="7B1E21E9" w14:textId="77777777" w:rsidR="002013ED" w:rsidRDefault="002013ED">
            <w:pPr>
              <w:jc w:val="center"/>
              <w:rPr>
                <w:rFonts w:ascii="Arial" w:eastAsia="Arial" w:hAnsi="Arial" w:cs="Arial"/>
                <w:b/>
                <w:bCs/>
                <w:color w:val="000000" w:themeColor="text1"/>
              </w:rPr>
            </w:pPr>
          </w:p>
        </w:tc>
        <w:tc>
          <w:tcPr>
            <w:tcW w:w="764" w:type="pct"/>
            <w:tcBorders>
              <w:top w:val="single" w:sz="4" w:space="0" w:color="auto"/>
              <w:left w:val="single" w:sz="4" w:space="0" w:color="auto"/>
              <w:bottom w:val="single" w:sz="4" w:space="0" w:color="auto"/>
              <w:right w:val="single" w:sz="4" w:space="0" w:color="auto"/>
            </w:tcBorders>
            <w:hideMark/>
          </w:tcPr>
          <w:p w14:paraId="4E07F2A3" w14:textId="77777777" w:rsidR="002013ED" w:rsidRDefault="002013ED">
            <w:pPr>
              <w:jc w:val="center"/>
              <w:rPr>
                <w:rFonts w:ascii="Arial" w:hAnsi="Arial" w:cs="Arial"/>
                <w:b/>
                <w:bCs/>
                <w:color w:val="000000" w:themeColor="text1"/>
              </w:rPr>
            </w:pPr>
            <w:r>
              <w:rPr>
                <w:rFonts w:ascii="Arial" w:hAnsi="Arial" w:cs="Arial"/>
                <w:b/>
                <w:bCs/>
                <w:color w:val="000000" w:themeColor="text1"/>
              </w:rPr>
              <w:t>Įmonės darbuotojas/ Subrangovas</w:t>
            </w:r>
          </w:p>
        </w:tc>
        <w:tc>
          <w:tcPr>
            <w:tcW w:w="438" w:type="pct"/>
            <w:tcBorders>
              <w:top w:val="single" w:sz="4" w:space="0" w:color="auto"/>
              <w:left w:val="single" w:sz="4" w:space="0" w:color="auto"/>
              <w:bottom w:val="single" w:sz="4" w:space="0" w:color="auto"/>
              <w:right w:val="single" w:sz="4" w:space="0" w:color="auto"/>
            </w:tcBorders>
          </w:tcPr>
          <w:p w14:paraId="21F42EF5" w14:textId="77777777" w:rsidR="002013ED" w:rsidRDefault="002013ED">
            <w:pPr>
              <w:jc w:val="center"/>
              <w:rPr>
                <w:rFonts w:ascii="Arial" w:hAnsi="Arial" w:cs="Arial"/>
                <w:b/>
                <w:bCs/>
                <w:color w:val="000000" w:themeColor="text1"/>
              </w:rPr>
            </w:pPr>
            <w:r>
              <w:rPr>
                <w:rFonts w:ascii="Arial" w:hAnsi="Arial" w:cs="Arial"/>
                <w:b/>
                <w:bCs/>
                <w:color w:val="000000" w:themeColor="text1"/>
              </w:rPr>
              <w:t>El. paštas</w:t>
            </w:r>
          </w:p>
          <w:p w14:paraId="2FBA3B61" w14:textId="77777777" w:rsidR="002013ED" w:rsidRDefault="002013ED">
            <w:pPr>
              <w:jc w:val="center"/>
              <w:rPr>
                <w:rFonts w:ascii="Arial" w:eastAsia="Arial" w:hAnsi="Arial" w:cs="Arial"/>
                <w:b/>
                <w:bCs/>
                <w:color w:val="000000" w:themeColor="text1"/>
              </w:rPr>
            </w:pPr>
          </w:p>
        </w:tc>
        <w:tc>
          <w:tcPr>
            <w:tcW w:w="513" w:type="pct"/>
            <w:tcBorders>
              <w:top w:val="single" w:sz="4" w:space="0" w:color="auto"/>
              <w:left w:val="single" w:sz="4" w:space="0" w:color="auto"/>
              <w:bottom w:val="single" w:sz="4" w:space="0" w:color="auto"/>
              <w:right w:val="single" w:sz="4" w:space="0" w:color="auto"/>
            </w:tcBorders>
          </w:tcPr>
          <w:p w14:paraId="1684D1EE" w14:textId="77777777" w:rsidR="002013ED" w:rsidRDefault="002013ED">
            <w:pPr>
              <w:jc w:val="center"/>
              <w:rPr>
                <w:rFonts w:ascii="Arial" w:hAnsi="Arial" w:cs="Arial"/>
                <w:b/>
                <w:bCs/>
                <w:color w:val="000000" w:themeColor="text1"/>
              </w:rPr>
            </w:pPr>
            <w:r>
              <w:rPr>
                <w:rFonts w:ascii="Arial" w:hAnsi="Arial" w:cs="Arial"/>
                <w:b/>
                <w:bCs/>
                <w:color w:val="000000" w:themeColor="text1"/>
              </w:rPr>
              <w:t>Tel. numeris</w:t>
            </w:r>
          </w:p>
          <w:p w14:paraId="00765B33" w14:textId="77777777" w:rsidR="002013ED" w:rsidRDefault="002013ED">
            <w:pPr>
              <w:jc w:val="center"/>
              <w:rPr>
                <w:rFonts w:ascii="Arial" w:eastAsia="Arial" w:hAnsi="Arial" w:cs="Arial"/>
                <w:b/>
                <w:bCs/>
                <w:color w:val="000000" w:themeColor="text1"/>
              </w:rPr>
            </w:pPr>
          </w:p>
        </w:tc>
        <w:tc>
          <w:tcPr>
            <w:tcW w:w="750" w:type="pct"/>
            <w:tcBorders>
              <w:top w:val="single" w:sz="4" w:space="0" w:color="auto"/>
              <w:left w:val="single" w:sz="4" w:space="0" w:color="auto"/>
              <w:bottom w:val="single" w:sz="4" w:space="0" w:color="auto"/>
              <w:right w:val="single" w:sz="4" w:space="0" w:color="auto"/>
            </w:tcBorders>
            <w:hideMark/>
          </w:tcPr>
          <w:p w14:paraId="57956ECB" w14:textId="77777777" w:rsidR="002013ED" w:rsidRDefault="002013ED">
            <w:pPr>
              <w:jc w:val="center"/>
              <w:rPr>
                <w:rFonts w:ascii="Arial" w:hAnsi="Arial" w:cs="Arial"/>
                <w:b/>
                <w:bCs/>
                <w:color w:val="000000" w:themeColor="text1"/>
              </w:rPr>
            </w:pPr>
            <w:r>
              <w:rPr>
                <w:rFonts w:ascii="Arial" w:hAnsi="Arial" w:cs="Arial"/>
                <w:b/>
                <w:bCs/>
                <w:color w:val="000000" w:themeColor="text1"/>
              </w:rPr>
              <w:t>„Atsakingas už sutarties vykdymą“** ir/arba „Atsakingas už medžiagų tiekimą“***</w:t>
            </w:r>
          </w:p>
        </w:tc>
      </w:tr>
      <w:tr w:rsidR="00E77FB3" w14:paraId="7BAEA2D7" w14:textId="77777777" w:rsidTr="00E77FB3">
        <w:trPr>
          <w:trHeight w:val="718"/>
        </w:trPr>
        <w:tc>
          <w:tcPr>
            <w:tcW w:w="842" w:type="pct"/>
            <w:tcBorders>
              <w:top w:val="single" w:sz="4" w:space="0" w:color="auto"/>
              <w:left w:val="single" w:sz="4" w:space="0" w:color="auto"/>
              <w:bottom w:val="single" w:sz="4" w:space="0" w:color="auto"/>
              <w:right w:val="single" w:sz="4" w:space="0" w:color="auto"/>
            </w:tcBorders>
          </w:tcPr>
          <w:p w14:paraId="128839C1" w14:textId="598392BC" w:rsidR="00E77FB3" w:rsidRPr="00E77FB3" w:rsidRDefault="00E77FB3" w:rsidP="00E77FB3">
            <w:pPr>
              <w:jc w:val="both"/>
              <w:rPr>
                <w:rFonts w:ascii="Arial" w:eastAsia="Arial" w:hAnsi="Arial" w:cs="Arial"/>
                <w:color w:val="000000" w:themeColor="text1"/>
              </w:rPr>
            </w:pPr>
          </w:p>
        </w:tc>
        <w:tc>
          <w:tcPr>
            <w:tcW w:w="584" w:type="pct"/>
            <w:tcBorders>
              <w:top w:val="single" w:sz="4" w:space="0" w:color="auto"/>
              <w:left w:val="single" w:sz="4" w:space="0" w:color="auto"/>
              <w:bottom w:val="single" w:sz="4" w:space="0" w:color="auto"/>
              <w:right w:val="single" w:sz="4" w:space="0" w:color="auto"/>
            </w:tcBorders>
          </w:tcPr>
          <w:p w14:paraId="0F1C67ED" w14:textId="460C1B64" w:rsidR="00E77FB3" w:rsidRPr="00E77FB3" w:rsidRDefault="00E77FB3" w:rsidP="00E77FB3">
            <w:pPr>
              <w:jc w:val="both"/>
              <w:rPr>
                <w:rFonts w:ascii="Arial" w:eastAsia="Arial" w:hAnsi="Arial" w:cs="Arial"/>
                <w:color w:val="000000" w:themeColor="text1"/>
              </w:rPr>
            </w:pPr>
          </w:p>
        </w:tc>
        <w:tc>
          <w:tcPr>
            <w:tcW w:w="1108" w:type="pct"/>
            <w:tcBorders>
              <w:top w:val="single" w:sz="4" w:space="0" w:color="auto"/>
              <w:left w:val="single" w:sz="4" w:space="0" w:color="auto"/>
              <w:bottom w:val="single" w:sz="4" w:space="0" w:color="auto"/>
              <w:right w:val="single" w:sz="4" w:space="0" w:color="auto"/>
            </w:tcBorders>
          </w:tcPr>
          <w:p w14:paraId="4FCB9529" w14:textId="045B850E" w:rsidR="00E77FB3" w:rsidRPr="00E77FB3" w:rsidRDefault="00E77FB3" w:rsidP="00E77FB3">
            <w:pPr>
              <w:jc w:val="both"/>
              <w:rPr>
                <w:rFonts w:ascii="Arial" w:eastAsia="Arial" w:hAnsi="Arial" w:cs="Arial"/>
                <w:color w:val="000000" w:themeColor="text1"/>
              </w:rPr>
            </w:pPr>
          </w:p>
        </w:tc>
        <w:tc>
          <w:tcPr>
            <w:tcW w:w="764" w:type="pct"/>
            <w:tcBorders>
              <w:top w:val="single" w:sz="4" w:space="0" w:color="auto"/>
              <w:left w:val="single" w:sz="4" w:space="0" w:color="auto"/>
              <w:bottom w:val="single" w:sz="4" w:space="0" w:color="auto"/>
              <w:right w:val="single" w:sz="4" w:space="0" w:color="auto"/>
            </w:tcBorders>
          </w:tcPr>
          <w:p w14:paraId="50262A39" w14:textId="2BA8C35D" w:rsidR="00E77FB3" w:rsidRPr="00E77FB3" w:rsidRDefault="00E77FB3" w:rsidP="00E77FB3">
            <w:pPr>
              <w:jc w:val="both"/>
              <w:rPr>
                <w:rFonts w:ascii="Arial" w:eastAsia="Arial" w:hAnsi="Arial" w:cs="Arial"/>
                <w:color w:val="000000" w:themeColor="text1"/>
              </w:rPr>
            </w:pPr>
          </w:p>
        </w:tc>
        <w:tc>
          <w:tcPr>
            <w:tcW w:w="438" w:type="pct"/>
            <w:tcBorders>
              <w:top w:val="single" w:sz="4" w:space="0" w:color="auto"/>
              <w:left w:val="single" w:sz="4" w:space="0" w:color="auto"/>
              <w:bottom w:val="single" w:sz="4" w:space="0" w:color="auto"/>
              <w:right w:val="single" w:sz="4" w:space="0" w:color="auto"/>
            </w:tcBorders>
          </w:tcPr>
          <w:p w14:paraId="632EAEDC" w14:textId="1B266977" w:rsidR="00E77FB3" w:rsidRPr="00E77FB3" w:rsidRDefault="00E77FB3" w:rsidP="00E77FB3">
            <w:pPr>
              <w:jc w:val="both"/>
              <w:rPr>
                <w:rFonts w:ascii="Arial" w:eastAsia="Arial" w:hAnsi="Arial" w:cs="Arial"/>
                <w:color w:val="000000" w:themeColor="text1"/>
              </w:rPr>
            </w:pPr>
          </w:p>
        </w:tc>
        <w:tc>
          <w:tcPr>
            <w:tcW w:w="513" w:type="pct"/>
            <w:tcBorders>
              <w:top w:val="single" w:sz="4" w:space="0" w:color="auto"/>
              <w:left w:val="single" w:sz="4" w:space="0" w:color="auto"/>
              <w:bottom w:val="single" w:sz="4" w:space="0" w:color="auto"/>
              <w:right w:val="single" w:sz="4" w:space="0" w:color="auto"/>
            </w:tcBorders>
          </w:tcPr>
          <w:p w14:paraId="10F72C2E" w14:textId="1C6649B5" w:rsidR="00E77FB3" w:rsidRPr="00E77FB3" w:rsidRDefault="00E77FB3" w:rsidP="00E77FB3">
            <w:pPr>
              <w:jc w:val="both"/>
              <w:rPr>
                <w:rFonts w:ascii="Arial" w:eastAsia="Arial" w:hAnsi="Arial" w:cs="Arial"/>
                <w:color w:val="000000" w:themeColor="text1"/>
              </w:rPr>
            </w:pPr>
          </w:p>
        </w:tc>
        <w:tc>
          <w:tcPr>
            <w:tcW w:w="750" w:type="pct"/>
            <w:tcBorders>
              <w:top w:val="single" w:sz="4" w:space="0" w:color="auto"/>
              <w:left w:val="single" w:sz="4" w:space="0" w:color="auto"/>
              <w:bottom w:val="single" w:sz="4" w:space="0" w:color="auto"/>
              <w:right w:val="single" w:sz="4" w:space="0" w:color="auto"/>
            </w:tcBorders>
          </w:tcPr>
          <w:p w14:paraId="756696A8" w14:textId="08F0E3F8" w:rsidR="00E77FB3" w:rsidRPr="00E77FB3" w:rsidRDefault="00E77FB3" w:rsidP="00E77FB3">
            <w:pPr>
              <w:jc w:val="both"/>
              <w:rPr>
                <w:rFonts w:ascii="Arial" w:eastAsia="Arial" w:hAnsi="Arial" w:cs="Arial"/>
                <w:color w:val="000000" w:themeColor="text1"/>
              </w:rPr>
            </w:pPr>
          </w:p>
        </w:tc>
      </w:tr>
      <w:tr w:rsidR="00E77FB3" w14:paraId="27232978" w14:textId="77777777" w:rsidTr="00E77FB3">
        <w:trPr>
          <w:trHeight w:val="718"/>
        </w:trPr>
        <w:tc>
          <w:tcPr>
            <w:tcW w:w="842" w:type="pct"/>
            <w:tcBorders>
              <w:top w:val="single" w:sz="4" w:space="0" w:color="auto"/>
              <w:left w:val="single" w:sz="4" w:space="0" w:color="auto"/>
              <w:bottom w:val="single" w:sz="4" w:space="0" w:color="auto"/>
              <w:right w:val="single" w:sz="4" w:space="0" w:color="auto"/>
            </w:tcBorders>
          </w:tcPr>
          <w:p w14:paraId="44BB6ADF" w14:textId="2924D3DA" w:rsidR="00E77FB3" w:rsidRPr="00E77FB3" w:rsidRDefault="00E77FB3" w:rsidP="00E77FB3">
            <w:pPr>
              <w:jc w:val="both"/>
              <w:rPr>
                <w:rFonts w:ascii="Arial" w:eastAsia="Arial" w:hAnsi="Arial" w:cs="Arial"/>
                <w:color w:val="000000" w:themeColor="text1"/>
              </w:rPr>
            </w:pPr>
          </w:p>
        </w:tc>
        <w:tc>
          <w:tcPr>
            <w:tcW w:w="584" w:type="pct"/>
            <w:tcBorders>
              <w:top w:val="single" w:sz="4" w:space="0" w:color="auto"/>
              <w:left w:val="single" w:sz="4" w:space="0" w:color="auto"/>
              <w:bottom w:val="single" w:sz="4" w:space="0" w:color="auto"/>
              <w:right w:val="single" w:sz="4" w:space="0" w:color="auto"/>
            </w:tcBorders>
          </w:tcPr>
          <w:p w14:paraId="64FFD17D" w14:textId="2D477373" w:rsidR="00E77FB3" w:rsidRPr="00E77FB3" w:rsidRDefault="00E77FB3" w:rsidP="00E77FB3">
            <w:pPr>
              <w:jc w:val="both"/>
              <w:rPr>
                <w:rFonts w:ascii="Arial" w:eastAsia="Arial" w:hAnsi="Arial" w:cs="Arial"/>
                <w:color w:val="000000" w:themeColor="text1"/>
              </w:rPr>
            </w:pPr>
          </w:p>
        </w:tc>
        <w:tc>
          <w:tcPr>
            <w:tcW w:w="1108" w:type="pct"/>
            <w:tcBorders>
              <w:top w:val="single" w:sz="4" w:space="0" w:color="auto"/>
              <w:left w:val="single" w:sz="4" w:space="0" w:color="auto"/>
              <w:bottom w:val="single" w:sz="4" w:space="0" w:color="auto"/>
              <w:right w:val="single" w:sz="4" w:space="0" w:color="auto"/>
            </w:tcBorders>
          </w:tcPr>
          <w:p w14:paraId="45149881" w14:textId="057D26D5" w:rsidR="00E77FB3" w:rsidRPr="00E77FB3" w:rsidRDefault="00E77FB3" w:rsidP="00E77FB3">
            <w:pPr>
              <w:jc w:val="both"/>
              <w:rPr>
                <w:rFonts w:ascii="Arial" w:eastAsia="Arial" w:hAnsi="Arial" w:cs="Arial"/>
                <w:color w:val="000000" w:themeColor="text1"/>
              </w:rPr>
            </w:pPr>
          </w:p>
        </w:tc>
        <w:tc>
          <w:tcPr>
            <w:tcW w:w="764" w:type="pct"/>
            <w:tcBorders>
              <w:top w:val="single" w:sz="4" w:space="0" w:color="auto"/>
              <w:left w:val="single" w:sz="4" w:space="0" w:color="auto"/>
              <w:bottom w:val="single" w:sz="4" w:space="0" w:color="auto"/>
              <w:right w:val="single" w:sz="4" w:space="0" w:color="auto"/>
            </w:tcBorders>
          </w:tcPr>
          <w:p w14:paraId="422B5C83" w14:textId="10937F09" w:rsidR="00E77FB3" w:rsidRPr="00E77FB3" w:rsidRDefault="00E77FB3" w:rsidP="00E77FB3">
            <w:pPr>
              <w:jc w:val="both"/>
              <w:rPr>
                <w:rFonts w:ascii="Arial" w:eastAsia="Arial" w:hAnsi="Arial" w:cs="Arial"/>
                <w:color w:val="000000" w:themeColor="text1"/>
              </w:rPr>
            </w:pPr>
          </w:p>
        </w:tc>
        <w:tc>
          <w:tcPr>
            <w:tcW w:w="438" w:type="pct"/>
            <w:tcBorders>
              <w:top w:val="single" w:sz="4" w:space="0" w:color="auto"/>
              <w:left w:val="single" w:sz="4" w:space="0" w:color="auto"/>
              <w:bottom w:val="single" w:sz="4" w:space="0" w:color="auto"/>
              <w:right w:val="single" w:sz="4" w:space="0" w:color="auto"/>
            </w:tcBorders>
          </w:tcPr>
          <w:p w14:paraId="1488EAA7" w14:textId="69E4FB8F" w:rsidR="00E77FB3" w:rsidRPr="00E77FB3" w:rsidRDefault="00E77FB3" w:rsidP="00E77FB3">
            <w:pPr>
              <w:jc w:val="both"/>
              <w:rPr>
                <w:rFonts w:ascii="Arial" w:eastAsia="Arial" w:hAnsi="Arial" w:cs="Arial"/>
                <w:color w:val="000000" w:themeColor="text1"/>
              </w:rPr>
            </w:pPr>
          </w:p>
        </w:tc>
        <w:tc>
          <w:tcPr>
            <w:tcW w:w="513" w:type="pct"/>
            <w:tcBorders>
              <w:top w:val="single" w:sz="4" w:space="0" w:color="auto"/>
              <w:left w:val="single" w:sz="4" w:space="0" w:color="auto"/>
              <w:bottom w:val="single" w:sz="4" w:space="0" w:color="auto"/>
              <w:right w:val="single" w:sz="4" w:space="0" w:color="auto"/>
            </w:tcBorders>
          </w:tcPr>
          <w:p w14:paraId="639ED312" w14:textId="698D3988" w:rsidR="00E77FB3" w:rsidRPr="00E77FB3" w:rsidRDefault="00E77FB3" w:rsidP="00E77FB3">
            <w:pPr>
              <w:jc w:val="both"/>
              <w:rPr>
                <w:rFonts w:ascii="Arial" w:eastAsia="Arial" w:hAnsi="Arial" w:cs="Arial"/>
                <w:color w:val="000000" w:themeColor="text1"/>
              </w:rPr>
            </w:pPr>
          </w:p>
        </w:tc>
        <w:tc>
          <w:tcPr>
            <w:tcW w:w="750" w:type="pct"/>
            <w:tcBorders>
              <w:top w:val="single" w:sz="4" w:space="0" w:color="auto"/>
              <w:left w:val="single" w:sz="4" w:space="0" w:color="auto"/>
              <w:bottom w:val="single" w:sz="4" w:space="0" w:color="auto"/>
              <w:right w:val="single" w:sz="4" w:space="0" w:color="auto"/>
            </w:tcBorders>
          </w:tcPr>
          <w:p w14:paraId="5F14418A" w14:textId="27A1141C" w:rsidR="00E77FB3" w:rsidRPr="00E77FB3" w:rsidRDefault="00E77FB3" w:rsidP="00E77FB3">
            <w:pPr>
              <w:jc w:val="both"/>
              <w:rPr>
                <w:rFonts w:ascii="Arial" w:eastAsia="Arial" w:hAnsi="Arial" w:cs="Arial"/>
                <w:color w:val="000000" w:themeColor="text1"/>
              </w:rPr>
            </w:pPr>
          </w:p>
        </w:tc>
      </w:tr>
    </w:tbl>
    <w:p w14:paraId="75A9FD06" w14:textId="77777777" w:rsidR="002013ED" w:rsidRDefault="002013ED" w:rsidP="002013ED">
      <w:pPr>
        <w:pStyle w:val="NormalWeb"/>
        <w:rPr>
          <w:color w:val="000000" w:themeColor="text1"/>
          <w:sz w:val="20"/>
          <w:szCs w:val="20"/>
        </w:rPr>
      </w:pPr>
      <w:r>
        <w:rPr>
          <w:color w:val="000000" w:themeColor="text1"/>
          <w:sz w:val="20"/>
          <w:szCs w:val="20"/>
        </w:rPr>
        <w:t>*vienu vartotojo vardu galima suteikti prieigą vienai rolei, ir tik prie vienos konkrečios įmonės;</w:t>
      </w:r>
    </w:p>
    <w:p w14:paraId="155CD72D" w14:textId="77777777" w:rsidR="002013ED" w:rsidRDefault="002013ED" w:rsidP="002013ED">
      <w:pPr>
        <w:pStyle w:val="NormalWeb"/>
        <w:rPr>
          <w:color w:val="000000" w:themeColor="text1"/>
          <w:sz w:val="20"/>
          <w:szCs w:val="20"/>
        </w:rPr>
      </w:pPr>
      <w:r>
        <w:rPr>
          <w:color w:val="000000" w:themeColor="text1"/>
          <w:sz w:val="20"/>
          <w:szCs w:val="20"/>
        </w:rPr>
        <w:t>**gauna pranešimus apie naujus užsakymus;</w:t>
      </w:r>
    </w:p>
    <w:p w14:paraId="25B7A6E6" w14:textId="77777777" w:rsidR="002013ED" w:rsidRDefault="002013ED" w:rsidP="002013ED">
      <w:pPr>
        <w:pStyle w:val="NormalWeb"/>
        <w:rPr>
          <w:color w:val="000000" w:themeColor="text1"/>
          <w:sz w:val="20"/>
          <w:szCs w:val="20"/>
        </w:rPr>
      </w:pPr>
      <w:r>
        <w:rPr>
          <w:color w:val="000000" w:themeColor="text1"/>
          <w:sz w:val="20"/>
          <w:szCs w:val="20"/>
        </w:rPr>
        <w:t>***kontaktai matomi tiekėjams vykdant medžiagų užsakymus, privalomai turi būti bent vienas prie sutarties</w:t>
      </w:r>
    </w:p>
    <w:p w14:paraId="6A874482" w14:textId="245A05B9" w:rsidR="001B42AF" w:rsidRPr="001E45E5" w:rsidRDefault="002013ED" w:rsidP="002013ED">
      <w:pPr>
        <w:pStyle w:val="ListParagraph"/>
        <w:numPr>
          <w:ilvl w:val="0"/>
          <w:numId w:val="8"/>
        </w:numPr>
        <w:tabs>
          <w:tab w:val="left" w:pos="142"/>
          <w:tab w:val="left" w:pos="284"/>
        </w:tabs>
        <w:ind w:left="0" w:firstLine="0"/>
        <w:jc w:val="both"/>
        <w:rPr>
          <w:rFonts w:ascii="Arial" w:hAnsi="Arial" w:cs="Arial"/>
        </w:rPr>
      </w:pPr>
      <w:r>
        <w:rPr>
          <w:rFonts w:ascii="Arial" w:eastAsia="Arial" w:hAnsi="Arial" w:cs="Arial"/>
          <w:color w:val="000000" w:themeColor="text1"/>
        </w:rPr>
        <w:t>Apie kontaktinių adresų bei asmenų, atsakingų už sutarties vykdymą, pasikeitimus Šalys informuoja viena kitą nedelsiant, bet ne vėliau kaip per 2 (dvi) darbo dienas, kreipiantis į Užsakovo Partnerių koordinatorių el. paštu</w:t>
      </w:r>
      <w:r w:rsidR="00A812D5">
        <w:rPr>
          <w:rFonts w:ascii="Arial" w:eastAsia="Arial" w:hAnsi="Arial" w:cs="Arial"/>
          <w:color w:val="000000" w:themeColor="text1"/>
        </w:rPr>
        <w:t>.</w:t>
      </w:r>
    </w:p>
    <w:p w14:paraId="1A782DC1" w14:textId="77777777" w:rsidR="001E45E5" w:rsidRPr="00D62F76" w:rsidRDefault="001E45E5" w:rsidP="001E45E5">
      <w:pPr>
        <w:pStyle w:val="ListParagraph"/>
        <w:tabs>
          <w:tab w:val="left" w:pos="142"/>
          <w:tab w:val="left" w:pos="284"/>
        </w:tabs>
        <w:ind w:left="0"/>
        <w:jc w:val="both"/>
        <w:rPr>
          <w:rFonts w:ascii="Arial" w:hAnsi="Arial" w:cs="Arial"/>
        </w:rPr>
      </w:pPr>
    </w:p>
    <w:p w14:paraId="25D3F87F" w14:textId="77777777" w:rsidR="001B42AF" w:rsidRDefault="001B42AF">
      <w:pPr>
        <w:spacing w:after="160" w:line="259" w:lineRule="auto"/>
        <w:rPr>
          <w:rFonts w:ascii="Arial" w:hAnsi="Arial" w:cs="Arial"/>
        </w:rPr>
      </w:pPr>
      <w:r>
        <w:rPr>
          <w:rFonts w:ascii="Arial" w:hAnsi="Arial" w:cs="Arial"/>
        </w:rPr>
        <w:br w:type="page"/>
      </w:r>
    </w:p>
    <w:p w14:paraId="5B0C4421" w14:textId="0C531296" w:rsidR="003F27E7" w:rsidRPr="00E529D1" w:rsidRDefault="003F27E7" w:rsidP="003F27E7">
      <w:pPr>
        <w:jc w:val="right"/>
        <w:rPr>
          <w:rFonts w:ascii="Arial" w:hAnsi="Arial" w:cs="Arial"/>
        </w:rPr>
      </w:pPr>
      <w:r w:rsidRPr="00E529D1">
        <w:rPr>
          <w:rFonts w:ascii="Arial" w:hAnsi="Arial" w:cs="Arial"/>
        </w:rPr>
        <w:lastRenderedPageBreak/>
        <w:t xml:space="preserve">Sutarties SD priedas Nr. </w:t>
      </w:r>
      <w:r w:rsidR="005D5BA1">
        <w:rPr>
          <w:rFonts w:ascii="Arial" w:hAnsi="Arial" w:cs="Arial"/>
        </w:rPr>
        <w:t>3</w:t>
      </w:r>
    </w:p>
    <w:p w14:paraId="009E7B69" w14:textId="77777777" w:rsidR="003F27E7" w:rsidRPr="00E529D1" w:rsidRDefault="003F27E7" w:rsidP="003F27E7">
      <w:pPr>
        <w:jc w:val="right"/>
        <w:rPr>
          <w:rFonts w:ascii="Arial" w:hAnsi="Arial" w:cs="Arial"/>
        </w:rPr>
      </w:pPr>
    </w:p>
    <w:p w14:paraId="59C6B311" w14:textId="69FCAEC0" w:rsidR="00D45687" w:rsidRPr="002A34DC" w:rsidRDefault="00D45687" w:rsidP="00D45687">
      <w:pPr>
        <w:jc w:val="center"/>
        <w:rPr>
          <w:rFonts w:ascii="Arial" w:hAnsi="Arial" w:cs="Arial"/>
          <w:b/>
          <w:i/>
          <w:color w:val="FF0000"/>
          <w:highlight w:val="yellow"/>
        </w:rPr>
      </w:pPr>
      <w:r w:rsidRPr="002A34DC">
        <w:rPr>
          <w:rFonts w:ascii="Arial" w:hAnsi="Arial" w:cs="Arial"/>
          <w:b/>
        </w:rPr>
        <w:t>Subrangovų sąrašas bei jiems perduodami darbai</w:t>
      </w:r>
    </w:p>
    <w:p w14:paraId="5AF12151" w14:textId="5F339ACE" w:rsidR="003F27E7" w:rsidRPr="00E529D1" w:rsidRDefault="003F27E7" w:rsidP="003F27E7">
      <w:pPr>
        <w:jc w:val="center"/>
        <w:rPr>
          <w:rFonts w:ascii="Arial" w:hAnsi="Arial" w:cs="Arial"/>
          <w:b/>
        </w:rPr>
      </w:pPr>
    </w:p>
    <w:p w14:paraId="6F9806C7" w14:textId="77777777" w:rsidR="003F27E7" w:rsidRDefault="003F27E7" w:rsidP="003F27E7">
      <w:pPr>
        <w:jc w:val="right"/>
        <w:rPr>
          <w:rFonts w:ascii="Arial" w:hAnsi="Arial" w:cs="Arial"/>
          <w:b/>
          <w:i/>
          <w:color w:val="FF0000"/>
          <w:highlight w:val="yellow"/>
        </w:rPr>
      </w:pPr>
    </w:p>
    <w:tbl>
      <w:tblPr>
        <w:tblStyle w:val="TableGrid"/>
        <w:tblW w:w="0" w:type="auto"/>
        <w:tblInd w:w="-1139" w:type="dxa"/>
        <w:tblLook w:val="04A0" w:firstRow="1" w:lastRow="0" w:firstColumn="1" w:lastColumn="0" w:noHBand="0" w:noVBand="1"/>
      </w:tblPr>
      <w:tblGrid>
        <w:gridCol w:w="4814"/>
        <w:gridCol w:w="5818"/>
      </w:tblGrid>
      <w:tr w:rsidR="00F27989" w:rsidRPr="00AC5F98" w14:paraId="7DF6C665" w14:textId="77777777" w:rsidTr="00FF2E4B">
        <w:tc>
          <w:tcPr>
            <w:tcW w:w="4814" w:type="dxa"/>
          </w:tcPr>
          <w:p w14:paraId="1F09AB1A" w14:textId="77777777" w:rsidR="00F27989" w:rsidRPr="00AC5F98" w:rsidRDefault="00F27989" w:rsidP="00FF2E4B">
            <w:pPr>
              <w:jc w:val="center"/>
              <w:rPr>
                <w:rFonts w:ascii="Arial" w:hAnsi="Arial" w:cs="Arial"/>
                <w:b/>
              </w:rPr>
            </w:pPr>
            <w:r w:rsidRPr="00AC5F98">
              <w:rPr>
                <w:rFonts w:ascii="Arial" w:hAnsi="Arial" w:cs="Arial"/>
                <w:b/>
              </w:rPr>
              <w:t>Subrangovo pavadinimas</w:t>
            </w:r>
          </w:p>
        </w:tc>
        <w:tc>
          <w:tcPr>
            <w:tcW w:w="5818" w:type="dxa"/>
          </w:tcPr>
          <w:p w14:paraId="50F5BA3E" w14:textId="77777777" w:rsidR="00F27989" w:rsidRPr="00AC5F98" w:rsidRDefault="00F27989" w:rsidP="00FF2E4B">
            <w:pPr>
              <w:jc w:val="center"/>
              <w:rPr>
                <w:rFonts w:ascii="Arial" w:hAnsi="Arial" w:cs="Arial"/>
                <w:b/>
              </w:rPr>
            </w:pPr>
            <w:r w:rsidRPr="00AC5F98">
              <w:rPr>
                <w:rFonts w:ascii="Arial" w:hAnsi="Arial" w:cs="Arial"/>
                <w:b/>
              </w:rPr>
              <w:t>Subrangovui perduodami darbai</w:t>
            </w:r>
          </w:p>
        </w:tc>
      </w:tr>
      <w:tr w:rsidR="00F27989" w:rsidRPr="00AC5F98" w14:paraId="2599C7E9" w14:textId="77777777" w:rsidTr="00FF2E4B">
        <w:tc>
          <w:tcPr>
            <w:tcW w:w="4814" w:type="dxa"/>
            <w:vAlign w:val="center"/>
          </w:tcPr>
          <w:p w14:paraId="7F2603C7" w14:textId="77777777" w:rsidR="00F27989" w:rsidRPr="00AC5F98" w:rsidRDefault="00F27989" w:rsidP="00FF2E4B">
            <w:pPr>
              <w:contextualSpacing/>
              <w:rPr>
                <w:rFonts w:ascii="Arial" w:hAnsi="Arial" w:cs="Arial"/>
                <w:b/>
                <w:bCs/>
              </w:rPr>
            </w:pPr>
            <w:r w:rsidRPr="00AC5F98">
              <w:rPr>
                <w:rFonts w:ascii="Arial" w:eastAsia="Calibri" w:hAnsi="Arial" w:cs="Arial"/>
                <w:b/>
                <w:bCs/>
              </w:rPr>
              <w:t>UAB „</w:t>
            </w:r>
            <w:proofErr w:type="spellStart"/>
            <w:r w:rsidRPr="00AC5F98">
              <w:rPr>
                <w:rFonts w:ascii="Arial" w:eastAsia="Calibri" w:hAnsi="Arial" w:cs="Arial"/>
                <w:b/>
                <w:bCs/>
              </w:rPr>
              <w:t>Aedilis</w:t>
            </w:r>
            <w:proofErr w:type="spellEnd"/>
            <w:r w:rsidRPr="00AC5F98">
              <w:rPr>
                <w:rFonts w:ascii="Arial" w:eastAsia="Calibri" w:hAnsi="Arial" w:cs="Arial"/>
                <w:b/>
                <w:bCs/>
              </w:rPr>
              <w:t xml:space="preserve">“ </w:t>
            </w:r>
            <w:r w:rsidRPr="002439B2">
              <w:rPr>
                <w:rFonts w:ascii="Arial" w:hAnsi="Arial" w:cs="Arial"/>
              </w:rPr>
              <w:t>300056767</w:t>
            </w:r>
            <w:r>
              <w:rPr>
                <w:rFonts w:ascii="Arial" w:hAnsi="Arial" w:cs="Arial"/>
              </w:rPr>
              <w:t>;</w:t>
            </w:r>
          </w:p>
        </w:tc>
        <w:tc>
          <w:tcPr>
            <w:tcW w:w="5818" w:type="dxa"/>
          </w:tcPr>
          <w:p w14:paraId="706BE97E" w14:textId="77777777" w:rsidR="00F27989" w:rsidRDefault="00F27989" w:rsidP="00FF2E4B">
            <w:pPr>
              <w:tabs>
                <w:tab w:val="left" w:pos="0"/>
              </w:tabs>
              <w:contextualSpacing/>
              <w:jc w:val="both"/>
              <w:rPr>
                <w:rFonts w:ascii="Arial" w:hAnsi="Arial" w:cs="Arial"/>
                <w:bCs/>
              </w:rPr>
            </w:pPr>
            <w:r w:rsidRPr="00AC5F98">
              <w:rPr>
                <w:rFonts w:ascii="Arial" w:hAnsi="Arial" w:cs="Arial"/>
                <w:bCs/>
              </w:rPr>
              <w:t xml:space="preserve">4.2 (iki 10 </w:t>
            </w:r>
            <w:proofErr w:type="spellStart"/>
            <w:r w:rsidRPr="00AC5F98">
              <w:rPr>
                <w:rFonts w:ascii="Arial" w:hAnsi="Arial" w:cs="Arial"/>
                <w:bCs/>
              </w:rPr>
              <w:t>kV</w:t>
            </w:r>
            <w:proofErr w:type="spellEnd"/>
            <w:r w:rsidRPr="00AC5F98">
              <w:rPr>
                <w:rFonts w:ascii="Arial" w:hAnsi="Arial" w:cs="Arial"/>
                <w:bCs/>
              </w:rPr>
              <w:t>)</w:t>
            </w:r>
          </w:p>
          <w:p w14:paraId="76E97EE1" w14:textId="77777777" w:rsidR="00F27989" w:rsidRPr="00AC5F98" w:rsidRDefault="00F27989" w:rsidP="00FF2E4B">
            <w:pPr>
              <w:tabs>
                <w:tab w:val="left" w:pos="0"/>
              </w:tabs>
              <w:contextualSpacing/>
              <w:jc w:val="both"/>
              <w:rPr>
                <w:rFonts w:ascii="Arial" w:hAnsi="Arial" w:cs="Arial"/>
                <w:bCs/>
              </w:rPr>
            </w:pPr>
          </w:p>
          <w:p w14:paraId="76B58488" w14:textId="77777777" w:rsidR="00F27989" w:rsidRPr="00257914" w:rsidRDefault="00F27989" w:rsidP="00FF2E4B">
            <w:pPr>
              <w:tabs>
                <w:tab w:val="left" w:pos="0"/>
              </w:tabs>
              <w:contextualSpacing/>
              <w:jc w:val="both"/>
              <w:rPr>
                <w:rFonts w:ascii="Arial" w:hAnsi="Arial" w:cs="Arial"/>
                <w:bCs/>
              </w:rPr>
            </w:pPr>
            <w:r w:rsidRPr="00AC5F98">
              <w:rPr>
                <w:rFonts w:ascii="Arial" w:hAnsi="Arial" w:cs="Arial"/>
                <w:bCs/>
              </w:rPr>
              <w:t xml:space="preserve">4.2 (iki 35 </w:t>
            </w:r>
            <w:proofErr w:type="spellStart"/>
            <w:r w:rsidRPr="00AC5F98">
              <w:rPr>
                <w:rFonts w:ascii="Arial" w:hAnsi="Arial" w:cs="Arial"/>
                <w:bCs/>
              </w:rPr>
              <w:t>kV</w:t>
            </w:r>
            <w:proofErr w:type="spellEnd"/>
            <w:r w:rsidRPr="00AC5F98">
              <w:rPr>
                <w:rFonts w:ascii="Arial" w:hAnsi="Arial" w:cs="Arial"/>
                <w:bCs/>
              </w:rPr>
              <w:t xml:space="preserve">) </w:t>
            </w:r>
            <w:r w:rsidRPr="00257914">
              <w:rPr>
                <w:rFonts w:ascii="Arial" w:hAnsi="Arial" w:cs="Arial"/>
                <w:bCs/>
              </w:rPr>
              <w:t xml:space="preserve">(Jei tiekėjas pateiks atitikimą šiam darbų kodui, bus laikoma, kad jis atitiks ir 4.2 (iki 10 </w:t>
            </w:r>
            <w:proofErr w:type="spellStart"/>
            <w:r w:rsidRPr="00257914">
              <w:rPr>
                <w:rFonts w:ascii="Arial" w:hAnsi="Arial" w:cs="Arial"/>
                <w:bCs/>
              </w:rPr>
              <w:t>kV</w:t>
            </w:r>
            <w:proofErr w:type="spellEnd"/>
            <w:r w:rsidRPr="00257914">
              <w:rPr>
                <w:rFonts w:ascii="Arial" w:hAnsi="Arial" w:cs="Arial"/>
                <w:bCs/>
              </w:rPr>
              <w:t>) darbų kodo reikalavimus)</w:t>
            </w:r>
          </w:p>
          <w:p w14:paraId="2CAA4CEB" w14:textId="77777777" w:rsidR="00F27989" w:rsidRPr="00AC5F98" w:rsidRDefault="00F27989" w:rsidP="00FF2E4B">
            <w:pPr>
              <w:tabs>
                <w:tab w:val="left" w:pos="0"/>
              </w:tabs>
              <w:contextualSpacing/>
              <w:jc w:val="both"/>
              <w:rPr>
                <w:rFonts w:ascii="Arial" w:hAnsi="Arial" w:cs="Arial"/>
                <w:bCs/>
              </w:rPr>
            </w:pPr>
          </w:p>
          <w:p w14:paraId="1C55A26C" w14:textId="77777777" w:rsidR="00F27989" w:rsidRDefault="00F27989" w:rsidP="00FF2E4B">
            <w:pPr>
              <w:tabs>
                <w:tab w:val="left" w:pos="0"/>
              </w:tabs>
              <w:contextualSpacing/>
              <w:jc w:val="both"/>
              <w:rPr>
                <w:rFonts w:ascii="Arial" w:hAnsi="Arial" w:cs="Arial"/>
                <w:bCs/>
              </w:rPr>
            </w:pPr>
            <w:r w:rsidRPr="00AC5F98">
              <w:rPr>
                <w:rFonts w:ascii="Arial" w:hAnsi="Arial" w:cs="Arial"/>
                <w:bCs/>
              </w:rPr>
              <w:t>4.3</w:t>
            </w:r>
          </w:p>
          <w:p w14:paraId="1C44D4EA" w14:textId="77777777" w:rsidR="00F27989" w:rsidRPr="00AC5F98" w:rsidRDefault="00F27989" w:rsidP="00FF2E4B">
            <w:pPr>
              <w:tabs>
                <w:tab w:val="left" w:pos="0"/>
              </w:tabs>
              <w:contextualSpacing/>
              <w:jc w:val="both"/>
              <w:rPr>
                <w:rFonts w:ascii="Arial" w:hAnsi="Arial" w:cs="Arial"/>
                <w:bCs/>
              </w:rPr>
            </w:pPr>
          </w:p>
          <w:p w14:paraId="17A8DA05" w14:textId="77777777" w:rsidR="00F27989" w:rsidRDefault="00F27989" w:rsidP="00FF2E4B">
            <w:pPr>
              <w:jc w:val="both"/>
              <w:rPr>
                <w:rFonts w:ascii="Arial" w:hAnsi="Arial" w:cs="Arial"/>
                <w:bCs/>
              </w:rPr>
            </w:pPr>
            <w:r w:rsidRPr="00AC5F98">
              <w:rPr>
                <w:rFonts w:ascii="Arial" w:hAnsi="Arial" w:cs="Arial"/>
                <w:bCs/>
              </w:rPr>
              <w:t xml:space="preserve">1 Tiekėjo specialistas apmokytas derinti siūlomą/esamą </w:t>
            </w:r>
            <w:proofErr w:type="spellStart"/>
            <w:r w:rsidRPr="00AC5F98">
              <w:rPr>
                <w:rFonts w:ascii="Arial" w:hAnsi="Arial" w:cs="Arial"/>
                <w:bCs/>
              </w:rPr>
              <w:t>teleinformacijos</w:t>
            </w:r>
            <w:proofErr w:type="spellEnd"/>
            <w:r w:rsidRPr="00AC5F98">
              <w:rPr>
                <w:rFonts w:ascii="Arial" w:hAnsi="Arial" w:cs="Arial"/>
                <w:bCs/>
              </w:rPr>
              <w:t xml:space="preserve"> surinkimo – perdavimo įrenginį.</w:t>
            </w:r>
          </w:p>
          <w:p w14:paraId="43C0B075" w14:textId="77777777" w:rsidR="00F27989" w:rsidRPr="00AC5F98" w:rsidRDefault="00F27989" w:rsidP="00FF2E4B">
            <w:pPr>
              <w:jc w:val="both"/>
              <w:rPr>
                <w:rFonts w:ascii="Arial" w:hAnsi="Arial" w:cs="Arial"/>
                <w:bCs/>
              </w:rPr>
            </w:pPr>
          </w:p>
          <w:p w14:paraId="523E4CA6" w14:textId="77777777" w:rsidR="00F27989" w:rsidRDefault="00F27989" w:rsidP="00FF2E4B">
            <w:pPr>
              <w:jc w:val="both"/>
              <w:rPr>
                <w:rFonts w:ascii="Arial" w:hAnsi="Arial" w:cs="Arial"/>
                <w:bCs/>
              </w:rPr>
            </w:pPr>
            <w:r w:rsidRPr="00AC5F98">
              <w:rPr>
                <w:rFonts w:ascii="Arial" w:hAnsi="Arial" w:cs="Arial"/>
                <w:bCs/>
              </w:rPr>
              <w:t>1 Tiekėjo specialistas turi reikiamą kvalifikaciją derinti siūlomą/esamą RAA įrangą.</w:t>
            </w:r>
          </w:p>
          <w:p w14:paraId="3B0F5578" w14:textId="77777777" w:rsidR="00F27989" w:rsidRPr="00AC5F98" w:rsidRDefault="00F27989" w:rsidP="00FF2E4B">
            <w:pPr>
              <w:jc w:val="both"/>
              <w:rPr>
                <w:rFonts w:ascii="Arial" w:hAnsi="Arial" w:cs="Arial"/>
                <w:bCs/>
              </w:rPr>
            </w:pPr>
          </w:p>
          <w:p w14:paraId="564EBC47" w14:textId="77777777" w:rsidR="00F27989" w:rsidRPr="00AC5F98" w:rsidRDefault="00F27989" w:rsidP="00FF2E4B">
            <w:pPr>
              <w:jc w:val="both"/>
              <w:rPr>
                <w:rFonts w:ascii="Arial" w:hAnsi="Arial" w:cs="Arial"/>
                <w:bCs/>
              </w:rPr>
            </w:pPr>
            <w:r w:rsidRPr="00AC5F98">
              <w:rPr>
                <w:rFonts w:ascii="Arial" w:hAnsi="Arial" w:cs="Arial"/>
                <w:bCs/>
              </w:rPr>
              <w:t>1 Tiekėjo specialistas turi reikiamą kvalifikaciją atlikti šviesolaidžio klojimo ir šviesolaidžio movų montavimo ir tikrinimo darbus.</w:t>
            </w:r>
          </w:p>
        </w:tc>
      </w:tr>
      <w:tr w:rsidR="00F27989" w:rsidRPr="00AC5F98" w14:paraId="4C9CFCD2" w14:textId="77777777" w:rsidTr="00FF2E4B">
        <w:tc>
          <w:tcPr>
            <w:tcW w:w="4814" w:type="dxa"/>
            <w:vAlign w:val="center"/>
          </w:tcPr>
          <w:p w14:paraId="17970080" w14:textId="77777777" w:rsidR="00F27989" w:rsidRPr="00AC5F98" w:rsidRDefault="00F27989" w:rsidP="00FF2E4B">
            <w:pPr>
              <w:contextualSpacing/>
              <w:rPr>
                <w:rFonts w:ascii="Arial" w:hAnsi="Arial" w:cs="Arial"/>
                <w:b/>
                <w:bCs/>
              </w:rPr>
            </w:pPr>
            <w:r w:rsidRPr="00AC5F98">
              <w:rPr>
                <w:rFonts w:ascii="Arial" w:eastAsia="Calibri" w:hAnsi="Arial" w:cs="Arial"/>
                <w:b/>
                <w:bCs/>
              </w:rPr>
              <w:t xml:space="preserve">UAB "Relinės apsaugos ekspertai" </w:t>
            </w:r>
            <w:r w:rsidRPr="002439B2">
              <w:rPr>
                <w:rFonts w:ascii="Arial" w:hAnsi="Arial" w:cs="Arial"/>
              </w:rPr>
              <w:t>305221984</w:t>
            </w:r>
            <w:r>
              <w:rPr>
                <w:rFonts w:ascii="Arial" w:hAnsi="Arial" w:cs="Arial"/>
              </w:rPr>
              <w:t>;</w:t>
            </w:r>
          </w:p>
          <w:p w14:paraId="16FAF396" w14:textId="77777777" w:rsidR="00F27989" w:rsidRPr="00AC5F98" w:rsidRDefault="00F27989" w:rsidP="00FF2E4B">
            <w:pPr>
              <w:rPr>
                <w:rFonts w:ascii="Arial" w:hAnsi="Arial" w:cs="Arial"/>
                <w:bCs/>
              </w:rPr>
            </w:pPr>
          </w:p>
        </w:tc>
        <w:tc>
          <w:tcPr>
            <w:tcW w:w="5818" w:type="dxa"/>
          </w:tcPr>
          <w:p w14:paraId="345F871A" w14:textId="77777777" w:rsidR="00F27989" w:rsidRDefault="00F27989" w:rsidP="00FF2E4B">
            <w:pPr>
              <w:tabs>
                <w:tab w:val="left" w:pos="0"/>
              </w:tabs>
              <w:contextualSpacing/>
              <w:jc w:val="both"/>
              <w:rPr>
                <w:rFonts w:ascii="Arial" w:hAnsi="Arial" w:cs="Arial"/>
                <w:bCs/>
              </w:rPr>
            </w:pPr>
            <w:r w:rsidRPr="00AC5F98">
              <w:rPr>
                <w:rFonts w:ascii="Arial" w:hAnsi="Arial" w:cs="Arial"/>
                <w:bCs/>
              </w:rPr>
              <w:t xml:space="preserve">4.2 (iki 10 </w:t>
            </w:r>
            <w:proofErr w:type="spellStart"/>
            <w:r w:rsidRPr="00AC5F98">
              <w:rPr>
                <w:rFonts w:ascii="Arial" w:hAnsi="Arial" w:cs="Arial"/>
                <w:bCs/>
              </w:rPr>
              <w:t>kV</w:t>
            </w:r>
            <w:proofErr w:type="spellEnd"/>
            <w:r w:rsidRPr="00AC5F98">
              <w:rPr>
                <w:rFonts w:ascii="Arial" w:hAnsi="Arial" w:cs="Arial"/>
                <w:bCs/>
              </w:rPr>
              <w:t>)</w:t>
            </w:r>
          </w:p>
          <w:p w14:paraId="4FCEC078" w14:textId="77777777" w:rsidR="00F27989" w:rsidRPr="00AC5F98" w:rsidRDefault="00F27989" w:rsidP="00FF2E4B">
            <w:pPr>
              <w:tabs>
                <w:tab w:val="left" w:pos="0"/>
              </w:tabs>
              <w:contextualSpacing/>
              <w:jc w:val="both"/>
              <w:rPr>
                <w:rFonts w:ascii="Arial" w:hAnsi="Arial" w:cs="Arial"/>
                <w:bCs/>
              </w:rPr>
            </w:pPr>
          </w:p>
          <w:p w14:paraId="49BA9522" w14:textId="77777777" w:rsidR="00F27989" w:rsidRPr="00257914" w:rsidRDefault="00F27989" w:rsidP="00FF2E4B">
            <w:pPr>
              <w:tabs>
                <w:tab w:val="left" w:pos="0"/>
              </w:tabs>
              <w:contextualSpacing/>
              <w:jc w:val="both"/>
              <w:rPr>
                <w:rFonts w:ascii="Arial" w:hAnsi="Arial" w:cs="Arial"/>
                <w:bCs/>
              </w:rPr>
            </w:pPr>
            <w:r w:rsidRPr="00AC5F98">
              <w:rPr>
                <w:rFonts w:ascii="Arial" w:hAnsi="Arial" w:cs="Arial"/>
                <w:bCs/>
              </w:rPr>
              <w:t xml:space="preserve">4.2 (iki 35 </w:t>
            </w:r>
            <w:proofErr w:type="spellStart"/>
            <w:r w:rsidRPr="00AC5F98">
              <w:rPr>
                <w:rFonts w:ascii="Arial" w:hAnsi="Arial" w:cs="Arial"/>
                <w:bCs/>
              </w:rPr>
              <w:t>kV</w:t>
            </w:r>
            <w:proofErr w:type="spellEnd"/>
            <w:r w:rsidRPr="00AC5F98">
              <w:rPr>
                <w:rFonts w:ascii="Arial" w:hAnsi="Arial" w:cs="Arial"/>
                <w:bCs/>
              </w:rPr>
              <w:t xml:space="preserve">) </w:t>
            </w:r>
            <w:r w:rsidRPr="00257914">
              <w:rPr>
                <w:rFonts w:ascii="Arial" w:hAnsi="Arial" w:cs="Arial"/>
                <w:bCs/>
              </w:rPr>
              <w:t xml:space="preserve">(Jei tiekėjas pateiks atitikimą šiam darbų kodui, bus laikoma, kad jis atitiks ir 4.2 (iki 10 </w:t>
            </w:r>
            <w:proofErr w:type="spellStart"/>
            <w:r w:rsidRPr="00257914">
              <w:rPr>
                <w:rFonts w:ascii="Arial" w:hAnsi="Arial" w:cs="Arial"/>
                <w:bCs/>
              </w:rPr>
              <w:t>kV</w:t>
            </w:r>
            <w:proofErr w:type="spellEnd"/>
            <w:r w:rsidRPr="00257914">
              <w:rPr>
                <w:rFonts w:ascii="Arial" w:hAnsi="Arial" w:cs="Arial"/>
                <w:bCs/>
              </w:rPr>
              <w:t>) darbų kodo reikalavimus)</w:t>
            </w:r>
          </w:p>
          <w:p w14:paraId="15F81584" w14:textId="77777777" w:rsidR="00F27989" w:rsidRPr="00AC5F98" w:rsidRDefault="00F27989" w:rsidP="00FF2E4B">
            <w:pPr>
              <w:tabs>
                <w:tab w:val="left" w:pos="0"/>
              </w:tabs>
              <w:contextualSpacing/>
              <w:jc w:val="both"/>
              <w:rPr>
                <w:rFonts w:ascii="Arial" w:hAnsi="Arial" w:cs="Arial"/>
                <w:bCs/>
              </w:rPr>
            </w:pPr>
          </w:p>
          <w:p w14:paraId="695E2C76" w14:textId="77777777" w:rsidR="00F27989" w:rsidRDefault="00F27989" w:rsidP="00FF2E4B">
            <w:pPr>
              <w:tabs>
                <w:tab w:val="left" w:pos="0"/>
              </w:tabs>
              <w:contextualSpacing/>
              <w:jc w:val="both"/>
              <w:rPr>
                <w:rFonts w:ascii="Arial" w:hAnsi="Arial" w:cs="Arial"/>
                <w:bCs/>
              </w:rPr>
            </w:pPr>
            <w:r w:rsidRPr="00AC5F98">
              <w:rPr>
                <w:rFonts w:ascii="Arial" w:hAnsi="Arial" w:cs="Arial"/>
                <w:bCs/>
              </w:rPr>
              <w:t>4.3</w:t>
            </w:r>
          </w:p>
          <w:p w14:paraId="5CDC9DF5" w14:textId="77777777" w:rsidR="00F27989" w:rsidRPr="00AC5F98" w:rsidRDefault="00F27989" w:rsidP="00FF2E4B">
            <w:pPr>
              <w:tabs>
                <w:tab w:val="left" w:pos="0"/>
              </w:tabs>
              <w:contextualSpacing/>
              <w:jc w:val="both"/>
              <w:rPr>
                <w:rFonts w:ascii="Arial" w:hAnsi="Arial" w:cs="Arial"/>
                <w:bCs/>
              </w:rPr>
            </w:pPr>
          </w:p>
          <w:p w14:paraId="16A499D9" w14:textId="77777777" w:rsidR="00F27989" w:rsidRDefault="00F27989" w:rsidP="00FF2E4B">
            <w:pPr>
              <w:jc w:val="both"/>
              <w:rPr>
                <w:rFonts w:ascii="Arial" w:hAnsi="Arial" w:cs="Arial"/>
                <w:bCs/>
              </w:rPr>
            </w:pPr>
            <w:r w:rsidRPr="00AC5F98">
              <w:rPr>
                <w:rFonts w:ascii="Arial" w:hAnsi="Arial" w:cs="Arial"/>
                <w:bCs/>
              </w:rPr>
              <w:t xml:space="preserve">1 Tiekėjo specialistas apmokytas derinti siūlomą/esamą </w:t>
            </w:r>
            <w:proofErr w:type="spellStart"/>
            <w:r w:rsidRPr="00AC5F98">
              <w:rPr>
                <w:rFonts w:ascii="Arial" w:hAnsi="Arial" w:cs="Arial"/>
                <w:bCs/>
              </w:rPr>
              <w:t>teleinformacijos</w:t>
            </w:r>
            <w:proofErr w:type="spellEnd"/>
            <w:r w:rsidRPr="00AC5F98">
              <w:rPr>
                <w:rFonts w:ascii="Arial" w:hAnsi="Arial" w:cs="Arial"/>
                <w:bCs/>
              </w:rPr>
              <w:t xml:space="preserve"> surinkimo – perdavimo įrenginį.</w:t>
            </w:r>
          </w:p>
          <w:p w14:paraId="43AEC524" w14:textId="77777777" w:rsidR="00F27989" w:rsidRPr="00AC5F98" w:rsidRDefault="00F27989" w:rsidP="00FF2E4B">
            <w:pPr>
              <w:jc w:val="both"/>
              <w:rPr>
                <w:rFonts w:ascii="Arial" w:hAnsi="Arial" w:cs="Arial"/>
                <w:bCs/>
              </w:rPr>
            </w:pPr>
          </w:p>
          <w:p w14:paraId="22CDCF78" w14:textId="77777777" w:rsidR="00F27989" w:rsidRPr="00AC5F98" w:rsidRDefault="00F27989" w:rsidP="00FF2E4B">
            <w:pPr>
              <w:jc w:val="both"/>
              <w:rPr>
                <w:rFonts w:ascii="Arial" w:hAnsi="Arial" w:cs="Arial"/>
                <w:bCs/>
              </w:rPr>
            </w:pPr>
            <w:r w:rsidRPr="00AC5F98">
              <w:rPr>
                <w:rFonts w:ascii="Arial" w:hAnsi="Arial" w:cs="Arial"/>
                <w:bCs/>
              </w:rPr>
              <w:t>1 Tiekėjo specialistas turi reikiamą kvalifikaciją derinti siūlomą/esamą RAA įrangą.</w:t>
            </w:r>
          </w:p>
        </w:tc>
      </w:tr>
      <w:tr w:rsidR="00F27989" w:rsidRPr="00AC5F98" w14:paraId="464D5C38" w14:textId="77777777" w:rsidTr="00FF2E4B">
        <w:trPr>
          <w:trHeight w:val="70"/>
        </w:trPr>
        <w:tc>
          <w:tcPr>
            <w:tcW w:w="4814" w:type="dxa"/>
            <w:vAlign w:val="center"/>
          </w:tcPr>
          <w:p w14:paraId="3D9BD00B" w14:textId="77777777" w:rsidR="00F27989" w:rsidRPr="00AC5F98" w:rsidRDefault="00F27989" w:rsidP="00FF2E4B">
            <w:pPr>
              <w:rPr>
                <w:rFonts w:ascii="Arial" w:hAnsi="Arial" w:cs="Arial"/>
                <w:bCs/>
              </w:rPr>
            </w:pPr>
            <w:r w:rsidRPr="00AC5F98">
              <w:rPr>
                <w:rFonts w:ascii="Arial" w:hAnsi="Arial" w:cs="Arial"/>
                <w:b/>
                <w:bCs/>
              </w:rPr>
              <w:t>UAB "Elektros inžinerija"</w:t>
            </w:r>
            <w:r>
              <w:rPr>
                <w:rFonts w:ascii="Arial" w:hAnsi="Arial" w:cs="Arial"/>
                <w:b/>
                <w:bCs/>
              </w:rPr>
              <w:t xml:space="preserve"> </w:t>
            </w:r>
            <w:r w:rsidRPr="002439B2">
              <w:rPr>
                <w:rFonts w:ascii="Arial" w:hAnsi="Arial" w:cs="Arial"/>
              </w:rPr>
              <w:t>302717181</w:t>
            </w:r>
            <w:r>
              <w:rPr>
                <w:rFonts w:ascii="Arial" w:hAnsi="Arial" w:cs="Arial"/>
              </w:rPr>
              <w:t>;</w:t>
            </w:r>
          </w:p>
        </w:tc>
        <w:tc>
          <w:tcPr>
            <w:tcW w:w="5818" w:type="dxa"/>
          </w:tcPr>
          <w:p w14:paraId="1D8901FA" w14:textId="77777777" w:rsidR="00F27989" w:rsidRDefault="00F27989" w:rsidP="00FF2E4B">
            <w:pPr>
              <w:tabs>
                <w:tab w:val="left" w:pos="0"/>
              </w:tabs>
              <w:contextualSpacing/>
              <w:jc w:val="both"/>
              <w:rPr>
                <w:rFonts w:ascii="Arial" w:hAnsi="Arial" w:cs="Arial"/>
                <w:bCs/>
              </w:rPr>
            </w:pPr>
            <w:r w:rsidRPr="00AC5F98">
              <w:rPr>
                <w:rFonts w:ascii="Arial" w:hAnsi="Arial" w:cs="Arial"/>
                <w:bCs/>
              </w:rPr>
              <w:t xml:space="preserve">4.2 (iki 10 </w:t>
            </w:r>
            <w:proofErr w:type="spellStart"/>
            <w:r w:rsidRPr="00AC5F98">
              <w:rPr>
                <w:rFonts w:ascii="Arial" w:hAnsi="Arial" w:cs="Arial"/>
                <w:bCs/>
              </w:rPr>
              <w:t>kV</w:t>
            </w:r>
            <w:proofErr w:type="spellEnd"/>
            <w:r w:rsidRPr="00AC5F98">
              <w:rPr>
                <w:rFonts w:ascii="Arial" w:hAnsi="Arial" w:cs="Arial"/>
                <w:bCs/>
              </w:rPr>
              <w:t>)</w:t>
            </w:r>
          </w:p>
          <w:p w14:paraId="2C1D8E57" w14:textId="77777777" w:rsidR="00F27989" w:rsidRPr="00AC5F98" w:rsidRDefault="00F27989" w:rsidP="00FF2E4B">
            <w:pPr>
              <w:tabs>
                <w:tab w:val="left" w:pos="0"/>
              </w:tabs>
              <w:contextualSpacing/>
              <w:jc w:val="both"/>
              <w:rPr>
                <w:rFonts w:ascii="Arial" w:hAnsi="Arial" w:cs="Arial"/>
                <w:bCs/>
              </w:rPr>
            </w:pPr>
          </w:p>
          <w:p w14:paraId="04EA7421" w14:textId="77777777" w:rsidR="00F27989" w:rsidRPr="00257914" w:rsidRDefault="00F27989" w:rsidP="00FF2E4B">
            <w:pPr>
              <w:tabs>
                <w:tab w:val="left" w:pos="0"/>
              </w:tabs>
              <w:contextualSpacing/>
              <w:jc w:val="both"/>
              <w:rPr>
                <w:rFonts w:ascii="Arial" w:hAnsi="Arial" w:cs="Arial"/>
                <w:bCs/>
              </w:rPr>
            </w:pPr>
            <w:r w:rsidRPr="00AC5F98">
              <w:rPr>
                <w:rFonts w:ascii="Arial" w:hAnsi="Arial" w:cs="Arial"/>
                <w:bCs/>
              </w:rPr>
              <w:t xml:space="preserve">4.2 (iki 35 </w:t>
            </w:r>
            <w:proofErr w:type="spellStart"/>
            <w:r w:rsidRPr="00AC5F98">
              <w:rPr>
                <w:rFonts w:ascii="Arial" w:hAnsi="Arial" w:cs="Arial"/>
                <w:bCs/>
              </w:rPr>
              <w:t>kV</w:t>
            </w:r>
            <w:proofErr w:type="spellEnd"/>
            <w:r w:rsidRPr="00AC5F98">
              <w:rPr>
                <w:rFonts w:ascii="Arial" w:hAnsi="Arial" w:cs="Arial"/>
                <w:bCs/>
              </w:rPr>
              <w:t xml:space="preserve">) </w:t>
            </w:r>
            <w:r w:rsidRPr="00257914">
              <w:rPr>
                <w:rFonts w:ascii="Arial" w:hAnsi="Arial" w:cs="Arial"/>
                <w:bCs/>
              </w:rPr>
              <w:t xml:space="preserve">(Jei tiekėjas pateiks atitikimą šiam darbų kodui, bus laikoma, kad jis atitiks ir 4.2 (iki 10 </w:t>
            </w:r>
            <w:proofErr w:type="spellStart"/>
            <w:r w:rsidRPr="00257914">
              <w:rPr>
                <w:rFonts w:ascii="Arial" w:hAnsi="Arial" w:cs="Arial"/>
                <w:bCs/>
              </w:rPr>
              <w:t>kV</w:t>
            </w:r>
            <w:proofErr w:type="spellEnd"/>
            <w:r w:rsidRPr="00257914">
              <w:rPr>
                <w:rFonts w:ascii="Arial" w:hAnsi="Arial" w:cs="Arial"/>
                <w:bCs/>
              </w:rPr>
              <w:t>) darbų kodo reikalavimus)</w:t>
            </w:r>
          </w:p>
          <w:p w14:paraId="3175C545" w14:textId="77777777" w:rsidR="00F27989" w:rsidRPr="00AC5F98" w:rsidRDefault="00F27989" w:rsidP="00FF2E4B">
            <w:pPr>
              <w:tabs>
                <w:tab w:val="left" w:pos="0"/>
              </w:tabs>
              <w:contextualSpacing/>
              <w:jc w:val="both"/>
              <w:rPr>
                <w:rFonts w:ascii="Arial" w:hAnsi="Arial" w:cs="Arial"/>
                <w:bCs/>
              </w:rPr>
            </w:pPr>
          </w:p>
          <w:p w14:paraId="0E1DB326" w14:textId="77777777" w:rsidR="00F27989" w:rsidRDefault="00F27989" w:rsidP="00FF2E4B">
            <w:pPr>
              <w:tabs>
                <w:tab w:val="left" w:pos="0"/>
              </w:tabs>
              <w:contextualSpacing/>
              <w:jc w:val="both"/>
              <w:rPr>
                <w:rFonts w:ascii="Arial" w:hAnsi="Arial" w:cs="Arial"/>
                <w:bCs/>
              </w:rPr>
            </w:pPr>
            <w:r w:rsidRPr="00AC5F98">
              <w:rPr>
                <w:rFonts w:ascii="Arial" w:hAnsi="Arial" w:cs="Arial"/>
                <w:bCs/>
              </w:rPr>
              <w:t>4.3</w:t>
            </w:r>
          </w:p>
          <w:p w14:paraId="246E6C6F" w14:textId="77777777" w:rsidR="00F27989" w:rsidRPr="00AC5F98" w:rsidRDefault="00F27989" w:rsidP="00FF2E4B">
            <w:pPr>
              <w:tabs>
                <w:tab w:val="left" w:pos="0"/>
              </w:tabs>
              <w:contextualSpacing/>
              <w:jc w:val="both"/>
              <w:rPr>
                <w:rFonts w:ascii="Arial" w:hAnsi="Arial" w:cs="Arial"/>
                <w:bCs/>
              </w:rPr>
            </w:pPr>
          </w:p>
          <w:p w14:paraId="3B429792" w14:textId="77777777" w:rsidR="00F27989" w:rsidRDefault="00F27989" w:rsidP="00FF2E4B">
            <w:pPr>
              <w:jc w:val="both"/>
              <w:rPr>
                <w:rFonts w:ascii="Arial" w:hAnsi="Arial" w:cs="Arial"/>
                <w:bCs/>
              </w:rPr>
            </w:pPr>
            <w:r w:rsidRPr="00AC5F98">
              <w:rPr>
                <w:rFonts w:ascii="Arial" w:hAnsi="Arial" w:cs="Arial"/>
                <w:bCs/>
              </w:rPr>
              <w:t xml:space="preserve">1 Tiekėjo specialistas apmokytas derinti siūlomą/esamą </w:t>
            </w:r>
            <w:proofErr w:type="spellStart"/>
            <w:r w:rsidRPr="00AC5F98">
              <w:rPr>
                <w:rFonts w:ascii="Arial" w:hAnsi="Arial" w:cs="Arial"/>
                <w:bCs/>
              </w:rPr>
              <w:t>teleinformacijos</w:t>
            </w:r>
            <w:proofErr w:type="spellEnd"/>
            <w:r w:rsidRPr="00AC5F98">
              <w:rPr>
                <w:rFonts w:ascii="Arial" w:hAnsi="Arial" w:cs="Arial"/>
                <w:bCs/>
              </w:rPr>
              <w:t xml:space="preserve"> surinkimo – perdavimo įrenginį.</w:t>
            </w:r>
          </w:p>
          <w:p w14:paraId="04BD8D31" w14:textId="77777777" w:rsidR="00F27989" w:rsidRPr="00AC5F98" w:rsidRDefault="00F27989" w:rsidP="00FF2E4B">
            <w:pPr>
              <w:jc w:val="both"/>
              <w:rPr>
                <w:rFonts w:ascii="Arial" w:hAnsi="Arial" w:cs="Arial"/>
                <w:bCs/>
              </w:rPr>
            </w:pPr>
          </w:p>
          <w:p w14:paraId="76DE3969" w14:textId="77777777" w:rsidR="00F27989" w:rsidRPr="00AC5F98" w:rsidRDefault="00F27989" w:rsidP="00FF2E4B">
            <w:pPr>
              <w:jc w:val="both"/>
              <w:rPr>
                <w:rFonts w:ascii="Arial" w:hAnsi="Arial" w:cs="Arial"/>
                <w:bCs/>
              </w:rPr>
            </w:pPr>
            <w:r w:rsidRPr="00AC5F98">
              <w:rPr>
                <w:rFonts w:ascii="Arial" w:hAnsi="Arial" w:cs="Arial"/>
                <w:bCs/>
              </w:rPr>
              <w:t>1 Tiekėjo specialistas turi reikiamą kvalifikaciją derinti siūlomą/esamą RAA įrangą.</w:t>
            </w:r>
          </w:p>
        </w:tc>
      </w:tr>
      <w:tr w:rsidR="00F27989" w:rsidRPr="00AC5F98" w14:paraId="354FD5F4" w14:textId="77777777" w:rsidTr="00FF2E4B">
        <w:tc>
          <w:tcPr>
            <w:tcW w:w="4814" w:type="dxa"/>
            <w:vAlign w:val="center"/>
          </w:tcPr>
          <w:p w14:paraId="20D7998D" w14:textId="77777777" w:rsidR="00F27989" w:rsidRPr="00AC5F98" w:rsidRDefault="00F27989" w:rsidP="00FF2E4B">
            <w:pPr>
              <w:rPr>
                <w:rFonts w:ascii="Arial" w:hAnsi="Arial" w:cs="Arial"/>
                <w:bCs/>
              </w:rPr>
            </w:pPr>
            <w:r w:rsidRPr="00AC5F98">
              <w:rPr>
                <w:rFonts w:ascii="Arial" w:eastAsia="Calibri" w:hAnsi="Arial" w:cs="Arial"/>
                <w:b/>
                <w:bCs/>
              </w:rPr>
              <w:t>UAB "</w:t>
            </w:r>
            <w:proofErr w:type="spellStart"/>
            <w:r w:rsidRPr="00AC5F98">
              <w:rPr>
                <w:rFonts w:ascii="Arial" w:eastAsia="Calibri" w:hAnsi="Arial" w:cs="Arial"/>
                <w:b/>
                <w:bCs/>
              </w:rPr>
              <w:t>Elinijos</w:t>
            </w:r>
            <w:proofErr w:type="spellEnd"/>
            <w:r w:rsidRPr="00AC5F98">
              <w:rPr>
                <w:rFonts w:ascii="Arial" w:eastAsia="Calibri" w:hAnsi="Arial" w:cs="Arial"/>
                <w:b/>
                <w:bCs/>
              </w:rPr>
              <w:t>"</w:t>
            </w:r>
            <w:r>
              <w:rPr>
                <w:rFonts w:ascii="Arial" w:eastAsia="Calibri" w:hAnsi="Arial" w:cs="Arial"/>
                <w:b/>
                <w:bCs/>
              </w:rPr>
              <w:t xml:space="preserve"> </w:t>
            </w:r>
            <w:r w:rsidRPr="002439B2">
              <w:rPr>
                <w:rFonts w:ascii="Arial" w:hAnsi="Arial" w:cs="Arial"/>
              </w:rPr>
              <w:t>305206929</w:t>
            </w:r>
            <w:r>
              <w:rPr>
                <w:rFonts w:ascii="Arial" w:hAnsi="Arial" w:cs="Arial"/>
              </w:rPr>
              <w:t>;</w:t>
            </w:r>
          </w:p>
        </w:tc>
        <w:tc>
          <w:tcPr>
            <w:tcW w:w="5818" w:type="dxa"/>
          </w:tcPr>
          <w:p w14:paraId="0A2A7B76" w14:textId="77777777" w:rsidR="00F27989" w:rsidRDefault="00F27989" w:rsidP="00FF2E4B">
            <w:pPr>
              <w:jc w:val="both"/>
              <w:rPr>
                <w:rFonts w:ascii="Arial" w:hAnsi="Arial" w:cs="Arial"/>
                <w:bCs/>
              </w:rPr>
            </w:pPr>
            <w:r w:rsidRPr="00AC5F98">
              <w:rPr>
                <w:rFonts w:ascii="Arial" w:hAnsi="Arial" w:cs="Arial"/>
                <w:bCs/>
              </w:rPr>
              <w:t>1 Tiekėjo specialistas, kuris laimėjimo atveju bus skiriamas Sutarties vykdymui, turi teisę būti nesudėtingo statinio projekto vadovu ir parengti projektą statinių grupėje: negyvenamieji pastatai, pogrupyje: gamybos, pramonės paskirties pastatai (energetikos pastatai (energijos perdavimui ar skirstymui naudojami pastatai)).</w:t>
            </w:r>
          </w:p>
          <w:p w14:paraId="1ACF0B0D" w14:textId="77777777" w:rsidR="00F27989" w:rsidRPr="00AC5F98" w:rsidRDefault="00F27989" w:rsidP="00FF2E4B">
            <w:pPr>
              <w:jc w:val="both"/>
              <w:rPr>
                <w:rFonts w:ascii="Arial" w:hAnsi="Arial" w:cs="Arial"/>
                <w:bCs/>
              </w:rPr>
            </w:pPr>
          </w:p>
          <w:p w14:paraId="13E7B982" w14:textId="77777777" w:rsidR="00F27989" w:rsidRDefault="00F27989" w:rsidP="00FF2E4B">
            <w:pPr>
              <w:jc w:val="both"/>
              <w:rPr>
                <w:rFonts w:ascii="Arial" w:hAnsi="Arial" w:cs="Arial"/>
                <w:bCs/>
              </w:rPr>
            </w:pPr>
            <w:r w:rsidRPr="00AC5F98">
              <w:rPr>
                <w:rFonts w:ascii="Arial" w:hAnsi="Arial" w:cs="Arial"/>
                <w:bCs/>
              </w:rPr>
              <w:lastRenderedPageBreak/>
              <w:t>1 Tiekėjo specialistas, kuris laimėjimo atveju bus skiriamas Sutarties vykdymui, turi teisę būti neypatingo statinio projekto vadovu ir parengti projektą statinių grupėje: negyvenamieji pastatai, pogrupyje: gamybos, pramonės paskirties pastatai (energetikos pastatai (energijos perdavimui ar skirstymui naudojami pastatai)).</w:t>
            </w:r>
          </w:p>
          <w:p w14:paraId="3BC46427" w14:textId="77777777" w:rsidR="00F27989" w:rsidRPr="00AC5F98" w:rsidRDefault="00F27989" w:rsidP="00FF2E4B">
            <w:pPr>
              <w:jc w:val="both"/>
              <w:rPr>
                <w:rFonts w:ascii="Arial" w:hAnsi="Arial" w:cs="Arial"/>
                <w:bCs/>
              </w:rPr>
            </w:pPr>
          </w:p>
          <w:p w14:paraId="78430149" w14:textId="77777777" w:rsidR="00F27989" w:rsidRDefault="00F27989" w:rsidP="00FF2E4B">
            <w:pPr>
              <w:jc w:val="both"/>
              <w:rPr>
                <w:rFonts w:ascii="Arial" w:hAnsi="Arial" w:cs="Arial"/>
                <w:bCs/>
              </w:rPr>
            </w:pPr>
            <w:r w:rsidRPr="00AC5F98">
              <w:rPr>
                <w:rFonts w:ascii="Arial" w:hAnsi="Arial" w:cs="Arial"/>
                <w:bCs/>
              </w:rPr>
              <w:t>1 Tiekėjo specialistas, kuris laimėjimo atveju bus skiriamas Sutarties vykdymui, turi teisę būti nesudėtingo statinio projekto dalies vadovu ir rengti projektą statinių grupėje: susisiekimo komunikacijos, pogrupyje: keliai, projekto daliai: sklypo sutvarkymas (sklypo planas).</w:t>
            </w:r>
          </w:p>
          <w:p w14:paraId="3D95348C" w14:textId="77777777" w:rsidR="00F27989" w:rsidRPr="00AC5F98" w:rsidRDefault="00F27989" w:rsidP="00FF2E4B">
            <w:pPr>
              <w:jc w:val="both"/>
              <w:rPr>
                <w:rFonts w:ascii="Arial" w:hAnsi="Arial" w:cs="Arial"/>
                <w:bCs/>
              </w:rPr>
            </w:pPr>
          </w:p>
          <w:p w14:paraId="200DAF69" w14:textId="77777777" w:rsidR="00F27989" w:rsidRDefault="00F27989" w:rsidP="00FF2E4B">
            <w:pPr>
              <w:jc w:val="both"/>
              <w:rPr>
                <w:rFonts w:ascii="Arial" w:hAnsi="Arial" w:cs="Arial"/>
                <w:bCs/>
              </w:rPr>
            </w:pPr>
            <w:r w:rsidRPr="00AC5F98">
              <w:rPr>
                <w:rFonts w:ascii="Arial" w:hAnsi="Arial" w:cs="Arial"/>
                <w:bCs/>
              </w:rPr>
              <w:t>1 Tiekėjo specialistas, kuris laimėjimo atveju bus skiriamas Sutarties vykdymui, turi teisę būti nesudėtingo statinio projekto dalies vadovu ir rengti projektą statinių grupėje: negyvenamieji pastatai, pogrupyje: gamybos, pramonės paskirties pastatai (energetikos pastatai (energijos perdavimui ar skirstymui naudojami pastatai)), projekto daliai: konstrukcijos.</w:t>
            </w:r>
          </w:p>
          <w:p w14:paraId="480F0CBC" w14:textId="77777777" w:rsidR="00F27989" w:rsidRPr="00AC5F98" w:rsidRDefault="00F27989" w:rsidP="00FF2E4B">
            <w:pPr>
              <w:jc w:val="both"/>
              <w:rPr>
                <w:rFonts w:ascii="Arial" w:hAnsi="Arial" w:cs="Arial"/>
                <w:bCs/>
              </w:rPr>
            </w:pPr>
          </w:p>
          <w:p w14:paraId="04686DFB" w14:textId="77777777" w:rsidR="00F27989" w:rsidRPr="00AC5F98" w:rsidRDefault="00F27989" w:rsidP="00FF2E4B">
            <w:pPr>
              <w:jc w:val="both"/>
              <w:rPr>
                <w:rFonts w:ascii="Arial" w:hAnsi="Arial" w:cs="Arial"/>
                <w:bCs/>
              </w:rPr>
            </w:pPr>
            <w:r w:rsidRPr="00AC5F98">
              <w:rPr>
                <w:rFonts w:ascii="Arial" w:hAnsi="Arial" w:cs="Arial"/>
                <w:bCs/>
              </w:rPr>
              <w:t>1 Tiekėjo specialistas, kuris laimėjimo atveju bus skiriamas Sutarties vykdymui, turi teisę būti neypatingo statinio projekto dalies vadovu ir rengti projektą statinių grupėje: negyvenamieji pastatai, pogrupyje: gamybos, pramonės paskirties pastatai (energetikos pastatai (energijos perdavimui ar skirstymui naudojami pastatai)), projekto daliai: konstrukcijos.</w:t>
            </w:r>
          </w:p>
        </w:tc>
      </w:tr>
      <w:tr w:rsidR="00F27989" w:rsidRPr="00AC5F98" w14:paraId="0CF2998B" w14:textId="77777777" w:rsidTr="00FF2E4B">
        <w:tc>
          <w:tcPr>
            <w:tcW w:w="4814" w:type="dxa"/>
            <w:vAlign w:val="center"/>
          </w:tcPr>
          <w:p w14:paraId="52CFCC14" w14:textId="77777777" w:rsidR="00F27989" w:rsidRPr="00AC5F98" w:rsidRDefault="00F27989" w:rsidP="00FF2E4B">
            <w:pPr>
              <w:contextualSpacing/>
              <w:rPr>
                <w:rFonts w:ascii="Arial" w:hAnsi="Arial" w:cs="Arial"/>
                <w:b/>
                <w:bCs/>
                <w:iCs/>
              </w:rPr>
            </w:pPr>
            <w:r w:rsidRPr="00AC5F98">
              <w:rPr>
                <w:rFonts w:ascii="Arial" w:eastAsia="Calibri" w:hAnsi="Arial" w:cs="Arial"/>
                <w:b/>
                <w:bCs/>
                <w:iCs/>
              </w:rPr>
              <w:t xml:space="preserve">UAB "Energetikos projektai" </w:t>
            </w:r>
            <w:r w:rsidRPr="002439B2">
              <w:rPr>
                <w:rFonts w:ascii="Arial" w:hAnsi="Arial" w:cs="Arial"/>
              </w:rPr>
              <w:t>300583958</w:t>
            </w:r>
            <w:r>
              <w:rPr>
                <w:rFonts w:ascii="Arial" w:hAnsi="Arial" w:cs="Arial"/>
              </w:rPr>
              <w:t>;</w:t>
            </w:r>
          </w:p>
        </w:tc>
        <w:tc>
          <w:tcPr>
            <w:tcW w:w="5818" w:type="dxa"/>
          </w:tcPr>
          <w:p w14:paraId="08D4FE53" w14:textId="77777777" w:rsidR="00F27989" w:rsidRDefault="00F27989" w:rsidP="00FF2E4B">
            <w:pPr>
              <w:jc w:val="both"/>
              <w:rPr>
                <w:rFonts w:ascii="Arial" w:hAnsi="Arial" w:cs="Arial"/>
                <w:bCs/>
              </w:rPr>
            </w:pPr>
            <w:r w:rsidRPr="00AC5F98">
              <w:rPr>
                <w:rFonts w:ascii="Arial" w:hAnsi="Arial" w:cs="Arial"/>
                <w:bCs/>
              </w:rPr>
              <w:t>1 Tiekėjo specialistas, kuris laimėjimo atveju bus skiriamas Sutarties vykdymui, turi teisę būti nesudėtingo statinio projekto vadovu ir parengti projektą statinių grupėje: negyvenamieji pastatai, pogrupyje: gamybos, pramonės paskirties pastatai (energetikos pastatai (energijos perdavimui ar skirstymui naudojami pastatai)).</w:t>
            </w:r>
          </w:p>
          <w:p w14:paraId="6E2D6E92" w14:textId="77777777" w:rsidR="00F27989" w:rsidRPr="00AC5F98" w:rsidRDefault="00F27989" w:rsidP="00FF2E4B">
            <w:pPr>
              <w:jc w:val="both"/>
              <w:rPr>
                <w:rFonts w:ascii="Arial" w:hAnsi="Arial" w:cs="Arial"/>
                <w:bCs/>
              </w:rPr>
            </w:pPr>
          </w:p>
          <w:p w14:paraId="5FF7CE9F" w14:textId="77777777" w:rsidR="00F27989" w:rsidRDefault="00F27989" w:rsidP="00FF2E4B">
            <w:pPr>
              <w:jc w:val="both"/>
              <w:rPr>
                <w:rFonts w:ascii="Arial" w:hAnsi="Arial" w:cs="Arial"/>
                <w:bCs/>
              </w:rPr>
            </w:pPr>
            <w:r w:rsidRPr="00AC5F98">
              <w:rPr>
                <w:rFonts w:ascii="Arial" w:hAnsi="Arial" w:cs="Arial"/>
                <w:bCs/>
              </w:rPr>
              <w:t>1 Tiekėjo specialistas, kuris laimėjimo atveju bus skiriamas Sutarties vykdymui, turi teisę būti neypatingo statinio projekto vadovu ir parengti projektą statinių grupėje: negyvenamieji pastatai, pogrupyje: gamybos, pramonės paskirties pastatai (energetikos pastatai (energijos perdavimui ar skirstymui naudojami pastatai)).</w:t>
            </w:r>
          </w:p>
          <w:p w14:paraId="40BEA611" w14:textId="77777777" w:rsidR="00F27989" w:rsidRPr="00AC5F98" w:rsidRDefault="00F27989" w:rsidP="00FF2E4B">
            <w:pPr>
              <w:jc w:val="both"/>
              <w:rPr>
                <w:rFonts w:ascii="Arial" w:hAnsi="Arial" w:cs="Arial"/>
                <w:bCs/>
              </w:rPr>
            </w:pPr>
          </w:p>
          <w:p w14:paraId="6CF5C120" w14:textId="77777777" w:rsidR="00F27989" w:rsidRDefault="00F27989" w:rsidP="00FF2E4B">
            <w:pPr>
              <w:jc w:val="both"/>
              <w:rPr>
                <w:rFonts w:ascii="Arial" w:hAnsi="Arial" w:cs="Arial"/>
                <w:bCs/>
              </w:rPr>
            </w:pPr>
            <w:r w:rsidRPr="00AC5F98">
              <w:rPr>
                <w:rFonts w:ascii="Arial" w:hAnsi="Arial" w:cs="Arial"/>
                <w:bCs/>
              </w:rPr>
              <w:t>1 Tiekėjo specialistas, kuris laimėjimo atveju bus skiriamas Sutarties vykdymui, turi teisę būti nesudėtingo statinio projekto dalies vadovu ir rengti projektą statinių grupėje: susisiekimo komunikacijos, pogrupyje: keliai, projekto daliai: sklypo sutvarkymas (sklypo planas).</w:t>
            </w:r>
          </w:p>
          <w:p w14:paraId="2AFED87F" w14:textId="77777777" w:rsidR="00F27989" w:rsidRPr="00AC5F98" w:rsidRDefault="00F27989" w:rsidP="00FF2E4B">
            <w:pPr>
              <w:jc w:val="both"/>
              <w:rPr>
                <w:rFonts w:ascii="Arial" w:hAnsi="Arial" w:cs="Arial"/>
                <w:bCs/>
              </w:rPr>
            </w:pPr>
          </w:p>
          <w:p w14:paraId="0DC43AF5" w14:textId="77777777" w:rsidR="00F27989" w:rsidRDefault="00F27989" w:rsidP="00FF2E4B">
            <w:pPr>
              <w:jc w:val="both"/>
              <w:rPr>
                <w:rFonts w:ascii="Arial" w:hAnsi="Arial" w:cs="Arial"/>
                <w:bCs/>
              </w:rPr>
            </w:pPr>
            <w:r w:rsidRPr="00AC5F98">
              <w:rPr>
                <w:rFonts w:ascii="Arial" w:hAnsi="Arial" w:cs="Arial"/>
                <w:bCs/>
              </w:rPr>
              <w:t>1 Tiekėjo specialistas, kuris laimėjimo atveju bus skiriamas Sutarties vykdymui, turi teisę būti nesudėtingo statinio projekto dalies vadovu ir rengti projektą statinių grupėje: negyvenamieji pastatai, pogrupyje: gamybos, pramonės paskirties pastatai (energetikos pastatai (energijos perdavimui ar skirstymui naudojami pastatai)), projekto daliai: konstrukcijos.</w:t>
            </w:r>
          </w:p>
          <w:p w14:paraId="3C169309" w14:textId="77777777" w:rsidR="00F27989" w:rsidRPr="00AC5F98" w:rsidRDefault="00F27989" w:rsidP="00FF2E4B">
            <w:pPr>
              <w:jc w:val="both"/>
              <w:rPr>
                <w:rFonts w:ascii="Arial" w:hAnsi="Arial" w:cs="Arial"/>
                <w:bCs/>
              </w:rPr>
            </w:pPr>
          </w:p>
          <w:p w14:paraId="4913856E" w14:textId="77777777" w:rsidR="00F27989" w:rsidRPr="00AC5F98" w:rsidRDefault="00F27989" w:rsidP="00FF2E4B">
            <w:pPr>
              <w:jc w:val="both"/>
              <w:rPr>
                <w:rFonts w:ascii="Arial" w:hAnsi="Arial" w:cs="Arial"/>
                <w:bCs/>
              </w:rPr>
            </w:pPr>
            <w:r w:rsidRPr="00AC5F98">
              <w:rPr>
                <w:rFonts w:ascii="Arial" w:hAnsi="Arial" w:cs="Arial"/>
                <w:bCs/>
              </w:rPr>
              <w:t xml:space="preserve">1 Tiekėjo specialistas, kuris laimėjimo atveju bus skiriamas Sutarties vykdymui, turi teisę būti neypatingo statinio projekto dalies vadovu ir rengti projektą statinių grupėje: negyvenamieji pastatai, pogrupyje: gamybos, pramonės paskirties pastatai </w:t>
            </w:r>
            <w:r w:rsidRPr="00AC5F98">
              <w:rPr>
                <w:rFonts w:ascii="Arial" w:hAnsi="Arial" w:cs="Arial"/>
                <w:bCs/>
              </w:rPr>
              <w:lastRenderedPageBreak/>
              <w:t>(energetikos pastatai (energijos perdavimui ar skirstymui naudojami pastatai)), projekto daliai: konstrukcijos.</w:t>
            </w:r>
          </w:p>
        </w:tc>
      </w:tr>
      <w:tr w:rsidR="00F27989" w:rsidRPr="00AC5F98" w14:paraId="4CBAC375" w14:textId="77777777" w:rsidTr="00FF2E4B">
        <w:trPr>
          <w:trHeight w:val="404"/>
        </w:trPr>
        <w:tc>
          <w:tcPr>
            <w:tcW w:w="4814" w:type="dxa"/>
            <w:vAlign w:val="center"/>
          </w:tcPr>
          <w:p w14:paraId="51F90F09" w14:textId="77777777" w:rsidR="00F27989" w:rsidRPr="00AC5F98" w:rsidRDefault="00F27989" w:rsidP="00FF2E4B">
            <w:pPr>
              <w:contextualSpacing/>
              <w:rPr>
                <w:rFonts w:ascii="Arial" w:hAnsi="Arial" w:cs="Arial"/>
                <w:b/>
                <w:bCs/>
                <w:iCs/>
              </w:rPr>
            </w:pPr>
            <w:r w:rsidRPr="00AC5F98">
              <w:rPr>
                <w:rFonts w:ascii="Arial" w:eastAsia="Calibri" w:hAnsi="Arial" w:cs="Arial"/>
                <w:b/>
                <w:bCs/>
                <w:iCs/>
              </w:rPr>
              <w:t xml:space="preserve">Uždaroji akcinė bendrovė "HOLO </w:t>
            </w:r>
            <w:r w:rsidRPr="00AC5F98">
              <w:rPr>
                <w:rFonts w:ascii="Arial" w:hAnsi="Arial" w:cs="Arial"/>
                <w:b/>
                <w:bCs/>
                <w:iCs/>
              </w:rPr>
              <w:t>PROJECTS"</w:t>
            </w:r>
            <w:r>
              <w:rPr>
                <w:rFonts w:ascii="Arial" w:hAnsi="Arial" w:cs="Arial"/>
                <w:b/>
                <w:bCs/>
                <w:iCs/>
              </w:rPr>
              <w:t xml:space="preserve"> </w:t>
            </w:r>
            <w:r w:rsidRPr="002439B2">
              <w:rPr>
                <w:rFonts w:ascii="Arial" w:hAnsi="Arial" w:cs="Arial"/>
              </w:rPr>
              <w:t>302522427</w:t>
            </w:r>
            <w:r>
              <w:rPr>
                <w:rFonts w:ascii="Arial" w:hAnsi="Arial" w:cs="Arial"/>
              </w:rPr>
              <w:t>;</w:t>
            </w:r>
          </w:p>
        </w:tc>
        <w:tc>
          <w:tcPr>
            <w:tcW w:w="5818" w:type="dxa"/>
          </w:tcPr>
          <w:p w14:paraId="5AC2A62F" w14:textId="77777777" w:rsidR="00F27989" w:rsidRDefault="00F27989" w:rsidP="00FF2E4B">
            <w:pPr>
              <w:jc w:val="both"/>
              <w:rPr>
                <w:rFonts w:ascii="Arial" w:hAnsi="Arial" w:cs="Arial"/>
                <w:bCs/>
              </w:rPr>
            </w:pPr>
            <w:r w:rsidRPr="00AC5F98">
              <w:rPr>
                <w:rFonts w:ascii="Arial" w:hAnsi="Arial" w:cs="Arial"/>
                <w:bCs/>
              </w:rPr>
              <w:t>1 Tiekėjo specialistas, kuris laimėjimo atveju bus skiriamas Sutarties vykdymui, turi teisę būti nesudėtingo statinio projekto vadovu ir parengti projektą statinių grupėje: negyvenamieji pastatai, pogrupyje: gamybos, pramonės paskirties pastatai (energetikos pastatai (energijos perdavimui ar skirstymui naudojami pastatai)).</w:t>
            </w:r>
          </w:p>
          <w:p w14:paraId="786E31B6" w14:textId="77777777" w:rsidR="00F27989" w:rsidRPr="00AC5F98" w:rsidRDefault="00F27989" w:rsidP="00FF2E4B">
            <w:pPr>
              <w:jc w:val="both"/>
              <w:rPr>
                <w:rFonts w:ascii="Arial" w:hAnsi="Arial" w:cs="Arial"/>
                <w:bCs/>
              </w:rPr>
            </w:pPr>
          </w:p>
          <w:p w14:paraId="36760EC0" w14:textId="77777777" w:rsidR="00F27989" w:rsidRDefault="00F27989" w:rsidP="00FF2E4B">
            <w:pPr>
              <w:jc w:val="both"/>
              <w:rPr>
                <w:rFonts w:ascii="Arial" w:hAnsi="Arial" w:cs="Arial"/>
                <w:bCs/>
              </w:rPr>
            </w:pPr>
            <w:r w:rsidRPr="00AC5F98">
              <w:rPr>
                <w:rFonts w:ascii="Arial" w:hAnsi="Arial" w:cs="Arial"/>
                <w:bCs/>
              </w:rPr>
              <w:t>1 Tiekėjo specialistas, kuris laimėjimo atveju bus skiriamas Sutarties vykdymui, turi teisę būti neypatingo statinio projekto vadovu ir parengti projektą statinių grupėje: negyvenamieji pastatai, pogrupyje: gamybos, pramonės paskirties pastatai (energetikos pastatai (energijos perdavimui ar skirstymui naudojami pastatai)).</w:t>
            </w:r>
          </w:p>
          <w:p w14:paraId="6A20AA7F" w14:textId="77777777" w:rsidR="00F27989" w:rsidRPr="00AC5F98" w:rsidRDefault="00F27989" w:rsidP="00FF2E4B">
            <w:pPr>
              <w:jc w:val="both"/>
              <w:rPr>
                <w:rFonts w:ascii="Arial" w:hAnsi="Arial" w:cs="Arial"/>
                <w:bCs/>
              </w:rPr>
            </w:pPr>
          </w:p>
          <w:p w14:paraId="0239C6AC" w14:textId="77777777" w:rsidR="00F27989" w:rsidRDefault="00F27989" w:rsidP="00FF2E4B">
            <w:pPr>
              <w:jc w:val="both"/>
              <w:rPr>
                <w:rFonts w:ascii="Arial" w:hAnsi="Arial" w:cs="Arial"/>
                <w:bCs/>
              </w:rPr>
            </w:pPr>
            <w:r w:rsidRPr="00AC5F98">
              <w:rPr>
                <w:rFonts w:ascii="Arial" w:hAnsi="Arial" w:cs="Arial"/>
                <w:bCs/>
              </w:rPr>
              <w:t>1 Tiekėjo specialistas, kuris laimėjimo atveju bus skiriamas Sutarties vykdymui, turi teisę būti nesudėtingo statinio projekto dalies vadovu ir rengti projektą statinių grupėje: susisiekimo komunikacijos, pogrupyje: keliai, projekto daliai: sklypo sutvarkymas (sklypo planas).</w:t>
            </w:r>
          </w:p>
          <w:p w14:paraId="7D87639C" w14:textId="77777777" w:rsidR="00F27989" w:rsidRPr="00AC5F98" w:rsidRDefault="00F27989" w:rsidP="00FF2E4B">
            <w:pPr>
              <w:jc w:val="both"/>
              <w:rPr>
                <w:rFonts w:ascii="Arial" w:hAnsi="Arial" w:cs="Arial"/>
                <w:bCs/>
              </w:rPr>
            </w:pPr>
          </w:p>
          <w:p w14:paraId="4E05618B" w14:textId="77777777" w:rsidR="00F27989" w:rsidRDefault="00F27989" w:rsidP="00FF2E4B">
            <w:pPr>
              <w:jc w:val="both"/>
              <w:rPr>
                <w:rFonts w:ascii="Arial" w:hAnsi="Arial" w:cs="Arial"/>
                <w:bCs/>
              </w:rPr>
            </w:pPr>
            <w:r w:rsidRPr="00AC5F98">
              <w:rPr>
                <w:rFonts w:ascii="Arial" w:hAnsi="Arial" w:cs="Arial"/>
                <w:bCs/>
              </w:rPr>
              <w:t>1 Tiekėjo specialistas, kuris laimėjimo atveju bus skiriamas Sutarties vykdymui, turi teisę būti nesudėtingo statinio projekto dalies vadovu ir rengti projektą statinių grupėje: negyvenamieji pastatai, pogrupyje: gamybos, pramonės paskirties pastatai (energetikos pastatai (energijos perdavimui ar skirstymui naudojami pastatai)), projekto daliai: konstrukcijos.</w:t>
            </w:r>
          </w:p>
          <w:p w14:paraId="3F7BE471" w14:textId="77777777" w:rsidR="00F27989" w:rsidRPr="00AC5F98" w:rsidRDefault="00F27989" w:rsidP="00FF2E4B">
            <w:pPr>
              <w:jc w:val="both"/>
              <w:rPr>
                <w:rFonts w:ascii="Arial" w:hAnsi="Arial" w:cs="Arial"/>
                <w:bCs/>
              </w:rPr>
            </w:pPr>
          </w:p>
          <w:p w14:paraId="0EF79FD1" w14:textId="77777777" w:rsidR="00F27989" w:rsidRPr="00AC5F98" w:rsidRDefault="00F27989" w:rsidP="00FF2E4B">
            <w:pPr>
              <w:jc w:val="both"/>
              <w:rPr>
                <w:rFonts w:ascii="Arial" w:hAnsi="Arial" w:cs="Arial"/>
                <w:bCs/>
              </w:rPr>
            </w:pPr>
            <w:r w:rsidRPr="00AC5F98">
              <w:rPr>
                <w:rFonts w:ascii="Arial" w:hAnsi="Arial" w:cs="Arial"/>
                <w:bCs/>
              </w:rPr>
              <w:t>1 Tiekėjo specialistas, kuris laimėjimo atveju bus skiriamas Sutarties vykdymui, turi teisę būti neypatingo statinio projekto dalies vadovu ir rengti projektą statinių grupėje: negyvenamieji pastatai, pogrupyje: gamybos, pramonės paskirties pastatai (energetikos pastatai (energijos perdavimui ar skirstymui naudojami pastatai)), projekto daliai: konstrukcijos.</w:t>
            </w:r>
          </w:p>
        </w:tc>
      </w:tr>
      <w:tr w:rsidR="00F27989" w:rsidRPr="00AC5F98" w14:paraId="4417E089" w14:textId="77777777" w:rsidTr="00FF2E4B">
        <w:tc>
          <w:tcPr>
            <w:tcW w:w="4814" w:type="dxa"/>
          </w:tcPr>
          <w:p w14:paraId="33E931A0" w14:textId="77777777" w:rsidR="00F27989" w:rsidRPr="00AC5F98" w:rsidRDefault="00F27989" w:rsidP="00FF2E4B">
            <w:pPr>
              <w:contextualSpacing/>
              <w:rPr>
                <w:rFonts w:ascii="Arial" w:hAnsi="Arial" w:cs="Arial"/>
                <w:b/>
                <w:bCs/>
                <w:iCs/>
              </w:rPr>
            </w:pPr>
            <w:r w:rsidRPr="00AC5F98">
              <w:rPr>
                <w:rFonts w:ascii="Arial" w:eastAsia="Calibri" w:hAnsi="Arial" w:cs="Arial"/>
                <w:b/>
                <w:bCs/>
                <w:iCs/>
              </w:rPr>
              <w:t xml:space="preserve">Uždaroji akcinė bendrovė </w:t>
            </w:r>
            <w:r w:rsidRPr="00AC5F98">
              <w:rPr>
                <w:rFonts w:ascii="Arial" w:hAnsi="Arial" w:cs="Arial"/>
                <w:b/>
                <w:bCs/>
                <w:iCs/>
              </w:rPr>
              <w:t>"Žalvaris</w:t>
            </w:r>
            <w:r>
              <w:rPr>
                <w:rFonts w:ascii="Arial" w:hAnsi="Arial" w:cs="Arial"/>
                <w:b/>
                <w:bCs/>
                <w:iCs/>
              </w:rPr>
              <w:t xml:space="preserve"> </w:t>
            </w:r>
            <w:r w:rsidRPr="002439B2">
              <w:rPr>
                <w:rFonts w:ascii="Arial" w:hAnsi="Arial" w:cs="Arial"/>
              </w:rPr>
              <w:t>120504795</w:t>
            </w:r>
            <w:r>
              <w:rPr>
                <w:rFonts w:ascii="Arial" w:hAnsi="Arial" w:cs="Arial"/>
              </w:rPr>
              <w:t>;</w:t>
            </w:r>
          </w:p>
        </w:tc>
        <w:tc>
          <w:tcPr>
            <w:tcW w:w="5818" w:type="dxa"/>
          </w:tcPr>
          <w:p w14:paraId="1421A3F7" w14:textId="77777777" w:rsidR="00F27989" w:rsidRDefault="00F27989" w:rsidP="00FF2E4B">
            <w:pPr>
              <w:jc w:val="both"/>
              <w:rPr>
                <w:rFonts w:ascii="Arial" w:hAnsi="Arial" w:cs="Arial"/>
                <w:bCs/>
              </w:rPr>
            </w:pPr>
            <w:r w:rsidRPr="00AC5F98">
              <w:rPr>
                <w:rFonts w:ascii="Arial" w:hAnsi="Arial" w:cs="Arial"/>
                <w:bCs/>
              </w:rPr>
              <w:t>1 Tiekėjo specialistas turi teisę vadovauti pavojingų atliekų tvarkymo darbams pagal pavojingų atliekų tvarkymo veiklos rūšį – pavojingų atliekų surinkimas.</w:t>
            </w:r>
          </w:p>
          <w:p w14:paraId="699BF03A" w14:textId="77777777" w:rsidR="00F27989" w:rsidRPr="00AC5F98" w:rsidRDefault="00F27989" w:rsidP="00FF2E4B">
            <w:pPr>
              <w:jc w:val="both"/>
              <w:rPr>
                <w:rFonts w:ascii="Arial" w:hAnsi="Arial" w:cs="Arial"/>
                <w:bCs/>
              </w:rPr>
            </w:pPr>
          </w:p>
          <w:p w14:paraId="1E5BD570" w14:textId="77777777" w:rsidR="00F27989" w:rsidRPr="00AC5F98" w:rsidRDefault="00F27989" w:rsidP="00FF2E4B">
            <w:pPr>
              <w:jc w:val="both"/>
              <w:rPr>
                <w:rFonts w:ascii="Arial" w:hAnsi="Arial" w:cs="Arial"/>
                <w:bCs/>
              </w:rPr>
            </w:pPr>
            <w:r w:rsidRPr="00AC5F98">
              <w:rPr>
                <w:rFonts w:ascii="Arial" w:hAnsi="Arial" w:cs="Arial"/>
                <w:bCs/>
              </w:rPr>
              <w:t>1 Tiekėjo specialistas turi teisę vykdyti darbus (rinkti pavojingas atliekas) pagal pavojingų atliekų tvarkymo veiklos rūšį – pavojingų atliekų surinkimas</w:t>
            </w:r>
          </w:p>
        </w:tc>
      </w:tr>
      <w:tr w:rsidR="00F27989" w:rsidRPr="00AC5F98" w14:paraId="2575768C" w14:textId="77777777" w:rsidTr="00FF2E4B">
        <w:tc>
          <w:tcPr>
            <w:tcW w:w="4814" w:type="dxa"/>
          </w:tcPr>
          <w:p w14:paraId="630DC01C" w14:textId="77777777" w:rsidR="00F27989" w:rsidRPr="00AC5F98" w:rsidRDefault="00F27989" w:rsidP="00FF2E4B">
            <w:pPr>
              <w:contextualSpacing/>
              <w:rPr>
                <w:rFonts w:ascii="Arial" w:hAnsi="Arial" w:cs="Arial"/>
                <w:b/>
                <w:bCs/>
                <w:iCs/>
              </w:rPr>
            </w:pPr>
            <w:r w:rsidRPr="00AC5F98">
              <w:rPr>
                <w:rFonts w:ascii="Arial" w:eastAsia="Calibri" w:hAnsi="Arial" w:cs="Arial"/>
                <w:b/>
                <w:bCs/>
                <w:iCs/>
              </w:rPr>
              <w:t xml:space="preserve">UAB "KRS" </w:t>
            </w:r>
            <w:r w:rsidRPr="002439B2">
              <w:rPr>
                <w:rFonts w:ascii="Arial" w:hAnsi="Arial" w:cs="Arial"/>
              </w:rPr>
              <w:t>133630961</w:t>
            </w:r>
            <w:r>
              <w:rPr>
                <w:rFonts w:ascii="Arial" w:hAnsi="Arial" w:cs="Arial"/>
              </w:rPr>
              <w:t xml:space="preserve">; </w:t>
            </w:r>
          </w:p>
        </w:tc>
        <w:tc>
          <w:tcPr>
            <w:tcW w:w="5818" w:type="dxa"/>
          </w:tcPr>
          <w:p w14:paraId="218FD1EF" w14:textId="77777777" w:rsidR="00F27989" w:rsidRPr="00AC5F98" w:rsidRDefault="00F27989" w:rsidP="00FF2E4B">
            <w:pPr>
              <w:jc w:val="both"/>
              <w:rPr>
                <w:rFonts w:ascii="Arial" w:hAnsi="Arial" w:cs="Arial"/>
                <w:bCs/>
              </w:rPr>
            </w:pPr>
            <w:r w:rsidRPr="00AC5F98">
              <w:rPr>
                <w:rFonts w:ascii="Arial" w:hAnsi="Arial" w:cs="Arial"/>
                <w:bCs/>
              </w:rPr>
              <w:t>1 Tiekėjo specialistas turi reikiamą kvalifikaciją atlikti šviesolaidžio klojimo ir šviesolaidžio movų montavimo ir tikrinimo darbus.</w:t>
            </w:r>
          </w:p>
        </w:tc>
      </w:tr>
    </w:tbl>
    <w:p w14:paraId="26519F98" w14:textId="77777777" w:rsidR="00F27989" w:rsidRDefault="00F27989" w:rsidP="00F27989">
      <w:pPr>
        <w:rPr>
          <w:rFonts w:ascii="Arial" w:hAnsi="Arial" w:cs="Arial"/>
        </w:rPr>
      </w:pPr>
    </w:p>
    <w:tbl>
      <w:tblPr>
        <w:tblStyle w:val="TableGrid"/>
        <w:tblW w:w="10632" w:type="dxa"/>
        <w:tblInd w:w="-1139" w:type="dxa"/>
        <w:tblLook w:val="04A0" w:firstRow="1" w:lastRow="0" w:firstColumn="1" w:lastColumn="0" w:noHBand="0" w:noVBand="1"/>
      </w:tblPr>
      <w:tblGrid>
        <w:gridCol w:w="2550"/>
        <w:gridCol w:w="8082"/>
      </w:tblGrid>
      <w:tr w:rsidR="00F27989" w:rsidRPr="000A7015" w14:paraId="4DE6AD64" w14:textId="77777777" w:rsidTr="00FF2E4B">
        <w:trPr>
          <w:trHeight w:val="64"/>
        </w:trPr>
        <w:tc>
          <w:tcPr>
            <w:tcW w:w="2550" w:type="dxa"/>
            <w:vAlign w:val="center"/>
          </w:tcPr>
          <w:p w14:paraId="24644FAE" w14:textId="77777777" w:rsidR="00F27989" w:rsidRPr="000A7015" w:rsidRDefault="00F27989" w:rsidP="00FF2E4B">
            <w:pPr>
              <w:contextualSpacing/>
              <w:jc w:val="center"/>
              <w:rPr>
                <w:rFonts w:ascii="Arial" w:hAnsi="Arial" w:cs="Arial"/>
                <w:b/>
              </w:rPr>
            </w:pPr>
            <w:r w:rsidRPr="000A7015">
              <w:rPr>
                <w:rFonts w:ascii="Arial" w:hAnsi="Arial" w:cs="Arial"/>
                <w:b/>
              </w:rPr>
              <w:t>Subtiekėjo pavadinimas</w:t>
            </w:r>
            <w:r w:rsidRPr="000A7015">
              <w:rPr>
                <w:rStyle w:val="FootnoteReference"/>
                <w:rFonts w:ascii="Arial" w:hAnsi="Arial" w:cs="Arial"/>
                <w:b/>
              </w:rPr>
              <w:footnoteReference w:id="2"/>
            </w:r>
          </w:p>
        </w:tc>
        <w:tc>
          <w:tcPr>
            <w:tcW w:w="8082" w:type="dxa"/>
            <w:vAlign w:val="center"/>
          </w:tcPr>
          <w:p w14:paraId="3751884C" w14:textId="77777777" w:rsidR="00F27989" w:rsidRPr="000A7015" w:rsidRDefault="00F27989" w:rsidP="00FF2E4B">
            <w:pPr>
              <w:contextualSpacing/>
              <w:jc w:val="center"/>
              <w:rPr>
                <w:rFonts w:ascii="Arial" w:hAnsi="Arial" w:cs="Arial"/>
                <w:b/>
              </w:rPr>
            </w:pPr>
            <w:r w:rsidRPr="000A7015">
              <w:rPr>
                <w:rFonts w:ascii="Arial" w:hAnsi="Arial" w:cs="Arial"/>
                <w:b/>
              </w:rPr>
              <w:t>Subtiekėjui perduodama vykdyti  sutartinių įsipareigojimų dalis, kuriai nekeliami kvalifikacijos reikalavimai</w:t>
            </w:r>
          </w:p>
        </w:tc>
      </w:tr>
      <w:tr w:rsidR="00F27989" w:rsidRPr="000A7015" w14:paraId="2C528457" w14:textId="77777777" w:rsidTr="00FF2E4B">
        <w:trPr>
          <w:trHeight w:val="64"/>
        </w:trPr>
        <w:tc>
          <w:tcPr>
            <w:tcW w:w="2550" w:type="dxa"/>
            <w:vAlign w:val="center"/>
          </w:tcPr>
          <w:p w14:paraId="2596B0BE" w14:textId="77777777" w:rsidR="00F27989" w:rsidRPr="000A7015" w:rsidRDefault="00F27989" w:rsidP="00FF2E4B">
            <w:pPr>
              <w:contextualSpacing/>
              <w:jc w:val="center"/>
              <w:rPr>
                <w:rFonts w:ascii="Arial" w:hAnsi="Arial" w:cs="Arial"/>
              </w:rPr>
            </w:pPr>
            <w:r w:rsidRPr="000A7015">
              <w:rPr>
                <w:rFonts w:ascii="Arial" w:hAnsi="Arial" w:cs="Arial"/>
              </w:rPr>
              <w:t>UAB „ Labas GAS“</w:t>
            </w:r>
            <w:r>
              <w:rPr>
                <w:rFonts w:ascii="Arial" w:hAnsi="Arial" w:cs="Arial"/>
              </w:rPr>
              <w:t xml:space="preserve"> </w:t>
            </w:r>
            <w:r w:rsidRPr="002439B2">
              <w:rPr>
                <w:rFonts w:ascii="Arial" w:hAnsi="Arial" w:cs="Arial"/>
              </w:rPr>
              <w:t>124552684</w:t>
            </w:r>
            <w:r>
              <w:rPr>
                <w:rFonts w:ascii="Arial" w:hAnsi="Arial" w:cs="Arial"/>
              </w:rPr>
              <w:t xml:space="preserve">; </w:t>
            </w:r>
          </w:p>
        </w:tc>
        <w:tc>
          <w:tcPr>
            <w:tcW w:w="8082" w:type="dxa"/>
            <w:vAlign w:val="center"/>
          </w:tcPr>
          <w:p w14:paraId="21073394" w14:textId="77777777" w:rsidR="00F27989" w:rsidRPr="000A7015" w:rsidRDefault="00F27989" w:rsidP="00FF2E4B">
            <w:pPr>
              <w:contextualSpacing/>
              <w:jc w:val="center"/>
              <w:rPr>
                <w:rFonts w:ascii="Arial" w:hAnsi="Arial" w:cs="Arial"/>
              </w:rPr>
            </w:pPr>
            <w:proofErr w:type="spellStart"/>
            <w:r w:rsidRPr="000A7015">
              <w:rPr>
                <w:rFonts w:ascii="Arial" w:hAnsi="Arial" w:cs="Arial"/>
                <w:u w:val="single"/>
              </w:rPr>
              <w:t>Gerbūvio</w:t>
            </w:r>
            <w:proofErr w:type="spellEnd"/>
            <w:r w:rsidRPr="000A7015">
              <w:rPr>
                <w:rFonts w:ascii="Arial" w:hAnsi="Arial" w:cs="Arial"/>
                <w:u w:val="single"/>
              </w:rPr>
              <w:t xml:space="preserve"> sutvarkymas</w:t>
            </w:r>
          </w:p>
        </w:tc>
      </w:tr>
      <w:tr w:rsidR="00F27989" w:rsidRPr="000A7015" w14:paraId="3D1D30D9" w14:textId="77777777" w:rsidTr="00FF2E4B">
        <w:trPr>
          <w:trHeight w:val="64"/>
        </w:trPr>
        <w:tc>
          <w:tcPr>
            <w:tcW w:w="2550" w:type="dxa"/>
            <w:vAlign w:val="center"/>
          </w:tcPr>
          <w:p w14:paraId="74ABD3B2" w14:textId="77777777" w:rsidR="00F27989" w:rsidRPr="000A7015" w:rsidRDefault="00F27989" w:rsidP="00FF2E4B">
            <w:pPr>
              <w:contextualSpacing/>
              <w:jc w:val="center"/>
              <w:rPr>
                <w:rFonts w:ascii="Arial" w:hAnsi="Arial" w:cs="Arial"/>
              </w:rPr>
            </w:pPr>
            <w:r w:rsidRPr="000A7015">
              <w:rPr>
                <w:rFonts w:ascii="Arial" w:hAnsi="Arial" w:cs="Arial"/>
              </w:rPr>
              <w:t>UAB „EWEX projektas“</w:t>
            </w:r>
            <w:r>
              <w:rPr>
                <w:rFonts w:ascii="Arial" w:hAnsi="Arial" w:cs="Arial"/>
              </w:rPr>
              <w:t xml:space="preserve"> </w:t>
            </w:r>
            <w:r w:rsidRPr="002439B2">
              <w:rPr>
                <w:rFonts w:ascii="Arial" w:hAnsi="Arial" w:cs="Arial"/>
              </w:rPr>
              <w:t>210534830</w:t>
            </w:r>
            <w:r>
              <w:rPr>
                <w:rFonts w:ascii="Arial" w:hAnsi="Arial" w:cs="Arial"/>
              </w:rPr>
              <w:t>;</w:t>
            </w:r>
          </w:p>
        </w:tc>
        <w:tc>
          <w:tcPr>
            <w:tcW w:w="8082" w:type="dxa"/>
            <w:vAlign w:val="center"/>
          </w:tcPr>
          <w:p w14:paraId="7EE5488C" w14:textId="77777777" w:rsidR="00F27989" w:rsidRPr="000A7015" w:rsidRDefault="00F27989" w:rsidP="00FF2E4B">
            <w:pPr>
              <w:contextualSpacing/>
              <w:jc w:val="center"/>
              <w:rPr>
                <w:rFonts w:ascii="Arial" w:hAnsi="Arial" w:cs="Arial"/>
                <w:u w:val="single"/>
              </w:rPr>
            </w:pPr>
            <w:r w:rsidRPr="000A7015">
              <w:rPr>
                <w:rFonts w:ascii="Arial" w:hAnsi="Arial" w:cs="Arial"/>
                <w:u w:val="single"/>
              </w:rPr>
              <w:t>Transformatorių remontas, įrangos tiekimas</w:t>
            </w:r>
          </w:p>
        </w:tc>
      </w:tr>
    </w:tbl>
    <w:p w14:paraId="3648EA3E" w14:textId="77777777" w:rsidR="003F27E7" w:rsidRDefault="003F27E7" w:rsidP="009A35DC">
      <w:pPr>
        <w:jc w:val="center"/>
        <w:rPr>
          <w:rFonts w:ascii="Arial" w:hAnsi="Arial" w:cs="Arial"/>
          <w:b/>
          <w:i/>
          <w:color w:val="FF0000"/>
          <w:highlight w:val="yellow"/>
        </w:rPr>
      </w:pPr>
    </w:p>
    <w:p w14:paraId="264F205F" w14:textId="77777777" w:rsidR="003F27E7" w:rsidRDefault="003F27E7" w:rsidP="003F27E7">
      <w:pPr>
        <w:jc w:val="right"/>
        <w:rPr>
          <w:rFonts w:ascii="Arial" w:hAnsi="Arial" w:cs="Arial"/>
          <w:b/>
          <w:i/>
          <w:color w:val="FF0000"/>
          <w:highlight w:val="yellow"/>
        </w:rPr>
      </w:pPr>
    </w:p>
    <w:p w14:paraId="70E521EF" w14:textId="52F6DF14" w:rsidR="003F27E7" w:rsidRPr="00E529D1" w:rsidRDefault="003F27E7" w:rsidP="003F27E7">
      <w:pPr>
        <w:spacing w:after="200" w:line="276" w:lineRule="auto"/>
        <w:rPr>
          <w:rFonts w:ascii="Arial" w:hAnsi="Arial" w:cs="Arial"/>
        </w:rPr>
      </w:pPr>
    </w:p>
    <w:p w14:paraId="2153B527" w14:textId="6BE0FB8B" w:rsidR="003F27E7" w:rsidRPr="00E529D1" w:rsidRDefault="003F27E7" w:rsidP="003F27E7">
      <w:pPr>
        <w:jc w:val="right"/>
        <w:rPr>
          <w:rFonts w:ascii="Arial" w:hAnsi="Arial" w:cs="Arial"/>
        </w:rPr>
      </w:pPr>
      <w:r w:rsidRPr="00E529D1">
        <w:rPr>
          <w:rFonts w:ascii="Arial" w:hAnsi="Arial" w:cs="Arial"/>
        </w:rPr>
        <w:t xml:space="preserve">Sutarties SD priedas Nr. </w:t>
      </w:r>
      <w:r w:rsidR="00F47596">
        <w:rPr>
          <w:rFonts w:ascii="Arial" w:hAnsi="Arial" w:cs="Arial"/>
        </w:rPr>
        <w:t>5</w:t>
      </w:r>
    </w:p>
    <w:p w14:paraId="23595F3A" w14:textId="77777777" w:rsidR="003F27E7" w:rsidRPr="00E529D1" w:rsidRDefault="003F27E7" w:rsidP="003F27E7">
      <w:pPr>
        <w:jc w:val="center"/>
        <w:rPr>
          <w:rFonts w:ascii="Arial" w:hAnsi="Arial" w:cs="Arial"/>
          <w:b/>
        </w:rPr>
      </w:pPr>
    </w:p>
    <w:p w14:paraId="36A7078B" w14:textId="77777777" w:rsidR="003F27E7" w:rsidRPr="00E529D1" w:rsidRDefault="003F27E7" w:rsidP="003F27E7">
      <w:pPr>
        <w:jc w:val="center"/>
        <w:rPr>
          <w:rFonts w:ascii="Arial" w:hAnsi="Arial" w:cs="Arial"/>
          <w:b/>
        </w:rPr>
      </w:pPr>
    </w:p>
    <w:p w14:paraId="40D9204F" w14:textId="77777777" w:rsidR="003F27E7" w:rsidRPr="00E529D1" w:rsidRDefault="003F27E7" w:rsidP="003F27E7">
      <w:pPr>
        <w:jc w:val="center"/>
        <w:rPr>
          <w:rFonts w:ascii="Arial" w:hAnsi="Arial" w:cs="Arial"/>
          <w:b/>
        </w:rPr>
      </w:pPr>
      <w:r w:rsidRPr="00E529D1">
        <w:rPr>
          <w:rFonts w:ascii="Arial" w:hAnsi="Arial" w:cs="Arial"/>
          <w:b/>
        </w:rPr>
        <w:t>Projekto ir Grafiko priėmimo – perdavimo aktas</w:t>
      </w:r>
    </w:p>
    <w:p w14:paraId="64B9551B" w14:textId="77777777" w:rsidR="003F27E7" w:rsidRPr="00E529D1" w:rsidRDefault="003F27E7" w:rsidP="003F27E7">
      <w:pPr>
        <w:jc w:val="center"/>
        <w:rPr>
          <w:rFonts w:ascii="Arial" w:hAnsi="Arial" w:cs="Arial"/>
        </w:rPr>
      </w:pPr>
    </w:p>
    <w:p w14:paraId="3502E7EB" w14:textId="3A873583" w:rsidR="003F27E7" w:rsidRPr="00E529D1" w:rsidRDefault="003F27E7" w:rsidP="003F27E7">
      <w:pPr>
        <w:jc w:val="both"/>
        <w:rPr>
          <w:rFonts w:ascii="Arial" w:hAnsi="Arial" w:cs="Arial"/>
        </w:rPr>
      </w:pPr>
      <w:r w:rsidRPr="00E529D1">
        <w:rPr>
          <w:rFonts w:ascii="Arial" w:hAnsi="Arial" w:cs="Arial"/>
        </w:rPr>
        <w:t xml:space="preserve">AB „Energijos skirstymo operatorius", pagal Lietuvos Respublikos įstatymus teisėtai įregistruota ir veikianti akcinė bendrovė, įmonės kodas 304151376, PVM mokėtojo kodas LT100009860612, registruotos buveinės adresas </w:t>
      </w:r>
      <w:r w:rsidR="000632D3">
        <w:rPr>
          <w:rFonts w:ascii="Arial" w:hAnsi="Arial" w:cs="Arial"/>
        </w:rPr>
        <w:t>Laisvės pr. 10, LT-</w:t>
      </w:r>
      <w:r w:rsidR="000632D3">
        <w:rPr>
          <w:rFonts w:ascii="Arial" w:hAnsi="Arial" w:cs="Arial"/>
          <w:shd w:val="clear" w:color="auto" w:fill="FFFFFF"/>
        </w:rPr>
        <w:t>04215</w:t>
      </w:r>
      <w:r w:rsidR="000632D3">
        <w:rPr>
          <w:rFonts w:ascii="Arial" w:hAnsi="Arial" w:cs="Arial"/>
          <w:lang w:eastAsia="lt-LT"/>
        </w:rPr>
        <w:t xml:space="preserve"> Vilnius</w:t>
      </w:r>
      <w:r w:rsidRPr="00E529D1">
        <w:rPr>
          <w:rFonts w:ascii="Arial" w:hAnsi="Arial" w:cs="Arial"/>
        </w:rPr>
        <w:t>, Lietuvos Respublika, duomenys apie kurią kaupiami ir saugomi VĮ Registrų centras Vilniaus filiale (toliau – Užsakovas), atstovaujama (</w:t>
      </w:r>
      <w:r w:rsidRPr="00E529D1">
        <w:rPr>
          <w:rFonts w:ascii="Arial" w:hAnsi="Arial" w:cs="Arial"/>
          <w:i/>
        </w:rPr>
        <w:t>regionas, projekto vadovo pareigos, vardas pavardė</w:t>
      </w:r>
      <w:r w:rsidRPr="00E529D1">
        <w:rPr>
          <w:rFonts w:ascii="Arial" w:hAnsi="Arial" w:cs="Arial"/>
        </w:rPr>
        <w:t xml:space="preserve">), </w:t>
      </w:r>
    </w:p>
    <w:p w14:paraId="4B87E68E" w14:textId="77777777" w:rsidR="003F27E7" w:rsidRPr="00E529D1" w:rsidRDefault="003F27E7" w:rsidP="003F27E7">
      <w:pPr>
        <w:jc w:val="both"/>
        <w:rPr>
          <w:rFonts w:ascii="Arial" w:hAnsi="Arial" w:cs="Arial"/>
        </w:rPr>
      </w:pPr>
    </w:p>
    <w:p w14:paraId="37A4BAAA" w14:textId="77777777" w:rsidR="003F27E7" w:rsidRPr="00E529D1" w:rsidRDefault="003F27E7" w:rsidP="003F27E7">
      <w:pPr>
        <w:jc w:val="both"/>
        <w:rPr>
          <w:rFonts w:ascii="Arial" w:hAnsi="Arial" w:cs="Arial"/>
          <w:b/>
        </w:rPr>
      </w:pPr>
      <w:r w:rsidRPr="00E529D1">
        <w:rPr>
          <w:rFonts w:ascii="Arial" w:hAnsi="Arial" w:cs="Arial"/>
        </w:rPr>
        <w:t>ir</w:t>
      </w:r>
    </w:p>
    <w:p w14:paraId="4599E6DF" w14:textId="77777777" w:rsidR="003F27E7" w:rsidRPr="00E529D1" w:rsidRDefault="003F27E7" w:rsidP="003F27E7">
      <w:pPr>
        <w:jc w:val="both"/>
        <w:rPr>
          <w:rFonts w:ascii="Arial" w:hAnsi="Arial" w:cs="Arial"/>
          <w:b/>
        </w:rPr>
      </w:pPr>
    </w:p>
    <w:p w14:paraId="3C3ACE0E" w14:textId="77777777" w:rsidR="003F27E7" w:rsidRPr="00E529D1" w:rsidRDefault="003F27E7" w:rsidP="003F27E7">
      <w:pPr>
        <w:jc w:val="both"/>
        <w:rPr>
          <w:rFonts w:ascii="Arial" w:hAnsi="Arial" w:cs="Arial"/>
        </w:rPr>
      </w:pPr>
      <w:r w:rsidRPr="00E529D1">
        <w:rPr>
          <w:rFonts w:ascii="Arial" w:hAnsi="Arial" w:cs="Arial"/>
          <w:b/>
        </w:rPr>
        <w:t>/________________________/</w:t>
      </w:r>
      <w:r w:rsidRPr="00E529D1">
        <w:rPr>
          <w:rFonts w:ascii="Arial" w:hAnsi="Arial" w:cs="Arial"/>
        </w:rPr>
        <w:t xml:space="preserve">, pagal Lietuvos Respublikos įstatymus teisėtai įregistruota ir veikianti /uždaroji/ akcinė bendrovė, įmonės kodas </w:t>
      </w:r>
      <w:r w:rsidRPr="00E529D1">
        <w:rPr>
          <w:rFonts w:ascii="Arial" w:hAnsi="Arial" w:cs="Arial"/>
          <w:b/>
        </w:rPr>
        <w:t>/________________________/</w:t>
      </w:r>
      <w:r w:rsidRPr="00E529D1">
        <w:rPr>
          <w:rFonts w:ascii="Arial" w:hAnsi="Arial" w:cs="Arial"/>
        </w:rPr>
        <w:t xml:space="preserve">, PVM mokėtojo kodas </w:t>
      </w:r>
      <w:r w:rsidRPr="00E529D1">
        <w:rPr>
          <w:rFonts w:ascii="Arial" w:hAnsi="Arial" w:cs="Arial"/>
          <w:b/>
        </w:rPr>
        <w:t>/________________________/</w:t>
      </w:r>
      <w:r w:rsidRPr="00E529D1">
        <w:rPr>
          <w:rFonts w:ascii="Arial" w:hAnsi="Arial" w:cs="Arial"/>
        </w:rPr>
        <w:t xml:space="preserve">, registruotos buveinės adresas </w:t>
      </w:r>
      <w:r w:rsidRPr="00E529D1">
        <w:rPr>
          <w:rFonts w:ascii="Arial" w:hAnsi="Arial" w:cs="Arial"/>
          <w:b/>
        </w:rPr>
        <w:t>/________________________/</w:t>
      </w:r>
      <w:r w:rsidRPr="00E529D1">
        <w:rPr>
          <w:rFonts w:ascii="Arial" w:hAnsi="Arial" w:cs="Arial"/>
        </w:rPr>
        <w:t xml:space="preserve">, Lietuvos Respublika, duomenys apie kurią kaupiami ir saugomi </w:t>
      </w:r>
      <w:r w:rsidRPr="00E529D1">
        <w:rPr>
          <w:rFonts w:ascii="Arial" w:hAnsi="Arial" w:cs="Arial"/>
          <w:b/>
        </w:rPr>
        <w:t xml:space="preserve">/________________________/ </w:t>
      </w:r>
      <w:r w:rsidRPr="00E529D1">
        <w:rPr>
          <w:rFonts w:ascii="Arial" w:hAnsi="Arial" w:cs="Arial"/>
        </w:rPr>
        <w:t>(toliau – Rangovas)</w:t>
      </w:r>
      <w:r w:rsidRPr="00E529D1">
        <w:rPr>
          <w:rFonts w:ascii="Arial" w:hAnsi="Arial" w:cs="Arial"/>
          <w:b/>
        </w:rPr>
        <w:t xml:space="preserve">, </w:t>
      </w:r>
      <w:r w:rsidRPr="00E529D1">
        <w:rPr>
          <w:rFonts w:ascii="Arial" w:hAnsi="Arial" w:cs="Arial"/>
        </w:rPr>
        <w:t>atstovaujama (</w:t>
      </w:r>
      <w:r w:rsidRPr="00E529D1">
        <w:rPr>
          <w:rFonts w:ascii="Arial" w:hAnsi="Arial" w:cs="Arial"/>
          <w:i/>
        </w:rPr>
        <w:t>Sutartį iš bendrovės pusės pasirašysiančio asmens pareigos, vardas, pavardė</w:t>
      </w:r>
      <w:r w:rsidRPr="00E529D1">
        <w:rPr>
          <w:rFonts w:ascii="Arial" w:hAnsi="Arial" w:cs="Arial"/>
        </w:rPr>
        <w:t>), veikiančio pagal (</w:t>
      </w:r>
      <w:r w:rsidRPr="00E529D1">
        <w:rPr>
          <w:rFonts w:ascii="Arial" w:hAnsi="Arial" w:cs="Arial"/>
          <w:i/>
        </w:rPr>
        <w:t>atstovavimo pagrindas</w:t>
      </w:r>
      <w:r w:rsidRPr="00E529D1">
        <w:rPr>
          <w:rFonts w:ascii="Arial" w:hAnsi="Arial" w:cs="Arial"/>
        </w:rPr>
        <w:t xml:space="preserve">), </w:t>
      </w:r>
    </w:p>
    <w:p w14:paraId="36FFCF25" w14:textId="77777777" w:rsidR="003F27E7" w:rsidRPr="00E529D1" w:rsidRDefault="003F27E7" w:rsidP="003F27E7">
      <w:pPr>
        <w:jc w:val="both"/>
        <w:rPr>
          <w:rFonts w:ascii="Arial" w:hAnsi="Arial" w:cs="Arial"/>
        </w:rPr>
      </w:pPr>
    </w:p>
    <w:p w14:paraId="0EBA930A" w14:textId="77777777" w:rsidR="003F27E7" w:rsidRPr="00E529D1" w:rsidRDefault="003F27E7" w:rsidP="003F27E7">
      <w:pPr>
        <w:jc w:val="both"/>
        <w:rPr>
          <w:rFonts w:ascii="Arial" w:hAnsi="Arial" w:cs="Arial"/>
        </w:rPr>
      </w:pPr>
      <w:r w:rsidRPr="00E529D1">
        <w:rPr>
          <w:rFonts w:ascii="Arial" w:hAnsi="Arial" w:cs="Arial"/>
        </w:rPr>
        <w:t>toliau abu kartu vadinami Šalimis, o kiekvienas atskirai – Šalimi,</w:t>
      </w:r>
    </w:p>
    <w:p w14:paraId="26A79CE2" w14:textId="77777777" w:rsidR="003F27E7" w:rsidRPr="00E529D1" w:rsidRDefault="003F27E7" w:rsidP="003F27E7">
      <w:pPr>
        <w:jc w:val="both"/>
        <w:rPr>
          <w:rFonts w:ascii="Arial" w:hAnsi="Arial" w:cs="Arial"/>
          <w:b/>
        </w:rPr>
      </w:pPr>
    </w:p>
    <w:p w14:paraId="073A5110" w14:textId="07709D65" w:rsidR="003F27E7" w:rsidRPr="00E529D1" w:rsidRDefault="003F27E7" w:rsidP="003F27E7">
      <w:pPr>
        <w:jc w:val="both"/>
        <w:rPr>
          <w:rFonts w:ascii="Arial" w:hAnsi="Arial" w:cs="Arial"/>
        </w:rPr>
      </w:pPr>
      <w:r w:rsidRPr="00E529D1">
        <w:rPr>
          <w:rFonts w:ascii="Arial" w:hAnsi="Arial" w:cs="Arial"/>
        </w:rPr>
        <w:t>vadovaujantis 20</w:t>
      </w:r>
      <w:r w:rsidR="00823F59">
        <w:rPr>
          <w:rFonts w:ascii="Arial" w:hAnsi="Arial" w:cs="Arial"/>
        </w:rPr>
        <w:t>2</w:t>
      </w:r>
      <w:r w:rsidRPr="00E529D1">
        <w:rPr>
          <w:rFonts w:ascii="Arial" w:hAnsi="Arial" w:cs="Arial"/>
        </w:rPr>
        <w:t xml:space="preserve">_ m. _______ __ d. Užsakovo ir Rangovo sudarytos sutarties Nr. __________ (toliau – Sutartis) BD </w:t>
      </w:r>
      <w:r w:rsidR="00823F59">
        <w:rPr>
          <w:rFonts w:ascii="Arial" w:hAnsi="Arial" w:cs="Arial"/>
        </w:rPr>
        <w:t>4</w:t>
      </w:r>
      <w:r w:rsidRPr="00E529D1">
        <w:rPr>
          <w:rFonts w:ascii="Arial" w:hAnsi="Arial" w:cs="Arial"/>
        </w:rPr>
        <w:t xml:space="preserve">.3 ir SD </w:t>
      </w:r>
      <w:r w:rsidR="00823F59">
        <w:rPr>
          <w:rFonts w:ascii="Arial" w:hAnsi="Arial" w:cs="Arial"/>
        </w:rPr>
        <w:t>6</w:t>
      </w:r>
      <w:r w:rsidRPr="00E529D1">
        <w:rPr>
          <w:rFonts w:ascii="Arial" w:hAnsi="Arial" w:cs="Arial"/>
        </w:rPr>
        <w:t>.</w:t>
      </w:r>
      <w:r w:rsidR="00823F59">
        <w:rPr>
          <w:rFonts w:ascii="Arial" w:hAnsi="Arial" w:cs="Arial"/>
        </w:rPr>
        <w:t>5</w:t>
      </w:r>
      <w:r w:rsidRPr="00E529D1">
        <w:rPr>
          <w:rFonts w:ascii="Arial" w:hAnsi="Arial" w:cs="Arial"/>
        </w:rPr>
        <w:t xml:space="preserve"> punktais, sudarė šį projekto ir grafiko priėmimo – perdavimo aktą (toliau – Aktas), kuriuo susitaria:</w:t>
      </w:r>
    </w:p>
    <w:p w14:paraId="634486D0" w14:textId="77777777" w:rsidR="003F27E7" w:rsidRPr="00E529D1" w:rsidRDefault="003F27E7" w:rsidP="003F27E7">
      <w:pPr>
        <w:jc w:val="both"/>
        <w:rPr>
          <w:rFonts w:ascii="Arial" w:hAnsi="Arial" w:cs="Arial"/>
        </w:rPr>
      </w:pPr>
    </w:p>
    <w:p w14:paraId="56F4B5A6" w14:textId="77777777" w:rsidR="003F27E7" w:rsidRPr="00E529D1" w:rsidRDefault="003F27E7" w:rsidP="00407703">
      <w:pPr>
        <w:numPr>
          <w:ilvl w:val="0"/>
          <w:numId w:val="5"/>
        </w:numPr>
        <w:contextualSpacing/>
        <w:jc w:val="both"/>
        <w:rPr>
          <w:rFonts w:ascii="Arial" w:hAnsi="Arial" w:cs="Arial"/>
        </w:rPr>
      </w:pPr>
      <w:r w:rsidRPr="00E529D1">
        <w:rPr>
          <w:rFonts w:ascii="Arial" w:hAnsi="Arial" w:cs="Arial"/>
        </w:rPr>
        <w:t>Užsakovas šio Akto pasirašymo dieną perdavė Rangovui, o Rangovas priėmė iš Užsakovo Sutartyje numatytų darbų techninį projektą (toliau – Projektas), kuriuo Rangovas turi vadovautis vykdydamas Sutartį.</w:t>
      </w:r>
    </w:p>
    <w:p w14:paraId="04E98437" w14:textId="77777777" w:rsidR="003F27E7" w:rsidRPr="00E529D1" w:rsidRDefault="003F27E7" w:rsidP="003F27E7">
      <w:pPr>
        <w:ind w:left="720"/>
        <w:contextualSpacing/>
        <w:jc w:val="both"/>
        <w:rPr>
          <w:rFonts w:ascii="Arial" w:hAnsi="Arial" w:cs="Arial"/>
        </w:rPr>
      </w:pPr>
    </w:p>
    <w:p w14:paraId="0D81DC78" w14:textId="77777777" w:rsidR="003F27E7" w:rsidRPr="00E529D1" w:rsidRDefault="003F27E7" w:rsidP="00407703">
      <w:pPr>
        <w:numPr>
          <w:ilvl w:val="0"/>
          <w:numId w:val="5"/>
        </w:numPr>
        <w:contextualSpacing/>
        <w:jc w:val="both"/>
        <w:rPr>
          <w:rFonts w:ascii="Arial" w:hAnsi="Arial" w:cs="Arial"/>
        </w:rPr>
      </w:pPr>
      <w:r w:rsidRPr="00E529D1">
        <w:rPr>
          <w:rFonts w:ascii="Arial" w:hAnsi="Arial" w:cs="Arial"/>
        </w:rPr>
        <w:t>Rangovas šio Akto pasirašymo dieną perdavė Užsakovui, o Užsakovas priėmė Sutarties ir pirkimo dokumentų reikalavimus atitinkantį tikslų darbų vykdymo grafiką, kuriame darbų pradžia ir pabaiga nurodoma konkrečiomis kalendorinėmis dienomis (toliau – Grafikas).</w:t>
      </w:r>
    </w:p>
    <w:p w14:paraId="49F39AB2" w14:textId="77777777" w:rsidR="003F27E7" w:rsidRPr="00E529D1" w:rsidRDefault="003F27E7" w:rsidP="003F27E7">
      <w:pPr>
        <w:ind w:left="720"/>
        <w:contextualSpacing/>
        <w:jc w:val="both"/>
        <w:rPr>
          <w:rFonts w:ascii="Arial" w:hAnsi="Arial" w:cs="Arial"/>
        </w:rPr>
      </w:pPr>
    </w:p>
    <w:p w14:paraId="218273DC" w14:textId="77777777" w:rsidR="003F27E7" w:rsidRPr="00E529D1" w:rsidRDefault="003F27E7" w:rsidP="00407703">
      <w:pPr>
        <w:numPr>
          <w:ilvl w:val="0"/>
          <w:numId w:val="5"/>
        </w:numPr>
        <w:contextualSpacing/>
        <w:jc w:val="both"/>
        <w:rPr>
          <w:rFonts w:ascii="Arial" w:hAnsi="Arial" w:cs="Arial"/>
        </w:rPr>
      </w:pPr>
      <w:r w:rsidRPr="00E529D1">
        <w:rPr>
          <w:rFonts w:ascii="Arial" w:hAnsi="Arial" w:cs="Arial"/>
        </w:rPr>
        <w:t>Šalys patvirtina, kad šio Akto pasirašymo dieną perduodamas Projektas ir Grafikas iš esmės atitinka Sutarties reikalavimus.</w:t>
      </w:r>
    </w:p>
    <w:p w14:paraId="24A3868E" w14:textId="77777777" w:rsidR="003F27E7" w:rsidRPr="00E529D1" w:rsidRDefault="003F27E7" w:rsidP="003F27E7">
      <w:pPr>
        <w:ind w:left="720"/>
        <w:contextualSpacing/>
        <w:jc w:val="both"/>
        <w:rPr>
          <w:rFonts w:ascii="Arial" w:hAnsi="Arial" w:cs="Arial"/>
        </w:rPr>
      </w:pPr>
    </w:p>
    <w:p w14:paraId="306DC1F0" w14:textId="77777777" w:rsidR="003F27E7" w:rsidRPr="00E529D1" w:rsidRDefault="003F27E7" w:rsidP="00407703">
      <w:pPr>
        <w:numPr>
          <w:ilvl w:val="0"/>
          <w:numId w:val="5"/>
        </w:numPr>
        <w:contextualSpacing/>
        <w:jc w:val="both"/>
        <w:rPr>
          <w:rFonts w:ascii="Arial" w:hAnsi="Arial" w:cs="Arial"/>
        </w:rPr>
      </w:pPr>
      <w:r w:rsidRPr="00E529D1">
        <w:rPr>
          <w:rFonts w:ascii="Arial" w:hAnsi="Arial" w:cs="Arial"/>
        </w:rPr>
        <w:t>Šis aktas sudarytas 2 (dviem) egzemplioriais – po vieną kiekvienai Šaliai. Šis Aktas įsigalioja nuo jo pasirašymo dienos.</w:t>
      </w:r>
    </w:p>
    <w:p w14:paraId="7DB5F18B" w14:textId="77777777" w:rsidR="003F27E7" w:rsidRPr="00E529D1" w:rsidRDefault="003F27E7" w:rsidP="003F27E7">
      <w:pPr>
        <w:contextualSpacing/>
        <w:jc w:val="both"/>
        <w:rPr>
          <w:rFonts w:ascii="Arial" w:hAnsi="Arial" w:cs="Arial"/>
        </w:rPr>
      </w:pPr>
    </w:p>
    <w:p w14:paraId="48006E23" w14:textId="77777777" w:rsidR="003F27E7" w:rsidRPr="00E529D1" w:rsidRDefault="003F27E7" w:rsidP="003F27E7">
      <w:pPr>
        <w:contextualSpacing/>
        <w:jc w:val="both"/>
        <w:rPr>
          <w:rFonts w:ascii="Arial" w:hAnsi="Arial" w:cs="Arial"/>
        </w:rPr>
      </w:pPr>
    </w:p>
    <w:p w14:paraId="538E0C4E" w14:textId="77777777" w:rsidR="003F27E7" w:rsidRPr="00E529D1" w:rsidRDefault="003F27E7" w:rsidP="003F27E7">
      <w:pPr>
        <w:contextualSpacing/>
        <w:jc w:val="both"/>
        <w:rPr>
          <w:rFonts w:ascii="Arial" w:hAnsi="Arial" w:cs="Arial"/>
        </w:rPr>
      </w:pPr>
    </w:p>
    <w:p w14:paraId="0B7AF324" w14:textId="77777777" w:rsidR="003F27E7" w:rsidRPr="00E529D1" w:rsidRDefault="003F27E7" w:rsidP="003F27E7">
      <w:pPr>
        <w:contextualSpacing/>
        <w:jc w:val="both"/>
        <w:rPr>
          <w:rFonts w:ascii="Arial" w:hAnsi="Arial" w:cs="Arial"/>
        </w:rPr>
      </w:pPr>
    </w:p>
    <w:p w14:paraId="06CE67A6" w14:textId="77777777" w:rsidR="003F27E7" w:rsidRPr="00E529D1" w:rsidRDefault="003F27E7" w:rsidP="003F27E7">
      <w:pPr>
        <w:ind w:firstLine="360"/>
        <w:contextualSpacing/>
        <w:jc w:val="both"/>
        <w:rPr>
          <w:rFonts w:ascii="Arial" w:hAnsi="Arial" w:cs="Arial"/>
          <w:b/>
        </w:rPr>
      </w:pPr>
      <w:r w:rsidRPr="00E529D1">
        <w:rPr>
          <w:rFonts w:ascii="Arial" w:hAnsi="Arial" w:cs="Arial"/>
          <w:b/>
        </w:rPr>
        <w:t xml:space="preserve">Rangovo vardu: </w:t>
      </w:r>
      <w:r w:rsidRPr="00E529D1">
        <w:rPr>
          <w:rFonts w:ascii="Arial" w:hAnsi="Arial" w:cs="Arial"/>
          <w:b/>
        </w:rPr>
        <w:tab/>
      </w:r>
      <w:r w:rsidRPr="00E529D1">
        <w:rPr>
          <w:rFonts w:ascii="Arial" w:hAnsi="Arial" w:cs="Arial"/>
          <w:b/>
        </w:rPr>
        <w:tab/>
      </w:r>
      <w:r w:rsidRPr="00E529D1">
        <w:rPr>
          <w:rFonts w:ascii="Arial" w:hAnsi="Arial" w:cs="Arial"/>
          <w:b/>
        </w:rPr>
        <w:tab/>
        <w:t>Užsakovo vardu:</w:t>
      </w:r>
    </w:p>
    <w:p w14:paraId="376B0E4B" w14:textId="77777777" w:rsidR="003F27E7" w:rsidRPr="00E529D1" w:rsidRDefault="003F27E7" w:rsidP="003F27E7">
      <w:pPr>
        <w:contextualSpacing/>
        <w:jc w:val="both"/>
        <w:rPr>
          <w:rFonts w:ascii="Arial" w:hAnsi="Arial" w:cs="Arial"/>
        </w:rPr>
      </w:pPr>
    </w:p>
    <w:p w14:paraId="2110158F" w14:textId="77777777" w:rsidR="003F27E7" w:rsidRPr="00E529D1" w:rsidRDefault="003F27E7" w:rsidP="003F27E7">
      <w:pPr>
        <w:contextualSpacing/>
        <w:jc w:val="both"/>
        <w:rPr>
          <w:rFonts w:ascii="Arial" w:hAnsi="Arial" w:cs="Arial"/>
        </w:rPr>
      </w:pPr>
    </w:p>
    <w:tbl>
      <w:tblPr>
        <w:tblW w:w="9783" w:type="dxa"/>
        <w:tblInd w:w="108" w:type="dxa"/>
        <w:tblLayout w:type="fixed"/>
        <w:tblLook w:val="01E0" w:firstRow="1" w:lastRow="1" w:firstColumn="1" w:lastColumn="1" w:noHBand="0" w:noVBand="0"/>
      </w:tblPr>
      <w:tblGrid>
        <w:gridCol w:w="5103"/>
        <w:gridCol w:w="4680"/>
      </w:tblGrid>
      <w:tr w:rsidR="003F27E7" w:rsidRPr="00E529D1" w14:paraId="273D8D0C" w14:textId="77777777" w:rsidTr="00EB40CA">
        <w:tc>
          <w:tcPr>
            <w:tcW w:w="5103" w:type="dxa"/>
          </w:tcPr>
          <w:p w14:paraId="0117DF47" w14:textId="77777777" w:rsidR="003F27E7" w:rsidRPr="00E529D1" w:rsidRDefault="003F27E7" w:rsidP="00EB40CA">
            <w:pPr>
              <w:tabs>
                <w:tab w:val="num" w:pos="720"/>
              </w:tabs>
              <w:ind w:right="-6"/>
              <w:contextualSpacing/>
              <w:jc w:val="both"/>
              <w:rPr>
                <w:rFonts w:ascii="Arial" w:hAnsi="Arial" w:cs="Arial"/>
              </w:rPr>
            </w:pPr>
            <w:r w:rsidRPr="00E529D1">
              <w:rPr>
                <w:rFonts w:ascii="Arial" w:hAnsi="Arial" w:cs="Arial"/>
              </w:rPr>
              <w:t>____________________________________</w:t>
            </w:r>
          </w:p>
          <w:p w14:paraId="0BDD4F7C" w14:textId="77777777" w:rsidR="003F27E7" w:rsidRPr="00E529D1" w:rsidRDefault="003F27E7" w:rsidP="00EB40CA">
            <w:pPr>
              <w:ind w:right="-6"/>
              <w:contextualSpacing/>
              <w:rPr>
                <w:rFonts w:ascii="Arial" w:hAnsi="Arial" w:cs="Arial"/>
                <w:i/>
              </w:rPr>
            </w:pPr>
            <w:r w:rsidRPr="00E529D1">
              <w:rPr>
                <w:rFonts w:ascii="Arial" w:hAnsi="Arial" w:cs="Arial"/>
                <w:i/>
              </w:rPr>
              <w:t>(pareigos, vardas, pavardė)</w:t>
            </w:r>
            <w:r w:rsidRPr="00E529D1">
              <w:rPr>
                <w:rFonts w:ascii="Arial" w:hAnsi="Arial" w:cs="Arial"/>
                <w:i/>
              </w:rPr>
              <w:tab/>
            </w:r>
            <w:r w:rsidRPr="00E529D1">
              <w:rPr>
                <w:rFonts w:ascii="Arial" w:hAnsi="Arial" w:cs="Arial"/>
                <w:i/>
              </w:rPr>
              <w:tab/>
            </w:r>
            <w:r w:rsidRPr="00E529D1">
              <w:rPr>
                <w:rFonts w:ascii="Arial" w:hAnsi="Arial" w:cs="Arial"/>
                <w:i/>
              </w:rPr>
              <w:tab/>
            </w:r>
            <w:r w:rsidRPr="00E529D1">
              <w:rPr>
                <w:rFonts w:ascii="Arial" w:hAnsi="Arial" w:cs="Arial"/>
                <w:i/>
              </w:rPr>
              <w:tab/>
            </w:r>
          </w:p>
          <w:p w14:paraId="443EED5D" w14:textId="77777777" w:rsidR="003F27E7" w:rsidRPr="00E529D1" w:rsidRDefault="003F27E7" w:rsidP="00EB40CA">
            <w:pPr>
              <w:ind w:right="-6"/>
              <w:contextualSpacing/>
              <w:rPr>
                <w:rFonts w:ascii="Arial" w:hAnsi="Arial" w:cs="Arial"/>
              </w:rPr>
            </w:pPr>
          </w:p>
        </w:tc>
        <w:tc>
          <w:tcPr>
            <w:tcW w:w="4680" w:type="dxa"/>
            <w:hideMark/>
          </w:tcPr>
          <w:p w14:paraId="3D24D94C" w14:textId="77777777" w:rsidR="003F27E7" w:rsidRPr="00E529D1" w:rsidRDefault="003F27E7" w:rsidP="00EB40CA">
            <w:pPr>
              <w:tabs>
                <w:tab w:val="num" w:pos="720"/>
              </w:tabs>
              <w:ind w:right="-6"/>
              <w:contextualSpacing/>
              <w:jc w:val="both"/>
              <w:rPr>
                <w:rFonts w:ascii="Arial" w:hAnsi="Arial" w:cs="Arial"/>
              </w:rPr>
            </w:pPr>
            <w:r w:rsidRPr="00E529D1">
              <w:rPr>
                <w:rFonts w:ascii="Arial" w:hAnsi="Arial" w:cs="Arial"/>
              </w:rPr>
              <w:t>____________________________________</w:t>
            </w:r>
          </w:p>
          <w:p w14:paraId="49B105EF" w14:textId="77777777" w:rsidR="003F27E7" w:rsidRPr="00E529D1" w:rsidRDefault="003F27E7" w:rsidP="00EB40CA">
            <w:pPr>
              <w:tabs>
                <w:tab w:val="num" w:pos="720"/>
              </w:tabs>
              <w:ind w:right="-6"/>
              <w:contextualSpacing/>
              <w:jc w:val="both"/>
              <w:rPr>
                <w:rFonts w:ascii="Arial" w:hAnsi="Arial" w:cs="Arial"/>
              </w:rPr>
            </w:pPr>
            <w:r w:rsidRPr="00E529D1">
              <w:rPr>
                <w:rFonts w:ascii="Arial" w:hAnsi="Arial" w:cs="Arial"/>
                <w:i/>
              </w:rPr>
              <w:t>(pareigos, vardas, pavardė)</w:t>
            </w:r>
          </w:p>
        </w:tc>
      </w:tr>
    </w:tbl>
    <w:p w14:paraId="1481534C" w14:textId="18FBD32C" w:rsidR="001B22B1" w:rsidRDefault="003F27E7" w:rsidP="00F32924">
      <w:pPr>
        <w:jc w:val="both"/>
      </w:pPr>
      <w:r w:rsidRPr="00E529D1">
        <w:rPr>
          <w:rFonts w:ascii="Arial" w:hAnsi="Arial" w:cs="Arial"/>
        </w:rPr>
        <w:tab/>
      </w:r>
    </w:p>
    <w:p w14:paraId="060BCF2E" w14:textId="0E17B9E2" w:rsidR="001B22B1" w:rsidRDefault="001B22B1"/>
    <w:p w14:paraId="3F42BFFC" w14:textId="7ECBF8D1" w:rsidR="001B22B1" w:rsidRDefault="001B22B1"/>
    <w:p w14:paraId="721554B2" w14:textId="375F2AB9" w:rsidR="001B22B1" w:rsidRDefault="001B22B1"/>
    <w:p w14:paraId="58F6D100" w14:textId="0FBCC605" w:rsidR="001B22B1" w:rsidRDefault="001B22B1"/>
    <w:p w14:paraId="58055933" w14:textId="603BD9E2" w:rsidR="001B22B1" w:rsidRDefault="001B22B1"/>
    <w:p w14:paraId="7322A391" w14:textId="12E9E42B" w:rsidR="001B22B1" w:rsidRDefault="001B22B1"/>
    <w:p w14:paraId="02F77D76" w14:textId="0D7C002D" w:rsidR="001B22B1" w:rsidRPr="00855FE0" w:rsidRDefault="001B22B1">
      <w:pPr>
        <w:rPr>
          <w:rFonts w:ascii="Arial" w:hAnsi="Arial" w:cs="Arial"/>
        </w:rPr>
      </w:pPr>
      <w:r>
        <w:rPr>
          <w:rFonts w:ascii="Arial" w:hAnsi="Arial" w:cs="Arial"/>
        </w:rPr>
        <w:t xml:space="preserve">                                                                                                                                    </w:t>
      </w:r>
      <w:r w:rsidRPr="00855FE0">
        <w:rPr>
          <w:rFonts w:ascii="Arial" w:hAnsi="Arial" w:cs="Arial"/>
        </w:rPr>
        <w:t>Sutarties SD priedas Nr.</w:t>
      </w:r>
      <w:r w:rsidR="00CB0C99">
        <w:rPr>
          <w:rFonts w:ascii="Arial" w:hAnsi="Arial" w:cs="Arial"/>
        </w:rPr>
        <w:t xml:space="preserve"> </w:t>
      </w:r>
      <w:r w:rsidR="00F47596">
        <w:rPr>
          <w:rFonts w:ascii="Arial" w:hAnsi="Arial" w:cs="Arial"/>
        </w:rPr>
        <w:t>6</w:t>
      </w:r>
    </w:p>
    <w:p w14:paraId="0C3C0F69" w14:textId="7727D97A" w:rsidR="001B22B1" w:rsidRPr="00855FE0" w:rsidRDefault="001B22B1">
      <w:pPr>
        <w:rPr>
          <w:rFonts w:ascii="Arial" w:hAnsi="Arial" w:cs="Arial"/>
        </w:rPr>
      </w:pPr>
    </w:p>
    <w:p w14:paraId="4ECF0F36" w14:textId="7887680D" w:rsidR="001B22B1" w:rsidRPr="00855FE0" w:rsidRDefault="001B22B1">
      <w:pPr>
        <w:rPr>
          <w:rFonts w:ascii="Arial" w:hAnsi="Arial" w:cs="Arial"/>
        </w:rPr>
      </w:pPr>
    </w:p>
    <w:p w14:paraId="7DAFA7F7" w14:textId="749FCF63" w:rsidR="001B22B1" w:rsidRPr="00855FE0" w:rsidRDefault="001B22B1" w:rsidP="001B22B1">
      <w:pPr>
        <w:jc w:val="center"/>
        <w:rPr>
          <w:rFonts w:ascii="Arial" w:hAnsi="Arial" w:cs="Arial"/>
          <w:b/>
          <w:bCs/>
          <w:sz w:val="22"/>
          <w:szCs w:val="22"/>
        </w:rPr>
      </w:pPr>
      <w:r w:rsidRPr="00855FE0">
        <w:rPr>
          <w:rFonts w:ascii="Arial" w:hAnsi="Arial" w:cs="Arial"/>
          <w:b/>
          <w:bCs/>
          <w:sz w:val="22"/>
          <w:szCs w:val="22"/>
        </w:rPr>
        <w:t>Grafiko pateikimo terminai</w:t>
      </w:r>
    </w:p>
    <w:p w14:paraId="31E400B4" w14:textId="12FBB70F" w:rsidR="001B22B1" w:rsidRPr="00855FE0" w:rsidRDefault="001B22B1" w:rsidP="001B22B1">
      <w:pPr>
        <w:jc w:val="center"/>
        <w:rPr>
          <w:rFonts w:ascii="Arial" w:hAnsi="Arial" w:cs="Arial"/>
          <w:b/>
          <w:bCs/>
          <w:sz w:val="22"/>
          <w:szCs w:val="22"/>
        </w:rPr>
      </w:pPr>
    </w:p>
    <w:p w14:paraId="5DAA80BB" w14:textId="71196E4E" w:rsidR="001B22B1" w:rsidRPr="00855FE0" w:rsidRDefault="001B22B1" w:rsidP="001B22B1">
      <w:pPr>
        <w:jc w:val="center"/>
        <w:rPr>
          <w:rFonts w:ascii="Arial" w:hAnsi="Arial" w:cs="Arial"/>
          <w:b/>
          <w:bCs/>
          <w:sz w:val="22"/>
          <w:szCs w:val="22"/>
        </w:rPr>
      </w:pPr>
    </w:p>
    <w:tbl>
      <w:tblPr>
        <w:tblStyle w:val="TableGrid"/>
        <w:tblW w:w="0" w:type="auto"/>
        <w:tblLook w:val="04A0" w:firstRow="1" w:lastRow="0" w:firstColumn="1" w:lastColumn="0" w:noHBand="0" w:noVBand="1"/>
      </w:tblPr>
      <w:tblGrid>
        <w:gridCol w:w="4852"/>
        <w:gridCol w:w="4852"/>
      </w:tblGrid>
      <w:tr w:rsidR="00855FE0" w:rsidRPr="00855FE0" w14:paraId="415E328E" w14:textId="77777777" w:rsidTr="001B22B1">
        <w:tc>
          <w:tcPr>
            <w:tcW w:w="4852" w:type="dxa"/>
          </w:tcPr>
          <w:p w14:paraId="0A86460E" w14:textId="6DB69052" w:rsidR="001B22B1" w:rsidRPr="00855FE0" w:rsidRDefault="001B22B1" w:rsidP="001B22B1">
            <w:pPr>
              <w:jc w:val="center"/>
              <w:rPr>
                <w:rFonts w:ascii="Arial" w:hAnsi="Arial" w:cs="Arial"/>
                <w:b/>
                <w:bCs/>
              </w:rPr>
            </w:pPr>
            <w:r w:rsidRPr="00855FE0">
              <w:rPr>
                <w:rFonts w:ascii="Arial" w:hAnsi="Arial" w:cs="Arial"/>
                <w:b/>
                <w:bCs/>
              </w:rPr>
              <w:t>Grafikas pateikiamas per (</w:t>
            </w:r>
            <w:proofErr w:type="spellStart"/>
            <w:r w:rsidRPr="00855FE0">
              <w:rPr>
                <w:rFonts w:ascii="Arial" w:hAnsi="Arial" w:cs="Arial"/>
                <w:b/>
                <w:bCs/>
              </w:rPr>
              <w:t>k.d</w:t>
            </w:r>
            <w:proofErr w:type="spellEnd"/>
            <w:r w:rsidRPr="00855FE0">
              <w:rPr>
                <w:rFonts w:ascii="Arial" w:hAnsi="Arial" w:cs="Arial"/>
                <w:b/>
                <w:bCs/>
              </w:rPr>
              <w:t>.):</w:t>
            </w:r>
          </w:p>
        </w:tc>
        <w:tc>
          <w:tcPr>
            <w:tcW w:w="4852" w:type="dxa"/>
          </w:tcPr>
          <w:p w14:paraId="5C3A3DB5" w14:textId="369CCC97" w:rsidR="001B22B1" w:rsidRPr="00855FE0" w:rsidRDefault="001B22B1" w:rsidP="001B22B1">
            <w:pPr>
              <w:jc w:val="center"/>
              <w:rPr>
                <w:rFonts w:ascii="Arial" w:hAnsi="Arial" w:cs="Arial"/>
                <w:b/>
                <w:bCs/>
              </w:rPr>
            </w:pPr>
            <w:r w:rsidRPr="00855FE0">
              <w:rPr>
                <w:rFonts w:ascii="Arial" w:hAnsi="Arial" w:cs="Arial"/>
                <w:b/>
                <w:bCs/>
              </w:rPr>
              <w:t>Kai bendras Darbų atlikimo terminas (</w:t>
            </w:r>
            <w:proofErr w:type="spellStart"/>
            <w:r w:rsidRPr="00855FE0">
              <w:rPr>
                <w:rFonts w:ascii="Arial" w:hAnsi="Arial" w:cs="Arial"/>
                <w:b/>
                <w:bCs/>
              </w:rPr>
              <w:t>k.d</w:t>
            </w:r>
            <w:proofErr w:type="spellEnd"/>
            <w:r w:rsidRPr="00855FE0">
              <w:rPr>
                <w:rFonts w:ascii="Arial" w:hAnsi="Arial" w:cs="Arial"/>
                <w:b/>
                <w:bCs/>
              </w:rPr>
              <w:t>.):</w:t>
            </w:r>
          </w:p>
        </w:tc>
      </w:tr>
      <w:tr w:rsidR="00855FE0" w:rsidRPr="00855FE0" w14:paraId="09D163C3" w14:textId="77777777" w:rsidTr="001B22B1">
        <w:tc>
          <w:tcPr>
            <w:tcW w:w="4852" w:type="dxa"/>
          </w:tcPr>
          <w:p w14:paraId="55C63758" w14:textId="3EE23555" w:rsidR="001B22B1" w:rsidRPr="00855FE0" w:rsidRDefault="001B22B1" w:rsidP="001B22B1">
            <w:pPr>
              <w:jc w:val="center"/>
              <w:rPr>
                <w:rFonts w:ascii="Arial" w:hAnsi="Arial" w:cs="Arial"/>
              </w:rPr>
            </w:pPr>
            <w:r w:rsidRPr="00855FE0">
              <w:rPr>
                <w:rFonts w:ascii="Arial" w:hAnsi="Arial" w:cs="Arial"/>
              </w:rPr>
              <w:t>10</w:t>
            </w:r>
          </w:p>
        </w:tc>
        <w:tc>
          <w:tcPr>
            <w:tcW w:w="4852" w:type="dxa"/>
          </w:tcPr>
          <w:p w14:paraId="304608EE" w14:textId="754D7F47" w:rsidR="001B22B1" w:rsidRPr="00855FE0" w:rsidRDefault="001B22B1" w:rsidP="001B22B1">
            <w:pPr>
              <w:jc w:val="center"/>
              <w:rPr>
                <w:rFonts w:ascii="Arial" w:hAnsi="Arial" w:cs="Arial"/>
              </w:rPr>
            </w:pPr>
            <w:r w:rsidRPr="00855FE0">
              <w:rPr>
                <w:rFonts w:ascii="Arial" w:hAnsi="Arial" w:cs="Arial"/>
              </w:rPr>
              <w:t>iki 120</w:t>
            </w:r>
          </w:p>
        </w:tc>
      </w:tr>
      <w:tr w:rsidR="00855FE0" w:rsidRPr="00855FE0" w14:paraId="0B5BC9FE" w14:textId="77777777" w:rsidTr="001B22B1">
        <w:tc>
          <w:tcPr>
            <w:tcW w:w="4852" w:type="dxa"/>
          </w:tcPr>
          <w:p w14:paraId="40ECE663" w14:textId="2AED6598" w:rsidR="001B22B1" w:rsidRPr="00855FE0" w:rsidRDefault="001B22B1" w:rsidP="001B22B1">
            <w:pPr>
              <w:jc w:val="center"/>
              <w:rPr>
                <w:rFonts w:ascii="Arial" w:hAnsi="Arial" w:cs="Arial"/>
              </w:rPr>
            </w:pPr>
            <w:r w:rsidRPr="00855FE0">
              <w:rPr>
                <w:rFonts w:ascii="Arial" w:hAnsi="Arial" w:cs="Arial"/>
              </w:rPr>
              <w:t>20</w:t>
            </w:r>
          </w:p>
        </w:tc>
        <w:tc>
          <w:tcPr>
            <w:tcW w:w="4852" w:type="dxa"/>
          </w:tcPr>
          <w:p w14:paraId="5B4F46CB" w14:textId="02558754" w:rsidR="001B22B1" w:rsidRPr="00855FE0" w:rsidRDefault="001B22B1" w:rsidP="001B22B1">
            <w:pPr>
              <w:jc w:val="center"/>
              <w:rPr>
                <w:rFonts w:ascii="Arial" w:hAnsi="Arial" w:cs="Arial"/>
              </w:rPr>
            </w:pPr>
            <w:r w:rsidRPr="00855FE0">
              <w:rPr>
                <w:rFonts w:ascii="Arial" w:hAnsi="Arial" w:cs="Arial"/>
              </w:rPr>
              <w:t>nuo 121 iki 200</w:t>
            </w:r>
          </w:p>
        </w:tc>
      </w:tr>
      <w:tr w:rsidR="00855FE0" w:rsidRPr="00855FE0" w14:paraId="1A089A29" w14:textId="77777777" w:rsidTr="001B22B1">
        <w:tc>
          <w:tcPr>
            <w:tcW w:w="4852" w:type="dxa"/>
          </w:tcPr>
          <w:p w14:paraId="5B60CC7F" w14:textId="0E2FD259" w:rsidR="001B22B1" w:rsidRPr="00855FE0" w:rsidRDefault="001B22B1" w:rsidP="001B22B1">
            <w:pPr>
              <w:jc w:val="center"/>
              <w:rPr>
                <w:rFonts w:ascii="Arial" w:hAnsi="Arial" w:cs="Arial"/>
              </w:rPr>
            </w:pPr>
            <w:r w:rsidRPr="00855FE0">
              <w:rPr>
                <w:rFonts w:ascii="Arial" w:hAnsi="Arial" w:cs="Arial"/>
              </w:rPr>
              <w:t>30</w:t>
            </w:r>
          </w:p>
        </w:tc>
        <w:tc>
          <w:tcPr>
            <w:tcW w:w="4852" w:type="dxa"/>
          </w:tcPr>
          <w:p w14:paraId="2B91F8F5" w14:textId="655299BC" w:rsidR="001B22B1" w:rsidRPr="00855FE0" w:rsidRDefault="001B22B1" w:rsidP="001B22B1">
            <w:pPr>
              <w:jc w:val="center"/>
              <w:rPr>
                <w:rFonts w:ascii="Arial" w:hAnsi="Arial" w:cs="Arial"/>
              </w:rPr>
            </w:pPr>
            <w:r w:rsidRPr="00855FE0">
              <w:rPr>
                <w:rFonts w:ascii="Arial" w:hAnsi="Arial" w:cs="Arial"/>
              </w:rPr>
              <w:t>nuo 201</w:t>
            </w:r>
          </w:p>
        </w:tc>
      </w:tr>
    </w:tbl>
    <w:p w14:paraId="77A9A782" w14:textId="4E0EBA68" w:rsidR="001A1264" w:rsidRDefault="001A1264" w:rsidP="001B22B1">
      <w:pPr>
        <w:jc w:val="both"/>
        <w:rPr>
          <w:rFonts w:ascii="Arial" w:hAnsi="Arial" w:cs="Arial"/>
          <w:b/>
          <w:bCs/>
          <w:color w:val="FF0000"/>
          <w:sz w:val="22"/>
          <w:szCs w:val="22"/>
        </w:rPr>
      </w:pPr>
    </w:p>
    <w:p w14:paraId="26120405" w14:textId="77777777" w:rsidR="001A1264" w:rsidRDefault="001A1264">
      <w:pPr>
        <w:spacing w:after="160" w:line="259" w:lineRule="auto"/>
        <w:rPr>
          <w:rFonts w:ascii="Arial" w:hAnsi="Arial" w:cs="Arial"/>
          <w:b/>
          <w:bCs/>
          <w:color w:val="FF0000"/>
          <w:sz w:val="22"/>
          <w:szCs w:val="22"/>
        </w:rPr>
      </w:pPr>
      <w:r>
        <w:rPr>
          <w:rFonts w:ascii="Arial" w:hAnsi="Arial" w:cs="Arial"/>
          <w:b/>
          <w:bCs/>
          <w:color w:val="FF0000"/>
          <w:sz w:val="22"/>
          <w:szCs w:val="22"/>
        </w:rPr>
        <w:br w:type="page"/>
      </w:r>
    </w:p>
    <w:p w14:paraId="5706BC1B" w14:textId="7558E917" w:rsidR="001A1264" w:rsidRPr="00E529D1" w:rsidRDefault="001A1264" w:rsidP="001A1264">
      <w:pPr>
        <w:jc w:val="right"/>
        <w:rPr>
          <w:rFonts w:ascii="Arial" w:hAnsi="Arial" w:cs="Arial"/>
        </w:rPr>
      </w:pPr>
      <w:r w:rsidRPr="00E529D1">
        <w:rPr>
          <w:rFonts w:ascii="Arial" w:hAnsi="Arial" w:cs="Arial"/>
        </w:rPr>
        <w:lastRenderedPageBreak/>
        <w:t xml:space="preserve">Sutarties SD priedas Nr. </w:t>
      </w:r>
      <w:r w:rsidR="00F47596">
        <w:rPr>
          <w:rFonts w:ascii="Arial" w:hAnsi="Arial" w:cs="Arial"/>
        </w:rPr>
        <w:t>8</w:t>
      </w:r>
    </w:p>
    <w:p w14:paraId="386B3A6A" w14:textId="77777777" w:rsidR="001A1264" w:rsidRPr="00E529D1" w:rsidRDefault="001A1264" w:rsidP="001A1264">
      <w:pPr>
        <w:jc w:val="center"/>
        <w:rPr>
          <w:rFonts w:ascii="Arial" w:hAnsi="Arial" w:cs="Arial"/>
        </w:rPr>
      </w:pPr>
    </w:p>
    <w:p w14:paraId="04ACCFD9" w14:textId="77777777" w:rsidR="001A1264" w:rsidRPr="00E529D1" w:rsidRDefault="001A1264" w:rsidP="001A1264">
      <w:pPr>
        <w:jc w:val="center"/>
        <w:rPr>
          <w:rFonts w:ascii="Arial" w:hAnsi="Arial" w:cs="Arial"/>
          <w:b/>
        </w:rPr>
      </w:pPr>
      <w:r w:rsidRPr="00E529D1">
        <w:rPr>
          <w:rFonts w:ascii="Arial" w:hAnsi="Arial" w:cs="Arial"/>
          <w:b/>
        </w:rPr>
        <w:t>Pirkimo procedūrų metu atlikti projekto paaiškinimai, patikslinimai, pakeitimai</w:t>
      </w:r>
    </w:p>
    <w:p w14:paraId="74AE7B6A" w14:textId="77777777" w:rsidR="001A1264" w:rsidRPr="00E529D1" w:rsidRDefault="001A1264" w:rsidP="001A1264">
      <w:pPr>
        <w:jc w:val="center"/>
        <w:rPr>
          <w:rFonts w:ascii="Arial" w:hAnsi="Arial" w:cs="Arial"/>
        </w:rPr>
      </w:pPr>
    </w:p>
    <w:tbl>
      <w:tblPr>
        <w:tblStyle w:val="TableGrid"/>
        <w:tblW w:w="5000" w:type="pct"/>
        <w:tblLook w:val="04A0" w:firstRow="1" w:lastRow="0" w:firstColumn="1" w:lastColumn="0" w:noHBand="0" w:noVBand="1"/>
      </w:tblPr>
      <w:tblGrid>
        <w:gridCol w:w="1731"/>
        <w:gridCol w:w="1425"/>
        <w:gridCol w:w="3462"/>
        <w:gridCol w:w="3086"/>
      </w:tblGrid>
      <w:tr w:rsidR="00B077AB" w:rsidRPr="00332880" w14:paraId="36AFE79E" w14:textId="77777777" w:rsidTr="00B077AB">
        <w:trPr>
          <w:trHeight w:val="1072"/>
        </w:trPr>
        <w:tc>
          <w:tcPr>
            <w:tcW w:w="892" w:type="pct"/>
            <w:shd w:val="clear" w:color="auto" w:fill="D9D9D9" w:themeFill="background1" w:themeFillShade="D9"/>
          </w:tcPr>
          <w:p w14:paraId="731981D1" w14:textId="77777777" w:rsidR="00B077AB" w:rsidRPr="00332880" w:rsidRDefault="00B077AB" w:rsidP="00FF2E4B">
            <w:pPr>
              <w:jc w:val="center"/>
              <w:rPr>
                <w:rFonts w:ascii="Arial" w:hAnsi="Arial" w:cs="Arial"/>
                <w:i/>
              </w:rPr>
            </w:pPr>
            <w:r w:rsidRPr="00332880">
              <w:rPr>
                <w:rFonts w:ascii="Arial" w:hAnsi="Arial" w:cs="Arial"/>
                <w:i/>
              </w:rPr>
              <w:t>Pirkimo dokumento, kuriam teikiamas klausimas / siūlymas, rūšis (įrašyti iš pateiktų trumpinių)*</w:t>
            </w:r>
          </w:p>
        </w:tc>
        <w:tc>
          <w:tcPr>
            <w:tcW w:w="734" w:type="pct"/>
            <w:shd w:val="clear" w:color="auto" w:fill="D9D9D9" w:themeFill="background1" w:themeFillShade="D9"/>
            <w:vAlign w:val="center"/>
          </w:tcPr>
          <w:p w14:paraId="34962ADC" w14:textId="77777777" w:rsidR="00B077AB" w:rsidRPr="00332880" w:rsidRDefault="00B077AB" w:rsidP="00FF2E4B">
            <w:pPr>
              <w:jc w:val="center"/>
              <w:rPr>
                <w:rFonts w:ascii="Arial" w:hAnsi="Arial" w:cs="Arial"/>
                <w:i/>
              </w:rPr>
            </w:pPr>
            <w:r w:rsidRPr="00332880">
              <w:rPr>
                <w:rFonts w:ascii="Arial" w:hAnsi="Arial" w:cs="Arial"/>
                <w:i/>
              </w:rPr>
              <w:t>Nurodyti punktą ar eilės numerį dėl kurio teikiamas klausimas / siūlymas</w:t>
            </w:r>
          </w:p>
        </w:tc>
        <w:tc>
          <w:tcPr>
            <w:tcW w:w="1784" w:type="pct"/>
            <w:shd w:val="clear" w:color="auto" w:fill="D9D9D9" w:themeFill="background1" w:themeFillShade="D9"/>
            <w:vAlign w:val="center"/>
          </w:tcPr>
          <w:p w14:paraId="7FF6FE2E" w14:textId="77777777" w:rsidR="00B077AB" w:rsidRPr="00332880" w:rsidRDefault="00B077AB" w:rsidP="00FF2E4B">
            <w:pPr>
              <w:jc w:val="center"/>
              <w:rPr>
                <w:rFonts w:ascii="Arial" w:hAnsi="Arial" w:cs="Arial"/>
                <w:i/>
              </w:rPr>
            </w:pPr>
            <w:r w:rsidRPr="00332880">
              <w:rPr>
                <w:rFonts w:ascii="Arial" w:hAnsi="Arial" w:cs="Arial"/>
                <w:i/>
              </w:rPr>
              <w:t>Klausimas / teikiamo siūlymo tekstas</w:t>
            </w:r>
          </w:p>
        </w:tc>
        <w:tc>
          <w:tcPr>
            <w:tcW w:w="1590" w:type="pct"/>
            <w:shd w:val="clear" w:color="auto" w:fill="D9D9D9" w:themeFill="background1" w:themeFillShade="D9"/>
            <w:vAlign w:val="center"/>
          </w:tcPr>
          <w:p w14:paraId="418216C2" w14:textId="77777777" w:rsidR="00B077AB" w:rsidRPr="00332880" w:rsidRDefault="00B077AB" w:rsidP="00FF2E4B">
            <w:pPr>
              <w:jc w:val="center"/>
              <w:rPr>
                <w:rFonts w:ascii="Arial" w:hAnsi="Arial" w:cs="Arial"/>
                <w:i/>
              </w:rPr>
            </w:pPr>
            <w:r w:rsidRPr="00332880">
              <w:rPr>
                <w:rFonts w:ascii="Arial" w:hAnsi="Arial" w:cs="Arial"/>
                <w:i/>
              </w:rPr>
              <w:t>Atsakymai</w:t>
            </w:r>
          </w:p>
        </w:tc>
      </w:tr>
      <w:tr w:rsidR="00B077AB" w:rsidRPr="00B077AB" w14:paraId="53F7F55C" w14:textId="77777777" w:rsidTr="00B077AB">
        <w:trPr>
          <w:trHeight w:val="314"/>
        </w:trPr>
        <w:tc>
          <w:tcPr>
            <w:tcW w:w="892" w:type="pct"/>
            <w:hideMark/>
          </w:tcPr>
          <w:p w14:paraId="15557BC2" w14:textId="77777777" w:rsidR="00B077AB" w:rsidRDefault="00B077AB" w:rsidP="00FF2E4B">
            <w:pPr>
              <w:spacing w:after="120"/>
              <w:rPr>
                <w:rFonts w:ascii="Arial" w:hAnsi="Arial" w:cs="Arial"/>
              </w:rPr>
            </w:pPr>
            <w:r>
              <w:rPr>
                <w:rFonts w:ascii="Arial" w:hAnsi="Arial" w:cs="Arial"/>
              </w:rPr>
              <w:t>Kita</w:t>
            </w:r>
          </w:p>
        </w:tc>
        <w:tc>
          <w:tcPr>
            <w:tcW w:w="734" w:type="pct"/>
            <w:hideMark/>
          </w:tcPr>
          <w:p w14:paraId="0B796F69" w14:textId="77777777" w:rsidR="00B077AB" w:rsidRDefault="00B077AB" w:rsidP="00FF2E4B">
            <w:pPr>
              <w:spacing w:after="120"/>
              <w:rPr>
                <w:rFonts w:ascii="Arial" w:hAnsi="Arial" w:cs="Arial"/>
              </w:rPr>
            </w:pPr>
            <w:r>
              <w:rPr>
                <w:rFonts w:ascii="Arial" w:hAnsi="Arial" w:cs="Arial"/>
              </w:rPr>
              <w:t>Kita</w:t>
            </w:r>
          </w:p>
        </w:tc>
        <w:tc>
          <w:tcPr>
            <w:tcW w:w="1784" w:type="pct"/>
            <w:hideMark/>
          </w:tcPr>
          <w:p w14:paraId="4CB3CFE2" w14:textId="77777777" w:rsidR="00B077AB" w:rsidRDefault="00B077AB" w:rsidP="00FF2E4B">
            <w:pPr>
              <w:spacing w:after="120"/>
              <w:rPr>
                <w:rFonts w:ascii="Arial" w:hAnsi="Arial" w:cs="Arial"/>
              </w:rPr>
            </w:pPr>
            <w:r>
              <w:rPr>
                <w:rFonts w:ascii="Arial" w:hAnsi="Arial" w:cs="Arial"/>
                <w:sz w:val="18"/>
                <w:szCs w:val="18"/>
              </w:rPr>
              <w:t xml:space="preserve">Prašome patikslinti 35 </w:t>
            </w:r>
            <w:proofErr w:type="spellStart"/>
            <w:r>
              <w:rPr>
                <w:rFonts w:ascii="Arial" w:hAnsi="Arial" w:cs="Arial"/>
                <w:sz w:val="18"/>
                <w:szCs w:val="18"/>
              </w:rPr>
              <w:t>kV</w:t>
            </w:r>
            <w:proofErr w:type="spellEnd"/>
            <w:r>
              <w:rPr>
                <w:rFonts w:ascii="Arial" w:hAnsi="Arial" w:cs="Arial"/>
                <w:sz w:val="18"/>
                <w:szCs w:val="18"/>
              </w:rPr>
              <w:t xml:space="preserve"> kabelio </w:t>
            </w:r>
            <w:proofErr w:type="spellStart"/>
            <w:r>
              <w:rPr>
                <w:rFonts w:ascii="Arial" w:hAnsi="Arial" w:cs="Arial"/>
                <w:sz w:val="18"/>
                <w:szCs w:val="18"/>
              </w:rPr>
              <w:t>tech</w:t>
            </w:r>
            <w:proofErr w:type="spellEnd"/>
            <w:r>
              <w:rPr>
                <w:rFonts w:ascii="Arial" w:hAnsi="Arial" w:cs="Arial"/>
                <w:sz w:val="18"/>
                <w:szCs w:val="18"/>
              </w:rPr>
              <w:t xml:space="preserve">. reikalavimų pagal Bendrovės sąrašą Nr. </w:t>
            </w:r>
          </w:p>
        </w:tc>
        <w:tc>
          <w:tcPr>
            <w:tcW w:w="1590" w:type="pct"/>
          </w:tcPr>
          <w:p w14:paraId="293AE88B" w14:textId="77777777" w:rsidR="00B077AB" w:rsidRPr="003B3B34" w:rsidRDefault="00B077AB" w:rsidP="00FF2E4B">
            <w:pPr>
              <w:spacing w:after="120"/>
              <w:rPr>
                <w:rFonts w:ascii="Arial" w:hAnsi="Arial" w:cs="Arial"/>
                <w:sz w:val="18"/>
                <w:szCs w:val="18"/>
              </w:rPr>
            </w:pPr>
            <w:r w:rsidRPr="003B3B34">
              <w:rPr>
                <w:rFonts w:ascii="Arial" w:hAnsi="Arial" w:cs="Arial"/>
                <w:sz w:val="18"/>
                <w:szCs w:val="18"/>
              </w:rPr>
              <w:t xml:space="preserve">Žiūrėti priedą: </w:t>
            </w:r>
            <w:r>
              <w:rPr>
                <w:rFonts w:ascii="Arial" w:hAnsi="Arial" w:cs="Arial"/>
                <w:sz w:val="18"/>
                <w:szCs w:val="18"/>
              </w:rPr>
              <w:t xml:space="preserve">SPS Priedas Nr. 1 Techninė specifikacija </w:t>
            </w:r>
            <w:r w:rsidRPr="003B3B34">
              <w:rPr>
                <w:rFonts w:ascii="Arial" w:hAnsi="Arial" w:cs="Arial"/>
                <w:sz w:val="18"/>
                <w:szCs w:val="18"/>
              </w:rPr>
              <w:t>„6. Atsakymai į tiekėjų klausimus”</w:t>
            </w:r>
          </w:p>
        </w:tc>
      </w:tr>
      <w:tr w:rsidR="00B077AB" w:rsidRPr="00B077AB" w14:paraId="4A14C4D6" w14:textId="77777777" w:rsidTr="00B077AB">
        <w:trPr>
          <w:trHeight w:val="300"/>
        </w:trPr>
        <w:tc>
          <w:tcPr>
            <w:tcW w:w="892" w:type="pct"/>
            <w:hideMark/>
          </w:tcPr>
          <w:p w14:paraId="6A8CB498" w14:textId="77777777" w:rsidR="00B077AB" w:rsidRDefault="00B077AB" w:rsidP="00FF2E4B">
            <w:pPr>
              <w:spacing w:after="120"/>
              <w:rPr>
                <w:rFonts w:ascii="Arial" w:hAnsi="Arial" w:cs="Arial"/>
              </w:rPr>
            </w:pPr>
            <w:r>
              <w:rPr>
                <w:rFonts w:ascii="Arial" w:hAnsi="Arial" w:cs="Arial"/>
              </w:rPr>
              <w:t>Kita</w:t>
            </w:r>
          </w:p>
        </w:tc>
        <w:tc>
          <w:tcPr>
            <w:tcW w:w="734" w:type="pct"/>
            <w:hideMark/>
          </w:tcPr>
          <w:p w14:paraId="32F913D2" w14:textId="77777777" w:rsidR="00B077AB" w:rsidRDefault="00B077AB" w:rsidP="00FF2E4B">
            <w:pPr>
              <w:spacing w:after="120"/>
              <w:rPr>
                <w:rFonts w:ascii="Arial" w:hAnsi="Arial" w:cs="Arial"/>
              </w:rPr>
            </w:pPr>
            <w:r>
              <w:rPr>
                <w:rFonts w:ascii="Arial" w:hAnsi="Arial" w:cs="Arial"/>
              </w:rPr>
              <w:t>Kita</w:t>
            </w:r>
          </w:p>
        </w:tc>
        <w:tc>
          <w:tcPr>
            <w:tcW w:w="1784" w:type="pct"/>
            <w:hideMark/>
          </w:tcPr>
          <w:p w14:paraId="187A28A6" w14:textId="77777777" w:rsidR="00B077AB" w:rsidRDefault="00B077AB" w:rsidP="00FF2E4B">
            <w:pPr>
              <w:spacing w:after="120"/>
              <w:rPr>
                <w:rFonts w:ascii="Arial" w:hAnsi="Arial" w:cs="Arial"/>
              </w:rPr>
            </w:pPr>
            <w:r>
              <w:rPr>
                <w:rFonts w:ascii="Arial" w:hAnsi="Arial" w:cs="Arial"/>
                <w:sz w:val="18"/>
                <w:szCs w:val="18"/>
              </w:rPr>
              <w:t xml:space="preserve">Prašome patikslinti 35 </w:t>
            </w:r>
            <w:proofErr w:type="spellStart"/>
            <w:r>
              <w:rPr>
                <w:rFonts w:ascii="Arial" w:hAnsi="Arial" w:cs="Arial"/>
                <w:sz w:val="18"/>
                <w:szCs w:val="18"/>
              </w:rPr>
              <w:t>kV</w:t>
            </w:r>
            <w:proofErr w:type="spellEnd"/>
            <w:r>
              <w:rPr>
                <w:rFonts w:ascii="Arial" w:hAnsi="Arial" w:cs="Arial"/>
                <w:sz w:val="18"/>
                <w:szCs w:val="18"/>
              </w:rPr>
              <w:t xml:space="preserve"> kabelio galinių movų </w:t>
            </w:r>
            <w:proofErr w:type="spellStart"/>
            <w:r>
              <w:rPr>
                <w:rFonts w:ascii="Arial" w:hAnsi="Arial" w:cs="Arial"/>
                <w:sz w:val="18"/>
                <w:szCs w:val="18"/>
              </w:rPr>
              <w:t>tech</w:t>
            </w:r>
            <w:proofErr w:type="spellEnd"/>
            <w:r>
              <w:rPr>
                <w:rFonts w:ascii="Arial" w:hAnsi="Arial" w:cs="Arial"/>
                <w:sz w:val="18"/>
                <w:szCs w:val="18"/>
              </w:rPr>
              <w:t>. reikalavimų pagal Bendrovės sąrašą Nr.</w:t>
            </w:r>
          </w:p>
        </w:tc>
        <w:tc>
          <w:tcPr>
            <w:tcW w:w="1590" w:type="pct"/>
          </w:tcPr>
          <w:p w14:paraId="2176151D" w14:textId="77777777" w:rsidR="00B077AB" w:rsidRPr="003B3B34" w:rsidRDefault="00B077AB" w:rsidP="00FF2E4B">
            <w:pPr>
              <w:spacing w:after="120"/>
              <w:rPr>
                <w:rFonts w:ascii="Arial" w:hAnsi="Arial" w:cs="Arial"/>
                <w:sz w:val="18"/>
                <w:szCs w:val="18"/>
              </w:rPr>
            </w:pPr>
            <w:r w:rsidRPr="003B3B34">
              <w:rPr>
                <w:rFonts w:ascii="Arial" w:hAnsi="Arial" w:cs="Arial"/>
                <w:sz w:val="18"/>
                <w:szCs w:val="18"/>
              </w:rPr>
              <w:t>Žiūrėti priedą:</w:t>
            </w:r>
            <w:r>
              <w:rPr>
                <w:rFonts w:ascii="Arial" w:hAnsi="Arial" w:cs="Arial"/>
                <w:sz w:val="18"/>
                <w:szCs w:val="18"/>
              </w:rPr>
              <w:t xml:space="preserve"> SPS Priedas Nr. 1 Techninė specifikacija</w:t>
            </w:r>
            <w:r w:rsidRPr="003B3B34">
              <w:rPr>
                <w:rFonts w:ascii="Arial" w:hAnsi="Arial" w:cs="Arial"/>
                <w:sz w:val="18"/>
                <w:szCs w:val="18"/>
              </w:rPr>
              <w:t xml:space="preserve"> „6. Atsakymai į tiekėjų klausimus”</w:t>
            </w:r>
          </w:p>
        </w:tc>
      </w:tr>
      <w:tr w:rsidR="00B077AB" w:rsidRPr="00B077AB" w14:paraId="6B9F7107" w14:textId="77777777" w:rsidTr="00B077AB">
        <w:trPr>
          <w:trHeight w:val="314"/>
        </w:trPr>
        <w:tc>
          <w:tcPr>
            <w:tcW w:w="892" w:type="pct"/>
            <w:hideMark/>
          </w:tcPr>
          <w:p w14:paraId="19D034A4" w14:textId="77777777" w:rsidR="00B077AB" w:rsidRDefault="00B077AB" w:rsidP="00FF2E4B">
            <w:pPr>
              <w:spacing w:after="120"/>
              <w:rPr>
                <w:rFonts w:ascii="Arial" w:hAnsi="Arial" w:cs="Arial"/>
              </w:rPr>
            </w:pPr>
            <w:r>
              <w:rPr>
                <w:rFonts w:ascii="Arial" w:hAnsi="Arial" w:cs="Arial"/>
              </w:rPr>
              <w:t>Kita</w:t>
            </w:r>
          </w:p>
        </w:tc>
        <w:tc>
          <w:tcPr>
            <w:tcW w:w="734" w:type="pct"/>
            <w:hideMark/>
          </w:tcPr>
          <w:p w14:paraId="63802475" w14:textId="77777777" w:rsidR="00B077AB" w:rsidRDefault="00B077AB" w:rsidP="00FF2E4B">
            <w:pPr>
              <w:spacing w:after="120"/>
              <w:rPr>
                <w:rFonts w:ascii="Arial" w:hAnsi="Arial" w:cs="Arial"/>
              </w:rPr>
            </w:pPr>
            <w:r>
              <w:rPr>
                <w:rFonts w:ascii="Arial" w:hAnsi="Arial" w:cs="Arial"/>
              </w:rPr>
              <w:t>Kita</w:t>
            </w:r>
          </w:p>
        </w:tc>
        <w:tc>
          <w:tcPr>
            <w:tcW w:w="1784" w:type="pct"/>
            <w:hideMark/>
          </w:tcPr>
          <w:p w14:paraId="46039523" w14:textId="77777777" w:rsidR="00B077AB" w:rsidRDefault="00B077AB" w:rsidP="00FF2E4B">
            <w:pPr>
              <w:spacing w:after="120"/>
              <w:rPr>
                <w:rFonts w:ascii="Arial" w:hAnsi="Arial" w:cs="Arial"/>
              </w:rPr>
            </w:pPr>
            <w:r>
              <w:rPr>
                <w:rFonts w:ascii="Arial" w:hAnsi="Arial" w:cs="Arial"/>
                <w:sz w:val="18"/>
                <w:szCs w:val="18"/>
              </w:rPr>
              <w:t xml:space="preserve">Prašome patikslinti kabelio markerio </w:t>
            </w:r>
            <w:proofErr w:type="spellStart"/>
            <w:r>
              <w:rPr>
                <w:rFonts w:ascii="Arial" w:hAnsi="Arial" w:cs="Arial"/>
                <w:sz w:val="18"/>
                <w:szCs w:val="18"/>
              </w:rPr>
              <w:t>tech</w:t>
            </w:r>
            <w:proofErr w:type="spellEnd"/>
            <w:r>
              <w:rPr>
                <w:rFonts w:ascii="Arial" w:hAnsi="Arial" w:cs="Arial"/>
                <w:sz w:val="18"/>
                <w:szCs w:val="18"/>
              </w:rPr>
              <w:t>. reikalavimų pagal Bendrovės sąrašą Nr.</w:t>
            </w:r>
          </w:p>
        </w:tc>
        <w:tc>
          <w:tcPr>
            <w:tcW w:w="1590" w:type="pct"/>
          </w:tcPr>
          <w:p w14:paraId="127D4A7E" w14:textId="77777777" w:rsidR="00B077AB" w:rsidRPr="003B3B34" w:rsidRDefault="00B077AB" w:rsidP="00FF2E4B">
            <w:pPr>
              <w:spacing w:after="120"/>
              <w:rPr>
                <w:rFonts w:ascii="Arial" w:hAnsi="Arial" w:cs="Arial"/>
                <w:sz w:val="18"/>
                <w:szCs w:val="18"/>
              </w:rPr>
            </w:pPr>
            <w:r w:rsidRPr="003B3B34">
              <w:rPr>
                <w:rFonts w:ascii="Arial" w:hAnsi="Arial" w:cs="Arial"/>
                <w:sz w:val="18"/>
                <w:szCs w:val="18"/>
              </w:rPr>
              <w:t>Žiūrėti priedą:</w:t>
            </w:r>
            <w:r>
              <w:rPr>
                <w:rFonts w:ascii="Arial" w:hAnsi="Arial" w:cs="Arial"/>
                <w:sz w:val="18"/>
                <w:szCs w:val="18"/>
              </w:rPr>
              <w:t xml:space="preserve"> SPS Priedas Nr. 1 Techninė specifikacija</w:t>
            </w:r>
            <w:r w:rsidRPr="003B3B34">
              <w:rPr>
                <w:rFonts w:ascii="Arial" w:hAnsi="Arial" w:cs="Arial"/>
                <w:sz w:val="18"/>
                <w:szCs w:val="18"/>
              </w:rPr>
              <w:t xml:space="preserve"> „6. Atsakymai į tiekėjų klausimus”</w:t>
            </w:r>
          </w:p>
        </w:tc>
      </w:tr>
      <w:tr w:rsidR="00B077AB" w:rsidRPr="00B077AB" w14:paraId="7334FA38" w14:textId="77777777" w:rsidTr="00B077AB">
        <w:trPr>
          <w:trHeight w:val="300"/>
        </w:trPr>
        <w:tc>
          <w:tcPr>
            <w:tcW w:w="892" w:type="pct"/>
            <w:hideMark/>
          </w:tcPr>
          <w:p w14:paraId="5EC00EA8" w14:textId="77777777" w:rsidR="00B077AB" w:rsidRDefault="00B077AB" w:rsidP="00FF2E4B">
            <w:pPr>
              <w:spacing w:after="120"/>
              <w:rPr>
                <w:rFonts w:ascii="Arial" w:hAnsi="Arial" w:cs="Arial"/>
              </w:rPr>
            </w:pPr>
            <w:r>
              <w:rPr>
                <w:rFonts w:ascii="Arial" w:hAnsi="Arial" w:cs="Arial"/>
              </w:rPr>
              <w:t>Kita</w:t>
            </w:r>
          </w:p>
        </w:tc>
        <w:tc>
          <w:tcPr>
            <w:tcW w:w="734" w:type="pct"/>
            <w:hideMark/>
          </w:tcPr>
          <w:p w14:paraId="08FF1947" w14:textId="77777777" w:rsidR="00B077AB" w:rsidRDefault="00B077AB" w:rsidP="00FF2E4B">
            <w:pPr>
              <w:spacing w:after="120"/>
              <w:rPr>
                <w:rFonts w:ascii="Arial" w:hAnsi="Arial" w:cs="Arial"/>
              </w:rPr>
            </w:pPr>
            <w:r>
              <w:rPr>
                <w:rFonts w:ascii="Arial" w:hAnsi="Arial" w:cs="Arial"/>
              </w:rPr>
              <w:t>Kita</w:t>
            </w:r>
          </w:p>
        </w:tc>
        <w:tc>
          <w:tcPr>
            <w:tcW w:w="1784" w:type="pct"/>
            <w:hideMark/>
          </w:tcPr>
          <w:p w14:paraId="3D796EE4" w14:textId="77777777" w:rsidR="00B077AB" w:rsidRDefault="00B077AB" w:rsidP="00FF2E4B">
            <w:pPr>
              <w:spacing w:after="120"/>
              <w:rPr>
                <w:rFonts w:ascii="Arial" w:hAnsi="Arial" w:cs="Arial"/>
              </w:rPr>
            </w:pPr>
            <w:r>
              <w:rPr>
                <w:rFonts w:ascii="Arial" w:hAnsi="Arial" w:cs="Arial"/>
              </w:rPr>
              <w:t>Prašome patvirtinti, kad atramų Nr. 39 ir 40 keisti nereikės.</w:t>
            </w:r>
          </w:p>
        </w:tc>
        <w:tc>
          <w:tcPr>
            <w:tcW w:w="1590" w:type="pct"/>
          </w:tcPr>
          <w:p w14:paraId="76A00035" w14:textId="77777777" w:rsidR="00B077AB" w:rsidRPr="003B3B34" w:rsidRDefault="00B077AB" w:rsidP="00FF2E4B">
            <w:pPr>
              <w:spacing w:after="120"/>
              <w:rPr>
                <w:rFonts w:ascii="Arial" w:hAnsi="Arial" w:cs="Arial"/>
                <w:sz w:val="18"/>
                <w:szCs w:val="18"/>
              </w:rPr>
            </w:pPr>
            <w:r w:rsidRPr="003B3B34">
              <w:rPr>
                <w:rFonts w:ascii="Arial" w:hAnsi="Arial" w:cs="Arial"/>
                <w:sz w:val="18"/>
                <w:szCs w:val="18"/>
              </w:rPr>
              <w:t>Žiūrėti priedą:</w:t>
            </w:r>
            <w:r>
              <w:rPr>
                <w:rFonts w:ascii="Arial" w:hAnsi="Arial" w:cs="Arial"/>
                <w:sz w:val="18"/>
                <w:szCs w:val="18"/>
              </w:rPr>
              <w:t xml:space="preserve"> SPS Priedas Nr. 1 Techninė specifikacija</w:t>
            </w:r>
            <w:r w:rsidRPr="003B3B34">
              <w:rPr>
                <w:rFonts w:ascii="Arial" w:hAnsi="Arial" w:cs="Arial"/>
                <w:sz w:val="18"/>
                <w:szCs w:val="18"/>
              </w:rPr>
              <w:t xml:space="preserve"> „6. Atsakymai į tiekėjų klausimus”</w:t>
            </w:r>
          </w:p>
        </w:tc>
      </w:tr>
      <w:tr w:rsidR="00B077AB" w:rsidRPr="00B077AB" w14:paraId="53404EA7" w14:textId="77777777" w:rsidTr="00B077AB">
        <w:trPr>
          <w:trHeight w:val="300"/>
        </w:trPr>
        <w:tc>
          <w:tcPr>
            <w:tcW w:w="892" w:type="pct"/>
            <w:hideMark/>
          </w:tcPr>
          <w:p w14:paraId="5270380B" w14:textId="77777777" w:rsidR="00B077AB" w:rsidRDefault="00B077AB" w:rsidP="00FF2E4B">
            <w:pPr>
              <w:spacing w:after="120"/>
              <w:rPr>
                <w:rFonts w:ascii="Arial" w:hAnsi="Arial" w:cs="Arial"/>
              </w:rPr>
            </w:pPr>
            <w:r>
              <w:rPr>
                <w:rFonts w:ascii="Arial" w:hAnsi="Arial" w:cs="Arial"/>
              </w:rPr>
              <w:t xml:space="preserve">Kita </w:t>
            </w:r>
          </w:p>
        </w:tc>
        <w:tc>
          <w:tcPr>
            <w:tcW w:w="734" w:type="pct"/>
            <w:hideMark/>
          </w:tcPr>
          <w:p w14:paraId="3622E805" w14:textId="77777777" w:rsidR="00B077AB" w:rsidRDefault="00B077AB" w:rsidP="00FF2E4B">
            <w:pPr>
              <w:spacing w:after="120"/>
              <w:rPr>
                <w:rFonts w:ascii="Arial" w:hAnsi="Arial" w:cs="Arial"/>
              </w:rPr>
            </w:pPr>
            <w:r>
              <w:rPr>
                <w:rFonts w:ascii="Arial" w:hAnsi="Arial" w:cs="Arial"/>
              </w:rPr>
              <w:t>Kita</w:t>
            </w:r>
          </w:p>
        </w:tc>
        <w:tc>
          <w:tcPr>
            <w:tcW w:w="1784" w:type="pct"/>
            <w:hideMark/>
          </w:tcPr>
          <w:p w14:paraId="742BE27A" w14:textId="77777777" w:rsidR="00B077AB" w:rsidRDefault="00B077AB" w:rsidP="00FF2E4B">
            <w:pPr>
              <w:spacing w:after="120"/>
              <w:rPr>
                <w:rFonts w:ascii="Arial" w:hAnsi="Arial" w:cs="Arial"/>
              </w:rPr>
            </w:pPr>
            <w:r>
              <w:rPr>
                <w:rFonts w:ascii="Arial" w:hAnsi="Arial" w:cs="Arial"/>
              </w:rPr>
              <w:t xml:space="preserve">Parengus darbo projektą ir paaiškėjus, kad reikia keisti atramos pamatus. Prašome patvirtinti, jog už šiuos papildomus darbus ir medžiagas bus apmokami papildomi pinigai. </w:t>
            </w:r>
          </w:p>
        </w:tc>
        <w:tc>
          <w:tcPr>
            <w:tcW w:w="1590" w:type="pct"/>
          </w:tcPr>
          <w:p w14:paraId="529C5A48" w14:textId="77777777" w:rsidR="00B077AB" w:rsidRPr="003B3B34" w:rsidRDefault="00B077AB" w:rsidP="00FF2E4B">
            <w:pPr>
              <w:spacing w:after="120"/>
              <w:rPr>
                <w:rFonts w:ascii="Arial" w:hAnsi="Arial" w:cs="Arial"/>
                <w:sz w:val="18"/>
                <w:szCs w:val="18"/>
              </w:rPr>
            </w:pPr>
            <w:r w:rsidRPr="003B3B34">
              <w:rPr>
                <w:rFonts w:ascii="Arial" w:hAnsi="Arial" w:cs="Arial"/>
                <w:sz w:val="18"/>
                <w:szCs w:val="18"/>
              </w:rPr>
              <w:t>Paaiškiname, kad atramų ir pamatų būklė yra gera ir jų keisti nereikia.</w:t>
            </w:r>
          </w:p>
        </w:tc>
      </w:tr>
    </w:tbl>
    <w:tbl>
      <w:tblPr>
        <w:tblStyle w:val="TableGrid"/>
        <w:tblW w:w="9704" w:type="dxa"/>
        <w:tblLayout w:type="fixed"/>
        <w:tblLook w:val="04A0" w:firstRow="1" w:lastRow="0" w:firstColumn="1" w:lastColumn="0" w:noHBand="0" w:noVBand="1"/>
      </w:tblPr>
      <w:tblGrid>
        <w:gridCol w:w="1731"/>
        <w:gridCol w:w="1425"/>
        <w:gridCol w:w="3462"/>
        <w:gridCol w:w="3086"/>
      </w:tblGrid>
      <w:tr w:rsidR="00D10D76" w:rsidRPr="003B3B34" w14:paraId="0AA2AAED" w14:textId="77777777" w:rsidTr="00D10D76">
        <w:trPr>
          <w:trHeight w:val="314"/>
        </w:trPr>
        <w:tc>
          <w:tcPr>
            <w:tcW w:w="1731" w:type="dxa"/>
          </w:tcPr>
          <w:p w14:paraId="2CB53FAB" w14:textId="77777777" w:rsidR="00D10D76" w:rsidRDefault="00D10D76" w:rsidP="00FF2E4B">
            <w:pPr>
              <w:spacing w:after="120"/>
              <w:rPr>
                <w:rFonts w:ascii="Arial" w:hAnsi="Arial" w:cs="Arial"/>
              </w:rPr>
            </w:pPr>
            <w:r>
              <w:rPr>
                <w:rFonts w:ascii="Arial" w:hAnsi="Arial" w:cs="Arial"/>
              </w:rPr>
              <w:t>DĮK</w:t>
            </w:r>
          </w:p>
        </w:tc>
        <w:tc>
          <w:tcPr>
            <w:tcW w:w="1425" w:type="dxa"/>
          </w:tcPr>
          <w:p w14:paraId="405851DF" w14:textId="77777777" w:rsidR="00D10D76" w:rsidRDefault="00D10D76" w:rsidP="00FF2E4B">
            <w:pPr>
              <w:spacing w:after="120"/>
              <w:rPr>
                <w:rFonts w:ascii="Arial" w:hAnsi="Arial" w:cs="Arial"/>
              </w:rPr>
            </w:pPr>
            <w:r>
              <w:rPr>
                <w:rFonts w:ascii="Arial" w:hAnsi="Arial" w:cs="Arial"/>
              </w:rPr>
              <w:t>Lapas 1 iš 2, punktas 5</w:t>
            </w:r>
          </w:p>
        </w:tc>
        <w:tc>
          <w:tcPr>
            <w:tcW w:w="3462" w:type="dxa"/>
          </w:tcPr>
          <w:p w14:paraId="1749AE2F" w14:textId="77777777" w:rsidR="00D10D76" w:rsidRDefault="00D10D76" w:rsidP="00FF2E4B">
            <w:pPr>
              <w:spacing w:after="120"/>
              <w:rPr>
                <w:rFonts w:ascii="Arial" w:hAnsi="Arial" w:cs="Arial"/>
              </w:rPr>
            </w:pPr>
            <w:r w:rsidRPr="005E2DF8">
              <w:rPr>
                <w:rFonts w:ascii="Arial" w:hAnsi="Arial" w:cs="Arial"/>
              </w:rPr>
              <w:t xml:space="preserve">Prašome tikslinti pakloto kabeliui įrengimo kiekį. </w:t>
            </w:r>
            <w:r>
              <w:rPr>
                <w:rFonts w:ascii="Arial" w:hAnsi="Arial" w:cs="Arial"/>
              </w:rPr>
              <w:t>Pagal projektą kabelio (3x1x240) paklojimas tranšėjoje yra 102 m.:</w:t>
            </w:r>
          </w:p>
          <w:p w14:paraId="00ABF035" w14:textId="492259A2" w:rsidR="00D10D76" w:rsidRDefault="00D10D76" w:rsidP="00FF2E4B">
            <w:pPr>
              <w:spacing w:after="120"/>
              <w:rPr>
                <w:rFonts w:ascii="Arial" w:hAnsi="Arial" w:cs="Arial"/>
              </w:rPr>
            </w:pPr>
            <w:r>
              <w:rPr>
                <w:rFonts w:ascii="Arial" w:hAnsi="Arial" w:cs="Arial"/>
                <w:noProof/>
                <w:lang w:val="en-US"/>
              </w:rPr>
              <w:drawing>
                <wp:inline distT="0" distB="0" distL="0" distR="0" wp14:anchorId="2601C37C" wp14:editId="35FDF837">
                  <wp:extent cx="1393190" cy="345440"/>
                  <wp:effectExtent l="0" t="0" r="0" b="0"/>
                  <wp:docPr id="166916777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167771" name="Picture 1" descr="A screenshot of a comput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3190" cy="345440"/>
                          </a:xfrm>
                          <a:prstGeom prst="rect">
                            <a:avLst/>
                          </a:prstGeom>
                          <a:noFill/>
                          <a:ln>
                            <a:noFill/>
                          </a:ln>
                        </pic:spPr>
                      </pic:pic>
                    </a:graphicData>
                  </a:graphic>
                </wp:inline>
              </w:drawing>
            </w:r>
          </w:p>
        </w:tc>
        <w:tc>
          <w:tcPr>
            <w:tcW w:w="3086" w:type="dxa"/>
          </w:tcPr>
          <w:p w14:paraId="5F2ADE65" w14:textId="77777777" w:rsidR="00D10D76" w:rsidRPr="003B3B34" w:rsidRDefault="00D10D76" w:rsidP="00FF2E4B">
            <w:pPr>
              <w:spacing w:after="120"/>
              <w:rPr>
                <w:rFonts w:ascii="Arial" w:hAnsi="Arial" w:cs="Arial"/>
                <w:sz w:val="18"/>
                <w:szCs w:val="18"/>
              </w:rPr>
            </w:pPr>
            <w:proofErr w:type="spellStart"/>
            <w:r w:rsidRPr="00B66190">
              <w:rPr>
                <w:rFonts w:ascii="Arial" w:hAnsi="Arial" w:cs="Arial"/>
                <w:sz w:val="18"/>
                <w:szCs w:val="18"/>
                <w:lang w:val="en-US"/>
              </w:rPr>
              <w:t>Pakloto</w:t>
            </w:r>
            <w:proofErr w:type="spellEnd"/>
            <w:r w:rsidRPr="00B66190">
              <w:rPr>
                <w:rFonts w:ascii="Arial" w:hAnsi="Arial" w:cs="Arial"/>
                <w:sz w:val="18"/>
                <w:szCs w:val="18"/>
                <w:lang w:val="en-US"/>
              </w:rPr>
              <w:t xml:space="preserve"> </w:t>
            </w:r>
            <w:proofErr w:type="spellStart"/>
            <w:r w:rsidRPr="00B66190">
              <w:rPr>
                <w:rFonts w:ascii="Arial" w:hAnsi="Arial" w:cs="Arial"/>
                <w:sz w:val="18"/>
                <w:szCs w:val="18"/>
                <w:lang w:val="en-US"/>
              </w:rPr>
              <w:t>kiekį</w:t>
            </w:r>
            <w:proofErr w:type="spellEnd"/>
            <w:r w:rsidRPr="00B66190">
              <w:rPr>
                <w:rFonts w:ascii="Arial" w:hAnsi="Arial" w:cs="Arial"/>
                <w:sz w:val="18"/>
                <w:szCs w:val="18"/>
                <w:lang w:val="en-US"/>
              </w:rPr>
              <w:t xml:space="preserve"> </w:t>
            </w:r>
            <w:proofErr w:type="spellStart"/>
            <w:r w:rsidRPr="00B66190">
              <w:rPr>
                <w:rFonts w:ascii="Arial" w:hAnsi="Arial" w:cs="Arial"/>
                <w:sz w:val="18"/>
                <w:szCs w:val="18"/>
                <w:lang w:val="en-US"/>
              </w:rPr>
              <w:t>įsivertinti</w:t>
            </w:r>
            <w:proofErr w:type="spellEnd"/>
            <w:r w:rsidRPr="00B66190">
              <w:rPr>
                <w:rFonts w:ascii="Arial" w:hAnsi="Arial" w:cs="Arial"/>
                <w:sz w:val="18"/>
                <w:szCs w:val="18"/>
                <w:lang w:val="en-US"/>
              </w:rPr>
              <w:t xml:space="preserve"> </w:t>
            </w:r>
            <w:proofErr w:type="spellStart"/>
            <w:r w:rsidRPr="00B66190">
              <w:rPr>
                <w:rFonts w:ascii="Arial" w:hAnsi="Arial" w:cs="Arial"/>
                <w:sz w:val="18"/>
                <w:szCs w:val="18"/>
                <w:lang w:val="en-US"/>
              </w:rPr>
              <w:t>reikia</w:t>
            </w:r>
            <w:proofErr w:type="spellEnd"/>
            <w:r w:rsidRPr="00B66190">
              <w:rPr>
                <w:rFonts w:ascii="Arial" w:hAnsi="Arial" w:cs="Arial"/>
                <w:sz w:val="18"/>
                <w:szCs w:val="18"/>
                <w:lang w:val="en-US"/>
              </w:rPr>
              <w:t xml:space="preserve"> 102 m </w:t>
            </w:r>
            <w:proofErr w:type="spellStart"/>
            <w:r w:rsidRPr="00B66190">
              <w:rPr>
                <w:rFonts w:ascii="Arial" w:hAnsi="Arial" w:cs="Arial"/>
                <w:sz w:val="18"/>
                <w:szCs w:val="18"/>
                <w:lang w:val="en-US"/>
              </w:rPr>
              <w:t>trasai</w:t>
            </w:r>
            <w:proofErr w:type="spellEnd"/>
            <w:r w:rsidRPr="00B66190">
              <w:rPr>
                <w:rFonts w:ascii="Arial" w:hAnsi="Arial" w:cs="Arial"/>
                <w:sz w:val="18"/>
                <w:szCs w:val="18"/>
                <w:lang w:val="en-US"/>
              </w:rPr>
              <w:t>.</w:t>
            </w:r>
          </w:p>
        </w:tc>
      </w:tr>
    </w:tbl>
    <w:p w14:paraId="3033CB65" w14:textId="77777777" w:rsidR="001B22B1" w:rsidRPr="00B077AB" w:rsidRDefault="001B22B1" w:rsidP="001B22B1">
      <w:pPr>
        <w:jc w:val="both"/>
        <w:rPr>
          <w:rFonts w:ascii="Arial" w:hAnsi="Arial" w:cs="Arial"/>
          <w:b/>
          <w:bCs/>
          <w:color w:val="FF0000"/>
          <w:sz w:val="22"/>
          <w:szCs w:val="22"/>
          <w:lang w:val="pt-BR"/>
        </w:rPr>
      </w:pPr>
    </w:p>
    <w:sectPr w:rsidR="001B22B1" w:rsidRPr="00B077AB" w:rsidSect="00EB40CA">
      <w:headerReference w:type="even" r:id="rId15"/>
      <w:headerReference w:type="default" r:id="rId16"/>
      <w:footerReference w:type="even" r:id="rId17"/>
      <w:footerReference w:type="default" r:id="rId18"/>
      <w:headerReference w:type="first" r:id="rId19"/>
      <w:footerReference w:type="first" r:id="rId20"/>
      <w:pgSz w:w="12240" w:h="15840" w:code="1"/>
      <w:pgMar w:top="1134" w:right="825" w:bottom="1134" w:left="1701" w:header="113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E4887" w14:textId="77777777" w:rsidR="00667941" w:rsidRDefault="00667941" w:rsidP="003F27E7">
      <w:r>
        <w:separator/>
      </w:r>
    </w:p>
  </w:endnote>
  <w:endnote w:type="continuationSeparator" w:id="0">
    <w:p w14:paraId="29E1D6D3" w14:textId="77777777" w:rsidR="00667941" w:rsidRDefault="00667941" w:rsidP="003F27E7">
      <w:r>
        <w:continuationSeparator/>
      </w:r>
    </w:p>
  </w:endnote>
  <w:endnote w:type="continuationNotice" w:id="1">
    <w:p w14:paraId="56DFE590" w14:textId="77777777" w:rsidR="00667941" w:rsidRDefault="00667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CBA9" w14:textId="77777777" w:rsidR="006C3929" w:rsidRDefault="006C3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43651788"/>
      <w:docPartObj>
        <w:docPartGallery w:val="Page Numbers (Bottom of Page)"/>
        <w:docPartUnique/>
      </w:docPartObj>
    </w:sdtPr>
    <w:sdtEndPr>
      <w:rPr>
        <w:noProof/>
      </w:rPr>
    </w:sdtEndPr>
    <w:sdtContent>
      <w:p w14:paraId="59508F5D" w14:textId="77777777" w:rsidR="00BF1460" w:rsidRPr="006420ED" w:rsidRDefault="00BF1460">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9</w:t>
        </w:r>
        <w:r w:rsidRPr="006420ED">
          <w:rPr>
            <w:rFonts w:ascii="Arial" w:hAnsi="Arial" w:cs="Arial"/>
            <w:noProof/>
          </w:rPr>
          <w:fldChar w:fldCharType="end"/>
        </w:r>
      </w:p>
    </w:sdtContent>
  </w:sdt>
  <w:p w14:paraId="0298D1C2" w14:textId="77777777" w:rsidR="00BF1460" w:rsidRPr="006420ED" w:rsidRDefault="00BF1460">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BD44" w14:textId="68673E50" w:rsidR="00692A72" w:rsidRPr="00692A72" w:rsidRDefault="00692A72" w:rsidP="00692A72">
    <w:pPr>
      <w:pStyle w:val="Footer"/>
      <w:jc w:val="right"/>
      <w:rPr>
        <w:rFonts w:ascii="Arial" w:hAnsi="Arial" w:cs="Arial"/>
        <w:i/>
        <w:iCs/>
        <w:sz w:val="16"/>
        <w:szCs w:val="16"/>
      </w:rPr>
    </w:pPr>
    <w:r w:rsidRPr="00692A72">
      <w:rPr>
        <w:rFonts w:ascii="Arial" w:hAnsi="Arial" w:cs="Arial"/>
        <w:i/>
        <w:iCs/>
        <w:sz w:val="16"/>
        <w:szCs w:val="16"/>
      </w:rPr>
      <w:t>Tipinė (objektinė) rangos sutartis MV KVS Versija</w:t>
    </w:r>
    <w:r>
      <w:rPr>
        <w:rFonts w:ascii="Arial" w:hAnsi="Arial" w:cs="Arial"/>
        <w:i/>
        <w:iCs/>
        <w:sz w:val="16"/>
        <w:szCs w:val="16"/>
      </w:rPr>
      <w:t xml:space="preserve"> </w:t>
    </w:r>
    <w:r>
      <w:rPr>
        <w:rFonts w:ascii="Arial" w:hAnsi="Arial" w:cs="Arial"/>
        <w:i/>
        <w:iCs/>
        <w:sz w:val="16"/>
        <w:szCs w:val="16"/>
      </w:rPr>
      <w:fldChar w:fldCharType="begin"/>
    </w:r>
    <w:r>
      <w:rPr>
        <w:rFonts w:ascii="Arial" w:hAnsi="Arial" w:cs="Arial"/>
        <w:i/>
        <w:iCs/>
        <w:sz w:val="16"/>
        <w:szCs w:val="16"/>
      </w:rPr>
      <w:instrText xml:space="preserve"> DOCPROPERTY  "Tipinė (objektinė) rangos sutartis MV KVS Versija"  \* MERGEFORMAT </w:instrText>
    </w:r>
    <w:r>
      <w:rPr>
        <w:rFonts w:ascii="Arial" w:hAnsi="Arial" w:cs="Arial"/>
        <w:i/>
        <w:iCs/>
        <w:sz w:val="16"/>
        <w:szCs w:val="16"/>
      </w:rPr>
      <w:fldChar w:fldCharType="separate"/>
    </w:r>
    <w:r w:rsidR="00330CBA">
      <w:rPr>
        <w:rFonts w:ascii="Arial" w:hAnsi="Arial" w:cs="Arial"/>
        <w:i/>
        <w:iCs/>
        <w:sz w:val="16"/>
        <w:szCs w:val="16"/>
      </w:rPr>
      <w:t>23 (20250411)</w:t>
    </w:r>
    <w:r>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DC154" w14:textId="77777777" w:rsidR="00667941" w:rsidRDefault="00667941" w:rsidP="003F27E7">
      <w:r>
        <w:separator/>
      </w:r>
    </w:p>
  </w:footnote>
  <w:footnote w:type="continuationSeparator" w:id="0">
    <w:p w14:paraId="21DA08C7" w14:textId="77777777" w:rsidR="00667941" w:rsidRDefault="00667941" w:rsidP="003F27E7">
      <w:r>
        <w:continuationSeparator/>
      </w:r>
    </w:p>
  </w:footnote>
  <w:footnote w:type="continuationNotice" w:id="1">
    <w:p w14:paraId="50FF475F" w14:textId="77777777" w:rsidR="00667941" w:rsidRDefault="00667941"/>
  </w:footnote>
  <w:footnote w:id="2">
    <w:p w14:paraId="23E7D6C4" w14:textId="77777777" w:rsidR="00F27989" w:rsidRPr="00F27989" w:rsidRDefault="00F27989" w:rsidP="00F27989">
      <w:pPr>
        <w:pStyle w:val="FootnoteText"/>
        <w:jc w:val="both"/>
        <w:rPr>
          <w:rFonts w:ascii="Arial" w:hAnsi="Arial" w:cs="Arial"/>
          <w:sz w:val="18"/>
          <w:szCs w:val="18"/>
          <w:lang w:val="pt-BR"/>
        </w:rPr>
      </w:pPr>
      <w:r w:rsidRPr="00497697">
        <w:rPr>
          <w:rStyle w:val="FootnoteReference"/>
          <w:rFonts w:ascii="Arial" w:hAnsi="Arial" w:cs="Arial"/>
          <w:sz w:val="18"/>
          <w:szCs w:val="18"/>
        </w:rPr>
        <w:footnoteRef/>
      </w:r>
      <w:r w:rsidRPr="00F27989">
        <w:rPr>
          <w:rFonts w:ascii="Arial" w:hAnsi="Arial" w:cs="Arial"/>
          <w:sz w:val="18"/>
          <w:szCs w:val="18"/>
          <w:lang w:val="pt-BR"/>
        </w:rPr>
        <w:t xml:space="preserve"> Nurodomas konkretus Subtiekėjo pavadinimas, jei žinomas Prašymų pateikimo metu. Jei ketinama pasitelkti, tačiau konkretus pavadinimas nėra žinomas, nurodoma „Nežinomas“.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BED0" w14:textId="77777777" w:rsidR="00BF1460" w:rsidRDefault="00BF14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8AE3EB" w14:textId="77777777" w:rsidR="00BF1460" w:rsidRDefault="00BF1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8E35" w14:textId="77777777" w:rsidR="006C3929" w:rsidRDefault="006C39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6BAA" w14:textId="38B99ED6" w:rsidR="00BF1460" w:rsidRPr="00C60476" w:rsidRDefault="00BF1460">
    <w:pPr>
      <w:pStyle w:val="Header"/>
    </w:pPr>
  </w:p>
  <w:p w14:paraId="50765AE8" w14:textId="77777777" w:rsidR="00BF1460" w:rsidRDefault="00BF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C94"/>
    <w:multiLevelType w:val="hybridMultilevel"/>
    <w:tmpl w:val="B8589BB0"/>
    <w:lvl w:ilvl="0" w:tplc="BC8E3B5C">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F1E10F3"/>
    <w:multiLevelType w:val="hybridMultilevel"/>
    <w:tmpl w:val="37F4164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48116E76"/>
    <w:multiLevelType w:val="multilevel"/>
    <w:tmpl w:val="E41A5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F82CF7"/>
    <w:multiLevelType w:val="hybridMultilevel"/>
    <w:tmpl w:val="18FE1A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3F4D38"/>
    <w:multiLevelType w:val="multilevel"/>
    <w:tmpl w:val="E966B64C"/>
    <w:lvl w:ilvl="0">
      <w:start w:val="1"/>
      <w:numFmt w:val="decimal"/>
      <w:lvlText w:val="%1."/>
      <w:lvlJc w:val="left"/>
      <w:pPr>
        <w:ind w:left="454" w:hanging="454"/>
      </w:pPr>
      <w:rPr>
        <w:rFonts w:hint="default"/>
        <w:b/>
        <w:i w:val="0"/>
        <w:iCs/>
      </w:rPr>
    </w:lvl>
    <w:lvl w:ilvl="1">
      <w:start w:val="1"/>
      <w:numFmt w:val="decimal"/>
      <w:lvlText w:val="%1.%2."/>
      <w:lvlJc w:val="left"/>
      <w:pPr>
        <w:ind w:left="1021" w:hanging="454"/>
      </w:pPr>
      <w:rPr>
        <w:rFonts w:hint="default"/>
        <w:b w:val="0"/>
        <w:i w:val="0"/>
        <w:color w:val="auto"/>
      </w:rPr>
    </w:lvl>
    <w:lvl w:ilvl="2">
      <w:start w:val="1"/>
      <w:numFmt w:val="decimal"/>
      <w:lvlText w:val="%1.%2.%3."/>
      <w:lvlJc w:val="left"/>
      <w:pPr>
        <w:ind w:left="142"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7F15E84"/>
    <w:multiLevelType w:val="multilevel"/>
    <w:tmpl w:val="914C7E58"/>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color w:val="auto"/>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0D84FB5"/>
    <w:multiLevelType w:val="hybridMultilevel"/>
    <w:tmpl w:val="16CE5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9540913">
    <w:abstractNumId w:val="7"/>
  </w:num>
  <w:num w:numId="2" w16cid:durableId="1778065507">
    <w:abstractNumId w:val="5"/>
  </w:num>
  <w:num w:numId="3" w16cid:durableId="1217935970">
    <w:abstractNumId w:val="3"/>
  </w:num>
  <w:num w:numId="4" w16cid:durableId="928779644">
    <w:abstractNumId w:val="2"/>
  </w:num>
  <w:num w:numId="5" w16cid:durableId="296574057">
    <w:abstractNumId w:val="8"/>
  </w:num>
  <w:num w:numId="6" w16cid:durableId="32926210">
    <w:abstractNumId w:val="0"/>
  </w:num>
  <w:num w:numId="7" w16cid:durableId="1109543137">
    <w:abstractNumId w:val="1"/>
  </w:num>
  <w:num w:numId="8" w16cid:durableId="20895002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26329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39426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20A"/>
    <w:rsid w:val="000512C6"/>
    <w:rsid w:val="00052E58"/>
    <w:rsid w:val="0005615D"/>
    <w:rsid w:val="00060D73"/>
    <w:rsid w:val="000614B1"/>
    <w:rsid w:val="000632D3"/>
    <w:rsid w:val="0008165A"/>
    <w:rsid w:val="000976E0"/>
    <w:rsid w:val="000A57CE"/>
    <w:rsid w:val="000B34AD"/>
    <w:rsid w:val="000D2BEE"/>
    <w:rsid w:val="000D7D2A"/>
    <w:rsid w:val="000E21DF"/>
    <w:rsid w:val="000E46F5"/>
    <w:rsid w:val="000E772D"/>
    <w:rsid w:val="00100359"/>
    <w:rsid w:val="0010169B"/>
    <w:rsid w:val="001016D8"/>
    <w:rsid w:val="00104E22"/>
    <w:rsid w:val="00107F42"/>
    <w:rsid w:val="00120215"/>
    <w:rsid w:val="00121A1F"/>
    <w:rsid w:val="0012639E"/>
    <w:rsid w:val="001302D0"/>
    <w:rsid w:val="00134D31"/>
    <w:rsid w:val="001746DF"/>
    <w:rsid w:val="001854C6"/>
    <w:rsid w:val="001A0910"/>
    <w:rsid w:val="001A1264"/>
    <w:rsid w:val="001A6656"/>
    <w:rsid w:val="001B22B1"/>
    <w:rsid w:val="001B42AF"/>
    <w:rsid w:val="001B4620"/>
    <w:rsid w:val="001C30E0"/>
    <w:rsid w:val="001C5C3A"/>
    <w:rsid w:val="001D1168"/>
    <w:rsid w:val="001E45E5"/>
    <w:rsid w:val="001F6ACD"/>
    <w:rsid w:val="002013ED"/>
    <w:rsid w:val="0020213B"/>
    <w:rsid w:val="002069B4"/>
    <w:rsid w:val="002142AC"/>
    <w:rsid w:val="00215608"/>
    <w:rsid w:val="00223049"/>
    <w:rsid w:val="00231CC4"/>
    <w:rsid w:val="00236549"/>
    <w:rsid w:val="00241451"/>
    <w:rsid w:val="002510B5"/>
    <w:rsid w:val="00255AF0"/>
    <w:rsid w:val="0025702A"/>
    <w:rsid w:val="002648A7"/>
    <w:rsid w:val="002765F2"/>
    <w:rsid w:val="00281D5F"/>
    <w:rsid w:val="002841F4"/>
    <w:rsid w:val="00284E38"/>
    <w:rsid w:val="002A2366"/>
    <w:rsid w:val="002A47BD"/>
    <w:rsid w:val="002A6CE7"/>
    <w:rsid w:val="002A7492"/>
    <w:rsid w:val="002C0E92"/>
    <w:rsid w:val="002D474C"/>
    <w:rsid w:val="002F306F"/>
    <w:rsid w:val="003052D0"/>
    <w:rsid w:val="00316D9C"/>
    <w:rsid w:val="003177AC"/>
    <w:rsid w:val="00330CBA"/>
    <w:rsid w:val="00334448"/>
    <w:rsid w:val="003402CF"/>
    <w:rsid w:val="00347CBA"/>
    <w:rsid w:val="0035725D"/>
    <w:rsid w:val="00363D0C"/>
    <w:rsid w:val="00372DCD"/>
    <w:rsid w:val="00376D29"/>
    <w:rsid w:val="003933C7"/>
    <w:rsid w:val="003A01EC"/>
    <w:rsid w:val="003A1157"/>
    <w:rsid w:val="003A2A8B"/>
    <w:rsid w:val="003B33B7"/>
    <w:rsid w:val="003D3D32"/>
    <w:rsid w:val="003D5358"/>
    <w:rsid w:val="003E6464"/>
    <w:rsid w:val="003E7D44"/>
    <w:rsid w:val="003F27E7"/>
    <w:rsid w:val="00407651"/>
    <w:rsid w:val="00407703"/>
    <w:rsid w:val="00410D69"/>
    <w:rsid w:val="00413E06"/>
    <w:rsid w:val="0041507F"/>
    <w:rsid w:val="00433C47"/>
    <w:rsid w:val="004341CF"/>
    <w:rsid w:val="00435639"/>
    <w:rsid w:val="00436CA7"/>
    <w:rsid w:val="0044694F"/>
    <w:rsid w:val="004532F3"/>
    <w:rsid w:val="004568C9"/>
    <w:rsid w:val="004A463B"/>
    <w:rsid w:val="004C2505"/>
    <w:rsid w:val="004E37A1"/>
    <w:rsid w:val="004E4805"/>
    <w:rsid w:val="004E669F"/>
    <w:rsid w:val="004F04E5"/>
    <w:rsid w:val="004F4981"/>
    <w:rsid w:val="00533718"/>
    <w:rsid w:val="00533DD3"/>
    <w:rsid w:val="005341D9"/>
    <w:rsid w:val="00534ECC"/>
    <w:rsid w:val="00560E96"/>
    <w:rsid w:val="00562F2C"/>
    <w:rsid w:val="00592166"/>
    <w:rsid w:val="005C24DE"/>
    <w:rsid w:val="005C2D70"/>
    <w:rsid w:val="005D00DE"/>
    <w:rsid w:val="005D5BA1"/>
    <w:rsid w:val="005E1031"/>
    <w:rsid w:val="005E1F01"/>
    <w:rsid w:val="006075B6"/>
    <w:rsid w:val="00617069"/>
    <w:rsid w:val="00621DD7"/>
    <w:rsid w:val="00646B1E"/>
    <w:rsid w:val="00656AA8"/>
    <w:rsid w:val="0066223A"/>
    <w:rsid w:val="00665204"/>
    <w:rsid w:val="00667941"/>
    <w:rsid w:val="00673605"/>
    <w:rsid w:val="00692A72"/>
    <w:rsid w:val="0069488D"/>
    <w:rsid w:val="006B5C1E"/>
    <w:rsid w:val="006C3929"/>
    <w:rsid w:val="00706A45"/>
    <w:rsid w:val="007142C3"/>
    <w:rsid w:val="00735185"/>
    <w:rsid w:val="00737209"/>
    <w:rsid w:val="00740A19"/>
    <w:rsid w:val="00744BED"/>
    <w:rsid w:val="00750148"/>
    <w:rsid w:val="0075164D"/>
    <w:rsid w:val="007716C5"/>
    <w:rsid w:val="007A3F3F"/>
    <w:rsid w:val="007A6151"/>
    <w:rsid w:val="007A6D7D"/>
    <w:rsid w:val="007C1A5D"/>
    <w:rsid w:val="007C1C23"/>
    <w:rsid w:val="007E0BB4"/>
    <w:rsid w:val="007F120A"/>
    <w:rsid w:val="007F1EA0"/>
    <w:rsid w:val="00817C1D"/>
    <w:rsid w:val="00821D84"/>
    <w:rsid w:val="00823F59"/>
    <w:rsid w:val="008246DC"/>
    <w:rsid w:val="00841118"/>
    <w:rsid w:val="008522E4"/>
    <w:rsid w:val="00855FE0"/>
    <w:rsid w:val="00865950"/>
    <w:rsid w:val="00887C38"/>
    <w:rsid w:val="008A7B58"/>
    <w:rsid w:val="008B3635"/>
    <w:rsid w:val="008C5E1F"/>
    <w:rsid w:val="008D4CDA"/>
    <w:rsid w:val="008E08E0"/>
    <w:rsid w:val="008E280E"/>
    <w:rsid w:val="008E5214"/>
    <w:rsid w:val="008E56C7"/>
    <w:rsid w:val="00932BB3"/>
    <w:rsid w:val="00935B26"/>
    <w:rsid w:val="009405C3"/>
    <w:rsid w:val="00953C02"/>
    <w:rsid w:val="00963FF3"/>
    <w:rsid w:val="00964DBB"/>
    <w:rsid w:val="0098037C"/>
    <w:rsid w:val="009A35DC"/>
    <w:rsid w:val="009B696A"/>
    <w:rsid w:val="009B6BAF"/>
    <w:rsid w:val="009B7B72"/>
    <w:rsid w:val="009C1C7E"/>
    <w:rsid w:val="009D0E25"/>
    <w:rsid w:val="00A04B3A"/>
    <w:rsid w:val="00A15727"/>
    <w:rsid w:val="00A16B88"/>
    <w:rsid w:val="00A4488B"/>
    <w:rsid w:val="00A52F5D"/>
    <w:rsid w:val="00A812D5"/>
    <w:rsid w:val="00A9065C"/>
    <w:rsid w:val="00A93ED7"/>
    <w:rsid w:val="00A95192"/>
    <w:rsid w:val="00AE5AE9"/>
    <w:rsid w:val="00AF2516"/>
    <w:rsid w:val="00AF5283"/>
    <w:rsid w:val="00B005D0"/>
    <w:rsid w:val="00B077AB"/>
    <w:rsid w:val="00B10977"/>
    <w:rsid w:val="00B21E8F"/>
    <w:rsid w:val="00B30587"/>
    <w:rsid w:val="00B36631"/>
    <w:rsid w:val="00B549DA"/>
    <w:rsid w:val="00B61EE2"/>
    <w:rsid w:val="00B64BFD"/>
    <w:rsid w:val="00B75EE5"/>
    <w:rsid w:val="00B9560B"/>
    <w:rsid w:val="00B962C6"/>
    <w:rsid w:val="00B97747"/>
    <w:rsid w:val="00B97BD5"/>
    <w:rsid w:val="00BA3402"/>
    <w:rsid w:val="00BB7D0C"/>
    <w:rsid w:val="00BC0722"/>
    <w:rsid w:val="00BD1831"/>
    <w:rsid w:val="00BF1460"/>
    <w:rsid w:val="00BF551F"/>
    <w:rsid w:val="00BF7F7E"/>
    <w:rsid w:val="00C97302"/>
    <w:rsid w:val="00CA1D29"/>
    <w:rsid w:val="00CA2140"/>
    <w:rsid w:val="00CB0C99"/>
    <w:rsid w:val="00CE1C34"/>
    <w:rsid w:val="00CF1E96"/>
    <w:rsid w:val="00D03706"/>
    <w:rsid w:val="00D06532"/>
    <w:rsid w:val="00D10D76"/>
    <w:rsid w:val="00D1215D"/>
    <w:rsid w:val="00D21092"/>
    <w:rsid w:val="00D22569"/>
    <w:rsid w:val="00D229F0"/>
    <w:rsid w:val="00D45687"/>
    <w:rsid w:val="00D5088A"/>
    <w:rsid w:val="00D71259"/>
    <w:rsid w:val="00D95609"/>
    <w:rsid w:val="00D96B6A"/>
    <w:rsid w:val="00DB0DE2"/>
    <w:rsid w:val="00DB267F"/>
    <w:rsid w:val="00DD1298"/>
    <w:rsid w:val="00DD6D9B"/>
    <w:rsid w:val="00DE197F"/>
    <w:rsid w:val="00DE62F7"/>
    <w:rsid w:val="00E11CD3"/>
    <w:rsid w:val="00E11EA0"/>
    <w:rsid w:val="00E12698"/>
    <w:rsid w:val="00E14B0C"/>
    <w:rsid w:val="00E44E93"/>
    <w:rsid w:val="00E5213D"/>
    <w:rsid w:val="00E5232C"/>
    <w:rsid w:val="00E532B5"/>
    <w:rsid w:val="00E61E13"/>
    <w:rsid w:val="00E66AA4"/>
    <w:rsid w:val="00E77FB3"/>
    <w:rsid w:val="00E86C74"/>
    <w:rsid w:val="00EB0946"/>
    <w:rsid w:val="00EB40CA"/>
    <w:rsid w:val="00EB43C8"/>
    <w:rsid w:val="00EB6021"/>
    <w:rsid w:val="00EC0DAC"/>
    <w:rsid w:val="00EC7858"/>
    <w:rsid w:val="00EE23CA"/>
    <w:rsid w:val="00F20661"/>
    <w:rsid w:val="00F24118"/>
    <w:rsid w:val="00F269A9"/>
    <w:rsid w:val="00F27989"/>
    <w:rsid w:val="00F32924"/>
    <w:rsid w:val="00F4326E"/>
    <w:rsid w:val="00F47596"/>
    <w:rsid w:val="00F643F6"/>
    <w:rsid w:val="00F66EA4"/>
    <w:rsid w:val="00F67FB1"/>
    <w:rsid w:val="00F747D5"/>
    <w:rsid w:val="00F868EC"/>
    <w:rsid w:val="00FA7C2D"/>
    <w:rsid w:val="00FD6D6E"/>
    <w:rsid w:val="00FF69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FC3B1"/>
  <w15:chartTrackingRefBased/>
  <w15:docId w15:val="{6054AC68-5F62-4EE3-A06B-A520BD2F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E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F27E7"/>
    <w:pPr>
      <w:keepNext/>
      <w:ind w:firstLine="720"/>
      <w:outlineLvl w:val="0"/>
    </w:pPr>
    <w:rPr>
      <w:sz w:val="24"/>
    </w:rPr>
  </w:style>
  <w:style w:type="paragraph" w:styleId="Heading2">
    <w:name w:val="heading 2"/>
    <w:basedOn w:val="Normal"/>
    <w:next w:val="Normal"/>
    <w:link w:val="Heading2Char"/>
    <w:uiPriority w:val="99"/>
    <w:qFormat/>
    <w:rsid w:val="003F27E7"/>
    <w:pPr>
      <w:keepNext/>
      <w:jc w:val="both"/>
      <w:outlineLvl w:val="1"/>
    </w:pPr>
    <w:rPr>
      <w:b/>
      <w:sz w:val="24"/>
    </w:rPr>
  </w:style>
  <w:style w:type="paragraph" w:styleId="Heading3">
    <w:name w:val="heading 3"/>
    <w:aliases w:val="Antraštė 3 Diagrama"/>
    <w:basedOn w:val="Normal"/>
    <w:next w:val="Normal"/>
    <w:link w:val="Heading3Char"/>
    <w:uiPriority w:val="99"/>
    <w:qFormat/>
    <w:rsid w:val="003F27E7"/>
    <w:pPr>
      <w:keepNext/>
      <w:jc w:val="center"/>
      <w:outlineLvl w:val="2"/>
    </w:pPr>
    <w:rPr>
      <w:b/>
      <w:sz w:val="24"/>
    </w:rPr>
  </w:style>
  <w:style w:type="paragraph" w:styleId="Heading4">
    <w:name w:val="heading 4"/>
    <w:basedOn w:val="Normal"/>
    <w:next w:val="Normal"/>
    <w:link w:val="Heading4Char"/>
    <w:uiPriority w:val="99"/>
    <w:qFormat/>
    <w:rsid w:val="003F27E7"/>
    <w:pPr>
      <w:keepNext/>
      <w:jc w:val="center"/>
      <w:outlineLvl w:val="3"/>
    </w:pPr>
    <w:rPr>
      <w:sz w:val="24"/>
    </w:rPr>
  </w:style>
  <w:style w:type="paragraph" w:styleId="Heading5">
    <w:name w:val="heading 5"/>
    <w:basedOn w:val="Normal"/>
    <w:next w:val="Normal"/>
    <w:link w:val="Heading5Char"/>
    <w:uiPriority w:val="99"/>
    <w:qFormat/>
    <w:rsid w:val="003F27E7"/>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Heading6">
    <w:name w:val="heading 6"/>
    <w:basedOn w:val="Normal"/>
    <w:next w:val="Normal"/>
    <w:link w:val="Heading6Char"/>
    <w:uiPriority w:val="99"/>
    <w:qFormat/>
    <w:rsid w:val="003F27E7"/>
    <w:pPr>
      <w:keepNext/>
      <w:tabs>
        <w:tab w:val="num" w:pos="1872"/>
      </w:tabs>
      <w:ind w:left="1872" w:hanging="1152"/>
      <w:outlineLvl w:val="5"/>
    </w:pPr>
    <w:rPr>
      <w:b/>
      <w:sz w:val="36"/>
      <w:lang w:eastAsia="lt-LT"/>
    </w:rPr>
  </w:style>
  <w:style w:type="paragraph" w:styleId="Heading7">
    <w:name w:val="heading 7"/>
    <w:basedOn w:val="Normal"/>
    <w:next w:val="Normal"/>
    <w:link w:val="Heading7Char"/>
    <w:uiPriority w:val="99"/>
    <w:qFormat/>
    <w:rsid w:val="003F27E7"/>
    <w:pPr>
      <w:keepNext/>
      <w:tabs>
        <w:tab w:val="num" w:pos="2016"/>
      </w:tabs>
      <w:ind w:left="2016" w:hanging="1296"/>
      <w:outlineLvl w:val="6"/>
    </w:pPr>
    <w:rPr>
      <w:sz w:val="48"/>
      <w:lang w:eastAsia="lt-LT"/>
    </w:rPr>
  </w:style>
  <w:style w:type="paragraph" w:styleId="Heading8">
    <w:name w:val="heading 8"/>
    <w:basedOn w:val="Normal"/>
    <w:next w:val="Normal"/>
    <w:link w:val="Heading8Char"/>
    <w:uiPriority w:val="99"/>
    <w:qFormat/>
    <w:rsid w:val="003F27E7"/>
    <w:pPr>
      <w:keepNext/>
      <w:tabs>
        <w:tab w:val="num" w:pos="2160"/>
      </w:tabs>
      <w:ind w:left="2160" w:hanging="1440"/>
      <w:outlineLvl w:val="7"/>
    </w:pPr>
    <w:rPr>
      <w:b/>
      <w:sz w:val="18"/>
      <w:lang w:eastAsia="lt-LT"/>
    </w:rPr>
  </w:style>
  <w:style w:type="paragraph" w:styleId="Heading9">
    <w:name w:val="heading 9"/>
    <w:basedOn w:val="Normal"/>
    <w:next w:val="Normal"/>
    <w:link w:val="Heading9Char"/>
    <w:uiPriority w:val="99"/>
    <w:qFormat/>
    <w:rsid w:val="003F27E7"/>
    <w:pPr>
      <w:keepNext/>
      <w:tabs>
        <w:tab w:val="num" w:pos="2304"/>
      </w:tabs>
      <w:ind w:left="2304" w:hanging="1584"/>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E7"/>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9"/>
    <w:rsid w:val="003F27E7"/>
    <w:rPr>
      <w:rFonts w:ascii="Times New Roman" w:eastAsia="Times New Roman" w:hAnsi="Times New Roman" w:cs="Times New Roman"/>
      <w:b/>
      <w:sz w:val="24"/>
      <w:szCs w:val="20"/>
    </w:rPr>
  </w:style>
  <w:style w:type="character" w:customStyle="1" w:styleId="Heading3Char">
    <w:name w:val="Heading 3 Char"/>
    <w:aliases w:val="Antraštė 3 Diagrama Char"/>
    <w:basedOn w:val="DefaultParagraphFont"/>
    <w:link w:val="Heading3"/>
    <w:uiPriority w:val="99"/>
    <w:rsid w:val="003F27E7"/>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3F27E7"/>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9"/>
    <w:rsid w:val="003F27E7"/>
    <w:rPr>
      <w:rFonts w:ascii="Times New Roman" w:eastAsia="Times New Roman" w:hAnsi="Times New Roman" w:cs="Times New Roman"/>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Heading6Char">
    <w:name w:val="Heading 6 Char"/>
    <w:basedOn w:val="DefaultParagraphFont"/>
    <w:link w:val="Heading6"/>
    <w:uiPriority w:val="99"/>
    <w:rsid w:val="003F27E7"/>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3F27E7"/>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3F27E7"/>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3F27E7"/>
    <w:rPr>
      <w:rFonts w:ascii="Times New Roman" w:eastAsia="Times New Roman" w:hAnsi="Times New Roman" w:cs="Times New Roman"/>
      <w:sz w:val="40"/>
      <w:szCs w:val="20"/>
      <w:lang w:eastAsia="lt-LT"/>
    </w:rPr>
  </w:style>
  <w:style w:type="paragraph" w:styleId="FootnoteText">
    <w:name w:val="footnote text"/>
    <w:basedOn w:val="Normal"/>
    <w:link w:val="FootnoteTextChar"/>
    <w:rsid w:val="003F27E7"/>
    <w:rPr>
      <w:lang w:val="en-US"/>
    </w:rPr>
  </w:style>
  <w:style w:type="character" w:customStyle="1" w:styleId="FootnoteTextChar">
    <w:name w:val="Footnote Text Char"/>
    <w:basedOn w:val="DefaultParagraphFont"/>
    <w:link w:val="FootnoteText"/>
    <w:rsid w:val="003F27E7"/>
    <w:rPr>
      <w:rFonts w:ascii="Times New Roman" w:eastAsia="Times New Roman" w:hAnsi="Times New Roman" w:cs="Times New Roman"/>
      <w:sz w:val="20"/>
      <w:szCs w:val="20"/>
      <w:lang w:val="en-US"/>
    </w:rPr>
  </w:style>
  <w:style w:type="character" w:styleId="FootnoteReference">
    <w:name w:val="footnote reference"/>
    <w:basedOn w:val="DefaultParagraphFont"/>
    <w:rsid w:val="003F27E7"/>
    <w:rPr>
      <w:vertAlign w:val="superscript"/>
    </w:rPr>
  </w:style>
  <w:style w:type="paragraph" w:styleId="BodyTextIndent">
    <w:name w:val="Body Text Indent"/>
    <w:basedOn w:val="Normal"/>
    <w:link w:val="BodyTextIndentChar"/>
    <w:rsid w:val="003F27E7"/>
    <w:pPr>
      <w:ind w:firstLine="720"/>
      <w:jc w:val="both"/>
    </w:pPr>
    <w:rPr>
      <w:sz w:val="24"/>
    </w:rPr>
  </w:style>
  <w:style w:type="character" w:customStyle="1" w:styleId="BodyTextIndentChar">
    <w:name w:val="Body Text Indent Char"/>
    <w:basedOn w:val="DefaultParagraphFont"/>
    <w:link w:val="BodyTextIndent"/>
    <w:rsid w:val="003F27E7"/>
    <w:rPr>
      <w:rFonts w:ascii="Times New Roman" w:eastAsia="Times New Roman" w:hAnsi="Times New Roman" w:cs="Times New Roman"/>
      <w:sz w:val="24"/>
      <w:szCs w:val="20"/>
    </w:rPr>
  </w:style>
  <w:style w:type="paragraph" w:styleId="BodyText">
    <w:name w:val="Body Text"/>
    <w:basedOn w:val="Normal"/>
    <w:link w:val="BodyTextChar"/>
    <w:rsid w:val="003F27E7"/>
    <w:pPr>
      <w:jc w:val="both"/>
    </w:pPr>
    <w:rPr>
      <w:sz w:val="24"/>
    </w:rPr>
  </w:style>
  <w:style w:type="character" w:customStyle="1" w:styleId="BodyTextChar">
    <w:name w:val="Body Text Char"/>
    <w:basedOn w:val="DefaultParagraphFont"/>
    <w:link w:val="BodyText"/>
    <w:rsid w:val="003F27E7"/>
    <w:rPr>
      <w:rFonts w:ascii="Times New Roman" w:eastAsia="Times New Roman" w:hAnsi="Times New Roman" w:cs="Times New Roman"/>
      <w:sz w:val="24"/>
      <w:szCs w:val="20"/>
    </w:rPr>
  </w:style>
  <w:style w:type="paragraph" w:styleId="Header">
    <w:name w:val="header"/>
    <w:basedOn w:val="Normal"/>
    <w:link w:val="HeaderChar"/>
    <w:rsid w:val="003F27E7"/>
    <w:pPr>
      <w:tabs>
        <w:tab w:val="center" w:pos="4153"/>
        <w:tab w:val="right" w:pos="8306"/>
      </w:tabs>
    </w:pPr>
  </w:style>
  <w:style w:type="character" w:customStyle="1" w:styleId="HeaderChar">
    <w:name w:val="Header Char"/>
    <w:basedOn w:val="DefaultParagraphFont"/>
    <w:link w:val="Header"/>
    <w:rsid w:val="003F27E7"/>
    <w:rPr>
      <w:rFonts w:ascii="Times New Roman" w:eastAsia="Times New Roman" w:hAnsi="Times New Roman" w:cs="Times New Roman"/>
      <w:sz w:val="20"/>
      <w:szCs w:val="20"/>
    </w:rPr>
  </w:style>
  <w:style w:type="character" w:styleId="PageNumber">
    <w:name w:val="page number"/>
    <w:basedOn w:val="DefaultParagraphFont"/>
    <w:uiPriority w:val="99"/>
    <w:rsid w:val="003F27E7"/>
  </w:style>
  <w:style w:type="paragraph" w:styleId="BodyText2">
    <w:name w:val="Body Text 2"/>
    <w:basedOn w:val="Normal"/>
    <w:link w:val="BodyText2Char"/>
    <w:uiPriority w:val="99"/>
    <w:rsid w:val="003F27E7"/>
    <w:pPr>
      <w:jc w:val="both"/>
    </w:pPr>
    <w:rPr>
      <w:color w:val="FF0000"/>
      <w:sz w:val="24"/>
    </w:rPr>
  </w:style>
  <w:style w:type="character" w:customStyle="1" w:styleId="BodyText2Char">
    <w:name w:val="Body Text 2 Char"/>
    <w:basedOn w:val="DefaultParagraphFont"/>
    <w:link w:val="BodyText2"/>
    <w:uiPriority w:val="99"/>
    <w:rsid w:val="003F27E7"/>
    <w:rPr>
      <w:rFonts w:ascii="Times New Roman" w:eastAsia="Times New Roman" w:hAnsi="Times New Roman" w:cs="Times New Roman"/>
      <w:color w:val="FF0000"/>
      <w:sz w:val="24"/>
      <w:szCs w:val="20"/>
    </w:rPr>
  </w:style>
  <w:style w:type="paragraph" w:styleId="EndnoteText">
    <w:name w:val="endnote text"/>
    <w:basedOn w:val="Normal"/>
    <w:link w:val="EndnoteTextChar"/>
    <w:rsid w:val="003F27E7"/>
    <w:pPr>
      <w:ind w:firstLine="720"/>
      <w:jc w:val="both"/>
    </w:pPr>
  </w:style>
  <w:style w:type="character" w:customStyle="1" w:styleId="EndnoteTextChar">
    <w:name w:val="Endnote Text Char"/>
    <w:basedOn w:val="DefaultParagraphFont"/>
    <w:link w:val="EndnoteText"/>
    <w:rsid w:val="003F27E7"/>
    <w:rPr>
      <w:rFonts w:ascii="Times New Roman" w:eastAsia="Times New Roman" w:hAnsi="Times New Roman" w:cs="Times New Roman"/>
      <w:sz w:val="20"/>
      <w:szCs w:val="20"/>
    </w:rPr>
  </w:style>
  <w:style w:type="paragraph" w:styleId="BalloonText">
    <w:name w:val="Balloon Text"/>
    <w:basedOn w:val="Normal"/>
    <w:link w:val="BalloonTextChar"/>
    <w:uiPriority w:val="99"/>
    <w:rsid w:val="003F27E7"/>
    <w:rPr>
      <w:rFonts w:ascii="Tahoma" w:hAnsi="Tahoma" w:cs="Tahoma"/>
      <w:sz w:val="16"/>
      <w:szCs w:val="16"/>
    </w:rPr>
  </w:style>
  <w:style w:type="character" w:customStyle="1" w:styleId="BalloonTextChar">
    <w:name w:val="Balloon Text Char"/>
    <w:basedOn w:val="DefaultParagraphFont"/>
    <w:link w:val="BalloonText"/>
    <w:uiPriority w:val="99"/>
    <w:rsid w:val="003F27E7"/>
    <w:rPr>
      <w:rFonts w:ascii="Tahoma" w:eastAsia="Times New Roman" w:hAnsi="Tahoma" w:cs="Tahoma"/>
      <w:sz w:val="16"/>
      <w:szCs w:val="16"/>
    </w:rPr>
  </w:style>
  <w:style w:type="paragraph" w:styleId="BodyTextIndent2">
    <w:name w:val="Body Text Indent 2"/>
    <w:basedOn w:val="Normal"/>
    <w:link w:val="BodyTextIndent2Char"/>
    <w:uiPriority w:val="99"/>
    <w:rsid w:val="003F27E7"/>
    <w:pPr>
      <w:spacing w:after="120" w:line="480" w:lineRule="auto"/>
      <w:ind w:left="360"/>
    </w:pPr>
  </w:style>
  <w:style w:type="character" w:customStyle="1" w:styleId="BodyTextIndent2Char">
    <w:name w:val="Body Text Indent 2 Char"/>
    <w:basedOn w:val="DefaultParagraphFont"/>
    <w:link w:val="BodyTextIndent2"/>
    <w:uiPriority w:val="99"/>
    <w:rsid w:val="003F27E7"/>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3F27E7"/>
    <w:pPr>
      <w:spacing w:after="120"/>
      <w:ind w:left="360"/>
    </w:pPr>
    <w:rPr>
      <w:sz w:val="16"/>
      <w:szCs w:val="16"/>
    </w:rPr>
  </w:style>
  <w:style w:type="character" w:customStyle="1" w:styleId="BodyTextIndent3Char">
    <w:name w:val="Body Text Indent 3 Char"/>
    <w:basedOn w:val="DefaultParagraphFont"/>
    <w:link w:val="BodyTextIndent3"/>
    <w:uiPriority w:val="99"/>
    <w:rsid w:val="003F27E7"/>
    <w:rPr>
      <w:rFonts w:ascii="Times New Roman" w:eastAsia="Times New Roman" w:hAnsi="Times New Roman" w:cs="Times New Roman"/>
      <w:sz w:val="16"/>
      <w:szCs w:val="16"/>
    </w:rPr>
  </w:style>
  <w:style w:type="table" w:styleId="TableGrid">
    <w:name w:val="Table Grid"/>
    <w:basedOn w:val="TableNormal"/>
    <w:uiPriority w:val="59"/>
    <w:rsid w:val="003F2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F27E7"/>
    <w:pPr>
      <w:tabs>
        <w:tab w:val="center" w:pos="4819"/>
        <w:tab w:val="right" w:pos="9638"/>
      </w:tabs>
    </w:pPr>
  </w:style>
  <w:style w:type="character" w:customStyle="1" w:styleId="FooterChar">
    <w:name w:val="Footer Char"/>
    <w:basedOn w:val="DefaultParagraphFont"/>
    <w:link w:val="Footer"/>
    <w:uiPriority w:val="99"/>
    <w:rsid w:val="003F27E7"/>
    <w:rPr>
      <w:rFonts w:ascii="Times New Roman" w:eastAsia="Times New Roman" w:hAnsi="Times New Roman" w:cs="Times New Roman"/>
      <w:sz w:val="20"/>
      <w:szCs w:val="20"/>
    </w:rPr>
  </w:style>
  <w:style w:type="paragraph" w:styleId="BodyText3">
    <w:name w:val="Body Text 3"/>
    <w:basedOn w:val="Normal"/>
    <w:link w:val="BodyText3Char"/>
    <w:uiPriority w:val="99"/>
    <w:rsid w:val="003F27E7"/>
    <w:pPr>
      <w:spacing w:after="120"/>
    </w:pPr>
    <w:rPr>
      <w:sz w:val="16"/>
      <w:szCs w:val="16"/>
    </w:rPr>
  </w:style>
  <w:style w:type="character" w:customStyle="1" w:styleId="BodyText3Char">
    <w:name w:val="Body Text 3 Char"/>
    <w:basedOn w:val="DefaultParagraphFont"/>
    <w:link w:val="BodyText3"/>
    <w:uiPriority w:val="99"/>
    <w:rsid w:val="003F27E7"/>
    <w:rPr>
      <w:rFonts w:ascii="Times New Roman" w:eastAsia="Times New Roman" w:hAnsi="Times New Roman" w:cs="Times New Roman"/>
      <w:sz w:val="16"/>
      <w:szCs w:val="16"/>
    </w:rPr>
  </w:style>
  <w:style w:type="paragraph" w:customStyle="1" w:styleId="Tekstas">
    <w:name w:val="Tekstas"/>
    <w:rsid w:val="003F27E7"/>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bodytext0">
    <w:name w:val="bodytext"/>
    <w:basedOn w:val="Normal"/>
    <w:rsid w:val="003F27E7"/>
    <w:pPr>
      <w:spacing w:before="100" w:beforeAutospacing="1" w:after="100" w:afterAutospacing="1"/>
    </w:pPr>
    <w:rPr>
      <w:sz w:val="24"/>
      <w:szCs w:val="24"/>
      <w:lang w:val="en-US"/>
    </w:rPr>
  </w:style>
  <w:style w:type="paragraph" w:customStyle="1" w:styleId="Style3">
    <w:name w:val="Style3"/>
    <w:basedOn w:val="Normal"/>
    <w:rsid w:val="003F27E7"/>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3F27E7"/>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3F27E7"/>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3F27E7"/>
    <w:rPr>
      <w:rFonts w:ascii="Arial" w:eastAsia="Times New Roman" w:hAnsi="Arial" w:cs="Times New Roman"/>
      <w:snapToGrid w:val="0"/>
      <w:sz w:val="20"/>
      <w:szCs w:val="20"/>
      <w:lang w:val="sv-SE"/>
    </w:rPr>
  </w:style>
  <w:style w:type="character" w:styleId="CommentReference">
    <w:name w:val="annotation reference"/>
    <w:basedOn w:val="DefaultParagraphFont"/>
    <w:uiPriority w:val="99"/>
    <w:rsid w:val="003F27E7"/>
    <w:rPr>
      <w:sz w:val="16"/>
      <w:szCs w:val="16"/>
    </w:rPr>
  </w:style>
  <w:style w:type="paragraph" w:styleId="CommentSubject">
    <w:name w:val="annotation subject"/>
    <w:basedOn w:val="CommentText"/>
    <w:next w:val="CommentText"/>
    <w:link w:val="CommentSubjectChar"/>
    <w:uiPriority w:val="99"/>
    <w:rsid w:val="003F27E7"/>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uiPriority w:val="99"/>
    <w:rsid w:val="003F27E7"/>
    <w:rPr>
      <w:rFonts w:ascii="Times New Roman" w:eastAsia="Times New Roman" w:hAnsi="Times New Roman" w:cs="Times New Roman"/>
      <w:b/>
      <w:bCs/>
      <w:snapToGrid/>
      <w:sz w:val="20"/>
      <w:szCs w:val="20"/>
      <w:lang w:val="sv-S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3F27E7"/>
    <w:pPr>
      <w:ind w:left="720"/>
      <w:contextualSpacing/>
    </w:pPr>
  </w:style>
  <w:style w:type="character" w:styleId="Strong">
    <w:name w:val="Strong"/>
    <w:basedOn w:val="DefaultParagraphFont"/>
    <w:uiPriority w:val="99"/>
    <w:qFormat/>
    <w:rsid w:val="003F27E7"/>
    <w:rPr>
      <w:b/>
      <w:bCs/>
    </w:rPr>
  </w:style>
  <w:style w:type="character" w:styleId="Hyperlink">
    <w:name w:val="Hyperlink"/>
    <w:basedOn w:val="DefaultParagraphFont"/>
    <w:uiPriority w:val="99"/>
    <w:unhideWhenUsed/>
    <w:rsid w:val="003F27E7"/>
    <w:rPr>
      <w:color w:val="0000FF"/>
      <w:u w:val="single"/>
    </w:rPr>
  </w:style>
  <w:style w:type="paragraph" w:styleId="Revision">
    <w:name w:val="Revision"/>
    <w:hidden/>
    <w:uiPriority w:val="99"/>
    <w:semiHidden/>
    <w:rsid w:val="003F27E7"/>
    <w:pPr>
      <w:spacing w:after="0" w:line="240" w:lineRule="auto"/>
    </w:pPr>
    <w:rPr>
      <w:rFonts w:ascii="Times New Roman" w:eastAsia="Times New Roman" w:hAnsi="Times New Roman" w:cs="Times New Roman"/>
      <w:sz w:val="20"/>
      <w:szCs w:val="20"/>
    </w:rPr>
  </w:style>
  <w:style w:type="paragraph" w:customStyle="1" w:styleId="S1lygis">
    <w:name w:val="_S 1 lygis"/>
    <w:basedOn w:val="Normal"/>
    <w:uiPriority w:val="99"/>
    <w:rsid w:val="003F27E7"/>
    <w:pPr>
      <w:numPr>
        <w:numId w:val="1"/>
      </w:numPr>
      <w:spacing w:before="240" w:after="240"/>
    </w:pPr>
    <w:rPr>
      <w:b/>
      <w:bCs/>
      <w:sz w:val="24"/>
      <w:szCs w:val="24"/>
    </w:rPr>
  </w:style>
  <w:style w:type="paragraph" w:customStyle="1" w:styleId="S2lygis">
    <w:name w:val="_S 2 lygis"/>
    <w:basedOn w:val="Normal"/>
    <w:uiPriority w:val="99"/>
    <w:rsid w:val="003F27E7"/>
    <w:pPr>
      <w:numPr>
        <w:ilvl w:val="1"/>
        <w:numId w:val="1"/>
      </w:numPr>
      <w:spacing w:before="120" w:after="120"/>
      <w:jc w:val="both"/>
    </w:pPr>
    <w:rPr>
      <w:sz w:val="24"/>
      <w:szCs w:val="24"/>
    </w:rPr>
  </w:style>
  <w:style w:type="paragraph" w:customStyle="1" w:styleId="S3lygis">
    <w:name w:val="_S 3 lygis"/>
    <w:basedOn w:val="S2lygis"/>
    <w:uiPriority w:val="99"/>
    <w:rsid w:val="003F27E7"/>
    <w:pPr>
      <w:numPr>
        <w:ilvl w:val="2"/>
      </w:numPr>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F27E7"/>
    <w:rPr>
      <w:rFonts w:ascii="Times New Roman" w:eastAsia="Times New Roman" w:hAnsi="Times New Roman" w:cs="Times New Roman"/>
      <w:sz w:val="20"/>
      <w:szCs w:val="20"/>
    </w:rPr>
  </w:style>
  <w:style w:type="character" w:styleId="Emphasis">
    <w:name w:val="Emphasis"/>
    <w:basedOn w:val="DefaultParagraphFont"/>
    <w:uiPriority w:val="20"/>
    <w:qFormat/>
    <w:rsid w:val="003F27E7"/>
    <w:rPr>
      <w:i/>
      <w:iCs/>
    </w:rPr>
  </w:style>
  <w:style w:type="paragraph" w:customStyle="1" w:styleId="xl74">
    <w:name w:val="xl74"/>
    <w:basedOn w:val="Normal"/>
    <w:rsid w:val="003F27E7"/>
    <w:pPr>
      <w:spacing w:before="100" w:beforeAutospacing="1" w:after="100" w:afterAutospacing="1"/>
      <w:textAlignment w:val="center"/>
    </w:pPr>
    <w:rPr>
      <w:sz w:val="24"/>
      <w:szCs w:val="24"/>
      <w:lang w:eastAsia="lt-LT"/>
    </w:rPr>
  </w:style>
  <w:style w:type="character" w:customStyle="1" w:styleId="Laukeliai">
    <w:name w:val="Laukeliai"/>
    <w:basedOn w:val="DefaultParagraphFont"/>
    <w:uiPriority w:val="1"/>
    <w:rsid w:val="003F27E7"/>
    <w:rPr>
      <w:rFonts w:ascii="Arial" w:hAnsi="Arial" w:cs="Arial"/>
      <w:sz w:val="20"/>
      <w:szCs w:val="20"/>
    </w:rPr>
  </w:style>
  <w:style w:type="character" w:styleId="PlaceholderText">
    <w:name w:val="Placeholder Text"/>
    <w:basedOn w:val="DefaultParagraphFont"/>
    <w:uiPriority w:val="99"/>
    <w:semiHidden/>
    <w:rsid w:val="003F27E7"/>
    <w:rPr>
      <w:color w:val="808080"/>
    </w:rPr>
  </w:style>
  <w:style w:type="paragraph" w:customStyle="1" w:styleId="Default">
    <w:name w:val="Default"/>
    <w:rsid w:val="003F27E7"/>
    <w:pPr>
      <w:autoSpaceDE w:val="0"/>
      <w:autoSpaceDN w:val="0"/>
      <w:adjustRightInd w:val="0"/>
      <w:spacing w:after="0" w:line="240" w:lineRule="auto"/>
    </w:pPr>
    <w:rPr>
      <w:rFonts w:ascii="Arial" w:hAnsi="Arial" w:cs="Arial"/>
      <w:color w:val="000000"/>
      <w:sz w:val="24"/>
      <w:szCs w:val="24"/>
    </w:rPr>
  </w:style>
  <w:style w:type="numbering" w:customStyle="1" w:styleId="NoList1">
    <w:name w:val="No List1"/>
    <w:next w:val="NoList"/>
    <w:uiPriority w:val="99"/>
    <w:semiHidden/>
    <w:unhideWhenUsed/>
    <w:rsid w:val="003F27E7"/>
  </w:style>
  <w:style w:type="paragraph" w:customStyle="1" w:styleId="Rekvizitas">
    <w:name w:val="Rekvizitas"/>
    <w:rsid w:val="003F27E7"/>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uiPriority w:val="99"/>
    <w:rsid w:val="003F27E7"/>
    <w:rPr>
      <w:color w:val="auto"/>
      <w:u w:val="none"/>
    </w:rPr>
  </w:style>
  <w:style w:type="paragraph" w:customStyle="1" w:styleId="SLONormal">
    <w:name w:val="SLO Normal"/>
    <w:link w:val="SLONormalChar"/>
    <w:rsid w:val="003F27E7"/>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3F27E7"/>
    <w:rPr>
      <w:rFonts w:ascii="Times New Roman" w:eastAsia="Times New Roman" w:hAnsi="Times New Roman" w:cs="Times New Roman"/>
      <w:kern w:val="24"/>
      <w:szCs w:val="24"/>
      <w:lang w:val="en-GB"/>
    </w:rPr>
  </w:style>
  <w:style w:type="paragraph" w:customStyle="1" w:styleId="antraste">
    <w:name w:val="antraste"/>
    <w:rsid w:val="003F27E7"/>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3F27E7"/>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3F27E7"/>
    <w:pPr>
      <w:spacing w:before="100" w:beforeAutospacing="1" w:after="100" w:afterAutospacing="1"/>
    </w:pPr>
    <w:rPr>
      <w:rFonts w:ascii="Arial" w:hAnsi="Arial" w:cs="Arial"/>
      <w:color w:val="000000"/>
      <w:sz w:val="14"/>
      <w:szCs w:val="14"/>
      <w:lang w:eastAsia="lt-LT"/>
    </w:rPr>
  </w:style>
  <w:style w:type="paragraph" w:customStyle="1" w:styleId="Char">
    <w:name w:val="Char"/>
    <w:basedOn w:val="Normal"/>
    <w:uiPriority w:val="99"/>
    <w:rsid w:val="003F27E7"/>
    <w:pPr>
      <w:spacing w:after="160" w:line="240" w:lineRule="exact"/>
    </w:pPr>
    <w:rPr>
      <w:rFonts w:ascii="Tahoma" w:hAnsi="Tahoma"/>
    </w:rPr>
  </w:style>
  <w:style w:type="paragraph" w:customStyle="1" w:styleId="tekstas0">
    <w:name w:val="tekstas"/>
    <w:basedOn w:val="Normal"/>
    <w:uiPriority w:val="99"/>
    <w:rsid w:val="003F27E7"/>
    <w:pPr>
      <w:ind w:firstLine="720"/>
      <w:jc w:val="both"/>
    </w:pPr>
    <w:rPr>
      <w:sz w:val="24"/>
    </w:rPr>
  </w:style>
  <w:style w:type="paragraph" w:customStyle="1" w:styleId="Pagrindinistekstas1">
    <w:name w:val="Pagrindinis tekstas1"/>
    <w:rsid w:val="003F27E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F27E7"/>
    <w:pPr>
      <w:autoSpaceDE w:val="0"/>
      <w:autoSpaceDN w:val="0"/>
      <w:adjustRightInd w:val="0"/>
      <w:jc w:val="center"/>
    </w:pPr>
    <w:rPr>
      <w:rFonts w:ascii="TimesLT" w:hAnsi="TimesLT"/>
      <w:b/>
      <w:bCs/>
    </w:rPr>
  </w:style>
  <w:style w:type="paragraph" w:customStyle="1" w:styleId="Patvirtinta">
    <w:name w:val="Patvirtinta"/>
    <w:uiPriority w:val="99"/>
    <w:rsid w:val="003F27E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3F27E7"/>
    <w:pPr>
      <w:spacing w:after="160" w:line="240" w:lineRule="exact"/>
    </w:pPr>
    <w:rPr>
      <w:rFonts w:ascii="Tahoma" w:hAnsi="Tahoma"/>
    </w:rPr>
  </w:style>
  <w:style w:type="paragraph" w:customStyle="1" w:styleId="MAZAS">
    <w:name w:val="MAZAS"/>
    <w:uiPriority w:val="99"/>
    <w:rsid w:val="003F2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3F27E7"/>
    <w:pPr>
      <w:autoSpaceDE w:val="0"/>
      <w:autoSpaceDN w:val="0"/>
      <w:jc w:val="center"/>
    </w:pPr>
    <w:rPr>
      <w:rFonts w:ascii="TimesLT" w:hAnsi="TimesLT"/>
      <w:b/>
      <w:bCs/>
      <w:lang w:eastAsia="lt-LT"/>
    </w:rPr>
  </w:style>
  <w:style w:type="paragraph" w:customStyle="1" w:styleId="1">
    <w:name w:val="Стиль1"/>
    <w:basedOn w:val="Normal"/>
    <w:uiPriority w:val="99"/>
    <w:rsid w:val="003F27E7"/>
    <w:pPr>
      <w:jc w:val="center"/>
    </w:pPr>
    <w:rPr>
      <w:sz w:val="24"/>
      <w:lang w:val="ru-RU"/>
    </w:rPr>
  </w:style>
  <w:style w:type="paragraph" w:styleId="TOC1">
    <w:name w:val="toc 1"/>
    <w:basedOn w:val="Normal"/>
    <w:next w:val="Normal"/>
    <w:autoRedefine/>
    <w:uiPriority w:val="39"/>
    <w:rsid w:val="003F27E7"/>
    <w:pPr>
      <w:tabs>
        <w:tab w:val="left" w:pos="360"/>
        <w:tab w:val="left" w:pos="540"/>
        <w:tab w:val="right" w:leader="dot" w:pos="9639"/>
      </w:tabs>
      <w:ind w:right="565"/>
      <w:jc w:val="both"/>
    </w:pPr>
    <w:rPr>
      <w:bCs/>
      <w:iCs/>
      <w:caps/>
      <w:noProof/>
      <w:sz w:val="24"/>
      <w:szCs w:val="24"/>
      <w:lang w:eastAsia="lt-LT"/>
    </w:rPr>
  </w:style>
  <w:style w:type="paragraph" w:styleId="Subtitle">
    <w:name w:val="Subtitle"/>
    <w:basedOn w:val="Normal"/>
    <w:link w:val="SubtitleChar"/>
    <w:uiPriority w:val="99"/>
    <w:qFormat/>
    <w:rsid w:val="003F27E7"/>
    <w:rPr>
      <w:sz w:val="24"/>
      <w:szCs w:val="24"/>
      <w:u w:val="single"/>
      <w:lang w:val="en-US"/>
    </w:rPr>
  </w:style>
  <w:style w:type="character" w:customStyle="1" w:styleId="SubtitleChar">
    <w:name w:val="Subtitle Char"/>
    <w:basedOn w:val="DefaultParagraphFont"/>
    <w:link w:val="Subtitle"/>
    <w:uiPriority w:val="99"/>
    <w:rsid w:val="003F27E7"/>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3F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3F27E7"/>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3F27E7"/>
    <w:rPr>
      <w:rFonts w:ascii="Times New Roman" w:hAnsi="Times New Roman" w:cs="Times New Roman"/>
      <w:sz w:val="20"/>
      <w:szCs w:val="20"/>
    </w:rPr>
  </w:style>
  <w:style w:type="paragraph" w:customStyle="1" w:styleId="Style1">
    <w:name w:val="Style1"/>
    <w:basedOn w:val="Normal"/>
    <w:uiPriority w:val="99"/>
    <w:rsid w:val="003F27E7"/>
    <w:pPr>
      <w:widowControl w:val="0"/>
      <w:autoSpaceDE w:val="0"/>
      <w:autoSpaceDN w:val="0"/>
      <w:adjustRightInd w:val="0"/>
      <w:spacing w:line="261" w:lineRule="exact"/>
      <w:jc w:val="both"/>
    </w:pPr>
    <w:rPr>
      <w:sz w:val="24"/>
      <w:szCs w:val="24"/>
      <w:lang w:eastAsia="lt-LT"/>
    </w:rPr>
  </w:style>
  <w:style w:type="paragraph" w:styleId="PlainText">
    <w:name w:val="Plain Text"/>
    <w:basedOn w:val="Normal"/>
    <w:link w:val="PlainTextChar"/>
    <w:uiPriority w:val="99"/>
    <w:rsid w:val="003F27E7"/>
    <w:rPr>
      <w:rFonts w:ascii="Consolas" w:hAnsi="Consolas"/>
      <w:lang w:eastAsia="lt-LT"/>
    </w:rPr>
  </w:style>
  <w:style w:type="character" w:customStyle="1" w:styleId="PlainTextChar">
    <w:name w:val="Plain Text Char"/>
    <w:basedOn w:val="DefaultParagraphFont"/>
    <w:link w:val="PlainText"/>
    <w:uiPriority w:val="99"/>
    <w:rsid w:val="003F27E7"/>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3F27E7"/>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3F27E7"/>
    <w:pPr>
      <w:keepLines/>
    </w:pPr>
    <w:rPr>
      <w:rFonts w:ascii="Book Antiqua" w:hAnsi="Book Antiqua"/>
      <w:sz w:val="16"/>
      <w:lang w:val="en-US"/>
    </w:rPr>
  </w:style>
  <w:style w:type="paragraph" w:customStyle="1" w:styleId="TableHeading">
    <w:name w:val="Table Heading"/>
    <w:basedOn w:val="TableText"/>
    <w:uiPriority w:val="99"/>
    <w:rsid w:val="003F27E7"/>
  </w:style>
  <w:style w:type="paragraph" w:styleId="TOC2">
    <w:name w:val="toc 2"/>
    <w:basedOn w:val="Normal"/>
    <w:next w:val="Normal"/>
    <w:autoRedefine/>
    <w:uiPriority w:val="39"/>
    <w:rsid w:val="003F27E7"/>
    <w:pPr>
      <w:spacing w:after="100"/>
      <w:ind w:left="240"/>
    </w:pPr>
    <w:rPr>
      <w:sz w:val="24"/>
    </w:rPr>
  </w:style>
  <w:style w:type="paragraph" w:customStyle="1" w:styleId="Priedas">
    <w:name w:val="Priedas"/>
    <w:basedOn w:val="Normal"/>
    <w:uiPriority w:val="99"/>
    <w:rsid w:val="003F27E7"/>
    <w:pPr>
      <w:jc w:val="both"/>
    </w:pPr>
    <w:rPr>
      <w:sz w:val="24"/>
      <w:szCs w:val="24"/>
    </w:rPr>
  </w:style>
  <w:style w:type="character" w:styleId="BookTitle">
    <w:name w:val="Book Title"/>
    <w:basedOn w:val="DefaultParagraphFont"/>
    <w:uiPriority w:val="99"/>
    <w:qFormat/>
    <w:rsid w:val="003F27E7"/>
    <w:rPr>
      <w:rFonts w:cs="Times New Roman"/>
      <w:b/>
      <w:bCs/>
      <w:smallCaps/>
      <w:spacing w:val="5"/>
    </w:rPr>
  </w:style>
  <w:style w:type="character" w:styleId="LineNumber">
    <w:name w:val="line number"/>
    <w:basedOn w:val="DefaultParagraphFont"/>
    <w:uiPriority w:val="99"/>
    <w:rsid w:val="003F27E7"/>
    <w:rPr>
      <w:rFonts w:cs="Times New Roman"/>
    </w:rPr>
  </w:style>
  <w:style w:type="paragraph" w:styleId="ListBullet">
    <w:name w:val="List Bullet"/>
    <w:basedOn w:val="Normal"/>
    <w:uiPriority w:val="99"/>
    <w:rsid w:val="003F27E7"/>
    <w:pPr>
      <w:tabs>
        <w:tab w:val="num" w:pos="360"/>
      </w:tabs>
      <w:ind w:left="360" w:hanging="360"/>
    </w:pPr>
    <w:rPr>
      <w:sz w:val="24"/>
      <w:lang w:eastAsia="lt-LT"/>
    </w:rPr>
  </w:style>
  <w:style w:type="table" w:customStyle="1" w:styleId="TableGrid1">
    <w:name w:val="Table Grid1"/>
    <w:basedOn w:val="TableNormal"/>
    <w:next w:val="TableGrid"/>
    <w:uiPriority w:val="59"/>
    <w:rsid w:val="003F27E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3F27E7"/>
    <w:pPr>
      <w:spacing w:before="120" w:after="120"/>
      <w:ind w:left="1418" w:hanging="567"/>
      <w:jc w:val="both"/>
    </w:pPr>
    <w:rPr>
      <w:sz w:val="24"/>
      <w:lang w:eastAsia="lt-LT"/>
    </w:rPr>
  </w:style>
  <w:style w:type="paragraph" w:customStyle="1" w:styleId="Hyperlink1">
    <w:name w:val="Hyperlink1"/>
    <w:basedOn w:val="Normal"/>
    <w:rsid w:val="003F27E7"/>
    <w:pPr>
      <w:autoSpaceDE w:val="0"/>
      <w:autoSpaceDN w:val="0"/>
      <w:ind w:firstLine="312"/>
      <w:jc w:val="both"/>
    </w:pPr>
    <w:rPr>
      <w:rFonts w:ascii="TimesLT" w:eastAsiaTheme="minorHAnsi" w:hAnsi="TimesLT"/>
      <w:lang w:eastAsia="lt-LT" w:bidi="lo-LA"/>
    </w:rPr>
  </w:style>
  <w:style w:type="character" w:customStyle="1" w:styleId="Style2">
    <w:name w:val="Style2"/>
    <w:basedOn w:val="DefaultParagraphFont"/>
    <w:uiPriority w:val="1"/>
    <w:rsid w:val="003F27E7"/>
    <w:rPr>
      <w:rFonts w:ascii="Arial" w:hAnsi="Arial"/>
      <w:sz w:val="20"/>
    </w:rPr>
  </w:style>
  <w:style w:type="character" w:customStyle="1" w:styleId="Style4">
    <w:name w:val="Style4"/>
    <w:basedOn w:val="DefaultParagraphFont"/>
    <w:uiPriority w:val="1"/>
    <w:rsid w:val="003F27E7"/>
    <w:rPr>
      <w:rFonts w:ascii="Arial" w:hAnsi="Arial"/>
      <w:sz w:val="20"/>
    </w:rPr>
  </w:style>
  <w:style w:type="character" w:customStyle="1" w:styleId="Style5">
    <w:name w:val="Style5"/>
    <w:basedOn w:val="DefaultParagraphFont"/>
    <w:uiPriority w:val="1"/>
    <w:rsid w:val="003F27E7"/>
  </w:style>
  <w:style w:type="character" w:customStyle="1" w:styleId="Style6">
    <w:name w:val="Style6"/>
    <w:uiPriority w:val="1"/>
    <w:rsid w:val="003F27E7"/>
  </w:style>
  <w:style w:type="character" w:customStyle="1" w:styleId="Style7">
    <w:name w:val="Style7"/>
    <w:basedOn w:val="DefaultParagraphFont"/>
    <w:uiPriority w:val="1"/>
    <w:rsid w:val="003F27E7"/>
    <w:rPr>
      <w:rFonts w:ascii="Arial" w:hAnsi="Arial"/>
      <w:sz w:val="20"/>
    </w:rPr>
  </w:style>
  <w:style w:type="character" w:customStyle="1" w:styleId="Style8">
    <w:name w:val="Style8"/>
    <w:basedOn w:val="DefaultParagraphFont"/>
    <w:uiPriority w:val="1"/>
    <w:rsid w:val="003F27E7"/>
    <w:rPr>
      <w:rFonts w:ascii="Arial" w:hAnsi="Arial"/>
      <w:i w:val="0"/>
      <w:sz w:val="20"/>
    </w:rPr>
  </w:style>
  <w:style w:type="paragraph" w:customStyle="1" w:styleId="Standard1">
    <w:name w:val="Standard1"/>
    <w:rsid w:val="003F27E7"/>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styleId="EndnoteReference">
    <w:name w:val="endnote reference"/>
    <w:basedOn w:val="DefaultParagraphFont"/>
    <w:uiPriority w:val="99"/>
    <w:semiHidden/>
    <w:unhideWhenUsed/>
    <w:rsid w:val="003F27E7"/>
    <w:rPr>
      <w:vertAlign w:val="superscript"/>
    </w:rPr>
  </w:style>
  <w:style w:type="paragraph" w:customStyle="1" w:styleId="xl64">
    <w:name w:val="xl64"/>
    <w:basedOn w:val="Normal"/>
    <w:rsid w:val="003F27E7"/>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b/>
      <w:bCs/>
      <w:color w:val="000000"/>
      <w:lang w:eastAsia="lt-LT"/>
    </w:rPr>
  </w:style>
  <w:style w:type="paragraph" w:customStyle="1" w:styleId="xl65">
    <w:name w:val="xl65"/>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66">
    <w:name w:val="xl66"/>
    <w:basedOn w:val="Normal"/>
    <w:rsid w:val="003F27E7"/>
    <w:pPr>
      <w:spacing w:before="100" w:beforeAutospacing="1" w:after="100" w:afterAutospacing="1"/>
    </w:pPr>
    <w:rPr>
      <w:sz w:val="24"/>
      <w:szCs w:val="24"/>
      <w:lang w:eastAsia="lt-LT"/>
    </w:rPr>
  </w:style>
  <w:style w:type="paragraph" w:customStyle="1" w:styleId="xl67">
    <w:name w:val="xl67"/>
    <w:basedOn w:val="Normal"/>
    <w:rsid w:val="003F27E7"/>
    <w:pPr>
      <w:spacing w:before="100" w:beforeAutospacing="1" w:after="100" w:afterAutospacing="1"/>
      <w:jc w:val="center"/>
      <w:textAlignment w:val="center"/>
    </w:pPr>
    <w:rPr>
      <w:sz w:val="24"/>
      <w:szCs w:val="24"/>
      <w:lang w:eastAsia="lt-LT"/>
    </w:rPr>
  </w:style>
  <w:style w:type="paragraph" w:customStyle="1" w:styleId="xl68">
    <w:name w:val="xl68"/>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69">
    <w:name w:val="xl69"/>
    <w:basedOn w:val="Normal"/>
    <w:rsid w:val="003F27E7"/>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0">
    <w:name w:val="xl70"/>
    <w:basedOn w:val="Normal"/>
    <w:rsid w:val="003F27E7"/>
    <w:pPr>
      <w:pBdr>
        <w:top w:val="single" w:sz="4" w:space="0" w:color="auto"/>
        <w:left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1">
    <w:name w:val="xl71"/>
    <w:basedOn w:val="Normal"/>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2">
    <w:name w:val="xl72"/>
    <w:basedOn w:val="Normal"/>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3">
    <w:name w:val="xl73"/>
    <w:basedOn w:val="Normal"/>
    <w:rsid w:val="003F27E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eastAsia="lt-LT"/>
    </w:rPr>
  </w:style>
  <w:style w:type="paragraph" w:customStyle="1" w:styleId="xl75">
    <w:name w:val="xl75"/>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6">
    <w:name w:val="xl76"/>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7">
    <w:name w:val="xl77"/>
    <w:basedOn w:val="Normal"/>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8">
    <w:name w:val="xl78"/>
    <w:basedOn w:val="Normal"/>
    <w:rsid w:val="003F27E7"/>
    <w:pPr>
      <w:spacing w:before="100" w:beforeAutospacing="1" w:after="100" w:afterAutospacing="1"/>
      <w:jc w:val="center"/>
      <w:textAlignment w:val="center"/>
    </w:pPr>
    <w:rPr>
      <w:lang w:eastAsia="lt-LT"/>
    </w:rPr>
  </w:style>
  <w:style w:type="paragraph" w:customStyle="1" w:styleId="xl79">
    <w:name w:val="xl79"/>
    <w:basedOn w:val="Normal"/>
    <w:rsid w:val="003F27E7"/>
    <w:pPr>
      <w:pBdr>
        <w:top w:val="single" w:sz="4" w:space="0" w:color="auto"/>
        <w:left w:val="single" w:sz="4" w:space="0" w:color="auto"/>
        <w:bottom w:val="single" w:sz="4" w:space="0" w:color="auto"/>
      </w:pBdr>
      <w:spacing w:before="100" w:beforeAutospacing="1" w:after="100" w:afterAutospacing="1"/>
    </w:pPr>
    <w:rPr>
      <w:b/>
      <w:bCs/>
      <w:lang w:eastAsia="lt-LT"/>
    </w:rPr>
  </w:style>
  <w:style w:type="paragraph" w:customStyle="1" w:styleId="xl80">
    <w:name w:val="xl80"/>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1">
    <w:name w:val="xl81"/>
    <w:basedOn w:val="Normal"/>
    <w:rsid w:val="003F27E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82">
    <w:name w:val="xl82"/>
    <w:basedOn w:val="Normal"/>
    <w:rsid w:val="003F27E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eastAsia="lt-LT"/>
    </w:rPr>
  </w:style>
  <w:style w:type="paragraph" w:customStyle="1" w:styleId="xl83">
    <w:name w:val="xl83"/>
    <w:basedOn w:val="Normal"/>
    <w:rsid w:val="003F27E7"/>
    <w:pPr>
      <w:pBdr>
        <w:top w:val="single" w:sz="4" w:space="0" w:color="auto"/>
        <w:left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4">
    <w:name w:val="xl84"/>
    <w:basedOn w:val="Normal"/>
    <w:rsid w:val="003F27E7"/>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85">
    <w:name w:val="xl85"/>
    <w:basedOn w:val="Normal"/>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6">
    <w:name w:val="xl86"/>
    <w:basedOn w:val="Normal"/>
    <w:rsid w:val="003F27E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87">
    <w:name w:val="xl87"/>
    <w:basedOn w:val="Normal"/>
    <w:rsid w:val="003F27E7"/>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color w:val="000000"/>
      <w:lang w:eastAsia="lt-LT"/>
    </w:rPr>
  </w:style>
  <w:style w:type="paragraph" w:customStyle="1" w:styleId="xl88">
    <w:name w:val="xl88"/>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9">
    <w:name w:val="xl89"/>
    <w:basedOn w:val="Normal"/>
    <w:rsid w:val="003F27E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lang w:eastAsia="lt-LT"/>
    </w:rPr>
  </w:style>
  <w:style w:type="paragraph" w:customStyle="1" w:styleId="xl90">
    <w:name w:val="xl90"/>
    <w:basedOn w:val="Normal"/>
    <w:rsid w:val="003F27E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Normal"/>
    <w:rsid w:val="003F27E7"/>
    <w:pPr>
      <w:pBdr>
        <w:top w:val="single" w:sz="8" w:space="0" w:color="auto"/>
        <w:left w:val="single" w:sz="4" w:space="7" w:color="auto"/>
        <w:bottom w:val="single" w:sz="8" w:space="0"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92">
    <w:name w:val="xl92"/>
    <w:basedOn w:val="Normal"/>
    <w:rsid w:val="003F27E7"/>
    <w:pPr>
      <w:spacing w:before="100" w:beforeAutospacing="1" w:after="100" w:afterAutospacing="1"/>
    </w:pPr>
    <w:rPr>
      <w:lang w:eastAsia="lt-LT"/>
    </w:rPr>
  </w:style>
  <w:style w:type="paragraph" w:customStyle="1" w:styleId="xl93">
    <w:name w:val="xl93"/>
    <w:basedOn w:val="Normal"/>
    <w:rsid w:val="003F27E7"/>
    <w:pPr>
      <w:spacing w:before="100" w:beforeAutospacing="1" w:after="100" w:afterAutospacing="1"/>
    </w:pPr>
    <w:rPr>
      <w:lang w:eastAsia="lt-LT"/>
    </w:rPr>
  </w:style>
  <w:style w:type="paragraph" w:customStyle="1" w:styleId="xl94">
    <w:name w:val="xl94"/>
    <w:basedOn w:val="Normal"/>
    <w:rsid w:val="003F27E7"/>
    <w:pPr>
      <w:spacing w:before="100" w:beforeAutospacing="1" w:after="100" w:afterAutospacing="1"/>
      <w:jc w:val="center"/>
      <w:textAlignment w:val="center"/>
    </w:pPr>
    <w:rPr>
      <w:lang w:eastAsia="lt-LT"/>
    </w:rPr>
  </w:style>
  <w:style w:type="paragraph" w:customStyle="1" w:styleId="xl95">
    <w:name w:val="xl95"/>
    <w:basedOn w:val="Normal"/>
    <w:rsid w:val="003F27E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96">
    <w:name w:val="xl96"/>
    <w:basedOn w:val="Normal"/>
    <w:rsid w:val="003F27E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lang w:eastAsia="lt-LT"/>
    </w:rPr>
  </w:style>
  <w:style w:type="paragraph" w:customStyle="1" w:styleId="xl97">
    <w:name w:val="xl97"/>
    <w:basedOn w:val="Normal"/>
    <w:rsid w:val="003F27E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lang w:eastAsia="lt-LT"/>
    </w:rPr>
  </w:style>
  <w:style w:type="paragraph" w:customStyle="1" w:styleId="xl98">
    <w:name w:val="xl98"/>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lang w:eastAsia="lt-LT"/>
    </w:rPr>
  </w:style>
  <w:style w:type="paragraph" w:customStyle="1" w:styleId="xl99">
    <w:name w:val="xl99"/>
    <w:basedOn w:val="Normal"/>
    <w:rsid w:val="003F27E7"/>
    <w:pPr>
      <w:spacing w:before="100" w:beforeAutospacing="1" w:after="100" w:afterAutospacing="1"/>
    </w:pPr>
    <w:rPr>
      <w:color w:val="FF0000"/>
      <w:lang w:eastAsia="lt-LT"/>
    </w:rPr>
  </w:style>
  <w:style w:type="paragraph" w:customStyle="1" w:styleId="xl100">
    <w:name w:val="xl100"/>
    <w:basedOn w:val="Normal"/>
    <w:rsid w:val="003F27E7"/>
    <w:pPr>
      <w:pBdr>
        <w:top w:val="single" w:sz="8" w:space="0" w:color="auto"/>
        <w:left w:val="single" w:sz="8" w:space="0" w:color="auto"/>
        <w:bottom w:val="single" w:sz="8" w:space="0" w:color="auto"/>
      </w:pBdr>
      <w:spacing w:before="100" w:beforeAutospacing="1" w:after="100" w:afterAutospacing="1"/>
      <w:jc w:val="right"/>
      <w:textAlignment w:val="center"/>
    </w:pPr>
    <w:rPr>
      <w:b/>
      <w:bCs/>
      <w:color w:val="000000"/>
      <w:lang w:eastAsia="lt-LT"/>
    </w:rPr>
  </w:style>
  <w:style w:type="paragraph" w:customStyle="1" w:styleId="xl101">
    <w:name w:val="xl101"/>
    <w:basedOn w:val="Normal"/>
    <w:rsid w:val="003F27E7"/>
    <w:pPr>
      <w:pBdr>
        <w:top w:val="single" w:sz="8" w:space="0" w:color="auto"/>
        <w:bottom w:val="single" w:sz="8" w:space="0" w:color="auto"/>
        <w:right w:val="single" w:sz="8" w:space="0" w:color="auto"/>
      </w:pBdr>
      <w:spacing w:before="100" w:beforeAutospacing="1" w:after="100" w:afterAutospacing="1"/>
      <w:jc w:val="right"/>
      <w:textAlignment w:val="center"/>
    </w:pPr>
    <w:rPr>
      <w:b/>
      <w:bCs/>
      <w:color w:val="000000"/>
      <w:lang w:eastAsia="lt-LT"/>
    </w:rPr>
  </w:style>
  <w:style w:type="paragraph" w:customStyle="1" w:styleId="xl102">
    <w:name w:val="xl102"/>
    <w:basedOn w:val="Normal"/>
    <w:rsid w:val="003F27E7"/>
    <w:pPr>
      <w:pBdr>
        <w:top w:val="single" w:sz="4" w:space="0" w:color="auto"/>
        <w:bottom w:val="single" w:sz="4" w:space="0" w:color="auto"/>
      </w:pBdr>
      <w:spacing w:before="100" w:beforeAutospacing="1" w:after="100" w:afterAutospacing="1"/>
      <w:jc w:val="center"/>
    </w:pPr>
    <w:rPr>
      <w:b/>
      <w:bCs/>
      <w:lang w:eastAsia="lt-LT"/>
    </w:rPr>
  </w:style>
  <w:style w:type="paragraph" w:customStyle="1" w:styleId="xl103">
    <w:name w:val="xl103"/>
    <w:basedOn w:val="Normal"/>
    <w:rsid w:val="003F27E7"/>
    <w:pPr>
      <w:pBdr>
        <w:top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04">
    <w:name w:val="xl104"/>
    <w:basedOn w:val="Normal"/>
    <w:rsid w:val="003F27E7"/>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lt-LT"/>
    </w:rPr>
  </w:style>
  <w:style w:type="paragraph" w:customStyle="1" w:styleId="xl105">
    <w:name w:val="xl105"/>
    <w:basedOn w:val="Normal"/>
    <w:rsid w:val="003F27E7"/>
    <w:pPr>
      <w:pBdr>
        <w:top w:val="single" w:sz="8" w:space="0" w:color="auto"/>
        <w:bottom w:val="single" w:sz="8" w:space="0" w:color="auto"/>
      </w:pBdr>
      <w:spacing w:before="100" w:beforeAutospacing="1" w:after="100" w:afterAutospacing="1"/>
      <w:jc w:val="center"/>
      <w:textAlignment w:val="center"/>
    </w:pPr>
    <w:rPr>
      <w:b/>
      <w:bCs/>
      <w:lang w:eastAsia="lt-LT"/>
    </w:rPr>
  </w:style>
  <w:style w:type="paragraph" w:customStyle="1" w:styleId="xl106">
    <w:name w:val="xl106"/>
    <w:basedOn w:val="Normal"/>
    <w:rsid w:val="003F27E7"/>
    <w:pPr>
      <w:pBdr>
        <w:top w:val="single" w:sz="8" w:space="0" w:color="auto"/>
        <w:bottom w:val="single" w:sz="8" w:space="0" w:color="auto"/>
        <w:right w:val="single" w:sz="4" w:space="0" w:color="auto"/>
      </w:pBdr>
      <w:spacing w:before="100" w:beforeAutospacing="1" w:after="100" w:afterAutospacing="1"/>
      <w:jc w:val="center"/>
      <w:textAlignment w:val="center"/>
    </w:pPr>
    <w:rPr>
      <w:b/>
      <w:bCs/>
      <w:lang w:eastAsia="lt-LT"/>
    </w:rPr>
  </w:style>
  <w:style w:type="paragraph" w:customStyle="1" w:styleId="xl107">
    <w:name w:val="xl107"/>
    <w:basedOn w:val="Normal"/>
    <w:rsid w:val="003F27E7"/>
    <w:pPr>
      <w:spacing w:before="100" w:beforeAutospacing="1" w:after="100" w:afterAutospacing="1"/>
      <w:textAlignment w:val="center"/>
    </w:pPr>
    <w:rPr>
      <w:lang w:eastAsia="lt-LT"/>
    </w:rPr>
  </w:style>
  <w:style w:type="paragraph" w:customStyle="1" w:styleId="xl108">
    <w:name w:val="xl108"/>
    <w:basedOn w:val="Normal"/>
    <w:rsid w:val="003F27E7"/>
    <w:pPr>
      <w:pBdr>
        <w:top w:val="single" w:sz="4" w:space="0" w:color="auto"/>
        <w:left w:val="single" w:sz="4" w:space="0" w:color="auto"/>
        <w:bottom w:val="single" w:sz="4" w:space="0" w:color="auto"/>
      </w:pBdr>
      <w:spacing w:before="100" w:beforeAutospacing="1" w:after="100" w:afterAutospacing="1"/>
      <w:jc w:val="center"/>
    </w:pPr>
    <w:rPr>
      <w:b/>
      <w:bCs/>
      <w:sz w:val="24"/>
      <w:szCs w:val="24"/>
      <w:lang w:eastAsia="lt-LT"/>
    </w:rPr>
  </w:style>
  <w:style w:type="paragraph" w:customStyle="1" w:styleId="xl109">
    <w:name w:val="xl109"/>
    <w:basedOn w:val="Normal"/>
    <w:rsid w:val="003F27E7"/>
    <w:pPr>
      <w:pBdr>
        <w:top w:val="single" w:sz="4" w:space="0" w:color="auto"/>
        <w:bottom w:val="single" w:sz="4" w:space="0" w:color="auto"/>
      </w:pBdr>
      <w:spacing w:before="100" w:beforeAutospacing="1" w:after="100" w:afterAutospacing="1"/>
      <w:jc w:val="center"/>
    </w:pPr>
    <w:rPr>
      <w:b/>
      <w:bCs/>
      <w:sz w:val="24"/>
      <w:szCs w:val="24"/>
      <w:lang w:eastAsia="lt-LT"/>
    </w:rPr>
  </w:style>
  <w:style w:type="paragraph" w:customStyle="1" w:styleId="xl110">
    <w:name w:val="xl110"/>
    <w:basedOn w:val="Normal"/>
    <w:rsid w:val="003F27E7"/>
    <w:pPr>
      <w:pBdr>
        <w:top w:val="single" w:sz="4" w:space="0" w:color="auto"/>
        <w:bottom w:val="single" w:sz="4" w:space="0" w:color="auto"/>
        <w:right w:val="single" w:sz="4" w:space="0" w:color="auto"/>
      </w:pBdr>
      <w:spacing w:before="100" w:beforeAutospacing="1" w:after="100" w:afterAutospacing="1"/>
      <w:jc w:val="center"/>
    </w:pPr>
    <w:rPr>
      <w:b/>
      <w:bCs/>
      <w:sz w:val="24"/>
      <w:szCs w:val="24"/>
      <w:lang w:eastAsia="lt-LT"/>
    </w:rPr>
  </w:style>
  <w:style w:type="paragraph" w:customStyle="1" w:styleId="xl111">
    <w:name w:val="xl111"/>
    <w:basedOn w:val="Normal"/>
    <w:rsid w:val="003F27E7"/>
    <w:pPr>
      <w:pBdr>
        <w:top w:val="single" w:sz="4" w:space="0" w:color="auto"/>
        <w:left w:val="single" w:sz="4" w:space="0" w:color="auto"/>
        <w:bottom w:val="single" w:sz="4" w:space="0" w:color="auto"/>
      </w:pBdr>
      <w:spacing w:before="100" w:beforeAutospacing="1" w:after="100" w:afterAutospacing="1"/>
      <w:jc w:val="center"/>
    </w:pPr>
    <w:rPr>
      <w:b/>
      <w:bCs/>
      <w:lang w:eastAsia="lt-LT"/>
    </w:rPr>
  </w:style>
  <w:style w:type="paragraph" w:customStyle="1" w:styleId="xl112">
    <w:name w:val="xl112"/>
    <w:basedOn w:val="Normal"/>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3">
    <w:name w:val="xl113"/>
    <w:basedOn w:val="Normal"/>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14">
    <w:name w:val="xl114"/>
    <w:basedOn w:val="Normal"/>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5">
    <w:name w:val="xl115"/>
    <w:basedOn w:val="Normal"/>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16">
    <w:name w:val="xl116"/>
    <w:basedOn w:val="Normal"/>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7">
    <w:name w:val="xl117"/>
    <w:basedOn w:val="Normal"/>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18">
    <w:name w:val="xl118"/>
    <w:basedOn w:val="Normal"/>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9">
    <w:name w:val="xl119"/>
    <w:basedOn w:val="Normal"/>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20">
    <w:name w:val="xl120"/>
    <w:basedOn w:val="Normal"/>
    <w:rsid w:val="003F27E7"/>
    <w:pPr>
      <w:spacing w:before="100" w:beforeAutospacing="1" w:after="100" w:afterAutospacing="1"/>
    </w:pPr>
    <w:rPr>
      <w:lang w:eastAsia="lt-LT"/>
    </w:rPr>
  </w:style>
  <w:style w:type="paragraph" w:customStyle="1" w:styleId="xl121">
    <w:name w:val="xl121"/>
    <w:basedOn w:val="Normal"/>
    <w:rsid w:val="003F27E7"/>
    <w:pPr>
      <w:spacing w:before="100" w:beforeAutospacing="1" w:after="100" w:afterAutospacing="1"/>
      <w:textAlignment w:val="center"/>
    </w:pPr>
    <w:rPr>
      <w:lang w:eastAsia="lt-LT"/>
    </w:rPr>
  </w:style>
  <w:style w:type="table" w:styleId="PlainTable4">
    <w:name w:val="Plain Table 4"/>
    <w:basedOn w:val="TableNormal"/>
    <w:uiPriority w:val="44"/>
    <w:rsid w:val="003F27E7"/>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rsid w:val="003F27E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3F27E7"/>
    <w:pPr>
      <w:keepLines/>
      <w:spacing w:before="240" w:line="259" w:lineRule="auto"/>
      <w:ind w:firstLine="0"/>
      <w:outlineLvl w:val="9"/>
    </w:pPr>
    <w:rPr>
      <w:rFonts w:asciiTheme="majorHAnsi" w:eastAsiaTheme="majorEastAsia" w:hAnsiTheme="majorHAnsi" w:cstheme="majorBidi"/>
      <w:color w:val="2E74B5" w:themeColor="accent1" w:themeShade="BF"/>
      <w:sz w:val="32"/>
      <w:szCs w:val="32"/>
      <w:lang w:val="en-US"/>
    </w:rPr>
  </w:style>
  <w:style w:type="paragraph" w:styleId="TOC3">
    <w:name w:val="toc 3"/>
    <w:basedOn w:val="Normal"/>
    <w:next w:val="Normal"/>
    <w:autoRedefine/>
    <w:uiPriority w:val="39"/>
    <w:unhideWhenUsed/>
    <w:rsid w:val="003F27E7"/>
    <w:pPr>
      <w:spacing w:after="100" w:line="259" w:lineRule="auto"/>
      <w:ind w:left="440"/>
    </w:pPr>
    <w:rPr>
      <w:rFonts w:asciiTheme="minorHAnsi" w:eastAsiaTheme="minorEastAsia" w:hAnsiTheme="minorHAnsi"/>
      <w:sz w:val="22"/>
      <w:szCs w:val="22"/>
      <w:lang w:val="en-US"/>
    </w:rPr>
  </w:style>
  <w:style w:type="character" w:customStyle="1" w:styleId="Style12">
    <w:name w:val="Style12"/>
    <w:basedOn w:val="DefaultParagraphFont"/>
    <w:uiPriority w:val="1"/>
    <w:rsid w:val="003F27E7"/>
    <w:rPr>
      <w:rFonts w:ascii="Arial" w:hAnsi="Arial"/>
      <w:sz w:val="18"/>
    </w:rPr>
  </w:style>
  <w:style w:type="table" w:customStyle="1" w:styleId="TableGrid3">
    <w:name w:val="Table Grid3"/>
    <w:basedOn w:val="TableNormal"/>
    <w:next w:val="TableGrid"/>
    <w:rsid w:val="003F27E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3F2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E1F01"/>
    <w:rPr>
      <w:rFonts w:ascii="Segoe UI" w:hAnsi="Segoe UI" w:cs="Segoe UI" w:hint="default"/>
      <w:b/>
      <w:bCs/>
      <w:sz w:val="18"/>
      <w:szCs w:val="18"/>
    </w:rPr>
  </w:style>
  <w:style w:type="character" w:customStyle="1" w:styleId="cf11">
    <w:name w:val="cf11"/>
    <w:basedOn w:val="DefaultParagraphFont"/>
    <w:rsid w:val="002510B5"/>
    <w:rPr>
      <w:rFonts w:ascii="Segoe UI" w:hAnsi="Segoe UI" w:cs="Segoe UI" w:hint="default"/>
      <w:color w:val="00B050"/>
      <w:sz w:val="18"/>
      <w:szCs w:val="18"/>
      <w:u w:val="single"/>
    </w:rPr>
  </w:style>
  <w:style w:type="character" w:styleId="UnresolvedMention">
    <w:name w:val="Unresolved Mention"/>
    <w:basedOn w:val="DefaultParagraphFont"/>
    <w:uiPriority w:val="99"/>
    <w:semiHidden/>
    <w:unhideWhenUsed/>
    <w:rsid w:val="001E4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1140">
      <w:bodyDiv w:val="1"/>
      <w:marLeft w:val="0"/>
      <w:marRight w:val="0"/>
      <w:marTop w:val="0"/>
      <w:marBottom w:val="0"/>
      <w:divBdr>
        <w:top w:val="none" w:sz="0" w:space="0" w:color="auto"/>
        <w:left w:val="none" w:sz="0" w:space="0" w:color="auto"/>
        <w:bottom w:val="none" w:sz="0" w:space="0" w:color="auto"/>
        <w:right w:val="none" w:sz="0" w:space="0" w:color="auto"/>
      </w:divBdr>
    </w:div>
    <w:div w:id="694498278">
      <w:bodyDiv w:val="1"/>
      <w:marLeft w:val="0"/>
      <w:marRight w:val="0"/>
      <w:marTop w:val="0"/>
      <w:marBottom w:val="0"/>
      <w:divBdr>
        <w:top w:val="none" w:sz="0" w:space="0" w:color="auto"/>
        <w:left w:val="none" w:sz="0" w:space="0" w:color="auto"/>
        <w:bottom w:val="none" w:sz="0" w:space="0" w:color="auto"/>
        <w:right w:val="none" w:sz="0" w:space="0" w:color="auto"/>
      </w:divBdr>
    </w:div>
    <w:div w:id="134207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so.lt/lt/eso-partneriams/elektros-partneriams/sutarciu-valdymas_1954/techniniai-dokumentai-ir-formos_440.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so.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o.lt/lt/eso-partneriams/elektros-partneriams/sutarciu-valdymas_1954/techniniai-dokumentai-ir-formos_440.html"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eso.lt"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844E58DA8544ADA65AD3429A3A5AC7"/>
        <w:category>
          <w:name w:val="General"/>
          <w:gallery w:val="placeholder"/>
        </w:category>
        <w:types>
          <w:type w:val="bbPlcHdr"/>
        </w:types>
        <w:behaviors>
          <w:behavior w:val="content"/>
        </w:behaviors>
        <w:guid w:val="{591A9EC1-CC3E-4ADB-9E6B-C260343F5323}"/>
      </w:docPartPr>
      <w:docPartBody>
        <w:p w:rsidR="006E7E68" w:rsidRDefault="00393730" w:rsidP="00393730">
          <w:pPr>
            <w:pStyle w:val="12844E58DA8544ADA65AD3429A3A5AC7"/>
          </w:pPr>
          <w:r w:rsidRPr="00C16E34">
            <w:rPr>
              <w:rStyle w:val="PlaceholderText"/>
            </w:rPr>
            <w:t>Choose an item.</w:t>
          </w:r>
        </w:p>
      </w:docPartBody>
    </w:docPart>
    <w:docPart>
      <w:docPartPr>
        <w:name w:val="48150B2FDC784804A4042A50B893194C"/>
        <w:category>
          <w:name w:val="General"/>
          <w:gallery w:val="placeholder"/>
        </w:category>
        <w:types>
          <w:type w:val="bbPlcHdr"/>
        </w:types>
        <w:behaviors>
          <w:behavior w:val="content"/>
        </w:behaviors>
        <w:guid w:val="{45402A45-563C-45B5-80FD-275F0C77CAEA}"/>
      </w:docPartPr>
      <w:docPartBody>
        <w:p w:rsidR="006E7E68" w:rsidRDefault="00393730" w:rsidP="00393730">
          <w:pPr>
            <w:pStyle w:val="48150B2FDC784804A4042A50B893194C"/>
          </w:pPr>
          <w:r w:rsidRPr="00C16E34">
            <w:rPr>
              <w:rStyle w:val="PlaceholderText"/>
            </w:rPr>
            <w:t>Choose an item.</w:t>
          </w:r>
        </w:p>
      </w:docPartBody>
    </w:docPart>
    <w:docPart>
      <w:docPartPr>
        <w:name w:val="702B6BDBA26146559A03C043523D21A6"/>
        <w:category>
          <w:name w:val="General"/>
          <w:gallery w:val="placeholder"/>
        </w:category>
        <w:types>
          <w:type w:val="bbPlcHdr"/>
        </w:types>
        <w:behaviors>
          <w:behavior w:val="content"/>
        </w:behaviors>
        <w:guid w:val="{E1F82D9C-8A5C-4BE2-AB19-20D97606CB57}"/>
      </w:docPartPr>
      <w:docPartBody>
        <w:p w:rsidR="00F34CC8" w:rsidRDefault="00FF2ADC" w:rsidP="00FF2ADC">
          <w:pPr>
            <w:pStyle w:val="702B6BDBA26146559A03C043523D21A6"/>
          </w:pPr>
          <w:r w:rsidRPr="00C16E34">
            <w:rPr>
              <w:rStyle w:val="PlaceholderText"/>
            </w:rPr>
            <w:t>Choose an item.</w:t>
          </w:r>
        </w:p>
      </w:docPartBody>
    </w:docPart>
    <w:docPart>
      <w:docPartPr>
        <w:name w:val="0D3CA3D47729406795C79AD71ABA9F2B"/>
        <w:category>
          <w:name w:val="General"/>
          <w:gallery w:val="placeholder"/>
        </w:category>
        <w:types>
          <w:type w:val="bbPlcHdr"/>
        </w:types>
        <w:behaviors>
          <w:behavior w:val="content"/>
        </w:behaviors>
        <w:guid w:val="{39864CA7-CC36-441D-9AF5-BC10A64CD44C}"/>
      </w:docPartPr>
      <w:docPartBody>
        <w:p w:rsidR="00F34CC8" w:rsidRDefault="00FF2ADC" w:rsidP="00FF2ADC">
          <w:pPr>
            <w:pStyle w:val="0D3CA3D47729406795C79AD71ABA9F2B"/>
          </w:pPr>
          <w:r w:rsidRPr="00C16E34">
            <w:rPr>
              <w:rStyle w:val="PlaceholderText"/>
            </w:rPr>
            <w:t>Choose an item.</w:t>
          </w:r>
        </w:p>
      </w:docPartBody>
    </w:docPart>
    <w:docPart>
      <w:docPartPr>
        <w:name w:val="5B2E54F7630141C7B4FD8E1051D21A89"/>
        <w:category>
          <w:name w:val="General"/>
          <w:gallery w:val="placeholder"/>
        </w:category>
        <w:types>
          <w:type w:val="bbPlcHdr"/>
        </w:types>
        <w:behaviors>
          <w:behavior w:val="content"/>
        </w:behaviors>
        <w:guid w:val="{1C6C435A-6CFB-41DF-955A-43E6F8390D49}"/>
      </w:docPartPr>
      <w:docPartBody>
        <w:p w:rsidR="006C265F" w:rsidRDefault="00CD7D01" w:rsidP="00CD7D01">
          <w:pPr>
            <w:pStyle w:val="5B2E54F7630141C7B4FD8E1051D21A89"/>
          </w:pPr>
          <w:r w:rsidRPr="004762F9">
            <w:rPr>
              <w:rFonts w:ascii="Arial" w:hAnsi="Arial" w:cs="Arial"/>
              <w:b/>
              <w:bCs/>
              <w:color w:val="FF0000"/>
              <w:sz w:val="20"/>
            </w:rPr>
            <w:t>[Pasirinkite]</w:t>
          </w:r>
        </w:p>
      </w:docPartBody>
    </w:docPart>
    <w:docPart>
      <w:docPartPr>
        <w:name w:val="BA1E6D9CC0FA464ABDCD9549D2D9DE49"/>
        <w:category>
          <w:name w:val="General"/>
          <w:gallery w:val="placeholder"/>
        </w:category>
        <w:types>
          <w:type w:val="bbPlcHdr"/>
        </w:types>
        <w:behaviors>
          <w:behavior w:val="content"/>
        </w:behaviors>
        <w:guid w:val="{7EC9FF95-F933-46B7-87CF-268AE65FE02B}"/>
      </w:docPartPr>
      <w:docPartBody>
        <w:p w:rsidR="00981002" w:rsidRDefault="007D509F" w:rsidP="007D509F">
          <w:pPr>
            <w:pStyle w:val="BA1E6D9CC0FA464ABDCD9549D2D9DE49"/>
          </w:pPr>
          <w:r w:rsidRPr="007D0CF5">
            <w:rPr>
              <w:rStyle w:val="PlaceholderText"/>
              <w:rFonts w:ascii="Arial" w:eastAsiaTheme="minorHAnsi" w:hAnsi="Arial" w:cs="Arial"/>
              <w:color w:val="FF0000"/>
              <w:sz w:val="20"/>
              <w:szCs w:val="20"/>
            </w:rPr>
            <w:t>[Pasirinkite]</w:t>
          </w:r>
        </w:p>
      </w:docPartBody>
    </w:docPart>
    <w:docPart>
      <w:docPartPr>
        <w:name w:val="753A3AAD441841E6B970B3FF9857CDEA"/>
        <w:category>
          <w:name w:val="General"/>
          <w:gallery w:val="placeholder"/>
        </w:category>
        <w:types>
          <w:type w:val="bbPlcHdr"/>
        </w:types>
        <w:behaviors>
          <w:behavior w:val="content"/>
        </w:behaviors>
        <w:guid w:val="{2F96B02A-A6B4-4456-97BC-36D44C82E00A}"/>
      </w:docPartPr>
      <w:docPartBody>
        <w:p w:rsidR="00981002" w:rsidRDefault="007D509F" w:rsidP="007D509F">
          <w:pPr>
            <w:pStyle w:val="753A3AAD441841E6B970B3FF9857CDEA"/>
          </w:pPr>
          <w:r w:rsidRPr="007D0CF5">
            <w:rPr>
              <w:rStyle w:val="PlaceholderText"/>
              <w:rFonts w:ascii="Arial" w:eastAsiaTheme="minorHAnsi" w:hAnsi="Arial" w:cs="Arial"/>
              <w:color w:val="FF0000"/>
              <w:sz w:val="20"/>
              <w:szCs w:val="20"/>
            </w:rPr>
            <w:t>[Pasirinkite]</w:t>
          </w:r>
        </w:p>
      </w:docPartBody>
    </w:docPart>
    <w:docPart>
      <w:docPartPr>
        <w:name w:val="3A736663FCB84D7EBEC00E98A5FA62E0"/>
        <w:category>
          <w:name w:val="General"/>
          <w:gallery w:val="placeholder"/>
        </w:category>
        <w:types>
          <w:type w:val="bbPlcHdr"/>
        </w:types>
        <w:behaviors>
          <w:behavior w:val="content"/>
        </w:behaviors>
        <w:guid w:val="{8B570137-0BB1-4921-93BF-101FE6DED344}"/>
      </w:docPartPr>
      <w:docPartBody>
        <w:p w:rsidR="00981002" w:rsidRDefault="007D509F" w:rsidP="007D509F">
          <w:pPr>
            <w:pStyle w:val="3A736663FCB84D7EBEC00E98A5FA62E0"/>
          </w:pPr>
          <w:r w:rsidRPr="007D0CF5">
            <w:rPr>
              <w:rStyle w:val="PlaceholderText"/>
              <w:rFonts w:ascii="Arial" w:eastAsiaTheme="minorHAnsi" w:hAnsi="Arial" w:cs="Arial"/>
              <w:color w:val="FF0000"/>
              <w:sz w:val="20"/>
              <w:szCs w:val="20"/>
            </w:rPr>
            <w:t>[Pasirinkite]</w:t>
          </w:r>
        </w:p>
      </w:docPartBody>
    </w:docPart>
    <w:docPart>
      <w:docPartPr>
        <w:name w:val="5C857DAADE4A4F79B79270B53D7D1925"/>
        <w:category>
          <w:name w:val="General"/>
          <w:gallery w:val="placeholder"/>
        </w:category>
        <w:types>
          <w:type w:val="bbPlcHdr"/>
        </w:types>
        <w:behaviors>
          <w:behavior w:val="content"/>
        </w:behaviors>
        <w:guid w:val="{AED845C7-06E2-4C8D-99DF-C111C582F538}"/>
      </w:docPartPr>
      <w:docPartBody>
        <w:p w:rsidR="00981002" w:rsidRDefault="007D509F" w:rsidP="007D509F">
          <w:pPr>
            <w:pStyle w:val="5C857DAADE4A4F79B79270B53D7D1925"/>
          </w:pPr>
          <w:r w:rsidRPr="007D0CF5">
            <w:rPr>
              <w:rStyle w:val="PlaceholderText"/>
              <w:rFonts w:ascii="Arial" w:eastAsiaTheme="minorHAnsi" w:hAnsi="Arial" w:cs="Arial"/>
              <w:color w:val="FF0000"/>
              <w:sz w:val="20"/>
              <w:szCs w:val="20"/>
            </w:rPr>
            <w:t>[Pasirinkite]</w:t>
          </w:r>
        </w:p>
      </w:docPartBody>
    </w:docPart>
    <w:docPart>
      <w:docPartPr>
        <w:name w:val="0CA6A9502F4C47DE97186824BAEA4BEA"/>
        <w:category>
          <w:name w:val="General"/>
          <w:gallery w:val="placeholder"/>
        </w:category>
        <w:types>
          <w:type w:val="bbPlcHdr"/>
        </w:types>
        <w:behaviors>
          <w:behavior w:val="content"/>
        </w:behaviors>
        <w:guid w:val="{733F74A8-0F4A-4ED2-B2E9-03F5308D3A71}"/>
      </w:docPartPr>
      <w:docPartBody>
        <w:p w:rsidR="00981002" w:rsidRDefault="007D509F" w:rsidP="007D509F">
          <w:pPr>
            <w:pStyle w:val="0CA6A9502F4C47DE97186824BAEA4BEA"/>
          </w:pPr>
          <w:r w:rsidRPr="007D0CF5">
            <w:rPr>
              <w:rStyle w:val="PlaceholderText"/>
              <w:rFonts w:ascii="Arial" w:eastAsiaTheme="minorHAnsi" w:hAnsi="Arial" w:cs="Arial"/>
              <w:color w:val="FF0000"/>
              <w:sz w:val="20"/>
              <w:szCs w:val="20"/>
            </w:rPr>
            <w:t>[Pasirinkite]</w:t>
          </w:r>
        </w:p>
      </w:docPartBody>
    </w:docPart>
    <w:docPart>
      <w:docPartPr>
        <w:name w:val="3AA76B57F0284DEBA64293284273D425"/>
        <w:category>
          <w:name w:val="General"/>
          <w:gallery w:val="placeholder"/>
        </w:category>
        <w:types>
          <w:type w:val="bbPlcHdr"/>
        </w:types>
        <w:behaviors>
          <w:behavior w:val="content"/>
        </w:behaviors>
        <w:guid w:val="{435B1BE6-4648-4C18-A853-20FF91D26C95}"/>
      </w:docPartPr>
      <w:docPartBody>
        <w:p w:rsidR="00981002" w:rsidRDefault="007D509F" w:rsidP="007D509F">
          <w:pPr>
            <w:pStyle w:val="3AA76B57F0284DEBA64293284273D425"/>
          </w:pPr>
          <w:r w:rsidRPr="007D0CF5">
            <w:rPr>
              <w:rStyle w:val="PlaceholderText"/>
              <w:rFonts w:ascii="Arial" w:eastAsiaTheme="minorHAnsi" w:hAnsi="Arial" w:cs="Arial"/>
              <w:color w:val="FF0000"/>
              <w:sz w:val="20"/>
              <w:szCs w:val="20"/>
            </w:rPr>
            <w:t>[Pasirinkite]</w:t>
          </w:r>
        </w:p>
      </w:docPartBody>
    </w:docPart>
    <w:docPart>
      <w:docPartPr>
        <w:name w:val="8BCCD551455D4873BC95B58513436E24"/>
        <w:category>
          <w:name w:val="General"/>
          <w:gallery w:val="placeholder"/>
        </w:category>
        <w:types>
          <w:type w:val="bbPlcHdr"/>
        </w:types>
        <w:behaviors>
          <w:behavior w:val="content"/>
        </w:behaviors>
        <w:guid w:val="{6AFF09FE-67B7-4C48-8B16-E2E61DB41CD9}"/>
      </w:docPartPr>
      <w:docPartBody>
        <w:p w:rsidR="00981002" w:rsidRDefault="007D509F" w:rsidP="007D509F">
          <w:pPr>
            <w:pStyle w:val="8BCCD551455D4873BC95B58513436E24"/>
          </w:pPr>
          <w:r w:rsidRPr="007D0CF5">
            <w:rPr>
              <w:rStyle w:val="PlaceholderText"/>
              <w:rFonts w:ascii="Arial" w:eastAsiaTheme="minorHAnsi" w:hAnsi="Arial" w:cs="Arial"/>
              <w:color w:val="FF0000"/>
              <w:sz w:val="20"/>
              <w:szCs w:val="20"/>
            </w:rPr>
            <w:t>[Pasirinkite]</w:t>
          </w:r>
        </w:p>
      </w:docPartBody>
    </w:docPart>
    <w:docPart>
      <w:docPartPr>
        <w:name w:val="B94F769FAA1E4CE681B51E395F799683"/>
        <w:category>
          <w:name w:val="General"/>
          <w:gallery w:val="placeholder"/>
        </w:category>
        <w:types>
          <w:type w:val="bbPlcHdr"/>
        </w:types>
        <w:behaviors>
          <w:behavior w:val="content"/>
        </w:behaviors>
        <w:guid w:val="{B34654DB-F77B-41A1-B41A-275E871CD70A}"/>
      </w:docPartPr>
      <w:docPartBody>
        <w:p w:rsidR="00981002" w:rsidRDefault="007D509F" w:rsidP="007D509F">
          <w:pPr>
            <w:pStyle w:val="B94F769FAA1E4CE681B51E395F799683"/>
          </w:pPr>
          <w:r w:rsidRPr="007D0CF5">
            <w:rPr>
              <w:rStyle w:val="PlaceholderText"/>
              <w:rFonts w:ascii="Arial" w:eastAsiaTheme="minorHAnsi" w:hAnsi="Arial" w:cs="Arial"/>
              <w:color w:val="FF0000"/>
              <w:sz w:val="20"/>
              <w:szCs w:val="20"/>
            </w:rPr>
            <w:t>[Pasirinkite]</w:t>
          </w:r>
        </w:p>
      </w:docPartBody>
    </w:docPart>
    <w:docPart>
      <w:docPartPr>
        <w:name w:val="5A62808FACE646D6A894825D2CDDA118"/>
        <w:category>
          <w:name w:val="General"/>
          <w:gallery w:val="placeholder"/>
        </w:category>
        <w:types>
          <w:type w:val="bbPlcHdr"/>
        </w:types>
        <w:behaviors>
          <w:behavior w:val="content"/>
        </w:behaviors>
        <w:guid w:val="{35681345-EBCE-4235-8E8E-FFB28B540527}"/>
      </w:docPartPr>
      <w:docPartBody>
        <w:p w:rsidR="00981002" w:rsidRDefault="007D509F" w:rsidP="007D509F">
          <w:pPr>
            <w:pStyle w:val="5A62808FACE646D6A894825D2CDDA118"/>
          </w:pPr>
          <w:r w:rsidRPr="007D0CF5">
            <w:rPr>
              <w:rStyle w:val="PlaceholderText"/>
              <w:rFonts w:ascii="Arial" w:eastAsiaTheme="minorHAnsi" w:hAnsi="Arial" w:cs="Arial"/>
              <w:color w:val="FF0000"/>
              <w:sz w:val="20"/>
              <w:szCs w:val="20"/>
            </w:rPr>
            <w:t>[Pasirinkite]</w:t>
          </w:r>
        </w:p>
      </w:docPartBody>
    </w:docPart>
    <w:docPart>
      <w:docPartPr>
        <w:name w:val="D38BF6613E8D4A7CB5CB2D2F72CE8127"/>
        <w:category>
          <w:name w:val="General"/>
          <w:gallery w:val="placeholder"/>
        </w:category>
        <w:types>
          <w:type w:val="bbPlcHdr"/>
        </w:types>
        <w:behaviors>
          <w:behavior w:val="content"/>
        </w:behaviors>
        <w:guid w:val="{1ECED8AE-2CC5-44DC-81E7-4889BDC39398}"/>
      </w:docPartPr>
      <w:docPartBody>
        <w:p w:rsidR="00981002" w:rsidRDefault="007D509F" w:rsidP="007D509F">
          <w:pPr>
            <w:pStyle w:val="D38BF6613E8D4A7CB5CB2D2F72CE8127"/>
          </w:pPr>
          <w:r w:rsidRPr="007D0CF5">
            <w:rPr>
              <w:rStyle w:val="PlaceholderText"/>
              <w:rFonts w:ascii="Arial" w:eastAsiaTheme="minorHAnsi" w:hAnsi="Arial" w:cs="Arial"/>
              <w:color w:val="FF0000"/>
              <w:sz w:val="20"/>
              <w:szCs w:val="20"/>
            </w:rPr>
            <w:t>[Pasirinkite]</w:t>
          </w:r>
        </w:p>
      </w:docPartBody>
    </w:docPart>
    <w:docPart>
      <w:docPartPr>
        <w:name w:val="D34EE7AA49A94603A629E9D71BF0B504"/>
        <w:category>
          <w:name w:val="General"/>
          <w:gallery w:val="placeholder"/>
        </w:category>
        <w:types>
          <w:type w:val="bbPlcHdr"/>
        </w:types>
        <w:behaviors>
          <w:behavior w:val="content"/>
        </w:behaviors>
        <w:guid w:val="{6C5650BE-21C0-4308-A14E-20DADFB666AC}"/>
      </w:docPartPr>
      <w:docPartBody>
        <w:p w:rsidR="00981002" w:rsidRDefault="007D509F" w:rsidP="007D509F">
          <w:pPr>
            <w:pStyle w:val="D34EE7AA49A94603A629E9D71BF0B504"/>
          </w:pPr>
          <w:r w:rsidRPr="007D0CF5">
            <w:rPr>
              <w:rStyle w:val="PlaceholderText"/>
              <w:rFonts w:ascii="Arial" w:eastAsiaTheme="minorHAnsi" w:hAnsi="Arial" w:cs="Arial"/>
              <w:color w:val="FF0000"/>
              <w:sz w:val="20"/>
              <w:szCs w:val="20"/>
            </w:rPr>
            <w:t>[Pasirinkite]</w:t>
          </w:r>
        </w:p>
      </w:docPartBody>
    </w:docPart>
    <w:docPart>
      <w:docPartPr>
        <w:name w:val="4E42AB8217D84D9D8B9FEB4696DE9F97"/>
        <w:category>
          <w:name w:val="General"/>
          <w:gallery w:val="placeholder"/>
        </w:category>
        <w:types>
          <w:type w:val="bbPlcHdr"/>
        </w:types>
        <w:behaviors>
          <w:behavior w:val="content"/>
        </w:behaviors>
        <w:guid w:val="{53C951FC-A5A9-48C7-8DD9-505349B84374}"/>
      </w:docPartPr>
      <w:docPartBody>
        <w:p w:rsidR="008B5803" w:rsidRDefault="00AC1A79" w:rsidP="00AC1A79">
          <w:pPr>
            <w:pStyle w:val="4E42AB8217D84D9D8B9FEB4696DE9F97"/>
          </w:pPr>
          <w:r w:rsidRPr="00C16E34">
            <w:rPr>
              <w:rStyle w:val="PlaceholderText"/>
            </w:rPr>
            <w:t>Choose an item.</w:t>
          </w:r>
        </w:p>
      </w:docPartBody>
    </w:docPart>
    <w:docPart>
      <w:docPartPr>
        <w:name w:val="D547C6495ED7409E8476E697F69BDEF3"/>
        <w:category>
          <w:name w:val="General"/>
          <w:gallery w:val="placeholder"/>
        </w:category>
        <w:types>
          <w:type w:val="bbPlcHdr"/>
        </w:types>
        <w:behaviors>
          <w:behavior w:val="content"/>
        </w:behaviors>
        <w:guid w:val="{C137B78C-1177-4D5D-BFCB-E40C3B8BC65F}"/>
      </w:docPartPr>
      <w:docPartBody>
        <w:p w:rsidR="008B5803" w:rsidRDefault="00AC1A79" w:rsidP="00AC1A79">
          <w:pPr>
            <w:pStyle w:val="D547C6495ED7409E8476E697F69BDEF3"/>
          </w:pPr>
          <w:r w:rsidRPr="00C16E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730"/>
    <w:rsid w:val="00020107"/>
    <w:rsid w:val="00060D73"/>
    <w:rsid w:val="00060E4D"/>
    <w:rsid w:val="0008165A"/>
    <w:rsid w:val="000D3BCE"/>
    <w:rsid w:val="000E21DF"/>
    <w:rsid w:val="000E772D"/>
    <w:rsid w:val="001318E0"/>
    <w:rsid w:val="001666D8"/>
    <w:rsid w:val="001746DF"/>
    <w:rsid w:val="0025125C"/>
    <w:rsid w:val="002F607B"/>
    <w:rsid w:val="00311E7D"/>
    <w:rsid w:val="003510B4"/>
    <w:rsid w:val="00393730"/>
    <w:rsid w:val="003967B7"/>
    <w:rsid w:val="003A1157"/>
    <w:rsid w:val="0041746B"/>
    <w:rsid w:val="00461C37"/>
    <w:rsid w:val="00487A1D"/>
    <w:rsid w:val="004B3650"/>
    <w:rsid w:val="005373E9"/>
    <w:rsid w:val="00575B37"/>
    <w:rsid w:val="005B017C"/>
    <w:rsid w:val="005C6057"/>
    <w:rsid w:val="005F3CD4"/>
    <w:rsid w:val="00665C3E"/>
    <w:rsid w:val="006B07FC"/>
    <w:rsid w:val="006B5C1E"/>
    <w:rsid w:val="006C265F"/>
    <w:rsid w:val="006C5AB1"/>
    <w:rsid w:val="006E7E68"/>
    <w:rsid w:val="00707BD4"/>
    <w:rsid w:val="007D509F"/>
    <w:rsid w:val="007E0BB4"/>
    <w:rsid w:val="00836993"/>
    <w:rsid w:val="00882088"/>
    <w:rsid w:val="00887C38"/>
    <w:rsid w:val="008B5803"/>
    <w:rsid w:val="008E5214"/>
    <w:rsid w:val="00912D15"/>
    <w:rsid w:val="0094269E"/>
    <w:rsid w:val="00981002"/>
    <w:rsid w:val="00990D0A"/>
    <w:rsid w:val="009A4DC9"/>
    <w:rsid w:val="009B2C36"/>
    <w:rsid w:val="00A872E4"/>
    <w:rsid w:val="00AC1A79"/>
    <w:rsid w:val="00AE3342"/>
    <w:rsid w:val="00AE601F"/>
    <w:rsid w:val="00BB40B5"/>
    <w:rsid w:val="00BE12F0"/>
    <w:rsid w:val="00C13575"/>
    <w:rsid w:val="00C6690C"/>
    <w:rsid w:val="00CD7D01"/>
    <w:rsid w:val="00CE4739"/>
    <w:rsid w:val="00D66730"/>
    <w:rsid w:val="00D83522"/>
    <w:rsid w:val="00D83CF4"/>
    <w:rsid w:val="00DC42CB"/>
    <w:rsid w:val="00DD0FDE"/>
    <w:rsid w:val="00DE62F7"/>
    <w:rsid w:val="00E557FF"/>
    <w:rsid w:val="00EB0946"/>
    <w:rsid w:val="00F34CC8"/>
    <w:rsid w:val="00F838FB"/>
    <w:rsid w:val="00F84BF4"/>
    <w:rsid w:val="00FF2ADC"/>
    <w:rsid w:val="00FF3A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A79"/>
    <w:rPr>
      <w:color w:val="808080"/>
    </w:rPr>
  </w:style>
  <w:style w:type="paragraph" w:customStyle="1" w:styleId="12844E58DA8544ADA65AD3429A3A5AC7">
    <w:name w:val="12844E58DA8544ADA65AD3429A3A5AC7"/>
    <w:rsid w:val="00393730"/>
  </w:style>
  <w:style w:type="paragraph" w:customStyle="1" w:styleId="48150B2FDC784804A4042A50B893194C">
    <w:name w:val="48150B2FDC784804A4042A50B893194C"/>
    <w:rsid w:val="00393730"/>
  </w:style>
  <w:style w:type="paragraph" w:customStyle="1" w:styleId="702B6BDBA26146559A03C043523D21A6">
    <w:name w:val="702B6BDBA26146559A03C043523D21A6"/>
    <w:rsid w:val="00FF2ADC"/>
  </w:style>
  <w:style w:type="paragraph" w:customStyle="1" w:styleId="0D3CA3D47729406795C79AD71ABA9F2B">
    <w:name w:val="0D3CA3D47729406795C79AD71ABA9F2B"/>
    <w:rsid w:val="00FF2ADC"/>
  </w:style>
  <w:style w:type="paragraph" w:customStyle="1" w:styleId="BA1E6D9CC0FA464ABDCD9549D2D9DE49">
    <w:name w:val="BA1E6D9CC0FA464ABDCD9549D2D9DE49"/>
    <w:rsid w:val="007D509F"/>
  </w:style>
  <w:style w:type="paragraph" w:customStyle="1" w:styleId="753A3AAD441841E6B970B3FF9857CDEA">
    <w:name w:val="753A3AAD441841E6B970B3FF9857CDEA"/>
    <w:rsid w:val="007D509F"/>
  </w:style>
  <w:style w:type="paragraph" w:customStyle="1" w:styleId="3A736663FCB84D7EBEC00E98A5FA62E0">
    <w:name w:val="3A736663FCB84D7EBEC00E98A5FA62E0"/>
    <w:rsid w:val="007D509F"/>
  </w:style>
  <w:style w:type="paragraph" w:customStyle="1" w:styleId="5C857DAADE4A4F79B79270B53D7D1925">
    <w:name w:val="5C857DAADE4A4F79B79270B53D7D1925"/>
    <w:rsid w:val="007D509F"/>
  </w:style>
  <w:style w:type="paragraph" w:customStyle="1" w:styleId="0CA6A9502F4C47DE97186824BAEA4BEA">
    <w:name w:val="0CA6A9502F4C47DE97186824BAEA4BEA"/>
    <w:rsid w:val="007D509F"/>
  </w:style>
  <w:style w:type="paragraph" w:customStyle="1" w:styleId="3AA76B57F0284DEBA64293284273D425">
    <w:name w:val="3AA76B57F0284DEBA64293284273D425"/>
    <w:rsid w:val="007D509F"/>
  </w:style>
  <w:style w:type="paragraph" w:customStyle="1" w:styleId="8BCCD551455D4873BC95B58513436E24">
    <w:name w:val="8BCCD551455D4873BC95B58513436E24"/>
    <w:rsid w:val="007D509F"/>
  </w:style>
  <w:style w:type="paragraph" w:customStyle="1" w:styleId="B94F769FAA1E4CE681B51E395F799683">
    <w:name w:val="B94F769FAA1E4CE681B51E395F799683"/>
    <w:rsid w:val="007D509F"/>
  </w:style>
  <w:style w:type="paragraph" w:customStyle="1" w:styleId="5A62808FACE646D6A894825D2CDDA118">
    <w:name w:val="5A62808FACE646D6A894825D2CDDA118"/>
    <w:rsid w:val="007D509F"/>
  </w:style>
  <w:style w:type="paragraph" w:customStyle="1" w:styleId="5B2E54F7630141C7B4FD8E1051D21A89">
    <w:name w:val="5B2E54F7630141C7B4FD8E1051D21A89"/>
    <w:rsid w:val="00CD7D01"/>
  </w:style>
  <w:style w:type="paragraph" w:customStyle="1" w:styleId="D38BF6613E8D4A7CB5CB2D2F72CE8127">
    <w:name w:val="D38BF6613E8D4A7CB5CB2D2F72CE8127"/>
    <w:rsid w:val="007D509F"/>
  </w:style>
  <w:style w:type="paragraph" w:customStyle="1" w:styleId="D34EE7AA49A94603A629E9D71BF0B504">
    <w:name w:val="D34EE7AA49A94603A629E9D71BF0B504"/>
    <w:rsid w:val="007D509F"/>
  </w:style>
  <w:style w:type="paragraph" w:customStyle="1" w:styleId="4E42AB8217D84D9D8B9FEB4696DE9F97">
    <w:name w:val="4E42AB8217D84D9D8B9FEB4696DE9F97"/>
    <w:rsid w:val="00AC1A79"/>
    <w:rPr>
      <w:kern w:val="2"/>
      <w14:ligatures w14:val="standardContextual"/>
    </w:rPr>
  </w:style>
  <w:style w:type="paragraph" w:customStyle="1" w:styleId="D547C6495ED7409E8476E697F69BDEF3">
    <w:name w:val="D547C6495ED7409E8476E697F69BDEF3"/>
    <w:rsid w:val="00AC1A7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A7BC6F844C943B5FCF60876BF678E" ma:contentTypeVersion="4" ma:contentTypeDescription="Create a new document." ma:contentTypeScope="" ma:versionID="07f2365739b45d7cc8f25865d90bf090">
  <xsd:schema xmlns:xsd="http://www.w3.org/2001/XMLSchema" xmlns:xs="http://www.w3.org/2001/XMLSchema" xmlns:p="http://schemas.microsoft.com/office/2006/metadata/properties" xmlns:ns2="c805fdab-8b3a-422e-bd85-ae5a2d26477e" targetNamespace="http://schemas.microsoft.com/office/2006/metadata/properties" ma:root="true" ma:fieldsID="0d467f3586b8e46f31e980a6e5b2839b" ns2:_="">
    <xsd:import namespace="c805fdab-8b3a-422e-bd85-ae5a2d264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5fdab-8b3a-422e-bd85-ae5a2d264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B0F79-6327-4E85-97C5-952510683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5fdab-8b3a-422e-bd85-ae5a2d264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1BEC0-96C0-46F9-9636-876A03C566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7F55AC-925C-40A7-85FC-7E7B4EEF9C46}">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374</TotalTime>
  <Pages>12</Pages>
  <Words>17477</Words>
  <Characters>9962</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27385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Smulkys</dc:creator>
  <cp:keywords/>
  <dc:description/>
  <cp:lastModifiedBy>Marta Alicija Šartnerytė</cp:lastModifiedBy>
  <cp:revision>145</cp:revision>
  <cp:lastPrinted>2025-12-05T11:08:00Z</cp:lastPrinted>
  <dcterms:created xsi:type="dcterms:W3CDTF">2020-10-09T06:30:00Z</dcterms:created>
  <dcterms:modified xsi:type="dcterms:W3CDTF">2025-12-05T11:08:00Z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2019-06-11T07:28:21.7807455Z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dabb4a2b-4b4a-424a-b97d-2f17a5459756</vt:lpwstr>
  </property>
  <property fmtid="{D5CDD505-2E9C-101B-9397-08002B2CF9AE}" pid="9" name="MSIP_Label_320c693d-44b7-4e16-b3dd-4fcd87401cf5_Extended_MSFT_Method">
    <vt:lpwstr>Manual</vt:lpwstr>
  </property>
  <property fmtid="{D5CDD505-2E9C-101B-9397-08002B2CF9AE}" pid="10" name="ContentTypeId">
    <vt:lpwstr>0x010100496A7BC6F844C943B5FCF60876BF678E</vt:lpwstr>
  </property>
  <property fmtid="{D5CDD505-2E9C-101B-9397-08002B2CF9AE}" pid="11" name="Tipinė (objektinė) rangos sutartis MV KVS Versija">
    <vt:lpwstr>23 (20250411)</vt:lpwstr>
  </property>
  <property fmtid="{D5CDD505-2E9C-101B-9397-08002B2CF9AE}" pid="12" name="MSIP_Label_190751af-2442-49a7-b7b9-9f0bcce858c9_Enabled">
    <vt:lpwstr>true</vt:lpwstr>
  </property>
  <property fmtid="{D5CDD505-2E9C-101B-9397-08002B2CF9AE}" pid="13" name="MSIP_Label_190751af-2442-49a7-b7b9-9f0bcce858c9_SetDate">
    <vt:lpwstr>2021-10-11T06:49:04Z</vt:lpwstr>
  </property>
  <property fmtid="{D5CDD505-2E9C-101B-9397-08002B2CF9AE}" pid="14" name="MSIP_Label_190751af-2442-49a7-b7b9-9f0bcce858c9_Method">
    <vt:lpwstr>Privileged</vt:lpwstr>
  </property>
  <property fmtid="{D5CDD505-2E9C-101B-9397-08002B2CF9AE}" pid="15" name="MSIP_Label_190751af-2442-49a7-b7b9-9f0bcce858c9_Name">
    <vt:lpwstr>Vidaus dokumentai</vt:lpwstr>
  </property>
  <property fmtid="{D5CDD505-2E9C-101B-9397-08002B2CF9AE}" pid="16" name="MSIP_Label_190751af-2442-49a7-b7b9-9f0bcce858c9_SiteId">
    <vt:lpwstr>ea88e983-d65a-47b3-adb4-3e1c6d2110d2</vt:lpwstr>
  </property>
  <property fmtid="{D5CDD505-2E9C-101B-9397-08002B2CF9AE}" pid="17" name="MSIP_Label_190751af-2442-49a7-b7b9-9f0bcce858c9_ActionId">
    <vt:lpwstr>dabb4a2b-4b4a-424a-b97d-2f17a5459756</vt:lpwstr>
  </property>
  <property fmtid="{D5CDD505-2E9C-101B-9397-08002B2CF9AE}" pid="18" name="MSIP_Label_190751af-2442-49a7-b7b9-9f0bcce858c9_ContentBits">
    <vt:lpwstr>0</vt:lpwstr>
  </property>
</Properties>
</file>