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6FBC8261"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C42236">
        <w:rPr>
          <w:rStyle w:val="1PAVADINIMAS"/>
        </w:rPr>
        <w:t>47</w:t>
      </w:r>
      <w:r w:rsidR="00336E8B">
        <w:rPr>
          <w:rStyle w:val="1PAVADINIMAS"/>
        </w:rPr>
        <w:t xml:space="preserve"> pirkimo dalis – </w:t>
      </w:r>
      <w:r w:rsidR="00C42236">
        <w:rPr>
          <w:rStyle w:val="1PAVADINIMAS"/>
        </w:rPr>
        <w:t>Šiauliai (Kuršėnai)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1B7E2B4"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A306D0"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C89B18D"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70D73E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C42236">
            <w:rPr>
              <w:rStyle w:val="1TEKSTAS"/>
            </w:rPr>
            <w:t>600</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sdt>
            <w:sdtPr>
              <w:alias w:val="vertė žodžiais"/>
              <w:tag w:val="vertė žodžiais"/>
              <w:id w:val="122825161"/>
              <w:placeholder>
                <w:docPart w:val="C423DFA3A3CD44E58C40549E6AC1DAEA"/>
              </w:placeholder>
            </w:sdtPr>
            <w:sdtContent>
              <w:r w:rsidR="00C42236">
                <w:t>šeši šimtai tūkstančių eurų 00 ct</w:t>
              </w:r>
            </w:sdtContent>
          </w:sdt>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C42236">
            <w:rPr>
              <w:rStyle w:val="1TEKSTAS"/>
            </w:rPr>
            <w:t>126 000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sdt>
            <w:sdtPr>
              <w:alias w:val="vertė žodžiais"/>
              <w:tag w:val="vertė žodžiais"/>
              <w:id w:val="-139346354"/>
              <w:placeholder>
                <w:docPart w:val="DFF00AB375F54A4B87FDE839562A8586"/>
              </w:placeholder>
            </w:sdtPr>
            <w:sdtContent>
              <w:r w:rsidR="00C42236">
                <w:t>vienas šimtas dvidešimt šeši tūkstančiai eurų 00 ct</w:t>
              </w:r>
            </w:sdtContent>
          </w:sdt>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C42236">
            <w:rPr>
              <w:rStyle w:val="1TEKSTAS"/>
            </w:rPr>
            <w:t>726 000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sdt>
            <w:sdtPr>
              <w:alias w:val="vertė žodžiais"/>
              <w:tag w:val="vertė žodžiais"/>
              <w:id w:val="2053658136"/>
              <w:placeholder>
                <w:docPart w:val="55133D79A2C349FEAEBF0D1C2A7C8343"/>
              </w:placeholder>
            </w:sdtPr>
            <w:sdtContent>
              <w:r w:rsidR="00C42236">
                <w:t>septyni šimtai dvidešimt šeši tūkstančiai eurų 00 ct</w:t>
              </w:r>
            </w:sdtContent>
          </w:sdt>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 xml:space="preserve">nurodytos atkrovai autotransportu Lietuvos Respublikoje iš Juodeikių </w:t>
      </w:r>
      <w:r>
        <w:rPr>
          <w:bCs/>
          <w:noProof/>
        </w:rPr>
        <w:lastRenderedPageBreak/>
        <w:t>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PDF formatu privalo būti pridedama priede, kuri bus pateikiama apmokėjimui. Esant techninėms </w:t>
      </w:r>
      <w:r w:rsidRPr="00C325A4">
        <w:lastRenderedPageBreak/>
        <w:t>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lastRenderedPageBreak/>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w:t>
      </w:r>
      <w:r w:rsidRPr="0002672B">
        <w:rPr>
          <w:bCs/>
        </w:rPr>
        <w:lastRenderedPageBreak/>
        <w:t xml:space="preserve">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7BE038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C42236">
            <w:rPr>
              <w:noProof/>
              <w:bdr w:val="none" w:sz="0" w:space="0" w:color="auto" w:frame="1"/>
            </w:rPr>
            <w:t>2024-09-01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E1000D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306D0" w:rsidRPr="00C21ACC">
            <w:rPr>
              <w:rStyle w:val="Vietosrezervavimoenklotekstas"/>
            </w:rPr>
            <w:t>Click or tap here to enter text.</w:t>
          </w:r>
        </w:sdtContent>
      </w:sdt>
    </w:p>
    <w:p w14:paraId="5DD65133" w14:textId="16714FFA"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3E5AF1E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1FE09BF" w:rsidR="002C003D" w:rsidRPr="002C003D" w:rsidRDefault="002C003D" w:rsidP="002C003D">
                <w:pPr>
                  <w:spacing w:after="0"/>
                  <w:rPr>
                    <w:noProof/>
                  </w:rPr>
                </w:pPr>
              </w:p>
            </w:tc>
            <w:tc>
              <w:tcPr>
                <w:tcW w:w="2710" w:type="pct"/>
              </w:tcPr>
              <w:p w14:paraId="2EE55894" w14:textId="519E4C0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9C8C964" w:rsidR="002C003D" w:rsidRPr="002C003D" w:rsidRDefault="002C003D" w:rsidP="002C003D">
                <w:pPr>
                  <w:spacing w:after="0"/>
                  <w:rPr>
                    <w:noProof/>
                  </w:rPr>
                </w:pPr>
              </w:p>
            </w:tc>
            <w:tc>
              <w:tcPr>
                <w:tcW w:w="2710" w:type="pct"/>
              </w:tcPr>
              <w:p w14:paraId="034AC2B7" w14:textId="40D799C3"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6E2D579" w:rsidR="002C003D" w:rsidRPr="002C003D" w:rsidRDefault="002C003D" w:rsidP="002C003D">
                <w:pPr>
                  <w:spacing w:after="0"/>
                  <w:rPr>
                    <w:noProof/>
                  </w:rPr>
                </w:pPr>
              </w:p>
            </w:tc>
            <w:tc>
              <w:tcPr>
                <w:tcW w:w="2710" w:type="pct"/>
              </w:tcPr>
              <w:p w14:paraId="58D553AB" w14:textId="2A3292ED"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7245C1F" w:rsidR="002C003D" w:rsidRPr="002C003D" w:rsidRDefault="002C003D" w:rsidP="002C003D">
                <w:pPr>
                  <w:spacing w:after="0"/>
                  <w:rPr>
                    <w:noProof/>
                  </w:rPr>
                </w:pPr>
              </w:p>
            </w:tc>
            <w:tc>
              <w:tcPr>
                <w:tcW w:w="2710" w:type="pct"/>
              </w:tcPr>
              <w:p w14:paraId="46A55D68" w14:textId="713B53B4"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8EEF0F3"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36F5" w14:textId="77777777" w:rsidR="003B49C7" w:rsidRDefault="003B49C7" w:rsidP="00F40B85">
      <w:pPr>
        <w:spacing w:after="0" w:line="240" w:lineRule="auto"/>
      </w:pPr>
      <w:r>
        <w:separator/>
      </w:r>
    </w:p>
  </w:endnote>
  <w:endnote w:type="continuationSeparator" w:id="0">
    <w:p w14:paraId="79856081" w14:textId="77777777" w:rsidR="003B49C7" w:rsidRDefault="003B49C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56C1E" w14:textId="77777777" w:rsidR="003B49C7" w:rsidRDefault="003B49C7" w:rsidP="00F40B85">
      <w:pPr>
        <w:spacing w:after="0" w:line="240" w:lineRule="auto"/>
      </w:pPr>
      <w:r>
        <w:separator/>
      </w:r>
    </w:p>
  </w:footnote>
  <w:footnote w:type="continuationSeparator" w:id="0">
    <w:p w14:paraId="1C8B33EB" w14:textId="77777777" w:rsidR="003B49C7" w:rsidRDefault="003B49C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668A0"/>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49C7"/>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97AD2"/>
    <w:rsid w:val="006A5B5A"/>
    <w:rsid w:val="006B3C9D"/>
    <w:rsid w:val="006B4B6B"/>
    <w:rsid w:val="006B4DC2"/>
    <w:rsid w:val="006B58A0"/>
    <w:rsid w:val="006B6E1C"/>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5DCF"/>
    <w:rsid w:val="009F71A1"/>
    <w:rsid w:val="00A0095D"/>
    <w:rsid w:val="00A06F11"/>
    <w:rsid w:val="00A11D94"/>
    <w:rsid w:val="00A124C4"/>
    <w:rsid w:val="00A131A2"/>
    <w:rsid w:val="00A1517B"/>
    <w:rsid w:val="00A167F9"/>
    <w:rsid w:val="00A170B8"/>
    <w:rsid w:val="00A17944"/>
    <w:rsid w:val="00A22820"/>
    <w:rsid w:val="00A238CD"/>
    <w:rsid w:val="00A2763D"/>
    <w:rsid w:val="00A306D0"/>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2236"/>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
      <w:docPartPr>
        <w:name w:val="C423DFA3A3CD44E58C40549E6AC1DAEA"/>
        <w:category>
          <w:name w:val="Bendrosios nuostatos"/>
          <w:gallery w:val="placeholder"/>
        </w:category>
        <w:types>
          <w:type w:val="bbPlcHdr"/>
        </w:types>
        <w:behaviors>
          <w:behavior w:val="content"/>
        </w:behaviors>
        <w:guid w:val="{A82FF749-F73D-4A0A-8D27-55472B0CA756}"/>
      </w:docPartPr>
      <w:docPartBody>
        <w:p w:rsidR="00106289" w:rsidRDefault="006C7375" w:rsidP="006C7375">
          <w:pPr>
            <w:pStyle w:val="C423DFA3A3CD44E58C40549E6AC1DAEA"/>
          </w:pPr>
          <w:r w:rsidRPr="00C21ACC">
            <w:rPr>
              <w:rStyle w:val="Vietosrezervavimoenklotekstas"/>
            </w:rPr>
            <w:t>Click or tap here to enter text.</w:t>
          </w:r>
        </w:p>
      </w:docPartBody>
    </w:docPart>
    <w:docPart>
      <w:docPartPr>
        <w:name w:val="DFF00AB375F54A4B87FDE839562A8586"/>
        <w:category>
          <w:name w:val="Bendrosios nuostatos"/>
          <w:gallery w:val="placeholder"/>
        </w:category>
        <w:types>
          <w:type w:val="bbPlcHdr"/>
        </w:types>
        <w:behaviors>
          <w:behavior w:val="content"/>
        </w:behaviors>
        <w:guid w:val="{6919B5D7-38AF-4FE1-BA6C-88E5740B8D9B}"/>
      </w:docPartPr>
      <w:docPartBody>
        <w:p w:rsidR="00106289" w:rsidRDefault="006C7375" w:rsidP="006C7375">
          <w:pPr>
            <w:pStyle w:val="DFF00AB375F54A4B87FDE839562A8586"/>
          </w:pPr>
          <w:r w:rsidRPr="00C21ACC">
            <w:rPr>
              <w:rStyle w:val="Vietosrezervavimoenklotekstas"/>
            </w:rPr>
            <w:t>Click or tap here to enter text.</w:t>
          </w:r>
        </w:p>
      </w:docPartBody>
    </w:docPart>
    <w:docPart>
      <w:docPartPr>
        <w:name w:val="55133D79A2C349FEAEBF0D1C2A7C8343"/>
        <w:category>
          <w:name w:val="Bendrosios nuostatos"/>
          <w:gallery w:val="placeholder"/>
        </w:category>
        <w:types>
          <w:type w:val="bbPlcHdr"/>
        </w:types>
        <w:behaviors>
          <w:behavior w:val="content"/>
        </w:behaviors>
        <w:guid w:val="{28F9D454-59A3-4B65-BD5B-62B136A283BC}"/>
      </w:docPartPr>
      <w:docPartBody>
        <w:p w:rsidR="00106289" w:rsidRDefault="006C7375" w:rsidP="006C7375">
          <w:pPr>
            <w:pStyle w:val="55133D79A2C349FEAEBF0D1C2A7C834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06289"/>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6E1C"/>
    <w:rsid w:val="006B7D00"/>
    <w:rsid w:val="006C7375"/>
    <w:rsid w:val="006F59B6"/>
    <w:rsid w:val="00703D3A"/>
    <w:rsid w:val="00741A7A"/>
    <w:rsid w:val="00742013"/>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9F5DCF"/>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67163"/>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7375"/>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 w:type="paragraph" w:customStyle="1" w:styleId="C423DFA3A3CD44E58C40549E6AC1DAEA">
    <w:name w:val="C423DFA3A3CD44E58C40549E6AC1DAEA"/>
    <w:rsid w:val="006C7375"/>
    <w:rPr>
      <w:kern w:val="2"/>
      <w14:ligatures w14:val="standardContextual"/>
    </w:rPr>
  </w:style>
  <w:style w:type="paragraph" w:customStyle="1" w:styleId="DFF00AB375F54A4B87FDE839562A8586">
    <w:name w:val="DFF00AB375F54A4B87FDE839562A8586"/>
    <w:rsid w:val="006C7375"/>
    <w:rPr>
      <w:kern w:val="2"/>
      <w14:ligatures w14:val="standardContextual"/>
    </w:rPr>
  </w:style>
  <w:style w:type="paragraph" w:customStyle="1" w:styleId="55133D79A2C349FEAEBF0D1C2A7C8343">
    <w:name w:val="55133D79A2C349FEAEBF0D1C2A7C8343"/>
    <w:rsid w:val="006C7375"/>
    <w:rPr>
      <w:kern w:val="2"/>
      <w14:ligatures w14:val="standardContextual"/>
    </w:rPr>
  </w:style>
  <w:style w:type="paragraph" w:customStyle="1" w:styleId="B3DC0A56F8964D118FB513DF49382CC1">
    <w:name w:val="B3DC0A56F8964D118FB513DF49382CC1"/>
    <w:rsid w:val="006C7375"/>
    <w:rPr>
      <w:kern w:val="2"/>
      <w14:ligatures w14:val="standardContextual"/>
    </w:rPr>
  </w:style>
  <w:style w:type="paragraph" w:customStyle="1" w:styleId="CBC1B4B319EE42EC8898D991723C3972">
    <w:name w:val="CBC1B4B319EE42EC8898D991723C3972"/>
    <w:rsid w:val="006C73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20260</Words>
  <Characters>11549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2024-08-09T07:49:00Z</dcterms:created>
  <dcterms:modified xsi:type="dcterms:W3CDTF">2024-09-25T04:49:00Z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