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34F5F" w14:textId="34130264" w:rsidR="005A5832" w:rsidRPr="00A67878" w:rsidRDefault="005A5832" w:rsidP="00A67878"/>
    <w:p w14:paraId="69005E5C" w14:textId="77777777" w:rsidR="00066F44" w:rsidRPr="00066F44" w:rsidRDefault="00066F44" w:rsidP="00066F44">
      <w:pPr>
        <w:spacing w:line="360" w:lineRule="auto"/>
        <w:jc w:val="center"/>
        <w:rPr>
          <w:b/>
          <w:szCs w:val="24"/>
          <w:lang w:eastAsia="lt-LT"/>
        </w:rPr>
      </w:pPr>
      <w:r w:rsidRPr="00066F44">
        <w:rPr>
          <w:b/>
          <w:szCs w:val="24"/>
          <w:lang w:eastAsia="lt-LT"/>
        </w:rPr>
        <w:t>PREKIŲ VIEŠOJO PIRKIMO-PARDAVIMO SUTARTIS NR. ____</w:t>
      </w:r>
    </w:p>
    <w:p w14:paraId="4E30E1C3" w14:textId="77777777" w:rsidR="00066F44" w:rsidRPr="00066F44" w:rsidRDefault="00066F44" w:rsidP="00066F44">
      <w:pPr>
        <w:spacing w:line="360" w:lineRule="auto"/>
        <w:jc w:val="center"/>
        <w:rPr>
          <w:b/>
          <w:szCs w:val="24"/>
          <w:lang w:eastAsia="lt-LT"/>
        </w:rPr>
      </w:pPr>
      <w:r w:rsidRPr="00066F44">
        <w:rPr>
          <w:b/>
          <w:szCs w:val="24"/>
          <w:lang w:eastAsia="lt-LT"/>
        </w:rPr>
        <w:t>I. SPECIALIOJI DALIS</w:t>
      </w:r>
    </w:p>
    <w:p w14:paraId="4451D6B9" w14:textId="342FC111" w:rsidR="00066F44" w:rsidRPr="00066F44" w:rsidRDefault="00066F44" w:rsidP="00066F44">
      <w:pPr>
        <w:spacing w:line="360" w:lineRule="auto"/>
        <w:jc w:val="center"/>
        <w:rPr>
          <w:szCs w:val="24"/>
          <w:lang w:eastAsia="lt-LT"/>
        </w:rPr>
      </w:pPr>
      <w:r w:rsidRPr="00066F44">
        <w:rPr>
          <w:szCs w:val="24"/>
          <w:lang w:eastAsia="lt-LT"/>
        </w:rPr>
        <w:t>202</w:t>
      </w:r>
      <w:r>
        <w:rPr>
          <w:szCs w:val="24"/>
          <w:lang w:eastAsia="lt-LT"/>
        </w:rPr>
        <w:t>6</w:t>
      </w:r>
      <w:r w:rsidRPr="00066F44">
        <w:rPr>
          <w:szCs w:val="24"/>
          <w:lang w:eastAsia="lt-LT"/>
        </w:rPr>
        <w:t xml:space="preserve"> m. ____________ d.</w:t>
      </w:r>
    </w:p>
    <w:p w14:paraId="12A74BBB" w14:textId="77777777" w:rsidR="00066F44" w:rsidRPr="00066F44" w:rsidRDefault="00066F44" w:rsidP="00066F44">
      <w:pPr>
        <w:spacing w:line="360" w:lineRule="auto"/>
        <w:jc w:val="center"/>
        <w:rPr>
          <w:szCs w:val="24"/>
          <w:lang w:eastAsia="lt-LT"/>
        </w:rPr>
      </w:pPr>
      <w:r w:rsidRPr="00066F44">
        <w:rPr>
          <w:szCs w:val="24"/>
          <w:lang w:eastAsia="lt-LT"/>
        </w:rPr>
        <w:t>Vilnius</w:t>
      </w:r>
    </w:p>
    <w:p w14:paraId="157CA31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E6D7804" w14:textId="77777777">
        <w:tc>
          <w:tcPr>
            <w:tcW w:w="2448" w:type="dxa"/>
          </w:tcPr>
          <w:p w14:paraId="698974E2" w14:textId="77777777" w:rsidR="005A5832" w:rsidRDefault="00A10867">
            <w:pPr>
              <w:jc w:val="both"/>
              <w:rPr>
                <w:b/>
                <w:bCs/>
                <w:kern w:val="2"/>
                <w:szCs w:val="24"/>
              </w:rPr>
            </w:pPr>
            <w:r w:rsidRPr="004E12B3">
              <w:rPr>
                <w:b/>
                <w:bCs/>
                <w:kern w:val="2"/>
                <w:szCs w:val="24"/>
              </w:rPr>
              <w:t>Sutarties pavadinimas</w:t>
            </w:r>
          </w:p>
        </w:tc>
        <w:tc>
          <w:tcPr>
            <w:tcW w:w="7110" w:type="dxa"/>
            <w:gridSpan w:val="3"/>
          </w:tcPr>
          <w:p w14:paraId="5955DF89" w14:textId="381B7116" w:rsidR="005A5832" w:rsidRPr="00C36A0D" w:rsidRDefault="00C36A0D">
            <w:pPr>
              <w:jc w:val="both"/>
              <w:rPr>
                <w:b/>
                <w:kern w:val="2"/>
                <w:szCs w:val="24"/>
              </w:rPr>
            </w:pPr>
            <w:r w:rsidRPr="00C36A0D">
              <w:rPr>
                <w:rFonts w:eastAsia="Calibri"/>
                <w:b/>
                <w:szCs w:val="24"/>
              </w:rPr>
              <w:t>Saugos ir saugaus nuotolinio prisijungimo programinės įrangos licencijų nuoma</w:t>
            </w:r>
          </w:p>
        </w:tc>
      </w:tr>
      <w:tr w:rsidR="005A5832" w14:paraId="0C025A33" w14:textId="77777777">
        <w:tc>
          <w:tcPr>
            <w:tcW w:w="2448" w:type="dxa"/>
          </w:tcPr>
          <w:p w14:paraId="58A204D9" w14:textId="77777777" w:rsidR="005A5832" w:rsidRDefault="00A10867">
            <w:pPr>
              <w:jc w:val="both"/>
              <w:rPr>
                <w:b/>
                <w:bCs/>
                <w:kern w:val="2"/>
                <w:szCs w:val="24"/>
              </w:rPr>
            </w:pPr>
            <w:r>
              <w:rPr>
                <w:b/>
                <w:bCs/>
                <w:kern w:val="2"/>
                <w:szCs w:val="24"/>
              </w:rPr>
              <w:t>Sutarties data</w:t>
            </w:r>
          </w:p>
        </w:tc>
        <w:tc>
          <w:tcPr>
            <w:tcW w:w="2177" w:type="dxa"/>
          </w:tcPr>
          <w:p w14:paraId="5AA0D90A" w14:textId="3764BD9C" w:rsidR="005A5832" w:rsidRDefault="00026A13">
            <w:pPr>
              <w:jc w:val="both"/>
              <w:rPr>
                <w:kern w:val="2"/>
                <w:szCs w:val="24"/>
              </w:rPr>
            </w:pPr>
            <w:r>
              <w:rPr>
                <w:kern w:val="2"/>
                <w:szCs w:val="24"/>
              </w:rPr>
              <w:t>2026-01-08</w:t>
            </w:r>
          </w:p>
        </w:tc>
        <w:tc>
          <w:tcPr>
            <w:tcW w:w="2362" w:type="dxa"/>
          </w:tcPr>
          <w:p w14:paraId="67B33729" w14:textId="77777777" w:rsidR="005A5832" w:rsidRDefault="00A10867">
            <w:pPr>
              <w:jc w:val="both"/>
              <w:rPr>
                <w:b/>
                <w:bCs/>
                <w:kern w:val="2"/>
                <w:szCs w:val="24"/>
              </w:rPr>
            </w:pPr>
            <w:r>
              <w:rPr>
                <w:b/>
                <w:bCs/>
                <w:kern w:val="2"/>
                <w:szCs w:val="24"/>
              </w:rPr>
              <w:t>Sutarties numeris</w:t>
            </w:r>
          </w:p>
        </w:tc>
        <w:tc>
          <w:tcPr>
            <w:tcW w:w="2571" w:type="dxa"/>
          </w:tcPr>
          <w:p w14:paraId="61581AA0" w14:textId="2147ABCA" w:rsidR="005A5832" w:rsidRDefault="00026A13">
            <w:pPr>
              <w:jc w:val="both"/>
              <w:rPr>
                <w:kern w:val="2"/>
                <w:szCs w:val="24"/>
              </w:rPr>
            </w:pPr>
            <w:r>
              <w:rPr>
                <w:kern w:val="2"/>
                <w:szCs w:val="24"/>
              </w:rPr>
              <w:t>S-2</w:t>
            </w:r>
          </w:p>
        </w:tc>
      </w:tr>
    </w:tbl>
    <w:p w14:paraId="514B037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076"/>
        <w:gridCol w:w="3510"/>
      </w:tblGrid>
      <w:tr w:rsidR="005A5832" w14:paraId="11F3282D" w14:textId="77777777">
        <w:tc>
          <w:tcPr>
            <w:tcW w:w="9558" w:type="dxa"/>
            <w:gridSpan w:val="3"/>
          </w:tcPr>
          <w:p w14:paraId="45D18549" w14:textId="77777777" w:rsidR="005A5832" w:rsidRDefault="00A10867">
            <w:pPr>
              <w:jc w:val="center"/>
              <w:rPr>
                <w:b/>
                <w:bCs/>
                <w:kern w:val="2"/>
                <w:szCs w:val="24"/>
              </w:rPr>
            </w:pPr>
            <w:r>
              <w:rPr>
                <w:b/>
                <w:bCs/>
                <w:kern w:val="2"/>
                <w:szCs w:val="24"/>
              </w:rPr>
              <w:t>1. SUTARTIES ŠALYS</w:t>
            </w:r>
          </w:p>
        </w:tc>
      </w:tr>
      <w:tr w:rsidR="00415ECE" w14:paraId="440E18B6" w14:textId="77777777" w:rsidTr="00B374FA">
        <w:tc>
          <w:tcPr>
            <w:tcW w:w="2972" w:type="dxa"/>
            <w:vMerge w:val="restart"/>
          </w:tcPr>
          <w:p w14:paraId="3858F3FB" w14:textId="77777777" w:rsidR="00415ECE" w:rsidRDefault="00415ECE" w:rsidP="00415ECE">
            <w:pPr>
              <w:jc w:val="center"/>
              <w:rPr>
                <w:b/>
                <w:bCs/>
                <w:kern w:val="2"/>
                <w:szCs w:val="24"/>
              </w:rPr>
            </w:pPr>
          </w:p>
          <w:p w14:paraId="4794AF69" w14:textId="77777777" w:rsidR="00415ECE" w:rsidRDefault="00415ECE" w:rsidP="00415ECE">
            <w:pPr>
              <w:jc w:val="center"/>
              <w:rPr>
                <w:b/>
                <w:bCs/>
                <w:kern w:val="2"/>
                <w:szCs w:val="24"/>
              </w:rPr>
            </w:pPr>
          </w:p>
          <w:p w14:paraId="2E1A3712" w14:textId="77777777" w:rsidR="00415ECE" w:rsidRDefault="00415ECE" w:rsidP="00415ECE">
            <w:pPr>
              <w:jc w:val="center"/>
              <w:rPr>
                <w:b/>
                <w:bCs/>
                <w:kern w:val="2"/>
                <w:szCs w:val="24"/>
              </w:rPr>
            </w:pPr>
          </w:p>
          <w:p w14:paraId="3EBF84E8" w14:textId="77777777" w:rsidR="00415ECE" w:rsidRDefault="00415ECE" w:rsidP="00415ECE">
            <w:pPr>
              <w:rPr>
                <w:b/>
                <w:bCs/>
                <w:kern w:val="2"/>
                <w:szCs w:val="24"/>
              </w:rPr>
            </w:pPr>
          </w:p>
          <w:p w14:paraId="545A8A2D" w14:textId="77777777" w:rsidR="00415ECE" w:rsidRDefault="00415ECE" w:rsidP="00415ECE">
            <w:pPr>
              <w:rPr>
                <w:b/>
                <w:bCs/>
                <w:kern w:val="2"/>
                <w:szCs w:val="24"/>
              </w:rPr>
            </w:pPr>
            <w:r>
              <w:rPr>
                <w:b/>
                <w:bCs/>
                <w:kern w:val="2"/>
                <w:szCs w:val="24"/>
              </w:rPr>
              <w:t>1.1. Pirkėjas</w:t>
            </w:r>
          </w:p>
        </w:tc>
        <w:tc>
          <w:tcPr>
            <w:tcW w:w="3076" w:type="dxa"/>
          </w:tcPr>
          <w:p w14:paraId="3073CEA5" w14:textId="77777777" w:rsidR="00415ECE" w:rsidRDefault="00415ECE" w:rsidP="00415ECE">
            <w:pPr>
              <w:rPr>
                <w:kern w:val="2"/>
                <w:szCs w:val="24"/>
              </w:rPr>
            </w:pPr>
            <w:r>
              <w:rPr>
                <w:kern w:val="2"/>
                <w:szCs w:val="24"/>
              </w:rPr>
              <w:t>1.1.1. Pavadinimas</w:t>
            </w:r>
          </w:p>
        </w:tc>
        <w:tc>
          <w:tcPr>
            <w:tcW w:w="3510" w:type="dxa"/>
          </w:tcPr>
          <w:p w14:paraId="65CB51CD" w14:textId="3CDD5330" w:rsidR="00415ECE" w:rsidRPr="008B50FA" w:rsidRDefault="005439C6" w:rsidP="00415ECE">
            <w:pPr>
              <w:rPr>
                <w:b/>
                <w:kern w:val="2"/>
                <w:szCs w:val="24"/>
              </w:rPr>
            </w:pPr>
            <w:r w:rsidRPr="005439C6">
              <w:rPr>
                <w:b/>
                <w:iCs/>
                <w:szCs w:val="24"/>
              </w:rPr>
              <w:t>Lietuvos kariuomenės Kibernetinės gynybos valdybos Informacinių technologijų tarnyb</w:t>
            </w:r>
            <w:r>
              <w:rPr>
                <w:b/>
                <w:iCs/>
                <w:szCs w:val="24"/>
              </w:rPr>
              <w:t>a</w:t>
            </w:r>
          </w:p>
        </w:tc>
      </w:tr>
      <w:tr w:rsidR="00415ECE" w14:paraId="2A78211A" w14:textId="77777777" w:rsidTr="00B374FA">
        <w:tc>
          <w:tcPr>
            <w:tcW w:w="2972" w:type="dxa"/>
            <w:vMerge/>
          </w:tcPr>
          <w:p w14:paraId="6BD6E5E4" w14:textId="77777777" w:rsidR="00415ECE" w:rsidRDefault="00415ECE" w:rsidP="00415ECE">
            <w:pPr>
              <w:rPr>
                <w:kern w:val="2"/>
                <w:szCs w:val="24"/>
              </w:rPr>
            </w:pPr>
          </w:p>
        </w:tc>
        <w:tc>
          <w:tcPr>
            <w:tcW w:w="3076" w:type="dxa"/>
          </w:tcPr>
          <w:p w14:paraId="2E3E4B9F" w14:textId="77777777" w:rsidR="00415ECE" w:rsidRDefault="00415ECE" w:rsidP="00415ECE">
            <w:pPr>
              <w:rPr>
                <w:kern w:val="2"/>
                <w:szCs w:val="24"/>
              </w:rPr>
            </w:pPr>
            <w:r>
              <w:rPr>
                <w:kern w:val="2"/>
                <w:szCs w:val="24"/>
              </w:rPr>
              <w:t>1.1.2. Juridinio asmens kodas</w:t>
            </w:r>
          </w:p>
        </w:tc>
        <w:tc>
          <w:tcPr>
            <w:tcW w:w="3510" w:type="dxa"/>
          </w:tcPr>
          <w:p w14:paraId="26E7ECE7" w14:textId="7E7F60BC" w:rsidR="00415ECE" w:rsidRDefault="00B374FA" w:rsidP="00415ECE">
            <w:pPr>
              <w:rPr>
                <w:kern w:val="2"/>
                <w:szCs w:val="24"/>
              </w:rPr>
            </w:pPr>
            <w:r>
              <w:rPr>
                <w:szCs w:val="24"/>
              </w:rPr>
              <w:t>307054683</w:t>
            </w:r>
          </w:p>
        </w:tc>
      </w:tr>
      <w:tr w:rsidR="00415ECE" w14:paraId="40182333" w14:textId="77777777" w:rsidTr="00B374FA">
        <w:tc>
          <w:tcPr>
            <w:tcW w:w="2972" w:type="dxa"/>
            <w:vMerge/>
          </w:tcPr>
          <w:p w14:paraId="5D9AAB59" w14:textId="77777777" w:rsidR="00415ECE" w:rsidRDefault="00415ECE" w:rsidP="00415ECE">
            <w:pPr>
              <w:rPr>
                <w:kern w:val="2"/>
                <w:szCs w:val="24"/>
              </w:rPr>
            </w:pPr>
          </w:p>
        </w:tc>
        <w:tc>
          <w:tcPr>
            <w:tcW w:w="3076" w:type="dxa"/>
          </w:tcPr>
          <w:p w14:paraId="11AC6B6C" w14:textId="77777777" w:rsidR="00415ECE" w:rsidRDefault="00415ECE" w:rsidP="00415ECE">
            <w:pPr>
              <w:rPr>
                <w:kern w:val="2"/>
                <w:szCs w:val="24"/>
              </w:rPr>
            </w:pPr>
            <w:r>
              <w:rPr>
                <w:kern w:val="2"/>
                <w:szCs w:val="24"/>
              </w:rPr>
              <w:t>1.1.3. Adresas</w:t>
            </w:r>
          </w:p>
        </w:tc>
        <w:tc>
          <w:tcPr>
            <w:tcW w:w="3510" w:type="dxa"/>
          </w:tcPr>
          <w:p w14:paraId="1EA1CBE7" w14:textId="1B4D720E" w:rsidR="00415ECE" w:rsidRDefault="00B374FA" w:rsidP="00B374FA">
            <w:pPr>
              <w:rPr>
                <w:kern w:val="2"/>
                <w:szCs w:val="24"/>
              </w:rPr>
            </w:pPr>
            <w:r>
              <w:rPr>
                <w:szCs w:val="24"/>
              </w:rPr>
              <w:t>Šilo g. 5A</w:t>
            </w:r>
            <w:r w:rsidR="00415ECE" w:rsidRPr="00971A21">
              <w:rPr>
                <w:szCs w:val="24"/>
              </w:rPr>
              <w:t>, LT-</w:t>
            </w:r>
            <w:r>
              <w:rPr>
                <w:szCs w:val="24"/>
              </w:rPr>
              <w:t>10322</w:t>
            </w:r>
            <w:r w:rsidR="00415ECE" w:rsidRPr="00971A21">
              <w:rPr>
                <w:szCs w:val="24"/>
              </w:rPr>
              <w:t xml:space="preserve"> Vilnius</w:t>
            </w:r>
          </w:p>
        </w:tc>
      </w:tr>
      <w:tr w:rsidR="00CE6D44" w14:paraId="4CF1D0BD" w14:textId="77777777" w:rsidTr="00B374FA">
        <w:tc>
          <w:tcPr>
            <w:tcW w:w="2972" w:type="dxa"/>
            <w:vMerge/>
          </w:tcPr>
          <w:p w14:paraId="0D6B59EA" w14:textId="77777777" w:rsidR="00CE6D44" w:rsidRDefault="00CE6D44" w:rsidP="00CE6D44">
            <w:pPr>
              <w:rPr>
                <w:kern w:val="2"/>
                <w:szCs w:val="24"/>
              </w:rPr>
            </w:pPr>
          </w:p>
        </w:tc>
        <w:tc>
          <w:tcPr>
            <w:tcW w:w="3076" w:type="dxa"/>
          </w:tcPr>
          <w:p w14:paraId="6A6520AD" w14:textId="28307D71" w:rsidR="00CE6D44" w:rsidRDefault="00CE6D44" w:rsidP="00CE6D44">
            <w:pPr>
              <w:rPr>
                <w:kern w:val="2"/>
                <w:szCs w:val="24"/>
              </w:rPr>
            </w:pPr>
            <w:r>
              <w:rPr>
                <w:kern w:val="2"/>
                <w:szCs w:val="24"/>
              </w:rPr>
              <w:t>1.1.4. PVM mokėtojo kodas</w:t>
            </w:r>
          </w:p>
        </w:tc>
        <w:tc>
          <w:tcPr>
            <w:tcW w:w="3510" w:type="dxa"/>
          </w:tcPr>
          <w:p w14:paraId="44A36F4E" w14:textId="3A3AFE5E" w:rsidR="00CE6D44" w:rsidRPr="006D67A3" w:rsidRDefault="00CE6D44" w:rsidP="00CE6D44">
            <w:r w:rsidRPr="00D7671E">
              <w:t>LT887326716</w:t>
            </w:r>
          </w:p>
        </w:tc>
      </w:tr>
      <w:tr w:rsidR="00CE6D44" w14:paraId="59657DC6" w14:textId="77777777" w:rsidTr="00B374FA">
        <w:tc>
          <w:tcPr>
            <w:tcW w:w="2972" w:type="dxa"/>
            <w:vMerge/>
          </w:tcPr>
          <w:p w14:paraId="790B43E6" w14:textId="77777777" w:rsidR="00CE6D44" w:rsidRDefault="00CE6D44" w:rsidP="00CE6D44">
            <w:pPr>
              <w:rPr>
                <w:kern w:val="2"/>
                <w:szCs w:val="24"/>
              </w:rPr>
            </w:pPr>
          </w:p>
        </w:tc>
        <w:tc>
          <w:tcPr>
            <w:tcW w:w="3076" w:type="dxa"/>
          </w:tcPr>
          <w:p w14:paraId="4038CFBB" w14:textId="07EC2ADA" w:rsidR="00CE6D44" w:rsidRDefault="00CE6D44" w:rsidP="00CE6D44">
            <w:pPr>
              <w:rPr>
                <w:kern w:val="2"/>
                <w:szCs w:val="24"/>
              </w:rPr>
            </w:pPr>
            <w:r>
              <w:rPr>
                <w:kern w:val="2"/>
                <w:szCs w:val="24"/>
              </w:rPr>
              <w:t>1.1.5. Atsiskaitomoji sąskaita</w:t>
            </w:r>
          </w:p>
        </w:tc>
        <w:tc>
          <w:tcPr>
            <w:tcW w:w="3510" w:type="dxa"/>
          </w:tcPr>
          <w:p w14:paraId="5E861877" w14:textId="043D34B8" w:rsidR="00CE6D44" w:rsidRDefault="00CE6D44" w:rsidP="00CE6D44">
            <w:pPr>
              <w:rPr>
                <w:kern w:val="2"/>
                <w:szCs w:val="24"/>
              </w:rPr>
            </w:pPr>
            <w:r w:rsidRPr="00D7671E">
              <w:t>LT62 40400 63610 001175</w:t>
            </w:r>
          </w:p>
        </w:tc>
      </w:tr>
      <w:tr w:rsidR="00CE6D44" w14:paraId="6932C952" w14:textId="77777777" w:rsidTr="00B374FA">
        <w:trPr>
          <w:trHeight w:val="670"/>
        </w:trPr>
        <w:tc>
          <w:tcPr>
            <w:tcW w:w="2972" w:type="dxa"/>
            <w:vMerge/>
          </w:tcPr>
          <w:p w14:paraId="2596E807" w14:textId="77777777" w:rsidR="00CE6D44" w:rsidRDefault="00CE6D44" w:rsidP="00CE6D44">
            <w:pPr>
              <w:rPr>
                <w:kern w:val="2"/>
                <w:szCs w:val="24"/>
              </w:rPr>
            </w:pPr>
          </w:p>
        </w:tc>
        <w:tc>
          <w:tcPr>
            <w:tcW w:w="3076" w:type="dxa"/>
          </w:tcPr>
          <w:p w14:paraId="295018E1" w14:textId="0A349031" w:rsidR="00CE6D44" w:rsidRDefault="00CE6D44" w:rsidP="00CE6D44">
            <w:pPr>
              <w:rPr>
                <w:kern w:val="2"/>
                <w:szCs w:val="24"/>
              </w:rPr>
            </w:pPr>
            <w:r>
              <w:rPr>
                <w:kern w:val="2"/>
                <w:szCs w:val="24"/>
              </w:rPr>
              <w:t>1.1.6. Bankas, banko kodas</w:t>
            </w:r>
          </w:p>
        </w:tc>
        <w:tc>
          <w:tcPr>
            <w:tcW w:w="3510" w:type="dxa"/>
          </w:tcPr>
          <w:p w14:paraId="5C349B33" w14:textId="3B1C1EC8" w:rsidR="00CE6D44" w:rsidRDefault="00CE6D44" w:rsidP="00CE6D44">
            <w:pPr>
              <w:rPr>
                <w:kern w:val="2"/>
                <w:szCs w:val="24"/>
              </w:rPr>
            </w:pPr>
            <w:r w:rsidRPr="00D7671E">
              <w:t>Lietuvos Respublikos finansų ministerija, 40 400</w:t>
            </w:r>
          </w:p>
        </w:tc>
      </w:tr>
      <w:tr w:rsidR="00CE6D44" w14:paraId="30DD4B8A" w14:textId="77777777" w:rsidTr="00B374FA">
        <w:tc>
          <w:tcPr>
            <w:tcW w:w="2972" w:type="dxa"/>
            <w:vMerge/>
          </w:tcPr>
          <w:p w14:paraId="5C623344" w14:textId="77777777" w:rsidR="00CE6D44" w:rsidRDefault="00CE6D44" w:rsidP="00CE6D44">
            <w:pPr>
              <w:rPr>
                <w:kern w:val="2"/>
                <w:szCs w:val="24"/>
              </w:rPr>
            </w:pPr>
          </w:p>
        </w:tc>
        <w:tc>
          <w:tcPr>
            <w:tcW w:w="3076" w:type="dxa"/>
          </w:tcPr>
          <w:p w14:paraId="3E55A7CC" w14:textId="1D8C549C" w:rsidR="00CE6D44" w:rsidRDefault="00CE6D44" w:rsidP="00CE6D44">
            <w:pPr>
              <w:rPr>
                <w:kern w:val="2"/>
                <w:szCs w:val="24"/>
              </w:rPr>
            </w:pPr>
            <w:r>
              <w:rPr>
                <w:kern w:val="2"/>
                <w:szCs w:val="24"/>
              </w:rPr>
              <w:t>1.1.7. Telefonas</w:t>
            </w:r>
          </w:p>
        </w:tc>
        <w:tc>
          <w:tcPr>
            <w:tcW w:w="3510" w:type="dxa"/>
          </w:tcPr>
          <w:p w14:paraId="77130CC1" w14:textId="61029E18" w:rsidR="00CE6D44" w:rsidRDefault="00CE6D44" w:rsidP="00CE6D44">
            <w:pPr>
              <w:rPr>
                <w:kern w:val="2"/>
                <w:szCs w:val="24"/>
              </w:rPr>
            </w:pPr>
            <w:r w:rsidRPr="00D7671E">
              <w:t>+370 5 273 5751</w:t>
            </w:r>
          </w:p>
        </w:tc>
      </w:tr>
      <w:tr w:rsidR="00CE6D44" w14:paraId="7B51BD19" w14:textId="77777777" w:rsidTr="00B374FA">
        <w:tc>
          <w:tcPr>
            <w:tcW w:w="2972" w:type="dxa"/>
            <w:vMerge/>
          </w:tcPr>
          <w:p w14:paraId="34A7B7B0" w14:textId="77777777" w:rsidR="00CE6D44" w:rsidRDefault="00CE6D44" w:rsidP="00CE6D44">
            <w:pPr>
              <w:rPr>
                <w:kern w:val="2"/>
                <w:szCs w:val="24"/>
              </w:rPr>
            </w:pPr>
          </w:p>
        </w:tc>
        <w:tc>
          <w:tcPr>
            <w:tcW w:w="3076" w:type="dxa"/>
          </w:tcPr>
          <w:p w14:paraId="213EAA83" w14:textId="2B96AFFA" w:rsidR="00CE6D44" w:rsidRDefault="00CE6D44" w:rsidP="00CE6D44">
            <w:pPr>
              <w:rPr>
                <w:kern w:val="2"/>
                <w:szCs w:val="24"/>
              </w:rPr>
            </w:pPr>
            <w:r>
              <w:rPr>
                <w:kern w:val="2"/>
                <w:szCs w:val="24"/>
              </w:rPr>
              <w:t>1.1.8. El. paštas</w:t>
            </w:r>
          </w:p>
        </w:tc>
        <w:tc>
          <w:tcPr>
            <w:tcW w:w="3510" w:type="dxa"/>
          </w:tcPr>
          <w:p w14:paraId="7C2039AE" w14:textId="5DD84AD1" w:rsidR="00CE6D44" w:rsidRDefault="00CE6D44" w:rsidP="00CE6D44">
            <w:pPr>
              <w:rPr>
                <w:kern w:val="2"/>
                <w:szCs w:val="24"/>
              </w:rPr>
            </w:pPr>
            <w:r w:rsidRPr="00D7671E">
              <w:t>itt@mil.lt</w:t>
            </w:r>
          </w:p>
        </w:tc>
      </w:tr>
      <w:tr w:rsidR="00415ECE" w14:paraId="6D62F468" w14:textId="77777777" w:rsidTr="00B374FA">
        <w:tc>
          <w:tcPr>
            <w:tcW w:w="2972" w:type="dxa"/>
            <w:vMerge/>
          </w:tcPr>
          <w:p w14:paraId="09D04FB6" w14:textId="77777777" w:rsidR="00415ECE" w:rsidRDefault="00415ECE" w:rsidP="00415ECE">
            <w:pPr>
              <w:rPr>
                <w:kern w:val="2"/>
                <w:szCs w:val="24"/>
              </w:rPr>
            </w:pPr>
          </w:p>
        </w:tc>
        <w:tc>
          <w:tcPr>
            <w:tcW w:w="3076" w:type="dxa"/>
          </w:tcPr>
          <w:p w14:paraId="178EB4B0" w14:textId="4EE9D25A" w:rsidR="00415ECE" w:rsidRDefault="00415ECE" w:rsidP="00415ECE">
            <w:pPr>
              <w:rPr>
                <w:kern w:val="2"/>
                <w:szCs w:val="24"/>
              </w:rPr>
            </w:pPr>
            <w:r>
              <w:rPr>
                <w:kern w:val="2"/>
                <w:szCs w:val="24"/>
              </w:rPr>
              <w:t>1.1.9. Šalies atstovas</w:t>
            </w:r>
          </w:p>
        </w:tc>
        <w:tc>
          <w:tcPr>
            <w:tcW w:w="3510" w:type="dxa"/>
          </w:tcPr>
          <w:p w14:paraId="58B686EC" w14:textId="0F49E6AA" w:rsidR="00415ECE" w:rsidRDefault="00657923" w:rsidP="00867DA3">
            <w:pPr>
              <w:rPr>
                <w:kern w:val="2"/>
                <w:szCs w:val="24"/>
              </w:rPr>
            </w:pPr>
            <w:r>
              <w:rPr>
                <w:iCs/>
                <w:szCs w:val="24"/>
              </w:rPr>
              <w:t xml:space="preserve">Lietuvos kariuomenės </w:t>
            </w:r>
            <w:r w:rsidRPr="00446CBF">
              <w:rPr>
                <w:iCs/>
                <w:szCs w:val="24"/>
              </w:rPr>
              <w:t>Kibernetinės gynybos valdybos Informacinių technologijų tarnyb</w:t>
            </w:r>
            <w:r>
              <w:rPr>
                <w:iCs/>
                <w:szCs w:val="24"/>
              </w:rPr>
              <w:t>os vadas</w:t>
            </w:r>
            <w:r w:rsidR="0053351D">
              <w:rPr>
                <w:iCs/>
                <w:szCs w:val="24"/>
              </w:rPr>
              <w:t xml:space="preserve"> </w:t>
            </w:r>
            <w:r w:rsidR="0053351D" w:rsidRPr="00A23BB6">
              <w:t>kmdr. Artūras Voveris</w:t>
            </w:r>
          </w:p>
        </w:tc>
      </w:tr>
      <w:tr w:rsidR="00415ECE" w14:paraId="1CB673C6" w14:textId="77777777" w:rsidTr="00B374FA">
        <w:tc>
          <w:tcPr>
            <w:tcW w:w="2972" w:type="dxa"/>
            <w:vMerge/>
          </w:tcPr>
          <w:p w14:paraId="08473079" w14:textId="77777777" w:rsidR="00415ECE" w:rsidRDefault="00415ECE" w:rsidP="00415ECE">
            <w:pPr>
              <w:rPr>
                <w:kern w:val="2"/>
                <w:szCs w:val="24"/>
              </w:rPr>
            </w:pPr>
          </w:p>
        </w:tc>
        <w:tc>
          <w:tcPr>
            <w:tcW w:w="3076" w:type="dxa"/>
          </w:tcPr>
          <w:p w14:paraId="2E1B3AA5" w14:textId="7B3799F0" w:rsidR="00415ECE" w:rsidRDefault="00415ECE" w:rsidP="00415ECE">
            <w:pPr>
              <w:rPr>
                <w:kern w:val="2"/>
                <w:szCs w:val="24"/>
              </w:rPr>
            </w:pPr>
            <w:r>
              <w:rPr>
                <w:kern w:val="2"/>
                <w:szCs w:val="24"/>
              </w:rPr>
              <w:t>1.1.10. Atstovavimo pagrindas</w:t>
            </w:r>
          </w:p>
        </w:tc>
        <w:tc>
          <w:tcPr>
            <w:tcW w:w="3510" w:type="dxa"/>
          </w:tcPr>
          <w:p w14:paraId="65A5979E" w14:textId="02481BD5" w:rsidR="00415ECE" w:rsidRDefault="00CE6D44" w:rsidP="00867DA3">
            <w:pPr>
              <w:rPr>
                <w:kern w:val="2"/>
                <w:szCs w:val="24"/>
              </w:rPr>
            </w:pPr>
            <w:r w:rsidRPr="00CE6D44">
              <w:rPr>
                <w:kern w:val="2"/>
                <w:szCs w:val="24"/>
              </w:rPr>
              <w:t>Lietuvos kariuomenės Kibernetinės gynybos valdybos Informacinių technologijų tarnybos nuostatai</w:t>
            </w:r>
          </w:p>
        </w:tc>
      </w:tr>
      <w:tr w:rsidR="00415ECE" w14:paraId="3FC86BC8" w14:textId="77777777" w:rsidTr="00B374FA">
        <w:tc>
          <w:tcPr>
            <w:tcW w:w="2972" w:type="dxa"/>
            <w:vMerge w:val="restart"/>
          </w:tcPr>
          <w:p w14:paraId="1E843192" w14:textId="77777777" w:rsidR="00415ECE" w:rsidRDefault="00415ECE" w:rsidP="00415ECE">
            <w:pPr>
              <w:rPr>
                <w:b/>
                <w:bCs/>
                <w:kern w:val="2"/>
                <w:szCs w:val="24"/>
              </w:rPr>
            </w:pPr>
          </w:p>
          <w:p w14:paraId="506E822F" w14:textId="77777777" w:rsidR="00415ECE" w:rsidRDefault="00415ECE" w:rsidP="00415ECE">
            <w:pPr>
              <w:rPr>
                <w:b/>
                <w:bCs/>
                <w:kern w:val="2"/>
                <w:szCs w:val="24"/>
              </w:rPr>
            </w:pPr>
          </w:p>
          <w:p w14:paraId="3A851E3D" w14:textId="77777777" w:rsidR="00415ECE" w:rsidRDefault="00415ECE" w:rsidP="00415ECE">
            <w:pPr>
              <w:rPr>
                <w:b/>
                <w:bCs/>
                <w:kern w:val="2"/>
                <w:szCs w:val="24"/>
              </w:rPr>
            </w:pPr>
          </w:p>
          <w:p w14:paraId="1FE5E9D9" w14:textId="77777777" w:rsidR="00415ECE" w:rsidRDefault="00415ECE" w:rsidP="00415ECE">
            <w:pPr>
              <w:rPr>
                <w:b/>
                <w:bCs/>
                <w:kern w:val="2"/>
                <w:szCs w:val="24"/>
              </w:rPr>
            </w:pPr>
            <w:r>
              <w:rPr>
                <w:b/>
                <w:bCs/>
                <w:kern w:val="2"/>
                <w:szCs w:val="24"/>
              </w:rPr>
              <w:t>1.2. Tiekėjas</w:t>
            </w:r>
          </w:p>
          <w:p w14:paraId="501CD458" w14:textId="77777777" w:rsidR="00415ECE" w:rsidRDefault="00415ECE" w:rsidP="00C36A0D">
            <w:pPr>
              <w:rPr>
                <w:b/>
                <w:bCs/>
                <w:kern w:val="2"/>
                <w:szCs w:val="24"/>
              </w:rPr>
            </w:pPr>
          </w:p>
        </w:tc>
        <w:tc>
          <w:tcPr>
            <w:tcW w:w="3076" w:type="dxa"/>
          </w:tcPr>
          <w:p w14:paraId="7D0B1F6A" w14:textId="77777777" w:rsidR="00415ECE" w:rsidRDefault="00415ECE" w:rsidP="00415ECE">
            <w:pPr>
              <w:rPr>
                <w:kern w:val="2"/>
                <w:szCs w:val="24"/>
              </w:rPr>
            </w:pPr>
            <w:r>
              <w:rPr>
                <w:kern w:val="2"/>
                <w:szCs w:val="24"/>
              </w:rPr>
              <w:t>1.2.1. Pavadinimas</w:t>
            </w:r>
          </w:p>
        </w:tc>
        <w:tc>
          <w:tcPr>
            <w:tcW w:w="3510" w:type="dxa"/>
          </w:tcPr>
          <w:p w14:paraId="2EC1117B" w14:textId="4BF7B03C" w:rsidR="00415ECE" w:rsidRPr="00C36A0D" w:rsidRDefault="00C36A0D" w:rsidP="00415ECE">
            <w:pPr>
              <w:jc w:val="center"/>
              <w:rPr>
                <w:b/>
                <w:kern w:val="2"/>
                <w:szCs w:val="24"/>
              </w:rPr>
            </w:pPr>
            <w:r>
              <w:rPr>
                <w:b/>
                <w:kern w:val="2"/>
                <w:szCs w:val="24"/>
              </w:rPr>
              <w:t>UAB WhiteBit</w:t>
            </w:r>
          </w:p>
        </w:tc>
      </w:tr>
      <w:tr w:rsidR="00415ECE" w14:paraId="0057CD22" w14:textId="77777777" w:rsidTr="00B374FA">
        <w:tc>
          <w:tcPr>
            <w:tcW w:w="2972" w:type="dxa"/>
            <w:vMerge/>
          </w:tcPr>
          <w:p w14:paraId="06DBB82B" w14:textId="77777777" w:rsidR="00415ECE" w:rsidRDefault="00415ECE" w:rsidP="00415ECE">
            <w:pPr>
              <w:rPr>
                <w:b/>
                <w:bCs/>
                <w:kern w:val="2"/>
                <w:szCs w:val="24"/>
              </w:rPr>
            </w:pPr>
          </w:p>
        </w:tc>
        <w:tc>
          <w:tcPr>
            <w:tcW w:w="3076" w:type="dxa"/>
          </w:tcPr>
          <w:p w14:paraId="3634FB4D" w14:textId="77777777" w:rsidR="00415ECE" w:rsidRDefault="00415ECE" w:rsidP="00415ECE">
            <w:pPr>
              <w:rPr>
                <w:kern w:val="2"/>
                <w:szCs w:val="24"/>
              </w:rPr>
            </w:pPr>
            <w:r>
              <w:rPr>
                <w:kern w:val="2"/>
                <w:szCs w:val="24"/>
              </w:rPr>
              <w:t>1.2.2. Juridinio asmens kodas</w:t>
            </w:r>
          </w:p>
        </w:tc>
        <w:tc>
          <w:tcPr>
            <w:tcW w:w="3510" w:type="dxa"/>
          </w:tcPr>
          <w:p w14:paraId="29997CDC" w14:textId="733BDB6B" w:rsidR="00415ECE" w:rsidRDefault="00C36A0D" w:rsidP="00C36A0D">
            <w:pPr>
              <w:rPr>
                <w:kern w:val="2"/>
                <w:szCs w:val="24"/>
              </w:rPr>
            </w:pPr>
            <w:r>
              <w:rPr>
                <w:kern w:val="2"/>
                <w:szCs w:val="24"/>
              </w:rPr>
              <w:t>304522397</w:t>
            </w:r>
          </w:p>
        </w:tc>
      </w:tr>
      <w:tr w:rsidR="00415ECE" w14:paraId="66D6F326" w14:textId="77777777" w:rsidTr="00B374FA">
        <w:tc>
          <w:tcPr>
            <w:tcW w:w="2972" w:type="dxa"/>
            <w:vMerge/>
          </w:tcPr>
          <w:p w14:paraId="43653039" w14:textId="77777777" w:rsidR="00415ECE" w:rsidRDefault="00415ECE" w:rsidP="00415ECE">
            <w:pPr>
              <w:rPr>
                <w:b/>
                <w:bCs/>
                <w:kern w:val="2"/>
                <w:szCs w:val="24"/>
              </w:rPr>
            </w:pPr>
          </w:p>
        </w:tc>
        <w:tc>
          <w:tcPr>
            <w:tcW w:w="3076" w:type="dxa"/>
          </w:tcPr>
          <w:p w14:paraId="1BF7CE42" w14:textId="77777777" w:rsidR="00415ECE" w:rsidRDefault="00415ECE" w:rsidP="00415ECE">
            <w:pPr>
              <w:rPr>
                <w:kern w:val="2"/>
                <w:szCs w:val="24"/>
              </w:rPr>
            </w:pPr>
            <w:r>
              <w:rPr>
                <w:kern w:val="2"/>
                <w:szCs w:val="24"/>
              </w:rPr>
              <w:t>1.2.3. Adresas</w:t>
            </w:r>
          </w:p>
        </w:tc>
        <w:tc>
          <w:tcPr>
            <w:tcW w:w="3510" w:type="dxa"/>
          </w:tcPr>
          <w:p w14:paraId="0CB069C9" w14:textId="1CA9CC5E" w:rsidR="00415ECE" w:rsidRDefault="00C36A0D" w:rsidP="00C36A0D">
            <w:pPr>
              <w:rPr>
                <w:kern w:val="2"/>
                <w:szCs w:val="24"/>
              </w:rPr>
            </w:pPr>
            <w:r>
              <w:rPr>
                <w:kern w:val="2"/>
                <w:szCs w:val="24"/>
              </w:rPr>
              <w:t>Šeimyniškių g.19,Vilnius</w:t>
            </w:r>
          </w:p>
        </w:tc>
      </w:tr>
      <w:tr w:rsidR="00415ECE" w14:paraId="2A57AB22" w14:textId="77777777" w:rsidTr="00B374FA">
        <w:tc>
          <w:tcPr>
            <w:tcW w:w="2972" w:type="dxa"/>
            <w:vMerge/>
          </w:tcPr>
          <w:p w14:paraId="5F3ADC4F" w14:textId="77777777" w:rsidR="00415ECE" w:rsidRDefault="00415ECE" w:rsidP="00415ECE">
            <w:pPr>
              <w:rPr>
                <w:b/>
                <w:bCs/>
                <w:kern w:val="2"/>
                <w:szCs w:val="24"/>
              </w:rPr>
            </w:pPr>
          </w:p>
        </w:tc>
        <w:tc>
          <w:tcPr>
            <w:tcW w:w="3076" w:type="dxa"/>
          </w:tcPr>
          <w:p w14:paraId="7022A4ED" w14:textId="77777777" w:rsidR="00415ECE" w:rsidRDefault="00415ECE" w:rsidP="00415ECE">
            <w:pPr>
              <w:rPr>
                <w:kern w:val="2"/>
                <w:szCs w:val="24"/>
              </w:rPr>
            </w:pPr>
            <w:r>
              <w:rPr>
                <w:kern w:val="2"/>
                <w:szCs w:val="24"/>
              </w:rPr>
              <w:t>1.2.4. PVM mokėtojo kodas</w:t>
            </w:r>
          </w:p>
        </w:tc>
        <w:tc>
          <w:tcPr>
            <w:tcW w:w="3510" w:type="dxa"/>
          </w:tcPr>
          <w:p w14:paraId="7C1E1D51" w14:textId="5BF671FF" w:rsidR="00415ECE" w:rsidRDefault="00C36A0D" w:rsidP="00C36A0D">
            <w:pPr>
              <w:rPr>
                <w:kern w:val="2"/>
                <w:szCs w:val="24"/>
              </w:rPr>
            </w:pPr>
            <w:r>
              <w:rPr>
                <w:kern w:val="2"/>
                <w:szCs w:val="24"/>
              </w:rPr>
              <w:t>LT100010957917</w:t>
            </w:r>
          </w:p>
        </w:tc>
      </w:tr>
      <w:tr w:rsidR="00415ECE" w14:paraId="73B89058" w14:textId="77777777" w:rsidTr="00B374FA">
        <w:tc>
          <w:tcPr>
            <w:tcW w:w="2972" w:type="dxa"/>
            <w:vMerge/>
          </w:tcPr>
          <w:p w14:paraId="004CF0D3" w14:textId="77777777" w:rsidR="00415ECE" w:rsidRDefault="00415ECE" w:rsidP="00415ECE">
            <w:pPr>
              <w:rPr>
                <w:b/>
                <w:bCs/>
                <w:kern w:val="2"/>
                <w:szCs w:val="24"/>
              </w:rPr>
            </w:pPr>
          </w:p>
        </w:tc>
        <w:tc>
          <w:tcPr>
            <w:tcW w:w="3076" w:type="dxa"/>
          </w:tcPr>
          <w:p w14:paraId="22BF8E58" w14:textId="77777777" w:rsidR="00415ECE" w:rsidRDefault="00415ECE" w:rsidP="00415ECE">
            <w:pPr>
              <w:rPr>
                <w:kern w:val="2"/>
                <w:szCs w:val="24"/>
              </w:rPr>
            </w:pPr>
            <w:r>
              <w:rPr>
                <w:kern w:val="2"/>
                <w:szCs w:val="24"/>
              </w:rPr>
              <w:t>1.2.5. Atsiskaitomoji sąskaita</w:t>
            </w:r>
          </w:p>
        </w:tc>
        <w:tc>
          <w:tcPr>
            <w:tcW w:w="3510" w:type="dxa"/>
          </w:tcPr>
          <w:p w14:paraId="29C48895" w14:textId="0EFDC987" w:rsidR="00415ECE" w:rsidRDefault="00C36A0D" w:rsidP="00C36A0D">
            <w:pPr>
              <w:rPr>
                <w:kern w:val="2"/>
                <w:szCs w:val="24"/>
              </w:rPr>
            </w:pPr>
            <w:r>
              <w:rPr>
                <w:kern w:val="2"/>
                <w:szCs w:val="24"/>
              </w:rPr>
              <w:t>LT937300010151915708</w:t>
            </w:r>
          </w:p>
        </w:tc>
      </w:tr>
      <w:tr w:rsidR="00415ECE" w14:paraId="5684D762" w14:textId="77777777" w:rsidTr="00B374FA">
        <w:tc>
          <w:tcPr>
            <w:tcW w:w="2972" w:type="dxa"/>
            <w:vMerge/>
          </w:tcPr>
          <w:p w14:paraId="0A868678" w14:textId="77777777" w:rsidR="00415ECE" w:rsidRDefault="00415ECE" w:rsidP="00415ECE">
            <w:pPr>
              <w:rPr>
                <w:b/>
                <w:bCs/>
                <w:kern w:val="2"/>
                <w:szCs w:val="24"/>
              </w:rPr>
            </w:pPr>
          </w:p>
        </w:tc>
        <w:tc>
          <w:tcPr>
            <w:tcW w:w="3076" w:type="dxa"/>
          </w:tcPr>
          <w:p w14:paraId="65E15EDE" w14:textId="77777777" w:rsidR="00415ECE" w:rsidRDefault="00415ECE" w:rsidP="00415ECE">
            <w:pPr>
              <w:rPr>
                <w:kern w:val="2"/>
                <w:szCs w:val="24"/>
              </w:rPr>
            </w:pPr>
            <w:r>
              <w:rPr>
                <w:kern w:val="2"/>
                <w:szCs w:val="24"/>
              </w:rPr>
              <w:t>1.2.6. Bankas, banko kodas</w:t>
            </w:r>
          </w:p>
        </w:tc>
        <w:tc>
          <w:tcPr>
            <w:tcW w:w="3510" w:type="dxa"/>
          </w:tcPr>
          <w:p w14:paraId="12014A1C" w14:textId="5FA1350D" w:rsidR="00415ECE" w:rsidRDefault="00C36A0D" w:rsidP="00C36A0D">
            <w:pPr>
              <w:rPr>
                <w:kern w:val="2"/>
                <w:szCs w:val="24"/>
              </w:rPr>
            </w:pPr>
            <w:r>
              <w:rPr>
                <w:kern w:val="2"/>
                <w:szCs w:val="24"/>
              </w:rPr>
              <w:t>Swedbank, AB, 73000</w:t>
            </w:r>
          </w:p>
        </w:tc>
      </w:tr>
      <w:tr w:rsidR="00415ECE" w14:paraId="76BFC2DB" w14:textId="77777777" w:rsidTr="00B374FA">
        <w:tc>
          <w:tcPr>
            <w:tcW w:w="2972" w:type="dxa"/>
            <w:vMerge/>
          </w:tcPr>
          <w:p w14:paraId="4147A1D1" w14:textId="77777777" w:rsidR="00415ECE" w:rsidRDefault="00415ECE" w:rsidP="00415ECE">
            <w:pPr>
              <w:rPr>
                <w:b/>
                <w:bCs/>
                <w:kern w:val="2"/>
                <w:szCs w:val="24"/>
              </w:rPr>
            </w:pPr>
          </w:p>
        </w:tc>
        <w:tc>
          <w:tcPr>
            <w:tcW w:w="3076" w:type="dxa"/>
          </w:tcPr>
          <w:p w14:paraId="7417B93F" w14:textId="77777777" w:rsidR="00415ECE" w:rsidRDefault="00415ECE" w:rsidP="00415ECE">
            <w:pPr>
              <w:rPr>
                <w:kern w:val="2"/>
                <w:szCs w:val="24"/>
              </w:rPr>
            </w:pPr>
            <w:r>
              <w:rPr>
                <w:kern w:val="2"/>
                <w:szCs w:val="24"/>
              </w:rPr>
              <w:t>1.2.7. Telefonas</w:t>
            </w:r>
          </w:p>
        </w:tc>
        <w:tc>
          <w:tcPr>
            <w:tcW w:w="3510" w:type="dxa"/>
          </w:tcPr>
          <w:p w14:paraId="4D2A9C6C" w14:textId="6809E281" w:rsidR="00415ECE" w:rsidRDefault="00C36A0D" w:rsidP="00C36A0D">
            <w:pPr>
              <w:rPr>
                <w:kern w:val="2"/>
                <w:szCs w:val="24"/>
              </w:rPr>
            </w:pPr>
            <w:r>
              <w:rPr>
                <w:kern w:val="2"/>
                <w:szCs w:val="24"/>
              </w:rPr>
              <w:t>+370 6996 1193</w:t>
            </w:r>
          </w:p>
        </w:tc>
      </w:tr>
      <w:tr w:rsidR="00415ECE" w14:paraId="48B967E3" w14:textId="77777777" w:rsidTr="00B374FA">
        <w:tc>
          <w:tcPr>
            <w:tcW w:w="2972" w:type="dxa"/>
            <w:vMerge/>
          </w:tcPr>
          <w:p w14:paraId="35A353C7" w14:textId="77777777" w:rsidR="00415ECE" w:rsidRDefault="00415ECE" w:rsidP="00415ECE">
            <w:pPr>
              <w:rPr>
                <w:b/>
                <w:bCs/>
                <w:kern w:val="2"/>
                <w:szCs w:val="24"/>
              </w:rPr>
            </w:pPr>
          </w:p>
        </w:tc>
        <w:tc>
          <w:tcPr>
            <w:tcW w:w="3076" w:type="dxa"/>
          </w:tcPr>
          <w:p w14:paraId="55D1DBD3" w14:textId="77777777" w:rsidR="00415ECE" w:rsidRDefault="00415ECE" w:rsidP="00415ECE">
            <w:pPr>
              <w:rPr>
                <w:kern w:val="2"/>
                <w:szCs w:val="24"/>
              </w:rPr>
            </w:pPr>
            <w:r>
              <w:rPr>
                <w:kern w:val="2"/>
                <w:szCs w:val="24"/>
              </w:rPr>
              <w:t>1.2.8. El. paštas</w:t>
            </w:r>
          </w:p>
        </w:tc>
        <w:tc>
          <w:tcPr>
            <w:tcW w:w="3510" w:type="dxa"/>
          </w:tcPr>
          <w:p w14:paraId="6EEB0205" w14:textId="1B2F02B4" w:rsidR="00415ECE" w:rsidRDefault="00C36A0D" w:rsidP="00C36A0D">
            <w:pPr>
              <w:rPr>
                <w:kern w:val="2"/>
                <w:szCs w:val="24"/>
              </w:rPr>
            </w:pPr>
            <w:r>
              <w:rPr>
                <w:kern w:val="2"/>
                <w:szCs w:val="24"/>
              </w:rPr>
              <w:t>Tomas.kirvelaitis</w:t>
            </w:r>
            <w:r w:rsidR="00C5739A">
              <w:rPr>
                <w:kern w:val="2"/>
                <w:szCs w:val="24"/>
                <w:lang w:val="en-US"/>
              </w:rPr>
              <w:t>@whitebit.lt</w:t>
            </w:r>
            <w:r>
              <w:rPr>
                <w:kern w:val="2"/>
                <w:szCs w:val="24"/>
              </w:rPr>
              <w:t xml:space="preserve">               </w:t>
            </w:r>
          </w:p>
        </w:tc>
      </w:tr>
      <w:tr w:rsidR="00415ECE" w14:paraId="1A39A8B0" w14:textId="77777777" w:rsidTr="00B374FA">
        <w:tc>
          <w:tcPr>
            <w:tcW w:w="2972" w:type="dxa"/>
            <w:vMerge/>
          </w:tcPr>
          <w:p w14:paraId="0BD342DD" w14:textId="77777777" w:rsidR="00415ECE" w:rsidRDefault="00415ECE" w:rsidP="00415ECE">
            <w:pPr>
              <w:rPr>
                <w:b/>
                <w:bCs/>
                <w:kern w:val="2"/>
                <w:szCs w:val="24"/>
              </w:rPr>
            </w:pPr>
          </w:p>
        </w:tc>
        <w:tc>
          <w:tcPr>
            <w:tcW w:w="3076" w:type="dxa"/>
          </w:tcPr>
          <w:p w14:paraId="42B8D221" w14:textId="77777777" w:rsidR="00415ECE" w:rsidRDefault="00415ECE" w:rsidP="00415ECE">
            <w:pPr>
              <w:rPr>
                <w:kern w:val="2"/>
                <w:szCs w:val="24"/>
              </w:rPr>
            </w:pPr>
            <w:r>
              <w:rPr>
                <w:kern w:val="2"/>
                <w:szCs w:val="24"/>
              </w:rPr>
              <w:t>1.2.9. Šalies atstovas</w:t>
            </w:r>
          </w:p>
        </w:tc>
        <w:tc>
          <w:tcPr>
            <w:tcW w:w="3510" w:type="dxa"/>
          </w:tcPr>
          <w:p w14:paraId="47621E85" w14:textId="3BC45F75" w:rsidR="00415ECE" w:rsidRDefault="00C5739A" w:rsidP="00C5739A">
            <w:pPr>
              <w:rPr>
                <w:kern w:val="2"/>
                <w:szCs w:val="24"/>
              </w:rPr>
            </w:pPr>
            <w:r w:rsidRPr="00C5739A">
              <w:rPr>
                <w:kern w:val="2"/>
                <w:szCs w:val="24"/>
              </w:rPr>
              <w:t xml:space="preserve">UAB WhiteBit </w:t>
            </w:r>
            <w:r>
              <w:rPr>
                <w:kern w:val="2"/>
                <w:szCs w:val="24"/>
              </w:rPr>
              <w:t>pardavimų direktorius Tomas Kirvelaitis</w:t>
            </w:r>
          </w:p>
        </w:tc>
      </w:tr>
      <w:tr w:rsidR="00415ECE" w14:paraId="73A02B6A" w14:textId="77777777" w:rsidTr="00B374FA">
        <w:tc>
          <w:tcPr>
            <w:tcW w:w="2972" w:type="dxa"/>
            <w:vMerge/>
          </w:tcPr>
          <w:p w14:paraId="31092FA5" w14:textId="77777777" w:rsidR="00415ECE" w:rsidRDefault="00415ECE" w:rsidP="00415ECE">
            <w:pPr>
              <w:rPr>
                <w:b/>
                <w:bCs/>
                <w:kern w:val="2"/>
                <w:szCs w:val="24"/>
              </w:rPr>
            </w:pPr>
          </w:p>
        </w:tc>
        <w:tc>
          <w:tcPr>
            <w:tcW w:w="3076" w:type="dxa"/>
          </w:tcPr>
          <w:p w14:paraId="4875A043" w14:textId="77777777" w:rsidR="00415ECE" w:rsidRDefault="00415ECE" w:rsidP="00415ECE">
            <w:pPr>
              <w:rPr>
                <w:kern w:val="2"/>
                <w:szCs w:val="24"/>
              </w:rPr>
            </w:pPr>
            <w:r>
              <w:rPr>
                <w:kern w:val="2"/>
                <w:szCs w:val="24"/>
              </w:rPr>
              <w:t>1.2.10. Atstovavimo pagrindas</w:t>
            </w:r>
          </w:p>
        </w:tc>
        <w:tc>
          <w:tcPr>
            <w:tcW w:w="3510" w:type="dxa"/>
          </w:tcPr>
          <w:p w14:paraId="63920394" w14:textId="0A7329C0" w:rsidR="00415ECE" w:rsidRDefault="00C5739A" w:rsidP="00EA2FAF">
            <w:pPr>
              <w:jc w:val="center"/>
              <w:rPr>
                <w:kern w:val="2"/>
                <w:szCs w:val="24"/>
              </w:rPr>
            </w:pPr>
            <w:r w:rsidRPr="00C5739A">
              <w:rPr>
                <w:kern w:val="2"/>
                <w:szCs w:val="24"/>
              </w:rPr>
              <w:t>UAB WhiteBit</w:t>
            </w:r>
            <w:r>
              <w:rPr>
                <w:kern w:val="2"/>
                <w:szCs w:val="24"/>
              </w:rPr>
              <w:t xml:space="preserve"> direktoriaus 2025-01-06 įgaliojimas </w:t>
            </w:r>
            <w:bookmarkStart w:id="0" w:name="_GoBack"/>
            <w:bookmarkEnd w:id="0"/>
          </w:p>
        </w:tc>
      </w:tr>
      <w:tr w:rsidR="00C46989" w14:paraId="4115AFD9" w14:textId="77777777" w:rsidTr="00B374FA">
        <w:tc>
          <w:tcPr>
            <w:tcW w:w="2972" w:type="dxa"/>
            <w:vMerge w:val="restart"/>
          </w:tcPr>
          <w:p w14:paraId="6ACD0720" w14:textId="4D1D032C" w:rsidR="00C46989" w:rsidRDefault="00C46989" w:rsidP="00415ECE">
            <w:pPr>
              <w:rPr>
                <w:b/>
                <w:bCs/>
                <w:kern w:val="2"/>
                <w:szCs w:val="24"/>
              </w:rPr>
            </w:pPr>
            <w:r>
              <w:rPr>
                <w:b/>
                <w:bCs/>
                <w:kern w:val="2"/>
                <w:szCs w:val="24"/>
              </w:rPr>
              <w:t>1.3. Mokėtojas</w:t>
            </w:r>
          </w:p>
        </w:tc>
        <w:tc>
          <w:tcPr>
            <w:tcW w:w="3076" w:type="dxa"/>
          </w:tcPr>
          <w:p w14:paraId="56974CC9" w14:textId="63774E89" w:rsidR="00C46989" w:rsidRDefault="00C46989" w:rsidP="00415ECE">
            <w:pPr>
              <w:rPr>
                <w:kern w:val="2"/>
                <w:szCs w:val="24"/>
              </w:rPr>
            </w:pPr>
            <w:r>
              <w:rPr>
                <w:kern w:val="2"/>
                <w:szCs w:val="24"/>
              </w:rPr>
              <w:t>1.3</w:t>
            </w:r>
            <w:r w:rsidRPr="00B374FA">
              <w:rPr>
                <w:kern w:val="2"/>
                <w:szCs w:val="24"/>
              </w:rPr>
              <w:t>.1. Pavadinimas</w:t>
            </w:r>
          </w:p>
        </w:tc>
        <w:tc>
          <w:tcPr>
            <w:tcW w:w="3510" w:type="dxa"/>
          </w:tcPr>
          <w:p w14:paraId="0569A619" w14:textId="291ACAD6" w:rsidR="00C46989" w:rsidRDefault="00C46989" w:rsidP="00415ECE">
            <w:pPr>
              <w:jc w:val="center"/>
              <w:rPr>
                <w:kern w:val="2"/>
                <w:szCs w:val="24"/>
              </w:rPr>
            </w:pPr>
            <w:r w:rsidRPr="00B374FA">
              <w:rPr>
                <w:b/>
                <w:iCs/>
                <w:kern w:val="2"/>
                <w:szCs w:val="24"/>
              </w:rPr>
              <w:t>Lietuvos kariuomenė</w:t>
            </w:r>
          </w:p>
        </w:tc>
      </w:tr>
      <w:tr w:rsidR="00C46989" w14:paraId="3198C39A" w14:textId="77777777" w:rsidTr="00B374FA">
        <w:tc>
          <w:tcPr>
            <w:tcW w:w="2972" w:type="dxa"/>
            <w:vMerge/>
          </w:tcPr>
          <w:p w14:paraId="5A557B62" w14:textId="6511F115" w:rsidR="00C46989" w:rsidRPr="00B374FA" w:rsidRDefault="00C46989" w:rsidP="00B374FA">
            <w:pPr>
              <w:rPr>
                <w:bCs/>
                <w:kern w:val="2"/>
                <w:szCs w:val="24"/>
              </w:rPr>
            </w:pPr>
          </w:p>
        </w:tc>
        <w:tc>
          <w:tcPr>
            <w:tcW w:w="3076" w:type="dxa"/>
          </w:tcPr>
          <w:p w14:paraId="1C6B3D3D" w14:textId="5D098E9A" w:rsidR="00C46989" w:rsidRDefault="00C46989" w:rsidP="00B374FA">
            <w:pPr>
              <w:rPr>
                <w:kern w:val="2"/>
                <w:szCs w:val="24"/>
              </w:rPr>
            </w:pPr>
            <w:r w:rsidRPr="00A5517F">
              <w:t>1.3.2. Juridinio asmens kodas</w:t>
            </w:r>
          </w:p>
        </w:tc>
        <w:tc>
          <w:tcPr>
            <w:tcW w:w="3510" w:type="dxa"/>
          </w:tcPr>
          <w:p w14:paraId="59191072" w14:textId="4649853F" w:rsidR="00C46989" w:rsidRDefault="00C46989" w:rsidP="00B374FA">
            <w:pPr>
              <w:jc w:val="center"/>
              <w:rPr>
                <w:kern w:val="2"/>
                <w:szCs w:val="24"/>
              </w:rPr>
            </w:pPr>
            <w:r>
              <w:rPr>
                <w:kern w:val="2"/>
                <w:szCs w:val="24"/>
              </w:rPr>
              <w:t>188732677</w:t>
            </w:r>
          </w:p>
        </w:tc>
      </w:tr>
      <w:tr w:rsidR="00C46989" w14:paraId="6D77C7B6" w14:textId="77777777" w:rsidTr="00B374FA">
        <w:tc>
          <w:tcPr>
            <w:tcW w:w="2972" w:type="dxa"/>
            <w:vMerge/>
          </w:tcPr>
          <w:p w14:paraId="37EB9A72" w14:textId="7C5AAE8F" w:rsidR="00C46989" w:rsidRPr="00B374FA" w:rsidRDefault="00C46989" w:rsidP="00B374FA">
            <w:pPr>
              <w:rPr>
                <w:bCs/>
                <w:kern w:val="2"/>
                <w:szCs w:val="24"/>
              </w:rPr>
            </w:pPr>
          </w:p>
        </w:tc>
        <w:tc>
          <w:tcPr>
            <w:tcW w:w="3076" w:type="dxa"/>
          </w:tcPr>
          <w:p w14:paraId="6490CF91" w14:textId="52B089A1" w:rsidR="00C46989" w:rsidRDefault="00C46989" w:rsidP="00B374FA">
            <w:pPr>
              <w:rPr>
                <w:kern w:val="2"/>
                <w:szCs w:val="24"/>
              </w:rPr>
            </w:pPr>
            <w:r w:rsidRPr="00A5517F">
              <w:t>1.3.3. Adresas</w:t>
            </w:r>
          </w:p>
        </w:tc>
        <w:tc>
          <w:tcPr>
            <w:tcW w:w="3510" w:type="dxa"/>
          </w:tcPr>
          <w:p w14:paraId="2277EACF" w14:textId="7600292D" w:rsidR="00C46989" w:rsidRDefault="00C46989" w:rsidP="00B374FA">
            <w:pPr>
              <w:jc w:val="center"/>
              <w:rPr>
                <w:kern w:val="2"/>
                <w:szCs w:val="24"/>
              </w:rPr>
            </w:pPr>
            <w:r>
              <w:rPr>
                <w:kern w:val="2"/>
                <w:szCs w:val="24"/>
              </w:rPr>
              <w:t>Šv. Ignoto g. 8, LT-01144 Vilnius</w:t>
            </w:r>
          </w:p>
        </w:tc>
      </w:tr>
      <w:tr w:rsidR="00C46989" w14:paraId="6A9AB267" w14:textId="77777777" w:rsidTr="00B374FA">
        <w:tc>
          <w:tcPr>
            <w:tcW w:w="2972" w:type="dxa"/>
            <w:vMerge w:val="restart"/>
          </w:tcPr>
          <w:p w14:paraId="502C9719" w14:textId="3DE78E6C" w:rsidR="00C46989" w:rsidRPr="00B374FA" w:rsidRDefault="00C46989" w:rsidP="00B374FA">
            <w:pPr>
              <w:rPr>
                <w:bCs/>
                <w:kern w:val="2"/>
                <w:szCs w:val="24"/>
              </w:rPr>
            </w:pPr>
          </w:p>
        </w:tc>
        <w:tc>
          <w:tcPr>
            <w:tcW w:w="3076" w:type="dxa"/>
          </w:tcPr>
          <w:p w14:paraId="59AD7472" w14:textId="599CBD9A" w:rsidR="00C46989" w:rsidRDefault="00C46989" w:rsidP="00B374FA">
            <w:pPr>
              <w:rPr>
                <w:kern w:val="2"/>
                <w:szCs w:val="24"/>
              </w:rPr>
            </w:pPr>
            <w:r w:rsidRPr="00A5517F">
              <w:t>1.3.4. PVM mokėtojo kodas</w:t>
            </w:r>
          </w:p>
        </w:tc>
        <w:tc>
          <w:tcPr>
            <w:tcW w:w="3510" w:type="dxa"/>
          </w:tcPr>
          <w:p w14:paraId="6E591580" w14:textId="0EFB72F6" w:rsidR="00C46989" w:rsidRDefault="00C46989" w:rsidP="00B374FA">
            <w:pPr>
              <w:jc w:val="center"/>
              <w:rPr>
                <w:kern w:val="2"/>
                <w:szCs w:val="24"/>
              </w:rPr>
            </w:pPr>
            <w:r>
              <w:rPr>
                <w:kern w:val="2"/>
                <w:szCs w:val="24"/>
              </w:rPr>
              <w:t>LT887326716</w:t>
            </w:r>
          </w:p>
        </w:tc>
      </w:tr>
      <w:tr w:rsidR="00C46989" w14:paraId="256034B9" w14:textId="77777777" w:rsidTr="00B374FA">
        <w:tc>
          <w:tcPr>
            <w:tcW w:w="2972" w:type="dxa"/>
            <w:vMerge/>
          </w:tcPr>
          <w:p w14:paraId="322A89BE" w14:textId="77777777" w:rsidR="00C46989" w:rsidRPr="00B374FA" w:rsidRDefault="00C46989" w:rsidP="00B374FA">
            <w:pPr>
              <w:rPr>
                <w:bCs/>
                <w:kern w:val="2"/>
                <w:szCs w:val="24"/>
              </w:rPr>
            </w:pPr>
          </w:p>
        </w:tc>
        <w:tc>
          <w:tcPr>
            <w:tcW w:w="3076" w:type="dxa"/>
          </w:tcPr>
          <w:p w14:paraId="24F317A4" w14:textId="143F3B72" w:rsidR="00C46989" w:rsidRDefault="00C46989" w:rsidP="00B374FA">
            <w:pPr>
              <w:rPr>
                <w:kern w:val="2"/>
                <w:szCs w:val="24"/>
              </w:rPr>
            </w:pPr>
            <w:r w:rsidRPr="00407B58">
              <w:t>1.</w:t>
            </w:r>
            <w:r>
              <w:t>3</w:t>
            </w:r>
            <w:r w:rsidRPr="00407B58">
              <w:t>.5. Atsiskaitomoji sąskaita</w:t>
            </w:r>
          </w:p>
        </w:tc>
        <w:tc>
          <w:tcPr>
            <w:tcW w:w="3510" w:type="dxa"/>
          </w:tcPr>
          <w:p w14:paraId="1CDEAB59" w14:textId="07BBB50E" w:rsidR="00C46989" w:rsidRDefault="00C46989" w:rsidP="00B374FA">
            <w:pPr>
              <w:jc w:val="center"/>
              <w:rPr>
                <w:kern w:val="2"/>
                <w:szCs w:val="24"/>
              </w:rPr>
            </w:pPr>
            <w:r>
              <w:rPr>
                <w:kern w:val="2"/>
                <w:szCs w:val="24"/>
              </w:rPr>
              <w:t>LT60 40400 63610 001175</w:t>
            </w:r>
          </w:p>
        </w:tc>
      </w:tr>
      <w:tr w:rsidR="00C46989" w14:paraId="5D8E4011" w14:textId="77777777" w:rsidTr="00B374FA">
        <w:tc>
          <w:tcPr>
            <w:tcW w:w="2972" w:type="dxa"/>
            <w:vMerge/>
          </w:tcPr>
          <w:p w14:paraId="37364014" w14:textId="77777777" w:rsidR="00C46989" w:rsidRPr="00B374FA" w:rsidRDefault="00C46989" w:rsidP="00B374FA">
            <w:pPr>
              <w:rPr>
                <w:bCs/>
                <w:kern w:val="2"/>
                <w:szCs w:val="24"/>
              </w:rPr>
            </w:pPr>
          </w:p>
        </w:tc>
        <w:tc>
          <w:tcPr>
            <w:tcW w:w="3076" w:type="dxa"/>
          </w:tcPr>
          <w:p w14:paraId="37450F84" w14:textId="26DB056F" w:rsidR="00C46989" w:rsidRDefault="00C46989" w:rsidP="00B374FA">
            <w:pPr>
              <w:rPr>
                <w:kern w:val="2"/>
                <w:szCs w:val="24"/>
              </w:rPr>
            </w:pPr>
            <w:r w:rsidRPr="00407B58">
              <w:t>1.</w:t>
            </w:r>
            <w:r>
              <w:t>3</w:t>
            </w:r>
            <w:r w:rsidRPr="00407B58">
              <w:t>.6. Bankas, banko kodas</w:t>
            </w:r>
          </w:p>
        </w:tc>
        <w:tc>
          <w:tcPr>
            <w:tcW w:w="3510" w:type="dxa"/>
          </w:tcPr>
          <w:p w14:paraId="6F710308" w14:textId="3118AD13" w:rsidR="00C46989" w:rsidRPr="00164870" w:rsidRDefault="00C46989" w:rsidP="00B374FA">
            <w:pPr>
              <w:jc w:val="center"/>
              <w:rPr>
                <w:kern w:val="2"/>
                <w:szCs w:val="24"/>
              </w:rPr>
            </w:pPr>
            <w:r w:rsidRPr="00164870">
              <w:rPr>
                <w:kern w:val="2"/>
                <w:szCs w:val="24"/>
              </w:rPr>
              <w:t>Lietuvos Respublikos finansų ministerija</w:t>
            </w:r>
            <w:r w:rsidRPr="00164870">
              <w:rPr>
                <w:kern w:val="2"/>
                <w:szCs w:val="24"/>
              </w:rPr>
              <w:br/>
              <w:t>Finansų įstaigos kodas 4040</w:t>
            </w:r>
          </w:p>
        </w:tc>
      </w:tr>
    </w:tbl>
    <w:p w14:paraId="62AE7BD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61F45F2B" w14:textId="77777777">
        <w:trPr>
          <w:trHeight w:val="300"/>
        </w:trPr>
        <w:tc>
          <w:tcPr>
            <w:tcW w:w="9535" w:type="dxa"/>
            <w:gridSpan w:val="4"/>
          </w:tcPr>
          <w:p w14:paraId="5AD2BEF3" w14:textId="77777777" w:rsidR="005A5832" w:rsidRDefault="00A10867">
            <w:pPr>
              <w:jc w:val="center"/>
              <w:rPr>
                <w:b/>
                <w:bCs/>
                <w:kern w:val="2"/>
                <w:szCs w:val="24"/>
              </w:rPr>
            </w:pPr>
            <w:r>
              <w:rPr>
                <w:b/>
                <w:bCs/>
                <w:kern w:val="2"/>
                <w:szCs w:val="24"/>
              </w:rPr>
              <w:t>2. ATSAKINGI ASMENYS</w:t>
            </w:r>
          </w:p>
        </w:tc>
      </w:tr>
      <w:tr w:rsidR="005A5832" w14:paraId="37582750" w14:textId="77777777">
        <w:trPr>
          <w:trHeight w:val="300"/>
        </w:trPr>
        <w:tc>
          <w:tcPr>
            <w:tcW w:w="2704" w:type="dxa"/>
            <w:gridSpan w:val="2"/>
          </w:tcPr>
          <w:p w14:paraId="76F3EE3A" w14:textId="1E343A71" w:rsidR="005A5832" w:rsidRDefault="00A10867" w:rsidP="003607AA">
            <w:pPr>
              <w:rPr>
                <w:b/>
                <w:bCs/>
                <w:kern w:val="2"/>
                <w:szCs w:val="24"/>
              </w:rPr>
            </w:pPr>
            <w:r>
              <w:rPr>
                <w:b/>
                <w:bCs/>
                <w:kern w:val="2"/>
                <w:szCs w:val="24"/>
              </w:rPr>
              <w:t xml:space="preserve">2.1. Pirkėjo kontaktiniai asmenys, atsakingi už Sutarties vykdymą, Prekių priėmimą, Sąskaitų per informacinę sistemą </w:t>
            </w:r>
            <w:r w:rsidR="003607AA">
              <w:rPr>
                <w:b/>
                <w:bCs/>
                <w:kern w:val="2"/>
                <w:szCs w:val="24"/>
              </w:rPr>
              <w:t>SABIS</w:t>
            </w:r>
            <w:r>
              <w:rPr>
                <w:b/>
                <w:bCs/>
                <w:kern w:val="2"/>
                <w:szCs w:val="24"/>
              </w:rPr>
              <w:t xml:space="preserve"> priėmimą</w:t>
            </w:r>
          </w:p>
        </w:tc>
        <w:tc>
          <w:tcPr>
            <w:tcW w:w="6831" w:type="dxa"/>
            <w:gridSpan w:val="2"/>
          </w:tcPr>
          <w:p w14:paraId="07071FB5" w14:textId="60D38E31" w:rsidR="005A5832" w:rsidRDefault="00BE69DF" w:rsidP="00026A13">
            <w:pPr>
              <w:jc w:val="both"/>
              <w:rPr>
                <w:color w:val="4472C4"/>
                <w:kern w:val="2"/>
                <w:szCs w:val="24"/>
              </w:rPr>
            </w:pPr>
            <w:r>
              <w:rPr>
                <w:iCs/>
                <w:szCs w:val="24"/>
              </w:rPr>
              <w:t xml:space="preserve">Lietuvos kariuomenės </w:t>
            </w:r>
            <w:r w:rsidRPr="00446CBF">
              <w:rPr>
                <w:iCs/>
                <w:szCs w:val="24"/>
              </w:rPr>
              <w:t>Kibernetinės gynybos valdybos Informacinių technologijų tarnyb</w:t>
            </w:r>
            <w:r>
              <w:rPr>
                <w:iCs/>
                <w:szCs w:val="24"/>
              </w:rPr>
              <w:t xml:space="preserve">os </w:t>
            </w:r>
            <w:r w:rsidR="00F14F53">
              <w:t>Informacinių technologijų departamento</w:t>
            </w:r>
            <w:r w:rsidR="003738B7">
              <w:t xml:space="preserve"> </w:t>
            </w:r>
          </w:p>
        </w:tc>
      </w:tr>
      <w:tr w:rsidR="005A5832" w14:paraId="42DC30FC" w14:textId="77777777">
        <w:trPr>
          <w:trHeight w:val="300"/>
        </w:trPr>
        <w:tc>
          <w:tcPr>
            <w:tcW w:w="2704" w:type="dxa"/>
            <w:gridSpan w:val="2"/>
          </w:tcPr>
          <w:p w14:paraId="4BE9099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4622DF45" w14:textId="52C5BD6F" w:rsidR="005A5832" w:rsidRPr="00C5739A" w:rsidRDefault="005A5832">
            <w:pPr>
              <w:rPr>
                <w:color w:val="4472C4"/>
                <w:kern w:val="2"/>
                <w:szCs w:val="24"/>
                <w:lang w:val="en-US"/>
              </w:rPr>
            </w:pPr>
          </w:p>
        </w:tc>
      </w:tr>
      <w:tr w:rsidR="005A5832" w14:paraId="5C69744B" w14:textId="77777777">
        <w:trPr>
          <w:trHeight w:val="300"/>
        </w:trPr>
        <w:tc>
          <w:tcPr>
            <w:tcW w:w="9535" w:type="dxa"/>
            <w:gridSpan w:val="4"/>
          </w:tcPr>
          <w:p w14:paraId="14500200" w14:textId="77777777" w:rsidR="005A5832" w:rsidRDefault="00A10867">
            <w:pPr>
              <w:jc w:val="center"/>
              <w:rPr>
                <w:b/>
                <w:bCs/>
                <w:kern w:val="2"/>
                <w:szCs w:val="24"/>
              </w:rPr>
            </w:pPr>
            <w:r>
              <w:rPr>
                <w:b/>
                <w:bCs/>
                <w:kern w:val="2"/>
                <w:szCs w:val="24"/>
              </w:rPr>
              <w:t>3. SUTARTIES DALYKAS</w:t>
            </w:r>
          </w:p>
        </w:tc>
      </w:tr>
      <w:tr w:rsidR="005A5832" w14:paraId="34DF53F4" w14:textId="77777777">
        <w:trPr>
          <w:trHeight w:val="300"/>
        </w:trPr>
        <w:tc>
          <w:tcPr>
            <w:tcW w:w="2704" w:type="dxa"/>
            <w:gridSpan w:val="2"/>
          </w:tcPr>
          <w:p w14:paraId="549F4739" w14:textId="77777777" w:rsidR="005A5832" w:rsidRDefault="00A10867">
            <w:pPr>
              <w:rPr>
                <w:b/>
                <w:bCs/>
                <w:kern w:val="2"/>
                <w:szCs w:val="24"/>
              </w:rPr>
            </w:pPr>
            <w:r>
              <w:rPr>
                <w:b/>
                <w:bCs/>
                <w:kern w:val="2"/>
                <w:szCs w:val="24"/>
              </w:rPr>
              <w:t xml:space="preserve">3.1. Sutarties dalykas </w:t>
            </w:r>
          </w:p>
        </w:tc>
        <w:tc>
          <w:tcPr>
            <w:tcW w:w="6831" w:type="dxa"/>
            <w:gridSpan w:val="2"/>
          </w:tcPr>
          <w:p w14:paraId="7D7C37B6" w14:textId="0F4CBCFE" w:rsidR="005A5832" w:rsidRPr="007D0235" w:rsidRDefault="00A10867" w:rsidP="00D06CD2">
            <w:pPr>
              <w:jc w:val="both"/>
              <w:rPr>
                <w:color w:val="000000"/>
                <w:kern w:val="2"/>
                <w:szCs w:val="24"/>
                <w:lang w:val="en-US"/>
              </w:rPr>
            </w:pPr>
            <w:r>
              <w:rPr>
                <w:kern w:val="2"/>
                <w:szCs w:val="24"/>
              </w:rPr>
              <w:t xml:space="preserve">Tiekėjas įsipareigoja Sutartyje numatytomis sąlygomis </w:t>
            </w:r>
            <w:r w:rsidR="000718EA">
              <w:rPr>
                <w:kern w:val="2"/>
                <w:szCs w:val="24"/>
              </w:rPr>
              <w:t>n</w:t>
            </w:r>
            <w:r>
              <w:rPr>
                <w:kern w:val="2"/>
                <w:szCs w:val="24"/>
              </w:rPr>
              <w:t>uo</w:t>
            </w:r>
            <w:r w:rsidR="000718EA">
              <w:rPr>
                <w:kern w:val="2"/>
                <w:szCs w:val="24"/>
              </w:rPr>
              <w:t>mo</w:t>
            </w:r>
            <w:r>
              <w:rPr>
                <w:kern w:val="2"/>
                <w:szCs w:val="24"/>
              </w:rPr>
              <w:t>ti Pirkėjui</w:t>
            </w:r>
            <w:r w:rsidR="00CB34EB">
              <w:rPr>
                <w:kern w:val="2"/>
                <w:szCs w:val="24"/>
              </w:rPr>
              <w:t xml:space="preserve"> </w:t>
            </w:r>
            <w:r w:rsidR="000718EA" w:rsidRPr="000718EA">
              <w:rPr>
                <w:rFonts w:eastAsia="Calibri"/>
                <w:szCs w:val="24"/>
              </w:rPr>
              <w:t>Saugos ir saugaus nuotolinio prisijungimo programinės įrangos licencij</w:t>
            </w:r>
            <w:r w:rsidR="000718EA">
              <w:rPr>
                <w:rFonts w:eastAsia="Calibri"/>
                <w:szCs w:val="24"/>
              </w:rPr>
              <w:t xml:space="preserve">as </w:t>
            </w:r>
            <w:r w:rsidR="00430070">
              <w:t>(toliau – Prekės)</w:t>
            </w:r>
            <w:r w:rsidR="00774BE9">
              <w:t xml:space="preserve"> </w:t>
            </w:r>
            <w:r w:rsidR="00774BE9" w:rsidRPr="00B167C2">
              <w:t xml:space="preserve">Sutarties </w:t>
            </w:r>
            <w:r w:rsidR="00774BE9">
              <w:t xml:space="preserve">1 </w:t>
            </w:r>
            <w:r w:rsidR="00774BE9" w:rsidRPr="00B95ED3">
              <w:t>priede</w:t>
            </w:r>
            <w:r w:rsidR="00774BE9">
              <w:t xml:space="preserve"> </w:t>
            </w:r>
            <w:r w:rsidR="00774BE9" w:rsidRPr="00B95ED3">
              <w:t>„Prekių kiekiai ir įkainiai“</w:t>
            </w:r>
            <w:r w:rsidR="00774BE9">
              <w:t xml:space="preserve"> (toliau – 1 priedas</w:t>
            </w:r>
            <w:r w:rsidR="00774BE9" w:rsidRPr="00B167C2">
              <w:t xml:space="preserve">) nurodytais kiekiais ir </w:t>
            </w:r>
            <w:r w:rsidR="00774BE9">
              <w:t>įkainiais</w:t>
            </w:r>
            <w:r w:rsidR="00430070">
              <w:t>.</w:t>
            </w:r>
          </w:p>
          <w:p w14:paraId="21723170" w14:textId="02556B34" w:rsidR="005A5832" w:rsidRDefault="00A10867" w:rsidP="00774BE9">
            <w:pPr>
              <w:jc w:val="both"/>
              <w:rPr>
                <w:color w:val="000000"/>
                <w:kern w:val="2"/>
                <w:szCs w:val="24"/>
              </w:rPr>
            </w:pPr>
            <w:r>
              <w:rPr>
                <w:color w:val="000000"/>
                <w:kern w:val="2"/>
                <w:szCs w:val="24"/>
              </w:rPr>
              <w:t xml:space="preserve">Išsamus Prekių aprašymas ir kiti reikalavimai tiekiamoms Prekėms nustatyti Sutarties </w:t>
            </w:r>
            <w:r w:rsidR="00D06CD2">
              <w:rPr>
                <w:color w:val="000000"/>
                <w:kern w:val="2"/>
                <w:szCs w:val="24"/>
              </w:rPr>
              <w:t xml:space="preserve"> </w:t>
            </w:r>
            <w:r w:rsidR="00774BE9" w:rsidRPr="00774BE9">
              <w:rPr>
                <w:color w:val="000000"/>
                <w:kern w:val="2"/>
                <w:szCs w:val="24"/>
              </w:rPr>
              <w:t>2</w:t>
            </w:r>
            <w:r w:rsidR="00430070" w:rsidRPr="00774BE9">
              <w:rPr>
                <w:color w:val="000000"/>
                <w:kern w:val="2"/>
                <w:szCs w:val="24"/>
              </w:rPr>
              <w:t xml:space="preserve"> priede </w:t>
            </w:r>
            <w:r w:rsidRPr="00774BE9">
              <w:rPr>
                <w:color w:val="000000"/>
                <w:kern w:val="2"/>
                <w:szCs w:val="24"/>
              </w:rPr>
              <w:t xml:space="preserve">„Techninė specifikacija“ </w:t>
            </w:r>
            <w:r w:rsidR="00774BE9" w:rsidRPr="00774BE9">
              <w:rPr>
                <w:color w:val="000000"/>
                <w:kern w:val="2"/>
                <w:szCs w:val="24"/>
              </w:rPr>
              <w:t>(toliau – 2</w:t>
            </w:r>
            <w:r w:rsidR="00D06CD2" w:rsidRPr="00774BE9">
              <w:rPr>
                <w:color w:val="000000"/>
                <w:kern w:val="2"/>
                <w:szCs w:val="24"/>
              </w:rPr>
              <w:t xml:space="preserve"> priedas</w:t>
            </w:r>
            <w:r w:rsidR="00774BE9">
              <w:rPr>
                <w:color w:val="000000"/>
                <w:kern w:val="2"/>
                <w:szCs w:val="24"/>
              </w:rPr>
              <w:t>).</w:t>
            </w:r>
          </w:p>
        </w:tc>
      </w:tr>
      <w:tr w:rsidR="005A5832" w14:paraId="703D96B1" w14:textId="77777777">
        <w:trPr>
          <w:trHeight w:val="300"/>
        </w:trPr>
        <w:tc>
          <w:tcPr>
            <w:tcW w:w="2704" w:type="dxa"/>
            <w:gridSpan w:val="2"/>
          </w:tcPr>
          <w:p w14:paraId="76A48F4E" w14:textId="35C76FFF" w:rsidR="005A5832" w:rsidRDefault="00A10867">
            <w:pPr>
              <w:rPr>
                <w:b/>
                <w:bCs/>
                <w:kern w:val="2"/>
                <w:szCs w:val="24"/>
              </w:rPr>
            </w:pPr>
            <w:r>
              <w:rPr>
                <w:b/>
                <w:bCs/>
                <w:kern w:val="2"/>
                <w:szCs w:val="24"/>
              </w:rPr>
              <w:t>3.2</w:t>
            </w:r>
            <w:r w:rsidRPr="00CE74EA">
              <w:rPr>
                <w:b/>
                <w:bCs/>
                <w:kern w:val="2"/>
                <w:szCs w:val="24"/>
              </w:rPr>
              <w:t xml:space="preserve">. Pirkimo </w:t>
            </w:r>
            <w:r w:rsidR="00482270" w:rsidRPr="00CE74EA">
              <w:rPr>
                <w:b/>
                <w:bCs/>
                <w:kern w:val="2"/>
                <w:szCs w:val="24"/>
              </w:rPr>
              <w:t xml:space="preserve">pavadinimas ir </w:t>
            </w:r>
            <w:r w:rsidRPr="00CE74EA">
              <w:rPr>
                <w:b/>
                <w:bCs/>
                <w:kern w:val="2"/>
                <w:szCs w:val="24"/>
              </w:rPr>
              <w:t>numeris</w:t>
            </w:r>
          </w:p>
        </w:tc>
        <w:tc>
          <w:tcPr>
            <w:tcW w:w="6831" w:type="dxa"/>
            <w:gridSpan w:val="2"/>
          </w:tcPr>
          <w:p w14:paraId="221A911C" w14:textId="0C5DC46D" w:rsidR="005A5832" w:rsidRDefault="00CE74EA">
            <w:pPr>
              <w:rPr>
                <w:kern w:val="2"/>
                <w:szCs w:val="24"/>
              </w:rPr>
            </w:pPr>
            <w:r w:rsidRPr="00CE74EA">
              <w:rPr>
                <w:rFonts w:eastAsia="Calibri"/>
                <w:szCs w:val="24"/>
              </w:rPr>
              <w:t>Saugos ir saugaus nuotolinio prisijungimo programinės įrangos licencijų nuoma</w:t>
            </w:r>
          </w:p>
        </w:tc>
      </w:tr>
      <w:tr w:rsidR="005A5832" w14:paraId="1674BDB6" w14:textId="77777777">
        <w:trPr>
          <w:trHeight w:val="300"/>
        </w:trPr>
        <w:tc>
          <w:tcPr>
            <w:tcW w:w="2704" w:type="dxa"/>
            <w:gridSpan w:val="2"/>
          </w:tcPr>
          <w:p w14:paraId="05CAF4F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625954E" w14:textId="77777777" w:rsidR="005A5832" w:rsidRDefault="00A10867">
            <w:pPr>
              <w:rPr>
                <w:kern w:val="2"/>
                <w:szCs w:val="24"/>
              </w:rPr>
            </w:pPr>
            <w:r>
              <w:rPr>
                <w:kern w:val="2"/>
                <w:szCs w:val="24"/>
              </w:rPr>
              <w:t>Netaikoma</w:t>
            </w:r>
          </w:p>
          <w:p w14:paraId="7ADDB3CA" w14:textId="77777777" w:rsidR="005A5832" w:rsidRDefault="005A5832">
            <w:pPr>
              <w:rPr>
                <w:kern w:val="2"/>
                <w:szCs w:val="24"/>
              </w:rPr>
            </w:pPr>
          </w:p>
          <w:p w14:paraId="26474026" w14:textId="77777777" w:rsidR="005A5832" w:rsidRDefault="005A5832">
            <w:pPr>
              <w:rPr>
                <w:kern w:val="2"/>
                <w:szCs w:val="24"/>
              </w:rPr>
            </w:pPr>
          </w:p>
        </w:tc>
      </w:tr>
      <w:tr w:rsidR="005A5832" w14:paraId="3BD352C3" w14:textId="77777777">
        <w:trPr>
          <w:trHeight w:val="300"/>
        </w:trPr>
        <w:tc>
          <w:tcPr>
            <w:tcW w:w="9535" w:type="dxa"/>
            <w:gridSpan w:val="4"/>
          </w:tcPr>
          <w:p w14:paraId="179EA2AC" w14:textId="77777777" w:rsidR="005A5832" w:rsidRDefault="00A10867">
            <w:pPr>
              <w:jc w:val="center"/>
              <w:rPr>
                <w:b/>
                <w:bCs/>
                <w:kern w:val="2"/>
                <w:szCs w:val="24"/>
              </w:rPr>
            </w:pPr>
            <w:r>
              <w:rPr>
                <w:b/>
                <w:bCs/>
                <w:kern w:val="2"/>
                <w:szCs w:val="24"/>
              </w:rPr>
              <w:t>4. PREKIŲ PRISTATYMO TERMINAI IR PREKIŲ PERDAVIMO - PRIĖMIMO TVARKA</w:t>
            </w:r>
          </w:p>
        </w:tc>
      </w:tr>
      <w:tr w:rsidR="00101F23" w14:paraId="379FD4B9" w14:textId="77777777">
        <w:trPr>
          <w:trHeight w:val="300"/>
        </w:trPr>
        <w:tc>
          <w:tcPr>
            <w:tcW w:w="2704" w:type="dxa"/>
            <w:gridSpan w:val="2"/>
          </w:tcPr>
          <w:p w14:paraId="351AD81C" w14:textId="25ADA3B2" w:rsidR="00101F23" w:rsidRDefault="00101F23" w:rsidP="00101F23">
            <w:pPr>
              <w:rPr>
                <w:b/>
                <w:bCs/>
                <w:kern w:val="2"/>
                <w:szCs w:val="24"/>
              </w:rPr>
            </w:pPr>
            <w:r>
              <w:rPr>
                <w:b/>
                <w:bCs/>
                <w:kern w:val="2"/>
                <w:szCs w:val="24"/>
              </w:rPr>
              <w:lastRenderedPageBreak/>
              <w:t>4.1. Prekių pristatymo terminas, kai Prekės pristatomos dalimis</w:t>
            </w:r>
          </w:p>
          <w:p w14:paraId="61E178C5" w14:textId="77777777" w:rsidR="00101F23" w:rsidRDefault="00101F23" w:rsidP="00101F23">
            <w:pPr>
              <w:rPr>
                <w:b/>
                <w:bCs/>
                <w:kern w:val="2"/>
                <w:szCs w:val="24"/>
              </w:rPr>
            </w:pPr>
          </w:p>
          <w:p w14:paraId="29342BE4" w14:textId="77777777" w:rsidR="00101F23" w:rsidRDefault="00101F23" w:rsidP="00101F23">
            <w:pPr>
              <w:rPr>
                <w:b/>
                <w:bCs/>
                <w:kern w:val="2"/>
                <w:szCs w:val="24"/>
              </w:rPr>
            </w:pPr>
          </w:p>
          <w:p w14:paraId="5184A53D" w14:textId="77777777" w:rsidR="00101F23" w:rsidRDefault="00101F23" w:rsidP="00101F23">
            <w:pPr>
              <w:rPr>
                <w:b/>
                <w:bCs/>
                <w:kern w:val="2"/>
                <w:szCs w:val="24"/>
              </w:rPr>
            </w:pPr>
          </w:p>
        </w:tc>
        <w:tc>
          <w:tcPr>
            <w:tcW w:w="6831" w:type="dxa"/>
            <w:gridSpan w:val="2"/>
          </w:tcPr>
          <w:p w14:paraId="591C8ED1" w14:textId="49BEE417" w:rsidR="00101F23" w:rsidRPr="00052EC4" w:rsidRDefault="00101F23" w:rsidP="00101F23">
            <w:pPr>
              <w:jc w:val="both"/>
              <w:rPr>
                <w:color w:val="000000"/>
                <w:szCs w:val="24"/>
              </w:rPr>
            </w:pPr>
            <w:r>
              <w:t xml:space="preserve">4.1.1. </w:t>
            </w:r>
            <w:r w:rsidRPr="00E32915">
              <w:t>Tiekėjas Prekes (</w:t>
            </w:r>
            <w:r w:rsidR="00273DCD">
              <w:t xml:space="preserve">užsakyme nurodytą </w:t>
            </w:r>
            <w:r w:rsidRPr="00E32915">
              <w:t xml:space="preserve"> Prekių kiekį) įsipareigoja pristatyti ne vėliau kaip per </w:t>
            </w:r>
            <w:r w:rsidR="00C23939">
              <w:t>15</w:t>
            </w:r>
            <w:r w:rsidRPr="00E32915">
              <w:t xml:space="preserve"> (</w:t>
            </w:r>
            <w:r w:rsidR="00C23939">
              <w:t>penkiolika</w:t>
            </w:r>
            <w:r w:rsidRPr="00E32915">
              <w:t xml:space="preserve">) </w:t>
            </w:r>
            <w:r w:rsidR="003C7086">
              <w:t>kalendorinių</w:t>
            </w:r>
            <w:r w:rsidRPr="00E32915">
              <w:t xml:space="preserve"> dienų</w:t>
            </w:r>
            <w:r w:rsidR="00273DCD">
              <w:t xml:space="preserve"> nuo </w:t>
            </w:r>
            <w:r w:rsidR="00052EC4">
              <w:t>Sutarties pasirašymo</w:t>
            </w:r>
            <w:r w:rsidRPr="00E32915">
              <w:t>, šiuo adresu:</w:t>
            </w:r>
            <w:r w:rsidR="00052EC4">
              <w:t xml:space="preserve"> </w:t>
            </w:r>
            <w:r w:rsidR="00C209C9">
              <w:rPr>
                <w:color w:val="000000"/>
              </w:rPr>
              <w:t xml:space="preserve">Lietuvos kariuomenės Kibernetinės gynybos valdybos Informacinių technologijų tarnybos </w:t>
            </w:r>
            <w:r>
              <w:t>el. paštas programinės įrangos licencijoms teikti:</w:t>
            </w:r>
            <w:r>
              <w:rPr>
                <w:i/>
                <w:iCs/>
              </w:rPr>
              <w:t xml:space="preserve"> </w:t>
            </w:r>
            <w:hyperlink r:id="rId11" w:history="1">
              <w:r w:rsidRPr="000718E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ITT.Licenses@kam.lt</w:t>
              </w:r>
            </w:hyperlink>
            <w:r w:rsidRPr="000718E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52EC4" w:rsidRPr="000718E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101F23" w14:paraId="66321B76" w14:textId="77777777">
        <w:trPr>
          <w:trHeight w:val="300"/>
        </w:trPr>
        <w:tc>
          <w:tcPr>
            <w:tcW w:w="2704" w:type="dxa"/>
            <w:gridSpan w:val="2"/>
          </w:tcPr>
          <w:p w14:paraId="582C3411" w14:textId="77777777" w:rsidR="00101F23" w:rsidRDefault="00101F23" w:rsidP="00101F23">
            <w:pPr>
              <w:rPr>
                <w:b/>
                <w:bCs/>
                <w:kern w:val="2"/>
                <w:szCs w:val="24"/>
              </w:rPr>
            </w:pPr>
            <w:r>
              <w:rPr>
                <w:b/>
                <w:bCs/>
                <w:kern w:val="2"/>
                <w:szCs w:val="24"/>
              </w:rPr>
              <w:t>4.2. Prekių (ar jų dalies) pristatymo termino pratęsimas</w:t>
            </w:r>
          </w:p>
        </w:tc>
        <w:tc>
          <w:tcPr>
            <w:tcW w:w="6831" w:type="dxa"/>
            <w:gridSpan w:val="2"/>
          </w:tcPr>
          <w:p w14:paraId="32D666CA" w14:textId="4F87ED02" w:rsidR="00101F23" w:rsidRDefault="00101F23" w:rsidP="00101F23">
            <w:pPr>
              <w:jc w:val="both"/>
              <w:rPr>
                <w:kern w:val="2"/>
                <w:szCs w:val="24"/>
              </w:rPr>
            </w:pPr>
            <w:r>
              <w:rPr>
                <w:kern w:val="2"/>
                <w:szCs w:val="24"/>
              </w:rPr>
              <w:t>Netaikoma.</w:t>
            </w:r>
          </w:p>
        </w:tc>
      </w:tr>
      <w:tr w:rsidR="00101F23" w14:paraId="63E49DF2" w14:textId="77777777">
        <w:trPr>
          <w:trHeight w:val="300"/>
        </w:trPr>
        <w:tc>
          <w:tcPr>
            <w:tcW w:w="2704" w:type="dxa"/>
            <w:gridSpan w:val="2"/>
          </w:tcPr>
          <w:p w14:paraId="2B547408" w14:textId="77777777" w:rsidR="00101F23" w:rsidRPr="00B01B3E" w:rsidRDefault="00101F23" w:rsidP="00101F23">
            <w:pPr>
              <w:rPr>
                <w:b/>
                <w:bCs/>
                <w:kern w:val="2"/>
                <w:szCs w:val="24"/>
              </w:rPr>
            </w:pPr>
            <w:r w:rsidRPr="00B01B3E">
              <w:rPr>
                <w:b/>
                <w:bCs/>
                <w:kern w:val="2"/>
                <w:szCs w:val="24"/>
              </w:rPr>
              <w:t>4.3. Užsakymų teikimo tvarka</w:t>
            </w:r>
          </w:p>
          <w:p w14:paraId="61F41B8A" w14:textId="77777777" w:rsidR="00101F23" w:rsidRPr="00B01B3E" w:rsidRDefault="00101F23" w:rsidP="00101F23">
            <w:pPr>
              <w:rPr>
                <w:b/>
                <w:bCs/>
                <w:kern w:val="2"/>
                <w:szCs w:val="24"/>
              </w:rPr>
            </w:pPr>
          </w:p>
        </w:tc>
        <w:tc>
          <w:tcPr>
            <w:tcW w:w="6831" w:type="dxa"/>
            <w:gridSpan w:val="2"/>
          </w:tcPr>
          <w:p w14:paraId="0217BE1A" w14:textId="211E6AAF" w:rsidR="00101F23" w:rsidRPr="00B01B3E" w:rsidRDefault="00052EC4" w:rsidP="00273DCD">
            <w:pPr>
              <w:jc w:val="both"/>
              <w:rPr>
                <w:kern w:val="2"/>
                <w:szCs w:val="24"/>
              </w:rPr>
            </w:pPr>
            <w:r w:rsidRPr="00052EC4">
              <w:rPr>
                <w:kern w:val="2"/>
                <w:szCs w:val="24"/>
              </w:rPr>
              <w:t>Netaikoma.</w:t>
            </w:r>
          </w:p>
        </w:tc>
      </w:tr>
      <w:tr w:rsidR="00101F23" w14:paraId="05B10E03" w14:textId="77777777">
        <w:trPr>
          <w:trHeight w:val="300"/>
        </w:trPr>
        <w:tc>
          <w:tcPr>
            <w:tcW w:w="2704" w:type="dxa"/>
            <w:gridSpan w:val="2"/>
          </w:tcPr>
          <w:p w14:paraId="548C3717" w14:textId="242DA375" w:rsidR="00101F23" w:rsidRDefault="00101F23" w:rsidP="00101F23">
            <w:pPr>
              <w:rPr>
                <w:b/>
                <w:bCs/>
                <w:kern w:val="2"/>
                <w:szCs w:val="24"/>
              </w:rPr>
            </w:pPr>
            <w:r>
              <w:rPr>
                <w:b/>
                <w:bCs/>
                <w:kern w:val="2"/>
                <w:szCs w:val="24"/>
              </w:rPr>
              <w:t>4.4. Dėl minimalios užsakymo vertės / apimties</w:t>
            </w:r>
          </w:p>
        </w:tc>
        <w:tc>
          <w:tcPr>
            <w:tcW w:w="6831" w:type="dxa"/>
            <w:gridSpan w:val="2"/>
          </w:tcPr>
          <w:p w14:paraId="222A4699" w14:textId="57B1C16A" w:rsidR="00101F23" w:rsidRDefault="00101F23" w:rsidP="00101F23">
            <w:pPr>
              <w:rPr>
                <w:kern w:val="2"/>
                <w:szCs w:val="24"/>
              </w:rPr>
            </w:pPr>
            <w:r>
              <w:rPr>
                <w:kern w:val="2"/>
                <w:szCs w:val="24"/>
              </w:rPr>
              <w:t>Netaikoma.</w:t>
            </w:r>
          </w:p>
          <w:p w14:paraId="4AE31BDF" w14:textId="77777777" w:rsidR="00101F23" w:rsidRDefault="00101F23" w:rsidP="00101F23">
            <w:pPr>
              <w:rPr>
                <w:kern w:val="2"/>
                <w:szCs w:val="24"/>
              </w:rPr>
            </w:pPr>
          </w:p>
        </w:tc>
      </w:tr>
      <w:tr w:rsidR="00101F23" w14:paraId="64298C04" w14:textId="77777777">
        <w:trPr>
          <w:trHeight w:val="300"/>
        </w:trPr>
        <w:tc>
          <w:tcPr>
            <w:tcW w:w="2704" w:type="dxa"/>
            <w:gridSpan w:val="2"/>
          </w:tcPr>
          <w:p w14:paraId="74732DF4" w14:textId="77777777" w:rsidR="00101F23" w:rsidRPr="00E0508B" w:rsidRDefault="00101F23" w:rsidP="00101F23">
            <w:pPr>
              <w:rPr>
                <w:b/>
                <w:bCs/>
                <w:kern w:val="2"/>
                <w:szCs w:val="24"/>
                <w:highlight w:val="magenta"/>
              </w:rPr>
            </w:pPr>
            <w:r>
              <w:rPr>
                <w:b/>
                <w:bCs/>
                <w:kern w:val="2"/>
                <w:szCs w:val="24"/>
              </w:rPr>
              <w:t>4.5</w:t>
            </w:r>
            <w:r w:rsidRPr="00413C78">
              <w:rPr>
                <w:b/>
                <w:bCs/>
                <w:kern w:val="2"/>
                <w:szCs w:val="24"/>
              </w:rPr>
              <w:t xml:space="preserve">. Kartu su Prekėmis pateikiami dokumentai </w:t>
            </w:r>
          </w:p>
        </w:tc>
        <w:tc>
          <w:tcPr>
            <w:tcW w:w="6831" w:type="dxa"/>
            <w:gridSpan w:val="2"/>
          </w:tcPr>
          <w:p w14:paraId="2B54540C" w14:textId="00F1D2D7" w:rsidR="00974377" w:rsidRDefault="00974377" w:rsidP="00974377">
            <w:pPr>
              <w:rPr>
                <w:kern w:val="2"/>
                <w:szCs w:val="24"/>
              </w:rPr>
            </w:pPr>
            <w:r w:rsidRPr="00A46B75">
              <w:rPr>
                <w:kern w:val="2"/>
                <w:szCs w:val="24"/>
              </w:rPr>
              <w:t>Netaikoma.</w:t>
            </w:r>
          </w:p>
          <w:p w14:paraId="5D292B05" w14:textId="77777777" w:rsidR="00974377" w:rsidRPr="00413C78" w:rsidRDefault="00974377" w:rsidP="00974377">
            <w:pPr>
              <w:rPr>
                <w:kern w:val="2"/>
                <w:szCs w:val="24"/>
              </w:rPr>
            </w:pPr>
          </w:p>
          <w:p w14:paraId="58237AC4" w14:textId="0142D902" w:rsidR="00101F23" w:rsidRPr="00753B26" w:rsidRDefault="00101F23" w:rsidP="00974377">
            <w:pPr>
              <w:jc w:val="both"/>
              <w:rPr>
                <w:kern w:val="2"/>
                <w:szCs w:val="24"/>
                <w:highlight w:val="magenta"/>
              </w:rPr>
            </w:pPr>
          </w:p>
        </w:tc>
      </w:tr>
      <w:tr w:rsidR="00101F23" w14:paraId="33E23817" w14:textId="77777777">
        <w:trPr>
          <w:trHeight w:val="300"/>
        </w:trPr>
        <w:tc>
          <w:tcPr>
            <w:tcW w:w="9535" w:type="dxa"/>
            <w:gridSpan w:val="4"/>
          </w:tcPr>
          <w:p w14:paraId="28ED54FD" w14:textId="77777777" w:rsidR="00101F23" w:rsidRDefault="00101F23" w:rsidP="00101F23">
            <w:pPr>
              <w:jc w:val="center"/>
              <w:rPr>
                <w:b/>
                <w:bCs/>
                <w:kern w:val="2"/>
                <w:szCs w:val="24"/>
              </w:rPr>
            </w:pPr>
            <w:r w:rsidRPr="00974377">
              <w:rPr>
                <w:b/>
                <w:bCs/>
                <w:kern w:val="2"/>
                <w:szCs w:val="24"/>
              </w:rPr>
              <w:t>5. SUTARTIES KAINA IR ATSISKAITYMO TVARKA</w:t>
            </w:r>
          </w:p>
        </w:tc>
      </w:tr>
      <w:tr w:rsidR="00101F23" w14:paraId="47DB032C" w14:textId="77777777">
        <w:trPr>
          <w:trHeight w:val="300"/>
        </w:trPr>
        <w:tc>
          <w:tcPr>
            <w:tcW w:w="2704" w:type="dxa"/>
            <w:gridSpan w:val="2"/>
          </w:tcPr>
          <w:p w14:paraId="088E9D74" w14:textId="77777777" w:rsidR="00101F23" w:rsidRDefault="00101F23" w:rsidP="00101F23">
            <w:pPr>
              <w:rPr>
                <w:b/>
                <w:bCs/>
                <w:kern w:val="2"/>
                <w:szCs w:val="24"/>
              </w:rPr>
            </w:pPr>
            <w:r>
              <w:rPr>
                <w:b/>
                <w:bCs/>
                <w:kern w:val="2"/>
                <w:szCs w:val="24"/>
              </w:rPr>
              <w:t>5.1. Sutarčiai taikomas kainos apskaičiavimo būdas</w:t>
            </w:r>
          </w:p>
        </w:tc>
        <w:tc>
          <w:tcPr>
            <w:tcW w:w="6831" w:type="dxa"/>
            <w:gridSpan w:val="2"/>
          </w:tcPr>
          <w:p w14:paraId="46E94691" w14:textId="77777777" w:rsidR="00974377" w:rsidRDefault="00974377" w:rsidP="00974377">
            <w:pPr>
              <w:jc w:val="both"/>
              <w:rPr>
                <w:kern w:val="2"/>
                <w:szCs w:val="24"/>
              </w:rPr>
            </w:pPr>
          </w:p>
          <w:p w14:paraId="620729CA" w14:textId="4A20E0C2" w:rsidR="00101F23" w:rsidRDefault="00974377" w:rsidP="005F0CA2">
            <w:pPr>
              <w:jc w:val="both"/>
              <w:rPr>
                <w:color w:val="4472C4"/>
                <w:kern w:val="2"/>
              </w:rPr>
            </w:pPr>
            <w:r w:rsidRPr="00245401">
              <w:rPr>
                <w:kern w:val="2"/>
                <w:szCs w:val="24"/>
              </w:rPr>
              <w:t>Fiksuoto</w:t>
            </w:r>
            <w:r>
              <w:rPr>
                <w:kern w:val="2"/>
                <w:szCs w:val="24"/>
              </w:rPr>
              <w:t>s</w:t>
            </w:r>
            <w:r w:rsidRPr="00245401">
              <w:rPr>
                <w:kern w:val="2"/>
                <w:szCs w:val="24"/>
              </w:rPr>
              <w:t xml:space="preserve"> </w:t>
            </w:r>
            <w:r>
              <w:rPr>
                <w:kern w:val="2"/>
                <w:szCs w:val="24"/>
              </w:rPr>
              <w:t>kainos</w:t>
            </w:r>
            <w:r w:rsidRPr="00245401">
              <w:rPr>
                <w:kern w:val="2"/>
                <w:szCs w:val="24"/>
              </w:rPr>
              <w:t xml:space="preserve"> kainodara</w:t>
            </w:r>
            <w:r>
              <w:rPr>
                <w:kern w:val="2"/>
                <w:szCs w:val="24"/>
              </w:rPr>
              <w:t>.</w:t>
            </w:r>
          </w:p>
        </w:tc>
      </w:tr>
      <w:tr w:rsidR="00101F23" w14:paraId="59F9BC9F" w14:textId="77777777" w:rsidTr="00080827">
        <w:trPr>
          <w:trHeight w:val="2400"/>
        </w:trPr>
        <w:tc>
          <w:tcPr>
            <w:tcW w:w="2704" w:type="dxa"/>
            <w:gridSpan w:val="2"/>
          </w:tcPr>
          <w:p w14:paraId="555FB807" w14:textId="77777777" w:rsidR="00101F23" w:rsidRPr="00EA40BA" w:rsidRDefault="00101F23" w:rsidP="00101F23">
            <w:pPr>
              <w:rPr>
                <w:b/>
                <w:bCs/>
                <w:kern w:val="2"/>
                <w:szCs w:val="24"/>
              </w:rPr>
            </w:pPr>
            <w:r w:rsidRPr="00EA40BA">
              <w:rPr>
                <w:b/>
                <w:bCs/>
                <w:kern w:val="2"/>
                <w:szCs w:val="24"/>
              </w:rPr>
              <w:t xml:space="preserve">5.2. Pradinės Sutarties vertė ir Sutarties kaina, kai taikoma </w:t>
            </w:r>
            <w:r w:rsidRPr="00EA40BA">
              <w:rPr>
                <w:b/>
                <w:bCs/>
                <w:kern w:val="2"/>
                <w:szCs w:val="24"/>
                <w:u w:val="single"/>
              </w:rPr>
              <w:t>fiksuotos kainos</w:t>
            </w:r>
            <w:r w:rsidRPr="00EA40BA">
              <w:rPr>
                <w:b/>
                <w:bCs/>
                <w:kern w:val="2"/>
                <w:szCs w:val="24"/>
              </w:rPr>
              <w:t xml:space="preserve"> kainodara</w:t>
            </w:r>
          </w:p>
          <w:p w14:paraId="5698C1A7" w14:textId="77777777" w:rsidR="00101F23" w:rsidRDefault="00101F23" w:rsidP="00101F23">
            <w:pPr>
              <w:rPr>
                <w:b/>
                <w:bCs/>
                <w:kern w:val="2"/>
                <w:szCs w:val="24"/>
              </w:rPr>
            </w:pPr>
          </w:p>
        </w:tc>
        <w:tc>
          <w:tcPr>
            <w:tcW w:w="6831" w:type="dxa"/>
            <w:gridSpan w:val="2"/>
          </w:tcPr>
          <w:p w14:paraId="5423D42F" w14:textId="3E3C59AE" w:rsidR="00101F23" w:rsidRPr="00EA40BA" w:rsidRDefault="00101F23" w:rsidP="00101F23">
            <w:pPr>
              <w:jc w:val="both"/>
              <w:rPr>
                <w:kern w:val="2"/>
                <w:szCs w:val="24"/>
              </w:rPr>
            </w:pPr>
            <w:r w:rsidRPr="00EA40BA">
              <w:rPr>
                <w:kern w:val="2"/>
                <w:szCs w:val="24"/>
              </w:rPr>
              <w:t xml:space="preserve">Pradinės Sutarties vertė yra </w:t>
            </w:r>
            <w:r w:rsidR="000718EA" w:rsidRPr="000718EA">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AC2F4A">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900,</w:t>
            </w:r>
            <w:r w:rsidR="000718EA" w:rsidRPr="000718EA">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 </w:t>
            </w:r>
            <w:r w:rsidRPr="00EA40BA">
              <w:rPr>
                <w:kern w:val="2"/>
                <w:szCs w:val="24"/>
              </w:rPr>
              <w:t xml:space="preserve">Eur, </w:t>
            </w:r>
            <w:r w:rsidR="000718EA">
              <w:rPr>
                <w:kern w:val="2"/>
                <w:szCs w:val="24"/>
              </w:rPr>
              <w:t xml:space="preserve">(aštuoni tūkstančiai devyni šimtai </w:t>
            </w:r>
            <w:r w:rsidR="00186EE9">
              <w:rPr>
                <w:kern w:val="2"/>
                <w:szCs w:val="24"/>
              </w:rPr>
              <w:t>Eur</w:t>
            </w:r>
            <w:r w:rsidR="000718EA">
              <w:rPr>
                <w:kern w:val="2"/>
                <w:szCs w:val="24"/>
              </w:rPr>
              <w:t xml:space="preserve">) </w:t>
            </w:r>
            <w:r w:rsidRPr="00EA40BA">
              <w:rPr>
                <w:kern w:val="2"/>
                <w:szCs w:val="24"/>
              </w:rPr>
              <w:t xml:space="preserve">be pridėtinės vertės mokesčio (toliau – PVM). </w:t>
            </w:r>
          </w:p>
          <w:p w14:paraId="7D9001A3" w14:textId="234575ED" w:rsidR="00101F23" w:rsidRPr="00EA40BA" w:rsidRDefault="00101F23" w:rsidP="00101F23">
            <w:pPr>
              <w:jc w:val="both"/>
              <w:rPr>
                <w:kern w:val="2"/>
                <w:szCs w:val="24"/>
              </w:rPr>
            </w:pPr>
            <w:r w:rsidRPr="00EA40BA">
              <w:rPr>
                <w:kern w:val="2"/>
                <w:szCs w:val="24"/>
              </w:rPr>
              <w:t xml:space="preserve">PVM sudaro </w:t>
            </w:r>
            <w:r w:rsidR="00186EE9">
              <w:rPr>
                <w:kern w:val="2"/>
                <w:szCs w:val="24"/>
              </w:rPr>
              <w:t>1</w:t>
            </w:r>
            <w:r w:rsidR="00AC2F4A">
              <w:rPr>
                <w:kern w:val="2"/>
                <w:szCs w:val="24"/>
              </w:rPr>
              <w:t xml:space="preserve"> </w:t>
            </w:r>
            <w:r w:rsidR="00186EE9">
              <w:rPr>
                <w:kern w:val="2"/>
                <w:szCs w:val="24"/>
              </w:rPr>
              <w:t xml:space="preserve">869,00 </w:t>
            </w:r>
            <w:r w:rsidRPr="00EA40BA">
              <w:rPr>
                <w:kern w:val="2"/>
                <w:szCs w:val="24"/>
              </w:rPr>
              <w:t>Eur, (</w:t>
            </w:r>
            <w:r w:rsidR="00186EE9">
              <w:rPr>
                <w:kern w:val="2"/>
                <w:szCs w:val="24"/>
              </w:rPr>
              <w:t>tūkstantis aštuoni šimtai šešiasdešimt devyni Eur</w:t>
            </w:r>
            <w:r w:rsidRPr="00EA40BA">
              <w:rPr>
                <w:kern w:val="2"/>
                <w:szCs w:val="24"/>
              </w:rPr>
              <w:t>).</w:t>
            </w:r>
          </w:p>
          <w:p w14:paraId="189BC001" w14:textId="54B1FEB4" w:rsidR="00101F23" w:rsidRPr="00EA40BA" w:rsidRDefault="00101F23" w:rsidP="00101F23">
            <w:pPr>
              <w:jc w:val="both"/>
              <w:rPr>
                <w:kern w:val="2"/>
                <w:szCs w:val="24"/>
              </w:rPr>
            </w:pPr>
            <w:r w:rsidRPr="00EA40BA">
              <w:rPr>
                <w:kern w:val="2"/>
                <w:szCs w:val="24"/>
              </w:rPr>
              <w:t xml:space="preserve">Sutarties kaina yra </w:t>
            </w:r>
            <w:r w:rsidR="00186EE9" w:rsidRPr="00186EE9">
              <w:rPr>
                <w:b/>
                <w:kern w:val="2"/>
                <w:szCs w:val="24"/>
              </w:rPr>
              <w:t>10</w:t>
            </w:r>
            <w:r w:rsidR="00AC2F4A">
              <w:rPr>
                <w:b/>
                <w:kern w:val="2"/>
                <w:szCs w:val="24"/>
              </w:rPr>
              <w:t xml:space="preserve"> </w:t>
            </w:r>
            <w:r w:rsidR="00186EE9" w:rsidRPr="00186EE9">
              <w:rPr>
                <w:b/>
                <w:kern w:val="2"/>
                <w:szCs w:val="24"/>
              </w:rPr>
              <w:t>769,00</w:t>
            </w:r>
            <w:r w:rsidR="00186EE9">
              <w:rPr>
                <w:kern w:val="2"/>
                <w:szCs w:val="24"/>
              </w:rPr>
              <w:t xml:space="preserve"> </w:t>
            </w:r>
            <w:r w:rsidRPr="00EA40BA">
              <w:rPr>
                <w:kern w:val="2"/>
                <w:szCs w:val="24"/>
              </w:rPr>
              <w:t xml:space="preserve">Eur, </w:t>
            </w:r>
            <w:r w:rsidR="00186EE9">
              <w:rPr>
                <w:kern w:val="2"/>
                <w:szCs w:val="24"/>
              </w:rPr>
              <w:t xml:space="preserve">(dešimt tūkstančių septyni šimtai šešiasdešimt devyni </w:t>
            </w:r>
            <w:r w:rsidRPr="00EA40BA">
              <w:rPr>
                <w:kern w:val="2"/>
                <w:szCs w:val="24"/>
              </w:rPr>
              <w:t>Eur</w:t>
            </w:r>
            <w:r w:rsidR="00186EE9">
              <w:rPr>
                <w:kern w:val="2"/>
                <w:szCs w:val="24"/>
              </w:rPr>
              <w:t>)</w:t>
            </w:r>
            <w:r w:rsidRPr="00EA40BA">
              <w:rPr>
                <w:kern w:val="2"/>
                <w:szCs w:val="24"/>
              </w:rPr>
              <w:t xml:space="preserve"> su PVM.</w:t>
            </w:r>
          </w:p>
          <w:p w14:paraId="3D49F99C" w14:textId="48A3CA55" w:rsidR="0069745B" w:rsidRPr="007767B8" w:rsidRDefault="00101F23" w:rsidP="00101F23">
            <w:pPr>
              <w:jc w:val="both"/>
            </w:pPr>
            <w:r w:rsidRPr="00EA40BA">
              <w:rPr>
                <w:kern w:val="2"/>
                <w:szCs w:val="24"/>
              </w:rPr>
              <w:t>Šioje Sutartyje Pradinės Sutarties vertė yra lygi Tiekėjo pasiūlymo kainai be PVM, nurodytai už visą pirkimo dokumentuose ir Sutartyje nurodytą Prekių kiekį ir (ar) apimtį</w:t>
            </w:r>
            <w:r w:rsidR="00D3491C" w:rsidRPr="00AC00FA">
              <w:t>.</w:t>
            </w:r>
            <w:r w:rsidR="007767B8">
              <w:t xml:space="preserve"> </w:t>
            </w:r>
          </w:p>
        </w:tc>
      </w:tr>
      <w:tr w:rsidR="002E5472" w14:paraId="69768331" w14:textId="77777777">
        <w:trPr>
          <w:trHeight w:val="300"/>
        </w:trPr>
        <w:tc>
          <w:tcPr>
            <w:tcW w:w="2704" w:type="dxa"/>
            <w:gridSpan w:val="2"/>
          </w:tcPr>
          <w:p w14:paraId="06D1EF37" w14:textId="77777777" w:rsidR="002E5472" w:rsidRDefault="002E5472" w:rsidP="002E547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ED2C249" w14:textId="77777777" w:rsidR="002E5472" w:rsidRDefault="002E5472" w:rsidP="002E5472">
            <w:pPr>
              <w:rPr>
                <w:b/>
                <w:bCs/>
                <w:kern w:val="2"/>
                <w:szCs w:val="24"/>
              </w:rPr>
            </w:pPr>
          </w:p>
          <w:p w14:paraId="367431ED" w14:textId="77777777" w:rsidR="002E5472" w:rsidRDefault="002E5472" w:rsidP="002E5472">
            <w:pPr>
              <w:rPr>
                <w:kern w:val="2"/>
                <w:szCs w:val="24"/>
              </w:rPr>
            </w:pPr>
          </w:p>
        </w:tc>
        <w:tc>
          <w:tcPr>
            <w:tcW w:w="6831" w:type="dxa"/>
            <w:gridSpan w:val="2"/>
          </w:tcPr>
          <w:p w14:paraId="22AC2EE9" w14:textId="77777777" w:rsidR="002E5472" w:rsidRDefault="002E5472" w:rsidP="002E5472">
            <w:pPr>
              <w:jc w:val="both"/>
              <w:rPr>
                <w:kern w:val="2"/>
                <w:szCs w:val="24"/>
              </w:rPr>
            </w:pPr>
            <w:r>
              <w:rPr>
                <w:kern w:val="2"/>
                <w:szCs w:val="24"/>
              </w:rPr>
              <w:t xml:space="preserve">Sutarties </w:t>
            </w:r>
            <w:r w:rsidRPr="00B9427F">
              <w:rPr>
                <w:kern w:val="2"/>
                <w:szCs w:val="24"/>
              </w:rPr>
              <w:t xml:space="preserve">įkainiai </w:t>
            </w:r>
            <w:r>
              <w:rPr>
                <w:kern w:val="2"/>
                <w:szCs w:val="24"/>
              </w:rPr>
              <w:t>bus perskaičiuojami:</w:t>
            </w:r>
          </w:p>
          <w:p w14:paraId="42906401" w14:textId="77777777" w:rsidR="002E5472" w:rsidRDefault="002E5472" w:rsidP="002E5472">
            <w:pPr>
              <w:jc w:val="both"/>
              <w:rPr>
                <w:color w:val="FF0000"/>
                <w:kern w:val="2"/>
                <w:szCs w:val="24"/>
              </w:rPr>
            </w:pPr>
            <w:r>
              <w:rPr>
                <w:kern w:val="2"/>
                <w:szCs w:val="24"/>
              </w:rPr>
              <w:t>5.3.1. dėl PVM tarifo pasikeitimo;</w:t>
            </w:r>
          </w:p>
          <w:p w14:paraId="38595F84" w14:textId="2EB3E9D5" w:rsidR="002E5472" w:rsidRPr="002B2642" w:rsidRDefault="002E5472" w:rsidP="002E5472">
            <w:pPr>
              <w:jc w:val="both"/>
              <w:rPr>
                <w:kern w:val="2"/>
                <w:szCs w:val="24"/>
              </w:rPr>
            </w:pPr>
            <w:r w:rsidRPr="00275E35">
              <w:rPr>
                <w:kern w:val="2"/>
                <w:szCs w:val="24"/>
              </w:rPr>
              <w:t>5.3.2. dėl kainų lygio pokyčio;</w:t>
            </w:r>
          </w:p>
          <w:p w14:paraId="57B22D08" w14:textId="77777777" w:rsidR="002E5472" w:rsidRDefault="002E5472" w:rsidP="002E5472">
            <w:pPr>
              <w:jc w:val="both"/>
              <w:rPr>
                <w:color w:val="FF0000"/>
                <w:kern w:val="2"/>
              </w:rPr>
            </w:pPr>
          </w:p>
        </w:tc>
      </w:tr>
      <w:tr w:rsidR="002E5472" w14:paraId="41F1995B" w14:textId="77777777">
        <w:trPr>
          <w:trHeight w:val="300"/>
        </w:trPr>
        <w:tc>
          <w:tcPr>
            <w:tcW w:w="2704" w:type="dxa"/>
            <w:gridSpan w:val="2"/>
          </w:tcPr>
          <w:p w14:paraId="0293CF3D" w14:textId="77777777" w:rsidR="002E5472" w:rsidRDefault="002E5472" w:rsidP="002E5472">
            <w:pPr>
              <w:rPr>
                <w:b/>
                <w:bCs/>
                <w:kern w:val="2"/>
                <w:szCs w:val="24"/>
              </w:rPr>
            </w:pPr>
            <w:r>
              <w:rPr>
                <w:b/>
                <w:bCs/>
                <w:kern w:val="2"/>
                <w:szCs w:val="24"/>
              </w:rPr>
              <w:t>5.3.1. Sutarties kainos / įkainių peržiūra dėl PVM tarifo pasikeitimo</w:t>
            </w:r>
          </w:p>
        </w:tc>
        <w:tc>
          <w:tcPr>
            <w:tcW w:w="6831" w:type="dxa"/>
            <w:gridSpan w:val="2"/>
          </w:tcPr>
          <w:p w14:paraId="7B8201DE" w14:textId="77777777" w:rsidR="002E5472" w:rsidRDefault="002E5472" w:rsidP="002E5472">
            <w:pPr>
              <w:jc w:val="both"/>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58E9005" w14:textId="77777777" w:rsidR="002E5472" w:rsidRDefault="002E5472" w:rsidP="002E5472">
            <w:pPr>
              <w:jc w:val="both"/>
              <w:rPr>
                <w:kern w:val="2"/>
                <w:szCs w:val="24"/>
              </w:rPr>
            </w:pPr>
          </w:p>
          <w:p w14:paraId="0937EFA7" w14:textId="77777777" w:rsidR="002E5472" w:rsidRDefault="002E5472" w:rsidP="002E5472">
            <w:pPr>
              <w:jc w:val="both"/>
              <w:rPr>
                <w:kern w:val="2"/>
                <w:szCs w:val="24"/>
              </w:rPr>
            </w:pPr>
            <w:r>
              <w:rPr>
                <w:kern w:val="2"/>
              </w:rPr>
              <w:t xml:space="preserve">Perskaičiavimas įforminamas Susitarimu ne vėliau kaip per 10 (dešimt) darbo dienų nuo PVM mokėjimą reglamentuojančių teisės </w:t>
            </w:r>
            <w:r>
              <w:rPr>
                <w:kern w:val="2"/>
              </w:rPr>
              <w:lastRenderedPageBreak/>
              <w:t>aktų pasikeitimo, kuris tampa neatskiriama Sutarties dalimi. Perskaičiuotas Sutarties įkainis taikomas</w:t>
            </w:r>
            <w:r w:rsidRPr="006413B7">
              <w:rPr>
                <w:kern w:val="2"/>
              </w:rPr>
              <w:t xml:space="preserve"> už tą Prekių dalį, kurios bus tiekiamos nuo Šalių pasirašyto Susitarimo įsigaliojimo dienos</w:t>
            </w:r>
            <w:r w:rsidRPr="006413B7">
              <w:rPr>
                <w:color w:val="FF0000"/>
                <w:kern w:val="2"/>
              </w:rPr>
              <w:t xml:space="preserve">. </w:t>
            </w:r>
          </w:p>
        </w:tc>
      </w:tr>
      <w:tr w:rsidR="002E5472" w14:paraId="3AE56603" w14:textId="77777777">
        <w:trPr>
          <w:trHeight w:val="300"/>
        </w:trPr>
        <w:tc>
          <w:tcPr>
            <w:tcW w:w="2704" w:type="dxa"/>
            <w:gridSpan w:val="2"/>
          </w:tcPr>
          <w:p w14:paraId="6C952108" w14:textId="606C8469" w:rsidR="002E5472" w:rsidRDefault="002E5472" w:rsidP="002E5472">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 įkainių pokytį, pasikeitimo</w:t>
            </w:r>
          </w:p>
        </w:tc>
        <w:tc>
          <w:tcPr>
            <w:tcW w:w="6831" w:type="dxa"/>
            <w:gridSpan w:val="2"/>
          </w:tcPr>
          <w:p w14:paraId="30211C1B" w14:textId="77777777" w:rsidR="002E5472" w:rsidRDefault="002E5472" w:rsidP="002E5472">
            <w:pPr>
              <w:jc w:val="both"/>
              <w:rPr>
                <w:kern w:val="2"/>
                <w:szCs w:val="24"/>
              </w:rPr>
            </w:pPr>
            <w:r>
              <w:rPr>
                <w:kern w:val="2"/>
                <w:szCs w:val="24"/>
              </w:rPr>
              <w:t>Netaikoma</w:t>
            </w:r>
          </w:p>
          <w:p w14:paraId="013FF661" w14:textId="77777777" w:rsidR="002E5472" w:rsidRDefault="002E5472" w:rsidP="002E5472">
            <w:pPr>
              <w:jc w:val="both"/>
              <w:rPr>
                <w:kern w:val="2"/>
                <w:szCs w:val="24"/>
              </w:rPr>
            </w:pPr>
          </w:p>
          <w:p w14:paraId="0DDB8E0E" w14:textId="77777777" w:rsidR="002E5472" w:rsidRDefault="002E5472" w:rsidP="002E5472">
            <w:pPr>
              <w:jc w:val="both"/>
              <w:rPr>
                <w:kern w:val="2"/>
              </w:rPr>
            </w:pPr>
          </w:p>
        </w:tc>
      </w:tr>
      <w:tr w:rsidR="002E5472" w14:paraId="549A549A" w14:textId="77777777">
        <w:trPr>
          <w:trHeight w:val="300"/>
        </w:trPr>
        <w:tc>
          <w:tcPr>
            <w:tcW w:w="2704" w:type="dxa"/>
            <w:gridSpan w:val="2"/>
          </w:tcPr>
          <w:p w14:paraId="0D87458A" w14:textId="77777777" w:rsidR="002E5472" w:rsidRPr="007B3B4B" w:rsidRDefault="002E5472" w:rsidP="002E5472">
            <w:pPr>
              <w:rPr>
                <w:b/>
                <w:bCs/>
                <w:kern w:val="2"/>
                <w:szCs w:val="24"/>
                <w:lang w:val="en-US"/>
              </w:rPr>
            </w:pPr>
            <w:r w:rsidRPr="00614540">
              <w:rPr>
                <w:b/>
                <w:bCs/>
                <w:kern w:val="2"/>
                <w:szCs w:val="24"/>
              </w:rPr>
              <w:t>5.3.3. Sutarties kainos / įkainių peržiūra dėl kainų lygio pokyčio</w:t>
            </w:r>
          </w:p>
          <w:p w14:paraId="19838305" w14:textId="77777777" w:rsidR="002E5472" w:rsidRPr="00275E35" w:rsidRDefault="002E5472" w:rsidP="002E5472">
            <w:pPr>
              <w:rPr>
                <w:b/>
                <w:bCs/>
                <w:kern w:val="2"/>
                <w:szCs w:val="24"/>
              </w:rPr>
            </w:pPr>
          </w:p>
        </w:tc>
        <w:tc>
          <w:tcPr>
            <w:tcW w:w="6831" w:type="dxa"/>
            <w:gridSpan w:val="2"/>
          </w:tcPr>
          <w:p w14:paraId="19D1213A" w14:textId="77777777" w:rsidR="00D73B8A" w:rsidRPr="00D73B8A" w:rsidRDefault="00D73B8A" w:rsidP="00D73B8A">
            <w:pPr>
              <w:jc w:val="both"/>
            </w:pPr>
            <w:r w:rsidRPr="00D73B8A">
              <w:t>Netaikoma</w:t>
            </w:r>
          </w:p>
          <w:p w14:paraId="10CAF15E" w14:textId="2F66EA93" w:rsidR="002E5472" w:rsidRPr="00275E35" w:rsidRDefault="002E5472" w:rsidP="002E5472">
            <w:pPr>
              <w:jc w:val="both"/>
            </w:pPr>
          </w:p>
        </w:tc>
      </w:tr>
      <w:tr w:rsidR="002E5472" w14:paraId="3C38B05C" w14:textId="77777777">
        <w:trPr>
          <w:trHeight w:val="300"/>
        </w:trPr>
        <w:tc>
          <w:tcPr>
            <w:tcW w:w="2704" w:type="dxa"/>
            <w:gridSpan w:val="2"/>
          </w:tcPr>
          <w:p w14:paraId="3FAC6D4A" w14:textId="5D547BBF" w:rsidR="002E5472" w:rsidRDefault="002E5472" w:rsidP="002E5472">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54E98573" w14:textId="77777777" w:rsidR="002E5472" w:rsidRDefault="002E5472" w:rsidP="002E5472">
            <w:pPr>
              <w:rPr>
                <w:kern w:val="2"/>
                <w:szCs w:val="24"/>
              </w:rPr>
            </w:pPr>
            <w:r>
              <w:rPr>
                <w:kern w:val="2"/>
                <w:szCs w:val="24"/>
              </w:rPr>
              <w:t>Netaikoma</w:t>
            </w:r>
          </w:p>
          <w:p w14:paraId="1DB17741" w14:textId="77777777" w:rsidR="002E5472" w:rsidRDefault="002E5472" w:rsidP="002E5472">
            <w:pPr>
              <w:rPr>
                <w:kern w:val="2"/>
                <w:szCs w:val="24"/>
              </w:rPr>
            </w:pPr>
          </w:p>
        </w:tc>
      </w:tr>
      <w:tr w:rsidR="002E5472" w14:paraId="299B0FF7" w14:textId="77777777">
        <w:trPr>
          <w:trHeight w:val="300"/>
        </w:trPr>
        <w:tc>
          <w:tcPr>
            <w:tcW w:w="2704" w:type="dxa"/>
            <w:gridSpan w:val="2"/>
          </w:tcPr>
          <w:p w14:paraId="65D298A7" w14:textId="77777777" w:rsidR="002E5472" w:rsidRDefault="002E5472" w:rsidP="002E547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B3739B3" w14:textId="77777777" w:rsidR="002E5472" w:rsidRDefault="002E5472" w:rsidP="002E5472">
            <w:pPr>
              <w:rPr>
                <w:kern w:val="2"/>
                <w:szCs w:val="24"/>
              </w:rPr>
            </w:pPr>
            <w:r>
              <w:rPr>
                <w:kern w:val="2"/>
                <w:szCs w:val="24"/>
              </w:rPr>
              <w:t>Netaikoma</w:t>
            </w:r>
          </w:p>
          <w:p w14:paraId="70AD6B9B" w14:textId="77777777" w:rsidR="002E5472" w:rsidRDefault="002E5472" w:rsidP="002E5472">
            <w:pPr>
              <w:rPr>
                <w:kern w:val="2"/>
                <w:szCs w:val="24"/>
              </w:rPr>
            </w:pPr>
          </w:p>
          <w:p w14:paraId="48060282" w14:textId="77777777" w:rsidR="002E5472" w:rsidRDefault="002E5472" w:rsidP="002E5472">
            <w:pPr>
              <w:rPr>
                <w:kern w:val="2"/>
                <w:szCs w:val="24"/>
              </w:rPr>
            </w:pPr>
          </w:p>
        </w:tc>
      </w:tr>
      <w:tr w:rsidR="002E5472" w14:paraId="638AC3E0" w14:textId="77777777">
        <w:trPr>
          <w:trHeight w:val="300"/>
        </w:trPr>
        <w:tc>
          <w:tcPr>
            <w:tcW w:w="2704" w:type="dxa"/>
            <w:gridSpan w:val="2"/>
          </w:tcPr>
          <w:p w14:paraId="3CC04F4C" w14:textId="77777777" w:rsidR="002E5472" w:rsidRDefault="002E5472" w:rsidP="002E5472">
            <w:pPr>
              <w:rPr>
                <w:b/>
                <w:bCs/>
                <w:kern w:val="2"/>
                <w:szCs w:val="24"/>
              </w:rPr>
            </w:pPr>
            <w:r>
              <w:rPr>
                <w:b/>
                <w:bCs/>
                <w:kern w:val="2"/>
                <w:szCs w:val="24"/>
              </w:rPr>
              <w:t>5.5. Atsiskaitymo su Tiekėju terminas ir tvarka</w:t>
            </w:r>
          </w:p>
        </w:tc>
        <w:tc>
          <w:tcPr>
            <w:tcW w:w="6831" w:type="dxa"/>
            <w:gridSpan w:val="2"/>
          </w:tcPr>
          <w:p w14:paraId="38AEE4E9" w14:textId="2B3D9736" w:rsidR="002E5472" w:rsidRDefault="002E5472" w:rsidP="002E5472">
            <w:pPr>
              <w:jc w:val="both"/>
              <w:rPr>
                <w:kern w:val="2"/>
                <w:szCs w:val="24"/>
              </w:rPr>
            </w:pPr>
            <w:r>
              <w:rPr>
                <w:kern w:val="2"/>
                <w:szCs w:val="24"/>
              </w:rPr>
              <w:t xml:space="preserve">5.5.1. Pirkėjas atsiskaito su Tiekėju ne vėliau kaip per </w:t>
            </w:r>
            <w:r w:rsidRPr="00E159AD">
              <w:t xml:space="preserve">30 (trisdešimt) </w:t>
            </w:r>
            <w:r>
              <w:t xml:space="preserve">kalendorinių dienų </w:t>
            </w:r>
            <w:r>
              <w:rPr>
                <w:kern w:val="2"/>
                <w:szCs w:val="24"/>
              </w:rPr>
              <w:t>nuo Sąskaitos gavimo dienos.</w:t>
            </w:r>
          </w:p>
          <w:p w14:paraId="4D258B01" w14:textId="5C6762F2" w:rsidR="002E5472" w:rsidRDefault="002E5472" w:rsidP="002E5472">
            <w:pPr>
              <w:jc w:val="both"/>
            </w:pPr>
            <w:r>
              <w:rPr>
                <w:kern w:val="2"/>
                <w:szCs w:val="24"/>
              </w:rPr>
              <w:t xml:space="preserve">5.5.2. </w:t>
            </w:r>
            <w:r>
              <w:t>Tiekėjui</w:t>
            </w:r>
            <w:r w:rsidRPr="00E159AD">
              <w:t xml:space="preserve"> sumokama, kai sutarties objektas atitinkantis Sutartyje ir jos </w:t>
            </w:r>
            <w:r>
              <w:t xml:space="preserve">2 </w:t>
            </w:r>
            <w:r w:rsidRPr="00E159AD">
              <w:t xml:space="preserve">priede nustatytus reikalavimus perduodamas </w:t>
            </w:r>
            <w:r w:rsidRPr="00537D0D">
              <w:t>Pirkėjui</w:t>
            </w:r>
            <w:r w:rsidRPr="00E159AD">
              <w:rPr>
                <w:b/>
              </w:rPr>
              <w:t>,</w:t>
            </w:r>
            <w:r w:rsidRPr="00E159AD">
              <w:t xml:space="preserve"> abiem Šalims </w:t>
            </w:r>
            <w:r w:rsidRPr="00E32915">
              <w:t xml:space="preserve">pasirašius Prekių perdavimo-priėmimo aktą.  </w:t>
            </w:r>
          </w:p>
          <w:p w14:paraId="3452869F" w14:textId="77777777" w:rsidR="002E5472" w:rsidRDefault="002E5472" w:rsidP="002E5472">
            <w:pPr>
              <w:jc w:val="both"/>
              <w:rPr>
                <w:kern w:val="2"/>
                <w:szCs w:val="24"/>
              </w:rPr>
            </w:pPr>
          </w:p>
          <w:p w14:paraId="5D0352C2" w14:textId="77777777" w:rsidR="002E5472" w:rsidRDefault="002E5472" w:rsidP="002E5472">
            <w:pPr>
              <w:jc w:val="both"/>
              <w:rPr>
                <w:color w:val="000000"/>
                <w:kern w:val="2"/>
                <w:szCs w:val="24"/>
                <w:shd w:val="clear" w:color="auto" w:fill="FFFFFF"/>
              </w:rPr>
            </w:pPr>
          </w:p>
        </w:tc>
      </w:tr>
      <w:tr w:rsidR="002E5472" w14:paraId="0F0867EF" w14:textId="77777777">
        <w:trPr>
          <w:trHeight w:val="300"/>
        </w:trPr>
        <w:tc>
          <w:tcPr>
            <w:tcW w:w="2704" w:type="dxa"/>
            <w:gridSpan w:val="2"/>
          </w:tcPr>
          <w:p w14:paraId="5D895BB0" w14:textId="77777777" w:rsidR="002E5472" w:rsidRPr="008A5FF4" w:rsidRDefault="002E5472" w:rsidP="002E5472">
            <w:pPr>
              <w:rPr>
                <w:b/>
                <w:bCs/>
                <w:kern w:val="2"/>
                <w:szCs w:val="24"/>
              </w:rPr>
            </w:pPr>
            <w:r w:rsidRPr="008A5FF4">
              <w:rPr>
                <w:b/>
                <w:bCs/>
                <w:kern w:val="2"/>
                <w:szCs w:val="24"/>
              </w:rPr>
              <w:t>5.6. Avansas</w:t>
            </w:r>
          </w:p>
        </w:tc>
        <w:tc>
          <w:tcPr>
            <w:tcW w:w="6831" w:type="dxa"/>
            <w:gridSpan w:val="2"/>
          </w:tcPr>
          <w:p w14:paraId="6E4603B0" w14:textId="25CEE39F" w:rsidR="002E5472" w:rsidRPr="008A5FF4" w:rsidRDefault="002E5472" w:rsidP="002E5472">
            <w:pPr>
              <w:spacing w:line="259" w:lineRule="auto"/>
              <w:jc w:val="both"/>
              <w:rPr>
                <w:color w:val="000000"/>
                <w:kern w:val="2"/>
                <w:szCs w:val="24"/>
                <w:shd w:val="clear" w:color="auto" w:fill="FFFFFF"/>
              </w:rPr>
            </w:pPr>
            <w:r w:rsidRPr="008A5FF4">
              <w:rPr>
                <w:color w:val="000000"/>
                <w:kern w:val="2"/>
                <w:szCs w:val="24"/>
                <w:shd w:val="clear" w:color="auto" w:fill="FFFFFF"/>
              </w:rPr>
              <w:t>Netaikoma.</w:t>
            </w:r>
          </w:p>
        </w:tc>
      </w:tr>
      <w:tr w:rsidR="002E5472" w14:paraId="6322472E" w14:textId="77777777">
        <w:trPr>
          <w:trHeight w:val="300"/>
        </w:trPr>
        <w:tc>
          <w:tcPr>
            <w:tcW w:w="2704" w:type="dxa"/>
            <w:gridSpan w:val="2"/>
          </w:tcPr>
          <w:p w14:paraId="5087EC01" w14:textId="31E7AA19" w:rsidR="002E5472" w:rsidRPr="00C647EF" w:rsidRDefault="002E5472" w:rsidP="002E5472">
            <w:pPr>
              <w:rPr>
                <w:b/>
                <w:bCs/>
                <w:color w:val="FF0000"/>
                <w:kern w:val="2"/>
                <w:szCs w:val="24"/>
              </w:rPr>
            </w:pPr>
            <w:r w:rsidRPr="006002AD">
              <w:rPr>
                <w:b/>
                <w:bCs/>
                <w:kern w:val="2"/>
                <w:szCs w:val="24"/>
              </w:rPr>
              <w:t>5.7. Avanso užtikrinimas</w:t>
            </w:r>
          </w:p>
        </w:tc>
        <w:tc>
          <w:tcPr>
            <w:tcW w:w="6831" w:type="dxa"/>
            <w:gridSpan w:val="2"/>
          </w:tcPr>
          <w:p w14:paraId="03941625" w14:textId="044BCC09" w:rsidR="002E5472" w:rsidRPr="00C647EF" w:rsidRDefault="002E5472" w:rsidP="002E5472">
            <w:pPr>
              <w:jc w:val="both"/>
              <w:rPr>
                <w:color w:val="FF0000"/>
                <w:kern w:val="2"/>
                <w:szCs w:val="24"/>
              </w:rPr>
            </w:pPr>
            <w:r w:rsidRPr="00971A21">
              <w:rPr>
                <w:color w:val="000000"/>
                <w:kern w:val="2"/>
                <w:szCs w:val="24"/>
                <w:shd w:val="clear" w:color="auto" w:fill="FFFFFF"/>
              </w:rPr>
              <w:t>Netaikoma</w:t>
            </w:r>
            <w:r>
              <w:rPr>
                <w:color w:val="000000"/>
                <w:kern w:val="2"/>
                <w:szCs w:val="24"/>
                <w:shd w:val="clear" w:color="auto" w:fill="FFFFFF"/>
              </w:rPr>
              <w:t>.</w:t>
            </w:r>
          </w:p>
        </w:tc>
      </w:tr>
      <w:tr w:rsidR="002E5472" w14:paraId="00B38B69" w14:textId="77777777">
        <w:trPr>
          <w:trHeight w:val="300"/>
        </w:trPr>
        <w:tc>
          <w:tcPr>
            <w:tcW w:w="9535" w:type="dxa"/>
            <w:gridSpan w:val="4"/>
          </w:tcPr>
          <w:p w14:paraId="3511A354" w14:textId="77777777" w:rsidR="002E5472" w:rsidRPr="008A5FF4" w:rsidRDefault="002E5472" w:rsidP="002E5472">
            <w:pPr>
              <w:jc w:val="center"/>
              <w:rPr>
                <w:b/>
                <w:bCs/>
                <w:kern w:val="2"/>
                <w:szCs w:val="24"/>
                <w:highlight w:val="green"/>
              </w:rPr>
            </w:pPr>
            <w:r w:rsidRPr="00090E25">
              <w:rPr>
                <w:b/>
                <w:bCs/>
                <w:kern w:val="2"/>
                <w:szCs w:val="24"/>
              </w:rPr>
              <w:t>6. PREKIŲ KOKYBĖ IR GARANTINIAI ĮSIPAREIGOJIMAI</w:t>
            </w:r>
          </w:p>
        </w:tc>
      </w:tr>
      <w:tr w:rsidR="002E5472" w14:paraId="6C36B200" w14:textId="77777777">
        <w:trPr>
          <w:trHeight w:val="300"/>
        </w:trPr>
        <w:tc>
          <w:tcPr>
            <w:tcW w:w="2704" w:type="dxa"/>
            <w:gridSpan w:val="2"/>
          </w:tcPr>
          <w:p w14:paraId="02F7EFF9" w14:textId="77777777" w:rsidR="002E5472" w:rsidRPr="00C87879" w:rsidRDefault="002E5472" w:rsidP="002E5472">
            <w:pPr>
              <w:rPr>
                <w:b/>
                <w:bCs/>
                <w:kern w:val="2"/>
                <w:szCs w:val="24"/>
              </w:rPr>
            </w:pPr>
            <w:r w:rsidRPr="00C87879">
              <w:rPr>
                <w:b/>
                <w:bCs/>
                <w:kern w:val="2"/>
                <w:szCs w:val="24"/>
              </w:rPr>
              <w:t>6.1. Garantinis terminas</w:t>
            </w:r>
          </w:p>
        </w:tc>
        <w:tc>
          <w:tcPr>
            <w:tcW w:w="6831" w:type="dxa"/>
            <w:gridSpan w:val="2"/>
          </w:tcPr>
          <w:p w14:paraId="7594E589" w14:textId="571FBB75" w:rsidR="002E5472" w:rsidRPr="008A5FF4" w:rsidRDefault="002E5472" w:rsidP="00186EE9">
            <w:pPr>
              <w:jc w:val="both"/>
              <w:rPr>
                <w:kern w:val="2"/>
                <w:szCs w:val="24"/>
                <w:highlight w:val="green"/>
              </w:rPr>
            </w:pPr>
            <w:r w:rsidRPr="009A41D8">
              <w:rPr>
                <w:kern w:val="2"/>
                <w:szCs w:val="24"/>
              </w:rPr>
              <w:t xml:space="preserve">6.1.1. </w:t>
            </w:r>
            <w:r w:rsidR="009779C3" w:rsidRPr="009779C3">
              <w:t>Programinės įrangos licencijų galiojimas 12 (dvylika) mėnesių nuo prekių aktyvavimo/paruošimo naudojimui ir prekių priėmimo-perdavimo akto pasirašymo dienos.</w:t>
            </w:r>
          </w:p>
        </w:tc>
      </w:tr>
      <w:tr w:rsidR="002E5472" w14:paraId="3353FE94" w14:textId="77777777">
        <w:trPr>
          <w:trHeight w:val="300"/>
        </w:trPr>
        <w:tc>
          <w:tcPr>
            <w:tcW w:w="2704" w:type="dxa"/>
            <w:gridSpan w:val="2"/>
          </w:tcPr>
          <w:p w14:paraId="0957A64F" w14:textId="77777777" w:rsidR="002E5472" w:rsidRPr="00465DAF" w:rsidRDefault="002E5472" w:rsidP="002E5472">
            <w:pPr>
              <w:rPr>
                <w:b/>
                <w:bCs/>
                <w:kern w:val="2"/>
                <w:szCs w:val="24"/>
              </w:rPr>
            </w:pPr>
            <w:r w:rsidRPr="00465DAF">
              <w:rPr>
                <w:b/>
                <w:bCs/>
                <w:kern w:val="2"/>
                <w:szCs w:val="24"/>
              </w:rPr>
              <w:t>6.2. Garantinė priežiūra</w:t>
            </w:r>
          </w:p>
        </w:tc>
        <w:tc>
          <w:tcPr>
            <w:tcW w:w="6831" w:type="dxa"/>
            <w:gridSpan w:val="2"/>
          </w:tcPr>
          <w:p w14:paraId="4DBC849B" w14:textId="6D4ECA7B" w:rsidR="004F75D5" w:rsidRPr="0069460D" w:rsidRDefault="002E5472" w:rsidP="00CE74EA">
            <w:pPr>
              <w:jc w:val="both"/>
              <w:rPr>
                <w:color w:val="FF0000"/>
              </w:rPr>
            </w:pPr>
            <w:r w:rsidRPr="009A41D8">
              <w:rPr>
                <w:szCs w:val="24"/>
                <w:lang w:eastAsia="lt-LT"/>
              </w:rPr>
              <w:t xml:space="preserve">6.2.1. </w:t>
            </w:r>
            <w:r w:rsidR="00CE74EA">
              <w:t>Netaikoma</w:t>
            </w:r>
          </w:p>
          <w:p w14:paraId="1D286FC1" w14:textId="21ACC3C2" w:rsidR="002E5472" w:rsidRPr="008A5FF4" w:rsidRDefault="002E5472" w:rsidP="002E5472">
            <w:pPr>
              <w:jc w:val="both"/>
              <w:rPr>
                <w:kern w:val="2"/>
                <w:szCs w:val="24"/>
                <w:highlight w:val="green"/>
              </w:rPr>
            </w:pPr>
          </w:p>
        </w:tc>
      </w:tr>
      <w:tr w:rsidR="002E5472" w14:paraId="67687643" w14:textId="77777777">
        <w:trPr>
          <w:trHeight w:val="300"/>
        </w:trPr>
        <w:tc>
          <w:tcPr>
            <w:tcW w:w="2704" w:type="dxa"/>
            <w:gridSpan w:val="2"/>
          </w:tcPr>
          <w:p w14:paraId="19647AC6" w14:textId="461AE9F9" w:rsidR="002E5472" w:rsidRPr="00C3458A" w:rsidRDefault="002E5472" w:rsidP="002E5472">
            <w:pPr>
              <w:rPr>
                <w:b/>
                <w:bCs/>
                <w:kern w:val="2"/>
                <w:szCs w:val="24"/>
              </w:rPr>
            </w:pPr>
            <w:r w:rsidRPr="00C3458A">
              <w:rPr>
                <w:b/>
                <w:bCs/>
                <w:kern w:val="2"/>
                <w:szCs w:val="24"/>
              </w:rPr>
              <w:t>6.3. Kokybinių kriterijų įgyvendinimo ir tikrinimo tvarka</w:t>
            </w:r>
          </w:p>
        </w:tc>
        <w:tc>
          <w:tcPr>
            <w:tcW w:w="6831" w:type="dxa"/>
            <w:gridSpan w:val="2"/>
          </w:tcPr>
          <w:p w14:paraId="3EC6B05B" w14:textId="5DD2EADA" w:rsidR="002E5472" w:rsidRPr="00C3458A" w:rsidRDefault="00CE74EA" w:rsidP="00C3458A">
            <w:pPr>
              <w:jc w:val="both"/>
              <w:rPr>
                <w:szCs w:val="24"/>
                <w:lang w:eastAsia="lt-LT"/>
              </w:rPr>
            </w:pPr>
            <w:r>
              <w:rPr>
                <w:kern w:val="2"/>
                <w:szCs w:val="24"/>
              </w:rPr>
              <w:t>Netaikoma</w:t>
            </w:r>
            <w:r w:rsidR="009A41D8" w:rsidRPr="00C3458A">
              <w:rPr>
                <w:kern w:val="2"/>
                <w:szCs w:val="24"/>
              </w:rPr>
              <w:t xml:space="preserve"> </w:t>
            </w:r>
          </w:p>
        </w:tc>
      </w:tr>
      <w:tr w:rsidR="002E5472" w14:paraId="7A82AEEF" w14:textId="77777777">
        <w:trPr>
          <w:trHeight w:val="300"/>
        </w:trPr>
        <w:tc>
          <w:tcPr>
            <w:tcW w:w="9535" w:type="dxa"/>
            <w:gridSpan w:val="4"/>
          </w:tcPr>
          <w:p w14:paraId="385A47D6" w14:textId="77777777" w:rsidR="002E5472" w:rsidRDefault="002E5472" w:rsidP="002E5472">
            <w:pPr>
              <w:jc w:val="center"/>
              <w:rPr>
                <w:b/>
                <w:bCs/>
                <w:kern w:val="2"/>
                <w:szCs w:val="24"/>
              </w:rPr>
            </w:pPr>
            <w:r>
              <w:rPr>
                <w:b/>
                <w:bCs/>
                <w:kern w:val="2"/>
                <w:szCs w:val="24"/>
              </w:rPr>
              <w:t>7. SUTARTIES VYKDYMUI PASITELKIAMI SUBTIEKĖJAI</w:t>
            </w:r>
          </w:p>
        </w:tc>
      </w:tr>
      <w:tr w:rsidR="002E5472" w14:paraId="7438E304" w14:textId="77777777">
        <w:trPr>
          <w:trHeight w:val="300"/>
        </w:trPr>
        <w:tc>
          <w:tcPr>
            <w:tcW w:w="2704" w:type="dxa"/>
            <w:gridSpan w:val="2"/>
          </w:tcPr>
          <w:p w14:paraId="027E10FF" w14:textId="77777777" w:rsidR="002E5472" w:rsidRDefault="002E5472" w:rsidP="002E5472">
            <w:pPr>
              <w:rPr>
                <w:b/>
                <w:bCs/>
                <w:kern w:val="2"/>
                <w:szCs w:val="24"/>
              </w:rPr>
            </w:pPr>
            <w:r>
              <w:rPr>
                <w:b/>
                <w:bCs/>
                <w:kern w:val="2"/>
                <w:szCs w:val="24"/>
              </w:rPr>
              <w:lastRenderedPageBreak/>
              <w:t>Sutarties vykdymui pasitelkiami subtiekėjai ir (ar) specialistai</w:t>
            </w:r>
          </w:p>
        </w:tc>
        <w:tc>
          <w:tcPr>
            <w:tcW w:w="6831" w:type="dxa"/>
            <w:gridSpan w:val="2"/>
          </w:tcPr>
          <w:p w14:paraId="395EB804" w14:textId="77777777" w:rsidR="002E5472" w:rsidRDefault="002E5472" w:rsidP="002E5472">
            <w:pPr>
              <w:jc w:val="both"/>
              <w:rPr>
                <w:kern w:val="2"/>
                <w:szCs w:val="24"/>
              </w:rPr>
            </w:pPr>
            <w:r>
              <w:rPr>
                <w:kern w:val="2"/>
                <w:szCs w:val="24"/>
              </w:rPr>
              <w:t>Sutarties vykdymui subtiekėjai ir (ar) specialistai nepasitelkiami.</w:t>
            </w:r>
          </w:p>
          <w:p w14:paraId="2285707B" w14:textId="52A473B0" w:rsidR="002E5472" w:rsidRDefault="002E5472" w:rsidP="002E5472">
            <w:pPr>
              <w:jc w:val="both"/>
              <w:rPr>
                <w:b/>
                <w:bCs/>
                <w:kern w:val="2"/>
                <w:szCs w:val="24"/>
              </w:rPr>
            </w:pPr>
          </w:p>
        </w:tc>
      </w:tr>
      <w:tr w:rsidR="002E5472" w14:paraId="0F13E58B" w14:textId="77777777">
        <w:trPr>
          <w:trHeight w:val="300"/>
        </w:trPr>
        <w:tc>
          <w:tcPr>
            <w:tcW w:w="9535" w:type="dxa"/>
            <w:gridSpan w:val="4"/>
          </w:tcPr>
          <w:p w14:paraId="456A0378" w14:textId="77777777" w:rsidR="002E5472" w:rsidRDefault="002E5472" w:rsidP="002E5472">
            <w:pPr>
              <w:jc w:val="center"/>
              <w:rPr>
                <w:b/>
                <w:bCs/>
                <w:kern w:val="2"/>
                <w:szCs w:val="24"/>
              </w:rPr>
            </w:pPr>
            <w:r w:rsidRPr="00E46768">
              <w:rPr>
                <w:b/>
                <w:bCs/>
                <w:kern w:val="2"/>
                <w:szCs w:val="24"/>
              </w:rPr>
              <w:t>8. PRIEVOLIŲ PAGAL SUTARTĮ ĮVYKDYMO UŽTIKRINIMAS</w:t>
            </w:r>
          </w:p>
        </w:tc>
      </w:tr>
      <w:tr w:rsidR="002E5472" w14:paraId="631540E0" w14:textId="77777777">
        <w:trPr>
          <w:trHeight w:val="300"/>
        </w:trPr>
        <w:tc>
          <w:tcPr>
            <w:tcW w:w="2704" w:type="dxa"/>
            <w:gridSpan w:val="2"/>
          </w:tcPr>
          <w:p w14:paraId="0959BBE6" w14:textId="77777777" w:rsidR="002E5472" w:rsidRDefault="002E5472" w:rsidP="002E5472">
            <w:pPr>
              <w:rPr>
                <w:b/>
                <w:bCs/>
                <w:kern w:val="2"/>
                <w:szCs w:val="24"/>
              </w:rPr>
            </w:pPr>
            <w:r>
              <w:rPr>
                <w:b/>
                <w:bCs/>
                <w:kern w:val="2"/>
                <w:szCs w:val="24"/>
              </w:rPr>
              <w:t>8.1. Prievolių pagal Sutartį įvykdymo užtikrinimas</w:t>
            </w:r>
          </w:p>
        </w:tc>
        <w:tc>
          <w:tcPr>
            <w:tcW w:w="6831" w:type="dxa"/>
            <w:gridSpan w:val="2"/>
          </w:tcPr>
          <w:p w14:paraId="0A6452E4" w14:textId="314DC815" w:rsidR="002E5472" w:rsidRPr="00971A21" w:rsidRDefault="002E5472" w:rsidP="002E5472">
            <w:pPr>
              <w:jc w:val="both"/>
              <w:rPr>
                <w:kern w:val="2"/>
                <w:szCs w:val="24"/>
              </w:rPr>
            </w:pPr>
            <w:r w:rsidRPr="00971A21">
              <w:rPr>
                <w:kern w:val="2"/>
                <w:szCs w:val="24"/>
              </w:rPr>
              <w:t>Prievolių pagal Sutartį įvykdym</w:t>
            </w:r>
            <w:r>
              <w:rPr>
                <w:kern w:val="2"/>
                <w:szCs w:val="24"/>
              </w:rPr>
              <w:t>o</w:t>
            </w:r>
            <w:r w:rsidR="00AC2F4A">
              <w:rPr>
                <w:kern w:val="2"/>
                <w:szCs w:val="24"/>
              </w:rPr>
              <w:t xml:space="preserve"> užtikrini</w:t>
            </w:r>
            <w:r w:rsidRPr="00971A21">
              <w:rPr>
                <w:kern w:val="2"/>
                <w:szCs w:val="24"/>
              </w:rPr>
              <w:t>mas:</w:t>
            </w:r>
          </w:p>
          <w:p w14:paraId="45CC9E1D" w14:textId="77777777" w:rsidR="002E5472" w:rsidRPr="00971A21" w:rsidRDefault="002E5472" w:rsidP="002E5472">
            <w:pPr>
              <w:jc w:val="both"/>
              <w:rPr>
                <w:kern w:val="2"/>
                <w:szCs w:val="24"/>
              </w:rPr>
            </w:pPr>
            <w:r w:rsidRPr="00971A21">
              <w:rPr>
                <w:kern w:val="2"/>
                <w:szCs w:val="24"/>
              </w:rPr>
              <w:t>Netesybomis (delspinigiais, bauda);</w:t>
            </w:r>
          </w:p>
          <w:p w14:paraId="5221505F" w14:textId="3E9006FC" w:rsidR="002E5472" w:rsidRDefault="002E5472" w:rsidP="002E5472">
            <w:pPr>
              <w:rPr>
                <w:kern w:val="2"/>
                <w:szCs w:val="24"/>
              </w:rPr>
            </w:pPr>
            <w:r w:rsidRPr="00971A21">
              <w:rPr>
                <w:kern w:val="2"/>
                <w:szCs w:val="24"/>
              </w:rPr>
              <w:t>Kitais Lietuvos Respublikos civiliniame kodekse ir (ar) Sutartyje nurodytais prievolių įvykdymo užtikrinimo būdais.</w:t>
            </w:r>
          </w:p>
        </w:tc>
      </w:tr>
      <w:tr w:rsidR="002E5472" w14:paraId="5E8BDC62" w14:textId="77777777">
        <w:trPr>
          <w:trHeight w:val="300"/>
        </w:trPr>
        <w:tc>
          <w:tcPr>
            <w:tcW w:w="2704" w:type="dxa"/>
            <w:gridSpan w:val="2"/>
          </w:tcPr>
          <w:p w14:paraId="56879A1A" w14:textId="74FDFC8C" w:rsidR="002E5472" w:rsidRPr="00223B1E" w:rsidRDefault="002E5472" w:rsidP="002E5472">
            <w:pPr>
              <w:rPr>
                <w:b/>
                <w:bCs/>
                <w:kern w:val="2"/>
                <w:szCs w:val="24"/>
              </w:rPr>
            </w:pPr>
            <w:r w:rsidRPr="00223B1E">
              <w:rPr>
                <w:b/>
                <w:bCs/>
                <w:kern w:val="2"/>
                <w:szCs w:val="24"/>
              </w:rPr>
              <w:t>8.2. Sutarties įvykdymo užtikrinimo galiojimo terminas</w:t>
            </w:r>
          </w:p>
        </w:tc>
        <w:tc>
          <w:tcPr>
            <w:tcW w:w="6831" w:type="dxa"/>
            <w:gridSpan w:val="2"/>
          </w:tcPr>
          <w:p w14:paraId="2B2FA9A5" w14:textId="30997E99" w:rsidR="002E5472" w:rsidRPr="00C21048" w:rsidRDefault="00CE74EA" w:rsidP="002E5472">
            <w:pPr>
              <w:spacing w:after="200"/>
              <w:contextualSpacing/>
              <w:jc w:val="both"/>
              <w:rPr>
                <w:kern w:val="2"/>
                <w:szCs w:val="24"/>
                <w:highlight w:val="green"/>
              </w:rPr>
            </w:pPr>
            <w:r>
              <w:rPr>
                <w:kern w:val="2"/>
                <w:szCs w:val="24"/>
              </w:rPr>
              <w:t>Netaikoma</w:t>
            </w:r>
          </w:p>
        </w:tc>
      </w:tr>
      <w:tr w:rsidR="002E5472" w14:paraId="28AF1335" w14:textId="77777777">
        <w:trPr>
          <w:trHeight w:val="300"/>
        </w:trPr>
        <w:tc>
          <w:tcPr>
            <w:tcW w:w="2704" w:type="dxa"/>
            <w:gridSpan w:val="2"/>
          </w:tcPr>
          <w:p w14:paraId="4166AE96" w14:textId="28ABEE6B" w:rsidR="002E5472" w:rsidRDefault="002E5472" w:rsidP="002E5472">
            <w:pPr>
              <w:rPr>
                <w:b/>
                <w:bCs/>
                <w:kern w:val="2"/>
                <w:szCs w:val="24"/>
              </w:rPr>
            </w:pPr>
            <w:r>
              <w:rPr>
                <w:b/>
                <w:bCs/>
                <w:kern w:val="2"/>
                <w:szCs w:val="24"/>
              </w:rPr>
              <w:t xml:space="preserve">8.3. Sutarties įvykdymo užtikrinimo pateikimas </w:t>
            </w:r>
          </w:p>
        </w:tc>
        <w:tc>
          <w:tcPr>
            <w:tcW w:w="6831" w:type="dxa"/>
            <w:gridSpan w:val="2"/>
          </w:tcPr>
          <w:p w14:paraId="19B0A4CD" w14:textId="1EA60410" w:rsidR="002E5472" w:rsidRDefault="00CE74EA" w:rsidP="00D3491C">
            <w:pPr>
              <w:spacing w:after="200"/>
              <w:contextualSpacing/>
              <w:jc w:val="both"/>
              <w:rPr>
                <w:kern w:val="2"/>
                <w:szCs w:val="24"/>
              </w:rPr>
            </w:pPr>
            <w:r>
              <w:rPr>
                <w:kern w:val="2"/>
                <w:szCs w:val="24"/>
                <w:shd w:val="clear" w:color="auto" w:fill="FFFFFF"/>
              </w:rPr>
              <w:t>Netaikoma</w:t>
            </w:r>
          </w:p>
        </w:tc>
      </w:tr>
      <w:tr w:rsidR="002E5472" w14:paraId="642F3791" w14:textId="77777777">
        <w:trPr>
          <w:trHeight w:val="300"/>
        </w:trPr>
        <w:tc>
          <w:tcPr>
            <w:tcW w:w="9535" w:type="dxa"/>
            <w:gridSpan w:val="4"/>
          </w:tcPr>
          <w:p w14:paraId="5F809DB6" w14:textId="7F67D9A7" w:rsidR="002E5472" w:rsidRPr="009A73C6" w:rsidRDefault="002E5472" w:rsidP="002E5472">
            <w:pPr>
              <w:ind w:firstLine="720"/>
              <w:jc w:val="center"/>
              <w:rPr>
                <w:b/>
                <w:bCs/>
                <w:kern w:val="2"/>
                <w:szCs w:val="24"/>
                <w:highlight w:val="green"/>
                <w:lang w:val="en-US"/>
              </w:rPr>
            </w:pPr>
            <w:r w:rsidRPr="007138BF">
              <w:rPr>
                <w:b/>
                <w:bCs/>
                <w:kern w:val="2"/>
                <w:szCs w:val="24"/>
              </w:rPr>
              <w:t>9. ŠALIŲ ATSAKOMYBĖ</w:t>
            </w:r>
            <w:r w:rsidRPr="003B4DAB">
              <w:rPr>
                <w:b/>
                <w:bCs/>
                <w:kern w:val="2"/>
                <w:szCs w:val="24"/>
              </w:rPr>
              <w:tab/>
            </w:r>
          </w:p>
        </w:tc>
      </w:tr>
      <w:tr w:rsidR="002E5472" w14:paraId="642887ED" w14:textId="77777777">
        <w:trPr>
          <w:trHeight w:val="300"/>
        </w:trPr>
        <w:tc>
          <w:tcPr>
            <w:tcW w:w="2704" w:type="dxa"/>
            <w:gridSpan w:val="2"/>
          </w:tcPr>
          <w:p w14:paraId="02739776" w14:textId="77777777" w:rsidR="002E5472" w:rsidRDefault="002E5472" w:rsidP="002E5472">
            <w:pPr>
              <w:rPr>
                <w:b/>
                <w:bCs/>
                <w:kern w:val="2"/>
                <w:szCs w:val="24"/>
              </w:rPr>
            </w:pPr>
            <w:r>
              <w:rPr>
                <w:b/>
                <w:bCs/>
                <w:kern w:val="2"/>
                <w:szCs w:val="24"/>
              </w:rPr>
              <w:t>9.1. Pirkėjui taikomos netesybos už mokėjimų pagal Sutartį vėlavimą</w:t>
            </w:r>
          </w:p>
        </w:tc>
        <w:tc>
          <w:tcPr>
            <w:tcW w:w="6831" w:type="dxa"/>
            <w:gridSpan w:val="2"/>
          </w:tcPr>
          <w:p w14:paraId="27863EEB" w14:textId="77777777" w:rsidR="002E5472" w:rsidRDefault="002E5472" w:rsidP="002E5472">
            <w:pPr>
              <w:spacing w:line="259" w:lineRule="auto"/>
              <w:jc w:val="both"/>
              <w:rPr>
                <w:color w:val="000000"/>
                <w:kern w:val="2"/>
                <w:szCs w:val="24"/>
              </w:rPr>
            </w:pPr>
            <w:r w:rsidRPr="00FB2F85">
              <w:rPr>
                <w:kern w:val="2"/>
                <w:szCs w:val="24"/>
              </w:rPr>
              <w:t>Jei Pirkėjas</w:t>
            </w:r>
            <w:r w:rsidRPr="004E5BDF">
              <w:rPr>
                <w:kern w:val="2"/>
                <w:szCs w:val="24"/>
              </w:rPr>
              <w:t xml:space="preserve">, gavęs tinkamai pateiktą ir užpildytą Sąskaitą, uždelsia atsiskaityti už tinkamai </w:t>
            </w:r>
            <w:r w:rsidRPr="00FB2F85">
              <w:rPr>
                <w:kern w:val="2"/>
                <w:szCs w:val="24"/>
              </w:rPr>
              <w:t>Tiekėjo</w:t>
            </w:r>
            <w:r w:rsidRPr="004E5BDF">
              <w:rPr>
                <w:kern w:val="2"/>
                <w:szCs w:val="24"/>
              </w:rPr>
              <w:t xml:space="preserve"> perduotas kokybiškas Prekes per Sutartyje nurodytą terminą, Tiekėjas nuo kitos nei nustatytas terminas dienos skaičiuoja </w:t>
            </w:r>
            <w:r w:rsidRPr="00FB2F85">
              <w:rPr>
                <w:kern w:val="2"/>
                <w:szCs w:val="24"/>
              </w:rPr>
              <w:t xml:space="preserve">Pirkėjui </w:t>
            </w:r>
            <w:r w:rsidRPr="009E479F">
              <w:rPr>
                <w:kern w:val="2"/>
                <w:szCs w:val="24"/>
              </w:rPr>
              <w:t xml:space="preserve">0,02 (dvi šimtosios) procento dydžio delspinigius nuo neapmokėtos sumos be PVM už kiekvieną vėlavimo </w:t>
            </w:r>
            <w:r>
              <w:rPr>
                <w:kern w:val="2"/>
                <w:szCs w:val="24"/>
              </w:rPr>
              <w:t>dieną</w:t>
            </w:r>
            <w:r w:rsidRPr="009E479F">
              <w:rPr>
                <w:kern w:val="2"/>
                <w:szCs w:val="24"/>
              </w:rPr>
              <w:t>. </w:t>
            </w:r>
          </w:p>
        </w:tc>
      </w:tr>
      <w:tr w:rsidR="002E5472" w14:paraId="786721C2" w14:textId="77777777">
        <w:trPr>
          <w:trHeight w:val="300"/>
        </w:trPr>
        <w:tc>
          <w:tcPr>
            <w:tcW w:w="2704" w:type="dxa"/>
            <w:gridSpan w:val="2"/>
          </w:tcPr>
          <w:p w14:paraId="01F375AE" w14:textId="77777777" w:rsidR="002E5472" w:rsidRDefault="002E5472" w:rsidP="002E5472">
            <w:pPr>
              <w:rPr>
                <w:b/>
                <w:bCs/>
                <w:kern w:val="2"/>
                <w:szCs w:val="24"/>
              </w:rPr>
            </w:pPr>
            <w:r>
              <w:rPr>
                <w:b/>
                <w:bCs/>
                <w:kern w:val="2"/>
                <w:szCs w:val="24"/>
              </w:rPr>
              <w:t>9.2. Tiekėjui taikomos netesybos</w:t>
            </w:r>
          </w:p>
        </w:tc>
        <w:tc>
          <w:tcPr>
            <w:tcW w:w="6831" w:type="dxa"/>
            <w:gridSpan w:val="2"/>
          </w:tcPr>
          <w:p w14:paraId="73F63ADF" w14:textId="391A5F19" w:rsidR="002E5472" w:rsidRPr="002E1802" w:rsidRDefault="002E5472" w:rsidP="002E5472">
            <w:pPr>
              <w:jc w:val="both"/>
              <w:rPr>
                <w:kern w:val="2"/>
                <w:szCs w:val="24"/>
              </w:rPr>
            </w:pPr>
            <w:r w:rsidRPr="00D50EC5">
              <w:rPr>
                <w:color w:val="000000"/>
                <w:kern w:val="2"/>
                <w:szCs w:val="24"/>
              </w:rPr>
              <w:t>9</w:t>
            </w:r>
            <w:r w:rsidRPr="003A201A">
              <w:rPr>
                <w:color w:val="000000"/>
                <w:kern w:val="2"/>
                <w:szCs w:val="24"/>
              </w:rPr>
              <w:t xml:space="preserve">.2.1. </w:t>
            </w:r>
            <w:r w:rsidRPr="004E5BDF">
              <w:rPr>
                <w:color w:val="000000"/>
                <w:kern w:val="2"/>
                <w:szCs w:val="24"/>
              </w:rPr>
              <w:t xml:space="preserve">Jeigu </w:t>
            </w:r>
            <w:r w:rsidRPr="00FB2F85">
              <w:rPr>
                <w:color w:val="000000"/>
                <w:kern w:val="2"/>
                <w:szCs w:val="24"/>
              </w:rPr>
              <w:t>Tiekėjas</w:t>
            </w:r>
            <w:r w:rsidRPr="004E5BDF">
              <w:rPr>
                <w:color w:val="000000"/>
                <w:kern w:val="2"/>
                <w:szCs w:val="24"/>
              </w:rPr>
              <w:t xml:space="preserve"> vėluoja vykdyti užsakymą, tiekti Prekes ar ištaisyti jų trūkumus arba nevykdo kitų sutartinių įsipareigojimų, </w:t>
            </w:r>
            <w:r w:rsidRPr="00FB2F85">
              <w:rPr>
                <w:color w:val="000000"/>
                <w:kern w:val="2"/>
                <w:szCs w:val="24"/>
              </w:rPr>
              <w:t>Pirkėjas</w:t>
            </w:r>
            <w:r w:rsidRPr="004E5BDF">
              <w:rPr>
                <w:color w:val="000000"/>
                <w:kern w:val="2"/>
                <w:szCs w:val="24"/>
              </w:rPr>
              <w:t xml:space="preserve"> nuo kitos nei nustatytas terminas dienos </w:t>
            </w:r>
            <w:r w:rsidRPr="004E5BDF">
              <w:rPr>
                <w:kern w:val="2"/>
                <w:szCs w:val="24"/>
              </w:rPr>
              <w:t xml:space="preserve">Tiekėjui skaičiuoja </w:t>
            </w:r>
            <w:r w:rsidRPr="008B0DCC">
              <w:rPr>
                <w:kern w:val="2"/>
                <w:szCs w:val="24"/>
              </w:rPr>
              <w:t xml:space="preserve">0,02 </w:t>
            </w:r>
            <w:r w:rsidRPr="004E5BDF">
              <w:rPr>
                <w:kern w:val="2"/>
                <w:szCs w:val="24"/>
              </w:rPr>
              <w:t>(dvi</w:t>
            </w:r>
            <w:r>
              <w:rPr>
                <w:kern w:val="2"/>
                <w:szCs w:val="24"/>
              </w:rPr>
              <w:t xml:space="preserve"> šimtosios</w:t>
            </w:r>
            <w:r w:rsidRPr="004E5BDF">
              <w:rPr>
                <w:kern w:val="2"/>
                <w:szCs w:val="24"/>
              </w:rPr>
              <w:t>) procento  </w:t>
            </w:r>
            <w:r w:rsidRPr="004E5BDF">
              <w:rPr>
                <w:color w:val="000000"/>
                <w:kern w:val="2"/>
                <w:szCs w:val="24"/>
              </w:rPr>
              <w:t>dydžio delspinigius</w:t>
            </w:r>
            <w:r w:rsidRPr="00D50EC5">
              <w:rPr>
                <w:color w:val="000000"/>
                <w:kern w:val="2"/>
                <w:szCs w:val="24"/>
              </w:rPr>
              <w:t xml:space="preserve"> už kiekvieną uždelstą </w:t>
            </w:r>
            <w:r w:rsidRPr="00D50EC5">
              <w:rPr>
                <w:kern w:val="2"/>
                <w:szCs w:val="24"/>
              </w:rPr>
              <w:t>dieną nuo laiku neperduotų Prekių ar Prekių, t</w:t>
            </w:r>
            <w:r>
              <w:rPr>
                <w:kern w:val="2"/>
                <w:szCs w:val="24"/>
              </w:rPr>
              <w:t>urinčių trūkumų, kainos be PVM.</w:t>
            </w:r>
          </w:p>
          <w:p w14:paraId="483D72BA" w14:textId="529C8BDE" w:rsidR="002E5472" w:rsidRDefault="002E5472" w:rsidP="002E5472">
            <w:pPr>
              <w:rPr>
                <w:b/>
                <w:bCs/>
                <w:kern w:val="2"/>
                <w:szCs w:val="24"/>
              </w:rPr>
            </w:pPr>
            <w:r>
              <w:rPr>
                <w:color w:val="000000"/>
                <w:kern w:val="2"/>
                <w:szCs w:val="24"/>
              </w:rPr>
              <w:t>9.2.2.</w:t>
            </w:r>
            <w:r w:rsidRPr="003A201A">
              <w:rPr>
                <w:color w:val="000000"/>
                <w:kern w:val="2"/>
                <w:szCs w:val="24"/>
              </w:rPr>
              <w:t xml:space="preserve"> </w:t>
            </w:r>
            <w:r>
              <w:rPr>
                <w:color w:val="000000"/>
                <w:kern w:val="2"/>
                <w:szCs w:val="24"/>
              </w:rPr>
              <w:t xml:space="preserve">Tiekėjas privalo sumokėti Pirkėjui netesybas </w:t>
            </w:r>
            <w:r w:rsidRPr="001D49FC">
              <w:rPr>
                <w:szCs w:val="24"/>
              </w:rPr>
              <w:t xml:space="preserve">ne vėliau kaip per </w:t>
            </w:r>
            <w:r>
              <w:rPr>
                <w:szCs w:val="24"/>
              </w:rPr>
              <w:t>30 (trisdešimt) kalendorinių dienų nuo Pirkėjo pareikalavimo.</w:t>
            </w:r>
          </w:p>
        </w:tc>
      </w:tr>
      <w:tr w:rsidR="002E5472" w14:paraId="16D71031" w14:textId="77777777">
        <w:trPr>
          <w:trHeight w:val="300"/>
        </w:trPr>
        <w:tc>
          <w:tcPr>
            <w:tcW w:w="2704" w:type="dxa"/>
            <w:gridSpan w:val="2"/>
          </w:tcPr>
          <w:p w14:paraId="278707AA" w14:textId="6AD78775" w:rsidR="002E5472" w:rsidRDefault="002E5472" w:rsidP="002E5472">
            <w:pPr>
              <w:rPr>
                <w:b/>
                <w:bCs/>
                <w:kern w:val="2"/>
                <w:szCs w:val="24"/>
              </w:rPr>
            </w:pPr>
            <w:r>
              <w:rPr>
                <w:b/>
                <w:bCs/>
                <w:kern w:val="2"/>
                <w:szCs w:val="24"/>
              </w:rPr>
              <w:t>9.3. Tiekėjui / Pirkėjui taikoma bauda nutraukus Sutartį dėl esminio Sutarties pažeidimo ar nepagrįstai nutraukus Sutarties vykdymą ne Sutartyje nustatyta tvarka</w:t>
            </w:r>
          </w:p>
        </w:tc>
        <w:tc>
          <w:tcPr>
            <w:tcW w:w="6831" w:type="dxa"/>
            <w:gridSpan w:val="2"/>
          </w:tcPr>
          <w:p w14:paraId="023DC5BA" w14:textId="2B3C001E" w:rsidR="002E5472" w:rsidRDefault="002E5472" w:rsidP="00D00C1B">
            <w:pPr>
              <w:jc w:val="both"/>
              <w:rPr>
                <w:kern w:val="2"/>
                <w:szCs w:val="24"/>
              </w:rPr>
            </w:pPr>
            <w:r w:rsidRPr="00971A21">
              <w:rPr>
                <w:kern w:val="2"/>
                <w:szCs w:val="24"/>
              </w:rPr>
              <w:t xml:space="preserve">Nutraukus Sutartį dėl esminio Sutarties pažeidimo, nustatyto Sutarties Specialiosiose sąlygose, mokama </w:t>
            </w:r>
            <w:r w:rsidRPr="00971A21">
              <w:rPr>
                <w:szCs w:val="24"/>
              </w:rPr>
              <w:t xml:space="preserve">Šalių iš anksto sutartų minimalių nuostolių dydis </w:t>
            </w:r>
            <w:r w:rsidRPr="00971A21">
              <w:rPr>
                <w:color w:val="000000"/>
                <w:szCs w:val="24"/>
              </w:rPr>
              <w:t>–_</w:t>
            </w:r>
            <w:r w:rsidR="00D00C1B">
              <w:rPr>
                <w:color w:val="000000"/>
                <w:szCs w:val="24"/>
              </w:rPr>
              <w:t>623 Eur (šeši šimtai dvidešimt trys Eur)</w:t>
            </w:r>
            <w:r w:rsidRPr="00971A21">
              <w:rPr>
                <w:color w:val="000000"/>
                <w:szCs w:val="24"/>
              </w:rPr>
              <w:t>(</w:t>
            </w:r>
            <w:r w:rsidRPr="00971A21">
              <w:rPr>
                <w:bCs/>
                <w:color w:val="000000"/>
                <w:szCs w:val="24"/>
              </w:rPr>
              <w:t>7</w:t>
            </w:r>
            <w:r>
              <w:rPr>
                <w:bCs/>
                <w:color w:val="000000"/>
                <w:szCs w:val="24"/>
              </w:rPr>
              <w:t xml:space="preserve"> (septynių)</w:t>
            </w:r>
            <w:r w:rsidRPr="00971A21">
              <w:rPr>
                <w:bCs/>
                <w:color w:val="000000"/>
                <w:szCs w:val="24"/>
              </w:rPr>
              <w:t xml:space="preserve"> </w:t>
            </w:r>
            <w:r w:rsidRPr="00971A21">
              <w:rPr>
                <w:color w:val="000000"/>
                <w:szCs w:val="24"/>
              </w:rPr>
              <w:t>%</w:t>
            </w:r>
            <w:r>
              <w:rPr>
                <w:color w:val="000000"/>
                <w:szCs w:val="24"/>
              </w:rPr>
              <w:t xml:space="preserve"> dydžio bauda</w:t>
            </w:r>
            <w:r w:rsidRPr="00971A21">
              <w:rPr>
                <w:bCs/>
                <w:color w:val="000000"/>
                <w:szCs w:val="24"/>
              </w:rPr>
              <w:t xml:space="preserve"> nuo </w:t>
            </w:r>
            <w:r>
              <w:rPr>
                <w:bCs/>
                <w:color w:val="000000"/>
                <w:szCs w:val="24"/>
              </w:rPr>
              <w:t xml:space="preserve">Pradinės </w:t>
            </w:r>
            <w:r w:rsidRPr="00971A21">
              <w:rPr>
                <w:bCs/>
                <w:color w:val="000000"/>
                <w:szCs w:val="24"/>
              </w:rPr>
              <w:t xml:space="preserve">Sutarties </w:t>
            </w:r>
            <w:r>
              <w:rPr>
                <w:bCs/>
                <w:color w:val="000000"/>
                <w:szCs w:val="24"/>
              </w:rPr>
              <w:t>vertės</w:t>
            </w:r>
            <w:r w:rsidRPr="00971A21">
              <w:rPr>
                <w:bCs/>
                <w:color w:val="000000"/>
                <w:szCs w:val="24"/>
              </w:rPr>
              <w:t xml:space="preserve"> be PVM</w:t>
            </w:r>
            <w:r>
              <w:rPr>
                <w:bCs/>
                <w:color w:val="000000"/>
                <w:szCs w:val="24"/>
              </w:rPr>
              <w:t>, nurodytos Specialiųjų sąlygų 5.2 punkte</w:t>
            </w:r>
            <w:r w:rsidRPr="00971A21">
              <w:rPr>
                <w:bCs/>
                <w:color w:val="000000"/>
                <w:szCs w:val="24"/>
              </w:rPr>
              <w:t>).</w:t>
            </w:r>
          </w:p>
        </w:tc>
      </w:tr>
      <w:tr w:rsidR="002E5472" w14:paraId="0FD21029" w14:textId="77777777">
        <w:trPr>
          <w:trHeight w:val="300"/>
        </w:trPr>
        <w:tc>
          <w:tcPr>
            <w:tcW w:w="2704" w:type="dxa"/>
            <w:gridSpan w:val="2"/>
          </w:tcPr>
          <w:p w14:paraId="5394F44E" w14:textId="77777777" w:rsidR="002E5472" w:rsidRDefault="002E5472" w:rsidP="002E5472">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277C323B" w14:textId="77777777" w:rsidR="006F6057" w:rsidRPr="006F6057" w:rsidRDefault="006F6057" w:rsidP="006F6057">
            <w:pPr>
              <w:rPr>
                <w:kern w:val="2"/>
                <w:szCs w:val="24"/>
              </w:rPr>
            </w:pPr>
            <w:r w:rsidRPr="006F6057">
              <w:rPr>
                <w:kern w:val="2"/>
                <w:szCs w:val="24"/>
              </w:rPr>
              <w:lastRenderedPageBreak/>
              <w:t xml:space="preserve">Netaikoma </w:t>
            </w:r>
          </w:p>
          <w:p w14:paraId="5EEB9C25" w14:textId="77777777" w:rsidR="002E5472" w:rsidRDefault="002E5472" w:rsidP="002E5472">
            <w:pPr>
              <w:jc w:val="both"/>
              <w:rPr>
                <w:kern w:val="2"/>
                <w:szCs w:val="24"/>
              </w:rPr>
            </w:pPr>
          </w:p>
        </w:tc>
      </w:tr>
      <w:tr w:rsidR="002E5472" w14:paraId="1078E911" w14:textId="77777777">
        <w:trPr>
          <w:trHeight w:val="300"/>
        </w:trPr>
        <w:tc>
          <w:tcPr>
            <w:tcW w:w="2704" w:type="dxa"/>
            <w:gridSpan w:val="2"/>
          </w:tcPr>
          <w:p w14:paraId="08C2AAC6" w14:textId="77777777" w:rsidR="002E5472" w:rsidRDefault="002E5472" w:rsidP="002E5472">
            <w:pPr>
              <w:rPr>
                <w:b/>
                <w:bCs/>
                <w:kern w:val="2"/>
                <w:szCs w:val="24"/>
              </w:rPr>
            </w:pPr>
            <w:r>
              <w:rPr>
                <w:b/>
                <w:bCs/>
                <w:kern w:val="2"/>
                <w:szCs w:val="24"/>
              </w:rPr>
              <w:t>9.5. Tiekėjui taikomos baudos dėl aplinkosauginių ir (arba) socialinių kriterijų nesilaikymo</w:t>
            </w:r>
          </w:p>
        </w:tc>
        <w:tc>
          <w:tcPr>
            <w:tcW w:w="6831" w:type="dxa"/>
            <w:gridSpan w:val="2"/>
          </w:tcPr>
          <w:p w14:paraId="0EDD0789" w14:textId="77777777" w:rsidR="006F6057" w:rsidRPr="006F6057" w:rsidRDefault="006F6057" w:rsidP="006F6057">
            <w:pP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6057">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Netaikoma </w:t>
            </w:r>
          </w:p>
          <w:p w14:paraId="395BC3F2" w14:textId="77777777" w:rsidR="002E5472" w:rsidRPr="006F6057" w:rsidRDefault="002E5472" w:rsidP="002E5472">
            <w:pP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E5472" w14:paraId="2EF1825A" w14:textId="77777777" w:rsidTr="006F6057">
        <w:trPr>
          <w:trHeight w:val="1412"/>
        </w:trPr>
        <w:tc>
          <w:tcPr>
            <w:tcW w:w="2704" w:type="dxa"/>
            <w:gridSpan w:val="2"/>
          </w:tcPr>
          <w:p w14:paraId="0991F5F7" w14:textId="77777777" w:rsidR="002E5472" w:rsidRDefault="002E5472" w:rsidP="002E5472">
            <w:pPr>
              <w:rPr>
                <w:b/>
                <w:bCs/>
                <w:kern w:val="2"/>
                <w:szCs w:val="24"/>
              </w:rPr>
            </w:pPr>
            <w:r>
              <w:rPr>
                <w:b/>
                <w:bCs/>
                <w:kern w:val="2"/>
                <w:szCs w:val="24"/>
              </w:rPr>
              <w:t>9.6. Tiekėjui / Pirkėjui taikoma bauda dėl konfidencialumo reikalavimų nesilaikymo</w:t>
            </w:r>
          </w:p>
        </w:tc>
        <w:tc>
          <w:tcPr>
            <w:tcW w:w="6831" w:type="dxa"/>
            <w:gridSpan w:val="2"/>
          </w:tcPr>
          <w:p w14:paraId="4173462B" w14:textId="77777777" w:rsidR="006F6057" w:rsidRPr="006F6057" w:rsidRDefault="006F6057" w:rsidP="006F6057">
            <w:pP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6057">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Netaikoma </w:t>
            </w:r>
          </w:p>
          <w:p w14:paraId="442A89B3" w14:textId="2F808FCC" w:rsidR="002E5472" w:rsidRPr="006F6057" w:rsidRDefault="002E5472" w:rsidP="002E5472">
            <w:pP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E5472" w14:paraId="453BC31E" w14:textId="77777777">
        <w:trPr>
          <w:trHeight w:val="300"/>
        </w:trPr>
        <w:tc>
          <w:tcPr>
            <w:tcW w:w="2704" w:type="dxa"/>
            <w:gridSpan w:val="2"/>
          </w:tcPr>
          <w:p w14:paraId="022286DF" w14:textId="6D0EC25B" w:rsidR="002E5472" w:rsidRDefault="002E5472" w:rsidP="002E5472">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019CDA21" w14:textId="7680C059" w:rsidR="002E5472" w:rsidRDefault="002E5472" w:rsidP="002E5472">
            <w:pPr>
              <w:rPr>
                <w:color w:val="4472C4"/>
                <w:kern w:val="2"/>
                <w:szCs w:val="24"/>
              </w:rPr>
            </w:pPr>
            <w:r>
              <w:rPr>
                <w:kern w:val="2"/>
                <w:szCs w:val="24"/>
              </w:rPr>
              <w:t xml:space="preserve">Netaikoma </w:t>
            </w:r>
          </w:p>
          <w:p w14:paraId="7968D18B" w14:textId="77777777" w:rsidR="002E5472" w:rsidRDefault="002E5472" w:rsidP="002E5472">
            <w:pPr>
              <w:rPr>
                <w:color w:val="4472C4"/>
                <w:kern w:val="2"/>
                <w:szCs w:val="24"/>
              </w:rPr>
            </w:pPr>
          </w:p>
        </w:tc>
      </w:tr>
      <w:tr w:rsidR="002E5472" w14:paraId="2884779A" w14:textId="77777777">
        <w:trPr>
          <w:trHeight w:val="300"/>
        </w:trPr>
        <w:tc>
          <w:tcPr>
            <w:tcW w:w="2704" w:type="dxa"/>
            <w:gridSpan w:val="2"/>
          </w:tcPr>
          <w:p w14:paraId="20B925D9" w14:textId="77777777" w:rsidR="002E5472" w:rsidRPr="003A201A" w:rsidRDefault="002E5472" w:rsidP="002E5472">
            <w:pPr>
              <w:rPr>
                <w:b/>
                <w:bCs/>
                <w:kern w:val="2"/>
                <w:szCs w:val="24"/>
              </w:rPr>
            </w:pPr>
            <w:r w:rsidRPr="003A201A">
              <w:rPr>
                <w:b/>
                <w:bCs/>
                <w:kern w:val="2"/>
                <w:szCs w:val="24"/>
              </w:rPr>
              <w:t xml:space="preserve">9.8. </w:t>
            </w:r>
            <w:r>
              <w:rPr>
                <w:b/>
                <w:bCs/>
                <w:kern w:val="2"/>
                <w:szCs w:val="24"/>
              </w:rPr>
              <w:t>Tiekėjui taikomos netesybos dėl Sutarties įvykdymo užtikrinimo nepratęsimo</w:t>
            </w:r>
          </w:p>
        </w:tc>
        <w:tc>
          <w:tcPr>
            <w:tcW w:w="6831" w:type="dxa"/>
            <w:gridSpan w:val="2"/>
          </w:tcPr>
          <w:p w14:paraId="79EDC866" w14:textId="77777777" w:rsidR="002E5472" w:rsidRDefault="002E5472" w:rsidP="002E5472">
            <w:pPr>
              <w:rPr>
                <w:kern w:val="2"/>
                <w:szCs w:val="24"/>
              </w:rPr>
            </w:pPr>
            <w:r>
              <w:rPr>
                <w:kern w:val="2"/>
                <w:szCs w:val="24"/>
              </w:rPr>
              <w:t>Netaikoma</w:t>
            </w:r>
          </w:p>
          <w:p w14:paraId="322DF7B4" w14:textId="77777777" w:rsidR="002E5472" w:rsidRDefault="002E5472" w:rsidP="002E5472">
            <w:pPr>
              <w:rPr>
                <w:color w:val="4472C4"/>
                <w:kern w:val="2"/>
                <w:szCs w:val="24"/>
              </w:rPr>
            </w:pPr>
          </w:p>
        </w:tc>
      </w:tr>
      <w:tr w:rsidR="002E5472" w14:paraId="333113F6" w14:textId="77777777">
        <w:trPr>
          <w:trHeight w:val="300"/>
        </w:trPr>
        <w:tc>
          <w:tcPr>
            <w:tcW w:w="2704" w:type="dxa"/>
            <w:gridSpan w:val="2"/>
          </w:tcPr>
          <w:p w14:paraId="3A46EA34" w14:textId="09B6E14C" w:rsidR="002E5472" w:rsidRPr="00076173" w:rsidRDefault="002E5472" w:rsidP="002E5472">
            <w:pPr>
              <w:rPr>
                <w:b/>
                <w:bCs/>
                <w:kern w:val="2"/>
                <w:szCs w:val="24"/>
              </w:rPr>
            </w:pPr>
            <w:r w:rsidRPr="00076173">
              <w:rPr>
                <w:b/>
                <w:bCs/>
                <w:kern w:val="2"/>
                <w:szCs w:val="24"/>
              </w:rPr>
              <w:t>9.9.Teikėjui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4D939E69" w14:textId="044C6B19" w:rsidR="002E5472" w:rsidRPr="00971A21" w:rsidRDefault="002E5472" w:rsidP="002E5472">
            <w:pPr>
              <w:jc w:val="both"/>
              <w:rPr>
                <w:kern w:val="2"/>
                <w:szCs w:val="24"/>
              </w:rPr>
            </w:pPr>
            <w:r>
              <w:rPr>
                <w:kern w:val="2"/>
                <w:szCs w:val="24"/>
              </w:rPr>
              <w:t>Netaikoma</w:t>
            </w:r>
          </w:p>
        </w:tc>
      </w:tr>
      <w:tr w:rsidR="002E5472" w14:paraId="4A7C7D97" w14:textId="77777777">
        <w:trPr>
          <w:trHeight w:val="300"/>
        </w:trPr>
        <w:tc>
          <w:tcPr>
            <w:tcW w:w="2704" w:type="dxa"/>
            <w:gridSpan w:val="2"/>
          </w:tcPr>
          <w:p w14:paraId="7CED2629" w14:textId="2B95875D" w:rsidR="002E5472" w:rsidRPr="00076173" w:rsidRDefault="002E5472" w:rsidP="002E5472">
            <w:pPr>
              <w:rPr>
                <w:b/>
                <w:bCs/>
                <w:kern w:val="2"/>
                <w:szCs w:val="24"/>
              </w:rPr>
            </w:pPr>
            <w:r w:rsidRPr="00076173">
              <w:rPr>
                <w:b/>
                <w:bCs/>
                <w:kern w:val="2"/>
                <w:szCs w:val="24"/>
              </w:rPr>
              <w:t>9.10. Kitos netesybos</w:t>
            </w:r>
          </w:p>
        </w:tc>
        <w:tc>
          <w:tcPr>
            <w:tcW w:w="6831" w:type="dxa"/>
            <w:gridSpan w:val="2"/>
          </w:tcPr>
          <w:p w14:paraId="30DDDD38" w14:textId="1A20D06E" w:rsidR="002E5472" w:rsidRPr="007138BF" w:rsidRDefault="002E5472" w:rsidP="002E5472">
            <w:pPr>
              <w:jc w:val="both"/>
              <w:rPr>
                <w:color w:val="4472C4"/>
                <w:kern w:val="2"/>
                <w:szCs w:val="24"/>
              </w:rPr>
            </w:pPr>
            <w:r w:rsidRPr="007138BF">
              <w:rPr>
                <w:kern w:val="2"/>
                <w:szCs w:val="24"/>
              </w:rPr>
              <w:t xml:space="preserve">9.10.1. Tiekėjui taikoma bauda </w:t>
            </w:r>
            <w:r w:rsidRPr="007138BF">
              <w:rPr>
                <w:noProof/>
                <w:kern w:val="2"/>
                <w:szCs w:val="24"/>
              </w:rPr>
              <w:t>dėl Bendrųjų sąlygų 15</w:t>
            </w:r>
            <w:r w:rsidRPr="007138BF">
              <w:rPr>
                <w:noProof/>
                <w:kern w:val="2"/>
                <w:szCs w:val="24"/>
                <w:vertAlign w:val="superscript"/>
              </w:rPr>
              <w:t>2</w:t>
            </w:r>
            <w:r w:rsidRPr="007138BF">
              <w:rPr>
                <w:noProof/>
                <w:kern w:val="2"/>
                <w:szCs w:val="24"/>
              </w:rPr>
              <w:t>.1 punkte nurodytų įsipareigojimų pažeidimo – 1 (vienas) proc. nuo Pradinės sutarties vertės.</w:t>
            </w:r>
          </w:p>
        </w:tc>
      </w:tr>
      <w:tr w:rsidR="002E5472" w14:paraId="6547D4BB" w14:textId="77777777" w:rsidTr="006924FE">
        <w:trPr>
          <w:trHeight w:val="300"/>
        </w:trPr>
        <w:tc>
          <w:tcPr>
            <w:tcW w:w="9535" w:type="dxa"/>
            <w:gridSpan w:val="4"/>
          </w:tcPr>
          <w:p w14:paraId="091E2A42" w14:textId="0146F9B5" w:rsidR="002E5472" w:rsidRPr="00076173" w:rsidRDefault="002E5472" w:rsidP="002E5472">
            <w:pPr>
              <w:jc w:val="center"/>
              <w:rPr>
                <w:kern w:val="2"/>
                <w:szCs w:val="24"/>
              </w:rPr>
            </w:pPr>
            <w:r w:rsidRPr="00076173">
              <w:rPr>
                <w:b/>
                <w:bCs/>
                <w:kern w:val="2"/>
                <w:szCs w:val="24"/>
              </w:rPr>
              <w:t>10. ESMINĖS SUTARTIES SĄLYGOS</w:t>
            </w:r>
          </w:p>
        </w:tc>
      </w:tr>
      <w:tr w:rsidR="002E5472" w14:paraId="0E937D80" w14:textId="77777777">
        <w:trPr>
          <w:trHeight w:val="300"/>
        </w:trPr>
        <w:tc>
          <w:tcPr>
            <w:tcW w:w="2704" w:type="dxa"/>
            <w:gridSpan w:val="2"/>
          </w:tcPr>
          <w:p w14:paraId="3D0D7DB5" w14:textId="7600BC52" w:rsidR="002E5472" w:rsidRPr="00076173" w:rsidRDefault="002E5472" w:rsidP="002E5472">
            <w:pPr>
              <w:rPr>
                <w:b/>
                <w:bCs/>
                <w:kern w:val="2"/>
                <w:szCs w:val="24"/>
              </w:rPr>
            </w:pPr>
            <w:r w:rsidRPr="00076173">
              <w:rPr>
                <w:b/>
                <w:bCs/>
                <w:kern w:val="2"/>
                <w:szCs w:val="24"/>
              </w:rPr>
              <w:t>10.1.Esminės Sutarties sąlygos</w:t>
            </w:r>
          </w:p>
        </w:tc>
        <w:tc>
          <w:tcPr>
            <w:tcW w:w="6831" w:type="dxa"/>
            <w:gridSpan w:val="2"/>
          </w:tcPr>
          <w:p w14:paraId="499C5C73" w14:textId="42267CF3" w:rsidR="002E5472" w:rsidRPr="00971A21" w:rsidRDefault="002E5472" w:rsidP="002E5472">
            <w:pPr>
              <w:jc w:val="both"/>
              <w:rPr>
                <w:kern w:val="2"/>
                <w:szCs w:val="24"/>
              </w:rPr>
            </w:pPr>
            <w:r w:rsidRPr="00C26A1F">
              <w:t>Sutarties Specialiųjų sąlygų 12.2 p. nurodyti įsipareigojimai, kurių nesilaikymas bus laikomas esminiu pažeidimu.</w:t>
            </w:r>
          </w:p>
        </w:tc>
      </w:tr>
      <w:tr w:rsidR="002E5472" w14:paraId="470FF64C" w14:textId="77777777">
        <w:trPr>
          <w:trHeight w:val="300"/>
        </w:trPr>
        <w:tc>
          <w:tcPr>
            <w:tcW w:w="2704" w:type="dxa"/>
            <w:gridSpan w:val="2"/>
          </w:tcPr>
          <w:p w14:paraId="636623C2" w14:textId="497F242B" w:rsidR="002E5472" w:rsidRPr="00076173" w:rsidRDefault="002E5472" w:rsidP="002E5472">
            <w:pPr>
              <w:rPr>
                <w:b/>
                <w:bCs/>
                <w:kern w:val="2"/>
                <w:szCs w:val="24"/>
              </w:rPr>
            </w:pPr>
            <w:r w:rsidRPr="00076173">
              <w:rPr>
                <w:b/>
                <w:bCs/>
                <w:kern w:val="2"/>
                <w:szCs w:val="24"/>
              </w:rPr>
              <w:t xml:space="preserve">10.2. Dideli arba nuolatiniai esminės </w:t>
            </w:r>
            <w:r w:rsidRPr="00076173">
              <w:rPr>
                <w:b/>
                <w:bCs/>
                <w:kern w:val="2"/>
                <w:szCs w:val="24"/>
              </w:rPr>
              <w:lastRenderedPageBreak/>
              <w:t>Sutarties sąlygos vykdymo trūkumai</w:t>
            </w:r>
          </w:p>
        </w:tc>
        <w:tc>
          <w:tcPr>
            <w:tcW w:w="6831" w:type="dxa"/>
            <w:gridSpan w:val="2"/>
          </w:tcPr>
          <w:p w14:paraId="6076C27C" w14:textId="59944985" w:rsidR="002E5472" w:rsidRPr="00971A21" w:rsidRDefault="002E5472" w:rsidP="002E5472">
            <w:pPr>
              <w:jc w:val="both"/>
              <w:rPr>
                <w:kern w:val="2"/>
                <w:szCs w:val="24"/>
              </w:rPr>
            </w:pPr>
            <w:r>
              <w:rPr>
                <w:kern w:val="2"/>
                <w:szCs w:val="24"/>
              </w:rPr>
              <w:lastRenderedPageBreak/>
              <w:t>Netaikoma</w:t>
            </w:r>
          </w:p>
        </w:tc>
      </w:tr>
      <w:tr w:rsidR="002E5472" w14:paraId="654471C5" w14:textId="77777777">
        <w:trPr>
          <w:trHeight w:val="300"/>
        </w:trPr>
        <w:tc>
          <w:tcPr>
            <w:tcW w:w="9535" w:type="dxa"/>
            <w:gridSpan w:val="4"/>
          </w:tcPr>
          <w:p w14:paraId="24EAF84D" w14:textId="106216FB" w:rsidR="002E5472" w:rsidRDefault="002E5472" w:rsidP="002E5472">
            <w:pPr>
              <w:jc w:val="center"/>
              <w:rPr>
                <w:b/>
                <w:bCs/>
                <w:kern w:val="2"/>
                <w:szCs w:val="24"/>
              </w:rPr>
            </w:pPr>
            <w:r w:rsidRPr="000816AE">
              <w:rPr>
                <w:b/>
                <w:bCs/>
                <w:kern w:val="2"/>
                <w:szCs w:val="24"/>
              </w:rPr>
              <w:t>11. SUTARTIES GALIOJIMAS IR KEITIMAS</w:t>
            </w:r>
          </w:p>
        </w:tc>
      </w:tr>
      <w:tr w:rsidR="002E5472" w14:paraId="7A884F1A" w14:textId="77777777">
        <w:trPr>
          <w:trHeight w:val="300"/>
        </w:trPr>
        <w:tc>
          <w:tcPr>
            <w:tcW w:w="2704" w:type="dxa"/>
            <w:gridSpan w:val="2"/>
          </w:tcPr>
          <w:p w14:paraId="0DCD7D91" w14:textId="1E184585" w:rsidR="002E5472" w:rsidRDefault="002E5472" w:rsidP="002E5472">
            <w:pPr>
              <w:rPr>
                <w:b/>
                <w:bCs/>
                <w:kern w:val="2"/>
                <w:szCs w:val="24"/>
              </w:rPr>
            </w:pPr>
            <w:r>
              <w:rPr>
                <w:b/>
                <w:bCs/>
                <w:kern w:val="2"/>
                <w:szCs w:val="24"/>
              </w:rPr>
              <w:t>11.1. Sutarties sudarymas ir įsigaliojimas</w:t>
            </w:r>
          </w:p>
        </w:tc>
        <w:tc>
          <w:tcPr>
            <w:tcW w:w="6831" w:type="dxa"/>
            <w:gridSpan w:val="2"/>
          </w:tcPr>
          <w:p w14:paraId="63BC2B7D" w14:textId="7990E4A6" w:rsidR="002E5472" w:rsidRPr="009C588C" w:rsidRDefault="002E5472" w:rsidP="002E5472">
            <w:pPr>
              <w:jc w:val="both"/>
              <w:rPr>
                <w:kern w:val="2"/>
                <w:szCs w:val="24"/>
              </w:rPr>
            </w:pPr>
            <w:r w:rsidRPr="009C588C">
              <w:rPr>
                <w:kern w:val="2"/>
                <w:szCs w:val="24"/>
              </w:rPr>
              <w:t>1</w:t>
            </w:r>
            <w:r>
              <w:rPr>
                <w:kern w:val="2"/>
                <w:szCs w:val="24"/>
              </w:rPr>
              <w:t>1</w:t>
            </w:r>
            <w:r w:rsidRPr="009C588C">
              <w:rPr>
                <w:kern w:val="2"/>
                <w:szCs w:val="24"/>
              </w:rPr>
              <w:t>.1.1.</w:t>
            </w:r>
            <w:r w:rsidRPr="00971A21">
              <w:rPr>
                <w:kern w:val="2"/>
                <w:szCs w:val="24"/>
              </w:rPr>
              <w:t xml:space="preserve"> Ši Sutartis laikoma sudaryta ir įsigalioja, kai </w:t>
            </w:r>
            <w:r w:rsidR="006F6057">
              <w:rPr>
                <w:kern w:val="2"/>
                <w:szCs w:val="24"/>
              </w:rPr>
              <w:t>ją pasirašo abi Šalys</w:t>
            </w:r>
            <w:r w:rsidRPr="00971A21">
              <w:rPr>
                <w:kern w:val="2"/>
                <w:szCs w:val="24"/>
              </w:rPr>
              <w:t>.</w:t>
            </w:r>
          </w:p>
          <w:p w14:paraId="3AFFF3EB" w14:textId="77777777" w:rsidR="002E5472" w:rsidRDefault="002E5472" w:rsidP="006F6057">
            <w:pPr>
              <w:jc w:val="both"/>
              <w:rPr>
                <w:bCs/>
                <w:szCs w:val="24"/>
              </w:rPr>
            </w:pPr>
            <w:r w:rsidRPr="00971A21">
              <w:rPr>
                <w:kern w:val="2"/>
                <w:szCs w:val="24"/>
              </w:rPr>
              <w:t>1</w:t>
            </w:r>
            <w:r>
              <w:rPr>
                <w:kern w:val="2"/>
                <w:szCs w:val="24"/>
              </w:rPr>
              <w:t>1</w:t>
            </w:r>
            <w:r w:rsidRPr="00971A21">
              <w:rPr>
                <w:kern w:val="2"/>
                <w:szCs w:val="24"/>
              </w:rPr>
              <w:t xml:space="preserve">.1.2. </w:t>
            </w:r>
            <w:r w:rsidR="006F6057">
              <w:rPr>
                <w:b/>
                <w:bCs/>
                <w:szCs w:val="24"/>
              </w:rPr>
              <w:t>Sutartis galioja 3</w:t>
            </w:r>
            <w:r>
              <w:rPr>
                <w:b/>
                <w:bCs/>
                <w:szCs w:val="24"/>
              </w:rPr>
              <w:t xml:space="preserve"> </w:t>
            </w:r>
            <w:r w:rsidRPr="00971A21">
              <w:rPr>
                <w:b/>
                <w:bCs/>
                <w:szCs w:val="24"/>
              </w:rPr>
              <w:t>(</w:t>
            </w:r>
            <w:r w:rsidR="000816AE">
              <w:rPr>
                <w:b/>
                <w:bCs/>
                <w:szCs w:val="24"/>
              </w:rPr>
              <w:t>tris</w:t>
            </w:r>
            <w:r>
              <w:rPr>
                <w:b/>
                <w:bCs/>
                <w:szCs w:val="24"/>
              </w:rPr>
              <w:t>) mėnesius</w:t>
            </w:r>
            <w:r w:rsidRPr="00971A21">
              <w:rPr>
                <w:bCs/>
                <w:szCs w:val="24"/>
              </w:rPr>
              <w:t xml:space="preserve"> nuo Sutarties įsigaliojimo dienos, o finansinių ir garantinių įsipareigojimų atžvilgiu – iki visiško finansinių ir garantinių įsipareigojimų įvykdymo.</w:t>
            </w:r>
          </w:p>
          <w:p w14:paraId="44DD5811" w14:textId="270BF209" w:rsidR="0025276C" w:rsidRDefault="0025276C" w:rsidP="006F6057">
            <w:pPr>
              <w:jc w:val="both"/>
              <w:rPr>
                <w:color w:val="4472C4"/>
                <w:kern w:val="2"/>
                <w:szCs w:val="24"/>
              </w:rPr>
            </w:pPr>
          </w:p>
        </w:tc>
      </w:tr>
      <w:tr w:rsidR="002E5472" w14:paraId="192C3C88" w14:textId="77777777">
        <w:trPr>
          <w:trHeight w:val="300"/>
        </w:trPr>
        <w:tc>
          <w:tcPr>
            <w:tcW w:w="2704" w:type="dxa"/>
            <w:gridSpan w:val="2"/>
          </w:tcPr>
          <w:p w14:paraId="5A4F8ADC" w14:textId="1907942B" w:rsidR="002E5472" w:rsidRDefault="002E5472" w:rsidP="002E5472">
            <w:pPr>
              <w:rPr>
                <w:b/>
                <w:bCs/>
                <w:kern w:val="2"/>
                <w:szCs w:val="24"/>
              </w:rPr>
            </w:pPr>
            <w:r>
              <w:rPr>
                <w:b/>
                <w:bCs/>
                <w:kern w:val="2"/>
                <w:szCs w:val="24"/>
              </w:rPr>
              <w:t>11.2. Sutarties galiojimo termino pratęsimas</w:t>
            </w:r>
          </w:p>
        </w:tc>
        <w:tc>
          <w:tcPr>
            <w:tcW w:w="6831" w:type="dxa"/>
            <w:gridSpan w:val="2"/>
          </w:tcPr>
          <w:p w14:paraId="388F01D9" w14:textId="77777777" w:rsidR="002E5472" w:rsidRDefault="002E5472" w:rsidP="002E5472">
            <w:pPr>
              <w:rPr>
                <w:kern w:val="2"/>
                <w:szCs w:val="24"/>
              </w:rPr>
            </w:pPr>
            <w:r>
              <w:rPr>
                <w:kern w:val="2"/>
                <w:szCs w:val="24"/>
              </w:rPr>
              <w:t>Netaikoma</w:t>
            </w:r>
          </w:p>
          <w:p w14:paraId="6146B932" w14:textId="77777777" w:rsidR="002E5472" w:rsidRDefault="002E5472" w:rsidP="002E5472">
            <w:pPr>
              <w:rPr>
                <w:kern w:val="2"/>
                <w:szCs w:val="24"/>
              </w:rPr>
            </w:pPr>
          </w:p>
          <w:p w14:paraId="713BAB6C" w14:textId="77777777" w:rsidR="002E5472" w:rsidRDefault="002E5472" w:rsidP="002E5472">
            <w:pPr>
              <w:rPr>
                <w:kern w:val="2"/>
                <w:szCs w:val="24"/>
              </w:rPr>
            </w:pPr>
          </w:p>
        </w:tc>
      </w:tr>
      <w:tr w:rsidR="002E5472" w14:paraId="1159F6F2" w14:textId="77777777">
        <w:trPr>
          <w:trHeight w:val="300"/>
        </w:trPr>
        <w:tc>
          <w:tcPr>
            <w:tcW w:w="9535" w:type="dxa"/>
            <w:gridSpan w:val="4"/>
          </w:tcPr>
          <w:p w14:paraId="511AEF44" w14:textId="52CBE2A7" w:rsidR="002E5472" w:rsidRDefault="002E5472" w:rsidP="002E5472">
            <w:pPr>
              <w:jc w:val="center"/>
              <w:rPr>
                <w:b/>
                <w:bCs/>
                <w:kern w:val="2"/>
                <w:szCs w:val="24"/>
              </w:rPr>
            </w:pPr>
            <w:r w:rsidRPr="000816AE">
              <w:rPr>
                <w:b/>
                <w:bCs/>
                <w:kern w:val="2"/>
                <w:szCs w:val="24"/>
              </w:rPr>
              <w:t>12. SUTARTIES NUTRAUKIMAS</w:t>
            </w:r>
          </w:p>
        </w:tc>
      </w:tr>
      <w:tr w:rsidR="002E5472" w14:paraId="47D3AE4E" w14:textId="77777777">
        <w:trPr>
          <w:trHeight w:val="300"/>
        </w:trPr>
        <w:tc>
          <w:tcPr>
            <w:tcW w:w="2532" w:type="dxa"/>
          </w:tcPr>
          <w:p w14:paraId="43636354" w14:textId="72C300E0" w:rsidR="002E5472" w:rsidRDefault="002E5472" w:rsidP="002E5472">
            <w:pPr>
              <w:rPr>
                <w:b/>
                <w:bCs/>
                <w:kern w:val="2"/>
                <w:szCs w:val="24"/>
              </w:rPr>
            </w:pPr>
            <w:r>
              <w:rPr>
                <w:b/>
                <w:bCs/>
                <w:kern w:val="2"/>
                <w:szCs w:val="24"/>
              </w:rPr>
              <w:t>12.1. Sutarties nutraukimo pagrindai</w:t>
            </w:r>
          </w:p>
        </w:tc>
        <w:tc>
          <w:tcPr>
            <w:tcW w:w="7003" w:type="dxa"/>
            <w:gridSpan w:val="3"/>
          </w:tcPr>
          <w:p w14:paraId="2781AF59" w14:textId="2E97157C" w:rsidR="002E5472" w:rsidRDefault="002E5472" w:rsidP="002E5472">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267950D3" w14:textId="4FB8D1D7" w:rsidR="002E5472" w:rsidRDefault="002E5472" w:rsidP="002E5472">
            <w:pPr>
              <w:jc w:val="both"/>
              <w:rPr>
                <w:szCs w:val="24"/>
              </w:rPr>
            </w:pPr>
            <w:r>
              <w:rPr>
                <w:szCs w:val="24"/>
              </w:rPr>
              <w:t>12.1.1</w:t>
            </w:r>
            <w:r w:rsidRPr="00971A21">
              <w:rPr>
                <w:szCs w:val="24"/>
              </w:rPr>
              <w:t>. Paaiškėj</w:t>
            </w:r>
            <w:r>
              <w:rPr>
                <w:szCs w:val="24"/>
              </w:rPr>
              <w:t>us</w:t>
            </w:r>
            <w:r w:rsidRPr="00971A21">
              <w:rPr>
                <w:szCs w:val="24"/>
              </w:rPr>
              <w:t>, kad yra aplinkybė, atitinkanti bent vieną iš Viešųjų pirkimo įstatymo 45 straipsnio 2</w:t>
            </w:r>
            <w:r w:rsidRPr="00971A21">
              <w:rPr>
                <w:szCs w:val="24"/>
                <w:vertAlign w:val="superscript"/>
              </w:rPr>
              <w:t>1</w:t>
            </w:r>
            <w:r w:rsidRPr="00971A21">
              <w:rPr>
                <w:szCs w:val="24"/>
              </w:rPr>
              <w:t xml:space="preserve"> dalyje išvardintų sąlygų.</w:t>
            </w:r>
          </w:p>
          <w:p w14:paraId="655325E3" w14:textId="0379C698" w:rsidR="002E5472" w:rsidRDefault="002E5472" w:rsidP="002E5472">
            <w:pPr>
              <w:jc w:val="both"/>
              <w:rPr>
                <w:szCs w:val="24"/>
              </w:rPr>
            </w:pPr>
            <w:r>
              <w:rPr>
                <w:szCs w:val="24"/>
              </w:rPr>
              <w:t xml:space="preserve">12.1.2. </w:t>
            </w:r>
            <w:r w:rsidRPr="00034D34">
              <w:t xml:space="preserve">Tiekėjas per 10 darbo dienų nuo prašymo gavimo dienos </w:t>
            </w:r>
            <w:r>
              <w:t>iš Pirkėjo nepateik</w:t>
            </w:r>
            <w:r w:rsidRPr="00034D34">
              <w:t>i</w:t>
            </w:r>
            <w:r>
              <w:t>a prašomų dokumentų nurodytų</w:t>
            </w:r>
            <w:r w:rsidRPr="00034D34">
              <w:t xml:space="preserve"> Viešųjų pirkimų įstatymo 51 straipsnio 12 dalyje, kad nėra sąlygų, numatytų Viešųjų pirkimų įstatymo 45 straipsnio 2</w:t>
            </w:r>
            <w:r w:rsidRPr="00034D34">
              <w:rPr>
                <w:vertAlign w:val="superscript"/>
              </w:rPr>
              <w:t>1</w:t>
            </w:r>
            <w:r w:rsidRPr="00034D34">
              <w:t xml:space="preserve"> dalyje</w:t>
            </w:r>
            <w:r>
              <w:t>.</w:t>
            </w:r>
          </w:p>
          <w:p w14:paraId="33DD23D7" w14:textId="1202F380" w:rsidR="002E5472" w:rsidRDefault="002E5472" w:rsidP="002E5472">
            <w:pPr>
              <w:jc w:val="both"/>
              <w:rPr>
                <w:color w:val="000000" w:themeColor="text1"/>
                <w:kern w:val="2"/>
                <w:szCs w:val="24"/>
              </w:rPr>
            </w:pPr>
            <w:r>
              <w:rPr>
                <w:kern w:val="2"/>
                <w:szCs w:val="24"/>
              </w:rPr>
              <w:t>12.1.3</w:t>
            </w:r>
            <w:r w:rsidRPr="00DC50B4">
              <w:rPr>
                <w:kern w:val="2"/>
                <w:szCs w:val="24"/>
              </w:rPr>
              <w:t xml:space="preserve">. </w:t>
            </w:r>
            <w:r w:rsidRPr="00DC50B4">
              <w:rPr>
                <w:color w:val="000000" w:themeColor="text1"/>
                <w:kern w:val="2"/>
                <w:szCs w:val="24"/>
              </w:rPr>
              <w:t xml:space="preserve">Pirkėjas turi teisę vienašališkai nutraukti Sutartį, raštu įspėjęs Tiekėją prieš ne trumpesnį nei 10 (dešimties) dienų terminą, jeigu Tiekėjas nesilaiko </w:t>
            </w:r>
            <w:r w:rsidRPr="00DC50B4">
              <w:rPr>
                <w:szCs w:val="24"/>
              </w:rPr>
              <w:t xml:space="preserve">Bendrųjų sąlygų </w:t>
            </w:r>
            <w:r w:rsidRPr="00DC50B4">
              <w:rPr>
                <w:kern w:val="2"/>
                <w:szCs w:val="24"/>
              </w:rPr>
              <w:t>15</w:t>
            </w:r>
            <w:r w:rsidRPr="00DC50B4">
              <w:rPr>
                <w:kern w:val="2"/>
                <w:szCs w:val="24"/>
                <w:vertAlign w:val="superscript"/>
              </w:rPr>
              <w:t>2</w:t>
            </w:r>
            <w:r w:rsidRPr="00DC50B4">
              <w:rPr>
                <w:kern w:val="2"/>
                <w:szCs w:val="24"/>
              </w:rPr>
              <w:t xml:space="preserve">.1 punkte </w:t>
            </w:r>
            <w:r w:rsidRPr="00DC50B4">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73D6DE84" w14:textId="7F53A85B" w:rsidR="00F5732E" w:rsidRDefault="00F5732E" w:rsidP="00F5732E">
            <w:pPr>
              <w:jc w:val="both"/>
              <w:rPr>
                <w:szCs w:val="24"/>
              </w:rPr>
            </w:pPr>
            <w:r>
              <w:t xml:space="preserve">12.1.4. </w:t>
            </w:r>
            <w:r>
              <w:rPr>
                <w:szCs w:val="24"/>
              </w:rPr>
              <w:t xml:space="preserve">Paaiškėja, kad yra aplinkybė, atitinkanti bent vieną iš VPĮ 37 straipsnio 9 dalyje išvardintų sąlygų; </w:t>
            </w:r>
          </w:p>
          <w:p w14:paraId="750F3A4E" w14:textId="78A4BFDB" w:rsidR="00F5732E" w:rsidRDefault="00F5732E" w:rsidP="00F5732E">
            <w:pPr>
              <w:jc w:val="both"/>
              <w:rPr>
                <w:szCs w:val="24"/>
              </w:rPr>
            </w:pPr>
            <w:r>
              <w:rPr>
                <w:szCs w:val="24"/>
              </w:rPr>
              <w:t>12.1.5. Paaiškėja, kad yra aplinkybė, atitinkanti bent vieną iš VPĮ 47 straipsnio 9 dalyje išvardintų sąlygų</w:t>
            </w:r>
            <w:r w:rsidR="002458FE">
              <w:rPr>
                <w:szCs w:val="24"/>
              </w:rPr>
              <w:t>;</w:t>
            </w:r>
          </w:p>
          <w:p w14:paraId="6FEF3BBD" w14:textId="64677CC6" w:rsidR="002E5472" w:rsidRDefault="002E5472" w:rsidP="002E5472">
            <w:pPr>
              <w:jc w:val="both"/>
              <w:rPr>
                <w:color w:val="4472C4"/>
                <w:kern w:val="2"/>
                <w:szCs w:val="24"/>
              </w:rPr>
            </w:pPr>
            <w:r>
              <w:rPr>
                <w:szCs w:val="24"/>
              </w:rPr>
              <w:t>12</w:t>
            </w:r>
            <w:r w:rsidRPr="002A4B1F">
              <w:rPr>
                <w:szCs w:val="24"/>
              </w:rPr>
              <w:t>.1.</w:t>
            </w:r>
            <w:r w:rsidR="00F5732E">
              <w:rPr>
                <w:szCs w:val="24"/>
              </w:rPr>
              <w:t>6</w:t>
            </w:r>
            <w:r w:rsidRPr="002A4B1F">
              <w:rPr>
                <w:szCs w:val="24"/>
              </w:rPr>
              <w:t>. Sutartis gali būti nutraukta ir kitais Sutarties Bendrosiose sąlygose numatytais atvejais</w:t>
            </w:r>
            <w:r w:rsidRPr="002A4B1F">
              <w:rPr>
                <w:i/>
                <w:szCs w:val="24"/>
              </w:rPr>
              <w:t>.</w:t>
            </w:r>
          </w:p>
        </w:tc>
      </w:tr>
      <w:tr w:rsidR="002E5472" w14:paraId="75CB5B67" w14:textId="77777777">
        <w:trPr>
          <w:trHeight w:val="300"/>
        </w:trPr>
        <w:tc>
          <w:tcPr>
            <w:tcW w:w="2532" w:type="dxa"/>
          </w:tcPr>
          <w:p w14:paraId="1ED2CEDD" w14:textId="273B0D3D" w:rsidR="002E5472" w:rsidRDefault="002E5472" w:rsidP="002E5472">
            <w:pPr>
              <w:rPr>
                <w:b/>
                <w:bCs/>
                <w:kern w:val="2"/>
                <w:szCs w:val="24"/>
              </w:rPr>
            </w:pPr>
            <w:r w:rsidRPr="00673596">
              <w:rPr>
                <w:b/>
                <w:bCs/>
                <w:kern w:val="2"/>
                <w:szCs w:val="24"/>
              </w:rPr>
              <w:t>12.2. Esminiai Sutarties pažeidimai</w:t>
            </w:r>
          </w:p>
          <w:p w14:paraId="1856B6AD" w14:textId="77777777" w:rsidR="002E5472" w:rsidRDefault="002E5472" w:rsidP="002E5472">
            <w:pPr>
              <w:rPr>
                <w:b/>
                <w:bCs/>
                <w:kern w:val="2"/>
                <w:szCs w:val="24"/>
              </w:rPr>
            </w:pPr>
          </w:p>
        </w:tc>
        <w:tc>
          <w:tcPr>
            <w:tcW w:w="7003" w:type="dxa"/>
            <w:gridSpan w:val="3"/>
          </w:tcPr>
          <w:p w14:paraId="2228AEA8" w14:textId="3A1150D2" w:rsidR="002E5472" w:rsidRPr="00971A21" w:rsidRDefault="002E5472" w:rsidP="002E5472">
            <w:pPr>
              <w:jc w:val="both"/>
              <w:rPr>
                <w:kern w:val="2"/>
                <w:szCs w:val="24"/>
              </w:rPr>
            </w:pPr>
            <w:r w:rsidRPr="002458FE">
              <w:rPr>
                <w:kern w:val="2"/>
                <w:szCs w:val="24"/>
              </w:rPr>
              <w:t xml:space="preserve">12.2.1. jeigu </w:t>
            </w:r>
            <w:r w:rsidRPr="001960EE">
              <w:rPr>
                <w:kern w:val="2"/>
                <w:szCs w:val="24"/>
              </w:rPr>
              <w:t>Tiekėjas</w:t>
            </w:r>
            <w:r w:rsidRPr="002458FE">
              <w:rPr>
                <w:kern w:val="2"/>
                <w:szCs w:val="24"/>
              </w:rPr>
              <w:t xml:space="preserve"> nevykdo prisiimtų įsipareigojimų už Sutartyje nustatytą Sutarties kainą / įkainius;</w:t>
            </w:r>
          </w:p>
          <w:p w14:paraId="4460E133" w14:textId="2BB5844D" w:rsidR="002E5472" w:rsidRPr="00971A21" w:rsidRDefault="002E5472" w:rsidP="002E5472">
            <w:pPr>
              <w:jc w:val="both"/>
              <w:rPr>
                <w:kern w:val="2"/>
                <w:szCs w:val="24"/>
              </w:rPr>
            </w:pPr>
            <w:r>
              <w:rPr>
                <w:kern w:val="2"/>
                <w:szCs w:val="24"/>
              </w:rPr>
              <w:t>12</w:t>
            </w:r>
            <w:r w:rsidRPr="00971A21">
              <w:rPr>
                <w:kern w:val="2"/>
                <w:szCs w:val="24"/>
              </w:rPr>
              <w:t>.2.</w:t>
            </w:r>
            <w:r w:rsidR="006F6057">
              <w:rPr>
                <w:kern w:val="2"/>
                <w:szCs w:val="24"/>
              </w:rPr>
              <w:t>2</w:t>
            </w:r>
            <w:r w:rsidRPr="00971A21">
              <w:rPr>
                <w:kern w:val="2"/>
                <w:szCs w:val="24"/>
              </w:rPr>
              <w:t xml:space="preserve">. jeigu paaiškėja, kad </w:t>
            </w:r>
            <w:r w:rsidRPr="001960EE">
              <w:rPr>
                <w:kern w:val="2"/>
                <w:szCs w:val="24"/>
              </w:rPr>
              <w:t>Tiekėjas</w:t>
            </w:r>
            <w:r w:rsidRPr="00971A21">
              <w:rPr>
                <w:kern w:val="2"/>
                <w:szCs w:val="24"/>
              </w:rPr>
              <w:t xml:space="preserve"> nevykdo įsipareigojimų, kurie pasiūlymų vertinimo metu pirkimo dokumentuose buvo nustatyti kaip pasiūlymų vertinimo kriterijai ir už kuriuos </w:t>
            </w:r>
            <w:r w:rsidRPr="001960EE">
              <w:rPr>
                <w:kern w:val="2"/>
                <w:szCs w:val="24"/>
              </w:rPr>
              <w:t xml:space="preserve">Tiekėjui </w:t>
            </w:r>
            <w:r w:rsidRPr="00971A21">
              <w:rPr>
                <w:kern w:val="2"/>
                <w:szCs w:val="24"/>
              </w:rPr>
              <w:t xml:space="preserve">buvo skiriamos reikšmės, kai pasiūlymas vertintas pagal kainos / sąnaudų ir kokybės santykį ir </w:t>
            </w:r>
            <w:r w:rsidRPr="001960EE">
              <w:rPr>
                <w:kern w:val="2"/>
                <w:szCs w:val="24"/>
              </w:rPr>
              <w:t>Tiekėjas</w:t>
            </w:r>
            <w:r w:rsidRPr="00971A21">
              <w:rPr>
                <w:kern w:val="2"/>
                <w:szCs w:val="24"/>
              </w:rPr>
              <w:t xml:space="preserve"> per 10 (dešimt) dienų neištaiso pažeidimų;</w:t>
            </w:r>
          </w:p>
          <w:p w14:paraId="53AC38BE" w14:textId="077AF3DC" w:rsidR="002E5472" w:rsidRPr="00971A21" w:rsidRDefault="002E5472" w:rsidP="002E5472">
            <w:pPr>
              <w:jc w:val="both"/>
              <w:rPr>
                <w:rFonts w:eastAsia="Arial"/>
                <w:kern w:val="2"/>
                <w:szCs w:val="24"/>
                <w:lang w:val="lt"/>
              </w:rPr>
            </w:pPr>
            <w:r w:rsidRPr="0025188B">
              <w:rPr>
                <w:rFonts w:eastAsia="Arial"/>
                <w:kern w:val="2"/>
                <w:szCs w:val="24"/>
                <w:lang w:val="lt"/>
              </w:rPr>
              <w:t>12.2.</w:t>
            </w:r>
            <w:r w:rsidR="006F6057">
              <w:rPr>
                <w:rFonts w:eastAsia="Arial"/>
                <w:kern w:val="2"/>
                <w:szCs w:val="24"/>
                <w:lang w:val="lt"/>
              </w:rPr>
              <w:t>3</w:t>
            </w:r>
            <w:r w:rsidRPr="0025188B">
              <w:rPr>
                <w:rFonts w:eastAsia="Arial"/>
                <w:kern w:val="2"/>
                <w:szCs w:val="24"/>
                <w:lang w:val="lt"/>
              </w:rPr>
              <w:t xml:space="preserve">. jeigu </w:t>
            </w:r>
            <w:r w:rsidRPr="001960EE">
              <w:rPr>
                <w:rFonts w:eastAsia="Arial"/>
                <w:kern w:val="2"/>
                <w:szCs w:val="24"/>
                <w:lang w:val="lt"/>
              </w:rPr>
              <w:t xml:space="preserve">Tiekėjas </w:t>
            </w:r>
            <w:r w:rsidRPr="0025188B">
              <w:rPr>
                <w:rFonts w:eastAsia="Arial"/>
                <w:kern w:val="2"/>
                <w:szCs w:val="24"/>
                <w:lang w:val="lt"/>
              </w:rPr>
              <w:t xml:space="preserve">nesilaiko Sutartyje nustatytų Prekių tiekimo terminų 2 (du) kartus iš eilės arba vėluoja pristatyti Prekes daugiau nei </w:t>
            </w:r>
            <w:r w:rsidR="006F6057">
              <w:rPr>
                <w:rFonts w:eastAsia="Arial"/>
                <w:kern w:val="2"/>
                <w:szCs w:val="24"/>
                <w:lang w:val="lt"/>
              </w:rPr>
              <w:lastRenderedPageBreak/>
              <w:t>3</w:t>
            </w:r>
            <w:r w:rsidR="00CF28D3" w:rsidRPr="0025188B">
              <w:rPr>
                <w:rFonts w:eastAsia="Arial"/>
                <w:kern w:val="2"/>
                <w:szCs w:val="24"/>
                <w:lang w:val="lt"/>
              </w:rPr>
              <w:t>0 (</w:t>
            </w:r>
            <w:r w:rsidR="006F6057">
              <w:rPr>
                <w:rFonts w:eastAsia="Arial"/>
                <w:kern w:val="2"/>
                <w:szCs w:val="24"/>
                <w:lang w:val="lt"/>
              </w:rPr>
              <w:t>tris</w:t>
            </w:r>
            <w:r w:rsidR="00CF28D3" w:rsidRPr="0025188B">
              <w:rPr>
                <w:rFonts w:eastAsia="Arial"/>
                <w:kern w:val="2"/>
                <w:szCs w:val="24"/>
                <w:lang w:val="lt"/>
              </w:rPr>
              <w:t>dešimt</w:t>
            </w:r>
            <w:r w:rsidRPr="0025188B">
              <w:rPr>
                <w:rFonts w:eastAsia="Arial"/>
                <w:kern w:val="2"/>
                <w:szCs w:val="24"/>
                <w:lang w:val="lt"/>
              </w:rPr>
              <w:t>) dienų nei Sutartyje nustatytas Prekių pristatymo terminas;</w:t>
            </w:r>
          </w:p>
          <w:p w14:paraId="1109BB5A" w14:textId="16D1B403"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.2.</w:t>
            </w:r>
            <w:r w:rsidR="006F6057">
              <w:rPr>
                <w:rFonts w:eastAsia="Arial"/>
                <w:kern w:val="2"/>
                <w:szCs w:val="24"/>
                <w:lang w:val="lt"/>
              </w:rPr>
              <w:t>4</w:t>
            </w:r>
            <w:r w:rsidRPr="00971A21">
              <w:rPr>
                <w:rFonts w:eastAsia="Arial"/>
                <w:kern w:val="2"/>
                <w:szCs w:val="24"/>
                <w:lang w:val="lt"/>
              </w:rPr>
              <w:t xml:space="preserve">. jeigu </w:t>
            </w:r>
            <w:r w:rsidRPr="001960EE">
              <w:rPr>
                <w:rFonts w:eastAsia="Arial"/>
                <w:kern w:val="2"/>
                <w:szCs w:val="24"/>
                <w:lang w:val="lt"/>
              </w:rPr>
              <w:t xml:space="preserve">Tiekėjas </w:t>
            </w:r>
            <w:r w:rsidRPr="00971A21">
              <w:rPr>
                <w:rFonts w:eastAsia="Arial"/>
                <w:kern w:val="2"/>
                <w:szCs w:val="24"/>
                <w:lang w:val="lt"/>
              </w:rPr>
              <w:t xml:space="preserve">pažeidžia Prekių pristatymo terminus ir priskaičiuotų netesybų už vėlavimą suma viršija 20 (dvidešimt) </w:t>
            </w:r>
            <w:r>
              <w:rPr>
                <w:rFonts w:eastAsia="Arial"/>
                <w:kern w:val="2"/>
                <w:szCs w:val="24"/>
                <w:lang w:val="lt"/>
              </w:rPr>
              <w:t xml:space="preserve"> procentų </w:t>
            </w:r>
            <w:r w:rsidRPr="00971A21">
              <w:rPr>
                <w:rFonts w:eastAsia="Arial"/>
                <w:kern w:val="2"/>
                <w:szCs w:val="24"/>
                <w:lang w:val="lt"/>
              </w:rPr>
              <w:t>Pradinės sutarties vertės;</w:t>
            </w:r>
          </w:p>
          <w:p w14:paraId="3D651581" w14:textId="0277C35A"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.2.</w:t>
            </w:r>
            <w:r w:rsidR="006F6057">
              <w:rPr>
                <w:rFonts w:eastAsia="Arial"/>
                <w:kern w:val="2"/>
                <w:szCs w:val="24"/>
                <w:lang w:val="lt"/>
              </w:rPr>
              <w:t>5</w:t>
            </w:r>
            <w:r w:rsidRPr="00971A21">
              <w:rPr>
                <w:rFonts w:eastAsia="Arial"/>
                <w:kern w:val="2"/>
                <w:szCs w:val="24"/>
                <w:lang w:val="lt"/>
              </w:rPr>
              <w:t xml:space="preserve">. </w:t>
            </w:r>
            <w:r w:rsidRPr="001960EE">
              <w:rPr>
                <w:rFonts w:eastAsia="Arial"/>
                <w:kern w:val="2"/>
                <w:szCs w:val="24"/>
                <w:lang w:val="lt"/>
              </w:rPr>
              <w:t>Tiekėjas</w:t>
            </w:r>
            <w:r w:rsidRPr="00971A21">
              <w:rPr>
                <w:rFonts w:eastAsia="Arial"/>
                <w:kern w:val="2"/>
                <w:szCs w:val="24"/>
                <w:lang w:val="lt"/>
              </w:rPr>
              <w:t xml:space="preserve"> pažeidžia Prekių pristatymo terminus ir dėl Prekių pristatymo vėlavimo Prekės tampa nebereikalingos;</w:t>
            </w:r>
          </w:p>
          <w:p w14:paraId="69F6DD56" w14:textId="79A127D5"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.2.</w:t>
            </w:r>
            <w:r w:rsidR="006F6057">
              <w:rPr>
                <w:rFonts w:eastAsia="Arial"/>
                <w:kern w:val="2"/>
                <w:szCs w:val="24"/>
                <w:lang w:val="lt"/>
              </w:rPr>
              <w:t>6</w:t>
            </w:r>
            <w:r w:rsidRPr="00971A21">
              <w:rPr>
                <w:rFonts w:eastAsia="Arial"/>
                <w:kern w:val="2"/>
                <w:szCs w:val="24"/>
                <w:lang w:val="lt"/>
              </w:rPr>
              <w:t xml:space="preserve">. </w:t>
            </w:r>
            <w:r w:rsidRPr="001960EE">
              <w:rPr>
                <w:rFonts w:eastAsia="Arial"/>
                <w:kern w:val="2"/>
                <w:szCs w:val="24"/>
                <w:lang w:val="lt"/>
              </w:rPr>
              <w:t>Tiekėjas</w:t>
            </w:r>
            <w:r w:rsidRPr="00971A21">
              <w:rPr>
                <w:rFonts w:eastAsia="Arial"/>
                <w:kern w:val="2"/>
                <w:szCs w:val="24"/>
                <w:lang w:val="lt"/>
              </w:rPr>
              <w:t xml:space="preserve"> daugiau kaip 2 (du) kartus pristato Prekes, kurios neatitinka Sutartyje ir (ar) Įstatymuose nustatytų reikalavimų Prekėms;</w:t>
            </w:r>
          </w:p>
          <w:p w14:paraId="3E962687" w14:textId="1D2F13B1"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.2.</w:t>
            </w:r>
            <w:r w:rsidR="006F6057">
              <w:rPr>
                <w:rFonts w:eastAsia="Arial"/>
                <w:kern w:val="2"/>
                <w:szCs w:val="24"/>
                <w:lang w:val="lt"/>
              </w:rPr>
              <w:t>7</w:t>
            </w:r>
            <w:r w:rsidRPr="00971A21">
              <w:rPr>
                <w:rFonts w:eastAsia="Arial"/>
                <w:kern w:val="2"/>
                <w:szCs w:val="24"/>
                <w:lang w:val="lt"/>
              </w:rPr>
              <w:t xml:space="preserve">. </w:t>
            </w:r>
            <w:r w:rsidRPr="001960EE">
              <w:rPr>
                <w:rFonts w:eastAsia="Arial"/>
                <w:kern w:val="2"/>
                <w:szCs w:val="24"/>
                <w:lang w:val="lt"/>
              </w:rPr>
              <w:t>Tiekėjo</w:t>
            </w:r>
            <w:r w:rsidRPr="00971A21">
              <w:rPr>
                <w:rFonts w:eastAsia="Arial"/>
                <w:kern w:val="2"/>
                <w:szCs w:val="24"/>
                <w:lang w:val="lt"/>
              </w:rPr>
              <w:t xml:space="preserve"> kvalifikacija tapo nebeatitinkančia pirkimo dokumentuose nustatytų Sutarties tinkamam vykdymui būtinų reikalavimų ir šie neatitikimai nebuvo ištaisyti per 14 (keturiolika) kalendorinių dienų nuo kvalifikacijos tapimo neatitinkančia dienos;</w:t>
            </w:r>
          </w:p>
          <w:p w14:paraId="2150CD4E" w14:textId="366603DC"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.2.</w:t>
            </w:r>
            <w:r w:rsidR="006F6057">
              <w:rPr>
                <w:rFonts w:eastAsia="Arial"/>
                <w:kern w:val="2"/>
                <w:szCs w:val="24"/>
                <w:lang w:val="lt"/>
              </w:rPr>
              <w:t>10</w:t>
            </w:r>
            <w:r w:rsidRPr="00971A21">
              <w:rPr>
                <w:rFonts w:eastAsia="Arial"/>
                <w:kern w:val="2"/>
                <w:szCs w:val="24"/>
                <w:lang w:val="lt"/>
              </w:rPr>
              <w:t xml:space="preserve">. </w:t>
            </w:r>
            <w:r w:rsidRPr="001960EE">
              <w:rPr>
                <w:rFonts w:eastAsia="Arial"/>
                <w:kern w:val="2"/>
                <w:szCs w:val="24"/>
                <w:lang w:val="lt"/>
              </w:rPr>
              <w:t>Tiekėjas</w:t>
            </w:r>
            <w:r w:rsidRPr="00971A21">
              <w:rPr>
                <w:rFonts w:eastAsia="Arial"/>
                <w:kern w:val="2"/>
                <w:szCs w:val="24"/>
                <w:lang w:val="lt"/>
              </w:rPr>
              <w:t xml:space="preserve"> pažeidžia šios Sutarties nuostatas, reglamentuojančias konkurenciją, intelektinės nuosavybės ar konfidencialios informacijos valdymą;</w:t>
            </w:r>
          </w:p>
          <w:p w14:paraId="33E0EF05" w14:textId="6DBEE78F" w:rsidR="002E5472" w:rsidRDefault="002E5472" w:rsidP="002E5472">
            <w:pPr>
              <w:jc w:val="both"/>
              <w:rPr>
                <w:rFonts w:eastAsia="Arial"/>
                <w:kern w:val="2"/>
                <w:szCs w:val="24"/>
                <w:lang w:val="lt"/>
              </w:rPr>
            </w:pPr>
            <w:r>
              <w:rPr>
                <w:rFonts w:eastAsia="Arial"/>
                <w:kern w:val="2"/>
                <w:szCs w:val="24"/>
                <w:lang w:val="lt"/>
              </w:rPr>
              <w:t>12</w:t>
            </w:r>
            <w:r w:rsidR="006F6057">
              <w:rPr>
                <w:rFonts w:eastAsia="Arial"/>
                <w:kern w:val="2"/>
                <w:szCs w:val="24"/>
                <w:lang w:val="lt"/>
              </w:rPr>
              <w:t>.2.11</w:t>
            </w:r>
            <w:r w:rsidRPr="00971A21">
              <w:rPr>
                <w:rFonts w:eastAsia="Arial"/>
                <w:kern w:val="2"/>
                <w:szCs w:val="24"/>
                <w:lang w:val="lt"/>
              </w:rPr>
              <w:t xml:space="preserve">. </w:t>
            </w:r>
            <w:r w:rsidRPr="001960EE">
              <w:rPr>
                <w:rFonts w:eastAsia="Arial"/>
                <w:kern w:val="2"/>
                <w:szCs w:val="24"/>
                <w:lang w:val="lt"/>
              </w:rPr>
              <w:t>Tiekėjas</w:t>
            </w:r>
            <w:r w:rsidRPr="00971A21">
              <w:rPr>
                <w:rFonts w:eastAsia="Arial"/>
                <w:kern w:val="2"/>
                <w:szCs w:val="24"/>
                <w:lang w:val="lt"/>
              </w:rPr>
              <w:t xml:space="preserve"> pažeidžia Bendrųjų sąlygų nuostatas dėl Sutarties vykdymui pasitelkiamų naujų subtiekėjų ir (ar specialistų) / esamų subtiekėjų ir (ar) specialistų keitimo.</w:t>
            </w:r>
          </w:p>
          <w:p w14:paraId="573E69CF" w14:textId="5CE15538" w:rsidR="002E5472" w:rsidRPr="004D4CBA" w:rsidRDefault="002E5472" w:rsidP="002E5472">
            <w:pPr>
              <w:jc w:val="both"/>
            </w:pPr>
            <w:r>
              <w:rPr>
                <w:rFonts w:eastAsia="Arial"/>
                <w:kern w:val="2"/>
                <w:szCs w:val="24"/>
                <w:lang w:val="lt"/>
              </w:rPr>
              <w:t>12.2.1</w:t>
            </w:r>
            <w:r w:rsidR="006F6057">
              <w:rPr>
                <w:rFonts w:eastAsia="Arial"/>
                <w:kern w:val="2"/>
                <w:szCs w:val="24"/>
                <w:lang w:val="lt"/>
              </w:rPr>
              <w:t>2</w:t>
            </w:r>
            <w:r w:rsidRPr="004D4CBA">
              <w:rPr>
                <w:rFonts w:eastAsia="Arial"/>
                <w:kern w:val="2"/>
                <w:szCs w:val="24"/>
                <w:lang w:val="lt"/>
              </w:rPr>
              <w:t xml:space="preserve">. </w:t>
            </w:r>
            <w:r w:rsidRPr="001960EE">
              <w:rPr>
                <w:rFonts w:eastAsia="Arial"/>
                <w:kern w:val="2"/>
                <w:szCs w:val="24"/>
                <w:lang w:val="lt"/>
              </w:rPr>
              <w:t>Tiekėjas</w:t>
            </w:r>
            <w:r w:rsidRPr="004D4CBA">
              <w:rPr>
                <w:rFonts w:eastAsia="Arial"/>
                <w:kern w:val="2"/>
                <w:szCs w:val="24"/>
                <w:lang w:val="lt"/>
              </w:rPr>
              <w:t xml:space="preserve"> per 10 darbo dienų nuo prašymo gavimo dienos iš </w:t>
            </w:r>
            <w:r w:rsidRPr="001960EE">
              <w:rPr>
                <w:rFonts w:eastAsia="Arial"/>
                <w:kern w:val="2"/>
                <w:szCs w:val="24"/>
                <w:lang w:val="lt"/>
              </w:rPr>
              <w:t>Pirkėjo</w:t>
            </w:r>
            <w:r w:rsidRPr="004D4CBA">
              <w:rPr>
                <w:rFonts w:eastAsia="Arial"/>
                <w:kern w:val="2"/>
                <w:szCs w:val="24"/>
                <w:lang w:val="lt"/>
              </w:rPr>
              <w:t xml:space="preserve"> nepateikia prašomų dokumentų</w:t>
            </w:r>
            <w:r>
              <w:rPr>
                <w:rFonts w:eastAsia="Arial"/>
                <w:kern w:val="2"/>
                <w:szCs w:val="24"/>
                <w:lang w:val="lt"/>
              </w:rPr>
              <w:t>,</w:t>
            </w:r>
            <w:r w:rsidRPr="004D4CBA">
              <w:rPr>
                <w:rFonts w:eastAsia="Arial"/>
                <w:kern w:val="2"/>
                <w:szCs w:val="24"/>
                <w:lang w:val="lt"/>
              </w:rPr>
              <w:t xml:space="preserve"> nurodyt</w:t>
            </w:r>
            <w:r>
              <w:rPr>
                <w:rFonts w:eastAsia="Arial"/>
                <w:kern w:val="2"/>
                <w:szCs w:val="24"/>
                <w:lang w:val="lt"/>
              </w:rPr>
              <w:t>ų</w:t>
            </w:r>
            <w:r w:rsidRPr="004D4CBA">
              <w:rPr>
                <w:rFonts w:eastAsia="Arial"/>
                <w:kern w:val="2"/>
                <w:szCs w:val="24"/>
                <w:lang w:val="lt"/>
              </w:rPr>
              <w:t xml:space="preserve"> </w:t>
            </w:r>
            <w:r>
              <w:rPr>
                <w:rFonts w:eastAsia="Arial"/>
                <w:kern w:val="2"/>
                <w:szCs w:val="24"/>
                <w:lang w:val="lt"/>
              </w:rPr>
              <w:t>Lietuvos Respublikos v</w:t>
            </w:r>
            <w:r w:rsidRPr="004D4CBA">
              <w:rPr>
                <w:rFonts w:eastAsia="Arial"/>
                <w:kern w:val="2"/>
                <w:szCs w:val="24"/>
                <w:lang w:val="lt"/>
              </w:rPr>
              <w:t xml:space="preserve">iešųjų pirkimų įstatymo </w:t>
            </w:r>
            <w:r>
              <w:rPr>
                <w:rFonts w:eastAsia="Arial"/>
                <w:kern w:val="2"/>
                <w:szCs w:val="24"/>
                <w:lang w:val="lt"/>
              </w:rPr>
              <w:t xml:space="preserve">(toliau – VPĮ) </w:t>
            </w:r>
            <w:r w:rsidRPr="004D4CBA">
              <w:rPr>
                <w:rFonts w:eastAsia="Arial"/>
                <w:kern w:val="2"/>
                <w:szCs w:val="24"/>
                <w:lang w:val="lt"/>
              </w:rPr>
              <w:t>51 straipsnio 12 dalyje, kad nėra sąlygų, numatytų VPĮ 45 straipsnio 2</w:t>
            </w:r>
            <w:r w:rsidRPr="004D4CBA">
              <w:rPr>
                <w:rFonts w:eastAsia="Arial"/>
                <w:kern w:val="2"/>
                <w:szCs w:val="24"/>
                <w:vertAlign w:val="superscript"/>
                <w:lang w:val="lt"/>
              </w:rPr>
              <w:t>1</w:t>
            </w:r>
            <w:r w:rsidRPr="004D4CBA">
              <w:rPr>
                <w:rFonts w:eastAsia="Arial"/>
                <w:kern w:val="2"/>
                <w:szCs w:val="24"/>
                <w:lang w:val="lt"/>
              </w:rPr>
              <w:t xml:space="preserve"> dalyje.</w:t>
            </w:r>
          </w:p>
          <w:p w14:paraId="106DFF9F" w14:textId="199CBE98" w:rsidR="002E5472" w:rsidRPr="004D4CBA" w:rsidRDefault="002E5472" w:rsidP="002E5472">
            <w:pPr>
              <w:jc w:val="both"/>
              <w:rPr>
                <w:rFonts w:eastAsia="Arial"/>
                <w:kern w:val="2"/>
                <w:szCs w:val="24"/>
              </w:rPr>
            </w:pPr>
            <w:r>
              <w:rPr>
                <w:rFonts w:eastAsia="Arial"/>
                <w:kern w:val="2"/>
                <w:szCs w:val="24"/>
              </w:rPr>
              <w:t>12.2.1</w:t>
            </w:r>
            <w:r w:rsidR="006F6057">
              <w:rPr>
                <w:rFonts w:eastAsia="Arial"/>
                <w:kern w:val="2"/>
                <w:szCs w:val="24"/>
              </w:rPr>
              <w:t>3</w:t>
            </w:r>
            <w:r w:rsidRPr="004D4CBA">
              <w:rPr>
                <w:rFonts w:eastAsia="Arial"/>
                <w:kern w:val="2"/>
                <w:szCs w:val="24"/>
              </w:rPr>
              <w:t>. paaiškėja, kad yra aplinkybė, atitinkanti bent vieną iš nurodytų VPĮ 45 straipsnio 2</w:t>
            </w:r>
            <w:r w:rsidRPr="004D4CBA">
              <w:rPr>
                <w:rFonts w:eastAsia="Arial"/>
                <w:kern w:val="2"/>
                <w:szCs w:val="24"/>
                <w:vertAlign w:val="superscript"/>
              </w:rPr>
              <w:t>1</w:t>
            </w:r>
            <w:r w:rsidRPr="004D4CBA">
              <w:rPr>
                <w:rFonts w:eastAsia="Arial"/>
                <w:kern w:val="2"/>
                <w:szCs w:val="24"/>
              </w:rPr>
              <w:t xml:space="preserve"> dalyje.</w:t>
            </w:r>
          </w:p>
          <w:p w14:paraId="66F42CEF" w14:textId="38100995" w:rsidR="002E5472" w:rsidRPr="004D4CBA" w:rsidRDefault="002E5472" w:rsidP="002E5472">
            <w:pPr>
              <w:jc w:val="both"/>
              <w:rPr>
                <w:rFonts w:eastAsia="Arial"/>
                <w:kern w:val="2"/>
                <w:szCs w:val="24"/>
              </w:rPr>
            </w:pPr>
            <w:r>
              <w:rPr>
                <w:rFonts w:eastAsia="Arial"/>
                <w:kern w:val="2"/>
                <w:szCs w:val="24"/>
              </w:rPr>
              <w:t>11.2.1</w:t>
            </w:r>
            <w:r w:rsidR="006F6057">
              <w:rPr>
                <w:rFonts w:eastAsia="Arial"/>
                <w:kern w:val="2"/>
                <w:szCs w:val="24"/>
              </w:rPr>
              <w:t>4</w:t>
            </w:r>
            <w:r w:rsidRPr="004D4CBA">
              <w:rPr>
                <w:rFonts w:eastAsia="Arial"/>
                <w:kern w:val="2"/>
                <w:szCs w:val="24"/>
              </w:rPr>
              <w:t xml:space="preserve">. paaiškėja, kad naudojamų Prekių kilmė yra iš valstybių ar teritorijų, nurodytų </w:t>
            </w:r>
            <w:r>
              <w:rPr>
                <w:rFonts w:eastAsia="Arial"/>
                <w:kern w:val="2"/>
                <w:szCs w:val="24"/>
              </w:rPr>
              <w:t>VPĮ</w:t>
            </w:r>
            <w:r w:rsidRPr="004D4CBA">
              <w:rPr>
                <w:rFonts w:eastAsia="Arial"/>
                <w:kern w:val="2"/>
                <w:szCs w:val="24"/>
              </w:rPr>
              <w:t xml:space="preserve"> 92 straipsnio 14 dalyje įvardytame sąraše.</w:t>
            </w:r>
          </w:p>
          <w:p w14:paraId="406CB32D" w14:textId="1DDA011A" w:rsidR="002E5472" w:rsidRPr="004D4CBA" w:rsidRDefault="002E5472" w:rsidP="002E5472">
            <w:pPr>
              <w:jc w:val="both"/>
              <w:rPr>
                <w:rFonts w:eastAsia="Arial"/>
                <w:kern w:val="2"/>
                <w:szCs w:val="24"/>
              </w:rPr>
            </w:pPr>
            <w:r>
              <w:rPr>
                <w:rFonts w:eastAsia="Arial"/>
                <w:kern w:val="2"/>
                <w:szCs w:val="24"/>
              </w:rPr>
              <w:t>12.2.1</w:t>
            </w:r>
            <w:r w:rsidR="006F6057">
              <w:rPr>
                <w:rFonts w:eastAsia="Arial"/>
                <w:kern w:val="2"/>
                <w:szCs w:val="24"/>
              </w:rPr>
              <w:t>5</w:t>
            </w:r>
            <w:r w:rsidRPr="004D4CBA">
              <w:rPr>
                <w:rFonts w:eastAsia="Arial"/>
                <w:kern w:val="2"/>
                <w:szCs w:val="24"/>
              </w:rPr>
              <w:t xml:space="preserve">. paaiškėja, kad </w:t>
            </w:r>
            <w:r w:rsidRPr="001960EE">
              <w:rPr>
                <w:rFonts w:eastAsia="Arial"/>
                <w:kern w:val="2"/>
                <w:szCs w:val="24"/>
              </w:rPr>
              <w:t>Tiekėjas</w:t>
            </w:r>
            <w:r w:rsidRPr="004D4CBA">
              <w:rPr>
                <w:rFonts w:eastAsia="Arial"/>
                <w:kern w:val="2"/>
                <w:szCs w:val="24"/>
              </w:rPr>
              <w:t>, jo subtiekėjai, ūkio subjektai, kurių pajėgumais remiamasi, sutarties vykdymo metu naudojamos Prekės (įskaitant j</w:t>
            </w:r>
            <w:r>
              <w:rPr>
                <w:rFonts w:eastAsia="Arial"/>
                <w:kern w:val="2"/>
                <w:szCs w:val="24"/>
              </w:rPr>
              <w:t>ų</w:t>
            </w:r>
            <w:r w:rsidRPr="004D4CBA">
              <w:rPr>
                <w:rFonts w:eastAsia="Arial"/>
                <w:kern w:val="2"/>
                <w:szCs w:val="24"/>
              </w:rPr>
              <w:t xml:space="preserve"> sudedamąsias dalis)</w:t>
            </w:r>
            <w:r>
              <w:rPr>
                <w:rFonts w:eastAsia="Arial"/>
                <w:kern w:val="2"/>
                <w:szCs w:val="24"/>
              </w:rPr>
              <w:t>,</w:t>
            </w:r>
            <w:r w:rsidRPr="004D4CBA">
              <w:rPr>
                <w:rFonts w:eastAsia="Arial"/>
                <w:kern w:val="2"/>
                <w:szCs w:val="24"/>
              </w:rPr>
              <w:t xml:space="preserve"> gamintojas ar juos kontroliuojantys asmenys yra registruoti (juridiniai asmenys), yra nuolat gyvenantys (fiziniai asmenys) valstybėse ar teritorijose, nurodytose VPĮ 92 straipsnio 14 dalyje įvardytame sąraše.</w:t>
            </w:r>
          </w:p>
          <w:p w14:paraId="2522A3D6" w14:textId="405CF5FC" w:rsidR="002E5472" w:rsidRPr="004D4CBA" w:rsidRDefault="002E5472" w:rsidP="002E5472">
            <w:pPr>
              <w:jc w:val="both"/>
              <w:rPr>
                <w:rFonts w:eastAsia="Arial"/>
                <w:kern w:val="2"/>
                <w:szCs w:val="24"/>
              </w:rPr>
            </w:pPr>
            <w:r>
              <w:rPr>
                <w:rFonts w:eastAsia="Arial"/>
                <w:kern w:val="2"/>
                <w:szCs w:val="24"/>
              </w:rPr>
              <w:t>12.2.1</w:t>
            </w:r>
            <w:r w:rsidR="006F6057">
              <w:rPr>
                <w:rFonts w:eastAsia="Arial"/>
                <w:kern w:val="2"/>
                <w:szCs w:val="24"/>
              </w:rPr>
              <w:t>6</w:t>
            </w:r>
            <w:r w:rsidRPr="004D4CBA">
              <w:rPr>
                <w:rFonts w:eastAsia="Arial"/>
                <w:kern w:val="2"/>
                <w:szCs w:val="24"/>
              </w:rPr>
              <w:t xml:space="preserve">. paaiškėja, kad </w:t>
            </w:r>
            <w:r w:rsidRPr="001960EE">
              <w:rPr>
                <w:rFonts w:eastAsia="Arial"/>
                <w:kern w:val="2"/>
                <w:szCs w:val="24"/>
              </w:rPr>
              <w:t xml:space="preserve">Tiekėjas </w:t>
            </w:r>
            <w:r w:rsidRPr="004D4CBA">
              <w:rPr>
                <w:rFonts w:eastAsia="Arial"/>
                <w:kern w:val="2"/>
                <w:szCs w:val="24"/>
              </w:rPr>
              <w:t xml:space="preserve">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w:t>
            </w:r>
            <w:r w:rsidRPr="004D4CBA">
              <w:rPr>
                <w:rFonts w:eastAsia="Arial"/>
                <w:kern w:val="2"/>
                <w:szCs w:val="24"/>
              </w:rPr>
              <w:lastRenderedPageBreak/>
              <w:t xml:space="preserve">viešųjų pirkimų įstatymo 92 straipsnio 13, 14 ir 15 dalių nuostatų įgyvendinimo“. </w:t>
            </w:r>
          </w:p>
          <w:p w14:paraId="3CF3FE17" w14:textId="079678C7" w:rsidR="002E5472" w:rsidRDefault="002E5472" w:rsidP="002E5472">
            <w:pPr>
              <w:jc w:val="both"/>
              <w:rPr>
                <w:rFonts w:eastAsia="Arial"/>
                <w:kern w:val="2"/>
                <w:szCs w:val="24"/>
              </w:rPr>
            </w:pPr>
            <w:r>
              <w:rPr>
                <w:rFonts w:eastAsia="Arial"/>
                <w:kern w:val="2"/>
                <w:szCs w:val="24"/>
              </w:rPr>
              <w:t>11.2.1</w:t>
            </w:r>
            <w:r w:rsidR="006F6057">
              <w:rPr>
                <w:rFonts w:eastAsia="Arial"/>
                <w:kern w:val="2"/>
                <w:szCs w:val="24"/>
              </w:rPr>
              <w:t>7</w:t>
            </w:r>
            <w:r w:rsidRPr="004D4CBA">
              <w:rPr>
                <w:rFonts w:eastAsia="Arial"/>
                <w:kern w:val="2"/>
                <w:szCs w:val="24"/>
              </w:rPr>
              <w:t xml:space="preserve">. paaiškėja, kad </w:t>
            </w:r>
            <w:r w:rsidRPr="001960EE">
              <w:rPr>
                <w:rFonts w:eastAsia="Arial"/>
                <w:kern w:val="2"/>
                <w:szCs w:val="24"/>
              </w:rPr>
              <w:t>Tiekėjas</w:t>
            </w:r>
            <w:r w:rsidRPr="004D4CBA">
              <w:rPr>
                <w:rFonts w:eastAsia="Arial"/>
                <w:kern w:val="2"/>
                <w:szCs w:val="24"/>
              </w:rPr>
              <w:t xml:space="preserve"> Sutarties vykdymo metu nesilaiko </w:t>
            </w:r>
            <w:r>
              <w:rPr>
                <w:rFonts w:eastAsia="Arial"/>
                <w:kern w:val="2"/>
                <w:szCs w:val="24"/>
              </w:rPr>
              <w:t>Kodekso</w:t>
            </w:r>
            <w:r w:rsidRPr="004D4CBA">
              <w:rPr>
                <w:rFonts w:eastAsia="Arial"/>
                <w:kern w:val="2"/>
                <w:szCs w:val="24"/>
              </w:rPr>
              <w:t xml:space="preserve">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1960EE">
              <w:rPr>
                <w:rFonts w:eastAsia="Arial"/>
                <w:kern w:val="2"/>
                <w:szCs w:val="24"/>
              </w:rPr>
              <w:t xml:space="preserve">Tiekėjo </w:t>
            </w:r>
            <w:r w:rsidRPr="004D4CBA">
              <w:rPr>
                <w:rFonts w:eastAsia="Arial"/>
                <w:kern w:val="2"/>
                <w:szCs w:val="24"/>
              </w:rPr>
              <w:t xml:space="preserve">finansinės apskaitos dokumentus arba remiasi pajėgumais ir (ar) sudaro subtiekimo sutartį (-čių) su subtiekėju (-ais) netenkinančiu (-ais) šios sąlygos arba </w:t>
            </w:r>
            <w:r w:rsidRPr="001960EE">
              <w:rPr>
                <w:rFonts w:eastAsia="Arial"/>
                <w:kern w:val="2"/>
                <w:szCs w:val="24"/>
              </w:rPr>
              <w:t>Tiekėjas</w:t>
            </w:r>
            <w:r w:rsidRPr="004D4CBA">
              <w:rPr>
                <w:rFonts w:eastAsia="Arial"/>
                <w:kern w:val="2"/>
                <w:szCs w:val="24"/>
              </w:rPr>
              <w:t xml:space="preserve"> neužtikrina, kad anksčiau minėtų Kodekso nuostatų laikytųsi visi </w:t>
            </w:r>
            <w:r w:rsidRPr="001960EE">
              <w:rPr>
                <w:rFonts w:eastAsia="Arial"/>
                <w:kern w:val="2"/>
                <w:szCs w:val="24"/>
              </w:rPr>
              <w:t>Tiekėjo</w:t>
            </w:r>
            <w:r w:rsidRPr="004D4CBA">
              <w:rPr>
                <w:rFonts w:eastAsia="Arial"/>
                <w:kern w:val="2"/>
                <w:szCs w:val="24"/>
              </w:rPr>
              <w:t xml:space="preserve"> pasitelkti tretieji asmenys (subtiekėjai ar kiti ūkio subjektai, kurių pajėgumais </w:t>
            </w:r>
            <w:r w:rsidRPr="001960EE">
              <w:rPr>
                <w:rFonts w:eastAsia="Arial"/>
                <w:kern w:val="2"/>
                <w:szCs w:val="24"/>
              </w:rPr>
              <w:t xml:space="preserve">Tiekėjas </w:t>
            </w:r>
            <w:r w:rsidRPr="004D4CBA">
              <w:rPr>
                <w:rFonts w:eastAsia="Arial"/>
                <w:kern w:val="2"/>
                <w:szCs w:val="24"/>
              </w:rPr>
              <w:t xml:space="preserve">remiasi). Šio punkto nuostatos netaikomos, jeigu </w:t>
            </w:r>
            <w:r w:rsidRPr="001960EE">
              <w:rPr>
                <w:rFonts w:eastAsia="Arial"/>
                <w:kern w:val="2"/>
                <w:szCs w:val="24"/>
              </w:rPr>
              <w:t>Tiekėjas</w:t>
            </w:r>
            <w:r w:rsidRPr="004D4CBA">
              <w:rPr>
                <w:rFonts w:eastAsia="Arial"/>
                <w:kern w:val="2"/>
                <w:szCs w:val="24"/>
              </w:rPr>
              <w:t xml:space="preserve"> nedelsiant informuoja </w:t>
            </w:r>
            <w:r w:rsidRPr="001960EE">
              <w:rPr>
                <w:rFonts w:eastAsia="Arial"/>
                <w:kern w:val="2"/>
                <w:szCs w:val="24"/>
              </w:rPr>
              <w:t>Pirkėją</w:t>
            </w:r>
            <w:r w:rsidRPr="004D4CBA">
              <w:rPr>
                <w:rFonts w:eastAsia="Arial"/>
                <w:kern w:val="2"/>
                <w:szCs w:val="24"/>
              </w:rPr>
              <w:t xml:space="preserve"> apie Sutarties galiojimo metu atsiradusias aplinkybes, susijusias su </w:t>
            </w:r>
            <w:r w:rsidRPr="001960EE">
              <w:rPr>
                <w:rFonts w:eastAsia="Arial"/>
                <w:kern w:val="2"/>
                <w:szCs w:val="24"/>
              </w:rPr>
              <w:t>Tiekėjo</w:t>
            </w:r>
            <w:r w:rsidRPr="004D4CBA">
              <w:rPr>
                <w:rFonts w:eastAsia="Arial"/>
                <w:kern w:val="2"/>
                <w:szCs w:val="24"/>
              </w:rPr>
              <w:t xml:space="preserve"> elgesio neatitikimu bet kuriai Kodekso ar kitų viešųjų interesų apsaugai skirtų teisės aktų nuostatai ir Sutarties vykdymo metu </w:t>
            </w:r>
            <w:r w:rsidRPr="001960EE">
              <w:rPr>
                <w:rFonts w:eastAsia="Arial"/>
                <w:kern w:val="2"/>
                <w:szCs w:val="24"/>
              </w:rPr>
              <w:t xml:space="preserve">Tiekėjui </w:t>
            </w:r>
            <w:r w:rsidRPr="004D4CBA">
              <w:rPr>
                <w:rFonts w:eastAsia="Arial"/>
                <w:kern w:val="2"/>
                <w:szCs w:val="24"/>
              </w:rPr>
              <w:t xml:space="preserve">pažeidus Kodekso nuostatas </w:t>
            </w:r>
            <w:r w:rsidRPr="001960EE">
              <w:rPr>
                <w:rFonts w:eastAsia="Arial"/>
                <w:kern w:val="2"/>
                <w:szCs w:val="24"/>
              </w:rPr>
              <w:t>Pirkėjas</w:t>
            </w:r>
            <w:r w:rsidRPr="004D4CBA">
              <w:rPr>
                <w:rFonts w:eastAsia="Arial"/>
                <w:kern w:val="2"/>
                <w:szCs w:val="24"/>
              </w:rPr>
              <w:t xml:space="preserve"> priima sprendimą leisti </w:t>
            </w:r>
            <w:r w:rsidRPr="001960EE">
              <w:rPr>
                <w:rFonts w:eastAsia="Arial"/>
                <w:kern w:val="2"/>
                <w:szCs w:val="24"/>
              </w:rPr>
              <w:t>Tiekėjui</w:t>
            </w:r>
            <w:r w:rsidRPr="004D4CBA">
              <w:rPr>
                <w:rFonts w:eastAsia="Arial"/>
                <w:kern w:val="2"/>
                <w:szCs w:val="24"/>
              </w:rPr>
              <w:t xml:space="preserve"> pašalinti nustatytus pažeidimus (išskyrus nusikaltimų, kitų šiurkščių teisės aktų pažeidimų atvejais) per </w:t>
            </w:r>
            <w:r w:rsidRPr="001960EE">
              <w:rPr>
                <w:rFonts w:eastAsia="Arial"/>
                <w:kern w:val="2"/>
                <w:szCs w:val="24"/>
              </w:rPr>
              <w:t>Pirkėjo</w:t>
            </w:r>
            <w:r w:rsidRPr="004D4CBA">
              <w:rPr>
                <w:rFonts w:eastAsia="Arial"/>
                <w:kern w:val="2"/>
                <w:szCs w:val="24"/>
              </w:rPr>
              <w:t xml:space="preserve"> nustatytą protingą terminą bei </w:t>
            </w:r>
            <w:r w:rsidRPr="001960EE">
              <w:rPr>
                <w:rFonts w:eastAsia="Arial"/>
                <w:kern w:val="2"/>
                <w:szCs w:val="24"/>
              </w:rPr>
              <w:t xml:space="preserve">Tiekėjas </w:t>
            </w:r>
            <w:r w:rsidRPr="004D4CBA">
              <w:rPr>
                <w:rFonts w:eastAsia="Arial"/>
                <w:kern w:val="2"/>
                <w:szCs w:val="24"/>
              </w:rPr>
              <w:t>nustatytu terminu pažeidimą pašalina.</w:t>
            </w:r>
          </w:p>
          <w:p w14:paraId="05F3D1FC" w14:textId="50759521" w:rsidR="002E5472" w:rsidRPr="006F6057" w:rsidRDefault="002E5472" w:rsidP="006F6057">
            <w:pPr>
              <w:jc w:val="both"/>
              <w:rPr>
                <w:rFonts w:eastAsia="Arial"/>
                <w:kern w:val="2"/>
                <w:szCs w:val="24"/>
              </w:rPr>
            </w:pPr>
            <w:r>
              <w:rPr>
                <w:rFonts w:eastAsia="Arial"/>
                <w:kern w:val="2"/>
                <w:szCs w:val="24"/>
              </w:rPr>
              <w:t>11.2.1</w:t>
            </w:r>
            <w:r w:rsidR="006F6057">
              <w:rPr>
                <w:rFonts w:eastAsia="Arial"/>
                <w:kern w:val="2"/>
                <w:szCs w:val="24"/>
              </w:rPr>
              <w:t>8</w:t>
            </w:r>
            <w:r>
              <w:rPr>
                <w:rFonts w:eastAsia="Arial"/>
                <w:kern w:val="2"/>
                <w:szCs w:val="24"/>
              </w:rPr>
              <w:t xml:space="preserve">. nustatoma, kad </w:t>
            </w:r>
            <w:r w:rsidRPr="001960EE">
              <w:rPr>
                <w:rFonts w:eastAsia="Arial"/>
                <w:kern w:val="2"/>
                <w:szCs w:val="24"/>
              </w:rPr>
              <w:t xml:space="preserve">Tiekėjas </w:t>
            </w:r>
            <w:r w:rsidRPr="00F0143A">
              <w:rPr>
                <w:rFonts w:eastAsia="Arial"/>
                <w:kern w:val="2"/>
                <w:szCs w:val="24"/>
              </w:rPr>
              <w:t xml:space="preserve">(be atskiro </w:t>
            </w:r>
            <w:r w:rsidRPr="001960EE">
              <w:rPr>
                <w:rFonts w:eastAsia="Arial"/>
                <w:kern w:val="2"/>
                <w:szCs w:val="24"/>
              </w:rPr>
              <w:t xml:space="preserve">Pirkėjo </w:t>
            </w:r>
            <w:r w:rsidRPr="00F0143A">
              <w:rPr>
                <w:rFonts w:eastAsia="Arial"/>
                <w:kern w:val="2"/>
                <w:szCs w:val="24"/>
              </w:rPr>
              <w:t xml:space="preserve">raštiško sutikimo) Sutarties </w:t>
            </w:r>
            <w:r>
              <w:rPr>
                <w:rFonts w:eastAsia="Arial"/>
                <w:kern w:val="2"/>
                <w:szCs w:val="24"/>
              </w:rPr>
              <w:t>S</w:t>
            </w:r>
            <w:r w:rsidRPr="00F0143A">
              <w:rPr>
                <w:rFonts w:eastAsia="Arial"/>
                <w:kern w:val="2"/>
                <w:szCs w:val="24"/>
              </w:rPr>
              <w:t>peciali</w:t>
            </w:r>
            <w:r>
              <w:rPr>
                <w:rFonts w:eastAsia="Arial"/>
                <w:kern w:val="2"/>
                <w:szCs w:val="24"/>
              </w:rPr>
              <w:t xml:space="preserve">ųjų sąlygų </w:t>
            </w:r>
            <w:r w:rsidRPr="00F0143A">
              <w:rPr>
                <w:rFonts w:eastAsia="Arial"/>
                <w:kern w:val="2"/>
                <w:szCs w:val="24"/>
              </w:rPr>
              <w:t xml:space="preserve"> 4.1. punkte nurodytu adresu pristat</w:t>
            </w:r>
            <w:r>
              <w:rPr>
                <w:rFonts w:eastAsia="Arial"/>
                <w:kern w:val="2"/>
                <w:szCs w:val="24"/>
              </w:rPr>
              <w:t>ė P</w:t>
            </w:r>
            <w:r w:rsidRPr="00F0143A">
              <w:rPr>
                <w:rFonts w:eastAsia="Arial"/>
                <w:kern w:val="2"/>
                <w:szCs w:val="24"/>
              </w:rPr>
              <w:t>rekes (pr</w:t>
            </w:r>
            <w:r>
              <w:rPr>
                <w:rFonts w:eastAsia="Arial"/>
                <w:kern w:val="2"/>
                <w:szCs w:val="24"/>
              </w:rPr>
              <w:t>ogramas/atnaujinimus), prie kurių yra pridėtos kenkėjiškos</w:t>
            </w:r>
            <w:r w:rsidRPr="00F0143A">
              <w:rPr>
                <w:rFonts w:eastAsia="Arial"/>
                <w:kern w:val="2"/>
                <w:szCs w:val="24"/>
              </w:rPr>
              <w:t xml:space="preserve"> </w:t>
            </w:r>
            <w:r>
              <w:rPr>
                <w:rFonts w:eastAsia="Arial"/>
                <w:kern w:val="2"/>
                <w:szCs w:val="24"/>
              </w:rPr>
              <w:t>p</w:t>
            </w:r>
            <w:r w:rsidRPr="00F0143A">
              <w:rPr>
                <w:rFonts w:eastAsia="Arial"/>
                <w:kern w:val="2"/>
                <w:szCs w:val="24"/>
              </w:rPr>
              <w:t xml:space="preserve">rogramos, skirti vietos nustatymui ir </w:t>
            </w:r>
            <w:r>
              <w:rPr>
                <w:rFonts w:eastAsia="Arial"/>
                <w:kern w:val="2"/>
                <w:szCs w:val="24"/>
              </w:rPr>
              <w:t xml:space="preserve">(ar) </w:t>
            </w:r>
            <w:r w:rsidRPr="00F0143A">
              <w:rPr>
                <w:rFonts w:eastAsia="Arial"/>
                <w:kern w:val="2"/>
                <w:szCs w:val="24"/>
              </w:rPr>
              <w:t>duomenų perdavimui.</w:t>
            </w:r>
          </w:p>
        </w:tc>
      </w:tr>
      <w:tr w:rsidR="002E5472" w14:paraId="3036F23C" w14:textId="77777777">
        <w:trPr>
          <w:trHeight w:val="300"/>
        </w:trPr>
        <w:tc>
          <w:tcPr>
            <w:tcW w:w="9535" w:type="dxa"/>
            <w:gridSpan w:val="4"/>
          </w:tcPr>
          <w:p w14:paraId="157E7ABA" w14:textId="27C0E744" w:rsidR="002E5472" w:rsidRDefault="002E5472" w:rsidP="002E5472">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2E5472" w:rsidRPr="00673596" w14:paraId="478C3885" w14:textId="77777777">
        <w:trPr>
          <w:trHeight w:val="300"/>
        </w:trPr>
        <w:tc>
          <w:tcPr>
            <w:tcW w:w="2532" w:type="dxa"/>
          </w:tcPr>
          <w:p w14:paraId="46F7B845" w14:textId="2E74F6D1" w:rsidR="002E5472" w:rsidRPr="00820159" w:rsidRDefault="002E5472" w:rsidP="002E5472">
            <w:pPr>
              <w:rPr>
                <w:b/>
                <w:bCs/>
                <w:kern w:val="2"/>
                <w:szCs w:val="24"/>
              </w:rPr>
            </w:pPr>
            <w:r w:rsidRPr="00820159">
              <w:rPr>
                <w:b/>
                <w:bCs/>
                <w:kern w:val="2"/>
                <w:szCs w:val="24"/>
              </w:rPr>
              <w:t>13.1. Aplinkosauginių kriterijų nustatymo teisinis pagrindas</w:t>
            </w:r>
          </w:p>
        </w:tc>
        <w:tc>
          <w:tcPr>
            <w:tcW w:w="7003" w:type="dxa"/>
            <w:gridSpan w:val="3"/>
          </w:tcPr>
          <w:p w14:paraId="28650C0E" w14:textId="7C315630" w:rsidR="002E5472" w:rsidRPr="000D05F4" w:rsidRDefault="005F4870" w:rsidP="00C132DB">
            <w:pPr>
              <w:jc w:val="both"/>
              <w:rPr>
                <w:bCs/>
                <w:kern w:val="2"/>
                <w:szCs w:val="24"/>
                <w:lang w:val="en-US"/>
              </w:rPr>
            </w:pPr>
            <w:r w:rsidRPr="000D05F4">
              <w:rPr>
                <w:color w:val="000000"/>
                <w:kern w:val="2"/>
                <w:szCs w:val="24"/>
                <w:shd w:val="clear" w:color="auto" w:fill="FFFFFF"/>
              </w:rPr>
              <w:t xml:space="preserve">Aplinkosauginiai kriterijai Prekėms nustatomi vadovaujantis </w:t>
            </w:r>
            <w:r w:rsidRPr="000D05F4">
              <w:rPr>
                <w:color w:val="000000"/>
                <w:kern w:val="2"/>
                <w:szCs w:val="24"/>
              </w:rPr>
              <w:t>Aplinkos apsaugos kriterijų taikymo, vykdant žaliuosius pirkimus, tvarkos aprašo, patvirtinto 2011 m. birželio 28 d. įsakymu D1-508</w:t>
            </w:r>
            <w:r w:rsidRPr="000D05F4">
              <w:rPr>
                <w:color w:val="000000"/>
                <w:kern w:val="2"/>
                <w:szCs w:val="24"/>
                <w:shd w:val="clear" w:color="auto" w:fill="FFFFFF"/>
              </w:rPr>
              <w:t xml:space="preserve"> „Dėl Aplinkos apsaugos kriterijų taikymo, vykdant žaliuosius pirkimus, tvarkos aprašo patvirtinimo</w:t>
            </w:r>
            <w:r w:rsidR="000D05F4" w:rsidRPr="000D05F4">
              <w:rPr>
                <w:color w:val="000000"/>
                <w:kern w:val="2"/>
                <w:szCs w:val="24"/>
                <w:shd w:val="clear" w:color="auto" w:fill="FFFFFF"/>
              </w:rPr>
              <w:t xml:space="preserve">“ (toliau – Tvarkos aprašas) </w:t>
            </w:r>
            <w:r w:rsidRPr="000D05F4">
              <w:rPr>
                <w:color w:val="000000"/>
                <w:kern w:val="2"/>
                <w:szCs w:val="24"/>
              </w:rPr>
              <w:t>4.4.3 papunkčiu</w:t>
            </w:r>
            <w:r w:rsidR="000D05F4" w:rsidRPr="000D05F4">
              <w:rPr>
                <w:i/>
                <w:color w:val="000000"/>
                <w:kern w:val="2"/>
                <w:szCs w:val="24"/>
              </w:rPr>
              <w:t>.</w:t>
            </w:r>
          </w:p>
        </w:tc>
      </w:tr>
      <w:tr w:rsidR="002E5472" w14:paraId="1F1AFE54" w14:textId="77777777">
        <w:trPr>
          <w:trHeight w:val="300"/>
        </w:trPr>
        <w:tc>
          <w:tcPr>
            <w:tcW w:w="2532" w:type="dxa"/>
          </w:tcPr>
          <w:p w14:paraId="001DA9EA" w14:textId="3087431C" w:rsidR="002E5472" w:rsidRDefault="002E5472" w:rsidP="002E5472">
            <w:pPr>
              <w:rPr>
                <w:b/>
                <w:bCs/>
                <w:kern w:val="2"/>
                <w:szCs w:val="24"/>
              </w:rPr>
            </w:pPr>
            <w:r>
              <w:rPr>
                <w:b/>
                <w:bCs/>
                <w:kern w:val="2"/>
                <w:szCs w:val="24"/>
              </w:rPr>
              <w:t>13.2. Su perkamomis Prekėmis susiję socialiniai kriterijai</w:t>
            </w:r>
          </w:p>
        </w:tc>
        <w:tc>
          <w:tcPr>
            <w:tcW w:w="7003" w:type="dxa"/>
            <w:gridSpan w:val="3"/>
          </w:tcPr>
          <w:p w14:paraId="0D0C2C7C" w14:textId="77777777" w:rsidR="002E5472" w:rsidRDefault="002E5472" w:rsidP="002E5472">
            <w:pPr>
              <w:rPr>
                <w:color w:val="000000"/>
                <w:kern w:val="2"/>
                <w:szCs w:val="24"/>
                <w:shd w:val="clear" w:color="auto" w:fill="FFFFFF"/>
              </w:rPr>
            </w:pPr>
            <w:r>
              <w:rPr>
                <w:color w:val="000000"/>
                <w:kern w:val="2"/>
                <w:szCs w:val="24"/>
                <w:shd w:val="clear" w:color="auto" w:fill="FFFFFF"/>
              </w:rPr>
              <w:t>Netaikoma</w:t>
            </w:r>
          </w:p>
          <w:p w14:paraId="2713468D" w14:textId="77777777" w:rsidR="002E5472" w:rsidRDefault="002E5472" w:rsidP="002E5472">
            <w:pPr>
              <w:rPr>
                <w:color w:val="000000"/>
                <w:kern w:val="2"/>
                <w:szCs w:val="24"/>
                <w:shd w:val="clear" w:color="auto" w:fill="FFFFFF"/>
              </w:rPr>
            </w:pPr>
          </w:p>
          <w:p w14:paraId="2986453D" w14:textId="77777777" w:rsidR="002E5472" w:rsidRDefault="002E5472" w:rsidP="002E5472">
            <w:pPr>
              <w:rPr>
                <w:color w:val="0070C0"/>
                <w:kern w:val="2"/>
                <w:szCs w:val="24"/>
              </w:rPr>
            </w:pPr>
          </w:p>
        </w:tc>
      </w:tr>
      <w:tr w:rsidR="002E5472" w14:paraId="273DCFFA" w14:textId="77777777">
        <w:trPr>
          <w:trHeight w:val="300"/>
        </w:trPr>
        <w:tc>
          <w:tcPr>
            <w:tcW w:w="9535" w:type="dxa"/>
            <w:gridSpan w:val="4"/>
          </w:tcPr>
          <w:p w14:paraId="46FA08B3" w14:textId="50265C91" w:rsidR="002E5472" w:rsidRDefault="002E5472" w:rsidP="002E5472">
            <w:pPr>
              <w:jc w:val="center"/>
              <w:rPr>
                <w:b/>
                <w:bCs/>
                <w:kern w:val="2"/>
                <w:szCs w:val="24"/>
              </w:rPr>
            </w:pPr>
            <w:r>
              <w:rPr>
                <w:b/>
                <w:bCs/>
                <w:kern w:val="2"/>
                <w:szCs w:val="24"/>
              </w:rPr>
              <w:t xml:space="preserve">14. BENDRŲJŲ SĄLYGŲ PAKEITIMAI IR PAPILDYMAI </w:t>
            </w:r>
          </w:p>
          <w:p w14:paraId="012C9ADD" w14:textId="77777777" w:rsidR="002E5472" w:rsidRDefault="002E5472" w:rsidP="002E5472">
            <w:pPr>
              <w:jc w:val="center"/>
              <w:rPr>
                <w:kern w:val="2"/>
                <w:szCs w:val="24"/>
              </w:rPr>
            </w:pPr>
            <w:r>
              <w:rPr>
                <w:kern w:val="2"/>
                <w:szCs w:val="24"/>
              </w:rPr>
              <w:t xml:space="preserve">(jeigu būtina dėl konkretaus Sutarties dalyko specifikos) </w:t>
            </w:r>
          </w:p>
        </w:tc>
      </w:tr>
      <w:tr w:rsidR="002E5472" w14:paraId="7D06354B" w14:textId="77777777">
        <w:trPr>
          <w:trHeight w:val="300"/>
        </w:trPr>
        <w:tc>
          <w:tcPr>
            <w:tcW w:w="2532" w:type="dxa"/>
          </w:tcPr>
          <w:p w14:paraId="09606C70" w14:textId="6ABA06E2" w:rsidR="002E5472" w:rsidRDefault="002E5472" w:rsidP="002E5472">
            <w:pPr>
              <w:rPr>
                <w:b/>
                <w:bCs/>
                <w:kern w:val="2"/>
                <w:szCs w:val="24"/>
              </w:rPr>
            </w:pPr>
            <w:r>
              <w:rPr>
                <w:b/>
                <w:bCs/>
                <w:kern w:val="2"/>
                <w:szCs w:val="24"/>
              </w:rPr>
              <w:t xml:space="preserve">14.1. </w:t>
            </w:r>
          </w:p>
        </w:tc>
        <w:tc>
          <w:tcPr>
            <w:tcW w:w="7003" w:type="dxa"/>
            <w:gridSpan w:val="3"/>
          </w:tcPr>
          <w:p w14:paraId="532CAFA8" w14:textId="77777777" w:rsidR="002E5472" w:rsidRDefault="002E5472" w:rsidP="002E5472">
            <w:pPr>
              <w:rPr>
                <w:color w:val="4472C4"/>
                <w:kern w:val="2"/>
                <w:szCs w:val="24"/>
              </w:rPr>
            </w:pPr>
            <w:r>
              <w:rPr>
                <w:color w:val="4472C4"/>
                <w:kern w:val="2"/>
                <w:szCs w:val="24"/>
              </w:rPr>
              <w:t>(pildyti jei keičiamas Sutarties Bendrųjų sąlygų punktas, jį išdėstant nauja redakcija):</w:t>
            </w:r>
          </w:p>
          <w:p w14:paraId="745BB39B" w14:textId="77777777" w:rsidR="002E5472" w:rsidRDefault="002E5472" w:rsidP="002E5472">
            <w:pPr>
              <w:rPr>
                <w:kern w:val="2"/>
                <w:szCs w:val="24"/>
              </w:rPr>
            </w:pPr>
            <w:r>
              <w:rPr>
                <w:kern w:val="2"/>
                <w:szCs w:val="24"/>
              </w:rPr>
              <w:lastRenderedPageBreak/>
              <w:t>Šalys susitaria pakeisti nurodytą Sutarties Bendrųjų sąlygų punktą ir išdėstyti jį nauja redakcija: ____.</w:t>
            </w:r>
          </w:p>
        </w:tc>
      </w:tr>
      <w:tr w:rsidR="002E5472" w:rsidRPr="0024685C" w14:paraId="268BA844" w14:textId="77777777">
        <w:trPr>
          <w:trHeight w:val="300"/>
        </w:trPr>
        <w:tc>
          <w:tcPr>
            <w:tcW w:w="2532" w:type="dxa"/>
          </w:tcPr>
          <w:p w14:paraId="72378557" w14:textId="7DA6EEA1" w:rsidR="002E5472" w:rsidRDefault="002E5472" w:rsidP="002E5472">
            <w:pPr>
              <w:rPr>
                <w:b/>
                <w:bCs/>
                <w:kern w:val="2"/>
                <w:szCs w:val="24"/>
              </w:rPr>
            </w:pPr>
            <w:r>
              <w:rPr>
                <w:b/>
                <w:bCs/>
                <w:kern w:val="2"/>
                <w:szCs w:val="24"/>
              </w:rPr>
              <w:lastRenderedPageBreak/>
              <w:t>14.2.</w:t>
            </w:r>
          </w:p>
        </w:tc>
        <w:tc>
          <w:tcPr>
            <w:tcW w:w="7003" w:type="dxa"/>
            <w:gridSpan w:val="3"/>
          </w:tcPr>
          <w:p w14:paraId="405C8A15" w14:textId="77777777" w:rsidR="002E5472" w:rsidRDefault="002E5472" w:rsidP="002E5472">
            <w:pPr>
              <w:rPr>
                <w:kern w:val="2"/>
                <w:szCs w:val="24"/>
              </w:rPr>
            </w:pPr>
            <w:r>
              <w:rPr>
                <w:kern w:val="2"/>
                <w:szCs w:val="24"/>
              </w:rPr>
              <w:t xml:space="preserve">Šalys susitaria papildyti Sutarties Bendrąsias sąlygas nurodytu punktu, tačiau kitų punktų numeracijos nekeisti: </w:t>
            </w:r>
          </w:p>
          <w:p w14:paraId="392A309B" w14:textId="77777777" w:rsidR="002E5472" w:rsidRDefault="002E5472" w:rsidP="002E5472">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22977025" w14:textId="77777777" w:rsidR="002E5472" w:rsidRPr="00400457" w:rsidRDefault="002E5472" w:rsidP="002E5472">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6B5FA02" w14:textId="77777777" w:rsidR="002E5472" w:rsidRPr="00400457" w:rsidRDefault="002E5472" w:rsidP="002E5472">
            <w:pPr>
              <w:jc w:val="both"/>
              <w:rPr>
                <w:rFonts w:eastAsia="Arial Unicode MS"/>
                <w:b/>
                <w:bCs/>
                <w:spacing w:val="4"/>
                <w:szCs w:val="24"/>
                <w:lang w:eastAsia="lt-LT"/>
              </w:rPr>
            </w:pPr>
          </w:p>
          <w:p w14:paraId="2E44EBE7" w14:textId="77777777" w:rsidR="002E5472" w:rsidRPr="00400457" w:rsidRDefault="002E5472" w:rsidP="002E5472">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51ADA35" w14:textId="77777777" w:rsidR="002E5472" w:rsidRDefault="002E5472" w:rsidP="002E5472">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1231DC34" w14:textId="77777777" w:rsidR="002E5472" w:rsidRDefault="002E5472" w:rsidP="002E5472">
            <w:pPr>
              <w:pBdr>
                <w:top w:val="nil"/>
                <w:left w:val="nil"/>
                <w:bottom w:val="nil"/>
                <w:right w:val="nil"/>
                <w:between w:val="nil"/>
                <w:bar w:val="nil"/>
              </w:pBdr>
              <w:suppressAutoHyphens/>
              <w:ind w:firstLine="562"/>
              <w:jc w:val="both"/>
              <w:rPr>
                <w:kern w:val="2"/>
                <w:szCs w:val="24"/>
              </w:rPr>
            </w:pPr>
          </w:p>
          <w:p w14:paraId="1DD96C2B" w14:textId="77777777" w:rsidR="002E5472" w:rsidRDefault="002E5472" w:rsidP="002E5472">
            <w:pPr>
              <w:jc w:val="both"/>
              <w:rPr>
                <w:kern w:val="2"/>
                <w:szCs w:val="24"/>
              </w:rPr>
            </w:pPr>
            <w:r w:rsidRPr="003C3CA4">
              <w:rPr>
                <w:kern w:val="2"/>
                <w:szCs w:val="24"/>
              </w:rPr>
              <w:t>1</w:t>
            </w:r>
            <w:r>
              <w:rPr>
                <w:kern w:val="2"/>
                <w:szCs w:val="24"/>
              </w:rPr>
              <w:t>4</w:t>
            </w:r>
            <w:r w:rsidRPr="003C3CA4">
              <w:rPr>
                <w:kern w:val="2"/>
                <w:szCs w:val="24"/>
              </w:rPr>
              <w:t>.2.2. Sutarties Bendrosios sąlygos papildomos nauju 15</w:t>
            </w:r>
            <w:r w:rsidRPr="003C3CA4">
              <w:rPr>
                <w:kern w:val="2"/>
                <w:szCs w:val="24"/>
                <w:vertAlign w:val="superscript"/>
              </w:rPr>
              <w:t xml:space="preserve">2 </w:t>
            </w:r>
            <w:r w:rsidRPr="003C3CA4">
              <w:rPr>
                <w:kern w:val="2"/>
                <w:szCs w:val="24"/>
              </w:rPr>
              <w:t>skyriumi, kuris išdėstomas taip:</w:t>
            </w:r>
          </w:p>
          <w:p w14:paraId="391766B8" w14:textId="77777777" w:rsidR="002E5472" w:rsidRPr="00400457" w:rsidRDefault="002E5472" w:rsidP="002E5472">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1CC640E" w14:textId="77777777" w:rsidR="002E5472" w:rsidRDefault="002E5472" w:rsidP="002E5472">
            <w:pPr>
              <w:pBdr>
                <w:top w:val="nil"/>
                <w:left w:val="nil"/>
                <w:bottom w:val="nil"/>
                <w:right w:val="nil"/>
                <w:between w:val="nil"/>
                <w:bar w:val="nil"/>
              </w:pBdr>
              <w:suppressAutoHyphens/>
              <w:ind w:firstLine="562"/>
              <w:jc w:val="both"/>
              <w:rPr>
                <w:kern w:val="2"/>
                <w:szCs w:val="24"/>
              </w:rPr>
            </w:pPr>
          </w:p>
          <w:p w14:paraId="2927444E" w14:textId="77777777" w:rsidR="002E5472" w:rsidRPr="00400457" w:rsidRDefault="002E5472" w:rsidP="002E5472">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2"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6274284B" w14:textId="77777777" w:rsidR="002E5472" w:rsidRPr="00400457" w:rsidRDefault="002E5472" w:rsidP="002E5472">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1D3ABBC9" w14:textId="77777777" w:rsidR="002E5472" w:rsidRPr="00400457" w:rsidRDefault="002E5472" w:rsidP="002E5472">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7142CF21" w14:textId="77777777" w:rsidR="002E5472" w:rsidRPr="00400457" w:rsidRDefault="002E5472" w:rsidP="002E5472">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B111F46"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4AE984B0"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w:t>
            </w:r>
            <w:r w:rsidRPr="00400457">
              <w:rPr>
                <w:kern w:val="2"/>
                <w:szCs w:val="24"/>
              </w:rPr>
              <w:lastRenderedPageBreak/>
              <w:t>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7B943FFB"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01677D8B"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7A47EC9F"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5FD675F8" w14:textId="77777777" w:rsidR="002E5472" w:rsidRDefault="002E5472" w:rsidP="002E5472">
            <w:pPr>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Pr>
                <w:kern w:val="2"/>
                <w:szCs w:val="24"/>
              </w:rPr>
              <w:t>2</w:t>
            </w:r>
            <w:r w:rsidRPr="00400457">
              <w:rPr>
                <w:kern w:val="2"/>
                <w:szCs w:val="24"/>
              </w:rPr>
              <w:t>.1.2 punkte nustatyta tvarka ir terminais.</w:t>
            </w:r>
            <w:r>
              <w:rPr>
                <w:kern w:val="2"/>
                <w:szCs w:val="24"/>
              </w:rPr>
              <w:t>“</w:t>
            </w:r>
          </w:p>
          <w:p w14:paraId="33DFAA0E" w14:textId="5088B7D1" w:rsidR="00900012" w:rsidRDefault="00900012" w:rsidP="002E5472">
            <w:pPr>
              <w:rPr>
                <w:kern w:val="2"/>
                <w:szCs w:val="24"/>
              </w:rPr>
            </w:pPr>
          </w:p>
        </w:tc>
      </w:tr>
      <w:tr w:rsidR="002E5472" w14:paraId="3A2031D4" w14:textId="77777777">
        <w:trPr>
          <w:trHeight w:val="300"/>
        </w:trPr>
        <w:tc>
          <w:tcPr>
            <w:tcW w:w="2532" w:type="dxa"/>
          </w:tcPr>
          <w:p w14:paraId="56C2EFA0" w14:textId="081D9139" w:rsidR="002E5472" w:rsidRDefault="002E5472" w:rsidP="002E5472">
            <w:pPr>
              <w:rPr>
                <w:b/>
                <w:bCs/>
                <w:kern w:val="2"/>
                <w:szCs w:val="24"/>
              </w:rPr>
            </w:pPr>
            <w:r>
              <w:rPr>
                <w:b/>
                <w:bCs/>
                <w:kern w:val="2"/>
                <w:szCs w:val="24"/>
              </w:rPr>
              <w:lastRenderedPageBreak/>
              <w:t>14.3.</w:t>
            </w:r>
          </w:p>
        </w:tc>
        <w:tc>
          <w:tcPr>
            <w:tcW w:w="7003" w:type="dxa"/>
            <w:gridSpan w:val="3"/>
          </w:tcPr>
          <w:p w14:paraId="0F6FAC70" w14:textId="77777777" w:rsidR="002E5472" w:rsidRDefault="002E5472" w:rsidP="002E5472">
            <w:pPr>
              <w:rPr>
                <w:color w:val="4472C4"/>
                <w:kern w:val="2"/>
                <w:szCs w:val="24"/>
              </w:rPr>
            </w:pPr>
            <w:r>
              <w:rPr>
                <w:color w:val="4472C4"/>
                <w:kern w:val="2"/>
                <w:szCs w:val="24"/>
              </w:rPr>
              <w:t>(pildyti jei išbraukiamas Sutarties Bendrųjų sąlygų atitinkamas punktas:</w:t>
            </w:r>
          </w:p>
          <w:p w14:paraId="4A36F9F6" w14:textId="77777777" w:rsidR="002E5472" w:rsidRDefault="002E5472" w:rsidP="002E5472">
            <w:pPr>
              <w:rPr>
                <w:kern w:val="2"/>
                <w:szCs w:val="24"/>
              </w:rPr>
            </w:pPr>
            <w:r>
              <w:rPr>
                <w:kern w:val="2"/>
                <w:szCs w:val="24"/>
              </w:rPr>
              <w:t>Šalys susitaria išbraukti nurodytą Sutarties Bendrųjų sąlygų punktą, tačiau kitų punktų numeracijos nekeisti: _____.</w:t>
            </w:r>
          </w:p>
        </w:tc>
      </w:tr>
      <w:tr w:rsidR="002E5472" w14:paraId="10A0E006" w14:textId="77777777">
        <w:trPr>
          <w:trHeight w:val="300"/>
        </w:trPr>
        <w:tc>
          <w:tcPr>
            <w:tcW w:w="2532" w:type="dxa"/>
          </w:tcPr>
          <w:p w14:paraId="0024553B" w14:textId="7158FF90" w:rsidR="002E5472" w:rsidRDefault="002E5472" w:rsidP="002E5472">
            <w:pPr>
              <w:rPr>
                <w:b/>
                <w:bCs/>
                <w:kern w:val="2"/>
                <w:szCs w:val="24"/>
              </w:rPr>
            </w:pPr>
            <w:r>
              <w:rPr>
                <w:b/>
                <w:bCs/>
                <w:kern w:val="2"/>
                <w:szCs w:val="24"/>
              </w:rPr>
              <w:t>14.4.</w:t>
            </w:r>
          </w:p>
        </w:tc>
        <w:tc>
          <w:tcPr>
            <w:tcW w:w="7003" w:type="dxa"/>
            <w:gridSpan w:val="3"/>
          </w:tcPr>
          <w:p w14:paraId="0CE6694A" w14:textId="77777777" w:rsidR="002E5472" w:rsidRDefault="002E5472" w:rsidP="002E5472">
            <w:pPr>
              <w:rPr>
                <w:color w:val="4472C4"/>
                <w:kern w:val="2"/>
                <w:szCs w:val="24"/>
              </w:rPr>
            </w:pPr>
            <w:r>
              <w:rPr>
                <w:color w:val="4472C4"/>
                <w:kern w:val="2"/>
                <w:szCs w:val="24"/>
              </w:rPr>
              <w:t>(pildyti jei nustatomos kitokios nei Sutarties Bendrosiose sąlygose nustatytos nuostatos dėl Prekių intelektinės nuosavybės):</w:t>
            </w:r>
          </w:p>
          <w:p w14:paraId="7E61FFD7" w14:textId="77777777" w:rsidR="002E5472" w:rsidRDefault="002E5472" w:rsidP="002E5472">
            <w:pPr>
              <w:rPr>
                <w:color w:val="0070C0"/>
                <w:kern w:val="2"/>
                <w:szCs w:val="24"/>
              </w:rPr>
            </w:pPr>
          </w:p>
        </w:tc>
      </w:tr>
      <w:tr w:rsidR="002E5472" w14:paraId="7D54DAF6" w14:textId="77777777">
        <w:trPr>
          <w:trHeight w:val="300"/>
        </w:trPr>
        <w:tc>
          <w:tcPr>
            <w:tcW w:w="2532" w:type="dxa"/>
          </w:tcPr>
          <w:p w14:paraId="06BEF35E" w14:textId="7E511891" w:rsidR="002E5472" w:rsidRDefault="002E5472" w:rsidP="002E5472">
            <w:pPr>
              <w:rPr>
                <w:b/>
                <w:bCs/>
                <w:kern w:val="2"/>
                <w:szCs w:val="24"/>
              </w:rPr>
            </w:pPr>
            <w:r>
              <w:rPr>
                <w:b/>
                <w:bCs/>
                <w:kern w:val="2"/>
                <w:szCs w:val="24"/>
              </w:rPr>
              <w:t>14.5.</w:t>
            </w:r>
          </w:p>
        </w:tc>
        <w:tc>
          <w:tcPr>
            <w:tcW w:w="7003" w:type="dxa"/>
            <w:gridSpan w:val="3"/>
          </w:tcPr>
          <w:p w14:paraId="259DBDEB" w14:textId="77777777" w:rsidR="002E5472" w:rsidRDefault="002E5472" w:rsidP="002E547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668AFE90" w14:textId="77777777" w:rsidR="00900012" w:rsidRDefault="00900012" w:rsidP="002E5472">
            <w:pPr>
              <w:rPr>
                <w:kern w:val="2"/>
                <w:szCs w:val="24"/>
              </w:rPr>
            </w:pPr>
          </w:p>
        </w:tc>
      </w:tr>
      <w:tr w:rsidR="002E5472" w14:paraId="14EA0DDD" w14:textId="77777777">
        <w:trPr>
          <w:trHeight w:val="300"/>
        </w:trPr>
        <w:tc>
          <w:tcPr>
            <w:tcW w:w="9535" w:type="dxa"/>
            <w:gridSpan w:val="4"/>
          </w:tcPr>
          <w:p w14:paraId="3B610ADA" w14:textId="08286A31" w:rsidR="002E5472" w:rsidRDefault="002E5472" w:rsidP="002E5472">
            <w:pPr>
              <w:jc w:val="center"/>
              <w:rPr>
                <w:b/>
                <w:bCs/>
                <w:kern w:val="2"/>
                <w:szCs w:val="24"/>
              </w:rPr>
            </w:pPr>
            <w:r>
              <w:rPr>
                <w:b/>
                <w:bCs/>
                <w:kern w:val="2"/>
                <w:szCs w:val="24"/>
              </w:rPr>
              <w:t>15. SUTARTIES PRIEDAI</w:t>
            </w:r>
          </w:p>
        </w:tc>
      </w:tr>
      <w:tr w:rsidR="002E5472" w14:paraId="7180C2B8" w14:textId="77777777">
        <w:trPr>
          <w:trHeight w:val="300"/>
        </w:trPr>
        <w:tc>
          <w:tcPr>
            <w:tcW w:w="2532" w:type="dxa"/>
          </w:tcPr>
          <w:p w14:paraId="72228164" w14:textId="117E827D" w:rsidR="002E5472" w:rsidRDefault="002E5472" w:rsidP="002E5472">
            <w:pPr>
              <w:jc w:val="center"/>
              <w:rPr>
                <w:b/>
                <w:bCs/>
                <w:kern w:val="2"/>
                <w:szCs w:val="24"/>
              </w:rPr>
            </w:pPr>
            <w:r>
              <w:rPr>
                <w:b/>
                <w:bCs/>
                <w:kern w:val="2"/>
                <w:szCs w:val="24"/>
              </w:rPr>
              <w:lastRenderedPageBreak/>
              <w:t>15.1. priedas Nr. 1</w:t>
            </w:r>
          </w:p>
        </w:tc>
        <w:tc>
          <w:tcPr>
            <w:tcW w:w="7003" w:type="dxa"/>
            <w:gridSpan w:val="3"/>
          </w:tcPr>
          <w:p w14:paraId="30CADCAE" w14:textId="77777777" w:rsidR="002E5472" w:rsidRDefault="002E5472" w:rsidP="002E5472">
            <w:pPr>
              <w:rPr>
                <w:b/>
                <w:bCs/>
                <w:kern w:val="2"/>
                <w:szCs w:val="24"/>
              </w:rPr>
            </w:pPr>
            <w:r>
              <w:t xml:space="preserve">Sutarties 1 priedas </w:t>
            </w:r>
            <w:r w:rsidRPr="00B95ED3">
              <w:t>„Prekių kiekiai ir įkainiai“</w:t>
            </w:r>
          </w:p>
        </w:tc>
      </w:tr>
      <w:tr w:rsidR="002E5472" w14:paraId="62254481" w14:textId="77777777">
        <w:trPr>
          <w:trHeight w:val="300"/>
        </w:trPr>
        <w:tc>
          <w:tcPr>
            <w:tcW w:w="2532" w:type="dxa"/>
          </w:tcPr>
          <w:p w14:paraId="73BAFFEE" w14:textId="3D60C117" w:rsidR="002E5472" w:rsidRDefault="002E5472" w:rsidP="002E5472">
            <w:pPr>
              <w:jc w:val="center"/>
              <w:rPr>
                <w:b/>
                <w:bCs/>
                <w:kern w:val="2"/>
                <w:szCs w:val="24"/>
              </w:rPr>
            </w:pPr>
            <w:r>
              <w:rPr>
                <w:b/>
                <w:bCs/>
                <w:kern w:val="2"/>
                <w:szCs w:val="24"/>
              </w:rPr>
              <w:t>15.2. priedas Nr. 2</w:t>
            </w:r>
          </w:p>
        </w:tc>
        <w:tc>
          <w:tcPr>
            <w:tcW w:w="7003" w:type="dxa"/>
            <w:gridSpan w:val="3"/>
          </w:tcPr>
          <w:p w14:paraId="67F94DA9" w14:textId="77777777" w:rsidR="002E5472" w:rsidRDefault="002E5472" w:rsidP="002E5472">
            <w:pPr>
              <w:rPr>
                <w:b/>
                <w:bCs/>
                <w:kern w:val="2"/>
                <w:szCs w:val="24"/>
              </w:rPr>
            </w:pPr>
            <w:r>
              <w:rPr>
                <w:color w:val="000000"/>
                <w:kern w:val="2"/>
                <w:szCs w:val="24"/>
              </w:rPr>
              <w:t>Sutarties 2 priedas „Techninė specifikacija“</w:t>
            </w:r>
          </w:p>
        </w:tc>
      </w:tr>
      <w:tr w:rsidR="002E5472" w14:paraId="43665FA9" w14:textId="77777777">
        <w:tc>
          <w:tcPr>
            <w:tcW w:w="9535" w:type="dxa"/>
            <w:gridSpan w:val="4"/>
          </w:tcPr>
          <w:p w14:paraId="6001E2CB" w14:textId="53014148" w:rsidR="002E5472" w:rsidRDefault="002E5472" w:rsidP="002E5472">
            <w:pPr>
              <w:jc w:val="center"/>
              <w:rPr>
                <w:b/>
                <w:bCs/>
                <w:kern w:val="2"/>
                <w:szCs w:val="24"/>
              </w:rPr>
            </w:pPr>
            <w:r>
              <w:rPr>
                <w:b/>
                <w:bCs/>
                <w:kern w:val="2"/>
                <w:szCs w:val="24"/>
              </w:rPr>
              <w:t>16. ŠALIŲ ATSTOVŲ PARAŠAI</w:t>
            </w:r>
          </w:p>
        </w:tc>
      </w:tr>
      <w:tr w:rsidR="002E5472" w14:paraId="75C899BB" w14:textId="77777777">
        <w:tc>
          <w:tcPr>
            <w:tcW w:w="4788" w:type="dxa"/>
            <w:gridSpan w:val="3"/>
          </w:tcPr>
          <w:p w14:paraId="4970AF09" w14:textId="77777777" w:rsidR="002E5472" w:rsidRDefault="002E5472" w:rsidP="002E5472">
            <w:pPr>
              <w:jc w:val="center"/>
              <w:rPr>
                <w:b/>
                <w:bCs/>
                <w:kern w:val="2"/>
                <w:szCs w:val="24"/>
              </w:rPr>
            </w:pPr>
            <w:r>
              <w:rPr>
                <w:b/>
                <w:bCs/>
                <w:kern w:val="2"/>
                <w:szCs w:val="24"/>
              </w:rPr>
              <w:t>PIRKĖJAS</w:t>
            </w:r>
          </w:p>
        </w:tc>
        <w:tc>
          <w:tcPr>
            <w:tcW w:w="4747" w:type="dxa"/>
          </w:tcPr>
          <w:p w14:paraId="02F7C18B" w14:textId="77777777" w:rsidR="002E5472" w:rsidRDefault="002E5472" w:rsidP="002E5472">
            <w:pPr>
              <w:jc w:val="center"/>
              <w:rPr>
                <w:b/>
                <w:bCs/>
                <w:kern w:val="2"/>
                <w:szCs w:val="24"/>
              </w:rPr>
            </w:pPr>
            <w:r>
              <w:rPr>
                <w:b/>
                <w:bCs/>
                <w:kern w:val="2"/>
                <w:szCs w:val="24"/>
              </w:rPr>
              <w:t>TIEKĖJAS</w:t>
            </w:r>
          </w:p>
        </w:tc>
      </w:tr>
      <w:tr w:rsidR="002E5472" w14:paraId="1DF45638" w14:textId="77777777">
        <w:tc>
          <w:tcPr>
            <w:tcW w:w="4788" w:type="dxa"/>
            <w:gridSpan w:val="3"/>
          </w:tcPr>
          <w:p w14:paraId="2BBE8988" w14:textId="622C6CAB" w:rsidR="002E5472" w:rsidRPr="007B071B" w:rsidRDefault="007B071B" w:rsidP="007B071B">
            <w:pPr>
              <w:suppressAutoHyphens/>
              <w:jc w:val="both"/>
              <w:rPr>
                <w:rFonts w:eastAsia="Arial"/>
                <w:iCs/>
                <w:szCs w:val="24"/>
                <w:lang w:eastAsia="ar-SA"/>
              </w:rPr>
            </w:pPr>
            <w:r w:rsidRPr="007B071B">
              <w:rPr>
                <w:rFonts w:eastAsia="Arial"/>
                <w:iCs/>
                <w:szCs w:val="24"/>
                <w:lang w:eastAsia="ar-SA"/>
              </w:rPr>
              <w:t xml:space="preserve">Lietuvos kariuomenės Kibernetinės gynybos valdybos </w:t>
            </w:r>
            <w:r w:rsidRPr="007B071B">
              <w:rPr>
                <w:iCs/>
                <w:szCs w:val="24"/>
                <w:lang w:eastAsia="lt-LT"/>
              </w:rPr>
              <w:t xml:space="preserve">Informacinių technologijų tarnybos vadas </w:t>
            </w:r>
            <w:r w:rsidR="00FF5B6F" w:rsidRPr="00FF5B6F">
              <w:rPr>
                <w:iCs/>
                <w:szCs w:val="24"/>
                <w:lang w:eastAsia="lt-LT"/>
              </w:rPr>
              <w:t xml:space="preserve">kmdr. </w:t>
            </w:r>
            <w:r w:rsidRPr="007B071B">
              <w:rPr>
                <w:iCs/>
                <w:szCs w:val="24"/>
                <w:lang w:eastAsia="lt-LT"/>
              </w:rPr>
              <w:t>Artūras Voveris</w:t>
            </w:r>
          </w:p>
        </w:tc>
        <w:tc>
          <w:tcPr>
            <w:tcW w:w="4747" w:type="dxa"/>
          </w:tcPr>
          <w:p w14:paraId="47AEF4DB" w14:textId="3C01A732" w:rsidR="002E5472" w:rsidRPr="007B071B" w:rsidRDefault="007B071B" w:rsidP="007B071B">
            <w:pPr>
              <w:rPr>
                <w:bCs/>
                <w:kern w:val="2"/>
                <w:szCs w:val="24"/>
              </w:rPr>
            </w:pPr>
            <w:r w:rsidRPr="007B071B">
              <w:rPr>
                <w:bCs/>
                <w:kern w:val="2"/>
                <w:szCs w:val="24"/>
              </w:rPr>
              <w:t>UAB WhiteBit pardavimų direktorius Tomas Kirvelaitis</w:t>
            </w:r>
          </w:p>
        </w:tc>
      </w:tr>
      <w:tr w:rsidR="002E5472" w14:paraId="6B1082A5" w14:textId="77777777" w:rsidTr="00644DC4">
        <w:trPr>
          <w:trHeight w:val="711"/>
        </w:trPr>
        <w:tc>
          <w:tcPr>
            <w:tcW w:w="4788" w:type="dxa"/>
            <w:gridSpan w:val="3"/>
          </w:tcPr>
          <w:p w14:paraId="419C61F5" w14:textId="77777777" w:rsidR="002E5472" w:rsidRDefault="002E5472" w:rsidP="002E5472">
            <w:pPr>
              <w:jc w:val="center"/>
              <w:rPr>
                <w:b/>
                <w:bCs/>
                <w:color w:val="4472C4"/>
                <w:kern w:val="2"/>
                <w:szCs w:val="24"/>
              </w:rPr>
            </w:pPr>
          </w:p>
          <w:p w14:paraId="2766D603" w14:textId="77777777" w:rsidR="002E5472" w:rsidRDefault="002E5472" w:rsidP="002E5472">
            <w:pPr>
              <w:jc w:val="center"/>
              <w:rPr>
                <w:b/>
                <w:bCs/>
                <w:color w:val="4472C4"/>
                <w:kern w:val="2"/>
                <w:szCs w:val="24"/>
              </w:rPr>
            </w:pPr>
            <w:r>
              <w:rPr>
                <w:b/>
                <w:bCs/>
                <w:color w:val="4472C4"/>
                <w:kern w:val="2"/>
                <w:szCs w:val="24"/>
              </w:rPr>
              <w:t>(parašas)</w:t>
            </w:r>
          </w:p>
          <w:p w14:paraId="2F2CFB0C" w14:textId="77777777" w:rsidR="002E5472" w:rsidRDefault="002E5472" w:rsidP="002E5472">
            <w:pPr>
              <w:jc w:val="center"/>
              <w:rPr>
                <w:b/>
                <w:bCs/>
                <w:color w:val="4472C4"/>
                <w:kern w:val="2"/>
                <w:szCs w:val="24"/>
              </w:rPr>
            </w:pPr>
          </w:p>
          <w:p w14:paraId="6BA7B98C" w14:textId="77777777" w:rsidR="002E5472" w:rsidRDefault="002E5472" w:rsidP="002E5472">
            <w:pPr>
              <w:jc w:val="center"/>
              <w:rPr>
                <w:b/>
                <w:bCs/>
                <w:color w:val="4472C4"/>
                <w:kern w:val="2"/>
                <w:szCs w:val="24"/>
              </w:rPr>
            </w:pPr>
          </w:p>
        </w:tc>
        <w:tc>
          <w:tcPr>
            <w:tcW w:w="4747" w:type="dxa"/>
          </w:tcPr>
          <w:p w14:paraId="1C8626EC" w14:textId="77777777" w:rsidR="002E5472" w:rsidRDefault="002E5472" w:rsidP="002E5472">
            <w:pPr>
              <w:jc w:val="center"/>
              <w:rPr>
                <w:b/>
                <w:bCs/>
                <w:color w:val="4472C4"/>
                <w:kern w:val="2"/>
                <w:szCs w:val="24"/>
              </w:rPr>
            </w:pPr>
          </w:p>
          <w:p w14:paraId="618FF756" w14:textId="77777777" w:rsidR="002E5472" w:rsidRDefault="002E5472" w:rsidP="002E5472">
            <w:pPr>
              <w:jc w:val="center"/>
              <w:rPr>
                <w:b/>
                <w:bCs/>
                <w:color w:val="4472C4"/>
                <w:kern w:val="2"/>
                <w:szCs w:val="24"/>
              </w:rPr>
            </w:pPr>
            <w:r>
              <w:rPr>
                <w:b/>
                <w:bCs/>
                <w:color w:val="4472C4"/>
                <w:kern w:val="2"/>
                <w:szCs w:val="24"/>
              </w:rPr>
              <w:t>(parašas)</w:t>
            </w:r>
          </w:p>
        </w:tc>
      </w:tr>
    </w:tbl>
    <w:p w14:paraId="7370DD10" w14:textId="76FCC563" w:rsidR="00D2081A" w:rsidRDefault="00A10867">
      <w:pPr>
        <w:jc w:val="center"/>
        <w:rPr>
          <w:szCs w:val="24"/>
        </w:rPr>
      </w:pPr>
      <w:r>
        <w:rPr>
          <w:color w:val="000000"/>
          <w:szCs w:val="24"/>
        </w:rPr>
        <w:t>_____________</w:t>
      </w:r>
    </w:p>
    <w:p w14:paraId="4BDDA905" w14:textId="77777777" w:rsidR="00D2081A" w:rsidRPr="00D2081A" w:rsidRDefault="00D2081A" w:rsidP="00D2081A">
      <w:pPr>
        <w:rPr>
          <w:szCs w:val="24"/>
        </w:rPr>
      </w:pPr>
    </w:p>
    <w:p w14:paraId="651B45EC" w14:textId="77777777" w:rsidR="00673596" w:rsidRDefault="00673596" w:rsidP="00D2081A">
      <w:pPr>
        <w:jc w:val="center"/>
        <w:rPr>
          <w:b/>
          <w:szCs w:val="24"/>
        </w:rPr>
      </w:pPr>
    </w:p>
    <w:p w14:paraId="018868CB" w14:textId="77777777" w:rsidR="007767B8" w:rsidRDefault="007767B8" w:rsidP="00D2081A">
      <w:pPr>
        <w:jc w:val="center"/>
        <w:rPr>
          <w:b/>
          <w:szCs w:val="24"/>
        </w:rPr>
      </w:pPr>
    </w:p>
    <w:p w14:paraId="34BF5BE4" w14:textId="77777777" w:rsidR="007767B8" w:rsidRDefault="007767B8" w:rsidP="00D2081A">
      <w:pPr>
        <w:jc w:val="center"/>
        <w:rPr>
          <w:b/>
          <w:szCs w:val="24"/>
        </w:rPr>
      </w:pPr>
    </w:p>
    <w:p w14:paraId="61C3EDBA" w14:textId="77777777" w:rsidR="007767B8" w:rsidRDefault="007767B8" w:rsidP="00D2081A">
      <w:pPr>
        <w:jc w:val="center"/>
        <w:rPr>
          <w:b/>
          <w:szCs w:val="24"/>
        </w:rPr>
      </w:pPr>
    </w:p>
    <w:p w14:paraId="2E1B3E35" w14:textId="77777777" w:rsidR="007767B8" w:rsidRDefault="007767B8" w:rsidP="00D2081A">
      <w:pPr>
        <w:jc w:val="center"/>
        <w:rPr>
          <w:b/>
          <w:szCs w:val="24"/>
        </w:rPr>
      </w:pPr>
    </w:p>
    <w:p w14:paraId="793288F1" w14:textId="77777777" w:rsidR="007767B8" w:rsidRDefault="007767B8" w:rsidP="00D2081A">
      <w:pPr>
        <w:jc w:val="center"/>
        <w:rPr>
          <w:b/>
          <w:szCs w:val="24"/>
        </w:rPr>
      </w:pPr>
    </w:p>
    <w:p w14:paraId="3AC6DD81" w14:textId="77777777" w:rsidR="007767B8" w:rsidRDefault="007767B8" w:rsidP="00D2081A">
      <w:pPr>
        <w:jc w:val="center"/>
        <w:rPr>
          <w:b/>
          <w:szCs w:val="24"/>
        </w:rPr>
      </w:pPr>
    </w:p>
    <w:p w14:paraId="42DC74A0" w14:textId="77777777" w:rsidR="007767B8" w:rsidRDefault="007767B8" w:rsidP="00D2081A">
      <w:pPr>
        <w:jc w:val="center"/>
        <w:rPr>
          <w:b/>
          <w:szCs w:val="24"/>
        </w:rPr>
      </w:pPr>
    </w:p>
    <w:p w14:paraId="3666E5C6" w14:textId="77777777" w:rsidR="007767B8" w:rsidRDefault="007767B8" w:rsidP="00D2081A">
      <w:pPr>
        <w:jc w:val="center"/>
        <w:rPr>
          <w:b/>
          <w:szCs w:val="24"/>
        </w:rPr>
      </w:pPr>
    </w:p>
    <w:p w14:paraId="2FA1C75E" w14:textId="77777777" w:rsidR="007767B8" w:rsidRDefault="007767B8" w:rsidP="00D2081A">
      <w:pPr>
        <w:jc w:val="center"/>
        <w:rPr>
          <w:b/>
          <w:szCs w:val="24"/>
        </w:rPr>
      </w:pPr>
    </w:p>
    <w:p w14:paraId="1881B2D5" w14:textId="0F35B6B6" w:rsidR="00D2081A" w:rsidRPr="007540B4" w:rsidRDefault="00D2081A" w:rsidP="00D2081A">
      <w:pPr>
        <w:jc w:val="center"/>
        <w:rPr>
          <w:b/>
          <w:szCs w:val="24"/>
        </w:rPr>
      </w:pPr>
      <w:r w:rsidRPr="007540B4">
        <w:rPr>
          <w:b/>
          <w:szCs w:val="24"/>
        </w:rPr>
        <w:t>Prekių pirkimo</w:t>
      </w:r>
      <w:r w:rsidRPr="007540B4">
        <w:rPr>
          <w:szCs w:val="24"/>
        </w:rPr>
        <w:t>–</w:t>
      </w:r>
      <w:r w:rsidRPr="007540B4">
        <w:rPr>
          <w:b/>
          <w:szCs w:val="24"/>
        </w:rPr>
        <w:t>pardavimo sutarties Bendrosios sąlygos</w:t>
      </w:r>
    </w:p>
    <w:p w14:paraId="42B65D89" w14:textId="77777777" w:rsidR="00D2081A" w:rsidRPr="007540B4" w:rsidRDefault="00D2081A" w:rsidP="00D2081A">
      <w:pPr>
        <w:jc w:val="both"/>
        <w:rPr>
          <w:szCs w:val="24"/>
        </w:rPr>
      </w:pPr>
    </w:p>
    <w:p w14:paraId="692F2789" w14:textId="77777777" w:rsidR="00D2081A" w:rsidRPr="007540B4" w:rsidRDefault="00D2081A" w:rsidP="00D2081A">
      <w:pPr>
        <w:jc w:val="center"/>
        <w:rPr>
          <w:b/>
          <w:bCs/>
          <w:szCs w:val="24"/>
        </w:rPr>
      </w:pPr>
      <w:r w:rsidRPr="007540B4">
        <w:rPr>
          <w:b/>
          <w:bCs/>
          <w:szCs w:val="24"/>
        </w:rPr>
        <w:t>1.</w:t>
      </w:r>
      <w:r w:rsidRPr="007540B4">
        <w:rPr>
          <w:b/>
          <w:bCs/>
          <w:szCs w:val="24"/>
        </w:rPr>
        <w:tab/>
        <w:t>Pagrindinės sąvokos ir Sutarties aiškinimas</w:t>
      </w:r>
    </w:p>
    <w:p w14:paraId="510C99A5" w14:textId="77777777" w:rsidR="00D2081A" w:rsidRPr="007540B4" w:rsidRDefault="00D2081A" w:rsidP="00D2081A">
      <w:pPr>
        <w:jc w:val="both"/>
        <w:rPr>
          <w:b/>
          <w:bCs/>
          <w:szCs w:val="24"/>
        </w:rPr>
      </w:pPr>
    </w:p>
    <w:p w14:paraId="6B6F37D7" w14:textId="77777777" w:rsidR="00D2081A" w:rsidRPr="007540B4" w:rsidRDefault="00D2081A" w:rsidP="00D2081A">
      <w:pPr>
        <w:jc w:val="both"/>
        <w:rPr>
          <w:b/>
          <w:szCs w:val="24"/>
        </w:rPr>
      </w:pPr>
      <w:r w:rsidRPr="007540B4">
        <w:rPr>
          <w:b/>
          <w:bCs/>
          <w:szCs w:val="24"/>
        </w:rPr>
        <w:t>1.1.</w:t>
      </w:r>
      <w:r w:rsidRPr="007540B4">
        <w:rPr>
          <w:b/>
          <w:bCs/>
          <w:szCs w:val="24"/>
        </w:rPr>
        <w:tab/>
      </w:r>
      <w:r w:rsidRPr="007540B4">
        <w:rPr>
          <w:b/>
          <w:szCs w:val="24"/>
        </w:rPr>
        <w:t>Sąvokos</w:t>
      </w:r>
    </w:p>
    <w:p w14:paraId="24BE1856" w14:textId="77777777" w:rsidR="00D2081A" w:rsidRPr="007540B4" w:rsidRDefault="00D2081A" w:rsidP="00D2081A">
      <w:pPr>
        <w:jc w:val="both"/>
        <w:rPr>
          <w:b/>
          <w:szCs w:val="24"/>
        </w:rPr>
      </w:pPr>
    </w:p>
    <w:p w14:paraId="2BB85E01" w14:textId="77777777" w:rsidR="00D2081A" w:rsidRPr="007540B4" w:rsidRDefault="00D2081A" w:rsidP="00D2081A">
      <w:pPr>
        <w:jc w:val="both"/>
        <w:rPr>
          <w:b/>
          <w:bCs/>
          <w:szCs w:val="24"/>
        </w:rPr>
      </w:pPr>
      <w:r w:rsidRPr="007540B4">
        <w:rPr>
          <w:szCs w:val="24"/>
        </w:rPr>
        <w:t>1.1.1. Šioje Sutartyje didžiąja raide rašomos sąvokos turi paskiau nurodytas reikšmes:</w:t>
      </w:r>
    </w:p>
    <w:p w14:paraId="5AFB2022" w14:textId="77777777" w:rsidR="00D2081A" w:rsidRPr="007540B4" w:rsidRDefault="00D2081A" w:rsidP="00D2081A">
      <w:pPr>
        <w:jc w:val="both"/>
        <w:rPr>
          <w:szCs w:val="24"/>
        </w:rPr>
      </w:pPr>
      <w:r w:rsidRPr="007540B4">
        <w:rPr>
          <w:szCs w:val="24"/>
        </w:rPr>
        <w:t>1.1.1.1.</w:t>
      </w:r>
      <w:r w:rsidRPr="007540B4">
        <w:rPr>
          <w:szCs w:val="24"/>
        </w:rPr>
        <w:tab/>
      </w:r>
      <w:r w:rsidRPr="007540B4">
        <w:rPr>
          <w:b/>
          <w:bCs/>
          <w:szCs w:val="24"/>
        </w:rPr>
        <w:t>Bendrosios sąlygos</w:t>
      </w:r>
      <w:r w:rsidRPr="007540B4">
        <w:rPr>
          <w:szCs w:val="24"/>
        </w:rPr>
        <w:t xml:space="preserve"> – ši Sutarties dalis, kuri vadinasi „Prekių pirkimo–pardavimo sutarties Bendrosios sąlygos“;</w:t>
      </w:r>
    </w:p>
    <w:p w14:paraId="6F0C9509" w14:textId="77777777" w:rsidR="00D2081A" w:rsidRPr="007540B4" w:rsidRDefault="00D2081A" w:rsidP="00D2081A">
      <w:pPr>
        <w:jc w:val="both"/>
        <w:rPr>
          <w:szCs w:val="24"/>
        </w:rPr>
      </w:pPr>
      <w:r w:rsidRPr="007540B4">
        <w:rPr>
          <w:szCs w:val="24"/>
        </w:rPr>
        <w:t>1.1.1.2.</w:t>
      </w:r>
      <w:r w:rsidRPr="007540B4">
        <w:rPr>
          <w:szCs w:val="24"/>
        </w:rPr>
        <w:tab/>
      </w:r>
      <w:r w:rsidRPr="007540B4">
        <w:rPr>
          <w:b/>
          <w:bCs/>
          <w:szCs w:val="24"/>
        </w:rPr>
        <w:t>Pirkėjas</w:t>
      </w:r>
      <w:r w:rsidRPr="007540B4">
        <w:rPr>
          <w:szCs w:val="24"/>
        </w:rPr>
        <w:t xml:space="preserve"> – asmuo, kuris Specialiosiose sąlygose yra įvardytas kaip Pirkėjas, įsigyjantis Specialiosiose sąlygose ir Sutarties prieduose nurodytas Prekes;</w:t>
      </w:r>
    </w:p>
    <w:p w14:paraId="50BE6E8F" w14:textId="77777777" w:rsidR="00D2081A" w:rsidRPr="007540B4" w:rsidRDefault="00D2081A" w:rsidP="00D2081A">
      <w:pPr>
        <w:jc w:val="both"/>
        <w:rPr>
          <w:b/>
          <w:bCs/>
          <w:szCs w:val="24"/>
        </w:rPr>
      </w:pPr>
      <w:r w:rsidRPr="007540B4">
        <w:rPr>
          <w:szCs w:val="24"/>
        </w:rPr>
        <w:t>1.1.1.3.</w:t>
      </w:r>
      <w:r w:rsidRPr="007540B4">
        <w:rPr>
          <w:szCs w:val="24"/>
        </w:rPr>
        <w:tab/>
      </w:r>
      <w:r w:rsidRPr="007540B4">
        <w:rPr>
          <w:b/>
          <w:bCs/>
          <w:szCs w:val="24"/>
        </w:rPr>
        <w:t xml:space="preserve">Pradinės sutarties vertė </w:t>
      </w:r>
      <w:r w:rsidRPr="007540B4">
        <w:rPr>
          <w:szCs w:val="24"/>
        </w:rPr>
        <w:t>– Specialiosiose sąlygose nurodyta</w:t>
      </w:r>
      <w:r w:rsidRPr="007540B4">
        <w:rPr>
          <w:b/>
          <w:bCs/>
          <w:szCs w:val="24"/>
        </w:rPr>
        <w:t xml:space="preserve"> </w:t>
      </w:r>
      <w:r w:rsidRPr="007540B4">
        <w:rPr>
          <w:szCs w:val="24"/>
        </w:rPr>
        <w:t>vertė (be PVM);</w:t>
      </w:r>
      <w:r w:rsidRPr="007540B4">
        <w:rPr>
          <w:b/>
          <w:bCs/>
          <w:szCs w:val="24"/>
        </w:rPr>
        <w:t xml:space="preserve"> </w:t>
      </w:r>
    </w:p>
    <w:p w14:paraId="34A43A31" w14:textId="77777777" w:rsidR="00D2081A" w:rsidRPr="007540B4" w:rsidRDefault="00D2081A" w:rsidP="00D2081A">
      <w:pPr>
        <w:jc w:val="both"/>
        <w:rPr>
          <w:szCs w:val="24"/>
        </w:rPr>
      </w:pPr>
      <w:r w:rsidRPr="007540B4">
        <w:rPr>
          <w:szCs w:val="24"/>
        </w:rPr>
        <w:t>1.1.1.4.</w:t>
      </w:r>
      <w:r w:rsidRPr="007540B4">
        <w:rPr>
          <w:szCs w:val="24"/>
        </w:rPr>
        <w:tab/>
      </w:r>
      <w:r w:rsidRPr="007540B4">
        <w:rPr>
          <w:b/>
          <w:bCs/>
          <w:szCs w:val="24"/>
        </w:rPr>
        <w:t>Prekės</w:t>
      </w:r>
      <w:r w:rsidRPr="007540B4">
        <w:rPr>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B594644" w14:textId="77777777" w:rsidR="00D2081A" w:rsidRPr="007540B4" w:rsidRDefault="00D2081A" w:rsidP="00D2081A">
      <w:pPr>
        <w:jc w:val="both"/>
        <w:rPr>
          <w:szCs w:val="24"/>
        </w:rPr>
      </w:pPr>
      <w:r w:rsidRPr="007540B4">
        <w:rPr>
          <w:szCs w:val="24"/>
        </w:rPr>
        <w:t>1.1.1.5.</w:t>
      </w:r>
      <w:r w:rsidRPr="007540B4">
        <w:rPr>
          <w:szCs w:val="24"/>
        </w:rPr>
        <w:tab/>
      </w:r>
      <w:r w:rsidRPr="007540B4">
        <w:rPr>
          <w:b/>
          <w:bCs/>
          <w:szCs w:val="24"/>
        </w:rPr>
        <w:t xml:space="preserve">Prekių perdavimo–priėmimo aktas </w:t>
      </w:r>
      <w:r w:rsidRPr="007540B4">
        <w:rPr>
          <w:szCs w:val="24"/>
        </w:rPr>
        <w:t>– dokumentas,</w:t>
      </w:r>
      <w:r w:rsidRPr="007540B4">
        <w:rPr>
          <w:b/>
          <w:bCs/>
          <w:szCs w:val="24"/>
        </w:rPr>
        <w:t xml:space="preserve"> </w:t>
      </w:r>
      <w:r w:rsidRPr="007540B4">
        <w:rPr>
          <w:szCs w:val="24"/>
        </w:rPr>
        <w:t xml:space="preserve">kuriuo Tiekėjas perduoda, o Pirkėjas priima Prekes ir kuriuo Šalys patvirtina, kad pristatytos Prekės atitinka nustatytus reikalavimus. Jeigu </w:t>
      </w:r>
      <w:r w:rsidRPr="007540B4">
        <w:rPr>
          <w:szCs w:val="24"/>
        </w:rPr>
        <w:lastRenderedPageBreak/>
        <w:t>Sutartyje yra numatytas Prekių pristatymas dalimis, Prekių perdavimo–priėmimo aktas gali būti sudaromas dėl kiekvienos dalies atskirai;</w:t>
      </w:r>
    </w:p>
    <w:p w14:paraId="4AE957B9" w14:textId="77777777" w:rsidR="00D2081A" w:rsidRPr="007540B4" w:rsidRDefault="00D2081A" w:rsidP="00D2081A">
      <w:pPr>
        <w:jc w:val="both"/>
        <w:rPr>
          <w:szCs w:val="24"/>
        </w:rPr>
      </w:pPr>
      <w:r w:rsidRPr="007540B4">
        <w:rPr>
          <w:szCs w:val="24"/>
        </w:rPr>
        <w:t>1.1.1.6.</w:t>
      </w:r>
      <w:r w:rsidRPr="007540B4">
        <w:rPr>
          <w:szCs w:val="24"/>
        </w:rPr>
        <w:tab/>
      </w:r>
      <w:r w:rsidRPr="007540B4">
        <w:rPr>
          <w:b/>
          <w:bCs/>
          <w:szCs w:val="24"/>
        </w:rPr>
        <w:t>Prekių trūkumai</w:t>
      </w:r>
      <w:r w:rsidRPr="007540B4">
        <w:rPr>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D736CF" w14:textId="77777777" w:rsidR="00D2081A" w:rsidRPr="007540B4" w:rsidRDefault="00D2081A" w:rsidP="00D2081A">
      <w:pPr>
        <w:jc w:val="both"/>
        <w:rPr>
          <w:b/>
          <w:bCs/>
          <w:szCs w:val="24"/>
        </w:rPr>
      </w:pPr>
      <w:r w:rsidRPr="007540B4">
        <w:rPr>
          <w:szCs w:val="24"/>
        </w:rPr>
        <w:t>1.1.1.7.</w:t>
      </w:r>
      <w:r w:rsidRPr="007540B4">
        <w:rPr>
          <w:szCs w:val="24"/>
        </w:rPr>
        <w:tab/>
      </w:r>
      <w:r w:rsidRPr="007540B4">
        <w:rPr>
          <w:b/>
          <w:bCs/>
          <w:szCs w:val="24"/>
        </w:rPr>
        <w:t xml:space="preserve">Sąskaita </w:t>
      </w:r>
      <w:r w:rsidRPr="007540B4">
        <w:rPr>
          <w:szCs w:val="24"/>
        </w:rPr>
        <w:t>–</w:t>
      </w:r>
      <w:r w:rsidRPr="007540B4">
        <w:rPr>
          <w:b/>
          <w:bCs/>
          <w:szCs w:val="24"/>
        </w:rPr>
        <w:t xml:space="preserve"> </w:t>
      </w:r>
      <w:r w:rsidRPr="007540B4">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5EA4E6" w14:textId="77777777" w:rsidR="00D2081A" w:rsidRPr="007540B4" w:rsidRDefault="00D2081A" w:rsidP="00D2081A">
      <w:pPr>
        <w:jc w:val="both"/>
        <w:rPr>
          <w:szCs w:val="24"/>
        </w:rPr>
      </w:pPr>
      <w:r w:rsidRPr="007540B4">
        <w:rPr>
          <w:szCs w:val="24"/>
        </w:rPr>
        <w:t>1.1.1.8.</w:t>
      </w:r>
      <w:r w:rsidRPr="007540B4">
        <w:rPr>
          <w:szCs w:val="24"/>
        </w:rPr>
        <w:tab/>
      </w:r>
      <w:r w:rsidRPr="007540B4">
        <w:rPr>
          <w:b/>
          <w:bCs/>
          <w:szCs w:val="24"/>
        </w:rPr>
        <w:t>Specialiosios sąlygos</w:t>
      </w:r>
      <w:r w:rsidRPr="007540B4">
        <w:rPr>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CE8F593" w14:textId="77777777" w:rsidR="00D2081A" w:rsidRPr="007540B4" w:rsidRDefault="00D2081A" w:rsidP="00D2081A">
      <w:pPr>
        <w:jc w:val="both"/>
        <w:rPr>
          <w:b/>
          <w:bCs/>
          <w:szCs w:val="24"/>
        </w:rPr>
      </w:pPr>
      <w:r w:rsidRPr="007540B4">
        <w:rPr>
          <w:szCs w:val="24"/>
        </w:rPr>
        <w:t>1.1.1.9.</w:t>
      </w:r>
      <w:r w:rsidRPr="007540B4">
        <w:rPr>
          <w:szCs w:val="24"/>
        </w:rPr>
        <w:tab/>
      </w:r>
      <w:r w:rsidRPr="007540B4">
        <w:rPr>
          <w:b/>
          <w:bCs/>
          <w:szCs w:val="24"/>
        </w:rPr>
        <w:t xml:space="preserve">Susitarimas </w:t>
      </w:r>
      <w:r w:rsidRPr="007540B4">
        <w:rPr>
          <w:szCs w:val="24"/>
        </w:rPr>
        <w:t>– tai dokumentas, kurį Šalys sudaro keisdamos Sutarties sąlygas VPĮ leidžiama apimtimi;</w:t>
      </w:r>
    </w:p>
    <w:p w14:paraId="40220981" w14:textId="77777777" w:rsidR="00D2081A" w:rsidRPr="007540B4" w:rsidRDefault="00D2081A" w:rsidP="00D2081A">
      <w:pPr>
        <w:jc w:val="both"/>
        <w:rPr>
          <w:b/>
          <w:bCs/>
          <w:szCs w:val="24"/>
        </w:rPr>
      </w:pPr>
      <w:r w:rsidRPr="007540B4">
        <w:rPr>
          <w:szCs w:val="24"/>
        </w:rPr>
        <w:t>1.1.1.10.</w:t>
      </w:r>
      <w:r w:rsidRPr="007540B4">
        <w:rPr>
          <w:szCs w:val="24"/>
        </w:rPr>
        <w:tab/>
      </w:r>
      <w:r w:rsidRPr="007540B4">
        <w:rPr>
          <w:b/>
          <w:bCs/>
          <w:szCs w:val="24"/>
        </w:rPr>
        <w:t>Sutarties kaina</w:t>
      </w:r>
      <w:r w:rsidRPr="007540B4">
        <w:rPr>
          <w:szCs w:val="24"/>
        </w:rPr>
        <w:t xml:space="preserve"> – pagal Sutartį Tiekėjui mokėtina galutinė suma, įskaitant visus privalomus mokesčius ir išlaidas;</w:t>
      </w:r>
    </w:p>
    <w:p w14:paraId="74D37280" w14:textId="77777777" w:rsidR="00D2081A" w:rsidRPr="007540B4" w:rsidRDefault="00D2081A" w:rsidP="00D2081A">
      <w:pPr>
        <w:jc w:val="both"/>
        <w:rPr>
          <w:szCs w:val="24"/>
        </w:rPr>
      </w:pPr>
      <w:r w:rsidRPr="007540B4">
        <w:rPr>
          <w:szCs w:val="24"/>
        </w:rPr>
        <w:t>1.1.1.11.</w:t>
      </w:r>
      <w:r w:rsidRPr="007540B4">
        <w:rPr>
          <w:szCs w:val="24"/>
        </w:rPr>
        <w:tab/>
      </w:r>
      <w:r w:rsidRPr="007540B4">
        <w:rPr>
          <w:b/>
          <w:bCs/>
          <w:szCs w:val="24"/>
        </w:rPr>
        <w:t xml:space="preserve">Sutarties sąlygos </w:t>
      </w:r>
      <w:r w:rsidRPr="007540B4">
        <w:rPr>
          <w:szCs w:val="24"/>
        </w:rPr>
        <w:t>– Bendrosios sąlygos ir Specialiosios sąlygos kartu;</w:t>
      </w:r>
    </w:p>
    <w:p w14:paraId="6EDC9421" w14:textId="77777777" w:rsidR="00D2081A" w:rsidRPr="007540B4" w:rsidRDefault="00D2081A" w:rsidP="00D2081A">
      <w:pPr>
        <w:jc w:val="both"/>
        <w:rPr>
          <w:szCs w:val="24"/>
        </w:rPr>
      </w:pPr>
      <w:r w:rsidRPr="007540B4">
        <w:rPr>
          <w:szCs w:val="24"/>
        </w:rPr>
        <w:t>1.1.1.12.</w:t>
      </w:r>
      <w:r w:rsidRPr="007540B4">
        <w:rPr>
          <w:szCs w:val="24"/>
        </w:rPr>
        <w:tab/>
      </w:r>
      <w:r w:rsidRPr="007540B4">
        <w:rPr>
          <w:b/>
          <w:bCs/>
          <w:szCs w:val="24"/>
        </w:rPr>
        <w:t xml:space="preserve">Sutartis </w:t>
      </w:r>
      <w:r w:rsidRPr="007540B4">
        <w:rPr>
          <w:szCs w:val="24"/>
        </w:rPr>
        <w:t>– Prekių pirkimo–pardavimo sutartis, kurią sudaro Sutarties sąlygos, Specialiosiose sąlygose išvardyti priedai ir Susitarimai;</w:t>
      </w:r>
    </w:p>
    <w:p w14:paraId="1F2BAB1B" w14:textId="77777777" w:rsidR="00D2081A" w:rsidRPr="007540B4" w:rsidRDefault="00D2081A" w:rsidP="00D2081A">
      <w:pPr>
        <w:jc w:val="both"/>
        <w:rPr>
          <w:szCs w:val="24"/>
        </w:rPr>
      </w:pPr>
      <w:r w:rsidRPr="007540B4">
        <w:rPr>
          <w:szCs w:val="24"/>
        </w:rPr>
        <w:t>1.1.1.13.</w:t>
      </w:r>
      <w:r w:rsidRPr="007540B4">
        <w:rPr>
          <w:szCs w:val="24"/>
        </w:rPr>
        <w:tab/>
      </w:r>
      <w:r w:rsidRPr="007540B4">
        <w:rPr>
          <w:b/>
          <w:bCs/>
          <w:szCs w:val="24"/>
        </w:rPr>
        <w:t>Šalis</w:t>
      </w:r>
      <w:r w:rsidRPr="007540B4">
        <w:rPr>
          <w:szCs w:val="24"/>
        </w:rPr>
        <w:t xml:space="preserve"> – Pirkėjas arba Tiekėjas, kiekvienas atskirai, priklausomai nuo konteksto;</w:t>
      </w:r>
    </w:p>
    <w:p w14:paraId="694FDAB0" w14:textId="77777777" w:rsidR="00D2081A" w:rsidRPr="007540B4" w:rsidRDefault="00D2081A" w:rsidP="00D2081A">
      <w:pPr>
        <w:jc w:val="both"/>
        <w:rPr>
          <w:szCs w:val="24"/>
        </w:rPr>
      </w:pPr>
      <w:r w:rsidRPr="007540B4">
        <w:rPr>
          <w:szCs w:val="24"/>
        </w:rPr>
        <w:t>1.1.1.14.</w:t>
      </w:r>
      <w:r w:rsidRPr="007540B4">
        <w:rPr>
          <w:szCs w:val="24"/>
        </w:rPr>
        <w:tab/>
      </w:r>
      <w:r w:rsidRPr="007540B4">
        <w:rPr>
          <w:b/>
          <w:bCs/>
          <w:szCs w:val="24"/>
        </w:rPr>
        <w:t>Šalys</w:t>
      </w:r>
      <w:r w:rsidRPr="007540B4">
        <w:rPr>
          <w:szCs w:val="24"/>
        </w:rPr>
        <w:t xml:space="preserve"> – Pirkėjas ir Tiekėjas kartu;</w:t>
      </w:r>
    </w:p>
    <w:p w14:paraId="37856E66" w14:textId="77777777" w:rsidR="00D2081A" w:rsidRPr="007540B4" w:rsidRDefault="00D2081A" w:rsidP="00D2081A">
      <w:pPr>
        <w:jc w:val="both"/>
        <w:rPr>
          <w:szCs w:val="24"/>
        </w:rPr>
      </w:pPr>
      <w:r w:rsidRPr="007540B4">
        <w:rPr>
          <w:szCs w:val="24"/>
        </w:rPr>
        <w:t>1.1.1.15.</w:t>
      </w:r>
      <w:r w:rsidRPr="007540B4">
        <w:rPr>
          <w:szCs w:val="24"/>
        </w:rPr>
        <w:tab/>
      </w:r>
      <w:r w:rsidRPr="007540B4">
        <w:rPr>
          <w:b/>
          <w:bCs/>
          <w:szCs w:val="24"/>
        </w:rPr>
        <w:t>Tiekėjas</w:t>
      </w:r>
      <w:r w:rsidRPr="007540B4">
        <w:rPr>
          <w:szCs w:val="24"/>
        </w:rPr>
        <w:t xml:space="preserve"> – asmuo, kuris Specialiosiose sąlygose yra įvardytas kaip Tiekėjas, tiekiantis Specialiosiose sąlygose nurodytas Prekes;</w:t>
      </w:r>
    </w:p>
    <w:p w14:paraId="14E91E71" w14:textId="77777777" w:rsidR="00D2081A" w:rsidRPr="007540B4" w:rsidRDefault="00D2081A" w:rsidP="00D2081A">
      <w:pPr>
        <w:jc w:val="both"/>
        <w:rPr>
          <w:b/>
          <w:bCs/>
          <w:szCs w:val="24"/>
        </w:rPr>
      </w:pPr>
      <w:r w:rsidRPr="007540B4">
        <w:rPr>
          <w:szCs w:val="24"/>
        </w:rPr>
        <w:t>1.1.1.16.</w:t>
      </w:r>
      <w:r w:rsidRPr="007540B4">
        <w:rPr>
          <w:szCs w:val="24"/>
        </w:rPr>
        <w:tab/>
      </w:r>
      <w:r w:rsidRPr="007540B4">
        <w:rPr>
          <w:b/>
          <w:bCs/>
          <w:szCs w:val="24"/>
        </w:rPr>
        <w:t xml:space="preserve">VPĮ </w:t>
      </w:r>
      <w:r w:rsidRPr="007540B4">
        <w:rPr>
          <w:szCs w:val="24"/>
        </w:rPr>
        <w:t>– Lietuvos Respublikos viešųjų pirkimų įstatymas.</w:t>
      </w:r>
    </w:p>
    <w:p w14:paraId="4E41914B" w14:textId="77777777" w:rsidR="00D2081A" w:rsidRPr="007540B4" w:rsidRDefault="00D2081A" w:rsidP="00D2081A">
      <w:pPr>
        <w:jc w:val="both"/>
        <w:rPr>
          <w:szCs w:val="24"/>
        </w:rPr>
      </w:pPr>
      <w:r w:rsidRPr="007540B4">
        <w:rPr>
          <w:szCs w:val="24"/>
        </w:rPr>
        <w:t>1.1.1.17.</w:t>
      </w:r>
      <w:r w:rsidRPr="007540B4">
        <w:rPr>
          <w:szCs w:val="24"/>
        </w:rPr>
        <w:tab/>
        <w:t>Kitų Sutartyje didžiąja raide rašomų sąvokų reikšmės yra nurodytos Sutarties tekste.</w:t>
      </w:r>
    </w:p>
    <w:p w14:paraId="446FC595" w14:textId="77777777" w:rsidR="00D2081A" w:rsidRPr="007540B4" w:rsidRDefault="00D2081A" w:rsidP="00D2081A">
      <w:pPr>
        <w:jc w:val="both"/>
        <w:rPr>
          <w:szCs w:val="24"/>
        </w:rPr>
      </w:pPr>
      <w:r w:rsidRPr="007540B4">
        <w:rPr>
          <w:szCs w:val="24"/>
        </w:rPr>
        <w:t>1.1.1.18.</w:t>
      </w:r>
      <w:r w:rsidRPr="007540B4">
        <w:rPr>
          <w:szCs w:val="24"/>
        </w:rPr>
        <w:tab/>
        <w:t>Sutartyje neapibrėžtos sąvokos suprantamos ir aiškinamos taip, kaip jas apibrėžia VPĮ ir kiti įstatymai bei teisės aktai, galiojantys Sutarties sudarymo ir vykdymo metu.</w:t>
      </w:r>
    </w:p>
    <w:p w14:paraId="0EFBCF15" w14:textId="77777777" w:rsidR="00D2081A" w:rsidRPr="007540B4" w:rsidRDefault="00D2081A" w:rsidP="00D2081A">
      <w:pPr>
        <w:jc w:val="both"/>
        <w:rPr>
          <w:szCs w:val="24"/>
        </w:rPr>
      </w:pPr>
      <w:r w:rsidRPr="007540B4">
        <w:rPr>
          <w:szCs w:val="24"/>
        </w:rPr>
        <w:t>1.1.1.19.</w:t>
      </w:r>
      <w:r w:rsidRPr="007540B4">
        <w:rPr>
          <w:szCs w:val="24"/>
        </w:rPr>
        <w:tab/>
        <w:t>Kitos Sutartyje vartojamos sąvokos ir terminai turi bendrinę reikšmę arba artimiausią Sutarties pobūdžiui specialiąją reikšmę, jei Sutartyje nėra nustatyta ir paaiškinta kitokia jų reikšmė.</w:t>
      </w:r>
    </w:p>
    <w:p w14:paraId="6D4405F5" w14:textId="77777777" w:rsidR="00D2081A" w:rsidRPr="007540B4" w:rsidRDefault="00D2081A" w:rsidP="00D2081A">
      <w:pPr>
        <w:jc w:val="both"/>
        <w:rPr>
          <w:szCs w:val="24"/>
        </w:rPr>
      </w:pPr>
    </w:p>
    <w:p w14:paraId="65A58415" w14:textId="77777777" w:rsidR="00D2081A" w:rsidRPr="007540B4" w:rsidRDefault="00D2081A" w:rsidP="00D2081A">
      <w:pPr>
        <w:jc w:val="both"/>
        <w:rPr>
          <w:b/>
          <w:bCs/>
          <w:szCs w:val="24"/>
        </w:rPr>
      </w:pPr>
      <w:r w:rsidRPr="007540B4">
        <w:rPr>
          <w:b/>
          <w:bCs/>
          <w:szCs w:val="24"/>
        </w:rPr>
        <w:t>1.2.</w:t>
      </w:r>
      <w:r w:rsidRPr="007540B4">
        <w:rPr>
          <w:b/>
          <w:bCs/>
          <w:szCs w:val="24"/>
        </w:rPr>
        <w:tab/>
        <w:t>Sutarties aiškinimas</w:t>
      </w:r>
    </w:p>
    <w:p w14:paraId="19C9120B" w14:textId="77777777" w:rsidR="00D2081A" w:rsidRPr="007540B4" w:rsidRDefault="00D2081A" w:rsidP="00D2081A">
      <w:pPr>
        <w:jc w:val="both"/>
        <w:rPr>
          <w:b/>
          <w:bCs/>
          <w:szCs w:val="24"/>
        </w:rPr>
      </w:pPr>
    </w:p>
    <w:p w14:paraId="51C5DF80" w14:textId="77777777" w:rsidR="00D2081A" w:rsidRPr="007540B4" w:rsidRDefault="00D2081A" w:rsidP="00D2081A">
      <w:pPr>
        <w:jc w:val="both"/>
        <w:rPr>
          <w:szCs w:val="24"/>
        </w:rPr>
      </w:pPr>
      <w:r w:rsidRPr="007540B4">
        <w:rPr>
          <w:szCs w:val="24"/>
        </w:rPr>
        <w:t>1.2.1.</w:t>
      </w:r>
      <w:r w:rsidRPr="007540B4">
        <w:rPr>
          <w:szCs w:val="24"/>
        </w:rPr>
        <w:tab/>
        <w:t>Sutartis yra sudaryta ir turi būti aiškinama pagal Lietuvos Respublikos teisės aktus.</w:t>
      </w:r>
    </w:p>
    <w:p w14:paraId="2F1C117C" w14:textId="77777777" w:rsidR="00D2081A" w:rsidRPr="007540B4" w:rsidRDefault="00D2081A" w:rsidP="00D2081A">
      <w:pPr>
        <w:jc w:val="both"/>
        <w:rPr>
          <w:szCs w:val="24"/>
        </w:rPr>
      </w:pPr>
      <w:r w:rsidRPr="007540B4">
        <w:rPr>
          <w:szCs w:val="24"/>
        </w:rPr>
        <w:t>1.2.2.</w:t>
      </w:r>
      <w:r w:rsidRPr="007540B4">
        <w:rPr>
          <w:szCs w:val="24"/>
        </w:rPr>
        <w:tab/>
        <w:t xml:space="preserve">Jei Bendrosios sąlygos ir (ar) Specialiosios sąlygos prieštarauja VPĮ ir kitų teisės aktų reikalavimams, taikomos VPĮ ir kitų teisės aktų nuostatos. </w:t>
      </w:r>
    </w:p>
    <w:p w14:paraId="62D78FAC" w14:textId="77777777" w:rsidR="00D2081A" w:rsidRPr="007540B4" w:rsidRDefault="00D2081A" w:rsidP="00D2081A">
      <w:pPr>
        <w:jc w:val="both"/>
        <w:rPr>
          <w:szCs w:val="24"/>
        </w:rPr>
      </w:pPr>
      <w:r w:rsidRPr="007540B4">
        <w:rPr>
          <w:szCs w:val="24"/>
        </w:rPr>
        <w:t>1.2.3.</w:t>
      </w:r>
      <w:r w:rsidRPr="007540B4">
        <w:rPr>
          <w:szCs w:val="24"/>
        </w:rPr>
        <w:tab/>
        <w:t>Diena Sutartyje reiškia kalendorinę dieną.</w:t>
      </w:r>
    </w:p>
    <w:p w14:paraId="02AF9A39" w14:textId="77777777" w:rsidR="00D2081A" w:rsidRPr="007540B4" w:rsidRDefault="00D2081A" w:rsidP="00D2081A">
      <w:pPr>
        <w:jc w:val="both"/>
        <w:rPr>
          <w:szCs w:val="24"/>
        </w:rPr>
      </w:pPr>
      <w:r w:rsidRPr="007540B4">
        <w:rPr>
          <w:szCs w:val="24"/>
        </w:rPr>
        <w:t>1.2.4.</w:t>
      </w:r>
      <w:r w:rsidRPr="007540B4">
        <w:rPr>
          <w:szCs w:val="24"/>
        </w:rPr>
        <w:tab/>
        <w:t>Darbo diena Sutartyje reiškia bet kurią dieną, išskyrus šeštadienį, sekmadienį ir švenčių dienas Lietuvoje, nurodytas Lietuvos Respublikos darbo kodekse.</w:t>
      </w:r>
    </w:p>
    <w:p w14:paraId="25BC1CEE" w14:textId="77777777" w:rsidR="00D2081A" w:rsidRPr="007540B4" w:rsidRDefault="00D2081A" w:rsidP="00D2081A">
      <w:pPr>
        <w:jc w:val="both"/>
        <w:rPr>
          <w:szCs w:val="24"/>
        </w:rPr>
      </w:pPr>
      <w:r w:rsidRPr="007540B4">
        <w:rPr>
          <w:szCs w:val="24"/>
        </w:rPr>
        <w:t>1.2.5.</w:t>
      </w:r>
      <w:r w:rsidRPr="007540B4">
        <w:rPr>
          <w:szCs w:val="24"/>
        </w:rPr>
        <w:tab/>
        <w:t>Terminai pagal Sutartį yra skaičiuojami metais, mėnesiais, savaitėmis, darbo dienomis, kalendorinėmis dienomis ir valandomis.</w:t>
      </w:r>
    </w:p>
    <w:p w14:paraId="3CAE8DFC" w14:textId="77777777" w:rsidR="00D2081A" w:rsidRPr="007540B4" w:rsidRDefault="00D2081A" w:rsidP="00D2081A">
      <w:pPr>
        <w:jc w:val="both"/>
        <w:rPr>
          <w:szCs w:val="24"/>
        </w:rPr>
      </w:pPr>
      <w:r w:rsidRPr="007540B4">
        <w:rPr>
          <w:szCs w:val="24"/>
        </w:rPr>
        <w:lastRenderedPageBreak/>
        <w:t>1.2.6.</w:t>
      </w:r>
      <w:r w:rsidRPr="007540B4">
        <w:rPr>
          <w:szCs w:val="24"/>
        </w:rPr>
        <w:tab/>
        <w:t>Kvalifikacija, rėmimasis kitų ūkio subjektų pajėgumais, Prekių apimtis, peržiūra suprantami taip, kaip nustatyta VPĮ bei jį įgyvendinančiuose teisės aktuose.</w:t>
      </w:r>
    </w:p>
    <w:p w14:paraId="0F89DDE2" w14:textId="77777777" w:rsidR="00D2081A" w:rsidRPr="007540B4" w:rsidRDefault="00D2081A" w:rsidP="00D2081A">
      <w:pPr>
        <w:jc w:val="both"/>
        <w:rPr>
          <w:szCs w:val="24"/>
        </w:rPr>
      </w:pPr>
      <w:r w:rsidRPr="007540B4">
        <w:rPr>
          <w:szCs w:val="24"/>
        </w:rPr>
        <w:t>1.2.7.</w:t>
      </w:r>
      <w:r w:rsidRPr="007540B4">
        <w:rPr>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11D8B4" w14:textId="77777777" w:rsidR="00D2081A" w:rsidRPr="007540B4" w:rsidRDefault="00D2081A" w:rsidP="00D2081A">
      <w:pPr>
        <w:jc w:val="both"/>
        <w:rPr>
          <w:szCs w:val="24"/>
        </w:rPr>
      </w:pPr>
      <w:r w:rsidRPr="007540B4">
        <w:rPr>
          <w:szCs w:val="24"/>
        </w:rPr>
        <w:t>1.2.8.</w:t>
      </w:r>
      <w:r w:rsidRPr="007540B4">
        <w:rPr>
          <w:szCs w:val="24"/>
        </w:rPr>
        <w:tab/>
        <w:t>Informuoti, pranešti, įspėti arba atsakyti reiškia pateikti informaciją, pranešimą, įspėjimą arba atsakymą Bendrosiose ir (ar) Specialiosiose sąlygose nustatyta tvarka.</w:t>
      </w:r>
    </w:p>
    <w:p w14:paraId="42B354AC" w14:textId="77777777" w:rsidR="00D2081A" w:rsidRPr="007540B4" w:rsidRDefault="00D2081A" w:rsidP="00D2081A">
      <w:pPr>
        <w:jc w:val="both"/>
        <w:rPr>
          <w:szCs w:val="24"/>
        </w:rPr>
      </w:pPr>
      <w:r w:rsidRPr="007540B4">
        <w:rPr>
          <w:szCs w:val="24"/>
        </w:rPr>
        <w:t>1.2.9.</w:t>
      </w:r>
      <w:r w:rsidRPr="007540B4">
        <w:rPr>
          <w:szCs w:val="24"/>
        </w:rPr>
        <w:tab/>
        <w:t>Patvirtinti reiškia pateikti patvirtinimą raštu arba pasirašyti dokumentą be išlygų ar su išlygomis, išskyrus atvejus, kai asmuo, pasirašydamas dokumentą, nurodo, jog atsisako jį patvirtinti.</w:t>
      </w:r>
    </w:p>
    <w:p w14:paraId="74C417CF" w14:textId="77777777" w:rsidR="00D2081A" w:rsidRPr="007540B4" w:rsidRDefault="00D2081A" w:rsidP="00D2081A">
      <w:pPr>
        <w:jc w:val="both"/>
        <w:rPr>
          <w:szCs w:val="24"/>
        </w:rPr>
      </w:pPr>
      <w:r w:rsidRPr="007540B4">
        <w:rPr>
          <w:szCs w:val="24"/>
        </w:rPr>
        <w:t>1.2.10.</w:t>
      </w:r>
      <w:r w:rsidRPr="007540B4">
        <w:rPr>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D24B6C" w14:textId="77777777" w:rsidR="00D2081A" w:rsidRPr="007540B4" w:rsidRDefault="00D2081A" w:rsidP="00D2081A">
      <w:pPr>
        <w:jc w:val="both"/>
        <w:rPr>
          <w:szCs w:val="24"/>
        </w:rPr>
      </w:pPr>
      <w:r w:rsidRPr="007540B4">
        <w:rPr>
          <w:szCs w:val="24"/>
        </w:rPr>
        <w:t>1.2.11.</w:t>
      </w:r>
      <w:r w:rsidRPr="007540B4">
        <w:rPr>
          <w:szCs w:val="24"/>
        </w:rPr>
        <w:tab/>
        <w:t>Jeigu Sutartyje nurodyta reikšmė skaičiais ir žodžiais skiriasi, vadovaujamasi žodžiais nurodyta reikšme.</w:t>
      </w:r>
    </w:p>
    <w:p w14:paraId="1BA44561" w14:textId="77777777" w:rsidR="00D2081A" w:rsidRPr="007540B4" w:rsidRDefault="00D2081A" w:rsidP="00D2081A">
      <w:pPr>
        <w:jc w:val="both"/>
        <w:rPr>
          <w:szCs w:val="24"/>
        </w:rPr>
      </w:pPr>
      <w:r w:rsidRPr="007540B4">
        <w:rPr>
          <w:szCs w:val="24"/>
        </w:rPr>
        <w:t>1.2.12.</w:t>
      </w:r>
      <w:r w:rsidRPr="007540B4">
        <w:rPr>
          <w:szCs w:val="24"/>
        </w:rPr>
        <w:tab/>
        <w:t>Jei pateikiamos nuorodos į teisės aktus, turi būti taikomos aktualios teisės aktų redakcijos, jeigu nenurodyta kitaip.</w:t>
      </w:r>
    </w:p>
    <w:p w14:paraId="0806573C" w14:textId="77777777" w:rsidR="00D2081A" w:rsidRPr="007540B4" w:rsidRDefault="00D2081A" w:rsidP="00D2081A">
      <w:pPr>
        <w:jc w:val="both"/>
        <w:rPr>
          <w:szCs w:val="24"/>
        </w:rPr>
      </w:pPr>
    </w:p>
    <w:p w14:paraId="764D46BA" w14:textId="77777777" w:rsidR="00D2081A" w:rsidRPr="007540B4" w:rsidRDefault="00D2081A" w:rsidP="00D2081A">
      <w:pPr>
        <w:jc w:val="both"/>
        <w:rPr>
          <w:b/>
          <w:szCs w:val="24"/>
        </w:rPr>
      </w:pPr>
      <w:r w:rsidRPr="007540B4">
        <w:rPr>
          <w:b/>
          <w:szCs w:val="24"/>
        </w:rPr>
        <w:t>1.3.</w:t>
      </w:r>
      <w:r w:rsidRPr="007540B4">
        <w:rPr>
          <w:b/>
          <w:szCs w:val="24"/>
        </w:rPr>
        <w:tab/>
        <w:t>Dokumentų viršenybė</w:t>
      </w:r>
    </w:p>
    <w:p w14:paraId="0D9F34AD" w14:textId="77777777" w:rsidR="00D2081A" w:rsidRPr="007540B4" w:rsidRDefault="00D2081A" w:rsidP="00D2081A">
      <w:pPr>
        <w:jc w:val="both"/>
        <w:rPr>
          <w:b/>
          <w:szCs w:val="24"/>
        </w:rPr>
      </w:pPr>
    </w:p>
    <w:p w14:paraId="2FB481ED" w14:textId="77777777" w:rsidR="00D2081A" w:rsidRPr="007540B4" w:rsidRDefault="00D2081A" w:rsidP="00D2081A">
      <w:pPr>
        <w:jc w:val="both"/>
        <w:rPr>
          <w:szCs w:val="24"/>
        </w:rPr>
      </w:pPr>
      <w:r w:rsidRPr="007540B4">
        <w:rPr>
          <w:szCs w:val="24"/>
        </w:rPr>
        <w:t>1.3.1.</w:t>
      </w:r>
      <w:r w:rsidRPr="007540B4">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AE939F7" w14:textId="77777777" w:rsidR="00D2081A" w:rsidRPr="007540B4" w:rsidRDefault="00D2081A" w:rsidP="00D2081A">
      <w:pPr>
        <w:jc w:val="both"/>
        <w:rPr>
          <w:bCs/>
          <w:szCs w:val="24"/>
        </w:rPr>
      </w:pPr>
      <w:r w:rsidRPr="007540B4">
        <w:rPr>
          <w:szCs w:val="24"/>
        </w:rPr>
        <w:t xml:space="preserve">1.3.1.1. </w:t>
      </w:r>
      <w:r w:rsidRPr="007540B4">
        <w:rPr>
          <w:bCs/>
          <w:szCs w:val="24"/>
        </w:rPr>
        <w:t>Techninė specifikacija;</w:t>
      </w:r>
    </w:p>
    <w:p w14:paraId="20617C8B" w14:textId="77777777" w:rsidR="00D2081A" w:rsidRPr="007540B4" w:rsidRDefault="00D2081A" w:rsidP="00D2081A">
      <w:pPr>
        <w:jc w:val="both"/>
        <w:rPr>
          <w:bCs/>
          <w:szCs w:val="24"/>
        </w:rPr>
      </w:pPr>
      <w:r w:rsidRPr="007540B4">
        <w:rPr>
          <w:bCs/>
          <w:szCs w:val="24"/>
        </w:rPr>
        <w:t>1.3.1.2. Specialiosios sąlygos;</w:t>
      </w:r>
    </w:p>
    <w:p w14:paraId="56F3A2BB" w14:textId="77777777" w:rsidR="00D2081A" w:rsidRPr="007540B4" w:rsidRDefault="00D2081A" w:rsidP="00D2081A">
      <w:pPr>
        <w:jc w:val="both"/>
        <w:rPr>
          <w:bCs/>
          <w:szCs w:val="24"/>
        </w:rPr>
      </w:pPr>
      <w:r w:rsidRPr="007540B4">
        <w:rPr>
          <w:bCs/>
          <w:szCs w:val="24"/>
        </w:rPr>
        <w:t>1.3.1.3. Bendrosios sąlygos;</w:t>
      </w:r>
    </w:p>
    <w:p w14:paraId="5BB6CFA6" w14:textId="77777777" w:rsidR="00D2081A" w:rsidRPr="007540B4" w:rsidRDefault="00D2081A" w:rsidP="00D2081A">
      <w:pPr>
        <w:jc w:val="both"/>
        <w:rPr>
          <w:bCs/>
          <w:szCs w:val="24"/>
        </w:rPr>
      </w:pPr>
      <w:r w:rsidRPr="007540B4">
        <w:rPr>
          <w:bCs/>
          <w:szCs w:val="24"/>
        </w:rPr>
        <w:t>1.3.1.4. Pirkimo dokumentai (išskyrus techninę specifikaciją);</w:t>
      </w:r>
    </w:p>
    <w:p w14:paraId="0F490CD7" w14:textId="77777777" w:rsidR="00D2081A" w:rsidRPr="007540B4" w:rsidRDefault="00D2081A" w:rsidP="00D2081A">
      <w:pPr>
        <w:jc w:val="both"/>
        <w:rPr>
          <w:bCs/>
          <w:szCs w:val="24"/>
        </w:rPr>
      </w:pPr>
      <w:r w:rsidRPr="007540B4">
        <w:rPr>
          <w:bCs/>
          <w:szCs w:val="24"/>
        </w:rPr>
        <w:t>1.3.1.5. Pasiūlymas;</w:t>
      </w:r>
    </w:p>
    <w:p w14:paraId="007E5F6A" w14:textId="77777777" w:rsidR="00D2081A" w:rsidRPr="007540B4" w:rsidRDefault="00D2081A" w:rsidP="00D2081A">
      <w:pPr>
        <w:jc w:val="both"/>
        <w:rPr>
          <w:bCs/>
          <w:szCs w:val="24"/>
        </w:rPr>
      </w:pPr>
      <w:r w:rsidRPr="007540B4">
        <w:rPr>
          <w:bCs/>
          <w:szCs w:val="24"/>
        </w:rPr>
        <w:t>1.3.1.6. Kiti Specialiosiose sąlygose išvardinti priedai.</w:t>
      </w:r>
    </w:p>
    <w:p w14:paraId="0B1F07AE" w14:textId="77777777" w:rsidR="00D2081A" w:rsidRPr="007540B4" w:rsidRDefault="00D2081A" w:rsidP="00D2081A">
      <w:pPr>
        <w:jc w:val="both"/>
        <w:rPr>
          <w:szCs w:val="24"/>
        </w:rPr>
      </w:pPr>
      <w:r w:rsidRPr="007540B4">
        <w:rPr>
          <w:szCs w:val="24"/>
        </w:rPr>
        <w:t>1.3.2.</w:t>
      </w:r>
      <w:r w:rsidRPr="007540B4">
        <w:rPr>
          <w:szCs w:val="24"/>
        </w:rPr>
        <w:tab/>
        <w:t xml:space="preserve"> Tuo atveju, kai Šalių Susitarimu yra keičiamos Sutarties sąlygos, naujai sutartos Sutarties sąlygos turi viršenybę prieš pakeistąsias.</w:t>
      </w:r>
    </w:p>
    <w:p w14:paraId="40764B18" w14:textId="77777777" w:rsidR="00D2081A" w:rsidRPr="007540B4" w:rsidRDefault="00D2081A" w:rsidP="00D2081A">
      <w:pPr>
        <w:jc w:val="both"/>
        <w:rPr>
          <w:szCs w:val="24"/>
        </w:rPr>
      </w:pPr>
      <w:r w:rsidRPr="007540B4">
        <w:rPr>
          <w:szCs w:val="24"/>
        </w:rPr>
        <w:t>1.3.3.</w:t>
      </w:r>
      <w:r w:rsidRPr="007540B4">
        <w:rPr>
          <w:szCs w:val="24"/>
        </w:rPr>
        <w:tab/>
        <w:t>Jeigu Šalys susitaria dėl Sutarties sąlygų arba priedo papildymo nauja sąlyga, neatitikimo ar neaiškumo atveju tokia sąlyga turi viršenybę atitinkamai kitų Sutarties sąlygų arba kitų to priedo sąlygų atžvilgiu.</w:t>
      </w:r>
    </w:p>
    <w:p w14:paraId="152BB57F" w14:textId="77777777" w:rsidR="00D2081A" w:rsidRPr="007540B4" w:rsidRDefault="00D2081A" w:rsidP="00D2081A">
      <w:pPr>
        <w:jc w:val="both"/>
        <w:rPr>
          <w:szCs w:val="24"/>
        </w:rPr>
      </w:pPr>
      <w:r w:rsidRPr="007540B4">
        <w:rPr>
          <w:szCs w:val="24"/>
        </w:rPr>
        <w:t>1.3.4.</w:t>
      </w:r>
      <w:r w:rsidRPr="007540B4">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40B4">
        <w:rPr>
          <w:szCs w:val="24"/>
          <w:vertAlign w:val="superscript"/>
        </w:rPr>
        <w:t>1</w:t>
      </w:r>
      <w:r w:rsidRPr="007540B4">
        <w:rPr>
          <w:szCs w:val="24"/>
        </w:rPr>
        <w:t xml:space="preserve">). </w:t>
      </w:r>
    </w:p>
    <w:p w14:paraId="48DE75CB" w14:textId="77777777" w:rsidR="00D2081A" w:rsidRPr="007540B4" w:rsidRDefault="00D2081A" w:rsidP="00D2081A">
      <w:pPr>
        <w:jc w:val="both"/>
        <w:rPr>
          <w:szCs w:val="24"/>
        </w:rPr>
      </w:pPr>
    </w:p>
    <w:p w14:paraId="1959D07A" w14:textId="77777777" w:rsidR="00D2081A" w:rsidRPr="007540B4" w:rsidRDefault="00D2081A" w:rsidP="00D2081A">
      <w:pPr>
        <w:jc w:val="both"/>
        <w:rPr>
          <w:b/>
          <w:szCs w:val="24"/>
        </w:rPr>
      </w:pPr>
      <w:r w:rsidRPr="007540B4">
        <w:rPr>
          <w:b/>
          <w:szCs w:val="24"/>
        </w:rPr>
        <w:t>2.</w:t>
      </w:r>
      <w:r w:rsidRPr="007540B4">
        <w:rPr>
          <w:b/>
          <w:szCs w:val="24"/>
        </w:rPr>
        <w:tab/>
        <w:t>Sutarties dalykas</w:t>
      </w:r>
    </w:p>
    <w:p w14:paraId="259FA918" w14:textId="77777777" w:rsidR="00D2081A" w:rsidRPr="007540B4" w:rsidRDefault="00D2081A" w:rsidP="00D2081A">
      <w:pPr>
        <w:jc w:val="both"/>
        <w:rPr>
          <w:b/>
          <w:szCs w:val="24"/>
        </w:rPr>
      </w:pPr>
    </w:p>
    <w:p w14:paraId="7926D036" w14:textId="77777777" w:rsidR="00D2081A" w:rsidRPr="007540B4" w:rsidRDefault="00D2081A" w:rsidP="00D2081A">
      <w:pPr>
        <w:jc w:val="both"/>
        <w:rPr>
          <w:szCs w:val="24"/>
        </w:rPr>
      </w:pPr>
      <w:r w:rsidRPr="007540B4">
        <w:rPr>
          <w:szCs w:val="24"/>
        </w:rPr>
        <w:t>2.1.</w:t>
      </w:r>
      <w:r w:rsidRPr="007540B4">
        <w:rPr>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10EA74B" w14:textId="77777777" w:rsidR="00D2081A" w:rsidRPr="007540B4" w:rsidRDefault="00D2081A" w:rsidP="00D2081A">
      <w:pPr>
        <w:jc w:val="both"/>
        <w:rPr>
          <w:szCs w:val="24"/>
        </w:rPr>
      </w:pPr>
      <w:r w:rsidRPr="007540B4">
        <w:rPr>
          <w:szCs w:val="24"/>
        </w:rPr>
        <w:lastRenderedPageBreak/>
        <w:t>2.2.</w:t>
      </w:r>
      <w:r w:rsidRPr="007540B4">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A34D5DF" w14:textId="77777777" w:rsidR="00D2081A" w:rsidRPr="007540B4" w:rsidRDefault="00D2081A" w:rsidP="00D2081A">
      <w:pPr>
        <w:jc w:val="both"/>
        <w:rPr>
          <w:szCs w:val="24"/>
        </w:rPr>
      </w:pPr>
      <w:r w:rsidRPr="007540B4">
        <w:rPr>
          <w:szCs w:val="24"/>
        </w:rPr>
        <w:t>2.3.</w:t>
      </w:r>
      <w:r w:rsidRPr="007540B4">
        <w:rPr>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7FD7586" w14:textId="77777777" w:rsidR="00D2081A" w:rsidRPr="007540B4" w:rsidRDefault="00D2081A" w:rsidP="00D2081A">
      <w:pPr>
        <w:jc w:val="both"/>
        <w:rPr>
          <w:szCs w:val="24"/>
        </w:rPr>
      </w:pPr>
    </w:p>
    <w:p w14:paraId="41926148" w14:textId="77777777" w:rsidR="00D2081A" w:rsidRPr="007540B4" w:rsidRDefault="004169DE" w:rsidP="00D2081A">
      <w:pPr>
        <w:jc w:val="both"/>
        <w:rPr>
          <w:b/>
          <w:szCs w:val="24"/>
        </w:rPr>
      </w:pPr>
      <w:r>
        <w:rPr>
          <w:b/>
          <w:szCs w:val="24"/>
        </w:rPr>
        <w:t>3.</w:t>
      </w:r>
      <w:r>
        <w:rPr>
          <w:b/>
          <w:szCs w:val="24"/>
        </w:rPr>
        <w:tab/>
        <w:t>Tiekėjas</w:t>
      </w:r>
      <w:r w:rsidR="00D2081A" w:rsidRPr="007540B4">
        <w:rPr>
          <w:b/>
          <w:szCs w:val="24"/>
        </w:rPr>
        <w:t xml:space="preserve"> ir kiti Sutarties vykdymui pasitelkiami asmenys</w:t>
      </w:r>
    </w:p>
    <w:p w14:paraId="27AAEB90" w14:textId="77777777" w:rsidR="00D2081A" w:rsidRPr="007540B4" w:rsidRDefault="00D2081A" w:rsidP="00D2081A">
      <w:pPr>
        <w:jc w:val="both"/>
        <w:rPr>
          <w:b/>
          <w:szCs w:val="24"/>
        </w:rPr>
      </w:pPr>
    </w:p>
    <w:p w14:paraId="631BB612" w14:textId="77777777" w:rsidR="00D2081A" w:rsidRPr="007540B4" w:rsidRDefault="00D2081A" w:rsidP="00D2081A">
      <w:pPr>
        <w:jc w:val="both"/>
        <w:rPr>
          <w:b/>
          <w:szCs w:val="24"/>
        </w:rPr>
      </w:pPr>
      <w:r w:rsidRPr="007540B4">
        <w:rPr>
          <w:b/>
          <w:szCs w:val="24"/>
        </w:rPr>
        <w:t>3.1.</w:t>
      </w:r>
      <w:r w:rsidRPr="007540B4">
        <w:rPr>
          <w:b/>
          <w:szCs w:val="24"/>
        </w:rPr>
        <w:tab/>
        <w:t>Kvalifikacija ir kiti Tiekėjo pasiūlymu prisiimti įsipareigojimai</w:t>
      </w:r>
    </w:p>
    <w:p w14:paraId="3924CAAC" w14:textId="77777777" w:rsidR="00D2081A" w:rsidRPr="007540B4" w:rsidRDefault="00D2081A" w:rsidP="00D2081A">
      <w:pPr>
        <w:jc w:val="both"/>
        <w:rPr>
          <w:b/>
          <w:szCs w:val="24"/>
        </w:rPr>
      </w:pPr>
    </w:p>
    <w:p w14:paraId="5380052B" w14:textId="77777777" w:rsidR="00D2081A" w:rsidRPr="007540B4" w:rsidRDefault="00D2081A" w:rsidP="00D2081A">
      <w:pPr>
        <w:jc w:val="both"/>
        <w:rPr>
          <w:szCs w:val="24"/>
        </w:rPr>
      </w:pPr>
      <w:r w:rsidRPr="007540B4">
        <w:rPr>
          <w:szCs w:val="24"/>
        </w:rPr>
        <w:t>3.1.1.</w:t>
      </w:r>
      <w:r w:rsidRPr="007540B4">
        <w:rPr>
          <w:szCs w:val="24"/>
        </w:rPr>
        <w:tab/>
        <w:t>Tiekėjas atsako už tai, kad visą Sutarties vykdymo laikotarpį Tiekėjas būtų kompetentingas, patikimas ir pajėgus (įskaitant ūkio subjektų, kurių pajėgumais remiasi Tiekėjas, pajėgumus) įvykdyti Sutarties reikalavimus:</w:t>
      </w:r>
    </w:p>
    <w:p w14:paraId="715336E8" w14:textId="77777777" w:rsidR="00D2081A" w:rsidRPr="007540B4" w:rsidRDefault="00D2081A" w:rsidP="00D2081A">
      <w:pPr>
        <w:jc w:val="both"/>
        <w:rPr>
          <w:szCs w:val="24"/>
        </w:rPr>
      </w:pPr>
      <w:r w:rsidRPr="007540B4">
        <w:rPr>
          <w:szCs w:val="24"/>
        </w:rPr>
        <w:t>3.1.1.1.</w:t>
      </w:r>
      <w:r w:rsidRPr="007540B4">
        <w:rPr>
          <w:szCs w:val="24"/>
        </w:rPr>
        <w:tab/>
        <w:t>turėtų teisę verstis ta veikla, kuri yra reikalinga Sutarčiai įvykdyti;</w:t>
      </w:r>
    </w:p>
    <w:p w14:paraId="206E5EE4" w14:textId="77777777" w:rsidR="00D2081A" w:rsidRPr="007540B4" w:rsidRDefault="00D2081A" w:rsidP="00D2081A">
      <w:pPr>
        <w:jc w:val="both"/>
        <w:rPr>
          <w:szCs w:val="24"/>
        </w:rPr>
      </w:pPr>
      <w:r w:rsidRPr="007540B4">
        <w:rPr>
          <w:szCs w:val="24"/>
        </w:rPr>
        <w:t>3.1.1.2.</w:t>
      </w:r>
      <w:r w:rsidRPr="007540B4">
        <w:rPr>
          <w:szCs w:val="24"/>
        </w:rPr>
        <w:tab/>
        <w:t>atitiktų tiekėjų kvalifikacijai pirkimo dokumentuose nustatytus Sutarties tinkamam vykdymui būtinus reikalavimus bei neturėtų pirkimo dokumentuose nustatytų pašalinimo pagrindų;</w:t>
      </w:r>
    </w:p>
    <w:p w14:paraId="453B0700" w14:textId="77777777" w:rsidR="00D2081A" w:rsidRPr="007540B4" w:rsidRDefault="00D2081A" w:rsidP="00D2081A">
      <w:pPr>
        <w:jc w:val="both"/>
        <w:rPr>
          <w:szCs w:val="24"/>
        </w:rPr>
      </w:pPr>
      <w:r w:rsidRPr="007540B4">
        <w:rPr>
          <w:szCs w:val="24"/>
        </w:rPr>
        <w:t>3.1.1.3.</w:t>
      </w:r>
      <w:r w:rsidRPr="007540B4">
        <w:rPr>
          <w:szCs w:val="24"/>
        </w:rPr>
        <w:tab/>
        <w:t>laikytųsi Tiekėjo pasiūlyme nurodytų įsipareigojimų, įskaitant, bet neapsiribojant – atitiktų pirkimo dokumentuose nustatytus kokybinių kriterijų reikšmes ir parametrus;</w:t>
      </w:r>
    </w:p>
    <w:p w14:paraId="0488715B" w14:textId="77777777" w:rsidR="00D2081A" w:rsidRPr="007540B4" w:rsidRDefault="00D2081A" w:rsidP="00D2081A">
      <w:pPr>
        <w:jc w:val="both"/>
        <w:rPr>
          <w:szCs w:val="24"/>
        </w:rPr>
      </w:pPr>
      <w:r w:rsidRPr="007540B4">
        <w:rPr>
          <w:szCs w:val="24"/>
        </w:rPr>
        <w:t>3.1.1.4.</w:t>
      </w:r>
      <w:r w:rsidRPr="007540B4">
        <w:rPr>
          <w:szCs w:val="24"/>
        </w:rPr>
        <w:tab/>
        <w:t>užtikrintų nustatytų kokybės vadybos sistemos ir (arba) aplinkos apsaugos vadybos sistemos standartų taikymą, jeigu to reikalaujama pirkimo dokumentuose, ir turėtų tą patvirtinančius dokumentus;</w:t>
      </w:r>
    </w:p>
    <w:p w14:paraId="0171682F" w14:textId="77777777" w:rsidR="00D2081A" w:rsidRPr="007540B4" w:rsidRDefault="00D2081A" w:rsidP="00D2081A">
      <w:pPr>
        <w:jc w:val="both"/>
        <w:rPr>
          <w:szCs w:val="24"/>
        </w:rPr>
      </w:pPr>
      <w:r w:rsidRPr="007540B4">
        <w:rPr>
          <w:szCs w:val="24"/>
        </w:rPr>
        <w:t>3.1.1.5. atitiktų nacionalinio saugumo interesus bei kilmės reikalavimus, jei tokie reikalavimai buvo numatyti pirkimo dokumentuose.</w:t>
      </w:r>
    </w:p>
    <w:p w14:paraId="76B6886C" w14:textId="77777777" w:rsidR="00D2081A" w:rsidRPr="007540B4" w:rsidRDefault="00D2081A" w:rsidP="00D2081A">
      <w:pPr>
        <w:jc w:val="both"/>
        <w:rPr>
          <w:szCs w:val="24"/>
        </w:rPr>
      </w:pPr>
      <w:r w:rsidRPr="007540B4">
        <w:rPr>
          <w:szCs w:val="24"/>
        </w:rPr>
        <w:t>3.1.2.</w:t>
      </w:r>
      <w:r w:rsidRPr="007540B4">
        <w:rPr>
          <w:szCs w:val="24"/>
        </w:rPr>
        <w:tab/>
        <w:t>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39C7DA9" w14:textId="77777777" w:rsidR="00D2081A" w:rsidRPr="007540B4" w:rsidRDefault="00D2081A" w:rsidP="00D2081A">
      <w:pPr>
        <w:jc w:val="both"/>
        <w:rPr>
          <w:szCs w:val="24"/>
        </w:rPr>
      </w:pPr>
      <w:r w:rsidRPr="007540B4">
        <w:rPr>
          <w:szCs w:val="24"/>
        </w:rPr>
        <w:t>3.1.3.</w:t>
      </w:r>
      <w:r w:rsidRPr="007540B4">
        <w:rPr>
          <w:szCs w:val="24"/>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358DAD76" w14:textId="77777777" w:rsidR="00D2081A" w:rsidRPr="007540B4" w:rsidRDefault="00D2081A" w:rsidP="00D2081A">
      <w:pPr>
        <w:jc w:val="both"/>
        <w:rPr>
          <w:szCs w:val="24"/>
        </w:rPr>
      </w:pPr>
    </w:p>
    <w:p w14:paraId="17446561" w14:textId="77777777" w:rsidR="00D2081A" w:rsidRPr="007540B4" w:rsidRDefault="00D2081A" w:rsidP="00D2081A">
      <w:pPr>
        <w:jc w:val="both"/>
        <w:rPr>
          <w:b/>
          <w:bCs/>
          <w:szCs w:val="24"/>
        </w:rPr>
      </w:pPr>
      <w:r w:rsidRPr="007540B4">
        <w:rPr>
          <w:b/>
          <w:bCs/>
          <w:szCs w:val="24"/>
        </w:rPr>
        <w:t>3.2.</w:t>
      </w:r>
      <w:r w:rsidRPr="007540B4">
        <w:rPr>
          <w:szCs w:val="24"/>
        </w:rPr>
        <w:tab/>
      </w:r>
      <w:r w:rsidRPr="007540B4">
        <w:rPr>
          <w:b/>
          <w:bCs/>
          <w:szCs w:val="24"/>
        </w:rPr>
        <w:t>Subtiekėjų bei specialistų pasitelkimas ir keitimas</w:t>
      </w:r>
    </w:p>
    <w:p w14:paraId="35F20817" w14:textId="77777777" w:rsidR="00D2081A" w:rsidRPr="007540B4" w:rsidRDefault="00D2081A" w:rsidP="00D2081A">
      <w:pPr>
        <w:jc w:val="both"/>
        <w:rPr>
          <w:b/>
          <w:bCs/>
          <w:szCs w:val="24"/>
        </w:rPr>
      </w:pPr>
    </w:p>
    <w:p w14:paraId="212D29A2" w14:textId="77777777" w:rsidR="00D2081A" w:rsidRPr="007540B4" w:rsidRDefault="00D2081A" w:rsidP="00D2081A">
      <w:pPr>
        <w:jc w:val="both"/>
        <w:rPr>
          <w:szCs w:val="24"/>
        </w:rPr>
      </w:pPr>
      <w:r w:rsidRPr="007540B4">
        <w:rPr>
          <w:szCs w:val="24"/>
        </w:rPr>
        <w:t>3.2.1.</w:t>
      </w:r>
      <w:r w:rsidRPr="007540B4">
        <w:rPr>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5CA2E612" w14:textId="77777777" w:rsidR="00D2081A" w:rsidRPr="007540B4" w:rsidRDefault="00D2081A" w:rsidP="00D2081A">
      <w:pPr>
        <w:jc w:val="both"/>
        <w:rPr>
          <w:szCs w:val="24"/>
        </w:rPr>
      </w:pPr>
      <w:r w:rsidRPr="007540B4">
        <w:rPr>
          <w:szCs w:val="24"/>
        </w:rPr>
        <w:t>3.2.2.</w:t>
      </w:r>
      <w:r w:rsidRPr="007540B4">
        <w:rPr>
          <w:szCs w:val="24"/>
        </w:rPr>
        <w:tab/>
        <w:t>Sutarties vykdymui pasitelkiami subtiekėjai ir (ar) specialistai (jeigu tokie pasitelkiami) nurodomi Specialiosiose sąlygose. </w:t>
      </w:r>
    </w:p>
    <w:p w14:paraId="70611F8C" w14:textId="77777777" w:rsidR="00D2081A" w:rsidRPr="007540B4" w:rsidRDefault="00D2081A" w:rsidP="00D2081A">
      <w:pPr>
        <w:jc w:val="both"/>
        <w:rPr>
          <w:szCs w:val="24"/>
        </w:rPr>
      </w:pPr>
      <w:r w:rsidRPr="007540B4">
        <w:rPr>
          <w:szCs w:val="24"/>
        </w:rPr>
        <w:lastRenderedPageBreak/>
        <w:t>3.2.3.</w:t>
      </w:r>
      <w:r w:rsidRPr="007540B4">
        <w:rPr>
          <w:szCs w:val="24"/>
        </w:rPr>
        <w:tab/>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0423FC" w14:textId="77777777" w:rsidR="00D2081A" w:rsidRPr="007540B4" w:rsidRDefault="00D2081A" w:rsidP="00D2081A">
      <w:pPr>
        <w:jc w:val="both"/>
        <w:rPr>
          <w:szCs w:val="24"/>
        </w:rPr>
      </w:pPr>
      <w:r w:rsidRPr="007540B4">
        <w:rPr>
          <w:szCs w:val="24"/>
        </w:rPr>
        <w:t>3.2.4.</w:t>
      </w:r>
      <w:r w:rsidRPr="007540B4">
        <w:rPr>
          <w:szCs w:val="24"/>
        </w:rPr>
        <w:tab/>
        <w:t xml:space="preserve">Tiekėjas gali keisti Sutartyje nurodytus subtiekėjus ir (ar) specialistus šiame Sutarties poskyryje nustatytais atvejais ir tvarka gavęs Pirkėjo rašytinį sutikimą. </w:t>
      </w:r>
    </w:p>
    <w:p w14:paraId="0EE56A91" w14:textId="77777777" w:rsidR="00D2081A" w:rsidRPr="007540B4" w:rsidRDefault="00D2081A" w:rsidP="00D2081A">
      <w:pPr>
        <w:jc w:val="both"/>
        <w:rPr>
          <w:szCs w:val="24"/>
        </w:rPr>
      </w:pPr>
      <w:r w:rsidRPr="007540B4">
        <w:rPr>
          <w:szCs w:val="24"/>
        </w:rPr>
        <w:t>3.2.5.</w:t>
      </w:r>
      <w:r w:rsidRPr="007540B4">
        <w:rPr>
          <w:szCs w:val="24"/>
        </w:rPr>
        <w:tab/>
        <w:t>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236055C" w14:textId="77777777" w:rsidR="00D2081A" w:rsidRPr="007540B4" w:rsidRDefault="00D2081A" w:rsidP="00D2081A">
      <w:pPr>
        <w:jc w:val="both"/>
        <w:rPr>
          <w:szCs w:val="24"/>
        </w:rPr>
      </w:pPr>
      <w:r w:rsidRPr="007540B4">
        <w:rPr>
          <w:szCs w:val="24"/>
        </w:rPr>
        <w:t>3.2.6.</w:t>
      </w:r>
      <w:r w:rsidRPr="007540B4">
        <w:rPr>
          <w:szCs w:val="24"/>
        </w:rPr>
        <w:tab/>
        <w:t>Subtiekėjas, kurio pajėgumais Tiekėjas rėmėsi, kad atitiktų pirkimo dokumentuose nustatytus kvalifikacijos reikalavimus, gali būti keičiamas tik šiais atvejais: </w:t>
      </w:r>
    </w:p>
    <w:p w14:paraId="3D78553E" w14:textId="77777777" w:rsidR="00D2081A" w:rsidRPr="007540B4" w:rsidRDefault="00D2081A" w:rsidP="00D2081A">
      <w:pPr>
        <w:jc w:val="both"/>
        <w:rPr>
          <w:szCs w:val="24"/>
        </w:rPr>
      </w:pPr>
      <w:r w:rsidRPr="007540B4">
        <w:rPr>
          <w:szCs w:val="24"/>
        </w:rPr>
        <w:t>3.2.6.1.</w:t>
      </w:r>
      <w:r w:rsidRPr="007540B4">
        <w:rPr>
          <w:szCs w:val="24"/>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4C6AF58D" w14:textId="77777777" w:rsidR="00D2081A" w:rsidRPr="007540B4" w:rsidRDefault="00D2081A" w:rsidP="00D2081A">
      <w:pPr>
        <w:jc w:val="both"/>
        <w:rPr>
          <w:szCs w:val="24"/>
        </w:rPr>
      </w:pPr>
      <w:r w:rsidRPr="007540B4">
        <w:rPr>
          <w:szCs w:val="24"/>
        </w:rPr>
        <w:t>3.2.6.2.</w:t>
      </w:r>
      <w:r w:rsidRPr="007540B4">
        <w:rPr>
          <w:szCs w:val="24"/>
        </w:rPr>
        <w:tab/>
        <w:t>kai subtiekėjas dėl objektyvių priežasčių (pavyzdžiui, subtiekėjui atsisakius dalyvauti Sutarties vykdyme, nutrūkus teisiniams santykiams su Tiekėju ir pan.) nebegali vykdyti visų ar dalies Sutartyje numatytų įsipareigojimų. </w:t>
      </w:r>
    </w:p>
    <w:p w14:paraId="3E5B0DBF" w14:textId="77777777" w:rsidR="00D2081A" w:rsidRPr="007540B4" w:rsidRDefault="00D2081A" w:rsidP="00D2081A">
      <w:pPr>
        <w:jc w:val="both"/>
        <w:rPr>
          <w:szCs w:val="24"/>
        </w:rPr>
      </w:pPr>
      <w:r w:rsidRPr="007540B4">
        <w:rPr>
          <w:szCs w:val="24"/>
        </w:rPr>
        <w:t>3.2.6.3.</w:t>
      </w:r>
      <w:r w:rsidRPr="007540B4">
        <w:rPr>
          <w:szCs w:val="24"/>
        </w:rPr>
        <w:tab/>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462B24F7" w14:textId="77777777" w:rsidR="00D2081A" w:rsidRPr="007540B4" w:rsidRDefault="00D2081A" w:rsidP="00D2081A">
      <w:pPr>
        <w:jc w:val="both"/>
        <w:rPr>
          <w:szCs w:val="24"/>
        </w:rPr>
      </w:pPr>
      <w:r w:rsidRPr="007540B4">
        <w:rPr>
          <w:szCs w:val="24"/>
        </w:rPr>
        <w:t>3.2.7.</w:t>
      </w:r>
      <w:r w:rsidRPr="007540B4">
        <w:rPr>
          <w:szCs w:val="24"/>
        </w:rPr>
        <w:tab/>
        <w:t>Tiekėjo (ar subtiekėjų) specialistas, vykdysiantis Sutartį, gali būti pakeisti šiais atvejais: </w:t>
      </w:r>
    </w:p>
    <w:p w14:paraId="0035E3A3" w14:textId="77777777" w:rsidR="00D2081A" w:rsidRPr="007540B4" w:rsidRDefault="00D2081A" w:rsidP="00D2081A">
      <w:pPr>
        <w:jc w:val="both"/>
        <w:rPr>
          <w:szCs w:val="24"/>
        </w:rPr>
      </w:pPr>
      <w:r w:rsidRPr="007540B4">
        <w:rPr>
          <w:szCs w:val="24"/>
        </w:rPr>
        <w:t>3.2.7.1.</w:t>
      </w:r>
      <w:r w:rsidRPr="007540B4">
        <w:rPr>
          <w:szCs w:val="24"/>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6A97C4" w14:textId="77777777" w:rsidR="00D2081A" w:rsidRPr="007540B4" w:rsidRDefault="00D2081A" w:rsidP="00D2081A">
      <w:pPr>
        <w:jc w:val="both"/>
        <w:rPr>
          <w:szCs w:val="24"/>
        </w:rPr>
      </w:pPr>
      <w:r w:rsidRPr="007540B4">
        <w:rPr>
          <w:szCs w:val="24"/>
        </w:rPr>
        <w:t>3.2.7.2.</w:t>
      </w:r>
      <w:r w:rsidRPr="007540B4">
        <w:rPr>
          <w:szCs w:val="24"/>
        </w:rPr>
        <w:tab/>
        <w:t>Pirkėjo iniciatyva, jei Pirkėjas turi pagrįstų įtarimų, kad Tiekėjo Sutarties vykdymui paskirtas specialistas nekompetentingas vykdyti nustatytas pareigas. </w:t>
      </w:r>
    </w:p>
    <w:p w14:paraId="4A4D12D8" w14:textId="77777777" w:rsidR="00D2081A" w:rsidRPr="007540B4" w:rsidRDefault="00D2081A" w:rsidP="00D2081A">
      <w:pPr>
        <w:jc w:val="both"/>
        <w:rPr>
          <w:szCs w:val="24"/>
        </w:rPr>
      </w:pPr>
      <w:r w:rsidRPr="007540B4">
        <w:rPr>
          <w:szCs w:val="24"/>
        </w:rPr>
        <w:t>3.2.7.3.</w:t>
      </w:r>
      <w:r w:rsidRPr="007540B4">
        <w:rPr>
          <w:szCs w:val="24"/>
        </w:rPr>
        <w:tab/>
        <w:t xml:space="preserve">Naujas specialistas turi turėti ne žemesnę nei pirkimo dokumentuose specialistui keliamą kvalifikaciją, Tiekėjo pasiūlyme nurodytą keičiamo specialisto kvalifikaciją pirkimo dokumentuose </w:t>
      </w:r>
      <w:r w:rsidRPr="007540B4">
        <w:rPr>
          <w:szCs w:val="24"/>
        </w:rPr>
        <w:lastRenderedPageBreak/>
        <w:t xml:space="preserve">nustatytiems kokybiniams kriterijams pagrįsti ir nacionalinio saugumo interesus bei kilmės reikalavimus, nurodytus pirkimo dokumentuose (jei taikoma). </w:t>
      </w:r>
    </w:p>
    <w:p w14:paraId="09D8CC21" w14:textId="77777777" w:rsidR="00D2081A" w:rsidRPr="007540B4" w:rsidRDefault="00D2081A" w:rsidP="00D2081A">
      <w:pPr>
        <w:jc w:val="both"/>
        <w:rPr>
          <w:szCs w:val="24"/>
        </w:rPr>
      </w:pPr>
      <w:r w:rsidRPr="007540B4">
        <w:rPr>
          <w:szCs w:val="24"/>
        </w:rPr>
        <w:t>3.2.8.</w:t>
      </w:r>
      <w:r w:rsidRPr="007540B4">
        <w:rPr>
          <w:szCs w:val="24"/>
        </w:rPr>
        <w:tab/>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5D1BB16E" w14:textId="77777777" w:rsidR="00D2081A" w:rsidRPr="007540B4" w:rsidRDefault="00D2081A" w:rsidP="00D2081A">
      <w:pPr>
        <w:jc w:val="both"/>
        <w:rPr>
          <w:szCs w:val="24"/>
        </w:rPr>
      </w:pPr>
      <w:r w:rsidRPr="007540B4">
        <w:rPr>
          <w:szCs w:val="24"/>
        </w:rPr>
        <w:t>3.2.8.1.</w:t>
      </w:r>
      <w:r w:rsidRPr="007540B4">
        <w:rPr>
          <w:szCs w:val="24"/>
        </w:rPr>
        <w:tab/>
        <w:t xml:space="preserve"> prašymą pakeisti subtiekėją ar specialistą, paaiškinant keitimo aplinkybę. Pirkėjas pasilieka teisę paprašyti įrodymų, pagrindžiančių keitimo aplinkybę; </w:t>
      </w:r>
    </w:p>
    <w:p w14:paraId="0A729F95" w14:textId="77777777" w:rsidR="00D2081A" w:rsidRPr="007540B4" w:rsidRDefault="00D2081A" w:rsidP="00D2081A">
      <w:pPr>
        <w:jc w:val="both"/>
        <w:rPr>
          <w:szCs w:val="24"/>
        </w:rPr>
      </w:pPr>
      <w:r w:rsidRPr="007540B4">
        <w:rPr>
          <w:szCs w:val="24"/>
        </w:rPr>
        <w:t>3.2.8.2.</w:t>
      </w:r>
      <w:r w:rsidRPr="007540B4">
        <w:rPr>
          <w:szCs w:val="24"/>
        </w:rPr>
        <w:tab/>
        <w:t xml:space="preserve">naujo subtiekėjo ar specialisto kvalifikaciją, pašalinimo pagrindų nebuvimą ir atitiktį nacionalinio saugumo interesams bei kilmės reikalavimams įrodančius dokumentus pagal Sutarties reikalavimus. </w:t>
      </w:r>
    </w:p>
    <w:p w14:paraId="6A60C9B4" w14:textId="77777777" w:rsidR="00D2081A" w:rsidRPr="007540B4" w:rsidRDefault="00D2081A" w:rsidP="00D2081A">
      <w:pPr>
        <w:jc w:val="both"/>
        <w:rPr>
          <w:szCs w:val="24"/>
        </w:rPr>
      </w:pPr>
      <w:r w:rsidRPr="007540B4">
        <w:rPr>
          <w:szCs w:val="24"/>
        </w:rPr>
        <w:t>3.2.9.</w:t>
      </w:r>
      <w:r w:rsidRPr="007540B4">
        <w:rPr>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E26EF89" w14:textId="77777777" w:rsidR="00D2081A" w:rsidRPr="007540B4" w:rsidRDefault="00D2081A" w:rsidP="00D2081A">
      <w:pPr>
        <w:jc w:val="both"/>
        <w:rPr>
          <w:szCs w:val="24"/>
        </w:rPr>
      </w:pPr>
      <w:r w:rsidRPr="007540B4">
        <w:rPr>
          <w:szCs w:val="24"/>
        </w:rPr>
        <w:t>3.2.10.</w:t>
      </w:r>
      <w:r w:rsidRPr="007540B4">
        <w:rPr>
          <w:szCs w:val="24"/>
        </w:rPr>
        <w:tab/>
        <w:t>Naujas subtiekėjas ar specialistas gali pradėti vykdyti jiems Tiekėjo pavestus įsipareigojimus pagal Sutartį ne anksčiau, nei bus pasirašytas Susitarimas.</w:t>
      </w:r>
    </w:p>
    <w:p w14:paraId="56C018E2" w14:textId="77777777" w:rsidR="00D2081A" w:rsidRPr="007540B4" w:rsidRDefault="00D2081A" w:rsidP="00D2081A">
      <w:pPr>
        <w:jc w:val="both"/>
        <w:rPr>
          <w:szCs w:val="24"/>
        </w:rPr>
      </w:pPr>
      <w:r w:rsidRPr="007540B4">
        <w:rPr>
          <w:szCs w:val="24"/>
        </w:rPr>
        <w:t>3.2.11.</w:t>
      </w:r>
      <w:r w:rsidRPr="007540B4">
        <w:rPr>
          <w:szCs w:val="24"/>
        </w:rPr>
        <w:tab/>
        <w:t xml:space="preserve">Tiekėjas privalo pakeisti subtiekėją ar specialistą, jei paaiškėja, kad jis neatitinka jam pirkimo dokumentuose keliamų reikalavimų. </w:t>
      </w:r>
    </w:p>
    <w:p w14:paraId="22878632" w14:textId="77777777" w:rsidR="00D2081A" w:rsidRPr="007540B4" w:rsidRDefault="00D2081A" w:rsidP="00D2081A">
      <w:pPr>
        <w:jc w:val="both"/>
        <w:rPr>
          <w:szCs w:val="24"/>
        </w:rPr>
      </w:pPr>
      <w:r w:rsidRPr="007540B4">
        <w:rPr>
          <w:szCs w:val="24"/>
        </w:rPr>
        <w:t>3.2.12.</w:t>
      </w:r>
      <w:r w:rsidRPr="007540B4">
        <w:rPr>
          <w:szCs w:val="24"/>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4433FBD0" w14:textId="77777777" w:rsidR="00D2081A" w:rsidRPr="007540B4" w:rsidRDefault="00D2081A" w:rsidP="00D2081A">
      <w:pPr>
        <w:jc w:val="both"/>
        <w:rPr>
          <w:szCs w:val="24"/>
        </w:rPr>
      </w:pPr>
    </w:p>
    <w:p w14:paraId="195037A0" w14:textId="77777777" w:rsidR="00D2081A" w:rsidRPr="007540B4" w:rsidRDefault="00D2081A" w:rsidP="00D2081A">
      <w:pPr>
        <w:jc w:val="both"/>
        <w:rPr>
          <w:b/>
          <w:bCs/>
          <w:szCs w:val="24"/>
        </w:rPr>
      </w:pPr>
      <w:r w:rsidRPr="007540B4">
        <w:rPr>
          <w:b/>
          <w:bCs/>
          <w:szCs w:val="24"/>
        </w:rPr>
        <w:t>3.3. Jungtinės veiklos partnerių keitimas</w:t>
      </w:r>
    </w:p>
    <w:p w14:paraId="3572BF88" w14:textId="77777777" w:rsidR="00D2081A" w:rsidRPr="007540B4" w:rsidRDefault="00D2081A" w:rsidP="00D2081A">
      <w:pPr>
        <w:jc w:val="both"/>
        <w:rPr>
          <w:szCs w:val="24"/>
        </w:rPr>
      </w:pPr>
    </w:p>
    <w:p w14:paraId="0E2A860C" w14:textId="77777777" w:rsidR="00D2081A" w:rsidRPr="007540B4" w:rsidRDefault="00D2081A" w:rsidP="00D2081A">
      <w:pPr>
        <w:jc w:val="both"/>
        <w:rPr>
          <w:szCs w:val="24"/>
        </w:rPr>
      </w:pPr>
      <w:r w:rsidRPr="007540B4">
        <w:rPr>
          <w:szCs w:val="24"/>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0653256" w14:textId="77777777" w:rsidR="00D2081A" w:rsidRPr="007540B4" w:rsidRDefault="00D2081A" w:rsidP="00D2081A">
      <w:pPr>
        <w:jc w:val="both"/>
        <w:rPr>
          <w:szCs w:val="24"/>
        </w:rPr>
      </w:pPr>
      <w:r w:rsidRPr="007540B4">
        <w:rPr>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548B4A8" w14:textId="77777777" w:rsidR="00D2081A" w:rsidRPr="007540B4" w:rsidRDefault="00D2081A" w:rsidP="00D2081A">
      <w:pPr>
        <w:jc w:val="both"/>
        <w:rPr>
          <w:szCs w:val="24"/>
        </w:rPr>
      </w:pPr>
      <w:r w:rsidRPr="007540B4">
        <w:rPr>
          <w:szCs w:val="24"/>
        </w:rPr>
        <w:t xml:space="preserve">3.3.3. Tiekėjas privalo ne vėliau nei prieš 10 (dešimt) darbo dienų iki numatomo partnerio keitimo arba atsisakymo pateikti Pirkėjui argumentuotą rašytinį prašymą ir šiuos dokumentus: </w:t>
      </w:r>
    </w:p>
    <w:p w14:paraId="21475957" w14:textId="77777777" w:rsidR="00D2081A" w:rsidRPr="007540B4" w:rsidRDefault="00D2081A" w:rsidP="00D2081A">
      <w:pPr>
        <w:jc w:val="both"/>
        <w:rPr>
          <w:szCs w:val="24"/>
        </w:rPr>
      </w:pPr>
      <w:r w:rsidRPr="007540B4">
        <w:rPr>
          <w:szCs w:val="24"/>
        </w:rPr>
        <w:t xml:space="preserve">3.3.3.1. prašymą pakeisti Tiekėjo sudėtį ir įrodymus, pagrindžiančius bent vieną partnerio atsisakymo ar keitimo aplinkybę, nurodytą Sutartyje; </w:t>
      </w:r>
    </w:p>
    <w:p w14:paraId="493B1CF2" w14:textId="77777777" w:rsidR="00D2081A" w:rsidRPr="007540B4" w:rsidRDefault="00D2081A" w:rsidP="00D2081A">
      <w:pPr>
        <w:jc w:val="both"/>
        <w:rPr>
          <w:szCs w:val="24"/>
        </w:rPr>
      </w:pPr>
      <w:r w:rsidRPr="007540B4">
        <w:rPr>
          <w:szCs w:val="24"/>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D24E8C" w14:textId="77777777" w:rsidR="00D2081A" w:rsidRPr="007540B4" w:rsidRDefault="00D2081A" w:rsidP="00D2081A">
      <w:pPr>
        <w:jc w:val="both"/>
        <w:rPr>
          <w:szCs w:val="24"/>
        </w:rPr>
      </w:pPr>
      <w:r w:rsidRPr="007540B4">
        <w:rPr>
          <w:szCs w:val="24"/>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4E1C3A82" w14:textId="77777777" w:rsidR="00D2081A" w:rsidRPr="007540B4" w:rsidRDefault="00D2081A" w:rsidP="00D2081A">
      <w:pPr>
        <w:jc w:val="both"/>
        <w:rPr>
          <w:szCs w:val="24"/>
        </w:rPr>
      </w:pPr>
      <w:r w:rsidRPr="007540B4">
        <w:rPr>
          <w:szCs w:val="24"/>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FD6B90" w14:textId="77777777" w:rsidR="00D2081A" w:rsidRPr="007540B4" w:rsidRDefault="00D2081A" w:rsidP="00D2081A">
      <w:pPr>
        <w:jc w:val="both"/>
        <w:rPr>
          <w:szCs w:val="24"/>
        </w:rPr>
      </w:pPr>
    </w:p>
    <w:p w14:paraId="34144117" w14:textId="77777777" w:rsidR="00D2081A" w:rsidRPr="007540B4" w:rsidRDefault="00D2081A" w:rsidP="00D2081A">
      <w:pPr>
        <w:jc w:val="both"/>
        <w:rPr>
          <w:b/>
          <w:szCs w:val="24"/>
        </w:rPr>
      </w:pPr>
      <w:r w:rsidRPr="007540B4">
        <w:rPr>
          <w:b/>
          <w:szCs w:val="24"/>
        </w:rPr>
        <w:t>3.4.</w:t>
      </w:r>
      <w:r w:rsidRPr="007540B4">
        <w:rPr>
          <w:b/>
          <w:szCs w:val="24"/>
        </w:rPr>
        <w:tab/>
        <w:t>Susitarimai dėl tiesioginio atsiskaitymo su subtiekėjais</w:t>
      </w:r>
    </w:p>
    <w:p w14:paraId="0811D7AA" w14:textId="77777777" w:rsidR="00D2081A" w:rsidRPr="007540B4" w:rsidRDefault="00D2081A" w:rsidP="00D2081A">
      <w:pPr>
        <w:jc w:val="both"/>
        <w:rPr>
          <w:b/>
          <w:szCs w:val="24"/>
        </w:rPr>
      </w:pPr>
    </w:p>
    <w:p w14:paraId="2F8B5319" w14:textId="77777777" w:rsidR="00D2081A" w:rsidRPr="007540B4" w:rsidRDefault="00D2081A" w:rsidP="00D2081A">
      <w:pPr>
        <w:jc w:val="both"/>
        <w:rPr>
          <w:szCs w:val="24"/>
        </w:rPr>
      </w:pPr>
      <w:r w:rsidRPr="007540B4">
        <w:rPr>
          <w:szCs w:val="24"/>
        </w:rPr>
        <w:t>3.4.1.</w:t>
      </w:r>
      <w:r w:rsidRPr="007540B4">
        <w:rPr>
          <w:szCs w:val="24"/>
        </w:rPr>
        <w:tab/>
        <w:t>Subtiekėjams pageidaujant, Pirkėjas su jais atsiskaitys tiesiogiai. Pirkėjas numato tiesioginio atsiskaitymo galimybę su Sutartyje nurodytais subtiekėjais tokiomis sąlygomis ir tvarka: </w:t>
      </w:r>
    </w:p>
    <w:p w14:paraId="0EFFC4B8" w14:textId="77777777" w:rsidR="00D2081A" w:rsidRPr="007540B4" w:rsidRDefault="00D2081A" w:rsidP="00D2081A">
      <w:pPr>
        <w:jc w:val="both"/>
        <w:rPr>
          <w:szCs w:val="24"/>
        </w:rPr>
      </w:pPr>
      <w:r w:rsidRPr="007540B4">
        <w:rPr>
          <w:szCs w:val="24"/>
        </w:rPr>
        <w:t>3.4.1.1.</w:t>
      </w:r>
      <w:r w:rsidRPr="007540B4">
        <w:rPr>
          <w:szCs w:val="24"/>
        </w:rPr>
        <w:tab/>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540B4">
        <w:rPr>
          <w:b/>
          <w:bCs/>
          <w:szCs w:val="24"/>
        </w:rPr>
        <w:t xml:space="preserve"> </w:t>
      </w:r>
      <w:r w:rsidRPr="007540B4">
        <w:rPr>
          <w:szCs w:val="24"/>
        </w:rPr>
        <w:t>naujų subtiekėjų pasitelkimą visu Sutarties vykdymo metu;</w:t>
      </w:r>
    </w:p>
    <w:p w14:paraId="052A8A22" w14:textId="77777777" w:rsidR="00D2081A" w:rsidRPr="007540B4" w:rsidRDefault="00D2081A" w:rsidP="00D2081A">
      <w:pPr>
        <w:jc w:val="both"/>
        <w:rPr>
          <w:szCs w:val="24"/>
        </w:rPr>
      </w:pPr>
      <w:r w:rsidRPr="007540B4">
        <w:rPr>
          <w:szCs w:val="24"/>
        </w:rPr>
        <w:t>3.4.1.2.</w:t>
      </w:r>
      <w:r w:rsidRPr="007540B4">
        <w:rPr>
          <w:szCs w:val="24"/>
        </w:rPr>
        <w:tab/>
        <w:t>Pirkėjas ne vėliau kaip per 3 (tris) darbo dienas nuo Bendrųjų sąlygų 3.4.1.1 punkte nurodytos informacijos gavimo dienos raštu informuoja subtiekėjus apie tiesioginio atsiskaitymo galimybę;</w:t>
      </w:r>
    </w:p>
    <w:p w14:paraId="4C01F22C" w14:textId="77777777" w:rsidR="00D2081A" w:rsidRPr="007540B4" w:rsidRDefault="00D2081A" w:rsidP="00D2081A">
      <w:pPr>
        <w:jc w:val="both"/>
        <w:rPr>
          <w:szCs w:val="24"/>
        </w:rPr>
      </w:pPr>
      <w:r w:rsidRPr="007540B4">
        <w:rPr>
          <w:szCs w:val="24"/>
        </w:rPr>
        <w:t>3.4.1.3.</w:t>
      </w:r>
      <w:r w:rsidRPr="007540B4">
        <w:rPr>
          <w:szCs w:val="24"/>
        </w:rPr>
        <w:tab/>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1B46831" w14:textId="77777777" w:rsidR="00D2081A" w:rsidRPr="007540B4" w:rsidRDefault="00D2081A" w:rsidP="00D2081A">
      <w:pPr>
        <w:jc w:val="both"/>
        <w:rPr>
          <w:szCs w:val="24"/>
        </w:rPr>
      </w:pPr>
      <w:r w:rsidRPr="007540B4">
        <w:rPr>
          <w:szCs w:val="24"/>
        </w:rPr>
        <w:t>3.4.1.4.</w:t>
      </w:r>
      <w:r w:rsidRPr="007540B4">
        <w:rPr>
          <w:szCs w:val="24"/>
        </w:rPr>
        <w:tab/>
        <w:t>tiesioginio atsiskaitymo su subtiekėjais galimybė nekeičia Tiekėjo atsakomybės dėl Sutarties įvykdymo.</w:t>
      </w:r>
    </w:p>
    <w:p w14:paraId="010DC9FD" w14:textId="77777777" w:rsidR="00D2081A" w:rsidRPr="007540B4" w:rsidRDefault="00D2081A" w:rsidP="00D2081A">
      <w:pPr>
        <w:jc w:val="both"/>
        <w:rPr>
          <w:szCs w:val="24"/>
        </w:rPr>
      </w:pPr>
    </w:p>
    <w:p w14:paraId="090AAC82" w14:textId="77777777" w:rsidR="00D2081A" w:rsidRPr="007540B4" w:rsidRDefault="00D2081A" w:rsidP="00D2081A">
      <w:pPr>
        <w:jc w:val="both"/>
        <w:rPr>
          <w:b/>
          <w:szCs w:val="24"/>
        </w:rPr>
      </w:pPr>
      <w:r w:rsidRPr="007540B4">
        <w:rPr>
          <w:b/>
          <w:szCs w:val="24"/>
        </w:rPr>
        <w:t>4.</w:t>
      </w:r>
      <w:r w:rsidRPr="007540B4">
        <w:rPr>
          <w:b/>
          <w:szCs w:val="24"/>
        </w:rPr>
        <w:tab/>
        <w:t>Šalių bendradarbiavimas</w:t>
      </w:r>
    </w:p>
    <w:p w14:paraId="7988A72C" w14:textId="77777777" w:rsidR="00D2081A" w:rsidRPr="007540B4" w:rsidRDefault="00D2081A" w:rsidP="00D2081A">
      <w:pPr>
        <w:jc w:val="both"/>
        <w:rPr>
          <w:b/>
          <w:szCs w:val="24"/>
        </w:rPr>
      </w:pPr>
    </w:p>
    <w:p w14:paraId="0A8239A8" w14:textId="77777777" w:rsidR="00D2081A" w:rsidRPr="007540B4" w:rsidRDefault="00D2081A" w:rsidP="00D2081A">
      <w:pPr>
        <w:jc w:val="both"/>
        <w:rPr>
          <w:b/>
          <w:szCs w:val="24"/>
        </w:rPr>
      </w:pPr>
      <w:r w:rsidRPr="007540B4">
        <w:rPr>
          <w:b/>
          <w:szCs w:val="24"/>
        </w:rPr>
        <w:t>4.1.</w:t>
      </w:r>
      <w:r w:rsidRPr="007540B4">
        <w:rPr>
          <w:b/>
          <w:szCs w:val="24"/>
        </w:rPr>
        <w:tab/>
        <w:t>Šalių bendradarbiavimo pareiga</w:t>
      </w:r>
    </w:p>
    <w:p w14:paraId="40EA92A9" w14:textId="77777777" w:rsidR="00D2081A" w:rsidRPr="007540B4" w:rsidRDefault="00D2081A" w:rsidP="00D2081A">
      <w:pPr>
        <w:jc w:val="both"/>
        <w:rPr>
          <w:b/>
          <w:szCs w:val="24"/>
        </w:rPr>
      </w:pPr>
    </w:p>
    <w:p w14:paraId="020932D1" w14:textId="77777777" w:rsidR="00D2081A" w:rsidRPr="007540B4" w:rsidRDefault="00D2081A" w:rsidP="00D2081A">
      <w:pPr>
        <w:jc w:val="both"/>
        <w:rPr>
          <w:szCs w:val="24"/>
        </w:rPr>
      </w:pPr>
      <w:r w:rsidRPr="007540B4">
        <w:rPr>
          <w:szCs w:val="24"/>
        </w:rPr>
        <w:t>4.1.1.</w:t>
      </w:r>
      <w:r w:rsidRPr="007540B4">
        <w:rPr>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5EF321A" w14:textId="77777777" w:rsidR="00D2081A" w:rsidRPr="007540B4" w:rsidRDefault="00D2081A" w:rsidP="00D2081A">
      <w:pPr>
        <w:jc w:val="both"/>
        <w:rPr>
          <w:szCs w:val="24"/>
        </w:rPr>
      </w:pPr>
      <w:r w:rsidRPr="007540B4">
        <w:rPr>
          <w:szCs w:val="24"/>
        </w:rPr>
        <w:t>4.1.2.</w:t>
      </w:r>
      <w:r w:rsidRPr="007540B4">
        <w:rPr>
          <w:szCs w:val="24"/>
        </w:rPr>
        <w:tab/>
        <w:t>Šalys įsipareigoja užtikrinti, kad viena kitai teiks dokumentus ir (ar) kitą informaciją, kurie yra būtini Šalių tinkamam įsipareigojimų įvykdymui pagal Sutartį.</w:t>
      </w:r>
    </w:p>
    <w:p w14:paraId="3461CF70" w14:textId="77777777" w:rsidR="00D2081A" w:rsidRPr="007540B4" w:rsidRDefault="00D2081A" w:rsidP="00D2081A">
      <w:pPr>
        <w:jc w:val="both"/>
        <w:rPr>
          <w:szCs w:val="24"/>
        </w:rPr>
      </w:pPr>
      <w:r w:rsidRPr="007540B4">
        <w:rPr>
          <w:szCs w:val="24"/>
        </w:rPr>
        <w:t>4.1.3.</w:t>
      </w:r>
      <w:r w:rsidRPr="007540B4">
        <w:rPr>
          <w:szCs w:val="24"/>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275FCAD0" w14:textId="77777777" w:rsidR="00D2081A" w:rsidRPr="007540B4" w:rsidRDefault="00D2081A" w:rsidP="00D2081A">
      <w:pPr>
        <w:jc w:val="both"/>
        <w:rPr>
          <w:szCs w:val="24"/>
        </w:rPr>
      </w:pPr>
    </w:p>
    <w:p w14:paraId="20F46036" w14:textId="77777777" w:rsidR="00D2081A" w:rsidRPr="007540B4" w:rsidRDefault="00D2081A" w:rsidP="00D2081A">
      <w:pPr>
        <w:jc w:val="both"/>
        <w:rPr>
          <w:b/>
          <w:szCs w:val="24"/>
        </w:rPr>
      </w:pPr>
      <w:r w:rsidRPr="007540B4">
        <w:rPr>
          <w:b/>
          <w:szCs w:val="24"/>
        </w:rPr>
        <w:lastRenderedPageBreak/>
        <w:t>4.2.</w:t>
      </w:r>
      <w:r w:rsidRPr="007540B4">
        <w:rPr>
          <w:b/>
          <w:szCs w:val="24"/>
        </w:rPr>
        <w:tab/>
        <w:t>Kontaktiniai asmenys</w:t>
      </w:r>
    </w:p>
    <w:p w14:paraId="5A1BB881" w14:textId="77777777" w:rsidR="00D2081A" w:rsidRPr="007540B4" w:rsidRDefault="00D2081A" w:rsidP="00D2081A">
      <w:pPr>
        <w:jc w:val="both"/>
        <w:rPr>
          <w:b/>
          <w:szCs w:val="24"/>
        </w:rPr>
      </w:pPr>
    </w:p>
    <w:p w14:paraId="7482123D" w14:textId="77777777" w:rsidR="00D2081A" w:rsidRPr="007540B4" w:rsidRDefault="00D2081A" w:rsidP="00D2081A">
      <w:pPr>
        <w:jc w:val="both"/>
        <w:rPr>
          <w:szCs w:val="24"/>
        </w:rPr>
      </w:pPr>
      <w:r w:rsidRPr="007540B4">
        <w:rPr>
          <w:szCs w:val="24"/>
        </w:rPr>
        <w:t>4.2.1.</w:t>
      </w:r>
      <w:r w:rsidRPr="007540B4">
        <w:rPr>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D02A526" w14:textId="77777777" w:rsidR="00D2081A" w:rsidRPr="007540B4" w:rsidRDefault="00D2081A" w:rsidP="00D2081A">
      <w:pPr>
        <w:jc w:val="both"/>
        <w:rPr>
          <w:szCs w:val="24"/>
        </w:rPr>
      </w:pPr>
      <w:r w:rsidRPr="007540B4">
        <w:rPr>
          <w:szCs w:val="24"/>
        </w:rPr>
        <w:t>4.2.2.</w:t>
      </w:r>
      <w:r w:rsidRPr="007540B4">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86675E" w14:textId="77777777" w:rsidR="00D2081A" w:rsidRPr="007540B4" w:rsidRDefault="00D2081A" w:rsidP="00D2081A">
      <w:pPr>
        <w:jc w:val="both"/>
        <w:rPr>
          <w:szCs w:val="24"/>
        </w:rPr>
      </w:pPr>
      <w:r w:rsidRPr="007540B4">
        <w:rPr>
          <w:szCs w:val="24"/>
        </w:rPr>
        <w:t>4.2.3.</w:t>
      </w:r>
      <w:r w:rsidRPr="007540B4">
        <w:rPr>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4383C58" w14:textId="77777777" w:rsidR="00D2081A" w:rsidRPr="007540B4" w:rsidRDefault="00D2081A" w:rsidP="00D2081A">
      <w:pPr>
        <w:jc w:val="both"/>
        <w:rPr>
          <w:szCs w:val="24"/>
        </w:rPr>
      </w:pPr>
    </w:p>
    <w:p w14:paraId="1C6FC27B" w14:textId="77777777" w:rsidR="00D2081A" w:rsidRPr="007540B4" w:rsidRDefault="00D2081A" w:rsidP="00D2081A">
      <w:pPr>
        <w:jc w:val="both"/>
        <w:rPr>
          <w:b/>
          <w:szCs w:val="24"/>
        </w:rPr>
      </w:pPr>
      <w:r w:rsidRPr="007540B4">
        <w:rPr>
          <w:b/>
          <w:szCs w:val="24"/>
        </w:rPr>
        <w:t>5.</w:t>
      </w:r>
      <w:r w:rsidRPr="007540B4">
        <w:rPr>
          <w:b/>
          <w:szCs w:val="24"/>
        </w:rPr>
        <w:tab/>
        <w:t>S</w:t>
      </w:r>
      <w:r w:rsidR="004169DE">
        <w:rPr>
          <w:b/>
          <w:szCs w:val="24"/>
        </w:rPr>
        <w:t>utarties vykdymo metu pateikiami</w:t>
      </w:r>
      <w:r w:rsidRPr="007540B4">
        <w:rPr>
          <w:b/>
          <w:szCs w:val="24"/>
        </w:rPr>
        <w:t xml:space="preserve"> dokumentai</w:t>
      </w:r>
    </w:p>
    <w:p w14:paraId="0684993E" w14:textId="77777777" w:rsidR="00D2081A" w:rsidRPr="007540B4" w:rsidRDefault="00D2081A" w:rsidP="00D2081A">
      <w:pPr>
        <w:jc w:val="both"/>
        <w:rPr>
          <w:b/>
          <w:szCs w:val="24"/>
        </w:rPr>
      </w:pPr>
    </w:p>
    <w:p w14:paraId="27F7879D" w14:textId="77777777" w:rsidR="00D2081A" w:rsidRPr="007540B4" w:rsidRDefault="00D2081A" w:rsidP="00D2081A">
      <w:pPr>
        <w:jc w:val="both"/>
        <w:rPr>
          <w:szCs w:val="24"/>
        </w:rPr>
      </w:pPr>
      <w:r w:rsidRPr="007540B4">
        <w:rPr>
          <w:szCs w:val="24"/>
        </w:rPr>
        <w:t>5.1.</w:t>
      </w:r>
      <w:r w:rsidRPr="007540B4">
        <w:rPr>
          <w:szCs w:val="24"/>
        </w:rPr>
        <w:tab/>
        <w:t>Jeigu Tiekėjas turi parengti ir (ar) pateikti Pirkėjui Prekių naudojimo instrukcijas, jos turi būti aiškios ir detalios, kad Pirkėjas, vadovaudamasis jomis, galėtų tinkamai naudoti patiektas Prekes.</w:t>
      </w:r>
    </w:p>
    <w:p w14:paraId="5E1A4C54" w14:textId="77777777" w:rsidR="00D2081A" w:rsidRPr="007540B4" w:rsidRDefault="00D2081A" w:rsidP="00D2081A">
      <w:pPr>
        <w:jc w:val="both"/>
        <w:rPr>
          <w:szCs w:val="24"/>
        </w:rPr>
      </w:pPr>
      <w:r w:rsidRPr="007540B4">
        <w:rPr>
          <w:szCs w:val="24"/>
        </w:rPr>
        <w:t>5.2.</w:t>
      </w:r>
      <w:r w:rsidRPr="007540B4">
        <w:rPr>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F187F" w14:textId="77777777" w:rsidR="00D2081A" w:rsidRPr="007540B4" w:rsidRDefault="00D2081A" w:rsidP="00D2081A">
      <w:pPr>
        <w:jc w:val="both"/>
        <w:rPr>
          <w:szCs w:val="24"/>
        </w:rPr>
      </w:pPr>
      <w:r w:rsidRPr="007540B4">
        <w:rPr>
          <w:szCs w:val="24"/>
        </w:rPr>
        <w:t xml:space="preserve">5.3. </w:t>
      </w:r>
      <w:r w:rsidRPr="007540B4">
        <w:rPr>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C8B7BC8" w14:textId="77777777" w:rsidR="00D2081A" w:rsidRPr="007540B4" w:rsidRDefault="00D2081A" w:rsidP="00D2081A">
      <w:pPr>
        <w:jc w:val="both"/>
        <w:rPr>
          <w:szCs w:val="24"/>
        </w:rPr>
      </w:pPr>
    </w:p>
    <w:p w14:paraId="4E18719C" w14:textId="77777777" w:rsidR="00D2081A" w:rsidRPr="007540B4" w:rsidRDefault="00D2081A" w:rsidP="00D2081A">
      <w:pPr>
        <w:jc w:val="both"/>
        <w:rPr>
          <w:b/>
          <w:szCs w:val="24"/>
        </w:rPr>
      </w:pPr>
      <w:r w:rsidRPr="007540B4">
        <w:rPr>
          <w:b/>
          <w:szCs w:val="24"/>
        </w:rPr>
        <w:t>6.</w:t>
      </w:r>
      <w:r w:rsidRPr="007540B4">
        <w:rPr>
          <w:b/>
          <w:szCs w:val="24"/>
        </w:rPr>
        <w:tab/>
      </w:r>
      <w:r w:rsidR="006002AD">
        <w:rPr>
          <w:b/>
          <w:szCs w:val="24"/>
        </w:rPr>
        <w:t>Prekių tiekimo pabaiga ir prekių</w:t>
      </w:r>
      <w:r w:rsidRPr="007540B4">
        <w:rPr>
          <w:b/>
          <w:szCs w:val="24"/>
        </w:rPr>
        <w:t xml:space="preserve"> priėmimas</w:t>
      </w:r>
    </w:p>
    <w:p w14:paraId="1ACB523A" w14:textId="77777777" w:rsidR="00D2081A" w:rsidRPr="007540B4" w:rsidRDefault="00D2081A" w:rsidP="00D2081A">
      <w:pPr>
        <w:jc w:val="both"/>
        <w:rPr>
          <w:b/>
          <w:szCs w:val="24"/>
        </w:rPr>
      </w:pPr>
    </w:p>
    <w:p w14:paraId="051E4BC6" w14:textId="77777777" w:rsidR="00D2081A" w:rsidRPr="007540B4" w:rsidRDefault="00D2081A" w:rsidP="00D2081A">
      <w:pPr>
        <w:jc w:val="both"/>
        <w:rPr>
          <w:b/>
          <w:szCs w:val="24"/>
        </w:rPr>
      </w:pPr>
      <w:r w:rsidRPr="007540B4">
        <w:rPr>
          <w:b/>
          <w:szCs w:val="24"/>
        </w:rPr>
        <w:t>6.1.</w:t>
      </w:r>
      <w:r w:rsidRPr="007540B4">
        <w:rPr>
          <w:b/>
          <w:szCs w:val="24"/>
        </w:rPr>
        <w:tab/>
        <w:t>Prekių tiekimo pabaiga</w:t>
      </w:r>
    </w:p>
    <w:p w14:paraId="764D9017" w14:textId="77777777" w:rsidR="00D2081A" w:rsidRPr="007540B4" w:rsidRDefault="00D2081A" w:rsidP="00D2081A">
      <w:pPr>
        <w:jc w:val="both"/>
        <w:rPr>
          <w:b/>
          <w:szCs w:val="24"/>
        </w:rPr>
      </w:pPr>
    </w:p>
    <w:p w14:paraId="189DC628" w14:textId="77777777" w:rsidR="00D2081A" w:rsidRPr="007540B4" w:rsidRDefault="00D2081A" w:rsidP="00D2081A">
      <w:pPr>
        <w:jc w:val="both"/>
        <w:rPr>
          <w:szCs w:val="24"/>
        </w:rPr>
      </w:pPr>
      <w:r w:rsidRPr="007540B4">
        <w:rPr>
          <w:szCs w:val="24"/>
        </w:rPr>
        <w:t>6.1.1.</w:t>
      </w:r>
      <w:r w:rsidRPr="007540B4">
        <w:rPr>
          <w:szCs w:val="24"/>
        </w:rPr>
        <w:tab/>
        <w:t xml:space="preserve">Prekių tiekimas laikomas užbaigtu, kai yra įvykdytos visos šios sąlygos: </w:t>
      </w:r>
    </w:p>
    <w:p w14:paraId="77C7B37C" w14:textId="77777777" w:rsidR="00D2081A" w:rsidRPr="007540B4" w:rsidRDefault="00D2081A" w:rsidP="00D2081A">
      <w:pPr>
        <w:jc w:val="both"/>
        <w:rPr>
          <w:szCs w:val="24"/>
        </w:rPr>
      </w:pPr>
      <w:r w:rsidRPr="007540B4">
        <w:rPr>
          <w:szCs w:val="24"/>
        </w:rPr>
        <w:t>6.1.1.1.</w:t>
      </w:r>
      <w:r w:rsidRPr="007540B4">
        <w:rPr>
          <w:szCs w:val="24"/>
        </w:rPr>
        <w:tab/>
        <w:t xml:space="preserve">Tiekėjas pristatė visas Prekes pagal Sutarties ir įstatymų bei kitų teisės aktų reikalavimus (ir kai suteiktos visos su Prekėmis susijusios paslaugos, jei to reikalaujama), </w:t>
      </w:r>
    </w:p>
    <w:p w14:paraId="433D9CC6" w14:textId="77777777" w:rsidR="00D2081A" w:rsidRPr="007540B4" w:rsidRDefault="00D2081A" w:rsidP="00D2081A">
      <w:pPr>
        <w:jc w:val="both"/>
        <w:rPr>
          <w:szCs w:val="24"/>
        </w:rPr>
      </w:pPr>
      <w:r w:rsidRPr="007540B4">
        <w:rPr>
          <w:szCs w:val="24"/>
        </w:rPr>
        <w:t>6.1.1.2.</w:t>
      </w:r>
      <w:r w:rsidRPr="007540B4">
        <w:rPr>
          <w:szCs w:val="24"/>
        </w:rPr>
        <w:tab/>
        <w:t>Tiekėjas perdavė Pirkėjui visą reikalingą dokumentaciją, įskaitant naudojimo instrukcijas ir garantijas (jei to reikalaujama),</w:t>
      </w:r>
    </w:p>
    <w:p w14:paraId="2DB4342B" w14:textId="77777777" w:rsidR="00D2081A" w:rsidRPr="007540B4" w:rsidRDefault="00D2081A" w:rsidP="00D2081A">
      <w:pPr>
        <w:jc w:val="both"/>
        <w:rPr>
          <w:szCs w:val="24"/>
        </w:rPr>
      </w:pPr>
      <w:r w:rsidRPr="007540B4">
        <w:rPr>
          <w:szCs w:val="24"/>
        </w:rPr>
        <w:t>6.1.1.3.</w:t>
      </w:r>
      <w:r w:rsidRPr="007540B4">
        <w:rPr>
          <w:szCs w:val="24"/>
        </w:rPr>
        <w:tab/>
        <w:t>Tiekėjas apmokė Pirkėjo personalą, kaip naudoti Prekes (jeigu to reikalaujama),</w:t>
      </w:r>
    </w:p>
    <w:p w14:paraId="75422019" w14:textId="77777777" w:rsidR="00D2081A" w:rsidRPr="007540B4" w:rsidRDefault="00D2081A" w:rsidP="00D2081A">
      <w:pPr>
        <w:jc w:val="both"/>
        <w:rPr>
          <w:szCs w:val="24"/>
        </w:rPr>
      </w:pPr>
      <w:r w:rsidRPr="007540B4">
        <w:rPr>
          <w:szCs w:val="24"/>
        </w:rPr>
        <w:t>6.1.1.4.</w:t>
      </w:r>
      <w:r w:rsidRPr="007540B4">
        <w:rPr>
          <w:szCs w:val="24"/>
        </w:rPr>
        <w:tab/>
        <w:t>buvo įformintas Prekių perdavimo-priėmimo aktas ar Prekių perdavimo–priėmimo aktai, jei numatytas Prekių pristatymas dalimis, ar kitas Sutartyje numatytas dokumentas, nuo kurio pasirašymo laikoma, kad Prekės buvo priimtos,</w:t>
      </w:r>
    </w:p>
    <w:p w14:paraId="04D64E0E" w14:textId="77777777" w:rsidR="00D2081A" w:rsidRPr="007540B4" w:rsidRDefault="00D2081A" w:rsidP="00D2081A">
      <w:pPr>
        <w:jc w:val="both"/>
        <w:rPr>
          <w:szCs w:val="24"/>
        </w:rPr>
      </w:pPr>
      <w:r w:rsidRPr="007540B4">
        <w:rPr>
          <w:szCs w:val="24"/>
        </w:rPr>
        <w:t>6.1.1.5.</w:t>
      </w:r>
      <w:r w:rsidRPr="007540B4">
        <w:rPr>
          <w:szCs w:val="24"/>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2C7D2303" w14:textId="77777777" w:rsidR="00D2081A" w:rsidRPr="007540B4" w:rsidRDefault="00D2081A" w:rsidP="00D2081A">
      <w:pPr>
        <w:jc w:val="both"/>
        <w:rPr>
          <w:szCs w:val="24"/>
        </w:rPr>
      </w:pPr>
    </w:p>
    <w:p w14:paraId="57B4FF35" w14:textId="77777777" w:rsidR="00D2081A" w:rsidRPr="007540B4" w:rsidRDefault="00D2081A" w:rsidP="00D2081A">
      <w:pPr>
        <w:jc w:val="both"/>
        <w:rPr>
          <w:b/>
          <w:szCs w:val="24"/>
        </w:rPr>
      </w:pPr>
      <w:r w:rsidRPr="007540B4">
        <w:rPr>
          <w:b/>
          <w:szCs w:val="24"/>
        </w:rPr>
        <w:t>6.2.</w:t>
      </w:r>
      <w:r w:rsidRPr="007540B4">
        <w:rPr>
          <w:b/>
          <w:szCs w:val="24"/>
        </w:rPr>
        <w:tab/>
        <w:t>Prekių perdavimas–priėmimas</w:t>
      </w:r>
    </w:p>
    <w:p w14:paraId="55AF7B48" w14:textId="77777777" w:rsidR="00D2081A" w:rsidRPr="007540B4" w:rsidRDefault="00D2081A" w:rsidP="00D2081A">
      <w:pPr>
        <w:jc w:val="both"/>
        <w:rPr>
          <w:b/>
          <w:szCs w:val="24"/>
        </w:rPr>
      </w:pPr>
    </w:p>
    <w:p w14:paraId="481949A1" w14:textId="77777777" w:rsidR="00D2081A" w:rsidRPr="007540B4" w:rsidRDefault="00D2081A" w:rsidP="00D2081A">
      <w:pPr>
        <w:jc w:val="both"/>
        <w:rPr>
          <w:szCs w:val="24"/>
        </w:rPr>
      </w:pPr>
      <w:r w:rsidRPr="007540B4">
        <w:rPr>
          <w:szCs w:val="24"/>
        </w:rPr>
        <w:t>6.2.1.</w:t>
      </w:r>
      <w:r w:rsidRPr="007540B4">
        <w:rPr>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2A827A" w14:textId="77777777" w:rsidR="00D2081A" w:rsidRPr="007540B4" w:rsidRDefault="00D2081A" w:rsidP="00D2081A">
      <w:pPr>
        <w:jc w:val="both"/>
        <w:rPr>
          <w:szCs w:val="24"/>
        </w:rPr>
      </w:pPr>
      <w:r w:rsidRPr="007540B4">
        <w:rPr>
          <w:szCs w:val="24"/>
        </w:rPr>
        <w:t>6.2.2.</w:t>
      </w:r>
      <w:r w:rsidRPr="007540B4">
        <w:rPr>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2DC45C2" w14:textId="77777777" w:rsidR="00D2081A" w:rsidRPr="007540B4" w:rsidRDefault="00D2081A" w:rsidP="00D2081A">
      <w:pPr>
        <w:jc w:val="both"/>
        <w:rPr>
          <w:szCs w:val="24"/>
        </w:rPr>
      </w:pPr>
      <w:r w:rsidRPr="007540B4">
        <w:rPr>
          <w:szCs w:val="24"/>
        </w:rPr>
        <w:t>6.2.3.</w:t>
      </w:r>
      <w:r w:rsidRPr="007540B4">
        <w:rPr>
          <w:szCs w:val="24"/>
        </w:rPr>
        <w:tab/>
        <w:t xml:space="preserve">Tiekėjui pristačius Prekes, Pirkėjas atlieka jų patikrinimą ir privalo: </w:t>
      </w:r>
    </w:p>
    <w:p w14:paraId="476CE93C" w14:textId="77777777" w:rsidR="00D2081A" w:rsidRPr="007540B4" w:rsidRDefault="00D2081A" w:rsidP="00D2081A">
      <w:pPr>
        <w:jc w:val="both"/>
        <w:rPr>
          <w:szCs w:val="24"/>
        </w:rPr>
      </w:pPr>
      <w:r w:rsidRPr="007540B4">
        <w:rPr>
          <w:szCs w:val="24"/>
        </w:rPr>
        <w:t>6.2.3.1.</w:t>
      </w:r>
      <w:r w:rsidRPr="007540B4">
        <w:rPr>
          <w:szCs w:val="24"/>
        </w:rPr>
        <w:tab/>
        <w:t>ne vėliau kaip per 5 (penkias) darbo dienas nuo faktinio Prekių perdavimo priimti Prekes, pasirašydamas Prekių perdavimo–priėmimo aktą; arba</w:t>
      </w:r>
    </w:p>
    <w:p w14:paraId="383C80C2" w14:textId="77777777" w:rsidR="00D2081A" w:rsidRPr="007540B4" w:rsidRDefault="00D2081A" w:rsidP="00D2081A">
      <w:pPr>
        <w:jc w:val="both"/>
        <w:rPr>
          <w:szCs w:val="24"/>
        </w:rPr>
      </w:pPr>
      <w:r w:rsidRPr="007540B4">
        <w:rPr>
          <w:szCs w:val="24"/>
        </w:rPr>
        <w:t>6.2.3.2.</w:t>
      </w:r>
      <w:r w:rsidRPr="007540B4">
        <w:rPr>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540B4">
        <w:rPr>
          <w:b/>
          <w:bCs/>
          <w:szCs w:val="24"/>
        </w:rPr>
        <w:t>Defektų aktas</w:t>
      </w:r>
      <w:r w:rsidRPr="007540B4">
        <w:rPr>
          <w:szCs w:val="24"/>
        </w:rPr>
        <w:t>); arba</w:t>
      </w:r>
    </w:p>
    <w:p w14:paraId="042463C7" w14:textId="77777777" w:rsidR="00D2081A" w:rsidRPr="007540B4" w:rsidRDefault="00D2081A" w:rsidP="00D2081A">
      <w:pPr>
        <w:jc w:val="both"/>
        <w:rPr>
          <w:szCs w:val="24"/>
        </w:rPr>
      </w:pPr>
      <w:r w:rsidRPr="007540B4">
        <w:rPr>
          <w:szCs w:val="24"/>
        </w:rPr>
        <w:t>6.2.3.3.</w:t>
      </w:r>
      <w:r w:rsidRPr="007540B4">
        <w:rPr>
          <w:szCs w:val="24"/>
        </w:rPr>
        <w:tab/>
        <w:t xml:space="preserve">atsisakyti priimti Prekes ar jų dalį ir įteikti (arba išsiųsti) Defektų aktą Tiekėjui dėl netinkamų Prekių ar jų dalies.  </w:t>
      </w:r>
    </w:p>
    <w:p w14:paraId="03147FD8" w14:textId="77777777" w:rsidR="00D2081A" w:rsidRPr="007540B4" w:rsidRDefault="00D2081A" w:rsidP="00D2081A">
      <w:pPr>
        <w:jc w:val="both"/>
        <w:rPr>
          <w:szCs w:val="24"/>
        </w:rPr>
      </w:pPr>
      <w:r w:rsidRPr="007540B4">
        <w:rPr>
          <w:szCs w:val="24"/>
        </w:rPr>
        <w:t>6.2.4.</w:t>
      </w:r>
      <w:r w:rsidRPr="007540B4">
        <w:rPr>
          <w:szCs w:val="24"/>
        </w:rPr>
        <w:tab/>
        <w:t xml:space="preserve">Prekių perdavimo–priėmimo akte turi būti nurodoma data, kada Tiekėjas pristatė visas Prekes (ar atitinkamą jų dalį, kai Sutartyje numatytas pristatymas dalimis) ir pateikė visus reikiamus dokumentus. </w:t>
      </w:r>
    </w:p>
    <w:p w14:paraId="44793DF0" w14:textId="77777777" w:rsidR="00D2081A" w:rsidRPr="007540B4" w:rsidRDefault="00D2081A" w:rsidP="00D2081A">
      <w:pPr>
        <w:jc w:val="both"/>
        <w:rPr>
          <w:szCs w:val="24"/>
        </w:rPr>
      </w:pPr>
      <w:r w:rsidRPr="007540B4">
        <w:rPr>
          <w:szCs w:val="24"/>
        </w:rPr>
        <w:t>6.2.5.</w:t>
      </w:r>
      <w:r w:rsidRPr="007540B4">
        <w:rPr>
          <w:szCs w:val="24"/>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7A49EA11" w14:textId="77777777" w:rsidR="00D2081A" w:rsidRPr="007540B4" w:rsidRDefault="00D2081A" w:rsidP="00D2081A">
      <w:pPr>
        <w:jc w:val="both"/>
        <w:rPr>
          <w:szCs w:val="24"/>
        </w:rPr>
      </w:pPr>
      <w:r w:rsidRPr="007540B4">
        <w:rPr>
          <w:szCs w:val="24"/>
        </w:rPr>
        <w:t>6.2.6.</w:t>
      </w:r>
      <w:r w:rsidRPr="007540B4">
        <w:rPr>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0A582C5" w14:textId="77777777" w:rsidR="00D2081A" w:rsidRPr="007540B4" w:rsidRDefault="00D2081A" w:rsidP="00D2081A">
      <w:pPr>
        <w:jc w:val="both"/>
        <w:rPr>
          <w:szCs w:val="24"/>
        </w:rPr>
      </w:pPr>
      <w:r w:rsidRPr="007540B4">
        <w:rPr>
          <w:szCs w:val="24"/>
        </w:rPr>
        <w:t>6.2.7.</w:t>
      </w:r>
      <w:r w:rsidRPr="007540B4">
        <w:rPr>
          <w:szCs w:val="24"/>
        </w:rPr>
        <w:tab/>
        <w:t>Jeigu Pirkėjas per 5 (penkias) darbo dienas nepateikia (neišsiunčia) Tiekėjui  Defektų akto, laikoma, kad Pirkėjas Prekes priėmė ir joms pretenzijų neturi.</w:t>
      </w:r>
    </w:p>
    <w:p w14:paraId="689664F4" w14:textId="77777777" w:rsidR="00D2081A" w:rsidRPr="007540B4" w:rsidRDefault="00D2081A" w:rsidP="00D2081A">
      <w:pPr>
        <w:jc w:val="both"/>
        <w:rPr>
          <w:szCs w:val="24"/>
        </w:rPr>
      </w:pPr>
      <w:r w:rsidRPr="007540B4">
        <w:rPr>
          <w:szCs w:val="24"/>
        </w:rPr>
        <w:t>6.2.8.</w:t>
      </w:r>
      <w:r w:rsidRPr="007540B4">
        <w:rPr>
          <w:szCs w:val="24"/>
        </w:rPr>
        <w:tab/>
        <w:t>Prekių praradimo ar sugadinimo ar atsitiktinio žuvimo rizika Pirkėjui iš Tiekėjo pereina nuo faktinio Prekių priėmimo momento.</w:t>
      </w:r>
    </w:p>
    <w:p w14:paraId="6CABD6FB" w14:textId="77777777" w:rsidR="00D2081A" w:rsidRPr="007540B4" w:rsidRDefault="00D2081A" w:rsidP="00D2081A">
      <w:pPr>
        <w:jc w:val="both"/>
        <w:rPr>
          <w:szCs w:val="24"/>
        </w:rPr>
      </w:pPr>
      <w:r w:rsidRPr="007540B4">
        <w:rPr>
          <w:szCs w:val="24"/>
        </w:rPr>
        <w:t>6.2.9.</w:t>
      </w:r>
      <w:r w:rsidRPr="007540B4">
        <w:rPr>
          <w:szCs w:val="24"/>
        </w:rPr>
        <w:tab/>
        <w:t xml:space="preserve">Pirkėjas turi teisę naudotis Prekėmis tik po Prekių perdavimo-priėmimo akto pasirašymo. </w:t>
      </w:r>
    </w:p>
    <w:p w14:paraId="17634788" w14:textId="77777777" w:rsidR="00D2081A" w:rsidRPr="007540B4" w:rsidRDefault="00D2081A" w:rsidP="00D2081A">
      <w:pPr>
        <w:jc w:val="both"/>
        <w:rPr>
          <w:szCs w:val="24"/>
        </w:rPr>
      </w:pPr>
      <w:r w:rsidRPr="007540B4">
        <w:rPr>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6BBF90F" w14:textId="77777777" w:rsidR="00D2081A" w:rsidRPr="007540B4" w:rsidRDefault="00D2081A" w:rsidP="00D2081A">
      <w:pPr>
        <w:jc w:val="both"/>
        <w:rPr>
          <w:szCs w:val="24"/>
        </w:rPr>
      </w:pPr>
    </w:p>
    <w:p w14:paraId="044E8753" w14:textId="77777777" w:rsidR="00D2081A" w:rsidRPr="007540B4" w:rsidRDefault="00D2081A" w:rsidP="00D2081A">
      <w:pPr>
        <w:jc w:val="both"/>
        <w:rPr>
          <w:b/>
          <w:szCs w:val="24"/>
        </w:rPr>
      </w:pPr>
      <w:r w:rsidRPr="007540B4">
        <w:rPr>
          <w:b/>
          <w:szCs w:val="24"/>
        </w:rPr>
        <w:t>7.</w:t>
      </w:r>
      <w:r w:rsidRPr="007540B4">
        <w:rPr>
          <w:b/>
          <w:szCs w:val="24"/>
        </w:rPr>
        <w:tab/>
        <w:t>Tiekėjo garantiniai įsipareigojimai</w:t>
      </w:r>
    </w:p>
    <w:p w14:paraId="53AA2A95" w14:textId="77777777" w:rsidR="00D2081A" w:rsidRPr="007540B4" w:rsidRDefault="00D2081A" w:rsidP="00D2081A">
      <w:pPr>
        <w:jc w:val="both"/>
        <w:rPr>
          <w:b/>
          <w:szCs w:val="24"/>
        </w:rPr>
      </w:pPr>
    </w:p>
    <w:p w14:paraId="42306F25" w14:textId="77777777" w:rsidR="00D2081A" w:rsidRPr="007540B4" w:rsidRDefault="00D2081A" w:rsidP="00D2081A">
      <w:pPr>
        <w:jc w:val="both"/>
        <w:rPr>
          <w:b/>
          <w:szCs w:val="24"/>
        </w:rPr>
      </w:pPr>
      <w:r w:rsidRPr="007540B4">
        <w:rPr>
          <w:b/>
          <w:bCs/>
          <w:szCs w:val="24"/>
        </w:rPr>
        <w:t>7.1.</w:t>
      </w:r>
      <w:r w:rsidRPr="007540B4">
        <w:rPr>
          <w:b/>
          <w:bCs/>
          <w:szCs w:val="24"/>
        </w:rPr>
        <w:tab/>
      </w:r>
      <w:r w:rsidRPr="007540B4">
        <w:rPr>
          <w:b/>
          <w:szCs w:val="24"/>
        </w:rPr>
        <w:t>Garantiniai terminai (jei taikoma)</w:t>
      </w:r>
    </w:p>
    <w:p w14:paraId="5724B030" w14:textId="77777777" w:rsidR="00D2081A" w:rsidRPr="007540B4" w:rsidRDefault="00D2081A" w:rsidP="00D2081A">
      <w:pPr>
        <w:jc w:val="both"/>
        <w:rPr>
          <w:b/>
          <w:szCs w:val="24"/>
        </w:rPr>
      </w:pPr>
    </w:p>
    <w:p w14:paraId="358801CC" w14:textId="77777777" w:rsidR="00D2081A" w:rsidRPr="007540B4" w:rsidRDefault="00D2081A" w:rsidP="00D2081A">
      <w:pPr>
        <w:jc w:val="both"/>
        <w:rPr>
          <w:szCs w:val="24"/>
        </w:rPr>
      </w:pPr>
      <w:r w:rsidRPr="007540B4">
        <w:rPr>
          <w:szCs w:val="24"/>
        </w:rPr>
        <w:lastRenderedPageBreak/>
        <w:t>7.1.1.</w:t>
      </w:r>
      <w:r w:rsidRPr="007540B4">
        <w:rPr>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DB9B937" w14:textId="77777777" w:rsidR="00D2081A" w:rsidRPr="007540B4" w:rsidRDefault="00D2081A" w:rsidP="00D2081A">
      <w:pPr>
        <w:jc w:val="both"/>
        <w:rPr>
          <w:szCs w:val="24"/>
        </w:rPr>
      </w:pPr>
      <w:r w:rsidRPr="007540B4">
        <w:rPr>
          <w:szCs w:val="24"/>
        </w:rPr>
        <w:t>7.1.2.</w:t>
      </w:r>
      <w:r w:rsidRPr="007540B4">
        <w:rPr>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9033F1C" w14:textId="77777777" w:rsidR="00D2081A" w:rsidRPr="007540B4" w:rsidRDefault="00D2081A" w:rsidP="00D2081A">
      <w:pPr>
        <w:jc w:val="both"/>
        <w:rPr>
          <w:szCs w:val="24"/>
        </w:rPr>
      </w:pPr>
      <w:r w:rsidRPr="007540B4">
        <w:rPr>
          <w:szCs w:val="24"/>
        </w:rPr>
        <w:t>7.1.3.</w:t>
      </w:r>
      <w:r w:rsidRPr="007540B4">
        <w:rPr>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C98DDA1" w14:textId="77777777" w:rsidR="00D2081A" w:rsidRPr="007540B4" w:rsidRDefault="00D2081A" w:rsidP="00D2081A">
      <w:pPr>
        <w:jc w:val="both"/>
        <w:rPr>
          <w:szCs w:val="24"/>
        </w:rPr>
      </w:pPr>
    </w:p>
    <w:p w14:paraId="7F7B35C3" w14:textId="77777777" w:rsidR="00D2081A" w:rsidRPr="007540B4" w:rsidRDefault="00D2081A" w:rsidP="00D2081A">
      <w:pPr>
        <w:jc w:val="both"/>
        <w:rPr>
          <w:b/>
          <w:szCs w:val="24"/>
        </w:rPr>
      </w:pPr>
      <w:r w:rsidRPr="007540B4">
        <w:rPr>
          <w:b/>
          <w:bCs/>
          <w:szCs w:val="24"/>
        </w:rPr>
        <w:t>7.2.</w:t>
      </w:r>
      <w:r w:rsidRPr="007540B4">
        <w:rPr>
          <w:b/>
          <w:bCs/>
          <w:szCs w:val="24"/>
        </w:rPr>
        <w:tab/>
      </w:r>
      <w:r w:rsidRPr="007540B4">
        <w:rPr>
          <w:b/>
          <w:szCs w:val="24"/>
        </w:rPr>
        <w:t>Pretenzijos dėl Prekių trūkumų</w:t>
      </w:r>
    </w:p>
    <w:p w14:paraId="34CA7699" w14:textId="77777777" w:rsidR="00D2081A" w:rsidRPr="007540B4" w:rsidRDefault="00D2081A" w:rsidP="00D2081A">
      <w:pPr>
        <w:jc w:val="both"/>
        <w:rPr>
          <w:b/>
          <w:szCs w:val="24"/>
        </w:rPr>
      </w:pPr>
    </w:p>
    <w:p w14:paraId="56348FB1" w14:textId="77777777" w:rsidR="00D2081A" w:rsidRPr="007540B4" w:rsidRDefault="00D2081A" w:rsidP="00D2081A">
      <w:pPr>
        <w:jc w:val="both"/>
        <w:rPr>
          <w:szCs w:val="24"/>
        </w:rPr>
      </w:pPr>
      <w:r w:rsidRPr="007540B4">
        <w:rPr>
          <w:szCs w:val="24"/>
        </w:rPr>
        <w:t>7.2.1.</w:t>
      </w:r>
      <w:r w:rsidRPr="007540B4">
        <w:rPr>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9795769" w14:textId="77777777" w:rsidR="00D2081A" w:rsidRPr="007540B4" w:rsidRDefault="00D2081A" w:rsidP="00D2081A">
      <w:pPr>
        <w:jc w:val="both"/>
        <w:rPr>
          <w:szCs w:val="24"/>
        </w:rPr>
      </w:pPr>
      <w:r w:rsidRPr="007540B4">
        <w:rPr>
          <w:szCs w:val="24"/>
        </w:rPr>
        <w:t>7.2.2.</w:t>
      </w:r>
      <w:r w:rsidRPr="007540B4">
        <w:rPr>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F1B3660" w14:textId="77777777" w:rsidR="00D2081A" w:rsidRPr="007540B4" w:rsidRDefault="00D2081A" w:rsidP="00D2081A">
      <w:pPr>
        <w:jc w:val="both"/>
        <w:rPr>
          <w:szCs w:val="24"/>
        </w:rPr>
      </w:pPr>
      <w:r w:rsidRPr="007540B4">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201FBE8" w14:textId="77777777" w:rsidR="00D2081A" w:rsidRPr="007540B4" w:rsidRDefault="00D2081A" w:rsidP="00D2081A">
      <w:pPr>
        <w:jc w:val="both"/>
        <w:rPr>
          <w:szCs w:val="24"/>
        </w:rPr>
      </w:pPr>
      <w:r w:rsidRPr="007540B4">
        <w:rPr>
          <w:szCs w:val="24"/>
        </w:rPr>
        <w:t>7.2.3.1. jei Prekės atitinka Sutartyje nurodytus reikalavimus – Pirkėjas;</w:t>
      </w:r>
    </w:p>
    <w:p w14:paraId="3129D703" w14:textId="77777777" w:rsidR="00D2081A" w:rsidRPr="007540B4" w:rsidRDefault="00D2081A" w:rsidP="00D2081A">
      <w:pPr>
        <w:jc w:val="both"/>
        <w:rPr>
          <w:szCs w:val="24"/>
        </w:rPr>
      </w:pPr>
      <w:r w:rsidRPr="007540B4">
        <w:rPr>
          <w:szCs w:val="24"/>
        </w:rPr>
        <w:t>7.2.3.2. jei Prekės neatitinka Sutartyje nurodytų reikalavimų – Tiekėjas.</w:t>
      </w:r>
    </w:p>
    <w:p w14:paraId="2D2A5EDD" w14:textId="77777777" w:rsidR="00D2081A" w:rsidRPr="007540B4" w:rsidRDefault="00D2081A" w:rsidP="00D2081A">
      <w:pPr>
        <w:jc w:val="both"/>
        <w:rPr>
          <w:szCs w:val="24"/>
        </w:rPr>
      </w:pPr>
    </w:p>
    <w:p w14:paraId="4D8616C8" w14:textId="77777777" w:rsidR="00D2081A" w:rsidRPr="007540B4" w:rsidRDefault="00D2081A" w:rsidP="00D2081A">
      <w:pPr>
        <w:jc w:val="both"/>
        <w:rPr>
          <w:b/>
          <w:szCs w:val="24"/>
        </w:rPr>
      </w:pPr>
      <w:r w:rsidRPr="007540B4">
        <w:rPr>
          <w:b/>
          <w:bCs/>
          <w:szCs w:val="24"/>
        </w:rPr>
        <w:t>7.3.</w:t>
      </w:r>
      <w:r w:rsidRPr="007540B4">
        <w:rPr>
          <w:b/>
          <w:bCs/>
          <w:szCs w:val="24"/>
        </w:rPr>
        <w:tab/>
      </w:r>
      <w:r w:rsidRPr="007540B4">
        <w:rPr>
          <w:b/>
          <w:szCs w:val="24"/>
        </w:rPr>
        <w:t>Prekių trūkumų šalinimas</w:t>
      </w:r>
    </w:p>
    <w:p w14:paraId="2C24CFF9" w14:textId="77777777" w:rsidR="00D2081A" w:rsidRPr="007540B4" w:rsidRDefault="00D2081A" w:rsidP="00D2081A">
      <w:pPr>
        <w:jc w:val="both"/>
        <w:rPr>
          <w:b/>
          <w:szCs w:val="24"/>
        </w:rPr>
      </w:pPr>
    </w:p>
    <w:p w14:paraId="1B4B4AB7" w14:textId="77777777" w:rsidR="00D2081A" w:rsidRPr="007540B4" w:rsidRDefault="00D2081A" w:rsidP="00D2081A">
      <w:pPr>
        <w:jc w:val="both"/>
        <w:rPr>
          <w:szCs w:val="24"/>
        </w:rPr>
      </w:pPr>
      <w:r w:rsidRPr="007540B4">
        <w:rPr>
          <w:szCs w:val="24"/>
        </w:rPr>
        <w:t>7.3.1.</w:t>
      </w:r>
      <w:r w:rsidRPr="007540B4">
        <w:rPr>
          <w:szCs w:val="24"/>
        </w:rPr>
        <w:tab/>
        <w:t xml:space="preserve">Tiekėjas privalo pašalinti Prekių trūkumus, sutaisydamas Prekes ar jų dalį arba pakeisdamas Prekę nauja Preke ar jos dalimi. </w:t>
      </w:r>
    </w:p>
    <w:p w14:paraId="327E1E5B" w14:textId="77777777" w:rsidR="00D2081A" w:rsidRPr="007540B4" w:rsidRDefault="00D2081A" w:rsidP="00D2081A">
      <w:pPr>
        <w:jc w:val="both"/>
        <w:rPr>
          <w:szCs w:val="24"/>
        </w:rPr>
      </w:pPr>
      <w:r w:rsidRPr="007540B4">
        <w:rPr>
          <w:szCs w:val="24"/>
        </w:rPr>
        <w:t>7.3.2.</w:t>
      </w:r>
      <w:r w:rsidRPr="007540B4">
        <w:rPr>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B5F54AA" w14:textId="77777777" w:rsidR="00D2081A" w:rsidRPr="007540B4" w:rsidRDefault="00D2081A" w:rsidP="00D2081A">
      <w:pPr>
        <w:jc w:val="both"/>
        <w:rPr>
          <w:szCs w:val="24"/>
        </w:rPr>
      </w:pPr>
      <w:r w:rsidRPr="007540B4">
        <w:rPr>
          <w:szCs w:val="24"/>
        </w:rPr>
        <w:t>7.3.3.</w:t>
      </w:r>
      <w:r w:rsidRPr="007540B4">
        <w:rPr>
          <w:szCs w:val="24"/>
        </w:rPr>
        <w:tab/>
        <w:t>Sutaisytoje Prekių dalyje pakartotinai nustačius Prekių trūkumų, Tiekėjas privalo pakeisti Prekes naujomis kokybiškomis Prekėmis, nebent Pirkėjas raštu sutiktų Prekes dar kartą taisyti.</w:t>
      </w:r>
    </w:p>
    <w:p w14:paraId="033FBBCD" w14:textId="77777777" w:rsidR="00D2081A" w:rsidRPr="007540B4" w:rsidRDefault="00D2081A" w:rsidP="00D2081A">
      <w:pPr>
        <w:jc w:val="both"/>
        <w:rPr>
          <w:szCs w:val="24"/>
        </w:rPr>
      </w:pPr>
      <w:r w:rsidRPr="007540B4">
        <w:rPr>
          <w:szCs w:val="24"/>
        </w:rPr>
        <w:t>7.3.4.</w:t>
      </w:r>
      <w:r w:rsidRPr="007540B4">
        <w:rPr>
          <w:szCs w:val="24"/>
        </w:rPr>
        <w:tab/>
        <w:t>Pašalinus Prekių trūkumus, garantinis terminas sutaisytajai Prekių daliai ar naujoms Prekėms vėl pradedamas skaičiuoti nuo tinkamai sutaisytų ar pakeistų Prekių (ar jų dalių) perdavimo Pirkėjui dienos.</w:t>
      </w:r>
    </w:p>
    <w:p w14:paraId="3F146A3C" w14:textId="77777777" w:rsidR="00D2081A" w:rsidRPr="007540B4" w:rsidRDefault="00D2081A" w:rsidP="00D2081A">
      <w:pPr>
        <w:jc w:val="both"/>
        <w:rPr>
          <w:szCs w:val="24"/>
        </w:rPr>
      </w:pPr>
      <w:r w:rsidRPr="007540B4">
        <w:rPr>
          <w:szCs w:val="24"/>
        </w:rPr>
        <w:t>7.3.5.</w:t>
      </w:r>
      <w:r w:rsidRPr="007540B4">
        <w:rPr>
          <w:szCs w:val="24"/>
        </w:rPr>
        <w:tab/>
        <w:t xml:space="preserve">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7540B4">
        <w:rPr>
          <w:szCs w:val="24"/>
        </w:rPr>
        <w:lastRenderedPageBreak/>
        <w:t>pašalinimo. Tokie bandymai atliekami pagal anksčiau atliktų bandymų sąlygas, išskyrus tai, kad jie visais atvejais turi būti atliekami Tiekėjo rizika ir sąskaita.</w:t>
      </w:r>
    </w:p>
    <w:p w14:paraId="0D3C5393" w14:textId="77777777" w:rsidR="00D2081A" w:rsidRPr="007540B4" w:rsidRDefault="00D2081A" w:rsidP="00D2081A">
      <w:pPr>
        <w:jc w:val="both"/>
        <w:rPr>
          <w:szCs w:val="24"/>
        </w:rPr>
      </w:pPr>
      <w:r w:rsidRPr="007540B4">
        <w:rPr>
          <w:szCs w:val="24"/>
        </w:rPr>
        <w:t>7.3.6.</w:t>
      </w:r>
      <w:r w:rsidRPr="007540B4">
        <w:rPr>
          <w:szCs w:val="24"/>
        </w:rPr>
        <w:tab/>
        <w:t>Tiekėjas, pašalinęs visus Prekių trūkumus, privalo apie tai informuoti Pirkėją.</w:t>
      </w:r>
    </w:p>
    <w:p w14:paraId="5E5ED55D" w14:textId="77777777" w:rsidR="00D2081A" w:rsidRPr="007540B4" w:rsidRDefault="00D2081A" w:rsidP="00D2081A">
      <w:pPr>
        <w:jc w:val="both"/>
        <w:rPr>
          <w:szCs w:val="24"/>
        </w:rPr>
      </w:pPr>
      <w:r w:rsidRPr="007540B4">
        <w:rPr>
          <w:szCs w:val="24"/>
        </w:rPr>
        <w:t>7.3.7.</w:t>
      </w:r>
      <w:r w:rsidRPr="007540B4">
        <w:rPr>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72C3C01" w14:textId="77777777" w:rsidR="00D2081A" w:rsidRPr="007540B4" w:rsidRDefault="00D2081A" w:rsidP="00D2081A">
      <w:pPr>
        <w:jc w:val="both"/>
        <w:rPr>
          <w:szCs w:val="24"/>
        </w:rPr>
      </w:pPr>
    </w:p>
    <w:p w14:paraId="7706EFCA" w14:textId="77777777" w:rsidR="00D2081A" w:rsidRPr="007540B4" w:rsidRDefault="00D2081A" w:rsidP="00D2081A">
      <w:pPr>
        <w:jc w:val="both"/>
        <w:rPr>
          <w:b/>
          <w:szCs w:val="24"/>
        </w:rPr>
      </w:pPr>
      <w:r w:rsidRPr="007540B4">
        <w:rPr>
          <w:b/>
          <w:bCs/>
          <w:szCs w:val="24"/>
        </w:rPr>
        <w:t>7.4.</w:t>
      </w:r>
      <w:r w:rsidRPr="007540B4">
        <w:rPr>
          <w:b/>
          <w:bCs/>
          <w:szCs w:val="24"/>
        </w:rPr>
        <w:tab/>
      </w:r>
      <w:r w:rsidRPr="007540B4">
        <w:rPr>
          <w:b/>
          <w:szCs w:val="24"/>
        </w:rPr>
        <w:t>Pirkėjo teisės, Tiekėjui nepašalinus Prekių trūkumų</w:t>
      </w:r>
    </w:p>
    <w:p w14:paraId="602A1B48" w14:textId="77777777" w:rsidR="00D2081A" w:rsidRPr="007540B4" w:rsidRDefault="00D2081A" w:rsidP="00D2081A">
      <w:pPr>
        <w:jc w:val="both"/>
        <w:rPr>
          <w:b/>
          <w:szCs w:val="24"/>
        </w:rPr>
      </w:pPr>
    </w:p>
    <w:p w14:paraId="4A657F95" w14:textId="77777777" w:rsidR="00D2081A" w:rsidRPr="007540B4" w:rsidRDefault="00D2081A" w:rsidP="00D2081A">
      <w:pPr>
        <w:jc w:val="both"/>
        <w:rPr>
          <w:szCs w:val="24"/>
        </w:rPr>
      </w:pPr>
      <w:r w:rsidRPr="007540B4">
        <w:rPr>
          <w:szCs w:val="24"/>
        </w:rPr>
        <w:t>7.4.1.</w:t>
      </w:r>
      <w:r w:rsidRPr="007540B4">
        <w:rPr>
          <w:szCs w:val="24"/>
        </w:rPr>
        <w:tab/>
        <w:t>Jeigu Tiekėjas atsisako pašalinti arba nepašalina Prekių trūkumų per Pirkėjo nustatytus protingus terminus, Pirkėjas turi teisę:</w:t>
      </w:r>
    </w:p>
    <w:p w14:paraId="32DC5C95" w14:textId="77777777" w:rsidR="00D2081A" w:rsidRPr="007540B4" w:rsidRDefault="00D2081A" w:rsidP="00D2081A">
      <w:pPr>
        <w:jc w:val="both"/>
        <w:rPr>
          <w:szCs w:val="24"/>
        </w:rPr>
      </w:pPr>
      <w:r w:rsidRPr="007540B4">
        <w:rPr>
          <w:szCs w:val="24"/>
        </w:rPr>
        <w:t>7.4.1.1.</w:t>
      </w:r>
      <w:r w:rsidRPr="007540B4">
        <w:rPr>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AD897B8" w14:textId="77777777" w:rsidR="00D2081A" w:rsidRPr="007540B4" w:rsidRDefault="00D2081A" w:rsidP="00D2081A">
      <w:pPr>
        <w:jc w:val="both"/>
        <w:rPr>
          <w:szCs w:val="24"/>
        </w:rPr>
      </w:pPr>
      <w:r w:rsidRPr="007540B4">
        <w:rPr>
          <w:szCs w:val="24"/>
        </w:rPr>
        <w:t>7.4.1.2.</w:t>
      </w:r>
      <w:r w:rsidRPr="007540B4">
        <w:rPr>
          <w:szCs w:val="24"/>
        </w:rPr>
        <w:tab/>
        <w:t>reikalauti sumažinti Tiekėjui mokėtiną sumą ir grąžinti dėl šios sumos sumažinimo susidariusią permoką per 30 (trisdešimt) dienų nuo Tiekėjui nustatyto termino pašalinti Prekių trūkumus pabaigos; arba</w:t>
      </w:r>
    </w:p>
    <w:p w14:paraId="724154A5" w14:textId="77777777" w:rsidR="00D2081A" w:rsidRPr="007540B4" w:rsidRDefault="00D2081A" w:rsidP="00D2081A">
      <w:pPr>
        <w:jc w:val="both"/>
        <w:rPr>
          <w:szCs w:val="24"/>
        </w:rPr>
      </w:pPr>
      <w:r w:rsidRPr="007540B4">
        <w:rPr>
          <w:szCs w:val="24"/>
        </w:rPr>
        <w:t>7.4.1.3. grąžinti Prekes Tiekėjui ir nemokėti už tokias Prekes ar reikalauti grąžinti už Prekes sumokėtą sumą bei nutraukti Sutartį.</w:t>
      </w:r>
    </w:p>
    <w:p w14:paraId="4F591FDF" w14:textId="77777777" w:rsidR="00D2081A" w:rsidRPr="007540B4" w:rsidRDefault="00D2081A" w:rsidP="00D2081A">
      <w:pPr>
        <w:jc w:val="both"/>
        <w:rPr>
          <w:szCs w:val="24"/>
        </w:rPr>
      </w:pPr>
      <w:r w:rsidRPr="007540B4">
        <w:rPr>
          <w:szCs w:val="24"/>
        </w:rPr>
        <w:t>7.4.2.</w:t>
      </w:r>
      <w:r w:rsidRPr="007540B4">
        <w:rPr>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9289770" w14:textId="77777777" w:rsidR="00D2081A" w:rsidRPr="007540B4" w:rsidRDefault="00D2081A" w:rsidP="00D2081A">
      <w:pPr>
        <w:jc w:val="both"/>
        <w:rPr>
          <w:szCs w:val="24"/>
        </w:rPr>
      </w:pPr>
      <w:r w:rsidRPr="007540B4">
        <w:rPr>
          <w:szCs w:val="24"/>
        </w:rPr>
        <w:t>7.4.3.</w:t>
      </w:r>
      <w:r w:rsidRPr="007540B4">
        <w:rPr>
          <w:szCs w:val="24"/>
        </w:rPr>
        <w:tab/>
        <w:t xml:space="preserve">Tiekėjas privalo patenkinti Pirkėjo pagal Bendrųjų sąlygų 7.4.4 punktą pareikštą piniginį reikalavimą per 30 (trisdešimt) dienų arba per ilgesnį Pirkėjo reikalavime nurodytą protingą terminą. </w:t>
      </w:r>
    </w:p>
    <w:p w14:paraId="15466CF8" w14:textId="77777777" w:rsidR="00D2081A" w:rsidRPr="007540B4" w:rsidRDefault="00D2081A" w:rsidP="00D2081A">
      <w:pPr>
        <w:jc w:val="both"/>
        <w:rPr>
          <w:szCs w:val="24"/>
        </w:rPr>
      </w:pPr>
      <w:r w:rsidRPr="007540B4">
        <w:rPr>
          <w:szCs w:val="24"/>
        </w:rPr>
        <w:t>7.4.4.</w:t>
      </w:r>
      <w:r w:rsidRPr="007540B4">
        <w:rPr>
          <w:szCs w:val="24"/>
        </w:rPr>
        <w:tab/>
        <w:t>Už vėlavimą pašalinti Prekių trūkumus Pirkėjas privalo reikalauti Tiekėjo sumokėti Specialiosiose sąlygose nustatyto dydžio netesybas.</w:t>
      </w:r>
    </w:p>
    <w:p w14:paraId="49CF324C" w14:textId="77777777" w:rsidR="00D2081A" w:rsidRPr="007540B4" w:rsidRDefault="00D2081A" w:rsidP="00D2081A">
      <w:pPr>
        <w:jc w:val="both"/>
        <w:rPr>
          <w:szCs w:val="24"/>
        </w:rPr>
      </w:pPr>
    </w:p>
    <w:p w14:paraId="2CC95D09" w14:textId="77777777" w:rsidR="00D2081A" w:rsidRPr="007540B4" w:rsidRDefault="00D2081A" w:rsidP="00D2081A">
      <w:pPr>
        <w:jc w:val="both"/>
        <w:rPr>
          <w:b/>
          <w:szCs w:val="24"/>
        </w:rPr>
      </w:pPr>
      <w:r w:rsidRPr="007540B4">
        <w:rPr>
          <w:b/>
          <w:bCs/>
          <w:szCs w:val="24"/>
        </w:rPr>
        <w:t>8.</w:t>
      </w:r>
      <w:r w:rsidRPr="007540B4">
        <w:rPr>
          <w:b/>
          <w:bCs/>
          <w:szCs w:val="24"/>
        </w:rPr>
        <w:tab/>
      </w:r>
      <w:r w:rsidR="006002AD">
        <w:rPr>
          <w:b/>
          <w:szCs w:val="24"/>
        </w:rPr>
        <w:t>Pristatymo</w:t>
      </w:r>
      <w:r w:rsidRPr="007540B4">
        <w:rPr>
          <w:b/>
          <w:szCs w:val="24"/>
        </w:rPr>
        <w:t xml:space="preserve"> terminai</w:t>
      </w:r>
    </w:p>
    <w:p w14:paraId="4402EA6D" w14:textId="77777777" w:rsidR="00D2081A" w:rsidRPr="007540B4" w:rsidRDefault="00D2081A" w:rsidP="00D2081A">
      <w:pPr>
        <w:jc w:val="both"/>
        <w:rPr>
          <w:b/>
          <w:szCs w:val="24"/>
        </w:rPr>
      </w:pPr>
    </w:p>
    <w:p w14:paraId="3EE82E5D" w14:textId="77777777" w:rsidR="00D2081A" w:rsidRPr="007540B4" w:rsidRDefault="00D2081A" w:rsidP="00D2081A">
      <w:pPr>
        <w:jc w:val="both"/>
        <w:rPr>
          <w:b/>
          <w:szCs w:val="24"/>
        </w:rPr>
      </w:pPr>
      <w:r w:rsidRPr="007540B4">
        <w:rPr>
          <w:b/>
          <w:bCs/>
          <w:szCs w:val="24"/>
        </w:rPr>
        <w:t>8.1.</w:t>
      </w:r>
      <w:r w:rsidRPr="007540B4">
        <w:rPr>
          <w:b/>
          <w:bCs/>
          <w:szCs w:val="24"/>
        </w:rPr>
        <w:tab/>
      </w:r>
      <w:r w:rsidRPr="007540B4">
        <w:rPr>
          <w:b/>
          <w:szCs w:val="24"/>
        </w:rPr>
        <w:t>Pristatymo terminai ir Prekių tiekimo grafikas</w:t>
      </w:r>
    </w:p>
    <w:p w14:paraId="6C478CA9" w14:textId="77777777" w:rsidR="00D2081A" w:rsidRPr="007540B4" w:rsidRDefault="00D2081A" w:rsidP="00D2081A">
      <w:pPr>
        <w:jc w:val="both"/>
        <w:rPr>
          <w:b/>
          <w:szCs w:val="24"/>
        </w:rPr>
      </w:pPr>
    </w:p>
    <w:p w14:paraId="0FEC184C" w14:textId="77777777" w:rsidR="00D2081A" w:rsidRPr="007540B4" w:rsidRDefault="00D2081A" w:rsidP="00D2081A">
      <w:pPr>
        <w:jc w:val="both"/>
        <w:rPr>
          <w:szCs w:val="24"/>
        </w:rPr>
      </w:pPr>
      <w:r w:rsidRPr="007540B4">
        <w:rPr>
          <w:szCs w:val="24"/>
        </w:rPr>
        <w:t>8.1.1.</w:t>
      </w:r>
      <w:r w:rsidRPr="007540B4">
        <w:rPr>
          <w:szCs w:val="24"/>
        </w:rPr>
        <w:tab/>
        <w:t xml:space="preserve">Tiekėjas privalo pristatyti Prekes laikydamasis terminų, nurodytų Specialiosiose sąlygose. </w:t>
      </w:r>
    </w:p>
    <w:p w14:paraId="6F6CDA79" w14:textId="77777777" w:rsidR="00D2081A" w:rsidRPr="007540B4" w:rsidRDefault="00D2081A" w:rsidP="00D2081A">
      <w:pPr>
        <w:jc w:val="both"/>
        <w:rPr>
          <w:szCs w:val="24"/>
        </w:rPr>
      </w:pPr>
      <w:r w:rsidRPr="007540B4">
        <w:rPr>
          <w:szCs w:val="24"/>
        </w:rPr>
        <w:t>8.1.2.</w:t>
      </w:r>
      <w:r w:rsidRPr="007540B4">
        <w:rPr>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540B4">
        <w:rPr>
          <w:b/>
          <w:bCs/>
          <w:szCs w:val="24"/>
        </w:rPr>
        <w:t>Grafikas</w:t>
      </w:r>
      <w:r w:rsidRPr="007540B4">
        <w:rPr>
          <w:szCs w:val="24"/>
        </w:rPr>
        <w:t>).</w:t>
      </w:r>
    </w:p>
    <w:p w14:paraId="3E063D02" w14:textId="77777777" w:rsidR="00D2081A" w:rsidRPr="007540B4" w:rsidRDefault="00D2081A" w:rsidP="00D2081A">
      <w:pPr>
        <w:jc w:val="both"/>
        <w:rPr>
          <w:szCs w:val="24"/>
        </w:rPr>
      </w:pPr>
      <w:r w:rsidRPr="007540B4">
        <w:rPr>
          <w:szCs w:val="24"/>
        </w:rPr>
        <w:t>8.1.3.</w:t>
      </w:r>
      <w:r w:rsidRPr="007540B4">
        <w:rPr>
          <w:szCs w:val="24"/>
        </w:rPr>
        <w:tab/>
        <w:t>Jei aktualu, Grafike turi būti pažymėta, kurios Prekės gali būti pristatomos lygiagrečiai, o kurios gali būti pristatomos tik numatytu eiliškumu.</w:t>
      </w:r>
    </w:p>
    <w:p w14:paraId="105F42AE" w14:textId="77777777" w:rsidR="00D2081A" w:rsidRPr="007540B4" w:rsidRDefault="00D2081A" w:rsidP="00D2081A">
      <w:pPr>
        <w:jc w:val="both"/>
        <w:rPr>
          <w:szCs w:val="24"/>
        </w:rPr>
      </w:pPr>
    </w:p>
    <w:p w14:paraId="318DD598" w14:textId="77777777" w:rsidR="00D2081A" w:rsidRPr="007540B4" w:rsidRDefault="00D2081A" w:rsidP="00D2081A">
      <w:pPr>
        <w:jc w:val="both"/>
        <w:rPr>
          <w:b/>
          <w:szCs w:val="24"/>
        </w:rPr>
      </w:pPr>
      <w:r w:rsidRPr="007540B4">
        <w:rPr>
          <w:b/>
          <w:bCs/>
          <w:szCs w:val="24"/>
        </w:rPr>
        <w:t>8.2.</w:t>
      </w:r>
      <w:r w:rsidRPr="007540B4">
        <w:rPr>
          <w:b/>
          <w:bCs/>
          <w:szCs w:val="24"/>
        </w:rPr>
        <w:tab/>
      </w:r>
      <w:r w:rsidRPr="007540B4">
        <w:rPr>
          <w:b/>
          <w:szCs w:val="24"/>
        </w:rPr>
        <w:t>Netesybos už Prekių pristatymo vėlavimą</w:t>
      </w:r>
    </w:p>
    <w:p w14:paraId="2947ED87" w14:textId="77777777" w:rsidR="00D2081A" w:rsidRPr="007540B4" w:rsidRDefault="00D2081A" w:rsidP="00D2081A">
      <w:pPr>
        <w:jc w:val="both"/>
        <w:rPr>
          <w:b/>
          <w:szCs w:val="24"/>
        </w:rPr>
      </w:pPr>
    </w:p>
    <w:p w14:paraId="47702E8E" w14:textId="77777777" w:rsidR="00D2081A" w:rsidRPr="007540B4" w:rsidRDefault="00D2081A" w:rsidP="00D2081A">
      <w:pPr>
        <w:jc w:val="both"/>
        <w:rPr>
          <w:szCs w:val="24"/>
        </w:rPr>
      </w:pPr>
      <w:r w:rsidRPr="007540B4">
        <w:rPr>
          <w:szCs w:val="24"/>
        </w:rPr>
        <w:t>8.2.1.</w:t>
      </w:r>
      <w:r w:rsidRPr="007540B4">
        <w:rPr>
          <w:szCs w:val="24"/>
        </w:rPr>
        <w:tab/>
        <w:t xml:space="preserve">Jeigu Tiekėjas praleidžia Prekių pristatymo terminus, nustatytus Specialiosiose sąlygose, Tiekėjui iki Prekių pristatymo datos taikomos Specialiosiose sąlygose nurodyto dydžio netesybos. </w:t>
      </w:r>
    </w:p>
    <w:p w14:paraId="35B6E79C" w14:textId="77777777" w:rsidR="00D2081A" w:rsidRPr="007540B4" w:rsidRDefault="00D2081A" w:rsidP="00D2081A">
      <w:pPr>
        <w:jc w:val="both"/>
        <w:rPr>
          <w:szCs w:val="24"/>
        </w:rPr>
      </w:pPr>
      <w:r w:rsidRPr="007540B4">
        <w:rPr>
          <w:szCs w:val="24"/>
        </w:rPr>
        <w:lastRenderedPageBreak/>
        <w:t>8.2.2.</w:t>
      </w:r>
      <w:r w:rsidRPr="007540B4">
        <w:rPr>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4E02656" w14:textId="77777777" w:rsidR="00D2081A" w:rsidRPr="007540B4" w:rsidRDefault="00D2081A" w:rsidP="00D2081A">
      <w:pPr>
        <w:jc w:val="both"/>
        <w:rPr>
          <w:i/>
          <w:iCs/>
          <w:szCs w:val="24"/>
        </w:rPr>
      </w:pPr>
      <w:r w:rsidRPr="007540B4">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2B82D6" w14:textId="77777777" w:rsidR="00D2081A" w:rsidRPr="007540B4" w:rsidRDefault="00D2081A" w:rsidP="00D2081A">
      <w:pPr>
        <w:jc w:val="both"/>
        <w:rPr>
          <w:i/>
          <w:iCs/>
          <w:szCs w:val="24"/>
        </w:rPr>
      </w:pPr>
    </w:p>
    <w:p w14:paraId="2E474487" w14:textId="77777777" w:rsidR="00D2081A" w:rsidRPr="007540B4" w:rsidRDefault="00D2081A" w:rsidP="00D2081A">
      <w:pPr>
        <w:jc w:val="both"/>
        <w:rPr>
          <w:b/>
          <w:szCs w:val="24"/>
        </w:rPr>
      </w:pPr>
      <w:r w:rsidRPr="007540B4">
        <w:rPr>
          <w:b/>
          <w:bCs/>
          <w:szCs w:val="24"/>
        </w:rPr>
        <w:t>9.</w:t>
      </w:r>
      <w:r w:rsidRPr="007540B4">
        <w:rPr>
          <w:b/>
          <w:bCs/>
          <w:szCs w:val="24"/>
        </w:rPr>
        <w:tab/>
      </w:r>
      <w:r w:rsidRPr="007540B4">
        <w:rPr>
          <w:b/>
          <w:szCs w:val="24"/>
        </w:rPr>
        <w:t>Prievolių pagal Sutartį įvykdymo užtikrinimo būdai</w:t>
      </w:r>
    </w:p>
    <w:p w14:paraId="7F1CC163" w14:textId="77777777" w:rsidR="00D2081A" w:rsidRPr="007540B4" w:rsidRDefault="00D2081A" w:rsidP="00D2081A">
      <w:pPr>
        <w:jc w:val="both"/>
        <w:rPr>
          <w:b/>
          <w:szCs w:val="24"/>
        </w:rPr>
      </w:pPr>
    </w:p>
    <w:p w14:paraId="0D33E4B6" w14:textId="77777777" w:rsidR="00D2081A" w:rsidRPr="007540B4" w:rsidRDefault="00D2081A" w:rsidP="00D2081A">
      <w:pPr>
        <w:jc w:val="both"/>
        <w:rPr>
          <w:szCs w:val="24"/>
        </w:rPr>
      </w:pPr>
      <w:r w:rsidRPr="007540B4">
        <w:rPr>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AD9C368" w14:textId="77777777" w:rsidR="00D2081A" w:rsidRPr="007540B4" w:rsidRDefault="00D2081A" w:rsidP="00D2081A">
      <w:pPr>
        <w:jc w:val="both"/>
        <w:rPr>
          <w:szCs w:val="24"/>
        </w:rPr>
      </w:pPr>
    </w:p>
    <w:p w14:paraId="2F2A237B" w14:textId="77777777" w:rsidR="00D2081A" w:rsidRPr="007540B4" w:rsidRDefault="00D2081A" w:rsidP="00D2081A">
      <w:pPr>
        <w:jc w:val="both"/>
        <w:rPr>
          <w:b/>
          <w:szCs w:val="24"/>
        </w:rPr>
      </w:pPr>
      <w:r w:rsidRPr="007540B4">
        <w:rPr>
          <w:b/>
          <w:bCs/>
          <w:szCs w:val="24"/>
        </w:rPr>
        <w:t>10.</w:t>
      </w:r>
      <w:r w:rsidRPr="007540B4">
        <w:rPr>
          <w:b/>
          <w:bCs/>
          <w:szCs w:val="24"/>
        </w:rPr>
        <w:tab/>
      </w:r>
      <w:r w:rsidRPr="007540B4">
        <w:rPr>
          <w:b/>
          <w:szCs w:val="24"/>
        </w:rPr>
        <w:t>Sutarties įv</w:t>
      </w:r>
      <w:r w:rsidR="006002AD">
        <w:rPr>
          <w:b/>
          <w:szCs w:val="24"/>
        </w:rPr>
        <w:t>ykdymo užtikrinimas (jei taikoma</w:t>
      </w:r>
      <w:r w:rsidRPr="007540B4">
        <w:rPr>
          <w:b/>
          <w:szCs w:val="24"/>
        </w:rPr>
        <w:t>)</w:t>
      </w:r>
    </w:p>
    <w:p w14:paraId="7E9FF015" w14:textId="77777777" w:rsidR="00D2081A" w:rsidRPr="007540B4" w:rsidRDefault="00D2081A" w:rsidP="00D2081A">
      <w:pPr>
        <w:jc w:val="both"/>
        <w:rPr>
          <w:b/>
          <w:szCs w:val="24"/>
        </w:rPr>
      </w:pPr>
    </w:p>
    <w:p w14:paraId="58CA63FE" w14:textId="77777777" w:rsidR="00D2081A" w:rsidRPr="007540B4" w:rsidRDefault="00D2081A" w:rsidP="00D2081A">
      <w:pPr>
        <w:jc w:val="both"/>
        <w:rPr>
          <w:szCs w:val="24"/>
        </w:rPr>
      </w:pPr>
      <w:r w:rsidRPr="007540B4">
        <w:rPr>
          <w:szCs w:val="24"/>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6AE59B" w14:textId="77777777" w:rsidR="00D2081A" w:rsidRPr="007540B4" w:rsidRDefault="00D2081A" w:rsidP="00D2081A">
      <w:pPr>
        <w:jc w:val="both"/>
        <w:rPr>
          <w:b/>
          <w:bCs/>
          <w:szCs w:val="24"/>
        </w:rPr>
      </w:pPr>
      <w:r w:rsidRPr="007540B4">
        <w:rPr>
          <w:b/>
          <w:bCs/>
          <w:szCs w:val="24"/>
        </w:rPr>
        <w:t>Pastaba.</w:t>
      </w:r>
      <w:r w:rsidRPr="007540B4">
        <w:rPr>
          <w:szCs w:val="24"/>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F75F73" w14:textId="77777777" w:rsidR="00D2081A" w:rsidRPr="007540B4" w:rsidRDefault="00D2081A" w:rsidP="00D2081A">
      <w:pPr>
        <w:jc w:val="both"/>
        <w:rPr>
          <w:szCs w:val="24"/>
        </w:rPr>
      </w:pPr>
      <w:r w:rsidRPr="007540B4">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540B4">
        <w:rPr>
          <w:b/>
          <w:bCs/>
          <w:szCs w:val="24"/>
        </w:rPr>
        <w:t>Sutarties įvykdymo užtikrinimas</w:t>
      </w:r>
      <w:r w:rsidRPr="007540B4">
        <w:rPr>
          <w:szCs w:val="24"/>
        </w:rPr>
        <w:t xml:space="preserve">). </w:t>
      </w:r>
    </w:p>
    <w:p w14:paraId="4F158715" w14:textId="77777777" w:rsidR="00D2081A" w:rsidRPr="007540B4" w:rsidRDefault="00D2081A" w:rsidP="00D2081A">
      <w:pPr>
        <w:jc w:val="both"/>
        <w:rPr>
          <w:szCs w:val="24"/>
        </w:rPr>
      </w:pPr>
      <w:r w:rsidRPr="007540B4">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7EC1556" w14:textId="77777777" w:rsidR="00D2081A" w:rsidRPr="007540B4" w:rsidRDefault="00D2081A" w:rsidP="00D2081A">
      <w:pPr>
        <w:jc w:val="both"/>
        <w:rPr>
          <w:szCs w:val="24"/>
        </w:rPr>
      </w:pPr>
      <w:r w:rsidRPr="007540B4">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FB3C84" w14:textId="77777777" w:rsidR="00D2081A" w:rsidRPr="007540B4" w:rsidRDefault="00D2081A" w:rsidP="00D2081A">
      <w:pPr>
        <w:jc w:val="both"/>
        <w:rPr>
          <w:szCs w:val="24"/>
        </w:rPr>
      </w:pPr>
      <w:r w:rsidRPr="007540B4">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4D573C" w14:textId="77777777" w:rsidR="00D2081A" w:rsidRPr="007540B4" w:rsidRDefault="00D2081A" w:rsidP="00D2081A">
      <w:pPr>
        <w:jc w:val="both"/>
        <w:rPr>
          <w:szCs w:val="24"/>
        </w:rPr>
      </w:pPr>
      <w:r w:rsidRPr="007540B4">
        <w:rPr>
          <w:szCs w:val="24"/>
        </w:rPr>
        <w:t xml:space="preserve">10.6. Sutarties įvykdymo užtikrinime negali būti nurodyta, kad bankas (draudimo bendrovė) atsako tik už tiesioginių nuostolių atlyginimą. Bankas (draudimo bendrovė) neturi teisės reikalauti, kad Pirkėjas </w:t>
      </w:r>
      <w:r w:rsidRPr="007540B4">
        <w:rPr>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5189D59" w14:textId="77777777" w:rsidR="00D2081A" w:rsidRPr="007540B4" w:rsidRDefault="00D2081A" w:rsidP="00D2081A">
      <w:pPr>
        <w:jc w:val="both"/>
        <w:rPr>
          <w:szCs w:val="24"/>
        </w:rPr>
      </w:pPr>
      <w:r w:rsidRPr="007540B4">
        <w:rPr>
          <w:szCs w:val="24"/>
        </w:rPr>
        <w:t>10.7. Sutarties įvykdymo užtikrinimas turi įsigalioti ne vėliau negu jo pateikimo Pirkėjui dieną. </w:t>
      </w:r>
    </w:p>
    <w:p w14:paraId="1C591F40" w14:textId="77777777" w:rsidR="00D2081A" w:rsidRPr="007540B4" w:rsidRDefault="00D2081A" w:rsidP="00D2081A">
      <w:pPr>
        <w:jc w:val="both"/>
        <w:rPr>
          <w:szCs w:val="24"/>
        </w:rPr>
      </w:pPr>
      <w:r w:rsidRPr="007540B4">
        <w:rPr>
          <w:szCs w:val="24"/>
        </w:rPr>
        <w:t>10.8. Sutarties įvykdymo užtikrinimo suma turi būti nurodoma ir išmokama eurais. </w:t>
      </w:r>
    </w:p>
    <w:p w14:paraId="22108B68" w14:textId="77777777" w:rsidR="00D2081A" w:rsidRPr="007540B4" w:rsidRDefault="00D2081A" w:rsidP="00D2081A">
      <w:pPr>
        <w:jc w:val="both"/>
        <w:rPr>
          <w:szCs w:val="24"/>
        </w:rPr>
      </w:pPr>
      <w:r w:rsidRPr="007540B4">
        <w:rPr>
          <w:szCs w:val="24"/>
        </w:rPr>
        <w:t>10.9. Sutarties įvykdymo užtikrinimas turi būti surašytas lietuvių arba kita kalba (esant Pirkėjo prašymui, turi būti pateiktas vertimas į lietuvių kalbą). </w:t>
      </w:r>
    </w:p>
    <w:p w14:paraId="6FC0CE40" w14:textId="77777777" w:rsidR="00D2081A" w:rsidRPr="007540B4" w:rsidRDefault="00D2081A" w:rsidP="00D2081A">
      <w:pPr>
        <w:jc w:val="both"/>
        <w:rPr>
          <w:szCs w:val="24"/>
        </w:rPr>
      </w:pPr>
      <w:r w:rsidRPr="007540B4">
        <w:rPr>
          <w:szCs w:val="24"/>
        </w:rPr>
        <w:t>10.10. Sutarties įvykdymo užtikrinime nurodytas jo galiojimo terminas turi būti ne trumpesnis nei Sutarties galiojimo terminas. </w:t>
      </w:r>
    </w:p>
    <w:p w14:paraId="52B5534D" w14:textId="77777777" w:rsidR="00D2081A" w:rsidRPr="007540B4" w:rsidRDefault="00D2081A" w:rsidP="00D2081A">
      <w:pPr>
        <w:jc w:val="both"/>
        <w:rPr>
          <w:szCs w:val="24"/>
        </w:rPr>
      </w:pPr>
      <w:r w:rsidRPr="007540B4">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499A1A" w14:textId="77777777" w:rsidR="00D2081A" w:rsidRPr="007540B4" w:rsidRDefault="00D2081A" w:rsidP="00D2081A">
      <w:pPr>
        <w:jc w:val="both"/>
        <w:rPr>
          <w:szCs w:val="24"/>
        </w:rPr>
      </w:pPr>
      <w:r w:rsidRPr="007540B4">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A984DA" w14:textId="77777777" w:rsidR="00D2081A" w:rsidRPr="007540B4" w:rsidRDefault="00D2081A" w:rsidP="00D2081A">
      <w:pPr>
        <w:jc w:val="both"/>
        <w:rPr>
          <w:szCs w:val="24"/>
        </w:rPr>
      </w:pPr>
      <w:r w:rsidRPr="007540B4">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5A7BE2" w14:textId="77777777" w:rsidR="00D2081A" w:rsidRPr="007540B4" w:rsidRDefault="00D2081A" w:rsidP="00D2081A">
      <w:pPr>
        <w:jc w:val="both"/>
        <w:rPr>
          <w:szCs w:val="24"/>
        </w:rPr>
      </w:pPr>
      <w:r w:rsidRPr="007540B4">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4F5B06" w14:textId="77777777" w:rsidR="00D2081A" w:rsidRPr="007540B4" w:rsidRDefault="00D2081A" w:rsidP="00D2081A">
      <w:pPr>
        <w:jc w:val="both"/>
        <w:rPr>
          <w:szCs w:val="24"/>
        </w:rPr>
      </w:pPr>
      <w:r w:rsidRPr="007540B4">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63F1C9" w14:textId="77777777" w:rsidR="00D2081A" w:rsidRPr="007540B4" w:rsidRDefault="00D2081A" w:rsidP="00D2081A">
      <w:pPr>
        <w:jc w:val="both"/>
        <w:rPr>
          <w:szCs w:val="24"/>
        </w:rPr>
      </w:pPr>
      <w:r w:rsidRPr="007540B4">
        <w:rPr>
          <w:szCs w:val="24"/>
        </w:rPr>
        <w:t>10.16. Pirkėjas gali pasinaudoti Sutarties įvykdymo užtikrinimu, esant bet kuriai iš žemiau nurodytų aplinkybių:  </w:t>
      </w:r>
    </w:p>
    <w:p w14:paraId="3B3F888E" w14:textId="77777777" w:rsidR="00D2081A" w:rsidRPr="007540B4" w:rsidRDefault="00D2081A" w:rsidP="00D2081A">
      <w:pPr>
        <w:jc w:val="both"/>
        <w:rPr>
          <w:szCs w:val="24"/>
        </w:rPr>
      </w:pPr>
      <w:r w:rsidRPr="007540B4">
        <w:rPr>
          <w:szCs w:val="24"/>
        </w:rPr>
        <w:t>10.16.1. Tiekėjas neįvykdė, nevykdo arba netinkamai vykdo savo įsipareigojimus pagal Sutartį;  </w:t>
      </w:r>
    </w:p>
    <w:p w14:paraId="0F6695F1" w14:textId="77777777" w:rsidR="00D2081A" w:rsidRPr="007540B4" w:rsidRDefault="00D2081A" w:rsidP="00D2081A">
      <w:pPr>
        <w:jc w:val="both"/>
        <w:rPr>
          <w:szCs w:val="24"/>
        </w:rPr>
      </w:pPr>
      <w:r w:rsidRPr="007540B4">
        <w:rPr>
          <w:szCs w:val="24"/>
        </w:rPr>
        <w:t>10.16.2. Tiekėjas per protingai nustatytą laikotarpį neįvykdo Pirkėjo nurodymo ištaisyti Prekių trūkumus;  </w:t>
      </w:r>
    </w:p>
    <w:p w14:paraId="6D92F6AB" w14:textId="77777777" w:rsidR="00D2081A" w:rsidRPr="007540B4" w:rsidRDefault="00D2081A" w:rsidP="00D2081A">
      <w:pPr>
        <w:jc w:val="both"/>
        <w:rPr>
          <w:szCs w:val="24"/>
        </w:rPr>
      </w:pPr>
      <w:r w:rsidRPr="007540B4">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A0E0033" w14:textId="77777777" w:rsidR="00D2081A" w:rsidRPr="007540B4" w:rsidRDefault="00D2081A" w:rsidP="00D2081A">
      <w:pPr>
        <w:jc w:val="both"/>
        <w:rPr>
          <w:szCs w:val="24"/>
        </w:rPr>
      </w:pPr>
      <w:r w:rsidRPr="007540B4">
        <w:rPr>
          <w:szCs w:val="24"/>
        </w:rPr>
        <w:t>10.16.4. Tiekėjas be pateisinamos priežasties (ne Sutartyje nustatytais atvejais) vienašališkai nutraukia Sutartį. </w:t>
      </w:r>
    </w:p>
    <w:p w14:paraId="462A6497" w14:textId="77777777" w:rsidR="00D2081A" w:rsidRPr="007540B4" w:rsidRDefault="00D2081A" w:rsidP="00D2081A">
      <w:pPr>
        <w:jc w:val="both"/>
        <w:rPr>
          <w:szCs w:val="24"/>
        </w:rPr>
      </w:pPr>
    </w:p>
    <w:p w14:paraId="6361DA4E" w14:textId="77777777" w:rsidR="00D2081A" w:rsidRPr="007540B4" w:rsidRDefault="0027718A" w:rsidP="00D2081A">
      <w:pPr>
        <w:jc w:val="both"/>
        <w:rPr>
          <w:szCs w:val="24"/>
        </w:rPr>
      </w:pPr>
      <w:r>
        <w:rPr>
          <w:b/>
          <w:bCs/>
          <w:szCs w:val="24"/>
        </w:rPr>
        <w:lastRenderedPageBreak/>
        <w:t>11.</w:t>
      </w:r>
      <w:r>
        <w:rPr>
          <w:b/>
          <w:bCs/>
          <w:szCs w:val="24"/>
        </w:rPr>
        <w:tab/>
        <w:t>Sutarties kaina ir perskaičiavimas</w:t>
      </w:r>
    </w:p>
    <w:p w14:paraId="3C00E04A" w14:textId="77777777" w:rsidR="00D2081A" w:rsidRPr="007540B4" w:rsidRDefault="00D2081A" w:rsidP="00D2081A">
      <w:pPr>
        <w:jc w:val="both"/>
        <w:rPr>
          <w:b/>
          <w:szCs w:val="24"/>
        </w:rPr>
      </w:pPr>
    </w:p>
    <w:p w14:paraId="08A95DB0" w14:textId="77777777" w:rsidR="00D2081A" w:rsidRPr="007540B4" w:rsidRDefault="00D2081A" w:rsidP="00D2081A">
      <w:pPr>
        <w:jc w:val="both"/>
        <w:rPr>
          <w:szCs w:val="24"/>
        </w:rPr>
      </w:pPr>
      <w:r w:rsidRPr="007540B4">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47BE481" w14:textId="77777777" w:rsidR="00D2081A" w:rsidRPr="007540B4" w:rsidRDefault="00D2081A" w:rsidP="00D2081A">
      <w:pPr>
        <w:jc w:val="both"/>
        <w:rPr>
          <w:szCs w:val="24"/>
        </w:rPr>
      </w:pPr>
      <w:r w:rsidRPr="007540B4">
        <w:rPr>
          <w:szCs w:val="24"/>
        </w:rPr>
        <w:t>11.2. Pradinės sutarties vertė yra nurodyta Specialiosiose sąlygose.</w:t>
      </w:r>
    </w:p>
    <w:p w14:paraId="7FFA1235" w14:textId="77777777" w:rsidR="00D2081A" w:rsidRPr="007540B4" w:rsidRDefault="00D2081A" w:rsidP="00D2081A">
      <w:pPr>
        <w:jc w:val="both"/>
        <w:rPr>
          <w:szCs w:val="24"/>
        </w:rPr>
      </w:pPr>
      <w:r w:rsidRPr="007540B4">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998A4B" w14:textId="77777777" w:rsidR="00D2081A" w:rsidRPr="007540B4" w:rsidRDefault="00D2081A" w:rsidP="00D2081A">
      <w:pPr>
        <w:jc w:val="both"/>
        <w:rPr>
          <w:szCs w:val="24"/>
        </w:rPr>
      </w:pPr>
      <w:r w:rsidRPr="007540B4">
        <w:rPr>
          <w:szCs w:val="24"/>
        </w:rPr>
        <w:t>11.4. Sutarties kainos peržiūra atliekama Specialiosiose sąlygose nustatyta tvarka.</w:t>
      </w:r>
    </w:p>
    <w:p w14:paraId="185B2FA6" w14:textId="77777777" w:rsidR="00D2081A" w:rsidRPr="007540B4" w:rsidRDefault="00D2081A" w:rsidP="00D2081A">
      <w:pPr>
        <w:jc w:val="both"/>
        <w:rPr>
          <w:szCs w:val="24"/>
        </w:rPr>
      </w:pPr>
    </w:p>
    <w:p w14:paraId="7D3FA2F5" w14:textId="77777777" w:rsidR="00D2081A" w:rsidRPr="007540B4" w:rsidRDefault="0027718A" w:rsidP="00D2081A">
      <w:pPr>
        <w:jc w:val="both"/>
        <w:rPr>
          <w:b/>
          <w:bCs/>
          <w:szCs w:val="24"/>
        </w:rPr>
      </w:pPr>
      <w:r>
        <w:rPr>
          <w:b/>
          <w:bCs/>
          <w:szCs w:val="24"/>
        </w:rPr>
        <w:t>12.</w:t>
      </w:r>
      <w:r>
        <w:rPr>
          <w:b/>
          <w:bCs/>
          <w:szCs w:val="24"/>
        </w:rPr>
        <w:tab/>
        <w:t>Atsiskaitymo tvarka</w:t>
      </w:r>
    </w:p>
    <w:p w14:paraId="0D5B7EED" w14:textId="77777777" w:rsidR="00D2081A" w:rsidRPr="007540B4" w:rsidRDefault="00D2081A" w:rsidP="00D2081A">
      <w:pPr>
        <w:jc w:val="both"/>
        <w:rPr>
          <w:b/>
          <w:bCs/>
          <w:szCs w:val="24"/>
        </w:rPr>
      </w:pPr>
    </w:p>
    <w:p w14:paraId="0A210F8F" w14:textId="77777777" w:rsidR="00D2081A" w:rsidRPr="007540B4" w:rsidRDefault="00D2081A" w:rsidP="00D2081A">
      <w:pPr>
        <w:jc w:val="both"/>
        <w:rPr>
          <w:b/>
          <w:szCs w:val="24"/>
        </w:rPr>
      </w:pPr>
      <w:r w:rsidRPr="007540B4">
        <w:rPr>
          <w:b/>
          <w:bCs/>
          <w:szCs w:val="24"/>
        </w:rPr>
        <w:t>12.1.</w:t>
      </w:r>
      <w:r w:rsidRPr="007540B4">
        <w:rPr>
          <w:b/>
          <w:bCs/>
          <w:szCs w:val="24"/>
        </w:rPr>
        <w:tab/>
      </w:r>
      <w:r w:rsidRPr="007540B4">
        <w:rPr>
          <w:b/>
          <w:szCs w:val="24"/>
        </w:rPr>
        <w:t>Išankstinis mokėjimas (avansas) (jei taikoma)</w:t>
      </w:r>
    </w:p>
    <w:p w14:paraId="315EA30A" w14:textId="77777777" w:rsidR="00D2081A" w:rsidRPr="007540B4" w:rsidRDefault="00D2081A" w:rsidP="00D2081A">
      <w:pPr>
        <w:jc w:val="both"/>
        <w:rPr>
          <w:b/>
          <w:szCs w:val="24"/>
        </w:rPr>
      </w:pPr>
    </w:p>
    <w:p w14:paraId="16A1720E" w14:textId="77777777" w:rsidR="00D2081A" w:rsidRPr="007540B4" w:rsidRDefault="00D2081A" w:rsidP="00D2081A">
      <w:pPr>
        <w:jc w:val="both"/>
        <w:rPr>
          <w:szCs w:val="24"/>
        </w:rPr>
      </w:pPr>
      <w:r w:rsidRPr="007540B4">
        <w:rPr>
          <w:szCs w:val="24"/>
        </w:rPr>
        <w:t>12.1.1. Bendrųjų sąlygų 12.1 poskyrio sąlygos taikomos tuo atveju, jei Specialiosiose sąlygose yra nurodyta, kad Tiekėjui mokamas išankstinis mokėjimas (avansas) (toliau – avansas). </w:t>
      </w:r>
    </w:p>
    <w:p w14:paraId="4AA13823" w14:textId="77777777" w:rsidR="00D2081A" w:rsidRPr="007540B4" w:rsidRDefault="00D2081A" w:rsidP="00D2081A">
      <w:pPr>
        <w:jc w:val="both"/>
        <w:rPr>
          <w:szCs w:val="24"/>
        </w:rPr>
      </w:pPr>
      <w:r w:rsidRPr="007540B4">
        <w:rPr>
          <w:szCs w:val="24"/>
        </w:rPr>
        <w:t>12.1.2. Pirkėjas sumoka Tiekėjui avansą – ne daugiau kaip Specialiosiose sąlygose nurodytas avanso dydis.</w:t>
      </w:r>
    </w:p>
    <w:p w14:paraId="25F36145" w14:textId="013D5FC1" w:rsidR="00D2081A" w:rsidRPr="007540B4" w:rsidRDefault="00D2081A" w:rsidP="00D2081A">
      <w:pPr>
        <w:jc w:val="both"/>
        <w:rPr>
          <w:szCs w:val="24"/>
        </w:rPr>
      </w:pPr>
      <w:r w:rsidRPr="007540B4">
        <w:rPr>
          <w:szCs w:val="24"/>
        </w:rPr>
        <w:t xml:space="preserve">12.1.3. </w:t>
      </w:r>
      <w:r w:rsidR="002D5DF3" w:rsidRPr="007540B4">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002D5DF3" w:rsidRPr="007540B4">
        <w:rPr>
          <w:b/>
          <w:bCs/>
          <w:szCs w:val="24"/>
        </w:rPr>
        <w:t>Avanso užtikrinimas</w:t>
      </w:r>
      <w:r w:rsidR="002D5DF3" w:rsidRPr="007540B4">
        <w:rPr>
          <w:szCs w:val="24"/>
        </w:rPr>
        <w:t>). </w:t>
      </w:r>
    </w:p>
    <w:p w14:paraId="04E763A5" w14:textId="77777777" w:rsidR="00D2081A" w:rsidRPr="007540B4" w:rsidRDefault="00D2081A" w:rsidP="00D2081A">
      <w:pPr>
        <w:jc w:val="both"/>
        <w:rPr>
          <w:szCs w:val="24"/>
        </w:rPr>
      </w:pPr>
      <w:r w:rsidRPr="007540B4">
        <w:rPr>
          <w:b/>
          <w:bCs/>
          <w:szCs w:val="24"/>
        </w:rPr>
        <w:t>Pastaba.</w:t>
      </w:r>
      <w:r w:rsidRPr="007540B4">
        <w:rPr>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BE660AC" w14:textId="77777777" w:rsidR="00D2081A" w:rsidRPr="007540B4" w:rsidRDefault="00D2081A" w:rsidP="00D2081A">
      <w:pPr>
        <w:jc w:val="both"/>
        <w:rPr>
          <w:szCs w:val="24"/>
        </w:rPr>
      </w:pPr>
      <w:r w:rsidRPr="007540B4">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0177503" w14:textId="51652DE4" w:rsidR="00D2081A" w:rsidRPr="007540B4" w:rsidRDefault="00D2081A" w:rsidP="00D2081A">
      <w:pPr>
        <w:jc w:val="both"/>
        <w:rPr>
          <w:szCs w:val="24"/>
        </w:rPr>
      </w:pPr>
      <w:r w:rsidRPr="007540B4">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EF0B55A" w14:textId="77777777" w:rsidR="00D2081A" w:rsidRPr="007540B4" w:rsidRDefault="00D2081A" w:rsidP="00D2081A">
      <w:pPr>
        <w:jc w:val="both"/>
        <w:rPr>
          <w:szCs w:val="24"/>
        </w:rPr>
      </w:pPr>
      <w:r w:rsidRPr="007540B4">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6A1F8E" w14:textId="77777777" w:rsidR="00D2081A" w:rsidRPr="007540B4" w:rsidRDefault="00D2081A" w:rsidP="00D2081A">
      <w:pPr>
        <w:jc w:val="both"/>
        <w:rPr>
          <w:szCs w:val="24"/>
        </w:rPr>
      </w:pPr>
      <w:r w:rsidRPr="007540B4">
        <w:rPr>
          <w:szCs w:val="24"/>
        </w:rPr>
        <w:t>12.1.7. Avanso užtikrinimo suma turi būti nurodoma ir išmokama eurais. </w:t>
      </w:r>
    </w:p>
    <w:p w14:paraId="394946C1" w14:textId="77777777" w:rsidR="00D2081A" w:rsidRPr="007540B4" w:rsidRDefault="00D2081A" w:rsidP="00D2081A">
      <w:pPr>
        <w:jc w:val="both"/>
        <w:rPr>
          <w:szCs w:val="24"/>
        </w:rPr>
      </w:pPr>
      <w:r w:rsidRPr="007540B4">
        <w:rPr>
          <w:szCs w:val="24"/>
        </w:rPr>
        <w:t>12.1.8. Avanso užtikrinimas turi būti surašytas lietuvių arba kita kalba (esant Pirkėjo prašymui, turi būti pateiktas vertimas į lietuvių kalbą). </w:t>
      </w:r>
    </w:p>
    <w:p w14:paraId="4B2C2E7B" w14:textId="77777777" w:rsidR="00D2081A" w:rsidRPr="007540B4" w:rsidRDefault="00D2081A" w:rsidP="00D2081A">
      <w:pPr>
        <w:jc w:val="both"/>
        <w:rPr>
          <w:szCs w:val="24"/>
        </w:rPr>
      </w:pPr>
      <w:r w:rsidRPr="007540B4">
        <w:rPr>
          <w:szCs w:val="24"/>
        </w:rPr>
        <w:t>12.1.9. Avanso užtikrinimas, neatitinkantis šiame Sutarties poskyryje nustatytų reikalavimų, nebus priimamas. </w:t>
      </w:r>
    </w:p>
    <w:p w14:paraId="790012C0" w14:textId="77777777" w:rsidR="00D2081A" w:rsidRPr="007540B4" w:rsidRDefault="00D2081A" w:rsidP="00D2081A">
      <w:pPr>
        <w:jc w:val="both"/>
        <w:rPr>
          <w:szCs w:val="24"/>
        </w:rPr>
      </w:pPr>
      <w:r w:rsidRPr="007540B4">
        <w:rPr>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DC4970" w14:textId="77777777" w:rsidR="00D2081A" w:rsidRPr="007540B4" w:rsidRDefault="00D2081A" w:rsidP="00D2081A">
      <w:pPr>
        <w:jc w:val="both"/>
        <w:rPr>
          <w:szCs w:val="24"/>
        </w:rPr>
      </w:pPr>
      <w:r w:rsidRPr="007540B4">
        <w:rPr>
          <w:szCs w:val="24"/>
        </w:rPr>
        <w:t>12.1.11. Pirkėjas sumoka Tiekėjui avansą per Specialiosiose sąlygose numatytą terminą nuo išankstinio mokėjimo sąskaitos ir Avanso užtikrinimo (jei taikoma) gavimo dienos. Sumokėto avanso suma išskaitoma iš mokėtinos sumos. </w:t>
      </w:r>
    </w:p>
    <w:p w14:paraId="27FA0091" w14:textId="77777777" w:rsidR="00D2081A" w:rsidRPr="007540B4" w:rsidRDefault="00D2081A" w:rsidP="00D2081A">
      <w:pPr>
        <w:jc w:val="both"/>
        <w:rPr>
          <w:szCs w:val="24"/>
        </w:rPr>
      </w:pPr>
      <w:r w:rsidRPr="007540B4">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F47AF7" w14:textId="77777777" w:rsidR="00D2081A" w:rsidRPr="007540B4" w:rsidRDefault="00D2081A" w:rsidP="00D2081A">
      <w:pPr>
        <w:jc w:val="both"/>
        <w:rPr>
          <w:szCs w:val="24"/>
        </w:rPr>
      </w:pPr>
    </w:p>
    <w:p w14:paraId="0A1E29BB" w14:textId="77777777" w:rsidR="00D2081A" w:rsidRPr="007540B4" w:rsidRDefault="00D2081A" w:rsidP="00D2081A">
      <w:pPr>
        <w:jc w:val="both"/>
        <w:rPr>
          <w:b/>
          <w:szCs w:val="24"/>
        </w:rPr>
      </w:pPr>
      <w:r w:rsidRPr="007540B4">
        <w:rPr>
          <w:b/>
          <w:bCs/>
          <w:szCs w:val="24"/>
        </w:rPr>
        <w:t>12.2.</w:t>
      </w:r>
      <w:r w:rsidRPr="007540B4">
        <w:rPr>
          <w:b/>
          <w:bCs/>
          <w:szCs w:val="24"/>
        </w:rPr>
        <w:tab/>
      </w:r>
      <w:r w:rsidRPr="007540B4">
        <w:rPr>
          <w:b/>
          <w:szCs w:val="24"/>
        </w:rPr>
        <w:t>Mokėjimų tvarka</w:t>
      </w:r>
    </w:p>
    <w:p w14:paraId="42338FCC" w14:textId="77777777" w:rsidR="00D2081A" w:rsidRPr="007540B4" w:rsidRDefault="00D2081A" w:rsidP="00D2081A">
      <w:pPr>
        <w:jc w:val="both"/>
        <w:rPr>
          <w:b/>
          <w:szCs w:val="24"/>
        </w:rPr>
      </w:pPr>
    </w:p>
    <w:p w14:paraId="4F206D09" w14:textId="77777777" w:rsidR="00D2081A" w:rsidRPr="007540B4" w:rsidRDefault="00D2081A" w:rsidP="00D2081A">
      <w:pPr>
        <w:jc w:val="both"/>
        <w:rPr>
          <w:szCs w:val="24"/>
        </w:rPr>
      </w:pPr>
      <w:r w:rsidRPr="007540B4">
        <w:rPr>
          <w:szCs w:val="24"/>
        </w:rPr>
        <w:t>12.2.1.</w:t>
      </w:r>
      <w:r w:rsidRPr="007540B4">
        <w:rPr>
          <w:szCs w:val="24"/>
        </w:rPr>
        <w:tab/>
        <w:t>Tiekėjas išrašo Sąskaitą tik Šalims pasirašius Prekių perdavimo–priėmimo aktą, jeigu kitaip nenumatyta Specialiosiose sąlygose:</w:t>
      </w:r>
    </w:p>
    <w:p w14:paraId="2A03C9A3" w14:textId="798E969E" w:rsidR="00D2081A" w:rsidRPr="007540B4" w:rsidRDefault="00D2081A" w:rsidP="00D2081A">
      <w:pPr>
        <w:jc w:val="both"/>
        <w:rPr>
          <w:szCs w:val="24"/>
        </w:rPr>
      </w:pPr>
      <w:r w:rsidRPr="007540B4">
        <w:rPr>
          <w:szCs w:val="24"/>
        </w:rPr>
        <w:t>12.2.1.1.</w:t>
      </w:r>
      <w:r w:rsidRPr="007540B4">
        <w:rPr>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540B4">
        <w:rPr>
          <w:szCs w:val="24"/>
          <w:u w:val="single"/>
        </w:rPr>
        <w:t>2014/55/ES</w:t>
      </w:r>
      <w:r w:rsidRPr="007540B4">
        <w:rPr>
          <w:szCs w:val="24"/>
        </w:rPr>
        <w:t xml:space="preserve"> (toliau – </w:t>
      </w:r>
      <w:r w:rsidRPr="007540B4">
        <w:rPr>
          <w:b/>
          <w:bCs/>
          <w:szCs w:val="24"/>
        </w:rPr>
        <w:t>Europos elektroninių sąskaitų faktūrų</w:t>
      </w:r>
      <w:r w:rsidRPr="007540B4">
        <w:rPr>
          <w:szCs w:val="24"/>
        </w:rPr>
        <w:t xml:space="preserve"> </w:t>
      </w:r>
      <w:r w:rsidRPr="007540B4">
        <w:rPr>
          <w:b/>
          <w:bCs/>
          <w:szCs w:val="24"/>
        </w:rPr>
        <w:t>standartas</w:t>
      </w:r>
      <w:r w:rsidRPr="007540B4">
        <w:rPr>
          <w:szCs w:val="24"/>
        </w:rPr>
        <w:t>), Tiekėjas gali pateikti per informacinę sistemą „E. sąskaita“ (</w:t>
      </w:r>
      <w:r w:rsidRPr="007540B4">
        <w:rPr>
          <w:szCs w:val="24"/>
          <w:u w:val="single"/>
        </w:rPr>
        <w:t>www.esaskaita.eu</w:t>
      </w:r>
      <w:r w:rsidRPr="007540B4">
        <w:rPr>
          <w:szCs w:val="24"/>
        </w:rPr>
        <w:t>) arba per kitą savo pasirinktą informacinę sistemą;</w:t>
      </w:r>
    </w:p>
    <w:p w14:paraId="6E5B441C" w14:textId="77777777" w:rsidR="00D2081A" w:rsidRPr="007540B4" w:rsidRDefault="00D2081A" w:rsidP="00D2081A">
      <w:pPr>
        <w:jc w:val="both"/>
        <w:rPr>
          <w:szCs w:val="24"/>
        </w:rPr>
      </w:pPr>
      <w:r w:rsidRPr="007540B4">
        <w:rPr>
          <w:szCs w:val="24"/>
        </w:rPr>
        <w:t>12.2.1.2.</w:t>
      </w:r>
      <w:r w:rsidRPr="007540B4">
        <w:rPr>
          <w:szCs w:val="24"/>
        </w:rPr>
        <w:tab/>
        <w:t>Europos elektroninių sąskaitų faktūrų standarto neatitinkančią elektroninę sąskaitą faktūrą Tiekėjas privalo pateikti, naudodamasis informacinės sistemos „E. sąskaita“ priemonėmis (</w:t>
      </w:r>
      <w:r w:rsidRPr="007540B4">
        <w:rPr>
          <w:szCs w:val="24"/>
          <w:u w:val="single"/>
        </w:rPr>
        <w:t>www.esaskaita.eu</w:t>
      </w:r>
      <w:r w:rsidRPr="007540B4">
        <w:rPr>
          <w:szCs w:val="24"/>
        </w:rPr>
        <w:t>).</w:t>
      </w:r>
    </w:p>
    <w:p w14:paraId="3E50D477" w14:textId="77777777" w:rsidR="00D2081A" w:rsidRPr="007540B4" w:rsidRDefault="00D2081A" w:rsidP="00D2081A">
      <w:pPr>
        <w:jc w:val="both"/>
        <w:rPr>
          <w:szCs w:val="24"/>
        </w:rPr>
      </w:pPr>
      <w:r w:rsidRPr="007540B4">
        <w:rPr>
          <w:szCs w:val="24"/>
        </w:rPr>
        <w:t>12.2.2.</w:t>
      </w:r>
      <w:r w:rsidRPr="007540B4">
        <w:rPr>
          <w:szCs w:val="24"/>
        </w:rPr>
        <w:tab/>
        <w:t xml:space="preserve"> Pirkėjas elektronines sąskaitas faktūras priima ir apdoroja naudodamasis informacinės sistemos „E. sąskaita“ priemonėmis, išskyrus VPĮ nustatytus išimtinius atvejus.</w:t>
      </w:r>
    </w:p>
    <w:p w14:paraId="3DF3C175" w14:textId="77777777" w:rsidR="00D2081A" w:rsidRPr="007540B4" w:rsidRDefault="00D2081A" w:rsidP="00D2081A">
      <w:pPr>
        <w:jc w:val="both"/>
        <w:rPr>
          <w:szCs w:val="24"/>
        </w:rPr>
      </w:pPr>
      <w:r w:rsidRPr="007540B4">
        <w:rPr>
          <w:szCs w:val="24"/>
        </w:rPr>
        <w:t>12.2.3.</w:t>
      </w:r>
      <w:r w:rsidRPr="007540B4">
        <w:rPr>
          <w:szCs w:val="24"/>
        </w:rPr>
        <w:tab/>
        <w:t>Išankstinio mokėjimo sąskaitas (jeigu Specialiosiose sąlygose yra numatytas avanso mokėjimas) Tiekėjas privalo pateikti šiame Sutarties poskyryje nustatyta tvarka.</w:t>
      </w:r>
    </w:p>
    <w:p w14:paraId="4B517261" w14:textId="77777777" w:rsidR="00D2081A" w:rsidRPr="007540B4" w:rsidRDefault="00D2081A" w:rsidP="00D2081A">
      <w:pPr>
        <w:jc w:val="both"/>
        <w:rPr>
          <w:szCs w:val="24"/>
        </w:rPr>
      </w:pPr>
      <w:r w:rsidRPr="007540B4">
        <w:rPr>
          <w:szCs w:val="24"/>
        </w:rPr>
        <w:t>12.2.4.</w:t>
      </w:r>
      <w:r w:rsidRPr="007540B4">
        <w:rPr>
          <w:szCs w:val="24"/>
        </w:rPr>
        <w:tab/>
        <w:t>Pirkėjas atlieka mokėjimus už Prekes Specialiosiose sąlygose nustatytais terminais.</w:t>
      </w:r>
    </w:p>
    <w:p w14:paraId="0E9DDB04" w14:textId="77777777" w:rsidR="00D2081A" w:rsidRPr="007540B4" w:rsidRDefault="00D2081A" w:rsidP="00D2081A">
      <w:pPr>
        <w:jc w:val="both"/>
        <w:rPr>
          <w:szCs w:val="24"/>
        </w:rPr>
      </w:pPr>
      <w:r w:rsidRPr="007540B4">
        <w:rPr>
          <w:szCs w:val="24"/>
        </w:rPr>
        <w:t>12.2.5.</w:t>
      </w:r>
      <w:r w:rsidRPr="007540B4">
        <w:rPr>
          <w:szCs w:val="24"/>
        </w:rPr>
        <w:tab/>
        <w:t>Už mokėjimų pagal Sutartį vėlavimus, Pirkėjui taikomos netesybos Specialiosiose sąlygose nustatyta tvarka.</w:t>
      </w:r>
    </w:p>
    <w:p w14:paraId="58E7F1E2" w14:textId="77777777" w:rsidR="00D2081A" w:rsidRPr="007540B4" w:rsidRDefault="00D2081A" w:rsidP="00D2081A">
      <w:pPr>
        <w:jc w:val="both"/>
        <w:rPr>
          <w:szCs w:val="24"/>
        </w:rPr>
      </w:pPr>
      <w:r w:rsidRPr="007540B4">
        <w:rPr>
          <w:szCs w:val="24"/>
        </w:rPr>
        <w:t>12.2.6.</w:t>
      </w:r>
      <w:r w:rsidRPr="007540B4">
        <w:rPr>
          <w:szCs w:val="24"/>
        </w:rPr>
        <w:tab/>
        <w:t>Jei Prekės pristatomos dalimis, aukščiau nurodyta atsiskaitymo tvarka galioja kiekvienai tokiai daliai, jei Specialiosiose sąlygose nenustatyta kitaip.</w:t>
      </w:r>
    </w:p>
    <w:p w14:paraId="5537453D" w14:textId="77777777" w:rsidR="00D2081A" w:rsidRPr="007540B4" w:rsidRDefault="00D2081A" w:rsidP="00D2081A">
      <w:pPr>
        <w:jc w:val="both"/>
        <w:rPr>
          <w:szCs w:val="24"/>
        </w:rPr>
      </w:pPr>
      <w:r w:rsidRPr="007540B4">
        <w:rPr>
          <w:szCs w:val="24"/>
        </w:rPr>
        <w:t>12.2.7.</w:t>
      </w:r>
      <w:r w:rsidRPr="007540B4">
        <w:rPr>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46822B5" w14:textId="77777777" w:rsidR="00D2081A" w:rsidRPr="007540B4" w:rsidRDefault="00D2081A" w:rsidP="00D2081A">
      <w:pPr>
        <w:jc w:val="both"/>
        <w:rPr>
          <w:szCs w:val="24"/>
        </w:rPr>
      </w:pPr>
    </w:p>
    <w:p w14:paraId="6A0842A8" w14:textId="77777777" w:rsidR="00D2081A" w:rsidRPr="007540B4" w:rsidRDefault="00D2081A" w:rsidP="00D2081A">
      <w:pPr>
        <w:jc w:val="both"/>
        <w:rPr>
          <w:b/>
          <w:szCs w:val="24"/>
        </w:rPr>
      </w:pPr>
      <w:r w:rsidRPr="007540B4">
        <w:rPr>
          <w:b/>
          <w:bCs/>
          <w:szCs w:val="24"/>
        </w:rPr>
        <w:t>12.3.</w:t>
      </w:r>
      <w:r w:rsidRPr="007540B4">
        <w:rPr>
          <w:b/>
          <w:bCs/>
          <w:szCs w:val="24"/>
        </w:rPr>
        <w:tab/>
      </w:r>
      <w:r w:rsidRPr="007540B4">
        <w:rPr>
          <w:b/>
          <w:szCs w:val="24"/>
        </w:rPr>
        <w:t>Kiti atsiskaitymo klausimai</w:t>
      </w:r>
    </w:p>
    <w:p w14:paraId="59F21D1E" w14:textId="77777777" w:rsidR="00D2081A" w:rsidRPr="007540B4" w:rsidRDefault="00D2081A" w:rsidP="00D2081A">
      <w:pPr>
        <w:jc w:val="both"/>
        <w:rPr>
          <w:b/>
          <w:szCs w:val="24"/>
        </w:rPr>
      </w:pPr>
    </w:p>
    <w:p w14:paraId="3853EBEE" w14:textId="77777777" w:rsidR="00D2081A" w:rsidRPr="007540B4" w:rsidRDefault="00D2081A" w:rsidP="00D2081A">
      <w:pPr>
        <w:jc w:val="both"/>
        <w:rPr>
          <w:szCs w:val="24"/>
        </w:rPr>
      </w:pPr>
      <w:r w:rsidRPr="007540B4">
        <w:rPr>
          <w:szCs w:val="24"/>
        </w:rPr>
        <w:t>12.3.1.</w:t>
      </w:r>
      <w:r w:rsidRPr="007540B4">
        <w:rPr>
          <w:szCs w:val="24"/>
        </w:rPr>
        <w:tab/>
        <w:t>Pirkėjas privalo pervesti mokėjimus Tiekėjui į Tiekėjo banko sąskaitą, nurodytą Specialiosiose sąlygose.</w:t>
      </w:r>
    </w:p>
    <w:p w14:paraId="068ECFBF" w14:textId="77777777" w:rsidR="00D2081A" w:rsidRPr="007540B4" w:rsidRDefault="00D2081A" w:rsidP="00D2081A">
      <w:pPr>
        <w:jc w:val="both"/>
        <w:rPr>
          <w:szCs w:val="24"/>
        </w:rPr>
      </w:pPr>
      <w:r w:rsidRPr="007540B4">
        <w:rPr>
          <w:szCs w:val="24"/>
        </w:rPr>
        <w:lastRenderedPageBreak/>
        <w:t>12.3.2.</w:t>
      </w:r>
      <w:r w:rsidRPr="007540B4">
        <w:rPr>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C49466" w14:textId="77777777" w:rsidR="00D2081A" w:rsidRPr="007540B4" w:rsidRDefault="00D2081A" w:rsidP="00D2081A">
      <w:pPr>
        <w:jc w:val="both"/>
        <w:rPr>
          <w:szCs w:val="24"/>
        </w:rPr>
      </w:pPr>
      <w:r w:rsidRPr="007540B4">
        <w:rPr>
          <w:szCs w:val="24"/>
        </w:rPr>
        <w:t>12.3.3.</w:t>
      </w:r>
      <w:r w:rsidRPr="007540B4">
        <w:rPr>
          <w:szCs w:val="24"/>
        </w:rPr>
        <w:tab/>
        <w:t>Visi mokėjimai pagal Sutartį atliekami eurais.</w:t>
      </w:r>
    </w:p>
    <w:p w14:paraId="237DE7DF" w14:textId="77777777" w:rsidR="00D2081A" w:rsidRPr="007540B4" w:rsidRDefault="00D2081A" w:rsidP="00D2081A">
      <w:pPr>
        <w:jc w:val="both"/>
        <w:rPr>
          <w:szCs w:val="24"/>
        </w:rPr>
      </w:pPr>
      <w:r w:rsidRPr="007540B4">
        <w:rPr>
          <w:szCs w:val="24"/>
        </w:rPr>
        <w:t>12.3.4.</w:t>
      </w:r>
      <w:r w:rsidRPr="007540B4">
        <w:rPr>
          <w:szCs w:val="24"/>
        </w:rPr>
        <w:tab/>
        <w:t>Už pavėluotus mokėjimus pagal Sutartį mokančioji Šalis privalo sumokėti kitai Šaliai Specialiosiose sąlygose nurodyto dydžio netesybas.</w:t>
      </w:r>
    </w:p>
    <w:p w14:paraId="30350F2F" w14:textId="77777777" w:rsidR="00D2081A" w:rsidRPr="007540B4" w:rsidRDefault="00D2081A" w:rsidP="00D2081A">
      <w:pPr>
        <w:jc w:val="both"/>
        <w:rPr>
          <w:szCs w:val="24"/>
        </w:rPr>
      </w:pPr>
    </w:p>
    <w:p w14:paraId="7E944840" w14:textId="77777777" w:rsidR="00D2081A" w:rsidRPr="007540B4" w:rsidRDefault="00D2081A" w:rsidP="00D2081A">
      <w:pPr>
        <w:jc w:val="both"/>
        <w:rPr>
          <w:b/>
          <w:szCs w:val="24"/>
        </w:rPr>
      </w:pPr>
      <w:r w:rsidRPr="007540B4">
        <w:rPr>
          <w:b/>
          <w:bCs/>
          <w:szCs w:val="24"/>
        </w:rPr>
        <w:t>13.</w:t>
      </w:r>
      <w:r w:rsidRPr="007540B4">
        <w:rPr>
          <w:b/>
          <w:bCs/>
          <w:szCs w:val="24"/>
        </w:rPr>
        <w:tab/>
      </w:r>
      <w:r w:rsidRPr="007540B4">
        <w:rPr>
          <w:b/>
          <w:szCs w:val="24"/>
        </w:rPr>
        <w:t>Konfidenciali informacija</w:t>
      </w:r>
    </w:p>
    <w:p w14:paraId="19A4B8B6" w14:textId="77777777" w:rsidR="00D2081A" w:rsidRPr="007540B4" w:rsidRDefault="00D2081A" w:rsidP="00D2081A">
      <w:pPr>
        <w:jc w:val="both"/>
        <w:rPr>
          <w:b/>
          <w:szCs w:val="24"/>
        </w:rPr>
      </w:pPr>
    </w:p>
    <w:p w14:paraId="5F4EE286" w14:textId="77777777" w:rsidR="00D2081A" w:rsidRPr="007540B4" w:rsidRDefault="00D2081A" w:rsidP="00D2081A">
      <w:pPr>
        <w:jc w:val="both"/>
        <w:rPr>
          <w:szCs w:val="24"/>
        </w:rPr>
      </w:pPr>
      <w:r w:rsidRPr="007540B4">
        <w:rPr>
          <w:szCs w:val="24"/>
        </w:rPr>
        <w:t>13.1.</w:t>
      </w:r>
      <w:r w:rsidRPr="007540B4">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5528A9" w14:textId="77777777" w:rsidR="00D2081A" w:rsidRPr="007540B4" w:rsidRDefault="00D2081A" w:rsidP="00D2081A">
      <w:pPr>
        <w:jc w:val="both"/>
        <w:rPr>
          <w:szCs w:val="24"/>
        </w:rPr>
      </w:pPr>
      <w:r w:rsidRPr="007540B4">
        <w:rPr>
          <w:szCs w:val="24"/>
        </w:rPr>
        <w:t>13.2.</w:t>
      </w:r>
      <w:r w:rsidRPr="007540B4">
        <w:rPr>
          <w:szCs w:val="24"/>
        </w:rPr>
        <w:tab/>
        <w:t>Šalis turi teisę atskleisti kitos Šalies konfidencialią informaciją šiais atvejais:</w:t>
      </w:r>
    </w:p>
    <w:p w14:paraId="0E05D083" w14:textId="77777777" w:rsidR="00D2081A" w:rsidRPr="007540B4" w:rsidRDefault="00D2081A" w:rsidP="00D2081A">
      <w:pPr>
        <w:jc w:val="both"/>
        <w:rPr>
          <w:szCs w:val="24"/>
        </w:rPr>
      </w:pPr>
      <w:r w:rsidRPr="007540B4">
        <w:rPr>
          <w:szCs w:val="24"/>
        </w:rPr>
        <w:t>13.2.1.</w:t>
      </w:r>
      <w:r w:rsidRPr="007540B4">
        <w:rPr>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01CE179" w14:textId="77777777" w:rsidR="00D2081A" w:rsidRPr="007540B4" w:rsidRDefault="00D2081A" w:rsidP="00D2081A">
      <w:pPr>
        <w:jc w:val="both"/>
        <w:rPr>
          <w:szCs w:val="24"/>
        </w:rPr>
      </w:pPr>
      <w:r w:rsidRPr="007540B4">
        <w:rPr>
          <w:szCs w:val="24"/>
        </w:rPr>
        <w:t>13.2.2.</w:t>
      </w:r>
      <w:r w:rsidRPr="007540B4">
        <w:rPr>
          <w:szCs w:val="24"/>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3F02950E" w14:textId="77777777" w:rsidR="00D2081A" w:rsidRPr="007540B4" w:rsidRDefault="00D2081A" w:rsidP="00D2081A">
      <w:pPr>
        <w:jc w:val="both"/>
        <w:rPr>
          <w:szCs w:val="24"/>
        </w:rPr>
      </w:pPr>
      <w:r w:rsidRPr="007540B4">
        <w:rPr>
          <w:szCs w:val="24"/>
        </w:rPr>
        <w:t>13.3.</w:t>
      </w:r>
      <w:r w:rsidRPr="007540B4">
        <w:rPr>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11D1978" w14:textId="77777777" w:rsidR="00D2081A" w:rsidRPr="007540B4" w:rsidRDefault="00D2081A" w:rsidP="00D2081A">
      <w:pPr>
        <w:jc w:val="both"/>
        <w:rPr>
          <w:szCs w:val="24"/>
        </w:rPr>
      </w:pPr>
      <w:r w:rsidRPr="007540B4">
        <w:rPr>
          <w:szCs w:val="24"/>
        </w:rPr>
        <w:t>13.4.</w:t>
      </w:r>
      <w:r w:rsidRPr="007540B4">
        <w:rPr>
          <w:szCs w:val="24"/>
        </w:rPr>
        <w:tab/>
        <w:t>Šalis atsako:</w:t>
      </w:r>
    </w:p>
    <w:p w14:paraId="3466F333" w14:textId="77777777" w:rsidR="00D2081A" w:rsidRPr="007540B4" w:rsidRDefault="00D2081A" w:rsidP="00D2081A">
      <w:pPr>
        <w:jc w:val="both"/>
        <w:rPr>
          <w:szCs w:val="24"/>
        </w:rPr>
      </w:pPr>
      <w:r w:rsidRPr="007540B4">
        <w:rPr>
          <w:szCs w:val="24"/>
        </w:rPr>
        <w:t>13.4.1.</w:t>
      </w:r>
      <w:r w:rsidRPr="007540B4">
        <w:rPr>
          <w:szCs w:val="24"/>
        </w:rPr>
        <w:tab/>
        <w:t>už bet kokį neteisėtą, įskaitant atsitiktinį, kitos Šalies konfidencialios informacijos ar bet kurios jos dalies atskleidimą ar perdavimą arba konfidencialios informacijos neteisėtą naudojimą;</w:t>
      </w:r>
    </w:p>
    <w:p w14:paraId="6C8CC6DD" w14:textId="77777777" w:rsidR="00D2081A" w:rsidRPr="007540B4" w:rsidRDefault="00D2081A" w:rsidP="00D2081A">
      <w:pPr>
        <w:jc w:val="both"/>
        <w:rPr>
          <w:szCs w:val="24"/>
        </w:rPr>
      </w:pPr>
      <w:r w:rsidRPr="007540B4">
        <w:rPr>
          <w:szCs w:val="24"/>
        </w:rPr>
        <w:t>13.4.2.</w:t>
      </w:r>
      <w:r w:rsidRPr="007540B4">
        <w:rPr>
          <w:szCs w:val="24"/>
        </w:rPr>
        <w:tab/>
        <w:t>už tai, kad nesiėmė visų protingų veiksmų, kad išsaugotų ir apsaugotų kitos Šalies konfidencialią informaciją ar bet kurią jos dalį, užkirstų kelią tolesniam jos neteisėtam atskleidimui, perdavimui ar naudojimui.</w:t>
      </w:r>
    </w:p>
    <w:p w14:paraId="6FB5F63B" w14:textId="77777777" w:rsidR="00D2081A" w:rsidRPr="007540B4" w:rsidRDefault="00D2081A" w:rsidP="00D2081A">
      <w:pPr>
        <w:jc w:val="both"/>
        <w:rPr>
          <w:szCs w:val="24"/>
        </w:rPr>
      </w:pPr>
      <w:r w:rsidRPr="007540B4">
        <w:rPr>
          <w:szCs w:val="24"/>
        </w:rPr>
        <w:t>13.5.</w:t>
      </w:r>
      <w:r w:rsidRPr="007540B4">
        <w:rPr>
          <w:szCs w:val="24"/>
        </w:rPr>
        <w:tab/>
        <w:t xml:space="preserve">Šalis nepagrįstai atskleidusi kitos Šalies konfidencialią informaciją privalo sumokėti kitai Šaliai Specialiosiose sąlygose nurodyto dydžio baudą. </w:t>
      </w:r>
    </w:p>
    <w:p w14:paraId="32B42FA5" w14:textId="77777777" w:rsidR="00D2081A" w:rsidRPr="007540B4" w:rsidRDefault="00D2081A" w:rsidP="00D2081A">
      <w:pPr>
        <w:jc w:val="both"/>
        <w:rPr>
          <w:szCs w:val="24"/>
        </w:rPr>
      </w:pPr>
    </w:p>
    <w:p w14:paraId="45948A4F" w14:textId="77777777" w:rsidR="00D2081A" w:rsidRPr="007540B4" w:rsidRDefault="00D2081A" w:rsidP="00D2081A">
      <w:pPr>
        <w:jc w:val="both"/>
        <w:rPr>
          <w:b/>
          <w:szCs w:val="24"/>
        </w:rPr>
      </w:pPr>
      <w:r w:rsidRPr="007540B4">
        <w:rPr>
          <w:b/>
          <w:bCs/>
          <w:szCs w:val="24"/>
        </w:rPr>
        <w:t>14.</w:t>
      </w:r>
      <w:r w:rsidRPr="007540B4">
        <w:rPr>
          <w:b/>
          <w:bCs/>
          <w:szCs w:val="24"/>
        </w:rPr>
        <w:tab/>
      </w:r>
      <w:r w:rsidRPr="007540B4">
        <w:rPr>
          <w:b/>
          <w:szCs w:val="24"/>
        </w:rPr>
        <w:t>Asmens duomenų apsauga</w:t>
      </w:r>
    </w:p>
    <w:p w14:paraId="6E8AC978" w14:textId="77777777" w:rsidR="00D2081A" w:rsidRPr="007540B4" w:rsidRDefault="00D2081A" w:rsidP="00D2081A">
      <w:pPr>
        <w:jc w:val="both"/>
        <w:rPr>
          <w:b/>
          <w:szCs w:val="24"/>
        </w:rPr>
      </w:pPr>
    </w:p>
    <w:p w14:paraId="5D5FF974" w14:textId="77777777" w:rsidR="00D2081A" w:rsidRPr="007540B4" w:rsidRDefault="00D2081A" w:rsidP="00D2081A">
      <w:pPr>
        <w:jc w:val="both"/>
        <w:rPr>
          <w:szCs w:val="24"/>
        </w:rPr>
      </w:pPr>
      <w:r w:rsidRPr="007540B4">
        <w:rPr>
          <w:szCs w:val="24"/>
        </w:rPr>
        <w:t>14.1.</w:t>
      </w:r>
      <w:r w:rsidRPr="007540B4">
        <w:rPr>
          <w:szCs w:val="24"/>
        </w:rPr>
        <w:tab/>
        <w:t xml:space="preserve">Šalys įsipareigoja užtikrinti asmens duomenų saugumą bei asmens duomenų tvarkymą vykdyti teisėtai, vadovaujantis 2016 m. balandžio 27 d. priimto Europos Parlamento ir Tarybos reglamento </w:t>
      </w:r>
      <w:r w:rsidRPr="007540B4">
        <w:rPr>
          <w:szCs w:val="24"/>
          <w:u w:val="single"/>
        </w:rPr>
        <w:t>(ES) 2016/679</w:t>
      </w:r>
      <w:r w:rsidRPr="007540B4">
        <w:rPr>
          <w:szCs w:val="24"/>
        </w:rPr>
        <w:t xml:space="preserve"> dėl fizinių asmenų apsaugos tvarkant asmens duomenis ir dėl laisvo tokių duomenų judėjimo ir kuriuo panaikinama Direktyva </w:t>
      </w:r>
      <w:r w:rsidRPr="007540B4">
        <w:rPr>
          <w:szCs w:val="24"/>
          <w:u w:val="single"/>
        </w:rPr>
        <w:t>95/46/EB</w:t>
      </w:r>
      <w:r w:rsidRPr="007540B4">
        <w:rPr>
          <w:szCs w:val="24"/>
        </w:rPr>
        <w:t xml:space="preserve"> (Bendrasis duomenų apsaugos reglamentas) ir kitų teisės aktų, reglamentuojančių asmens duomenų tvarkymą, nuostatomis.</w:t>
      </w:r>
    </w:p>
    <w:p w14:paraId="45F1B088" w14:textId="77777777" w:rsidR="00D2081A" w:rsidRPr="007540B4" w:rsidRDefault="00D2081A" w:rsidP="00D2081A">
      <w:pPr>
        <w:jc w:val="both"/>
        <w:rPr>
          <w:szCs w:val="24"/>
        </w:rPr>
      </w:pPr>
      <w:r w:rsidRPr="007540B4">
        <w:rPr>
          <w:szCs w:val="24"/>
        </w:rPr>
        <w:lastRenderedPageBreak/>
        <w:t>14.2.</w:t>
      </w:r>
      <w:r w:rsidRPr="007540B4">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0E1FA1" w14:textId="77777777" w:rsidR="00D2081A" w:rsidRPr="007540B4" w:rsidRDefault="00D2081A" w:rsidP="00D2081A">
      <w:pPr>
        <w:jc w:val="both"/>
        <w:rPr>
          <w:szCs w:val="24"/>
        </w:rPr>
      </w:pPr>
    </w:p>
    <w:p w14:paraId="0CE0559C" w14:textId="77777777" w:rsidR="00D2081A" w:rsidRPr="007540B4" w:rsidRDefault="00D2081A" w:rsidP="00D2081A">
      <w:pPr>
        <w:jc w:val="both"/>
        <w:rPr>
          <w:szCs w:val="24"/>
        </w:rPr>
      </w:pPr>
      <w:r w:rsidRPr="007540B4">
        <w:rPr>
          <w:b/>
          <w:bCs/>
          <w:szCs w:val="24"/>
        </w:rPr>
        <w:t>15.</w:t>
      </w:r>
      <w:r w:rsidRPr="007540B4">
        <w:rPr>
          <w:b/>
          <w:bCs/>
          <w:szCs w:val="24"/>
        </w:rPr>
        <w:tab/>
      </w:r>
      <w:r w:rsidR="0027718A">
        <w:rPr>
          <w:b/>
          <w:szCs w:val="24"/>
        </w:rPr>
        <w:t>Intelektinė nuosavybė</w:t>
      </w:r>
    </w:p>
    <w:p w14:paraId="1540E74A" w14:textId="77777777" w:rsidR="00D2081A" w:rsidRPr="007540B4" w:rsidRDefault="00D2081A" w:rsidP="00D2081A">
      <w:pPr>
        <w:jc w:val="both"/>
        <w:rPr>
          <w:szCs w:val="24"/>
        </w:rPr>
      </w:pPr>
    </w:p>
    <w:p w14:paraId="75F5BC66" w14:textId="77777777" w:rsidR="00D2081A" w:rsidRPr="007540B4" w:rsidRDefault="00D2081A" w:rsidP="00D2081A">
      <w:pPr>
        <w:jc w:val="both"/>
        <w:rPr>
          <w:szCs w:val="24"/>
        </w:rPr>
      </w:pPr>
      <w:r w:rsidRPr="007540B4">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F498FEF" w14:textId="77777777" w:rsidR="00D2081A" w:rsidRPr="007540B4" w:rsidRDefault="00D2081A" w:rsidP="00D2081A">
      <w:pPr>
        <w:jc w:val="both"/>
        <w:rPr>
          <w:szCs w:val="24"/>
        </w:rPr>
      </w:pPr>
      <w:r w:rsidRPr="007540B4">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423BFD4" w14:textId="77777777" w:rsidR="00D2081A" w:rsidRPr="007540B4" w:rsidRDefault="00D2081A" w:rsidP="00D2081A">
      <w:pPr>
        <w:jc w:val="both"/>
        <w:rPr>
          <w:szCs w:val="24"/>
        </w:rPr>
      </w:pPr>
      <w:r w:rsidRPr="007540B4">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A831989" w14:textId="77777777" w:rsidR="00D2081A" w:rsidRPr="007540B4" w:rsidRDefault="00D2081A" w:rsidP="00D2081A">
      <w:pPr>
        <w:jc w:val="both"/>
        <w:rPr>
          <w:szCs w:val="24"/>
        </w:rPr>
      </w:pPr>
    </w:p>
    <w:p w14:paraId="32775771" w14:textId="77777777" w:rsidR="00D2081A" w:rsidRPr="007540B4" w:rsidRDefault="00D2081A" w:rsidP="00D2081A">
      <w:pPr>
        <w:jc w:val="both"/>
        <w:rPr>
          <w:b/>
          <w:szCs w:val="24"/>
        </w:rPr>
      </w:pPr>
      <w:r w:rsidRPr="007540B4">
        <w:rPr>
          <w:b/>
          <w:bCs/>
          <w:szCs w:val="24"/>
        </w:rPr>
        <w:t>16.</w:t>
      </w:r>
      <w:r w:rsidRPr="007540B4">
        <w:rPr>
          <w:b/>
          <w:bCs/>
          <w:szCs w:val="24"/>
        </w:rPr>
        <w:tab/>
      </w:r>
      <w:r w:rsidRPr="007540B4">
        <w:rPr>
          <w:b/>
          <w:szCs w:val="24"/>
        </w:rPr>
        <w:t>Pareiškimai ir garantijos</w:t>
      </w:r>
    </w:p>
    <w:p w14:paraId="27624625" w14:textId="77777777" w:rsidR="00D2081A" w:rsidRPr="007540B4" w:rsidRDefault="00D2081A" w:rsidP="00D2081A">
      <w:pPr>
        <w:jc w:val="both"/>
        <w:rPr>
          <w:b/>
          <w:szCs w:val="24"/>
        </w:rPr>
      </w:pPr>
    </w:p>
    <w:p w14:paraId="0029C6D9" w14:textId="77777777" w:rsidR="00D2081A" w:rsidRPr="007540B4" w:rsidRDefault="00D2081A" w:rsidP="00D2081A">
      <w:pPr>
        <w:jc w:val="both"/>
        <w:rPr>
          <w:szCs w:val="24"/>
        </w:rPr>
      </w:pPr>
      <w:r w:rsidRPr="007540B4">
        <w:rPr>
          <w:szCs w:val="24"/>
        </w:rPr>
        <w:t>16.1. Kiekviena iš Šalių pareiškia ir garantuoja kitai Šaliai, kad:</w:t>
      </w:r>
    </w:p>
    <w:p w14:paraId="5DBE184B" w14:textId="77777777" w:rsidR="00D2081A" w:rsidRPr="007540B4" w:rsidRDefault="00D2081A" w:rsidP="00D2081A">
      <w:pPr>
        <w:jc w:val="both"/>
        <w:rPr>
          <w:szCs w:val="24"/>
        </w:rPr>
      </w:pPr>
      <w:r w:rsidRPr="007540B4">
        <w:rPr>
          <w:szCs w:val="24"/>
        </w:rPr>
        <w:t>16.1.1. yra teisėtai priimti ir galioja visi būtini sprendimai, gauti leidimai bei sutikimai, taip pat teisėtai atlikti ir galioja kiti teisiniai veiksmai, reikalingi Sutarties sudarymui, galiojimui ir vykdymui;</w:t>
      </w:r>
    </w:p>
    <w:p w14:paraId="60B6EE8E" w14:textId="77777777" w:rsidR="00D2081A" w:rsidRPr="007540B4" w:rsidRDefault="00D2081A" w:rsidP="00D2081A">
      <w:pPr>
        <w:jc w:val="both"/>
        <w:rPr>
          <w:szCs w:val="24"/>
        </w:rPr>
      </w:pPr>
      <w:r w:rsidRPr="007540B4">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EAA8BB" w14:textId="77777777" w:rsidR="00D2081A" w:rsidRPr="007540B4" w:rsidRDefault="00D2081A" w:rsidP="00D2081A">
      <w:pPr>
        <w:jc w:val="both"/>
        <w:rPr>
          <w:szCs w:val="24"/>
        </w:rPr>
      </w:pPr>
      <w:r w:rsidRPr="007540B4">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580466" w14:textId="77777777" w:rsidR="00D2081A" w:rsidRPr="007540B4" w:rsidRDefault="00D2081A" w:rsidP="00D2081A">
      <w:pPr>
        <w:jc w:val="both"/>
        <w:rPr>
          <w:szCs w:val="24"/>
        </w:rPr>
      </w:pPr>
      <w:r w:rsidRPr="007540B4">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AD7733" w14:textId="77777777" w:rsidR="00D2081A" w:rsidRPr="007540B4" w:rsidRDefault="00D2081A" w:rsidP="00D2081A">
      <w:pPr>
        <w:jc w:val="both"/>
        <w:rPr>
          <w:szCs w:val="24"/>
        </w:rPr>
      </w:pPr>
      <w:r w:rsidRPr="007540B4">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C2B791" w14:textId="77777777" w:rsidR="00D2081A" w:rsidRPr="007540B4" w:rsidRDefault="00D2081A" w:rsidP="00D2081A">
      <w:pPr>
        <w:jc w:val="both"/>
        <w:rPr>
          <w:szCs w:val="24"/>
        </w:rPr>
      </w:pPr>
      <w:r w:rsidRPr="007540B4">
        <w:rPr>
          <w:szCs w:val="24"/>
        </w:rPr>
        <w:t>16.1.6. visi Šalies pareiškimai ir garantijos yra išsamūs ir nepalieka nutylėtų jokių aplinkybių, kurios darytų šiuos pareiškimus ar garantijas neteisingais.</w:t>
      </w:r>
    </w:p>
    <w:p w14:paraId="3E091FED" w14:textId="77777777" w:rsidR="00D2081A" w:rsidRPr="007540B4" w:rsidRDefault="00D2081A" w:rsidP="00D2081A">
      <w:pPr>
        <w:jc w:val="both"/>
        <w:rPr>
          <w:szCs w:val="24"/>
        </w:rPr>
      </w:pPr>
      <w:r w:rsidRPr="007540B4">
        <w:rPr>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F1A9073" w14:textId="77777777" w:rsidR="00D2081A" w:rsidRPr="007540B4" w:rsidRDefault="00D2081A" w:rsidP="00D2081A">
      <w:pPr>
        <w:jc w:val="both"/>
        <w:rPr>
          <w:szCs w:val="24"/>
        </w:rPr>
      </w:pPr>
      <w:r w:rsidRPr="007540B4">
        <w:rPr>
          <w:szCs w:val="24"/>
        </w:rPr>
        <w:t>16.3. Tiekėjas pareiškia, kad parduodamų Prekių disponavimo, valdymo ir naudojimosi teisės nėra apribotos ir jokie tretieji asmenys neturi pretenzijų į Sutartimi perduodamas Prekes (įkeitimai, areštai ar pan.).</w:t>
      </w:r>
    </w:p>
    <w:p w14:paraId="39248550" w14:textId="77777777" w:rsidR="00D2081A" w:rsidRPr="007540B4" w:rsidRDefault="00D2081A" w:rsidP="00D2081A">
      <w:pPr>
        <w:jc w:val="both"/>
        <w:rPr>
          <w:szCs w:val="24"/>
        </w:rPr>
      </w:pPr>
    </w:p>
    <w:p w14:paraId="491B1984" w14:textId="77777777" w:rsidR="00D2081A" w:rsidRPr="007540B4" w:rsidRDefault="00D2081A" w:rsidP="00D2081A">
      <w:pPr>
        <w:jc w:val="both"/>
        <w:rPr>
          <w:b/>
          <w:szCs w:val="24"/>
        </w:rPr>
      </w:pPr>
      <w:r w:rsidRPr="007540B4">
        <w:rPr>
          <w:b/>
          <w:bCs/>
          <w:szCs w:val="24"/>
        </w:rPr>
        <w:t>17.</w:t>
      </w:r>
      <w:r w:rsidRPr="007540B4">
        <w:rPr>
          <w:b/>
          <w:bCs/>
          <w:szCs w:val="24"/>
        </w:rPr>
        <w:tab/>
      </w:r>
      <w:r w:rsidRPr="007540B4">
        <w:rPr>
          <w:b/>
          <w:szCs w:val="24"/>
        </w:rPr>
        <w:t>Bendrieji atsakomybės klausimai</w:t>
      </w:r>
    </w:p>
    <w:p w14:paraId="2FAEB36C" w14:textId="77777777" w:rsidR="00D2081A" w:rsidRPr="007540B4" w:rsidRDefault="00D2081A" w:rsidP="00D2081A">
      <w:pPr>
        <w:jc w:val="both"/>
        <w:rPr>
          <w:szCs w:val="24"/>
        </w:rPr>
      </w:pPr>
    </w:p>
    <w:p w14:paraId="5C26013C" w14:textId="77777777" w:rsidR="00D2081A" w:rsidRPr="007540B4" w:rsidRDefault="00D2081A" w:rsidP="00D2081A">
      <w:pPr>
        <w:jc w:val="both"/>
        <w:rPr>
          <w:szCs w:val="24"/>
        </w:rPr>
      </w:pPr>
      <w:r w:rsidRPr="007540B4">
        <w:rPr>
          <w:szCs w:val="24"/>
        </w:rPr>
        <w:t>17.1. Netesybų už vėlavimą ar pareigų pagal Sutartį pažeidimą sumokėjimas neatleidžia Šalies nuo Sutartyje numatytų jos pareigų vykdymo.</w:t>
      </w:r>
    </w:p>
    <w:p w14:paraId="390A542E" w14:textId="77777777" w:rsidR="00D2081A" w:rsidRPr="007540B4" w:rsidRDefault="00D2081A" w:rsidP="00D2081A">
      <w:pPr>
        <w:jc w:val="both"/>
        <w:rPr>
          <w:szCs w:val="24"/>
        </w:rPr>
      </w:pPr>
      <w:r w:rsidRPr="007540B4">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C4C4C70" w14:textId="77777777" w:rsidR="00D2081A" w:rsidRPr="007540B4" w:rsidRDefault="00D2081A" w:rsidP="00D2081A">
      <w:pPr>
        <w:jc w:val="both"/>
        <w:rPr>
          <w:szCs w:val="24"/>
        </w:rPr>
      </w:pPr>
      <w:r w:rsidRPr="007540B4">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61D5BD2" w14:textId="77777777" w:rsidR="00D2081A" w:rsidRPr="007540B4" w:rsidRDefault="00D2081A" w:rsidP="00D2081A">
      <w:pPr>
        <w:jc w:val="both"/>
        <w:rPr>
          <w:szCs w:val="24"/>
        </w:rPr>
      </w:pPr>
      <w:r w:rsidRPr="007540B4">
        <w:rPr>
          <w:szCs w:val="24"/>
        </w:rPr>
        <w:t>17.4. Šioje Sutartyje numatytos teisių gynybos priemonės neapriboja Šalių teisės pasinaudoti kitomis teisėtomis teisių gynybos priemonėmis.</w:t>
      </w:r>
    </w:p>
    <w:p w14:paraId="5F588026" w14:textId="77777777" w:rsidR="00D2081A" w:rsidRPr="007540B4" w:rsidRDefault="00D2081A" w:rsidP="00D2081A">
      <w:pPr>
        <w:jc w:val="both"/>
        <w:rPr>
          <w:szCs w:val="24"/>
        </w:rPr>
      </w:pPr>
      <w:r w:rsidRPr="007540B4">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390B31" w14:textId="77777777" w:rsidR="00D2081A" w:rsidRPr="007540B4" w:rsidRDefault="00D2081A" w:rsidP="00D2081A">
      <w:pPr>
        <w:jc w:val="both"/>
        <w:rPr>
          <w:szCs w:val="24"/>
        </w:rPr>
      </w:pPr>
      <w:r w:rsidRPr="007540B4">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6F4B63" w14:textId="77777777" w:rsidR="00D2081A" w:rsidRPr="007540B4" w:rsidRDefault="00D2081A" w:rsidP="00D2081A">
      <w:pPr>
        <w:jc w:val="both"/>
        <w:rPr>
          <w:szCs w:val="24"/>
        </w:rPr>
      </w:pPr>
    </w:p>
    <w:p w14:paraId="1CAC0715" w14:textId="77777777" w:rsidR="00D2081A" w:rsidRPr="007540B4" w:rsidRDefault="00D2081A" w:rsidP="00D2081A">
      <w:pPr>
        <w:jc w:val="both"/>
        <w:rPr>
          <w:b/>
          <w:szCs w:val="24"/>
        </w:rPr>
      </w:pPr>
      <w:r w:rsidRPr="007540B4">
        <w:rPr>
          <w:b/>
          <w:bCs/>
          <w:szCs w:val="24"/>
        </w:rPr>
        <w:t>18.</w:t>
      </w:r>
      <w:r w:rsidRPr="007540B4">
        <w:rPr>
          <w:b/>
          <w:bCs/>
          <w:szCs w:val="24"/>
        </w:rPr>
        <w:tab/>
      </w:r>
      <w:r w:rsidR="0027718A">
        <w:rPr>
          <w:b/>
          <w:szCs w:val="24"/>
        </w:rPr>
        <w:t>Nenugalima jėga (Force majeure</w:t>
      </w:r>
      <w:r w:rsidRPr="007540B4">
        <w:rPr>
          <w:b/>
          <w:szCs w:val="24"/>
        </w:rPr>
        <w:t>)</w:t>
      </w:r>
    </w:p>
    <w:p w14:paraId="0E987C9C" w14:textId="77777777" w:rsidR="00D2081A" w:rsidRPr="007540B4" w:rsidRDefault="00D2081A" w:rsidP="00D2081A">
      <w:pPr>
        <w:jc w:val="both"/>
        <w:rPr>
          <w:b/>
          <w:szCs w:val="24"/>
        </w:rPr>
      </w:pPr>
    </w:p>
    <w:p w14:paraId="0AF12732" w14:textId="77777777" w:rsidR="00D2081A" w:rsidRPr="007540B4" w:rsidRDefault="00D2081A" w:rsidP="00D2081A">
      <w:pPr>
        <w:jc w:val="both"/>
        <w:rPr>
          <w:szCs w:val="24"/>
        </w:rPr>
      </w:pPr>
      <w:r w:rsidRPr="007540B4">
        <w:rPr>
          <w:szCs w:val="24"/>
        </w:rPr>
        <w:t>18.1.</w:t>
      </w:r>
      <w:r w:rsidRPr="007540B4">
        <w:rPr>
          <w:b/>
          <w:bCs/>
          <w:szCs w:val="24"/>
        </w:rPr>
        <w:tab/>
      </w:r>
      <w:r w:rsidRPr="007540B4">
        <w:rPr>
          <w:szCs w:val="24"/>
        </w:rPr>
        <w:t>Atsakomybė pagal Sutartį netaikoma, taip pat Šalys gali būti visiškai ar iš dalies atleistos nuo civilinės atsakomybės šiais pagrindais:</w:t>
      </w:r>
    </w:p>
    <w:p w14:paraId="60795751" w14:textId="77777777" w:rsidR="00D2081A" w:rsidRPr="007540B4" w:rsidRDefault="00D2081A" w:rsidP="00D2081A">
      <w:pPr>
        <w:jc w:val="both"/>
        <w:rPr>
          <w:szCs w:val="24"/>
        </w:rPr>
      </w:pPr>
      <w:r w:rsidRPr="007540B4">
        <w:rPr>
          <w:szCs w:val="24"/>
        </w:rPr>
        <w:t>18.1.1.</w:t>
      </w:r>
      <w:r w:rsidRPr="007540B4">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A17BA6F" w14:textId="77777777" w:rsidR="00D2081A" w:rsidRPr="007540B4" w:rsidRDefault="00D2081A" w:rsidP="00D2081A">
      <w:pPr>
        <w:jc w:val="both"/>
        <w:rPr>
          <w:szCs w:val="24"/>
        </w:rPr>
      </w:pPr>
      <w:r w:rsidRPr="007540B4">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57FF66" w14:textId="77777777" w:rsidR="00D2081A" w:rsidRPr="007540B4" w:rsidRDefault="00D2081A" w:rsidP="00D2081A">
      <w:pPr>
        <w:jc w:val="both"/>
        <w:rPr>
          <w:szCs w:val="24"/>
        </w:rPr>
      </w:pPr>
      <w:r w:rsidRPr="007540B4">
        <w:rPr>
          <w:szCs w:val="24"/>
        </w:rPr>
        <w:lastRenderedPageBreak/>
        <w:t>18.2.</w:t>
      </w:r>
      <w:r w:rsidRPr="007540B4">
        <w:rPr>
          <w:b/>
          <w:bCs/>
          <w:szCs w:val="24"/>
        </w:rPr>
        <w:tab/>
      </w:r>
      <w:r w:rsidRPr="007540B4">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EDEC69" w14:textId="77777777" w:rsidR="00D2081A" w:rsidRPr="007540B4" w:rsidRDefault="00D2081A" w:rsidP="00D2081A">
      <w:pPr>
        <w:jc w:val="both"/>
        <w:rPr>
          <w:szCs w:val="24"/>
        </w:rPr>
      </w:pPr>
      <w:r w:rsidRPr="007540B4">
        <w:rPr>
          <w:szCs w:val="24"/>
        </w:rPr>
        <w:t>18.3.</w:t>
      </w:r>
      <w:r w:rsidRPr="007540B4">
        <w:rPr>
          <w:b/>
          <w:bCs/>
          <w:szCs w:val="24"/>
        </w:rPr>
        <w:tab/>
      </w:r>
      <w:r w:rsidRPr="007540B4">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933177" w14:textId="77777777" w:rsidR="00D2081A" w:rsidRPr="007540B4" w:rsidRDefault="00D2081A" w:rsidP="00D2081A">
      <w:pPr>
        <w:jc w:val="both"/>
        <w:rPr>
          <w:szCs w:val="24"/>
        </w:rPr>
      </w:pPr>
      <w:r w:rsidRPr="007540B4">
        <w:rPr>
          <w:szCs w:val="24"/>
        </w:rPr>
        <w:t>18.4.</w:t>
      </w:r>
      <w:r w:rsidRPr="007540B4">
        <w:rPr>
          <w:szCs w:val="24"/>
        </w:rPr>
        <w:tab/>
        <w:t>Jeigu nenugalimos jėgos (</w:t>
      </w:r>
      <w:r w:rsidRPr="007540B4">
        <w:rPr>
          <w:iCs/>
          <w:szCs w:val="24"/>
        </w:rPr>
        <w:t>force majeure</w:t>
      </w:r>
      <w:r w:rsidRPr="007540B4">
        <w:rPr>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4DD7A58" w14:textId="77777777" w:rsidR="00D2081A" w:rsidRPr="007540B4" w:rsidRDefault="00D2081A" w:rsidP="00D2081A">
      <w:pPr>
        <w:jc w:val="both"/>
        <w:rPr>
          <w:szCs w:val="24"/>
        </w:rPr>
      </w:pPr>
    </w:p>
    <w:p w14:paraId="4FAB732F" w14:textId="77777777" w:rsidR="00D2081A" w:rsidRPr="007540B4" w:rsidRDefault="00D2081A" w:rsidP="00D2081A">
      <w:pPr>
        <w:jc w:val="both"/>
        <w:rPr>
          <w:b/>
          <w:szCs w:val="24"/>
        </w:rPr>
      </w:pPr>
      <w:r w:rsidRPr="007540B4">
        <w:rPr>
          <w:b/>
          <w:bCs/>
          <w:szCs w:val="24"/>
        </w:rPr>
        <w:t>19.</w:t>
      </w:r>
      <w:r w:rsidRPr="007540B4">
        <w:rPr>
          <w:b/>
          <w:bCs/>
          <w:szCs w:val="24"/>
        </w:rPr>
        <w:tab/>
      </w:r>
      <w:r w:rsidRPr="007540B4">
        <w:rPr>
          <w:b/>
          <w:szCs w:val="24"/>
        </w:rPr>
        <w:t>Sutarties nuostatų negaliojimas</w:t>
      </w:r>
    </w:p>
    <w:p w14:paraId="7F6EBD85" w14:textId="77777777" w:rsidR="00D2081A" w:rsidRPr="007540B4" w:rsidRDefault="00D2081A" w:rsidP="00D2081A">
      <w:pPr>
        <w:jc w:val="both"/>
        <w:rPr>
          <w:b/>
          <w:szCs w:val="24"/>
        </w:rPr>
      </w:pPr>
    </w:p>
    <w:p w14:paraId="56698349" w14:textId="77777777" w:rsidR="00D2081A" w:rsidRPr="007540B4" w:rsidRDefault="00D2081A" w:rsidP="00D2081A">
      <w:pPr>
        <w:jc w:val="both"/>
        <w:rPr>
          <w:szCs w:val="24"/>
        </w:rPr>
      </w:pPr>
      <w:r w:rsidRPr="007540B4">
        <w:rPr>
          <w:szCs w:val="24"/>
        </w:rPr>
        <w:t>19.1.</w:t>
      </w:r>
      <w:r w:rsidRPr="007540B4">
        <w:rPr>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8DE7DFC" w14:textId="77777777" w:rsidR="00D2081A" w:rsidRPr="007540B4" w:rsidRDefault="00D2081A" w:rsidP="00D2081A">
      <w:pPr>
        <w:jc w:val="both"/>
        <w:rPr>
          <w:szCs w:val="24"/>
        </w:rPr>
      </w:pPr>
      <w:r w:rsidRPr="007540B4">
        <w:rPr>
          <w:szCs w:val="24"/>
        </w:rPr>
        <w:t>19.2.</w:t>
      </w:r>
      <w:r w:rsidRPr="007540B4">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93E6B0" w14:textId="77777777" w:rsidR="00D2081A" w:rsidRPr="007540B4" w:rsidRDefault="00D2081A" w:rsidP="00D2081A">
      <w:pPr>
        <w:jc w:val="both"/>
        <w:rPr>
          <w:szCs w:val="24"/>
        </w:rPr>
      </w:pPr>
    </w:p>
    <w:p w14:paraId="1705EC58" w14:textId="77777777" w:rsidR="00D2081A" w:rsidRPr="007540B4" w:rsidRDefault="00D2081A" w:rsidP="00D2081A">
      <w:pPr>
        <w:jc w:val="both"/>
        <w:rPr>
          <w:b/>
          <w:szCs w:val="24"/>
        </w:rPr>
      </w:pPr>
      <w:r w:rsidRPr="007540B4">
        <w:rPr>
          <w:b/>
          <w:bCs/>
          <w:szCs w:val="24"/>
        </w:rPr>
        <w:t>20.</w:t>
      </w:r>
      <w:r w:rsidRPr="007540B4">
        <w:rPr>
          <w:b/>
          <w:bCs/>
          <w:szCs w:val="24"/>
        </w:rPr>
        <w:tab/>
      </w:r>
      <w:r w:rsidRPr="007540B4">
        <w:rPr>
          <w:b/>
          <w:szCs w:val="24"/>
        </w:rPr>
        <w:t>Sutarties pakeitimai</w:t>
      </w:r>
    </w:p>
    <w:p w14:paraId="5948AFED" w14:textId="77777777" w:rsidR="00D2081A" w:rsidRPr="007540B4" w:rsidRDefault="00D2081A" w:rsidP="00D2081A">
      <w:pPr>
        <w:jc w:val="both"/>
        <w:rPr>
          <w:b/>
          <w:szCs w:val="24"/>
        </w:rPr>
      </w:pPr>
    </w:p>
    <w:p w14:paraId="54920DA2" w14:textId="77777777" w:rsidR="00D2081A" w:rsidRPr="007540B4" w:rsidRDefault="00D2081A" w:rsidP="00D2081A">
      <w:pPr>
        <w:jc w:val="both"/>
        <w:rPr>
          <w:szCs w:val="24"/>
        </w:rPr>
      </w:pPr>
      <w:r w:rsidRPr="007540B4">
        <w:rPr>
          <w:szCs w:val="24"/>
        </w:rPr>
        <w:t>20.1. Sutarties sąlygos Sutarties galiojimo laikotarpiu negali būti keičiamos, išskyrus tokias Sutarties sąlygas, kurių keitimas numatytas Sutartyje ir (ar) galimas vadovaujantis VPĮ nuostatomis.</w:t>
      </w:r>
    </w:p>
    <w:p w14:paraId="0221E755" w14:textId="77777777" w:rsidR="00D2081A" w:rsidRPr="007540B4" w:rsidRDefault="00D2081A" w:rsidP="00D2081A">
      <w:pPr>
        <w:jc w:val="both"/>
        <w:rPr>
          <w:szCs w:val="24"/>
        </w:rPr>
      </w:pPr>
      <w:r w:rsidRPr="007540B4">
        <w:rPr>
          <w:szCs w:val="24"/>
        </w:rPr>
        <w:t xml:space="preserve">20.2. Sutarties pakeitimai įforminami Šalims sudarant Susitarimą. </w:t>
      </w:r>
    </w:p>
    <w:p w14:paraId="69B4556F" w14:textId="77777777" w:rsidR="00D2081A" w:rsidRPr="007540B4" w:rsidRDefault="00D2081A" w:rsidP="00D2081A">
      <w:pPr>
        <w:jc w:val="both"/>
        <w:rPr>
          <w:szCs w:val="24"/>
        </w:rPr>
      </w:pPr>
      <w:r w:rsidRPr="007540B4">
        <w:rPr>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463E6DF3" w14:textId="77777777" w:rsidR="00D2081A" w:rsidRPr="007540B4" w:rsidRDefault="00D2081A" w:rsidP="00D2081A">
      <w:pPr>
        <w:jc w:val="both"/>
        <w:rPr>
          <w:szCs w:val="24"/>
        </w:rPr>
      </w:pPr>
      <w:r w:rsidRPr="007540B4">
        <w:rPr>
          <w:szCs w:val="24"/>
        </w:rPr>
        <w:t>20.4. Susitarimai įsigalioja nuo jų sudarymo, jei Susitarime nenurodyta kitaip. Susitarimą Pirkėjas privalo paviešinti VPĮ 33 ir 86 straipsniuose nustatyta tvarka.</w:t>
      </w:r>
    </w:p>
    <w:p w14:paraId="640CDFF6" w14:textId="77777777" w:rsidR="00D2081A" w:rsidRPr="007540B4" w:rsidRDefault="00D2081A" w:rsidP="00D2081A">
      <w:pPr>
        <w:jc w:val="both"/>
        <w:rPr>
          <w:szCs w:val="24"/>
        </w:rPr>
      </w:pPr>
      <w:r w:rsidRPr="007540B4">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F8D4A8" w14:textId="77777777" w:rsidR="00D2081A" w:rsidRPr="007540B4" w:rsidRDefault="00D2081A" w:rsidP="00D2081A">
      <w:pPr>
        <w:jc w:val="both"/>
        <w:rPr>
          <w:szCs w:val="24"/>
        </w:rPr>
      </w:pPr>
    </w:p>
    <w:p w14:paraId="51030746" w14:textId="77777777" w:rsidR="00D2081A" w:rsidRPr="007540B4" w:rsidRDefault="00D2081A" w:rsidP="00D2081A">
      <w:pPr>
        <w:jc w:val="both"/>
        <w:rPr>
          <w:b/>
          <w:szCs w:val="24"/>
        </w:rPr>
      </w:pPr>
      <w:r w:rsidRPr="007540B4">
        <w:rPr>
          <w:b/>
          <w:bCs/>
          <w:szCs w:val="24"/>
        </w:rPr>
        <w:lastRenderedPageBreak/>
        <w:t>21.</w:t>
      </w:r>
      <w:r w:rsidRPr="007540B4">
        <w:rPr>
          <w:b/>
          <w:bCs/>
          <w:szCs w:val="24"/>
        </w:rPr>
        <w:tab/>
      </w:r>
      <w:r w:rsidR="0027718A">
        <w:rPr>
          <w:b/>
          <w:szCs w:val="24"/>
        </w:rPr>
        <w:t>Sutarties sustabdymas</w:t>
      </w:r>
    </w:p>
    <w:p w14:paraId="7C3AE4E3" w14:textId="77777777" w:rsidR="00D2081A" w:rsidRPr="007540B4" w:rsidRDefault="00D2081A" w:rsidP="00D2081A">
      <w:pPr>
        <w:jc w:val="both"/>
        <w:rPr>
          <w:b/>
          <w:szCs w:val="24"/>
        </w:rPr>
      </w:pPr>
    </w:p>
    <w:p w14:paraId="7A6BDE35" w14:textId="77777777" w:rsidR="00D2081A" w:rsidRPr="007540B4" w:rsidRDefault="00D2081A" w:rsidP="00D2081A">
      <w:pPr>
        <w:jc w:val="both"/>
        <w:rPr>
          <w:szCs w:val="24"/>
        </w:rPr>
      </w:pPr>
      <w:r w:rsidRPr="007540B4">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738A04D" w14:textId="77777777" w:rsidR="00D2081A" w:rsidRPr="007540B4" w:rsidRDefault="00D2081A" w:rsidP="00D2081A">
      <w:pPr>
        <w:jc w:val="both"/>
        <w:rPr>
          <w:szCs w:val="24"/>
        </w:rPr>
      </w:pPr>
      <w:r w:rsidRPr="007540B4">
        <w:rPr>
          <w:szCs w:val="24"/>
        </w:rPr>
        <w:t>21.2. Prekių (jų dalies) tiekimas gali būti stabdomas esant bent vienai iš šių aplinkybių: </w:t>
      </w:r>
    </w:p>
    <w:p w14:paraId="726A65FD" w14:textId="77777777" w:rsidR="00D2081A" w:rsidRPr="007540B4" w:rsidRDefault="00D2081A" w:rsidP="00D2081A">
      <w:pPr>
        <w:jc w:val="both"/>
        <w:rPr>
          <w:szCs w:val="24"/>
        </w:rPr>
      </w:pPr>
      <w:r w:rsidRPr="007540B4">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D787B4" w14:textId="77777777" w:rsidR="00D2081A" w:rsidRPr="007540B4" w:rsidRDefault="00D2081A" w:rsidP="00D2081A">
      <w:pPr>
        <w:jc w:val="both"/>
        <w:rPr>
          <w:szCs w:val="24"/>
        </w:rPr>
      </w:pPr>
      <w:r w:rsidRPr="007540B4">
        <w:rPr>
          <w:szCs w:val="24"/>
        </w:rPr>
        <w:t>21.2.2. Pirkėjas Sutartyje nurodyta tvarka negali priimti Prekių (pavyzdžiui, nebaigta įrengti patalpa, kurioje turi būti įmontuojamos Prekės), o Tiekėjas dėl to negali vykdyti Sutarties; </w:t>
      </w:r>
    </w:p>
    <w:p w14:paraId="457DFAB4" w14:textId="77777777" w:rsidR="00D2081A" w:rsidRPr="007540B4" w:rsidRDefault="00D2081A" w:rsidP="00D2081A">
      <w:pPr>
        <w:jc w:val="both"/>
        <w:rPr>
          <w:szCs w:val="24"/>
        </w:rPr>
      </w:pPr>
      <w:r w:rsidRPr="007540B4">
        <w:rPr>
          <w:szCs w:val="24"/>
        </w:rPr>
        <w:t>21.2.3. dėl nenumatytų prekių, paslaugų ir (ar) darbų, susijusių su perkamu objektu, kurių poreikis paaiškėjo tik vykdant Sutartį; </w:t>
      </w:r>
    </w:p>
    <w:p w14:paraId="0D079E0A" w14:textId="77777777" w:rsidR="00D2081A" w:rsidRPr="007540B4" w:rsidRDefault="00D2081A" w:rsidP="00D2081A">
      <w:pPr>
        <w:jc w:val="both"/>
        <w:rPr>
          <w:szCs w:val="24"/>
        </w:rPr>
      </w:pPr>
      <w:r w:rsidRPr="007540B4">
        <w:rPr>
          <w:szCs w:val="24"/>
        </w:rPr>
        <w:t>21.2.4. ne dėl Pirkėjo kaltės vėluoja kitos Pirkėjo pirkimo sutarties, turinčios tiesioginės įtakos šiai Sutarčiai, vykdymas;  </w:t>
      </w:r>
    </w:p>
    <w:p w14:paraId="7846A685" w14:textId="77777777" w:rsidR="00D2081A" w:rsidRPr="007540B4" w:rsidRDefault="00D2081A" w:rsidP="00D2081A">
      <w:pPr>
        <w:jc w:val="both"/>
        <w:rPr>
          <w:szCs w:val="24"/>
        </w:rPr>
      </w:pPr>
      <w:r w:rsidRPr="007540B4">
        <w:rPr>
          <w:szCs w:val="24"/>
        </w:rPr>
        <w:t>21.2.5. esant įrodymais pagrįstoms kliūtims ar trukdymams, sukeltiems Tiekėjui kitų trečiųjų asmenų ne dėl Tiekėjo ne laiku ar netinkamai pagal Sutarties sąlygas ir tvarką įvykdytų sutartinių įsipareigojimų; </w:t>
      </w:r>
    </w:p>
    <w:p w14:paraId="496F21B2" w14:textId="77777777" w:rsidR="00D2081A" w:rsidRPr="007540B4" w:rsidRDefault="00D2081A" w:rsidP="00D2081A">
      <w:pPr>
        <w:jc w:val="both"/>
        <w:rPr>
          <w:szCs w:val="24"/>
        </w:rPr>
      </w:pPr>
      <w:r w:rsidRPr="007540B4">
        <w:rPr>
          <w:szCs w:val="24"/>
        </w:rPr>
        <w:t>21.2.6. pasikeitus galiojančiam teisės aktui ar įsigaliojus naujam teisės aktui, kuris turi įtakos šios Sutarties vykdymui; </w:t>
      </w:r>
    </w:p>
    <w:p w14:paraId="476C7A5D" w14:textId="77777777" w:rsidR="00D2081A" w:rsidRPr="007540B4" w:rsidRDefault="00D2081A" w:rsidP="00D2081A">
      <w:pPr>
        <w:jc w:val="both"/>
        <w:rPr>
          <w:szCs w:val="24"/>
        </w:rPr>
      </w:pPr>
      <w:r w:rsidRPr="007540B4">
        <w:rPr>
          <w:szCs w:val="24"/>
        </w:rPr>
        <w:t>21.2.7. sutartinių įsipareigojimų stabdymo būtinybė atsirado dėl sustabdyto / perskirstyto / negauto ir panašiai Pirkėjo Prekių pirkimui skirto finansavimo arba finansavimo trūkumo; </w:t>
      </w:r>
    </w:p>
    <w:p w14:paraId="279F0D51" w14:textId="77777777" w:rsidR="00D2081A" w:rsidRPr="007540B4" w:rsidRDefault="00D2081A" w:rsidP="00D2081A">
      <w:pPr>
        <w:jc w:val="both"/>
        <w:rPr>
          <w:szCs w:val="24"/>
        </w:rPr>
      </w:pPr>
      <w:r w:rsidRPr="007540B4">
        <w:rPr>
          <w:szCs w:val="24"/>
        </w:rPr>
        <w:t>21.2.8. dėl teisminių (arbitražinių) ginčų su Pirkėju ar trečiaisiais asmenimis, kurių dalykas yra tiesiogiai susijęs su Sutarties vykdymu. </w:t>
      </w:r>
    </w:p>
    <w:p w14:paraId="1BCE9380" w14:textId="77777777" w:rsidR="00D2081A" w:rsidRPr="007540B4" w:rsidRDefault="00D2081A" w:rsidP="00D2081A">
      <w:pPr>
        <w:jc w:val="both"/>
        <w:rPr>
          <w:szCs w:val="24"/>
        </w:rPr>
      </w:pPr>
      <w:r w:rsidRPr="007540B4">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EFD5C61" w14:textId="77777777" w:rsidR="00D2081A" w:rsidRPr="007540B4" w:rsidRDefault="00D2081A" w:rsidP="00D2081A">
      <w:pPr>
        <w:jc w:val="both"/>
        <w:rPr>
          <w:szCs w:val="24"/>
        </w:rPr>
      </w:pPr>
      <w:r w:rsidRPr="007540B4">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8CDEEFF" w14:textId="77777777" w:rsidR="00D2081A" w:rsidRPr="007540B4" w:rsidRDefault="00D2081A" w:rsidP="00D2081A">
      <w:pPr>
        <w:jc w:val="both"/>
        <w:rPr>
          <w:szCs w:val="24"/>
        </w:rPr>
      </w:pPr>
      <w:r w:rsidRPr="007540B4">
        <w:rPr>
          <w:szCs w:val="24"/>
        </w:rPr>
        <w:t>21.5. Sutartinių įsipareigojimų vykdymas gali būti stabdomas tik Sutarties galiojimo laikotarpiu tokia tvarka:</w:t>
      </w:r>
    </w:p>
    <w:p w14:paraId="4F568CD8" w14:textId="77777777" w:rsidR="00D2081A" w:rsidRPr="007540B4" w:rsidRDefault="00D2081A" w:rsidP="00D2081A">
      <w:pPr>
        <w:jc w:val="both"/>
        <w:rPr>
          <w:szCs w:val="24"/>
        </w:rPr>
      </w:pPr>
      <w:r w:rsidRPr="007540B4">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661D00" w14:textId="77777777" w:rsidR="00D2081A" w:rsidRPr="007540B4" w:rsidRDefault="00D2081A" w:rsidP="00D2081A">
      <w:pPr>
        <w:jc w:val="both"/>
        <w:rPr>
          <w:szCs w:val="24"/>
        </w:rPr>
      </w:pPr>
      <w:r w:rsidRPr="007540B4">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6735D5E" w14:textId="77777777" w:rsidR="00D2081A" w:rsidRPr="007540B4" w:rsidRDefault="00D2081A" w:rsidP="00D2081A">
      <w:pPr>
        <w:jc w:val="both"/>
        <w:rPr>
          <w:szCs w:val="24"/>
        </w:rPr>
      </w:pPr>
      <w:r w:rsidRPr="007540B4">
        <w:rPr>
          <w:szCs w:val="24"/>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2D1CD38" w14:textId="77777777" w:rsidR="00D2081A" w:rsidRPr="007540B4" w:rsidRDefault="00D2081A" w:rsidP="00D2081A">
      <w:pPr>
        <w:jc w:val="both"/>
        <w:rPr>
          <w:szCs w:val="24"/>
        </w:rPr>
      </w:pPr>
      <w:r w:rsidRPr="007540B4">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BAB0A9" w14:textId="77777777" w:rsidR="00D2081A" w:rsidRPr="007540B4" w:rsidRDefault="00D2081A" w:rsidP="00D2081A">
      <w:pPr>
        <w:jc w:val="both"/>
        <w:rPr>
          <w:szCs w:val="24"/>
        </w:rPr>
      </w:pPr>
      <w:r w:rsidRPr="007540B4">
        <w:rPr>
          <w:szCs w:val="24"/>
        </w:rPr>
        <w:t>21.7. Sutartinių įsipareigojimų vykdymas stabdomas ne ilgesniam kaip konkrečios, pagrįstos aplinkybės egzistavimo laikotarpiui.</w:t>
      </w:r>
    </w:p>
    <w:p w14:paraId="461842FF" w14:textId="77777777" w:rsidR="00D2081A" w:rsidRPr="007540B4" w:rsidRDefault="00D2081A" w:rsidP="00D2081A">
      <w:pPr>
        <w:jc w:val="both"/>
        <w:rPr>
          <w:szCs w:val="24"/>
        </w:rPr>
      </w:pPr>
      <w:r w:rsidRPr="007540B4">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CF174A" w14:textId="77777777" w:rsidR="00D2081A" w:rsidRPr="007540B4" w:rsidRDefault="00D2081A" w:rsidP="00D2081A">
      <w:pPr>
        <w:jc w:val="both"/>
        <w:rPr>
          <w:szCs w:val="24"/>
        </w:rPr>
      </w:pPr>
      <w:r w:rsidRPr="007540B4">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2BD45E1" w14:textId="77777777" w:rsidR="00D2081A" w:rsidRPr="007540B4" w:rsidRDefault="00D2081A" w:rsidP="00D2081A">
      <w:pPr>
        <w:jc w:val="both"/>
        <w:rPr>
          <w:szCs w:val="24"/>
        </w:rPr>
      </w:pPr>
      <w:r w:rsidRPr="007540B4">
        <w:rPr>
          <w:szCs w:val="24"/>
        </w:rPr>
        <w:t>21.10. Atnaujinus Sutarties vykdymą, neįvykdytų prievolių (jų dalies) įvykdymo terminai ir Sutarties galiojimas nukeliami tokiam terminui, kiek buvo likę laiko jų įvykdymui (Sutarties galiojimui) jų sustabdymo metu. </w:t>
      </w:r>
    </w:p>
    <w:p w14:paraId="722E93F7" w14:textId="77777777" w:rsidR="00D2081A" w:rsidRPr="007540B4" w:rsidRDefault="00D2081A" w:rsidP="00D2081A">
      <w:pPr>
        <w:jc w:val="both"/>
        <w:rPr>
          <w:szCs w:val="24"/>
        </w:rPr>
      </w:pPr>
      <w:r w:rsidRPr="007540B4">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FEF52A7" w14:textId="77777777" w:rsidR="00D2081A" w:rsidRPr="007540B4" w:rsidRDefault="00D2081A" w:rsidP="00D2081A">
      <w:pPr>
        <w:jc w:val="both"/>
        <w:rPr>
          <w:szCs w:val="24"/>
        </w:rPr>
      </w:pPr>
    </w:p>
    <w:p w14:paraId="1B42CE7A" w14:textId="77777777" w:rsidR="00D2081A" w:rsidRPr="007540B4" w:rsidRDefault="00D2081A" w:rsidP="00D2081A">
      <w:pPr>
        <w:jc w:val="both"/>
        <w:rPr>
          <w:b/>
          <w:szCs w:val="24"/>
        </w:rPr>
      </w:pPr>
      <w:r w:rsidRPr="007540B4">
        <w:rPr>
          <w:b/>
          <w:bCs/>
          <w:szCs w:val="24"/>
        </w:rPr>
        <w:t>22.</w:t>
      </w:r>
      <w:r w:rsidRPr="007540B4">
        <w:rPr>
          <w:b/>
          <w:bCs/>
          <w:szCs w:val="24"/>
        </w:rPr>
        <w:tab/>
      </w:r>
      <w:r w:rsidRPr="007540B4">
        <w:rPr>
          <w:b/>
          <w:szCs w:val="24"/>
        </w:rPr>
        <w:t>Sutarties nutraukimas</w:t>
      </w:r>
    </w:p>
    <w:p w14:paraId="6CF7D0E5" w14:textId="77777777" w:rsidR="00D2081A" w:rsidRPr="007540B4" w:rsidRDefault="00D2081A" w:rsidP="00D2081A">
      <w:pPr>
        <w:jc w:val="both"/>
        <w:rPr>
          <w:b/>
          <w:szCs w:val="24"/>
        </w:rPr>
      </w:pPr>
    </w:p>
    <w:p w14:paraId="7A15D254" w14:textId="77777777" w:rsidR="00D2081A" w:rsidRPr="009A2486" w:rsidRDefault="00D2081A" w:rsidP="00D2081A">
      <w:pPr>
        <w:jc w:val="both"/>
        <w:rPr>
          <w:b/>
          <w:bCs/>
          <w:szCs w:val="24"/>
        </w:rPr>
      </w:pPr>
      <w:r w:rsidRPr="007540B4">
        <w:rPr>
          <w:szCs w:val="24"/>
        </w:rPr>
        <w:t>Sutartis gali būti nutraukiama VPĮ 90 straipsnyje ir Sutartyje numatytais atvejais, įskaitant galimybę nutraukti Sutartį Šalių susitarimu.</w:t>
      </w:r>
    </w:p>
    <w:p w14:paraId="3232EB82" w14:textId="77777777" w:rsidR="00D2081A" w:rsidRPr="009A2486" w:rsidRDefault="00D2081A" w:rsidP="00D2081A">
      <w:pPr>
        <w:jc w:val="both"/>
        <w:rPr>
          <w:b/>
          <w:bCs/>
          <w:szCs w:val="24"/>
        </w:rPr>
      </w:pPr>
    </w:p>
    <w:p w14:paraId="6681B1F7" w14:textId="77777777" w:rsidR="00D2081A" w:rsidRPr="007540B4" w:rsidRDefault="00D2081A" w:rsidP="00D2081A">
      <w:pPr>
        <w:jc w:val="both"/>
        <w:rPr>
          <w:b/>
          <w:szCs w:val="24"/>
        </w:rPr>
      </w:pPr>
      <w:r w:rsidRPr="007540B4">
        <w:rPr>
          <w:b/>
          <w:bCs/>
          <w:szCs w:val="24"/>
        </w:rPr>
        <w:t>22.1.</w:t>
      </w:r>
      <w:r w:rsidRPr="007540B4">
        <w:rPr>
          <w:b/>
          <w:bCs/>
          <w:szCs w:val="24"/>
        </w:rPr>
        <w:tab/>
      </w:r>
      <w:r w:rsidRPr="007540B4">
        <w:rPr>
          <w:b/>
          <w:szCs w:val="24"/>
        </w:rPr>
        <w:t>Pretenzijos dėl Sutarties pažeidimų</w:t>
      </w:r>
    </w:p>
    <w:p w14:paraId="18954579" w14:textId="77777777" w:rsidR="00D2081A" w:rsidRPr="007540B4" w:rsidRDefault="00D2081A" w:rsidP="00D2081A">
      <w:pPr>
        <w:jc w:val="both"/>
        <w:rPr>
          <w:b/>
          <w:szCs w:val="24"/>
        </w:rPr>
      </w:pPr>
    </w:p>
    <w:p w14:paraId="3196E649" w14:textId="77777777" w:rsidR="00D2081A" w:rsidRPr="007540B4" w:rsidRDefault="00D2081A" w:rsidP="00D2081A">
      <w:pPr>
        <w:jc w:val="both"/>
        <w:rPr>
          <w:szCs w:val="24"/>
        </w:rPr>
      </w:pPr>
      <w:r w:rsidRPr="007540B4">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50D4242" w14:textId="77777777" w:rsidR="00D2081A" w:rsidRPr="007540B4" w:rsidRDefault="00D2081A" w:rsidP="00D2081A">
      <w:pPr>
        <w:jc w:val="both"/>
        <w:rPr>
          <w:szCs w:val="24"/>
        </w:rPr>
      </w:pPr>
      <w:r w:rsidRPr="007540B4">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540B4">
        <w:rPr>
          <w:b/>
          <w:szCs w:val="24"/>
        </w:rPr>
        <w:t xml:space="preserve"> </w:t>
      </w:r>
      <w:r w:rsidRPr="007540B4">
        <w:rPr>
          <w:szCs w:val="24"/>
        </w:rPr>
        <w:t>Tiekėjo teisė siūlyti kitą terminą nelaikoma Pirkėjo pareiga tą terminą priimti. Pretenziją gavusios Šalies pasiūlytasis terminas pakeičia terminą, nurodytą pretenzijoje, tik jeigu kita Šalis jį patvirtina. </w:t>
      </w:r>
    </w:p>
    <w:p w14:paraId="68B3993E" w14:textId="77777777" w:rsidR="00D2081A" w:rsidRPr="007540B4" w:rsidRDefault="00D2081A" w:rsidP="00D2081A">
      <w:pPr>
        <w:jc w:val="both"/>
        <w:rPr>
          <w:szCs w:val="24"/>
        </w:rPr>
      </w:pPr>
    </w:p>
    <w:p w14:paraId="4D0AD35D" w14:textId="77777777" w:rsidR="00D2081A" w:rsidRPr="007540B4" w:rsidRDefault="00D2081A" w:rsidP="00D2081A">
      <w:pPr>
        <w:jc w:val="both"/>
        <w:rPr>
          <w:b/>
          <w:szCs w:val="24"/>
        </w:rPr>
      </w:pPr>
      <w:r w:rsidRPr="007540B4">
        <w:rPr>
          <w:b/>
          <w:bCs/>
          <w:szCs w:val="24"/>
        </w:rPr>
        <w:t>22.2.</w:t>
      </w:r>
      <w:r w:rsidRPr="007540B4">
        <w:rPr>
          <w:b/>
          <w:bCs/>
          <w:szCs w:val="24"/>
        </w:rPr>
        <w:tab/>
      </w:r>
      <w:r w:rsidRPr="007540B4">
        <w:rPr>
          <w:b/>
          <w:szCs w:val="24"/>
        </w:rPr>
        <w:t>Sutarties nutraukimas Pirkėjo iniciatyva</w:t>
      </w:r>
    </w:p>
    <w:p w14:paraId="335B6995" w14:textId="77777777" w:rsidR="00D2081A" w:rsidRPr="007540B4" w:rsidRDefault="00D2081A" w:rsidP="00D2081A">
      <w:pPr>
        <w:jc w:val="both"/>
        <w:rPr>
          <w:b/>
          <w:szCs w:val="24"/>
        </w:rPr>
      </w:pPr>
    </w:p>
    <w:p w14:paraId="54EE47F4" w14:textId="77777777" w:rsidR="00D2081A" w:rsidRPr="007540B4" w:rsidRDefault="00D2081A" w:rsidP="00D2081A">
      <w:pPr>
        <w:jc w:val="both"/>
        <w:rPr>
          <w:szCs w:val="24"/>
        </w:rPr>
      </w:pPr>
      <w:r w:rsidRPr="007540B4">
        <w:rPr>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w:t>
      </w:r>
      <w:r w:rsidRPr="007540B4">
        <w:rPr>
          <w:szCs w:val="24"/>
        </w:rPr>
        <w:lastRenderedPageBreak/>
        <w:t>esminio Sutarties pažeidimo požymius, nurodytus Lietuvos Respublikos civiliniame kodekse, ir, gavęs Pirkėjo pretenziją, per pretenzijoje nurodytą terminą neištaiso pažeidimo. </w:t>
      </w:r>
    </w:p>
    <w:p w14:paraId="544B38C7" w14:textId="77777777" w:rsidR="00D2081A" w:rsidRPr="007540B4" w:rsidRDefault="00D2081A" w:rsidP="00D2081A">
      <w:pPr>
        <w:jc w:val="both"/>
        <w:rPr>
          <w:szCs w:val="24"/>
        </w:rPr>
      </w:pPr>
      <w:r w:rsidRPr="007540B4">
        <w:rPr>
          <w:szCs w:val="24"/>
        </w:rPr>
        <w:t>22.2.2. Pirkėjas turi teisę vienašališkai nutraukti Sutartį ar jos dalį raštu įspėjęs Tiekėją prieš ne trumpesnį nei 10 (dešimties) dienų terminą, jeigu: </w:t>
      </w:r>
    </w:p>
    <w:p w14:paraId="64CDFBAA" w14:textId="77777777" w:rsidR="00D2081A" w:rsidRPr="007540B4" w:rsidRDefault="00D2081A" w:rsidP="00D2081A">
      <w:pPr>
        <w:jc w:val="both"/>
        <w:rPr>
          <w:szCs w:val="24"/>
        </w:rPr>
      </w:pPr>
      <w:r w:rsidRPr="007540B4">
        <w:rPr>
          <w:szCs w:val="24"/>
        </w:rPr>
        <w:t>22.2.2.1. Tiekėjui yra iškelta bankroto byla, pradėtas bankroto procesas ne teismo tvarka, jis tampa nemokus arba yra nemokumo tikimybė, sustabdo ūkinę veiklą ar susidaro</w:t>
      </w:r>
      <w:r w:rsidRPr="007540B4">
        <w:rPr>
          <w:b/>
          <w:szCs w:val="24"/>
        </w:rPr>
        <w:t xml:space="preserve"> </w:t>
      </w:r>
      <w:r w:rsidRPr="007540B4">
        <w:rPr>
          <w:szCs w:val="24"/>
        </w:rPr>
        <w:t>įstatymuose ir kituose teisės aktuose nustatyta tvarka analogiška situacija; </w:t>
      </w:r>
    </w:p>
    <w:p w14:paraId="4D3C8CA3" w14:textId="77777777" w:rsidR="00D2081A" w:rsidRPr="007540B4" w:rsidRDefault="00D2081A" w:rsidP="00D2081A">
      <w:pPr>
        <w:jc w:val="both"/>
        <w:rPr>
          <w:szCs w:val="24"/>
        </w:rPr>
      </w:pPr>
      <w:r w:rsidRPr="007540B4">
        <w:rPr>
          <w:szCs w:val="24"/>
        </w:rPr>
        <w:t>22.2.2.2. Tiekėjo padėtis pasikeičia ir jis atitinka pirkimo dokumentuose nustatytą pašalinimo pagrindą, kuris taikomas ir Sutarties galiojimo metu;</w:t>
      </w:r>
    </w:p>
    <w:p w14:paraId="26EC27ED" w14:textId="77777777" w:rsidR="00D2081A" w:rsidRPr="007540B4" w:rsidRDefault="00D2081A" w:rsidP="00D2081A">
      <w:pPr>
        <w:jc w:val="both"/>
        <w:rPr>
          <w:szCs w:val="24"/>
        </w:rPr>
      </w:pPr>
      <w:r w:rsidRPr="007540B4">
        <w:rPr>
          <w:szCs w:val="24"/>
        </w:rPr>
        <w:t>22.2.2.3. pasikeičia teisės aktai, susiję su Sutarties objektu, Sutarties vykdymu, ar su Pirkėjo vykdoma veikla, kuriai buvo sudaryta Sutartis, ir dėl tokių pakeitimų Pirkėjas nusprendžia nutraukti Sutartį;  </w:t>
      </w:r>
    </w:p>
    <w:p w14:paraId="4CC4795A" w14:textId="77777777" w:rsidR="00D2081A" w:rsidRPr="007540B4" w:rsidRDefault="00D2081A" w:rsidP="00D2081A">
      <w:pPr>
        <w:jc w:val="both"/>
        <w:rPr>
          <w:szCs w:val="24"/>
        </w:rPr>
      </w:pPr>
      <w:r w:rsidRPr="007540B4">
        <w:rPr>
          <w:szCs w:val="24"/>
        </w:rPr>
        <w:t>22.2.2.4. Pirkėjas nusprendžia nebevykdyti veiklos, kurios vykdymui Sutartimi įsigyjamos Prekės ir Sutarties poreikis išnyksta; </w:t>
      </w:r>
    </w:p>
    <w:p w14:paraId="28704BC3" w14:textId="77777777" w:rsidR="00D2081A" w:rsidRPr="007540B4" w:rsidRDefault="00D2081A" w:rsidP="00D2081A">
      <w:pPr>
        <w:jc w:val="both"/>
        <w:rPr>
          <w:szCs w:val="24"/>
        </w:rPr>
      </w:pPr>
      <w:r w:rsidRPr="007540B4">
        <w:rPr>
          <w:szCs w:val="24"/>
        </w:rPr>
        <w:t>22.2.2.5. Pirkėjo valdymo organas priima sprendimą, dėl kurio Sutarties poreikis išnyksta; </w:t>
      </w:r>
    </w:p>
    <w:p w14:paraId="7717380D" w14:textId="77777777" w:rsidR="00D2081A" w:rsidRPr="007540B4" w:rsidRDefault="00D2081A" w:rsidP="00D2081A">
      <w:pPr>
        <w:jc w:val="both"/>
        <w:rPr>
          <w:szCs w:val="24"/>
        </w:rPr>
      </w:pPr>
      <w:r w:rsidRPr="007540B4">
        <w:rPr>
          <w:szCs w:val="24"/>
        </w:rPr>
        <w:t>22.2.2.6. pasikeičia (pablogėja) Pirkėjo finansinė padėtis ar Pirkėjas negauna / netenka finansavimo ir dėl šios priežasties nusprendžia nutraukti Sutartį; </w:t>
      </w:r>
    </w:p>
    <w:p w14:paraId="50CE3E1D" w14:textId="77777777" w:rsidR="00D2081A" w:rsidRPr="007540B4" w:rsidRDefault="00D2081A" w:rsidP="00D2081A">
      <w:pPr>
        <w:jc w:val="both"/>
        <w:rPr>
          <w:szCs w:val="24"/>
        </w:rPr>
      </w:pPr>
      <w:r w:rsidRPr="007540B4">
        <w:rPr>
          <w:szCs w:val="24"/>
        </w:rPr>
        <w:t>22.2.2.7. keičiasi Pirkėjo organizacinė struktūra – juridinis statusas, pobūdis ar valdymo struktūra ir tai gali turėti įtakos tinkamam Sutarties įvykdymui arba Sutarties poreikiui; </w:t>
      </w:r>
    </w:p>
    <w:p w14:paraId="1331ADE3" w14:textId="77777777" w:rsidR="00D2081A" w:rsidRPr="007540B4" w:rsidRDefault="00D2081A" w:rsidP="00D2081A">
      <w:pPr>
        <w:jc w:val="both"/>
        <w:rPr>
          <w:szCs w:val="24"/>
        </w:rPr>
      </w:pPr>
      <w:r w:rsidRPr="007540B4">
        <w:rPr>
          <w:szCs w:val="24"/>
        </w:rPr>
        <w:t>22.2.2.8. nebelieka perkamų Prekių poreikio; </w:t>
      </w:r>
    </w:p>
    <w:p w14:paraId="73E89EA6" w14:textId="77777777" w:rsidR="00D2081A" w:rsidRPr="007540B4" w:rsidRDefault="00D2081A" w:rsidP="00D2081A">
      <w:pPr>
        <w:jc w:val="both"/>
        <w:rPr>
          <w:szCs w:val="24"/>
        </w:rPr>
      </w:pPr>
      <w:r w:rsidRPr="007540B4">
        <w:rPr>
          <w:szCs w:val="24"/>
        </w:rPr>
        <w:t>22.2.2.9. Pirkėjas iš pirkimų priežiūrą atliekančių institucijų gauna nurodymą / rekomendaciją nutraukti Sutartį;</w:t>
      </w:r>
    </w:p>
    <w:p w14:paraId="3E1B478E" w14:textId="77777777" w:rsidR="00D2081A" w:rsidRPr="007540B4" w:rsidRDefault="00D2081A" w:rsidP="00D2081A">
      <w:pPr>
        <w:jc w:val="both"/>
        <w:rPr>
          <w:szCs w:val="24"/>
        </w:rPr>
      </w:pPr>
      <w:r w:rsidRPr="007540B4">
        <w:rPr>
          <w:szCs w:val="24"/>
        </w:rPr>
        <w:t>22.2.2.10. Tiekėjas vėluoja pateikti Sutarties įvykdymo užtikrinimo pratęsimą ilgiau kaip 10 (dešimt) darbo dienų nuo paskutinio Sutarties įvykdymo užtikrinimo galiojimo termino pabaigos arba atsisako jį pateikti;</w:t>
      </w:r>
    </w:p>
    <w:p w14:paraId="3794F92A" w14:textId="77777777" w:rsidR="00D2081A" w:rsidRPr="007540B4" w:rsidRDefault="00D2081A" w:rsidP="00D2081A">
      <w:pPr>
        <w:jc w:val="both"/>
        <w:rPr>
          <w:szCs w:val="24"/>
        </w:rPr>
      </w:pPr>
      <w:r w:rsidRPr="007540B4">
        <w:rPr>
          <w:szCs w:val="24"/>
        </w:rPr>
        <w:t>22.2.2.11. Tiekėjas atsisako pašalinti arba nepašalina Prekių trūkumų per Pirkėjo nustatytus protingus terminus;</w:t>
      </w:r>
    </w:p>
    <w:p w14:paraId="69278D48" w14:textId="77777777" w:rsidR="00D2081A" w:rsidRPr="007540B4" w:rsidRDefault="00D2081A" w:rsidP="00D2081A">
      <w:pPr>
        <w:jc w:val="both"/>
        <w:rPr>
          <w:szCs w:val="24"/>
        </w:rPr>
      </w:pPr>
      <w:r w:rsidRPr="007540B4">
        <w:rPr>
          <w:szCs w:val="24"/>
        </w:rPr>
        <w:t>22.2.2.12. Tiekėjas pažeidžia Sutartį arba įstatymus bei kitus teisės aktus ir per Pirkėjo rašytinėje pretenzijoje nurodytą terminą neištaiso pažeidimo.</w:t>
      </w:r>
    </w:p>
    <w:p w14:paraId="2D63F8DF" w14:textId="77777777" w:rsidR="00D2081A" w:rsidRPr="007540B4" w:rsidRDefault="00D2081A" w:rsidP="00D2081A">
      <w:pPr>
        <w:jc w:val="both"/>
        <w:rPr>
          <w:szCs w:val="24"/>
        </w:rPr>
      </w:pPr>
      <w:r w:rsidRPr="007540B4">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F4F4432" w14:textId="77777777" w:rsidR="00D2081A" w:rsidRPr="007540B4" w:rsidRDefault="00D2081A" w:rsidP="00D2081A">
      <w:pPr>
        <w:jc w:val="both"/>
        <w:rPr>
          <w:szCs w:val="24"/>
        </w:rPr>
      </w:pPr>
      <w:r w:rsidRPr="007540B4">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EF8336A" w14:textId="77777777" w:rsidR="00D2081A" w:rsidRPr="007540B4" w:rsidRDefault="00D2081A" w:rsidP="00D2081A">
      <w:pPr>
        <w:jc w:val="both"/>
        <w:rPr>
          <w:szCs w:val="24"/>
        </w:rPr>
      </w:pPr>
      <w:r w:rsidRPr="007540B4">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w:t>
      </w:r>
      <w:r w:rsidRPr="007540B4">
        <w:rPr>
          <w:szCs w:val="24"/>
        </w:rPr>
        <w:lastRenderedPageBreak/>
        <w:t>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2D95016" w14:textId="77777777" w:rsidR="00D2081A" w:rsidRPr="007540B4" w:rsidRDefault="00D2081A" w:rsidP="00D2081A">
      <w:pPr>
        <w:jc w:val="both"/>
        <w:rPr>
          <w:szCs w:val="24"/>
        </w:rPr>
      </w:pPr>
      <w:r w:rsidRPr="007540B4">
        <w:rPr>
          <w:szCs w:val="24"/>
        </w:rPr>
        <w:t>22.2.6. Pirkėjas turi teisę vienašališkai nutraukti Sutartį ir kitais Specialiosiose sąlygose (jei taikoma) ir įstatymuose bei kituose teisės aktuose įtvirtintais atvejais. </w:t>
      </w:r>
    </w:p>
    <w:p w14:paraId="05E22906" w14:textId="77777777" w:rsidR="00D2081A" w:rsidRPr="007540B4" w:rsidRDefault="00D2081A" w:rsidP="00D2081A">
      <w:pPr>
        <w:jc w:val="both"/>
        <w:rPr>
          <w:szCs w:val="24"/>
        </w:rPr>
      </w:pPr>
      <w:r w:rsidRPr="007540B4">
        <w:rPr>
          <w:szCs w:val="24"/>
        </w:rPr>
        <w:t>22.2.7. Sutartis laikoma nutraukta kitą dieną po to, kai pasibaigia įspėjimo apie Sutarties nutraukimą terminas.  </w:t>
      </w:r>
    </w:p>
    <w:p w14:paraId="504C742A" w14:textId="77777777" w:rsidR="00D2081A" w:rsidRPr="007540B4" w:rsidRDefault="00D2081A" w:rsidP="00D2081A">
      <w:pPr>
        <w:jc w:val="both"/>
        <w:rPr>
          <w:szCs w:val="24"/>
        </w:rPr>
      </w:pPr>
      <w:r w:rsidRPr="007540B4">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01156D0" w14:textId="77777777" w:rsidR="00D2081A" w:rsidRPr="007540B4" w:rsidRDefault="00D2081A" w:rsidP="00D2081A">
      <w:pPr>
        <w:jc w:val="both"/>
        <w:rPr>
          <w:szCs w:val="24"/>
        </w:rPr>
      </w:pPr>
    </w:p>
    <w:p w14:paraId="543C1E16" w14:textId="77777777" w:rsidR="00D2081A" w:rsidRPr="007540B4" w:rsidRDefault="00D2081A" w:rsidP="00D2081A">
      <w:pPr>
        <w:jc w:val="both"/>
        <w:rPr>
          <w:b/>
          <w:bCs/>
          <w:szCs w:val="24"/>
        </w:rPr>
      </w:pPr>
      <w:r w:rsidRPr="007540B4">
        <w:rPr>
          <w:b/>
          <w:bCs/>
          <w:szCs w:val="24"/>
        </w:rPr>
        <w:t>22.3.</w:t>
      </w:r>
      <w:r w:rsidRPr="007540B4">
        <w:rPr>
          <w:b/>
          <w:bCs/>
          <w:szCs w:val="24"/>
        </w:rPr>
        <w:tab/>
        <w:t>Sutarties nutraukimas Tiekėjo iniciatyva</w:t>
      </w:r>
    </w:p>
    <w:p w14:paraId="215B187F" w14:textId="77777777" w:rsidR="00D2081A" w:rsidRPr="007540B4" w:rsidRDefault="00D2081A" w:rsidP="00D2081A">
      <w:pPr>
        <w:jc w:val="both"/>
        <w:rPr>
          <w:b/>
          <w:bCs/>
          <w:szCs w:val="24"/>
        </w:rPr>
      </w:pPr>
    </w:p>
    <w:p w14:paraId="3EC78632" w14:textId="77777777" w:rsidR="00D2081A" w:rsidRPr="007540B4" w:rsidRDefault="00D2081A" w:rsidP="00D2081A">
      <w:pPr>
        <w:jc w:val="both"/>
        <w:rPr>
          <w:szCs w:val="24"/>
        </w:rPr>
      </w:pPr>
      <w:r w:rsidRPr="007540B4">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773FFA3" w14:textId="77777777" w:rsidR="00D2081A" w:rsidRPr="007540B4" w:rsidRDefault="00D2081A" w:rsidP="00D2081A">
      <w:pPr>
        <w:jc w:val="both"/>
        <w:rPr>
          <w:szCs w:val="24"/>
        </w:rPr>
      </w:pPr>
      <w:r w:rsidRPr="007540B4">
        <w:rPr>
          <w:szCs w:val="24"/>
        </w:rPr>
        <w:t>22.3.2. Tiekėjas turi teisę vienašališkai nutraukti Sutartį, įspėjęs Pirkėją raštu prieš ne trumpesnį nei 10 (dešimties) dienų terminą, jeigu:</w:t>
      </w:r>
    </w:p>
    <w:p w14:paraId="0822D108" w14:textId="77777777" w:rsidR="00D2081A" w:rsidRPr="007540B4" w:rsidRDefault="00D2081A" w:rsidP="00D2081A">
      <w:pPr>
        <w:jc w:val="both"/>
        <w:rPr>
          <w:szCs w:val="24"/>
        </w:rPr>
      </w:pPr>
      <w:r w:rsidRPr="007540B4">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B9D7F4" w14:textId="77777777" w:rsidR="00D2081A" w:rsidRPr="007540B4" w:rsidRDefault="00D2081A" w:rsidP="00D2081A">
      <w:pPr>
        <w:jc w:val="both"/>
        <w:rPr>
          <w:szCs w:val="24"/>
        </w:rPr>
      </w:pPr>
      <w:r w:rsidRPr="007540B4">
        <w:rPr>
          <w:szCs w:val="24"/>
        </w:rPr>
        <w:t>22.3.2.2. Pirkėjas pažeidžia Sutartį arba įstatymus bei kitus teisės aktus ir per Tiekėjo rašytinėje pretenzijoje nurodytą terminą neištaiso pažeidimo, išskyrus Bendrųjų sąlygų 22.3.1 punkte nustatytą atvejį. </w:t>
      </w:r>
    </w:p>
    <w:p w14:paraId="069E8063" w14:textId="77777777" w:rsidR="00D2081A" w:rsidRPr="007540B4" w:rsidRDefault="00D2081A" w:rsidP="00D2081A">
      <w:pPr>
        <w:jc w:val="both"/>
        <w:rPr>
          <w:szCs w:val="24"/>
        </w:rPr>
      </w:pPr>
      <w:r w:rsidRPr="007540B4">
        <w:rPr>
          <w:szCs w:val="24"/>
        </w:rPr>
        <w:t>22.3.3. Jeigu Bendrųjų sąlygų 22.3.1 punkte nurodytos aplinkybės yra susijusios tik su atskira dalimi arba atskiru Susitarimu, Tiekėjas turi teisę nutraukti Sutartį tik tos dalies atžvilgiu arba nutraukti tik tokį Susitarimą. </w:t>
      </w:r>
    </w:p>
    <w:p w14:paraId="09B01A27" w14:textId="77777777" w:rsidR="00D2081A" w:rsidRPr="007540B4" w:rsidRDefault="00D2081A" w:rsidP="00D2081A">
      <w:pPr>
        <w:jc w:val="both"/>
        <w:rPr>
          <w:szCs w:val="24"/>
        </w:rPr>
      </w:pPr>
      <w:r w:rsidRPr="007540B4">
        <w:rPr>
          <w:szCs w:val="24"/>
        </w:rPr>
        <w:t>22.3.4. Tiekėjas turi teisę vienašališkai nutraukti Sutartį ir kitais įstatymuose bei kituose teisės aktuose įtvirtintais atvejais. </w:t>
      </w:r>
    </w:p>
    <w:p w14:paraId="43E808E2" w14:textId="77777777" w:rsidR="00D2081A" w:rsidRPr="007540B4" w:rsidRDefault="00D2081A" w:rsidP="00D2081A">
      <w:pPr>
        <w:jc w:val="both"/>
        <w:rPr>
          <w:szCs w:val="24"/>
        </w:rPr>
      </w:pPr>
      <w:r w:rsidRPr="007540B4">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A9A137" w14:textId="77777777" w:rsidR="00D2081A" w:rsidRPr="007540B4" w:rsidRDefault="00D2081A" w:rsidP="00D2081A">
      <w:pPr>
        <w:jc w:val="both"/>
        <w:rPr>
          <w:szCs w:val="24"/>
        </w:rPr>
      </w:pPr>
      <w:r w:rsidRPr="007540B4">
        <w:rPr>
          <w:szCs w:val="24"/>
        </w:rPr>
        <w:t>22.3.6. Sutartis laikoma nutraukta kitą dieną po to, kai pasibaigia įspėjimo apie Sutarties nutraukimą terminas. </w:t>
      </w:r>
    </w:p>
    <w:p w14:paraId="019A9007" w14:textId="77777777" w:rsidR="00D2081A" w:rsidRPr="007540B4" w:rsidRDefault="00D2081A" w:rsidP="00D2081A">
      <w:pPr>
        <w:jc w:val="both"/>
        <w:rPr>
          <w:szCs w:val="24"/>
        </w:rPr>
      </w:pPr>
      <w:r w:rsidRPr="007540B4">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94163D" w14:textId="77777777" w:rsidR="00D2081A" w:rsidRPr="007540B4" w:rsidRDefault="00D2081A" w:rsidP="00D2081A">
      <w:pPr>
        <w:jc w:val="both"/>
        <w:rPr>
          <w:szCs w:val="24"/>
        </w:rPr>
      </w:pPr>
    </w:p>
    <w:p w14:paraId="4925F6C1" w14:textId="77777777" w:rsidR="00D2081A" w:rsidRPr="007540B4" w:rsidRDefault="00D2081A" w:rsidP="00D2081A">
      <w:pPr>
        <w:jc w:val="both"/>
        <w:rPr>
          <w:b/>
          <w:szCs w:val="24"/>
        </w:rPr>
      </w:pPr>
      <w:r w:rsidRPr="007540B4">
        <w:rPr>
          <w:b/>
          <w:bCs/>
          <w:szCs w:val="24"/>
        </w:rPr>
        <w:t>22.4.</w:t>
      </w:r>
      <w:r w:rsidRPr="007540B4">
        <w:rPr>
          <w:b/>
          <w:bCs/>
          <w:szCs w:val="24"/>
        </w:rPr>
        <w:tab/>
      </w:r>
      <w:r w:rsidRPr="007540B4">
        <w:rPr>
          <w:b/>
          <w:szCs w:val="24"/>
        </w:rPr>
        <w:t>Šalių teisės ir pareigos Sutarties nutraukimo atveju</w:t>
      </w:r>
    </w:p>
    <w:p w14:paraId="5078323A" w14:textId="77777777" w:rsidR="00D2081A" w:rsidRPr="007540B4" w:rsidRDefault="00D2081A" w:rsidP="00D2081A">
      <w:pPr>
        <w:jc w:val="both"/>
        <w:rPr>
          <w:b/>
          <w:szCs w:val="24"/>
        </w:rPr>
      </w:pPr>
    </w:p>
    <w:p w14:paraId="2E2BB0A4" w14:textId="77777777" w:rsidR="00D2081A" w:rsidRPr="007540B4" w:rsidRDefault="00D2081A" w:rsidP="00D2081A">
      <w:pPr>
        <w:jc w:val="both"/>
        <w:rPr>
          <w:szCs w:val="24"/>
        </w:rPr>
      </w:pPr>
      <w:r w:rsidRPr="007540B4">
        <w:rPr>
          <w:szCs w:val="24"/>
        </w:rPr>
        <w:lastRenderedPageBreak/>
        <w:t>22.4.1. Sutarties nutraukimas neturi įtakos ginčų nagrinėjimo tvarką nustatančių Sutarties sąlygų ir kitų Sutarties sąlygų, kurios pagal savo esmę lieka galioti ir po Sutarties nutraukimo, galiojimui. </w:t>
      </w:r>
    </w:p>
    <w:p w14:paraId="5D2447B0" w14:textId="77777777" w:rsidR="00D2081A" w:rsidRPr="007540B4" w:rsidRDefault="00D2081A" w:rsidP="00D2081A">
      <w:pPr>
        <w:jc w:val="both"/>
        <w:rPr>
          <w:szCs w:val="24"/>
        </w:rPr>
      </w:pPr>
      <w:r w:rsidRPr="007540B4">
        <w:rPr>
          <w:szCs w:val="24"/>
        </w:rPr>
        <w:t>22.4.2. Nutraukus Sutartį, Šalys privalo: </w:t>
      </w:r>
    </w:p>
    <w:p w14:paraId="53DF090C" w14:textId="77777777" w:rsidR="00D2081A" w:rsidRPr="007540B4" w:rsidRDefault="00D2081A" w:rsidP="00D2081A">
      <w:pPr>
        <w:jc w:val="both"/>
        <w:rPr>
          <w:szCs w:val="24"/>
        </w:rPr>
      </w:pPr>
      <w:r w:rsidRPr="007540B4">
        <w:rPr>
          <w:szCs w:val="24"/>
        </w:rPr>
        <w:t>22.4.2.1. įsitikinti, jog iki Sutarties nutraukimo dienos pristatytos Prekės ir kiti atlikti veiksmai atitinka Sutarties reikalavimus ir Šalys dėl to viena kitai nebereikš pretenzijų; </w:t>
      </w:r>
    </w:p>
    <w:p w14:paraId="2E6AF098" w14:textId="77777777" w:rsidR="00D2081A" w:rsidRPr="007540B4" w:rsidRDefault="00D2081A" w:rsidP="00D2081A">
      <w:pPr>
        <w:jc w:val="both"/>
        <w:rPr>
          <w:szCs w:val="24"/>
        </w:rPr>
      </w:pPr>
      <w:r w:rsidRPr="007540B4">
        <w:rPr>
          <w:szCs w:val="24"/>
        </w:rPr>
        <w:t>22.4.2.2. atsiskaityti už iki Sutarties nutraukimo pristatytas Prekes, atitinkančias Sutarties reikalavimus; </w:t>
      </w:r>
    </w:p>
    <w:p w14:paraId="579CCBE3" w14:textId="77777777" w:rsidR="00D2081A" w:rsidRDefault="00D2081A" w:rsidP="00D2081A">
      <w:pPr>
        <w:jc w:val="both"/>
        <w:rPr>
          <w:szCs w:val="24"/>
        </w:rPr>
      </w:pPr>
      <w:r w:rsidRPr="007540B4">
        <w:rPr>
          <w:szCs w:val="24"/>
        </w:rPr>
        <w:t>22.4.2.3. per 10 (dešimt) dienų nuo pranešimo apie Sutarties nutraukimą gavimo dienos ar Susitarimo dėl Sutarties nutraukimo sudarymo dienos</w:t>
      </w:r>
      <w:r w:rsidRPr="007540B4">
        <w:rPr>
          <w:b/>
          <w:bCs/>
          <w:szCs w:val="24"/>
        </w:rPr>
        <w:t xml:space="preserve"> </w:t>
      </w:r>
      <w:r w:rsidRPr="007540B4">
        <w:rPr>
          <w:szCs w:val="24"/>
        </w:rPr>
        <w:t>perduoti viena kitai visus dokumentus, kuriuos buvo būtina perduoti pagal Sutarties nuostatas. </w:t>
      </w:r>
    </w:p>
    <w:p w14:paraId="3546A70C" w14:textId="77777777" w:rsidR="0027718A" w:rsidRPr="007540B4" w:rsidRDefault="0027718A" w:rsidP="00D2081A">
      <w:pPr>
        <w:jc w:val="both"/>
        <w:rPr>
          <w:szCs w:val="24"/>
        </w:rPr>
      </w:pPr>
    </w:p>
    <w:p w14:paraId="72833A31" w14:textId="77777777" w:rsidR="00D2081A" w:rsidRPr="007540B4" w:rsidRDefault="00D2081A" w:rsidP="00D2081A">
      <w:pPr>
        <w:jc w:val="both"/>
        <w:rPr>
          <w:b/>
          <w:szCs w:val="24"/>
        </w:rPr>
      </w:pPr>
      <w:r w:rsidRPr="007540B4">
        <w:rPr>
          <w:b/>
          <w:bCs/>
          <w:szCs w:val="24"/>
        </w:rPr>
        <w:t>23.</w:t>
      </w:r>
      <w:r w:rsidRPr="007540B4">
        <w:rPr>
          <w:b/>
          <w:bCs/>
          <w:szCs w:val="24"/>
        </w:rPr>
        <w:tab/>
      </w:r>
      <w:r w:rsidR="0027718A">
        <w:rPr>
          <w:b/>
          <w:szCs w:val="24"/>
        </w:rPr>
        <w:t>Prekių modelio ir gamintojo keitimas</w:t>
      </w:r>
    </w:p>
    <w:p w14:paraId="2F5C6AE7" w14:textId="77777777" w:rsidR="00D2081A" w:rsidRPr="007540B4" w:rsidRDefault="00D2081A" w:rsidP="00D2081A">
      <w:pPr>
        <w:jc w:val="both"/>
        <w:rPr>
          <w:b/>
          <w:szCs w:val="24"/>
        </w:rPr>
      </w:pPr>
    </w:p>
    <w:p w14:paraId="077DF890" w14:textId="77777777" w:rsidR="00D2081A" w:rsidRPr="007540B4" w:rsidRDefault="00D2081A" w:rsidP="00D2081A">
      <w:pPr>
        <w:jc w:val="both"/>
        <w:rPr>
          <w:szCs w:val="24"/>
        </w:rPr>
      </w:pPr>
      <w:r w:rsidRPr="007540B4">
        <w:rPr>
          <w:szCs w:val="24"/>
        </w:rPr>
        <w:t>23.1. Tiekėjas turi teisę keisti Prekių modelį ar gamintoją, jei yra visos toliau nurodytos sąlygos:</w:t>
      </w:r>
    </w:p>
    <w:p w14:paraId="06B55B39" w14:textId="77777777" w:rsidR="00D2081A" w:rsidRPr="007540B4" w:rsidRDefault="00D2081A" w:rsidP="00D2081A">
      <w:pPr>
        <w:jc w:val="both"/>
        <w:rPr>
          <w:szCs w:val="24"/>
        </w:rPr>
      </w:pPr>
      <w:r w:rsidRPr="007540B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40B4">
        <w:rPr>
          <w:szCs w:val="24"/>
          <w:vertAlign w:val="superscript"/>
        </w:rPr>
        <w:t xml:space="preserve">1 </w:t>
      </w:r>
      <w:r w:rsidRPr="007540B4">
        <w:rPr>
          <w:szCs w:val="24"/>
        </w:rPr>
        <w:t>dalies nuostatų;</w:t>
      </w:r>
    </w:p>
    <w:p w14:paraId="767941F1" w14:textId="77777777" w:rsidR="00D2081A" w:rsidRPr="007540B4" w:rsidRDefault="00D2081A" w:rsidP="00D2081A">
      <w:pPr>
        <w:jc w:val="both"/>
        <w:rPr>
          <w:szCs w:val="24"/>
        </w:rPr>
      </w:pPr>
      <w:r w:rsidRPr="007540B4">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4E3A926" w14:textId="77777777" w:rsidR="00D2081A" w:rsidRPr="007540B4" w:rsidRDefault="00D2081A" w:rsidP="00D2081A">
      <w:pPr>
        <w:jc w:val="both"/>
        <w:rPr>
          <w:szCs w:val="24"/>
        </w:rPr>
      </w:pPr>
      <w:r w:rsidRPr="007540B4">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4CDCCE2D" w14:textId="77777777" w:rsidR="00D2081A" w:rsidRPr="007540B4" w:rsidRDefault="00D2081A" w:rsidP="00D2081A">
      <w:pPr>
        <w:jc w:val="both"/>
        <w:rPr>
          <w:szCs w:val="24"/>
        </w:rPr>
      </w:pPr>
      <w:r w:rsidRPr="007540B4">
        <w:rPr>
          <w:szCs w:val="24"/>
        </w:rPr>
        <w:t>23.1.4. Šalys sudarė rašytinį susitarimą prie Sutarties dėl Prekių keitimo.</w:t>
      </w:r>
    </w:p>
    <w:p w14:paraId="4DDE771A" w14:textId="77777777" w:rsidR="00D2081A" w:rsidRPr="007540B4" w:rsidRDefault="00D2081A" w:rsidP="00D2081A">
      <w:pPr>
        <w:jc w:val="both"/>
        <w:rPr>
          <w:szCs w:val="24"/>
        </w:rPr>
      </w:pPr>
      <w:r w:rsidRPr="007540B4">
        <w:rPr>
          <w:szCs w:val="24"/>
        </w:rPr>
        <w:t xml:space="preserve">23.2. Šiame Bendrųjų sąlygų skyriuje nurodytu atveju Prekės turi būti pristatytos už ne didesnę nei pasiūlyme nurodytą kainą. </w:t>
      </w:r>
    </w:p>
    <w:p w14:paraId="6A8C09B8" w14:textId="77777777" w:rsidR="00D2081A" w:rsidRPr="007540B4" w:rsidRDefault="00D2081A" w:rsidP="00D2081A">
      <w:pPr>
        <w:jc w:val="both"/>
        <w:rPr>
          <w:szCs w:val="24"/>
        </w:rPr>
      </w:pPr>
    </w:p>
    <w:p w14:paraId="195DB98E" w14:textId="77777777" w:rsidR="00D2081A" w:rsidRPr="007540B4" w:rsidRDefault="00D2081A" w:rsidP="00D2081A">
      <w:pPr>
        <w:jc w:val="both"/>
        <w:rPr>
          <w:b/>
          <w:szCs w:val="24"/>
        </w:rPr>
      </w:pPr>
      <w:r w:rsidRPr="007540B4">
        <w:rPr>
          <w:b/>
          <w:bCs/>
          <w:szCs w:val="24"/>
        </w:rPr>
        <w:t>24.</w:t>
      </w:r>
      <w:r w:rsidRPr="007540B4">
        <w:rPr>
          <w:b/>
          <w:bCs/>
          <w:szCs w:val="24"/>
        </w:rPr>
        <w:tab/>
      </w:r>
      <w:r w:rsidRPr="007540B4">
        <w:rPr>
          <w:b/>
          <w:szCs w:val="24"/>
        </w:rPr>
        <w:t>Bendravimo tvarka ir kalba</w:t>
      </w:r>
    </w:p>
    <w:p w14:paraId="3BA42AAB" w14:textId="77777777" w:rsidR="00D2081A" w:rsidRPr="007540B4" w:rsidRDefault="00D2081A" w:rsidP="00D2081A">
      <w:pPr>
        <w:jc w:val="both"/>
        <w:rPr>
          <w:b/>
          <w:szCs w:val="24"/>
        </w:rPr>
      </w:pPr>
    </w:p>
    <w:p w14:paraId="2405B0CC" w14:textId="77777777" w:rsidR="00D2081A" w:rsidRPr="007540B4" w:rsidRDefault="00D2081A" w:rsidP="00D2081A">
      <w:pPr>
        <w:jc w:val="both"/>
        <w:rPr>
          <w:szCs w:val="24"/>
        </w:rPr>
      </w:pPr>
      <w:r w:rsidRPr="007540B4">
        <w:rPr>
          <w:szCs w:val="24"/>
        </w:rPr>
        <w:t>24.1.</w:t>
      </w:r>
      <w:r w:rsidRPr="007540B4">
        <w:rPr>
          <w:szCs w:val="24"/>
        </w:rPr>
        <w:tab/>
      </w:r>
      <w:r w:rsidRPr="007540B4">
        <w:rPr>
          <w:bCs/>
          <w:szCs w:val="24"/>
        </w:rPr>
        <w:t xml:space="preserve">Sutartis sudaroma lietuvių kalba. Jeigu Sutartis ar kuris nors ją sudarantis dokumentas sudaromas kita kalba arba išverčiamas į kitą kalbą, visais atvejais </w:t>
      </w:r>
      <w:r w:rsidRPr="007540B4">
        <w:rPr>
          <w:szCs w:val="24"/>
        </w:rPr>
        <w:t>autentišku laikomas tik lietuvių kalba parengtas Sutarties tekstas (jei yra neatitikimų, pirmenybė teikiama lietuvių kalba parengtam tekstui).</w:t>
      </w:r>
    </w:p>
    <w:p w14:paraId="095C5150" w14:textId="77777777" w:rsidR="00D2081A" w:rsidRPr="007540B4" w:rsidRDefault="00D2081A" w:rsidP="00D2081A">
      <w:pPr>
        <w:jc w:val="both"/>
        <w:rPr>
          <w:szCs w:val="24"/>
        </w:rPr>
      </w:pPr>
      <w:r w:rsidRPr="007540B4">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A81D50" w14:textId="77777777" w:rsidR="00D2081A" w:rsidRPr="007540B4" w:rsidRDefault="00D2081A" w:rsidP="00D2081A">
      <w:pPr>
        <w:jc w:val="both"/>
        <w:rPr>
          <w:szCs w:val="24"/>
        </w:rPr>
      </w:pPr>
      <w:r w:rsidRPr="007540B4">
        <w:rPr>
          <w:szCs w:val="24"/>
        </w:rPr>
        <w:t>24.3. Jeigu pranešimas yra įteikiamas asmeniškai arba siunčiamas paštu ar per kurjerį, jis turi būti įteikiamas pasirašytinai ir laikomas gautu gavimo patvirtinime nurodytą dieną.</w:t>
      </w:r>
    </w:p>
    <w:p w14:paraId="0D796932" w14:textId="77777777" w:rsidR="00D2081A" w:rsidRPr="007540B4" w:rsidRDefault="00D2081A" w:rsidP="00D2081A">
      <w:pPr>
        <w:jc w:val="both"/>
        <w:rPr>
          <w:szCs w:val="24"/>
        </w:rPr>
      </w:pPr>
      <w:r w:rsidRPr="007540B4">
        <w:rPr>
          <w:szCs w:val="24"/>
        </w:rPr>
        <w:t xml:space="preserve">24.4. Jeigu pranešimas siunčiamas el. paštu, laikoma, kad Šalis jį gavo kitą darbo dieną. </w:t>
      </w:r>
    </w:p>
    <w:p w14:paraId="05C5628F" w14:textId="77777777" w:rsidR="00D2081A" w:rsidRPr="007540B4" w:rsidRDefault="00D2081A" w:rsidP="00D2081A">
      <w:pPr>
        <w:jc w:val="both"/>
        <w:rPr>
          <w:szCs w:val="24"/>
        </w:rPr>
      </w:pPr>
      <w:r w:rsidRPr="007540B4">
        <w:rPr>
          <w:szCs w:val="24"/>
        </w:rPr>
        <w:lastRenderedPageBreak/>
        <w:t>24.5. Jeigu pranešimas siunčiamas keliais skirtingais būdais, laikoma, kad gavėjas jį gavo tada, kai jis gavo pirmesnįjį pranešimą.</w:t>
      </w:r>
    </w:p>
    <w:p w14:paraId="0062AEB1" w14:textId="77777777" w:rsidR="00D2081A" w:rsidRPr="007540B4" w:rsidRDefault="00D2081A" w:rsidP="00D2081A">
      <w:pPr>
        <w:jc w:val="both"/>
        <w:rPr>
          <w:szCs w:val="24"/>
        </w:rPr>
      </w:pPr>
    </w:p>
    <w:p w14:paraId="64D46C41" w14:textId="77777777" w:rsidR="00D2081A" w:rsidRPr="007540B4" w:rsidRDefault="00D2081A" w:rsidP="00D2081A">
      <w:pPr>
        <w:jc w:val="both"/>
        <w:rPr>
          <w:b/>
          <w:szCs w:val="24"/>
        </w:rPr>
      </w:pPr>
      <w:r w:rsidRPr="007540B4">
        <w:rPr>
          <w:b/>
          <w:bCs/>
          <w:szCs w:val="24"/>
        </w:rPr>
        <w:t>25.</w:t>
      </w:r>
      <w:r w:rsidRPr="007540B4">
        <w:rPr>
          <w:b/>
          <w:bCs/>
          <w:szCs w:val="24"/>
        </w:rPr>
        <w:tab/>
      </w:r>
      <w:r w:rsidRPr="007540B4">
        <w:rPr>
          <w:b/>
          <w:szCs w:val="24"/>
        </w:rPr>
        <w:t>Pretenzijos ir ginčų sprendimas</w:t>
      </w:r>
    </w:p>
    <w:p w14:paraId="4449DD0B" w14:textId="77777777" w:rsidR="00D2081A" w:rsidRPr="007540B4" w:rsidRDefault="00D2081A" w:rsidP="00D2081A">
      <w:pPr>
        <w:jc w:val="both"/>
        <w:rPr>
          <w:b/>
          <w:szCs w:val="24"/>
        </w:rPr>
      </w:pPr>
    </w:p>
    <w:p w14:paraId="60B1D8A5" w14:textId="77777777" w:rsidR="00D2081A" w:rsidRPr="007540B4" w:rsidRDefault="00D2081A" w:rsidP="00D2081A">
      <w:pPr>
        <w:jc w:val="both"/>
        <w:rPr>
          <w:szCs w:val="24"/>
        </w:rPr>
      </w:pPr>
      <w:r w:rsidRPr="007540B4">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21D11021" w14:textId="77777777" w:rsidR="00D2081A" w:rsidRPr="007540B4" w:rsidRDefault="00D2081A" w:rsidP="00D2081A">
      <w:pPr>
        <w:jc w:val="both"/>
        <w:rPr>
          <w:szCs w:val="24"/>
        </w:rPr>
      </w:pPr>
      <w:r w:rsidRPr="007540B4">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6481D3" w14:textId="77777777" w:rsidR="00D2081A" w:rsidRPr="007540B4" w:rsidRDefault="00D2081A" w:rsidP="00D2081A">
      <w:pPr>
        <w:jc w:val="both"/>
        <w:rPr>
          <w:szCs w:val="24"/>
        </w:rPr>
      </w:pPr>
      <w:r w:rsidRPr="007540B4">
        <w:rPr>
          <w:szCs w:val="24"/>
        </w:rPr>
        <w:t>25.3. Kilę ginčai nesudaro pagrindo Šalims atsisakyti vykdyti savo prievoles pagal Sutartį.</w:t>
      </w:r>
    </w:p>
    <w:p w14:paraId="66D57290" w14:textId="77777777" w:rsidR="00D2081A" w:rsidRDefault="00D2081A" w:rsidP="00D2081A">
      <w:pPr>
        <w:jc w:val="both"/>
        <w:rPr>
          <w:szCs w:val="24"/>
        </w:rPr>
      </w:pPr>
    </w:p>
    <w:p w14:paraId="2598E258" w14:textId="77777777" w:rsidR="00D2081A" w:rsidRPr="006746B6" w:rsidRDefault="00D2081A" w:rsidP="00D2081A">
      <w:pPr>
        <w:jc w:val="both"/>
      </w:pPr>
    </w:p>
    <w:p w14:paraId="75301040" w14:textId="77777777" w:rsidR="00D2081A" w:rsidRDefault="00D2081A" w:rsidP="00D2081A">
      <w:pPr>
        <w:pStyle w:val="BodyText1"/>
        <w:ind w:firstLine="0"/>
        <w:rPr>
          <w:rFonts w:ascii="Times New Roman" w:hAnsi="Times New Roman"/>
          <w:b/>
          <w:sz w:val="24"/>
          <w:szCs w:val="24"/>
          <w:lang w:val="lt-LT"/>
        </w:rPr>
      </w:pPr>
      <w:r w:rsidRPr="006746B6">
        <w:rPr>
          <w:rFonts w:ascii="Times New Roman" w:hAnsi="Times New Roman"/>
          <w:b/>
          <w:sz w:val="24"/>
          <w:szCs w:val="24"/>
          <w:lang w:val="lt-LT"/>
        </w:rPr>
        <w:t>PIRKĖJAS</w:t>
      </w:r>
      <w:r w:rsidRPr="006746B6">
        <w:rPr>
          <w:rFonts w:ascii="Times New Roman" w:hAnsi="Times New Roman"/>
          <w:b/>
          <w:sz w:val="24"/>
          <w:szCs w:val="24"/>
          <w:lang w:val="lt-LT"/>
        </w:rPr>
        <w:tab/>
      </w:r>
      <w:r w:rsidRPr="006746B6">
        <w:rPr>
          <w:rFonts w:ascii="Times New Roman" w:hAnsi="Times New Roman"/>
          <w:b/>
          <w:sz w:val="24"/>
          <w:szCs w:val="24"/>
          <w:lang w:val="lt-LT"/>
        </w:rPr>
        <w:tab/>
      </w:r>
      <w:r w:rsidRPr="006746B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TIEKĖJAS</w:t>
      </w:r>
    </w:p>
    <w:p w14:paraId="1C1E092B" w14:textId="77777777" w:rsidR="0006650A" w:rsidRPr="006746B6" w:rsidRDefault="0006650A" w:rsidP="00D2081A">
      <w:pPr>
        <w:pStyle w:val="BodyText1"/>
        <w:ind w:firstLine="0"/>
        <w:rPr>
          <w:rFonts w:ascii="Times New Roman" w:hAnsi="Times New Roman"/>
          <w:b/>
          <w:sz w:val="24"/>
          <w:szCs w:val="24"/>
          <w:lang w:val="lt-LT"/>
        </w:rPr>
      </w:pPr>
    </w:p>
    <w:p w14:paraId="71C8F935" w14:textId="30F184E4" w:rsidR="00FF5B6F" w:rsidRPr="00FF5B6F" w:rsidRDefault="00FF5B6F" w:rsidP="00FF5B6F">
      <w:pPr>
        <w:pStyle w:val="BodyText5"/>
        <w:ind w:firstLine="0"/>
        <w:rPr>
          <w:rFonts w:ascii="Times New Roman" w:hAnsi="Times New Roman"/>
          <w:iCs/>
          <w:sz w:val="24"/>
          <w:szCs w:val="24"/>
          <w:lang w:val="lt-LT"/>
        </w:rPr>
      </w:pPr>
      <w:r w:rsidRPr="00FF5B6F">
        <w:rPr>
          <w:rFonts w:ascii="Times New Roman" w:hAnsi="Times New Roman"/>
          <w:iCs/>
          <w:sz w:val="24"/>
          <w:szCs w:val="24"/>
          <w:lang w:val="lt-LT"/>
        </w:rPr>
        <w:t>Lietuvos kariuomenės Kibernetinės gynybos valdybos</w:t>
      </w:r>
      <w:r w:rsidRPr="00FF5B6F">
        <w:rPr>
          <w:rFonts w:ascii="Times New Roman" w:hAnsi="Times New Roman"/>
          <w:iCs/>
          <w:sz w:val="24"/>
          <w:szCs w:val="24"/>
          <w:lang w:val="lt-LT"/>
        </w:rPr>
        <w:tab/>
      </w:r>
      <w:r w:rsidRPr="00FF5B6F">
        <w:rPr>
          <w:rFonts w:ascii="Times New Roman" w:hAnsi="Times New Roman"/>
          <w:iCs/>
          <w:sz w:val="24"/>
          <w:szCs w:val="24"/>
          <w:lang w:val="lt-LT"/>
        </w:rPr>
        <w:tab/>
      </w:r>
      <w:r w:rsidRPr="00FF5B6F">
        <w:rPr>
          <w:rFonts w:ascii="Times New Roman" w:hAnsi="Times New Roman"/>
          <w:iCs/>
          <w:sz w:val="24"/>
          <w:szCs w:val="24"/>
          <w:lang w:val="lt-LT"/>
        </w:rPr>
        <w:tab/>
      </w:r>
      <w:r w:rsidR="0006650A" w:rsidRPr="0006650A">
        <w:rPr>
          <w:rFonts w:ascii="Times New Roman" w:hAnsi="Times New Roman"/>
          <w:iCs/>
          <w:sz w:val="24"/>
          <w:szCs w:val="24"/>
          <w:lang w:val="lt-LT"/>
        </w:rPr>
        <w:t xml:space="preserve">UAB WhiteBit </w:t>
      </w:r>
    </w:p>
    <w:p w14:paraId="460D5B38" w14:textId="77777777" w:rsidR="00FF5B6F" w:rsidRPr="00FF5B6F" w:rsidRDefault="00FF5B6F" w:rsidP="00FF5B6F">
      <w:pPr>
        <w:pStyle w:val="BodyText5"/>
        <w:ind w:firstLine="0"/>
        <w:rPr>
          <w:rFonts w:ascii="Times New Roman" w:hAnsi="Times New Roman"/>
          <w:iCs/>
          <w:sz w:val="24"/>
          <w:szCs w:val="24"/>
          <w:lang w:val="lt-LT"/>
        </w:rPr>
      </w:pPr>
      <w:r w:rsidRPr="00FF5B6F">
        <w:rPr>
          <w:rFonts w:ascii="Times New Roman" w:hAnsi="Times New Roman"/>
          <w:iCs/>
          <w:sz w:val="24"/>
          <w:szCs w:val="24"/>
          <w:lang w:val="lt-LT"/>
        </w:rPr>
        <w:t>Informacinių technologijų tarnybos</w:t>
      </w:r>
    </w:p>
    <w:p w14:paraId="04C717F4" w14:textId="459A68C7" w:rsidR="0006650A" w:rsidRPr="0006650A" w:rsidRDefault="00FF5B6F" w:rsidP="0006650A">
      <w:pPr>
        <w:pStyle w:val="BodyText5"/>
        <w:ind w:firstLine="0"/>
        <w:rPr>
          <w:rFonts w:ascii="Times New Roman" w:hAnsi="Times New Roman"/>
          <w:iCs/>
          <w:sz w:val="24"/>
          <w:szCs w:val="24"/>
          <w:lang w:val="lt-LT"/>
        </w:rPr>
      </w:pPr>
      <w:r w:rsidRPr="00FF5B6F">
        <w:rPr>
          <w:rFonts w:ascii="Times New Roman" w:hAnsi="Times New Roman"/>
          <w:sz w:val="24"/>
          <w:szCs w:val="24"/>
          <w:lang w:val="lt-LT"/>
        </w:rPr>
        <w:t>Vadas</w:t>
      </w:r>
      <w:r w:rsidRPr="00FF5B6F">
        <w:rPr>
          <w:rFonts w:ascii="Times New Roman" w:hAnsi="Times New Roman"/>
          <w:sz w:val="24"/>
          <w:szCs w:val="24"/>
          <w:lang w:val="lt-LT"/>
        </w:rPr>
        <w:tab/>
      </w:r>
      <w:r w:rsidRPr="00FF5B6F">
        <w:rPr>
          <w:rFonts w:ascii="Times New Roman" w:hAnsi="Times New Roman"/>
          <w:sz w:val="24"/>
          <w:szCs w:val="24"/>
          <w:lang w:val="lt-LT"/>
        </w:rPr>
        <w:tab/>
      </w:r>
      <w:r w:rsidRPr="00FF5B6F">
        <w:rPr>
          <w:rFonts w:ascii="Times New Roman" w:hAnsi="Times New Roman"/>
          <w:sz w:val="24"/>
          <w:szCs w:val="24"/>
          <w:lang w:val="lt-LT"/>
        </w:rPr>
        <w:tab/>
      </w:r>
      <w:r w:rsidRPr="00FF5B6F">
        <w:rPr>
          <w:rFonts w:ascii="Times New Roman" w:hAnsi="Times New Roman"/>
          <w:sz w:val="24"/>
          <w:szCs w:val="24"/>
          <w:lang w:val="lt-LT"/>
        </w:rPr>
        <w:tab/>
      </w:r>
      <w:r w:rsidRPr="00FF5B6F">
        <w:rPr>
          <w:rFonts w:ascii="Times New Roman" w:hAnsi="Times New Roman"/>
          <w:sz w:val="24"/>
          <w:szCs w:val="24"/>
          <w:lang w:val="lt-LT"/>
        </w:rPr>
        <w:tab/>
      </w:r>
      <w:r w:rsidRPr="00FF5B6F">
        <w:rPr>
          <w:rFonts w:ascii="Times New Roman" w:hAnsi="Times New Roman"/>
          <w:sz w:val="24"/>
          <w:szCs w:val="24"/>
          <w:lang w:val="lt-LT"/>
        </w:rPr>
        <w:tab/>
      </w:r>
      <w:r w:rsidRPr="00FF5B6F">
        <w:rPr>
          <w:rFonts w:ascii="Times New Roman" w:hAnsi="Times New Roman"/>
          <w:sz w:val="24"/>
          <w:szCs w:val="24"/>
          <w:lang w:val="lt-LT"/>
        </w:rPr>
        <w:tab/>
      </w:r>
      <w:r w:rsidRPr="00FF5B6F">
        <w:rPr>
          <w:rFonts w:ascii="Times New Roman" w:hAnsi="Times New Roman"/>
          <w:sz w:val="24"/>
          <w:szCs w:val="24"/>
          <w:lang w:val="lt-LT"/>
        </w:rPr>
        <w:tab/>
      </w:r>
      <w:r w:rsidRPr="00FF5B6F">
        <w:rPr>
          <w:rFonts w:ascii="Times New Roman" w:hAnsi="Times New Roman"/>
          <w:sz w:val="24"/>
          <w:szCs w:val="24"/>
          <w:lang w:val="lt-LT"/>
        </w:rPr>
        <w:tab/>
      </w:r>
      <w:r w:rsidRPr="00FF5B6F">
        <w:rPr>
          <w:rFonts w:ascii="Times New Roman" w:hAnsi="Times New Roman"/>
          <w:sz w:val="24"/>
          <w:szCs w:val="24"/>
          <w:lang w:val="lt-LT"/>
        </w:rPr>
        <w:tab/>
      </w:r>
      <w:r w:rsidR="0006650A" w:rsidRPr="0006650A">
        <w:rPr>
          <w:rFonts w:ascii="Times New Roman" w:hAnsi="Times New Roman"/>
          <w:iCs/>
          <w:sz w:val="24"/>
          <w:szCs w:val="24"/>
          <w:lang w:val="lt-LT"/>
        </w:rPr>
        <w:t xml:space="preserve">pardavimų direktorius </w:t>
      </w:r>
    </w:p>
    <w:p w14:paraId="580A3402" w14:textId="3AC72444" w:rsidR="00FF5B6F" w:rsidRPr="00FF5B6F" w:rsidRDefault="00FF5B6F" w:rsidP="0006650A">
      <w:pPr>
        <w:pStyle w:val="BodyText5"/>
        <w:ind w:firstLine="0"/>
        <w:rPr>
          <w:lang w:val="lt-LT"/>
        </w:rPr>
      </w:pPr>
      <w:r w:rsidRPr="00FF5B6F">
        <w:rPr>
          <w:lang w:val="lt-LT"/>
        </w:rPr>
        <w:tab/>
      </w:r>
      <w:r w:rsidRPr="00FF5B6F">
        <w:rPr>
          <w:lang w:val="lt-LT"/>
        </w:rPr>
        <w:tab/>
      </w:r>
      <w:r w:rsidRPr="00FF5B6F">
        <w:rPr>
          <w:lang w:val="lt-LT"/>
        </w:rPr>
        <w:tab/>
      </w:r>
      <w:r w:rsidRPr="00FF5B6F">
        <w:rPr>
          <w:lang w:val="lt-LT"/>
        </w:rPr>
        <w:tab/>
      </w:r>
      <w:r w:rsidRPr="00FF5B6F">
        <w:rPr>
          <w:lang w:val="lt-LT"/>
        </w:rPr>
        <w:tab/>
      </w:r>
      <w:r w:rsidRPr="00FF5B6F">
        <w:rPr>
          <w:lang w:val="lt-LT"/>
        </w:rPr>
        <w:tab/>
      </w:r>
    </w:p>
    <w:p w14:paraId="57AC2612" w14:textId="29FF5806" w:rsidR="00FF5B6F" w:rsidRPr="0006650A" w:rsidRDefault="00FF5B6F" w:rsidP="0006650A">
      <w:pPr>
        <w:spacing w:line="360" w:lineRule="auto"/>
        <w:rPr>
          <w:iCs/>
        </w:rPr>
      </w:pPr>
      <w:r w:rsidRPr="00FF5B6F">
        <w:rPr>
          <w:rFonts w:eastAsia="Arial"/>
          <w:lang w:eastAsia="ar-SA"/>
        </w:rPr>
        <w:t>kmdr. Artūras Voveris</w:t>
      </w:r>
      <w:r w:rsidRPr="002D3FAD">
        <w:rPr>
          <w:rFonts w:eastAsia="Arial"/>
          <w:lang w:eastAsia="ar-SA"/>
        </w:rPr>
        <w:tab/>
      </w:r>
      <w:r w:rsidRPr="002D3FAD">
        <w:rPr>
          <w:rFonts w:eastAsia="Arial"/>
          <w:lang w:eastAsia="ar-SA"/>
        </w:rPr>
        <w:tab/>
      </w:r>
      <w:r w:rsidRPr="002D3FAD">
        <w:rPr>
          <w:rFonts w:eastAsia="Arial"/>
          <w:lang w:eastAsia="ar-SA"/>
        </w:rPr>
        <w:tab/>
      </w:r>
      <w:r w:rsidRPr="002D3FAD">
        <w:rPr>
          <w:rFonts w:eastAsia="Arial"/>
          <w:lang w:eastAsia="ar-SA"/>
        </w:rPr>
        <w:tab/>
      </w:r>
      <w:r w:rsidRPr="002D3FAD">
        <w:rPr>
          <w:rFonts w:eastAsia="Arial"/>
          <w:lang w:eastAsia="ar-SA"/>
        </w:rPr>
        <w:tab/>
      </w:r>
      <w:r w:rsidRPr="002D3FAD">
        <w:rPr>
          <w:rFonts w:eastAsia="Arial"/>
          <w:lang w:eastAsia="ar-SA"/>
        </w:rPr>
        <w:tab/>
      </w:r>
      <w:r w:rsidRPr="002D3FAD">
        <w:rPr>
          <w:rFonts w:eastAsia="Arial"/>
          <w:lang w:eastAsia="ar-SA"/>
        </w:rPr>
        <w:tab/>
      </w:r>
      <w:r w:rsidR="0006650A" w:rsidRPr="0006650A">
        <w:rPr>
          <w:iCs/>
        </w:rPr>
        <w:t>Tomas Kirvelaitis</w:t>
      </w:r>
    </w:p>
    <w:p w14:paraId="4FEC4FA0" w14:textId="77777777" w:rsidR="00D2081A" w:rsidRPr="006746B6" w:rsidRDefault="00D2081A" w:rsidP="00D2081A">
      <w:pPr>
        <w:pStyle w:val="BodyText1"/>
        <w:ind w:firstLine="0"/>
        <w:rPr>
          <w:b/>
        </w:rPr>
      </w:pPr>
    </w:p>
    <w:p w14:paraId="37B78804" w14:textId="77777777" w:rsidR="00D2081A" w:rsidRPr="006746B6" w:rsidRDefault="00D2081A" w:rsidP="00D2081A">
      <w:pPr>
        <w:pStyle w:val="BodyText1"/>
        <w:ind w:firstLine="0"/>
        <w:rPr>
          <w:b/>
        </w:rPr>
      </w:pPr>
    </w:p>
    <w:p w14:paraId="16E9C198" w14:textId="77777777" w:rsidR="00D2081A" w:rsidRPr="00E065C7" w:rsidRDefault="00D2081A" w:rsidP="00D2081A">
      <w:pPr>
        <w:pStyle w:val="BodyText1"/>
        <w:ind w:firstLine="0"/>
        <w:rPr>
          <w:rFonts w:ascii="Times New Roman" w:hAnsi="Times New Roman"/>
          <w:sz w:val="24"/>
          <w:szCs w:val="24"/>
        </w:rPr>
      </w:pPr>
      <w:r w:rsidRPr="00E065C7">
        <w:rPr>
          <w:rFonts w:ascii="Times New Roman" w:hAnsi="Times New Roman"/>
          <w:sz w:val="24"/>
          <w:szCs w:val="24"/>
        </w:rPr>
        <w:t xml:space="preserve">A.V. </w:t>
      </w:r>
    </w:p>
    <w:p w14:paraId="20B4AA47" w14:textId="77777777" w:rsidR="00D2081A" w:rsidRDefault="00D2081A" w:rsidP="00D2081A">
      <w:pPr>
        <w:tabs>
          <w:tab w:val="left" w:pos="3930"/>
        </w:tabs>
        <w:rPr>
          <w:szCs w:val="24"/>
        </w:rPr>
      </w:pPr>
    </w:p>
    <w:p w14:paraId="4DF53943" w14:textId="77777777" w:rsidR="00826668" w:rsidRDefault="00826668" w:rsidP="00D2081A">
      <w:pPr>
        <w:tabs>
          <w:tab w:val="left" w:pos="3930"/>
        </w:tabs>
        <w:rPr>
          <w:szCs w:val="24"/>
        </w:rPr>
      </w:pPr>
    </w:p>
    <w:p w14:paraId="53A2A684" w14:textId="77777777" w:rsidR="00826668" w:rsidRDefault="00826668" w:rsidP="00D2081A">
      <w:pPr>
        <w:tabs>
          <w:tab w:val="left" w:pos="3930"/>
        </w:tabs>
        <w:rPr>
          <w:szCs w:val="24"/>
        </w:rPr>
      </w:pPr>
    </w:p>
    <w:p w14:paraId="21DAF45D" w14:textId="77777777" w:rsidR="00826668" w:rsidRDefault="00826668" w:rsidP="00D2081A">
      <w:pPr>
        <w:tabs>
          <w:tab w:val="left" w:pos="3930"/>
        </w:tabs>
        <w:rPr>
          <w:szCs w:val="24"/>
        </w:rPr>
      </w:pPr>
    </w:p>
    <w:p w14:paraId="67DD6887" w14:textId="77777777" w:rsidR="00826668" w:rsidRDefault="00826668" w:rsidP="00D2081A">
      <w:pPr>
        <w:tabs>
          <w:tab w:val="left" w:pos="3930"/>
        </w:tabs>
        <w:rPr>
          <w:szCs w:val="24"/>
        </w:rPr>
      </w:pPr>
    </w:p>
    <w:p w14:paraId="33FFED98" w14:textId="77777777" w:rsidR="00826668" w:rsidRDefault="00826668" w:rsidP="00D2081A">
      <w:pPr>
        <w:tabs>
          <w:tab w:val="left" w:pos="3930"/>
        </w:tabs>
        <w:rPr>
          <w:szCs w:val="24"/>
        </w:rPr>
      </w:pPr>
    </w:p>
    <w:p w14:paraId="7C4A9EEE" w14:textId="77777777" w:rsidR="00826668" w:rsidRDefault="00826668" w:rsidP="00D2081A">
      <w:pPr>
        <w:tabs>
          <w:tab w:val="left" w:pos="3930"/>
        </w:tabs>
        <w:rPr>
          <w:szCs w:val="24"/>
        </w:rPr>
      </w:pPr>
    </w:p>
    <w:p w14:paraId="55C011F0" w14:textId="77777777" w:rsidR="00826668" w:rsidRDefault="00826668" w:rsidP="00D2081A">
      <w:pPr>
        <w:tabs>
          <w:tab w:val="left" w:pos="3930"/>
        </w:tabs>
        <w:rPr>
          <w:szCs w:val="24"/>
        </w:rPr>
        <w:sectPr w:rsidR="00826668"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pPr>
    </w:p>
    <w:tbl>
      <w:tblPr>
        <w:tblW w:w="4253" w:type="dxa"/>
        <w:jc w:val="right"/>
        <w:tblLook w:val="01E0" w:firstRow="1" w:lastRow="1" w:firstColumn="1" w:lastColumn="1" w:noHBand="0" w:noVBand="0"/>
      </w:tblPr>
      <w:tblGrid>
        <w:gridCol w:w="4253"/>
      </w:tblGrid>
      <w:tr w:rsidR="00826668" w:rsidRPr="004C4761" w14:paraId="09722C7F" w14:textId="77777777" w:rsidTr="00E95ED9">
        <w:trPr>
          <w:trHeight w:val="362"/>
          <w:jc w:val="right"/>
        </w:trPr>
        <w:tc>
          <w:tcPr>
            <w:tcW w:w="4253" w:type="dxa"/>
          </w:tcPr>
          <w:p w14:paraId="447CF93B" w14:textId="11D43FB5" w:rsidR="00826668" w:rsidRPr="004C4761" w:rsidRDefault="00826668" w:rsidP="00A67878">
            <w:pPr>
              <w:spacing w:after="100" w:afterAutospacing="1"/>
            </w:pPr>
            <w:r w:rsidRPr="004C4761">
              <w:lastRenderedPageBreak/>
              <w:t>202</w:t>
            </w:r>
            <w:r w:rsidR="00A67878">
              <w:t>6</w:t>
            </w:r>
            <w:r w:rsidRPr="004C4761">
              <w:t xml:space="preserve"> m. _______________d. </w:t>
            </w:r>
            <w:r>
              <w:t xml:space="preserve">           </w:t>
            </w:r>
            <w:r w:rsidRPr="004C4761">
              <w:t>Prekių pirkimo-pardavimo sutarties Nr._____</w:t>
            </w:r>
          </w:p>
        </w:tc>
      </w:tr>
      <w:tr w:rsidR="00826668" w:rsidRPr="004C4761" w14:paraId="33C49CC3" w14:textId="77777777" w:rsidTr="00E95ED9">
        <w:trPr>
          <w:trHeight w:val="358"/>
          <w:jc w:val="right"/>
        </w:trPr>
        <w:tc>
          <w:tcPr>
            <w:tcW w:w="4253" w:type="dxa"/>
          </w:tcPr>
          <w:p w14:paraId="7C21B25D" w14:textId="77777777" w:rsidR="00826668" w:rsidRPr="004C4761" w:rsidRDefault="00826668" w:rsidP="00E95ED9">
            <w:r w:rsidRPr="004C4761">
              <w:t>1 priedas</w:t>
            </w:r>
          </w:p>
        </w:tc>
      </w:tr>
    </w:tbl>
    <w:p w14:paraId="18BEABCD" w14:textId="77777777" w:rsidR="00826668" w:rsidRDefault="00826668" w:rsidP="00826668">
      <w:pPr>
        <w:suppressAutoHyphens/>
        <w:jc w:val="both"/>
        <w:rPr>
          <w:rFonts w:eastAsia="Arial"/>
          <w:b/>
          <w:lang w:eastAsia="ar-SA"/>
        </w:rPr>
      </w:pPr>
    </w:p>
    <w:p w14:paraId="65D18B79" w14:textId="77777777" w:rsidR="00826668" w:rsidRPr="004C4761" w:rsidRDefault="00826668" w:rsidP="00826668">
      <w:pPr>
        <w:jc w:val="center"/>
        <w:rPr>
          <w:b/>
        </w:rPr>
      </w:pPr>
      <w:r>
        <w:rPr>
          <w:b/>
        </w:rPr>
        <w:t>PREKIŲ KIEKIAI IR ĮKAINIAI</w:t>
      </w:r>
    </w:p>
    <w:p w14:paraId="32E07D0C" w14:textId="77777777" w:rsidR="00826668" w:rsidRPr="004C4761" w:rsidRDefault="00826668" w:rsidP="00826668">
      <w:pPr>
        <w:suppressAutoHyphens/>
        <w:jc w:val="both"/>
        <w:rPr>
          <w:rFonts w:eastAsia="Arial"/>
          <w:b/>
          <w:lang w:eastAsia="ar-SA"/>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1418"/>
        <w:gridCol w:w="3260"/>
        <w:gridCol w:w="1134"/>
        <w:gridCol w:w="1446"/>
        <w:gridCol w:w="1701"/>
      </w:tblGrid>
      <w:tr w:rsidR="009D33C5" w:rsidRPr="004C4761" w14:paraId="32372F62" w14:textId="77777777" w:rsidTr="00313FFA">
        <w:trPr>
          <w:cantSplit/>
          <w:trHeight w:val="1035"/>
        </w:trPr>
        <w:tc>
          <w:tcPr>
            <w:tcW w:w="710" w:type="dxa"/>
            <w:tcBorders>
              <w:bottom w:val="single" w:sz="4" w:space="0" w:color="auto"/>
            </w:tcBorders>
            <w:shd w:val="clear" w:color="auto" w:fill="D9D9D9"/>
            <w:vAlign w:val="center"/>
          </w:tcPr>
          <w:p w14:paraId="732A6B59" w14:textId="77777777" w:rsidR="009D33C5" w:rsidRPr="004C4761" w:rsidRDefault="009D33C5" w:rsidP="00FB2F85">
            <w:pPr>
              <w:jc w:val="center"/>
              <w:rPr>
                <w:b/>
                <w:bCs/>
              </w:rPr>
            </w:pPr>
            <w:r w:rsidRPr="004C4761">
              <w:rPr>
                <w:b/>
                <w:bCs/>
              </w:rPr>
              <w:t>Eil.   Nr.</w:t>
            </w:r>
          </w:p>
        </w:tc>
        <w:tc>
          <w:tcPr>
            <w:tcW w:w="2551" w:type="dxa"/>
            <w:tcBorders>
              <w:bottom w:val="single" w:sz="4" w:space="0" w:color="auto"/>
            </w:tcBorders>
            <w:shd w:val="clear" w:color="auto" w:fill="D9D9D9"/>
            <w:vAlign w:val="center"/>
          </w:tcPr>
          <w:p w14:paraId="3D6532FD" w14:textId="77777777" w:rsidR="009D33C5" w:rsidRPr="004C4761" w:rsidRDefault="009D33C5" w:rsidP="00FB2F85">
            <w:pPr>
              <w:jc w:val="center"/>
              <w:rPr>
                <w:b/>
                <w:bCs/>
              </w:rPr>
            </w:pPr>
            <w:r w:rsidRPr="004C4761">
              <w:rPr>
                <w:b/>
                <w:bCs/>
              </w:rPr>
              <w:t>Prekių pavadinimas</w:t>
            </w:r>
          </w:p>
        </w:tc>
        <w:tc>
          <w:tcPr>
            <w:tcW w:w="1418" w:type="dxa"/>
            <w:tcBorders>
              <w:bottom w:val="single" w:sz="4" w:space="0" w:color="auto"/>
            </w:tcBorders>
            <w:shd w:val="clear" w:color="auto" w:fill="D9D9D9"/>
            <w:vAlign w:val="center"/>
          </w:tcPr>
          <w:p w14:paraId="6E61DEE9" w14:textId="77777777" w:rsidR="009D33C5" w:rsidRPr="004C4761" w:rsidRDefault="009D33C5" w:rsidP="00FB2F85">
            <w:pPr>
              <w:jc w:val="center"/>
              <w:rPr>
                <w:b/>
                <w:bCs/>
              </w:rPr>
            </w:pPr>
            <w:r w:rsidRPr="004C4761">
              <w:rPr>
                <w:b/>
                <w:bCs/>
              </w:rPr>
              <w:t>Minimalus perkamas kiekis vnt.</w:t>
            </w:r>
          </w:p>
        </w:tc>
        <w:tc>
          <w:tcPr>
            <w:tcW w:w="1530" w:type="dxa"/>
            <w:tcBorders>
              <w:bottom w:val="single" w:sz="4" w:space="0" w:color="auto"/>
            </w:tcBorders>
            <w:shd w:val="clear" w:color="auto" w:fill="D9D9D9"/>
            <w:vAlign w:val="center"/>
          </w:tcPr>
          <w:p w14:paraId="3BB18A07" w14:textId="13D9411D" w:rsidR="009D33C5" w:rsidRPr="004C4761" w:rsidRDefault="002D5C71" w:rsidP="00FB2F85">
            <w:pPr>
              <w:jc w:val="center"/>
              <w:rPr>
                <w:b/>
                <w:bCs/>
              </w:rPr>
            </w:pPr>
            <w:r>
              <w:rPr>
                <w:b/>
                <w:bCs/>
              </w:rPr>
              <w:t>Maksimalus perkamas kiekis vnt.</w:t>
            </w:r>
          </w:p>
        </w:tc>
        <w:tc>
          <w:tcPr>
            <w:tcW w:w="1418" w:type="dxa"/>
            <w:tcBorders>
              <w:bottom w:val="single" w:sz="4" w:space="0" w:color="auto"/>
            </w:tcBorders>
            <w:shd w:val="clear" w:color="auto" w:fill="D9D9D9"/>
            <w:vAlign w:val="center"/>
          </w:tcPr>
          <w:p w14:paraId="25091246" w14:textId="77777777" w:rsidR="009D33C5" w:rsidRPr="004C4761" w:rsidRDefault="009D33C5" w:rsidP="00FB2F85">
            <w:pPr>
              <w:jc w:val="center"/>
              <w:rPr>
                <w:b/>
                <w:bCs/>
              </w:rPr>
            </w:pPr>
            <w:r w:rsidRPr="004C4761">
              <w:rPr>
                <w:b/>
                <w:bCs/>
              </w:rPr>
              <w:t>Gamintojas</w:t>
            </w:r>
          </w:p>
        </w:tc>
        <w:tc>
          <w:tcPr>
            <w:tcW w:w="3260" w:type="dxa"/>
            <w:tcBorders>
              <w:bottom w:val="single" w:sz="4" w:space="0" w:color="auto"/>
            </w:tcBorders>
            <w:shd w:val="clear" w:color="auto" w:fill="D9D9D9"/>
            <w:vAlign w:val="center"/>
          </w:tcPr>
          <w:p w14:paraId="680ED833" w14:textId="77777777" w:rsidR="009D33C5" w:rsidRPr="004C4761" w:rsidRDefault="009D33C5" w:rsidP="00FB2F85">
            <w:pPr>
              <w:jc w:val="center"/>
              <w:rPr>
                <w:b/>
                <w:bCs/>
              </w:rPr>
            </w:pPr>
            <w:r w:rsidRPr="004C4761">
              <w:rPr>
                <w:b/>
                <w:bCs/>
              </w:rPr>
              <w:t>Modelio pavadinimas</w:t>
            </w:r>
          </w:p>
        </w:tc>
        <w:tc>
          <w:tcPr>
            <w:tcW w:w="1134" w:type="dxa"/>
            <w:tcBorders>
              <w:bottom w:val="single" w:sz="4" w:space="0" w:color="auto"/>
            </w:tcBorders>
            <w:shd w:val="clear" w:color="auto" w:fill="D9D9D9"/>
            <w:vAlign w:val="center"/>
          </w:tcPr>
          <w:p w14:paraId="1C891564" w14:textId="3867E3B2" w:rsidR="009D33C5" w:rsidRPr="004C4761" w:rsidRDefault="002D5C71" w:rsidP="00FB2F85">
            <w:pPr>
              <w:jc w:val="center"/>
              <w:rPr>
                <w:b/>
                <w:bCs/>
              </w:rPr>
            </w:pPr>
            <w:r>
              <w:rPr>
                <w:rFonts w:eastAsia="Calibri"/>
                <w:b/>
                <w:bCs/>
              </w:rPr>
              <w:t>Vieneto kaina</w:t>
            </w:r>
            <w:r w:rsidR="009D33C5" w:rsidRPr="004C4761">
              <w:rPr>
                <w:rFonts w:eastAsia="Calibri"/>
                <w:b/>
                <w:bCs/>
              </w:rPr>
              <w:t>, EUR (be PVM)</w:t>
            </w:r>
          </w:p>
        </w:tc>
        <w:tc>
          <w:tcPr>
            <w:tcW w:w="1446" w:type="dxa"/>
            <w:tcBorders>
              <w:bottom w:val="single" w:sz="4" w:space="0" w:color="auto"/>
            </w:tcBorders>
            <w:shd w:val="clear" w:color="auto" w:fill="D9D9D9"/>
            <w:vAlign w:val="center"/>
          </w:tcPr>
          <w:p w14:paraId="52065047" w14:textId="77777777" w:rsidR="009D33C5" w:rsidRPr="004C4761" w:rsidRDefault="009D33C5" w:rsidP="00FB2F85">
            <w:pPr>
              <w:jc w:val="center"/>
              <w:rPr>
                <w:b/>
                <w:bCs/>
              </w:rPr>
            </w:pPr>
            <w:r w:rsidRPr="004C4761">
              <w:rPr>
                <w:rFonts w:eastAsia="Calibri"/>
                <w:b/>
                <w:bCs/>
              </w:rPr>
              <w:t>Minimalaus perkamo kiekio kaina, EUR  be PVM</w:t>
            </w:r>
          </w:p>
        </w:tc>
        <w:tc>
          <w:tcPr>
            <w:tcW w:w="1701" w:type="dxa"/>
            <w:tcBorders>
              <w:bottom w:val="single" w:sz="4" w:space="0" w:color="auto"/>
            </w:tcBorders>
            <w:shd w:val="clear" w:color="auto" w:fill="D9D9D9"/>
            <w:vAlign w:val="center"/>
          </w:tcPr>
          <w:p w14:paraId="5742A169" w14:textId="635726D0" w:rsidR="009D33C5" w:rsidRPr="004C4761" w:rsidRDefault="009D33C5" w:rsidP="00FB2F85">
            <w:pPr>
              <w:jc w:val="center"/>
              <w:rPr>
                <w:rFonts w:eastAsia="Calibri"/>
                <w:b/>
                <w:bCs/>
              </w:rPr>
            </w:pPr>
            <w:r w:rsidRPr="004C4761">
              <w:rPr>
                <w:rFonts w:eastAsia="Calibri"/>
                <w:b/>
                <w:bCs/>
              </w:rPr>
              <w:t>Maksima</w:t>
            </w:r>
            <w:r w:rsidR="002D5C71">
              <w:rPr>
                <w:rFonts w:eastAsia="Calibri"/>
                <w:b/>
                <w:bCs/>
              </w:rPr>
              <w:t xml:space="preserve">laus perkamo kiekio kaina, EUR </w:t>
            </w:r>
            <w:r w:rsidRPr="004C4761">
              <w:rPr>
                <w:rFonts w:eastAsia="Calibri"/>
                <w:b/>
                <w:bCs/>
              </w:rPr>
              <w:t>be PVM</w:t>
            </w:r>
          </w:p>
        </w:tc>
      </w:tr>
      <w:tr w:rsidR="009D33C5" w:rsidRPr="004C4761" w14:paraId="41E488CF" w14:textId="77777777" w:rsidTr="00313FFA">
        <w:trPr>
          <w:cantSplit/>
          <w:trHeight w:val="315"/>
        </w:trPr>
        <w:tc>
          <w:tcPr>
            <w:tcW w:w="710" w:type="dxa"/>
            <w:shd w:val="clear" w:color="auto" w:fill="FFFFFF"/>
            <w:vAlign w:val="center"/>
          </w:tcPr>
          <w:p w14:paraId="0A218E35" w14:textId="77777777" w:rsidR="009D33C5" w:rsidRPr="004C4761" w:rsidRDefault="009D33C5" w:rsidP="00FB2F85">
            <w:pPr>
              <w:jc w:val="center"/>
              <w:rPr>
                <w:lang w:val="en-US"/>
              </w:rPr>
            </w:pPr>
            <w:r w:rsidRPr="004C4761">
              <w:rPr>
                <w:lang w:val="en-US"/>
              </w:rPr>
              <w:t>1.</w:t>
            </w:r>
          </w:p>
        </w:tc>
        <w:tc>
          <w:tcPr>
            <w:tcW w:w="2551" w:type="dxa"/>
            <w:shd w:val="clear" w:color="auto" w:fill="FFFFFF"/>
          </w:tcPr>
          <w:p w14:paraId="4459454B" w14:textId="19A3D5D2" w:rsidR="009D33C5" w:rsidRPr="004C4761" w:rsidRDefault="00F318CA" w:rsidP="00FB2F85">
            <w:r w:rsidRPr="00F318CA">
              <w:rPr>
                <w:rFonts w:eastAsia="Calibri"/>
                <w:szCs w:val="24"/>
              </w:rPr>
              <w:t>Saugos ir saugaus nuotolinio prisijungimo programinės įrangos licencijų nuoma</w:t>
            </w:r>
          </w:p>
        </w:tc>
        <w:tc>
          <w:tcPr>
            <w:tcW w:w="1418" w:type="dxa"/>
            <w:shd w:val="clear" w:color="auto" w:fill="FFFFFF"/>
            <w:noWrap/>
            <w:vAlign w:val="center"/>
          </w:tcPr>
          <w:p w14:paraId="2FC4375F" w14:textId="77777777" w:rsidR="009D33C5" w:rsidRPr="004C4761" w:rsidRDefault="009D33C5" w:rsidP="00FB2F85">
            <w:pPr>
              <w:jc w:val="center"/>
              <w:rPr>
                <w:lang w:val="en-US"/>
              </w:rPr>
            </w:pPr>
          </w:p>
        </w:tc>
        <w:tc>
          <w:tcPr>
            <w:tcW w:w="1530" w:type="dxa"/>
            <w:shd w:val="clear" w:color="auto" w:fill="FFFFFF"/>
          </w:tcPr>
          <w:p w14:paraId="158D0B49" w14:textId="77777777" w:rsidR="009D33C5" w:rsidRPr="004C4761" w:rsidRDefault="009D33C5" w:rsidP="00FB2F85">
            <w:pPr>
              <w:jc w:val="center"/>
            </w:pPr>
          </w:p>
          <w:p w14:paraId="5EF6A5D7" w14:textId="20D24EB7" w:rsidR="009D33C5" w:rsidRPr="004C4761" w:rsidRDefault="00F318CA" w:rsidP="00FB2F85">
            <w:pPr>
              <w:jc w:val="center"/>
            </w:pPr>
            <w:r>
              <w:t>500</w:t>
            </w:r>
          </w:p>
        </w:tc>
        <w:tc>
          <w:tcPr>
            <w:tcW w:w="1418" w:type="dxa"/>
            <w:shd w:val="clear" w:color="auto" w:fill="FFFFFF"/>
            <w:noWrap/>
            <w:vAlign w:val="center"/>
          </w:tcPr>
          <w:p w14:paraId="37451D65" w14:textId="66621067" w:rsidR="009D33C5" w:rsidRPr="004C4761" w:rsidRDefault="00F318CA" w:rsidP="00FB2F85">
            <w:pPr>
              <w:jc w:val="center"/>
            </w:pPr>
            <w:r>
              <w:t>Izraelis, Check Point Software</w:t>
            </w:r>
          </w:p>
        </w:tc>
        <w:tc>
          <w:tcPr>
            <w:tcW w:w="3260" w:type="dxa"/>
            <w:shd w:val="clear" w:color="auto" w:fill="FFFFFF"/>
            <w:noWrap/>
            <w:vAlign w:val="center"/>
          </w:tcPr>
          <w:p w14:paraId="718581EE" w14:textId="2C00DCB5" w:rsidR="009D33C5" w:rsidRPr="004C4761" w:rsidRDefault="002D5C71" w:rsidP="00FB2F85">
            <w:r>
              <w:t>Harmony Endpoint Basic</w:t>
            </w:r>
          </w:p>
        </w:tc>
        <w:tc>
          <w:tcPr>
            <w:tcW w:w="1134" w:type="dxa"/>
            <w:shd w:val="clear" w:color="auto" w:fill="FFFFFF"/>
            <w:noWrap/>
            <w:vAlign w:val="center"/>
          </w:tcPr>
          <w:p w14:paraId="29D68A4A" w14:textId="2430D2B4" w:rsidR="009D33C5" w:rsidRPr="004C4761" w:rsidRDefault="002D5C71" w:rsidP="00FB2F85">
            <w:pPr>
              <w:jc w:val="center"/>
            </w:pPr>
            <w:r>
              <w:t>17,80</w:t>
            </w:r>
          </w:p>
        </w:tc>
        <w:tc>
          <w:tcPr>
            <w:tcW w:w="1446" w:type="dxa"/>
            <w:shd w:val="clear" w:color="auto" w:fill="FFFFFF"/>
            <w:noWrap/>
            <w:vAlign w:val="center"/>
          </w:tcPr>
          <w:p w14:paraId="2683F20E" w14:textId="34980401" w:rsidR="009D33C5" w:rsidRPr="004C4761" w:rsidRDefault="002D5C71" w:rsidP="00FB2F85">
            <w:pPr>
              <w:autoSpaceDE w:val="0"/>
              <w:autoSpaceDN w:val="0"/>
              <w:adjustRightInd w:val="0"/>
              <w:jc w:val="center"/>
              <w:rPr>
                <w:color w:val="000000"/>
                <w:lang w:val="en-US"/>
              </w:rPr>
            </w:pPr>
            <w:r>
              <w:rPr>
                <w:color w:val="000000"/>
                <w:lang w:val="en-US"/>
              </w:rPr>
              <w:t>8900,00</w:t>
            </w:r>
          </w:p>
          <w:p w14:paraId="2EE9CD44" w14:textId="77777777" w:rsidR="009D33C5" w:rsidRPr="004C4761" w:rsidRDefault="009D33C5" w:rsidP="00FB2F85">
            <w:pPr>
              <w:autoSpaceDE w:val="0"/>
              <w:autoSpaceDN w:val="0"/>
              <w:adjustRightInd w:val="0"/>
              <w:jc w:val="center"/>
            </w:pPr>
          </w:p>
        </w:tc>
        <w:tc>
          <w:tcPr>
            <w:tcW w:w="1701" w:type="dxa"/>
            <w:shd w:val="clear" w:color="auto" w:fill="FFFFFF"/>
          </w:tcPr>
          <w:p w14:paraId="4C7371D2" w14:textId="77777777" w:rsidR="009D33C5" w:rsidRDefault="009D33C5" w:rsidP="00FB2F85"/>
          <w:p w14:paraId="5A747CCC" w14:textId="6F081B9F" w:rsidR="002D5C71" w:rsidRPr="004C4761" w:rsidRDefault="002D5C71" w:rsidP="00FB2F85">
            <w:r>
              <w:t>8900,00</w:t>
            </w:r>
          </w:p>
        </w:tc>
      </w:tr>
      <w:tr w:rsidR="009D33C5" w:rsidRPr="004C4761" w14:paraId="5E8D16B3" w14:textId="77777777" w:rsidTr="00313FFA">
        <w:trPr>
          <w:cantSplit/>
          <w:trHeight w:val="305"/>
        </w:trPr>
        <w:tc>
          <w:tcPr>
            <w:tcW w:w="710" w:type="dxa"/>
            <w:shd w:val="clear" w:color="auto" w:fill="FFFFFF"/>
          </w:tcPr>
          <w:p w14:paraId="776139D9" w14:textId="77777777" w:rsidR="009D33C5" w:rsidRPr="004C4761" w:rsidRDefault="009D33C5" w:rsidP="00FB2F85">
            <w:pPr>
              <w:jc w:val="center"/>
            </w:pPr>
          </w:p>
        </w:tc>
        <w:tc>
          <w:tcPr>
            <w:tcW w:w="11311" w:type="dxa"/>
            <w:gridSpan w:val="6"/>
            <w:shd w:val="clear" w:color="auto" w:fill="FFFFFF"/>
          </w:tcPr>
          <w:p w14:paraId="67F53310" w14:textId="77777777" w:rsidR="009D33C5" w:rsidRPr="004C4761" w:rsidRDefault="009D33C5" w:rsidP="00FB2F85">
            <w:pPr>
              <w:jc w:val="right"/>
              <w:rPr>
                <w:b/>
              </w:rPr>
            </w:pPr>
            <w:r w:rsidRPr="004C4761">
              <w:rPr>
                <w:b/>
              </w:rPr>
              <w:t>Bendra pirkimo dalies kaina (be PVM):</w:t>
            </w:r>
          </w:p>
        </w:tc>
        <w:tc>
          <w:tcPr>
            <w:tcW w:w="1446" w:type="dxa"/>
            <w:shd w:val="clear" w:color="auto" w:fill="FFFFFF"/>
            <w:noWrap/>
          </w:tcPr>
          <w:p w14:paraId="44B4E91E" w14:textId="77777777" w:rsidR="009D33C5" w:rsidRPr="004C4761" w:rsidRDefault="009D33C5" w:rsidP="00FB2F85">
            <w:pPr>
              <w:jc w:val="center"/>
              <w:rPr>
                <w:b/>
              </w:rPr>
            </w:pPr>
          </w:p>
        </w:tc>
        <w:tc>
          <w:tcPr>
            <w:tcW w:w="1701" w:type="dxa"/>
            <w:shd w:val="clear" w:color="auto" w:fill="FFFFFF"/>
          </w:tcPr>
          <w:p w14:paraId="6B600AD9" w14:textId="20479306" w:rsidR="009D33C5" w:rsidRPr="004C4761" w:rsidRDefault="002D5C71" w:rsidP="00FB2F85">
            <w:pPr>
              <w:jc w:val="center"/>
              <w:rPr>
                <w:b/>
              </w:rPr>
            </w:pPr>
            <w:r>
              <w:rPr>
                <w:b/>
              </w:rPr>
              <w:t>8900,00</w:t>
            </w:r>
          </w:p>
        </w:tc>
      </w:tr>
      <w:tr w:rsidR="009D33C5" w:rsidRPr="004C4761" w14:paraId="3F5D921A" w14:textId="77777777" w:rsidTr="00313FFA">
        <w:trPr>
          <w:cantSplit/>
          <w:trHeight w:val="305"/>
        </w:trPr>
        <w:tc>
          <w:tcPr>
            <w:tcW w:w="710" w:type="dxa"/>
            <w:shd w:val="clear" w:color="auto" w:fill="FFFFFF"/>
          </w:tcPr>
          <w:p w14:paraId="65ACB235" w14:textId="77777777" w:rsidR="009D33C5" w:rsidRPr="004C4761" w:rsidRDefault="009D33C5" w:rsidP="00FB2F85">
            <w:pPr>
              <w:jc w:val="center"/>
            </w:pPr>
          </w:p>
        </w:tc>
        <w:tc>
          <w:tcPr>
            <w:tcW w:w="11311" w:type="dxa"/>
            <w:gridSpan w:val="6"/>
            <w:shd w:val="clear" w:color="auto" w:fill="FFFFFF"/>
          </w:tcPr>
          <w:p w14:paraId="2D3D8BA6" w14:textId="77777777" w:rsidR="009D33C5" w:rsidRPr="004C4761" w:rsidRDefault="009D33C5" w:rsidP="00FB2F85">
            <w:pPr>
              <w:jc w:val="right"/>
              <w:rPr>
                <w:b/>
                <w:lang w:val="en-US"/>
              </w:rPr>
            </w:pPr>
            <w:r w:rsidRPr="004C4761">
              <w:rPr>
                <w:b/>
              </w:rPr>
              <w:t>PVM:21</w:t>
            </w:r>
            <w:r w:rsidRPr="004C4761">
              <w:rPr>
                <w:b/>
                <w:lang w:val="en-US"/>
              </w:rPr>
              <w:t>%</w:t>
            </w:r>
          </w:p>
        </w:tc>
        <w:tc>
          <w:tcPr>
            <w:tcW w:w="1446" w:type="dxa"/>
            <w:tcBorders>
              <w:bottom w:val="single" w:sz="12" w:space="0" w:color="auto"/>
            </w:tcBorders>
            <w:shd w:val="clear" w:color="auto" w:fill="FFFFFF"/>
            <w:noWrap/>
          </w:tcPr>
          <w:p w14:paraId="2D232477" w14:textId="77777777" w:rsidR="009D33C5" w:rsidRPr="004C4761" w:rsidRDefault="009D33C5" w:rsidP="00FB2F85">
            <w:pPr>
              <w:jc w:val="center"/>
              <w:rPr>
                <w:b/>
              </w:rPr>
            </w:pPr>
          </w:p>
        </w:tc>
        <w:tc>
          <w:tcPr>
            <w:tcW w:w="1701" w:type="dxa"/>
            <w:tcBorders>
              <w:bottom w:val="single" w:sz="12" w:space="0" w:color="auto"/>
            </w:tcBorders>
            <w:shd w:val="clear" w:color="auto" w:fill="FFFFFF"/>
          </w:tcPr>
          <w:p w14:paraId="383AB5CF" w14:textId="0599D520" w:rsidR="009D33C5" w:rsidRPr="004C4761" w:rsidRDefault="002D5C71" w:rsidP="00FB2F85">
            <w:pPr>
              <w:jc w:val="center"/>
              <w:rPr>
                <w:b/>
              </w:rPr>
            </w:pPr>
            <w:r>
              <w:rPr>
                <w:b/>
              </w:rPr>
              <w:t>1869,00</w:t>
            </w:r>
          </w:p>
        </w:tc>
      </w:tr>
      <w:tr w:rsidR="009D33C5" w:rsidRPr="004C4761" w14:paraId="7F0FD9A9" w14:textId="77777777" w:rsidTr="00313FFA">
        <w:trPr>
          <w:cantSplit/>
          <w:trHeight w:val="305"/>
        </w:trPr>
        <w:tc>
          <w:tcPr>
            <w:tcW w:w="710" w:type="dxa"/>
            <w:shd w:val="clear" w:color="auto" w:fill="FFFFFF"/>
          </w:tcPr>
          <w:p w14:paraId="03BAC95D" w14:textId="77777777" w:rsidR="009D33C5" w:rsidRPr="004C4761" w:rsidRDefault="009D33C5" w:rsidP="00FB2F85">
            <w:pPr>
              <w:jc w:val="center"/>
            </w:pPr>
          </w:p>
        </w:tc>
        <w:tc>
          <w:tcPr>
            <w:tcW w:w="11311" w:type="dxa"/>
            <w:gridSpan w:val="6"/>
            <w:tcBorders>
              <w:right w:val="single" w:sz="12" w:space="0" w:color="auto"/>
            </w:tcBorders>
            <w:shd w:val="clear" w:color="auto" w:fill="FFFFFF"/>
          </w:tcPr>
          <w:p w14:paraId="2FCBA710" w14:textId="77777777" w:rsidR="009D33C5" w:rsidRPr="004C4761" w:rsidRDefault="009D33C5" w:rsidP="00FB2F85">
            <w:pPr>
              <w:jc w:val="right"/>
              <w:rPr>
                <w:b/>
              </w:rPr>
            </w:pPr>
            <w:r w:rsidRPr="004C4761">
              <w:rPr>
                <w:b/>
              </w:rPr>
              <w:t>Bendra pirkimo dalies kaina (</w:t>
            </w:r>
            <w:r>
              <w:rPr>
                <w:b/>
              </w:rPr>
              <w:t xml:space="preserve">su </w:t>
            </w:r>
            <w:r w:rsidRPr="004C4761">
              <w:rPr>
                <w:b/>
              </w:rPr>
              <w:t>PVM):</w:t>
            </w:r>
          </w:p>
        </w:tc>
        <w:tc>
          <w:tcPr>
            <w:tcW w:w="1446" w:type="dxa"/>
            <w:tcBorders>
              <w:top w:val="single" w:sz="12" w:space="0" w:color="auto"/>
              <w:left w:val="single" w:sz="12" w:space="0" w:color="auto"/>
              <w:bottom w:val="single" w:sz="12" w:space="0" w:color="auto"/>
              <w:right w:val="single" w:sz="12" w:space="0" w:color="auto"/>
            </w:tcBorders>
            <w:shd w:val="clear" w:color="auto" w:fill="FFFFFF"/>
            <w:noWrap/>
          </w:tcPr>
          <w:p w14:paraId="32D4E615" w14:textId="77777777" w:rsidR="009D33C5" w:rsidRPr="004C4761" w:rsidRDefault="009D33C5" w:rsidP="00FB2F85">
            <w:pPr>
              <w:jc w:val="center"/>
              <w:rPr>
                <w:b/>
              </w:rPr>
            </w:pPr>
          </w:p>
        </w:tc>
        <w:tc>
          <w:tcPr>
            <w:tcW w:w="1701" w:type="dxa"/>
            <w:tcBorders>
              <w:top w:val="single" w:sz="12" w:space="0" w:color="auto"/>
              <w:left w:val="single" w:sz="12" w:space="0" w:color="auto"/>
              <w:bottom w:val="single" w:sz="12" w:space="0" w:color="auto"/>
              <w:right w:val="single" w:sz="12" w:space="0" w:color="auto"/>
            </w:tcBorders>
            <w:shd w:val="clear" w:color="auto" w:fill="FFFFFF"/>
          </w:tcPr>
          <w:p w14:paraId="2C8B823B" w14:textId="2AEFE878" w:rsidR="009D33C5" w:rsidRPr="004C4761" w:rsidRDefault="002D5C71" w:rsidP="00FB2F85">
            <w:pPr>
              <w:jc w:val="center"/>
              <w:rPr>
                <w:b/>
              </w:rPr>
            </w:pPr>
            <w:r>
              <w:rPr>
                <w:b/>
              </w:rPr>
              <w:t>10769,00</w:t>
            </w:r>
          </w:p>
        </w:tc>
      </w:tr>
    </w:tbl>
    <w:p w14:paraId="5EF9019A" w14:textId="77777777" w:rsidR="009D33C5" w:rsidRDefault="009D33C5" w:rsidP="009D33C5">
      <w:pPr>
        <w:suppressAutoHyphens/>
        <w:jc w:val="both"/>
        <w:rPr>
          <w:rFonts w:eastAsia="Arial"/>
          <w:b/>
          <w:lang w:eastAsia="ar-SA"/>
        </w:rPr>
      </w:pPr>
    </w:p>
    <w:p w14:paraId="49F498CB" w14:textId="3E5B6011" w:rsidR="009D33C5" w:rsidRPr="004C4761" w:rsidRDefault="009D33C5" w:rsidP="009D33C5">
      <w:pPr>
        <w:rPr>
          <w:rFonts w:eastAsia="Arial"/>
          <w:b/>
          <w:lang w:eastAsia="ar-SA"/>
        </w:rPr>
      </w:pPr>
      <w:r w:rsidRPr="004C4761">
        <w:rPr>
          <w:b/>
        </w:rPr>
        <w:t xml:space="preserve">Maksimalaus perkamo kiekio kaina </w:t>
      </w:r>
      <w:r w:rsidRPr="004C4761">
        <w:rPr>
          <w:b/>
          <w:bCs/>
        </w:rPr>
        <w:t>(</w:t>
      </w:r>
      <w:r>
        <w:rPr>
          <w:b/>
          <w:bCs/>
        </w:rPr>
        <w:t xml:space="preserve">Eur </w:t>
      </w:r>
      <w:r w:rsidRPr="004C4761">
        <w:rPr>
          <w:b/>
          <w:bCs/>
        </w:rPr>
        <w:t>su PVM</w:t>
      </w:r>
      <w:r w:rsidRPr="004C4761">
        <w:rPr>
          <w:bCs/>
        </w:rPr>
        <w:t xml:space="preserve">) </w:t>
      </w:r>
      <w:r w:rsidRPr="004C4761">
        <w:t xml:space="preserve">– </w:t>
      </w:r>
      <w:r w:rsidR="002D5C71">
        <w:t xml:space="preserve">10769,00 Eur </w:t>
      </w:r>
      <w:r w:rsidRPr="004C4761">
        <w:t>(</w:t>
      </w:r>
      <w:r w:rsidR="002D5C71">
        <w:rPr>
          <w:i/>
        </w:rPr>
        <w:t>dešimt tūkstančių septyni šimtai šešiasdešimt devyni Eur</w:t>
      </w:r>
      <w:r w:rsidRPr="004C4761">
        <w:rPr>
          <w:i/>
        </w:rPr>
        <w:t>)</w:t>
      </w:r>
    </w:p>
    <w:p w14:paraId="23B1297C" w14:textId="77777777" w:rsidR="003646B4" w:rsidRDefault="003646B4" w:rsidP="00826668">
      <w:pPr>
        <w:rPr>
          <w:rFonts w:eastAsia="Arial"/>
          <w:b/>
          <w:lang w:eastAsia="ar-SA"/>
        </w:rPr>
      </w:pPr>
    </w:p>
    <w:p w14:paraId="409B075F" w14:textId="77777777" w:rsidR="009D33C5" w:rsidRDefault="009D33C5" w:rsidP="00826668">
      <w:pPr>
        <w:rPr>
          <w:rFonts w:eastAsia="Arial"/>
          <w:b/>
          <w:lang w:eastAsia="ar-SA"/>
        </w:rPr>
      </w:pPr>
    </w:p>
    <w:p w14:paraId="33A3C1EC" w14:textId="77777777" w:rsidR="00826668" w:rsidRPr="004C4761" w:rsidRDefault="00826668" w:rsidP="00826668">
      <w:pPr>
        <w:rPr>
          <w:rFonts w:eastAsia="Arial"/>
          <w:b/>
          <w:lang w:eastAsia="ar-SA"/>
        </w:rPr>
      </w:pPr>
    </w:p>
    <w:p w14:paraId="2C533F98" w14:textId="77777777" w:rsidR="00826668" w:rsidRPr="004C4761" w:rsidRDefault="00826668" w:rsidP="00826668">
      <w:pPr>
        <w:spacing w:line="360" w:lineRule="auto"/>
        <w:rPr>
          <w:b/>
        </w:rPr>
      </w:pPr>
      <w:r w:rsidRPr="004C4761">
        <w:rPr>
          <w:b/>
        </w:rPr>
        <w:t>PIRKĖJAS</w:t>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Pr>
          <w:b/>
        </w:rPr>
        <w:t xml:space="preserve">                                                            </w:t>
      </w:r>
      <w:r w:rsidR="0004047C">
        <w:rPr>
          <w:b/>
        </w:rPr>
        <w:t>TIEKĖJAS</w:t>
      </w:r>
    </w:p>
    <w:p w14:paraId="2FCB22B8" w14:textId="1757A302" w:rsidR="0006650A" w:rsidRDefault="0006650A" w:rsidP="0006650A">
      <w:r>
        <w:t>Lietuvos kariuomenės Kibernetinės gynybos valdybos</w:t>
      </w:r>
      <w:r>
        <w:tab/>
      </w:r>
      <w:r>
        <w:tab/>
      </w:r>
      <w:r>
        <w:tab/>
      </w:r>
      <w:r>
        <w:tab/>
      </w:r>
      <w:r>
        <w:tab/>
      </w:r>
      <w:r>
        <w:tab/>
      </w:r>
      <w:r>
        <w:tab/>
      </w:r>
      <w:r>
        <w:tab/>
        <w:t xml:space="preserve">UAB WhiteBit </w:t>
      </w:r>
    </w:p>
    <w:p w14:paraId="1EFFA9D6" w14:textId="77777777" w:rsidR="0006650A" w:rsidRDefault="0006650A" w:rsidP="0006650A">
      <w:r>
        <w:t>Informacinių technologijų tarnybos</w:t>
      </w:r>
    </w:p>
    <w:p w14:paraId="51234B09" w14:textId="1E07EFD0" w:rsidR="0006650A" w:rsidRDefault="0006650A" w:rsidP="0006650A">
      <w:r>
        <w:t>Vadas</w:t>
      </w:r>
      <w:r>
        <w:tab/>
      </w:r>
      <w:r>
        <w:tab/>
      </w:r>
      <w:r>
        <w:tab/>
      </w:r>
      <w:r>
        <w:tab/>
      </w:r>
      <w:r>
        <w:tab/>
      </w:r>
      <w:r>
        <w:tab/>
      </w:r>
      <w:r>
        <w:tab/>
      </w:r>
      <w:r>
        <w:tab/>
      </w:r>
      <w:r>
        <w:tab/>
      </w:r>
      <w:r>
        <w:tab/>
      </w:r>
      <w:r>
        <w:tab/>
      </w:r>
      <w:r>
        <w:tab/>
      </w:r>
      <w:r>
        <w:tab/>
      </w:r>
      <w:r>
        <w:tab/>
      </w:r>
      <w:r>
        <w:tab/>
        <w:t xml:space="preserve">pardavimų direktorius </w:t>
      </w:r>
    </w:p>
    <w:p w14:paraId="52027F5F" w14:textId="77777777" w:rsidR="0006650A" w:rsidRDefault="0006650A" w:rsidP="0006650A">
      <w:r>
        <w:tab/>
      </w:r>
      <w:r>
        <w:tab/>
      </w:r>
      <w:r>
        <w:tab/>
      </w:r>
      <w:r>
        <w:tab/>
      </w:r>
      <w:r>
        <w:tab/>
      </w:r>
      <w:r>
        <w:tab/>
      </w:r>
    </w:p>
    <w:p w14:paraId="10BB814A" w14:textId="2AF7273D" w:rsidR="00826668" w:rsidRPr="004C4761" w:rsidRDefault="0006650A" w:rsidP="0006650A">
      <w:pPr>
        <w:rPr>
          <w:sz w:val="22"/>
          <w:szCs w:val="22"/>
        </w:rPr>
      </w:pPr>
      <w:r>
        <w:t>kmdr. Artūras Voveris</w:t>
      </w:r>
      <w:r>
        <w:tab/>
      </w:r>
      <w:r>
        <w:tab/>
      </w:r>
      <w:r>
        <w:tab/>
      </w:r>
      <w:r>
        <w:tab/>
      </w:r>
      <w:r>
        <w:tab/>
      </w:r>
      <w:r>
        <w:tab/>
      </w:r>
      <w:r>
        <w:tab/>
      </w:r>
      <w:r>
        <w:tab/>
      </w:r>
      <w:r>
        <w:tab/>
      </w:r>
      <w:r>
        <w:tab/>
      </w:r>
      <w:r>
        <w:tab/>
      </w:r>
      <w:r>
        <w:tab/>
        <w:t>Tomas Kirvelaitis</w:t>
      </w:r>
      <w:r w:rsidR="00826668" w:rsidRPr="004C4761">
        <w:tab/>
      </w:r>
      <w:r w:rsidR="00826668" w:rsidRPr="004C4761">
        <w:tab/>
      </w:r>
      <w:r w:rsidR="00826668" w:rsidRPr="004C4761">
        <w:tab/>
      </w:r>
      <w:r w:rsidR="00826668" w:rsidRPr="004C4761">
        <w:tab/>
      </w:r>
      <w:r w:rsidR="00826668" w:rsidRPr="004C4761">
        <w:tab/>
      </w:r>
      <w:r w:rsidR="00826668" w:rsidRPr="004C4761">
        <w:tab/>
      </w:r>
    </w:p>
    <w:p w14:paraId="045BA9E9" w14:textId="77777777" w:rsidR="00826668" w:rsidRPr="00FB1A98" w:rsidRDefault="00826668" w:rsidP="00826668">
      <w:pPr>
        <w:tabs>
          <w:tab w:val="left" w:pos="6663"/>
        </w:tabs>
        <w:rPr>
          <w:sz w:val="22"/>
          <w:szCs w:val="22"/>
          <w:lang w:val="en-US"/>
        </w:rPr>
      </w:pPr>
      <w:r w:rsidRPr="004C4761">
        <w:rPr>
          <w:sz w:val="22"/>
          <w:szCs w:val="22"/>
        </w:rPr>
        <w:tab/>
      </w:r>
      <w:r w:rsidRPr="004C4761">
        <w:rPr>
          <w:sz w:val="22"/>
          <w:szCs w:val="22"/>
        </w:rPr>
        <w:tab/>
      </w:r>
      <w:r w:rsidRPr="004C4761">
        <w:rPr>
          <w:sz w:val="22"/>
          <w:szCs w:val="22"/>
        </w:rPr>
        <w:tab/>
      </w:r>
      <w:r w:rsidRPr="004C4761">
        <w:rPr>
          <w:sz w:val="22"/>
          <w:szCs w:val="22"/>
        </w:rPr>
        <w:tab/>
      </w:r>
    </w:p>
    <w:p w14:paraId="2CFBFD3B" w14:textId="77777777" w:rsidR="00826668" w:rsidRDefault="00826668" w:rsidP="00826668">
      <w:pPr>
        <w:rPr>
          <w:szCs w:val="24"/>
        </w:rPr>
        <w:sectPr w:rsidR="00826668" w:rsidSect="00826668">
          <w:pgSz w:w="16838" w:h="11906" w:orient="landscape"/>
          <w:pgMar w:top="1134" w:right="567"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6E1187" w:rsidRPr="004C4761" w14:paraId="19236B10" w14:textId="77777777" w:rsidTr="00C36A0D">
        <w:trPr>
          <w:trHeight w:val="362"/>
          <w:jc w:val="right"/>
        </w:trPr>
        <w:tc>
          <w:tcPr>
            <w:tcW w:w="4253" w:type="dxa"/>
          </w:tcPr>
          <w:p w14:paraId="712E5297" w14:textId="0DF3B67B" w:rsidR="006E1187" w:rsidRPr="004C4761" w:rsidRDefault="006E1187" w:rsidP="00C36A0D">
            <w:pPr>
              <w:spacing w:after="100" w:afterAutospacing="1"/>
            </w:pPr>
            <w:r w:rsidRPr="004C4761">
              <w:lastRenderedPageBreak/>
              <w:t>202</w:t>
            </w:r>
            <w:r w:rsidR="00A67878">
              <w:t>6</w:t>
            </w:r>
            <w:r w:rsidRPr="004C4761">
              <w:t xml:space="preserve"> m. _______________d. </w:t>
            </w:r>
            <w:r>
              <w:t xml:space="preserve">           </w:t>
            </w:r>
            <w:r w:rsidRPr="004C4761">
              <w:t>Prekių pirkimo-pardavimo sutarties Nr._____</w:t>
            </w:r>
          </w:p>
        </w:tc>
      </w:tr>
      <w:tr w:rsidR="006E1187" w:rsidRPr="004C4761" w14:paraId="659C3A9B" w14:textId="77777777" w:rsidTr="00C36A0D">
        <w:trPr>
          <w:trHeight w:val="358"/>
          <w:jc w:val="right"/>
        </w:trPr>
        <w:tc>
          <w:tcPr>
            <w:tcW w:w="4253" w:type="dxa"/>
          </w:tcPr>
          <w:p w14:paraId="7ECEFBBB" w14:textId="114E89C4" w:rsidR="006E1187" w:rsidRPr="004C4761" w:rsidRDefault="006E1187" w:rsidP="00C36A0D">
            <w:r>
              <w:t>2</w:t>
            </w:r>
            <w:r w:rsidRPr="004C4761">
              <w:t xml:space="preserve"> priedas</w:t>
            </w:r>
          </w:p>
        </w:tc>
      </w:tr>
    </w:tbl>
    <w:p w14:paraId="3BB1D454" w14:textId="77777777" w:rsidR="006E1187" w:rsidRDefault="006E1187" w:rsidP="006E1187">
      <w:pPr>
        <w:autoSpaceDE w:val="0"/>
        <w:jc w:val="center"/>
        <w:outlineLvl w:val="0"/>
        <w:rPr>
          <w:b/>
          <w:bCs/>
        </w:rPr>
      </w:pPr>
    </w:p>
    <w:p w14:paraId="302B7DDF" w14:textId="77777777" w:rsidR="006E1187" w:rsidRDefault="006E1187" w:rsidP="006E1187">
      <w:pPr>
        <w:autoSpaceDE w:val="0"/>
        <w:jc w:val="center"/>
        <w:outlineLvl w:val="0"/>
        <w:rPr>
          <w:b/>
          <w:bCs/>
        </w:rPr>
      </w:pPr>
    </w:p>
    <w:p w14:paraId="780F2BCF" w14:textId="77777777" w:rsidR="006E1187" w:rsidRDefault="006E1187" w:rsidP="006E1187">
      <w:pPr>
        <w:autoSpaceDE w:val="0"/>
        <w:jc w:val="center"/>
        <w:outlineLvl w:val="0"/>
        <w:rPr>
          <w:b/>
          <w:bCs/>
        </w:rPr>
      </w:pPr>
      <w:r w:rsidRPr="00440A7E">
        <w:rPr>
          <w:b/>
          <w:bCs/>
        </w:rPr>
        <w:t>SAUGOS IR SAUGAUS NUOTOLINIO PRISIJUNGIMO</w:t>
      </w:r>
      <w:r w:rsidRPr="00440A7E">
        <w:rPr>
          <w:b/>
          <w:bCs/>
        </w:rPr>
        <w:br/>
        <w:t xml:space="preserve">PROGRAMINĖS ĮRANGOS LICENCIJŲ </w:t>
      </w:r>
      <w:r>
        <w:rPr>
          <w:b/>
          <w:bCs/>
        </w:rPr>
        <w:t>NUOMOS</w:t>
      </w:r>
    </w:p>
    <w:p w14:paraId="79109A35" w14:textId="77777777" w:rsidR="006E1187" w:rsidRPr="00440A7E" w:rsidRDefault="006E1187" w:rsidP="006E1187">
      <w:pPr>
        <w:autoSpaceDE w:val="0"/>
        <w:jc w:val="center"/>
        <w:outlineLvl w:val="0"/>
        <w:rPr>
          <w:b/>
          <w:bCs/>
        </w:rPr>
      </w:pPr>
      <w:r w:rsidRPr="00440A7E">
        <w:rPr>
          <w:b/>
          <w:bCs/>
        </w:rPr>
        <w:t xml:space="preserve">TECHNINĖ SPECIFIKACIJA </w:t>
      </w:r>
    </w:p>
    <w:p w14:paraId="0CF8E6C2" w14:textId="77777777" w:rsidR="006E1187" w:rsidRDefault="006E1187" w:rsidP="006E1187">
      <w:pPr>
        <w:autoSpaceDE w:val="0"/>
        <w:autoSpaceDN w:val="0"/>
        <w:adjustRightInd w:val="0"/>
        <w:jc w:val="center"/>
      </w:pPr>
    </w:p>
    <w:p w14:paraId="7D9047B2" w14:textId="77777777" w:rsidR="006E1187" w:rsidRDefault="006E1187" w:rsidP="006E1187"/>
    <w:p w14:paraId="231B68A8" w14:textId="77777777" w:rsidR="006E1187" w:rsidRPr="00440A7E" w:rsidRDefault="006E1187" w:rsidP="006E1187">
      <w:pPr>
        <w:jc w:val="center"/>
      </w:pPr>
    </w:p>
    <w:tbl>
      <w:tblPr>
        <w:tblW w:w="1567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2269"/>
        <w:gridCol w:w="12644"/>
      </w:tblGrid>
      <w:tr w:rsidR="006E1187" w:rsidRPr="00440A7E" w14:paraId="11D269ED" w14:textId="77777777" w:rsidTr="00313FFA">
        <w:trPr>
          <w:trHeight w:val="324"/>
        </w:trPr>
        <w:tc>
          <w:tcPr>
            <w:tcW w:w="758" w:type="dxa"/>
            <w:noWrap/>
          </w:tcPr>
          <w:p w14:paraId="6D8ACB92" w14:textId="77777777" w:rsidR="006E1187" w:rsidRPr="00440A7E" w:rsidRDefault="006E1187" w:rsidP="00C36A0D">
            <w:pPr>
              <w:rPr>
                <w:b/>
                <w:bCs/>
              </w:rPr>
            </w:pPr>
            <w:r w:rsidRPr="00440A7E">
              <w:rPr>
                <w:b/>
                <w:bCs/>
              </w:rPr>
              <w:t>1.</w:t>
            </w:r>
          </w:p>
        </w:tc>
        <w:tc>
          <w:tcPr>
            <w:tcW w:w="14913" w:type="dxa"/>
            <w:gridSpan w:val="2"/>
          </w:tcPr>
          <w:p w14:paraId="00B09861" w14:textId="77777777" w:rsidR="006E1187" w:rsidRPr="00440A7E" w:rsidRDefault="006E1187" w:rsidP="00C36A0D">
            <w:pPr>
              <w:pStyle w:val="Heading1"/>
              <w:jc w:val="left"/>
            </w:pPr>
            <w:r w:rsidRPr="00440A7E">
              <w:t>Bendrieji reikalavimai.</w:t>
            </w:r>
          </w:p>
        </w:tc>
      </w:tr>
      <w:tr w:rsidR="006E1187" w:rsidRPr="00440A7E" w14:paraId="08199A2A" w14:textId="77777777" w:rsidTr="00313FFA">
        <w:trPr>
          <w:trHeight w:val="324"/>
        </w:trPr>
        <w:tc>
          <w:tcPr>
            <w:tcW w:w="758" w:type="dxa"/>
            <w:noWrap/>
          </w:tcPr>
          <w:p w14:paraId="503674C7" w14:textId="77777777" w:rsidR="006E1187" w:rsidRPr="00440A7E" w:rsidRDefault="006E1187" w:rsidP="00C36A0D">
            <w:pPr>
              <w:rPr>
                <w:bCs/>
              </w:rPr>
            </w:pPr>
            <w:r w:rsidRPr="00440A7E">
              <w:rPr>
                <w:bCs/>
              </w:rPr>
              <w:t>1.1.</w:t>
            </w:r>
          </w:p>
        </w:tc>
        <w:tc>
          <w:tcPr>
            <w:tcW w:w="14913" w:type="dxa"/>
            <w:gridSpan w:val="2"/>
          </w:tcPr>
          <w:p w14:paraId="542AC6CD" w14:textId="77777777" w:rsidR="006E1187" w:rsidRPr="00440A7E" w:rsidRDefault="006E1187" w:rsidP="00C36A0D">
            <w:pPr>
              <w:jc w:val="both"/>
              <w:rPr>
                <w:b/>
                <w:bCs/>
              </w:rPr>
            </w:pPr>
            <w:r w:rsidRPr="00440A7E">
              <w:t>Tiekėjas turi užtikrinti, kad gamintojas nėra paskelbęs žinios</w:t>
            </w:r>
            <w:r w:rsidRPr="00440A7E">
              <w:rPr>
                <w:color w:val="CC00FF"/>
              </w:rPr>
              <w:t xml:space="preserve"> </w:t>
            </w:r>
            <w:r w:rsidRPr="00440A7E">
              <w:t xml:space="preserve">apie siūlomos programinės įrangos gamybos arba tobulinimo nutraukimą (pvz., angl. </w:t>
            </w:r>
            <w:r w:rsidRPr="00440A7E">
              <w:rPr>
                <w:i/>
              </w:rPr>
              <w:t>end of life time</w:t>
            </w:r>
            <w:r w:rsidRPr="00440A7E">
              <w:t xml:space="preserve"> ar </w:t>
            </w:r>
            <w:r w:rsidRPr="00440A7E">
              <w:rPr>
                <w:i/>
              </w:rPr>
              <w:t>Discontinued</w:t>
            </w:r>
            <w:r w:rsidRPr="00440A7E">
              <w:t>).</w:t>
            </w:r>
          </w:p>
        </w:tc>
      </w:tr>
      <w:tr w:rsidR="006E1187" w:rsidRPr="00440A7E" w14:paraId="5EB3531E" w14:textId="77777777" w:rsidTr="00313FFA">
        <w:trPr>
          <w:trHeight w:val="324"/>
        </w:trPr>
        <w:tc>
          <w:tcPr>
            <w:tcW w:w="758" w:type="dxa"/>
            <w:noWrap/>
          </w:tcPr>
          <w:p w14:paraId="593C021E" w14:textId="77777777" w:rsidR="006E1187" w:rsidRPr="00440A7E" w:rsidRDefault="006E1187" w:rsidP="00C36A0D">
            <w:pPr>
              <w:rPr>
                <w:bCs/>
              </w:rPr>
            </w:pPr>
            <w:r w:rsidRPr="00440A7E">
              <w:rPr>
                <w:bCs/>
              </w:rPr>
              <w:t>1.2.</w:t>
            </w:r>
          </w:p>
        </w:tc>
        <w:tc>
          <w:tcPr>
            <w:tcW w:w="14913" w:type="dxa"/>
            <w:gridSpan w:val="2"/>
          </w:tcPr>
          <w:p w14:paraId="6E2A0FF6" w14:textId="77777777" w:rsidR="006E1187" w:rsidRPr="00440A7E" w:rsidRDefault="006E1187" w:rsidP="00C36A0D">
            <w:pPr>
              <w:jc w:val="both"/>
              <w:rPr>
                <w:b/>
                <w:bCs/>
              </w:rPr>
            </w:pPr>
            <w:r w:rsidRPr="00440A7E">
              <w:t xml:space="preserve">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 </w:t>
            </w:r>
          </w:p>
        </w:tc>
      </w:tr>
      <w:tr w:rsidR="006E1187" w:rsidRPr="00440A7E" w14:paraId="655EEF3C" w14:textId="77777777" w:rsidTr="00C12A8B">
        <w:trPr>
          <w:trHeight w:val="324"/>
        </w:trPr>
        <w:tc>
          <w:tcPr>
            <w:tcW w:w="758" w:type="dxa"/>
            <w:noWrap/>
          </w:tcPr>
          <w:p w14:paraId="20887E64" w14:textId="77777777" w:rsidR="006E1187" w:rsidRPr="00440A7E" w:rsidRDefault="006E1187" w:rsidP="00C36A0D">
            <w:pPr>
              <w:rPr>
                <w:bCs/>
              </w:rPr>
            </w:pPr>
            <w:r w:rsidRPr="00440A7E">
              <w:rPr>
                <w:bCs/>
              </w:rPr>
              <w:t>1.3.</w:t>
            </w:r>
          </w:p>
        </w:tc>
        <w:tc>
          <w:tcPr>
            <w:tcW w:w="14913" w:type="dxa"/>
            <w:gridSpan w:val="2"/>
            <w:tcBorders>
              <w:bottom w:val="single" w:sz="4" w:space="0" w:color="auto"/>
            </w:tcBorders>
          </w:tcPr>
          <w:p w14:paraId="2F6589A9" w14:textId="77777777" w:rsidR="006E1187" w:rsidRPr="00440A7E" w:rsidRDefault="006E1187" w:rsidP="00C36A0D">
            <w:pPr>
              <w:tabs>
                <w:tab w:val="left" w:pos="1080"/>
                <w:tab w:val="left" w:pos="7308"/>
              </w:tabs>
              <w:autoSpaceDE w:val="0"/>
              <w:jc w:val="both"/>
            </w:pPr>
            <w:r w:rsidRPr="00440A7E">
              <w:t>Pardavėjas turi pateikti nuorodą į gamintojo interneto</w:t>
            </w:r>
            <w:r w:rsidRPr="00440A7E">
              <w:rPr>
                <w:color w:val="CC00FF"/>
              </w:rPr>
              <w:t xml:space="preserve"> </w:t>
            </w:r>
            <w:r w:rsidRPr="00440A7E">
              <w:t xml:space="preserve">puslapį, kuriame yra tiksli pasiūlymą atitinkančios programinės įrangos techninė specifikacija. </w:t>
            </w:r>
          </w:p>
        </w:tc>
      </w:tr>
      <w:tr w:rsidR="006E1187" w:rsidRPr="00440A7E" w14:paraId="00F3D25F" w14:textId="77777777" w:rsidTr="00313FFA">
        <w:trPr>
          <w:trHeight w:val="57"/>
        </w:trPr>
        <w:tc>
          <w:tcPr>
            <w:tcW w:w="758" w:type="dxa"/>
            <w:shd w:val="clear" w:color="auto" w:fill="auto"/>
            <w:noWrap/>
          </w:tcPr>
          <w:p w14:paraId="060CBEA5" w14:textId="77777777" w:rsidR="006E1187" w:rsidRPr="00440A7E" w:rsidRDefault="006E1187" w:rsidP="00C36A0D">
            <w:pPr>
              <w:jc w:val="both"/>
            </w:pPr>
            <w:r w:rsidRPr="00440A7E">
              <w:t>1.4.</w:t>
            </w:r>
          </w:p>
        </w:tc>
        <w:tc>
          <w:tcPr>
            <w:tcW w:w="14913" w:type="dxa"/>
            <w:gridSpan w:val="2"/>
          </w:tcPr>
          <w:p w14:paraId="31FA7E5C" w14:textId="77777777" w:rsidR="006E1187" w:rsidRPr="00440A7E" w:rsidRDefault="006E1187" w:rsidP="00C36A0D">
            <w:pPr>
              <w:tabs>
                <w:tab w:val="left" w:pos="390"/>
                <w:tab w:val="left" w:pos="1035"/>
                <w:tab w:val="left" w:pos="1500"/>
              </w:tabs>
              <w:jc w:val="both"/>
              <w:rPr>
                <w:bCs/>
              </w:rPr>
            </w:pPr>
            <w:r w:rsidRPr="00440A7E">
              <w:rPr>
                <w:bCs/>
              </w:rPr>
              <w:t>Nustačius, kad įsigytoje programinėje įrangoje yra įdiegtas įtartinas, šnipinėjantis ar kokia kita kenkėjiška veikla užsiimantis programinis kodas, tai būtų traktuojama kaip reikalavimų neatitikimas ir sutarties sąlygų nesilaikymas:</w:t>
            </w:r>
          </w:p>
          <w:p w14:paraId="71CE4EA9" w14:textId="77777777" w:rsidR="006E1187" w:rsidRPr="00440A7E" w:rsidRDefault="006E1187" w:rsidP="00C36A0D">
            <w:pPr>
              <w:tabs>
                <w:tab w:val="left" w:pos="390"/>
                <w:tab w:val="left" w:pos="1035"/>
                <w:tab w:val="left" w:pos="1500"/>
              </w:tabs>
              <w:jc w:val="both"/>
              <w:rPr>
                <w:bCs/>
              </w:rPr>
            </w:pPr>
            <w:r w:rsidRPr="00440A7E">
              <w:rPr>
                <w:bCs/>
              </w:rPr>
              <w:t>a) įranga gražinama tiekėjui, arba keičiama nauja adekvačia ar geresne, tačiau saugumo reikalavimus atitinkančia įranga;</w:t>
            </w:r>
          </w:p>
          <w:p w14:paraId="12AC8EED" w14:textId="77777777" w:rsidR="006E1187" w:rsidRPr="00440A7E" w:rsidRDefault="006E1187" w:rsidP="00C36A0D">
            <w:pPr>
              <w:tabs>
                <w:tab w:val="left" w:pos="390"/>
                <w:tab w:val="left" w:pos="1035"/>
                <w:tab w:val="left" w:pos="1500"/>
              </w:tabs>
              <w:jc w:val="both"/>
              <w:rPr>
                <w:b/>
                <w:bCs/>
              </w:rPr>
            </w:pPr>
            <w:r w:rsidRPr="00440A7E">
              <w:rPr>
                <w:bCs/>
              </w:rPr>
              <w:t>b) tiekėjas padengia pirkimo proceso metu pirkėjo patirtą materialinę žalą.</w:t>
            </w:r>
          </w:p>
        </w:tc>
      </w:tr>
      <w:tr w:rsidR="006E1187" w:rsidRPr="00440A7E" w14:paraId="7AC82FF2" w14:textId="77777777" w:rsidTr="00313FFA">
        <w:trPr>
          <w:trHeight w:val="57"/>
        </w:trPr>
        <w:tc>
          <w:tcPr>
            <w:tcW w:w="758" w:type="dxa"/>
            <w:shd w:val="clear" w:color="auto" w:fill="auto"/>
            <w:noWrap/>
          </w:tcPr>
          <w:p w14:paraId="24DA49CD" w14:textId="77777777" w:rsidR="006E1187" w:rsidRPr="00440A7E" w:rsidRDefault="006E1187" w:rsidP="00C36A0D">
            <w:pPr>
              <w:jc w:val="both"/>
            </w:pPr>
            <w:r>
              <w:t>1.5.</w:t>
            </w:r>
          </w:p>
        </w:tc>
        <w:tc>
          <w:tcPr>
            <w:tcW w:w="14913" w:type="dxa"/>
            <w:gridSpan w:val="2"/>
          </w:tcPr>
          <w:p w14:paraId="654DF54B" w14:textId="77777777" w:rsidR="006E1187" w:rsidRPr="00440A7E" w:rsidRDefault="006E1187" w:rsidP="00C36A0D">
            <w:pPr>
              <w:tabs>
                <w:tab w:val="left" w:pos="390"/>
                <w:tab w:val="left" w:pos="1035"/>
                <w:tab w:val="left" w:pos="1500"/>
              </w:tabs>
              <w:jc w:val="both"/>
              <w:rPr>
                <w:bCs/>
              </w:rPr>
            </w:pPr>
            <w:r w:rsidRPr="00405C67">
              <w:rPr>
                <w:bCs/>
              </w:rPr>
              <w:t>Programinė įranga turi būti pateikta oficialiu gamintojo patvirtintu keliu.</w:t>
            </w:r>
          </w:p>
        </w:tc>
      </w:tr>
      <w:tr w:rsidR="006E1187" w:rsidRPr="00440A7E" w14:paraId="145D377C" w14:textId="77777777" w:rsidTr="00313FFA">
        <w:trPr>
          <w:trHeight w:val="57"/>
        </w:trPr>
        <w:tc>
          <w:tcPr>
            <w:tcW w:w="758" w:type="dxa"/>
            <w:shd w:val="clear" w:color="auto" w:fill="auto"/>
            <w:noWrap/>
          </w:tcPr>
          <w:p w14:paraId="6CE45C6F" w14:textId="77777777" w:rsidR="006E1187" w:rsidRPr="00440A7E" w:rsidRDefault="006E1187" w:rsidP="00C36A0D">
            <w:pPr>
              <w:jc w:val="both"/>
            </w:pPr>
            <w:r>
              <w:t>1.6.</w:t>
            </w:r>
          </w:p>
        </w:tc>
        <w:tc>
          <w:tcPr>
            <w:tcW w:w="14913" w:type="dxa"/>
            <w:gridSpan w:val="2"/>
          </w:tcPr>
          <w:p w14:paraId="0FBB028B" w14:textId="77777777" w:rsidR="006E1187" w:rsidRPr="00440A7E" w:rsidRDefault="006E1187" w:rsidP="00C36A0D">
            <w:pPr>
              <w:tabs>
                <w:tab w:val="left" w:pos="390"/>
                <w:tab w:val="left" w:pos="1035"/>
                <w:tab w:val="left" w:pos="1500"/>
              </w:tabs>
              <w:jc w:val="both"/>
              <w:rPr>
                <w:bCs/>
              </w:rPr>
            </w:pPr>
            <w:r w:rsidRPr="00CD335E">
              <w:rPr>
                <w:bCs/>
              </w:rPr>
              <w:t>Pirkimo objektas (</w:t>
            </w:r>
            <w:r>
              <w:rPr>
                <w:bCs/>
              </w:rPr>
              <w:t>programinė įranga</w:t>
            </w:r>
            <w:r w:rsidRPr="00CD335E">
              <w:rPr>
                <w:bCs/>
              </w:rPr>
              <w:t xml:space="preserve">),  </w:t>
            </w:r>
            <w:r>
              <w:rPr>
                <w:bCs/>
              </w:rPr>
              <w:t>vadovaujantis Viešųjų pirkimų įstatymu,</w:t>
            </w:r>
            <w:r w:rsidRPr="00CD335E">
              <w:rPr>
                <w:bCs/>
              </w:rPr>
              <w:t xml:space="preserve">  turi nekelti grėsmės nacionaliniam saugumui.</w:t>
            </w:r>
          </w:p>
        </w:tc>
      </w:tr>
      <w:tr w:rsidR="006E1187" w:rsidRPr="00440A7E" w14:paraId="56093113" w14:textId="77777777" w:rsidTr="00313FFA">
        <w:trPr>
          <w:trHeight w:val="57"/>
        </w:trPr>
        <w:tc>
          <w:tcPr>
            <w:tcW w:w="758" w:type="dxa"/>
            <w:shd w:val="clear" w:color="auto" w:fill="auto"/>
            <w:noWrap/>
          </w:tcPr>
          <w:p w14:paraId="5726513C" w14:textId="77777777" w:rsidR="006E1187" w:rsidRDefault="006E1187" w:rsidP="00C36A0D">
            <w:pPr>
              <w:jc w:val="both"/>
            </w:pPr>
            <w:r>
              <w:t>1.7.</w:t>
            </w:r>
          </w:p>
        </w:tc>
        <w:tc>
          <w:tcPr>
            <w:tcW w:w="14913" w:type="dxa"/>
            <w:gridSpan w:val="2"/>
          </w:tcPr>
          <w:p w14:paraId="740745AF" w14:textId="77777777" w:rsidR="006E1187" w:rsidRPr="00CD335E" w:rsidRDefault="006E1187" w:rsidP="00C36A0D">
            <w:pPr>
              <w:tabs>
                <w:tab w:val="left" w:pos="390"/>
                <w:tab w:val="left" w:pos="1035"/>
                <w:tab w:val="left" w:pos="1500"/>
              </w:tabs>
              <w:jc w:val="both"/>
              <w:rPr>
                <w:bCs/>
              </w:rPr>
            </w:pPr>
            <w:r w:rsidRPr="00950629">
              <w:rPr>
                <w:bCs/>
              </w:rPr>
              <w:t>„</w:t>
            </w:r>
            <w:r>
              <w:rPr>
                <w:bCs/>
              </w:rPr>
              <w:t>Ž</w:t>
            </w:r>
            <w:r w:rsidRPr="00950629">
              <w:rPr>
                <w:bCs/>
              </w:rPr>
              <w:t>aliojo“ pirkimo reikalavimai: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kuomet „perkama tik nematerialaus pobūdžio (intelektinė) ar kitokia paslauga, nesusijusi su materialaus objekto sukūrimu, kurios teikimo metu nėra numatomas reikšmingas neigiamas poveikis aplinkai, nesukuriamas taršos šaltinis ir negeneruojamos atliekos...“.</w:t>
            </w:r>
          </w:p>
        </w:tc>
      </w:tr>
      <w:tr w:rsidR="006E1187" w:rsidRPr="00440A7E" w14:paraId="1DDFDC99" w14:textId="77777777" w:rsidTr="00313FFA">
        <w:trPr>
          <w:trHeight w:val="57"/>
        </w:trPr>
        <w:tc>
          <w:tcPr>
            <w:tcW w:w="758" w:type="dxa"/>
            <w:shd w:val="clear" w:color="auto" w:fill="auto"/>
            <w:noWrap/>
          </w:tcPr>
          <w:p w14:paraId="39AC9253" w14:textId="77777777" w:rsidR="006E1187" w:rsidRPr="00440A7E" w:rsidRDefault="006E1187" w:rsidP="00C36A0D">
            <w:pPr>
              <w:jc w:val="both"/>
            </w:pPr>
          </w:p>
        </w:tc>
        <w:tc>
          <w:tcPr>
            <w:tcW w:w="2269" w:type="dxa"/>
          </w:tcPr>
          <w:p w14:paraId="2C764DA0" w14:textId="77777777" w:rsidR="006E1187" w:rsidRPr="00440A7E" w:rsidRDefault="006E1187" w:rsidP="00C36A0D">
            <w:pPr>
              <w:tabs>
                <w:tab w:val="left" w:pos="390"/>
                <w:tab w:val="left" w:pos="1035"/>
                <w:tab w:val="left" w:pos="1500"/>
              </w:tabs>
              <w:jc w:val="both"/>
              <w:rPr>
                <w:b/>
                <w:bCs/>
              </w:rPr>
            </w:pPr>
          </w:p>
        </w:tc>
        <w:tc>
          <w:tcPr>
            <w:tcW w:w="12644" w:type="dxa"/>
            <w:shd w:val="clear" w:color="auto" w:fill="auto"/>
          </w:tcPr>
          <w:p w14:paraId="518CB3F0" w14:textId="77777777" w:rsidR="006E1187" w:rsidRPr="00440A7E" w:rsidRDefault="006E1187" w:rsidP="00C36A0D">
            <w:pPr>
              <w:tabs>
                <w:tab w:val="left" w:pos="390"/>
                <w:tab w:val="left" w:pos="1035"/>
                <w:tab w:val="left" w:pos="1500"/>
              </w:tabs>
              <w:jc w:val="both"/>
              <w:rPr>
                <w:b/>
                <w:bCs/>
              </w:rPr>
            </w:pPr>
          </w:p>
        </w:tc>
      </w:tr>
      <w:tr w:rsidR="006E1187" w:rsidRPr="00440A7E" w14:paraId="7746081A" w14:textId="77777777" w:rsidTr="00313FFA">
        <w:trPr>
          <w:trHeight w:val="57"/>
        </w:trPr>
        <w:tc>
          <w:tcPr>
            <w:tcW w:w="758" w:type="dxa"/>
            <w:noWrap/>
          </w:tcPr>
          <w:p w14:paraId="301EAE54" w14:textId="77777777" w:rsidR="006E1187" w:rsidRPr="00440A7E" w:rsidRDefault="006E1187" w:rsidP="00C36A0D">
            <w:pPr>
              <w:jc w:val="both"/>
              <w:rPr>
                <w:b/>
              </w:rPr>
            </w:pPr>
            <w:r w:rsidRPr="00440A7E">
              <w:rPr>
                <w:b/>
              </w:rPr>
              <w:t>2.</w:t>
            </w:r>
          </w:p>
        </w:tc>
        <w:tc>
          <w:tcPr>
            <w:tcW w:w="14913" w:type="dxa"/>
            <w:gridSpan w:val="2"/>
          </w:tcPr>
          <w:p w14:paraId="241290B4" w14:textId="77777777" w:rsidR="006E1187" w:rsidRPr="00440A7E" w:rsidRDefault="006E1187" w:rsidP="00C36A0D">
            <w:pPr>
              <w:tabs>
                <w:tab w:val="left" w:pos="390"/>
                <w:tab w:val="left" w:pos="1035"/>
                <w:tab w:val="left" w:pos="1500"/>
              </w:tabs>
              <w:rPr>
                <w:b/>
                <w:bCs/>
              </w:rPr>
            </w:pPr>
            <w:r w:rsidRPr="00440A7E">
              <w:rPr>
                <w:b/>
                <w:bCs/>
              </w:rPr>
              <w:t>Saugos ir saugaus nuotolinio prisijungimo programinės įrangos licencij</w:t>
            </w:r>
            <w:r>
              <w:rPr>
                <w:b/>
                <w:bCs/>
              </w:rPr>
              <w:t>ų</w:t>
            </w:r>
            <w:r w:rsidRPr="00440A7E">
              <w:rPr>
                <w:b/>
                <w:bCs/>
              </w:rPr>
              <w:t xml:space="preserve"> nuom</w:t>
            </w:r>
            <w:r>
              <w:rPr>
                <w:b/>
                <w:bCs/>
              </w:rPr>
              <w:t>a</w:t>
            </w:r>
            <w:r w:rsidRPr="00440A7E">
              <w:rPr>
                <w:b/>
                <w:bCs/>
              </w:rPr>
              <w:br/>
              <w:t xml:space="preserve">(BVPŽ kodas </w:t>
            </w:r>
            <w:r w:rsidRPr="005B1922">
              <w:rPr>
                <w:b/>
                <w:bCs/>
              </w:rPr>
              <w:t>48000000-8</w:t>
            </w:r>
            <w:r w:rsidRPr="00440A7E">
              <w:rPr>
                <w:b/>
                <w:bCs/>
              </w:rPr>
              <w:t>)</w:t>
            </w:r>
          </w:p>
        </w:tc>
      </w:tr>
      <w:tr w:rsidR="006E1187" w:rsidRPr="00440A7E" w14:paraId="6633434A" w14:textId="77777777" w:rsidTr="00313FFA">
        <w:trPr>
          <w:trHeight w:val="57"/>
        </w:trPr>
        <w:tc>
          <w:tcPr>
            <w:tcW w:w="758" w:type="dxa"/>
            <w:noWrap/>
          </w:tcPr>
          <w:p w14:paraId="54B1CEEC" w14:textId="77777777" w:rsidR="006E1187" w:rsidRPr="00440A7E" w:rsidRDefault="006E1187" w:rsidP="00C36A0D">
            <w:pPr>
              <w:jc w:val="both"/>
            </w:pPr>
            <w:r w:rsidRPr="00440A7E">
              <w:lastRenderedPageBreak/>
              <w:t>2.1.</w:t>
            </w:r>
          </w:p>
        </w:tc>
        <w:tc>
          <w:tcPr>
            <w:tcW w:w="2269" w:type="dxa"/>
          </w:tcPr>
          <w:p w14:paraId="445C08C7" w14:textId="77777777" w:rsidR="006E1187" w:rsidRPr="00440A7E" w:rsidRDefault="006E1187" w:rsidP="00C36A0D">
            <w:pPr>
              <w:tabs>
                <w:tab w:val="left" w:pos="390"/>
                <w:tab w:val="left" w:pos="1035"/>
                <w:tab w:val="left" w:pos="1500"/>
              </w:tabs>
              <w:jc w:val="both"/>
              <w:rPr>
                <w:rFonts w:eastAsia="Calibri"/>
              </w:rPr>
            </w:pPr>
            <w:r w:rsidRPr="00440A7E">
              <w:rPr>
                <w:rFonts w:eastAsia="Calibri"/>
              </w:rPr>
              <w:t>Licencijos:</w:t>
            </w:r>
          </w:p>
        </w:tc>
        <w:tc>
          <w:tcPr>
            <w:tcW w:w="12644" w:type="dxa"/>
          </w:tcPr>
          <w:p w14:paraId="19C99A5B" w14:textId="77777777" w:rsidR="006E1187" w:rsidRPr="00440A7E" w:rsidRDefault="006E1187" w:rsidP="00C36A0D">
            <w:pPr>
              <w:tabs>
                <w:tab w:val="left" w:pos="390"/>
                <w:tab w:val="left" w:pos="1035"/>
                <w:tab w:val="left" w:pos="1500"/>
              </w:tabs>
              <w:jc w:val="both"/>
              <w:rPr>
                <w:bCs/>
              </w:rPr>
            </w:pPr>
            <w:r w:rsidRPr="00440A7E">
              <w:rPr>
                <w:bCs/>
              </w:rPr>
              <w:t>Check Point darbo vietų saugos ir saugaus nuotolinio prisijungimo programinės įrangos sprendimo plėtimas.</w:t>
            </w:r>
          </w:p>
        </w:tc>
      </w:tr>
      <w:tr w:rsidR="006E1187" w:rsidRPr="00440A7E" w14:paraId="1006C1B8" w14:textId="77777777" w:rsidTr="00313FFA">
        <w:trPr>
          <w:trHeight w:val="57"/>
        </w:trPr>
        <w:tc>
          <w:tcPr>
            <w:tcW w:w="758" w:type="dxa"/>
            <w:noWrap/>
          </w:tcPr>
          <w:p w14:paraId="57A94A7E" w14:textId="77777777" w:rsidR="006E1187" w:rsidRPr="00440A7E" w:rsidRDefault="006E1187" w:rsidP="00C36A0D">
            <w:pPr>
              <w:jc w:val="both"/>
            </w:pPr>
            <w:r w:rsidRPr="00440A7E">
              <w:t>2.2.</w:t>
            </w:r>
          </w:p>
        </w:tc>
        <w:tc>
          <w:tcPr>
            <w:tcW w:w="2269" w:type="dxa"/>
          </w:tcPr>
          <w:p w14:paraId="149BB119" w14:textId="77777777" w:rsidR="006E1187" w:rsidRPr="00440A7E" w:rsidRDefault="006E1187" w:rsidP="00C36A0D">
            <w:pPr>
              <w:tabs>
                <w:tab w:val="left" w:pos="390"/>
                <w:tab w:val="left" w:pos="1035"/>
                <w:tab w:val="left" w:pos="1500"/>
              </w:tabs>
              <w:jc w:val="both"/>
              <w:rPr>
                <w:rFonts w:eastAsia="Calibri"/>
              </w:rPr>
            </w:pPr>
            <w:r w:rsidRPr="00440A7E">
              <w:rPr>
                <w:rFonts w:eastAsia="Calibri"/>
              </w:rPr>
              <w:t>Licencijos tipas:</w:t>
            </w:r>
          </w:p>
        </w:tc>
        <w:tc>
          <w:tcPr>
            <w:tcW w:w="12644" w:type="dxa"/>
          </w:tcPr>
          <w:p w14:paraId="33E5C015" w14:textId="77777777" w:rsidR="006E1187" w:rsidRPr="00440A7E" w:rsidRDefault="006E1187" w:rsidP="00C36A0D">
            <w:pPr>
              <w:tabs>
                <w:tab w:val="left" w:pos="390"/>
                <w:tab w:val="left" w:pos="1035"/>
                <w:tab w:val="left" w:pos="1500"/>
              </w:tabs>
              <w:jc w:val="both"/>
              <w:rPr>
                <w:bCs/>
              </w:rPr>
            </w:pPr>
            <w:r w:rsidRPr="00440A7E">
              <w:rPr>
                <w:bCs/>
              </w:rPr>
              <w:t>licencijų nuoma (angl</w:t>
            </w:r>
            <w:r w:rsidRPr="00440A7E">
              <w:rPr>
                <w:bCs/>
                <w:i/>
              </w:rPr>
              <w:t>. subscription</w:t>
            </w:r>
            <w:r>
              <w:rPr>
                <w:bCs/>
              </w:rPr>
              <w:t>).</w:t>
            </w:r>
          </w:p>
        </w:tc>
      </w:tr>
      <w:tr w:rsidR="006E1187" w:rsidRPr="00440A7E" w14:paraId="1EBC049C" w14:textId="77777777" w:rsidTr="00313FFA">
        <w:trPr>
          <w:trHeight w:val="57"/>
        </w:trPr>
        <w:tc>
          <w:tcPr>
            <w:tcW w:w="758" w:type="dxa"/>
            <w:noWrap/>
          </w:tcPr>
          <w:p w14:paraId="6E426C62" w14:textId="77777777" w:rsidR="006E1187" w:rsidRPr="00440A7E" w:rsidRDefault="006E1187" w:rsidP="00C36A0D">
            <w:pPr>
              <w:jc w:val="both"/>
            </w:pPr>
            <w:r>
              <w:t>2.3</w:t>
            </w:r>
            <w:r w:rsidRPr="00440A7E">
              <w:t>.</w:t>
            </w:r>
          </w:p>
        </w:tc>
        <w:tc>
          <w:tcPr>
            <w:tcW w:w="2269" w:type="dxa"/>
          </w:tcPr>
          <w:p w14:paraId="0544E2D1" w14:textId="77777777" w:rsidR="006E1187" w:rsidRPr="00440A7E" w:rsidRDefault="006E1187" w:rsidP="00C36A0D">
            <w:pPr>
              <w:tabs>
                <w:tab w:val="left" w:pos="390"/>
                <w:tab w:val="left" w:pos="1035"/>
                <w:tab w:val="left" w:pos="1500"/>
              </w:tabs>
              <w:rPr>
                <w:rFonts w:eastAsia="Calibri"/>
              </w:rPr>
            </w:pPr>
            <w:r w:rsidRPr="00440A7E">
              <w:rPr>
                <w:rFonts w:eastAsia="Calibri"/>
              </w:rPr>
              <w:t>Valdymas:</w:t>
            </w:r>
          </w:p>
        </w:tc>
        <w:tc>
          <w:tcPr>
            <w:tcW w:w="12644" w:type="dxa"/>
          </w:tcPr>
          <w:p w14:paraId="3EBE1F1A" w14:textId="77777777" w:rsidR="006E1187" w:rsidRPr="00440A7E" w:rsidRDefault="006E1187" w:rsidP="00C36A0D">
            <w:pPr>
              <w:tabs>
                <w:tab w:val="left" w:pos="390"/>
                <w:tab w:val="left" w:pos="1035"/>
                <w:tab w:val="left" w:pos="1500"/>
              </w:tabs>
              <w:jc w:val="both"/>
              <w:rPr>
                <w:bCs/>
              </w:rPr>
            </w:pPr>
            <w:r w:rsidRPr="00440A7E">
              <w:rPr>
                <w:bCs/>
              </w:rPr>
              <w:t>programinė įranga turi būti centralizuotai valdoma, apskaitoma bei diegiama iš pirkėjo turimų Check Point Smart Console ir Check Point SmartEndpoint valdymo tarnybinių stočių.</w:t>
            </w:r>
          </w:p>
        </w:tc>
      </w:tr>
      <w:tr w:rsidR="006E1187" w:rsidRPr="00440A7E" w14:paraId="6FD79FBB" w14:textId="77777777" w:rsidTr="00313FFA">
        <w:trPr>
          <w:trHeight w:val="57"/>
        </w:trPr>
        <w:tc>
          <w:tcPr>
            <w:tcW w:w="758" w:type="dxa"/>
            <w:noWrap/>
          </w:tcPr>
          <w:p w14:paraId="2E09982F" w14:textId="77777777" w:rsidR="006E1187" w:rsidRPr="00440A7E" w:rsidRDefault="006E1187" w:rsidP="00C36A0D">
            <w:pPr>
              <w:jc w:val="both"/>
            </w:pPr>
            <w:r>
              <w:t>2.4</w:t>
            </w:r>
            <w:r w:rsidRPr="00440A7E">
              <w:t>.</w:t>
            </w:r>
          </w:p>
        </w:tc>
        <w:tc>
          <w:tcPr>
            <w:tcW w:w="2269" w:type="dxa"/>
          </w:tcPr>
          <w:p w14:paraId="41200FCD" w14:textId="77777777" w:rsidR="006E1187" w:rsidRPr="00440A7E" w:rsidRDefault="006E1187" w:rsidP="00C36A0D">
            <w:pPr>
              <w:tabs>
                <w:tab w:val="left" w:pos="390"/>
                <w:tab w:val="left" w:pos="1035"/>
                <w:tab w:val="left" w:pos="1500"/>
              </w:tabs>
              <w:rPr>
                <w:bCs/>
              </w:rPr>
            </w:pPr>
            <w:r w:rsidRPr="00440A7E">
              <w:rPr>
                <w:bCs/>
              </w:rPr>
              <w:t xml:space="preserve">Sisteminiai įrašų žurnalai (angl. </w:t>
            </w:r>
            <w:r w:rsidRPr="00440A7E">
              <w:rPr>
                <w:bCs/>
                <w:i/>
              </w:rPr>
              <w:t>logs</w:t>
            </w:r>
            <w:r w:rsidRPr="00440A7E">
              <w:rPr>
                <w:bCs/>
              </w:rPr>
              <w:t>):</w:t>
            </w:r>
          </w:p>
        </w:tc>
        <w:tc>
          <w:tcPr>
            <w:tcW w:w="12644" w:type="dxa"/>
          </w:tcPr>
          <w:p w14:paraId="060B0551" w14:textId="77777777" w:rsidR="006E1187" w:rsidRPr="00440A7E" w:rsidRDefault="006E1187" w:rsidP="00C36A0D">
            <w:pPr>
              <w:tabs>
                <w:tab w:val="left" w:pos="390"/>
                <w:tab w:val="left" w:pos="1035"/>
                <w:tab w:val="left" w:pos="1500"/>
              </w:tabs>
              <w:jc w:val="both"/>
              <w:rPr>
                <w:bCs/>
              </w:rPr>
            </w:pPr>
            <w:r w:rsidRPr="00440A7E">
              <w:rPr>
                <w:bCs/>
              </w:rPr>
              <w:t>turi būti kaupiami ir apdorojami pirkėjo turimoje Check Point Smart Event tarnybinėje stotyje ir atvaizduojami centralizuotoje Check Point Smart Console valdymo sistemoje.</w:t>
            </w:r>
          </w:p>
        </w:tc>
      </w:tr>
      <w:tr w:rsidR="006E1187" w:rsidRPr="00440A7E" w14:paraId="681D09F5" w14:textId="77777777" w:rsidTr="00313FFA">
        <w:trPr>
          <w:trHeight w:val="57"/>
        </w:trPr>
        <w:tc>
          <w:tcPr>
            <w:tcW w:w="758" w:type="dxa"/>
            <w:noWrap/>
          </w:tcPr>
          <w:p w14:paraId="3E17C8B0" w14:textId="77777777" w:rsidR="006E1187" w:rsidRPr="00440A7E" w:rsidRDefault="006E1187" w:rsidP="00C36A0D">
            <w:pPr>
              <w:jc w:val="both"/>
            </w:pPr>
            <w:r>
              <w:t>2.5</w:t>
            </w:r>
            <w:r w:rsidRPr="00440A7E">
              <w:t>.</w:t>
            </w:r>
          </w:p>
        </w:tc>
        <w:tc>
          <w:tcPr>
            <w:tcW w:w="2269" w:type="dxa"/>
          </w:tcPr>
          <w:p w14:paraId="317AD63D" w14:textId="77777777" w:rsidR="006E1187" w:rsidRPr="00440A7E" w:rsidRDefault="006E1187" w:rsidP="00C36A0D">
            <w:pPr>
              <w:tabs>
                <w:tab w:val="left" w:pos="390"/>
                <w:tab w:val="left" w:pos="1035"/>
                <w:tab w:val="left" w:pos="1500"/>
              </w:tabs>
              <w:rPr>
                <w:bCs/>
              </w:rPr>
            </w:pPr>
            <w:r w:rsidRPr="00440A7E">
              <w:rPr>
                <w:bCs/>
              </w:rPr>
              <w:t>Operacinių sistemų palaikymas:</w:t>
            </w:r>
          </w:p>
        </w:tc>
        <w:tc>
          <w:tcPr>
            <w:tcW w:w="12644" w:type="dxa"/>
          </w:tcPr>
          <w:p w14:paraId="5079B4E1" w14:textId="77777777" w:rsidR="006E1187" w:rsidRPr="00440A7E" w:rsidRDefault="006E1187" w:rsidP="00C36A0D">
            <w:pPr>
              <w:tabs>
                <w:tab w:val="left" w:pos="390"/>
                <w:tab w:val="left" w:pos="1035"/>
                <w:tab w:val="left" w:pos="1500"/>
              </w:tabs>
              <w:jc w:val="both"/>
              <w:rPr>
                <w:bCs/>
              </w:rPr>
            </w:pPr>
            <w:r w:rsidRPr="00884CA3">
              <w:rPr>
                <w:bCs/>
              </w:rPr>
              <w:t>programinė įranga gali būti diegiama į Windows 10, Windows 11, Windows Server 2025 operacines sistemas.</w:t>
            </w:r>
          </w:p>
        </w:tc>
      </w:tr>
      <w:tr w:rsidR="006E1187" w:rsidRPr="00440A7E" w14:paraId="4E5D82B9" w14:textId="77777777" w:rsidTr="00313FFA">
        <w:trPr>
          <w:trHeight w:val="80"/>
        </w:trPr>
        <w:tc>
          <w:tcPr>
            <w:tcW w:w="758" w:type="dxa"/>
            <w:noWrap/>
          </w:tcPr>
          <w:p w14:paraId="3D13DD43" w14:textId="77777777" w:rsidR="006E1187" w:rsidRPr="00440A7E" w:rsidRDefault="006E1187" w:rsidP="00C36A0D">
            <w:pPr>
              <w:jc w:val="both"/>
            </w:pPr>
            <w:r>
              <w:t>2.6</w:t>
            </w:r>
            <w:r w:rsidRPr="00440A7E">
              <w:t>.</w:t>
            </w:r>
          </w:p>
        </w:tc>
        <w:tc>
          <w:tcPr>
            <w:tcW w:w="2269" w:type="dxa"/>
          </w:tcPr>
          <w:p w14:paraId="3E1C2456" w14:textId="77777777" w:rsidR="006E1187" w:rsidRPr="00440A7E" w:rsidRDefault="006E1187" w:rsidP="00C36A0D">
            <w:pPr>
              <w:tabs>
                <w:tab w:val="left" w:pos="390"/>
                <w:tab w:val="left" w:pos="1035"/>
                <w:tab w:val="left" w:pos="1500"/>
              </w:tabs>
              <w:rPr>
                <w:bCs/>
              </w:rPr>
            </w:pPr>
            <w:r w:rsidRPr="00440A7E">
              <w:rPr>
                <w:bCs/>
              </w:rPr>
              <w:t>Apsaugos</w:t>
            </w:r>
            <w:r w:rsidRPr="00440A7E">
              <w:rPr>
                <w:bCs/>
              </w:rPr>
              <w:br/>
              <w:t>nuo grėsmių funkcionalumas:</w:t>
            </w:r>
          </w:p>
        </w:tc>
        <w:tc>
          <w:tcPr>
            <w:tcW w:w="12644" w:type="dxa"/>
          </w:tcPr>
          <w:p w14:paraId="58AADEA4" w14:textId="77777777" w:rsidR="006E1187" w:rsidRPr="00440A7E" w:rsidRDefault="006E1187" w:rsidP="00C36A0D">
            <w:pPr>
              <w:tabs>
                <w:tab w:val="left" w:pos="390"/>
                <w:tab w:val="left" w:pos="1035"/>
                <w:tab w:val="left" w:pos="1500"/>
              </w:tabs>
              <w:jc w:val="both"/>
              <w:rPr>
                <w:bCs/>
              </w:rPr>
            </w:pPr>
            <w:r w:rsidRPr="00440A7E">
              <w:rPr>
                <w:bCs/>
              </w:rPr>
              <w:t>turi turėti tokias integruotas funkcijas:</w:t>
            </w:r>
          </w:p>
          <w:p w14:paraId="2E2C2CE5" w14:textId="77777777" w:rsidR="006E1187" w:rsidRPr="00440A7E" w:rsidRDefault="006E1187" w:rsidP="00C36A0D">
            <w:pPr>
              <w:tabs>
                <w:tab w:val="left" w:pos="0"/>
                <w:tab w:val="left" w:pos="178"/>
                <w:tab w:val="left" w:pos="1500"/>
              </w:tabs>
              <w:jc w:val="both"/>
              <w:rPr>
                <w:bCs/>
              </w:rPr>
            </w:pPr>
            <w:r w:rsidRPr="00440A7E">
              <w:rPr>
                <w:bCs/>
              </w:rPr>
              <w:t>•</w:t>
            </w:r>
            <w:r w:rsidRPr="00440A7E">
              <w:rPr>
                <w:bCs/>
              </w:rPr>
              <w:tab/>
              <w:t>nuotolinio prisijungimo prie Check Point ugniasienių;</w:t>
            </w:r>
          </w:p>
          <w:p w14:paraId="6FC31592" w14:textId="77777777" w:rsidR="006E1187" w:rsidRPr="00440A7E" w:rsidRDefault="006E1187" w:rsidP="00C36A0D">
            <w:pPr>
              <w:tabs>
                <w:tab w:val="left" w:pos="0"/>
                <w:tab w:val="left" w:pos="178"/>
                <w:tab w:val="left" w:pos="1500"/>
              </w:tabs>
              <w:jc w:val="both"/>
              <w:rPr>
                <w:bCs/>
              </w:rPr>
            </w:pPr>
            <w:r w:rsidRPr="00440A7E">
              <w:rPr>
                <w:bCs/>
              </w:rPr>
              <w:t>•</w:t>
            </w:r>
            <w:r w:rsidRPr="00440A7E">
              <w:rPr>
                <w:bCs/>
              </w:rPr>
              <w:tab/>
              <w:t>darbo vietos ugniasienę;</w:t>
            </w:r>
          </w:p>
          <w:p w14:paraId="2A1F6DB6" w14:textId="77777777" w:rsidR="006E1187" w:rsidRPr="00440A7E" w:rsidRDefault="006E1187" w:rsidP="00C36A0D">
            <w:pPr>
              <w:tabs>
                <w:tab w:val="left" w:pos="0"/>
                <w:tab w:val="left" w:pos="178"/>
                <w:tab w:val="left" w:pos="1500"/>
              </w:tabs>
              <w:jc w:val="both"/>
              <w:rPr>
                <w:bCs/>
              </w:rPr>
            </w:pPr>
            <w:r w:rsidRPr="00440A7E">
              <w:rPr>
                <w:bCs/>
              </w:rPr>
              <w:t>•</w:t>
            </w:r>
            <w:r w:rsidRPr="00440A7E">
              <w:rPr>
                <w:bCs/>
              </w:rPr>
              <w:tab/>
              <w:t>prievadų valdymą;</w:t>
            </w:r>
          </w:p>
          <w:p w14:paraId="12C0B9B5" w14:textId="77777777" w:rsidR="006E1187" w:rsidRPr="00440A7E" w:rsidRDefault="006E1187" w:rsidP="00C36A0D">
            <w:pPr>
              <w:tabs>
                <w:tab w:val="left" w:pos="0"/>
                <w:tab w:val="left" w:pos="178"/>
                <w:tab w:val="left" w:pos="1500"/>
              </w:tabs>
              <w:jc w:val="both"/>
              <w:rPr>
                <w:bCs/>
              </w:rPr>
            </w:pPr>
            <w:r w:rsidRPr="00440A7E">
              <w:rPr>
                <w:bCs/>
              </w:rPr>
              <w:t>•</w:t>
            </w:r>
            <w:r w:rsidRPr="00440A7E">
              <w:rPr>
                <w:bCs/>
              </w:rPr>
              <w:tab/>
              <w:t>aplikacijų kontrolę;</w:t>
            </w:r>
          </w:p>
          <w:p w14:paraId="06A11F63" w14:textId="77777777" w:rsidR="006E1187" w:rsidRPr="00440A7E" w:rsidRDefault="006E1187" w:rsidP="00C36A0D">
            <w:pPr>
              <w:tabs>
                <w:tab w:val="left" w:pos="0"/>
                <w:tab w:val="left" w:pos="178"/>
                <w:tab w:val="left" w:pos="1500"/>
              </w:tabs>
              <w:jc w:val="both"/>
              <w:rPr>
                <w:bCs/>
              </w:rPr>
            </w:pPr>
            <w:r w:rsidRPr="00440A7E">
              <w:rPr>
                <w:bCs/>
              </w:rPr>
              <w:t>•</w:t>
            </w:r>
            <w:r w:rsidRPr="00440A7E">
              <w:rPr>
                <w:bCs/>
              </w:rPr>
              <w:tab/>
              <w:t xml:space="preserve">apsaugą nuo pažeidžiamumų išnaudojimo grėsmių (angl. </w:t>
            </w:r>
            <w:r w:rsidRPr="00440A7E">
              <w:rPr>
                <w:bCs/>
                <w:i/>
              </w:rPr>
              <w:t>Exploit</w:t>
            </w:r>
            <w:r w:rsidRPr="00440A7E">
              <w:rPr>
                <w:bCs/>
              </w:rPr>
              <w:t>);</w:t>
            </w:r>
          </w:p>
          <w:p w14:paraId="6E3DC924" w14:textId="77777777" w:rsidR="006E1187" w:rsidRPr="00440A7E" w:rsidRDefault="006E1187" w:rsidP="00C36A0D">
            <w:pPr>
              <w:tabs>
                <w:tab w:val="left" w:pos="0"/>
                <w:tab w:val="left" w:pos="178"/>
                <w:tab w:val="left" w:pos="1500"/>
              </w:tabs>
              <w:jc w:val="both"/>
              <w:rPr>
                <w:bCs/>
              </w:rPr>
            </w:pPr>
            <w:r w:rsidRPr="00440A7E">
              <w:rPr>
                <w:bCs/>
              </w:rPr>
              <w:t>•</w:t>
            </w:r>
            <w:r w:rsidRPr="00440A7E">
              <w:rPr>
                <w:bCs/>
              </w:rPr>
              <w:tab/>
              <w:t xml:space="preserve">apsaugą nuo elektroninio sukčiavimo (angl. </w:t>
            </w:r>
            <w:r w:rsidRPr="00440A7E">
              <w:rPr>
                <w:bCs/>
                <w:i/>
              </w:rPr>
              <w:t>Phishing</w:t>
            </w:r>
            <w:r w:rsidRPr="00440A7E">
              <w:rPr>
                <w:bCs/>
              </w:rPr>
              <w:t>);</w:t>
            </w:r>
          </w:p>
          <w:p w14:paraId="535A626A" w14:textId="77777777" w:rsidR="006E1187" w:rsidRPr="00440A7E" w:rsidRDefault="006E1187" w:rsidP="00C36A0D">
            <w:pPr>
              <w:tabs>
                <w:tab w:val="left" w:pos="0"/>
                <w:tab w:val="left" w:pos="178"/>
                <w:tab w:val="left" w:pos="1500"/>
              </w:tabs>
              <w:jc w:val="both"/>
              <w:rPr>
                <w:bCs/>
              </w:rPr>
            </w:pPr>
            <w:r w:rsidRPr="00440A7E">
              <w:rPr>
                <w:bCs/>
              </w:rPr>
              <w:t>•</w:t>
            </w:r>
            <w:r w:rsidRPr="00440A7E">
              <w:rPr>
                <w:bCs/>
              </w:rPr>
              <w:tab/>
              <w:t>apsaugą nuo ransomware tipo duomenis užkoduojančių virusų;</w:t>
            </w:r>
          </w:p>
          <w:p w14:paraId="4D7E4B8F" w14:textId="77777777" w:rsidR="006E1187" w:rsidRPr="00440A7E" w:rsidRDefault="006E1187" w:rsidP="00C36A0D">
            <w:pPr>
              <w:tabs>
                <w:tab w:val="left" w:pos="0"/>
                <w:tab w:val="left" w:pos="178"/>
                <w:tab w:val="left" w:pos="1500"/>
              </w:tabs>
              <w:jc w:val="both"/>
              <w:rPr>
                <w:bCs/>
              </w:rPr>
            </w:pPr>
            <w:r w:rsidRPr="00440A7E">
              <w:rPr>
                <w:bCs/>
              </w:rPr>
              <w:t>•</w:t>
            </w:r>
            <w:r w:rsidRPr="00440A7E">
              <w:rPr>
                <w:bCs/>
              </w:rPr>
              <w:tab/>
              <w:t>organizacijos prisijungimo duomenų naudojimo kontrolę;</w:t>
            </w:r>
          </w:p>
          <w:p w14:paraId="012578A2" w14:textId="77777777" w:rsidR="006E1187" w:rsidRPr="00440A7E" w:rsidRDefault="006E1187" w:rsidP="00C36A0D">
            <w:pPr>
              <w:tabs>
                <w:tab w:val="left" w:pos="0"/>
                <w:tab w:val="left" w:pos="178"/>
                <w:tab w:val="left" w:pos="1500"/>
              </w:tabs>
              <w:jc w:val="both"/>
              <w:rPr>
                <w:bCs/>
              </w:rPr>
            </w:pPr>
            <w:r w:rsidRPr="00440A7E">
              <w:rPr>
                <w:bCs/>
              </w:rPr>
              <w:t>•</w:t>
            </w:r>
            <w:r w:rsidRPr="00440A7E">
              <w:rPr>
                <w:bCs/>
              </w:rPr>
              <w:tab/>
              <w:t>apsaugą nuo botnet tinklų kenkėjiškos programinės įrangos;</w:t>
            </w:r>
          </w:p>
          <w:p w14:paraId="15917D80" w14:textId="77777777" w:rsidR="006E1187" w:rsidRPr="00440A7E" w:rsidRDefault="006E1187" w:rsidP="00C36A0D">
            <w:pPr>
              <w:tabs>
                <w:tab w:val="left" w:pos="0"/>
                <w:tab w:val="left" w:pos="178"/>
                <w:tab w:val="left" w:pos="1500"/>
              </w:tabs>
              <w:jc w:val="both"/>
              <w:rPr>
                <w:bCs/>
              </w:rPr>
            </w:pPr>
            <w:r w:rsidRPr="00440A7E">
              <w:rPr>
                <w:bCs/>
              </w:rPr>
              <w:t>•</w:t>
            </w:r>
            <w:r w:rsidRPr="00440A7E">
              <w:rPr>
                <w:bCs/>
              </w:rPr>
              <w:tab/>
              <w:t>apsaugą nuo grėsmių pagal tipinius žalingo kodo veikimo modelius;</w:t>
            </w:r>
          </w:p>
          <w:p w14:paraId="09885625" w14:textId="77777777" w:rsidR="006E1187" w:rsidRPr="00440A7E" w:rsidRDefault="006E1187" w:rsidP="00C36A0D">
            <w:pPr>
              <w:tabs>
                <w:tab w:val="left" w:pos="0"/>
                <w:tab w:val="left" w:pos="178"/>
                <w:tab w:val="left" w:pos="1500"/>
              </w:tabs>
              <w:jc w:val="both"/>
              <w:rPr>
                <w:bCs/>
              </w:rPr>
            </w:pPr>
            <w:r w:rsidRPr="00440A7E">
              <w:rPr>
                <w:bCs/>
              </w:rPr>
              <w:t>•</w:t>
            </w:r>
            <w:r w:rsidRPr="00440A7E">
              <w:rPr>
                <w:bCs/>
              </w:rPr>
              <w:tab/>
              <w:t>incidentų analizės įrankį.</w:t>
            </w:r>
          </w:p>
        </w:tc>
      </w:tr>
      <w:tr w:rsidR="006E1187" w:rsidRPr="00440A7E" w14:paraId="7F259CC6" w14:textId="77777777" w:rsidTr="00313FFA">
        <w:trPr>
          <w:trHeight w:val="57"/>
        </w:trPr>
        <w:tc>
          <w:tcPr>
            <w:tcW w:w="758" w:type="dxa"/>
            <w:noWrap/>
          </w:tcPr>
          <w:p w14:paraId="746CDB04" w14:textId="77777777" w:rsidR="006E1187" w:rsidRPr="00440A7E" w:rsidRDefault="006E1187" w:rsidP="00C36A0D">
            <w:pPr>
              <w:jc w:val="both"/>
            </w:pPr>
            <w:r>
              <w:t>2.7</w:t>
            </w:r>
            <w:r w:rsidRPr="00440A7E">
              <w:t>.</w:t>
            </w:r>
          </w:p>
        </w:tc>
        <w:tc>
          <w:tcPr>
            <w:tcW w:w="2269" w:type="dxa"/>
          </w:tcPr>
          <w:p w14:paraId="0F1B2EE1" w14:textId="77777777" w:rsidR="006E1187" w:rsidRPr="00440A7E" w:rsidRDefault="006E1187" w:rsidP="00C36A0D">
            <w:pPr>
              <w:tabs>
                <w:tab w:val="left" w:pos="390"/>
                <w:tab w:val="left" w:pos="1035"/>
                <w:tab w:val="left" w:pos="1500"/>
              </w:tabs>
              <w:rPr>
                <w:bCs/>
              </w:rPr>
            </w:pPr>
            <w:r w:rsidRPr="00440A7E">
              <w:rPr>
                <w:bCs/>
              </w:rPr>
              <w:t>Nuotolinis prisijungimas</w:t>
            </w:r>
            <w:r w:rsidRPr="00440A7E">
              <w:rPr>
                <w:bCs/>
              </w:rPr>
              <w:br/>
              <w:t>prie Check Point ugniasienių:</w:t>
            </w:r>
          </w:p>
        </w:tc>
        <w:tc>
          <w:tcPr>
            <w:tcW w:w="12644" w:type="dxa"/>
          </w:tcPr>
          <w:p w14:paraId="20E21C1F" w14:textId="77777777" w:rsidR="006E1187" w:rsidRPr="00440A7E" w:rsidRDefault="006E1187" w:rsidP="00C36A0D">
            <w:pPr>
              <w:tabs>
                <w:tab w:val="left" w:pos="178"/>
                <w:tab w:val="left" w:pos="1035"/>
                <w:tab w:val="left" w:pos="1500"/>
              </w:tabs>
              <w:ind w:left="178" w:hanging="178"/>
              <w:jc w:val="both"/>
              <w:rPr>
                <w:bCs/>
              </w:rPr>
            </w:pPr>
            <w:r w:rsidRPr="00440A7E">
              <w:rPr>
                <w:bCs/>
              </w:rPr>
              <w:t>•</w:t>
            </w:r>
            <w:r w:rsidRPr="00440A7E">
              <w:rPr>
                <w:bCs/>
              </w:rPr>
              <w:tab/>
              <w:t>nuotolinis prisijungimas prie Check Point ugniasienių naudojant IPSec VPN;</w:t>
            </w:r>
          </w:p>
          <w:p w14:paraId="1D5D9573" w14:textId="77777777" w:rsidR="006E1187" w:rsidRPr="00440A7E" w:rsidRDefault="006E1187" w:rsidP="00C36A0D">
            <w:pPr>
              <w:tabs>
                <w:tab w:val="left" w:pos="178"/>
                <w:tab w:val="left" w:pos="1035"/>
                <w:tab w:val="left" w:pos="1500"/>
              </w:tabs>
              <w:jc w:val="both"/>
              <w:rPr>
                <w:bCs/>
              </w:rPr>
            </w:pPr>
            <w:r w:rsidRPr="00440A7E">
              <w:rPr>
                <w:bCs/>
              </w:rPr>
              <w:t>•</w:t>
            </w:r>
            <w:r w:rsidRPr="00440A7E">
              <w:rPr>
                <w:bCs/>
              </w:rPr>
              <w:tab/>
              <w:t>kelių veiksnių vartotojų autentifikavimo palaikymas, įskaitant:</w:t>
            </w:r>
          </w:p>
          <w:p w14:paraId="2A3B1B7E" w14:textId="77777777" w:rsidR="006E1187" w:rsidRPr="00440A7E" w:rsidRDefault="006E1187" w:rsidP="006E1187">
            <w:pPr>
              <w:pStyle w:val="ListParagraph"/>
              <w:numPr>
                <w:ilvl w:val="0"/>
                <w:numId w:val="1"/>
              </w:numPr>
              <w:tabs>
                <w:tab w:val="left" w:pos="390"/>
                <w:tab w:val="left" w:pos="1035"/>
                <w:tab w:val="left" w:pos="1500"/>
              </w:tabs>
              <w:spacing w:line="240" w:lineRule="auto"/>
              <w:ind w:left="745"/>
              <w:jc w:val="both"/>
              <w:rPr>
                <w:bCs/>
              </w:rPr>
            </w:pPr>
            <w:r w:rsidRPr="00440A7E">
              <w:rPr>
                <w:bCs/>
              </w:rPr>
              <w:t xml:space="preserve">vartotojas/slaptažodis, naudojant vidinę ugniasienės duomenų bazę arba išorinę vartotojų direktoriją (angl. </w:t>
            </w:r>
            <w:r w:rsidRPr="00440A7E">
              <w:rPr>
                <w:bCs/>
                <w:i/>
              </w:rPr>
              <w:t>Microsoft Active Directory</w:t>
            </w:r>
            <w:r w:rsidRPr="00440A7E">
              <w:rPr>
                <w:bCs/>
              </w:rPr>
              <w:t>);</w:t>
            </w:r>
          </w:p>
          <w:p w14:paraId="389A8BE3" w14:textId="77777777" w:rsidR="006E1187" w:rsidRPr="00440A7E" w:rsidRDefault="006E1187" w:rsidP="006E1187">
            <w:pPr>
              <w:pStyle w:val="ListParagraph"/>
              <w:numPr>
                <w:ilvl w:val="0"/>
                <w:numId w:val="1"/>
              </w:numPr>
              <w:tabs>
                <w:tab w:val="left" w:pos="390"/>
                <w:tab w:val="left" w:pos="1035"/>
                <w:tab w:val="left" w:pos="1500"/>
              </w:tabs>
              <w:spacing w:line="240" w:lineRule="auto"/>
              <w:ind w:left="745"/>
              <w:jc w:val="both"/>
              <w:rPr>
                <w:bCs/>
              </w:rPr>
            </w:pPr>
            <w:r w:rsidRPr="00440A7E">
              <w:rPr>
                <w:bCs/>
              </w:rPr>
              <w:t>SecureID;</w:t>
            </w:r>
          </w:p>
          <w:p w14:paraId="1BF55883" w14:textId="77777777" w:rsidR="006E1187" w:rsidRPr="00440A7E" w:rsidRDefault="006E1187" w:rsidP="006E1187">
            <w:pPr>
              <w:pStyle w:val="ListParagraph"/>
              <w:numPr>
                <w:ilvl w:val="0"/>
                <w:numId w:val="1"/>
              </w:numPr>
              <w:tabs>
                <w:tab w:val="left" w:pos="390"/>
                <w:tab w:val="left" w:pos="1035"/>
                <w:tab w:val="left" w:pos="1500"/>
              </w:tabs>
              <w:spacing w:line="240" w:lineRule="auto"/>
              <w:ind w:left="745"/>
              <w:jc w:val="both"/>
              <w:rPr>
                <w:bCs/>
              </w:rPr>
            </w:pPr>
            <w:r w:rsidRPr="00440A7E">
              <w:rPr>
                <w:bCs/>
              </w:rPr>
              <w:t>RADIUS autentifikaciją;</w:t>
            </w:r>
          </w:p>
          <w:p w14:paraId="2E515349" w14:textId="77777777" w:rsidR="006E1187" w:rsidRPr="00440A7E" w:rsidRDefault="006E1187" w:rsidP="006E1187">
            <w:pPr>
              <w:pStyle w:val="ListParagraph"/>
              <w:numPr>
                <w:ilvl w:val="0"/>
                <w:numId w:val="1"/>
              </w:numPr>
              <w:tabs>
                <w:tab w:val="left" w:pos="390"/>
                <w:tab w:val="left" w:pos="1035"/>
                <w:tab w:val="left" w:pos="1500"/>
              </w:tabs>
              <w:spacing w:line="240" w:lineRule="auto"/>
              <w:ind w:left="745"/>
              <w:jc w:val="both"/>
              <w:rPr>
                <w:bCs/>
              </w:rPr>
            </w:pPr>
            <w:r w:rsidRPr="00440A7E">
              <w:rPr>
                <w:bCs/>
              </w:rPr>
              <w:t>CAPI slaptažodžių generatorius;</w:t>
            </w:r>
          </w:p>
          <w:p w14:paraId="00F4EC1E" w14:textId="77777777" w:rsidR="006E1187" w:rsidRPr="00440A7E" w:rsidRDefault="006E1187" w:rsidP="006E1187">
            <w:pPr>
              <w:pStyle w:val="ListParagraph"/>
              <w:numPr>
                <w:ilvl w:val="0"/>
                <w:numId w:val="1"/>
              </w:numPr>
              <w:tabs>
                <w:tab w:val="left" w:pos="390"/>
                <w:tab w:val="left" w:pos="1035"/>
                <w:tab w:val="left" w:pos="1500"/>
              </w:tabs>
              <w:spacing w:after="0" w:line="240" w:lineRule="auto"/>
              <w:ind w:left="743" w:hanging="357"/>
              <w:jc w:val="both"/>
              <w:rPr>
                <w:bCs/>
              </w:rPr>
            </w:pPr>
            <w:r w:rsidRPr="00440A7E">
              <w:rPr>
                <w:bCs/>
              </w:rPr>
              <w:t>P12 sertifikatus;</w:t>
            </w:r>
          </w:p>
          <w:p w14:paraId="4F12F125" w14:textId="77777777" w:rsidR="006E1187" w:rsidRPr="00440A7E" w:rsidRDefault="006E1187" w:rsidP="00C36A0D">
            <w:pPr>
              <w:tabs>
                <w:tab w:val="left" w:pos="178"/>
                <w:tab w:val="left" w:pos="1035"/>
                <w:tab w:val="left" w:pos="1500"/>
              </w:tabs>
              <w:jc w:val="both"/>
              <w:rPr>
                <w:bCs/>
              </w:rPr>
            </w:pPr>
            <w:r w:rsidRPr="00440A7E">
              <w:rPr>
                <w:bCs/>
              </w:rPr>
              <w:t>•</w:t>
            </w:r>
            <w:r w:rsidRPr="00440A7E">
              <w:rPr>
                <w:bCs/>
              </w:rPr>
              <w:tab/>
              <w:t>automatinis tunelio užmezgimas pagal administratoriaus nustatymus:</w:t>
            </w:r>
          </w:p>
          <w:p w14:paraId="24BA05C4" w14:textId="77777777" w:rsidR="006E1187" w:rsidRPr="00440A7E" w:rsidRDefault="006E1187" w:rsidP="006E1187">
            <w:pPr>
              <w:pStyle w:val="ListParagraph"/>
              <w:numPr>
                <w:ilvl w:val="0"/>
                <w:numId w:val="1"/>
              </w:numPr>
              <w:tabs>
                <w:tab w:val="left" w:pos="390"/>
                <w:tab w:val="left" w:pos="1035"/>
                <w:tab w:val="left" w:pos="1500"/>
              </w:tabs>
              <w:spacing w:after="0" w:line="240" w:lineRule="auto"/>
              <w:ind w:left="714" w:hanging="357"/>
              <w:jc w:val="both"/>
              <w:rPr>
                <w:bCs/>
              </w:rPr>
            </w:pPr>
            <w:r w:rsidRPr="00440A7E">
              <w:rPr>
                <w:bCs/>
              </w:rPr>
              <w:t>esant poreikiui pasiekti resursus vidiniame tinkle;</w:t>
            </w:r>
          </w:p>
          <w:p w14:paraId="0F7BEFAC" w14:textId="77777777" w:rsidR="006E1187" w:rsidRPr="00440A7E" w:rsidRDefault="006E1187" w:rsidP="006E1187">
            <w:pPr>
              <w:pStyle w:val="ListParagraph"/>
              <w:numPr>
                <w:ilvl w:val="0"/>
                <w:numId w:val="1"/>
              </w:numPr>
              <w:tabs>
                <w:tab w:val="left" w:pos="390"/>
                <w:tab w:val="left" w:pos="1035"/>
                <w:tab w:val="left" w:pos="1500"/>
              </w:tabs>
              <w:spacing w:after="0" w:line="240" w:lineRule="auto"/>
              <w:ind w:left="714" w:hanging="357"/>
              <w:jc w:val="both"/>
              <w:rPr>
                <w:bCs/>
              </w:rPr>
            </w:pPr>
            <w:r w:rsidRPr="00440A7E">
              <w:rPr>
                <w:bCs/>
              </w:rPr>
              <w:t>pagal nutylėjimą;</w:t>
            </w:r>
          </w:p>
          <w:p w14:paraId="20A64731" w14:textId="77777777" w:rsidR="006E1187" w:rsidRPr="00440A7E" w:rsidRDefault="006E1187" w:rsidP="006E1187">
            <w:pPr>
              <w:pStyle w:val="ListParagraph"/>
              <w:numPr>
                <w:ilvl w:val="0"/>
                <w:numId w:val="1"/>
              </w:numPr>
              <w:tabs>
                <w:tab w:val="left" w:pos="390"/>
                <w:tab w:val="left" w:pos="1035"/>
                <w:tab w:val="left" w:pos="1500"/>
              </w:tabs>
              <w:spacing w:after="0" w:line="240" w:lineRule="auto"/>
              <w:ind w:left="714" w:hanging="357"/>
              <w:jc w:val="both"/>
              <w:rPr>
                <w:bCs/>
              </w:rPr>
            </w:pPr>
            <w:r w:rsidRPr="00440A7E">
              <w:rPr>
                <w:bCs/>
              </w:rPr>
              <w:t>tunelio užmezgimas po ryšio nutrūkimo;</w:t>
            </w:r>
          </w:p>
          <w:p w14:paraId="2605F500" w14:textId="77777777" w:rsidR="006E1187" w:rsidRPr="00440A7E" w:rsidRDefault="006E1187" w:rsidP="006E1187">
            <w:pPr>
              <w:pStyle w:val="ListParagraph"/>
              <w:numPr>
                <w:ilvl w:val="0"/>
                <w:numId w:val="1"/>
              </w:numPr>
              <w:tabs>
                <w:tab w:val="left" w:pos="390"/>
                <w:tab w:val="left" w:pos="1035"/>
                <w:tab w:val="left" w:pos="1500"/>
              </w:tabs>
              <w:spacing w:after="0" w:line="240" w:lineRule="auto"/>
              <w:ind w:left="714" w:hanging="357"/>
              <w:jc w:val="both"/>
              <w:rPr>
                <w:bCs/>
              </w:rPr>
            </w:pPr>
            <w:r w:rsidRPr="00440A7E">
              <w:rPr>
                <w:bCs/>
              </w:rPr>
              <w:t>tunelio nutraukimas prisijungus vidiniame tinkle;</w:t>
            </w:r>
          </w:p>
          <w:p w14:paraId="4D94BE71" w14:textId="77777777" w:rsidR="006E1187" w:rsidRPr="00440A7E" w:rsidRDefault="006E1187" w:rsidP="00C36A0D">
            <w:pPr>
              <w:tabs>
                <w:tab w:val="left" w:pos="178"/>
                <w:tab w:val="left" w:pos="1035"/>
                <w:tab w:val="left" w:pos="1500"/>
              </w:tabs>
              <w:ind w:left="178" w:hanging="178"/>
              <w:jc w:val="both"/>
              <w:rPr>
                <w:bCs/>
              </w:rPr>
            </w:pPr>
            <w:r w:rsidRPr="00440A7E">
              <w:rPr>
                <w:bCs/>
              </w:rPr>
              <w:t>•</w:t>
            </w:r>
            <w:r w:rsidRPr="00440A7E">
              <w:rPr>
                <w:bCs/>
              </w:rPr>
              <w:tab/>
              <w:t>galimybė suteikti programinės įrangos virtualiam tinklo prievadui IP adresą iš:</w:t>
            </w:r>
          </w:p>
          <w:p w14:paraId="5E5ACCCA" w14:textId="77777777" w:rsidR="006E1187" w:rsidRPr="00440A7E" w:rsidRDefault="006E1187" w:rsidP="006E1187">
            <w:pPr>
              <w:pStyle w:val="ListParagraph"/>
              <w:numPr>
                <w:ilvl w:val="0"/>
                <w:numId w:val="1"/>
              </w:numPr>
              <w:tabs>
                <w:tab w:val="left" w:pos="178"/>
                <w:tab w:val="left" w:pos="1035"/>
                <w:tab w:val="left" w:pos="1500"/>
              </w:tabs>
              <w:spacing w:after="0" w:line="240" w:lineRule="auto"/>
              <w:ind w:left="714" w:hanging="357"/>
              <w:jc w:val="both"/>
              <w:rPr>
                <w:bCs/>
              </w:rPr>
            </w:pPr>
            <w:r w:rsidRPr="00440A7E">
              <w:rPr>
                <w:bCs/>
              </w:rPr>
              <w:lastRenderedPageBreak/>
              <w:t>ugniasienėje numatyto IP adresų rėžio;</w:t>
            </w:r>
          </w:p>
          <w:p w14:paraId="5C6F561F" w14:textId="77777777" w:rsidR="006E1187" w:rsidRPr="00440A7E" w:rsidRDefault="006E1187" w:rsidP="006E1187">
            <w:pPr>
              <w:pStyle w:val="ListParagraph"/>
              <w:numPr>
                <w:ilvl w:val="0"/>
                <w:numId w:val="1"/>
              </w:numPr>
              <w:tabs>
                <w:tab w:val="left" w:pos="178"/>
                <w:tab w:val="left" w:pos="1035"/>
                <w:tab w:val="left" w:pos="1500"/>
              </w:tabs>
              <w:spacing w:after="0" w:line="240" w:lineRule="auto"/>
              <w:ind w:left="714" w:hanging="357"/>
              <w:jc w:val="both"/>
              <w:rPr>
                <w:bCs/>
              </w:rPr>
            </w:pPr>
            <w:r w:rsidRPr="00440A7E">
              <w:rPr>
                <w:bCs/>
              </w:rPr>
              <w:t xml:space="preserve">naudojant DHCP peradresavimą (ang. </w:t>
            </w:r>
            <w:r w:rsidRPr="00440A7E">
              <w:rPr>
                <w:bCs/>
                <w:i/>
              </w:rPr>
              <w:t>DHCP relay</w:t>
            </w:r>
            <w:r w:rsidRPr="00440A7E">
              <w:rPr>
                <w:bCs/>
              </w:rPr>
              <w:t>);</w:t>
            </w:r>
          </w:p>
          <w:p w14:paraId="3647BCF4" w14:textId="77777777" w:rsidR="006E1187" w:rsidRPr="00440A7E" w:rsidRDefault="006E1187" w:rsidP="006E1187">
            <w:pPr>
              <w:pStyle w:val="ListParagraph"/>
              <w:numPr>
                <w:ilvl w:val="0"/>
                <w:numId w:val="1"/>
              </w:numPr>
              <w:tabs>
                <w:tab w:val="left" w:pos="178"/>
                <w:tab w:val="left" w:pos="1035"/>
                <w:tab w:val="left" w:pos="1500"/>
              </w:tabs>
              <w:spacing w:after="0" w:line="240" w:lineRule="auto"/>
              <w:ind w:left="714" w:hanging="357"/>
              <w:jc w:val="both"/>
              <w:rPr>
                <w:bCs/>
              </w:rPr>
            </w:pPr>
            <w:r w:rsidRPr="00440A7E">
              <w:rPr>
                <w:bCs/>
              </w:rPr>
              <w:t>priskiriant konkretiems vartotojams  ir jų grupėms konkrečius IP adresus ar jų rėžius;</w:t>
            </w:r>
          </w:p>
          <w:p w14:paraId="7928A05F" w14:textId="77777777" w:rsidR="006E1187" w:rsidRPr="00440A7E" w:rsidRDefault="006E1187" w:rsidP="00C36A0D">
            <w:pPr>
              <w:tabs>
                <w:tab w:val="left" w:pos="178"/>
                <w:tab w:val="left" w:pos="1035"/>
                <w:tab w:val="left" w:pos="1500"/>
              </w:tabs>
              <w:ind w:left="178" w:hanging="178"/>
              <w:jc w:val="both"/>
              <w:rPr>
                <w:bCs/>
              </w:rPr>
            </w:pPr>
            <w:r w:rsidRPr="00440A7E">
              <w:rPr>
                <w:bCs/>
              </w:rPr>
              <w:t>•</w:t>
            </w:r>
            <w:r w:rsidRPr="00440A7E">
              <w:rPr>
                <w:bCs/>
              </w:rPr>
              <w:tab/>
              <w:t>viso arba dalies kompiuterio srauto maršrutizavimas per Check Point ugniasienę(es), pagal administratoriaus nustatymus;</w:t>
            </w:r>
          </w:p>
          <w:p w14:paraId="269D6482" w14:textId="77777777" w:rsidR="006E1187" w:rsidRPr="00440A7E" w:rsidRDefault="006E1187" w:rsidP="00C36A0D">
            <w:pPr>
              <w:tabs>
                <w:tab w:val="left" w:pos="178"/>
                <w:tab w:val="left" w:pos="1035"/>
                <w:tab w:val="left" w:pos="1500"/>
              </w:tabs>
              <w:ind w:left="178" w:hanging="178"/>
              <w:jc w:val="both"/>
              <w:rPr>
                <w:bCs/>
              </w:rPr>
            </w:pPr>
            <w:r w:rsidRPr="00440A7E">
              <w:rPr>
                <w:bCs/>
              </w:rPr>
              <w:t>•</w:t>
            </w:r>
            <w:r w:rsidRPr="00440A7E">
              <w:rPr>
                <w:bCs/>
              </w:rPr>
              <w:tab/>
              <w:t>maršrutų lentelės pateikimas kompiuteriui pagal nustatytą tinklo topologiją.</w:t>
            </w:r>
          </w:p>
        </w:tc>
      </w:tr>
      <w:tr w:rsidR="006E1187" w:rsidRPr="00440A7E" w14:paraId="16AF55DC" w14:textId="77777777" w:rsidTr="00313FFA">
        <w:trPr>
          <w:trHeight w:val="57"/>
        </w:trPr>
        <w:tc>
          <w:tcPr>
            <w:tcW w:w="758" w:type="dxa"/>
            <w:noWrap/>
          </w:tcPr>
          <w:p w14:paraId="60FC580E" w14:textId="77777777" w:rsidR="006E1187" w:rsidRPr="00440A7E" w:rsidRDefault="006E1187" w:rsidP="00C36A0D">
            <w:pPr>
              <w:jc w:val="both"/>
            </w:pPr>
            <w:r>
              <w:lastRenderedPageBreak/>
              <w:t>2.8</w:t>
            </w:r>
            <w:r w:rsidRPr="00440A7E">
              <w:t>.</w:t>
            </w:r>
          </w:p>
        </w:tc>
        <w:tc>
          <w:tcPr>
            <w:tcW w:w="2269" w:type="dxa"/>
          </w:tcPr>
          <w:p w14:paraId="4BCB024D" w14:textId="77777777" w:rsidR="006E1187" w:rsidRPr="00440A7E" w:rsidRDefault="006E1187" w:rsidP="00C36A0D">
            <w:pPr>
              <w:tabs>
                <w:tab w:val="left" w:pos="390"/>
                <w:tab w:val="left" w:pos="1035"/>
                <w:tab w:val="left" w:pos="1500"/>
              </w:tabs>
              <w:rPr>
                <w:bCs/>
              </w:rPr>
            </w:pPr>
            <w:r w:rsidRPr="00440A7E">
              <w:rPr>
                <w:bCs/>
              </w:rPr>
              <w:t>Darbo vietos ugniasienė:</w:t>
            </w:r>
          </w:p>
        </w:tc>
        <w:tc>
          <w:tcPr>
            <w:tcW w:w="12644" w:type="dxa"/>
          </w:tcPr>
          <w:p w14:paraId="46242F6B" w14:textId="77777777" w:rsidR="006E1187" w:rsidRPr="00440A7E" w:rsidRDefault="006E1187" w:rsidP="00C36A0D">
            <w:pPr>
              <w:tabs>
                <w:tab w:val="left" w:pos="178"/>
                <w:tab w:val="left" w:pos="1035"/>
                <w:tab w:val="left" w:pos="1500"/>
              </w:tabs>
              <w:ind w:left="178" w:hanging="178"/>
              <w:jc w:val="both"/>
              <w:rPr>
                <w:bCs/>
              </w:rPr>
            </w:pPr>
            <w:r w:rsidRPr="00440A7E">
              <w:rPr>
                <w:bCs/>
              </w:rPr>
              <w:t>•</w:t>
            </w:r>
            <w:r w:rsidRPr="00440A7E">
              <w:rPr>
                <w:bCs/>
              </w:rPr>
              <w:tab/>
              <w:t>įeinančio ir išeinančio srauto kontrolė IP adresams, jų rėžiams, protokolams, prievadams;</w:t>
            </w:r>
          </w:p>
          <w:p w14:paraId="753C07D7" w14:textId="77777777" w:rsidR="006E1187" w:rsidRPr="00440A7E" w:rsidRDefault="006E1187" w:rsidP="00C36A0D">
            <w:pPr>
              <w:tabs>
                <w:tab w:val="left" w:pos="178"/>
                <w:tab w:val="left" w:pos="1035"/>
                <w:tab w:val="left" w:pos="1500"/>
              </w:tabs>
              <w:ind w:left="178" w:hanging="178"/>
              <w:jc w:val="both"/>
              <w:rPr>
                <w:bCs/>
              </w:rPr>
            </w:pPr>
            <w:r w:rsidRPr="00440A7E">
              <w:rPr>
                <w:bCs/>
              </w:rPr>
              <w:t>•</w:t>
            </w:r>
            <w:r w:rsidRPr="00440A7E">
              <w:rPr>
                <w:bCs/>
              </w:rPr>
              <w:tab/>
              <w:t>centralizuotas ugniasienės politikos valdymas per vartotojus ir jų grupes;</w:t>
            </w:r>
          </w:p>
          <w:p w14:paraId="1B05B97F" w14:textId="77777777" w:rsidR="006E1187" w:rsidRPr="00440A7E" w:rsidRDefault="006E1187" w:rsidP="00C36A0D">
            <w:pPr>
              <w:tabs>
                <w:tab w:val="left" w:pos="178"/>
                <w:tab w:val="left" w:pos="1035"/>
                <w:tab w:val="left" w:pos="1500"/>
              </w:tabs>
              <w:ind w:left="178" w:hanging="178"/>
              <w:jc w:val="both"/>
              <w:rPr>
                <w:bCs/>
              </w:rPr>
            </w:pPr>
            <w:r w:rsidRPr="00440A7E">
              <w:rPr>
                <w:bCs/>
              </w:rPr>
              <w:t>•</w:t>
            </w:r>
            <w:r w:rsidRPr="00440A7E">
              <w:rPr>
                <w:bCs/>
              </w:rPr>
              <w:tab/>
              <w:t>galimybė kurti kelias politikas, galiojančias kompiuteriui esant vidiniame tinkle ir už jo ribų;</w:t>
            </w:r>
          </w:p>
          <w:p w14:paraId="45A9F050" w14:textId="77777777" w:rsidR="006E1187" w:rsidRPr="00440A7E" w:rsidRDefault="006E1187" w:rsidP="00C36A0D">
            <w:pPr>
              <w:tabs>
                <w:tab w:val="left" w:pos="178"/>
                <w:tab w:val="left" w:pos="1035"/>
                <w:tab w:val="left" w:pos="1500"/>
              </w:tabs>
              <w:ind w:left="178" w:hanging="178"/>
              <w:jc w:val="both"/>
              <w:rPr>
                <w:bCs/>
              </w:rPr>
            </w:pPr>
            <w:r w:rsidRPr="00440A7E">
              <w:rPr>
                <w:bCs/>
              </w:rPr>
              <w:t>•</w:t>
            </w:r>
            <w:r w:rsidRPr="00440A7E">
              <w:rPr>
                <w:bCs/>
              </w:rPr>
              <w:tab/>
              <w:t>darbo vietos atitikties vertinimas pagal programinės įrangos versiją, operacinės sistemos atnaujinimus, neleistinų aplikacijų naudojimą, žinomus su kompiuteriu susijusius incidentus. Ribotos ugniasienės politikos pritaikymas neatitinkantiems įrenginiams;</w:t>
            </w:r>
          </w:p>
          <w:p w14:paraId="2375093A" w14:textId="77777777" w:rsidR="006E1187" w:rsidRPr="00440A7E" w:rsidRDefault="006E1187" w:rsidP="00C36A0D">
            <w:pPr>
              <w:tabs>
                <w:tab w:val="left" w:pos="178"/>
                <w:tab w:val="left" w:pos="1035"/>
                <w:tab w:val="left" w:pos="1500"/>
              </w:tabs>
              <w:ind w:left="178" w:hanging="178"/>
              <w:jc w:val="both"/>
              <w:rPr>
                <w:bCs/>
              </w:rPr>
            </w:pPr>
            <w:r w:rsidRPr="00440A7E">
              <w:rPr>
                <w:bCs/>
              </w:rPr>
              <w:t>•</w:t>
            </w:r>
            <w:r w:rsidRPr="00440A7E">
              <w:rPr>
                <w:bCs/>
              </w:rPr>
              <w:tab/>
              <w:t>galimybė naudoti ugniasienių valdymo tarnybinėje stotyje nustatytus objektų aprašus;</w:t>
            </w:r>
          </w:p>
          <w:p w14:paraId="5BEFB994" w14:textId="77777777" w:rsidR="006E1187" w:rsidRPr="00440A7E" w:rsidRDefault="006E1187" w:rsidP="00C36A0D">
            <w:pPr>
              <w:tabs>
                <w:tab w:val="left" w:pos="178"/>
                <w:tab w:val="left" w:pos="1035"/>
                <w:tab w:val="left" w:pos="1500"/>
              </w:tabs>
              <w:ind w:left="178" w:hanging="178"/>
              <w:jc w:val="both"/>
              <w:rPr>
                <w:bCs/>
              </w:rPr>
            </w:pPr>
            <w:r w:rsidRPr="00440A7E">
              <w:rPr>
                <w:bCs/>
              </w:rPr>
              <w:t>•</w:t>
            </w:r>
            <w:r w:rsidRPr="00440A7E">
              <w:rPr>
                <w:bCs/>
              </w:rPr>
              <w:tab/>
              <w:t>galimybė aptikti viešosios prieigos tinklus, bei taikyti ugniasienės išimtis WEB autentifikacijai.</w:t>
            </w:r>
          </w:p>
        </w:tc>
      </w:tr>
      <w:tr w:rsidR="006E1187" w:rsidRPr="00440A7E" w14:paraId="394C4153" w14:textId="77777777" w:rsidTr="00313FFA">
        <w:trPr>
          <w:trHeight w:val="57"/>
        </w:trPr>
        <w:tc>
          <w:tcPr>
            <w:tcW w:w="758" w:type="dxa"/>
            <w:noWrap/>
          </w:tcPr>
          <w:p w14:paraId="5F7D8C65" w14:textId="77777777" w:rsidR="006E1187" w:rsidRPr="00440A7E" w:rsidRDefault="006E1187" w:rsidP="00C36A0D">
            <w:pPr>
              <w:jc w:val="both"/>
            </w:pPr>
            <w:r>
              <w:t>2.9</w:t>
            </w:r>
            <w:r w:rsidRPr="00440A7E">
              <w:t>.</w:t>
            </w:r>
          </w:p>
        </w:tc>
        <w:tc>
          <w:tcPr>
            <w:tcW w:w="2269" w:type="dxa"/>
          </w:tcPr>
          <w:p w14:paraId="6E7FF6B9" w14:textId="77777777" w:rsidR="006E1187" w:rsidRPr="00440A7E" w:rsidRDefault="006E1187" w:rsidP="00C36A0D">
            <w:pPr>
              <w:tabs>
                <w:tab w:val="left" w:pos="390"/>
                <w:tab w:val="left" w:pos="1035"/>
                <w:tab w:val="left" w:pos="1500"/>
              </w:tabs>
            </w:pPr>
            <w:r w:rsidRPr="00440A7E">
              <w:t>Prievadų valdymas:</w:t>
            </w:r>
          </w:p>
        </w:tc>
        <w:tc>
          <w:tcPr>
            <w:tcW w:w="12644" w:type="dxa"/>
          </w:tcPr>
          <w:p w14:paraId="3E2916F6" w14:textId="77777777" w:rsidR="006E1187" w:rsidRPr="00440A7E" w:rsidRDefault="006E1187" w:rsidP="00C36A0D">
            <w:pPr>
              <w:tabs>
                <w:tab w:val="left" w:pos="178"/>
                <w:tab w:val="left" w:pos="1035"/>
                <w:tab w:val="left" w:pos="1500"/>
              </w:tabs>
              <w:jc w:val="both"/>
            </w:pPr>
            <w:r w:rsidRPr="00440A7E">
              <w:t>•</w:t>
            </w:r>
            <w:r w:rsidRPr="00440A7E">
              <w:tab/>
              <w:t>pajungiamų USB, Bluetooth įrenginių kontrolė;</w:t>
            </w:r>
          </w:p>
          <w:p w14:paraId="4962A9AB" w14:textId="77777777" w:rsidR="006E1187" w:rsidRPr="00440A7E" w:rsidRDefault="006E1187" w:rsidP="00C36A0D">
            <w:pPr>
              <w:tabs>
                <w:tab w:val="left" w:pos="178"/>
                <w:tab w:val="left" w:pos="1035"/>
                <w:tab w:val="left" w:pos="1500"/>
              </w:tabs>
              <w:ind w:left="178" w:hanging="178"/>
              <w:jc w:val="both"/>
            </w:pPr>
            <w:r w:rsidRPr="00440A7E">
              <w:t>•</w:t>
            </w:r>
            <w:r w:rsidRPr="00440A7E">
              <w:tab/>
              <w:t>konkrečių USB ir Bluetooth įrenginių ar jų grupių naudojimo kompiuteriuose kontrolė;</w:t>
            </w:r>
          </w:p>
          <w:p w14:paraId="6913D7D7" w14:textId="77777777" w:rsidR="006E1187" w:rsidRPr="00440A7E" w:rsidRDefault="006E1187" w:rsidP="00C36A0D">
            <w:pPr>
              <w:tabs>
                <w:tab w:val="left" w:pos="178"/>
                <w:tab w:val="left" w:pos="1035"/>
                <w:tab w:val="left" w:pos="1500"/>
              </w:tabs>
              <w:ind w:left="178" w:hanging="178"/>
              <w:jc w:val="both"/>
            </w:pPr>
            <w:r w:rsidRPr="00440A7E">
              <w:t>•</w:t>
            </w:r>
            <w:r w:rsidRPr="00440A7E">
              <w:tab/>
              <w:t xml:space="preserve">galimybė aprašyti savo įrenginius ir jų grupes pagal įrenginio duomenis (serijos numerį), arba kompiuterio žurnaliniuose įrašuose (angl. </w:t>
            </w:r>
            <w:r w:rsidRPr="00440A7E">
              <w:rPr>
                <w:i/>
              </w:rPr>
              <w:t>logs</w:t>
            </w:r>
            <w:r w:rsidRPr="00440A7E">
              <w:t>) kaupiamą informaciją.</w:t>
            </w:r>
          </w:p>
        </w:tc>
      </w:tr>
      <w:tr w:rsidR="006E1187" w:rsidRPr="00440A7E" w14:paraId="45065F98" w14:textId="77777777" w:rsidTr="00313FFA">
        <w:trPr>
          <w:trHeight w:val="57"/>
        </w:trPr>
        <w:tc>
          <w:tcPr>
            <w:tcW w:w="758" w:type="dxa"/>
            <w:noWrap/>
          </w:tcPr>
          <w:p w14:paraId="3D72EE69" w14:textId="77777777" w:rsidR="006E1187" w:rsidRPr="00440A7E" w:rsidRDefault="006E1187" w:rsidP="00C36A0D">
            <w:pPr>
              <w:jc w:val="both"/>
            </w:pPr>
            <w:r>
              <w:t>2.10</w:t>
            </w:r>
            <w:r w:rsidRPr="00440A7E">
              <w:t>.</w:t>
            </w:r>
          </w:p>
        </w:tc>
        <w:tc>
          <w:tcPr>
            <w:tcW w:w="2269" w:type="dxa"/>
          </w:tcPr>
          <w:p w14:paraId="7D310323" w14:textId="77777777" w:rsidR="006E1187" w:rsidRPr="00440A7E" w:rsidRDefault="006E1187" w:rsidP="00C36A0D">
            <w:pPr>
              <w:tabs>
                <w:tab w:val="left" w:pos="390"/>
                <w:tab w:val="left" w:pos="1035"/>
                <w:tab w:val="left" w:pos="1500"/>
              </w:tabs>
              <w:rPr>
                <w:bCs/>
              </w:rPr>
            </w:pPr>
            <w:r w:rsidRPr="00440A7E">
              <w:rPr>
                <w:bCs/>
              </w:rPr>
              <w:t>Aplikacijų kontrolė:</w:t>
            </w:r>
          </w:p>
        </w:tc>
        <w:tc>
          <w:tcPr>
            <w:tcW w:w="12644" w:type="dxa"/>
          </w:tcPr>
          <w:p w14:paraId="5C52637A" w14:textId="77777777" w:rsidR="006E1187" w:rsidRPr="00440A7E" w:rsidRDefault="006E1187" w:rsidP="00C36A0D">
            <w:pPr>
              <w:tabs>
                <w:tab w:val="left" w:pos="178"/>
                <w:tab w:val="left" w:pos="1500"/>
              </w:tabs>
              <w:ind w:left="178" w:hanging="142"/>
              <w:jc w:val="both"/>
              <w:rPr>
                <w:bCs/>
              </w:rPr>
            </w:pPr>
            <w:r w:rsidRPr="00440A7E">
              <w:rPr>
                <w:bCs/>
              </w:rPr>
              <w:t>•</w:t>
            </w:r>
            <w:r w:rsidRPr="00440A7E">
              <w:rPr>
                <w:bCs/>
              </w:rPr>
              <w:tab/>
              <w:t>aplikacijų generuojamų srautų kontrolė, leidžiant/neleidžiant konkrečios aplikacijos srautus;</w:t>
            </w:r>
          </w:p>
          <w:p w14:paraId="5FBF32A2" w14:textId="77777777" w:rsidR="006E1187" w:rsidRPr="00440A7E" w:rsidRDefault="006E1187" w:rsidP="00C36A0D">
            <w:pPr>
              <w:tabs>
                <w:tab w:val="left" w:pos="178"/>
                <w:tab w:val="left" w:pos="1500"/>
              </w:tabs>
              <w:ind w:left="178" w:hanging="142"/>
              <w:jc w:val="both"/>
              <w:rPr>
                <w:bCs/>
              </w:rPr>
            </w:pPr>
            <w:r w:rsidRPr="00440A7E">
              <w:rPr>
                <w:bCs/>
              </w:rPr>
              <w:t>•</w:t>
            </w:r>
            <w:r w:rsidRPr="00440A7E">
              <w:rPr>
                <w:bCs/>
              </w:rPr>
              <w:tab/>
              <w:t>aplikacijų paleidimo kontrolė, leidžiant/neleidžiant paleisti konkrečias aplikacijas.</w:t>
            </w:r>
          </w:p>
        </w:tc>
      </w:tr>
      <w:tr w:rsidR="006E1187" w:rsidRPr="00440A7E" w14:paraId="7FCA01C3" w14:textId="77777777" w:rsidTr="00313FFA">
        <w:trPr>
          <w:trHeight w:val="57"/>
        </w:trPr>
        <w:tc>
          <w:tcPr>
            <w:tcW w:w="758" w:type="dxa"/>
            <w:noWrap/>
          </w:tcPr>
          <w:p w14:paraId="208E35E5" w14:textId="77777777" w:rsidR="006E1187" w:rsidRPr="00440A7E" w:rsidRDefault="006E1187" w:rsidP="00C36A0D">
            <w:pPr>
              <w:jc w:val="both"/>
            </w:pPr>
            <w:r>
              <w:t>2.11</w:t>
            </w:r>
            <w:r w:rsidRPr="00440A7E">
              <w:t>.</w:t>
            </w:r>
          </w:p>
        </w:tc>
        <w:tc>
          <w:tcPr>
            <w:tcW w:w="2269" w:type="dxa"/>
          </w:tcPr>
          <w:p w14:paraId="0AB64658" w14:textId="77777777" w:rsidR="006E1187" w:rsidRPr="00440A7E" w:rsidRDefault="006E1187" w:rsidP="00C36A0D">
            <w:pPr>
              <w:tabs>
                <w:tab w:val="left" w:pos="390"/>
                <w:tab w:val="left" w:pos="1035"/>
                <w:tab w:val="left" w:pos="1500"/>
              </w:tabs>
              <w:rPr>
                <w:bCs/>
              </w:rPr>
            </w:pPr>
            <w:r w:rsidRPr="00440A7E">
              <w:rPr>
                <w:bCs/>
              </w:rPr>
              <w:t xml:space="preserve">Apsaugos nuo pažeidžiamumo išnaudojimo grėsmių (angl. </w:t>
            </w:r>
            <w:r w:rsidRPr="00440A7E">
              <w:rPr>
                <w:bCs/>
                <w:i/>
              </w:rPr>
              <w:t>Exploit</w:t>
            </w:r>
            <w:r w:rsidRPr="00440A7E">
              <w:rPr>
                <w:bCs/>
              </w:rPr>
              <w:t>) funkcionalumas:</w:t>
            </w:r>
          </w:p>
        </w:tc>
        <w:tc>
          <w:tcPr>
            <w:tcW w:w="12644" w:type="dxa"/>
          </w:tcPr>
          <w:p w14:paraId="0DB561A2" w14:textId="77777777" w:rsidR="006E1187" w:rsidRPr="00440A7E" w:rsidRDefault="006E1187" w:rsidP="00C36A0D">
            <w:pPr>
              <w:tabs>
                <w:tab w:val="left" w:pos="178"/>
                <w:tab w:val="left" w:pos="1035"/>
                <w:tab w:val="left" w:pos="1500"/>
              </w:tabs>
              <w:jc w:val="both"/>
              <w:rPr>
                <w:bCs/>
              </w:rPr>
            </w:pPr>
            <w:r w:rsidRPr="00440A7E">
              <w:rPr>
                <w:bCs/>
              </w:rPr>
              <w:t>•</w:t>
            </w:r>
            <w:r w:rsidRPr="00440A7E">
              <w:rPr>
                <w:bCs/>
              </w:rPr>
              <w:tab/>
              <w:t>apsauga nuo programinės įrangos pažeidžiamumo išnaudojimo;</w:t>
            </w:r>
          </w:p>
          <w:p w14:paraId="026F3828" w14:textId="77777777" w:rsidR="006E1187" w:rsidRPr="00440A7E" w:rsidRDefault="006E1187" w:rsidP="00C36A0D">
            <w:pPr>
              <w:tabs>
                <w:tab w:val="left" w:pos="178"/>
                <w:tab w:val="left" w:pos="1035"/>
                <w:tab w:val="left" w:pos="1500"/>
              </w:tabs>
              <w:ind w:left="178" w:hanging="142"/>
              <w:jc w:val="both"/>
              <w:rPr>
                <w:bCs/>
              </w:rPr>
            </w:pPr>
            <w:r w:rsidRPr="00440A7E">
              <w:rPr>
                <w:bCs/>
              </w:rPr>
              <w:t>•</w:t>
            </w:r>
            <w:r w:rsidRPr="00440A7E">
              <w:rPr>
                <w:bCs/>
              </w:rPr>
              <w:tab/>
              <w:t>galimybė automatiškai išjungti programinę įrangą, kurios pažeidžiamumu bandoma pasinaudoti.</w:t>
            </w:r>
          </w:p>
        </w:tc>
      </w:tr>
      <w:tr w:rsidR="006E1187" w:rsidRPr="00440A7E" w14:paraId="0CDF02E3" w14:textId="77777777" w:rsidTr="00313FFA">
        <w:trPr>
          <w:trHeight w:val="57"/>
        </w:trPr>
        <w:tc>
          <w:tcPr>
            <w:tcW w:w="758" w:type="dxa"/>
            <w:noWrap/>
          </w:tcPr>
          <w:p w14:paraId="03B28EA1" w14:textId="77777777" w:rsidR="006E1187" w:rsidRPr="00440A7E" w:rsidRDefault="006E1187" w:rsidP="00C36A0D">
            <w:pPr>
              <w:jc w:val="both"/>
            </w:pPr>
            <w:r>
              <w:t>2.12</w:t>
            </w:r>
            <w:r w:rsidRPr="00440A7E">
              <w:t>.</w:t>
            </w:r>
          </w:p>
        </w:tc>
        <w:tc>
          <w:tcPr>
            <w:tcW w:w="2269" w:type="dxa"/>
          </w:tcPr>
          <w:p w14:paraId="7416798C" w14:textId="77777777" w:rsidR="006E1187" w:rsidRPr="00440A7E" w:rsidRDefault="006E1187" w:rsidP="00C36A0D">
            <w:pPr>
              <w:tabs>
                <w:tab w:val="left" w:pos="390"/>
                <w:tab w:val="left" w:pos="1035"/>
                <w:tab w:val="left" w:pos="1500"/>
              </w:tabs>
            </w:pPr>
            <w:r w:rsidRPr="00440A7E">
              <w:t>Apsaugos nuo elektroninio sukčiavimo</w:t>
            </w:r>
            <w:r w:rsidRPr="00440A7E">
              <w:br/>
              <w:t xml:space="preserve">(angl. </w:t>
            </w:r>
            <w:r w:rsidRPr="00440A7E">
              <w:rPr>
                <w:i/>
              </w:rPr>
              <w:t>Phishing</w:t>
            </w:r>
            <w:r w:rsidRPr="00440A7E">
              <w:t>) funkcionalumas:</w:t>
            </w:r>
          </w:p>
        </w:tc>
        <w:tc>
          <w:tcPr>
            <w:tcW w:w="12644" w:type="dxa"/>
          </w:tcPr>
          <w:p w14:paraId="1D41DF81" w14:textId="77777777" w:rsidR="006E1187" w:rsidRPr="00440A7E" w:rsidRDefault="006E1187" w:rsidP="00C36A0D">
            <w:pPr>
              <w:tabs>
                <w:tab w:val="left" w:pos="178"/>
                <w:tab w:val="left" w:pos="1035"/>
                <w:tab w:val="left" w:pos="1500"/>
              </w:tabs>
              <w:ind w:left="178" w:hanging="142"/>
              <w:jc w:val="both"/>
            </w:pPr>
            <w:r w:rsidRPr="00440A7E">
              <w:t>•</w:t>
            </w:r>
            <w:r w:rsidRPr="00440A7E">
              <w:tab/>
              <w:t>apsauga nuo žinomų ir nežinomų elektroninio sukčiavimo svetainių ir jų turinio;</w:t>
            </w:r>
          </w:p>
          <w:p w14:paraId="03282438" w14:textId="77777777" w:rsidR="006E1187" w:rsidRPr="00440A7E" w:rsidRDefault="006E1187" w:rsidP="00C36A0D">
            <w:pPr>
              <w:tabs>
                <w:tab w:val="left" w:pos="178"/>
                <w:tab w:val="left" w:pos="1035"/>
                <w:tab w:val="left" w:pos="1500"/>
              </w:tabs>
              <w:ind w:left="178" w:hanging="142"/>
              <w:jc w:val="both"/>
            </w:pPr>
            <w:r w:rsidRPr="00440A7E">
              <w:t>•</w:t>
            </w:r>
            <w:r w:rsidRPr="00440A7E">
              <w:tab/>
              <w:t>nežinomų elektroninio sukčiavimo svetainių aptikimas pagal: IP ir domeno reputaciją, pateikiamų duomenų (URL, teksto, išvaizdos URL) panašumu su žinomomis svetainėmis;</w:t>
            </w:r>
          </w:p>
          <w:p w14:paraId="36022F58" w14:textId="77777777" w:rsidR="006E1187" w:rsidRPr="00440A7E" w:rsidRDefault="006E1187" w:rsidP="00C36A0D">
            <w:pPr>
              <w:tabs>
                <w:tab w:val="left" w:pos="178"/>
                <w:tab w:val="left" w:pos="1035"/>
                <w:tab w:val="left" w:pos="1500"/>
              </w:tabs>
              <w:ind w:left="178" w:hanging="142"/>
              <w:jc w:val="both"/>
            </w:pPr>
            <w:r w:rsidRPr="00440A7E">
              <w:t>•</w:t>
            </w:r>
            <w:r w:rsidRPr="00440A7E">
              <w:tab/>
              <w:t>duomenų įvesties blokavimas įtartinoms ir žinomoms elektroninio sukčiavimo svetainėms.</w:t>
            </w:r>
          </w:p>
        </w:tc>
      </w:tr>
      <w:tr w:rsidR="006E1187" w:rsidRPr="00440A7E" w14:paraId="19268F4C" w14:textId="77777777" w:rsidTr="00313FFA">
        <w:trPr>
          <w:trHeight w:val="57"/>
        </w:trPr>
        <w:tc>
          <w:tcPr>
            <w:tcW w:w="758" w:type="dxa"/>
            <w:noWrap/>
          </w:tcPr>
          <w:p w14:paraId="627E869E" w14:textId="77777777" w:rsidR="006E1187" w:rsidRPr="00440A7E" w:rsidRDefault="006E1187" w:rsidP="00C36A0D">
            <w:pPr>
              <w:jc w:val="both"/>
            </w:pPr>
            <w:r>
              <w:t>2.13</w:t>
            </w:r>
            <w:r w:rsidRPr="00440A7E">
              <w:t>.</w:t>
            </w:r>
          </w:p>
        </w:tc>
        <w:tc>
          <w:tcPr>
            <w:tcW w:w="2269" w:type="dxa"/>
          </w:tcPr>
          <w:p w14:paraId="2AFF5888" w14:textId="77777777" w:rsidR="006E1187" w:rsidRPr="00440A7E" w:rsidRDefault="006E1187" w:rsidP="00C36A0D">
            <w:pPr>
              <w:tabs>
                <w:tab w:val="left" w:pos="390"/>
                <w:tab w:val="left" w:pos="1035"/>
                <w:tab w:val="left" w:pos="1500"/>
              </w:tabs>
              <w:rPr>
                <w:bCs/>
              </w:rPr>
            </w:pPr>
            <w:r w:rsidRPr="00440A7E">
              <w:rPr>
                <w:bCs/>
              </w:rPr>
              <w:t xml:space="preserve">Apsaugos nuo duomenis užkoduojančių virusų (angl. </w:t>
            </w:r>
            <w:r w:rsidRPr="00440A7E">
              <w:rPr>
                <w:bCs/>
                <w:i/>
              </w:rPr>
              <w:lastRenderedPageBreak/>
              <w:t>Ransomware</w:t>
            </w:r>
            <w:r w:rsidRPr="00440A7E">
              <w:rPr>
                <w:bCs/>
              </w:rPr>
              <w:t>) funkcionalumas:</w:t>
            </w:r>
          </w:p>
        </w:tc>
        <w:tc>
          <w:tcPr>
            <w:tcW w:w="12644" w:type="dxa"/>
          </w:tcPr>
          <w:p w14:paraId="20F419EC" w14:textId="77777777" w:rsidR="006E1187" w:rsidRPr="00440A7E" w:rsidRDefault="006E1187" w:rsidP="00C36A0D">
            <w:pPr>
              <w:tabs>
                <w:tab w:val="left" w:pos="178"/>
                <w:tab w:val="left" w:pos="1035"/>
                <w:tab w:val="left" w:pos="1500"/>
              </w:tabs>
              <w:jc w:val="both"/>
              <w:rPr>
                <w:bCs/>
              </w:rPr>
            </w:pPr>
            <w:r w:rsidRPr="00440A7E">
              <w:rPr>
                <w:bCs/>
              </w:rPr>
              <w:lastRenderedPageBreak/>
              <w:t>•</w:t>
            </w:r>
            <w:r w:rsidRPr="00440A7E">
              <w:rPr>
                <w:bCs/>
              </w:rPr>
              <w:tab/>
              <w:t>apsauga nuo žinomų ir nežinomų ransomware tipo virusų;</w:t>
            </w:r>
          </w:p>
          <w:p w14:paraId="4F933545" w14:textId="77777777" w:rsidR="006E1187" w:rsidRPr="00440A7E" w:rsidRDefault="006E1187" w:rsidP="00C36A0D">
            <w:pPr>
              <w:tabs>
                <w:tab w:val="left" w:pos="178"/>
                <w:tab w:val="left" w:pos="1035"/>
                <w:tab w:val="left" w:pos="1500"/>
              </w:tabs>
              <w:jc w:val="both"/>
              <w:rPr>
                <w:bCs/>
              </w:rPr>
            </w:pPr>
            <w:r w:rsidRPr="00440A7E">
              <w:rPr>
                <w:bCs/>
              </w:rPr>
              <w:t>•</w:t>
            </w:r>
            <w:r w:rsidRPr="00440A7E">
              <w:rPr>
                <w:bCs/>
              </w:rPr>
              <w:tab/>
              <w:t>Ransomware tipo virusų atpažinimas pagal veikimo modelius;</w:t>
            </w:r>
          </w:p>
          <w:p w14:paraId="5D6F7D4B" w14:textId="77777777" w:rsidR="006E1187" w:rsidRPr="00440A7E" w:rsidRDefault="006E1187" w:rsidP="00C36A0D">
            <w:pPr>
              <w:tabs>
                <w:tab w:val="left" w:pos="178"/>
                <w:tab w:val="left" w:pos="1035"/>
                <w:tab w:val="left" w:pos="1500"/>
              </w:tabs>
              <w:jc w:val="both"/>
              <w:rPr>
                <w:bCs/>
              </w:rPr>
            </w:pPr>
            <w:r w:rsidRPr="00440A7E">
              <w:rPr>
                <w:bCs/>
              </w:rPr>
              <w:t>•</w:t>
            </w:r>
            <w:r w:rsidRPr="00440A7E">
              <w:rPr>
                <w:bCs/>
              </w:rPr>
              <w:tab/>
              <w:t>galimybė atstatyti iki aptikimo užkoduotus failus.</w:t>
            </w:r>
          </w:p>
        </w:tc>
      </w:tr>
      <w:tr w:rsidR="006E1187" w:rsidRPr="00440A7E" w14:paraId="7A1E9F3F" w14:textId="77777777" w:rsidTr="00313FFA">
        <w:trPr>
          <w:trHeight w:val="57"/>
        </w:trPr>
        <w:tc>
          <w:tcPr>
            <w:tcW w:w="758" w:type="dxa"/>
            <w:noWrap/>
          </w:tcPr>
          <w:p w14:paraId="77542368" w14:textId="77777777" w:rsidR="006E1187" w:rsidRPr="00440A7E" w:rsidRDefault="006E1187" w:rsidP="00C36A0D">
            <w:pPr>
              <w:jc w:val="both"/>
            </w:pPr>
            <w:r>
              <w:t>2.14</w:t>
            </w:r>
            <w:r w:rsidRPr="00440A7E">
              <w:t>.</w:t>
            </w:r>
          </w:p>
        </w:tc>
        <w:tc>
          <w:tcPr>
            <w:tcW w:w="2269" w:type="dxa"/>
          </w:tcPr>
          <w:p w14:paraId="71DF53F3" w14:textId="77777777" w:rsidR="006E1187" w:rsidRPr="00440A7E" w:rsidRDefault="006E1187" w:rsidP="00C36A0D">
            <w:pPr>
              <w:tabs>
                <w:tab w:val="left" w:pos="390"/>
                <w:tab w:val="left" w:pos="1035"/>
                <w:tab w:val="left" w:pos="1500"/>
              </w:tabs>
              <w:rPr>
                <w:bCs/>
              </w:rPr>
            </w:pPr>
            <w:r w:rsidRPr="00440A7E">
              <w:rPr>
                <w:bCs/>
              </w:rPr>
              <w:t>Apsaugos nuo grėsmių pagal tipinius žalingo kodo veikimo modelius funkcionalumas:</w:t>
            </w:r>
          </w:p>
        </w:tc>
        <w:tc>
          <w:tcPr>
            <w:tcW w:w="12644" w:type="dxa"/>
          </w:tcPr>
          <w:p w14:paraId="1FA48532" w14:textId="77777777" w:rsidR="006E1187" w:rsidRPr="00440A7E" w:rsidRDefault="006E1187" w:rsidP="00C36A0D">
            <w:pPr>
              <w:tabs>
                <w:tab w:val="left" w:pos="178"/>
                <w:tab w:val="left" w:pos="1035"/>
                <w:tab w:val="left" w:pos="1500"/>
              </w:tabs>
              <w:ind w:left="178" w:hanging="142"/>
              <w:jc w:val="both"/>
              <w:rPr>
                <w:bCs/>
              </w:rPr>
            </w:pPr>
            <w:r w:rsidRPr="00440A7E">
              <w:rPr>
                <w:bCs/>
              </w:rPr>
              <w:t>•</w:t>
            </w:r>
            <w:r w:rsidRPr="00440A7E">
              <w:rPr>
                <w:bCs/>
              </w:rPr>
              <w:tab/>
              <w:t>grėsmių aptikimas, klasifikavimas bei blokavimas pagal veikimo modelius;</w:t>
            </w:r>
          </w:p>
          <w:p w14:paraId="059682A5" w14:textId="77777777" w:rsidR="006E1187" w:rsidRPr="00440A7E" w:rsidRDefault="006E1187" w:rsidP="00C36A0D">
            <w:pPr>
              <w:tabs>
                <w:tab w:val="left" w:pos="178"/>
                <w:tab w:val="left" w:pos="1035"/>
                <w:tab w:val="left" w:pos="1500"/>
              </w:tabs>
              <w:jc w:val="both"/>
              <w:rPr>
                <w:bCs/>
              </w:rPr>
            </w:pPr>
            <w:r w:rsidRPr="00440A7E">
              <w:rPr>
                <w:bCs/>
              </w:rPr>
              <w:t>•</w:t>
            </w:r>
            <w:r w:rsidRPr="00440A7E">
              <w:rPr>
                <w:bCs/>
              </w:rPr>
              <w:tab/>
              <w:t xml:space="preserve">žalingų rašmenų (angl. </w:t>
            </w:r>
            <w:r w:rsidRPr="00440A7E">
              <w:rPr>
                <w:bCs/>
                <w:i/>
              </w:rPr>
              <w:t>Script</w:t>
            </w:r>
            <w:r w:rsidRPr="00440A7E">
              <w:rPr>
                <w:bCs/>
              </w:rPr>
              <w:t>) aptikimas ir blokavimas.</w:t>
            </w:r>
          </w:p>
        </w:tc>
      </w:tr>
      <w:tr w:rsidR="006E1187" w:rsidRPr="00440A7E" w14:paraId="6F61C0B9" w14:textId="77777777" w:rsidTr="00313FFA">
        <w:trPr>
          <w:trHeight w:val="57"/>
        </w:trPr>
        <w:tc>
          <w:tcPr>
            <w:tcW w:w="758" w:type="dxa"/>
            <w:noWrap/>
          </w:tcPr>
          <w:p w14:paraId="03D033A5" w14:textId="77777777" w:rsidR="006E1187" w:rsidRPr="00440A7E" w:rsidRDefault="006E1187" w:rsidP="00C36A0D">
            <w:pPr>
              <w:jc w:val="both"/>
            </w:pPr>
            <w:r>
              <w:t>2.15</w:t>
            </w:r>
            <w:r w:rsidRPr="00440A7E">
              <w:t>.</w:t>
            </w:r>
          </w:p>
        </w:tc>
        <w:tc>
          <w:tcPr>
            <w:tcW w:w="2269" w:type="dxa"/>
          </w:tcPr>
          <w:p w14:paraId="6559E8E0" w14:textId="77777777" w:rsidR="006E1187" w:rsidRPr="00440A7E" w:rsidRDefault="006E1187" w:rsidP="00C36A0D">
            <w:pPr>
              <w:tabs>
                <w:tab w:val="left" w:pos="390"/>
                <w:tab w:val="left" w:pos="1035"/>
                <w:tab w:val="left" w:pos="1500"/>
              </w:tabs>
              <w:rPr>
                <w:bCs/>
              </w:rPr>
            </w:pPr>
            <w:r w:rsidRPr="00440A7E">
              <w:rPr>
                <w:bCs/>
              </w:rPr>
              <w:t>Apsaugos nuo botnet tinklų kenkėjiškos programinės įrangos funkcionalumas:</w:t>
            </w:r>
          </w:p>
        </w:tc>
        <w:tc>
          <w:tcPr>
            <w:tcW w:w="12644" w:type="dxa"/>
          </w:tcPr>
          <w:p w14:paraId="4547D276" w14:textId="77777777" w:rsidR="006E1187" w:rsidRPr="00440A7E" w:rsidRDefault="006E1187" w:rsidP="00C36A0D">
            <w:pPr>
              <w:tabs>
                <w:tab w:val="left" w:pos="178"/>
                <w:tab w:val="left" w:pos="1035"/>
                <w:tab w:val="left" w:pos="1500"/>
              </w:tabs>
              <w:ind w:left="178" w:hanging="142"/>
              <w:jc w:val="both"/>
              <w:rPr>
                <w:bCs/>
              </w:rPr>
            </w:pPr>
            <w:r w:rsidRPr="00440A7E">
              <w:rPr>
                <w:bCs/>
              </w:rPr>
              <w:t>•</w:t>
            </w:r>
            <w:r w:rsidRPr="00440A7E">
              <w:rPr>
                <w:bCs/>
              </w:rPr>
              <w:tab/>
              <w:t>žinomų ir nežinomų botnet tinklų kenkėjiškos programinės įrangos aptikimas pagal veiklos požymus, ir jos blokavimas.</w:t>
            </w:r>
          </w:p>
        </w:tc>
      </w:tr>
      <w:tr w:rsidR="006E1187" w:rsidRPr="00440A7E" w14:paraId="24DD236A" w14:textId="77777777" w:rsidTr="00313FFA">
        <w:trPr>
          <w:trHeight w:val="57"/>
        </w:trPr>
        <w:tc>
          <w:tcPr>
            <w:tcW w:w="758" w:type="dxa"/>
            <w:noWrap/>
          </w:tcPr>
          <w:p w14:paraId="142B5A78" w14:textId="77777777" w:rsidR="006E1187" w:rsidRPr="00440A7E" w:rsidRDefault="006E1187" w:rsidP="00C36A0D">
            <w:pPr>
              <w:jc w:val="both"/>
            </w:pPr>
            <w:r>
              <w:t>2.16</w:t>
            </w:r>
            <w:r w:rsidRPr="00440A7E">
              <w:t>.</w:t>
            </w:r>
          </w:p>
        </w:tc>
        <w:tc>
          <w:tcPr>
            <w:tcW w:w="2269" w:type="dxa"/>
          </w:tcPr>
          <w:p w14:paraId="5E3A5860" w14:textId="77777777" w:rsidR="006E1187" w:rsidRPr="00440A7E" w:rsidRDefault="006E1187" w:rsidP="00C36A0D">
            <w:pPr>
              <w:tabs>
                <w:tab w:val="left" w:pos="390"/>
                <w:tab w:val="left" w:pos="1035"/>
                <w:tab w:val="left" w:pos="1500"/>
              </w:tabs>
              <w:rPr>
                <w:bCs/>
              </w:rPr>
            </w:pPr>
            <w:r w:rsidRPr="00440A7E">
              <w:rPr>
                <w:bCs/>
              </w:rPr>
              <w:t>Incidentų analizės įrankio funkcionalumas:</w:t>
            </w:r>
          </w:p>
        </w:tc>
        <w:tc>
          <w:tcPr>
            <w:tcW w:w="12644" w:type="dxa"/>
          </w:tcPr>
          <w:p w14:paraId="7F5D5036" w14:textId="77777777" w:rsidR="006E1187" w:rsidRPr="00440A7E" w:rsidRDefault="006E1187" w:rsidP="00C36A0D">
            <w:pPr>
              <w:tabs>
                <w:tab w:val="left" w:pos="178"/>
                <w:tab w:val="left" w:pos="1035"/>
                <w:tab w:val="left" w:pos="1500"/>
              </w:tabs>
              <w:ind w:left="178" w:hanging="178"/>
              <w:jc w:val="both"/>
              <w:rPr>
                <w:bCs/>
              </w:rPr>
            </w:pPr>
            <w:r w:rsidRPr="00440A7E">
              <w:rPr>
                <w:bCs/>
              </w:rPr>
              <w:t>•</w:t>
            </w:r>
            <w:r w:rsidRPr="00440A7E">
              <w:rPr>
                <w:bCs/>
              </w:rPr>
              <w:tab/>
              <w:t xml:space="preserve">galimybė aprašyti savo incidentų aprašus (angl. </w:t>
            </w:r>
            <w:r w:rsidRPr="00440A7E">
              <w:rPr>
                <w:bCs/>
                <w:i/>
              </w:rPr>
              <w:t>IoC, indicators of compromise</w:t>
            </w:r>
            <w:r w:rsidRPr="00440A7E">
              <w:rPr>
                <w:bCs/>
              </w:rPr>
              <w:t>);</w:t>
            </w:r>
          </w:p>
          <w:p w14:paraId="39DB12B1" w14:textId="77777777" w:rsidR="006E1187" w:rsidRPr="00440A7E" w:rsidRDefault="006E1187" w:rsidP="00C36A0D">
            <w:pPr>
              <w:tabs>
                <w:tab w:val="left" w:pos="178"/>
                <w:tab w:val="left" w:pos="1035"/>
                <w:tab w:val="left" w:pos="1500"/>
              </w:tabs>
              <w:ind w:left="178" w:hanging="178"/>
              <w:jc w:val="both"/>
              <w:rPr>
                <w:bCs/>
              </w:rPr>
            </w:pPr>
            <w:r w:rsidRPr="00440A7E">
              <w:rPr>
                <w:bCs/>
              </w:rPr>
              <w:t>•</w:t>
            </w:r>
            <w:r w:rsidRPr="00440A7E">
              <w:rPr>
                <w:bCs/>
              </w:rPr>
              <w:tab/>
              <w:t>galimybė po incidento nustatyti žalą (duomenų nutekėjimą, užšifruotus duomenis, įvesties duomenų fiksavimo atvejus ir pan.);</w:t>
            </w:r>
          </w:p>
          <w:p w14:paraId="2468D982" w14:textId="77777777" w:rsidR="006E1187" w:rsidRPr="00440A7E" w:rsidRDefault="006E1187" w:rsidP="00C36A0D">
            <w:pPr>
              <w:tabs>
                <w:tab w:val="left" w:pos="178"/>
                <w:tab w:val="left" w:pos="1035"/>
                <w:tab w:val="left" w:pos="1500"/>
              </w:tabs>
              <w:ind w:left="178" w:hanging="178"/>
              <w:jc w:val="both"/>
              <w:rPr>
                <w:bCs/>
              </w:rPr>
            </w:pPr>
            <w:r w:rsidRPr="00440A7E">
              <w:rPr>
                <w:bCs/>
              </w:rPr>
              <w:t>•</w:t>
            </w:r>
            <w:r w:rsidRPr="00440A7E">
              <w:rPr>
                <w:bCs/>
              </w:rPr>
              <w:tab/>
              <w:t>galimybė atsekti visą incidento eigą, nuo ištakų ir priežasčių iki pasekmių;</w:t>
            </w:r>
          </w:p>
          <w:p w14:paraId="656D1575" w14:textId="77777777" w:rsidR="006E1187" w:rsidRPr="00440A7E" w:rsidRDefault="006E1187" w:rsidP="00C36A0D">
            <w:pPr>
              <w:tabs>
                <w:tab w:val="left" w:pos="178"/>
                <w:tab w:val="left" w:pos="1035"/>
                <w:tab w:val="left" w:pos="1500"/>
              </w:tabs>
              <w:ind w:left="178" w:hanging="178"/>
              <w:jc w:val="both"/>
              <w:rPr>
                <w:bCs/>
              </w:rPr>
            </w:pPr>
            <w:r w:rsidRPr="00440A7E">
              <w:rPr>
                <w:bCs/>
              </w:rPr>
              <w:t>•</w:t>
            </w:r>
            <w:r w:rsidRPr="00440A7E">
              <w:rPr>
                <w:bCs/>
              </w:rPr>
              <w:tab/>
              <w:t>galimybė incidento eigą atvaizduoti grafiškai.</w:t>
            </w:r>
          </w:p>
        </w:tc>
      </w:tr>
      <w:tr w:rsidR="006E1187" w:rsidRPr="00440A7E" w14:paraId="564EB6C9" w14:textId="77777777" w:rsidTr="00313FFA">
        <w:trPr>
          <w:trHeight w:val="57"/>
        </w:trPr>
        <w:tc>
          <w:tcPr>
            <w:tcW w:w="758" w:type="dxa"/>
            <w:noWrap/>
          </w:tcPr>
          <w:p w14:paraId="52A4614A" w14:textId="77777777" w:rsidR="006E1187" w:rsidRPr="00440A7E" w:rsidRDefault="006E1187" w:rsidP="00C36A0D">
            <w:pPr>
              <w:jc w:val="both"/>
            </w:pPr>
            <w:r w:rsidRPr="00440A7E">
              <w:t>2.1</w:t>
            </w:r>
            <w:r>
              <w:t>7</w:t>
            </w:r>
            <w:r w:rsidRPr="00440A7E">
              <w:t>.</w:t>
            </w:r>
          </w:p>
        </w:tc>
        <w:tc>
          <w:tcPr>
            <w:tcW w:w="2269" w:type="dxa"/>
          </w:tcPr>
          <w:p w14:paraId="07352E2D" w14:textId="77777777" w:rsidR="006E1187" w:rsidRPr="00440A7E" w:rsidRDefault="006E1187" w:rsidP="00C36A0D">
            <w:pPr>
              <w:tabs>
                <w:tab w:val="left" w:pos="390"/>
                <w:tab w:val="left" w:pos="1035"/>
                <w:tab w:val="left" w:pos="1500"/>
              </w:tabs>
              <w:rPr>
                <w:bCs/>
              </w:rPr>
            </w:pPr>
            <w:r w:rsidRPr="00440A7E">
              <w:rPr>
                <w:bCs/>
              </w:rPr>
              <w:t>Garantiniai įsipareigojimai:</w:t>
            </w:r>
          </w:p>
        </w:tc>
        <w:tc>
          <w:tcPr>
            <w:tcW w:w="12644" w:type="dxa"/>
          </w:tcPr>
          <w:p w14:paraId="1E39231B" w14:textId="77777777" w:rsidR="006E1187" w:rsidRPr="00440A7E" w:rsidRDefault="006E1187" w:rsidP="00C36A0D">
            <w:pPr>
              <w:tabs>
                <w:tab w:val="left" w:pos="178"/>
                <w:tab w:val="left" w:pos="1035"/>
                <w:tab w:val="left" w:pos="1500"/>
              </w:tabs>
              <w:ind w:left="178" w:hanging="142"/>
              <w:jc w:val="both"/>
              <w:rPr>
                <w:bCs/>
              </w:rPr>
            </w:pPr>
            <w:r w:rsidRPr="00440A7E">
              <w:rPr>
                <w:bCs/>
              </w:rPr>
              <w:t>•</w:t>
            </w:r>
            <w:r w:rsidRPr="00440A7E">
              <w:rPr>
                <w:bCs/>
              </w:rPr>
              <w:tab/>
              <w:t>tiesioginė gamintojo garantija, ne trumpesnė nei licencijų galiojimo laikas;</w:t>
            </w:r>
          </w:p>
          <w:p w14:paraId="1104837A" w14:textId="77777777" w:rsidR="006E1187" w:rsidRPr="00440A7E" w:rsidRDefault="006E1187" w:rsidP="00C36A0D">
            <w:pPr>
              <w:tabs>
                <w:tab w:val="left" w:pos="178"/>
                <w:tab w:val="left" w:pos="1035"/>
                <w:tab w:val="left" w:pos="1500"/>
              </w:tabs>
              <w:ind w:left="178" w:hanging="142"/>
              <w:jc w:val="both"/>
              <w:rPr>
                <w:bCs/>
              </w:rPr>
            </w:pPr>
            <w:r w:rsidRPr="00440A7E">
              <w:rPr>
                <w:bCs/>
              </w:rPr>
              <w:t>•</w:t>
            </w:r>
            <w:r w:rsidRPr="00440A7E">
              <w:rPr>
                <w:bCs/>
              </w:rPr>
              <w:tab/>
              <w:t>prieiga prie gamintojo internetiniame puslapyje esančių techninių resursų, tarp jų ir programinės įrangos bibliotekos;</w:t>
            </w:r>
          </w:p>
          <w:p w14:paraId="7534896D" w14:textId="77777777" w:rsidR="006E1187" w:rsidRPr="00440A7E" w:rsidRDefault="006E1187" w:rsidP="00C36A0D">
            <w:pPr>
              <w:tabs>
                <w:tab w:val="left" w:pos="178"/>
                <w:tab w:val="left" w:pos="1035"/>
                <w:tab w:val="left" w:pos="1500"/>
              </w:tabs>
              <w:ind w:left="178" w:hanging="142"/>
              <w:jc w:val="both"/>
              <w:rPr>
                <w:bCs/>
              </w:rPr>
            </w:pPr>
            <w:r w:rsidRPr="00440A7E">
              <w:rPr>
                <w:bCs/>
              </w:rPr>
              <w:t>•</w:t>
            </w:r>
            <w:r w:rsidRPr="00440A7E">
              <w:rPr>
                <w:bCs/>
              </w:rPr>
              <w:tab/>
              <w:t xml:space="preserve">siūlomo sprendimo gamintojo licencijų galiojimo laikotarpiu turi užtikrinti teisę be papildomo mokesčio operatyviai gauti naujausius virusų aprašus (angl. </w:t>
            </w:r>
            <w:r w:rsidRPr="00440A7E">
              <w:rPr>
                <w:bCs/>
                <w:i/>
              </w:rPr>
              <w:t>signature</w:t>
            </w:r>
            <w:r w:rsidRPr="00440A7E">
              <w:rPr>
                <w:bCs/>
              </w:rPr>
              <w:t xml:space="preserve">), virusų paieškos mechanizmo (angl. </w:t>
            </w:r>
            <w:r w:rsidRPr="00440A7E">
              <w:rPr>
                <w:bCs/>
                <w:i/>
              </w:rPr>
              <w:t>engine</w:t>
            </w:r>
            <w:r w:rsidRPr="00440A7E">
              <w:rPr>
                <w:bCs/>
              </w:rPr>
              <w:t>) atnaujinimus bei naujausias programinės įrangos versijas, naudotis grėsmių emuliavimo debesų kompiuterijos infrastruktūra, gauti prieigą prie gamintojo žinių bazės;</w:t>
            </w:r>
          </w:p>
          <w:p w14:paraId="7B891DF2" w14:textId="77777777" w:rsidR="006E1187" w:rsidRPr="00440A7E" w:rsidRDefault="006E1187" w:rsidP="00C36A0D">
            <w:pPr>
              <w:tabs>
                <w:tab w:val="left" w:pos="178"/>
                <w:tab w:val="left" w:pos="1035"/>
                <w:tab w:val="left" w:pos="1500"/>
              </w:tabs>
              <w:ind w:left="178" w:hanging="142"/>
              <w:jc w:val="both"/>
              <w:rPr>
                <w:bCs/>
              </w:rPr>
            </w:pPr>
            <w:r w:rsidRPr="00440A7E">
              <w:rPr>
                <w:bCs/>
              </w:rPr>
              <w:t>•</w:t>
            </w:r>
            <w:r w:rsidRPr="00440A7E">
              <w:rPr>
                <w:bCs/>
              </w:rPr>
              <w:tab/>
              <w:t>turi būti teikiama programinės įrangos gamintojo techninio palaikymo paslauga darbo dienomis, darbo metu el. paštu, telefonu ar per serviso WEB sistemą anglų kalba.</w:t>
            </w:r>
          </w:p>
        </w:tc>
      </w:tr>
    </w:tbl>
    <w:p w14:paraId="24C73030" w14:textId="77777777" w:rsidR="006E1187" w:rsidRPr="00440A7E" w:rsidRDefault="006E1187" w:rsidP="006E1187">
      <w:pPr>
        <w:rPr>
          <w:b/>
          <w:sz w:val="16"/>
          <w:szCs w:val="16"/>
        </w:rPr>
      </w:pPr>
    </w:p>
    <w:p w14:paraId="08905BE3" w14:textId="77777777" w:rsidR="006E1187" w:rsidRDefault="006E1187" w:rsidP="006E1187">
      <w:pPr>
        <w:rPr>
          <w:b/>
          <w:sz w:val="16"/>
          <w:szCs w:val="16"/>
        </w:rPr>
      </w:pPr>
    </w:p>
    <w:p w14:paraId="0403B5CF" w14:textId="77777777" w:rsidR="006048EB" w:rsidRDefault="006048EB" w:rsidP="006048EB">
      <w:pPr>
        <w:spacing w:line="360" w:lineRule="auto"/>
        <w:rPr>
          <w:b/>
        </w:rPr>
      </w:pPr>
      <w:r w:rsidRPr="004C4761">
        <w:rPr>
          <w:b/>
        </w:rPr>
        <w:t>PIRKĖJAS</w:t>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Pr>
          <w:b/>
        </w:rPr>
        <w:t xml:space="preserve">                                                            TIEKĖJAS</w:t>
      </w:r>
    </w:p>
    <w:p w14:paraId="3D3DEA39" w14:textId="77777777" w:rsidR="0006650A" w:rsidRPr="004C4761" w:rsidRDefault="0006650A" w:rsidP="006048EB">
      <w:pPr>
        <w:spacing w:line="360" w:lineRule="auto"/>
        <w:rPr>
          <w:b/>
        </w:rPr>
      </w:pPr>
    </w:p>
    <w:p w14:paraId="42D9619F" w14:textId="5A1A240C" w:rsidR="0006650A" w:rsidRPr="00FF5B6F" w:rsidRDefault="0006650A" w:rsidP="0006650A">
      <w:pPr>
        <w:pStyle w:val="BodyText5"/>
        <w:ind w:firstLine="0"/>
        <w:rPr>
          <w:rFonts w:ascii="Times New Roman" w:hAnsi="Times New Roman"/>
          <w:iCs/>
          <w:sz w:val="24"/>
          <w:szCs w:val="24"/>
          <w:lang w:val="lt-LT"/>
        </w:rPr>
      </w:pPr>
      <w:r w:rsidRPr="00FF5B6F">
        <w:rPr>
          <w:rFonts w:ascii="Times New Roman" w:hAnsi="Times New Roman"/>
          <w:iCs/>
          <w:sz w:val="24"/>
          <w:szCs w:val="24"/>
          <w:lang w:val="lt-LT"/>
        </w:rPr>
        <w:t>Lietuvos kariuomenės Kibernetinės gynybos valdybos</w:t>
      </w:r>
      <w:r w:rsidRPr="00FF5B6F">
        <w:rPr>
          <w:rFonts w:ascii="Times New Roman" w:hAnsi="Times New Roman"/>
          <w:iCs/>
          <w:sz w:val="24"/>
          <w:szCs w:val="24"/>
          <w:lang w:val="lt-LT"/>
        </w:rPr>
        <w:tab/>
      </w:r>
      <w:r w:rsidRPr="00FF5B6F">
        <w:rPr>
          <w:rFonts w:ascii="Times New Roman" w:hAnsi="Times New Roman"/>
          <w:iCs/>
          <w:sz w:val="24"/>
          <w:szCs w:val="24"/>
          <w:lang w:val="lt-LT"/>
        </w:rPr>
        <w:tab/>
      </w:r>
      <w:r w:rsidRPr="00FF5B6F">
        <w:rPr>
          <w:rFonts w:ascii="Times New Roman" w:hAnsi="Times New Roman"/>
          <w:iCs/>
          <w:sz w:val="24"/>
          <w:szCs w:val="24"/>
          <w:lang w:val="lt-LT"/>
        </w:rPr>
        <w:tab/>
      </w:r>
      <w:r>
        <w:rPr>
          <w:rFonts w:ascii="Times New Roman" w:hAnsi="Times New Roman"/>
          <w:iCs/>
          <w:sz w:val="24"/>
          <w:szCs w:val="24"/>
          <w:lang w:val="lt-LT"/>
        </w:rPr>
        <w:tab/>
      </w:r>
      <w:r>
        <w:rPr>
          <w:rFonts w:ascii="Times New Roman" w:hAnsi="Times New Roman"/>
          <w:iCs/>
          <w:sz w:val="24"/>
          <w:szCs w:val="24"/>
          <w:lang w:val="lt-LT"/>
        </w:rPr>
        <w:tab/>
      </w:r>
      <w:r>
        <w:rPr>
          <w:rFonts w:ascii="Times New Roman" w:hAnsi="Times New Roman"/>
          <w:iCs/>
          <w:sz w:val="24"/>
          <w:szCs w:val="24"/>
          <w:lang w:val="lt-LT"/>
        </w:rPr>
        <w:tab/>
      </w:r>
      <w:r>
        <w:rPr>
          <w:rFonts w:ascii="Times New Roman" w:hAnsi="Times New Roman"/>
          <w:iCs/>
          <w:sz w:val="24"/>
          <w:szCs w:val="24"/>
          <w:lang w:val="lt-LT"/>
        </w:rPr>
        <w:tab/>
      </w:r>
      <w:r>
        <w:rPr>
          <w:rFonts w:ascii="Times New Roman" w:hAnsi="Times New Roman"/>
          <w:iCs/>
          <w:sz w:val="24"/>
          <w:szCs w:val="24"/>
          <w:lang w:val="lt-LT"/>
        </w:rPr>
        <w:tab/>
      </w:r>
      <w:r>
        <w:rPr>
          <w:rFonts w:ascii="Times New Roman" w:hAnsi="Times New Roman"/>
          <w:iCs/>
          <w:sz w:val="24"/>
          <w:szCs w:val="24"/>
          <w:lang w:val="lt-LT"/>
        </w:rPr>
        <w:tab/>
      </w:r>
      <w:r w:rsidRPr="0006650A">
        <w:rPr>
          <w:rFonts w:ascii="Times New Roman" w:hAnsi="Times New Roman"/>
          <w:iCs/>
          <w:sz w:val="24"/>
          <w:szCs w:val="24"/>
          <w:lang w:val="lt-LT"/>
        </w:rPr>
        <w:t xml:space="preserve">UAB WhiteBit </w:t>
      </w:r>
    </w:p>
    <w:p w14:paraId="2882EE0D" w14:textId="77777777" w:rsidR="0006650A" w:rsidRPr="00FF5B6F" w:rsidRDefault="0006650A" w:rsidP="0006650A">
      <w:pPr>
        <w:pStyle w:val="BodyText5"/>
        <w:ind w:firstLine="0"/>
        <w:rPr>
          <w:rFonts w:ascii="Times New Roman" w:hAnsi="Times New Roman"/>
          <w:iCs/>
          <w:sz w:val="24"/>
          <w:szCs w:val="24"/>
          <w:lang w:val="lt-LT"/>
        </w:rPr>
      </w:pPr>
      <w:r w:rsidRPr="00FF5B6F">
        <w:rPr>
          <w:rFonts w:ascii="Times New Roman" w:hAnsi="Times New Roman"/>
          <w:iCs/>
          <w:sz w:val="24"/>
          <w:szCs w:val="24"/>
          <w:lang w:val="lt-LT"/>
        </w:rPr>
        <w:t>Informacinių technologijų tarnybos</w:t>
      </w:r>
    </w:p>
    <w:p w14:paraId="41F321AB" w14:textId="7CA54C4F" w:rsidR="0006650A" w:rsidRPr="0006650A" w:rsidRDefault="0006650A" w:rsidP="0006650A">
      <w:pPr>
        <w:pStyle w:val="BodyText5"/>
        <w:ind w:firstLine="0"/>
        <w:rPr>
          <w:rFonts w:ascii="Times New Roman" w:hAnsi="Times New Roman"/>
          <w:iCs/>
          <w:sz w:val="24"/>
          <w:szCs w:val="24"/>
          <w:lang w:val="lt-LT"/>
        </w:rPr>
      </w:pPr>
      <w:r w:rsidRPr="00FF5B6F">
        <w:rPr>
          <w:rFonts w:ascii="Times New Roman" w:hAnsi="Times New Roman"/>
          <w:sz w:val="24"/>
          <w:szCs w:val="24"/>
          <w:lang w:val="lt-LT"/>
        </w:rPr>
        <w:t>Vadas</w:t>
      </w:r>
      <w:r w:rsidRPr="00FF5B6F">
        <w:rPr>
          <w:rFonts w:ascii="Times New Roman" w:hAnsi="Times New Roman"/>
          <w:sz w:val="24"/>
          <w:szCs w:val="24"/>
          <w:lang w:val="lt-LT"/>
        </w:rPr>
        <w:tab/>
      </w:r>
      <w:r w:rsidRPr="00FF5B6F">
        <w:rPr>
          <w:rFonts w:ascii="Times New Roman" w:hAnsi="Times New Roman"/>
          <w:sz w:val="24"/>
          <w:szCs w:val="24"/>
          <w:lang w:val="lt-LT"/>
        </w:rPr>
        <w:tab/>
      </w:r>
      <w:r w:rsidRPr="00FF5B6F">
        <w:rPr>
          <w:rFonts w:ascii="Times New Roman" w:hAnsi="Times New Roman"/>
          <w:sz w:val="24"/>
          <w:szCs w:val="24"/>
          <w:lang w:val="lt-LT"/>
        </w:rPr>
        <w:tab/>
      </w:r>
      <w:r w:rsidRPr="00FF5B6F">
        <w:rPr>
          <w:rFonts w:ascii="Times New Roman" w:hAnsi="Times New Roman"/>
          <w:sz w:val="24"/>
          <w:szCs w:val="24"/>
          <w:lang w:val="lt-LT"/>
        </w:rPr>
        <w:tab/>
      </w:r>
      <w:r w:rsidRPr="00FF5B6F">
        <w:rPr>
          <w:rFonts w:ascii="Times New Roman" w:hAnsi="Times New Roman"/>
          <w:sz w:val="24"/>
          <w:szCs w:val="24"/>
          <w:lang w:val="lt-LT"/>
        </w:rPr>
        <w:tab/>
      </w:r>
      <w:r w:rsidRPr="00FF5B6F">
        <w:rPr>
          <w:rFonts w:ascii="Times New Roman" w:hAnsi="Times New Roman"/>
          <w:sz w:val="24"/>
          <w:szCs w:val="24"/>
          <w:lang w:val="lt-LT"/>
        </w:rPr>
        <w:tab/>
      </w:r>
      <w:r w:rsidRPr="00FF5B6F">
        <w:rPr>
          <w:rFonts w:ascii="Times New Roman" w:hAnsi="Times New Roman"/>
          <w:sz w:val="24"/>
          <w:szCs w:val="24"/>
          <w:lang w:val="lt-LT"/>
        </w:rPr>
        <w:tab/>
      </w:r>
      <w:r w:rsidRPr="00FF5B6F">
        <w:rPr>
          <w:rFonts w:ascii="Times New Roman" w:hAnsi="Times New Roman"/>
          <w:sz w:val="24"/>
          <w:szCs w:val="24"/>
          <w:lang w:val="lt-LT"/>
        </w:rPr>
        <w:tab/>
      </w:r>
      <w:r w:rsidRPr="00FF5B6F">
        <w:rPr>
          <w:rFonts w:ascii="Times New Roman" w:hAnsi="Times New Roman"/>
          <w:sz w:val="24"/>
          <w:szCs w:val="24"/>
          <w:lang w:val="lt-LT"/>
        </w:rPr>
        <w:tab/>
      </w:r>
      <w:r w:rsidRPr="00FF5B6F">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06650A">
        <w:rPr>
          <w:rFonts w:ascii="Times New Roman" w:hAnsi="Times New Roman"/>
          <w:iCs/>
          <w:sz w:val="24"/>
          <w:szCs w:val="24"/>
          <w:lang w:val="lt-LT"/>
        </w:rPr>
        <w:t xml:space="preserve">pardavimų direktorius </w:t>
      </w:r>
    </w:p>
    <w:p w14:paraId="275F78C3" w14:textId="77777777" w:rsidR="0006650A" w:rsidRPr="00FF5B6F" w:rsidRDefault="0006650A" w:rsidP="0006650A">
      <w:pPr>
        <w:pStyle w:val="BodyText5"/>
        <w:ind w:firstLine="0"/>
        <w:rPr>
          <w:lang w:val="lt-LT"/>
        </w:rPr>
      </w:pPr>
      <w:r w:rsidRPr="00FF5B6F">
        <w:rPr>
          <w:lang w:val="lt-LT"/>
        </w:rPr>
        <w:tab/>
      </w:r>
      <w:r w:rsidRPr="00FF5B6F">
        <w:rPr>
          <w:lang w:val="lt-LT"/>
        </w:rPr>
        <w:tab/>
      </w:r>
      <w:r w:rsidRPr="00FF5B6F">
        <w:rPr>
          <w:lang w:val="lt-LT"/>
        </w:rPr>
        <w:tab/>
      </w:r>
      <w:r w:rsidRPr="00FF5B6F">
        <w:rPr>
          <w:lang w:val="lt-LT"/>
        </w:rPr>
        <w:tab/>
      </w:r>
      <w:r w:rsidRPr="00FF5B6F">
        <w:rPr>
          <w:lang w:val="lt-LT"/>
        </w:rPr>
        <w:tab/>
      </w:r>
      <w:r w:rsidRPr="00FF5B6F">
        <w:rPr>
          <w:lang w:val="lt-LT"/>
        </w:rPr>
        <w:tab/>
      </w:r>
    </w:p>
    <w:p w14:paraId="14A889F0" w14:textId="252C8016" w:rsidR="0006650A" w:rsidRPr="0006650A" w:rsidRDefault="0006650A" w:rsidP="0006650A">
      <w:pPr>
        <w:spacing w:line="360" w:lineRule="auto"/>
        <w:rPr>
          <w:iCs/>
        </w:rPr>
      </w:pPr>
      <w:r w:rsidRPr="00FF5B6F">
        <w:rPr>
          <w:rFonts w:eastAsia="Arial"/>
          <w:lang w:eastAsia="ar-SA"/>
        </w:rPr>
        <w:t>kmdr. Artūras Voveris</w:t>
      </w:r>
      <w:r w:rsidRPr="002D3FAD">
        <w:rPr>
          <w:rFonts w:eastAsia="Arial"/>
          <w:lang w:eastAsia="ar-SA"/>
        </w:rPr>
        <w:tab/>
      </w:r>
      <w:r w:rsidRPr="002D3FAD">
        <w:rPr>
          <w:rFonts w:eastAsia="Arial"/>
          <w:lang w:eastAsia="ar-SA"/>
        </w:rPr>
        <w:tab/>
      </w:r>
      <w:r w:rsidRPr="002D3FAD">
        <w:rPr>
          <w:rFonts w:eastAsia="Arial"/>
          <w:lang w:eastAsia="ar-SA"/>
        </w:rPr>
        <w:tab/>
      </w:r>
      <w:r w:rsidRPr="002D3FAD">
        <w:rPr>
          <w:rFonts w:eastAsia="Arial"/>
          <w:lang w:eastAsia="ar-SA"/>
        </w:rPr>
        <w:tab/>
      </w:r>
      <w:r w:rsidRPr="002D3FAD">
        <w:rPr>
          <w:rFonts w:eastAsia="Arial"/>
          <w:lang w:eastAsia="ar-SA"/>
        </w:rPr>
        <w:tab/>
      </w:r>
      <w:r w:rsidRPr="002D3FAD">
        <w:rPr>
          <w:rFonts w:eastAsia="Arial"/>
          <w:lang w:eastAsia="ar-SA"/>
        </w:rPr>
        <w:tab/>
      </w:r>
      <w:r w:rsidRPr="002D3FAD">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sidRPr="0006650A">
        <w:rPr>
          <w:iCs/>
        </w:rPr>
        <w:t>Tomas Kirvelaitis</w:t>
      </w:r>
    </w:p>
    <w:p w14:paraId="06C20AA3" w14:textId="77777777" w:rsidR="006048EB" w:rsidRPr="00440A7E" w:rsidRDefault="006048EB" w:rsidP="006E1187">
      <w:pPr>
        <w:rPr>
          <w:b/>
          <w:sz w:val="16"/>
          <w:szCs w:val="16"/>
        </w:rPr>
      </w:pPr>
    </w:p>
    <w:sectPr w:rsidR="006048EB" w:rsidRPr="00440A7E" w:rsidSect="00826668">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F423D" w14:textId="77777777" w:rsidR="00F14F53" w:rsidRDefault="00F14F53">
      <w:pPr>
        <w:rPr>
          <w:kern w:val="2"/>
          <w:sz w:val="22"/>
          <w:szCs w:val="22"/>
          <w:lang w:val="en-US"/>
        </w:rPr>
      </w:pPr>
      <w:r>
        <w:rPr>
          <w:kern w:val="2"/>
          <w:sz w:val="22"/>
          <w:szCs w:val="22"/>
          <w:lang w:val="en-US"/>
        </w:rPr>
        <w:separator/>
      </w:r>
    </w:p>
  </w:endnote>
  <w:endnote w:type="continuationSeparator" w:id="0">
    <w:p w14:paraId="45A95774" w14:textId="77777777" w:rsidR="00F14F53" w:rsidRDefault="00F14F53">
      <w:pPr>
        <w:rPr>
          <w:kern w:val="2"/>
          <w:sz w:val="22"/>
          <w:szCs w:val="22"/>
          <w:lang w:val="en-US"/>
        </w:rPr>
      </w:pPr>
      <w:r>
        <w:rPr>
          <w:kern w:val="2"/>
          <w:sz w:val="22"/>
          <w:szCs w:val="22"/>
          <w:lang w:val="en-US"/>
        </w:rPr>
        <w:continuationSeparator/>
      </w:r>
    </w:p>
  </w:endnote>
  <w:endnote w:type="continuationNotice" w:id="1">
    <w:p w14:paraId="12372BD3" w14:textId="77777777" w:rsidR="00F14F53" w:rsidRDefault="00F14F5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134C8" w14:textId="77777777" w:rsidR="00F14F53" w:rsidRDefault="00F14F5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50995" w14:textId="77777777" w:rsidR="00F14F53" w:rsidRDefault="00F14F5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B7467" w14:textId="77777777" w:rsidR="00F14F53" w:rsidRDefault="00F14F5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53021" w14:textId="77777777" w:rsidR="00F14F53" w:rsidRDefault="00F14F53">
      <w:pPr>
        <w:rPr>
          <w:kern w:val="2"/>
          <w:sz w:val="22"/>
          <w:szCs w:val="22"/>
          <w:lang w:val="en-US"/>
        </w:rPr>
      </w:pPr>
      <w:r>
        <w:rPr>
          <w:kern w:val="2"/>
          <w:sz w:val="22"/>
          <w:szCs w:val="22"/>
          <w:lang w:val="en-US"/>
        </w:rPr>
        <w:separator/>
      </w:r>
    </w:p>
  </w:footnote>
  <w:footnote w:type="continuationSeparator" w:id="0">
    <w:p w14:paraId="6BA53C85" w14:textId="77777777" w:rsidR="00F14F53" w:rsidRDefault="00F14F53">
      <w:pPr>
        <w:rPr>
          <w:kern w:val="2"/>
          <w:sz w:val="22"/>
          <w:szCs w:val="22"/>
          <w:lang w:val="en-US"/>
        </w:rPr>
      </w:pPr>
      <w:r>
        <w:rPr>
          <w:kern w:val="2"/>
          <w:sz w:val="22"/>
          <w:szCs w:val="22"/>
          <w:lang w:val="en-US"/>
        </w:rPr>
        <w:continuationSeparator/>
      </w:r>
    </w:p>
  </w:footnote>
  <w:footnote w:type="continuationNotice" w:id="1">
    <w:p w14:paraId="1CCCF096" w14:textId="77777777" w:rsidR="00F14F53" w:rsidRDefault="00F14F53">
      <w:pPr>
        <w:rPr>
          <w:kern w:val="2"/>
          <w:sz w:val="22"/>
          <w:szCs w:val="22"/>
          <w:lang w:val="en-US"/>
        </w:rPr>
      </w:pPr>
    </w:p>
  </w:footnote>
  <w:footnote w:id="2">
    <w:p w14:paraId="200BA343" w14:textId="77777777" w:rsidR="00F14F53" w:rsidRDefault="00F14F53" w:rsidP="00F57CC3">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26389" w14:textId="77777777" w:rsidR="00F14F53" w:rsidRDefault="00F14F53">
    <w:pPr>
      <w:tabs>
        <w:tab w:val="center" w:pos="4680"/>
        <w:tab w:val="right" w:pos="9360"/>
      </w:tabs>
      <w:spacing w:after="160" w:line="259" w:lineRule="auto"/>
      <w:rPr>
        <w:kern w:val="2"/>
        <w:sz w:val="22"/>
        <w:szCs w:val="22"/>
        <w:lang w:val="en-US"/>
      </w:rPr>
    </w:pPr>
  </w:p>
  <w:p w14:paraId="2E214BB9" w14:textId="77777777" w:rsidR="00F14F53" w:rsidRDefault="00F14F53"/>
  <w:p w14:paraId="4E62C096" w14:textId="77777777" w:rsidR="00F14F53" w:rsidRDefault="00F14F5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BF3C5" w14:textId="7BF8646A" w:rsidR="00F14F53" w:rsidRPr="00A10867" w:rsidRDefault="00F14F53" w:rsidP="00A10867">
    <w:pPr>
      <w:tabs>
        <w:tab w:val="center" w:pos="4819"/>
        <w:tab w:val="right" w:pos="9638"/>
      </w:tabs>
      <w:jc w:val="center"/>
    </w:pPr>
    <w:r>
      <w:fldChar w:fldCharType="begin"/>
    </w:r>
    <w:r>
      <w:instrText>PAGE   \* MERGEFORMAT</w:instrText>
    </w:r>
    <w:r>
      <w:fldChar w:fldCharType="separate"/>
    </w:r>
    <w:r w:rsidR="00EA2FAF">
      <w:rPr>
        <w:noProof/>
      </w:rPr>
      <w:t>20</w:t>
    </w:r>
    <w:r>
      <w:fldChar w:fldCharType="end"/>
    </w:r>
  </w:p>
  <w:p w14:paraId="41A3B697" w14:textId="77777777" w:rsidR="00F14F53" w:rsidRDefault="00F14F5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968F" w14:textId="77777777" w:rsidR="00F14F53" w:rsidRDefault="00F14F5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81377"/>
    <w:multiLevelType w:val="hybridMultilevel"/>
    <w:tmpl w:val="EEE43B14"/>
    <w:lvl w:ilvl="0" w:tplc="846A72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1A6"/>
    <w:rsid w:val="00003772"/>
    <w:rsid w:val="00003F15"/>
    <w:rsid w:val="00004E0B"/>
    <w:rsid w:val="00007B6A"/>
    <w:rsid w:val="000116D1"/>
    <w:rsid w:val="00011B7E"/>
    <w:rsid w:val="000167D9"/>
    <w:rsid w:val="00017C25"/>
    <w:rsid w:val="00026A13"/>
    <w:rsid w:val="000336BA"/>
    <w:rsid w:val="00034D34"/>
    <w:rsid w:val="0004047C"/>
    <w:rsid w:val="00042221"/>
    <w:rsid w:val="00052EC4"/>
    <w:rsid w:val="0005489F"/>
    <w:rsid w:val="000560DE"/>
    <w:rsid w:val="00057633"/>
    <w:rsid w:val="00060BB5"/>
    <w:rsid w:val="0006650A"/>
    <w:rsid w:val="00066F44"/>
    <w:rsid w:val="00067657"/>
    <w:rsid w:val="000718EA"/>
    <w:rsid w:val="00074244"/>
    <w:rsid w:val="00074570"/>
    <w:rsid w:val="00075F25"/>
    <w:rsid w:val="00076173"/>
    <w:rsid w:val="00080827"/>
    <w:rsid w:val="00081553"/>
    <w:rsid w:val="000816AE"/>
    <w:rsid w:val="00090E25"/>
    <w:rsid w:val="00094485"/>
    <w:rsid w:val="00097C6E"/>
    <w:rsid w:val="000A2E58"/>
    <w:rsid w:val="000A3B8F"/>
    <w:rsid w:val="000A54AB"/>
    <w:rsid w:val="000A6909"/>
    <w:rsid w:val="000B0D09"/>
    <w:rsid w:val="000B1040"/>
    <w:rsid w:val="000C5A3A"/>
    <w:rsid w:val="000C77BA"/>
    <w:rsid w:val="000D05F4"/>
    <w:rsid w:val="000D1154"/>
    <w:rsid w:val="000D41DC"/>
    <w:rsid w:val="000E0017"/>
    <w:rsid w:val="000E3373"/>
    <w:rsid w:val="000E7B50"/>
    <w:rsid w:val="000F0840"/>
    <w:rsid w:val="000F3C95"/>
    <w:rsid w:val="000F4DA9"/>
    <w:rsid w:val="000F587C"/>
    <w:rsid w:val="00101B24"/>
    <w:rsid w:val="00101F23"/>
    <w:rsid w:val="0010336F"/>
    <w:rsid w:val="0010767F"/>
    <w:rsid w:val="001154B4"/>
    <w:rsid w:val="00115808"/>
    <w:rsid w:val="001223A6"/>
    <w:rsid w:val="0012419C"/>
    <w:rsid w:val="00125A69"/>
    <w:rsid w:val="00133530"/>
    <w:rsid w:val="00144A3D"/>
    <w:rsid w:val="001507ED"/>
    <w:rsid w:val="001546C5"/>
    <w:rsid w:val="00157F0A"/>
    <w:rsid w:val="00162A25"/>
    <w:rsid w:val="00162D1A"/>
    <w:rsid w:val="00164870"/>
    <w:rsid w:val="00167CD2"/>
    <w:rsid w:val="00171523"/>
    <w:rsid w:val="00172D76"/>
    <w:rsid w:val="00183A15"/>
    <w:rsid w:val="00185212"/>
    <w:rsid w:val="001866DD"/>
    <w:rsid w:val="00186EE9"/>
    <w:rsid w:val="001960EE"/>
    <w:rsid w:val="00197C0C"/>
    <w:rsid w:val="001A1042"/>
    <w:rsid w:val="001A2822"/>
    <w:rsid w:val="001B05B2"/>
    <w:rsid w:val="001B29FE"/>
    <w:rsid w:val="001B2C21"/>
    <w:rsid w:val="001B602B"/>
    <w:rsid w:val="001B68D3"/>
    <w:rsid w:val="001B790B"/>
    <w:rsid w:val="001C15E0"/>
    <w:rsid w:val="001C755B"/>
    <w:rsid w:val="001D2EEC"/>
    <w:rsid w:val="001D4257"/>
    <w:rsid w:val="001D572C"/>
    <w:rsid w:val="001E27A8"/>
    <w:rsid w:val="001F7C0C"/>
    <w:rsid w:val="0020079A"/>
    <w:rsid w:val="00205110"/>
    <w:rsid w:val="00206F06"/>
    <w:rsid w:val="002079A9"/>
    <w:rsid w:val="002117D5"/>
    <w:rsid w:val="00214284"/>
    <w:rsid w:val="00223B1E"/>
    <w:rsid w:val="0022590B"/>
    <w:rsid w:val="00230C10"/>
    <w:rsid w:val="00232520"/>
    <w:rsid w:val="0023492E"/>
    <w:rsid w:val="00240264"/>
    <w:rsid w:val="0024111B"/>
    <w:rsid w:val="002450EB"/>
    <w:rsid w:val="00245401"/>
    <w:rsid w:val="002458FE"/>
    <w:rsid w:val="0024605A"/>
    <w:rsid w:val="0024613F"/>
    <w:rsid w:val="002461ED"/>
    <w:rsid w:val="0024685C"/>
    <w:rsid w:val="0025188B"/>
    <w:rsid w:val="0025276C"/>
    <w:rsid w:val="00254E00"/>
    <w:rsid w:val="00254FD7"/>
    <w:rsid w:val="002560B7"/>
    <w:rsid w:val="00257EFE"/>
    <w:rsid w:val="002640DF"/>
    <w:rsid w:val="00265296"/>
    <w:rsid w:val="00273DCD"/>
    <w:rsid w:val="00275E35"/>
    <w:rsid w:val="0027718A"/>
    <w:rsid w:val="002853DE"/>
    <w:rsid w:val="00285E33"/>
    <w:rsid w:val="00292395"/>
    <w:rsid w:val="00292C77"/>
    <w:rsid w:val="002931C8"/>
    <w:rsid w:val="002951B0"/>
    <w:rsid w:val="002A2FB4"/>
    <w:rsid w:val="002B2642"/>
    <w:rsid w:val="002B3ED4"/>
    <w:rsid w:val="002B58D9"/>
    <w:rsid w:val="002C1CBD"/>
    <w:rsid w:val="002C3CB4"/>
    <w:rsid w:val="002C45FF"/>
    <w:rsid w:val="002C4A98"/>
    <w:rsid w:val="002C5016"/>
    <w:rsid w:val="002C546D"/>
    <w:rsid w:val="002C6471"/>
    <w:rsid w:val="002C662B"/>
    <w:rsid w:val="002C715F"/>
    <w:rsid w:val="002D5C71"/>
    <w:rsid w:val="002D5DF3"/>
    <w:rsid w:val="002D6289"/>
    <w:rsid w:val="002E5472"/>
    <w:rsid w:val="002F5A68"/>
    <w:rsid w:val="00301CBD"/>
    <w:rsid w:val="0030566B"/>
    <w:rsid w:val="00313CD8"/>
    <w:rsid w:val="00313FFA"/>
    <w:rsid w:val="00315D0F"/>
    <w:rsid w:val="00333BFE"/>
    <w:rsid w:val="00334712"/>
    <w:rsid w:val="0034324A"/>
    <w:rsid w:val="00350D8E"/>
    <w:rsid w:val="0035484E"/>
    <w:rsid w:val="003560EC"/>
    <w:rsid w:val="003607AA"/>
    <w:rsid w:val="00360CE3"/>
    <w:rsid w:val="00361842"/>
    <w:rsid w:val="00364504"/>
    <w:rsid w:val="003646B4"/>
    <w:rsid w:val="00370F5E"/>
    <w:rsid w:val="003738B7"/>
    <w:rsid w:val="0037412C"/>
    <w:rsid w:val="0037428F"/>
    <w:rsid w:val="00377C33"/>
    <w:rsid w:val="00384A4C"/>
    <w:rsid w:val="003877BE"/>
    <w:rsid w:val="00387DF8"/>
    <w:rsid w:val="00391E3F"/>
    <w:rsid w:val="003966FB"/>
    <w:rsid w:val="003A201A"/>
    <w:rsid w:val="003A23D8"/>
    <w:rsid w:val="003A6945"/>
    <w:rsid w:val="003A6A11"/>
    <w:rsid w:val="003B0064"/>
    <w:rsid w:val="003B3BDC"/>
    <w:rsid w:val="003B4DAB"/>
    <w:rsid w:val="003B59D7"/>
    <w:rsid w:val="003B5A23"/>
    <w:rsid w:val="003B5B10"/>
    <w:rsid w:val="003C285A"/>
    <w:rsid w:val="003C3B98"/>
    <w:rsid w:val="003C7086"/>
    <w:rsid w:val="003D2DE4"/>
    <w:rsid w:val="003D2DF5"/>
    <w:rsid w:val="003E36DF"/>
    <w:rsid w:val="003E38FD"/>
    <w:rsid w:val="003F1C60"/>
    <w:rsid w:val="00401DA0"/>
    <w:rsid w:val="00411C48"/>
    <w:rsid w:val="00413C78"/>
    <w:rsid w:val="00415ECE"/>
    <w:rsid w:val="004161B2"/>
    <w:rsid w:val="004169DE"/>
    <w:rsid w:val="004233AE"/>
    <w:rsid w:val="00426709"/>
    <w:rsid w:val="00430070"/>
    <w:rsid w:val="004300C7"/>
    <w:rsid w:val="004316D7"/>
    <w:rsid w:val="004338CE"/>
    <w:rsid w:val="00436767"/>
    <w:rsid w:val="00441F10"/>
    <w:rsid w:val="00446046"/>
    <w:rsid w:val="00446CBF"/>
    <w:rsid w:val="00453A4E"/>
    <w:rsid w:val="00456812"/>
    <w:rsid w:val="004609F3"/>
    <w:rsid w:val="00460B81"/>
    <w:rsid w:val="00460CD8"/>
    <w:rsid w:val="00465DAF"/>
    <w:rsid w:val="00466512"/>
    <w:rsid w:val="00473329"/>
    <w:rsid w:val="0047401D"/>
    <w:rsid w:val="00477101"/>
    <w:rsid w:val="004774B7"/>
    <w:rsid w:val="00480ACF"/>
    <w:rsid w:val="00482270"/>
    <w:rsid w:val="004909B4"/>
    <w:rsid w:val="004A4DD8"/>
    <w:rsid w:val="004B4BB6"/>
    <w:rsid w:val="004C20B7"/>
    <w:rsid w:val="004C3C43"/>
    <w:rsid w:val="004C52C2"/>
    <w:rsid w:val="004D00AF"/>
    <w:rsid w:val="004D0D10"/>
    <w:rsid w:val="004D17B4"/>
    <w:rsid w:val="004D45BA"/>
    <w:rsid w:val="004D6AD0"/>
    <w:rsid w:val="004D7456"/>
    <w:rsid w:val="004E03FB"/>
    <w:rsid w:val="004E08C0"/>
    <w:rsid w:val="004E12B3"/>
    <w:rsid w:val="004F117C"/>
    <w:rsid w:val="004F26AE"/>
    <w:rsid w:val="004F2B40"/>
    <w:rsid w:val="004F43FD"/>
    <w:rsid w:val="004F54F2"/>
    <w:rsid w:val="004F5A0B"/>
    <w:rsid w:val="004F75D5"/>
    <w:rsid w:val="00500841"/>
    <w:rsid w:val="00500978"/>
    <w:rsid w:val="00504FAB"/>
    <w:rsid w:val="0050568F"/>
    <w:rsid w:val="00505A15"/>
    <w:rsid w:val="00511191"/>
    <w:rsid w:val="00514C92"/>
    <w:rsid w:val="00520E64"/>
    <w:rsid w:val="00526BDE"/>
    <w:rsid w:val="005314C5"/>
    <w:rsid w:val="0053351D"/>
    <w:rsid w:val="00536924"/>
    <w:rsid w:val="00537D0D"/>
    <w:rsid w:val="00542D40"/>
    <w:rsid w:val="005439C6"/>
    <w:rsid w:val="00544024"/>
    <w:rsid w:val="00545F7A"/>
    <w:rsid w:val="00547D26"/>
    <w:rsid w:val="00560C59"/>
    <w:rsid w:val="00563F43"/>
    <w:rsid w:val="00564557"/>
    <w:rsid w:val="005721EB"/>
    <w:rsid w:val="005746C1"/>
    <w:rsid w:val="00575FD6"/>
    <w:rsid w:val="005773A1"/>
    <w:rsid w:val="00582C5A"/>
    <w:rsid w:val="005A5832"/>
    <w:rsid w:val="005B346D"/>
    <w:rsid w:val="005B60F9"/>
    <w:rsid w:val="005C1E74"/>
    <w:rsid w:val="005D3181"/>
    <w:rsid w:val="005D7571"/>
    <w:rsid w:val="005D75B3"/>
    <w:rsid w:val="005E14E3"/>
    <w:rsid w:val="005E3A35"/>
    <w:rsid w:val="005E700A"/>
    <w:rsid w:val="005E773C"/>
    <w:rsid w:val="005F0CA2"/>
    <w:rsid w:val="005F2FDD"/>
    <w:rsid w:val="005F4870"/>
    <w:rsid w:val="005F53F9"/>
    <w:rsid w:val="005F5B23"/>
    <w:rsid w:val="006002AD"/>
    <w:rsid w:val="006011D0"/>
    <w:rsid w:val="006031A2"/>
    <w:rsid w:val="006048EB"/>
    <w:rsid w:val="00611133"/>
    <w:rsid w:val="00614540"/>
    <w:rsid w:val="00614977"/>
    <w:rsid w:val="006405D4"/>
    <w:rsid w:val="006413B7"/>
    <w:rsid w:val="00642F34"/>
    <w:rsid w:val="00643148"/>
    <w:rsid w:val="00644DC4"/>
    <w:rsid w:val="00650B60"/>
    <w:rsid w:val="0065162B"/>
    <w:rsid w:val="00651D0B"/>
    <w:rsid w:val="00653EDE"/>
    <w:rsid w:val="0065634E"/>
    <w:rsid w:val="006567AE"/>
    <w:rsid w:val="00656C63"/>
    <w:rsid w:val="00657923"/>
    <w:rsid w:val="0066225A"/>
    <w:rsid w:val="00673596"/>
    <w:rsid w:val="006924FE"/>
    <w:rsid w:val="0069460D"/>
    <w:rsid w:val="0069745B"/>
    <w:rsid w:val="006A031B"/>
    <w:rsid w:val="006A1E55"/>
    <w:rsid w:val="006A31AC"/>
    <w:rsid w:val="006A6586"/>
    <w:rsid w:val="006A7332"/>
    <w:rsid w:val="006B2674"/>
    <w:rsid w:val="006C142A"/>
    <w:rsid w:val="006C1A8A"/>
    <w:rsid w:val="006C4B1C"/>
    <w:rsid w:val="006C7497"/>
    <w:rsid w:val="006C7B66"/>
    <w:rsid w:val="006C7BF6"/>
    <w:rsid w:val="006D5DBE"/>
    <w:rsid w:val="006D63A5"/>
    <w:rsid w:val="006E1187"/>
    <w:rsid w:val="006E68D8"/>
    <w:rsid w:val="006E74D2"/>
    <w:rsid w:val="006F22A3"/>
    <w:rsid w:val="006F2F09"/>
    <w:rsid w:val="006F4EFA"/>
    <w:rsid w:val="006F6057"/>
    <w:rsid w:val="007019B5"/>
    <w:rsid w:val="0070299B"/>
    <w:rsid w:val="00707DA8"/>
    <w:rsid w:val="00713226"/>
    <w:rsid w:val="007138BF"/>
    <w:rsid w:val="0071508C"/>
    <w:rsid w:val="00727831"/>
    <w:rsid w:val="00732BC9"/>
    <w:rsid w:val="00735A51"/>
    <w:rsid w:val="00741C1A"/>
    <w:rsid w:val="00746078"/>
    <w:rsid w:val="007502EF"/>
    <w:rsid w:val="00752226"/>
    <w:rsid w:val="00753B26"/>
    <w:rsid w:val="00756E3A"/>
    <w:rsid w:val="00757462"/>
    <w:rsid w:val="0076193C"/>
    <w:rsid w:val="007620D6"/>
    <w:rsid w:val="00763349"/>
    <w:rsid w:val="007718AC"/>
    <w:rsid w:val="00774BE9"/>
    <w:rsid w:val="00774CAF"/>
    <w:rsid w:val="00776608"/>
    <w:rsid w:val="007767B8"/>
    <w:rsid w:val="0078332B"/>
    <w:rsid w:val="00783DE5"/>
    <w:rsid w:val="00793F80"/>
    <w:rsid w:val="007A081B"/>
    <w:rsid w:val="007A3471"/>
    <w:rsid w:val="007A3ADF"/>
    <w:rsid w:val="007B071B"/>
    <w:rsid w:val="007B1349"/>
    <w:rsid w:val="007B2692"/>
    <w:rsid w:val="007B3B4B"/>
    <w:rsid w:val="007C2A32"/>
    <w:rsid w:val="007D0235"/>
    <w:rsid w:val="007D4FF7"/>
    <w:rsid w:val="007D574C"/>
    <w:rsid w:val="007E2454"/>
    <w:rsid w:val="007E6940"/>
    <w:rsid w:val="007F0C3A"/>
    <w:rsid w:val="007F1CAC"/>
    <w:rsid w:val="007F2F45"/>
    <w:rsid w:val="007F4801"/>
    <w:rsid w:val="008178A5"/>
    <w:rsid w:val="00820159"/>
    <w:rsid w:val="00826668"/>
    <w:rsid w:val="00827048"/>
    <w:rsid w:val="00831376"/>
    <w:rsid w:val="00835DED"/>
    <w:rsid w:val="00842C1D"/>
    <w:rsid w:val="00863779"/>
    <w:rsid w:val="00867DA3"/>
    <w:rsid w:val="00874ED5"/>
    <w:rsid w:val="00875C64"/>
    <w:rsid w:val="00881FF7"/>
    <w:rsid w:val="0088610F"/>
    <w:rsid w:val="00887380"/>
    <w:rsid w:val="0089011A"/>
    <w:rsid w:val="008943DC"/>
    <w:rsid w:val="008A5FF4"/>
    <w:rsid w:val="008B0DCC"/>
    <w:rsid w:val="008B50FA"/>
    <w:rsid w:val="008C4A36"/>
    <w:rsid w:val="008C5AF5"/>
    <w:rsid w:val="008E388E"/>
    <w:rsid w:val="008F3B72"/>
    <w:rsid w:val="00900012"/>
    <w:rsid w:val="009072D3"/>
    <w:rsid w:val="00910A50"/>
    <w:rsid w:val="009175FA"/>
    <w:rsid w:val="00920370"/>
    <w:rsid w:val="009217AB"/>
    <w:rsid w:val="00923644"/>
    <w:rsid w:val="009326B0"/>
    <w:rsid w:val="0095127F"/>
    <w:rsid w:val="009520D8"/>
    <w:rsid w:val="00955289"/>
    <w:rsid w:val="0095774E"/>
    <w:rsid w:val="0095775B"/>
    <w:rsid w:val="009667DF"/>
    <w:rsid w:val="009734C9"/>
    <w:rsid w:val="00974377"/>
    <w:rsid w:val="00974D73"/>
    <w:rsid w:val="009779C3"/>
    <w:rsid w:val="00985B42"/>
    <w:rsid w:val="00986945"/>
    <w:rsid w:val="00986F3D"/>
    <w:rsid w:val="009878CC"/>
    <w:rsid w:val="009901F2"/>
    <w:rsid w:val="009A140A"/>
    <w:rsid w:val="009A15E6"/>
    <w:rsid w:val="009A2486"/>
    <w:rsid w:val="009A41D8"/>
    <w:rsid w:val="009A50ED"/>
    <w:rsid w:val="009A73C6"/>
    <w:rsid w:val="009B0536"/>
    <w:rsid w:val="009B31DB"/>
    <w:rsid w:val="009C2B56"/>
    <w:rsid w:val="009C588C"/>
    <w:rsid w:val="009D23C7"/>
    <w:rsid w:val="009D33C5"/>
    <w:rsid w:val="009D7502"/>
    <w:rsid w:val="009E2014"/>
    <w:rsid w:val="009E506E"/>
    <w:rsid w:val="009E51EE"/>
    <w:rsid w:val="009E547E"/>
    <w:rsid w:val="009E5CA0"/>
    <w:rsid w:val="009F21F6"/>
    <w:rsid w:val="009F47DE"/>
    <w:rsid w:val="00A10867"/>
    <w:rsid w:val="00A12457"/>
    <w:rsid w:val="00A162DC"/>
    <w:rsid w:val="00A276E8"/>
    <w:rsid w:val="00A30C25"/>
    <w:rsid w:val="00A317DE"/>
    <w:rsid w:val="00A340A9"/>
    <w:rsid w:val="00A36CF8"/>
    <w:rsid w:val="00A42BA5"/>
    <w:rsid w:val="00A445D3"/>
    <w:rsid w:val="00A466E5"/>
    <w:rsid w:val="00A46B75"/>
    <w:rsid w:val="00A502B7"/>
    <w:rsid w:val="00A5154C"/>
    <w:rsid w:val="00A67878"/>
    <w:rsid w:val="00A76B41"/>
    <w:rsid w:val="00A90738"/>
    <w:rsid w:val="00A97DBA"/>
    <w:rsid w:val="00AA0BD7"/>
    <w:rsid w:val="00AA12D6"/>
    <w:rsid w:val="00AA4C84"/>
    <w:rsid w:val="00AA7003"/>
    <w:rsid w:val="00AC00FA"/>
    <w:rsid w:val="00AC0B9B"/>
    <w:rsid w:val="00AC2F4A"/>
    <w:rsid w:val="00AC3702"/>
    <w:rsid w:val="00AC5F4A"/>
    <w:rsid w:val="00AD09B7"/>
    <w:rsid w:val="00AD1FDB"/>
    <w:rsid w:val="00AD4169"/>
    <w:rsid w:val="00AE5E83"/>
    <w:rsid w:val="00AF31D2"/>
    <w:rsid w:val="00B01B3E"/>
    <w:rsid w:val="00B060DF"/>
    <w:rsid w:val="00B078F8"/>
    <w:rsid w:val="00B11B44"/>
    <w:rsid w:val="00B16718"/>
    <w:rsid w:val="00B173B3"/>
    <w:rsid w:val="00B25A6C"/>
    <w:rsid w:val="00B34445"/>
    <w:rsid w:val="00B372A9"/>
    <w:rsid w:val="00B374FA"/>
    <w:rsid w:val="00B4078B"/>
    <w:rsid w:val="00B4386B"/>
    <w:rsid w:val="00B463C5"/>
    <w:rsid w:val="00B5079F"/>
    <w:rsid w:val="00B55AE8"/>
    <w:rsid w:val="00B63177"/>
    <w:rsid w:val="00B64099"/>
    <w:rsid w:val="00B66B9F"/>
    <w:rsid w:val="00B7125D"/>
    <w:rsid w:val="00B73C5A"/>
    <w:rsid w:val="00B77BAC"/>
    <w:rsid w:val="00B8340F"/>
    <w:rsid w:val="00B837C0"/>
    <w:rsid w:val="00B84AEE"/>
    <w:rsid w:val="00B86818"/>
    <w:rsid w:val="00B903C1"/>
    <w:rsid w:val="00B9427F"/>
    <w:rsid w:val="00BA6206"/>
    <w:rsid w:val="00BC3828"/>
    <w:rsid w:val="00BC593B"/>
    <w:rsid w:val="00BC5A23"/>
    <w:rsid w:val="00BC6780"/>
    <w:rsid w:val="00BC6DBB"/>
    <w:rsid w:val="00BD3937"/>
    <w:rsid w:val="00BD4111"/>
    <w:rsid w:val="00BE0027"/>
    <w:rsid w:val="00BE69DF"/>
    <w:rsid w:val="00BF2C89"/>
    <w:rsid w:val="00BF3731"/>
    <w:rsid w:val="00C015B5"/>
    <w:rsid w:val="00C06BE8"/>
    <w:rsid w:val="00C12A8B"/>
    <w:rsid w:val="00C132DB"/>
    <w:rsid w:val="00C20360"/>
    <w:rsid w:val="00C209C9"/>
    <w:rsid w:val="00C20C1D"/>
    <w:rsid w:val="00C21048"/>
    <w:rsid w:val="00C23939"/>
    <w:rsid w:val="00C27F8C"/>
    <w:rsid w:val="00C30984"/>
    <w:rsid w:val="00C31CE2"/>
    <w:rsid w:val="00C33D7E"/>
    <w:rsid w:val="00C3458A"/>
    <w:rsid w:val="00C35E1C"/>
    <w:rsid w:val="00C36A0D"/>
    <w:rsid w:val="00C408C5"/>
    <w:rsid w:val="00C444AA"/>
    <w:rsid w:val="00C460B9"/>
    <w:rsid w:val="00C46989"/>
    <w:rsid w:val="00C52899"/>
    <w:rsid w:val="00C52A21"/>
    <w:rsid w:val="00C555A3"/>
    <w:rsid w:val="00C55A68"/>
    <w:rsid w:val="00C5739A"/>
    <w:rsid w:val="00C62026"/>
    <w:rsid w:val="00C62887"/>
    <w:rsid w:val="00C63561"/>
    <w:rsid w:val="00C647EF"/>
    <w:rsid w:val="00C77EA1"/>
    <w:rsid w:val="00C84848"/>
    <w:rsid w:val="00C87879"/>
    <w:rsid w:val="00C90155"/>
    <w:rsid w:val="00C9022E"/>
    <w:rsid w:val="00C90F42"/>
    <w:rsid w:val="00CA17C6"/>
    <w:rsid w:val="00CA50CE"/>
    <w:rsid w:val="00CA5260"/>
    <w:rsid w:val="00CB34EB"/>
    <w:rsid w:val="00CB3A80"/>
    <w:rsid w:val="00CB4D7A"/>
    <w:rsid w:val="00CB65F1"/>
    <w:rsid w:val="00CC1DC6"/>
    <w:rsid w:val="00CD6BDB"/>
    <w:rsid w:val="00CE2C61"/>
    <w:rsid w:val="00CE2DF1"/>
    <w:rsid w:val="00CE3318"/>
    <w:rsid w:val="00CE6D44"/>
    <w:rsid w:val="00CE74EA"/>
    <w:rsid w:val="00CF28D3"/>
    <w:rsid w:val="00CF51A4"/>
    <w:rsid w:val="00D00C1B"/>
    <w:rsid w:val="00D00E06"/>
    <w:rsid w:val="00D04A67"/>
    <w:rsid w:val="00D06CD2"/>
    <w:rsid w:val="00D124AD"/>
    <w:rsid w:val="00D128A7"/>
    <w:rsid w:val="00D134B1"/>
    <w:rsid w:val="00D2081A"/>
    <w:rsid w:val="00D22827"/>
    <w:rsid w:val="00D24AD8"/>
    <w:rsid w:val="00D254B5"/>
    <w:rsid w:val="00D307AF"/>
    <w:rsid w:val="00D31878"/>
    <w:rsid w:val="00D32DFE"/>
    <w:rsid w:val="00D3491C"/>
    <w:rsid w:val="00D43F93"/>
    <w:rsid w:val="00D53E34"/>
    <w:rsid w:val="00D542BD"/>
    <w:rsid w:val="00D55D9B"/>
    <w:rsid w:val="00D61F3D"/>
    <w:rsid w:val="00D622DF"/>
    <w:rsid w:val="00D650ED"/>
    <w:rsid w:val="00D73B8A"/>
    <w:rsid w:val="00D7436A"/>
    <w:rsid w:val="00D75456"/>
    <w:rsid w:val="00D82EE1"/>
    <w:rsid w:val="00D8534E"/>
    <w:rsid w:val="00D8600C"/>
    <w:rsid w:val="00D91C53"/>
    <w:rsid w:val="00D934ED"/>
    <w:rsid w:val="00DA3324"/>
    <w:rsid w:val="00DB48A1"/>
    <w:rsid w:val="00DB68B7"/>
    <w:rsid w:val="00DB72B0"/>
    <w:rsid w:val="00DC50B4"/>
    <w:rsid w:val="00DC7067"/>
    <w:rsid w:val="00DD2ABB"/>
    <w:rsid w:val="00DD2E69"/>
    <w:rsid w:val="00DD3255"/>
    <w:rsid w:val="00DE6A7F"/>
    <w:rsid w:val="00DE7303"/>
    <w:rsid w:val="00E03389"/>
    <w:rsid w:val="00E0425E"/>
    <w:rsid w:val="00E0508B"/>
    <w:rsid w:val="00E065C7"/>
    <w:rsid w:val="00E10054"/>
    <w:rsid w:val="00E16D2E"/>
    <w:rsid w:val="00E220B9"/>
    <w:rsid w:val="00E22922"/>
    <w:rsid w:val="00E276BD"/>
    <w:rsid w:val="00E31FAF"/>
    <w:rsid w:val="00E32915"/>
    <w:rsid w:val="00E420F7"/>
    <w:rsid w:val="00E44F60"/>
    <w:rsid w:val="00E46184"/>
    <w:rsid w:val="00E46768"/>
    <w:rsid w:val="00E531C7"/>
    <w:rsid w:val="00E55DA2"/>
    <w:rsid w:val="00E56D2F"/>
    <w:rsid w:val="00E620EE"/>
    <w:rsid w:val="00E644D0"/>
    <w:rsid w:val="00E6552F"/>
    <w:rsid w:val="00E73579"/>
    <w:rsid w:val="00E745DF"/>
    <w:rsid w:val="00E82D5B"/>
    <w:rsid w:val="00E831E6"/>
    <w:rsid w:val="00E85DEB"/>
    <w:rsid w:val="00E90794"/>
    <w:rsid w:val="00E91AB9"/>
    <w:rsid w:val="00E95ED9"/>
    <w:rsid w:val="00E97582"/>
    <w:rsid w:val="00E97D77"/>
    <w:rsid w:val="00EA00C2"/>
    <w:rsid w:val="00EA1DC5"/>
    <w:rsid w:val="00EA1F80"/>
    <w:rsid w:val="00EA2D8B"/>
    <w:rsid w:val="00EA2FAF"/>
    <w:rsid w:val="00EA40BA"/>
    <w:rsid w:val="00EB1221"/>
    <w:rsid w:val="00EB73E4"/>
    <w:rsid w:val="00EC0BE1"/>
    <w:rsid w:val="00ED1147"/>
    <w:rsid w:val="00ED22B2"/>
    <w:rsid w:val="00EE03AE"/>
    <w:rsid w:val="00EE091B"/>
    <w:rsid w:val="00EE3A59"/>
    <w:rsid w:val="00EE5BB8"/>
    <w:rsid w:val="00EE6F29"/>
    <w:rsid w:val="00EF1C37"/>
    <w:rsid w:val="00EF6205"/>
    <w:rsid w:val="00EF642D"/>
    <w:rsid w:val="00EF6EE9"/>
    <w:rsid w:val="00F0153A"/>
    <w:rsid w:val="00F05C2E"/>
    <w:rsid w:val="00F13C03"/>
    <w:rsid w:val="00F13E58"/>
    <w:rsid w:val="00F14F53"/>
    <w:rsid w:val="00F2008F"/>
    <w:rsid w:val="00F237E2"/>
    <w:rsid w:val="00F23A1A"/>
    <w:rsid w:val="00F23A2B"/>
    <w:rsid w:val="00F24318"/>
    <w:rsid w:val="00F26A55"/>
    <w:rsid w:val="00F318CA"/>
    <w:rsid w:val="00F351D8"/>
    <w:rsid w:val="00F369B1"/>
    <w:rsid w:val="00F37524"/>
    <w:rsid w:val="00F43D69"/>
    <w:rsid w:val="00F44F72"/>
    <w:rsid w:val="00F45968"/>
    <w:rsid w:val="00F45A89"/>
    <w:rsid w:val="00F45C9A"/>
    <w:rsid w:val="00F46883"/>
    <w:rsid w:val="00F46B53"/>
    <w:rsid w:val="00F548F7"/>
    <w:rsid w:val="00F56AEC"/>
    <w:rsid w:val="00F5732E"/>
    <w:rsid w:val="00F57CC3"/>
    <w:rsid w:val="00F57F8C"/>
    <w:rsid w:val="00F658D3"/>
    <w:rsid w:val="00F71458"/>
    <w:rsid w:val="00F87530"/>
    <w:rsid w:val="00F92D4C"/>
    <w:rsid w:val="00F9365D"/>
    <w:rsid w:val="00F975D4"/>
    <w:rsid w:val="00FA1A73"/>
    <w:rsid w:val="00FA4769"/>
    <w:rsid w:val="00FB2F85"/>
    <w:rsid w:val="00FB4A99"/>
    <w:rsid w:val="00FC34AB"/>
    <w:rsid w:val="00FD4C11"/>
    <w:rsid w:val="00FD7EE4"/>
    <w:rsid w:val="00FE1044"/>
    <w:rsid w:val="00FE1E8B"/>
    <w:rsid w:val="00FE2DA1"/>
    <w:rsid w:val="00FE3573"/>
    <w:rsid w:val="00FE488D"/>
    <w:rsid w:val="00FF288E"/>
    <w:rsid w:val="00FF5B6F"/>
    <w:rsid w:val="00FF6F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47B05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50A"/>
  </w:style>
  <w:style w:type="paragraph" w:styleId="Heading1">
    <w:name w:val="heading 1"/>
    <w:basedOn w:val="Normal"/>
    <w:next w:val="Normal"/>
    <w:link w:val="Heading1Char"/>
    <w:qFormat/>
    <w:rsid w:val="006E118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E5E83"/>
    <w:rPr>
      <w:color w:val="0563C1"/>
      <w:u w:val="single"/>
    </w:rPr>
  </w:style>
  <w:style w:type="paragraph" w:customStyle="1" w:styleId="BodyText1">
    <w:name w:val="Body Text1"/>
    <w:rsid w:val="00D2081A"/>
    <w:pPr>
      <w:suppressAutoHyphens/>
      <w:ind w:firstLine="312"/>
      <w:jc w:val="both"/>
    </w:pPr>
    <w:rPr>
      <w:rFonts w:ascii="TIMESLT" w:eastAsia="Arial" w:hAnsi="TIMESLT"/>
      <w:sz w:val="20"/>
      <w:lang w:val="en-GB" w:eastAsia="ar-SA"/>
    </w:rPr>
  </w:style>
  <w:style w:type="paragraph" w:styleId="ListParagraph">
    <w:name w:val="List Paragraph"/>
    <w:basedOn w:val="Normal"/>
    <w:link w:val="ListParagraphChar"/>
    <w:uiPriority w:val="34"/>
    <w:qFormat/>
    <w:rsid w:val="004E03FB"/>
    <w:pPr>
      <w:spacing w:after="200" w:line="276" w:lineRule="auto"/>
      <w:ind w:left="720"/>
      <w:contextualSpacing/>
    </w:pPr>
    <w:rPr>
      <w:rFonts w:eastAsia="Calibri"/>
      <w:szCs w:val="24"/>
    </w:rPr>
  </w:style>
  <w:style w:type="character" w:styleId="CommentReference">
    <w:name w:val="annotation reference"/>
    <w:basedOn w:val="DefaultParagraphFont"/>
    <w:semiHidden/>
    <w:unhideWhenUsed/>
    <w:rsid w:val="007019B5"/>
    <w:rPr>
      <w:sz w:val="16"/>
      <w:szCs w:val="16"/>
    </w:rPr>
  </w:style>
  <w:style w:type="paragraph" w:styleId="CommentText">
    <w:name w:val="annotation text"/>
    <w:basedOn w:val="Normal"/>
    <w:link w:val="CommentTextChar"/>
    <w:semiHidden/>
    <w:unhideWhenUsed/>
    <w:rsid w:val="007019B5"/>
    <w:rPr>
      <w:sz w:val="20"/>
    </w:rPr>
  </w:style>
  <w:style w:type="character" w:customStyle="1" w:styleId="CommentTextChar">
    <w:name w:val="Comment Text Char"/>
    <w:basedOn w:val="DefaultParagraphFont"/>
    <w:link w:val="CommentText"/>
    <w:semiHidden/>
    <w:rsid w:val="007019B5"/>
    <w:rPr>
      <w:sz w:val="20"/>
    </w:rPr>
  </w:style>
  <w:style w:type="paragraph" w:styleId="CommentSubject">
    <w:name w:val="annotation subject"/>
    <w:basedOn w:val="CommentText"/>
    <w:next w:val="CommentText"/>
    <w:link w:val="CommentSubjectChar"/>
    <w:semiHidden/>
    <w:unhideWhenUsed/>
    <w:rsid w:val="007019B5"/>
    <w:rPr>
      <w:b/>
      <w:bCs/>
    </w:rPr>
  </w:style>
  <w:style w:type="character" w:customStyle="1" w:styleId="CommentSubjectChar">
    <w:name w:val="Comment Subject Char"/>
    <w:basedOn w:val="CommentTextChar"/>
    <w:link w:val="CommentSubject"/>
    <w:semiHidden/>
    <w:rsid w:val="007019B5"/>
    <w:rPr>
      <w:b/>
      <w:bCs/>
      <w:sz w:val="20"/>
    </w:rPr>
  </w:style>
  <w:style w:type="paragraph" w:styleId="BalloonText">
    <w:name w:val="Balloon Text"/>
    <w:basedOn w:val="Normal"/>
    <w:link w:val="BalloonTextChar"/>
    <w:semiHidden/>
    <w:unhideWhenUsed/>
    <w:rsid w:val="007019B5"/>
    <w:rPr>
      <w:rFonts w:ascii="Segoe UI" w:hAnsi="Segoe UI" w:cs="Segoe UI"/>
      <w:sz w:val="18"/>
      <w:szCs w:val="18"/>
    </w:rPr>
  </w:style>
  <w:style w:type="character" w:customStyle="1" w:styleId="BalloonTextChar">
    <w:name w:val="Balloon Text Char"/>
    <w:basedOn w:val="DefaultParagraphFont"/>
    <w:link w:val="BalloonText"/>
    <w:semiHidden/>
    <w:rsid w:val="007019B5"/>
    <w:rPr>
      <w:rFonts w:ascii="Segoe UI" w:hAnsi="Segoe UI" w:cs="Segoe UI"/>
      <w:sz w:val="18"/>
      <w:szCs w:val="18"/>
    </w:rPr>
  </w:style>
  <w:style w:type="paragraph" w:customStyle="1" w:styleId="Default">
    <w:name w:val="Default"/>
    <w:rsid w:val="005C1E74"/>
    <w:pPr>
      <w:autoSpaceDE w:val="0"/>
      <w:autoSpaceDN w:val="0"/>
      <w:adjustRightInd w:val="0"/>
    </w:pPr>
    <w:rPr>
      <w:color w:val="000000"/>
      <w:szCs w:val="24"/>
      <w:lang w:val="en-US"/>
    </w:rPr>
  </w:style>
  <w:style w:type="paragraph" w:styleId="Revision">
    <w:name w:val="Revision"/>
    <w:hidden/>
    <w:semiHidden/>
    <w:rsid w:val="005314C5"/>
  </w:style>
  <w:style w:type="paragraph" w:styleId="FootnoteText">
    <w:name w:val="footnote text"/>
    <w:basedOn w:val="Normal"/>
    <w:link w:val="FootnoteTextChar"/>
    <w:semiHidden/>
    <w:unhideWhenUsed/>
    <w:rsid w:val="005314C5"/>
    <w:rPr>
      <w:sz w:val="20"/>
    </w:rPr>
  </w:style>
  <w:style w:type="character" w:customStyle="1" w:styleId="FootnoteTextChar">
    <w:name w:val="Footnote Text Char"/>
    <w:basedOn w:val="DefaultParagraphFont"/>
    <w:link w:val="FootnoteText"/>
    <w:semiHidden/>
    <w:rsid w:val="005314C5"/>
    <w:rPr>
      <w:sz w:val="20"/>
    </w:rPr>
  </w:style>
  <w:style w:type="character" w:styleId="FootnoteReference">
    <w:name w:val="footnote reference"/>
    <w:basedOn w:val="DefaultParagraphFont"/>
    <w:semiHidden/>
    <w:unhideWhenUsed/>
    <w:rsid w:val="005314C5"/>
    <w:rPr>
      <w:vertAlign w:val="superscript"/>
    </w:rPr>
  </w:style>
  <w:style w:type="character" w:customStyle="1" w:styleId="Heading1Char">
    <w:name w:val="Heading 1 Char"/>
    <w:basedOn w:val="DefaultParagraphFont"/>
    <w:link w:val="Heading1"/>
    <w:rsid w:val="006E1187"/>
    <w:rPr>
      <w:b/>
      <w:bCs/>
    </w:rPr>
  </w:style>
  <w:style w:type="character" w:customStyle="1" w:styleId="ListParagraphChar">
    <w:name w:val="List Paragraph Char"/>
    <w:link w:val="ListParagraph"/>
    <w:uiPriority w:val="34"/>
    <w:locked/>
    <w:rsid w:val="006E1187"/>
    <w:rPr>
      <w:rFonts w:eastAsia="Calibri"/>
      <w:szCs w:val="24"/>
    </w:rPr>
  </w:style>
  <w:style w:type="paragraph" w:customStyle="1" w:styleId="BodyText5">
    <w:name w:val="Body Text5"/>
    <w:rsid w:val="00FF5B6F"/>
    <w:pPr>
      <w:suppressAutoHyphens/>
      <w:ind w:firstLine="312"/>
      <w:jc w:val="both"/>
    </w:pPr>
    <w:rPr>
      <w:rFonts w:ascii="TIMESLT" w:eastAsia="Arial" w:hAnsi="TIMESLT"/>
      <w:sz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298214">
      <w:bodyDiv w:val="1"/>
      <w:marLeft w:val="0"/>
      <w:marRight w:val="0"/>
      <w:marTop w:val="0"/>
      <w:marBottom w:val="0"/>
      <w:divBdr>
        <w:top w:val="none" w:sz="0" w:space="0" w:color="auto"/>
        <w:left w:val="none" w:sz="0" w:space="0" w:color="auto"/>
        <w:bottom w:val="none" w:sz="0" w:space="0" w:color="auto"/>
        <w:right w:val="none" w:sz="0" w:space="0" w:color="auto"/>
      </w:divBdr>
    </w:div>
    <w:div w:id="57771515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77581339">
      <w:bodyDiv w:val="1"/>
      <w:marLeft w:val="0"/>
      <w:marRight w:val="0"/>
      <w:marTop w:val="0"/>
      <w:marBottom w:val="0"/>
      <w:divBdr>
        <w:top w:val="none" w:sz="0" w:space="0" w:color="auto"/>
        <w:left w:val="none" w:sz="0" w:space="0" w:color="auto"/>
        <w:bottom w:val="none" w:sz="0" w:space="0" w:color="auto"/>
        <w:right w:val="none" w:sz="0" w:space="0" w:color="auto"/>
      </w:divBdr>
    </w:div>
    <w:div w:id="19097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T.Licenses@ka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purl.org/dc/dcmitype/"/>
    <ds:schemaRef ds:uri="1c713a7c-8a7c-4327-be4a-3e364f1677f1"/>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6255fc34-32b5-4914-9001-6e016d400544"/>
    <ds:schemaRef ds:uri="http://www.w3.org/XML/1998/namespace"/>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2460D0A0-8611-44A4-90A5-C600BB00E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41</Pages>
  <Words>72636</Words>
  <Characters>41404</Characters>
  <Application>Microsoft Office Word</Application>
  <DocSecurity>0</DocSecurity>
  <Lines>345</Lines>
  <Paragraphs>227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113813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Asta.Baubliene</cp:lastModifiedBy>
  <cp:revision>67</cp:revision>
  <cp:lastPrinted>2025-12-09T12:38:00Z</cp:lastPrinted>
  <dcterms:created xsi:type="dcterms:W3CDTF">2025-09-19T06:52:00Z</dcterms:created>
  <dcterms:modified xsi:type="dcterms:W3CDTF">2026-01-13T13:00:00Z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