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3C29" w14:textId="77777777" w:rsidR="007417AC" w:rsidRDefault="0017620E">
      <w:pPr>
        <w:widowControl w:val="0"/>
        <w:spacing w:after="0" w:line="240" w:lineRule="auto"/>
        <w:ind w:right="-178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Kęstučio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Klimansko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IĮ</w:t>
      </w:r>
    </w:p>
    <w:p w14:paraId="5FA93C2A" w14:textId="77777777" w:rsidR="007417AC" w:rsidRDefault="007417AC">
      <w:pPr>
        <w:widowControl w:val="0"/>
        <w:spacing w:after="0" w:line="240" w:lineRule="auto"/>
        <w:ind w:right="-178"/>
        <w:rPr>
          <w:rFonts w:ascii="Times New Roman" w:eastAsia="Times New Roman" w:hAnsi="Times New Roman" w:cs="Times New Roman"/>
          <w:sz w:val="24"/>
        </w:rPr>
      </w:pPr>
    </w:p>
    <w:p w14:paraId="5FA93C2B" w14:textId="77777777" w:rsidR="007417AC" w:rsidRDefault="0017620E">
      <w:pPr>
        <w:widowControl w:val="0"/>
        <w:spacing w:after="0" w:line="240" w:lineRule="auto"/>
        <w:ind w:right="-178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</w:rPr>
        <w:t>K.Ladygos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</w:rPr>
        <w:t xml:space="preserve"> 15, </w:t>
      </w:r>
      <w:proofErr w:type="spellStart"/>
      <w:r>
        <w:rPr>
          <w:rFonts w:ascii="Times New Roman" w:eastAsia="Times New Roman" w:hAnsi="Times New Roman" w:cs="Times New Roman"/>
          <w:sz w:val="20"/>
        </w:rPr>
        <w:t>Utena</w:t>
      </w:r>
      <w:proofErr w:type="spellEnd"/>
    </w:p>
    <w:p w14:paraId="5FA93C2C" w14:textId="77777777" w:rsidR="007417AC" w:rsidRDefault="007417AC">
      <w:pPr>
        <w:rPr>
          <w:rFonts w:ascii="Arial" w:eastAsia="Arial" w:hAnsi="Arial" w:cs="Arial"/>
        </w:rPr>
      </w:pPr>
    </w:p>
    <w:p w14:paraId="5FA93C2D" w14:textId="77777777" w:rsidR="007417AC" w:rsidRDefault="007417AC">
      <w:pPr>
        <w:rPr>
          <w:rFonts w:ascii="Arial" w:eastAsia="Arial" w:hAnsi="Arial" w:cs="Arial"/>
        </w:rPr>
      </w:pPr>
    </w:p>
    <w:p w14:paraId="5FA93C2E" w14:textId="77777777" w:rsidR="007417AC" w:rsidRDefault="007417AC">
      <w:pPr>
        <w:rPr>
          <w:rFonts w:ascii="Arial" w:eastAsia="Arial" w:hAnsi="Arial" w:cs="Arial"/>
        </w:rPr>
      </w:pPr>
    </w:p>
    <w:p w14:paraId="5FA93C2F" w14:textId="77777777" w:rsidR="007417AC" w:rsidRDefault="0017620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DEKLARACIJA</w:t>
      </w:r>
    </w:p>
    <w:p w14:paraId="5FA93C30" w14:textId="73E6CEE1" w:rsidR="007417AC" w:rsidRDefault="0017620E">
      <w:pPr>
        <w:jc w:val="center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202</w:t>
      </w:r>
      <w:r w:rsidR="004E6F23">
        <w:rPr>
          <w:rFonts w:ascii="Arial" w:eastAsia="Arial" w:hAnsi="Arial" w:cs="Arial"/>
          <w:i/>
          <w:sz w:val="20"/>
        </w:rPr>
        <w:t>3</w:t>
      </w:r>
      <w:r>
        <w:rPr>
          <w:rFonts w:ascii="Arial" w:eastAsia="Arial" w:hAnsi="Arial" w:cs="Arial"/>
          <w:i/>
          <w:sz w:val="20"/>
        </w:rPr>
        <w:t xml:space="preserve"> </w:t>
      </w:r>
      <w:r w:rsidR="00B577F5">
        <w:rPr>
          <w:rFonts w:ascii="Arial" w:eastAsia="Arial" w:hAnsi="Arial" w:cs="Arial"/>
          <w:i/>
          <w:sz w:val="20"/>
        </w:rPr>
        <w:t>06</w:t>
      </w:r>
      <w:r>
        <w:rPr>
          <w:rFonts w:ascii="Arial" w:eastAsia="Arial" w:hAnsi="Arial" w:cs="Arial"/>
          <w:i/>
          <w:sz w:val="20"/>
        </w:rPr>
        <w:t xml:space="preserve"> </w:t>
      </w:r>
      <w:r w:rsidR="00B577F5">
        <w:rPr>
          <w:rFonts w:ascii="Arial" w:eastAsia="Arial" w:hAnsi="Arial" w:cs="Arial"/>
          <w:i/>
          <w:sz w:val="20"/>
        </w:rPr>
        <w:t>03</w:t>
      </w:r>
    </w:p>
    <w:p w14:paraId="5FA93C31" w14:textId="77777777" w:rsidR="007417AC" w:rsidRDefault="0017620E">
      <w:pPr>
        <w:jc w:val="center"/>
        <w:rPr>
          <w:rFonts w:ascii="Arial" w:eastAsia="Arial" w:hAnsi="Arial" w:cs="Arial"/>
          <w:i/>
          <w:sz w:val="20"/>
        </w:rPr>
      </w:pPr>
      <w:proofErr w:type="spellStart"/>
      <w:r>
        <w:rPr>
          <w:rFonts w:ascii="Arial" w:eastAsia="Arial" w:hAnsi="Arial" w:cs="Arial"/>
          <w:i/>
          <w:sz w:val="20"/>
        </w:rPr>
        <w:t>Utena</w:t>
      </w:r>
      <w:proofErr w:type="spellEnd"/>
    </w:p>
    <w:p w14:paraId="5FA93C32" w14:textId="77777777" w:rsidR="007417AC" w:rsidRDefault="0017620E">
      <w:pPr>
        <w:ind w:firstLine="851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Kęstučio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Klimansko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IĮ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atstovaujama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savininko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Kęstučio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Klimansko</w:t>
      </w:r>
      <w:proofErr w:type="spellEnd"/>
      <w:r>
        <w:rPr>
          <w:rFonts w:ascii="Arial" w:eastAsia="Arial" w:hAnsi="Arial" w:cs="Arial"/>
        </w:rPr>
        <w:t xml:space="preserve"> ,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pasižadu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užtikrinti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Pirkimo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Specialiųjų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sąlygų</w:t>
      </w:r>
      <w:proofErr w:type="spellEnd"/>
      <w:r>
        <w:rPr>
          <w:rFonts w:ascii="Arial" w:eastAsia="Arial" w:hAnsi="Arial" w:cs="Arial"/>
        </w:rPr>
        <w:t xml:space="preserve"> 4 </w:t>
      </w:r>
      <w:proofErr w:type="spellStart"/>
      <w:r>
        <w:rPr>
          <w:rFonts w:ascii="Arial" w:eastAsia="Arial" w:hAnsi="Arial" w:cs="Arial"/>
        </w:rPr>
        <w:t>priedo</w:t>
      </w:r>
      <w:proofErr w:type="spellEnd"/>
      <w:r>
        <w:rPr>
          <w:rFonts w:ascii="Arial" w:eastAsia="Arial" w:hAnsi="Arial" w:cs="Arial"/>
        </w:rPr>
        <w:t xml:space="preserve"> „</w:t>
      </w:r>
      <w:proofErr w:type="spellStart"/>
      <w:r>
        <w:rPr>
          <w:rFonts w:ascii="Arial" w:eastAsia="Arial" w:hAnsi="Arial" w:cs="Arial"/>
        </w:rPr>
        <w:t>Pagrindinės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sutarties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projektas</w:t>
      </w:r>
      <w:proofErr w:type="spellEnd"/>
      <w:r>
        <w:rPr>
          <w:rFonts w:ascii="Arial" w:eastAsia="Arial" w:hAnsi="Arial" w:cs="Arial"/>
        </w:rPr>
        <w:t xml:space="preserve">“ 5.2.18 – 5.2.20 </w:t>
      </w:r>
      <w:proofErr w:type="spellStart"/>
      <w:r>
        <w:rPr>
          <w:rFonts w:ascii="Arial" w:eastAsia="Arial" w:hAnsi="Arial" w:cs="Arial"/>
        </w:rPr>
        <w:t>punktuose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numatytus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reikalavimus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išvardintus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šioje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deklaracijoje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visos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sutarties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vykdymo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metu</w:t>
      </w:r>
      <w:proofErr w:type="spellEnd"/>
      <w:r>
        <w:rPr>
          <w:rFonts w:ascii="Arial" w:eastAsia="Arial" w:hAnsi="Arial" w:cs="Arial"/>
        </w:rPr>
        <w:t>:</w:t>
      </w:r>
    </w:p>
    <w:p w14:paraId="5FA93C33" w14:textId="77777777" w:rsidR="007417AC" w:rsidRDefault="0017620E">
      <w:pPr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proofErr w:type="gramStart"/>
      <w:r>
        <w:rPr>
          <w:rFonts w:ascii="Arial" w:eastAsia="Arial" w:hAnsi="Arial" w:cs="Arial"/>
        </w:rPr>
        <w:t>Tvarkyti  </w:t>
      </w:r>
      <w:proofErr w:type="spellStart"/>
      <w:r>
        <w:rPr>
          <w:rFonts w:ascii="Arial" w:eastAsia="Arial" w:hAnsi="Arial" w:cs="Arial"/>
        </w:rPr>
        <w:t>atliekas</w:t>
      </w:r>
      <w:proofErr w:type="spellEnd"/>
      <w:proofErr w:type="gramEnd"/>
      <w:r>
        <w:rPr>
          <w:rFonts w:ascii="Arial" w:eastAsia="Arial" w:hAnsi="Arial" w:cs="Arial"/>
        </w:rPr>
        <w:t>:</w:t>
      </w:r>
    </w:p>
    <w:p w14:paraId="5FA93C34" w14:textId="77777777" w:rsidR="007417AC" w:rsidRDefault="0017620E">
      <w:pPr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proofErr w:type="gramStart"/>
      <w:r>
        <w:rPr>
          <w:rFonts w:ascii="Arial" w:eastAsia="Arial" w:hAnsi="Arial" w:cs="Arial"/>
        </w:rPr>
        <w:t>1.pakuočių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atliekos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popierius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plastikas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ir</w:t>
      </w:r>
      <w:proofErr w:type="spellEnd"/>
      <w:r>
        <w:rPr>
          <w:rFonts w:ascii="Arial" w:eastAsia="Arial" w:hAnsi="Arial" w:cs="Arial"/>
        </w:rPr>
        <w:t xml:space="preserve"> kt.) – </w:t>
      </w:r>
      <w:proofErr w:type="spellStart"/>
      <w:r>
        <w:rPr>
          <w:rFonts w:ascii="Arial" w:eastAsia="Arial" w:hAnsi="Arial" w:cs="Arial"/>
        </w:rPr>
        <w:t>rūšiuojamos</w:t>
      </w:r>
      <w:proofErr w:type="spellEnd"/>
      <w:r>
        <w:rPr>
          <w:rFonts w:ascii="Arial" w:eastAsia="Arial" w:hAnsi="Arial" w:cs="Arial"/>
        </w:rPr>
        <w:t xml:space="preserve">; </w:t>
      </w:r>
    </w:p>
    <w:p w14:paraId="5FA93C35" w14:textId="77777777" w:rsidR="007417AC" w:rsidRDefault="0017620E">
      <w:pPr>
        <w:ind w:firstLine="85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1.2. </w:t>
      </w:r>
      <w:proofErr w:type="spellStart"/>
      <w:r>
        <w:rPr>
          <w:rFonts w:ascii="Arial" w:eastAsia="Arial" w:hAnsi="Arial" w:cs="Arial"/>
        </w:rPr>
        <w:t>pavojingų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medžiagų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atliekos</w:t>
      </w:r>
      <w:proofErr w:type="spellEnd"/>
      <w:r>
        <w:rPr>
          <w:rFonts w:ascii="Arial" w:eastAsia="Arial" w:hAnsi="Arial" w:cs="Arial"/>
        </w:rPr>
        <w:t xml:space="preserve"> - </w:t>
      </w:r>
      <w:proofErr w:type="spellStart"/>
      <w:r>
        <w:rPr>
          <w:rFonts w:ascii="Arial" w:eastAsia="Arial" w:hAnsi="Arial" w:cs="Arial"/>
        </w:rPr>
        <w:t>alyva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variklinė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proofErr w:type="gramStart"/>
      <w:r>
        <w:rPr>
          <w:rFonts w:ascii="Arial" w:eastAsia="Arial" w:hAnsi="Arial" w:cs="Arial"/>
        </w:rPr>
        <w:t>grandininė</w:t>
      </w:r>
      <w:proofErr w:type="spellEnd"/>
      <w:r>
        <w:rPr>
          <w:rFonts w:ascii="Arial" w:eastAsia="Arial" w:hAnsi="Arial" w:cs="Arial"/>
        </w:rPr>
        <w:t xml:space="preserve">)  </w:t>
      </w:r>
      <w:proofErr w:type="spellStart"/>
      <w:r>
        <w:rPr>
          <w:rFonts w:ascii="Arial" w:eastAsia="Arial" w:hAnsi="Arial" w:cs="Arial"/>
        </w:rPr>
        <w:t>patekusi</w:t>
      </w:r>
      <w:proofErr w:type="spellEnd"/>
      <w:proofErr w:type="gramEnd"/>
      <w:r>
        <w:rPr>
          <w:rFonts w:ascii="Arial" w:eastAsia="Arial" w:hAnsi="Arial" w:cs="Arial"/>
        </w:rPr>
        <w:t xml:space="preserve"> į </w:t>
      </w:r>
      <w:proofErr w:type="spellStart"/>
      <w:r>
        <w:rPr>
          <w:rFonts w:ascii="Arial" w:eastAsia="Arial" w:hAnsi="Arial" w:cs="Arial"/>
        </w:rPr>
        <w:t>aplinką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išskyrus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alyvos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atliekas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susidarančias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mechanizmų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krūmapjovių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grandininių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pjūklų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vidaus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degimo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varikliais</w:t>
      </w:r>
      <w:proofErr w:type="spellEnd"/>
      <w:r>
        <w:rPr>
          <w:rFonts w:ascii="Arial" w:eastAsia="Arial" w:hAnsi="Arial" w:cs="Arial"/>
        </w:rPr>
        <w:t xml:space="preserve">) </w:t>
      </w:r>
      <w:proofErr w:type="spellStart"/>
      <w:r>
        <w:rPr>
          <w:rFonts w:ascii="Arial" w:eastAsia="Arial" w:hAnsi="Arial" w:cs="Arial"/>
        </w:rPr>
        <w:t>darbo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metu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surenkama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perduodama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atliekas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tvarkančiai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įmonei</w:t>
      </w:r>
      <w:proofErr w:type="spellEnd"/>
      <w:r>
        <w:rPr>
          <w:rFonts w:ascii="Arial" w:eastAsia="Arial" w:hAnsi="Arial" w:cs="Arial"/>
        </w:rPr>
        <w:t>.</w:t>
      </w:r>
    </w:p>
    <w:p w14:paraId="5FA93C36" w14:textId="77777777" w:rsidR="007417AC" w:rsidRDefault="0017620E">
      <w:pPr>
        <w:ind w:firstLine="851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2. </w:t>
      </w:r>
      <w:proofErr w:type="spellStart"/>
      <w:r>
        <w:rPr>
          <w:rFonts w:ascii="Arial" w:eastAsia="Arial" w:hAnsi="Arial" w:cs="Arial"/>
        </w:rPr>
        <w:t>Tiekėjas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turi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pranešti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užsakovui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apie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kiekvieną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invazinį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augalą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gyvūną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suderinus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užsakovu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imtis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atitinkamų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veiksmų</w:t>
      </w:r>
      <w:proofErr w:type="spellEnd"/>
      <w:r>
        <w:rPr>
          <w:rFonts w:ascii="Arial" w:eastAsia="Arial" w:hAnsi="Arial" w:cs="Arial"/>
        </w:rPr>
        <w:t>.</w:t>
      </w:r>
    </w:p>
    <w:p w14:paraId="5FA93C37" w14:textId="77777777" w:rsidR="007417AC" w:rsidRDefault="007417AC">
      <w:pPr>
        <w:jc w:val="right"/>
        <w:rPr>
          <w:rFonts w:ascii="Calibri" w:eastAsia="Calibri" w:hAnsi="Calibri" w:cs="Calibri"/>
          <w:i/>
        </w:rPr>
      </w:pPr>
    </w:p>
    <w:p w14:paraId="5FA93C38" w14:textId="77777777" w:rsidR="007417AC" w:rsidRDefault="0017620E">
      <w:pPr>
        <w:jc w:val="right"/>
        <w:rPr>
          <w:rFonts w:ascii="Calibri" w:eastAsia="Calibri" w:hAnsi="Calibri" w:cs="Calibri"/>
          <w:i/>
        </w:rPr>
      </w:pPr>
      <w:proofErr w:type="spellStart"/>
      <w:r>
        <w:rPr>
          <w:rFonts w:ascii="Calibri" w:eastAsia="Calibri" w:hAnsi="Calibri" w:cs="Calibri"/>
          <w:i/>
        </w:rPr>
        <w:t>savininkas</w:t>
      </w:r>
      <w:proofErr w:type="spellEnd"/>
    </w:p>
    <w:p w14:paraId="5FA93C39" w14:textId="77777777" w:rsidR="007417AC" w:rsidRDefault="0017620E">
      <w:pPr>
        <w:jc w:val="right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Kęstutis Klimanskas</w:t>
      </w:r>
    </w:p>
    <w:p w14:paraId="5FA93C3B" w14:textId="77777777" w:rsidR="007417AC" w:rsidRDefault="007417AC">
      <w:pPr>
        <w:jc w:val="right"/>
        <w:rPr>
          <w:rFonts w:ascii="Calibri" w:eastAsia="Calibri" w:hAnsi="Calibri" w:cs="Calibri"/>
          <w:i/>
        </w:rPr>
      </w:pPr>
    </w:p>
    <w:p w14:paraId="5FA93C3D" w14:textId="77777777" w:rsidR="007417AC" w:rsidRDefault="007417AC">
      <w:pPr>
        <w:jc w:val="right"/>
        <w:rPr>
          <w:rFonts w:ascii="Calibri" w:eastAsia="Calibri" w:hAnsi="Calibri" w:cs="Calibri"/>
          <w:i/>
        </w:rPr>
      </w:pPr>
    </w:p>
    <w:p w14:paraId="5FA93C3E" w14:textId="77777777" w:rsidR="007417AC" w:rsidRDefault="007417AC">
      <w:pPr>
        <w:jc w:val="right"/>
        <w:rPr>
          <w:rFonts w:ascii="Calibri" w:eastAsia="Calibri" w:hAnsi="Calibri" w:cs="Calibri"/>
          <w:i/>
        </w:rPr>
      </w:pPr>
    </w:p>
    <w:p w14:paraId="5FA93C3F" w14:textId="77777777" w:rsidR="007417AC" w:rsidRDefault="0017620E">
      <w:pPr>
        <w:rPr>
          <w:rFonts w:ascii="Arial" w:eastAsia="Arial" w:hAnsi="Arial" w:cs="Arial"/>
          <w:i/>
        </w:rPr>
      </w:pPr>
      <w:proofErr w:type="spellStart"/>
      <w:r>
        <w:rPr>
          <w:rFonts w:ascii="Arial" w:eastAsia="Arial" w:hAnsi="Arial" w:cs="Arial"/>
          <w:i/>
        </w:rPr>
        <w:t>Deklaracija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teikiama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pagal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Pirkimo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Specialiųjų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</w:rPr>
        <w:t>sąlygų</w:t>
      </w:r>
      <w:proofErr w:type="spellEnd"/>
      <w:r>
        <w:rPr>
          <w:rFonts w:ascii="Arial" w:eastAsia="Arial" w:hAnsi="Arial" w:cs="Arial"/>
          <w:i/>
        </w:rPr>
        <w:t xml:space="preserve">  4.3.6.</w:t>
      </w:r>
      <w:proofErr w:type="gram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punktą</w:t>
      </w:r>
      <w:proofErr w:type="spellEnd"/>
      <w:r>
        <w:rPr>
          <w:rFonts w:ascii="Arial" w:eastAsia="Arial" w:hAnsi="Arial" w:cs="Arial"/>
          <w:i/>
        </w:rPr>
        <w:t>.</w:t>
      </w:r>
    </w:p>
    <w:p w14:paraId="5FA93C40" w14:textId="77777777" w:rsidR="007417AC" w:rsidRDefault="0017620E">
      <w:pP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SVARBU!!!</w:t>
      </w:r>
    </w:p>
    <w:p w14:paraId="5FA93C41" w14:textId="77777777" w:rsidR="007417AC" w:rsidRDefault="0017620E">
      <w:pPr>
        <w:jc w:val="both"/>
        <w:rPr>
          <w:rFonts w:ascii="Arial" w:eastAsia="Arial" w:hAnsi="Arial" w:cs="Arial"/>
          <w:b/>
          <w:color w:val="FF0000"/>
        </w:rPr>
      </w:pPr>
      <w:proofErr w:type="spellStart"/>
      <w:r>
        <w:rPr>
          <w:rFonts w:ascii="Arial" w:eastAsia="Arial" w:hAnsi="Arial" w:cs="Arial"/>
          <w:b/>
          <w:color w:val="FF0000"/>
        </w:rPr>
        <w:t>Atkreipiame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Jūsų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dėmesį</w:t>
      </w:r>
      <w:proofErr w:type="spellEnd"/>
      <w:r>
        <w:rPr>
          <w:rFonts w:ascii="Arial" w:eastAsia="Arial" w:hAnsi="Arial" w:cs="Arial"/>
          <w:b/>
          <w:color w:val="FF0000"/>
        </w:rPr>
        <w:t xml:space="preserve">, </w:t>
      </w:r>
      <w:proofErr w:type="spellStart"/>
      <w:r>
        <w:rPr>
          <w:rFonts w:ascii="Arial" w:eastAsia="Arial" w:hAnsi="Arial" w:cs="Arial"/>
          <w:b/>
          <w:color w:val="FF0000"/>
        </w:rPr>
        <w:t>kad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ši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deklaracija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nėra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tapatus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dokumentui</w:t>
      </w:r>
      <w:proofErr w:type="spellEnd"/>
      <w:r>
        <w:rPr>
          <w:rFonts w:ascii="Arial" w:eastAsia="Arial" w:hAnsi="Arial" w:cs="Arial"/>
          <w:b/>
          <w:color w:val="FF0000"/>
        </w:rPr>
        <w:t xml:space="preserve">, </w:t>
      </w:r>
      <w:proofErr w:type="spellStart"/>
      <w:r>
        <w:rPr>
          <w:rFonts w:ascii="Arial" w:eastAsia="Arial" w:hAnsi="Arial" w:cs="Arial"/>
          <w:b/>
          <w:color w:val="FF0000"/>
        </w:rPr>
        <w:t>kad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teikėjas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turi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būti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įdiegęs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aplinkos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apsaugos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vadybos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sistemą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 xml:space="preserve">EMAS </w:t>
      </w:r>
      <w:proofErr w:type="spellStart"/>
      <w:r>
        <w:rPr>
          <w:rFonts w:ascii="Arial" w:eastAsia="Arial" w:hAnsi="Arial" w:cs="Arial"/>
          <w:b/>
          <w:color w:val="FF0000"/>
        </w:rPr>
        <w:t>arba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kitą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aplinkos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apsaugos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vadybos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sistemą</w:t>
      </w:r>
      <w:proofErr w:type="spellEnd"/>
      <w:r>
        <w:rPr>
          <w:rFonts w:ascii="Arial" w:eastAsia="Arial" w:hAnsi="Arial" w:cs="Arial"/>
          <w:b/>
          <w:color w:val="FF0000"/>
        </w:rPr>
        <w:t xml:space="preserve">, </w:t>
      </w:r>
      <w:proofErr w:type="spellStart"/>
      <w:r>
        <w:rPr>
          <w:rFonts w:ascii="Arial" w:eastAsia="Arial" w:hAnsi="Arial" w:cs="Arial"/>
          <w:b/>
          <w:color w:val="FF0000"/>
        </w:rPr>
        <w:t>įdiegtą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pagal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standartą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b/>
          <w:i/>
          <w:color w:val="FF0000"/>
        </w:rPr>
        <w:t>LST EN ISO 14001</w:t>
      </w:r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ar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kitus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aplinkos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apsaugos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vadybos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standartus</w:t>
      </w:r>
      <w:proofErr w:type="spellEnd"/>
      <w:r>
        <w:rPr>
          <w:rFonts w:ascii="Arial" w:eastAsia="Arial" w:hAnsi="Arial" w:cs="Arial"/>
          <w:b/>
          <w:color w:val="FF0000"/>
        </w:rPr>
        <w:t xml:space="preserve">. </w:t>
      </w:r>
    </w:p>
    <w:p w14:paraId="5FA93C42" w14:textId="77777777" w:rsidR="007417AC" w:rsidRDefault="0017620E">
      <w:pPr>
        <w:jc w:val="both"/>
        <w:rPr>
          <w:rFonts w:ascii="Arial" w:eastAsia="Arial" w:hAnsi="Arial" w:cs="Arial"/>
          <w:b/>
          <w:color w:val="FF0000"/>
        </w:rPr>
      </w:pPr>
      <w:proofErr w:type="spellStart"/>
      <w:r>
        <w:rPr>
          <w:rFonts w:ascii="Arial" w:eastAsia="Arial" w:hAnsi="Arial" w:cs="Arial"/>
          <w:b/>
          <w:color w:val="FF0000"/>
        </w:rPr>
        <w:t>Ši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deklaracija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yra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privaloma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ir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jos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pasirašymas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nesukuria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pridėtinės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vertės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nustatant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laimėjusį</w:t>
      </w:r>
      <w:proofErr w:type="spellEnd"/>
      <w:r>
        <w:rPr>
          <w:rFonts w:ascii="Arial" w:eastAsia="Arial" w:hAnsi="Arial" w:cs="Arial"/>
          <w:b/>
          <w:color w:val="FF0000"/>
        </w:rPr>
        <w:t xml:space="preserve"> </w:t>
      </w:r>
      <w:proofErr w:type="spellStart"/>
      <w:r>
        <w:rPr>
          <w:rFonts w:ascii="Arial" w:eastAsia="Arial" w:hAnsi="Arial" w:cs="Arial"/>
          <w:b/>
          <w:color w:val="FF0000"/>
        </w:rPr>
        <w:t>pasiūlymą</w:t>
      </w:r>
      <w:proofErr w:type="spellEnd"/>
      <w:r>
        <w:rPr>
          <w:rFonts w:ascii="Arial" w:eastAsia="Arial" w:hAnsi="Arial" w:cs="Arial"/>
          <w:b/>
          <w:color w:val="FF0000"/>
        </w:rPr>
        <w:t xml:space="preserve">.  </w:t>
      </w:r>
    </w:p>
    <w:sectPr w:rsidR="0074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17AC"/>
    <w:rsid w:val="0017620E"/>
    <w:rsid w:val="003D3A8A"/>
    <w:rsid w:val="004E6F23"/>
    <w:rsid w:val="007417AC"/>
    <w:rsid w:val="00B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3C29"/>
  <w15:docId w15:val="{B3CE2B98-4761-4E73-9266-2A7FBDB3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Kestutis Klimanskas</cp:lastModifiedBy>
  <cp:revision>5</cp:revision>
  <dcterms:created xsi:type="dcterms:W3CDTF">2023-01-11T17:08:00Z</dcterms:created>
  <dcterms:modified xsi:type="dcterms:W3CDTF">2023-06-03T19:24:00Z</dcterms:modified>
</cp:coreProperties>
</file>