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54" w:type="dxa"/>
        <w:tblInd w:w="7054" w:type="dxa"/>
        <w:tblLook w:val="01E0" w:firstRow="1" w:lastRow="1" w:firstColumn="1" w:lastColumn="1" w:noHBand="0" w:noVBand="0"/>
      </w:tblPr>
      <w:tblGrid>
        <w:gridCol w:w="2654"/>
      </w:tblGrid>
      <w:tr w:rsidR="00DE44EA" w:rsidRPr="00545CDB" w14:paraId="6AB551CA" w14:textId="77777777" w:rsidTr="007E7A00">
        <w:tc>
          <w:tcPr>
            <w:tcW w:w="2654" w:type="dxa"/>
          </w:tcPr>
          <w:p w14:paraId="4327D8CF" w14:textId="77777777" w:rsidR="00DE44EA" w:rsidRPr="00545CDB" w:rsidRDefault="00DE44EA" w:rsidP="007E7A00">
            <w:pPr>
              <w:jc w:val="both"/>
              <w:rPr>
                <w:rFonts w:ascii="Cambria" w:hAnsi="Cambria"/>
                <w:sz w:val="20"/>
                <w:szCs w:val="20"/>
              </w:rPr>
            </w:pPr>
            <w:r>
              <w:rPr>
                <w:rFonts w:ascii="Cambria" w:hAnsi="Cambria"/>
                <w:sz w:val="20"/>
                <w:szCs w:val="20"/>
              </w:rPr>
              <w:t>Pi</w:t>
            </w:r>
            <w:r w:rsidRPr="00545CDB">
              <w:rPr>
                <w:rFonts w:ascii="Cambria" w:hAnsi="Cambria"/>
                <w:sz w:val="20"/>
                <w:szCs w:val="20"/>
              </w:rPr>
              <w:t>rkimo sąlygų</w:t>
            </w:r>
          </w:p>
        </w:tc>
      </w:tr>
      <w:tr w:rsidR="00DE44EA" w:rsidRPr="00545CDB" w14:paraId="7AAD5160" w14:textId="77777777" w:rsidTr="007E7A00">
        <w:tc>
          <w:tcPr>
            <w:tcW w:w="2654" w:type="dxa"/>
          </w:tcPr>
          <w:p w14:paraId="490FB55B" w14:textId="77777777" w:rsidR="00DE44EA" w:rsidRPr="00545CDB" w:rsidRDefault="00DE44EA" w:rsidP="007E7A00">
            <w:pPr>
              <w:rPr>
                <w:rFonts w:ascii="Cambria" w:hAnsi="Cambria"/>
                <w:sz w:val="20"/>
                <w:szCs w:val="20"/>
              </w:rPr>
            </w:pPr>
            <w:r w:rsidRPr="00545CDB">
              <w:rPr>
                <w:rFonts w:ascii="Cambria" w:hAnsi="Cambria"/>
                <w:sz w:val="20"/>
                <w:szCs w:val="20"/>
              </w:rPr>
              <w:t>1 priedas</w:t>
            </w:r>
          </w:p>
        </w:tc>
      </w:tr>
    </w:tbl>
    <w:p w14:paraId="6617D09A" w14:textId="77777777" w:rsidR="00DE44EA" w:rsidRPr="00545CDB" w:rsidRDefault="00DE44EA" w:rsidP="00DE44EA">
      <w:pPr>
        <w:pStyle w:val="Antrats"/>
        <w:widowControl/>
        <w:tabs>
          <w:tab w:val="clear" w:pos="4153"/>
          <w:tab w:val="clear" w:pos="8306"/>
        </w:tabs>
        <w:spacing w:after="0"/>
        <w:rPr>
          <w:rFonts w:ascii="Cambria" w:hAnsi="Cambria"/>
          <w:sz w:val="20"/>
          <w:lang w:eastAsia="en-US"/>
        </w:rPr>
      </w:pPr>
    </w:p>
    <w:p w14:paraId="3AAA802F" w14:textId="77777777" w:rsidR="00DE44EA" w:rsidRPr="0079301E" w:rsidRDefault="00DE44EA" w:rsidP="00DE44EA">
      <w:pPr>
        <w:ind w:right="-178"/>
        <w:jc w:val="center"/>
        <w:rPr>
          <w:sz w:val="16"/>
          <w:szCs w:val="16"/>
        </w:rPr>
      </w:pPr>
      <w:r w:rsidRPr="0079301E">
        <w:rPr>
          <w:sz w:val="16"/>
          <w:szCs w:val="16"/>
        </w:rPr>
        <w:t>LIETUVOS SVEIKATOS MOKSLŲ UNIVERSITETAS</w:t>
      </w:r>
    </w:p>
    <w:p w14:paraId="3A04558E" w14:textId="77777777" w:rsidR="00DE44EA" w:rsidRPr="0079301E" w:rsidRDefault="00DE44EA" w:rsidP="00DE44EA">
      <w:pPr>
        <w:ind w:right="-178"/>
        <w:jc w:val="center"/>
        <w:rPr>
          <w:sz w:val="18"/>
          <w:szCs w:val="18"/>
          <w:u w:val="single"/>
        </w:rPr>
      </w:pPr>
      <w:r w:rsidRPr="0079301E">
        <w:rPr>
          <w:sz w:val="18"/>
          <w:szCs w:val="18"/>
        </w:rPr>
        <w:t xml:space="preserve">A. Mickevičiaus g.9, 44307 Kaunas, </w:t>
      </w:r>
      <w:proofErr w:type="spellStart"/>
      <w:r w:rsidRPr="0079301E">
        <w:rPr>
          <w:sz w:val="18"/>
          <w:szCs w:val="18"/>
        </w:rPr>
        <w:t>tel</w:t>
      </w:r>
      <w:proofErr w:type="spellEnd"/>
      <w:r w:rsidRPr="0079301E">
        <w:rPr>
          <w:sz w:val="18"/>
          <w:szCs w:val="18"/>
        </w:rPr>
        <w:t xml:space="preserve"> (837) </w:t>
      </w:r>
      <w:r>
        <w:rPr>
          <w:sz w:val="18"/>
          <w:szCs w:val="18"/>
        </w:rPr>
        <w:t>327201</w:t>
      </w:r>
      <w:r w:rsidRPr="0079301E">
        <w:rPr>
          <w:sz w:val="18"/>
          <w:szCs w:val="18"/>
        </w:rPr>
        <w:t xml:space="preserve">, </w:t>
      </w:r>
      <w:proofErr w:type="spellStart"/>
      <w:r w:rsidRPr="0079301E">
        <w:rPr>
          <w:sz w:val="18"/>
          <w:szCs w:val="18"/>
        </w:rPr>
        <w:t>el.p.</w:t>
      </w:r>
      <w:r w:rsidRPr="0079301E">
        <w:rPr>
          <w:sz w:val="18"/>
          <w:szCs w:val="18"/>
          <w:u w:val="single"/>
        </w:rPr>
        <w:t>www.lsmuni.lt</w:t>
      </w:r>
      <w:proofErr w:type="spellEnd"/>
      <w:r w:rsidRPr="0079301E">
        <w:rPr>
          <w:sz w:val="18"/>
          <w:szCs w:val="18"/>
          <w:u w:val="single"/>
        </w:rPr>
        <w:t>,</w:t>
      </w:r>
      <w:r w:rsidRPr="0079301E">
        <w:rPr>
          <w:sz w:val="18"/>
          <w:szCs w:val="18"/>
        </w:rPr>
        <w:t xml:space="preserve">   </w:t>
      </w:r>
      <w:r w:rsidRPr="0079301E">
        <w:rPr>
          <w:sz w:val="18"/>
          <w:szCs w:val="18"/>
          <w:u w:val="single"/>
        </w:rPr>
        <w:t>rektoratas</w:t>
      </w:r>
      <w:r w:rsidRPr="0079301E">
        <w:rPr>
          <w:sz w:val="18"/>
          <w:szCs w:val="18"/>
          <w:u w:val="single"/>
          <w:lang w:val="de-DE"/>
        </w:rPr>
        <w:t>@</w:t>
      </w:r>
      <w:proofErr w:type="spellStart"/>
      <w:r w:rsidRPr="0079301E">
        <w:rPr>
          <w:sz w:val="18"/>
          <w:szCs w:val="18"/>
          <w:u w:val="single"/>
        </w:rPr>
        <w:t>lsmuni.lt</w:t>
      </w:r>
      <w:proofErr w:type="spellEnd"/>
    </w:p>
    <w:p w14:paraId="5352F131" w14:textId="77777777" w:rsidR="00DE44EA" w:rsidRPr="00690265" w:rsidRDefault="00DE44EA" w:rsidP="00DE44EA">
      <w:pPr>
        <w:ind w:right="-178"/>
        <w:jc w:val="center"/>
        <w:rPr>
          <w:sz w:val="20"/>
          <w:szCs w:val="20"/>
        </w:rPr>
      </w:pPr>
      <w:r w:rsidRPr="0079301E">
        <w:rPr>
          <w:sz w:val="16"/>
          <w:szCs w:val="16"/>
        </w:rPr>
        <w:t>Duomenys kaupiami ir saugomi juridinių asmenų registre, kodas 302536989</w:t>
      </w:r>
    </w:p>
    <w:p w14:paraId="2FFBBF04" w14:textId="77777777" w:rsidR="00DE44EA" w:rsidRPr="00545CDB" w:rsidRDefault="00DE44EA" w:rsidP="00DE44EA">
      <w:pPr>
        <w:ind w:right="-178"/>
        <w:jc w:val="center"/>
        <w:rPr>
          <w:rFonts w:ascii="Cambria" w:hAnsi="Cambria"/>
          <w:sz w:val="20"/>
          <w:szCs w:val="20"/>
        </w:rPr>
      </w:pPr>
      <w:r w:rsidRPr="00545CDB">
        <w:rPr>
          <w:rFonts w:ascii="Cambria" w:hAnsi="Cambria"/>
          <w:sz w:val="20"/>
          <w:szCs w:val="20"/>
        </w:rPr>
        <w:t>(Tiekėjo pavadinimas)</w:t>
      </w:r>
    </w:p>
    <w:p w14:paraId="67DBCA9A" w14:textId="77777777" w:rsidR="00DE44EA" w:rsidRPr="00545CDB" w:rsidRDefault="00DE44EA" w:rsidP="00DE44EA">
      <w:pPr>
        <w:ind w:right="-178"/>
        <w:jc w:val="center"/>
        <w:rPr>
          <w:rFonts w:ascii="Cambria" w:hAnsi="Cambria"/>
          <w:sz w:val="20"/>
          <w:szCs w:val="20"/>
        </w:rPr>
      </w:pPr>
    </w:p>
    <w:p w14:paraId="75F86117" w14:textId="77777777" w:rsidR="00DE44EA" w:rsidRPr="00545CDB" w:rsidRDefault="00DE44EA" w:rsidP="00DE44E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B1A5D1" w14:textId="77777777" w:rsidR="00DE44EA" w:rsidRPr="00545CDB" w:rsidRDefault="00DE44EA" w:rsidP="00DE44E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14:paraId="4AE6113C" w14:textId="77777777" w:rsidR="00DE44EA" w:rsidRPr="00545CDB" w:rsidRDefault="00DE44EA" w:rsidP="00DE44EA">
      <w:pPr>
        <w:jc w:val="both"/>
        <w:rPr>
          <w:rFonts w:ascii="Cambria" w:hAnsi="Cambria"/>
          <w:sz w:val="20"/>
          <w:szCs w:val="20"/>
        </w:rPr>
      </w:pPr>
      <w:r w:rsidRPr="00545CDB">
        <w:rPr>
          <w:rFonts w:ascii="Cambria" w:hAnsi="Cambria"/>
          <w:sz w:val="20"/>
          <w:szCs w:val="20"/>
        </w:rPr>
        <w:t>__________________________</w:t>
      </w:r>
    </w:p>
    <w:p w14:paraId="773010EC" w14:textId="77777777" w:rsidR="00DE44EA" w:rsidRPr="00545CDB" w:rsidRDefault="00DE44EA" w:rsidP="00DE44EA">
      <w:pPr>
        <w:tabs>
          <w:tab w:val="center" w:pos="2520"/>
        </w:tabs>
        <w:jc w:val="both"/>
        <w:rPr>
          <w:rFonts w:ascii="Cambria" w:hAnsi="Cambria"/>
          <w:sz w:val="20"/>
          <w:szCs w:val="20"/>
        </w:rPr>
      </w:pPr>
      <w:r w:rsidRPr="00545CDB">
        <w:rPr>
          <w:rFonts w:ascii="Cambria" w:hAnsi="Cambria"/>
          <w:sz w:val="20"/>
          <w:szCs w:val="20"/>
        </w:rPr>
        <w:t>(Adresatas (perkančioji organizacija))</w:t>
      </w:r>
    </w:p>
    <w:p w14:paraId="0A061DAE" w14:textId="77777777" w:rsidR="00DE44EA" w:rsidRPr="00545CDB" w:rsidRDefault="00DE44EA" w:rsidP="00DE44EA">
      <w:pPr>
        <w:tabs>
          <w:tab w:val="center" w:pos="2520"/>
        </w:tabs>
        <w:jc w:val="both"/>
        <w:rPr>
          <w:rFonts w:ascii="Cambria" w:hAnsi="Cambria"/>
          <w:sz w:val="20"/>
          <w:szCs w:val="20"/>
        </w:rPr>
      </w:pPr>
    </w:p>
    <w:p w14:paraId="27AD5E13" w14:textId="77777777" w:rsidR="00DE44EA" w:rsidRPr="00545CDB" w:rsidRDefault="00DE44EA" w:rsidP="00DE44EA">
      <w:pPr>
        <w:jc w:val="center"/>
        <w:rPr>
          <w:rFonts w:ascii="Cambria" w:hAnsi="Cambria"/>
          <w:b/>
          <w:sz w:val="20"/>
          <w:szCs w:val="20"/>
        </w:rPr>
      </w:pPr>
    </w:p>
    <w:p w14:paraId="40FECBC7" w14:textId="77777777" w:rsidR="00DE44EA" w:rsidRPr="00545CDB" w:rsidRDefault="00DE44EA" w:rsidP="00DE44EA">
      <w:pPr>
        <w:jc w:val="center"/>
        <w:rPr>
          <w:rFonts w:ascii="Cambria" w:hAnsi="Cambria"/>
          <w:b/>
          <w:sz w:val="20"/>
          <w:szCs w:val="20"/>
        </w:rPr>
      </w:pPr>
      <w:r w:rsidRPr="00545CDB">
        <w:rPr>
          <w:rFonts w:ascii="Cambria" w:hAnsi="Cambria"/>
          <w:b/>
          <w:sz w:val="20"/>
          <w:szCs w:val="20"/>
        </w:rPr>
        <w:t>PASIŪLYMAS</w:t>
      </w:r>
    </w:p>
    <w:p w14:paraId="09DC7913" w14:textId="77777777" w:rsidR="00DE44EA" w:rsidRPr="00545CDB" w:rsidRDefault="00DE44EA" w:rsidP="00DE44EA">
      <w:pPr>
        <w:jc w:val="center"/>
        <w:rPr>
          <w:rFonts w:ascii="Cambria" w:hAnsi="Cambria"/>
          <w:b/>
          <w:sz w:val="20"/>
          <w:szCs w:val="20"/>
        </w:rPr>
      </w:pPr>
    </w:p>
    <w:p w14:paraId="6A1D70F7" w14:textId="77777777" w:rsidR="00DE44EA" w:rsidRPr="0026445A" w:rsidRDefault="00DE44EA" w:rsidP="00DE44EA">
      <w:pPr>
        <w:tabs>
          <w:tab w:val="right" w:leader="underscore" w:pos="8505"/>
        </w:tabs>
        <w:jc w:val="center"/>
        <w:rPr>
          <w:rFonts w:asciiTheme="majorHAnsi" w:hAnsiTheme="majorHAnsi"/>
          <w:b/>
          <w:bCs/>
          <w:sz w:val="20"/>
          <w:szCs w:val="20"/>
        </w:rPr>
      </w:pPr>
      <w:r w:rsidRPr="0026445A">
        <w:rPr>
          <w:rFonts w:asciiTheme="majorHAnsi" w:hAnsiTheme="majorHAnsi"/>
          <w:b/>
          <w:bCs/>
          <w:sz w:val="20"/>
          <w:szCs w:val="20"/>
        </w:rPr>
        <w:t xml:space="preserve">DĖL </w:t>
      </w:r>
      <w:r w:rsidRPr="0026445A">
        <w:rPr>
          <w:rFonts w:asciiTheme="majorHAnsi" w:hAnsiTheme="majorHAnsi" w:cs="Segoe UI"/>
          <w:b/>
          <w:color w:val="444444"/>
          <w:sz w:val="20"/>
          <w:szCs w:val="20"/>
        </w:rPr>
        <w:t>A</w:t>
      </w:r>
      <w:r>
        <w:rPr>
          <w:rFonts w:asciiTheme="majorHAnsi" w:hAnsiTheme="majorHAnsi" w:cs="Segoe UI"/>
          <w:b/>
          <w:color w:val="444444"/>
          <w:sz w:val="20"/>
          <w:szCs w:val="20"/>
        </w:rPr>
        <w:t>MINOLEVULINO RŪGŠTIES KREMO</w:t>
      </w:r>
      <w:r w:rsidRPr="0026445A">
        <w:rPr>
          <w:rFonts w:asciiTheme="majorHAnsi" w:hAnsiTheme="majorHAnsi"/>
          <w:b/>
          <w:bCs/>
          <w:sz w:val="20"/>
          <w:szCs w:val="20"/>
        </w:rPr>
        <w:t xml:space="preserve"> PIRKIMO</w:t>
      </w:r>
    </w:p>
    <w:p w14:paraId="0683B43C" w14:textId="77777777" w:rsidR="00DE44EA" w:rsidRPr="0026445A" w:rsidRDefault="00DE44EA" w:rsidP="00DE44EA">
      <w:pPr>
        <w:shd w:val="clear" w:color="auto" w:fill="FFFFFF"/>
        <w:jc w:val="center"/>
        <w:rPr>
          <w:rFonts w:asciiTheme="majorHAnsi" w:hAnsiTheme="majorHAnsi"/>
          <w:b/>
          <w:sz w:val="20"/>
          <w:szCs w:val="20"/>
        </w:rPr>
      </w:pPr>
    </w:p>
    <w:p w14:paraId="05A628FC" w14:textId="77777777" w:rsidR="00DE44EA" w:rsidRPr="00545CDB" w:rsidRDefault="00DE44EA" w:rsidP="00DE44E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14:paraId="527EEE17" w14:textId="2B7B2860" w:rsidR="00DE44EA" w:rsidRPr="00545CDB" w:rsidRDefault="00DE44EA" w:rsidP="00DE44EA">
      <w:pPr>
        <w:shd w:val="clear" w:color="auto" w:fill="FFFFFF"/>
        <w:jc w:val="center"/>
        <w:rPr>
          <w:rFonts w:ascii="Cambria" w:hAnsi="Cambria"/>
          <w:bCs/>
          <w:sz w:val="20"/>
          <w:szCs w:val="20"/>
        </w:rPr>
      </w:pPr>
      <w:r>
        <w:rPr>
          <w:rFonts w:ascii="Cambria" w:hAnsi="Cambria"/>
          <w:bCs/>
          <w:sz w:val="20"/>
          <w:szCs w:val="20"/>
        </w:rPr>
        <w:t>2025-04-01</w:t>
      </w:r>
    </w:p>
    <w:p w14:paraId="6A80B814" w14:textId="77777777" w:rsidR="00DE44EA" w:rsidRPr="00545CDB" w:rsidRDefault="00DE44EA" w:rsidP="00DE44EA">
      <w:pPr>
        <w:shd w:val="clear" w:color="auto" w:fill="FFFFFF"/>
        <w:jc w:val="center"/>
        <w:rPr>
          <w:rFonts w:ascii="Cambria" w:hAnsi="Cambria"/>
          <w:bCs/>
          <w:sz w:val="20"/>
          <w:szCs w:val="20"/>
        </w:rPr>
      </w:pPr>
      <w:r w:rsidRPr="00545CDB">
        <w:rPr>
          <w:rFonts w:ascii="Cambria" w:hAnsi="Cambria"/>
          <w:bCs/>
          <w:sz w:val="20"/>
          <w:szCs w:val="20"/>
        </w:rPr>
        <w:t>_____________</w:t>
      </w:r>
    </w:p>
    <w:p w14:paraId="6722BB4B" w14:textId="0E65F7D3" w:rsidR="00DE44EA" w:rsidRPr="00545CDB" w:rsidRDefault="00DE44EA" w:rsidP="00DE44EA">
      <w:pPr>
        <w:shd w:val="clear" w:color="auto" w:fill="FFFFFF"/>
        <w:jc w:val="center"/>
        <w:rPr>
          <w:rFonts w:ascii="Cambria" w:hAnsi="Cambria"/>
          <w:bCs/>
          <w:sz w:val="20"/>
          <w:szCs w:val="20"/>
        </w:rPr>
      </w:pPr>
      <w:r>
        <w:rPr>
          <w:rFonts w:ascii="Cambria" w:hAnsi="Cambria"/>
          <w:bCs/>
          <w:sz w:val="20"/>
          <w:szCs w:val="20"/>
        </w:rPr>
        <w:t>Kaunas</w:t>
      </w:r>
    </w:p>
    <w:p w14:paraId="3A7818E5" w14:textId="77777777" w:rsidR="00DE44EA" w:rsidRPr="00545CDB" w:rsidRDefault="00DE44EA" w:rsidP="00DE44EA">
      <w:pPr>
        <w:jc w:val="center"/>
        <w:rPr>
          <w:rFonts w:ascii="Cambria" w:hAnsi="Cambria"/>
          <w:sz w:val="20"/>
          <w:szCs w:val="20"/>
        </w:rPr>
      </w:pPr>
    </w:p>
    <w:p w14:paraId="2C5FCB34" w14:textId="3E836873" w:rsidR="00DE44EA" w:rsidRPr="00545CDB" w:rsidRDefault="00DE44EA" w:rsidP="00DE44E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14:paraId="720364B3" w14:textId="77777777" w:rsidR="00DE44EA" w:rsidRPr="00545CDB" w:rsidRDefault="00DE44EA" w:rsidP="00DE44EA">
      <w:pPr>
        <w:jc w:val="center"/>
        <w:rPr>
          <w:rFonts w:ascii="Cambria" w:hAnsi="Cambria"/>
          <w:b/>
          <w:sz w:val="20"/>
          <w:szCs w:val="20"/>
        </w:rPr>
      </w:pPr>
      <w:r w:rsidRPr="00545CDB">
        <w:rPr>
          <w:rFonts w:ascii="Cambria" w:hAnsi="Cambria"/>
          <w:b/>
          <w:sz w:val="20"/>
          <w:szCs w:val="20"/>
        </w:rPr>
        <w:t>TIEKĖJO REKVIZITAI</w:t>
      </w:r>
    </w:p>
    <w:p w14:paraId="073B2CEE" w14:textId="77777777" w:rsidR="00DE44EA" w:rsidRPr="00545CDB" w:rsidRDefault="00DE44EA" w:rsidP="00DE44EA">
      <w:pPr>
        <w:jc w:val="center"/>
        <w:rPr>
          <w:rFonts w:ascii="Cambria" w:hAnsi="Cambria"/>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E44EA" w:rsidRPr="00545CDB" w14:paraId="338A510E" w14:textId="77777777" w:rsidTr="007E7A00">
        <w:tc>
          <w:tcPr>
            <w:tcW w:w="4928" w:type="dxa"/>
            <w:tcBorders>
              <w:top w:val="single" w:sz="4" w:space="0" w:color="auto"/>
              <w:left w:val="single" w:sz="4" w:space="0" w:color="auto"/>
              <w:bottom w:val="single" w:sz="4" w:space="0" w:color="auto"/>
              <w:right w:val="single" w:sz="4" w:space="0" w:color="auto"/>
            </w:tcBorders>
          </w:tcPr>
          <w:p w14:paraId="04374A5B" w14:textId="77777777" w:rsidR="00DE44EA" w:rsidRPr="00545CDB" w:rsidRDefault="00DE44EA" w:rsidP="007E7A00">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82C38C2" w14:textId="77777777" w:rsidR="00DE44EA" w:rsidRPr="00545CDB" w:rsidRDefault="00DE44EA" w:rsidP="007E7A00">
            <w:pPr>
              <w:jc w:val="both"/>
              <w:rPr>
                <w:rFonts w:ascii="Cambria" w:hAnsi="Cambria"/>
                <w:sz w:val="20"/>
                <w:szCs w:val="20"/>
              </w:rPr>
            </w:pPr>
            <w:r w:rsidRPr="00A4392F">
              <w:rPr>
                <w:sz w:val="20"/>
                <w:szCs w:val="20"/>
              </w:rPr>
              <w:t>Lietuvos sveikatos mokslų universitetas</w:t>
            </w:r>
          </w:p>
        </w:tc>
      </w:tr>
      <w:tr w:rsidR="00DE44EA" w:rsidRPr="00545CDB" w14:paraId="28B01BA7" w14:textId="77777777" w:rsidTr="007E7A00">
        <w:tc>
          <w:tcPr>
            <w:tcW w:w="4928" w:type="dxa"/>
            <w:tcBorders>
              <w:top w:val="single" w:sz="4" w:space="0" w:color="auto"/>
              <w:left w:val="single" w:sz="4" w:space="0" w:color="auto"/>
              <w:bottom w:val="single" w:sz="4" w:space="0" w:color="auto"/>
              <w:right w:val="single" w:sz="4" w:space="0" w:color="auto"/>
            </w:tcBorders>
          </w:tcPr>
          <w:p w14:paraId="5C54531C" w14:textId="77777777" w:rsidR="00DE44EA" w:rsidRPr="00545CDB" w:rsidRDefault="00DE44EA" w:rsidP="007E7A00">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A054EE3" w14:textId="77777777" w:rsidR="00DE44EA" w:rsidRPr="00545CDB" w:rsidRDefault="00DE44EA" w:rsidP="007E7A00">
            <w:pPr>
              <w:jc w:val="both"/>
              <w:rPr>
                <w:rFonts w:ascii="Cambria" w:hAnsi="Cambria"/>
                <w:sz w:val="20"/>
                <w:szCs w:val="20"/>
              </w:rPr>
            </w:pPr>
            <w:proofErr w:type="spellStart"/>
            <w:r w:rsidRPr="00A4392F">
              <w:rPr>
                <w:sz w:val="20"/>
                <w:szCs w:val="20"/>
              </w:rPr>
              <w:t>A.Mickevičiaus</w:t>
            </w:r>
            <w:proofErr w:type="spellEnd"/>
            <w:r w:rsidRPr="00A4392F">
              <w:rPr>
                <w:sz w:val="20"/>
                <w:szCs w:val="20"/>
              </w:rPr>
              <w:t xml:space="preserve"> g. 9, Kaunas</w:t>
            </w:r>
          </w:p>
        </w:tc>
      </w:tr>
      <w:tr w:rsidR="00DE44EA" w:rsidRPr="00545CDB" w14:paraId="51B21E6A" w14:textId="77777777" w:rsidTr="007E7A00">
        <w:tc>
          <w:tcPr>
            <w:tcW w:w="4928" w:type="dxa"/>
            <w:tcBorders>
              <w:top w:val="single" w:sz="4" w:space="0" w:color="auto"/>
              <w:left w:val="single" w:sz="4" w:space="0" w:color="auto"/>
              <w:bottom w:val="single" w:sz="4" w:space="0" w:color="auto"/>
              <w:right w:val="single" w:sz="4" w:space="0" w:color="auto"/>
            </w:tcBorders>
          </w:tcPr>
          <w:p w14:paraId="0721B08F" w14:textId="77777777" w:rsidR="00DE44EA" w:rsidRPr="00545CDB" w:rsidRDefault="00DE44EA" w:rsidP="007E7A00">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27F1E17" w14:textId="77777777" w:rsidR="00DE44EA" w:rsidRPr="00545CDB" w:rsidRDefault="00DE44EA" w:rsidP="007E7A00">
            <w:pPr>
              <w:jc w:val="both"/>
              <w:rPr>
                <w:rFonts w:ascii="Cambria" w:hAnsi="Cambria"/>
                <w:sz w:val="20"/>
                <w:szCs w:val="20"/>
              </w:rPr>
            </w:pPr>
            <w:proofErr w:type="spellStart"/>
            <w:r w:rsidRPr="00A4392F">
              <w:rPr>
                <w:sz w:val="20"/>
                <w:szCs w:val="20"/>
              </w:rPr>
              <w:t>Įm.k</w:t>
            </w:r>
            <w:proofErr w:type="spellEnd"/>
            <w:r w:rsidRPr="00A4392F">
              <w:rPr>
                <w:sz w:val="20"/>
                <w:szCs w:val="20"/>
              </w:rPr>
              <w:t xml:space="preserve"> 32536989, LT100005579315</w:t>
            </w:r>
          </w:p>
        </w:tc>
      </w:tr>
      <w:tr w:rsidR="00DE44EA" w:rsidRPr="00545CDB" w14:paraId="7662910B" w14:textId="77777777" w:rsidTr="007E7A00">
        <w:tc>
          <w:tcPr>
            <w:tcW w:w="4928" w:type="dxa"/>
            <w:tcBorders>
              <w:top w:val="single" w:sz="4" w:space="0" w:color="auto"/>
              <w:left w:val="single" w:sz="4" w:space="0" w:color="auto"/>
              <w:bottom w:val="single" w:sz="4" w:space="0" w:color="auto"/>
              <w:right w:val="single" w:sz="4" w:space="0" w:color="auto"/>
            </w:tcBorders>
          </w:tcPr>
          <w:p w14:paraId="39459BFB" w14:textId="77777777" w:rsidR="00DE44EA" w:rsidRPr="00545CDB" w:rsidRDefault="00DE44EA" w:rsidP="007E7A00">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E7DACFF" w14:textId="77777777" w:rsidR="00DE44EA" w:rsidRPr="00545CDB" w:rsidRDefault="00DE44EA" w:rsidP="007E7A00">
            <w:pPr>
              <w:jc w:val="both"/>
              <w:rPr>
                <w:rFonts w:ascii="Cambria" w:hAnsi="Cambria"/>
                <w:sz w:val="20"/>
                <w:szCs w:val="20"/>
              </w:rPr>
            </w:pPr>
            <w:r w:rsidRPr="00A4392F">
              <w:rPr>
                <w:sz w:val="20"/>
                <w:szCs w:val="20"/>
              </w:rPr>
              <w:t>LT 32 70440 6000 3258625 SEB bankas  AB, 70440</w:t>
            </w:r>
          </w:p>
        </w:tc>
      </w:tr>
      <w:tr w:rsidR="00DE44EA" w:rsidRPr="00545CDB" w14:paraId="6D994638" w14:textId="77777777" w:rsidTr="007E7A00">
        <w:tc>
          <w:tcPr>
            <w:tcW w:w="4928" w:type="dxa"/>
            <w:tcBorders>
              <w:top w:val="single" w:sz="4" w:space="0" w:color="auto"/>
              <w:left w:val="single" w:sz="4" w:space="0" w:color="auto"/>
              <w:bottom w:val="single" w:sz="4" w:space="0" w:color="auto"/>
              <w:right w:val="single" w:sz="4" w:space="0" w:color="auto"/>
            </w:tcBorders>
          </w:tcPr>
          <w:p w14:paraId="3E634E1B" w14:textId="77777777" w:rsidR="00DE44EA" w:rsidRPr="00545CDB" w:rsidRDefault="00DE44EA" w:rsidP="007E7A00">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2B82613" w14:textId="77777777" w:rsidR="00DE44EA" w:rsidRPr="00545CDB" w:rsidRDefault="00DE44EA" w:rsidP="007E7A00">
            <w:pPr>
              <w:jc w:val="both"/>
              <w:rPr>
                <w:rFonts w:ascii="Cambria" w:hAnsi="Cambria"/>
                <w:sz w:val="20"/>
                <w:szCs w:val="20"/>
              </w:rPr>
            </w:pPr>
            <w:r w:rsidRPr="00A4392F">
              <w:rPr>
                <w:sz w:val="20"/>
                <w:szCs w:val="20"/>
              </w:rPr>
              <w:t>Rektorius  Prof. R. Benetis</w:t>
            </w:r>
          </w:p>
        </w:tc>
      </w:tr>
      <w:tr w:rsidR="00DE44EA" w:rsidRPr="00545CDB" w14:paraId="5EFCF93F" w14:textId="77777777" w:rsidTr="007E7A00">
        <w:tc>
          <w:tcPr>
            <w:tcW w:w="4928" w:type="dxa"/>
            <w:tcBorders>
              <w:top w:val="single" w:sz="4" w:space="0" w:color="auto"/>
              <w:left w:val="single" w:sz="4" w:space="0" w:color="auto"/>
              <w:bottom w:val="single" w:sz="4" w:space="0" w:color="auto"/>
              <w:right w:val="single" w:sz="4" w:space="0" w:color="auto"/>
            </w:tcBorders>
          </w:tcPr>
          <w:p w14:paraId="2C27CFB4" w14:textId="77777777" w:rsidR="00DE44EA" w:rsidRPr="00545CDB" w:rsidRDefault="00DE44EA" w:rsidP="007E7A00">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E57F274" w14:textId="77777777" w:rsidR="00DE44EA" w:rsidRPr="00545CDB" w:rsidRDefault="00DE44EA" w:rsidP="007E7A00">
            <w:pPr>
              <w:jc w:val="both"/>
              <w:rPr>
                <w:rFonts w:ascii="Cambria" w:hAnsi="Cambria"/>
                <w:sz w:val="20"/>
                <w:szCs w:val="20"/>
              </w:rPr>
            </w:pPr>
            <w:r w:rsidRPr="00A4392F">
              <w:rPr>
                <w:sz w:val="20"/>
                <w:szCs w:val="20"/>
              </w:rPr>
              <w:t>Universiteto vaistinės direktorius   Rimantas Pečiūra  (LSMU Rektoriaus įgaliojimas 202</w:t>
            </w:r>
            <w:r>
              <w:rPr>
                <w:sz w:val="20"/>
                <w:szCs w:val="20"/>
              </w:rPr>
              <w:t>5</w:t>
            </w:r>
            <w:r w:rsidRPr="00A4392F">
              <w:rPr>
                <w:sz w:val="20"/>
                <w:szCs w:val="20"/>
              </w:rPr>
              <w:t>-01-</w:t>
            </w:r>
            <w:r>
              <w:rPr>
                <w:sz w:val="20"/>
                <w:szCs w:val="20"/>
              </w:rPr>
              <w:t>13</w:t>
            </w:r>
            <w:r w:rsidRPr="00A4392F">
              <w:rPr>
                <w:sz w:val="20"/>
                <w:szCs w:val="20"/>
              </w:rPr>
              <w:t xml:space="preserve">  NR. 202</w:t>
            </w:r>
            <w:r>
              <w:rPr>
                <w:sz w:val="20"/>
                <w:szCs w:val="20"/>
              </w:rPr>
              <w:t>5</w:t>
            </w:r>
            <w:r w:rsidRPr="00A4392F">
              <w:rPr>
                <w:sz w:val="20"/>
                <w:szCs w:val="20"/>
              </w:rPr>
              <w:t>-V-00</w:t>
            </w:r>
            <w:r>
              <w:rPr>
                <w:sz w:val="20"/>
                <w:szCs w:val="20"/>
              </w:rPr>
              <w:t>14</w:t>
            </w:r>
            <w:r w:rsidRPr="00A4392F">
              <w:rPr>
                <w:sz w:val="20"/>
                <w:szCs w:val="20"/>
              </w:rPr>
              <w:t>)</w:t>
            </w:r>
          </w:p>
        </w:tc>
      </w:tr>
      <w:tr w:rsidR="00DE44EA" w:rsidRPr="00545CDB" w14:paraId="57B50873" w14:textId="77777777" w:rsidTr="007E7A00">
        <w:tc>
          <w:tcPr>
            <w:tcW w:w="4928" w:type="dxa"/>
            <w:tcBorders>
              <w:top w:val="single" w:sz="4" w:space="0" w:color="auto"/>
              <w:left w:val="single" w:sz="4" w:space="0" w:color="auto"/>
              <w:bottom w:val="single" w:sz="4" w:space="0" w:color="auto"/>
              <w:right w:val="single" w:sz="4" w:space="0" w:color="auto"/>
            </w:tcBorders>
          </w:tcPr>
          <w:p w14:paraId="29F2CD11" w14:textId="77777777" w:rsidR="00DE44EA" w:rsidRPr="00545CDB" w:rsidRDefault="00DE44EA" w:rsidP="007E7A00">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62B1BD38" w14:textId="77777777" w:rsidR="00DE44EA" w:rsidRPr="00545CDB" w:rsidRDefault="00DE44EA" w:rsidP="007E7A00">
            <w:pPr>
              <w:jc w:val="both"/>
              <w:rPr>
                <w:rFonts w:ascii="Cambria" w:hAnsi="Cambria"/>
                <w:sz w:val="20"/>
                <w:szCs w:val="20"/>
              </w:rPr>
            </w:pPr>
            <w:proofErr w:type="spellStart"/>
            <w:r>
              <w:rPr>
                <w:sz w:val="20"/>
                <w:szCs w:val="20"/>
              </w:rPr>
              <w:t>Ekstemporalios</w:t>
            </w:r>
            <w:proofErr w:type="spellEnd"/>
            <w:r>
              <w:rPr>
                <w:sz w:val="20"/>
                <w:szCs w:val="20"/>
              </w:rPr>
              <w:t xml:space="preserve"> gamybos vadovė Lina Rimdeikienė</w:t>
            </w:r>
          </w:p>
        </w:tc>
      </w:tr>
      <w:tr w:rsidR="00DE44EA" w:rsidRPr="00545CDB" w14:paraId="596A918C" w14:textId="77777777" w:rsidTr="007E7A00">
        <w:tc>
          <w:tcPr>
            <w:tcW w:w="4928" w:type="dxa"/>
            <w:tcBorders>
              <w:top w:val="single" w:sz="4" w:space="0" w:color="auto"/>
              <w:left w:val="single" w:sz="4" w:space="0" w:color="auto"/>
              <w:bottom w:val="single" w:sz="4" w:space="0" w:color="auto"/>
              <w:right w:val="single" w:sz="4" w:space="0" w:color="auto"/>
            </w:tcBorders>
          </w:tcPr>
          <w:p w14:paraId="57120E53" w14:textId="77777777" w:rsidR="00DE44EA" w:rsidRPr="00545CDB" w:rsidRDefault="00DE44EA" w:rsidP="007E7A00">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6ABC6B3A" w14:textId="77777777" w:rsidR="00DE44EA" w:rsidRPr="00545CDB" w:rsidRDefault="00DE44EA" w:rsidP="007E7A00">
            <w:pPr>
              <w:jc w:val="both"/>
              <w:rPr>
                <w:rFonts w:ascii="Cambria" w:hAnsi="Cambria"/>
                <w:sz w:val="20"/>
                <w:szCs w:val="20"/>
              </w:rPr>
            </w:pPr>
            <w:r w:rsidRPr="00A4392F">
              <w:rPr>
                <w:rFonts w:ascii="Cambria" w:hAnsi="Cambria"/>
                <w:sz w:val="20"/>
                <w:szCs w:val="20"/>
              </w:rPr>
              <w:t>8-37-722733</w:t>
            </w:r>
          </w:p>
        </w:tc>
      </w:tr>
      <w:tr w:rsidR="00DE44EA" w:rsidRPr="00545CDB" w14:paraId="3FBC106A" w14:textId="77777777" w:rsidTr="007E7A00">
        <w:tc>
          <w:tcPr>
            <w:tcW w:w="4928" w:type="dxa"/>
            <w:tcBorders>
              <w:top w:val="single" w:sz="4" w:space="0" w:color="auto"/>
              <w:left w:val="single" w:sz="4" w:space="0" w:color="auto"/>
              <w:bottom w:val="single" w:sz="4" w:space="0" w:color="auto"/>
              <w:right w:val="single" w:sz="4" w:space="0" w:color="auto"/>
            </w:tcBorders>
          </w:tcPr>
          <w:p w14:paraId="685E7CE7" w14:textId="77777777" w:rsidR="00DE44EA" w:rsidRPr="00545CDB" w:rsidRDefault="00DE44EA" w:rsidP="007E7A00">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0BEA89FB" w14:textId="77777777" w:rsidR="00DE44EA" w:rsidRPr="00545CDB" w:rsidRDefault="00DE44EA" w:rsidP="007E7A00">
            <w:pPr>
              <w:jc w:val="both"/>
              <w:rPr>
                <w:rFonts w:ascii="Cambria" w:hAnsi="Cambria"/>
                <w:sz w:val="20"/>
                <w:szCs w:val="20"/>
              </w:rPr>
            </w:pPr>
          </w:p>
        </w:tc>
      </w:tr>
      <w:tr w:rsidR="00DE44EA" w:rsidRPr="00545CDB" w14:paraId="6532C1B5" w14:textId="77777777" w:rsidTr="007E7A00">
        <w:tc>
          <w:tcPr>
            <w:tcW w:w="4928" w:type="dxa"/>
            <w:tcBorders>
              <w:top w:val="single" w:sz="4" w:space="0" w:color="auto"/>
              <w:left w:val="single" w:sz="4" w:space="0" w:color="auto"/>
              <w:bottom w:val="single" w:sz="4" w:space="0" w:color="auto"/>
              <w:right w:val="single" w:sz="4" w:space="0" w:color="auto"/>
            </w:tcBorders>
          </w:tcPr>
          <w:p w14:paraId="2CCE8F1F" w14:textId="77777777" w:rsidR="00DE44EA" w:rsidRPr="00545CDB" w:rsidRDefault="00DE44EA" w:rsidP="007E7A00">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0B555F39" w14:textId="77777777" w:rsidR="00DE44EA" w:rsidRPr="00545CDB" w:rsidRDefault="00DE44EA" w:rsidP="007E7A00">
            <w:pPr>
              <w:jc w:val="both"/>
              <w:rPr>
                <w:rFonts w:ascii="Cambria" w:hAnsi="Cambria"/>
                <w:sz w:val="20"/>
                <w:szCs w:val="20"/>
              </w:rPr>
            </w:pPr>
            <w:proofErr w:type="spellStart"/>
            <w:r>
              <w:rPr>
                <w:rFonts w:ascii="Cambria" w:hAnsi="Cambria"/>
                <w:sz w:val="20"/>
                <w:szCs w:val="20"/>
              </w:rPr>
              <w:t>Lina.rimdeikiene</w:t>
            </w:r>
            <w:proofErr w:type="spellEnd"/>
            <w:r w:rsidRPr="00A4392F">
              <w:rPr>
                <w:rFonts w:ascii="Cambria" w:hAnsi="Cambria"/>
                <w:sz w:val="20"/>
                <w:szCs w:val="20"/>
                <w:lang w:val="en-US"/>
              </w:rPr>
              <w:t>@lsmu.lt</w:t>
            </w:r>
          </w:p>
        </w:tc>
      </w:tr>
    </w:tbl>
    <w:p w14:paraId="673E18D7" w14:textId="77777777" w:rsidR="00DE44EA" w:rsidRPr="00545CDB" w:rsidRDefault="00DE44EA" w:rsidP="00DE44EA">
      <w:pPr>
        <w:jc w:val="both"/>
        <w:rPr>
          <w:rFonts w:ascii="Cambria" w:hAnsi="Cambria"/>
          <w:sz w:val="20"/>
          <w:szCs w:val="20"/>
        </w:rPr>
      </w:pPr>
    </w:p>
    <w:p w14:paraId="544BD303" w14:textId="77777777" w:rsidR="00DE44EA" w:rsidRPr="00545CDB" w:rsidRDefault="00DE44EA" w:rsidP="00DE44EA">
      <w:pPr>
        <w:jc w:val="both"/>
        <w:rPr>
          <w:rFonts w:ascii="Cambria" w:hAnsi="Cambria"/>
          <w:sz w:val="20"/>
          <w:szCs w:val="20"/>
        </w:rPr>
      </w:pPr>
    </w:p>
    <w:p w14:paraId="7BEAEAEF" w14:textId="77777777" w:rsidR="00DE44EA" w:rsidRPr="00545CDB" w:rsidRDefault="00DE44EA" w:rsidP="00DE44EA">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14:paraId="7E43D2A6" w14:textId="77777777" w:rsidR="00DE44EA" w:rsidRPr="00545CDB" w:rsidRDefault="00DE44EA" w:rsidP="00DE44EA">
      <w:pPr>
        <w:numPr>
          <w:ilvl w:val="0"/>
          <w:numId w:val="1"/>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14:paraId="0AF52604" w14:textId="77777777" w:rsidR="00DE44EA" w:rsidRPr="00545CDB" w:rsidRDefault="00DE44EA" w:rsidP="00DE44EA">
      <w:pPr>
        <w:numPr>
          <w:ilvl w:val="0"/>
          <w:numId w:val="1"/>
        </w:numPr>
        <w:jc w:val="both"/>
        <w:rPr>
          <w:rFonts w:ascii="Cambria" w:hAnsi="Cambria"/>
          <w:sz w:val="20"/>
          <w:szCs w:val="20"/>
        </w:rPr>
      </w:pPr>
      <w:r w:rsidRPr="00545CDB">
        <w:rPr>
          <w:rFonts w:ascii="Cambria" w:hAnsi="Cambria"/>
          <w:sz w:val="20"/>
          <w:szCs w:val="20"/>
        </w:rPr>
        <w:t>kituose pirkimo dokumentuose (jų paaiškinimuose, papildymuose).</w:t>
      </w:r>
    </w:p>
    <w:p w14:paraId="79C016BB" w14:textId="77777777" w:rsidR="00DE44EA" w:rsidRPr="00545CDB" w:rsidRDefault="00DE44EA" w:rsidP="00DE44EA">
      <w:pPr>
        <w:jc w:val="both"/>
        <w:rPr>
          <w:rFonts w:ascii="Cambria" w:hAnsi="Cambria"/>
          <w:b/>
          <w:sz w:val="20"/>
          <w:szCs w:val="20"/>
        </w:rPr>
      </w:pPr>
      <w:r w:rsidRPr="00545CDB">
        <w:rPr>
          <w:rFonts w:ascii="Cambria" w:hAnsi="Cambria"/>
          <w:spacing w:val="-4"/>
          <w:sz w:val="20"/>
          <w:szCs w:val="20"/>
        </w:rPr>
        <w:t>Pasirašydami CVP IS priemonėmis pateiktą pasiūlymą kvalifikuotu elektroniniu parašu, patvirtiname,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14:paraId="5934F560" w14:textId="77777777" w:rsidR="00DE44EA" w:rsidRPr="00545CDB" w:rsidRDefault="00DE44EA" w:rsidP="00DE44EA">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14:paraId="5FB63E03" w14:textId="77777777" w:rsidR="00DE44EA" w:rsidRPr="00545CDB" w:rsidRDefault="00DE44EA" w:rsidP="00DE44EA">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14:paraId="6D75E6A2" w14:textId="77777777" w:rsidR="00DE44EA" w:rsidRPr="00545CDB" w:rsidRDefault="00DE44EA" w:rsidP="00DE44EA">
      <w:pPr>
        <w:jc w:val="center"/>
        <w:rPr>
          <w:rFonts w:ascii="Cambria" w:hAnsi="Cambria"/>
          <w:b/>
          <w:sz w:val="20"/>
          <w:szCs w:val="20"/>
        </w:rPr>
      </w:pPr>
      <w:r w:rsidRPr="00545CDB">
        <w:rPr>
          <w:rFonts w:ascii="Cambria" w:hAnsi="Cambria"/>
          <w:b/>
          <w:sz w:val="20"/>
          <w:szCs w:val="20"/>
        </w:rPr>
        <w:t>SUBTIEKĖJO REKVIZITAI</w:t>
      </w:r>
    </w:p>
    <w:p w14:paraId="5F1DC41E" w14:textId="77777777" w:rsidR="00DE44EA" w:rsidRPr="00545CDB" w:rsidRDefault="00DE44EA" w:rsidP="00DE44EA">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DE44EA" w:rsidRPr="00545CDB" w14:paraId="4E512159" w14:textId="77777777" w:rsidTr="007E7A00">
        <w:tc>
          <w:tcPr>
            <w:tcW w:w="851" w:type="dxa"/>
            <w:tcBorders>
              <w:top w:val="single" w:sz="4" w:space="0" w:color="auto"/>
              <w:left w:val="single" w:sz="4" w:space="0" w:color="auto"/>
              <w:bottom w:val="single" w:sz="4" w:space="0" w:color="auto"/>
              <w:right w:val="single" w:sz="4" w:space="0" w:color="auto"/>
            </w:tcBorders>
          </w:tcPr>
          <w:p w14:paraId="13F9A910" w14:textId="77777777" w:rsidR="00DE44EA" w:rsidRPr="00545CDB" w:rsidRDefault="00DE44EA" w:rsidP="007E7A00">
            <w:pPr>
              <w:jc w:val="center"/>
              <w:rPr>
                <w:rFonts w:ascii="Cambria" w:hAnsi="Cambria"/>
                <w:b/>
                <w:sz w:val="20"/>
                <w:szCs w:val="20"/>
              </w:rPr>
            </w:pPr>
            <w:r w:rsidRPr="00545CDB">
              <w:rPr>
                <w:rFonts w:ascii="Cambria" w:hAnsi="Cambria"/>
                <w:b/>
                <w:sz w:val="20"/>
                <w:szCs w:val="20"/>
              </w:rPr>
              <w:t>Eil.</w:t>
            </w:r>
          </w:p>
          <w:p w14:paraId="6BD78F72" w14:textId="77777777" w:rsidR="00DE44EA" w:rsidRPr="00545CDB" w:rsidRDefault="00DE44EA" w:rsidP="007E7A00">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14:paraId="47A6F0F0" w14:textId="77777777" w:rsidR="00DE44EA" w:rsidRPr="00545CDB" w:rsidRDefault="00DE44EA" w:rsidP="007E7A00">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14:paraId="6A761003" w14:textId="77777777" w:rsidR="00DE44EA" w:rsidRPr="00545CDB" w:rsidRDefault="00DE44EA" w:rsidP="007E7A00">
            <w:pPr>
              <w:jc w:val="center"/>
              <w:rPr>
                <w:rFonts w:ascii="Cambria" w:hAnsi="Cambria"/>
                <w:b/>
                <w:sz w:val="20"/>
                <w:szCs w:val="20"/>
              </w:rPr>
            </w:pPr>
          </w:p>
        </w:tc>
      </w:tr>
      <w:tr w:rsidR="00DE44EA" w:rsidRPr="00545CDB" w14:paraId="7F1D3835" w14:textId="77777777" w:rsidTr="007E7A00">
        <w:tc>
          <w:tcPr>
            <w:tcW w:w="851" w:type="dxa"/>
            <w:tcBorders>
              <w:top w:val="single" w:sz="4" w:space="0" w:color="auto"/>
              <w:left w:val="single" w:sz="4" w:space="0" w:color="auto"/>
              <w:bottom w:val="single" w:sz="4" w:space="0" w:color="auto"/>
              <w:right w:val="single" w:sz="4" w:space="0" w:color="auto"/>
            </w:tcBorders>
          </w:tcPr>
          <w:p w14:paraId="19794081" w14:textId="77777777" w:rsidR="00DE44EA" w:rsidRPr="00545CDB" w:rsidRDefault="00DE44EA" w:rsidP="007E7A00">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BAC614A" w14:textId="77777777" w:rsidR="00DE44EA" w:rsidRPr="00545CDB" w:rsidRDefault="00DE44EA" w:rsidP="007E7A00">
            <w:pPr>
              <w:jc w:val="both"/>
              <w:rPr>
                <w:rFonts w:ascii="Cambria" w:hAnsi="Cambria"/>
                <w:sz w:val="20"/>
                <w:szCs w:val="20"/>
              </w:rPr>
            </w:pPr>
          </w:p>
        </w:tc>
      </w:tr>
      <w:tr w:rsidR="00DE44EA" w:rsidRPr="00545CDB" w14:paraId="46B44458" w14:textId="77777777" w:rsidTr="007E7A00">
        <w:tc>
          <w:tcPr>
            <w:tcW w:w="851" w:type="dxa"/>
            <w:tcBorders>
              <w:top w:val="single" w:sz="4" w:space="0" w:color="auto"/>
              <w:left w:val="single" w:sz="4" w:space="0" w:color="auto"/>
              <w:bottom w:val="single" w:sz="4" w:space="0" w:color="auto"/>
              <w:right w:val="single" w:sz="4" w:space="0" w:color="auto"/>
            </w:tcBorders>
          </w:tcPr>
          <w:p w14:paraId="1F0251C7" w14:textId="77777777" w:rsidR="00DE44EA" w:rsidRPr="00545CDB" w:rsidRDefault="00DE44EA" w:rsidP="007E7A00">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707F0F9" w14:textId="77777777" w:rsidR="00DE44EA" w:rsidRPr="00545CDB" w:rsidRDefault="00DE44EA" w:rsidP="007E7A00">
            <w:pPr>
              <w:jc w:val="both"/>
              <w:rPr>
                <w:rFonts w:ascii="Cambria" w:hAnsi="Cambria"/>
                <w:sz w:val="20"/>
                <w:szCs w:val="20"/>
              </w:rPr>
            </w:pPr>
          </w:p>
        </w:tc>
      </w:tr>
      <w:tr w:rsidR="00DE44EA" w:rsidRPr="00545CDB" w14:paraId="548A93AC" w14:textId="77777777" w:rsidTr="007E7A00">
        <w:tc>
          <w:tcPr>
            <w:tcW w:w="851" w:type="dxa"/>
            <w:tcBorders>
              <w:top w:val="single" w:sz="4" w:space="0" w:color="auto"/>
              <w:left w:val="single" w:sz="4" w:space="0" w:color="auto"/>
              <w:bottom w:val="single" w:sz="4" w:space="0" w:color="auto"/>
              <w:right w:val="single" w:sz="4" w:space="0" w:color="auto"/>
            </w:tcBorders>
          </w:tcPr>
          <w:p w14:paraId="0CAEAD2D" w14:textId="77777777" w:rsidR="00DE44EA" w:rsidRPr="00545CDB" w:rsidRDefault="00DE44EA" w:rsidP="007E7A00">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4365C95" w14:textId="77777777" w:rsidR="00DE44EA" w:rsidRPr="00545CDB" w:rsidRDefault="00DE44EA" w:rsidP="007E7A00">
            <w:pPr>
              <w:jc w:val="both"/>
              <w:rPr>
                <w:rFonts w:ascii="Cambria" w:hAnsi="Cambria"/>
                <w:sz w:val="20"/>
                <w:szCs w:val="20"/>
              </w:rPr>
            </w:pPr>
          </w:p>
        </w:tc>
      </w:tr>
      <w:tr w:rsidR="00DE44EA" w:rsidRPr="00545CDB" w14:paraId="3789AC6A" w14:textId="77777777" w:rsidTr="007E7A00">
        <w:tc>
          <w:tcPr>
            <w:tcW w:w="851" w:type="dxa"/>
            <w:tcBorders>
              <w:top w:val="single" w:sz="4" w:space="0" w:color="auto"/>
              <w:left w:val="single" w:sz="4" w:space="0" w:color="auto"/>
              <w:bottom w:val="single" w:sz="4" w:space="0" w:color="auto"/>
              <w:right w:val="single" w:sz="4" w:space="0" w:color="auto"/>
            </w:tcBorders>
          </w:tcPr>
          <w:p w14:paraId="63501BA1" w14:textId="77777777" w:rsidR="00DE44EA" w:rsidRPr="00545CDB" w:rsidRDefault="00DE44EA" w:rsidP="007E7A00">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340C9C8" w14:textId="77777777" w:rsidR="00DE44EA" w:rsidRPr="00545CDB" w:rsidRDefault="00DE44EA" w:rsidP="007E7A00">
            <w:pPr>
              <w:tabs>
                <w:tab w:val="left" w:pos="5178"/>
              </w:tabs>
              <w:jc w:val="both"/>
              <w:rPr>
                <w:rFonts w:ascii="Cambria" w:hAnsi="Cambria"/>
                <w:sz w:val="20"/>
                <w:szCs w:val="20"/>
              </w:rPr>
            </w:pPr>
            <w:r w:rsidRPr="00545CDB">
              <w:rPr>
                <w:rFonts w:ascii="Cambria" w:hAnsi="Cambria"/>
                <w:sz w:val="20"/>
                <w:szCs w:val="20"/>
              </w:rPr>
              <w:tab/>
            </w:r>
          </w:p>
        </w:tc>
      </w:tr>
    </w:tbl>
    <w:p w14:paraId="37A81F2C" w14:textId="77777777" w:rsidR="00DE44EA" w:rsidRPr="00545CDB" w:rsidRDefault="00DE44EA" w:rsidP="00DE44EA">
      <w:pPr>
        <w:pStyle w:val="Antrats"/>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*Pastaba: pildoma, jei pirkimo sutarties vykdymui bus pasitelkti subtiekėjai (-</w:t>
      </w:r>
      <w:proofErr w:type="spellStart"/>
      <w:r w:rsidRPr="00545CDB">
        <w:rPr>
          <w:rFonts w:ascii="Cambria" w:hAnsi="Cambria"/>
          <w:i/>
          <w:spacing w:val="-4"/>
          <w:sz w:val="20"/>
        </w:rPr>
        <w:t>as</w:t>
      </w:r>
      <w:proofErr w:type="spellEnd"/>
      <w:r w:rsidRPr="00545CDB">
        <w:rPr>
          <w:rFonts w:ascii="Cambria" w:hAnsi="Cambria"/>
          <w:i/>
          <w:spacing w:val="-4"/>
          <w:sz w:val="20"/>
        </w:rPr>
        <w:t>)</w:t>
      </w:r>
    </w:p>
    <w:p w14:paraId="47C0AB75" w14:textId="77777777" w:rsidR="00DE44EA" w:rsidRPr="00545CDB" w:rsidRDefault="00DE44EA" w:rsidP="00DE44EA">
      <w:pPr>
        <w:pStyle w:val="Antrats"/>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14:paraId="457E847D" w14:textId="058AE9CF" w:rsidR="00DE44EA" w:rsidRPr="00545CDB" w:rsidRDefault="00DE44EA" w:rsidP="00DE44EA">
      <w:pPr>
        <w:tabs>
          <w:tab w:val="left" w:pos="8647"/>
        </w:tabs>
        <w:jc w:val="right"/>
        <w:rPr>
          <w:rFonts w:ascii="Cambria" w:hAnsi="Cambria"/>
          <w:sz w:val="20"/>
          <w:szCs w:val="20"/>
        </w:rPr>
      </w:pPr>
      <w:r w:rsidRPr="00545CDB">
        <w:rPr>
          <w:rFonts w:ascii="Cambria" w:hAnsi="Cambria"/>
          <w:sz w:val="20"/>
          <w:szCs w:val="20"/>
        </w:rPr>
        <w:lastRenderedPageBreak/>
        <w:t xml:space="preserve">                                                                                                                                                               </w:t>
      </w:r>
      <w:r>
        <w:rPr>
          <w:rFonts w:ascii="Cambria" w:hAnsi="Cambria"/>
          <w:sz w:val="20"/>
          <w:szCs w:val="20"/>
        </w:rPr>
        <w:t xml:space="preserve">                    </w:t>
      </w:r>
      <w:r w:rsidRPr="00545CDB">
        <w:rPr>
          <w:rFonts w:ascii="Cambria" w:hAnsi="Cambria"/>
          <w:sz w:val="20"/>
          <w:szCs w:val="20"/>
        </w:rPr>
        <w:t xml:space="preserve"> </w:t>
      </w:r>
      <w:r w:rsidRPr="00733181">
        <w:rPr>
          <w:rFonts w:ascii="Cambria" w:hAnsi="Cambria"/>
          <w:sz w:val="20"/>
          <w:szCs w:val="20"/>
        </w:rPr>
        <w:t>3</w:t>
      </w:r>
      <w:r w:rsidRPr="00545CDB">
        <w:rPr>
          <w:rFonts w:ascii="Cambria" w:hAnsi="Cambria"/>
          <w:sz w:val="20"/>
          <w:szCs w:val="20"/>
        </w:rPr>
        <w:t xml:space="preserve"> lentelė</w:t>
      </w:r>
      <w:r w:rsidRPr="00545CDB">
        <w:rPr>
          <w:rFonts w:ascii="Cambria" w:hAnsi="Cambria"/>
          <w:sz w:val="20"/>
          <w:szCs w:val="20"/>
        </w:rPr>
        <w:tab/>
      </w:r>
      <w:r w:rsidRPr="00545CDB">
        <w:rPr>
          <w:rFonts w:ascii="Cambria" w:hAnsi="Cambria"/>
          <w:sz w:val="20"/>
          <w:szCs w:val="20"/>
        </w:rPr>
        <w:tab/>
      </w:r>
    </w:p>
    <w:p w14:paraId="21AD9936" w14:textId="77777777" w:rsidR="00DE44EA" w:rsidRPr="00545CDB" w:rsidRDefault="00DE44EA" w:rsidP="00DE44EA">
      <w:pPr>
        <w:pStyle w:val="Antrats"/>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14:paraId="1BDB7261" w14:textId="77777777" w:rsidR="00DE44EA" w:rsidRPr="00545CDB" w:rsidRDefault="00DE44EA" w:rsidP="00DE44EA">
      <w:pPr>
        <w:pStyle w:val="Antrats"/>
        <w:widowControl/>
        <w:tabs>
          <w:tab w:val="clear" w:pos="4153"/>
          <w:tab w:val="clear" w:pos="8306"/>
        </w:tabs>
        <w:spacing w:after="0"/>
        <w:jc w:val="center"/>
        <w:rPr>
          <w:rFonts w:ascii="Cambria" w:hAnsi="Cambria"/>
          <w:b/>
          <w:sz w:val="20"/>
          <w:lang w:eastAsia="en-US"/>
        </w:rPr>
      </w:pPr>
    </w:p>
    <w:p w14:paraId="4CBFAAD6" w14:textId="77777777" w:rsidR="00DE44EA" w:rsidRPr="00545CDB" w:rsidRDefault="00DE44EA" w:rsidP="00DE44EA">
      <w:pPr>
        <w:ind w:left="720"/>
        <w:jc w:val="both"/>
        <w:rPr>
          <w:rFonts w:ascii="Cambria" w:hAnsi="Cambria"/>
          <w:b/>
          <w:sz w:val="20"/>
          <w:szCs w:val="20"/>
        </w:rPr>
      </w:pPr>
      <w:r w:rsidRPr="00545CDB">
        <w:rPr>
          <w:rFonts w:ascii="Cambria" w:hAnsi="Cambria"/>
          <w:b/>
          <w:sz w:val="20"/>
          <w:szCs w:val="20"/>
        </w:rPr>
        <w:t>Pildoma lentelė „Prekių žiniaraštis“ (pirkimo sąlygų 4 priedas).</w:t>
      </w:r>
    </w:p>
    <w:p w14:paraId="7009A509" w14:textId="77777777" w:rsidR="00DE44EA" w:rsidRPr="00545CDB" w:rsidRDefault="00DE44EA" w:rsidP="00DE44EA">
      <w:pPr>
        <w:tabs>
          <w:tab w:val="left" w:pos="8647"/>
        </w:tabs>
        <w:jc w:val="both"/>
        <w:rPr>
          <w:rFonts w:ascii="Cambria" w:hAnsi="Cambria"/>
          <w:sz w:val="20"/>
          <w:szCs w:val="20"/>
        </w:rPr>
      </w:pPr>
      <w:r w:rsidRPr="00545CDB">
        <w:rPr>
          <w:rFonts w:ascii="Cambria" w:hAnsi="Cambria"/>
          <w:sz w:val="20"/>
          <w:szCs w:val="20"/>
        </w:rPr>
        <w:t xml:space="preserve">               </w:t>
      </w:r>
      <w:r w:rsidRPr="00545CDB">
        <w:rPr>
          <w:rFonts w:ascii="Cambria" w:hAnsi="Cambria"/>
          <w:sz w:val="20"/>
          <w:szCs w:val="20"/>
        </w:rPr>
        <w:tab/>
      </w:r>
    </w:p>
    <w:tbl>
      <w:tblPr>
        <w:tblW w:w="9923" w:type="dxa"/>
        <w:tblInd w:w="-5" w:type="dxa"/>
        <w:tblLayout w:type="fixed"/>
        <w:tblLook w:val="04A0" w:firstRow="1" w:lastRow="0" w:firstColumn="1" w:lastColumn="0" w:noHBand="0" w:noVBand="1"/>
      </w:tblPr>
      <w:tblGrid>
        <w:gridCol w:w="500"/>
        <w:gridCol w:w="1083"/>
        <w:gridCol w:w="1984"/>
        <w:gridCol w:w="639"/>
        <w:gridCol w:w="756"/>
        <w:gridCol w:w="740"/>
        <w:gridCol w:w="740"/>
        <w:gridCol w:w="616"/>
        <w:gridCol w:w="866"/>
        <w:gridCol w:w="1148"/>
        <w:gridCol w:w="851"/>
      </w:tblGrid>
      <w:tr w:rsidR="00DE44EA" w:rsidRPr="000D1AE5" w14:paraId="57E727B7" w14:textId="77777777" w:rsidTr="007E7A00">
        <w:trPr>
          <w:trHeight w:val="201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D4D8B" w14:textId="77777777" w:rsidR="00DE44EA" w:rsidRPr="000D1AE5" w:rsidRDefault="00DE44EA" w:rsidP="007E7A00">
            <w:pPr>
              <w:jc w:val="center"/>
              <w:rPr>
                <w:sz w:val="20"/>
                <w:szCs w:val="20"/>
              </w:rPr>
            </w:pPr>
            <w:r w:rsidRPr="000D1AE5">
              <w:rPr>
                <w:sz w:val="20"/>
                <w:szCs w:val="20"/>
              </w:rPr>
              <w:t>Eil. Nr.</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264B054" w14:textId="77777777" w:rsidR="00DE44EA" w:rsidRPr="000D1AE5" w:rsidRDefault="00DE44EA" w:rsidP="007E7A00">
            <w:pPr>
              <w:jc w:val="center"/>
              <w:rPr>
                <w:sz w:val="20"/>
                <w:szCs w:val="20"/>
              </w:rPr>
            </w:pPr>
            <w:r w:rsidRPr="000D1AE5">
              <w:rPr>
                <w:sz w:val="20"/>
                <w:szCs w:val="20"/>
              </w:rPr>
              <w:t>BVPŽ kodas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BCD5065" w14:textId="77777777" w:rsidR="00DE44EA" w:rsidRPr="000D1AE5" w:rsidRDefault="00DE44EA" w:rsidP="007E7A00">
            <w:pPr>
              <w:jc w:val="center"/>
              <w:rPr>
                <w:sz w:val="20"/>
                <w:szCs w:val="20"/>
              </w:rPr>
            </w:pPr>
            <w:r w:rsidRPr="000D1AE5">
              <w:rPr>
                <w:sz w:val="20"/>
                <w:szCs w:val="20"/>
              </w:rPr>
              <w:t>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E921046" w14:textId="77777777" w:rsidR="00DE44EA" w:rsidRPr="000D1AE5" w:rsidRDefault="00DE44EA" w:rsidP="007E7A00">
            <w:pPr>
              <w:jc w:val="center"/>
              <w:rPr>
                <w:sz w:val="20"/>
                <w:szCs w:val="20"/>
              </w:rPr>
            </w:pPr>
            <w:r w:rsidRPr="000D1AE5">
              <w:rPr>
                <w:sz w:val="20"/>
                <w:szCs w:val="20"/>
              </w:rPr>
              <w:t>Mato vnt.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487489D" w14:textId="77777777" w:rsidR="00DE44EA" w:rsidRPr="000D1AE5" w:rsidRDefault="00DE44EA" w:rsidP="007E7A00">
            <w:pPr>
              <w:jc w:val="center"/>
              <w:rPr>
                <w:sz w:val="20"/>
                <w:szCs w:val="20"/>
              </w:rPr>
            </w:pPr>
            <w:r w:rsidRPr="000D1AE5">
              <w:rPr>
                <w:sz w:val="20"/>
                <w:szCs w:val="20"/>
              </w:rPr>
              <w:t xml:space="preserve">Orientacinis kiekis </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4F97A31" w14:textId="77777777" w:rsidR="00DE44EA" w:rsidRPr="000D1AE5" w:rsidRDefault="00DE44EA" w:rsidP="007E7A00">
            <w:pPr>
              <w:jc w:val="center"/>
              <w:rPr>
                <w:sz w:val="20"/>
                <w:szCs w:val="20"/>
              </w:rPr>
            </w:pPr>
            <w:r w:rsidRPr="000D1AE5">
              <w:rPr>
                <w:sz w:val="20"/>
                <w:szCs w:val="20"/>
              </w:rPr>
              <w:t xml:space="preserve">Mato vnt. kaina </w:t>
            </w:r>
            <w:r w:rsidRPr="000D1AE5">
              <w:rPr>
                <w:b/>
                <w:bCs/>
                <w:sz w:val="20"/>
                <w:szCs w:val="20"/>
              </w:rPr>
              <w:t>be</w:t>
            </w:r>
            <w:r w:rsidRPr="000D1AE5">
              <w:rPr>
                <w:sz w:val="20"/>
                <w:szCs w:val="20"/>
              </w:rPr>
              <w:t xml:space="preserve"> PVM Eur</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D16465" w14:textId="77777777" w:rsidR="00DE44EA" w:rsidRPr="000D1AE5" w:rsidRDefault="00DE44EA" w:rsidP="007E7A00">
            <w:pPr>
              <w:jc w:val="center"/>
              <w:rPr>
                <w:sz w:val="20"/>
                <w:szCs w:val="20"/>
              </w:rPr>
            </w:pPr>
            <w:r w:rsidRPr="000D1AE5">
              <w:rPr>
                <w:sz w:val="20"/>
                <w:szCs w:val="20"/>
              </w:rPr>
              <w:t>PVM tarifas</w:t>
            </w:r>
          </w:p>
        </w:tc>
        <w:tc>
          <w:tcPr>
            <w:tcW w:w="6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905522E" w14:textId="77777777" w:rsidR="00DE44EA" w:rsidRPr="000D1AE5" w:rsidRDefault="00DE44EA" w:rsidP="007E7A00">
            <w:pPr>
              <w:jc w:val="center"/>
              <w:rPr>
                <w:sz w:val="20"/>
                <w:szCs w:val="20"/>
              </w:rPr>
            </w:pPr>
            <w:r w:rsidRPr="000D1AE5">
              <w:rPr>
                <w:sz w:val="20"/>
                <w:szCs w:val="20"/>
              </w:rPr>
              <w:t xml:space="preserve">Kaina viso </w:t>
            </w:r>
            <w:r w:rsidRPr="000D1AE5">
              <w:rPr>
                <w:b/>
                <w:bCs/>
                <w:sz w:val="20"/>
                <w:szCs w:val="20"/>
              </w:rPr>
              <w:t>be</w:t>
            </w:r>
            <w:r w:rsidRPr="000D1AE5">
              <w:rPr>
                <w:sz w:val="20"/>
                <w:szCs w:val="20"/>
              </w:rPr>
              <w:t xml:space="preserve"> PVM Eur</w:t>
            </w:r>
          </w:p>
        </w:tc>
        <w:tc>
          <w:tcPr>
            <w:tcW w:w="8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C2E803B" w14:textId="77777777" w:rsidR="00DE44EA" w:rsidRPr="000D1AE5" w:rsidRDefault="00DE44EA" w:rsidP="007E7A00">
            <w:pPr>
              <w:jc w:val="center"/>
              <w:rPr>
                <w:sz w:val="20"/>
                <w:szCs w:val="20"/>
              </w:rPr>
            </w:pPr>
            <w:r w:rsidRPr="000D1AE5">
              <w:rPr>
                <w:sz w:val="20"/>
                <w:szCs w:val="20"/>
              </w:rPr>
              <w:t xml:space="preserve">Kaina viso </w:t>
            </w:r>
            <w:r w:rsidRPr="000D1AE5">
              <w:rPr>
                <w:b/>
                <w:bCs/>
                <w:sz w:val="20"/>
                <w:szCs w:val="20"/>
              </w:rPr>
              <w:t>su</w:t>
            </w:r>
            <w:r w:rsidRPr="000D1AE5">
              <w:rPr>
                <w:sz w:val="20"/>
                <w:szCs w:val="20"/>
              </w:rPr>
              <w:t xml:space="preserve"> PVM Eur</w:t>
            </w:r>
          </w:p>
        </w:tc>
        <w:tc>
          <w:tcPr>
            <w:tcW w:w="11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EFA4941" w14:textId="77777777" w:rsidR="00DE44EA" w:rsidRPr="000D1AE5" w:rsidRDefault="00DE44EA" w:rsidP="007E7A00">
            <w:pPr>
              <w:jc w:val="center"/>
              <w:rPr>
                <w:sz w:val="20"/>
                <w:szCs w:val="20"/>
              </w:rPr>
            </w:pPr>
            <w:r w:rsidRPr="000D1AE5">
              <w:rPr>
                <w:sz w:val="20"/>
                <w:szCs w:val="20"/>
              </w:rPr>
              <w:t>Siūlomos prekės pavadinimas, forma, stiprumas, pakuotė</w:t>
            </w:r>
          </w:p>
        </w:tc>
        <w:tc>
          <w:tcPr>
            <w:tcW w:w="85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D8F2CC" w14:textId="77777777" w:rsidR="00DE44EA" w:rsidRPr="000D1AE5" w:rsidRDefault="00DE44EA" w:rsidP="007E7A00">
            <w:pPr>
              <w:jc w:val="center"/>
              <w:rPr>
                <w:sz w:val="20"/>
                <w:szCs w:val="20"/>
              </w:rPr>
            </w:pPr>
            <w:r w:rsidRPr="000D1AE5">
              <w:rPr>
                <w:sz w:val="20"/>
                <w:szCs w:val="20"/>
              </w:rPr>
              <w:t>Gamintojas</w:t>
            </w:r>
          </w:p>
        </w:tc>
      </w:tr>
      <w:tr w:rsidR="00DE44EA" w:rsidRPr="000D1AE5" w14:paraId="7F33A95B" w14:textId="77777777" w:rsidTr="00DE44EA">
        <w:trPr>
          <w:trHeight w:val="122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B8CBF" w14:textId="77777777" w:rsidR="00DE44EA" w:rsidRPr="000D1AE5" w:rsidRDefault="00DE44EA" w:rsidP="007E7A00">
            <w:pPr>
              <w:jc w:val="center"/>
              <w:rPr>
                <w:sz w:val="20"/>
                <w:szCs w:val="20"/>
              </w:rPr>
            </w:pPr>
            <w:r w:rsidRPr="000D1AE5">
              <w:rPr>
                <w:sz w:val="20"/>
                <w:szCs w:val="20"/>
              </w:rPr>
              <w:t>1</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35022" w14:textId="77777777" w:rsidR="00DE44EA" w:rsidRPr="000D1AE5" w:rsidRDefault="00DE44EA" w:rsidP="007E7A00">
            <w:pPr>
              <w:jc w:val="center"/>
              <w:rPr>
                <w:sz w:val="20"/>
                <w:szCs w:val="20"/>
              </w:rPr>
            </w:pPr>
            <w:r w:rsidRPr="000D1AE5">
              <w:rPr>
                <w:sz w:val="20"/>
                <w:szCs w:val="20"/>
              </w:rPr>
              <w:t>33631000-2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5EC8A" w14:textId="77777777" w:rsidR="00DE44EA" w:rsidRPr="000D1AE5" w:rsidRDefault="00DE44EA" w:rsidP="007E7A00">
            <w:pPr>
              <w:rPr>
                <w:sz w:val="20"/>
                <w:szCs w:val="20"/>
              </w:rPr>
            </w:pPr>
            <w:proofErr w:type="spellStart"/>
            <w:r w:rsidRPr="000D1AE5">
              <w:rPr>
                <w:sz w:val="20"/>
                <w:szCs w:val="20"/>
              </w:rPr>
              <w:t>Aminolevulinic</w:t>
            </w:r>
            <w:proofErr w:type="spellEnd"/>
            <w:r w:rsidRPr="000D1AE5">
              <w:rPr>
                <w:sz w:val="20"/>
                <w:szCs w:val="20"/>
              </w:rPr>
              <w:t xml:space="preserve"> </w:t>
            </w:r>
            <w:proofErr w:type="spellStart"/>
            <w:r w:rsidRPr="000D1AE5">
              <w:rPr>
                <w:sz w:val="20"/>
                <w:szCs w:val="20"/>
              </w:rPr>
              <w:t>acid</w:t>
            </w:r>
            <w:proofErr w:type="spellEnd"/>
            <w:r w:rsidRPr="000D1AE5">
              <w:rPr>
                <w:sz w:val="20"/>
                <w:szCs w:val="20"/>
              </w:rPr>
              <w:t xml:space="preserve"> 20%- 1g  (</w:t>
            </w:r>
            <w:proofErr w:type="spellStart"/>
            <w:r w:rsidRPr="000D1AE5">
              <w:rPr>
                <w:sz w:val="20"/>
                <w:szCs w:val="20"/>
              </w:rPr>
              <w:t>Aminolevulinic</w:t>
            </w:r>
            <w:proofErr w:type="spellEnd"/>
            <w:r w:rsidRPr="000D1AE5">
              <w:rPr>
                <w:sz w:val="20"/>
                <w:szCs w:val="20"/>
              </w:rPr>
              <w:t xml:space="preserve"> </w:t>
            </w:r>
            <w:proofErr w:type="spellStart"/>
            <w:r w:rsidRPr="000D1AE5">
              <w:rPr>
                <w:sz w:val="20"/>
                <w:szCs w:val="20"/>
              </w:rPr>
              <w:t>acid</w:t>
            </w:r>
            <w:proofErr w:type="spellEnd"/>
            <w:r w:rsidRPr="000D1AE5">
              <w:rPr>
                <w:sz w:val="20"/>
                <w:szCs w:val="20"/>
              </w:rPr>
              <w:t xml:space="preserve"> 0,2g/g, </w:t>
            </w:r>
            <w:proofErr w:type="spellStart"/>
            <w:r w:rsidRPr="000D1AE5">
              <w:rPr>
                <w:sz w:val="20"/>
                <w:szCs w:val="20"/>
              </w:rPr>
              <w:t>gel</w:t>
            </w:r>
            <w:proofErr w:type="spellEnd"/>
            <w:r w:rsidRPr="000D1AE5">
              <w:rPr>
                <w:sz w:val="20"/>
                <w:szCs w:val="20"/>
              </w:rPr>
              <w:t xml:space="preserve"> </w:t>
            </w:r>
            <w:proofErr w:type="spellStart"/>
            <w:r w:rsidRPr="000D1AE5">
              <w:rPr>
                <w:sz w:val="20"/>
                <w:szCs w:val="20"/>
              </w:rPr>
              <w:t>Basalis</w:t>
            </w:r>
            <w:proofErr w:type="spellEnd"/>
            <w:r w:rsidRPr="000D1AE5">
              <w:rPr>
                <w:sz w:val="20"/>
                <w:szCs w:val="20"/>
              </w:rPr>
              <w:t xml:space="preserve"> arba jam lygiavertis- 0,8g/g)</w:t>
            </w: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028D9" w14:textId="77777777" w:rsidR="00DE44EA" w:rsidRPr="000D1AE5" w:rsidRDefault="00DE44EA" w:rsidP="007E7A00">
            <w:pPr>
              <w:jc w:val="center"/>
              <w:rPr>
                <w:sz w:val="20"/>
                <w:szCs w:val="20"/>
              </w:rPr>
            </w:pPr>
            <w:proofErr w:type="spellStart"/>
            <w:r w:rsidRPr="000D1AE5">
              <w:rPr>
                <w:sz w:val="20"/>
                <w:szCs w:val="20"/>
              </w:rPr>
              <w:t>flac</w:t>
            </w:r>
            <w:proofErr w:type="spellEnd"/>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BE7F2" w14:textId="77777777" w:rsidR="00DE44EA" w:rsidRPr="000D1AE5" w:rsidRDefault="00DE44EA" w:rsidP="007E7A00">
            <w:pPr>
              <w:jc w:val="center"/>
              <w:rPr>
                <w:sz w:val="20"/>
                <w:szCs w:val="20"/>
              </w:rPr>
            </w:pPr>
            <w:r>
              <w:rPr>
                <w:sz w:val="20"/>
                <w:szCs w:val="20"/>
              </w:rPr>
              <w:t>145</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E03F5" w14:textId="77777777" w:rsidR="00DE44EA" w:rsidRPr="000D1AE5" w:rsidRDefault="00DE44EA" w:rsidP="007E7A00">
            <w:pPr>
              <w:jc w:val="center"/>
              <w:rPr>
                <w:color w:val="000000"/>
                <w:sz w:val="20"/>
                <w:szCs w:val="20"/>
              </w:rPr>
            </w:pPr>
            <w:r w:rsidRPr="000D1AE5">
              <w:rPr>
                <w:color w:val="000000"/>
                <w:sz w:val="20"/>
                <w:szCs w:val="20"/>
              </w:rPr>
              <w:t>16</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AAE10" w14:textId="77777777" w:rsidR="00DE44EA" w:rsidRPr="000D1AE5" w:rsidRDefault="00DE44EA" w:rsidP="007E7A00">
            <w:pPr>
              <w:jc w:val="center"/>
              <w:rPr>
                <w:color w:val="000000"/>
                <w:sz w:val="20"/>
                <w:szCs w:val="20"/>
              </w:rPr>
            </w:pPr>
            <w:r w:rsidRPr="000D1AE5">
              <w:rPr>
                <w:color w:val="000000"/>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000000" w:fill="FFFFFF"/>
            <w:vAlign w:val="center"/>
          </w:tcPr>
          <w:p w14:paraId="17847069" w14:textId="77777777" w:rsidR="00DE44EA" w:rsidRPr="000D1AE5" w:rsidRDefault="00DE44EA" w:rsidP="007E7A00">
            <w:pPr>
              <w:jc w:val="center"/>
              <w:rPr>
                <w:color w:val="000000"/>
                <w:sz w:val="20"/>
                <w:szCs w:val="20"/>
              </w:rPr>
            </w:pPr>
            <w:r>
              <w:rPr>
                <w:color w:val="000000"/>
                <w:sz w:val="20"/>
                <w:szCs w:val="20"/>
              </w:rPr>
              <w:t>2320</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tcPr>
          <w:p w14:paraId="4ED92264" w14:textId="77777777" w:rsidR="00DE44EA" w:rsidRPr="000D1AE5" w:rsidRDefault="00DE44EA" w:rsidP="007E7A00">
            <w:pPr>
              <w:jc w:val="center"/>
              <w:rPr>
                <w:color w:val="000000"/>
                <w:sz w:val="20"/>
                <w:szCs w:val="20"/>
              </w:rPr>
            </w:pPr>
            <w:r>
              <w:rPr>
                <w:color w:val="000000"/>
                <w:sz w:val="20"/>
                <w:szCs w:val="20"/>
              </w:rPr>
              <w:t>2436</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943A5" w14:textId="77777777" w:rsidR="00DE44EA" w:rsidRPr="000D1AE5" w:rsidRDefault="00DE44EA" w:rsidP="007E7A00">
            <w:pPr>
              <w:jc w:val="center"/>
              <w:rPr>
                <w:color w:val="000000"/>
                <w:sz w:val="20"/>
                <w:szCs w:val="20"/>
              </w:rPr>
            </w:pPr>
            <w:proofErr w:type="spellStart"/>
            <w:r w:rsidRPr="000D1AE5">
              <w:rPr>
                <w:color w:val="000000"/>
                <w:sz w:val="20"/>
                <w:szCs w:val="20"/>
              </w:rPr>
              <w:t>Aminolevulinic</w:t>
            </w:r>
            <w:proofErr w:type="spellEnd"/>
            <w:r w:rsidRPr="000D1AE5">
              <w:rPr>
                <w:color w:val="000000"/>
                <w:sz w:val="20"/>
                <w:szCs w:val="20"/>
              </w:rPr>
              <w:t xml:space="preserve"> </w:t>
            </w:r>
            <w:proofErr w:type="spellStart"/>
            <w:r w:rsidRPr="000D1AE5">
              <w:rPr>
                <w:color w:val="000000"/>
                <w:sz w:val="20"/>
                <w:szCs w:val="20"/>
              </w:rPr>
              <w:t>acid</w:t>
            </w:r>
            <w:proofErr w:type="spellEnd"/>
            <w:r w:rsidRPr="000D1AE5">
              <w:rPr>
                <w:color w:val="000000"/>
                <w:sz w:val="20"/>
                <w:szCs w:val="20"/>
              </w:rPr>
              <w:t xml:space="preserve"> 20% - 1g, gelis.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511AB" w14:textId="77777777" w:rsidR="00DE44EA" w:rsidRPr="000D1AE5" w:rsidRDefault="00DE44EA" w:rsidP="007E7A00">
            <w:pPr>
              <w:jc w:val="center"/>
              <w:rPr>
                <w:color w:val="000000"/>
                <w:sz w:val="20"/>
                <w:szCs w:val="20"/>
              </w:rPr>
            </w:pPr>
            <w:r w:rsidRPr="000D1AE5">
              <w:rPr>
                <w:color w:val="000000"/>
                <w:sz w:val="20"/>
                <w:szCs w:val="20"/>
              </w:rPr>
              <w:t>LSMU vaistinė</w:t>
            </w:r>
          </w:p>
        </w:tc>
      </w:tr>
    </w:tbl>
    <w:p w14:paraId="7BF4F8E6" w14:textId="77777777" w:rsidR="00DE44EA" w:rsidRPr="00733181" w:rsidRDefault="00DE44EA" w:rsidP="00DE44EA">
      <w:pPr>
        <w:tabs>
          <w:tab w:val="left" w:pos="8647"/>
        </w:tabs>
        <w:jc w:val="both"/>
        <w:rPr>
          <w:rFonts w:ascii="Cambria" w:eastAsiaTheme="minorEastAsia" w:hAnsi="Cambria"/>
          <w:i/>
          <w:sz w:val="20"/>
          <w:szCs w:val="20"/>
        </w:rPr>
      </w:pPr>
      <w:r w:rsidRPr="00545CDB">
        <w:rPr>
          <w:rFonts w:ascii="Cambria" w:hAnsi="Cambria"/>
          <w:sz w:val="20"/>
          <w:szCs w:val="20"/>
        </w:rPr>
        <w:t xml:space="preserve">            </w:t>
      </w:r>
      <w:r w:rsidRPr="00545CDB">
        <w:rPr>
          <w:rFonts w:ascii="Cambria" w:hAnsi="Cambria"/>
          <w:sz w:val="20"/>
          <w:szCs w:val="20"/>
        </w:rPr>
        <w:tab/>
      </w:r>
      <w:r w:rsidRPr="00545CDB">
        <w:rPr>
          <w:rFonts w:ascii="Cambria" w:hAnsi="Cambria"/>
          <w:sz w:val="20"/>
          <w:szCs w:val="20"/>
        </w:rPr>
        <w:tab/>
        <w:t xml:space="preserve">                       </w:t>
      </w:r>
      <w:r w:rsidRPr="00545CDB">
        <w:rPr>
          <w:rFonts w:ascii="Cambria" w:hAnsi="Cambria"/>
          <w:sz w:val="20"/>
          <w:szCs w:val="20"/>
        </w:rPr>
        <w:tab/>
        <w:t xml:space="preserve"> 4 lentelė</w:t>
      </w:r>
    </w:p>
    <w:p w14:paraId="7FFD7EAB" w14:textId="77777777" w:rsidR="00DE44EA" w:rsidRPr="00733181" w:rsidRDefault="00DE44EA" w:rsidP="00DE44EA">
      <w:pPr>
        <w:jc w:val="both"/>
        <w:rPr>
          <w:rFonts w:ascii="Cambria" w:eastAsiaTheme="minorEastAsia" w:hAnsi="Cambria"/>
          <w:i/>
          <w:sz w:val="20"/>
          <w:szCs w:val="20"/>
        </w:rPr>
      </w:pPr>
    </w:p>
    <w:p w14:paraId="3AF174B6" w14:textId="77777777" w:rsidR="00DE44EA" w:rsidRPr="00545CDB" w:rsidRDefault="00DE44EA" w:rsidP="00DE44EA">
      <w:pPr>
        <w:jc w:val="center"/>
        <w:rPr>
          <w:rFonts w:ascii="Cambria" w:hAnsi="Cambria"/>
          <w:b/>
          <w:sz w:val="20"/>
          <w:szCs w:val="20"/>
        </w:rPr>
      </w:pPr>
      <w:r w:rsidRPr="00545CDB">
        <w:rPr>
          <w:rFonts w:ascii="Cambria" w:hAnsi="Cambria"/>
          <w:b/>
          <w:sz w:val="20"/>
          <w:szCs w:val="20"/>
        </w:rPr>
        <w:t>SIŪLOMŲ PREKIŲ CHARAKTERISTIKŲ ATITIKIMAS REIKALAUJAMOMS</w:t>
      </w:r>
    </w:p>
    <w:p w14:paraId="5C173711" w14:textId="77777777" w:rsidR="00DE44EA" w:rsidRPr="00545CDB" w:rsidRDefault="00DE44EA" w:rsidP="00DE44EA">
      <w:pPr>
        <w:jc w:val="center"/>
        <w:rPr>
          <w:rFonts w:ascii="Cambria" w:hAnsi="Cambria"/>
          <w:sz w:val="20"/>
          <w:szCs w:val="20"/>
        </w:rPr>
      </w:pPr>
    </w:p>
    <w:p w14:paraId="01A875ED" w14:textId="77777777" w:rsidR="00DE44EA" w:rsidRPr="00545CDB" w:rsidRDefault="00DE44EA" w:rsidP="00DE44EA">
      <w:pPr>
        <w:ind w:left="720"/>
        <w:jc w:val="both"/>
        <w:rPr>
          <w:rFonts w:ascii="Cambria" w:hAnsi="Cambria"/>
          <w:b/>
          <w:sz w:val="20"/>
          <w:szCs w:val="20"/>
        </w:rPr>
      </w:pPr>
      <w:r w:rsidRPr="00545CDB">
        <w:rPr>
          <w:rFonts w:ascii="Cambria" w:hAnsi="Cambria"/>
          <w:b/>
          <w:sz w:val="20"/>
          <w:szCs w:val="20"/>
        </w:rPr>
        <w:t>Pildoma lentelė „Prekių žiniaraštis“ (pirkimo sąlygų 4 priedas).</w:t>
      </w:r>
    </w:p>
    <w:p w14:paraId="36C0A40B" w14:textId="77777777" w:rsidR="00DE44EA" w:rsidRPr="00545CDB" w:rsidRDefault="00DE44EA" w:rsidP="00DE44EA">
      <w:pPr>
        <w:ind w:left="720"/>
        <w:jc w:val="both"/>
        <w:rPr>
          <w:rFonts w:ascii="Cambria" w:hAnsi="Cambria"/>
          <w:b/>
          <w:sz w:val="20"/>
          <w:szCs w:val="20"/>
        </w:rPr>
      </w:pPr>
    </w:p>
    <w:tbl>
      <w:tblPr>
        <w:tblW w:w="9923" w:type="dxa"/>
        <w:tblInd w:w="-5" w:type="dxa"/>
        <w:tblLayout w:type="fixed"/>
        <w:tblLook w:val="04A0" w:firstRow="1" w:lastRow="0" w:firstColumn="1" w:lastColumn="0" w:noHBand="0" w:noVBand="1"/>
      </w:tblPr>
      <w:tblGrid>
        <w:gridCol w:w="500"/>
        <w:gridCol w:w="1083"/>
        <w:gridCol w:w="1984"/>
        <w:gridCol w:w="639"/>
        <w:gridCol w:w="756"/>
        <w:gridCol w:w="740"/>
        <w:gridCol w:w="740"/>
        <w:gridCol w:w="616"/>
        <w:gridCol w:w="866"/>
        <w:gridCol w:w="1148"/>
        <w:gridCol w:w="851"/>
      </w:tblGrid>
      <w:tr w:rsidR="00DE44EA" w:rsidRPr="000D1AE5" w14:paraId="4B9224AF" w14:textId="77777777" w:rsidTr="007E7A00">
        <w:trPr>
          <w:trHeight w:val="201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21483" w14:textId="77777777" w:rsidR="00DE44EA" w:rsidRPr="000D1AE5" w:rsidRDefault="00DE44EA" w:rsidP="007E7A00">
            <w:pPr>
              <w:jc w:val="center"/>
              <w:rPr>
                <w:sz w:val="20"/>
                <w:szCs w:val="20"/>
              </w:rPr>
            </w:pPr>
            <w:r w:rsidRPr="000D1AE5">
              <w:rPr>
                <w:sz w:val="20"/>
                <w:szCs w:val="20"/>
              </w:rPr>
              <w:t>Eil. Nr.</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8B9B4B7" w14:textId="77777777" w:rsidR="00DE44EA" w:rsidRPr="000D1AE5" w:rsidRDefault="00DE44EA" w:rsidP="007E7A00">
            <w:pPr>
              <w:jc w:val="center"/>
              <w:rPr>
                <w:sz w:val="20"/>
                <w:szCs w:val="20"/>
              </w:rPr>
            </w:pPr>
            <w:r w:rsidRPr="000D1AE5">
              <w:rPr>
                <w:sz w:val="20"/>
                <w:szCs w:val="20"/>
              </w:rPr>
              <w:t>BVPŽ kodas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756A320" w14:textId="77777777" w:rsidR="00DE44EA" w:rsidRPr="000D1AE5" w:rsidRDefault="00DE44EA" w:rsidP="007E7A00">
            <w:pPr>
              <w:jc w:val="center"/>
              <w:rPr>
                <w:sz w:val="20"/>
                <w:szCs w:val="20"/>
              </w:rPr>
            </w:pPr>
            <w:r w:rsidRPr="000D1AE5">
              <w:rPr>
                <w:sz w:val="20"/>
                <w:szCs w:val="20"/>
              </w:rPr>
              <w:t>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1BCE9E0" w14:textId="77777777" w:rsidR="00DE44EA" w:rsidRPr="000D1AE5" w:rsidRDefault="00DE44EA" w:rsidP="007E7A00">
            <w:pPr>
              <w:jc w:val="center"/>
              <w:rPr>
                <w:sz w:val="20"/>
                <w:szCs w:val="20"/>
              </w:rPr>
            </w:pPr>
            <w:r w:rsidRPr="000D1AE5">
              <w:rPr>
                <w:sz w:val="20"/>
                <w:szCs w:val="20"/>
              </w:rPr>
              <w:t>Mato vnt.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7651BE7" w14:textId="77777777" w:rsidR="00DE44EA" w:rsidRPr="000D1AE5" w:rsidRDefault="00DE44EA" w:rsidP="007E7A00">
            <w:pPr>
              <w:jc w:val="center"/>
              <w:rPr>
                <w:sz w:val="20"/>
                <w:szCs w:val="20"/>
              </w:rPr>
            </w:pPr>
            <w:r w:rsidRPr="000D1AE5">
              <w:rPr>
                <w:sz w:val="20"/>
                <w:szCs w:val="20"/>
              </w:rPr>
              <w:t xml:space="preserve">Orientacinis kiekis </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EC4B7A" w14:textId="77777777" w:rsidR="00DE44EA" w:rsidRPr="000D1AE5" w:rsidRDefault="00DE44EA" w:rsidP="007E7A00">
            <w:pPr>
              <w:jc w:val="center"/>
              <w:rPr>
                <w:sz w:val="20"/>
                <w:szCs w:val="20"/>
              </w:rPr>
            </w:pPr>
            <w:r w:rsidRPr="000D1AE5">
              <w:rPr>
                <w:sz w:val="20"/>
                <w:szCs w:val="20"/>
              </w:rPr>
              <w:t xml:space="preserve">Mato vnt. kaina </w:t>
            </w:r>
            <w:r w:rsidRPr="000D1AE5">
              <w:rPr>
                <w:b/>
                <w:bCs/>
                <w:sz w:val="20"/>
                <w:szCs w:val="20"/>
              </w:rPr>
              <w:t>be</w:t>
            </w:r>
            <w:r w:rsidRPr="000D1AE5">
              <w:rPr>
                <w:sz w:val="20"/>
                <w:szCs w:val="20"/>
              </w:rPr>
              <w:t xml:space="preserve"> PVM Eur</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186A00" w14:textId="77777777" w:rsidR="00DE44EA" w:rsidRPr="000D1AE5" w:rsidRDefault="00DE44EA" w:rsidP="007E7A00">
            <w:pPr>
              <w:jc w:val="center"/>
              <w:rPr>
                <w:sz w:val="20"/>
                <w:szCs w:val="20"/>
              </w:rPr>
            </w:pPr>
            <w:r w:rsidRPr="000D1AE5">
              <w:rPr>
                <w:sz w:val="20"/>
                <w:szCs w:val="20"/>
              </w:rPr>
              <w:t>PVM tarifas</w:t>
            </w:r>
          </w:p>
        </w:tc>
        <w:tc>
          <w:tcPr>
            <w:tcW w:w="6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3A7644E" w14:textId="77777777" w:rsidR="00DE44EA" w:rsidRPr="000D1AE5" w:rsidRDefault="00DE44EA" w:rsidP="007E7A00">
            <w:pPr>
              <w:jc w:val="center"/>
              <w:rPr>
                <w:sz w:val="20"/>
                <w:szCs w:val="20"/>
              </w:rPr>
            </w:pPr>
            <w:r w:rsidRPr="000D1AE5">
              <w:rPr>
                <w:sz w:val="20"/>
                <w:szCs w:val="20"/>
              </w:rPr>
              <w:t xml:space="preserve">Kaina viso </w:t>
            </w:r>
            <w:r w:rsidRPr="000D1AE5">
              <w:rPr>
                <w:b/>
                <w:bCs/>
                <w:sz w:val="20"/>
                <w:szCs w:val="20"/>
              </w:rPr>
              <w:t>be</w:t>
            </w:r>
            <w:r w:rsidRPr="000D1AE5">
              <w:rPr>
                <w:sz w:val="20"/>
                <w:szCs w:val="20"/>
              </w:rPr>
              <w:t xml:space="preserve"> PVM Eur</w:t>
            </w:r>
          </w:p>
        </w:tc>
        <w:tc>
          <w:tcPr>
            <w:tcW w:w="8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BFEA29" w14:textId="77777777" w:rsidR="00DE44EA" w:rsidRPr="000D1AE5" w:rsidRDefault="00DE44EA" w:rsidP="007E7A00">
            <w:pPr>
              <w:jc w:val="center"/>
              <w:rPr>
                <w:sz w:val="20"/>
                <w:szCs w:val="20"/>
              </w:rPr>
            </w:pPr>
            <w:r w:rsidRPr="000D1AE5">
              <w:rPr>
                <w:sz w:val="20"/>
                <w:szCs w:val="20"/>
              </w:rPr>
              <w:t xml:space="preserve">Kaina viso </w:t>
            </w:r>
            <w:r w:rsidRPr="000D1AE5">
              <w:rPr>
                <w:b/>
                <w:bCs/>
                <w:sz w:val="20"/>
                <w:szCs w:val="20"/>
              </w:rPr>
              <w:t>su</w:t>
            </w:r>
            <w:r w:rsidRPr="000D1AE5">
              <w:rPr>
                <w:sz w:val="20"/>
                <w:szCs w:val="20"/>
              </w:rPr>
              <w:t xml:space="preserve"> PVM Eur</w:t>
            </w:r>
          </w:p>
        </w:tc>
        <w:tc>
          <w:tcPr>
            <w:tcW w:w="11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872168" w14:textId="77777777" w:rsidR="00DE44EA" w:rsidRPr="000D1AE5" w:rsidRDefault="00DE44EA" w:rsidP="007E7A00">
            <w:pPr>
              <w:jc w:val="center"/>
              <w:rPr>
                <w:sz w:val="20"/>
                <w:szCs w:val="20"/>
              </w:rPr>
            </w:pPr>
            <w:r w:rsidRPr="000D1AE5">
              <w:rPr>
                <w:sz w:val="20"/>
                <w:szCs w:val="20"/>
              </w:rPr>
              <w:t>Siūlomos prekės pavadinimas, forma, stiprumas, pakuotė</w:t>
            </w:r>
          </w:p>
        </w:tc>
        <w:tc>
          <w:tcPr>
            <w:tcW w:w="85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1945A9" w14:textId="77777777" w:rsidR="00DE44EA" w:rsidRPr="000D1AE5" w:rsidRDefault="00DE44EA" w:rsidP="007E7A00">
            <w:pPr>
              <w:jc w:val="center"/>
              <w:rPr>
                <w:sz w:val="20"/>
                <w:szCs w:val="20"/>
              </w:rPr>
            </w:pPr>
            <w:r w:rsidRPr="000D1AE5">
              <w:rPr>
                <w:sz w:val="20"/>
                <w:szCs w:val="20"/>
              </w:rPr>
              <w:t>Gamintojas</w:t>
            </w:r>
          </w:p>
        </w:tc>
      </w:tr>
      <w:tr w:rsidR="00DE44EA" w:rsidRPr="000D1AE5" w14:paraId="766F1D54" w14:textId="77777777" w:rsidTr="00DE44EA">
        <w:trPr>
          <w:trHeight w:val="127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62192" w14:textId="77777777" w:rsidR="00DE44EA" w:rsidRPr="000D1AE5" w:rsidRDefault="00DE44EA" w:rsidP="007E7A00">
            <w:pPr>
              <w:jc w:val="center"/>
              <w:rPr>
                <w:sz w:val="20"/>
                <w:szCs w:val="20"/>
              </w:rPr>
            </w:pPr>
            <w:r w:rsidRPr="000D1AE5">
              <w:rPr>
                <w:sz w:val="20"/>
                <w:szCs w:val="20"/>
              </w:rPr>
              <w:t>1</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2A944" w14:textId="77777777" w:rsidR="00DE44EA" w:rsidRPr="000D1AE5" w:rsidRDefault="00DE44EA" w:rsidP="007E7A00">
            <w:pPr>
              <w:jc w:val="center"/>
              <w:rPr>
                <w:sz w:val="20"/>
                <w:szCs w:val="20"/>
              </w:rPr>
            </w:pPr>
            <w:r w:rsidRPr="000D1AE5">
              <w:rPr>
                <w:sz w:val="20"/>
                <w:szCs w:val="20"/>
              </w:rPr>
              <w:t>33631000-2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47DA1" w14:textId="77777777" w:rsidR="00DE44EA" w:rsidRPr="000D1AE5" w:rsidRDefault="00DE44EA" w:rsidP="007E7A00">
            <w:pPr>
              <w:rPr>
                <w:sz w:val="20"/>
                <w:szCs w:val="20"/>
              </w:rPr>
            </w:pPr>
            <w:proofErr w:type="spellStart"/>
            <w:r w:rsidRPr="000D1AE5">
              <w:rPr>
                <w:sz w:val="20"/>
                <w:szCs w:val="20"/>
              </w:rPr>
              <w:t>Aminolevulinic</w:t>
            </w:r>
            <w:proofErr w:type="spellEnd"/>
            <w:r w:rsidRPr="000D1AE5">
              <w:rPr>
                <w:sz w:val="20"/>
                <w:szCs w:val="20"/>
              </w:rPr>
              <w:t xml:space="preserve"> </w:t>
            </w:r>
            <w:proofErr w:type="spellStart"/>
            <w:r w:rsidRPr="000D1AE5">
              <w:rPr>
                <w:sz w:val="20"/>
                <w:szCs w:val="20"/>
              </w:rPr>
              <w:t>acid</w:t>
            </w:r>
            <w:proofErr w:type="spellEnd"/>
            <w:r w:rsidRPr="000D1AE5">
              <w:rPr>
                <w:sz w:val="20"/>
                <w:szCs w:val="20"/>
              </w:rPr>
              <w:t xml:space="preserve"> 20%- 1g  (</w:t>
            </w:r>
            <w:proofErr w:type="spellStart"/>
            <w:r w:rsidRPr="000D1AE5">
              <w:rPr>
                <w:sz w:val="20"/>
                <w:szCs w:val="20"/>
              </w:rPr>
              <w:t>Aminolevulinic</w:t>
            </w:r>
            <w:proofErr w:type="spellEnd"/>
            <w:r w:rsidRPr="000D1AE5">
              <w:rPr>
                <w:sz w:val="20"/>
                <w:szCs w:val="20"/>
              </w:rPr>
              <w:t xml:space="preserve"> </w:t>
            </w:r>
            <w:proofErr w:type="spellStart"/>
            <w:r w:rsidRPr="000D1AE5">
              <w:rPr>
                <w:sz w:val="20"/>
                <w:szCs w:val="20"/>
              </w:rPr>
              <w:t>acid</w:t>
            </w:r>
            <w:proofErr w:type="spellEnd"/>
            <w:r w:rsidRPr="000D1AE5">
              <w:rPr>
                <w:sz w:val="20"/>
                <w:szCs w:val="20"/>
              </w:rPr>
              <w:t xml:space="preserve"> 0,2g/g, </w:t>
            </w:r>
            <w:proofErr w:type="spellStart"/>
            <w:r w:rsidRPr="000D1AE5">
              <w:rPr>
                <w:sz w:val="20"/>
                <w:szCs w:val="20"/>
              </w:rPr>
              <w:t>gel</w:t>
            </w:r>
            <w:proofErr w:type="spellEnd"/>
            <w:r w:rsidRPr="000D1AE5">
              <w:rPr>
                <w:sz w:val="20"/>
                <w:szCs w:val="20"/>
              </w:rPr>
              <w:t xml:space="preserve"> </w:t>
            </w:r>
            <w:proofErr w:type="spellStart"/>
            <w:r w:rsidRPr="000D1AE5">
              <w:rPr>
                <w:sz w:val="20"/>
                <w:szCs w:val="20"/>
              </w:rPr>
              <w:t>Basalis</w:t>
            </w:r>
            <w:proofErr w:type="spellEnd"/>
            <w:r w:rsidRPr="000D1AE5">
              <w:rPr>
                <w:sz w:val="20"/>
                <w:szCs w:val="20"/>
              </w:rPr>
              <w:t xml:space="preserve"> arba jam lygiavertis- 0,8g/g)</w:t>
            </w: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60DA" w14:textId="77777777" w:rsidR="00DE44EA" w:rsidRPr="000D1AE5" w:rsidRDefault="00DE44EA" w:rsidP="007E7A00">
            <w:pPr>
              <w:jc w:val="center"/>
              <w:rPr>
                <w:sz w:val="20"/>
                <w:szCs w:val="20"/>
              </w:rPr>
            </w:pPr>
            <w:proofErr w:type="spellStart"/>
            <w:r w:rsidRPr="000D1AE5">
              <w:rPr>
                <w:sz w:val="20"/>
                <w:szCs w:val="20"/>
              </w:rPr>
              <w:t>flac</w:t>
            </w:r>
            <w:proofErr w:type="spellEnd"/>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48374" w14:textId="77777777" w:rsidR="00DE44EA" w:rsidRPr="000D1AE5" w:rsidRDefault="00DE44EA" w:rsidP="007E7A00">
            <w:pPr>
              <w:jc w:val="center"/>
              <w:rPr>
                <w:sz w:val="20"/>
                <w:szCs w:val="20"/>
              </w:rPr>
            </w:pPr>
            <w:r>
              <w:rPr>
                <w:sz w:val="20"/>
                <w:szCs w:val="20"/>
              </w:rPr>
              <w:t>145</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3E770" w14:textId="77777777" w:rsidR="00DE44EA" w:rsidRPr="000D1AE5" w:rsidRDefault="00DE44EA" w:rsidP="007E7A00">
            <w:pPr>
              <w:jc w:val="center"/>
              <w:rPr>
                <w:color w:val="000000"/>
                <w:sz w:val="20"/>
                <w:szCs w:val="20"/>
              </w:rPr>
            </w:pPr>
            <w:r w:rsidRPr="000D1AE5">
              <w:rPr>
                <w:color w:val="000000"/>
                <w:sz w:val="20"/>
                <w:szCs w:val="20"/>
              </w:rPr>
              <w:t>16</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2758C" w14:textId="77777777" w:rsidR="00DE44EA" w:rsidRPr="000D1AE5" w:rsidRDefault="00DE44EA" w:rsidP="007E7A00">
            <w:pPr>
              <w:jc w:val="center"/>
              <w:rPr>
                <w:color w:val="000000"/>
                <w:sz w:val="20"/>
                <w:szCs w:val="20"/>
              </w:rPr>
            </w:pPr>
            <w:r w:rsidRPr="000D1AE5">
              <w:rPr>
                <w:color w:val="000000"/>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000000" w:fill="FFFFFF"/>
            <w:vAlign w:val="center"/>
          </w:tcPr>
          <w:p w14:paraId="4CA46F19" w14:textId="77777777" w:rsidR="00DE44EA" w:rsidRPr="000D1AE5" w:rsidRDefault="00DE44EA" w:rsidP="007E7A00">
            <w:pPr>
              <w:jc w:val="center"/>
              <w:rPr>
                <w:color w:val="000000"/>
                <w:sz w:val="20"/>
                <w:szCs w:val="20"/>
              </w:rPr>
            </w:pPr>
            <w:r>
              <w:rPr>
                <w:color w:val="000000"/>
                <w:sz w:val="20"/>
                <w:szCs w:val="20"/>
              </w:rPr>
              <w:t>2320</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tcPr>
          <w:p w14:paraId="5B46FA02" w14:textId="77777777" w:rsidR="00DE44EA" w:rsidRPr="000D1AE5" w:rsidRDefault="00DE44EA" w:rsidP="007E7A00">
            <w:pPr>
              <w:jc w:val="center"/>
              <w:rPr>
                <w:color w:val="000000"/>
                <w:sz w:val="20"/>
                <w:szCs w:val="20"/>
              </w:rPr>
            </w:pPr>
            <w:r>
              <w:rPr>
                <w:color w:val="000000"/>
                <w:sz w:val="20"/>
                <w:szCs w:val="20"/>
              </w:rPr>
              <w:t>2436</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1F618" w14:textId="77777777" w:rsidR="00DE44EA" w:rsidRPr="000D1AE5" w:rsidRDefault="00DE44EA" w:rsidP="007E7A00">
            <w:pPr>
              <w:jc w:val="center"/>
              <w:rPr>
                <w:color w:val="000000"/>
                <w:sz w:val="20"/>
                <w:szCs w:val="20"/>
              </w:rPr>
            </w:pPr>
            <w:proofErr w:type="spellStart"/>
            <w:r w:rsidRPr="000D1AE5">
              <w:rPr>
                <w:color w:val="000000"/>
                <w:sz w:val="20"/>
                <w:szCs w:val="20"/>
              </w:rPr>
              <w:t>Aminolevulinic</w:t>
            </w:r>
            <w:proofErr w:type="spellEnd"/>
            <w:r w:rsidRPr="000D1AE5">
              <w:rPr>
                <w:color w:val="000000"/>
                <w:sz w:val="20"/>
                <w:szCs w:val="20"/>
              </w:rPr>
              <w:t xml:space="preserve"> </w:t>
            </w:r>
            <w:proofErr w:type="spellStart"/>
            <w:r w:rsidRPr="000D1AE5">
              <w:rPr>
                <w:color w:val="000000"/>
                <w:sz w:val="20"/>
                <w:szCs w:val="20"/>
              </w:rPr>
              <w:t>acid</w:t>
            </w:r>
            <w:proofErr w:type="spellEnd"/>
            <w:r w:rsidRPr="000D1AE5">
              <w:rPr>
                <w:color w:val="000000"/>
                <w:sz w:val="20"/>
                <w:szCs w:val="20"/>
              </w:rPr>
              <w:t xml:space="preserve"> 20% - 1g, gelis.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AC89D" w14:textId="77777777" w:rsidR="00DE44EA" w:rsidRPr="000D1AE5" w:rsidRDefault="00DE44EA" w:rsidP="007E7A00">
            <w:pPr>
              <w:jc w:val="center"/>
              <w:rPr>
                <w:color w:val="000000"/>
                <w:sz w:val="20"/>
                <w:szCs w:val="20"/>
              </w:rPr>
            </w:pPr>
            <w:r w:rsidRPr="000D1AE5">
              <w:rPr>
                <w:color w:val="000000"/>
                <w:sz w:val="20"/>
                <w:szCs w:val="20"/>
              </w:rPr>
              <w:t>LSMU vaistinė</w:t>
            </w:r>
          </w:p>
        </w:tc>
      </w:tr>
    </w:tbl>
    <w:p w14:paraId="1FC507BE" w14:textId="77777777" w:rsidR="00DE44EA" w:rsidRPr="00545CDB" w:rsidRDefault="00DE44EA" w:rsidP="00DE44EA">
      <w:pPr>
        <w:jc w:val="both"/>
        <w:rPr>
          <w:rFonts w:ascii="Cambria" w:hAnsi="Cambria"/>
          <w:b/>
          <w:sz w:val="20"/>
          <w:szCs w:val="20"/>
        </w:rPr>
      </w:pPr>
    </w:p>
    <w:p w14:paraId="64C6D0F9" w14:textId="77777777" w:rsidR="00DE44EA" w:rsidRPr="00545CDB" w:rsidRDefault="00DE44EA" w:rsidP="00DE44EA">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5 lentelė</w:t>
      </w:r>
    </w:p>
    <w:p w14:paraId="0958C334" w14:textId="77777777" w:rsidR="00DE44EA" w:rsidRPr="00545CDB" w:rsidRDefault="00DE44EA" w:rsidP="00DE44EA">
      <w:pPr>
        <w:jc w:val="center"/>
        <w:rPr>
          <w:rFonts w:ascii="Cambria" w:hAnsi="Cambria"/>
          <w:b/>
          <w:sz w:val="20"/>
          <w:szCs w:val="20"/>
        </w:rPr>
      </w:pPr>
      <w:r w:rsidRPr="00545CDB">
        <w:rPr>
          <w:rFonts w:ascii="Cambria" w:hAnsi="Cambria"/>
          <w:b/>
          <w:sz w:val="20"/>
          <w:szCs w:val="20"/>
        </w:rPr>
        <w:t>PATEIKIAMŲ DOKUMENTŲ SĄRAŠAS</w:t>
      </w:r>
    </w:p>
    <w:p w14:paraId="2D45560B" w14:textId="77777777" w:rsidR="00DE44EA" w:rsidRPr="00545CDB" w:rsidRDefault="00DE44EA" w:rsidP="00DE44EA">
      <w:pPr>
        <w:rPr>
          <w:rFonts w:ascii="Cambria" w:hAnsi="Cambria"/>
          <w:b/>
          <w:sz w:val="20"/>
          <w:szCs w:val="20"/>
        </w:rPr>
      </w:pPr>
    </w:p>
    <w:tbl>
      <w:tblPr>
        <w:tblpPr w:leftFromText="180" w:rightFromText="180" w:vertAnchor="text" w:tblpY="1"/>
        <w:tblOverlap w:val="never"/>
        <w:tblW w:w="16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304"/>
        <w:gridCol w:w="2977"/>
        <w:gridCol w:w="15"/>
        <w:gridCol w:w="1984"/>
        <w:gridCol w:w="1984"/>
        <w:gridCol w:w="1984"/>
      </w:tblGrid>
      <w:tr w:rsidR="00DE44EA" w:rsidRPr="00545CDB" w14:paraId="20BC3F0F" w14:textId="77777777" w:rsidTr="00DE44EA">
        <w:trPr>
          <w:gridAfter w:val="4"/>
          <w:wAfter w:w="5967" w:type="dxa"/>
        </w:trPr>
        <w:tc>
          <w:tcPr>
            <w:tcW w:w="562" w:type="dxa"/>
            <w:tcBorders>
              <w:top w:val="single" w:sz="4" w:space="0" w:color="auto"/>
              <w:left w:val="single" w:sz="4" w:space="0" w:color="auto"/>
              <w:bottom w:val="single" w:sz="4" w:space="0" w:color="auto"/>
              <w:right w:val="single" w:sz="4" w:space="0" w:color="auto"/>
            </w:tcBorders>
          </w:tcPr>
          <w:p w14:paraId="5802A7A8" w14:textId="77777777" w:rsidR="00DE44EA" w:rsidRPr="00545CDB" w:rsidRDefault="00DE44EA" w:rsidP="007E7A00">
            <w:pPr>
              <w:jc w:val="center"/>
              <w:rPr>
                <w:rFonts w:ascii="Cambria" w:hAnsi="Cambria"/>
                <w:b/>
                <w:sz w:val="20"/>
                <w:szCs w:val="20"/>
              </w:rPr>
            </w:pPr>
            <w:proofErr w:type="spellStart"/>
            <w:r w:rsidRPr="00545CDB">
              <w:rPr>
                <w:rFonts w:ascii="Cambria" w:hAnsi="Cambria"/>
                <w:b/>
                <w:sz w:val="20"/>
                <w:szCs w:val="20"/>
              </w:rPr>
              <w:t>Eil.Nr</w:t>
            </w:r>
            <w:proofErr w:type="spellEnd"/>
            <w:r w:rsidRPr="00545CDB">
              <w:rPr>
                <w:rFonts w:ascii="Cambria" w:hAnsi="Cambria"/>
                <w:b/>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78E6B2B1" w14:textId="77777777" w:rsidR="00DE44EA" w:rsidRPr="00545CDB" w:rsidRDefault="00DE44EA" w:rsidP="007E7A00">
            <w:pPr>
              <w:jc w:val="center"/>
              <w:rPr>
                <w:rFonts w:ascii="Cambria" w:hAnsi="Cambria"/>
                <w:b/>
                <w:sz w:val="20"/>
                <w:szCs w:val="20"/>
              </w:rPr>
            </w:pPr>
            <w:r w:rsidRPr="00545CDB">
              <w:rPr>
                <w:rFonts w:ascii="Cambria" w:hAnsi="Cambria"/>
                <w:b/>
                <w:sz w:val="20"/>
                <w:szCs w:val="20"/>
              </w:rPr>
              <w:t>Pateiktų dokumentų pavadinimas</w:t>
            </w:r>
          </w:p>
        </w:tc>
        <w:tc>
          <w:tcPr>
            <w:tcW w:w="1304" w:type="dxa"/>
            <w:tcBorders>
              <w:top w:val="single" w:sz="4" w:space="0" w:color="auto"/>
              <w:left w:val="single" w:sz="4" w:space="0" w:color="auto"/>
              <w:bottom w:val="single" w:sz="4" w:space="0" w:color="auto"/>
              <w:right w:val="single" w:sz="4" w:space="0" w:color="auto"/>
            </w:tcBorders>
          </w:tcPr>
          <w:p w14:paraId="45622843" w14:textId="77777777" w:rsidR="00DE44EA" w:rsidRPr="00545CDB" w:rsidRDefault="00DE44EA" w:rsidP="007E7A00">
            <w:pPr>
              <w:jc w:val="center"/>
              <w:rPr>
                <w:rFonts w:ascii="Cambria" w:hAnsi="Cambria"/>
                <w:b/>
                <w:sz w:val="20"/>
                <w:szCs w:val="20"/>
              </w:rPr>
            </w:pPr>
            <w:r w:rsidRPr="00545CDB">
              <w:rPr>
                <w:rFonts w:ascii="Cambria" w:hAnsi="Cambria"/>
                <w:b/>
                <w:sz w:val="20"/>
                <w:szCs w:val="20"/>
              </w:rPr>
              <w:t>Dokumento puslapių skaičius</w:t>
            </w:r>
          </w:p>
        </w:tc>
        <w:tc>
          <w:tcPr>
            <w:tcW w:w="2977" w:type="dxa"/>
            <w:tcBorders>
              <w:top w:val="single" w:sz="4" w:space="0" w:color="auto"/>
              <w:left w:val="single" w:sz="4" w:space="0" w:color="auto"/>
              <w:bottom w:val="single" w:sz="4" w:space="0" w:color="auto"/>
              <w:right w:val="single" w:sz="4" w:space="0" w:color="auto"/>
            </w:tcBorders>
          </w:tcPr>
          <w:p w14:paraId="61AF64D6" w14:textId="77777777" w:rsidR="00DE44EA" w:rsidRPr="00545CDB" w:rsidRDefault="00DE44EA" w:rsidP="007E7A00">
            <w:pPr>
              <w:jc w:val="center"/>
              <w:rPr>
                <w:rFonts w:ascii="Cambria" w:hAnsi="Cambria"/>
                <w:b/>
                <w:sz w:val="20"/>
                <w:szCs w:val="20"/>
              </w:rPr>
            </w:pPr>
            <w:r w:rsidRPr="00545CDB">
              <w:rPr>
                <w:rFonts w:ascii="Cambria" w:hAnsi="Cambria"/>
                <w:b/>
                <w:sz w:val="20"/>
                <w:szCs w:val="20"/>
              </w:rPr>
              <w:t>Failo, kuriame yra dokumentas, pavadinimas</w:t>
            </w:r>
          </w:p>
        </w:tc>
      </w:tr>
      <w:tr w:rsidR="00DE44EA" w:rsidRPr="00545CDB" w14:paraId="585B3D62" w14:textId="77777777" w:rsidTr="00DE44EA">
        <w:trPr>
          <w:gridAfter w:val="4"/>
          <w:wAfter w:w="5967" w:type="dxa"/>
        </w:trPr>
        <w:tc>
          <w:tcPr>
            <w:tcW w:w="562" w:type="dxa"/>
            <w:tcBorders>
              <w:top w:val="single" w:sz="4" w:space="0" w:color="auto"/>
              <w:left w:val="single" w:sz="4" w:space="0" w:color="auto"/>
              <w:bottom w:val="single" w:sz="4" w:space="0" w:color="auto"/>
              <w:right w:val="single" w:sz="4" w:space="0" w:color="auto"/>
            </w:tcBorders>
          </w:tcPr>
          <w:p w14:paraId="70CBE9B4" w14:textId="77777777" w:rsidR="00DE44EA" w:rsidRPr="00545CDB" w:rsidRDefault="00DE44EA" w:rsidP="007E7A00">
            <w:pPr>
              <w:jc w:val="both"/>
              <w:rPr>
                <w:rFonts w:ascii="Cambria" w:hAnsi="Cambria"/>
                <w:sz w:val="20"/>
                <w:szCs w:val="20"/>
              </w:rPr>
            </w:pPr>
            <w:r w:rsidRPr="00A4392F">
              <w:rPr>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59D194A0" w14:textId="77777777" w:rsidR="00DE44EA" w:rsidRPr="00545CDB" w:rsidRDefault="00DE44EA" w:rsidP="007E7A00">
            <w:pPr>
              <w:jc w:val="both"/>
              <w:rPr>
                <w:rFonts w:ascii="Cambria" w:hAnsi="Cambria"/>
                <w:sz w:val="20"/>
                <w:szCs w:val="20"/>
              </w:rPr>
            </w:pPr>
            <w:r w:rsidRPr="00A4392F">
              <w:rPr>
                <w:sz w:val="20"/>
                <w:szCs w:val="20"/>
              </w:rPr>
              <w:t xml:space="preserve">Pasiūlymo forma </w:t>
            </w:r>
          </w:p>
        </w:tc>
        <w:tc>
          <w:tcPr>
            <w:tcW w:w="1304" w:type="dxa"/>
            <w:tcBorders>
              <w:top w:val="single" w:sz="4" w:space="0" w:color="auto"/>
              <w:left w:val="single" w:sz="4" w:space="0" w:color="auto"/>
              <w:bottom w:val="single" w:sz="4" w:space="0" w:color="auto"/>
              <w:right w:val="single" w:sz="4" w:space="0" w:color="auto"/>
            </w:tcBorders>
          </w:tcPr>
          <w:p w14:paraId="583FB03D" w14:textId="7AF80A9B" w:rsidR="00DE44EA" w:rsidRPr="00545CDB" w:rsidRDefault="00852FD5" w:rsidP="007E7A00">
            <w:pPr>
              <w:jc w:val="both"/>
              <w:rPr>
                <w:rFonts w:ascii="Cambria" w:hAnsi="Cambria"/>
                <w:sz w:val="20"/>
                <w:szCs w:val="20"/>
              </w:rPr>
            </w:pPr>
            <w:r>
              <w:rPr>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1E590681" w14:textId="77777777" w:rsidR="00DE44EA" w:rsidRPr="00545CDB" w:rsidRDefault="00DE44EA" w:rsidP="007E7A00">
            <w:pPr>
              <w:jc w:val="both"/>
              <w:rPr>
                <w:rFonts w:ascii="Cambria" w:hAnsi="Cambria"/>
                <w:sz w:val="20"/>
                <w:szCs w:val="20"/>
              </w:rPr>
            </w:pPr>
            <w:r>
              <w:rPr>
                <w:sz w:val="20"/>
                <w:szCs w:val="20"/>
              </w:rPr>
              <w:t>Pasiulymas.doc</w:t>
            </w:r>
          </w:p>
        </w:tc>
      </w:tr>
      <w:tr w:rsidR="00DE44EA" w:rsidRPr="00545CDB" w14:paraId="4163B8C1" w14:textId="77777777" w:rsidTr="00DE44EA">
        <w:trPr>
          <w:gridAfter w:val="4"/>
          <w:wAfter w:w="5967" w:type="dxa"/>
        </w:trPr>
        <w:tc>
          <w:tcPr>
            <w:tcW w:w="562" w:type="dxa"/>
            <w:tcBorders>
              <w:top w:val="single" w:sz="4" w:space="0" w:color="auto"/>
              <w:left w:val="single" w:sz="4" w:space="0" w:color="auto"/>
              <w:bottom w:val="single" w:sz="4" w:space="0" w:color="auto"/>
              <w:right w:val="single" w:sz="4" w:space="0" w:color="auto"/>
            </w:tcBorders>
          </w:tcPr>
          <w:p w14:paraId="3F4EAD1F" w14:textId="77777777" w:rsidR="00DE44EA" w:rsidRPr="00545CDB" w:rsidRDefault="00DE44EA" w:rsidP="007E7A00">
            <w:pPr>
              <w:jc w:val="both"/>
              <w:rPr>
                <w:rFonts w:ascii="Cambria" w:hAnsi="Cambria"/>
                <w:sz w:val="20"/>
                <w:szCs w:val="20"/>
              </w:rPr>
            </w:pPr>
            <w:r w:rsidRPr="00A4392F">
              <w:rPr>
                <w:sz w:val="20"/>
                <w:szCs w:val="20"/>
              </w:rPr>
              <w:t>2</w:t>
            </w:r>
          </w:p>
        </w:tc>
        <w:tc>
          <w:tcPr>
            <w:tcW w:w="5245" w:type="dxa"/>
            <w:tcBorders>
              <w:top w:val="single" w:sz="4" w:space="0" w:color="auto"/>
              <w:left w:val="single" w:sz="4" w:space="0" w:color="auto"/>
              <w:bottom w:val="single" w:sz="4" w:space="0" w:color="auto"/>
              <w:right w:val="single" w:sz="4" w:space="0" w:color="auto"/>
            </w:tcBorders>
          </w:tcPr>
          <w:p w14:paraId="485453E8" w14:textId="77777777" w:rsidR="00DE44EA" w:rsidRPr="00545CDB" w:rsidRDefault="00DE44EA" w:rsidP="007E7A00">
            <w:pPr>
              <w:pStyle w:val="Antrats"/>
              <w:widowControl/>
              <w:tabs>
                <w:tab w:val="left" w:pos="1296"/>
              </w:tabs>
              <w:spacing w:after="0"/>
              <w:rPr>
                <w:rFonts w:ascii="Cambria" w:hAnsi="Cambria"/>
                <w:sz w:val="20"/>
              </w:rPr>
            </w:pPr>
            <w:r w:rsidRPr="00A4392F">
              <w:rPr>
                <w:sz w:val="20"/>
              </w:rPr>
              <w:t xml:space="preserve"> </w:t>
            </w:r>
            <w:r w:rsidRPr="00A4392F">
              <w:rPr>
                <w:bCs/>
                <w:sz w:val="20"/>
              </w:rPr>
              <w:t xml:space="preserve">Sutarties </w:t>
            </w:r>
            <w:proofErr w:type="spellStart"/>
            <w:r w:rsidRPr="00A4392F">
              <w:rPr>
                <w:bCs/>
                <w:sz w:val="20"/>
              </w:rPr>
              <w:t>salygos</w:t>
            </w:r>
            <w:proofErr w:type="spellEnd"/>
            <w:r w:rsidRPr="00A4392F">
              <w:rPr>
                <w:bCs/>
                <w:sz w:val="20"/>
              </w:rPr>
              <w:t xml:space="preserve"> </w:t>
            </w:r>
          </w:p>
        </w:tc>
        <w:tc>
          <w:tcPr>
            <w:tcW w:w="1304" w:type="dxa"/>
            <w:tcBorders>
              <w:top w:val="single" w:sz="4" w:space="0" w:color="auto"/>
              <w:left w:val="single" w:sz="4" w:space="0" w:color="auto"/>
              <w:bottom w:val="single" w:sz="4" w:space="0" w:color="auto"/>
              <w:right w:val="single" w:sz="4" w:space="0" w:color="auto"/>
            </w:tcBorders>
          </w:tcPr>
          <w:p w14:paraId="6623B65B" w14:textId="77777777" w:rsidR="00DE44EA" w:rsidRPr="00545CDB" w:rsidRDefault="00DE44EA" w:rsidP="007E7A00">
            <w:pPr>
              <w:jc w:val="both"/>
              <w:rPr>
                <w:rFonts w:ascii="Cambria" w:hAnsi="Cambria"/>
                <w:sz w:val="20"/>
                <w:szCs w:val="20"/>
              </w:rPr>
            </w:pPr>
            <w:r>
              <w:rPr>
                <w:sz w:val="20"/>
                <w:szCs w:val="20"/>
              </w:rPr>
              <w:t>8</w:t>
            </w:r>
          </w:p>
        </w:tc>
        <w:tc>
          <w:tcPr>
            <w:tcW w:w="2977" w:type="dxa"/>
            <w:tcBorders>
              <w:top w:val="single" w:sz="4" w:space="0" w:color="auto"/>
              <w:left w:val="single" w:sz="4" w:space="0" w:color="auto"/>
              <w:bottom w:val="single" w:sz="4" w:space="0" w:color="auto"/>
              <w:right w:val="single" w:sz="4" w:space="0" w:color="auto"/>
            </w:tcBorders>
          </w:tcPr>
          <w:p w14:paraId="0317C16A" w14:textId="77777777" w:rsidR="00DE44EA" w:rsidRPr="00545CDB" w:rsidRDefault="00DE44EA" w:rsidP="007E7A00">
            <w:pPr>
              <w:jc w:val="both"/>
              <w:rPr>
                <w:rFonts w:ascii="Cambria" w:hAnsi="Cambria"/>
                <w:sz w:val="20"/>
                <w:szCs w:val="20"/>
              </w:rPr>
            </w:pPr>
            <w:r w:rsidRPr="001B084F">
              <w:rPr>
                <w:sz w:val="20"/>
                <w:szCs w:val="20"/>
              </w:rPr>
              <w:t>Specialiosios sutarties sąlygos</w:t>
            </w:r>
            <w:r>
              <w:rPr>
                <w:sz w:val="20"/>
                <w:szCs w:val="20"/>
              </w:rPr>
              <w:t>.doc</w:t>
            </w:r>
          </w:p>
        </w:tc>
      </w:tr>
      <w:tr w:rsidR="00DE44EA" w:rsidRPr="00545CDB" w14:paraId="7CA80658" w14:textId="77777777" w:rsidTr="00DE44EA">
        <w:trPr>
          <w:gridAfter w:val="4"/>
          <w:wAfter w:w="5967" w:type="dxa"/>
        </w:trPr>
        <w:tc>
          <w:tcPr>
            <w:tcW w:w="562" w:type="dxa"/>
            <w:tcBorders>
              <w:top w:val="single" w:sz="4" w:space="0" w:color="auto"/>
              <w:left w:val="single" w:sz="4" w:space="0" w:color="auto"/>
              <w:bottom w:val="single" w:sz="4" w:space="0" w:color="auto"/>
              <w:right w:val="single" w:sz="4" w:space="0" w:color="auto"/>
            </w:tcBorders>
          </w:tcPr>
          <w:p w14:paraId="29B39544" w14:textId="77777777" w:rsidR="00DE44EA" w:rsidRPr="00545CDB" w:rsidRDefault="00DE44EA" w:rsidP="007E7A00">
            <w:pPr>
              <w:jc w:val="both"/>
              <w:rPr>
                <w:rFonts w:ascii="Cambria" w:hAnsi="Cambria"/>
                <w:sz w:val="20"/>
                <w:szCs w:val="20"/>
              </w:rPr>
            </w:pPr>
            <w:r w:rsidRPr="00A4392F">
              <w:rPr>
                <w:sz w:val="20"/>
                <w:szCs w:val="20"/>
              </w:rPr>
              <w:t>3</w:t>
            </w:r>
          </w:p>
        </w:tc>
        <w:tc>
          <w:tcPr>
            <w:tcW w:w="5245" w:type="dxa"/>
            <w:tcBorders>
              <w:top w:val="single" w:sz="4" w:space="0" w:color="auto"/>
              <w:left w:val="single" w:sz="4" w:space="0" w:color="auto"/>
              <w:bottom w:val="single" w:sz="4" w:space="0" w:color="auto"/>
              <w:right w:val="single" w:sz="4" w:space="0" w:color="auto"/>
            </w:tcBorders>
          </w:tcPr>
          <w:p w14:paraId="69721151" w14:textId="77777777" w:rsidR="00DE44EA" w:rsidRPr="00545CDB" w:rsidRDefault="00DE44EA" w:rsidP="007E7A00">
            <w:pPr>
              <w:jc w:val="both"/>
              <w:rPr>
                <w:rFonts w:ascii="Cambria" w:hAnsi="Cambria"/>
                <w:sz w:val="20"/>
                <w:szCs w:val="20"/>
              </w:rPr>
            </w:pPr>
            <w:r w:rsidRPr="00A4392F">
              <w:rPr>
                <w:rFonts w:eastAsia="Calibri"/>
                <w:sz w:val="20"/>
                <w:szCs w:val="20"/>
              </w:rPr>
              <w:t xml:space="preserve"> </w:t>
            </w:r>
            <w:proofErr w:type="spellStart"/>
            <w:r w:rsidRPr="00A4392F">
              <w:rPr>
                <w:sz w:val="20"/>
                <w:szCs w:val="20"/>
                <w:lang w:val="es-ES_tradnl"/>
              </w:rPr>
              <w:t>Europos</w:t>
            </w:r>
            <w:proofErr w:type="spellEnd"/>
            <w:r w:rsidRPr="00A4392F">
              <w:rPr>
                <w:sz w:val="20"/>
                <w:szCs w:val="20"/>
                <w:lang w:val="es-ES_tradnl"/>
              </w:rPr>
              <w:t xml:space="preserve"> </w:t>
            </w:r>
            <w:proofErr w:type="spellStart"/>
            <w:r w:rsidRPr="00A4392F">
              <w:rPr>
                <w:sz w:val="20"/>
                <w:szCs w:val="20"/>
                <w:lang w:val="es-ES_tradnl"/>
              </w:rPr>
              <w:t>bendr</w:t>
            </w:r>
            <w:r w:rsidRPr="00A4392F">
              <w:rPr>
                <w:sz w:val="20"/>
                <w:szCs w:val="20"/>
              </w:rPr>
              <w:t>ojo</w:t>
            </w:r>
            <w:proofErr w:type="spellEnd"/>
            <w:r w:rsidRPr="00A4392F">
              <w:rPr>
                <w:sz w:val="20"/>
                <w:szCs w:val="20"/>
              </w:rPr>
              <w:t xml:space="preserve"> viešųjų pirkimų dokumento</w:t>
            </w:r>
            <w:r w:rsidRPr="00A4392F">
              <w:rPr>
                <w:sz w:val="20"/>
                <w:szCs w:val="20"/>
                <w:lang w:eastAsia="lt-LT"/>
              </w:rPr>
              <w:t xml:space="preserve"> (EBVPD) forma</w:t>
            </w:r>
          </w:p>
        </w:tc>
        <w:tc>
          <w:tcPr>
            <w:tcW w:w="1304" w:type="dxa"/>
            <w:tcBorders>
              <w:top w:val="single" w:sz="4" w:space="0" w:color="auto"/>
              <w:left w:val="single" w:sz="4" w:space="0" w:color="auto"/>
              <w:bottom w:val="single" w:sz="4" w:space="0" w:color="auto"/>
              <w:right w:val="single" w:sz="4" w:space="0" w:color="auto"/>
            </w:tcBorders>
          </w:tcPr>
          <w:p w14:paraId="580F326E" w14:textId="77777777" w:rsidR="00DE44EA" w:rsidRPr="00545CDB" w:rsidRDefault="00DE44EA" w:rsidP="007E7A00">
            <w:pPr>
              <w:jc w:val="both"/>
              <w:rPr>
                <w:rFonts w:ascii="Cambria" w:hAnsi="Cambria"/>
                <w:sz w:val="20"/>
                <w:szCs w:val="20"/>
              </w:rPr>
            </w:pPr>
            <w:r>
              <w:rPr>
                <w:sz w:val="20"/>
                <w:szCs w:val="20"/>
              </w:rPr>
              <w:t>14</w:t>
            </w:r>
          </w:p>
        </w:tc>
        <w:tc>
          <w:tcPr>
            <w:tcW w:w="2977" w:type="dxa"/>
            <w:tcBorders>
              <w:top w:val="single" w:sz="4" w:space="0" w:color="auto"/>
              <w:left w:val="single" w:sz="4" w:space="0" w:color="auto"/>
              <w:bottom w:val="single" w:sz="4" w:space="0" w:color="auto"/>
              <w:right w:val="single" w:sz="4" w:space="0" w:color="auto"/>
            </w:tcBorders>
          </w:tcPr>
          <w:p w14:paraId="5A0E9647" w14:textId="77777777" w:rsidR="00DE44EA" w:rsidRPr="00545CDB" w:rsidRDefault="00DE44EA" w:rsidP="007E7A00">
            <w:pPr>
              <w:jc w:val="both"/>
              <w:rPr>
                <w:rFonts w:ascii="Cambria" w:hAnsi="Cambria"/>
                <w:sz w:val="20"/>
                <w:szCs w:val="20"/>
              </w:rPr>
            </w:pPr>
            <w:r>
              <w:rPr>
                <w:sz w:val="20"/>
                <w:szCs w:val="20"/>
              </w:rPr>
              <w:t>ESPD.pdf</w:t>
            </w:r>
          </w:p>
        </w:tc>
      </w:tr>
      <w:tr w:rsidR="00DE44EA" w:rsidRPr="00545CDB" w14:paraId="403291CE" w14:textId="77777777" w:rsidTr="00DE44EA">
        <w:trPr>
          <w:gridAfter w:val="4"/>
          <w:wAfter w:w="5967" w:type="dxa"/>
        </w:trPr>
        <w:tc>
          <w:tcPr>
            <w:tcW w:w="562" w:type="dxa"/>
            <w:tcBorders>
              <w:top w:val="single" w:sz="4" w:space="0" w:color="auto"/>
              <w:left w:val="single" w:sz="4" w:space="0" w:color="auto"/>
              <w:bottom w:val="single" w:sz="4" w:space="0" w:color="auto"/>
              <w:right w:val="single" w:sz="4" w:space="0" w:color="auto"/>
            </w:tcBorders>
          </w:tcPr>
          <w:p w14:paraId="55085507" w14:textId="77777777" w:rsidR="00DE44EA" w:rsidRPr="00A4392F" w:rsidRDefault="00DE44EA" w:rsidP="007E7A00">
            <w:pPr>
              <w:jc w:val="both"/>
              <w:rPr>
                <w:sz w:val="20"/>
                <w:szCs w:val="20"/>
              </w:rPr>
            </w:pPr>
            <w:r w:rsidRPr="00A4392F">
              <w:rPr>
                <w:sz w:val="20"/>
                <w:szCs w:val="20"/>
              </w:rPr>
              <w:t>4</w:t>
            </w:r>
          </w:p>
        </w:tc>
        <w:tc>
          <w:tcPr>
            <w:tcW w:w="5245" w:type="dxa"/>
            <w:tcBorders>
              <w:top w:val="single" w:sz="4" w:space="0" w:color="auto"/>
              <w:left w:val="single" w:sz="4" w:space="0" w:color="auto"/>
              <w:bottom w:val="single" w:sz="4" w:space="0" w:color="auto"/>
              <w:right w:val="single" w:sz="4" w:space="0" w:color="auto"/>
            </w:tcBorders>
          </w:tcPr>
          <w:p w14:paraId="3BB2DF82" w14:textId="77777777" w:rsidR="00DE44EA" w:rsidRPr="00A4392F" w:rsidRDefault="00DE44EA" w:rsidP="007E7A00">
            <w:pPr>
              <w:jc w:val="both"/>
              <w:rPr>
                <w:rFonts w:eastAsia="Calibri"/>
                <w:sz w:val="20"/>
                <w:szCs w:val="20"/>
              </w:rPr>
            </w:pPr>
            <w:r w:rsidRPr="00A4392F">
              <w:rPr>
                <w:sz w:val="20"/>
                <w:szCs w:val="20"/>
                <w:lang w:eastAsia="lt-LT"/>
              </w:rPr>
              <w:t xml:space="preserve">Prekių žiniaraštis </w:t>
            </w:r>
          </w:p>
        </w:tc>
        <w:tc>
          <w:tcPr>
            <w:tcW w:w="1304" w:type="dxa"/>
            <w:tcBorders>
              <w:top w:val="single" w:sz="4" w:space="0" w:color="auto"/>
              <w:left w:val="single" w:sz="4" w:space="0" w:color="auto"/>
              <w:bottom w:val="single" w:sz="4" w:space="0" w:color="auto"/>
              <w:right w:val="single" w:sz="4" w:space="0" w:color="auto"/>
            </w:tcBorders>
          </w:tcPr>
          <w:p w14:paraId="583562A1" w14:textId="77777777" w:rsidR="00DE44EA" w:rsidRDefault="00DE44EA" w:rsidP="007E7A00">
            <w:pPr>
              <w:jc w:val="both"/>
              <w:rPr>
                <w:sz w:val="20"/>
                <w:szCs w:val="20"/>
              </w:rPr>
            </w:pPr>
            <w:r w:rsidRPr="00A4392F">
              <w:rPr>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1315A39E" w14:textId="77777777" w:rsidR="00DE44EA" w:rsidRDefault="00DE44EA" w:rsidP="007E7A00">
            <w:pPr>
              <w:jc w:val="both"/>
              <w:rPr>
                <w:sz w:val="20"/>
                <w:szCs w:val="20"/>
              </w:rPr>
            </w:pPr>
            <w:r w:rsidRPr="00A4392F">
              <w:rPr>
                <w:sz w:val="20"/>
                <w:szCs w:val="20"/>
              </w:rPr>
              <w:t xml:space="preserve">Prekių žiniaraštis. </w:t>
            </w:r>
            <w:proofErr w:type="spellStart"/>
            <w:r w:rsidRPr="00A4392F">
              <w:rPr>
                <w:sz w:val="20"/>
                <w:szCs w:val="20"/>
              </w:rPr>
              <w:t>exl</w:t>
            </w:r>
            <w:proofErr w:type="spellEnd"/>
          </w:p>
        </w:tc>
      </w:tr>
      <w:tr w:rsidR="00DE44EA" w:rsidRPr="00545CDB" w14:paraId="259FE3F6" w14:textId="77777777" w:rsidTr="00DE44EA">
        <w:trPr>
          <w:gridAfter w:val="4"/>
          <w:wAfter w:w="5967" w:type="dxa"/>
        </w:trPr>
        <w:tc>
          <w:tcPr>
            <w:tcW w:w="562" w:type="dxa"/>
            <w:tcBorders>
              <w:top w:val="single" w:sz="4" w:space="0" w:color="auto"/>
              <w:left w:val="single" w:sz="4" w:space="0" w:color="auto"/>
              <w:bottom w:val="single" w:sz="4" w:space="0" w:color="auto"/>
              <w:right w:val="single" w:sz="4" w:space="0" w:color="auto"/>
            </w:tcBorders>
          </w:tcPr>
          <w:p w14:paraId="6F106885" w14:textId="77777777" w:rsidR="00DE44EA" w:rsidRPr="00A4392F" w:rsidRDefault="00DE44EA" w:rsidP="007E7A00">
            <w:pPr>
              <w:jc w:val="both"/>
              <w:rPr>
                <w:sz w:val="20"/>
                <w:szCs w:val="20"/>
              </w:rPr>
            </w:pPr>
            <w:r w:rsidRPr="00A4392F">
              <w:rPr>
                <w:sz w:val="20"/>
                <w:szCs w:val="20"/>
              </w:rPr>
              <w:t>5</w:t>
            </w:r>
          </w:p>
        </w:tc>
        <w:tc>
          <w:tcPr>
            <w:tcW w:w="5245" w:type="dxa"/>
            <w:tcBorders>
              <w:top w:val="single" w:sz="4" w:space="0" w:color="auto"/>
              <w:left w:val="single" w:sz="4" w:space="0" w:color="auto"/>
              <w:bottom w:val="single" w:sz="4" w:space="0" w:color="auto"/>
              <w:right w:val="single" w:sz="4" w:space="0" w:color="auto"/>
            </w:tcBorders>
          </w:tcPr>
          <w:p w14:paraId="6386AA9A" w14:textId="77777777" w:rsidR="00DE44EA" w:rsidRPr="00A4392F" w:rsidRDefault="00DE44EA" w:rsidP="007E7A00">
            <w:pPr>
              <w:jc w:val="both"/>
              <w:rPr>
                <w:rFonts w:eastAsia="Calibri"/>
                <w:sz w:val="20"/>
                <w:szCs w:val="20"/>
              </w:rPr>
            </w:pPr>
            <w:r w:rsidRPr="00A4392F">
              <w:rPr>
                <w:sz w:val="20"/>
                <w:szCs w:val="20"/>
                <w:lang w:eastAsia="lt-LT"/>
              </w:rPr>
              <w:t xml:space="preserve"> </w:t>
            </w:r>
            <w:r w:rsidRPr="00A4392F">
              <w:rPr>
                <w:rFonts w:eastAsia="Calibri"/>
                <w:sz w:val="20"/>
                <w:szCs w:val="20"/>
              </w:rPr>
              <w:t>Techninė specifikacija</w:t>
            </w:r>
          </w:p>
        </w:tc>
        <w:tc>
          <w:tcPr>
            <w:tcW w:w="1304" w:type="dxa"/>
            <w:tcBorders>
              <w:top w:val="single" w:sz="4" w:space="0" w:color="auto"/>
              <w:left w:val="single" w:sz="4" w:space="0" w:color="auto"/>
              <w:bottom w:val="single" w:sz="4" w:space="0" w:color="auto"/>
              <w:right w:val="single" w:sz="4" w:space="0" w:color="auto"/>
            </w:tcBorders>
          </w:tcPr>
          <w:p w14:paraId="404BD28D" w14:textId="77777777" w:rsidR="00DE44EA" w:rsidRDefault="00DE44EA" w:rsidP="007E7A00">
            <w:pPr>
              <w:jc w:val="both"/>
              <w:rPr>
                <w:sz w:val="20"/>
                <w:szCs w:val="20"/>
              </w:rPr>
            </w:pPr>
            <w:r>
              <w:rPr>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37D947AF" w14:textId="77777777" w:rsidR="00DE44EA" w:rsidRDefault="00DE44EA" w:rsidP="007E7A00">
            <w:pPr>
              <w:jc w:val="both"/>
              <w:rPr>
                <w:sz w:val="20"/>
                <w:szCs w:val="20"/>
              </w:rPr>
            </w:pPr>
            <w:r w:rsidRPr="001B084F">
              <w:rPr>
                <w:sz w:val="20"/>
                <w:szCs w:val="20"/>
              </w:rPr>
              <w:t xml:space="preserve">Techninė specifikacija. </w:t>
            </w:r>
            <w:proofErr w:type="spellStart"/>
            <w:r w:rsidRPr="001B084F">
              <w:rPr>
                <w:sz w:val="20"/>
                <w:szCs w:val="20"/>
              </w:rPr>
              <w:t>pdf</w:t>
            </w:r>
            <w:proofErr w:type="spellEnd"/>
          </w:p>
        </w:tc>
      </w:tr>
      <w:tr w:rsidR="00DE44EA" w:rsidRPr="00545CDB" w14:paraId="20C08483" w14:textId="77777777" w:rsidTr="00DE44EA">
        <w:trPr>
          <w:gridAfter w:val="4"/>
          <w:wAfter w:w="5967" w:type="dxa"/>
        </w:trPr>
        <w:tc>
          <w:tcPr>
            <w:tcW w:w="562" w:type="dxa"/>
            <w:tcBorders>
              <w:top w:val="single" w:sz="4" w:space="0" w:color="auto"/>
              <w:left w:val="single" w:sz="4" w:space="0" w:color="auto"/>
              <w:bottom w:val="single" w:sz="4" w:space="0" w:color="auto"/>
              <w:right w:val="single" w:sz="4" w:space="0" w:color="auto"/>
            </w:tcBorders>
          </w:tcPr>
          <w:p w14:paraId="01F9109D" w14:textId="77777777" w:rsidR="00DE44EA" w:rsidRPr="00A4392F" w:rsidRDefault="00DE44EA" w:rsidP="007E7A00">
            <w:pPr>
              <w:jc w:val="both"/>
              <w:rPr>
                <w:sz w:val="20"/>
                <w:szCs w:val="20"/>
              </w:rPr>
            </w:pPr>
            <w:r>
              <w:rPr>
                <w:sz w:val="20"/>
                <w:szCs w:val="20"/>
              </w:rPr>
              <w:t>6</w:t>
            </w:r>
          </w:p>
        </w:tc>
        <w:tc>
          <w:tcPr>
            <w:tcW w:w="5245" w:type="dxa"/>
            <w:tcBorders>
              <w:top w:val="single" w:sz="4" w:space="0" w:color="auto"/>
              <w:left w:val="single" w:sz="4" w:space="0" w:color="auto"/>
              <w:bottom w:val="single" w:sz="4" w:space="0" w:color="auto"/>
              <w:right w:val="single" w:sz="4" w:space="0" w:color="auto"/>
            </w:tcBorders>
          </w:tcPr>
          <w:p w14:paraId="4AFF0C02" w14:textId="77777777" w:rsidR="00DE44EA" w:rsidRPr="00A4392F" w:rsidRDefault="00DE44EA" w:rsidP="007E7A00">
            <w:pPr>
              <w:jc w:val="both"/>
              <w:rPr>
                <w:rFonts w:eastAsia="Calibri"/>
                <w:sz w:val="20"/>
                <w:szCs w:val="20"/>
              </w:rPr>
            </w:pPr>
            <w:r>
              <w:rPr>
                <w:sz w:val="20"/>
                <w:szCs w:val="20"/>
                <w:lang w:eastAsia="lt-LT"/>
              </w:rPr>
              <w:t>Įgaliojimas</w:t>
            </w:r>
          </w:p>
        </w:tc>
        <w:tc>
          <w:tcPr>
            <w:tcW w:w="1304" w:type="dxa"/>
            <w:tcBorders>
              <w:top w:val="single" w:sz="4" w:space="0" w:color="auto"/>
              <w:left w:val="single" w:sz="4" w:space="0" w:color="auto"/>
              <w:bottom w:val="single" w:sz="4" w:space="0" w:color="auto"/>
              <w:right w:val="single" w:sz="4" w:space="0" w:color="auto"/>
            </w:tcBorders>
          </w:tcPr>
          <w:p w14:paraId="357C92AE" w14:textId="77777777" w:rsidR="00DE44EA" w:rsidRDefault="00DE44EA" w:rsidP="007E7A00">
            <w:pPr>
              <w:jc w:val="both"/>
              <w:rPr>
                <w:sz w:val="20"/>
                <w:szCs w:val="20"/>
              </w:rPr>
            </w:pPr>
            <w:r>
              <w:rPr>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0713E18D" w14:textId="77777777" w:rsidR="00DE44EA" w:rsidRDefault="00DE44EA" w:rsidP="007E7A00">
            <w:pPr>
              <w:jc w:val="both"/>
              <w:rPr>
                <w:sz w:val="20"/>
                <w:szCs w:val="20"/>
              </w:rPr>
            </w:pPr>
            <w:r w:rsidRPr="001B084F">
              <w:rPr>
                <w:sz w:val="20"/>
                <w:szCs w:val="20"/>
              </w:rPr>
              <w:t>202</w:t>
            </w:r>
            <w:r>
              <w:rPr>
                <w:sz w:val="20"/>
                <w:szCs w:val="20"/>
              </w:rPr>
              <w:t>5</w:t>
            </w:r>
            <w:r w:rsidRPr="001B084F">
              <w:rPr>
                <w:sz w:val="20"/>
                <w:szCs w:val="20"/>
              </w:rPr>
              <w:t>-V-00</w:t>
            </w:r>
            <w:r>
              <w:rPr>
                <w:sz w:val="20"/>
                <w:szCs w:val="20"/>
              </w:rPr>
              <w:t xml:space="preserve">14 </w:t>
            </w:r>
            <w:r w:rsidRPr="001B084F">
              <w:rPr>
                <w:sz w:val="20"/>
                <w:szCs w:val="20"/>
              </w:rPr>
              <w:t>(įgaliojimas)</w:t>
            </w:r>
            <w:r>
              <w:rPr>
                <w:sz w:val="20"/>
                <w:szCs w:val="20"/>
              </w:rPr>
              <w:t>.pdf</w:t>
            </w:r>
          </w:p>
        </w:tc>
      </w:tr>
      <w:tr w:rsidR="00DE44EA" w:rsidRPr="00545CDB" w14:paraId="4EFE4C2F" w14:textId="77777777" w:rsidTr="00D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03" w:type="dxa"/>
            <w:gridSpan w:val="5"/>
          </w:tcPr>
          <w:p w14:paraId="14A86877" w14:textId="77777777" w:rsidR="00DE44EA" w:rsidRPr="00545CDB" w:rsidRDefault="00DE44EA" w:rsidP="007E7A00">
            <w:pPr>
              <w:ind w:right="-108"/>
              <w:jc w:val="both"/>
              <w:rPr>
                <w:rFonts w:ascii="Cambria" w:hAnsi="Cambria"/>
                <w:sz w:val="20"/>
                <w:szCs w:val="20"/>
              </w:rPr>
            </w:pPr>
          </w:p>
        </w:tc>
        <w:tc>
          <w:tcPr>
            <w:tcW w:w="1984" w:type="dxa"/>
          </w:tcPr>
          <w:p w14:paraId="1BBC4CAA" w14:textId="77777777" w:rsidR="00DE44EA" w:rsidRPr="00545CDB" w:rsidRDefault="00DE44EA" w:rsidP="007E7A00"/>
        </w:tc>
        <w:tc>
          <w:tcPr>
            <w:tcW w:w="1984" w:type="dxa"/>
          </w:tcPr>
          <w:p w14:paraId="21D5C869" w14:textId="77777777" w:rsidR="00DE44EA" w:rsidRPr="00545CDB" w:rsidRDefault="00DE44EA" w:rsidP="007E7A00"/>
        </w:tc>
        <w:tc>
          <w:tcPr>
            <w:tcW w:w="1984" w:type="dxa"/>
          </w:tcPr>
          <w:p w14:paraId="217635E5" w14:textId="77777777" w:rsidR="00DE44EA" w:rsidRPr="00545CDB" w:rsidRDefault="00DE44EA" w:rsidP="007E7A00"/>
        </w:tc>
      </w:tr>
    </w:tbl>
    <w:tbl>
      <w:tblPr>
        <w:tblW w:w="9828" w:type="dxa"/>
        <w:tblLayout w:type="fixed"/>
        <w:tblLook w:val="01E0" w:firstRow="1" w:lastRow="1" w:firstColumn="1" w:lastColumn="1" w:noHBand="0" w:noVBand="0"/>
      </w:tblPr>
      <w:tblGrid>
        <w:gridCol w:w="9828"/>
      </w:tblGrid>
      <w:tr w:rsidR="00DE44EA" w:rsidRPr="00545CDB" w14:paraId="393EAD83" w14:textId="77777777" w:rsidTr="00DE44EA">
        <w:trPr>
          <w:trHeight w:val="324"/>
        </w:trPr>
        <w:tc>
          <w:tcPr>
            <w:tcW w:w="9828" w:type="dxa"/>
          </w:tcPr>
          <w:p w14:paraId="073E48AC" w14:textId="77777777" w:rsidR="00DE44EA" w:rsidRPr="00545CDB" w:rsidRDefault="00DE44EA" w:rsidP="007E7A00">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DE44EA" w:rsidRPr="00545CDB" w14:paraId="1161CEA2" w14:textId="77777777" w:rsidTr="007E7A00">
              <w:trPr>
                <w:trHeight w:val="60"/>
              </w:trPr>
              <w:tc>
                <w:tcPr>
                  <w:tcW w:w="3284" w:type="dxa"/>
                  <w:tcBorders>
                    <w:top w:val="nil"/>
                    <w:left w:val="nil"/>
                    <w:bottom w:val="single" w:sz="4" w:space="0" w:color="auto"/>
                    <w:right w:val="nil"/>
                  </w:tcBorders>
                </w:tcPr>
                <w:p w14:paraId="7B76A0FC" w14:textId="77777777" w:rsidR="00DE44EA" w:rsidRPr="00545CDB" w:rsidRDefault="00DE44EA" w:rsidP="007E7A00">
                  <w:pPr>
                    <w:rPr>
                      <w:rFonts w:ascii="Cambria" w:hAnsi="Cambria"/>
                      <w:sz w:val="20"/>
                      <w:szCs w:val="20"/>
                    </w:rPr>
                  </w:pPr>
                  <w:r>
                    <w:rPr>
                      <w:sz w:val="20"/>
                      <w:szCs w:val="20"/>
                    </w:rPr>
                    <w:t>Universiteto vaistinės direktorius</w:t>
                  </w:r>
                </w:p>
              </w:tc>
              <w:tc>
                <w:tcPr>
                  <w:tcW w:w="604" w:type="dxa"/>
                </w:tcPr>
                <w:p w14:paraId="110ACDB9" w14:textId="77777777" w:rsidR="00DE44EA" w:rsidRPr="00545CDB" w:rsidRDefault="00DE44EA" w:rsidP="007E7A00">
                  <w:pPr>
                    <w:jc w:val="center"/>
                    <w:rPr>
                      <w:rFonts w:ascii="Cambria" w:hAnsi="Cambria"/>
                      <w:sz w:val="20"/>
                      <w:szCs w:val="20"/>
                    </w:rPr>
                  </w:pPr>
                </w:p>
              </w:tc>
              <w:tc>
                <w:tcPr>
                  <w:tcW w:w="1980" w:type="dxa"/>
                  <w:tcBorders>
                    <w:top w:val="nil"/>
                    <w:left w:val="nil"/>
                    <w:bottom w:val="single" w:sz="4" w:space="0" w:color="auto"/>
                    <w:right w:val="nil"/>
                  </w:tcBorders>
                </w:tcPr>
                <w:p w14:paraId="6682F484" w14:textId="77777777" w:rsidR="00DE44EA" w:rsidRPr="00545CDB" w:rsidRDefault="00DE44EA" w:rsidP="007E7A00">
                  <w:pPr>
                    <w:rPr>
                      <w:rFonts w:ascii="Cambria" w:hAnsi="Cambria"/>
                      <w:sz w:val="20"/>
                      <w:szCs w:val="20"/>
                    </w:rPr>
                  </w:pPr>
                </w:p>
              </w:tc>
              <w:tc>
                <w:tcPr>
                  <w:tcW w:w="701" w:type="dxa"/>
                </w:tcPr>
                <w:p w14:paraId="48EB62A4" w14:textId="77777777" w:rsidR="00DE44EA" w:rsidRPr="00545CDB" w:rsidRDefault="00DE44EA" w:rsidP="007E7A00">
                  <w:pPr>
                    <w:jc w:val="center"/>
                    <w:rPr>
                      <w:rFonts w:ascii="Cambria" w:hAnsi="Cambria"/>
                      <w:sz w:val="20"/>
                      <w:szCs w:val="20"/>
                    </w:rPr>
                  </w:pPr>
                </w:p>
              </w:tc>
              <w:tc>
                <w:tcPr>
                  <w:tcW w:w="2470" w:type="dxa"/>
                  <w:tcBorders>
                    <w:top w:val="nil"/>
                    <w:left w:val="nil"/>
                    <w:bottom w:val="single" w:sz="4" w:space="0" w:color="auto"/>
                    <w:right w:val="nil"/>
                  </w:tcBorders>
                </w:tcPr>
                <w:p w14:paraId="0933FCA2" w14:textId="77777777" w:rsidR="00DE44EA" w:rsidRPr="00545CDB" w:rsidRDefault="00DE44EA" w:rsidP="007E7A00">
                  <w:pPr>
                    <w:jc w:val="right"/>
                    <w:rPr>
                      <w:rFonts w:ascii="Cambria" w:hAnsi="Cambria"/>
                      <w:sz w:val="20"/>
                      <w:szCs w:val="20"/>
                    </w:rPr>
                  </w:pPr>
                  <w:r>
                    <w:rPr>
                      <w:sz w:val="20"/>
                      <w:szCs w:val="20"/>
                    </w:rPr>
                    <w:t>Rimantas Pečiūra</w:t>
                  </w:r>
                </w:p>
              </w:tc>
              <w:tc>
                <w:tcPr>
                  <w:tcW w:w="789" w:type="dxa"/>
                </w:tcPr>
                <w:p w14:paraId="2A6F782B" w14:textId="77777777" w:rsidR="00DE44EA" w:rsidRPr="00545CDB" w:rsidRDefault="00DE44EA" w:rsidP="007E7A00">
                  <w:pPr>
                    <w:jc w:val="right"/>
                    <w:rPr>
                      <w:rFonts w:ascii="Cambria" w:hAnsi="Cambria"/>
                      <w:sz w:val="20"/>
                      <w:szCs w:val="20"/>
                    </w:rPr>
                  </w:pPr>
                </w:p>
              </w:tc>
            </w:tr>
            <w:tr w:rsidR="00DE44EA" w:rsidRPr="00545CDB" w14:paraId="1A954726" w14:textId="77777777" w:rsidTr="007E7A00">
              <w:trPr>
                <w:trHeight w:val="186"/>
              </w:trPr>
              <w:tc>
                <w:tcPr>
                  <w:tcW w:w="3284" w:type="dxa"/>
                  <w:tcBorders>
                    <w:top w:val="single" w:sz="4" w:space="0" w:color="auto"/>
                    <w:left w:val="nil"/>
                    <w:bottom w:val="nil"/>
                    <w:right w:val="nil"/>
                  </w:tcBorders>
                </w:tcPr>
                <w:p w14:paraId="7040DB7D" w14:textId="77777777" w:rsidR="00DE44EA" w:rsidRPr="00545CDB" w:rsidRDefault="00DE44EA" w:rsidP="007E7A00">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14:paraId="033144EC" w14:textId="77777777" w:rsidR="00DE44EA" w:rsidRPr="00545CDB" w:rsidRDefault="00DE44EA" w:rsidP="007E7A00">
                  <w:pPr>
                    <w:rPr>
                      <w:rFonts w:ascii="Cambria" w:hAnsi="Cambria"/>
                      <w:sz w:val="20"/>
                      <w:szCs w:val="20"/>
                    </w:rPr>
                  </w:pPr>
                </w:p>
              </w:tc>
              <w:tc>
                <w:tcPr>
                  <w:tcW w:w="1980" w:type="dxa"/>
                  <w:tcBorders>
                    <w:top w:val="single" w:sz="4" w:space="0" w:color="auto"/>
                    <w:left w:val="nil"/>
                    <w:bottom w:val="nil"/>
                    <w:right w:val="nil"/>
                  </w:tcBorders>
                </w:tcPr>
                <w:p w14:paraId="142DC49D" w14:textId="77777777" w:rsidR="00DE44EA" w:rsidRPr="00545CDB" w:rsidRDefault="00DE44EA" w:rsidP="007E7A00">
                  <w:pPr>
                    <w:jc w:val="center"/>
                    <w:rPr>
                      <w:rFonts w:ascii="Cambria" w:hAnsi="Cambria"/>
                      <w:sz w:val="20"/>
                      <w:szCs w:val="20"/>
                    </w:rPr>
                  </w:pPr>
                  <w:r w:rsidRPr="00545CDB">
                    <w:rPr>
                      <w:rFonts w:ascii="Cambria" w:hAnsi="Cambria"/>
                      <w:sz w:val="20"/>
                      <w:szCs w:val="20"/>
                    </w:rPr>
                    <w:t>(Parašas)</w:t>
                  </w:r>
                </w:p>
              </w:tc>
              <w:tc>
                <w:tcPr>
                  <w:tcW w:w="701" w:type="dxa"/>
                </w:tcPr>
                <w:p w14:paraId="3ADC7B54" w14:textId="77777777" w:rsidR="00DE44EA" w:rsidRPr="00545CDB" w:rsidRDefault="00DE44EA" w:rsidP="007E7A00">
                  <w:pPr>
                    <w:rPr>
                      <w:rFonts w:ascii="Cambria" w:hAnsi="Cambria"/>
                      <w:sz w:val="20"/>
                      <w:szCs w:val="20"/>
                    </w:rPr>
                  </w:pPr>
                </w:p>
              </w:tc>
              <w:tc>
                <w:tcPr>
                  <w:tcW w:w="2470" w:type="dxa"/>
                  <w:tcBorders>
                    <w:top w:val="single" w:sz="4" w:space="0" w:color="auto"/>
                    <w:left w:val="nil"/>
                    <w:bottom w:val="nil"/>
                    <w:right w:val="nil"/>
                  </w:tcBorders>
                </w:tcPr>
                <w:p w14:paraId="37740A27" w14:textId="77777777" w:rsidR="00DE44EA" w:rsidRPr="00545CDB" w:rsidRDefault="00DE44EA" w:rsidP="007E7A00">
                  <w:pPr>
                    <w:jc w:val="center"/>
                    <w:rPr>
                      <w:rFonts w:ascii="Cambria" w:hAnsi="Cambria"/>
                      <w:sz w:val="20"/>
                      <w:szCs w:val="20"/>
                    </w:rPr>
                  </w:pPr>
                  <w:r w:rsidRPr="00545CDB">
                    <w:rPr>
                      <w:rFonts w:ascii="Cambria" w:hAnsi="Cambria"/>
                      <w:sz w:val="20"/>
                      <w:szCs w:val="20"/>
                    </w:rPr>
                    <w:t>(Vardas ir pavardė)</w:t>
                  </w:r>
                </w:p>
                <w:p w14:paraId="79B63C54" w14:textId="77777777" w:rsidR="00DE44EA" w:rsidRPr="00545CDB" w:rsidRDefault="00DE44EA" w:rsidP="007E7A00">
                  <w:pPr>
                    <w:rPr>
                      <w:rFonts w:ascii="Cambria" w:hAnsi="Cambria"/>
                      <w:sz w:val="20"/>
                      <w:szCs w:val="20"/>
                    </w:rPr>
                  </w:pPr>
                </w:p>
              </w:tc>
              <w:tc>
                <w:tcPr>
                  <w:tcW w:w="789" w:type="dxa"/>
                </w:tcPr>
                <w:p w14:paraId="5F354B44" w14:textId="77777777" w:rsidR="00DE44EA" w:rsidRPr="00545CDB" w:rsidRDefault="00DE44EA" w:rsidP="007E7A00">
                  <w:pPr>
                    <w:rPr>
                      <w:rFonts w:ascii="Cambria" w:hAnsi="Cambria"/>
                      <w:sz w:val="20"/>
                      <w:szCs w:val="20"/>
                    </w:rPr>
                  </w:pPr>
                </w:p>
              </w:tc>
            </w:tr>
          </w:tbl>
          <w:p w14:paraId="6BD72F4E" w14:textId="77777777" w:rsidR="00DE44EA" w:rsidRPr="00545CDB" w:rsidRDefault="00DE44EA" w:rsidP="007E7A00">
            <w:pPr>
              <w:ind w:right="-108" w:firstLine="720"/>
              <w:jc w:val="both"/>
              <w:rPr>
                <w:rFonts w:ascii="Cambria" w:hAnsi="Cambria"/>
                <w:sz w:val="20"/>
                <w:szCs w:val="20"/>
              </w:rPr>
            </w:pPr>
          </w:p>
        </w:tc>
      </w:tr>
    </w:tbl>
    <w:p w14:paraId="2B35B5CB" w14:textId="77777777" w:rsidR="00DE44EA" w:rsidRDefault="00DE44EA" w:rsidP="00DE44EA">
      <w:pPr>
        <w:rPr>
          <w:sz w:val="20"/>
          <w:szCs w:val="20"/>
          <w:lang w:eastAsia="lt-LT"/>
        </w:rPr>
      </w:pPr>
    </w:p>
    <w:sectPr w:rsidR="00DE44EA" w:rsidSect="00DE44EA">
      <w:headerReference w:type="even" r:id="rId7"/>
      <w:headerReference w:type="default" r:id="rId8"/>
      <w:footerReference w:type="even" r:id="rId9"/>
      <w:footerReference w:type="default" r:id="rId10"/>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7EF0" w14:textId="77777777" w:rsidR="008C67E5" w:rsidRDefault="008C67E5">
      <w:r>
        <w:separator/>
      </w:r>
    </w:p>
  </w:endnote>
  <w:endnote w:type="continuationSeparator" w:id="0">
    <w:p w14:paraId="51668754" w14:textId="77777777" w:rsidR="008C67E5" w:rsidRDefault="008C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C708" w14:textId="77777777" w:rsidR="00742FA1" w:rsidRDefault="00000000">
    <w:pPr>
      <w:pStyle w:val="Porat"/>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87457480"/>
      <w:docPartObj>
        <w:docPartGallery w:val="Page Numbers (Bottom of Page)"/>
        <w:docPartUnique/>
      </w:docPartObj>
    </w:sdtPr>
    <w:sdtContent>
      <w:p w14:paraId="7C4C8114" w14:textId="77777777" w:rsidR="00742FA1" w:rsidRPr="00623B65" w:rsidRDefault="00000000">
        <w:pPr>
          <w:pStyle w:val="Porat"/>
          <w:jc w:val="right"/>
          <w:rPr>
            <w:sz w:val="20"/>
          </w:rPr>
        </w:pPr>
      </w:p>
    </w:sdtContent>
  </w:sdt>
  <w:p w14:paraId="1E00DDAB" w14:textId="77777777" w:rsidR="00742FA1" w:rsidRDefault="00742FA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D014" w14:textId="77777777" w:rsidR="008C67E5" w:rsidRDefault="008C67E5">
      <w:r>
        <w:separator/>
      </w:r>
    </w:p>
  </w:footnote>
  <w:footnote w:type="continuationSeparator" w:id="0">
    <w:p w14:paraId="4AA37FB9" w14:textId="77777777" w:rsidR="008C67E5" w:rsidRDefault="008C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4F74" w14:textId="77777777" w:rsidR="00742FA1" w:rsidRDefault="0000000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12EC95" w14:textId="77777777" w:rsidR="00742FA1" w:rsidRDefault="00742FA1">
    <w:pPr>
      <w:pStyle w:val="Antrats"/>
    </w:pPr>
  </w:p>
  <w:p w14:paraId="6C0AE8FE" w14:textId="77777777" w:rsidR="00742FA1" w:rsidRDefault="00742F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F818" w14:textId="77777777" w:rsidR="00742FA1" w:rsidRDefault="00742FA1">
    <w:pPr>
      <w:pStyle w:val="Antrats"/>
      <w:framePr w:wrap="auto" w:vAnchor="text" w:hAnchor="margin" w:xAlign="center" w:y="1"/>
      <w:rPr>
        <w:rStyle w:val="Puslapionumeris"/>
      </w:rPr>
    </w:pPr>
  </w:p>
  <w:p w14:paraId="45B85AC1" w14:textId="77777777" w:rsidR="00742FA1" w:rsidRDefault="00742FA1">
    <w:pPr>
      <w:pStyle w:val="Antrats"/>
    </w:pPr>
  </w:p>
  <w:p w14:paraId="4C7E7421" w14:textId="77777777" w:rsidR="00742FA1" w:rsidRDefault="00742F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37070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EA"/>
    <w:rsid w:val="00527241"/>
    <w:rsid w:val="006E6C4D"/>
    <w:rsid w:val="00742FA1"/>
    <w:rsid w:val="00852FD5"/>
    <w:rsid w:val="008C67E5"/>
    <w:rsid w:val="00BD04FA"/>
    <w:rsid w:val="00DE4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8CFD"/>
  <w15:chartTrackingRefBased/>
  <w15:docId w15:val="{7A73CE02-C649-4A59-AE89-46F41D21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4E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DE44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E44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44E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44E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E44E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E44E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44E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44E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44E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44E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44E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44E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44E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44E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44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44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44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44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44E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44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44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44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44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44EA"/>
    <w:rPr>
      <w:i/>
      <w:iCs/>
      <w:color w:val="404040" w:themeColor="text1" w:themeTint="BF"/>
    </w:rPr>
  </w:style>
  <w:style w:type="paragraph" w:styleId="Sraopastraipa">
    <w:name w:val="List Paragraph"/>
    <w:basedOn w:val="prastasis"/>
    <w:uiPriority w:val="34"/>
    <w:qFormat/>
    <w:rsid w:val="00DE44EA"/>
    <w:pPr>
      <w:ind w:left="720"/>
      <w:contextualSpacing/>
    </w:pPr>
  </w:style>
  <w:style w:type="character" w:styleId="Rykuspabraukimas">
    <w:name w:val="Intense Emphasis"/>
    <w:basedOn w:val="Numatytasispastraiposriftas"/>
    <w:uiPriority w:val="21"/>
    <w:qFormat/>
    <w:rsid w:val="00DE44EA"/>
    <w:rPr>
      <w:i/>
      <w:iCs/>
      <w:color w:val="2F5496" w:themeColor="accent1" w:themeShade="BF"/>
    </w:rPr>
  </w:style>
  <w:style w:type="paragraph" w:styleId="Iskirtacitata">
    <w:name w:val="Intense Quote"/>
    <w:basedOn w:val="prastasis"/>
    <w:next w:val="prastasis"/>
    <w:link w:val="IskirtacitataDiagrama"/>
    <w:uiPriority w:val="30"/>
    <w:qFormat/>
    <w:rsid w:val="00DE4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E44EA"/>
    <w:rPr>
      <w:i/>
      <w:iCs/>
      <w:color w:val="2F5496" w:themeColor="accent1" w:themeShade="BF"/>
    </w:rPr>
  </w:style>
  <w:style w:type="character" w:styleId="Rykinuoroda">
    <w:name w:val="Intense Reference"/>
    <w:basedOn w:val="Numatytasispastraiposriftas"/>
    <w:uiPriority w:val="32"/>
    <w:qFormat/>
    <w:rsid w:val="00DE44EA"/>
    <w:rPr>
      <w:b/>
      <w:bCs/>
      <w:smallCaps/>
      <w:color w:val="2F5496" w:themeColor="accent1" w:themeShade="BF"/>
      <w:spacing w:val="5"/>
    </w:rPr>
  </w:style>
  <w:style w:type="character" w:styleId="Puslapionumeris">
    <w:name w:val="page number"/>
    <w:semiHidden/>
    <w:rsid w:val="00DE44EA"/>
    <w:rPr>
      <w:rFonts w:ascii="Times New Roman" w:hAnsi="Times New Roman" w:cs="Times New Roman"/>
    </w:rPr>
  </w:style>
  <w:style w:type="paragraph" w:styleId="Antrats">
    <w:name w:val="header"/>
    <w:aliases w:val="Diagrama Diagrama, Diagrama2,Diagrama2"/>
    <w:basedOn w:val="prastasis"/>
    <w:link w:val="AntratsDiagrama"/>
    <w:rsid w:val="00DE44EA"/>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w:basedOn w:val="Numatytasispastraiposriftas"/>
    <w:link w:val="Antrats"/>
    <w:rsid w:val="00DE44EA"/>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rsid w:val="00DE44EA"/>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rsid w:val="00DE44EA"/>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2727</Words>
  <Characters>1555</Characters>
  <Application>Microsoft Office Word</Application>
  <DocSecurity>0</DocSecurity>
  <Lines>12</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Kružikaitė</dc:creator>
  <cp:keywords/>
  <dc:description/>
  <cp:lastModifiedBy>Donata Kružikaitė</cp:lastModifiedBy>
  <cp:revision>2</cp:revision>
  <dcterms:created xsi:type="dcterms:W3CDTF">2025-04-01T08:04:00Z</dcterms:created>
  <dcterms:modified xsi:type="dcterms:W3CDTF">2025-04-01T08:50:00Z</dcterms:modified>
</cp:coreProperties>
</file>