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F5A2" w14:textId="229233DB" w:rsidR="00901CE2" w:rsidRDefault="00306C1E" w:rsidP="00901CE2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TSD-</w:t>
      </w:r>
      <w:r w:rsidR="00384A4C">
        <w:rPr>
          <w:rFonts w:ascii="Times New Roman" w:hAnsi="Times New Roman" w:cs="Times New Roman"/>
        </w:rPr>
        <w:t>239</w:t>
      </w:r>
      <w:r>
        <w:rPr>
          <w:rFonts w:ascii="Times New Roman" w:hAnsi="Times New Roman" w:cs="Times New Roman"/>
        </w:rPr>
        <w:t xml:space="preserve">, </w:t>
      </w:r>
      <w:r w:rsidR="00901CE2" w:rsidRPr="00901CE2">
        <w:rPr>
          <w:rFonts w:ascii="Times New Roman" w:hAnsi="Times New Roman" w:cs="Times New Roman"/>
        </w:rPr>
        <w:t>VPP-1</w:t>
      </w:r>
      <w:r w:rsidR="00C24A69">
        <w:rPr>
          <w:rFonts w:ascii="Times New Roman" w:hAnsi="Times New Roman" w:cs="Times New Roman"/>
        </w:rPr>
        <w:t>587</w:t>
      </w:r>
      <w:r w:rsidR="00901CE2" w:rsidRPr="00901CE2">
        <w:rPr>
          <w:rFonts w:ascii="Times New Roman" w:hAnsi="Times New Roman" w:cs="Times New Roman"/>
        </w:rPr>
        <w:t>, VPP-1</w:t>
      </w:r>
      <w:r w:rsidR="00C24A69">
        <w:rPr>
          <w:rFonts w:ascii="Times New Roman" w:hAnsi="Times New Roman" w:cs="Times New Roman"/>
        </w:rPr>
        <w:t>478</w:t>
      </w:r>
    </w:p>
    <w:p w14:paraId="106F0005" w14:textId="195A6330" w:rsidR="001F684D" w:rsidRDefault="00901CE2" w:rsidP="00901CE2">
      <w:pPr>
        <w:jc w:val="center"/>
        <w:rPr>
          <w:rFonts w:ascii="Times New Roman" w:hAnsi="Times New Roman" w:cs="Times New Roman"/>
          <w:b/>
        </w:rPr>
      </w:pPr>
      <w:r w:rsidRPr="00901CE2">
        <w:rPr>
          <w:rFonts w:ascii="Times New Roman" w:hAnsi="Times New Roman" w:cs="Times New Roman"/>
          <w:b/>
        </w:rPr>
        <w:t>Plokštel</w:t>
      </w:r>
      <w:r w:rsidR="00306C1E">
        <w:rPr>
          <w:rFonts w:ascii="Times New Roman" w:hAnsi="Times New Roman" w:cs="Times New Roman"/>
          <w:b/>
        </w:rPr>
        <w:t>ės</w:t>
      </w:r>
      <w:r w:rsidRPr="00901CE2">
        <w:rPr>
          <w:rFonts w:ascii="Times New Roman" w:hAnsi="Times New Roman" w:cs="Times New Roman"/>
          <w:b/>
        </w:rPr>
        <w:t xml:space="preserve"> ir monopoliarini</w:t>
      </w:r>
      <w:r w:rsidR="00306C1E">
        <w:rPr>
          <w:rFonts w:ascii="Times New Roman" w:hAnsi="Times New Roman" w:cs="Times New Roman"/>
          <w:b/>
        </w:rPr>
        <w:t>o</w:t>
      </w:r>
      <w:r w:rsidRPr="00901CE2">
        <w:rPr>
          <w:rFonts w:ascii="Times New Roman" w:hAnsi="Times New Roman" w:cs="Times New Roman"/>
          <w:b/>
        </w:rPr>
        <w:t xml:space="preserve"> kabeli</w:t>
      </w:r>
      <w:r w:rsidR="00306C1E">
        <w:rPr>
          <w:rFonts w:ascii="Times New Roman" w:hAnsi="Times New Roman" w:cs="Times New Roman"/>
          <w:b/>
        </w:rPr>
        <w:t>o</w:t>
      </w:r>
      <w:r w:rsidRPr="00901CE2">
        <w:rPr>
          <w:rFonts w:ascii="Times New Roman" w:hAnsi="Times New Roman" w:cs="Times New Roman"/>
          <w:b/>
        </w:rPr>
        <w:t xml:space="preserve"> techninė specifikacija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1721"/>
        <w:gridCol w:w="4050"/>
        <w:gridCol w:w="3585"/>
      </w:tblGrid>
      <w:tr w:rsidR="00901CE2" w14:paraId="1E81EBAE" w14:textId="77777777" w:rsidTr="0030296F">
        <w:tc>
          <w:tcPr>
            <w:tcW w:w="993" w:type="dxa"/>
          </w:tcPr>
          <w:p w14:paraId="37983B6F" w14:textId="77777777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2F0F4358" w14:textId="01BD618F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33B78E8E" w14:textId="657FDDB7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721" w:type="dxa"/>
            <w:vAlign w:val="center"/>
          </w:tcPr>
          <w:p w14:paraId="23E49AF4" w14:textId="2D7867A7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6D2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4050" w:type="dxa"/>
            <w:vAlign w:val="center"/>
          </w:tcPr>
          <w:p w14:paraId="1419536B" w14:textId="7F2D3327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6D2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3585" w:type="dxa"/>
            <w:vAlign w:val="center"/>
          </w:tcPr>
          <w:p w14:paraId="2AA1DC01" w14:textId="041055EF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320F6B" w14:paraId="2635B087" w14:textId="77777777" w:rsidTr="0030296F">
        <w:tc>
          <w:tcPr>
            <w:tcW w:w="993" w:type="dxa"/>
          </w:tcPr>
          <w:p w14:paraId="793B3977" w14:textId="0F9DBA3A" w:rsidR="00320F6B" w:rsidRPr="00901CE2" w:rsidRDefault="00320F6B" w:rsidP="00320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1C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14:paraId="230F753F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Monopoliarinis kabelis</w:t>
            </w:r>
          </w:p>
          <w:p w14:paraId="70188077" w14:textId="563EF76E" w:rsidR="00320F6B" w:rsidRPr="00901CE2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(orientacinis kiekis 50 vnt.)</w:t>
            </w:r>
          </w:p>
        </w:tc>
        <w:tc>
          <w:tcPr>
            <w:tcW w:w="4050" w:type="dxa"/>
          </w:tcPr>
          <w:p w14:paraId="65250DCF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Monopoliarinis kabelis turi būti techniškai suderinamas </w:t>
            </w:r>
            <w:r w:rsidRPr="00AA2FB6">
              <w:rPr>
                <w:rFonts w:ascii="Times New Roman" w:hAnsi="Times New Roman" w:cs="Times New Roman"/>
              </w:rPr>
              <w:t>su LSMU ligoninėje Kauno klinikose naudojamu gamintojo „BOWA</w:t>
            </w:r>
            <w:r>
              <w:rPr>
                <w:rFonts w:ascii="Times New Roman" w:hAnsi="Times New Roman" w:cs="Times New Roman"/>
              </w:rPr>
              <w:t>-</w:t>
            </w:r>
            <w:r w:rsidRPr="00AA2FB6">
              <w:rPr>
                <w:rFonts w:ascii="Times New Roman" w:hAnsi="Times New Roman" w:cs="Times New Roman"/>
              </w:rPr>
              <w:t xml:space="preserve">electronic“ elektrochirurginiu prietaisu „Bowa ARC 350“; </w:t>
            </w:r>
            <w:r w:rsidRPr="00344F71">
              <w:rPr>
                <w:rFonts w:ascii="Times New Roman" w:hAnsi="Times New Roman" w:cs="Times New Roman"/>
              </w:rPr>
              <w:t xml:space="preserve"> </w:t>
            </w:r>
          </w:p>
          <w:p w14:paraId="598FA6B9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Tinkamas 2,4 mm </w:t>
            </w:r>
            <w:r w:rsidRPr="00AA2FB6">
              <w:rPr>
                <w:rFonts w:ascii="Times New Roman" w:hAnsi="Times New Roman" w:cs="Times New Roman"/>
              </w:rPr>
              <w:t>± 0,1 mm</w:t>
            </w:r>
            <w:r>
              <w:rPr>
                <w:rFonts w:ascii="Times New Roman" w:hAnsi="Times New Roman" w:cs="Times New Roman"/>
              </w:rPr>
              <w:t xml:space="preserve"> diametro elektrodų pajungimui</w:t>
            </w:r>
            <w:r w:rsidRPr="00344F71">
              <w:rPr>
                <w:rFonts w:ascii="Times New Roman" w:hAnsi="Times New Roman" w:cs="Times New Roman"/>
              </w:rPr>
              <w:t>;</w:t>
            </w:r>
          </w:p>
          <w:p w14:paraId="76FBEFF4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4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 ≥ 2 mygtukais</w:t>
            </w:r>
            <w:r w:rsidRPr="00344F71">
              <w:rPr>
                <w:rFonts w:ascii="Times New Roman" w:hAnsi="Times New Roman" w:cs="Times New Roman"/>
              </w:rPr>
              <w:t>;</w:t>
            </w:r>
          </w:p>
          <w:p w14:paraId="3A31614C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Su trijų kontaktų kištuku</w:t>
            </w:r>
            <w:r w:rsidRPr="00344F71">
              <w:rPr>
                <w:rFonts w:ascii="Times New Roman" w:hAnsi="Times New Roman" w:cs="Times New Roman"/>
              </w:rPr>
              <w:t>;</w:t>
            </w:r>
          </w:p>
          <w:p w14:paraId="136E6B9E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išorine izoliacija;</w:t>
            </w:r>
          </w:p>
          <w:p w14:paraId="0E23390F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44F7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Laido ilgis</w:t>
            </w:r>
            <w:r w:rsidRPr="00344F7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≥ 4,5 m.</w:t>
            </w:r>
            <w:r w:rsidRPr="00344F71">
              <w:rPr>
                <w:rFonts w:ascii="Times New Roman" w:hAnsi="Times New Roman" w:cs="Times New Roman"/>
              </w:rPr>
              <w:t>;</w:t>
            </w:r>
          </w:p>
          <w:p w14:paraId="7850B1D0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Sterilizuojamas;</w:t>
            </w:r>
          </w:p>
          <w:p w14:paraId="4AC26FB3" w14:textId="2473B0AA" w:rsidR="00320F6B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>8. Garantinis terminas ne mažiau kaip 12 mėnesių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043F8AD" w14:textId="6EA25C54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EE1361">
              <w:rPr>
                <w:rFonts w:ascii="Times New Roman" w:hAnsi="Times New Roman" w:cs="Times New Roman"/>
              </w:rPr>
              <w:t xml:space="preserve">Žymėjimas CE ženklu </w:t>
            </w:r>
            <w:r w:rsidRPr="00EE1361">
              <w:rPr>
                <w:rFonts w:ascii="Times New Roman" w:hAnsi="Times New Roman" w:cs="Times New Roman"/>
                <w:i/>
              </w:rPr>
              <w:t>(Kartu su pasiūlymu būtina pateikti žymėjimą CE ženklu liudijančio galiojančio dokumento (CE sertifikato arba EB atitikties deklaracijos) kopiją.)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6AA7C5BC" w14:textId="77777777" w:rsidR="00320F6B" w:rsidRDefault="00320F6B" w:rsidP="00320F6B">
            <w:pPr>
              <w:rPr>
                <w:rFonts w:ascii="Times New Roman" w:hAnsi="Times New Roman" w:cs="Times New Roman"/>
                <w:lang w:eastAsia="en-GB"/>
              </w:rPr>
            </w:pPr>
          </w:p>
          <w:p w14:paraId="77054758" w14:textId="4159A2AD" w:rsidR="00320F6B" w:rsidRDefault="00320F6B" w:rsidP="00320F6B">
            <w:pPr>
              <w:rPr>
                <w:rFonts w:ascii="Times New Roman" w:hAnsi="Times New Roman" w:cs="Times New Roman"/>
                <w:b/>
              </w:rPr>
            </w:pPr>
            <w:r w:rsidRPr="00344F71">
              <w:rPr>
                <w:rFonts w:ascii="Times New Roman" w:hAnsi="Times New Roman" w:cs="Times New Roman"/>
                <w:lang w:eastAsia="en-GB"/>
              </w:rPr>
              <w:t>(</w:t>
            </w:r>
            <w:r w:rsidRPr="00344F71">
              <w:rPr>
                <w:rFonts w:ascii="Times New Roman" w:hAnsi="Times New Roman" w:cs="Times New Roman"/>
                <w:i/>
              </w:rPr>
              <w:t>gamintojo „BOWA</w:t>
            </w:r>
            <w:r w:rsidRPr="00FC7660">
              <w:rPr>
                <w:rFonts w:ascii="Times New Roman" w:hAnsi="Times New Roman" w:cs="Times New Roman"/>
                <w:i/>
              </w:rPr>
              <w:t>-electronic</w:t>
            </w:r>
            <w:r w:rsidRPr="004C290A">
              <w:rPr>
                <w:rFonts w:ascii="Times New Roman" w:hAnsi="Times New Roman" w:cs="Times New Roman"/>
                <w:i/>
              </w:rPr>
              <w:t xml:space="preserve">“ </w:t>
            </w:r>
            <w:r>
              <w:rPr>
                <w:rFonts w:ascii="Times New Roman" w:hAnsi="Times New Roman" w:cs="Times New Roman"/>
                <w:i/>
              </w:rPr>
              <w:t>monopoliarinio kabelio</w:t>
            </w:r>
            <w:r w:rsidRPr="004C290A">
              <w:rPr>
                <w:rFonts w:ascii="Times New Roman" w:hAnsi="Times New Roman" w:cs="Times New Roman"/>
                <w:i/>
              </w:rPr>
              <w:t xml:space="preserve"> </w:t>
            </w:r>
            <w:r w:rsidRPr="00344F71">
              <w:rPr>
                <w:rFonts w:ascii="Times New Roman" w:hAnsi="Times New Roman" w:cs="Times New Roman"/>
                <w:i/>
              </w:rPr>
              <w:t xml:space="preserve">kodas </w:t>
            </w:r>
            <w:r>
              <w:rPr>
                <w:rFonts w:ascii="Times New Roman" w:hAnsi="Times New Roman" w:cs="Times New Roman"/>
                <w:i/>
              </w:rPr>
              <w:t>220</w:t>
            </w:r>
            <w:r w:rsidRPr="00344F71">
              <w:rPr>
                <w:rFonts w:ascii="Times New Roman" w:hAnsi="Times New Roman" w:cs="Times New Roman"/>
                <w:i/>
              </w:rPr>
              <w:t>-0</w:t>
            </w:r>
            <w:r>
              <w:rPr>
                <w:rFonts w:ascii="Times New Roman" w:hAnsi="Times New Roman" w:cs="Times New Roman"/>
                <w:i/>
              </w:rPr>
              <w:t>45</w:t>
            </w:r>
            <w:r w:rsidRPr="00344F71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344F71">
              <w:rPr>
                <w:rFonts w:ascii="Times New Roman" w:hAnsi="Times New Roman" w:cs="Times New Roman"/>
                <w:lang w:eastAsia="en-GB"/>
              </w:rPr>
              <w:t>)</w:t>
            </w:r>
            <w:r>
              <w:rPr>
                <w:rFonts w:ascii="Times New Roman" w:hAnsi="Times New Roman" w:cs="Times New Roman"/>
                <w:lang w:eastAsia="en-GB"/>
              </w:rPr>
              <w:t>.</w:t>
            </w:r>
          </w:p>
        </w:tc>
        <w:tc>
          <w:tcPr>
            <w:tcW w:w="3585" w:type="dxa"/>
          </w:tcPr>
          <w:p w14:paraId="10DCFCA2" w14:textId="48062746" w:rsidR="0030296F" w:rsidRDefault="00295088" w:rsidP="003029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30296F">
              <w:rPr>
                <w:rFonts w:ascii="Times New Roman" w:hAnsi="Times New Roman" w:cs="Times New Roman"/>
                <w:bCs/>
              </w:rPr>
              <w:t xml:space="preserve">Monopoliarinis kabelis techniškai suderinamas </w:t>
            </w:r>
            <w:r w:rsidR="0030296F" w:rsidRPr="00AA2FB6">
              <w:rPr>
                <w:rFonts w:ascii="Times New Roman" w:hAnsi="Times New Roman" w:cs="Times New Roman"/>
              </w:rPr>
              <w:t>su LSMU ligoninėje Kauno klinikose naudojamu gamintojo „BOWA</w:t>
            </w:r>
            <w:r w:rsidR="0030296F">
              <w:rPr>
                <w:rFonts w:ascii="Times New Roman" w:hAnsi="Times New Roman" w:cs="Times New Roman"/>
              </w:rPr>
              <w:t>-</w:t>
            </w:r>
            <w:r w:rsidR="0030296F" w:rsidRPr="00AA2FB6">
              <w:rPr>
                <w:rFonts w:ascii="Times New Roman" w:hAnsi="Times New Roman" w:cs="Times New Roman"/>
              </w:rPr>
              <w:t xml:space="preserve">electronic“ elektrochirurginiu prietaisu „Bowa ARC 350“; </w:t>
            </w:r>
            <w:r w:rsidR="0051469F" w:rsidRPr="0051469F">
              <w:rPr>
                <w:rFonts w:ascii="Times New Roman" w:hAnsi="Times New Roman" w:cs="Times New Roman"/>
                <w:color w:val="007BB8"/>
              </w:rPr>
              <w:t>Techninių duomenų lapas F4252</w:t>
            </w:r>
            <w:r w:rsidR="0030296F" w:rsidRPr="0051469F">
              <w:rPr>
                <w:rFonts w:ascii="Times New Roman" w:hAnsi="Times New Roman" w:cs="Times New Roman"/>
                <w:color w:val="007BB8"/>
              </w:rPr>
              <w:t xml:space="preserve"> </w:t>
            </w:r>
            <w:r w:rsidR="0051469F">
              <w:rPr>
                <w:rFonts w:ascii="Times New Roman" w:hAnsi="Times New Roman" w:cs="Times New Roman"/>
                <w:color w:val="007BB8"/>
              </w:rPr>
              <w:t>– 1 psl.</w:t>
            </w:r>
          </w:p>
          <w:p w14:paraId="49E61785" w14:textId="77777777" w:rsidR="0051469F" w:rsidRDefault="00295088" w:rsidP="005146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30296F">
              <w:rPr>
                <w:rFonts w:ascii="Times New Roman" w:hAnsi="Times New Roman" w:cs="Times New Roman"/>
                <w:bCs/>
              </w:rPr>
              <w:t xml:space="preserve">Tinkamas Ø2,38mm elektrodų pajungimui. </w:t>
            </w:r>
            <w:r w:rsidR="0051469F" w:rsidRPr="0051469F">
              <w:rPr>
                <w:rFonts w:ascii="Times New Roman" w:hAnsi="Times New Roman" w:cs="Times New Roman"/>
                <w:color w:val="007BB8"/>
              </w:rPr>
              <w:t xml:space="preserve">Techninių duomenų lapas F4252 </w:t>
            </w:r>
            <w:r w:rsidR="0051469F">
              <w:rPr>
                <w:rFonts w:ascii="Times New Roman" w:hAnsi="Times New Roman" w:cs="Times New Roman"/>
                <w:color w:val="007BB8"/>
              </w:rPr>
              <w:t>– 1 psl.</w:t>
            </w:r>
          </w:p>
          <w:p w14:paraId="606B716B" w14:textId="16B56B5E" w:rsidR="0051469F" w:rsidRDefault="00295088" w:rsidP="005146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30296F">
              <w:rPr>
                <w:rFonts w:ascii="Times New Roman" w:hAnsi="Times New Roman" w:cs="Times New Roman"/>
                <w:bCs/>
              </w:rPr>
              <w:t>Su 2 mygtukais,</w:t>
            </w:r>
            <w:r w:rsidR="0051469F" w:rsidRPr="0051469F">
              <w:rPr>
                <w:rFonts w:ascii="Times New Roman" w:hAnsi="Times New Roman" w:cs="Times New Roman"/>
                <w:color w:val="007BB8"/>
              </w:rPr>
              <w:t xml:space="preserve"> Techninių duomenų lapas F4252 </w:t>
            </w:r>
            <w:r w:rsidR="0051469F">
              <w:rPr>
                <w:rFonts w:ascii="Times New Roman" w:hAnsi="Times New Roman" w:cs="Times New Roman"/>
                <w:color w:val="007BB8"/>
              </w:rPr>
              <w:t>– 1 psl.</w:t>
            </w:r>
          </w:p>
          <w:p w14:paraId="48E4A434" w14:textId="6700AAF3" w:rsidR="0051469F" w:rsidRDefault="0030296F" w:rsidP="005146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</w:t>
            </w:r>
            <w:r w:rsidR="00295088" w:rsidRPr="0030296F">
              <w:rPr>
                <w:rFonts w:ascii="Times New Roman" w:hAnsi="Times New Roman" w:cs="Times New Roman"/>
                <w:bCs/>
              </w:rPr>
              <w:t>trijų kontaktų kištuku.</w:t>
            </w:r>
            <w:r w:rsidR="0051469F" w:rsidRPr="0051469F">
              <w:rPr>
                <w:rFonts w:ascii="Times New Roman" w:hAnsi="Times New Roman" w:cs="Times New Roman"/>
                <w:color w:val="007BB8"/>
              </w:rPr>
              <w:t xml:space="preserve"> Techninių duomenų lapas F4252 </w:t>
            </w:r>
            <w:r w:rsidR="0051469F">
              <w:rPr>
                <w:rFonts w:ascii="Times New Roman" w:hAnsi="Times New Roman" w:cs="Times New Roman"/>
                <w:color w:val="007BB8"/>
              </w:rPr>
              <w:t>– 1 psl.</w:t>
            </w:r>
          </w:p>
          <w:p w14:paraId="1FAB0AC4" w14:textId="521025A6" w:rsidR="0051469F" w:rsidRDefault="00295088" w:rsidP="005146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30296F">
              <w:rPr>
                <w:rFonts w:ascii="Times New Roman" w:hAnsi="Times New Roman" w:cs="Times New Roman"/>
                <w:bCs/>
              </w:rPr>
              <w:t>Su išorine izoliacija.</w:t>
            </w:r>
            <w:r w:rsidR="0051469F" w:rsidRPr="0051469F">
              <w:rPr>
                <w:rFonts w:ascii="Times New Roman" w:hAnsi="Times New Roman" w:cs="Times New Roman"/>
                <w:color w:val="007BB8"/>
              </w:rPr>
              <w:t xml:space="preserve"> Techninių duomenų lapas F4252 </w:t>
            </w:r>
            <w:r w:rsidR="0051469F">
              <w:rPr>
                <w:rFonts w:ascii="Times New Roman" w:hAnsi="Times New Roman" w:cs="Times New Roman"/>
                <w:color w:val="007BB8"/>
              </w:rPr>
              <w:t>– 1 psl.</w:t>
            </w:r>
          </w:p>
          <w:p w14:paraId="0DE68273" w14:textId="7C15F7E7" w:rsidR="0051469F" w:rsidRDefault="00295088" w:rsidP="005146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30296F">
              <w:rPr>
                <w:rFonts w:ascii="Times New Roman" w:hAnsi="Times New Roman" w:cs="Times New Roman"/>
                <w:bCs/>
              </w:rPr>
              <w:t>Laido ilgis 5m.</w:t>
            </w:r>
            <w:r w:rsidR="0051469F" w:rsidRPr="0051469F">
              <w:rPr>
                <w:rFonts w:ascii="Times New Roman" w:hAnsi="Times New Roman" w:cs="Times New Roman"/>
                <w:color w:val="007BB8"/>
              </w:rPr>
              <w:t xml:space="preserve"> Techninių duomenų lapas F4252 </w:t>
            </w:r>
            <w:r w:rsidR="0051469F">
              <w:rPr>
                <w:rFonts w:ascii="Times New Roman" w:hAnsi="Times New Roman" w:cs="Times New Roman"/>
                <w:color w:val="007BB8"/>
              </w:rPr>
              <w:t>– 1 psl.</w:t>
            </w:r>
          </w:p>
          <w:p w14:paraId="7A660C44" w14:textId="77777777" w:rsidR="0051469F" w:rsidRDefault="00295088" w:rsidP="005146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30296F">
              <w:rPr>
                <w:rFonts w:ascii="Times New Roman" w:hAnsi="Times New Roman" w:cs="Times New Roman"/>
                <w:bCs/>
              </w:rPr>
              <w:t>Sterilizuojamas.</w:t>
            </w:r>
            <w:r w:rsidR="0051469F">
              <w:rPr>
                <w:rFonts w:ascii="Times New Roman" w:hAnsi="Times New Roman" w:cs="Times New Roman"/>
                <w:bCs/>
              </w:rPr>
              <w:t xml:space="preserve"> </w:t>
            </w:r>
            <w:r w:rsidR="0051469F" w:rsidRPr="0051469F">
              <w:rPr>
                <w:rFonts w:ascii="Times New Roman" w:hAnsi="Times New Roman" w:cs="Times New Roman"/>
                <w:color w:val="007BB8"/>
              </w:rPr>
              <w:t xml:space="preserve">Techninių duomenų lapas F4252 </w:t>
            </w:r>
            <w:r w:rsidR="0051469F">
              <w:rPr>
                <w:rFonts w:ascii="Times New Roman" w:hAnsi="Times New Roman" w:cs="Times New Roman"/>
                <w:color w:val="007BB8"/>
              </w:rPr>
              <w:t>– 1 psl.</w:t>
            </w:r>
          </w:p>
          <w:p w14:paraId="693F11D1" w14:textId="77777777" w:rsidR="00B00593" w:rsidRDefault="0051469F" w:rsidP="00B005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Patvirtiname, kad g</w:t>
            </w:r>
            <w:r w:rsidR="00295088" w:rsidRPr="0030296F">
              <w:rPr>
                <w:rFonts w:ascii="Times New Roman" w:hAnsi="Times New Roman" w:cs="Times New Roman"/>
                <w:bCs/>
              </w:rPr>
              <w:t>arantinis laikotarpis 12 mėn.</w:t>
            </w:r>
            <w:r w:rsidR="00B00593">
              <w:rPr>
                <w:rFonts w:ascii="Times New Roman" w:hAnsi="Times New Roman" w:cs="Times New Roman"/>
                <w:bCs/>
              </w:rPr>
              <w:t xml:space="preserve"> </w:t>
            </w:r>
            <w:r w:rsidR="00B00593" w:rsidRPr="0051469F">
              <w:rPr>
                <w:rFonts w:ascii="Times New Roman" w:hAnsi="Times New Roman" w:cs="Times New Roman"/>
                <w:color w:val="007BB8"/>
              </w:rPr>
              <w:t xml:space="preserve">Techninių duomenų lapas F4252 </w:t>
            </w:r>
            <w:r w:rsidR="00B00593">
              <w:rPr>
                <w:rFonts w:ascii="Times New Roman" w:hAnsi="Times New Roman" w:cs="Times New Roman"/>
                <w:color w:val="007BB8"/>
              </w:rPr>
              <w:t>– 1 psl.</w:t>
            </w:r>
          </w:p>
          <w:p w14:paraId="208EED63" w14:textId="04CC109F" w:rsidR="0030296F" w:rsidRPr="0030296F" w:rsidRDefault="0030296F" w:rsidP="003029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Yra ž</w:t>
            </w:r>
            <w:r w:rsidRPr="00EE1361">
              <w:rPr>
                <w:rFonts w:ascii="Times New Roman" w:hAnsi="Times New Roman" w:cs="Times New Roman"/>
              </w:rPr>
              <w:t>ymėjimas CE ženklu</w:t>
            </w:r>
            <w:r w:rsidR="0051469F">
              <w:rPr>
                <w:rFonts w:ascii="Times New Roman" w:hAnsi="Times New Roman" w:cs="Times New Roman"/>
              </w:rPr>
              <w:t xml:space="preserve">. </w:t>
            </w:r>
            <w:r w:rsidR="0051469F" w:rsidRPr="0051469F">
              <w:rPr>
                <w:rFonts w:ascii="Times New Roman" w:hAnsi="Times New Roman" w:cs="Times New Roman"/>
                <w:color w:val="007BB8"/>
              </w:rPr>
              <w:t>Pateikiame CE sertifikatas</w:t>
            </w:r>
          </w:p>
        </w:tc>
      </w:tr>
    </w:tbl>
    <w:p w14:paraId="4FEEA94D" w14:textId="10DBADE3" w:rsidR="00320F6B" w:rsidRDefault="00320F6B" w:rsidP="00901CE2">
      <w:pPr>
        <w:rPr>
          <w:rFonts w:ascii="Times New Roman" w:hAnsi="Times New Roman" w:cs="Times New Roman"/>
          <w:b/>
        </w:rPr>
      </w:pPr>
    </w:p>
    <w:p w14:paraId="56AA961C" w14:textId="77777777" w:rsidR="00320F6B" w:rsidRDefault="00320F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5062B54" w14:textId="77777777" w:rsidR="00320F6B" w:rsidRDefault="00320F6B" w:rsidP="00320F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Pastabos, papildomi reikalavimai:</w:t>
      </w:r>
      <w:r>
        <w:rPr>
          <w:rFonts w:ascii="Times New Roman" w:hAnsi="Times New Roman" w:cs="Times New Roman"/>
        </w:rPr>
        <w:t xml:space="preserve"> </w:t>
      </w:r>
    </w:p>
    <w:p w14:paraId="68B9296D" w14:textId="3B9BE282" w:rsidR="00320F6B" w:rsidRDefault="00320F6B" w:rsidP="00306C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Lentelėje pateiktas firmos pavadinimas ir kataloginiai numeriai jokios komercinės reikšmės neturi, o tik nurodo technines gaminių charakteristikas aprašantį informacijos šaltinį. Gali būti siūlomos nurodyto gamintojo prekės arba joms lygiaverčiai, ne blogesnių techninių charakteristikų, kitų firmų gaminiai.</w:t>
      </w:r>
    </w:p>
    <w:p w14:paraId="664D664C" w14:textId="51732489" w:rsidR="00306C1E" w:rsidRDefault="00306C1E" w:rsidP="00306C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Prekių pristatymo išlaidos įskaičiuotos į pasiūlymo kainą.</w:t>
      </w:r>
    </w:p>
    <w:p w14:paraId="5314BC46" w14:textId="3C29ED65" w:rsidR="00320F6B" w:rsidRDefault="00306C1E" w:rsidP="00306C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20F6B">
        <w:rPr>
          <w:rFonts w:ascii="Times New Roman" w:hAnsi="Times New Roman" w:cs="Times New Roman"/>
        </w:rPr>
        <w:t>. Viešojo pirkimo komisijai pareikalavus, išbandymui turi būti pateikti siūlomų prekių pavyzdžiai.</w:t>
      </w:r>
    </w:p>
    <w:p w14:paraId="5D87A6F0" w14:textId="77777777" w:rsidR="00320F6B" w:rsidRDefault="00320F6B" w:rsidP="00320F6B">
      <w:pPr>
        <w:jc w:val="both"/>
        <w:rPr>
          <w:rFonts w:ascii="Times New Roman" w:hAnsi="Times New Roman" w:cs="Times New Roman"/>
          <w:sz w:val="20"/>
        </w:rPr>
      </w:pPr>
    </w:p>
    <w:p w14:paraId="52DDE2C0" w14:textId="77777777" w:rsidR="00306C1E" w:rsidRPr="00C74B1C" w:rsidRDefault="00306C1E" w:rsidP="00306C1E">
      <w:pPr>
        <w:rPr>
          <w:rFonts w:ascii="Times New Roman" w:hAnsi="Times New Roman" w:cs="Times New Roman"/>
          <w:b/>
        </w:rPr>
      </w:pPr>
    </w:p>
    <w:p w14:paraId="5F06FE53" w14:textId="77777777" w:rsidR="00320F6B" w:rsidRPr="00901CE2" w:rsidRDefault="00320F6B" w:rsidP="00901CE2">
      <w:pPr>
        <w:rPr>
          <w:rFonts w:ascii="Times New Roman" w:hAnsi="Times New Roman" w:cs="Times New Roman"/>
          <w:b/>
        </w:rPr>
      </w:pPr>
    </w:p>
    <w:sectPr w:rsidR="00320F6B" w:rsidRPr="00901CE2" w:rsidSect="00901CE2">
      <w:pgSz w:w="11906" w:h="16838"/>
      <w:pgMar w:top="1135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C2A"/>
    <w:multiLevelType w:val="hybridMultilevel"/>
    <w:tmpl w:val="2C121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2D"/>
    <w:rsid w:val="0006729A"/>
    <w:rsid w:val="001B4333"/>
    <w:rsid w:val="001F684D"/>
    <w:rsid w:val="00295088"/>
    <w:rsid w:val="002A6DE0"/>
    <w:rsid w:val="0030296F"/>
    <w:rsid w:val="00306C1E"/>
    <w:rsid w:val="00320F6B"/>
    <w:rsid w:val="00384A4C"/>
    <w:rsid w:val="00385B87"/>
    <w:rsid w:val="003F2D5F"/>
    <w:rsid w:val="00414173"/>
    <w:rsid w:val="0051469F"/>
    <w:rsid w:val="005D5A82"/>
    <w:rsid w:val="0060492D"/>
    <w:rsid w:val="00901CE2"/>
    <w:rsid w:val="00910D56"/>
    <w:rsid w:val="00952DB0"/>
    <w:rsid w:val="00992E35"/>
    <w:rsid w:val="00A012A1"/>
    <w:rsid w:val="00A211E2"/>
    <w:rsid w:val="00B00593"/>
    <w:rsid w:val="00C140E8"/>
    <w:rsid w:val="00C24A69"/>
    <w:rsid w:val="00D41780"/>
    <w:rsid w:val="00DB67B3"/>
    <w:rsid w:val="00E633A8"/>
    <w:rsid w:val="00F6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6E1E"/>
  <w15:chartTrackingRefBased/>
  <w15:docId w15:val="{C943DDA7-D5B6-4FEA-A131-7F7F84D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6C1E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06C1E"/>
    <w:rPr>
      <w:b/>
      <w:bCs/>
    </w:rPr>
  </w:style>
  <w:style w:type="paragraph" w:styleId="ListParagraph">
    <w:name w:val="List Paragraph"/>
    <w:basedOn w:val="Normal"/>
    <w:uiPriority w:val="34"/>
    <w:qFormat/>
    <w:rsid w:val="0030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804FC-2F8D-4288-BC5B-62205B784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79952-3FE3-4DD6-8DEB-04CA74575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49A498-CFE3-48D4-B4E8-C05F94117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2025-04-24T12:07:00Z</cp:lastPrinted>
  <dcterms:created xsi:type="dcterms:W3CDTF">2025-08-25T12:54:00Z</dcterms:created>
  <dcterms:modified xsi:type="dcterms:W3CDTF">2025-08-25T12:54:00Z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