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C63" w14:textId="77777777" w:rsidR="004F776A" w:rsidRDefault="004F776A" w:rsidP="00FC477D">
      <w:pPr>
        <w:ind w:left="5670" w:firstLine="0"/>
        <w:jc w:val="both"/>
        <w:rPr>
          <w:rFonts w:cs="Arial"/>
          <w:sz w:val="20"/>
          <w:szCs w:val="20"/>
        </w:rPr>
      </w:pPr>
      <w:bookmarkStart w:id="0" w:name="_Hlk117683498"/>
      <w:bookmarkStart w:id="1" w:name="_Hlk117250233"/>
      <w:r>
        <w:rPr>
          <w:rFonts w:cs="Arial"/>
          <w:sz w:val="20"/>
          <w:szCs w:val="20"/>
        </w:rPr>
        <w:t>Prekių viešojo pirkimo-pardavimo sutarties s</w:t>
      </w:r>
      <w:r w:rsidR="00FC477D" w:rsidRPr="009D50B7">
        <w:rPr>
          <w:rFonts w:cs="Arial"/>
          <w:sz w:val="20"/>
          <w:szCs w:val="20"/>
        </w:rPr>
        <w:t>pecialiųjų sąlygų</w:t>
      </w:r>
    </w:p>
    <w:p w14:paraId="22BDF941" w14:textId="2F6F8550" w:rsidR="00C41CC5" w:rsidRDefault="004F776A" w:rsidP="00FC477D">
      <w:pPr>
        <w:ind w:left="5670" w:firstLine="0"/>
        <w:jc w:val="both"/>
        <w:rPr>
          <w:rFonts w:eastAsia="Calibri" w:cs="Arial"/>
          <w:b/>
          <w:color w:val="000000"/>
        </w:rPr>
      </w:pPr>
      <w:r>
        <w:rPr>
          <w:rFonts w:cs="Arial"/>
          <w:sz w:val="20"/>
          <w:szCs w:val="20"/>
        </w:rPr>
        <w:t>1</w:t>
      </w:r>
      <w:r w:rsidR="00FC477D" w:rsidRPr="009D50B7">
        <w:rPr>
          <w:rFonts w:cs="Arial"/>
          <w:sz w:val="20"/>
          <w:szCs w:val="20"/>
        </w:rPr>
        <w:t xml:space="preserve"> priedas </w:t>
      </w:r>
    </w:p>
    <w:bookmarkEnd w:id="0"/>
    <w:p w14:paraId="0328203E" w14:textId="77777777" w:rsidR="00FC477D" w:rsidRDefault="00FC477D" w:rsidP="005244A8">
      <w:pPr>
        <w:ind w:firstLine="567"/>
        <w:jc w:val="center"/>
        <w:rPr>
          <w:rFonts w:eastAsia="Calibri" w:cs="Arial"/>
          <w:b/>
          <w:color w:val="000000"/>
        </w:rPr>
      </w:pPr>
    </w:p>
    <w:p w14:paraId="6BB7ABC0" w14:textId="6A1A0469" w:rsidR="005244A8" w:rsidRPr="005578A8" w:rsidRDefault="00DD0048" w:rsidP="005244A8">
      <w:pPr>
        <w:ind w:firstLine="567"/>
        <w:jc w:val="center"/>
        <w:rPr>
          <w:rFonts w:cs="Arial"/>
          <w:b/>
        </w:rPr>
      </w:pPr>
      <w:bookmarkStart w:id="2" w:name="_Hlk117684155"/>
      <w:bookmarkStart w:id="3" w:name="_Hlk117683554"/>
      <w:r w:rsidRPr="005578A8">
        <w:rPr>
          <w:rFonts w:eastAsia="Calibri" w:cs="Arial"/>
          <w:b/>
          <w:color w:val="000000"/>
        </w:rPr>
        <w:t xml:space="preserve">TRAKTORINIŲ PURKŠTUVŲ </w:t>
      </w:r>
      <w:bookmarkEnd w:id="2"/>
      <w:r w:rsidRPr="005578A8">
        <w:rPr>
          <w:rFonts w:eastAsia="Calibri" w:cs="Arial"/>
          <w:b/>
          <w:color w:val="000000"/>
        </w:rPr>
        <w:t>IR ŠAKŲ, KELMŲ SMULKINTUVO</w:t>
      </w:r>
      <w:r w:rsidR="00B76BE0" w:rsidRPr="005578A8">
        <w:rPr>
          <w:rFonts w:eastAsia="Calibri" w:cs="Arial"/>
          <w:b/>
          <w:color w:val="000000"/>
        </w:rPr>
        <w:t xml:space="preserve"> </w:t>
      </w:r>
      <w:bookmarkEnd w:id="3"/>
      <w:r w:rsidR="005244A8" w:rsidRPr="005578A8">
        <w:rPr>
          <w:rFonts w:cs="Arial"/>
          <w:b/>
        </w:rPr>
        <w:t xml:space="preserve">PIRKIMO TECHNINĖ SPECIFIKACIJA </w:t>
      </w:r>
    </w:p>
    <w:bookmarkEnd w:id="1"/>
    <w:p w14:paraId="69252F08" w14:textId="77777777" w:rsidR="005244A8" w:rsidRPr="005578A8" w:rsidRDefault="005244A8" w:rsidP="005244A8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</w:rPr>
      </w:pPr>
    </w:p>
    <w:p w14:paraId="1625743C" w14:textId="35E8CF0E" w:rsidR="00E4373E" w:rsidRPr="006532AD" w:rsidRDefault="005244A8" w:rsidP="006532AD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6532AD">
        <w:rPr>
          <w:rFonts w:ascii="Arial" w:hAnsi="Arial" w:cs="Arial"/>
          <w:b/>
          <w:sz w:val="22"/>
          <w:szCs w:val="22"/>
        </w:rPr>
        <w:t xml:space="preserve">PIRKIMO OBJEKTAS </w:t>
      </w:r>
    </w:p>
    <w:p w14:paraId="4BFB9111" w14:textId="437428A6" w:rsidR="002C53DE" w:rsidRPr="006532AD" w:rsidRDefault="00DD0048" w:rsidP="006532AD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532AD">
        <w:rPr>
          <w:rFonts w:ascii="Arial" w:hAnsi="Arial" w:cs="Arial"/>
          <w:bCs/>
          <w:sz w:val="22"/>
          <w:szCs w:val="22"/>
        </w:rPr>
        <w:t xml:space="preserve">Traktoriniai purkštuvai skirti </w:t>
      </w:r>
      <w:r w:rsidRPr="006532AD">
        <w:rPr>
          <w:rFonts w:ascii="Arial" w:hAnsi="Arial" w:cs="Arial"/>
          <w:sz w:val="22"/>
          <w:szCs w:val="22"/>
        </w:rPr>
        <w:t xml:space="preserve">miško sanitarinei apsaugai, miško </w:t>
      </w:r>
      <w:proofErr w:type="spellStart"/>
      <w:r w:rsidRPr="006532AD">
        <w:rPr>
          <w:rFonts w:ascii="Arial" w:hAnsi="Arial" w:cs="Arial"/>
          <w:sz w:val="22"/>
          <w:szCs w:val="22"/>
        </w:rPr>
        <w:t>želdaviečių</w:t>
      </w:r>
      <w:proofErr w:type="spellEnd"/>
      <w:r w:rsidRPr="006532AD">
        <w:rPr>
          <w:rFonts w:ascii="Arial" w:hAnsi="Arial" w:cs="Arial"/>
          <w:sz w:val="22"/>
          <w:szCs w:val="22"/>
        </w:rPr>
        <w:t xml:space="preserve"> paruošimui, invazinių augalų naikinimui</w:t>
      </w:r>
      <w:r w:rsidRPr="006532AD">
        <w:rPr>
          <w:rFonts w:ascii="Arial" w:hAnsi="Arial" w:cs="Arial"/>
          <w:bCs/>
          <w:sz w:val="22"/>
          <w:szCs w:val="22"/>
        </w:rPr>
        <w:t xml:space="preserve"> herbicidais. Šakų, kelmų smulkintuvas skirtas </w:t>
      </w:r>
      <w:proofErr w:type="spellStart"/>
      <w:r w:rsidRPr="006532AD">
        <w:rPr>
          <w:rFonts w:ascii="Arial" w:hAnsi="Arial" w:cs="Arial"/>
          <w:bCs/>
          <w:sz w:val="22"/>
          <w:szCs w:val="22"/>
        </w:rPr>
        <w:t>kvartalinių</w:t>
      </w:r>
      <w:proofErr w:type="spellEnd"/>
      <w:r w:rsidRPr="006532AD">
        <w:rPr>
          <w:rFonts w:ascii="Arial" w:hAnsi="Arial" w:cs="Arial"/>
          <w:bCs/>
          <w:sz w:val="22"/>
          <w:szCs w:val="22"/>
        </w:rPr>
        <w:t xml:space="preserve"> linijų, priešgaisrinių juostų atnaujinimui. </w:t>
      </w:r>
    </w:p>
    <w:p w14:paraId="0B625959" w14:textId="35233D12" w:rsidR="00E4373E" w:rsidRPr="006532AD" w:rsidRDefault="00E4373E" w:rsidP="006532AD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532AD">
        <w:rPr>
          <w:rFonts w:ascii="Arial" w:hAnsi="Arial" w:cs="Arial"/>
          <w:bCs/>
          <w:sz w:val="22"/>
          <w:szCs w:val="22"/>
        </w:rPr>
        <w:t xml:space="preserve">Pirkimo objektas skaidomas į </w:t>
      </w:r>
      <w:r w:rsidR="00DD0048" w:rsidRPr="006532AD">
        <w:rPr>
          <w:rFonts w:ascii="Arial" w:hAnsi="Arial" w:cs="Arial"/>
          <w:bCs/>
          <w:sz w:val="22"/>
          <w:szCs w:val="22"/>
        </w:rPr>
        <w:t>dvi</w:t>
      </w:r>
      <w:r w:rsidRPr="006532AD">
        <w:rPr>
          <w:rFonts w:ascii="Arial" w:hAnsi="Arial" w:cs="Arial"/>
          <w:bCs/>
          <w:sz w:val="22"/>
          <w:szCs w:val="22"/>
        </w:rPr>
        <w:t xml:space="preserve"> dalis:</w:t>
      </w:r>
    </w:p>
    <w:p w14:paraId="193593D5" w14:textId="3D52D6A1" w:rsidR="005244A8" w:rsidRPr="006532AD" w:rsidRDefault="00E63D7F" w:rsidP="006532AD">
      <w:pPr>
        <w:pStyle w:val="Sraopastraipa"/>
        <w:numPr>
          <w:ilvl w:val="2"/>
          <w:numId w:val="15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/>
        </w:rPr>
        <w:t xml:space="preserve">1 </w:t>
      </w:r>
      <w:proofErr w:type="spellStart"/>
      <w:r w:rsidRPr="006532AD">
        <w:rPr>
          <w:rFonts w:cs="Arial"/>
          <w:b/>
        </w:rPr>
        <w:t>p.o.d</w:t>
      </w:r>
      <w:proofErr w:type="spellEnd"/>
      <w:r w:rsidRPr="006532AD">
        <w:rPr>
          <w:rFonts w:cs="Arial"/>
          <w:b/>
        </w:rPr>
        <w:t>.</w:t>
      </w:r>
      <w:r w:rsidRPr="006532AD">
        <w:rPr>
          <w:rFonts w:cs="Arial"/>
          <w:bCs/>
        </w:rPr>
        <w:t xml:space="preserve"> - </w:t>
      </w:r>
      <w:bookmarkStart w:id="4" w:name="_Hlk117681460"/>
      <w:r w:rsidR="00DD0048" w:rsidRPr="006532AD">
        <w:rPr>
          <w:rFonts w:cs="Arial"/>
          <w:bCs/>
        </w:rPr>
        <w:t>traktorinių purkštuv</w:t>
      </w:r>
      <w:r w:rsidRPr="006532AD">
        <w:rPr>
          <w:rFonts w:cs="Arial"/>
          <w:bCs/>
        </w:rPr>
        <w:t>ai</w:t>
      </w:r>
      <w:bookmarkEnd w:id="4"/>
      <w:r w:rsidRPr="006532AD">
        <w:rPr>
          <w:rFonts w:cs="Arial"/>
          <w:bCs/>
        </w:rPr>
        <w:t>;</w:t>
      </w:r>
    </w:p>
    <w:p w14:paraId="63825C36" w14:textId="6F57CA24" w:rsidR="00E4373E" w:rsidRPr="006532AD" w:rsidRDefault="00E63D7F" w:rsidP="006532AD">
      <w:pPr>
        <w:pStyle w:val="Sraopastraipa"/>
        <w:numPr>
          <w:ilvl w:val="2"/>
          <w:numId w:val="15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/>
        </w:rPr>
        <w:t xml:space="preserve">2 </w:t>
      </w:r>
      <w:proofErr w:type="spellStart"/>
      <w:r w:rsidRPr="006532AD">
        <w:rPr>
          <w:rFonts w:cs="Arial"/>
          <w:b/>
        </w:rPr>
        <w:t>p.o.d</w:t>
      </w:r>
      <w:proofErr w:type="spellEnd"/>
      <w:r w:rsidRPr="006532AD">
        <w:rPr>
          <w:rFonts w:cs="Arial"/>
          <w:b/>
        </w:rPr>
        <w:t>.</w:t>
      </w:r>
      <w:r w:rsidRPr="006532AD">
        <w:rPr>
          <w:rFonts w:cs="Arial"/>
          <w:bCs/>
        </w:rPr>
        <w:t xml:space="preserve"> -</w:t>
      </w:r>
      <w:r w:rsidR="00E4373E" w:rsidRPr="006532AD">
        <w:rPr>
          <w:rFonts w:cs="Arial"/>
          <w:bCs/>
        </w:rPr>
        <w:t xml:space="preserve"> </w:t>
      </w:r>
      <w:r w:rsidRPr="006532AD">
        <w:rPr>
          <w:rFonts w:cs="Arial"/>
          <w:bCs/>
        </w:rPr>
        <w:t>š</w:t>
      </w:r>
      <w:r w:rsidR="00DD0048" w:rsidRPr="006532AD">
        <w:rPr>
          <w:rFonts w:cs="Arial"/>
          <w:bCs/>
        </w:rPr>
        <w:t>akų, kelmų smulkintuvas.</w:t>
      </w:r>
    </w:p>
    <w:p w14:paraId="44AC85DB" w14:textId="34D5AAA9" w:rsidR="00E4373E" w:rsidRPr="006532AD" w:rsidRDefault="00E4373E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Cs/>
        </w:rPr>
        <w:t xml:space="preserve">Pirkimo objekto apimtys.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820"/>
        <w:gridCol w:w="1701"/>
        <w:gridCol w:w="1836"/>
      </w:tblGrid>
      <w:tr w:rsidR="00E63D7F" w:rsidRPr="006532AD" w14:paraId="191CE50B" w14:textId="77777777" w:rsidTr="007960FE">
        <w:tc>
          <w:tcPr>
            <w:tcW w:w="1276" w:type="dxa"/>
          </w:tcPr>
          <w:p w14:paraId="1AF88AF1" w14:textId="22B1510B" w:rsidR="00E63D7F" w:rsidRPr="006532AD" w:rsidRDefault="007960FE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both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>Dalies</w:t>
            </w:r>
            <w:r w:rsidR="00E63D7F" w:rsidRPr="006532AD">
              <w:rPr>
                <w:rFonts w:cs="Arial"/>
                <w:bCs/>
              </w:rPr>
              <w:t xml:space="preserve"> Nr.</w:t>
            </w:r>
          </w:p>
        </w:tc>
        <w:tc>
          <w:tcPr>
            <w:tcW w:w="4820" w:type="dxa"/>
          </w:tcPr>
          <w:p w14:paraId="4BF70B87" w14:textId="5B389166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both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>Pavadinimas</w:t>
            </w:r>
          </w:p>
        </w:tc>
        <w:tc>
          <w:tcPr>
            <w:tcW w:w="1701" w:type="dxa"/>
          </w:tcPr>
          <w:p w14:paraId="565D8DC8" w14:textId="6CFD10F9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t>Matavimo vnt.</w:t>
            </w:r>
          </w:p>
        </w:tc>
        <w:tc>
          <w:tcPr>
            <w:tcW w:w="1836" w:type="dxa"/>
          </w:tcPr>
          <w:p w14:paraId="5F821AEC" w14:textId="1D18AACF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>Kiekis (apimtis)</w:t>
            </w:r>
          </w:p>
        </w:tc>
      </w:tr>
      <w:tr w:rsidR="00E63D7F" w:rsidRPr="006532AD" w14:paraId="06800BB8" w14:textId="77777777" w:rsidTr="007960FE">
        <w:tc>
          <w:tcPr>
            <w:tcW w:w="1276" w:type="dxa"/>
          </w:tcPr>
          <w:p w14:paraId="048BA214" w14:textId="56CA9127" w:rsidR="00E63D7F" w:rsidRPr="006532AD" w:rsidRDefault="007960FE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both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 xml:space="preserve">1 </w:t>
            </w:r>
            <w:proofErr w:type="spellStart"/>
            <w:r w:rsidRPr="006532AD">
              <w:rPr>
                <w:rFonts w:cs="Arial"/>
                <w:bCs/>
              </w:rPr>
              <w:t>p.o.d</w:t>
            </w:r>
            <w:proofErr w:type="spellEnd"/>
            <w:r w:rsidRPr="006532AD">
              <w:rPr>
                <w:rFonts w:cs="Arial"/>
                <w:bCs/>
              </w:rPr>
              <w:t>.</w:t>
            </w:r>
          </w:p>
        </w:tc>
        <w:tc>
          <w:tcPr>
            <w:tcW w:w="4820" w:type="dxa"/>
          </w:tcPr>
          <w:p w14:paraId="7BD58CE3" w14:textId="1D1B8A19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outlineLvl w:val="0"/>
              <w:rPr>
                <w:rFonts w:cs="Arial"/>
                <w:bCs/>
              </w:rPr>
            </w:pPr>
            <w:bookmarkStart w:id="5" w:name="_Hlk117683584"/>
            <w:r w:rsidRPr="006532AD">
              <w:rPr>
                <w:rFonts w:cs="Arial"/>
                <w:bCs/>
              </w:rPr>
              <w:t>Traktoriniai purkštuvai</w:t>
            </w:r>
            <w:r w:rsidRPr="006532AD">
              <w:rPr>
                <w:rFonts w:cs="Arial"/>
              </w:rPr>
              <w:t xml:space="preserve"> </w:t>
            </w:r>
            <w:bookmarkEnd w:id="5"/>
            <w:r w:rsidRPr="006532AD">
              <w:rPr>
                <w:rFonts w:cs="Arial"/>
                <w:bCs/>
              </w:rPr>
              <w:t>(Priedas Nr. 1)</w:t>
            </w:r>
          </w:p>
        </w:tc>
        <w:tc>
          <w:tcPr>
            <w:tcW w:w="1701" w:type="dxa"/>
          </w:tcPr>
          <w:p w14:paraId="690211D3" w14:textId="43812382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t>Vnt.</w:t>
            </w:r>
          </w:p>
        </w:tc>
        <w:tc>
          <w:tcPr>
            <w:tcW w:w="1836" w:type="dxa"/>
          </w:tcPr>
          <w:p w14:paraId="4A8AE670" w14:textId="5E150F8A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>3</w:t>
            </w:r>
          </w:p>
        </w:tc>
      </w:tr>
      <w:tr w:rsidR="00E63D7F" w:rsidRPr="006532AD" w14:paraId="1EE06384" w14:textId="77777777" w:rsidTr="007960FE">
        <w:tc>
          <w:tcPr>
            <w:tcW w:w="1276" w:type="dxa"/>
          </w:tcPr>
          <w:p w14:paraId="794E568D" w14:textId="20526C52" w:rsidR="00E63D7F" w:rsidRPr="006532AD" w:rsidRDefault="007960FE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both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 xml:space="preserve">2 </w:t>
            </w:r>
            <w:proofErr w:type="spellStart"/>
            <w:r w:rsidRPr="006532AD">
              <w:rPr>
                <w:rFonts w:cs="Arial"/>
                <w:bCs/>
              </w:rPr>
              <w:t>p.o.d</w:t>
            </w:r>
            <w:proofErr w:type="spellEnd"/>
            <w:r w:rsidRPr="006532AD">
              <w:rPr>
                <w:rFonts w:cs="Arial"/>
                <w:bCs/>
              </w:rPr>
              <w:t>.</w:t>
            </w:r>
          </w:p>
        </w:tc>
        <w:tc>
          <w:tcPr>
            <w:tcW w:w="4820" w:type="dxa"/>
          </w:tcPr>
          <w:p w14:paraId="4D5B4EB7" w14:textId="33ED8A62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outlineLvl w:val="0"/>
              <w:rPr>
                <w:rFonts w:cs="Arial"/>
                <w:bCs/>
              </w:rPr>
            </w:pPr>
            <w:bookmarkStart w:id="6" w:name="_Hlk117681487"/>
            <w:r w:rsidRPr="006532AD">
              <w:rPr>
                <w:rFonts w:cs="Arial"/>
                <w:bCs/>
              </w:rPr>
              <w:t xml:space="preserve">Šakų, kelmų smulkintuvas </w:t>
            </w:r>
            <w:bookmarkEnd w:id="6"/>
            <w:r w:rsidRPr="006532AD">
              <w:rPr>
                <w:rFonts w:cs="Arial"/>
                <w:bCs/>
              </w:rPr>
              <w:t>(Priedas Nr. 2)</w:t>
            </w:r>
          </w:p>
        </w:tc>
        <w:tc>
          <w:tcPr>
            <w:tcW w:w="1701" w:type="dxa"/>
          </w:tcPr>
          <w:p w14:paraId="3D579808" w14:textId="4C3C003A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t>Vnt.</w:t>
            </w:r>
          </w:p>
        </w:tc>
        <w:tc>
          <w:tcPr>
            <w:tcW w:w="1836" w:type="dxa"/>
          </w:tcPr>
          <w:p w14:paraId="42E7A71C" w14:textId="0F72ACB0" w:rsidR="00E63D7F" w:rsidRPr="006532AD" w:rsidRDefault="00E63D7F" w:rsidP="006532AD">
            <w:pPr>
              <w:pStyle w:val="Sraopastraipa"/>
              <w:tabs>
                <w:tab w:val="left" w:pos="567"/>
                <w:tab w:val="left" w:pos="680"/>
                <w:tab w:val="left" w:pos="720"/>
                <w:tab w:val="left" w:pos="6425"/>
              </w:tabs>
              <w:ind w:left="0" w:firstLine="0"/>
              <w:jc w:val="center"/>
              <w:outlineLvl w:val="0"/>
              <w:rPr>
                <w:rFonts w:cs="Arial"/>
                <w:bCs/>
              </w:rPr>
            </w:pPr>
            <w:r w:rsidRPr="006532AD">
              <w:rPr>
                <w:rFonts w:cs="Arial"/>
                <w:bCs/>
              </w:rPr>
              <w:t>1</w:t>
            </w:r>
          </w:p>
        </w:tc>
      </w:tr>
    </w:tbl>
    <w:p w14:paraId="1E8CE019" w14:textId="77777777" w:rsidR="00D558BF" w:rsidRPr="006532AD" w:rsidRDefault="00D558BF" w:rsidP="006532AD">
      <w:pPr>
        <w:pStyle w:val="Sraopastraipa"/>
        <w:ind w:left="0" w:firstLine="567"/>
        <w:jc w:val="both"/>
        <w:rPr>
          <w:rFonts w:cs="Arial"/>
          <w:b/>
        </w:rPr>
      </w:pPr>
      <w:r w:rsidRPr="006532AD">
        <w:rPr>
          <w:rFonts w:cs="Arial"/>
          <w:b/>
        </w:rPr>
        <w:t>1.4. Prekių pirkimas vyks pagal žaliuosius kriterijus:</w:t>
      </w:r>
    </w:p>
    <w:p w14:paraId="7C98DE53" w14:textId="7F5A323A" w:rsidR="00D558BF" w:rsidRPr="006532AD" w:rsidRDefault="00D558BF" w:rsidP="006532AD">
      <w:pPr>
        <w:pStyle w:val="Sraopastraipa"/>
        <w:ind w:left="0" w:firstLine="567"/>
        <w:jc w:val="both"/>
        <w:rPr>
          <w:rFonts w:cs="Arial"/>
        </w:rPr>
      </w:pPr>
      <w:r w:rsidRPr="006532AD">
        <w:rPr>
          <w:rFonts w:cs="Arial"/>
        </w:rPr>
        <w:t>1.4.</w:t>
      </w:r>
      <w:r w:rsidR="00E63D7F" w:rsidRPr="006532AD">
        <w:rPr>
          <w:rFonts w:cs="Arial"/>
        </w:rPr>
        <w:t>1</w:t>
      </w:r>
      <w:r w:rsidRPr="006532AD">
        <w:rPr>
          <w:rFonts w:cs="Arial"/>
        </w:rPr>
        <w:t>. Prekė yra tvirta, ilgaamžė, funkcionali, ji ar jos sudedamosios dalys tinkamos naudoti daug kartų ir lengvai pataisomos ir pakeičiamos.</w:t>
      </w:r>
    </w:p>
    <w:p w14:paraId="2CDA5C76" w14:textId="77777777" w:rsidR="00007338" w:rsidRPr="006532AD" w:rsidRDefault="00007338" w:rsidP="006532AD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3BD8BF41" w14:textId="5EB95630" w:rsidR="00007338" w:rsidRPr="006532AD" w:rsidRDefault="005244A8" w:rsidP="006532AD">
      <w:pPr>
        <w:pStyle w:val="Sraopastraipa"/>
        <w:numPr>
          <w:ilvl w:val="0"/>
          <w:numId w:val="9"/>
        </w:numPr>
        <w:ind w:left="0" w:firstLine="567"/>
        <w:jc w:val="both"/>
        <w:outlineLvl w:val="0"/>
        <w:rPr>
          <w:rStyle w:val="Bodytext2NotItalic2"/>
          <w:rFonts w:cs="Arial"/>
          <w:bCs/>
        </w:rPr>
      </w:pPr>
      <w:r w:rsidRPr="006532AD">
        <w:rPr>
          <w:rStyle w:val="Bodytext2NotItalic2"/>
          <w:rFonts w:cs="Arial"/>
          <w:b/>
        </w:rPr>
        <w:t xml:space="preserve">PIRKIMO OBJEKTO PRITAIKYMO SRITIS </w:t>
      </w:r>
    </w:p>
    <w:p w14:paraId="377521A7" w14:textId="1601E4C8" w:rsidR="005244A8" w:rsidRPr="006532AD" w:rsidRDefault="005244A8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eastAsia="Calibri" w:cs="Arial"/>
          <w:bCs/>
          <w:iCs/>
        </w:rPr>
        <w:t xml:space="preserve">VĮ Valstybinių miškų urėdijos </w:t>
      </w:r>
      <w:r w:rsidR="0003046B" w:rsidRPr="006532AD">
        <w:rPr>
          <w:rFonts w:eastAsia="Calibri" w:cs="Arial"/>
          <w:bCs/>
          <w:iCs/>
        </w:rPr>
        <w:t xml:space="preserve">(toliau – VMU) </w:t>
      </w:r>
      <w:r w:rsidRPr="006532AD">
        <w:rPr>
          <w:rFonts w:eastAsia="Calibri" w:cs="Arial"/>
          <w:bCs/>
          <w:iCs/>
        </w:rPr>
        <w:t>regioniniams padaliniams</w:t>
      </w:r>
      <w:r w:rsidR="00295B62" w:rsidRPr="006532AD">
        <w:rPr>
          <w:rFonts w:eastAsia="Calibri" w:cs="Arial"/>
          <w:bCs/>
          <w:iCs/>
        </w:rPr>
        <w:t xml:space="preserve">, </w:t>
      </w:r>
      <w:proofErr w:type="spellStart"/>
      <w:r w:rsidR="00295B62" w:rsidRPr="006532AD">
        <w:rPr>
          <w:rFonts w:eastAsia="Calibri" w:cs="Arial"/>
          <w:bCs/>
          <w:iCs/>
        </w:rPr>
        <w:t>želdaviečių</w:t>
      </w:r>
      <w:proofErr w:type="spellEnd"/>
      <w:r w:rsidR="00295B62" w:rsidRPr="006532AD">
        <w:rPr>
          <w:rFonts w:eastAsia="Calibri" w:cs="Arial"/>
          <w:bCs/>
          <w:iCs/>
        </w:rPr>
        <w:t xml:space="preserve"> paruošimui, </w:t>
      </w:r>
      <w:proofErr w:type="spellStart"/>
      <w:r w:rsidR="00295B62" w:rsidRPr="006532AD">
        <w:rPr>
          <w:rFonts w:eastAsia="Calibri" w:cs="Arial"/>
          <w:bCs/>
          <w:iCs/>
        </w:rPr>
        <w:t>kvartalinių</w:t>
      </w:r>
      <w:proofErr w:type="spellEnd"/>
      <w:r w:rsidR="00295B62" w:rsidRPr="006532AD">
        <w:rPr>
          <w:rFonts w:eastAsia="Calibri" w:cs="Arial"/>
          <w:bCs/>
          <w:iCs/>
        </w:rPr>
        <w:t xml:space="preserve"> linijų, priešgaisrinių juostų atnaujinimui.</w:t>
      </w:r>
      <w:r w:rsidRPr="006532AD">
        <w:rPr>
          <w:rFonts w:ascii="Calibri" w:hAnsi="Calibri" w:cs="Calibri"/>
          <w:color w:val="444444"/>
          <w:shd w:val="clear" w:color="auto" w:fill="FFFFFF"/>
        </w:rPr>
        <w:t xml:space="preserve"> </w:t>
      </w:r>
    </w:p>
    <w:p w14:paraId="4360F603" w14:textId="77777777" w:rsidR="00007338" w:rsidRPr="006532AD" w:rsidRDefault="00007338" w:rsidP="006532AD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3B794A42" w14:textId="55031123" w:rsidR="005244A8" w:rsidRPr="006532AD" w:rsidRDefault="00007338" w:rsidP="006532AD">
      <w:pPr>
        <w:pStyle w:val="Sraopastraipa"/>
        <w:numPr>
          <w:ilvl w:val="0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/>
        </w:rPr>
        <w:t xml:space="preserve"> </w:t>
      </w:r>
      <w:r w:rsidR="005244A8" w:rsidRPr="006532AD">
        <w:rPr>
          <w:rFonts w:cs="Arial"/>
          <w:b/>
        </w:rPr>
        <w:t>TECHNINIŲ REIKALAVIMŲ, KURIUOS TURI ATITIKTI PERKAMOS PREKĖS APRAŠYMO BŪDAI</w:t>
      </w:r>
    </w:p>
    <w:p w14:paraId="3722AC1B" w14:textId="7C3A3422" w:rsidR="005244A8" w:rsidRPr="006532AD" w:rsidRDefault="005244A8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Cs/>
        </w:rPr>
        <w:t>Technini</w:t>
      </w:r>
      <w:r w:rsidR="002E5BAF" w:rsidRPr="006532AD">
        <w:rPr>
          <w:rFonts w:cs="Arial"/>
          <w:bCs/>
        </w:rPr>
        <w:t>ai</w:t>
      </w:r>
      <w:r w:rsidRPr="006532AD">
        <w:rPr>
          <w:rFonts w:cs="Arial"/>
          <w:bCs/>
        </w:rPr>
        <w:t xml:space="preserve"> reikalavimai, kuriuos turi atitikti perkamos prekės nurodyti </w:t>
      </w:r>
      <w:r w:rsidRPr="006532AD">
        <w:rPr>
          <w:rFonts w:cs="Arial"/>
        </w:rPr>
        <w:t>Techninė</w:t>
      </w:r>
      <w:r w:rsidR="0003046B" w:rsidRPr="006532AD">
        <w:rPr>
          <w:rFonts w:cs="Arial"/>
        </w:rPr>
        <w:t>s</w:t>
      </w:r>
      <w:r w:rsidRPr="006532AD">
        <w:rPr>
          <w:rFonts w:cs="Arial"/>
        </w:rPr>
        <w:t xml:space="preserve"> specifikacijos </w:t>
      </w:r>
      <w:r w:rsidR="00530BF3" w:rsidRPr="006532AD">
        <w:rPr>
          <w:rFonts w:cs="Arial"/>
        </w:rPr>
        <w:t>1</w:t>
      </w:r>
      <w:r w:rsidR="00007338" w:rsidRPr="006532AD">
        <w:rPr>
          <w:rFonts w:cs="Arial"/>
        </w:rPr>
        <w:t>-</w:t>
      </w:r>
      <w:r w:rsidR="00295B62" w:rsidRPr="006532AD">
        <w:rPr>
          <w:rFonts w:cs="Arial"/>
        </w:rPr>
        <w:t>2</w:t>
      </w:r>
      <w:r w:rsidR="00530BF3" w:rsidRPr="006532AD">
        <w:rPr>
          <w:rFonts w:cs="Arial"/>
        </w:rPr>
        <w:t xml:space="preserve"> </w:t>
      </w:r>
      <w:r w:rsidRPr="00FE1C32">
        <w:rPr>
          <w:rFonts w:cs="Arial"/>
        </w:rPr>
        <w:t>pried</w:t>
      </w:r>
      <w:r w:rsidR="00007338" w:rsidRPr="00FE1C32">
        <w:rPr>
          <w:rFonts w:cs="Arial"/>
        </w:rPr>
        <w:t>uose</w:t>
      </w:r>
      <w:r w:rsidRPr="00FE1C32">
        <w:rPr>
          <w:rFonts w:cs="Arial"/>
        </w:rPr>
        <w:t>.</w:t>
      </w:r>
      <w:r w:rsidRPr="006532AD">
        <w:rPr>
          <w:rFonts w:cs="Arial"/>
        </w:rPr>
        <w:t xml:space="preserve"> </w:t>
      </w:r>
    </w:p>
    <w:p w14:paraId="67132109" w14:textId="235F0D3E" w:rsidR="00007338" w:rsidRPr="00FE1C32" w:rsidRDefault="00007338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</w:rPr>
        <w:t xml:space="preserve">Visos prekės turi būti pilnai sukomplektuotos, nenaudotos, naujos (pagamintos ne </w:t>
      </w:r>
      <w:r w:rsidRPr="00FE1C32">
        <w:rPr>
          <w:rFonts w:cs="Arial"/>
        </w:rPr>
        <w:t>anksčiau nei 202</w:t>
      </w:r>
      <w:r w:rsidR="00B71E91" w:rsidRPr="00FE1C32">
        <w:rPr>
          <w:rFonts w:cs="Arial"/>
        </w:rPr>
        <w:t>2</w:t>
      </w:r>
      <w:r w:rsidRPr="00FE1C32">
        <w:rPr>
          <w:rFonts w:cs="Arial"/>
        </w:rPr>
        <w:t xml:space="preserve"> metais), skirtos </w:t>
      </w:r>
      <w:r w:rsidR="002C53DE" w:rsidRPr="00FE1C32">
        <w:rPr>
          <w:rFonts w:cs="Arial"/>
        </w:rPr>
        <w:t>dirbti miško žemėje</w:t>
      </w:r>
      <w:r w:rsidRPr="00FE1C32">
        <w:rPr>
          <w:rFonts w:cs="Arial"/>
        </w:rPr>
        <w:t>, atitinkančios ES reikalavimus gamtosaugos ir saugos srityse.</w:t>
      </w:r>
    </w:p>
    <w:p w14:paraId="7F89D62B" w14:textId="77777777" w:rsidR="00007338" w:rsidRPr="00FE1C32" w:rsidRDefault="00007338" w:rsidP="006532AD">
      <w:pPr>
        <w:pStyle w:val="Sraopastraipa"/>
        <w:ind w:left="0" w:firstLine="567"/>
        <w:jc w:val="both"/>
        <w:outlineLvl w:val="0"/>
        <w:rPr>
          <w:rFonts w:cs="Arial"/>
          <w:bCs/>
        </w:rPr>
      </w:pPr>
    </w:p>
    <w:p w14:paraId="2D5044D5" w14:textId="77777777" w:rsidR="00FE1C32" w:rsidRPr="00733743" w:rsidRDefault="00007338" w:rsidP="00FE1C32">
      <w:pPr>
        <w:pStyle w:val="Sraopastraipa"/>
        <w:numPr>
          <w:ilvl w:val="0"/>
          <w:numId w:val="9"/>
        </w:numPr>
        <w:ind w:left="0" w:firstLine="567"/>
        <w:jc w:val="both"/>
        <w:rPr>
          <w:rFonts w:cs="Arial"/>
          <w:b/>
          <w:bCs/>
        </w:rPr>
      </w:pPr>
      <w:r w:rsidRPr="00FE1C32">
        <w:rPr>
          <w:rFonts w:cs="Arial"/>
        </w:rPr>
        <w:t xml:space="preserve"> </w:t>
      </w:r>
      <w:r w:rsidR="00FE1C32" w:rsidRPr="00733743">
        <w:rPr>
          <w:rFonts w:cs="Arial"/>
          <w:b/>
          <w:bCs/>
        </w:rPr>
        <w:t>PREKIŲ PRISTATYMAS:</w:t>
      </w:r>
    </w:p>
    <w:p w14:paraId="7B6D722C" w14:textId="3FD63492" w:rsidR="00FE1C32" w:rsidRPr="00733743" w:rsidRDefault="00FE1C32" w:rsidP="00FE1C32">
      <w:pPr>
        <w:pStyle w:val="Sraopastraipa"/>
        <w:numPr>
          <w:ilvl w:val="1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  <w:b/>
          <w:bCs/>
        </w:rPr>
        <w:t xml:space="preserve">1 </w:t>
      </w:r>
      <w:proofErr w:type="spellStart"/>
      <w:r w:rsidRPr="00733743">
        <w:rPr>
          <w:rFonts w:cs="Arial"/>
          <w:b/>
          <w:bCs/>
        </w:rPr>
        <w:t>p.o.d</w:t>
      </w:r>
      <w:proofErr w:type="spellEnd"/>
      <w:r w:rsidRPr="00733743">
        <w:rPr>
          <w:rFonts w:cs="Arial"/>
          <w:b/>
          <w:bCs/>
        </w:rPr>
        <w:t>.</w:t>
      </w:r>
      <w:r w:rsidRPr="00733743">
        <w:rPr>
          <w:rFonts w:cs="Arial"/>
        </w:rPr>
        <w:t xml:space="preserve"> - Traktoriniai purkštuvai turi būti pristatyti į VMU regioninius padalinius </w:t>
      </w:r>
      <w:r w:rsidRPr="00BA0212">
        <w:rPr>
          <w:rFonts w:cs="Arial"/>
          <w:b/>
          <w:bCs/>
        </w:rPr>
        <w:t>per 4</w:t>
      </w:r>
      <w:r>
        <w:rPr>
          <w:rFonts w:cs="Arial"/>
          <w:b/>
          <w:bCs/>
        </w:rPr>
        <w:t> </w:t>
      </w:r>
      <w:r w:rsidRPr="00BA0212">
        <w:rPr>
          <w:rFonts w:cs="Arial"/>
          <w:b/>
          <w:bCs/>
        </w:rPr>
        <w:t xml:space="preserve"> mėn. </w:t>
      </w:r>
      <w:r w:rsidR="00F32B7B">
        <w:rPr>
          <w:rFonts w:cs="Arial"/>
          <w:b/>
          <w:bCs/>
        </w:rPr>
        <w:t>nuo</w:t>
      </w:r>
      <w:r w:rsidRPr="00BA0212">
        <w:rPr>
          <w:rFonts w:cs="Arial"/>
          <w:b/>
          <w:bCs/>
        </w:rPr>
        <w:t xml:space="preserve"> pirkimo – pardavimo sutarties </w:t>
      </w:r>
      <w:r w:rsidR="00F32B7B">
        <w:rPr>
          <w:rFonts w:cs="Arial"/>
          <w:b/>
          <w:bCs/>
        </w:rPr>
        <w:t>įsigaliojimo dienos</w:t>
      </w:r>
      <w:r w:rsidRPr="00733743">
        <w:rPr>
          <w:rFonts w:cs="Arial"/>
        </w:rPr>
        <w:t xml:space="preserve"> šiais adresais:</w:t>
      </w:r>
    </w:p>
    <w:p w14:paraId="30C1F72C" w14:textId="77777777" w:rsidR="00FE1C32" w:rsidRPr="00733743" w:rsidRDefault="00FE1C32" w:rsidP="00FE1C32">
      <w:pPr>
        <w:pStyle w:val="Sraopastraipa"/>
        <w:numPr>
          <w:ilvl w:val="2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</w:rPr>
        <w:t xml:space="preserve">1 vnt. – Ignalinos regioninį padalinį adresu: </w:t>
      </w:r>
      <w:proofErr w:type="spellStart"/>
      <w:r w:rsidRPr="00733743">
        <w:rPr>
          <w:rFonts w:cs="Arial"/>
        </w:rPr>
        <w:t>Ažušilės</w:t>
      </w:r>
      <w:proofErr w:type="spellEnd"/>
      <w:r w:rsidRPr="00733743">
        <w:rPr>
          <w:rFonts w:cs="Arial"/>
        </w:rPr>
        <w:t xml:space="preserve"> g. 18, 30126 Ignalina;</w:t>
      </w:r>
    </w:p>
    <w:p w14:paraId="1C34301F" w14:textId="77777777" w:rsidR="00FE1C32" w:rsidRPr="00733743" w:rsidRDefault="00FE1C32" w:rsidP="00FE1C32">
      <w:pPr>
        <w:pStyle w:val="Sraopastraipa"/>
        <w:numPr>
          <w:ilvl w:val="2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</w:rPr>
        <w:t>1 vnt. – Radviliškio regioninį padalinį adresu Šiaulių g. 31, 82142 Radviliškis;</w:t>
      </w:r>
    </w:p>
    <w:p w14:paraId="1926E6A3" w14:textId="77777777" w:rsidR="00FE1C32" w:rsidRPr="00733743" w:rsidRDefault="00FE1C32" w:rsidP="00FE1C32">
      <w:pPr>
        <w:pStyle w:val="Sraopastraipa"/>
        <w:numPr>
          <w:ilvl w:val="2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</w:rPr>
        <w:t xml:space="preserve">1 vnt. – Raseinių regioninį padalinį adresu: </w:t>
      </w:r>
      <w:r w:rsidRPr="00733743">
        <w:t>Akacijų g. 1, Norgėlų k., 60190 Raseinių r. sav.</w:t>
      </w:r>
    </w:p>
    <w:p w14:paraId="046AB8BC" w14:textId="5776574C" w:rsidR="00FE1C32" w:rsidRPr="00733743" w:rsidRDefault="00FE1C32" w:rsidP="00FE1C32">
      <w:pPr>
        <w:pStyle w:val="Sraopastraipa"/>
        <w:numPr>
          <w:ilvl w:val="1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  <w:b/>
          <w:bCs/>
        </w:rPr>
        <w:t xml:space="preserve">2 </w:t>
      </w:r>
      <w:proofErr w:type="spellStart"/>
      <w:r w:rsidRPr="00733743">
        <w:rPr>
          <w:rFonts w:cs="Arial"/>
          <w:b/>
          <w:bCs/>
        </w:rPr>
        <w:t>p.o.d</w:t>
      </w:r>
      <w:proofErr w:type="spellEnd"/>
      <w:r w:rsidRPr="00733743">
        <w:rPr>
          <w:rFonts w:cs="Arial"/>
          <w:b/>
          <w:bCs/>
        </w:rPr>
        <w:t xml:space="preserve">. </w:t>
      </w:r>
      <w:r w:rsidRPr="00733743">
        <w:rPr>
          <w:rFonts w:cs="Arial"/>
        </w:rPr>
        <w:t xml:space="preserve">- Šakų, kelmų smulkintuvas turi būti pristatytas į Dubravos regioninį padalinį </w:t>
      </w:r>
      <w:r w:rsidRPr="00BA0212">
        <w:rPr>
          <w:rFonts w:cs="Arial"/>
          <w:b/>
          <w:bCs/>
        </w:rPr>
        <w:t xml:space="preserve">per 4 mėn. </w:t>
      </w:r>
      <w:r w:rsidR="00F32B7B">
        <w:rPr>
          <w:rFonts w:cs="Arial"/>
          <w:b/>
          <w:bCs/>
        </w:rPr>
        <w:t>nuo</w:t>
      </w:r>
      <w:r w:rsidRPr="00BA0212">
        <w:rPr>
          <w:rFonts w:cs="Arial"/>
          <w:b/>
          <w:bCs/>
        </w:rPr>
        <w:t xml:space="preserve"> pirkimo – pardavimo sutarties </w:t>
      </w:r>
      <w:r w:rsidR="00F32B7B">
        <w:rPr>
          <w:rFonts w:cs="Arial"/>
          <w:b/>
          <w:bCs/>
        </w:rPr>
        <w:t>įsigaliojimo dienos</w:t>
      </w:r>
      <w:r w:rsidRPr="00733743">
        <w:rPr>
          <w:rFonts w:cs="Arial"/>
        </w:rPr>
        <w:t xml:space="preserve"> šiuo adresu:</w:t>
      </w:r>
    </w:p>
    <w:p w14:paraId="0D3DBCA5" w14:textId="77777777" w:rsidR="00FE1C32" w:rsidRPr="00733743" w:rsidRDefault="00FE1C32" w:rsidP="00FE1C32">
      <w:pPr>
        <w:pStyle w:val="Sraopastraipa"/>
        <w:numPr>
          <w:ilvl w:val="2"/>
          <w:numId w:val="9"/>
        </w:numPr>
        <w:ind w:left="0" w:firstLine="567"/>
        <w:jc w:val="both"/>
        <w:rPr>
          <w:rFonts w:cs="Arial"/>
        </w:rPr>
      </w:pPr>
      <w:r w:rsidRPr="00733743">
        <w:rPr>
          <w:rFonts w:cs="Arial"/>
        </w:rPr>
        <w:t xml:space="preserve">Dubravos regioninį padalinį adresu: </w:t>
      </w:r>
      <w:r w:rsidRPr="00733743">
        <w:rPr>
          <w:rFonts w:cs="Arial"/>
          <w:color w:val="000000"/>
          <w:lang w:val="fi-FI" w:eastAsia="lt-LT"/>
        </w:rPr>
        <w:t>Liepų g.12, Girionys, Kauno raj., Dubravos RP</w:t>
      </w:r>
      <w:r w:rsidRPr="00733743">
        <w:rPr>
          <w:rFonts w:cs="Arial"/>
        </w:rPr>
        <w:t>.</w:t>
      </w:r>
    </w:p>
    <w:p w14:paraId="147AD033" w14:textId="4408A29A" w:rsidR="00FE1C32" w:rsidRDefault="00FE1C32" w:rsidP="00FE1C32">
      <w:pPr>
        <w:pStyle w:val="Sraopastraipa"/>
        <w:numPr>
          <w:ilvl w:val="1"/>
          <w:numId w:val="9"/>
        </w:numPr>
        <w:jc w:val="both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Prekių</w:t>
      </w:r>
      <w:r w:rsidRPr="00FF2C38">
        <w:rPr>
          <w:rFonts w:cs="Arial"/>
          <w:b/>
          <w:bCs/>
        </w:rPr>
        <w:t xml:space="preserve"> pristat</w:t>
      </w:r>
      <w:r>
        <w:rPr>
          <w:rFonts w:cs="Arial"/>
          <w:b/>
          <w:bCs/>
        </w:rPr>
        <w:t>ymo išlaidos turi būti įskaičiuotos į prekės kainą.</w:t>
      </w:r>
      <w:r w:rsidRPr="00FF2C38">
        <w:rPr>
          <w:rFonts w:cs="Arial"/>
          <w:b/>
          <w:bCs/>
        </w:rPr>
        <w:t xml:space="preserve"> </w:t>
      </w:r>
    </w:p>
    <w:p w14:paraId="7676EF1D" w14:textId="4691E83A" w:rsidR="00FE1C32" w:rsidRPr="00FE1C32" w:rsidRDefault="00FE1C32" w:rsidP="00FE1C32">
      <w:pPr>
        <w:pStyle w:val="Sraopastraipa"/>
        <w:ind w:left="567" w:firstLine="0"/>
        <w:jc w:val="both"/>
        <w:outlineLvl w:val="0"/>
        <w:rPr>
          <w:rFonts w:cs="Arial"/>
          <w:b/>
          <w:bCs/>
        </w:rPr>
      </w:pPr>
    </w:p>
    <w:p w14:paraId="585BAB4B" w14:textId="1979F349" w:rsidR="00007338" w:rsidRPr="00FE1C32" w:rsidRDefault="00FC477D" w:rsidP="006532AD">
      <w:pPr>
        <w:pStyle w:val="Sraopastraipa"/>
        <w:numPr>
          <w:ilvl w:val="0"/>
          <w:numId w:val="9"/>
        </w:numPr>
        <w:ind w:left="0" w:firstLine="567"/>
        <w:jc w:val="both"/>
        <w:outlineLvl w:val="0"/>
        <w:rPr>
          <w:rFonts w:cs="Arial"/>
          <w:b/>
          <w:bCs/>
        </w:rPr>
      </w:pPr>
      <w:r w:rsidRPr="00FE1C32">
        <w:rPr>
          <w:rFonts w:cs="Arial"/>
          <w:b/>
          <w:bCs/>
        </w:rPr>
        <w:t>DOKUMENTAI, REIKALINGI PIRKIMO OBJEKTO TECHNINĖMS SAVYBĖMS IR KOKYBEI PATVIRTINTI</w:t>
      </w:r>
    </w:p>
    <w:p w14:paraId="5A114A43" w14:textId="1AE613AE" w:rsidR="00125075" w:rsidRPr="00FE1C32" w:rsidRDefault="00FC477D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  <w:highlight w:val="lightGray"/>
        </w:rPr>
      </w:pPr>
      <w:r w:rsidRPr="00FE1C32">
        <w:rPr>
          <w:rFonts w:cs="Arial"/>
          <w:bCs/>
          <w:highlight w:val="lightGray"/>
        </w:rPr>
        <w:t>DOKUMENTAI, KURIUOS REIKIA PATEIKTI KARTU SU PASIŪLYMU:</w:t>
      </w:r>
    </w:p>
    <w:p w14:paraId="1B86EF2F" w14:textId="2EBE602C" w:rsidR="00125075" w:rsidRPr="00FE1C32" w:rsidRDefault="00125075" w:rsidP="006532AD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FE1C32">
        <w:rPr>
          <w:rFonts w:cs="Arial"/>
          <w:bCs/>
        </w:rPr>
        <w:t>Prekių aprašymai</w:t>
      </w:r>
      <w:r w:rsidR="00FE1C32" w:rsidRPr="00FE1C32">
        <w:rPr>
          <w:rFonts w:cs="Arial"/>
          <w:bCs/>
        </w:rPr>
        <w:t xml:space="preserve">, </w:t>
      </w:r>
      <w:r w:rsidR="00FE1C32" w:rsidRPr="00FE1C32">
        <w:rPr>
          <w:rFonts w:cs="Arial"/>
        </w:rPr>
        <w:t>techniniai duomenų lapai arba lygiaverčiai dokumentai ar kita informacija pagrindžianti prekių atitiktį Techninės specifikacijos reikalavimams</w:t>
      </w:r>
      <w:r w:rsidRPr="00FE1C32">
        <w:rPr>
          <w:rFonts w:cs="Arial"/>
          <w:bCs/>
        </w:rPr>
        <w:t>;</w:t>
      </w:r>
    </w:p>
    <w:p w14:paraId="509ABA6D" w14:textId="72A96F99" w:rsidR="00125075" w:rsidRPr="00FE1C32" w:rsidRDefault="00125075" w:rsidP="006532AD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FE1C32">
        <w:rPr>
          <w:rFonts w:cs="Arial"/>
          <w:bCs/>
        </w:rPr>
        <w:t>Prekių atitikties lentelė, įrodanti atitikimą Techninėje specifikacijoje ir prieduose keliamiems reikalavimas.</w:t>
      </w:r>
    </w:p>
    <w:p w14:paraId="15135E54" w14:textId="06F928F1" w:rsidR="00125075" w:rsidRPr="006532AD" w:rsidRDefault="00FC477D" w:rsidP="006532AD">
      <w:pPr>
        <w:pStyle w:val="Sraopastraipa"/>
        <w:numPr>
          <w:ilvl w:val="1"/>
          <w:numId w:val="9"/>
        </w:numPr>
        <w:ind w:left="0" w:firstLine="567"/>
        <w:jc w:val="both"/>
        <w:outlineLvl w:val="0"/>
        <w:rPr>
          <w:rFonts w:cs="Arial"/>
          <w:bCs/>
          <w:highlight w:val="lightGray"/>
        </w:rPr>
      </w:pPr>
      <w:r w:rsidRPr="006532AD">
        <w:rPr>
          <w:rFonts w:cs="Arial"/>
          <w:bCs/>
          <w:highlight w:val="lightGray"/>
        </w:rPr>
        <w:t>DOKUMENTAI, KURIUOS REIKIA PATEIKTI SU PREKĖMIS:</w:t>
      </w:r>
    </w:p>
    <w:p w14:paraId="21A976BE" w14:textId="501CD7F7" w:rsidR="00FC477D" w:rsidRPr="006532AD" w:rsidRDefault="00FC477D" w:rsidP="00FE1C32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Cs/>
        </w:rPr>
        <w:t>Prekių perdavimo – priėmimo aktus;</w:t>
      </w:r>
    </w:p>
    <w:p w14:paraId="1DE316D1" w14:textId="50D22C06" w:rsidR="00125075" w:rsidRPr="006532AD" w:rsidRDefault="00125075" w:rsidP="00FE1C32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Cs/>
        </w:rPr>
        <w:t>Prekės naudojimosi vadov</w:t>
      </w:r>
      <w:r w:rsidR="00FC477D" w:rsidRPr="006532AD">
        <w:rPr>
          <w:rFonts w:cs="Arial"/>
          <w:bCs/>
        </w:rPr>
        <w:t>ą</w:t>
      </w:r>
      <w:r w:rsidRPr="006532AD">
        <w:rPr>
          <w:rFonts w:cs="Arial"/>
          <w:bCs/>
        </w:rPr>
        <w:t xml:space="preserve"> (lietuvių kalba);</w:t>
      </w:r>
    </w:p>
    <w:p w14:paraId="33E831F8" w14:textId="7A2C454D" w:rsidR="00125075" w:rsidRPr="006532AD" w:rsidRDefault="00125075" w:rsidP="00FE1C32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  <w:bCs/>
        </w:rPr>
      </w:pPr>
      <w:r w:rsidRPr="006532AD">
        <w:rPr>
          <w:rFonts w:cs="Arial"/>
          <w:bCs/>
        </w:rPr>
        <w:t>Prekės garantiją užtikrinant</w:t>
      </w:r>
      <w:r w:rsidR="00FC477D" w:rsidRPr="006532AD">
        <w:rPr>
          <w:rFonts w:cs="Arial"/>
          <w:bCs/>
        </w:rPr>
        <w:t>į</w:t>
      </w:r>
      <w:r w:rsidRPr="006532AD">
        <w:rPr>
          <w:rFonts w:cs="Arial"/>
          <w:bCs/>
        </w:rPr>
        <w:t xml:space="preserve"> dokument</w:t>
      </w:r>
      <w:r w:rsidR="00FC477D" w:rsidRPr="006532AD">
        <w:rPr>
          <w:rFonts w:cs="Arial"/>
          <w:bCs/>
        </w:rPr>
        <w:t>ą</w:t>
      </w:r>
      <w:r w:rsidRPr="006532AD">
        <w:rPr>
          <w:rFonts w:cs="Arial"/>
          <w:bCs/>
        </w:rPr>
        <w:t>;</w:t>
      </w:r>
    </w:p>
    <w:p w14:paraId="4B4E2EE4" w14:textId="07B263B4" w:rsidR="00F07F46" w:rsidRPr="00FE1C32" w:rsidRDefault="00125075" w:rsidP="00FE1C32">
      <w:pPr>
        <w:pStyle w:val="Sraopastraipa"/>
        <w:numPr>
          <w:ilvl w:val="2"/>
          <w:numId w:val="9"/>
        </w:numPr>
        <w:ind w:left="0" w:firstLine="567"/>
        <w:jc w:val="both"/>
        <w:outlineLvl w:val="0"/>
        <w:rPr>
          <w:rFonts w:cs="Arial"/>
        </w:rPr>
      </w:pPr>
      <w:r w:rsidRPr="00FE1C32">
        <w:rPr>
          <w:rFonts w:cs="Arial"/>
          <w:bCs/>
        </w:rPr>
        <w:t>Prekės dokument</w:t>
      </w:r>
      <w:r w:rsidR="00FC477D" w:rsidRPr="00FE1C32">
        <w:rPr>
          <w:rFonts w:cs="Arial"/>
          <w:bCs/>
        </w:rPr>
        <w:t>us</w:t>
      </w:r>
      <w:r w:rsidRPr="00FE1C32">
        <w:rPr>
          <w:rFonts w:cs="Arial"/>
          <w:bCs/>
        </w:rPr>
        <w:t xml:space="preserve"> įrodan</w:t>
      </w:r>
      <w:r w:rsidR="00FC477D" w:rsidRPr="00FE1C32">
        <w:rPr>
          <w:rFonts w:cs="Arial"/>
          <w:bCs/>
        </w:rPr>
        <w:t>čius</w:t>
      </w:r>
      <w:r w:rsidRPr="00FE1C32">
        <w:rPr>
          <w:rFonts w:cs="Arial"/>
          <w:bCs/>
        </w:rPr>
        <w:t xml:space="preserve"> jos pagaminimo datą.</w:t>
      </w:r>
    </w:p>
    <w:p w14:paraId="61A79CE5" w14:textId="776D45B5" w:rsidR="00FE1C32" w:rsidRPr="00FE1C32" w:rsidRDefault="00FE1C32" w:rsidP="00FE1C32">
      <w:pPr>
        <w:pStyle w:val="Sraopastraipa"/>
        <w:ind w:left="567" w:firstLine="0"/>
        <w:jc w:val="center"/>
        <w:outlineLvl w:val="0"/>
        <w:rPr>
          <w:rFonts w:cs="Arial"/>
        </w:rPr>
      </w:pPr>
      <w:r>
        <w:rPr>
          <w:rFonts w:cs="Arial"/>
          <w:bCs/>
        </w:rPr>
        <w:lastRenderedPageBreak/>
        <w:t>_________________________</w:t>
      </w:r>
    </w:p>
    <w:sectPr w:rsidR="00FE1C32" w:rsidRPr="00FE1C32" w:rsidSect="004F77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FCB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F49F0"/>
    <w:multiLevelType w:val="multilevel"/>
    <w:tmpl w:val="54A260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765FB0"/>
    <w:multiLevelType w:val="multilevel"/>
    <w:tmpl w:val="6C6857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9E2EB8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5B4B7D"/>
    <w:multiLevelType w:val="multilevel"/>
    <w:tmpl w:val="90A69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752C6B"/>
    <w:multiLevelType w:val="multilevel"/>
    <w:tmpl w:val="DC3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CAE0284"/>
    <w:multiLevelType w:val="hybridMultilevel"/>
    <w:tmpl w:val="9E40764E"/>
    <w:lvl w:ilvl="0" w:tplc="E3246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8022">
    <w:abstractNumId w:val="13"/>
  </w:num>
  <w:num w:numId="2" w16cid:durableId="896743252">
    <w:abstractNumId w:val="9"/>
  </w:num>
  <w:num w:numId="3" w16cid:durableId="242835820">
    <w:abstractNumId w:val="11"/>
  </w:num>
  <w:num w:numId="4" w16cid:durableId="1598951666">
    <w:abstractNumId w:val="4"/>
  </w:num>
  <w:num w:numId="5" w16cid:durableId="640505605">
    <w:abstractNumId w:val="8"/>
  </w:num>
  <w:num w:numId="6" w16cid:durableId="13969066">
    <w:abstractNumId w:val="10"/>
  </w:num>
  <w:num w:numId="7" w16cid:durableId="2132357995">
    <w:abstractNumId w:val="7"/>
  </w:num>
  <w:num w:numId="8" w16cid:durableId="724139828">
    <w:abstractNumId w:val="12"/>
  </w:num>
  <w:num w:numId="9" w16cid:durableId="1793085910">
    <w:abstractNumId w:val="6"/>
  </w:num>
  <w:num w:numId="10" w16cid:durableId="1647122011">
    <w:abstractNumId w:val="1"/>
  </w:num>
  <w:num w:numId="11" w16cid:durableId="954092524">
    <w:abstractNumId w:val="15"/>
  </w:num>
  <w:num w:numId="12" w16cid:durableId="653991487">
    <w:abstractNumId w:val="5"/>
  </w:num>
  <w:num w:numId="13" w16cid:durableId="876352152">
    <w:abstractNumId w:val="14"/>
  </w:num>
  <w:num w:numId="14" w16cid:durableId="403335857">
    <w:abstractNumId w:val="0"/>
  </w:num>
  <w:num w:numId="15" w16cid:durableId="509948308">
    <w:abstractNumId w:val="3"/>
  </w:num>
  <w:num w:numId="16" w16cid:durableId="277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8"/>
    <w:rsid w:val="00004782"/>
    <w:rsid w:val="00007338"/>
    <w:rsid w:val="00010DF8"/>
    <w:rsid w:val="0002231D"/>
    <w:rsid w:val="0003046B"/>
    <w:rsid w:val="00031572"/>
    <w:rsid w:val="00040904"/>
    <w:rsid w:val="00060E15"/>
    <w:rsid w:val="00061793"/>
    <w:rsid w:val="00093EDA"/>
    <w:rsid w:val="000B50C2"/>
    <w:rsid w:val="000C4A93"/>
    <w:rsid w:val="000D1502"/>
    <w:rsid w:val="000E6D78"/>
    <w:rsid w:val="000F4FDF"/>
    <w:rsid w:val="001012A2"/>
    <w:rsid w:val="00125075"/>
    <w:rsid w:val="00147D49"/>
    <w:rsid w:val="001631CC"/>
    <w:rsid w:val="0016543C"/>
    <w:rsid w:val="00181820"/>
    <w:rsid w:val="00193935"/>
    <w:rsid w:val="001A5922"/>
    <w:rsid w:val="001D4E53"/>
    <w:rsid w:val="001F03B1"/>
    <w:rsid w:val="00214FA7"/>
    <w:rsid w:val="00235BC3"/>
    <w:rsid w:val="002402FC"/>
    <w:rsid w:val="00295B62"/>
    <w:rsid w:val="002C228F"/>
    <w:rsid w:val="002C53DE"/>
    <w:rsid w:val="002D6214"/>
    <w:rsid w:val="002E2BE0"/>
    <w:rsid w:val="002E5BAF"/>
    <w:rsid w:val="00313A15"/>
    <w:rsid w:val="003518D5"/>
    <w:rsid w:val="00374295"/>
    <w:rsid w:val="0038598C"/>
    <w:rsid w:val="00386F3F"/>
    <w:rsid w:val="003A6599"/>
    <w:rsid w:val="003B798B"/>
    <w:rsid w:val="00417F3D"/>
    <w:rsid w:val="004408A4"/>
    <w:rsid w:val="00457E71"/>
    <w:rsid w:val="00461992"/>
    <w:rsid w:val="00472E40"/>
    <w:rsid w:val="00481BDE"/>
    <w:rsid w:val="004B48A7"/>
    <w:rsid w:val="004F6C37"/>
    <w:rsid w:val="004F776A"/>
    <w:rsid w:val="00506BA7"/>
    <w:rsid w:val="005244A8"/>
    <w:rsid w:val="00530BF3"/>
    <w:rsid w:val="00545ACC"/>
    <w:rsid w:val="005578A8"/>
    <w:rsid w:val="00595174"/>
    <w:rsid w:val="005C1FEF"/>
    <w:rsid w:val="005C3634"/>
    <w:rsid w:val="005C7F5B"/>
    <w:rsid w:val="005F007D"/>
    <w:rsid w:val="005F2F92"/>
    <w:rsid w:val="0060232A"/>
    <w:rsid w:val="00632C23"/>
    <w:rsid w:val="006377EA"/>
    <w:rsid w:val="0064394F"/>
    <w:rsid w:val="006532AD"/>
    <w:rsid w:val="00665A85"/>
    <w:rsid w:val="00667849"/>
    <w:rsid w:val="006846F5"/>
    <w:rsid w:val="006F1F41"/>
    <w:rsid w:val="00704C7F"/>
    <w:rsid w:val="00705B8A"/>
    <w:rsid w:val="007076BB"/>
    <w:rsid w:val="0071292C"/>
    <w:rsid w:val="007429A6"/>
    <w:rsid w:val="00752C06"/>
    <w:rsid w:val="00761663"/>
    <w:rsid w:val="007960FE"/>
    <w:rsid w:val="007C39A8"/>
    <w:rsid w:val="007C63E6"/>
    <w:rsid w:val="007C7A5D"/>
    <w:rsid w:val="00805309"/>
    <w:rsid w:val="008056C6"/>
    <w:rsid w:val="00852F17"/>
    <w:rsid w:val="00875B09"/>
    <w:rsid w:val="00876261"/>
    <w:rsid w:val="008B3859"/>
    <w:rsid w:val="008C7CD2"/>
    <w:rsid w:val="00901E4C"/>
    <w:rsid w:val="00924B9B"/>
    <w:rsid w:val="009771B2"/>
    <w:rsid w:val="009B1541"/>
    <w:rsid w:val="009B4BD8"/>
    <w:rsid w:val="009B73A5"/>
    <w:rsid w:val="009C1424"/>
    <w:rsid w:val="009F4F84"/>
    <w:rsid w:val="00A0728B"/>
    <w:rsid w:val="00A219E2"/>
    <w:rsid w:val="00A315A4"/>
    <w:rsid w:val="00A32689"/>
    <w:rsid w:val="00A52A09"/>
    <w:rsid w:val="00A86DBF"/>
    <w:rsid w:val="00A90855"/>
    <w:rsid w:val="00A97451"/>
    <w:rsid w:val="00AA30A5"/>
    <w:rsid w:val="00AC1370"/>
    <w:rsid w:val="00AD1E4E"/>
    <w:rsid w:val="00B064E8"/>
    <w:rsid w:val="00B10F77"/>
    <w:rsid w:val="00B22D93"/>
    <w:rsid w:val="00B23645"/>
    <w:rsid w:val="00B71E91"/>
    <w:rsid w:val="00B76BE0"/>
    <w:rsid w:val="00BC46CB"/>
    <w:rsid w:val="00BE6B7F"/>
    <w:rsid w:val="00C00E8B"/>
    <w:rsid w:val="00C31E24"/>
    <w:rsid w:val="00C33ABD"/>
    <w:rsid w:val="00C41CC5"/>
    <w:rsid w:val="00C54827"/>
    <w:rsid w:val="00C74878"/>
    <w:rsid w:val="00C779D5"/>
    <w:rsid w:val="00CA6AF2"/>
    <w:rsid w:val="00CC02AE"/>
    <w:rsid w:val="00D14B6D"/>
    <w:rsid w:val="00D3474D"/>
    <w:rsid w:val="00D40DCB"/>
    <w:rsid w:val="00D558BF"/>
    <w:rsid w:val="00D900A8"/>
    <w:rsid w:val="00DA0C18"/>
    <w:rsid w:val="00DD0048"/>
    <w:rsid w:val="00E4373E"/>
    <w:rsid w:val="00E44544"/>
    <w:rsid w:val="00E63D7F"/>
    <w:rsid w:val="00EC2487"/>
    <w:rsid w:val="00F05BF8"/>
    <w:rsid w:val="00F07F46"/>
    <w:rsid w:val="00F15B12"/>
    <w:rsid w:val="00F24B4A"/>
    <w:rsid w:val="00F27A32"/>
    <w:rsid w:val="00F32B7B"/>
    <w:rsid w:val="00F422E3"/>
    <w:rsid w:val="00FC477D"/>
    <w:rsid w:val="00FC4F9B"/>
    <w:rsid w:val="00FD628C"/>
    <w:rsid w:val="00FE1C32"/>
    <w:rsid w:val="00FF18DB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A2D"/>
  <w15:chartTrackingRefBased/>
  <w15:docId w15:val="{69CC08CD-314A-49D6-9996-34B5FA2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4782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D900A8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D900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00A8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ankstoformatuotas">
    <w:name w:val="HTML Preformatted"/>
    <w:basedOn w:val="prastasis"/>
    <w:link w:val="HTMLiankstoformatuotasDiagrama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B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taisymai">
    <w:name w:val="Revision"/>
    <w:hidden/>
    <w:uiPriority w:val="99"/>
    <w:semiHidden/>
    <w:rsid w:val="000B50C2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36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36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3634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36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363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  <w:div w:id="440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108">
                      <w:marLeft w:val="-15"/>
                      <w:marRight w:val="0"/>
                      <w:marTop w:val="0"/>
                      <w:marBottom w:val="0"/>
                      <w:divBdr>
                        <w:top w:val="single" w:sz="2" w:space="20" w:color="DFDFDF"/>
                        <w:left w:val="single" w:sz="2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651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7E7E7E"/>
                      </w:divBdr>
                      <w:divsChild>
                        <w:div w:id="20907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185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134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300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493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11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391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669138042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725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02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double" w:sz="6" w:space="0" w:color="BFBFBF"/>
                                              </w:divBdr>
                                            </w:div>
                                            <w:div w:id="98736578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68382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409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4376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952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90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20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22344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683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014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4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382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466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179126236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92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087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759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531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18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44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2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216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781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40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19189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26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08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6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513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1290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04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30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279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78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8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9682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328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33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082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8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002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673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383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55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50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98168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311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948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435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3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528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060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3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8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138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99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50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single" w:sz="8" w:space="0" w:color="7E7E7E"/>
                      </w:divBdr>
                      <w:divsChild>
                        <w:div w:id="16154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656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0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3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2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67F6-55A4-4C2A-8181-290F19DD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Jurga Stonienė  | VMU</cp:lastModifiedBy>
  <cp:revision>9</cp:revision>
  <cp:lastPrinted>2022-10-10T08:00:00Z</cp:lastPrinted>
  <dcterms:created xsi:type="dcterms:W3CDTF">2022-10-21T10:34:00Z</dcterms:created>
  <dcterms:modified xsi:type="dcterms:W3CDTF">2022-12-28T13:09:00Z</dcterms:modified>
</cp:coreProperties>
</file>