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40CA1" w14:textId="1AA08D36" w:rsidR="00A876A8" w:rsidRPr="00863110" w:rsidRDefault="00863110" w:rsidP="00F2192D">
      <w:pPr>
        <w:tabs>
          <w:tab w:val="center" w:pos="2520"/>
        </w:tabs>
        <w:jc w:val="both"/>
        <w:rPr>
          <w:rFonts w:ascii="Trebuchet MS" w:hAnsi="Trebuchet MS"/>
          <w:sz w:val="22"/>
          <w:szCs w:val="22"/>
        </w:rPr>
      </w:pPr>
      <w:r w:rsidRPr="00863110">
        <w:rPr>
          <w:rFonts w:ascii="Trebuchet MS" w:hAnsi="Trebuchet MS"/>
          <w:b/>
          <w:sz w:val="22"/>
          <w:szCs w:val="22"/>
        </w:rPr>
        <w:t>VšĮ Radviliškio ligoninei</w:t>
      </w:r>
    </w:p>
    <w:p w14:paraId="542AFC3A" w14:textId="5AC5B539" w:rsidR="00A876A8" w:rsidRDefault="00A876A8" w:rsidP="00F2192D">
      <w:pPr>
        <w:jc w:val="center"/>
        <w:rPr>
          <w:rFonts w:ascii="Trebuchet MS" w:hAnsi="Trebuchet MS"/>
          <w:b/>
          <w:sz w:val="22"/>
          <w:szCs w:val="22"/>
        </w:rPr>
      </w:pPr>
    </w:p>
    <w:p w14:paraId="6DC62911" w14:textId="77777777" w:rsidR="008D7EB0" w:rsidRPr="00863110" w:rsidRDefault="008D7EB0" w:rsidP="00F2192D">
      <w:pPr>
        <w:jc w:val="center"/>
        <w:rPr>
          <w:rFonts w:ascii="Trebuchet MS" w:hAnsi="Trebuchet MS"/>
          <w:b/>
          <w:sz w:val="22"/>
          <w:szCs w:val="22"/>
        </w:rPr>
      </w:pPr>
    </w:p>
    <w:p w14:paraId="6E492F20" w14:textId="77777777" w:rsidR="00863110" w:rsidRPr="00863110" w:rsidRDefault="00863110" w:rsidP="00863110">
      <w:pPr>
        <w:jc w:val="center"/>
        <w:rPr>
          <w:rFonts w:ascii="Trebuchet MS" w:hAnsi="Trebuchet MS"/>
          <w:b/>
          <w:sz w:val="22"/>
          <w:szCs w:val="22"/>
        </w:rPr>
      </w:pPr>
      <w:r w:rsidRPr="00863110">
        <w:rPr>
          <w:rFonts w:ascii="Trebuchet MS" w:hAnsi="Trebuchet MS"/>
          <w:b/>
          <w:sz w:val="22"/>
          <w:szCs w:val="22"/>
        </w:rPr>
        <w:t>PASIŪLYMAS</w:t>
      </w:r>
    </w:p>
    <w:p w14:paraId="0B83B279" w14:textId="08A1DAB6" w:rsidR="00B37984" w:rsidRPr="00863110" w:rsidRDefault="00863110" w:rsidP="00863110">
      <w:pPr>
        <w:jc w:val="center"/>
        <w:rPr>
          <w:rFonts w:ascii="Trebuchet MS" w:hAnsi="Trebuchet MS"/>
          <w:b/>
          <w:sz w:val="22"/>
          <w:szCs w:val="22"/>
        </w:rPr>
      </w:pPr>
      <w:r w:rsidRPr="00863110">
        <w:rPr>
          <w:rFonts w:ascii="Trebuchet MS" w:hAnsi="Trebuchet MS"/>
          <w:b/>
          <w:sz w:val="22"/>
          <w:szCs w:val="22"/>
        </w:rPr>
        <w:t>DĖL LABORATORINIŲ REAGENTŲ IR PAPILDOMŲ PRIEMONIŲ SU ANALIZATORIŲ PANAUDA</w:t>
      </w:r>
    </w:p>
    <w:p w14:paraId="7D889A62" w14:textId="77777777" w:rsidR="00A60C78" w:rsidRPr="00863110" w:rsidRDefault="00A60C78" w:rsidP="00F2192D">
      <w:pPr>
        <w:widowControl w:val="0"/>
        <w:tabs>
          <w:tab w:val="left" w:pos="1800"/>
        </w:tabs>
        <w:jc w:val="center"/>
        <w:rPr>
          <w:rFonts w:ascii="Trebuchet MS" w:hAnsi="Trebuchet MS"/>
          <w:sz w:val="22"/>
          <w:szCs w:val="22"/>
        </w:rPr>
      </w:pPr>
    </w:p>
    <w:p w14:paraId="7BE0E285" w14:textId="3296B772" w:rsidR="00853822" w:rsidRPr="00863110" w:rsidRDefault="005101F5" w:rsidP="00F2192D">
      <w:pPr>
        <w:jc w:val="center"/>
        <w:rPr>
          <w:rFonts w:ascii="Trebuchet MS" w:hAnsi="Trebuchet MS"/>
          <w:sz w:val="22"/>
          <w:szCs w:val="22"/>
        </w:rPr>
      </w:pPr>
      <w:r w:rsidRPr="00863110">
        <w:rPr>
          <w:rFonts w:ascii="Trebuchet MS" w:hAnsi="Trebuchet MS"/>
          <w:sz w:val="22"/>
          <w:szCs w:val="22"/>
          <w:u w:val="single"/>
        </w:rPr>
        <w:t>2020</w:t>
      </w:r>
      <w:r w:rsidR="00B72411" w:rsidRPr="00863110">
        <w:rPr>
          <w:rFonts w:ascii="Trebuchet MS" w:hAnsi="Trebuchet MS"/>
          <w:sz w:val="22"/>
          <w:szCs w:val="22"/>
          <w:u w:val="single"/>
        </w:rPr>
        <w:t>-</w:t>
      </w:r>
      <w:r w:rsidR="00965544" w:rsidRPr="00863110">
        <w:rPr>
          <w:rFonts w:ascii="Trebuchet MS" w:hAnsi="Trebuchet MS"/>
          <w:sz w:val="22"/>
          <w:szCs w:val="22"/>
          <w:u w:val="single"/>
        </w:rPr>
        <w:t>05</w:t>
      </w:r>
      <w:r w:rsidR="00B72411" w:rsidRPr="00863110">
        <w:rPr>
          <w:rFonts w:ascii="Trebuchet MS" w:hAnsi="Trebuchet MS"/>
          <w:sz w:val="22"/>
          <w:szCs w:val="22"/>
          <w:u w:val="single"/>
        </w:rPr>
        <w:t>-</w:t>
      </w:r>
      <w:r w:rsidR="00965544" w:rsidRPr="00863110">
        <w:rPr>
          <w:rFonts w:ascii="Trebuchet MS" w:hAnsi="Trebuchet MS"/>
          <w:sz w:val="22"/>
          <w:szCs w:val="22"/>
          <w:u w:val="single"/>
        </w:rPr>
        <w:t>22</w:t>
      </w:r>
      <w:r w:rsidR="00B72411" w:rsidRPr="00863110">
        <w:rPr>
          <w:rFonts w:ascii="Trebuchet MS" w:hAnsi="Trebuchet MS"/>
          <w:sz w:val="22"/>
          <w:szCs w:val="22"/>
        </w:rPr>
        <w:t xml:space="preserve"> Nr. </w:t>
      </w:r>
      <w:r w:rsidR="00965544" w:rsidRPr="00863110">
        <w:rPr>
          <w:rFonts w:ascii="Trebuchet MS" w:hAnsi="Trebuchet MS"/>
          <w:sz w:val="22"/>
          <w:szCs w:val="22"/>
          <w:u w:val="single"/>
        </w:rPr>
        <w:t>109</w:t>
      </w:r>
      <w:r w:rsidR="00A933F3" w:rsidRPr="00863110">
        <w:rPr>
          <w:rFonts w:ascii="Trebuchet MS" w:hAnsi="Trebuchet MS"/>
          <w:sz w:val="22"/>
          <w:szCs w:val="22"/>
          <w:u w:val="single"/>
        </w:rPr>
        <w:t>/</w:t>
      </w:r>
      <w:r w:rsidRPr="00863110">
        <w:rPr>
          <w:rFonts w:ascii="Trebuchet MS" w:hAnsi="Trebuchet MS"/>
          <w:sz w:val="22"/>
          <w:szCs w:val="22"/>
          <w:u w:val="single"/>
        </w:rPr>
        <w:t>20</w:t>
      </w:r>
    </w:p>
    <w:p w14:paraId="1D670A58" w14:textId="7ED0C87A" w:rsidR="00DF3412" w:rsidRPr="00863110" w:rsidRDefault="00B72411" w:rsidP="00F2192D">
      <w:pPr>
        <w:jc w:val="center"/>
        <w:rPr>
          <w:rFonts w:ascii="Trebuchet MS" w:hAnsi="Trebuchet MS"/>
          <w:sz w:val="18"/>
          <w:szCs w:val="18"/>
        </w:rPr>
      </w:pPr>
      <w:r w:rsidRPr="00863110">
        <w:rPr>
          <w:rFonts w:ascii="Trebuchet MS" w:hAnsi="Trebuchet MS"/>
          <w:sz w:val="18"/>
          <w:szCs w:val="18"/>
        </w:rPr>
        <w:t>(</w:t>
      </w:r>
      <w:r w:rsidR="000A51CB" w:rsidRPr="00863110">
        <w:rPr>
          <w:rFonts w:ascii="Trebuchet MS" w:hAnsi="Trebuchet MS"/>
          <w:sz w:val="18"/>
          <w:szCs w:val="18"/>
        </w:rPr>
        <w:t>D</w:t>
      </w:r>
      <w:r w:rsidRPr="00863110">
        <w:rPr>
          <w:rFonts w:ascii="Trebuchet MS" w:hAnsi="Trebuchet MS"/>
          <w:sz w:val="18"/>
          <w:szCs w:val="18"/>
        </w:rPr>
        <w:t>ata)</w:t>
      </w:r>
    </w:p>
    <w:p w14:paraId="15FE606B" w14:textId="77777777" w:rsidR="008D7EB0" w:rsidRDefault="008D7EB0" w:rsidP="00F2192D">
      <w:pPr>
        <w:jc w:val="center"/>
        <w:rPr>
          <w:rFonts w:ascii="Trebuchet MS" w:hAnsi="Trebuchet MS"/>
          <w:sz w:val="22"/>
          <w:szCs w:val="22"/>
          <w:u w:val="single"/>
        </w:rPr>
      </w:pPr>
    </w:p>
    <w:p w14:paraId="0AADE965" w14:textId="2DC5BD5D" w:rsidR="00B72411" w:rsidRPr="00863110" w:rsidRDefault="00B72411" w:rsidP="00F2192D">
      <w:pPr>
        <w:jc w:val="center"/>
        <w:rPr>
          <w:rFonts w:ascii="Trebuchet MS" w:hAnsi="Trebuchet MS"/>
          <w:sz w:val="22"/>
          <w:szCs w:val="22"/>
          <w:u w:val="single"/>
        </w:rPr>
      </w:pPr>
      <w:r w:rsidRPr="00863110">
        <w:rPr>
          <w:rFonts w:ascii="Trebuchet MS" w:hAnsi="Trebuchet MS"/>
          <w:sz w:val="22"/>
          <w:szCs w:val="22"/>
          <w:u w:val="single"/>
        </w:rPr>
        <w:t>Avižienių k.</w:t>
      </w:r>
    </w:p>
    <w:p w14:paraId="79BDA76D" w14:textId="173FB261" w:rsidR="008F556A" w:rsidRPr="00863110" w:rsidRDefault="00B72411" w:rsidP="00F2192D">
      <w:pPr>
        <w:jc w:val="center"/>
        <w:rPr>
          <w:rFonts w:ascii="Trebuchet MS" w:hAnsi="Trebuchet MS"/>
          <w:sz w:val="18"/>
          <w:szCs w:val="18"/>
        </w:rPr>
      </w:pPr>
      <w:r w:rsidRPr="00863110">
        <w:rPr>
          <w:rFonts w:ascii="Trebuchet MS" w:hAnsi="Trebuchet MS"/>
          <w:sz w:val="18"/>
          <w:szCs w:val="18"/>
        </w:rPr>
        <w:t>(</w:t>
      </w:r>
      <w:r w:rsidR="00C83E66" w:rsidRPr="00863110">
        <w:rPr>
          <w:rFonts w:ascii="Trebuchet MS" w:hAnsi="Trebuchet MS"/>
          <w:sz w:val="18"/>
          <w:szCs w:val="18"/>
        </w:rPr>
        <w:t>V</w:t>
      </w:r>
      <w:r w:rsidR="00D12A5C" w:rsidRPr="00863110">
        <w:rPr>
          <w:rFonts w:ascii="Trebuchet MS" w:hAnsi="Trebuchet MS"/>
          <w:sz w:val="18"/>
          <w:szCs w:val="18"/>
        </w:rPr>
        <w:t>ieta</w:t>
      </w:r>
      <w:r w:rsidRPr="00863110">
        <w:rPr>
          <w:rFonts w:ascii="Trebuchet MS" w:hAnsi="Trebuchet MS"/>
          <w:sz w:val="18"/>
          <w:szCs w:val="18"/>
        </w:rPr>
        <w:t>)</w:t>
      </w:r>
    </w:p>
    <w:p w14:paraId="07F4E16B" w14:textId="7EDC69EA" w:rsidR="00872A67" w:rsidRPr="00863110" w:rsidRDefault="00872A67" w:rsidP="00F2192D">
      <w:pPr>
        <w:jc w:val="center"/>
        <w:rPr>
          <w:rFonts w:ascii="Trebuchet MS" w:hAnsi="Trebuchet MS"/>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807"/>
      </w:tblGrid>
      <w:tr w:rsidR="007776EC" w:rsidRPr="00863110" w14:paraId="7574E95A" w14:textId="77777777" w:rsidTr="0074093B">
        <w:trPr>
          <w:jc w:val="center"/>
        </w:trPr>
        <w:tc>
          <w:tcPr>
            <w:tcW w:w="4815" w:type="dxa"/>
            <w:vAlign w:val="center"/>
          </w:tcPr>
          <w:p w14:paraId="18442F1E" w14:textId="23FC5D60" w:rsidR="00B72411" w:rsidRPr="00863110" w:rsidRDefault="00863110" w:rsidP="00E0327C">
            <w:pPr>
              <w:widowControl w:val="0"/>
              <w:tabs>
                <w:tab w:val="left" w:pos="1800"/>
              </w:tabs>
              <w:rPr>
                <w:rFonts w:ascii="Trebuchet MS" w:hAnsi="Trebuchet MS"/>
                <w:sz w:val="22"/>
                <w:szCs w:val="22"/>
              </w:rPr>
            </w:pPr>
            <w:r w:rsidRPr="00863110">
              <w:rPr>
                <w:rFonts w:ascii="Trebuchet MS" w:eastAsia="Calibri" w:hAnsi="Trebuchet MS"/>
                <w:sz w:val="22"/>
                <w:szCs w:val="22"/>
              </w:rPr>
              <w:t>Tiekėjo pavadinimas ir juridinio asmens kodas</w:t>
            </w:r>
          </w:p>
        </w:tc>
        <w:tc>
          <w:tcPr>
            <w:tcW w:w="4807" w:type="dxa"/>
            <w:vAlign w:val="center"/>
          </w:tcPr>
          <w:p w14:paraId="0AD055B6" w14:textId="40EFBDE4" w:rsidR="00D134D7" w:rsidRPr="00863110" w:rsidRDefault="00984C36" w:rsidP="00E0327C">
            <w:pPr>
              <w:widowControl w:val="0"/>
              <w:tabs>
                <w:tab w:val="left" w:pos="1800"/>
              </w:tabs>
              <w:rPr>
                <w:rFonts w:ascii="Trebuchet MS" w:hAnsi="Trebuchet MS"/>
                <w:sz w:val="22"/>
                <w:szCs w:val="22"/>
              </w:rPr>
            </w:pPr>
            <w:r w:rsidRPr="00863110">
              <w:rPr>
                <w:rFonts w:ascii="Trebuchet MS" w:hAnsi="Trebuchet MS"/>
                <w:sz w:val="22"/>
                <w:szCs w:val="22"/>
              </w:rPr>
              <w:t>UAB „DIAMEDICA“</w:t>
            </w:r>
            <w:r w:rsidR="00863110" w:rsidRPr="00863110">
              <w:rPr>
                <w:rFonts w:ascii="Trebuchet MS" w:hAnsi="Trebuchet MS"/>
                <w:sz w:val="22"/>
                <w:szCs w:val="22"/>
              </w:rPr>
              <w:t>, 111768155</w:t>
            </w:r>
          </w:p>
        </w:tc>
      </w:tr>
      <w:tr w:rsidR="007776EC" w:rsidRPr="00863110" w14:paraId="4140D863" w14:textId="77777777" w:rsidTr="0074093B">
        <w:trPr>
          <w:jc w:val="center"/>
        </w:trPr>
        <w:tc>
          <w:tcPr>
            <w:tcW w:w="4815" w:type="dxa"/>
            <w:vAlign w:val="center"/>
          </w:tcPr>
          <w:p w14:paraId="2129116A" w14:textId="46EA4838" w:rsidR="00B72411" w:rsidRPr="00863110" w:rsidRDefault="00C021DA" w:rsidP="00E0327C">
            <w:pPr>
              <w:widowControl w:val="0"/>
              <w:tabs>
                <w:tab w:val="left" w:pos="1800"/>
              </w:tabs>
              <w:rPr>
                <w:rFonts w:ascii="Trebuchet MS" w:hAnsi="Trebuchet MS"/>
                <w:sz w:val="22"/>
                <w:szCs w:val="22"/>
              </w:rPr>
            </w:pPr>
            <w:r w:rsidRPr="00863110">
              <w:rPr>
                <w:rFonts w:ascii="Trebuchet MS" w:hAnsi="Trebuchet MS"/>
                <w:sz w:val="22"/>
                <w:szCs w:val="22"/>
              </w:rPr>
              <w:t>Tiekėjo</w:t>
            </w:r>
            <w:r w:rsidR="00B72411" w:rsidRPr="00863110">
              <w:rPr>
                <w:rFonts w:ascii="Trebuchet MS" w:hAnsi="Trebuchet MS"/>
                <w:sz w:val="22"/>
                <w:szCs w:val="22"/>
              </w:rPr>
              <w:t xml:space="preserve"> adresas</w:t>
            </w:r>
          </w:p>
        </w:tc>
        <w:tc>
          <w:tcPr>
            <w:tcW w:w="4807" w:type="dxa"/>
            <w:vAlign w:val="center"/>
          </w:tcPr>
          <w:p w14:paraId="1D6E7E75" w14:textId="7812CE54" w:rsidR="00AD1170" w:rsidRPr="00863110" w:rsidRDefault="00984C36" w:rsidP="00E0327C">
            <w:pPr>
              <w:widowControl w:val="0"/>
              <w:tabs>
                <w:tab w:val="left" w:pos="1800"/>
              </w:tabs>
              <w:rPr>
                <w:rFonts w:ascii="Trebuchet MS" w:hAnsi="Trebuchet MS"/>
                <w:sz w:val="22"/>
                <w:szCs w:val="22"/>
              </w:rPr>
            </w:pPr>
            <w:r w:rsidRPr="00863110">
              <w:rPr>
                <w:rFonts w:ascii="Trebuchet MS" w:hAnsi="Trebuchet MS"/>
                <w:sz w:val="22"/>
                <w:szCs w:val="22"/>
              </w:rPr>
              <w:t>Gėlių g. 2, Avižienių k., Vilniaus raj.</w:t>
            </w:r>
            <w:r w:rsidR="00551ADD" w:rsidRPr="00863110">
              <w:rPr>
                <w:rFonts w:ascii="Trebuchet MS" w:hAnsi="Trebuchet MS"/>
                <w:sz w:val="22"/>
                <w:szCs w:val="22"/>
              </w:rPr>
              <w:t xml:space="preserve"> sav</w:t>
            </w:r>
            <w:r w:rsidRPr="00863110">
              <w:rPr>
                <w:rFonts w:ascii="Trebuchet MS" w:hAnsi="Trebuchet MS"/>
                <w:sz w:val="22"/>
                <w:szCs w:val="22"/>
              </w:rPr>
              <w:t xml:space="preserve">., </w:t>
            </w:r>
          </w:p>
          <w:p w14:paraId="3F8DE2C1" w14:textId="1A6E8845" w:rsidR="00B72411" w:rsidRPr="00863110" w:rsidRDefault="00984C36" w:rsidP="00E0327C">
            <w:pPr>
              <w:widowControl w:val="0"/>
              <w:tabs>
                <w:tab w:val="left" w:pos="1800"/>
              </w:tabs>
              <w:rPr>
                <w:rFonts w:ascii="Trebuchet MS" w:hAnsi="Trebuchet MS"/>
                <w:sz w:val="22"/>
                <w:szCs w:val="22"/>
              </w:rPr>
            </w:pPr>
            <w:r w:rsidRPr="00863110">
              <w:rPr>
                <w:rFonts w:ascii="Trebuchet MS" w:hAnsi="Trebuchet MS"/>
                <w:sz w:val="22"/>
                <w:szCs w:val="22"/>
              </w:rPr>
              <w:t>LT-14184 Lietuva</w:t>
            </w:r>
          </w:p>
        </w:tc>
      </w:tr>
      <w:tr w:rsidR="007776EC" w:rsidRPr="00863110" w14:paraId="00EE7816" w14:textId="77777777" w:rsidTr="0074093B">
        <w:trPr>
          <w:jc w:val="center"/>
        </w:trPr>
        <w:tc>
          <w:tcPr>
            <w:tcW w:w="4815" w:type="dxa"/>
            <w:vAlign w:val="center"/>
          </w:tcPr>
          <w:p w14:paraId="41BE4531" w14:textId="13CAF248" w:rsidR="00A029E6" w:rsidRPr="00863110" w:rsidRDefault="00863110" w:rsidP="00E0228D">
            <w:pPr>
              <w:widowControl w:val="0"/>
              <w:tabs>
                <w:tab w:val="left" w:pos="1800"/>
              </w:tabs>
              <w:rPr>
                <w:rFonts w:ascii="Trebuchet MS" w:hAnsi="Trebuchet MS"/>
                <w:sz w:val="22"/>
                <w:szCs w:val="22"/>
              </w:rPr>
            </w:pPr>
            <w:r w:rsidRPr="00863110">
              <w:rPr>
                <w:rFonts w:ascii="Trebuchet MS" w:eastAsia="Calibri" w:hAnsi="Trebuchet MS"/>
                <w:sz w:val="22"/>
                <w:szCs w:val="22"/>
              </w:rPr>
              <w:t>Asmens, atsakingo už pasiūlymo pateikimą, vardas, pavardė, pareigos</w:t>
            </w:r>
          </w:p>
        </w:tc>
        <w:tc>
          <w:tcPr>
            <w:tcW w:w="4807" w:type="dxa"/>
            <w:vAlign w:val="center"/>
          </w:tcPr>
          <w:p w14:paraId="3B713441" w14:textId="43E23E54" w:rsidR="00A029E6" w:rsidRPr="00863110" w:rsidRDefault="00AA654F" w:rsidP="00E0327C">
            <w:pPr>
              <w:widowControl w:val="0"/>
              <w:tabs>
                <w:tab w:val="left" w:pos="1800"/>
              </w:tabs>
              <w:rPr>
                <w:rFonts w:ascii="Trebuchet MS" w:hAnsi="Trebuchet MS"/>
                <w:sz w:val="22"/>
                <w:szCs w:val="22"/>
              </w:rPr>
            </w:pPr>
            <w:r w:rsidRPr="00863110">
              <w:rPr>
                <w:rFonts w:ascii="Trebuchet MS" w:hAnsi="Trebuchet MS"/>
                <w:sz w:val="22"/>
                <w:szCs w:val="22"/>
              </w:rPr>
              <w:t xml:space="preserve">Viešųjų pirkimų specialistė </w:t>
            </w:r>
            <w:r w:rsidR="00A029E6" w:rsidRPr="00863110">
              <w:rPr>
                <w:rFonts w:ascii="Trebuchet MS" w:hAnsi="Trebuchet MS"/>
                <w:sz w:val="22"/>
                <w:szCs w:val="22"/>
              </w:rPr>
              <w:t xml:space="preserve">Lina </w:t>
            </w:r>
            <w:proofErr w:type="spellStart"/>
            <w:r w:rsidR="00A029E6" w:rsidRPr="00863110">
              <w:rPr>
                <w:rFonts w:ascii="Trebuchet MS" w:hAnsi="Trebuchet MS"/>
                <w:sz w:val="22"/>
                <w:szCs w:val="22"/>
              </w:rPr>
              <w:t>Baležentytė</w:t>
            </w:r>
            <w:proofErr w:type="spellEnd"/>
          </w:p>
        </w:tc>
      </w:tr>
      <w:tr w:rsidR="007776EC" w:rsidRPr="00863110" w14:paraId="0ED640B7" w14:textId="77777777" w:rsidTr="0074093B">
        <w:trPr>
          <w:jc w:val="center"/>
        </w:trPr>
        <w:tc>
          <w:tcPr>
            <w:tcW w:w="4815" w:type="dxa"/>
            <w:vAlign w:val="center"/>
          </w:tcPr>
          <w:p w14:paraId="2A35CAB9" w14:textId="7CF60A79" w:rsidR="00A029E6" w:rsidRPr="00863110" w:rsidRDefault="00C021DA" w:rsidP="00E0327C">
            <w:pPr>
              <w:widowControl w:val="0"/>
              <w:tabs>
                <w:tab w:val="left" w:pos="1800"/>
              </w:tabs>
              <w:rPr>
                <w:rFonts w:ascii="Trebuchet MS" w:hAnsi="Trebuchet MS"/>
                <w:sz w:val="22"/>
                <w:szCs w:val="22"/>
              </w:rPr>
            </w:pPr>
            <w:r w:rsidRPr="00863110">
              <w:rPr>
                <w:rFonts w:ascii="Trebuchet MS" w:hAnsi="Trebuchet MS"/>
                <w:sz w:val="22"/>
                <w:szCs w:val="22"/>
              </w:rPr>
              <w:t>T</w:t>
            </w:r>
            <w:r w:rsidR="007A2FC6" w:rsidRPr="00863110">
              <w:rPr>
                <w:rFonts w:ascii="Trebuchet MS" w:hAnsi="Trebuchet MS"/>
                <w:sz w:val="22"/>
                <w:szCs w:val="22"/>
              </w:rPr>
              <w:t>elefono numeris</w:t>
            </w:r>
          </w:p>
        </w:tc>
        <w:tc>
          <w:tcPr>
            <w:tcW w:w="4807" w:type="dxa"/>
            <w:vAlign w:val="center"/>
          </w:tcPr>
          <w:p w14:paraId="6CAEF412" w14:textId="0AF99488" w:rsidR="00A029E6" w:rsidRPr="00863110" w:rsidRDefault="00A029E6" w:rsidP="00E0327C">
            <w:pPr>
              <w:widowControl w:val="0"/>
              <w:tabs>
                <w:tab w:val="left" w:pos="1800"/>
              </w:tabs>
              <w:rPr>
                <w:rFonts w:ascii="Trebuchet MS" w:hAnsi="Trebuchet MS"/>
                <w:sz w:val="22"/>
                <w:szCs w:val="22"/>
              </w:rPr>
            </w:pPr>
            <w:r w:rsidRPr="00863110">
              <w:rPr>
                <w:rFonts w:ascii="Trebuchet MS" w:hAnsi="Trebuchet MS"/>
                <w:sz w:val="22"/>
                <w:szCs w:val="22"/>
              </w:rPr>
              <w:t>8-5-2790080</w:t>
            </w:r>
          </w:p>
        </w:tc>
      </w:tr>
      <w:tr w:rsidR="002636BE" w:rsidRPr="00863110" w14:paraId="7DA56500" w14:textId="77777777" w:rsidTr="0074093B">
        <w:trPr>
          <w:jc w:val="center"/>
        </w:trPr>
        <w:tc>
          <w:tcPr>
            <w:tcW w:w="4815" w:type="dxa"/>
            <w:vAlign w:val="center"/>
          </w:tcPr>
          <w:p w14:paraId="744E33CA" w14:textId="64030F7B" w:rsidR="002636BE" w:rsidRPr="00863110" w:rsidRDefault="00C021DA" w:rsidP="00E0327C">
            <w:pPr>
              <w:widowControl w:val="0"/>
              <w:tabs>
                <w:tab w:val="left" w:pos="1800"/>
              </w:tabs>
              <w:rPr>
                <w:rFonts w:ascii="Trebuchet MS" w:hAnsi="Trebuchet MS"/>
                <w:sz w:val="22"/>
                <w:szCs w:val="22"/>
              </w:rPr>
            </w:pPr>
            <w:r w:rsidRPr="00863110">
              <w:rPr>
                <w:rFonts w:ascii="Trebuchet MS" w:hAnsi="Trebuchet MS"/>
                <w:sz w:val="22"/>
                <w:szCs w:val="22"/>
              </w:rPr>
              <w:t>E</w:t>
            </w:r>
            <w:r w:rsidR="007A2FC6" w:rsidRPr="00863110">
              <w:rPr>
                <w:rFonts w:ascii="Trebuchet MS" w:hAnsi="Trebuchet MS"/>
                <w:sz w:val="22"/>
                <w:szCs w:val="22"/>
              </w:rPr>
              <w:t>l. pašto adresas</w:t>
            </w:r>
          </w:p>
        </w:tc>
        <w:tc>
          <w:tcPr>
            <w:tcW w:w="4807" w:type="dxa"/>
            <w:vAlign w:val="center"/>
          </w:tcPr>
          <w:p w14:paraId="7725BBE0" w14:textId="0ED4B996" w:rsidR="002636BE" w:rsidRPr="00863110" w:rsidRDefault="00083478" w:rsidP="00E0327C">
            <w:pPr>
              <w:widowControl w:val="0"/>
              <w:tabs>
                <w:tab w:val="left" w:pos="1800"/>
              </w:tabs>
              <w:rPr>
                <w:rFonts w:ascii="Trebuchet MS" w:hAnsi="Trebuchet MS"/>
                <w:sz w:val="22"/>
                <w:szCs w:val="22"/>
              </w:rPr>
            </w:pPr>
            <w:hyperlink r:id="rId8" w:history="1">
              <w:r w:rsidR="00AC475A" w:rsidRPr="00863110">
                <w:rPr>
                  <w:rStyle w:val="Hipersaitas"/>
                  <w:rFonts w:ascii="Trebuchet MS" w:hAnsi="Trebuchet MS"/>
                  <w:sz w:val="22"/>
                  <w:szCs w:val="22"/>
                </w:rPr>
                <w:t>konkursai@diamedica.lt</w:t>
              </w:r>
            </w:hyperlink>
            <w:r w:rsidR="00AC475A" w:rsidRPr="00863110">
              <w:rPr>
                <w:rFonts w:ascii="Trebuchet MS" w:hAnsi="Trebuchet MS"/>
                <w:sz w:val="22"/>
                <w:szCs w:val="22"/>
              </w:rPr>
              <w:t xml:space="preserve"> </w:t>
            </w:r>
          </w:p>
        </w:tc>
      </w:tr>
    </w:tbl>
    <w:p w14:paraId="4E193BEE" w14:textId="669DD4FE" w:rsidR="00215517" w:rsidRPr="00863110" w:rsidRDefault="00215517" w:rsidP="00863110">
      <w:pPr>
        <w:pStyle w:val="Sraopastraipa"/>
        <w:tabs>
          <w:tab w:val="left" w:pos="851"/>
        </w:tabs>
        <w:ind w:left="0" w:firstLine="567"/>
        <w:jc w:val="both"/>
        <w:rPr>
          <w:rFonts w:ascii="Trebuchet MS" w:eastAsia="Arial Unicode MS" w:hAnsi="Trebuchet MS" w:cs="Tahoma"/>
          <w:sz w:val="22"/>
          <w:szCs w:val="22"/>
        </w:rPr>
      </w:pPr>
    </w:p>
    <w:p w14:paraId="1D86AF5D" w14:textId="52C5778F" w:rsidR="00863110" w:rsidRDefault="00863110" w:rsidP="00863110">
      <w:pPr>
        <w:numPr>
          <w:ilvl w:val="0"/>
          <w:numId w:val="50"/>
        </w:numPr>
        <w:tabs>
          <w:tab w:val="left" w:pos="851"/>
        </w:tabs>
        <w:ind w:left="0" w:firstLine="567"/>
        <w:contextualSpacing/>
        <w:jc w:val="both"/>
        <w:rPr>
          <w:rFonts w:ascii="Trebuchet MS" w:eastAsia="Calibri" w:hAnsi="Trebuchet MS"/>
          <w:sz w:val="22"/>
          <w:szCs w:val="22"/>
        </w:rPr>
      </w:pPr>
      <w:r w:rsidRPr="00863110">
        <w:rPr>
          <w:rFonts w:ascii="Trebuchet MS" w:eastAsia="Calibri" w:hAnsi="Trebuchet MS"/>
          <w:sz w:val="22"/>
          <w:szCs w:val="22"/>
        </w:rPr>
        <w:t>Pateikdami pasiūlymą sutinkame su visomis pirkimo sąlygomis, nustatytomis skelbime apie pirkimą ir kituose pirkimo dokumentuose (jų paaiškinimuose, papildymuose), ir patvirtiname, kad pasiūlyme pateikta informacija yra teisinga ir apima viską, ko reikia, norint tinkamai įvykdyti pirkimo sutartį.</w:t>
      </w:r>
    </w:p>
    <w:p w14:paraId="7C8895AB" w14:textId="77777777" w:rsidR="00863110" w:rsidRPr="00863110" w:rsidRDefault="00863110" w:rsidP="00863110">
      <w:pPr>
        <w:tabs>
          <w:tab w:val="left" w:pos="851"/>
        </w:tabs>
        <w:ind w:firstLine="567"/>
        <w:contextualSpacing/>
        <w:jc w:val="both"/>
        <w:rPr>
          <w:rFonts w:ascii="Trebuchet MS" w:eastAsia="Calibri" w:hAnsi="Trebuchet MS"/>
          <w:sz w:val="22"/>
          <w:szCs w:val="22"/>
        </w:rPr>
      </w:pPr>
    </w:p>
    <w:p w14:paraId="023CB4AB" w14:textId="37B35118" w:rsidR="006F7941" w:rsidRPr="00863110" w:rsidRDefault="00863110" w:rsidP="00863110">
      <w:pPr>
        <w:numPr>
          <w:ilvl w:val="0"/>
          <w:numId w:val="50"/>
        </w:numPr>
        <w:tabs>
          <w:tab w:val="left" w:pos="851"/>
        </w:tabs>
        <w:ind w:left="0" w:firstLine="567"/>
        <w:contextualSpacing/>
        <w:jc w:val="both"/>
        <w:rPr>
          <w:rFonts w:ascii="Trebuchet MS" w:hAnsi="Trebuchet MS"/>
          <w:sz w:val="22"/>
          <w:szCs w:val="22"/>
        </w:rPr>
      </w:pPr>
      <w:r w:rsidRPr="00863110">
        <w:rPr>
          <w:rFonts w:ascii="Trebuchet MS" w:eastAsia="Calibri" w:hAnsi="Trebuchet MS"/>
          <w:sz w:val="22"/>
          <w:szCs w:val="22"/>
        </w:rPr>
        <w:t>Mes siūlome šias prekes:</w:t>
      </w:r>
    </w:p>
    <w:p w14:paraId="753AE972" w14:textId="77777777" w:rsidR="00863110" w:rsidRPr="00863110" w:rsidRDefault="00863110" w:rsidP="00863110">
      <w:pPr>
        <w:tabs>
          <w:tab w:val="left" w:pos="851"/>
        </w:tabs>
        <w:ind w:firstLine="567"/>
        <w:contextualSpacing/>
        <w:jc w:val="both"/>
        <w:rPr>
          <w:rFonts w:ascii="Trebuchet MS" w:hAnsi="Trebuchet MS"/>
          <w:sz w:val="22"/>
          <w:szCs w:val="22"/>
        </w:rPr>
      </w:pP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976"/>
        <w:gridCol w:w="1701"/>
        <w:gridCol w:w="1985"/>
        <w:gridCol w:w="1984"/>
      </w:tblGrid>
      <w:tr w:rsidR="00863110" w:rsidRPr="008D7EB0" w14:paraId="709B024D" w14:textId="77777777" w:rsidTr="008D7EB0">
        <w:trPr>
          <w:trHeight w:val="156"/>
          <w:jc w:val="center"/>
        </w:trPr>
        <w:tc>
          <w:tcPr>
            <w:tcW w:w="988" w:type="dxa"/>
            <w:shd w:val="clear" w:color="auto" w:fill="DEEAF6"/>
            <w:vAlign w:val="center"/>
          </w:tcPr>
          <w:p w14:paraId="72AE5B13" w14:textId="77777777" w:rsidR="00863110" w:rsidRPr="008D7EB0" w:rsidRDefault="00863110" w:rsidP="008D7EB0">
            <w:pPr>
              <w:tabs>
                <w:tab w:val="left" w:pos="851"/>
              </w:tabs>
              <w:contextualSpacing/>
              <w:jc w:val="center"/>
              <w:rPr>
                <w:rFonts w:ascii="Trebuchet MS" w:eastAsia="Calibri" w:hAnsi="Trebuchet MS"/>
                <w:i/>
                <w:sz w:val="22"/>
                <w:szCs w:val="22"/>
              </w:rPr>
            </w:pPr>
            <w:r w:rsidRPr="008D7EB0">
              <w:rPr>
                <w:rFonts w:ascii="Trebuchet MS" w:eastAsia="Calibri" w:hAnsi="Trebuchet MS"/>
                <w:i/>
                <w:sz w:val="22"/>
                <w:szCs w:val="22"/>
              </w:rPr>
              <w:t>Pirkimo dalies Nr.</w:t>
            </w:r>
          </w:p>
        </w:tc>
        <w:tc>
          <w:tcPr>
            <w:tcW w:w="2976" w:type="dxa"/>
            <w:shd w:val="clear" w:color="auto" w:fill="DEEAF6"/>
            <w:vAlign w:val="center"/>
          </w:tcPr>
          <w:p w14:paraId="25E8D899" w14:textId="77777777" w:rsidR="00863110" w:rsidRPr="008D7EB0" w:rsidRDefault="00863110" w:rsidP="008D7EB0">
            <w:pPr>
              <w:tabs>
                <w:tab w:val="left" w:pos="851"/>
              </w:tabs>
              <w:contextualSpacing/>
              <w:jc w:val="center"/>
              <w:rPr>
                <w:rFonts w:ascii="Trebuchet MS" w:eastAsia="Calibri" w:hAnsi="Trebuchet MS"/>
                <w:i/>
                <w:sz w:val="22"/>
                <w:szCs w:val="22"/>
              </w:rPr>
            </w:pPr>
            <w:r w:rsidRPr="008D7EB0">
              <w:rPr>
                <w:rFonts w:ascii="Trebuchet MS" w:eastAsia="Calibri" w:hAnsi="Trebuchet MS"/>
                <w:i/>
                <w:sz w:val="22"/>
                <w:szCs w:val="22"/>
              </w:rPr>
              <w:t>Grupės pavadinimas</w:t>
            </w:r>
          </w:p>
        </w:tc>
        <w:tc>
          <w:tcPr>
            <w:tcW w:w="1701" w:type="dxa"/>
            <w:shd w:val="clear" w:color="auto" w:fill="DEEAF6"/>
            <w:vAlign w:val="center"/>
          </w:tcPr>
          <w:p w14:paraId="70CA2040" w14:textId="77777777" w:rsidR="00863110" w:rsidRPr="008D7EB0" w:rsidRDefault="00863110" w:rsidP="008D7EB0">
            <w:pPr>
              <w:tabs>
                <w:tab w:val="left" w:pos="851"/>
              </w:tabs>
              <w:contextualSpacing/>
              <w:jc w:val="center"/>
              <w:rPr>
                <w:rFonts w:ascii="Trebuchet MS" w:eastAsia="Calibri" w:hAnsi="Trebuchet MS"/>
                <w:i/>
                <w:sz w:val="22"/>
                <w:szCs w:val="22"/>
              </w:rPr>
            </w:pPr>
            <w:r w:rsidRPr="008D7EB0">
              <w:rPr>
                <w:rFonts w:ascii="Trebuchet MS" w:eastAsia="Calibri" w:hAnsi="Trebuchet MS"/>
                <w:i/>
                <w:sz w:val="22"/>
                <w:szCs w:val="22"/>
              </w:rPr>
              <w:t>Analizatorių kiekis</w:t>
            </w:r>
          </w:p>
        </w:tc>
        <w:tc>
          <w:tcPr>
            <w:tcW w:w="1985" w:type="dxa"/>
            <w:shd w:val="clear" w:color="auto" w:fill="DEEAF6"/>
            <w:vAlign w:val="center"/>
          </w:tcPr>
          <w:p w14:paraId="3B1BF3C6" w14:textId="4444C1EF" w:rsidR="00863110" w:rsidRPr="008D7EB0" w:rsidRDefault="00863110" w:rsidP="008D7EB0">
            <w:pPr>
              <w:tabs>
                <w:tab w:val="left" w:pos="851"/>
              </w:tabs>
              <w:contextualSpacing/>
              <w:jc w:val="center"/>
              <w:rPr>
                <w:rFonts w:ascii="Trebuchet MS" w:eastAsia="Calibri" w:hAnsi="Trebuchet MS"/>
                <w:i/>
                <w:sz w:val="22"/>
                <w:szCs w:val="22"/>
              </w:rPr>
            </w:pPr>
            <w:r w:rsidRPr="008D7EB0">
              <w:rPr>
                <w:rFonts w:ascii="Trebuchet MS" w:eastAsia="Calibri" w:hAnsi="Trebuchet MS"/>
                <w:i/>
                <w:sz w:val="22"/>
                <w:szCs w:val="22"/>
              </w:rPr>
              <w:t>Pasiūlymo 36 mėnesių kaina Eur be PVM</w:t>
            </w:r>
          </w:p>
          <w:p w14:paraId="728FC204" w14:textId="3A63D815" w:rsidR="00863110" w:rsidRPr="008D7EB0" w:rsidRDefault="00863110" w:rsidP="008D7EB0">
            <w:pPr>
              <w:tabs>
                <w:tab w:val="left" w:pos="851"/>
              </w:tabs>
              <w:contextualSpacing/>
              <w:jc w:val="center"/>
              <w:rPr>
                <w:rFonts w:ascii="Trebuchet MS" w:eastAsia="Calibri" w:hAnsi="Trebuchet MS"/>
                <w:i/>
                <w:sz w:val="18"/>
                <w:szCs w:val="18"/>
              </w:rPr>
            </w:pPr>
            <w:r w:rsidRPr="008D7EB0">
              <w:rPr>
                <w:rFonts w:ascii="Trebuchet MS" w:eastAsia="Calibri" w:hAnsi="Trebuchet MS"/>
                <w:i/>
                <w:sz w:val="18"/>
                <w:szCs w:val="18"/>
              </w:rPr>
              <w:t>(skaičiais ir žodžiais)</w:t>
            </w:r>
          </w:p>
        </w:tc>
        <w:tc>
          <w:tcPr>
            <w:tcW w:w="1984" w:type="dxa"/>
            <w:shd w:val="clear" w:color="auto" w:fill="DEEAF6"/>
            <w:vAlign w:val="center"/>
          </w:tcPr>
          <w:p w14:paraId="1C8C13A7" w14:textId="1CD0C7F7" w:rsidR="00863110" w:rsidRPr="008D7EB0" w:rsidRDefault="00863110" w:rsidP="008D7EB0">
            <w:pPr>
              <w:tabs>
                <w:tab w:val="left" w:pos="851"/>
              </w:tabs>
              <w:contextualSpacing/>
              <w:jc w:val="center"/>
              <w:rPr>
                <w:rFonts w:ascii="Trebuchet MS" w:eastAsia="Calibri" w:hAnsi="Trebuchet MS"/>
                <w:i/>
                <w:sz w:val="22"/>
                <w:szCs w:val="22"/>
              </w:rPr>
            </w:pPr>
            <w:r w:rsidRPr="008D7EB0">
              <w:rPr>
                <w:rFonts w:ascii="Trebuchet MS" w:eastAsia="Calibri" w:hAnsi="Trebuchet MS"/>
                <w:i/>
                <w:sz w:val="22"/>
                <w:szCs w:val="22"/>
              </w:rPr>
              <w:t>Pasiūlymo 36 mėnesių kaina Eur su PVM</w:t>
            </w:r>
          </w:p>
          <w:p w14:paraId="154419B5" w14:textId="1D107CAF" w:rsidR="00863110" w:rsidRPr="008D7EB0" w:rsidRDefault="00863110" w:rsidP="008D7EB0">
            <w:pPr>
              <w:tabs>
                <w:tab w:val="left" w:pos="851"/>
              </w:tabs>
              <w:contextualSpacing/>
              <w:jc w:val="center"/>
              <w:rPr>
                <w:rFonts w:ascii="Trebuchet MS" w:eastAsia="Calibri" w:hAnsi="Trebuchet MS"/>
                <w:i/>
                <w:sz w:val="18"/>
                <w:szCs w:val="18"/>
              </w:rPr>
            </w:pPr>
            <w:r w:rsidRPr="008D7EB0">
              <w:rPr>
                <w:rFonts w:ascii="Trebuchet MS" w:eastAsia="Calibri" w:hAnsi="Trebuchet MS"/>
                <w:i/>
                <w:sz w:val="18"/>
                <w:szCs w:val="18"/>
              </w:rPr>
              <w:t>(skaičiais ir žodžiais)</w:t>
            </w:r>
          </w:p>
        </w:tc>
      </w:tr>
      <w:tr w:rsidR="00863110" w:rsidRPr="008D7EB0" w14:paraId="2C310642" w14:textId="77777777" w:rsidTr="008D7EB0">
        <w:trPr>
          <w:trHeight w:val="156"/>
          <w:jc w:val="center"/>
        </w:trPr>
        <w:tc>
          <w:tcPr>
            <w:tcW w:w="988" w:type="dxa"/>
            <w:vAlign w:val="center"/>
          </w:tcPr>
          <w:p w14:paraId="6A4D5031" w14:textId="77777777" w:rsidR="00863110" w:rsidRPr="008D7EB0" w:rsidRDefault="00863110" w:rsidP="008D7EB0">
            <w:pPr>
              <w:tabs>
                <w:tab w:val="left" w:pos="851"/>
              </w:tabs>
              <w:contextualSpacing/>
              <w:jc w:val="center"/>
              <w:rPr>
                <w:rFonts w:ascii="Trebuchet MS" w:eastAsia="Calibri" w:hAnsi="Trebuchet MS"/>
                <w:i/>
                <w:sz w:val="22"/>
                <w:szCs w:val="22"/>
              </w:rPr>
            </w:pPr>
            <w:r w:rsidRPr="008D7EB0">
              <w:rPr>
                <w:rFonts w:ascii="Trebuchet MS" w:eastAsia="Calibri" w:hAnsi="Trebuchet MS"/>
                <w:i/>
                <w:sz w:val="22"/>
                <w:szCs w:val="22"/>
              </w:rPr>
              <w:t>3</w:t>
            </w:r>
          </w:p>
        </w:tc>
        <w:tc>
          <w:tcPr>
            <w:tcW w:w="2976" w:type="dxa"/>
            <w:vAlign w:val="center"/>
          </w:tcPr>
          <w:p w14:paraId="330A5486" w14:textId="77777777" w:rsidR="00863110" w:rsidRPr="008D7EB0" w:rsidRDefault="00863110" w:rsidP="008D7EB0">
            <w:pPr>
              <w:tabs>
                <w:tab w:val="left" w:pos="851"/>
              </w:tabs>
              <w:contextualSpacing/>
              <w:rPr>
                <w:rFonts w:ascii="Trebuchet MS" w:eastAsia="Calibri" w:hAnsi="Trebuchet MS"/>
                <w:i/>
                <w:sz w:val="22"/>
                <w:szCs w:val="22"/>
              </w:rPr>
            </w:pPr>
            <w:r w:rsidRPr="008D7EB0">
              <w:rPr>
                <w:rFonts w:ascii="Trebuchet MS" w:hAnsi="Trebuchet MS"/>
                <w:sz w:val="22"/>
                <w:szCs w:val="22"/>
                <w:lang w:eastAsia="lt-LT"/>
              </w:rPr>
              <w:t xml:space="preserve">REAGENTAI IR PAPILDOMOS </w:t>
            </w:r>
            <w:r w:rsidRPr="008D7EB0">
              <w:rPr>
                <w:rFonts w:ascii="Trebuchet MS" w:hAnsi="Trebuchet MS"/>
                <w:bCs/>
                <w:smallCaps/>
                <w:spacing w:val="5"/>
                <w:sz w:val="22"/>
                <w:szCs w:val="22"/>
                <w:lang w:eastAsia="lt-LT"/>
              </w:rPr>
              <w:t xml:space="preserve">PRIEMONĖS </w:t>
            </w:r>
            <w:r w:rsidRPr="008D7EB0">
              <w:rPr>
                <w:rFonts w:ascii="Trebuchet MS" w:hAnsi="Trebuchet MS"/>
                <w:bCs/>
                <w:caps/>
                <w:spacing w:val="5"/>
                <w:sz w:val="22"/>
                <w:szCs w:val="22"/>
                <w:lang w:eastAsia="lt-LT"/>
              </w:rPr>
              <w:t xml:space="preserve">BIOCHEMINIAMS Tyrimams ANALIZATORIUMI </w:t>
            </w:r>
            <w:r w:rsidRPr="008D7EB0">
              <w:rPr>
                <w:rFonts w:ascii="Trebuchet MS" w:hAnsi="Trebuchet MS"/>
                <w:b/>
                <w:bCs/>
                <w:caps/>
                <w:spacing w:val="5"/>
                <w:sz w:val="22"/>
                <w:szCs w:val="22"/>
                <w:u w:val="single"/>
                <w:lang w:eastAsia="lt-LT"/>
              </w:rPr>
              <w:t>KONELAB 20i</w:t>
            </w:r>
            <w:r w:rsidRPr="008D7EB0">
              <w:rPr>
                <w:rFonts w:ascii="Trebuchet MS" w:hAnsi="Trebuchet MS"/>
                <w:bCs/>
                <w:caps/>
                <w:spacing w:val="5"/>
                <w:sz w:val="22"/>
                <w:szCs w:val="22"/>
                <w:lang w:eastAsia="lt-LT"/>
              </w:rPr>
              <w:t xml:space="preserve"> IR lygiaverčiu atlikti</w:t>
            </w:r>
          </w:p>
        </w:tc>
        <w:tc>
          <w:tcPr>
            <w:tcW w:w="1701" w:type="dxa"/>
            <w:vAlign w:val="center"/>
          </w:tcPr>
          <w:p w14:paraId="2E5961A9" w14:textId="77777777" w:rsidR="00863110" w:rsidRPr="008D7EB0" w:rsidRDefault="00863110" w:rsidP="008D7EB0">
            <w:pPr>
              <w:pStyle w:val="Betarp1"/>
              <w:rPr>
                <w:rFonts w:ascii="Trebuchet MS" w:hAnsi="Trebuchet MS"/>
                <w:b/>
                <w:lang w:val="lt-LT"/>
              </w:rPr>
            </w:pPr>
            <w:r w:rsidRPr="008D7EB0">
              <w:rPr>
                <w:rFonts w:ascii="Trebuchet MS" w:hAnsi="Trebuchet MS"/>
                <w:b/>
                <w:lang w:val="lt-LT"/>
              </w:rPr>
              <w:t>2 vnt.:</w:t>
            </w:r>
          </w:p>
          <w:p w14:paraId="36046716" w14:textId="77777777" w:rsidR="00863110" w:rsidRPr="008D7EB0" w:rsidRDefault="00863110" w:rsidP="008D7EB0">
            <w:pPr>
              <w:pStyle w:val="Betarp1"/>
              <w:rPr>
                <w:rFonts w:ascii="Trebuchet MS" w:hAnsi="Trebuchet MS"/>
                <w:lang w:val="lt-LT"/>
              </w:rPr>
            </w:pPr>
            <w:r w:rsidRPr="008D7EB0">
              <w:rPr>
                <w:rFonts w:ascii="Trebuchet MS" w:hAnsi="Trebuchet MS"/>
                <w:lang w:val="lt-LT"/>
              </w:rPr>
              <w:t>1 analizatorius panauda</w:t>
            </w:r>
          </w:p>
          <w:p w14:paraId="61F396E6" w14:textId="77777777" w:rsidR="00863110" w:rsidRPr="008D7EB0" w:rsidRDefault="00863110" w:rsidP="008D7EB0">
            <w:pPr>
              <w:tabs>
                <w:tab w:val="left" w:pos="851"/>
              </w:tabs>
              <w:contextualSpacing/>
              <w:rPr>
                <w:rFonts w:ascii="Trebuchet MS" w:hAnsi="Trebuchet MS"/>
                <w:b/>
                <w:sz w:val="22"/>
                <w:szCs w:val="22"/>
                <w:u w:val="single"/>
                <w:lang w:eastAsia="lt-LT"/>
              </w:rPr>
            </w:pPr>
            <w:r w:rsidRPr="008D7EB0">
              <w:rPr>
                <w:rFonts w:ascii="Trebuchet MS" w:eastAsia="Calibri" w:hAnsi="Trebuchet MS"/>
                <w:sz w:val="22"/>
                <w:szCs w:val="22"/>
              </w:rPr>
              <w:t xml:space="preserve">1analizatorius </w:t>
            </w:r>
            <w:r w:rsidRPr="008D7EB0">
              <w:rPr>
                <w:rFonts w:ascii="Trebuchet MS" w:hAnsi="Trebuchet MS"/>
                <w:sz w:val="22"/>
                <w:szCs w:val="22"/>
              </w:rPr>
              <w:t xml:space="preserve"> </w:t>
            </w:r>
            <w:r w:rsidRPr="008D7EB0">
              <w:rPr>
                <w:rFonts w:ascii="Trebuchet MS" w:eastAsia="Calibri" w:hAnsi="Trebuchet MS"/>
                <w:sz w:val="22"/>
                <w:szCs w:val="22"/>
              </w:rPr>
              <w:t>įstaigos nuosavybė</w:t>
            </w:r>
          </w:p>
        </w:tc>
        <w:tc>
          <w:tcPr>
            <w:tcW w:w="1985" w:type="dxa"/>
            <w:vAlign w:val="center"/>
          </w:tcPr>
          <w:p w14:paraId="181CBEF5" w14:textId="77777777" w:rsidR="00140F27" w:rsidRPr="008D7EB0" w:rsidRDefault="00140F27" w:rsidP="008D7EB0">
            <w:pPr>
              <w:suppressAutoHyphens w:val="0"/>
              <w:rPr>
                <w:rFonts w:ascii="Trebuchet MS" w:hAnsi="Trebuchet MS"/>
                <w:b/>
                <w:bCs/>
                <w:color w:val="000000"/>
                <w:sz w:val="22"/>
                <w:szCs w:val="22"/>
                <w:lang w:eastAsia="lt-LT"/>
              </w:rPr>
            </w:pPr>
            <w:r w:rsidRPr="008D7EB0">
              <w:rPr>
                <w:rFonts w:ascii="Trebuchet MS" w:hAnsi="Trebuchet MS"/>
                <w:b/>
                <w:bCs/>
                <w:color w:val="000000"/>
                <w:sz w:val="22"/>
                <w:szCs w:val="22"/>
              </w:rPr>
              <w:t>45588,00</w:t>
            </w:r>
          </w:p>
          <w:p w14:paraId="45A9B901" w14:textId="226AE95F" w:rsidR="00863110" w:rsidRPr="008D7EB0" w:rsidRDefault="00140F27" w:rsidP="008D7EB0">
            <w:pPr>
              <w:pStyle w:val="Betarp1"/>
              <w:rPr>
                <w:rFonts w:ascii="Trebuchet MS" w:hAnsi="Trebuchet MS"/>
                <w:i/>
                <w:iCs/>
                <w:lang w:val="lt-LT"/>
              </w:rPr>
            </w:pPr>
            <w:r w:rsidRPr="008D7EB0">
              <w:rPr>
                <w:rFonts w:ascii="Trebuchet MS" w:hAnsi="Trebuchet MS"/>
                <w:i/>
                <w:iCs/>
                <w:lang w:val="lt-LT"/>
              </w:rPr>
              <w:t>Keturiasdešimt penki tūkstančiai penki šimtai aštuoniasdešimt aštuoni eurai ir 00 centų</w:t>
            </w:r>
          </w:p>
        </w:tc>
        <w:tc>
          <w:tcPr>
            <w:tcW w:w="1984" w:type="dxa"/>
            <w:vAlign w:val="center"/>
          </w:tcPr>
          <w:p w14:paraId="6A6F2DD4" w14:textId="77777777" w:rsidR="00140F27" w:rsidRPr="008D7EB0" w:rsidRDefault="00140F27" w:rsidP="008D7EB0">
            <w:pPr>
              <w:suppressAutoHyphens w:val="0"/>
              <w:rPr>
                <w:rFonts w:ascii="Trebuchet MS" w:hAnsi="Trebuchet MS"/>
                <w:b/>
                <w:bCs/>
                <w:color w:val="000000"/>
                <w:sz w:val="22"/>
                <w:szCs w:val="22"/>
                <w:lang w:eastAsia="lt-LT"/>
              </w:rPr>
            </w:pPr>
            <w:r w:rsidRPr="008D7EB0">
              <w:rPr>
                <w:rFonts w:ascii="Trebuchet MS" w:hAnsi="Trebuchet MS"/>
                <w:b/>
                <w:bCs/>
                <w:color w:val="000000"/>
                <w:sz w:val="22"/>
                <w:szCs w:val="22"/>
              </w:rPr>
              <w:t>48179,40</w:t>
            </w:r>
          </w:p>
          <w:p w14:paraId="58F0E293" w14:textId="49DF8B60" w:rsidR="00863110" w:rsidRPr="008D7EB0" w:rsidRDefault="00140F27" w:rsidP="008D7EB0">
            <w:pPr>
              <w:pStyle w:val="Betarp1"/>
              <w:rPr>
                <w:rFonts w:ascii="Trebuchet MS" w:hAnsi="Trebuchet MS"/>
                <w:i/>
                <w:iCs/>
                <w:lang w:val="lt-LT"/>
              </w:rPr>
            </w:pPr>
            <w:r w:rsidRPr="008D7EB0">
              <w:rPr>
                <w:rFonts w:ascii="Trebuchet MS" w:hAnsi="Trebuchet MS"/>
                <w:i/>
                <w:iCs/>
                <w:lang w:val="lt-LT"/>
              </w:rPr>
              <w:t>Keturiasdešimt aštuoni tūkstančiai vienas šimtas septyniasdešimt devyni eurai ir keturiasdešimt centų</w:t>
            </w:r>
          </w:p>
        </w:tc>
      </w:tr>
      <w:tr w:rsidR="00863110" w:rsidRPr="008D7EB0" w14:paraId="3E7D3730" w14:textId="77777777" w:rsidTr="008D7EB0">
        <w:trPr>
          <w:trHeight w:val="168"/>
          <w:jc w:val="center"/>
        </w:trPr>
        <w:tc>
          <w:tcPr>
            <w:tcW w:w="988" w:type="dxa"/>
            <w:vAlign w:val="center"/>
          </w:tcPr>
          <w:p w14:paraId="6FC9D82F" w14:textId="77777777" w:rsidR="00863110" w:rsidRPr="008D7EB0" w:rsidRDefault="00863110" w:rsidP="008D7EB0">
            <w:pPr>
              <w:tabs>
                <w:tab w:val="left" w:pos="851"/>
              </w:tabs>
              <w:contextualSpacing/>
              <w:jc w:val="center"/>
              <w:rPr>
                <w:rFonts w:ascii="Trebuchet MS" w:eastAsia="Calibri" w:hAnsi="Trebuchet MS"/>
                <w:i/>
                <w:sz w:val="22"/>
                <w:szCs w:val="22"/>
              </w:rPr>
            </w:pPr>
            <w:r w:rsidRPr="008D7EB0">
              <w:rPr>
                <w:rFonts w:ascii="Trebuchet MS" w:eastAsia="Calibri" w:hAnsi="Trebuchet MS"/>
                <w:i/>
                <w:sz w:val="22"/>
                <w:szCs w:val="22"/>
              </w:rPr>
              <w:t>4</w:t>
            </w:r>
          </w:p>
        </w:tc>
        <w:tc>
          <w:tcPr>
            <w:tcW w:w="2976" w:type="dxa"/>
            <w:vAlign w:val="center"/>
          </w:tcPr>
          <w:p w14:paraId="2D77647C" w14:textId="77777777" w:rsidR="00863110" w:rsidRPr="008D7EB0" w:rsidRDefault="00863110" w:rsidP="008D7EB0">
            <w:pPr>
              <w:tabs>
                <w:tab w:val="left" w:pos="851"/>
              </w:tabs>
              <w:contextualSpacing/>
              <w:rPr>
                <w:rFonts w:ascii="Trebuchet MS" w:eastAsia="Calibri" w:hAnsi="Trebuchet MS"/>
                <w:i/>
                <w:sz w:val="22"/>
                <w:szCs w:val="22"/>
              </w:rPr>
            </w:pPr>
            <w:r w:rsidRPr="008D7EB0">
              <w:rPr>
                <w:rFonts w:ascii="Trebuchet MS" w:hAnsi="Trebuchet MS"/>
                <w:sz w:val="22"/>
                <w:szCs w:val="22"/>
                <w:lang w:eastAsia="lt-LT"/>
              </w:rPr>
              <w:t xml:space="preserve">REAGENTAI IR PAPILDOMOS </w:t>
            </w:r>
            <w:r w:rsidRPr="008D7EB0">
              <w:rPr>
                <w:rFonts w:ascii="Trebuchet MS" w:hAnsi="Trebuchet MS"/>
                <w:bCs/>
                <w:smallCaps/>
                <w:spacing w:val="5"/>
                <w:sz w:val="22"/>
                <w:szCs w:val="22"/>
                <w:lang w:eastAsia="lt-LT"/>
              </w:rPr>
              <w:t xml:space="preserve">PRIEMONĖS AUTOMATINIAM  </w:t>
            </w:r>
            <w:r w:rsidRPr="008D7EB0">
              <w:rPr>
                <w:rFonts w:ascii="Trebuchet MS" w:hAnsi="Trebuchet MS"/>
                <w:bCs/>
                <w:caps/>
                <w:spacing w:val="5"/>
                <w:sz w:val="22"/>
                <w:szCs w:val="22"/>
                <w:lang w:eastAsia="lt-LT"/>
              </w:rPr>
              <w:t xml:space="preserve">IMUNOLOGINIAM ANALIZATORIUI </w:t>
            </w:r>
            <w:r w:rsidRPr="008D7EB0">
              <w:rPr>
                <w:rFonts w:ascii="Trebuchet MS" w:hAnsi="Trebuchet MS"/>
                <w:b/>
                <w:bCs/>
                <w:caps/>
                <w:spacing w:val="5"/>
                <w:sz w:val="22"/>
                <w:szCs w:val="22"/>
                <w:u w:val="single"/>
                <w:lang w:eastAsia="lt-LT"/>
              </w:rPr>
              <w:t>mini VIDAS</w:t>
            </w:r>
            <w:r w:rsidRPr="008D7EB0">
              <w:rPr>
                <w:rFonts w:ascii="Trebuchet MS" w:hAnsi="Trebuchet MS"/>
                <w:bCs/>
                <w:caps/>
                <w:spacing w:val="5"/>
                <w:sz w:val="22"/>
                <w:szCs w:val="22"/>
                <w:lang w:eastAsia="lt-LT"/>
              </w:rPr>
              <w:t xml:space="preserve"> ir LYGIAVERČIUI</w:t>
            </w:r>
          </w:p>
        </w:tc>
        <w:tc>
          <w:tcPr>
            <w:tcW w:w="1701" w:type="dxa"/>
            <w:vAlign w:val="center"/>
          </w:tcPr>
          <w:p w14:paraId="5856A19E" w14:textId="77777777" w:rsidR="00863110" w:rsidRPr="008D7EB0" w:rsidRDefault="00863110" w:rsidP="008D7EB0">
            <w:pPr>
              <w:pStyle w:val="Betarp1"/>
              <w:rPr>
                <w:rFonts w:ascii="Trebuchet MS" w:hAnsi="Trebuchet MS"/>
                <w:b/>
                <w:lang w:val="lt-LT"/>
              </w:rPr>
            </w:pPr>
            <w:r w:rsidRPr="008D7EB0">
              <w:rPr>
                <w:rFonts w:ascii="Trebuchet MS" w:hAnsi="Trebuchet MS"/>
                <w:b/>
                <w:lang w:val="lt-LT"/>
              </w:rPr>
              <w:t>2 vnt.:</w:t>
            </w:r>
          </w:p>
          <w:p w14:paraId="0E830990" w14:textId="77777777" w:rsidR="00863110" w:rsidRPr="008D7EB0" w:rsidRDefault="00863110" w:rsidP="008D7EB0">
            <w:pPr>
              <w:pStyle w:val="Betarp1"/>
              <w:rPr>
                <w:rFonts w:ascii="Trebuchet MS" w:hAnsi="Trebuchet MS"/>
                <w:lang w:val="lt-LT"/>
              </w:rPr>
            </w:pPr>
            <w:r w:rsidRPr="008D7EB0">
              <w:rPr>
                <w:rFonts w:ascii="Trebuchet MS" w:hAnsi="Trebuchet MS"/>
                <w:lang w:val="lt-LT"/>
              </w:rPr>
              <w:t>1 analizatorius panauda</w:t>
            </w:r>
          </w:p>
          <w:p w14:paraId="541280A6" w14:textId="77777777" w:rsidR="00863110" w:rsidRPr="008D7EB0" w:rsidRDefault="00863110" w:rsidP="008D7EB0">
            <w:pPr>
              <w:tabs>
                <w:tab w:val="left" w:pos="851"/>
              </w:tabs>
              <w:contextualSpacing/>
              <w:rPr>
                <w:rFonts w:ascii="Trebuchet MS" w:hAnsi="Trebuchet MS"/>
                <w:b/>
                <w:sz w:val="22"/>
                <w:szCs w:val="22"/>
                <w:u w:val="single"/>
                <w:lang w:eastAsia="lt-LT"/>
              </w:rPr>
            </w:pPr>
            <w:r w:rsidRPr="008D7EB0">
              <w:rPr>
                <w:rFonts w:ascii="Trebuchet MS" w:eastAsia="Calibri" w:hAnsi="Trebuchet MS"/>
                <w:sz w:val="22"/>
                <w:szCs w:val="22"/>
              </w:rPr>
              <w:t xml:space="preserve">1analizatorius </w:t>
            </w:r>
            <w:r w:rsidRPr="008D7EB0">
              <w:rPr>
                <w:rFonts w:ascii="Trebuchet MS" w:hAnsi="Trebuchet MS"/>
                <w:sz w:val="22"/>
                <w:szCs w:val="22"/>
              </w:rPr>
              <w:t xml:space="preserve"> </w:t>
            </w:r>
            <w:r w:rsidRPr="008D7EB0">
              <w:rPr>
                <w:rFonts w:ascii="Trebuchet MS" w:eastAsia="Calibri" w:hAnsi="Trebuchet MS"/>
                <w:sz w:val="22"/>
                <w:szCs w:val="22"/>
              </w:rPr>
              <w:t>įstaigos nuosavybė</w:t>
            </w:r>
          </w:p>
        </w:tc>
        <w:tc>
          <w:tcPr>
            <w:tcW w:w="1985" w:type="dxa"/>
            <w:vAlign w:val="center"/>
          </w:tcPr>
          <w:p w14:paraId="16EA73A5" w14:textId="77777777" w:rsidR="0097789E" w:rsidRPr="008D7EB0" w:rsidRDefault="0097789E" w:rsidP="008D7EB0">
            <w:pPr>
              <w:suppressAutoHyphens w:val="0"/>
              <w:rPr>
                <w:rFonts w:ascii="Trebuchet MS" w:hAnsi="Trebuchet MS"/>
                <w:b/>
                <w:bCs/>
                <w:color w:val="000000"/>
                <w:sz w:val="22"/>
                <w:szCs w:val="22"/>
                <w:lang w:eastAsia="lt-LT"/>
              </w:rPr>
            </w:pPr>
            <w:r w:rsidRPr="008D7EB0">
              <w:rPr>
                <w:rFonts w:ascii="Trebuchet MS" w:hAnsi="Trebuchet MS"/>
                <w:b/>
                <w:bCs/>
                <w:color w:val="000000"/>
                <w:sz w:val="22"/>
                <w:szCs w:val="22"/>
              </w:rPr>
              <w:t>110502,00</w:t>
            </w:r>
          </w:p>
          <w:p w14:paraId="65D56458" w14:textId="37A1A1C8" w:rsidR="00863110" w:rsidRPr="008D7EB0" w:rsidRDefault="0097789E" w:rsidP="008D7EB0">
            <w:pPr>
              <w:tabs>
                <w:tab w:val="left" w:pos="851"/>
              </w:tabs>
              <w:contextualSpacing/>
              <w:rPr>
                <w:rFonts w:ascii="Trebuchet MS" w:eastAsia="Calibri" w:hAnsi="Trebuchet MS"/>
                <w:i/>
                <w:sz w:val="22"/>
                <w:szCs w:val="22"/>
              </w:rPr>
            </w:pPr>
            <w:r w:rsidRPr="008D7EB0">
              <w:rPr>
                <w:rFonts w:ascii="Trebuchet MS" w:eastAsia="Calibri" w:hAnsi="Trebuchet MS"/>
                <w:i/>
                <w:sz w:val="22"/>
                <w:szCs w:val="22"/>
              </w:rPr>
              <w:t>Vienas šimtas dešimt tūkstančių penki šimtai du eurai ir 00 centų</w:t>
            </w:r>
          </w:p>
        </w:tc>
        <w:tc>
          <w:tcPr>
            <w:tcW w:w="1984" w:type="dxa"/>
            <w:vAlign w:val="center"/>
          </w:tcPr>
          <w:p w14:paraId="21B99304" w14:textId="77777777" w:rsidR="0097789E" w:rsidRPr="008D7EB0" w:rsidRDefault="0097789E" w:rsidP="008D7EB0">
            <w:pPr>
              <w:suppressAutoHyphens w:val="0"/>
              <w:rPr>
                <w:rFonts w:ascii="Trebuchet MS" w:hAnsi="Trebuchet MS"/>
                <w:b/>
                <w:bCs/>
                <w:color w:val="000000"/>
                <w:sz w:val="22"/>
                <w:szCs w:val="22"/>
                <w:lang w:eastAsia="lt-LT"/>
              </w:rPr>
            </w:pPr>
            <w:r w:rsidRPr="008D7EB0">
              <w:rPr>
                <w:rFonts w:ascii="Trebuchet MS" w:hAnsi="Trebuchet MS"/>
                <w:b/>
                <w:bCs/>
                <w:color w:val="000000"/>
                <w:sz w:val="22"/>
                <w:szCs w:val="22"/>
              </w:rPr>
              <w:t>116238,30</w:t>
            </w:r>
          </w:p>
          <w:p w14:paraId="64DE4801" w14:textId="6CD2F760" w:rsidR="00863110" w:rsidRPr="008D7EB0" w:rsidRDefault="0097789E" w:rsidP="008D7EB0">
            <w:pPr>
              <w:tabs>
                <w:tab w:val="left" w:pos="851"/>
              </w:tabs>
              <w:contextualSpacing/>
              <w:rPr>
                <w:rFonts w:ascii="Trebuchet MS" w:eastAsia="Calibri" w:hAnsi="Trebuchet MS"/>
                <w:i/>
                <w:sz w:val="22"/>
                <w:szCs w:val="22"/>
              </w:rPr>
            </w:pPr>
            <w:r w:rsidRPr="008D7EB0">
              <w:rPr>
                <w:rFonts w:ascii="Trebuchet MS" w:eastAsia="Calibri" w:hAnsi="Trebuchet MS"/>
                <w:i/>
                <w:sz w:val="22"/>
                <w:szCs w:val="22"/>
              </w:rPr>
              <w:t>Vienas šimtas šešiolika tūkstančių du šimtai trisdešimt aštuoni eurai ir trisdešimt centų</w:t>
            </w:r>
          </w:p>
        </w:tc>
      </w:tr>
      <w:tr w:rsidR="00863110" w:rsidRPr="008D7EB0" w14:paraId="2CCC5A31" w14:textId="77777777" w:rsidTr="008D7EB0">
        <w:trPr>
          <w:trHeight w:val="144"/>
          <w:jc w:val="center"/>
        </w:trPr>
        <w:tc>
          <w:tcPr>
            <w:tcW w:w="988" w:type="dxa"/>
            <w:vAlign w:val="center"/>
          </w:tcPr>
          <w:p w14:paraId="71F33415" w14:textId="77777777" w:rsidR="00863110" w:rsidRPr="008D7EB0" w:rsidRDefault="00863110" w:rsidP="008D7EB0">
            <w:pPr>
              <w:tabs>
                <w:tab w:val="left" w:pos="851"/>
              </w:tabs>
              <w:contextualSpacing/>
              <w:jc w:val="center"/>
              <w:rPr>
                <w:rFonts w:ascii="Trebuchet MS" w:eastAsia="Calibri" w:hAnsi="Trebuchet MS"/>
                <w:i/>
                <w:sz w:val="22"/>
                <w:szCs w:val="22"/>
              </w:rPr>
            </w:pPr>
            <w:r w:rsidRPr="008D7EB0">
              <w:rPr>
                <w:rFonts w:ascii="Trebuchet MS" w:eastAsia="Calibri" w:hAnsi="Trebuchet MS"/>
                <w:i/>
                <w:sz w:val="22"/>
                <w:szCs w:val="22"/>
              </w:rPr>
              <w:t>6</w:t>
            </w:r>
          </w:p>
        </w:tc>
        <w:tc>
          <w:tcPr>
            <w:tcW w:w="2976" w:type="dxa"/>
            <w:vAlign w:val="center"/>
          </w:tcPr>
          <w:p w14:paraId="1A22082F" w14:textId="3D90C28D" w:rsidR="00863110" w:rsidRPr="008D7EB0" w:rsidRDefault="00863110" w:rsidP="008D7EB0">
            <w:pPr>
              <w:pStyle w:val="Betarp1"/>
              <w:rPr>
                <w:rFonts w:ascii="Trebuchet MS" w:hAnsi="Trebuchet MS"/>
                <w:i/>
                <w:lang w:val="lt-LT"/>
              </w:rPr>
            </w:pPr>
            <w:r w:rsidRPr="008D7EB0">
              <w:rPr>
                <w:rFonts w:ascii="Trebuchet MS" w:hAnsi="Trebuchet MS"/>
                <w:lang w:val="lt-LT"/>
              </w:rPr>
              <w:t xml:space="preserve">REAGENTAI IR PAPILDOMOS </w:t>
            </w:r>
            <w:r w:rsidRPr="008D7EB0">
              <w:rPr>
                <w:rFonts w:ascii="Trebuchet MS" w:hAnsi="Trebuchet MS"/>
                <w:smallCaps/>
                <w:lang w:val="lt-LT"/>
              </w:rPr>
              <w:t xml:space="preserve">PRIEMONĖS AUTOMATINIAM </w:t>
            </w:r>
            <w:r w:rsidRPr="008D7EB0">
              <w:rPr>
                <w:rFonts w:ascii="Trebuchet MS" w:hAnsi="Trebuchet MS"/>
                <w:smallCaps/>
                <w:lang w:val="lt-LT"/>
              </w:rPr>
              <w:lastRenderedPageBreak/>
              <w:t xml:space="preserve">GLIUKOZĖS </w:t>
            </w:r>
            <w:r w:rsidRPr="008D7EB0">
              <w:rPr>
                <w:rFonts w:ascii="Trebuchet MS" w:hAnsi="Trebuchet MS"/>
                <w:lang w:val="lt-LT"/>
              </w:rPr>
              <w:t xml:space="preserve">ANALIZATORIUI </w:t>
            </w:r>
            <w:r w:rsidRPr="008D7EB0">
              <w:rPr>
                <w:rFonts w:ascii="Trebuchet MS" w:hAnsi="Trebuchet MS"/>
                <w:b/>
                <w:u w:val="single"/>
                <w:lang w:val="lt-LT"/>
              </w:rPr>
              <w:t xml:space="preserve">BIOSEN </w:t>
            </w:r>
            <w:proofErr w:type="spellStart"/>
            <w:r w:rsidRPr="008D7EB0">
              <w:rPr>
                <w:rFonts w:ascii="Trebuchet MS" w:hAnsi="Trebuchet MS"/>
                <w:b/>
                <w:u w:val="single"/>
                <w:lang w:val="lt-LT"/>
              </w:rPr>
              <w:t>C_line</w:t>
            </w:r>
            <w:proofErr w:type="spellEnd"/>
            <w:r w:rsidRPr="008D7EB0">
              <w:rPr>
                <w:rFonts w:ascii="Trebuchet MS" w:hAnsi="Trebuchet MS"/>
                <w:lang w:val="lt-LT"/>
              </w:rPr>
              <w:t xml:space="preserve"> ARBA LYG</w:t>
            </w:r>
            <w:r w:rsidR="008D7EB0">
              <w:rPr>
                <w:rFonts w:ascii="Trebuchet MS" w:hAnsi="Trebuchet MS"/>
                <w:lang w:val="lt-LT"/>
              </w:rPr>
              <w:t>IAVERČIAM</w:t>
            </w:r>
          </w:p>
        </w:tc>
        <w:tc>
          <w:tcPr>
            <w:tcW w:w="1701" w:type="dxa"/>
            <w:vAlign w:val="center"/>
          </w:tcPr>
          <w:p w14:paraId="26A0C4F9" w14:textId="758468D8" w:rsidR="00863110" w:rsidRPr="008D7EB0" w:rsidRDefault="00863110" w:rsidP="008D7EB0">
            <w:pPr>
              <w:tabs>
                <w:tab w:val="left" w:pos="851"/>
              </w:tabs>
              <w:contextualSpacing/>
              <w:rPr>
                <w:rFonts w:ascii="Trebuchet MS" w:eastAsia="Calibri" w:hAnsi="Trebuchet MS"/>
                <w:i/>
                <w:sz w:val="22"/>
                <w:szCs w:val="22"/>
              </w:rPr>
            </w:pPr>
            <w:r w:rsidRPr="008D7EB0">
              <w:rPr>
                <w:rFonts w:ascii="Trebuchet MS" w:hAnsi="Trebuchet MS"/>
                <w:b/>
                <w:sz w:val="22"/>
                <w:szCs w:val="22"/>
                <w:lang w:eastAsia="lt-LT"/>
              </w:rPr>
              <w:lastRenderedPageBreak/>
              <w:t>1 vnt.</w:t>
            </w:r>
            <w:r w:rsidRPr="008D7EB0">
              <w:rPr>
                <w:rFonts w:ascii="Trebuchet MS" w:hAnsi="Trebuchet MS"/>
                <w:sz w:val="22"/>
                <w:szCs w:val="22"/>
                <w:lang w:eastAsia="lt-LT"/>
              </w:rPr>
              <w:t xml:space="preserve"> analizatori</w:t>
            </w:r>
            <w:r w:rsidR="008D7EB0">
              <w:rPr>
                <w:rFonts w:ascii="Trebuchet MS" w:hAnsi="Trebuchet MS"/>
                <w:sz w:val="22"/>
                <w:szCs w:val="22"/>
                <w:lang w:eastAsia="lt-LT"/>
              </w:rPr>
              <w:t>u</w:t>
            </w:r>
            <w:r w:rsidRPr="008D7EB0">
              <w:rPr>
                <w:rFonts w:ascii="Trebuchet MS" w:hAnsi="Trebuchet MS"/>
                <w:sz w:val="22"/>
                <w:szCs w:val="22"/>
                <w:lang w:eastAsia="lt-LT"/>
              </w:rPr>
              <w:t xml:space="preserve">s </w:t>
            </w:r>
            <w:r w:rsidRPr="008D7EB0">
              <w:rPr>
                <w:rFonts w:ascii="Trebuchet MS" w:hAnsi="Trebuchet MS"/>
                <w:sz w:val="22"/>
                <w:szCs w:val="22"/>
                <w:lang w:eastAsia="lt-LT"/>
              </w:rPr>
              <w:lastRenderedPageBreak/>
              <w:t>yra įstaigos nuosavybė</w:t>
            </w:r>
          </w:p>
        </w:tc>
        <w:tc>
          <w:tcPr>
            <w:tcW w:w="1985" w:type="dxa"/>
            <w:vAlign w:val="center"/>
          </w:tcPr>
          <w:p w14:paraId="166E0462" w14:textId="77777777" w:rsidR="00700008" w:rsidRPr="008D7EB0" w:rsidRDefault="00700008" w:rsidP="008D7EB0">
            <w:pPr>
              <w:suppressAutoHyphens w:val="0"/>
              <w:rPr>
                <w:rFonts w:ascii="Trebuchet MS" w:hAnsi="Trebuchet MS"/>
                <w:b/>
                <w:bCs/>
                <w:color w:val="000000"/>
                <w:sz w:val="22"/>
                <w:szCs w:val="22"/>
                <w:lang w:eastAsia="lt-LT"/>
              </w:rPr>
            </w:pPr>
            <w:r w:rsidRPr="008D7EB0">
              <w:rPr>
                <w:rFonts w:ascii="Trebuchet MS" w:hAnsi="Trebuchet MS"/>
                <w:b/>
                <w:bCs/>
                <w:color w:val="000000"/>
                <w:sz w:val="22"/>
                <w:szCs w:val="22"/>
              </w:rPr>
              <w:lastRenderedPageBreak/>
              <w:t>3684,00</w:t>
            </w:r>
          </w:p>
          <w:p w14:paraId="42AB5D0D" w14:textId="19476584" w:rsidR="00863110" w:rsidRPr="008D7EB0" w:rsidRDefault="00700008" w:rsidP="008D7EB0">
            <w:pPr>
              <w:tabs>
                <w:tab w:val="left" w:pos="851"/>
              </w:tabs>
              <w:contextualSpacing/>
              <w:rPr>
                <w:rFonts w:ascii="Trebuchet MS" w:eastAsia="Calibri" w:hAnsi="Trebuchet MS"/>
                <w:i/>
                <w:sz w:val="22"/>
                <w:szCs w:val="22"/>
              </w:rPr>
            </w:pPr>
            <w:r w:rsidRPr="008D7EB0">
              <w:rPr>
                <w:rFonts w:ascii="Trebuchet MS" w:eastAsia="Calibri" w:hAnsi="Trebuchet MS"/>
                <w:i/>
                <w:sz w:val="22"/>
                <w:szCs w:val="22"/>
              </w:rPr>
              <w:lastRenderedPageBreak/>
              <w:t>Trys tūkstančiai šeši šimtai aštuoniasdešimt keturi eurai ir 00 centų</w:t>
            </w:r>
          </w:p>
        </w:tc>
        <w:tc>
          <w:tcPr>
            <w:tcW w:w="1984" w:type="dxa"/>
            <w:vAlign w:val="center"/>
          </w:tcPr>
          <w:p w14:paraId="1301EF30" w14:textId="77777777" w:rsidR="00700008" w:rsidRPr="008D7EB0" w:rsidRDefault="00700008" w:rsidP="008D7EB0">
            <w:pPr>
              <w:suppressAutoHyphens w:val="0"/>
              <w:rPr>
                <w:rFonts w:ascii="Trebuchet MS" w:hAnsi="Trebuchet MS"/>
                <w:b/>
                <w:bCs/>
                <w:color w:val="000000"/>
                <w:sz w:val="22"/>
                <w:szCs w:val="22"/>
                <w:lang w:eastAsia="lt-LT"/>
              </w:rPr>
            </w:pPr>
            <w:r w:rsidRPr="008D7EB0">
              <w:rPr>
                <w:rFonts w:ascii="Trebuchet MS" w:hAnsi="Trebuchet MS"/>
                <w:b/>
                <w:bCs/>
                <w:color w:val="000000"/>
                <w:sz w:val="22"/>
                <w:szCs w:val="22"/>
              </w:rPr>
              <w:lastRenderedPageBreak/>
              <w:t>3901,32</w:t>
            </w:r>
          </w:p>
          <w:p w14:paraId="00B14C64" w14:textId="03722F5C" w:rsidR="00863110" w:rsidRPr="008D7EB0" w:rsidRDefault="00700008" w:rsidP="008D7EB0">
            <w:pPr>
              <w:tabs>
                <w:tab w:val="left" w:pos="851"/>
              </w:tabs>
              <w:contextualSpacing/>
              <w:rPr>
                <w:rFonts w:ascii="Trebuchet MS" w:eastAsia="Calibri" w:hAnsi="Trebuchet MS"/>
                <w:i/>
                <w:sz w:val="22"/>
                <w:szCs w:val="22"/>
              </w:rPr>
            </w:pPr>
            <w:r w:rsidRPr="008D7EB0">
              <w:rPr>
                <w:rFonts w:ascii="Trebuchet MS" w:eastAsia="Calibri" w:hAnsi="Trebuchet MS"/>
                <w:i/>
                <w:sz w:val="22"/>
                <w:szCs w:val="22"/>
              </w:rPr>
              <w:lastRenderedPageBreak/>
              <w:t>Trys tūkstančiai devyni šimtai vienas euras ir trisdešimt du centai</w:t>
            </w:r>
          </w:p>
        </w:tc>
      </w:tr>
      <w:tr w:rsidR="00863110" w:rsidRPr="00083478" w14:paraId="205C4541" w14:textId="77777777" w:rsidTr="008D7EB0">
        <w:trPr>
          <w:trHeight w:val="780"/>
          <w:jc w:val="center"/>
        </w:trPr>
        <w:tc>
          <w:tcPr>
            <w:tcW w:w="988" w:type="dxa"/>
            <w:vAlign w:val="center"/>
          </w:tcPr>
          <w:p w14:paraId="76FAFFCD" w14:textId="77777777" w:rsidR="00863110" w:rsidRPr="00083478" w:rsidRDefault="00863110" w:rsidP="008D7EB0">
            <w:pPr>
              <w:tabs>
                <w:tab w:val="left" w:pos="851"/>
              </w:tabs>
              <w:contextualSpacing/>
              <w:jc w:val="center"/>
              <w:rPr>
                <w:rFonts w:ascii="Trebuchet MS" w:eastAsia="Calibri" w:hAnsi="Trebuchet MS"/>
                <w:i/>
                <w:sz w:val="22"/>
                <w:szCs w:val="22"/>
              </w:rPr>
            </w:pPr>
            <w:r w:rsidRPr="00083478">
              <w:rPr>
                <w:rFonts w:ascii="Trebuchet MS" w:eastAsia="Calibri" w:hAnsi="Trebuchet MS"/>
                <w:i/>
                <w:sz w:val="22"/>
                <w:szCs w:val="22"/>
              </w:rPr>
              <w:lastRenderedPageBreak/>
              <w:t>10</w:t>
            </w:r>
          </w:p>
        </w:tc>
        <w:tc>
          <w:tcPr>
            <w:tcW w:w="2976" w:type="dxa"/>
            <w:vAlign w:val="center"/>
          </w:tcPr>
          <w:p w14:paraId="163460A0" w14:textId="77777777" w:rsidR="00863110" w:rsidRPr="00083478" w:rsidRDefault="00863110" w:rsidP="008D7EB0">
            <w:pPr>
              <w:textAlignment w:val="baseline"/>
              <w:rPr>
                <w:rFonts w:ascii="Trebuchet MS" w:eastAsia="Calibri" w:hAnsi="Trebuchet MS"/>
                <w:bCs/>
                <w:color w:val="000000"/>
                <w:sz w:val="22"/>
                <w:szCs w:val="22"/>
              </w:rPr>
            </w:pPr>
            <w:r w:rsidRPr="00083478">
              <w:rPr>
                <w:rFonts w:ascii="Trebuchet MS" w:eastAsia="Calibri" w:hAnsi="Trebuchet MS"/>
                <w:sz w:val="22"/>
                <w:szCs w:val="22"/>
              </w:rPr>
              <w:t xml:space="preserve">REAGENTAI IR PRIEMONĖS KRAUJO GRUPIŲ IR </w:t>
            </w:r>
            <w:proofErr w:type="spellStart"/>
            <w:r w:rsidRPr="00083478">
              <w:rPr>
                <w:rFonts w:ascii="Trebuchet MS" w:eastAsia="Calibri" w:hAnsi="Trebuchet MS"/>
                <w:sz w:val="22"/>
                <w:szCs w:val="22"/>
              </w:rPr>
              <w:t>Rh</w:t>
            </w:r>
            <w:proofErr w:type="spellEnd"/>
            <w:r w:rsidRPr="00083478">
              <w:rPr>
                <w:rFonts w:ascii="Trebuchet MS" w:eastAsia="Calibri" w:hAnsi="Trebuchet MS"/>
                <w:sz w:val="22"/>
                <w:szCs w:val="22"/>
              </w:rPr>
              <w:t xml:space="preserve"> FAKTORIAUS  NUSTATYMUI.</w:t>
            </w:r>
          </w:p>
        </w:tc>
        <w:tc>
          <w:tcPr>
            <w:tcW w:w="1701" w:type="dxa"/>
            <w:vAlign w:val="center"/>
          </w:tcPr>
          <w:p w14:paraId="726B850E" w14:textId="77777777" w:rsidR="00863110" w:rsidRPr="00083478" w:rsidRDefault="00863110" w:rsidP="008D7EB0">
            <w:pPr>
              <w:tabs>
                <w:tab w:val="left" w:pos="851"/>
              </w:tabs>
              <w:contextualSpacing/>
              <w:rPr>
                <w:rFonts w:ascii="Trebuchet MS" w:hAnsi="Trebuchet MS"/>
                <w:b/>
                <w:sz w:val="22"/>
                <w:szCs w:val="22"/>
              </w:rPr>
            </w:pPr>
            <w:r w:rsidRPr="00083478">
              <w:rPr>
                <w:rFonts w:ascii="Trebuchet MS" w:hAnsi="Trebuchet MS"/>
                <w:b/>
                <w:sz w:val="22"/>
                <w:szCs w:val="22"/>
              </w:rPr>
              <w:t>-</w:t>
            </w:r>
          </w:p>
        </w:tc>
        <w:tc>
          <w:tcPr>
            <w:tcW w:w="1985" w:type="dxa"/>
            <w:vAlign w:val="center"/>
          </w:tcPr>
          <w:p w14:paraId="6AA90138" w14:textId="77777777" w:rsidR="00631830" w:rsidRPr="00083478" w:rsidRDefault="00631830" w:rsidP="00631830">
            <w:pPr>
              <w:suppressAutoHyphens w:val="0"/>
              <w:rPr>
                <w:rFonts w:ascii="Trebuchet MS" w:hAnsi="Trebuchet MS"/>
                <w:b/>
                <w:bCs/>
                <w:color w:val="000000"/>
                <w:sz w:val="22"/>
                <w:szCs w:val="22"/>
                <w:lang w:eastAsia="lt-LT"/>
              </w:rPr>
            </w:pPr>
            <w:r w:rsidRPr="00083478">
              <w:rPr>
                <w:rFonts w:ascii="Trebuchet MS" w:hAnsi="Trebuchet MS"/>
                <w:b/>
                <w:bCs/>
                <w:color w:val="000000"/>
                <w:sz w:val="22"/>
                <w:szCs w:val="22"/>
              </w:rPr>
              <w:t>718,80</w:t>
            </w:r>
          </w:p>
          <w:p w14:paraId="17A98688" w14:textId="75AD744D" w:rsidR="00863110" w:rsidRPr="00083478" w:rsidRDefault="00631830" w:rsidP="008D7EB0">
            <w:pPr>
              <w:tabs>
                <w:tab w:val="left" w:pos="851"/>
              </w:tabs>
              <w:contextualSpacing/>
              <w:rPr>
                <w:rFonts w:ascii="Trebuchet MS" w:eastAsia="Calibri" w:hAnsi="Trebuchet MS"/>
                <w:i/>
                <w:sz w:val="22"/>
                <w:szCs w:val="22"/>
              </w:rPr>
            </w:pPr>
            <w:r w:rsidRPr="00083478">
              <w:rPr>
                <w:rFonts w:ascii="Trebuchet MS" w:eastAsia="Calibri" w:hAnsi="Trebuchet MS"/>
                <w:i/>
                <w:sz w:val="22"/>
                <w:szCs w:val="22"/>
              </w:rPr>
              <w:t>Septyni šimtai aštuoniolika eurų ir aštuoniasdešimt centų</w:t>
            </w:r>
          </w:p>
        </w:tc>
        <w:tc>
          <w:tcPr>
            <w:tcW w:w="1984" w:type="dxa"/>
            <w:vAlign w:val="center"/>
          </w:tcPr>
          <w:p w14:paraId="39800067" w14:textId="77777777" w:rsidR="00631830" w:rsidRPr="00083478" w:rsidRDefault="00631830" w:rsidP="00631830">
            <w:pPr>
              <w:suppressAutoHyphens w:val="0"/>
              <w:rPr>
                <w:rFonts w:ascii="Trebuchet MS" w:hAnsi="Trebuchet MS"/>
                <w:b/>
                <w:bCs/>
                <w:color w:val="000000"/>
                <w:sz w:val="22"/>
                <w:szCs w:val="22"/>
                <w:lang w:eastAsia="lt-LT"/>
              </w:rPr>
            </w:pPr>
            <w:r w:rsidRPr="00083478">
              <w:rPr>
                <w:rFonts w:ascii="Trebuchet MS" w:hAnsi="Trebuchet MS"/>
                <w:b/>
                <w:bCs/>
                <w:color w:val="000000"/>
                <w:sz w:val="22"/>
                <w:szCs w:val="22"/>
              </w:rPr>
              <w:t>737,64</w:t>
            </w:r>
          </w:p>
          <w:p w14:paraId="21DC6D5D" w14:textId="0AE1648C" w:rsidR="00863110" w:rsidRPr="00083478" w:rsidRDefault="00631830" w:rsidP="008D7EB0">
            <w:pPr>
              <w:tabs>
                <w:tab w:val="left" w:pos="851"/>
              </w:tabs>
              <w:contextualSpacing/>
              <w:rPr>
                <w:rFonts w:ascii="Trebuchet MS" w:eastAsia="Calibri" w:hAnsi="Trebuchet MS"/>
                <w:i/>
                <w:sz w:val="22"/>
                <w:szCs w:val="22"/>
              </w:rPr>
            </w:pPr>
            <w:r w:rsidRPr="00083478">
              <w:rPr>
                <w:rFonts w:ascii="Trebuchet MS" w:eastAsia="Calibri" w:hAnsi="Trebuchet MS"/>
                <w:i/>
                <w:sz w:val="22"/>
                <w:szCs w:val="22"/>
              </w:rPr>
              <w:t>Septyni šimtai trisdešimt septyni eurai ir šešiasdešimt keturi centai</w:t>
            </w:r>
          </w:p>
        </w:tc>
      </w:tr>
    </w:tbl>
    <w:p w14:paraId="05FAE541" w14:textId="5F69010B" w:rsidR="006F7941" w:rsidRPr="00863110" w:rsidRDefault="006F7941" w:rsidP="008424DE">
      <w:pPr>
        <w:tabs>
          <w:tab w:val="left" w:pos="851"/>
        </w:tabs>
        <w:ind w:firstLine="567"/>
        <w:jc w:val="both"/>
        <w:rPr>
          <w:rFonts w:ascii="Trebuchet MS" w:hAnsi="Trebuchet MS"/>
          <w:sz w:val="22"/>
          <w:szCs w:val="22"/>
        </w:rPr>
      </w:pPr>
    </w:p>
    <w:p w14:paraId="5A59FC14" w14:textId="0A2E5028" w:rsidR="00863110" w:rsidRPr="00863110" w:rsidRDefault="00863110" w:rsidP="008424DE">
      <w:pPr>
        <w:tabs>
          <w:tab w:val="left" w:pos="851"/>
        </w:tabs>
        <w:ind w:firstLine="567"/>
        <w:jc w:val="both"/>
        <w:rPr>
          <w:rFonts w:ascii="Trebuchet MS" w:hAnsi="Trebuchet MS"/>
          <w:sz w:val="22"/>
          <w:szCs w:val="22"/>
        </w:rPr>
      </w:pPr>
      <w:r w:rsidRPr="00863110">
        <w:rPr>
          <w:rFonts w:ascii="Trebuchet MS" w:hAnsi="Trebuchet MS"/>
          <w:b/>
          <w:sz w:val="22"/>
          <w:szCs w:val="22"/>
          <w:lang w:eastAsia="lt-LT"/>
        </w:rPr>
        <w:t>Siūlomos prekės nurodomos užpildyto</w:t>
      </w:r>
      <w:r w:rsidR="008D7EB0">
        <w:rPr>
          <w:rFonts w:ascii="Trebuchet MS" w:hAnsi="Trebuchet MS"/>
          <w:b/>
          <w:sz w:val="22"/>
          <w:szCs w:val="22"/>
          <w:lang w:eastAsia="lt-LT"/>
        </w:rPr>
        <w:t>se</w:t>
      </w:r>
      <w:r w:rsidRPr="00863110">
        <w:rPr>
          <w:rFonts w:ascii="Trebuchet MS" w:hAnsi="Trebuchet MS"/>
          <w:b/>
          <w:sz w:val="22"/>
          <w:szCs w:val="22"/>
          <w:lang w:eastAsia="lt-LT"/>
        </w:rPr>
        <w:t xml:space="preserve"> konkurso sąlygų </w:t>
      </w:r>
      <w:r w:rsidRPr="00863110">
        <w:rPr>
          <w:rFonts w:ascii="Trebuchet MS" w:hAnsi="Trebuchet MS"/>
          <w:b/>
          <w:bCs/>
          <w:sz w:val="22"/>
          <w:szCs w:val="22"/>
          <w:lang w:eastAsia="lt-LT"/>
        </w:rPr>
        <w:t xml:space="preserve">1 priede </w:t>
      </w:r>
      <w:r w:rsidRPr="00863110">
        <w:rPr>
          <w:rFonts w:ascii="Trebuchet MS" w:hAnsi="Trebuchet MS"/>
          <w:b/>
          <w:sz w:val="22"/>
          <w:szCs w:val="22"/>
          <w:lang w:eastAsia="lt-LT"/>
        </w:rPr>
        <w:t>pateikto</w:t>
      </w:r>
      <w:r w:rsidR="008D7EB0">
        <w:rPr>
          <w:rFonts w:ascii="Trebuchet MS" w:hAnsi="Trebuchet MS"/>
          <w:b/>
          <w:sz w:val="22"/>
          <w:szCs w:val="22"/>
          <w:lang w:eastAsia="lt-LT"/>
        </w:rPr>
        <w:t>se</w:t>
      </w:r>
      <w:r w:rsidRPr="00863110">
        <w:rPr>
          <w:rFonts w:ascii="Trebuchet MS" w:hAnsi="Trebuchet MS"/>
          <w:b/>
          <w:sz w:val="22"/>
          <w:szCs w:val="22"/>
          <w:lang w:eastAsia="lt-LT"/>
        </w:rPr>
        <w:t xml:space="preserve"> </w:t>
      </w:r>
      <w:r w:rsidRPr="00863110">
        <w:rPr>
          <w:rFonts w:ascii="Trebuchet MS" w:hAnsi="Trebuchet MS"/>
          <w:b/>
          <w:sz w:val="22"/>
          <w:szCs w:val="22"/>
        </w:rPr>
        <w:t xml:space="preserve">techninės specifikacijos </w:t>
      </w:r>
      <w:r w:rsidRPr="00863110">
        <w:rPr>
          <w:rFonts w:ascii="Trebuchet MS" w:hAnsi="Trebuchet MS"/>
          <w:b/>
          <w:sz w:val="22"/>
          <w:szCs w:val="22"/>
          <w:lang w:eastAsia="lt-LT"/>
        </w:rPr>
        <w:t>lentelė</w:t>
      </w:r>
      <w:r w:rsidR="008D7EB0">
        <w:rPr>
          <w:rFonts w:ascii="Trebuchet MS" w:hAnsi="Trebuchet MS"/>
          <w:b/>
          <w:sz w:val="22"/>
          <w:szCs w:val="22"/>
          <w:lang w:eastAsia="lt-LT"/>
        </w:rPr>
        <w:t>se</w:t>
      </w:r>
      <w:r w:rsidRPr="00863110">
        <w:rPr>
          <w:rFonts w:ascii="Trebuchet MS" w:hAnsi="Trebuchet MS"/>
          <w:b/>
          <w:sz w:val="22"/>
          <w:szCs w:val="22"/>
          <w:lang w:eastAsia="lt-LT"/>
        </w:rPr>
        <w:t>, nurodant kiekvienos siūlomos pirkimo objekto dalies kainą.</w:t>
      </w:r>
    </w:p>
    <w:p w14:paraId="30C96B4E" w14:textId="3A266056" w:rsidR="00863110" w:rsidRPr="00863110" w:rsidRDefault="00863110" w:rsidP="008424DE">
      <w:pPr>
        <w:tabs>
          <w:tab w:val="left" w:pos="851"/>
        </w:tabs>
        <w:ind w:firstLine="567"/>
        <w:jc w:val="both"/>
        <w:rPr>
          <w:rFonts w:ascii="Trebuchet MS" w:hAnsi="Trebuchet MS"/>
          <w:sz w:val="22"/>
          <w:szCs w:val="22"/>
        </w:rPr>
      </w:pPr>
    </w:p>
    <w:p w14:paraId="6D4A8447" w14:textId="66812EB8" w:rsidR="00863110" w:rsidRPr="00863110" w:rsidRDefault="00863110" w:rsidP="008424DE">
      <w:pPr>
        <w:numPr>
          <w:ilvl w:val="0"/>
          <w:numId w:val="50"/>
        </w:numPr>
        <w:tabs>
          <w:tab w:val="left" w:pos="851"/>
        </w:tabs>
        <w:ind w:left="0" w:firstLine="567"/>
        <w:contextualSpacing/>
        <w:jc w:val="both"/>
        <w:rPr>
          <w:rFonts w:ascii="Trebuchet MS" w:hAnsi="Trebuchet MS"/>
          <w:sz w:val="22"/>
          <w:szCs w:val="22"/>
        </w:rPr>
      </w:pPr>
      <w:r w:rsidRPr="00863110">
        <w:rPr>
          <w:rFonts w:ascii="Trebuchet MS" w:hAnsi="Trebuchet MS"/>
          <w:sz w:val="22"/>
          <w:szCs w:val="22"/>
        </w:rPr>
        <w:t xml:space="preserve">Siūlomos prekės visiškai atitinka pirkimo sąlygose nurodytus reikalavimus ir jų savybės tokios: </w:t>
      </w:r>
      <w:r w:rsidRPr="00863110">
        <w:rPr>
          <w:rFonts w:ascii="Trebuchet MS" w:hAnsi="Trebuchet MS"/>
          <w:b/>
          <w:sz w:val="22"/>
          <w:szCs w:val="22"/>
        </w:rPr>
        <w:t>pateikiamos užpildytos techninių specifikacijų lentelės (konkurso sąlygų 1 priedas).</w:t>
      </w:r>
    </w:p>
    <w:p w14:paraId="1A618769" w14:textId="7D755CEA" w:rsidR="00CC0FE1" w:rsidRPr="00863110" w:rsidRDefault="00CC0FE1" w:rsidP="008424DE">
      <w:pPr>
        <w:tabs>
          <w:tab w:val="left" w:pos="851"/>
        </w:tabs>
        <w:ind w:firstLine="567"/>
        <w:jc w:val="both"/>
        <w:rPr>
          <w:rFonts w:ascii="Trebuchet MS" w:hAnsi="Trebuchet MS"/>
          <w:sz w:val="22"/>
          <w:szCs w:val="22"/>
        </w:rPr>
      </w:pPr>
    </w:p>
    <w:p w14:paraId="46E76559" w14:textId="0374ACFF" w:rsidR="00863110" w:rsidRPr="008424DE" w:rsidRDefault="00863110" w:rsidP="008424DE">
      <w:pPr>
        <w:numPr>
          <w:ilvl w:val="0"/>
          <w:numId w:val="50"/>
        </w:numPr>
        <w:tabs>
          <w:tab w:val="left" w:pos="851"/>
        </w:tabs>
        <w:ind w:left="0" w:firstLine="567"/>
        <w:contextualSpacing/>
        <w:jc w:val="both"/>
        <w:rPr>
          <w:rFonts w:ascii="Trebuchet MS" w:hAnsi="Trebuchet MS"/>
          <w:sz w:val="22"/>
          <w:szCs w:val="22"/>
        </w:rPr>
      </w:pPr>
      <w:r w:rsidRPr="00863110">
        <w:rPr>
          <w:rFonts w:ascii="Trebuchet MS" w:hAnsi="Trebuchet MS"/>
          <w:sz w:val="22"/>
          <w:szCs w:val="22"/>
        </w:rPr>
        <w:t>Pasiūlymas galioja iki termino, nustatyto Pirkimo dokumentuose.</w:t>
      </w:r>
    </w:p>
    <w:p w14:paraId="324F6E29" w14:textId="77777777" w:rsidR="00863110" w:rsidRPr="00863110" w:rsidRDefault="00863110" w:rsidP="008424DE">
      <w:pPr>
        <w:tabs>
          <w:tab w:val="left" w:pos="851"/>
        </w:tabs>
        <w:ind w:firstLine="567"/>
        <w:jc w:val="both"/>
        <w:rPr>
          <w:rFonts w:ascii="Trebuchet MS" w:hAnsi="Trebuchet MS"/>
          <w:sz w:val="22"/>
          <w:szCs w:val="22"/>
        </w:rPr>
      </w:pPr>
    </w:p>
    <w:p w14:paraId="58847EAB" w14:textId="2A9493A6" w:rsidR="000317BD" w:rsidRPr="00863110" w:rsidRDefault="00CC0FE1" w:rsidP="008424DE">
      <w:pPr>
        <w:numPr>
          <w:ilvl w:val="0"/>
          <w:numId w:val="50"/>
        </w:numPr>
        <w:tabs>
          <w:tab w:val="left" w:pos="851"/>
        </w:tabs>
        <w:ind w:left="0" w:firstLine="567"/>
        <w:contextualSpacing/>
        <w:jc w:val="both"/>
        <w:rPr>
          <w:rFonts w:ascii="Trebuchet MS" w:hAnsi="Trebuchet MS"/>
          <w:sz w:val="22"/>
          <w:szCs w:val="22"/>
        </w:rPr>
      </w:pPr>
      <w:r w:rsidRPr="00863110">
        <w:rPr>
          <w:rFonts w:ascii="Trebuchet MS" w:hAnsi="Trebuchet MS"/>
          <w:sz w:val="22"/>
          <w:szCs w:val="22"/>
        </w:rPr>
        <w:t>Kartu su pasiūlymu pateikiami šie dokumentai:</w:t>
      </w:r>
    </w:p>
    <w:p w14:paraId="3371CD62" w14:textId="77777777" w:rsidR="00613189" w:rsidRPr="00863110" w:rsidRDefault="00613189" w:rsidP="008424DE">
      <w:pPr>
        <w:tabs>
          <w:tab w:val="left" w:pos="851"/>
        </w:tabs>
        <w:ind w:firstLine="567"/>
        <w:jc w:val="both"/>
        <w:rPr>
          <w:rFonts w:ascii="Trebuchet MS" w:hAnsi="Trebuchet MS"/>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7020"/>
        <w:gridCol w:w="1910"/>
      </w:tblGrid>
      <w:tr w:rsidR="00613189" w:rsidRPr="00863110" w14:paraId="27DA6394" w14:textId="77777777" w:rsidTr="008424DE">
        <w:trPr>
          <w:trHeight w:val="339"/>
          <w:jc w:val="center"/>
        </w:trPr>
        <w:tc>
          <w:tcPr>
            <w:tcW w:w="704" w:type="dxa"/>
            <w:vAlign w:val="center"/>
          </w:tcPr>
          <w:p w14:paraId="0DAD934B" w14:textId="7AD0401D" w:rsidR="00613189" w:rsidRPr="00863110" w:rsidRDefault="00613189" w:rsidP="008424DE">
            <w:pPr>
              <w:jc w:val="center"/>
              <w:rPr>
                <w:rFonts w:ascii="Trebuchet MS" w:hAnsi="Trebuchet MS"/>
                <w:b/>
                <w:bCs/>
                <w:sz w:val="22"/>
                <w:szCs w:val="22"/>
              </w:rPr>
            </w:pPr>
            <w:r w:rsidRPr="00863110">
              <w:rPr>
                <w:rFonts w:ascii="Trebuchet MS" w:hAnsi="Trebuchet MS"/>
                <w:b/>
                <w:bCs/>
                <w:sz w:val="22"/>
                <w:szCs w:val="22"/>
              </w:rPr>
              <w:t>Eil.</w:t>
            </w:r>
          </w:p>
          <w:p w14:paraId="56F86702" w14:textId="77777777" w:rsidR="00613189" w:rsidRPr="00863110" w:rsidRDefault="00613189" w:rsidP="008424DE">
            <w:pPr>
              <w:jc w:val="center"/>
              <w:rPr>
                <w:rFonts w:ascii="Trebuchet MS" w:hAnsi="Trebuchet MS"/>
                <w:b/>
                <w:bCs/>
                <w:sz w:val="22"/>
                <w:szCs w:val="22"/>
              </w:rPr>
            </w:pPr>
            <w:r w:rsidRPr="00863110">
              <w:rPr>
                <w:rFonts w:ascii="Trebuchet MS" w:hAnsi="Trebuchet MS"/>
                <w:b/>
                <w:bCs/>
                <w:sz w:val="22"/>
                <w:szCs w:val="22"/>
              </w:rPr>
              <w:t>Nr.</w:t>
            </w:r>
          </w:p>
        </w:tc>
        <w:tc>
          <w:tcPr>
            <w:tcW w:w="7020" w:type="dxa"/>
            <w:vAlign w:val="center"/>
          </w:tcPr>
          <w:p w14:paraId="12948B80" w14:textId="0C8A1CC2" w:rsidR="00613189" w:rsidRPr="00863110" w:rsidRDefault="00613189" w:rsidP="008424DE">
            <w:pPr>
              <w:jc w:val="center"/>
              <w:rPr>
                <w:rFonts w:ascii="Trebuchet MS" w:hAnsi="Trebuchet MS"/>
                <w:b/>
                <w:bCs/>
                <w:sz w:val="22"/>
                <w:szCs w:val="22"/>
              </w:rPr>
            </w:pPr>
            <w:r w:rsidRPr="00863110">
              <w:rPr>
                <w:rFonts w:ascii="Trebuchet MS" w:hAnsi="Trebuchet MS"/>
                <w:b/>
                <w:bCs/>
                <w:sz w:val="22"/>
                <w:szCs w:val="22"/>
              </w:rPr>
              <w:t>Pateiktų dokumentų pavadinimas</w:t>
            </w:r>
          </w:p>
        </w:tc>
        <w:tc>
          <w:tcPr>
            <w:tcW w:w="1910" w:type="dxa"/>
            <w:vAlign w:val="center"/>
          </w:tcPr>
          <w:p w14:paraId="67B863D2" w14:textId="77777777" w:rsidR="00613189" w:rsidRPr="00863110" w:rsidRDefault="00613189" w:rsidP="008424DE">
            <w:pPr>
              <w:jc w:val="center"/>
              <w:rPr>
                <w:rFonts w:ascii="Trebuchet MS" w:hAnsi="Trebuchet MS"/>
                <w:b/>
                <w:bCs/>
                <w:sz w:val="22"/>
                <w:szCs w:val="22"/>
              </w:rPr>
            </w:pPr>
            <w:r w:rsidRPr="00863110">
              <w:rPr>
                <w:rFonts w:ascii="Trebuchet MS" w:hAnsi="Trebuchet MS"/>
                <w:b/>
                <w:bCs/>
                <w:sz w:val="22"/>
                <w:szCs w:val="22"/>
              </w:rPr>
              <w:t>Dokumento puslapių skaičius</w:t>
            </w:r>
          </w:p>
        </w:tc>
      </w:tr>
      <w:tr w:rsidR="00613189" w:rsidRPr="00863110" w14:paraId="6D5F5145" w14:textId="77777777" w:rsidTr="008424DE">
        <w:trPr>
          <w:jc w:val="center"/>
        </w:trPr>
        <w:tc>
          <w:tcPr>
            <w:tcW w:w="704" w:type="dxa"/>
            <w:vAlign w:val="center"/>
          </w:tcPr>
          <w:p w14:paraId="002AFB03" w14:textId="6F1CF1A7" w:rsidR="00613189" w:rsidRPr="00863110" w:rsidRDefault="00CA16E0" w:rsidP="008424DE">
            <w:pPr>
              <w:jc w:val="center"/>
              <w:rPr>
                <w:rFonts w:ascii="Trebuchet MS" w:hAnsi="Trebuchet MS"/>
                <w:sz w:val="22"/>
                <w:szCs w:val="22"/>
              </w:rPr>
            </w:pPr>
            <w:r w:rsidRPr="00863110">
              <w:rPr>
                <w:rFonts w:ascii="Trebuchet MS" w:hAnsi="Trebuchet MS"/>
                <w:sz w:val="22"/>
                <w:szCs w:val="22"/>
              </w:rPr>
              <w:t>1.</w:t>
            </w:r>
          </w:p>
        </w:tc>
        <w:tc>
          <w:tcPr>
            <w:tcW w:w="7020" w:type="dxa"/>
            <w:vAlign w:val="center"/>
          </w:tcPr>
          <w:p w14:paraId="0BEC5831" w14:textId="66D05A4E" w:rsidR="00613189" w:rsidRPr="00863110" w:rsidRDefault="00CA16E0" w:rsidP="008424DE">
            <w:pPr>
              <w:rPr>
                <w:rFonts w:ascii="Trebuchet MS" w:hAnsi="Trebuchet MS"/>
                <w:sz w:val="22"/>
                <w:szCs w:val="22"/>
              </w:rPr>
            </w:pPr>
            <w:r w:rsidRPr="00863110">
              <w:rPr>
                <w:rFonts w:ascii="Trebuchet MS" w:hAnsi="Trebuchet MS"/>
                <w:sz w:val="22"/>
                <w:szCs w:val="22"/>
              </w:rPr>
              <w:t>Įgaliojimas pasirašyti pasiūlymą</w:t>
            </w:r>
          </w:p>
        </w:tc>
        <w:tc>
          <w:tcPr>
            <w:tcW w:w="1910" w:type="dxa"/>
            <w:vAlign w:val="center"/>
          </w:tcPr>
          <w:p w14:paraId="050008D4" w14:textId="6510DED4" w:rsidR="00613189" w:rsidRPr="00863110" w:rsidRDefault="007A6B8A" w:rsidP="008424DE">
            <w:pPr>
              <w:jc w:val="center"/>
              <w:rPr>
                <w:rFonts w:ascii="Trebuchet MS" w:hAnsi="Trebuchet MS"/>
                <w:sz w:val="22"/>
                <w:szCs w:val="22"/>
              </w:rPr>
            </w:pPr>
            <w:r w:rsidRPr="00863110">
              <w:rPr>
                <w:rFonts w:ascii="Trebuchet MS" w:hAnsi="Trebuchet MS"/>
                <w:sz w:val="22"/>
                <w:szCs w:val="22"/>
              </w:rPr>
              <w:t>1</w:t>
            </w:r>
          </w:p>
        </w:tc>
      </w:tr>
      <w:tr w:rsidR="00CA16E0" w:rsidRPr="00863110" w14:paraId="67F46935" w14:textId="77777777" w:rsidTr="008424DE">
        <w:trPr>
          <w:jc w:val="center"/>
        </w:trPr>
        <w:tc>
          <w:tcPr>
            <w:tcW w:w="704" w:type="dxa"/>
            <w:vAlign w:val="center"/>
          </w:tcPr>
          <w:p w14:paraId="6DE1DD6C" w14:textId="474F47BF" w:rsidR="00CA16E0" w:rsidRPr="00863110" w:rsidRDefault="00BF773D" w:rsidP="008424DE">
            <w:pPr>
              <w:jc w:val="center"/>
              <w:rPr>
                <w:rFonts w:ascii="Trebuchet MS" w:hAnsi="Trebuchet MS"/>
                <w:sz w:val="22"/>
                <w:szCs w:val="22"/>
              </w:rPr>
            </w:pPr>
            <w:r w:rsidRPr="00863110">
              <w:rPr>
                <w:rFonts w:ascii="Trebuchet MS" w:hAnsi="Trebuchet MS"/>
                <w:sz w:val="22"/>
                <w:szCs w:val="22"/>
              </w:rPr>
              <w:t>2.</w:t>
            </w:r>
          </w:p>
        </w:tc>
        <w:tc>
          <w:tcPr>
            <w:tcW w:w="7020" w:type="dxa"/>
            <w:vAlign w:val="center"/>
          </w:tcPr>
          <w:p w14:paraId="0CF87299" w14:textId="4C05E322" w:rsidR="00CA16E0" w:rsidRPr="00863110" w:rsidRDefault="00BF773D" w:rsidP="008424DE">
            <w:pPr>
              <w:rPr>
                <w:rFonts w:ascii="Trebuchet MS" w:hAnsi="Trebuchet MS"/>
                <w:sz w:val="22"/>
                <w:szCs w:val="22"/>
              </w:rPr>
            </w:pPr>
            <w:r w:rsidRPr="00863110">
              <w:rPr>
                <w:rFonts w:ascii="Trebuchet MS" w:hAnsi="Trebuchet MS"/>
                <w:sz w:val="22"/>
                <w:szCs w:val="22"/>
              </w:rPr>
              <w:t>EBVPD</w:t>
            </w:r>
          </w:p>
        </w:tc>
        <w:tc>
          <w:tcPr>
            <w:tcW w:w="1910" w:type="dxa"/>
            <w:vAlign w:val="center"/>
          </w:tcPr>
          <w:p w14:paraId="3250FC86" w14:textId="4951C73A" w:rsidR="00CA16E0" w:rsidRPr="00863110" w:rsidRDefault="00A11F35" w:rsidP="008424DE">
            <w:pPr>
              <w:jc w:val="center"/>
              <w:rPr>
                <w:rFonts w:ascii="Trebuchet MS" w:hAnsi="Trebuchet MS"/>
                <w:sz w:val="22"/>
                <w:szCs w:val="22"/>
              </w:rPr>
            </w:pPr>
            <w:r>
              <w:rPr>
                <w:rFonts w:ascii="Trebuchet MS" w:hAnsi="Trebuchet MS"/>
                <w:sz w:val="22"/>
                <w:szCs w:val="22"/>
              </w:rPr>
              <w:t>14</w:t>
            </w:r>
          </w:p>
        </w:tc>
      </w:tr>
      <w:tr w:rsidR="00B43553" w:rsidRPr="00863110" w14:paraId="7850B785" w14:textId="77777777" w:rsidTr="00B43553">
        <w:trPr>
          <w:jc w:val="center"/>
        </w:trPr>
        <w:tc>
          <w:tcPr>
            <w:tcW w:w="9634" w:type="dxa"/>
            <w:gridSpan w:val="3"/>
            <w:shd w:val="clear" w:color="auto" w:fill="BFBFBF" w:themeFill="background1" w:themeFillShade="BF"/>
            <w:vAlign w:val="center"/>
          </w:tcPr>
          <w:p w14:paraId="36E48861" w14:textId="34F68FE7" w:rsidR="00B43553" w:rsidRPr="00B43553" w:rsidRDefault="00B43553" w:rsidP="00B43553">
            <w:pPr>
              <w:rPr>
                <w:rFonts w:ascii="Trebuchet MS" w:hAnsi="Trebuchet MS"/>
                <w:b/>
                <w:bCs/>
                <w:sz w:val="22"/>
                <w:szCs w:val="22"/>
              </w:rPr>
            </w:pPr>
            <w:r>
              <w:rPr>
                <w:rFonts w:ascii="Trebuchet MS" w:hAnsi="Trebuchet MS"/>
                <w:b/>
                <w:bCs/>
                <w:sz w:val="22"/>
                <w:szCs w:val="22"/>
              </w:rPr>
              <w:t>3 pirkimo daliai</w:t>
            </w:r>
          </w:p>
        </w:tc>
      </w:tr>
      <w:tr w:rsidR="00A22EE2" w:rsidRPr="00863110" w14:paraId="584A7F13" w14:textId="77777777" w:rsidTr="008424DE">
        <w:trPr>
          <w:jc w:val="center"/>
        </w:trPr>
        <w:tc>
          <w:tcPr>
            <w:tcW w:w="704" w:type="dxa"/>
            <w:vAlign w:val="center"/>
          </w:tcPr>
          <w:p w14:paraId="3EDDC74B" w14:textId="5A3E6C87" w:rsidR="00A22EE2" w:rsidRPr="00863110" w:rsidRDefault="00A22EE2" w:rsidP="008424DE">
            <w:pPr>
              <w:jc w:val="center"/>
              <w:rPr>
                <w:rFonts w:ascii="Trebuchet MS" w:hAnsi="Trebuchet MS"/>
                <w:sz w:val="22"/>
                <w:szCs w:val="22"/>
              </w:rPr>
            </w:pPr>
            <w:r>
              <w:rPr>
                <w:rFonts w:ascii="Trebuchet MS" w:hAnsi="Trebuchet MS"/>
                <w:sz w:val="22"/>
                <w:szCs w:val="22"/>
              </w:rPr>
              <w:t>3.</w:t>
            </w:r>
          </w:p>
        </w:tc>
        <w:tc>
          <w:tcPr>
            <w:tcW w:w="7020" w:type="dxa"/>
            <w:vAlign w:val="center"/>
          </w:tcPr>
          <w:p w14:paraId="5D335100" w14:textId="234F615B" w:rsidR="00A22EE2" w:rsidRPr="00863110" w:rsidRDefault="00A22EE2" w:rsidP="008424DE">
            <w:pPr>
              <w:rPr>
                <w:rFonts w:ascii="Trebuchet MS" w:hAnsi="Trebuchet MS"/>
                <w:sz w:val="22"/>
                <w:szCs w:val="22"/>
              </w:rPr>
            </w:pPr>
            <w:r>
              <w:rPr>
                <w:rFonts w:ascii="Trebuchet MS" w:hAnsi="Trebuchet MS"/>
                <w:sz w:val="22"/>
                <w:szCs w:val="22"/>
              </w:rPr>
              <w:t xml:space="preserve">3 </w:t>
            </w:r>
            <w:proofErr w:type="spellStart"/>
            <w:r>
              <w:rPr>
                <w:rFonts w:ascii="Trebuchet MS" w:hAnsi="Trebuchet MS"/>
                <w:sz w:val="22"/>
                <w:szCs w:val="22"/>
              </w:rPr>
              <w:t>p.d</w:t>
            </w:r>
            <w:proofErr w:type="spellEnd"/>
            <w:r>
              <w:rPr>
                <w:rFonts w:ascii="Trebuchet MS" w:hAnsi="Trebuchet MS"/>
                <w:sz w:val="22"/>
                <w:szCs w:val="22"/>
              </w:rPr>
              <w:t>. techninė specifikacija</w:t>
            </w:r>
          </w:p>
        </w:tc>
        <w:tc>
          <w:tcPr>
            <w:tcW w:w="1910" w:type="dxa"/>
            <w:vAlign w:val="center"/>
          </w:tcPr>
          <w:p w14:paraId="14B75527" w14:textId="13F5CBF0" w:rsidR="00A22EE2" w:rsidRDefault="00A22EE2" w:rsidP="008424DE">
            <w:pPr>
              <w:jc w:val="center"/>
              <w:rPr>
                <w:rFonts w:ascii="Trebuchet MS" w:hAnsi="Trebuchet MS"/>
                <w:sz w:val="22"/>
                <w:szCs w:val="22"/>
              </w:rPr>
            </w:pPr>
            <w:r>
              <w:rPr>
                <w:rFonts w:ascii="Trebuchet MS" w:hAnsi="Trebuchet MS"/>
                <w:sz w:val="22"/>
                <w:szCs w:val="22"/>
              </w:rPr>
              <w:t>16</w:t>
            </w:r>
          </w:p>
        </w:tc>
      </w:tr>
      <w:tr w:rsidR="007C279D" w:rsidRPr="00863110" w14:paraId="2026E103" w14:textId="77777777" w:rsidTr="008424DE">
        <w:trPr>
          <w:jc w:val="center"/>
        </w:trPr>
        <w:tc>
          <w:tcPr>
            <w:tcW w:w="704" w:type="dxa"/>
            <w:vAlign w:val="center"/>
          </w:tcPr>
          <w:p w14:paraId="4DDFDF5D" w14:textId="1306562F" w:rsidR="007C279D" w:rsidRDefault="00CA0558" w:rsidP="008424DE">
            <w:pPr>
              <w:jc w:val="center"/>
              <w:rPr>
                <w:rFonts w:ascii="Trebuchet MS" w:hAnsi="Trebuchet MS"/>
                <w:sz w:val="22"/>
                <w:szCs w:val="22"/>
              </w:rPr>
            </w:pPr>
            <w:r>
              <w:rPr>
                <w:rFonts w:ascii="Trebuchet MS" w:hAnsi="Trebuchet MS"/>
                <w:sz w:val="22"/>
                <w:szCs w:val="22"/>
              </w:rPr>
              <w:t>4.</w:t>
            </w:r>
          </w:p>
        </w:tc>
        <w:tc>
          <w:tcPr>
            <w:tcW w:w="7020" w:type="dxa"/>
            <w:vAlign w:val="center"/>
          </w:tcPr>
          <w:p w14:paraId="2088C150" w14:textId="6407524D" w:rsidR="007C279D" w:rsidRDefault="00CA0558" w:rsidP="008424DE">
            <w:pPr>
              <w:rPr>
                <w:rFonts w:ascii="Trebuchet MS" w:hAnsi="Trebuchet MS"/>
                <w:sz w:val="22"/>
                <w:szCs w:val="22"/>
              </w:rPr>
            </w:pPr>
            <w:r>
              <w:rPr>
                <w:rFonts w:ascii="Trebuchet MS" w:hAnsi="Trebuchet MS"/>
                <w:sz w:val="22"/>
                <w:szCs w:val="22"/>
              </w:rPr>
              <w:t xml:space="preserve">3 </w:t>
            </w:r>
            <w:proofErr w:type="spellStart"/>
            <w:r>
              <w:rPr>
                <w:rFonts w:ascii="Trebuchet MS" w:hAnsi="Trebuchet MS"/>
                <w:sz w:val="22"/>
                <w:szCs w:val="22"/>
              </w:rPr>
              <w:t>p.d</w:t>
            </w:r>
            <w:proofErr w:type="spellEnd"/>
            <w:r>
              <w:rPr>
                <w:rFonts w:ascii="Trebuchet MS" w:hAnsi="Trebuchet MS"/>
                <w:sz w:val="22"/>
                <w:szCs w:val="22"/>
              </w:rPr>
              <w:t>. techninė specifikacija (įranga)</w:t>
            </w:r>
          </w:p>
        </w:tc>
        <w:tc>
          <w:tcPr>
            <w:tcW w:w="1910" w:type="dxa"/>
            <w:vAlign w:val="center"/>
          </w:tcPr>
          <w:p w14:paraId="396CDB53" w14:textId="6D2E9E97" w:rsidR="007C279D" w:rsidRDefault="00CA0558" w:rsidP="008424DE">
            <w:pPr>
              <w:jc w:val="center"/>
              <w:rPr>
                <w:rFonts w:ascii="Trebuchet MS" w:hAnsi="Trebuchet MS"/>
                <w:sz w:val="22"/>
                <w:szCs w:val="22"/>
              </w:rPr>
            </w:pPr>
            <w:r>
              <w:rPr>
                <w:rFonts w:ascii="Trebuchet MS" w:hAnsi="Trebuchet MS"/>
                <w:sz w:val="22"/>
                <w:szCs w:val="22"/>
              </w:rPr>
              <w:t>2</w:t>
            </w:r>
          </w:p>
        </w:tc>
      </w:tr>
      <w:tr w:rsidR="00CA0558" w:rsidRPr="00863110" w14:paraId="35BAF5DE" w14:textId="77777777" w:rsidTr="008424DE">
        <w:trPr>
          <w:jc w:val="center"/>
        </w:trPr>
        <w:tc>
          <w:tcPr>
            <w:tcW w:w="704" w:type="dxa"/>
            <w:vAlign w:val="center"/>
          </w:tcPr>
          <w:p w14:paraId="3E3A7A39" w14:textId="52E92823" w:rsidR="00CA0558" w:rsidRDefault="00CA0558" w:rsidP="008424DE">
            <w:pPr>
              <w:jc w:val="center"/>
              <w:rPr>
                <w:rFonts w:ascii="Trebuchet MS" w:hAnsi="Trebuchet MS"/>
                <w:sz w:val="22"/>
                <w:szCs w:val="22"/>
              </w:rPr>
            </w:pPr>
            <w:r>
              <w:rPr>
                <w:rFonts w:ascii="Trebuchet MS" w:hAnsi="Trebuchet MS"/>
                <w:sz w:val="22"/>
                <w:szCs w:val="22"/>
              </w:rPr>
              <w:t>5.</w:t>
            </w:r>
          </w:p>
        </w:tc>
        <w:tc>
          <w:tcPr>
            <w:tcW w:w="7020" w:type="dxa"/>
            <w:vAlign w:val="center"/>
          </w:tcPr>
          <w:p w14:paraId="646FA6BC" w14:textId="1670F5BF" w:rsidR="00CA0558" w:rsidRDefault="00CA0558" w:rsidP="008424DE">
            <w:pPr>
              <w:rPr>
                <w:rFonts w:ascii="Trebuchet MS" w:hAnsi="Trebuchet MS"/>
                <w:sz w:val="22"/>
                <w:szCs w:val="22"/>
              </w:rPr>
            </w:pPr>
            <w:r>
              <w:rPr>
                <w:rFonts w:ascii="Trebuchet MS" w:hAnsi="Trebuchet MS"/>
                <w:sz w:val="22"/>
                <w:szCs w:val="22"/>
              </w:rPr>
              <w:t xml:space="preserve">3 </w:t>
            </w:r>
            <w:proofErr w:type="spellStart"/>
            <w:r>
              <w:rPr>
                <w:rFonts w:ascii="Trebuchet MS" w:hAnsi="Trebuchet MS"/>
                <w:sz w:val="22"/>
                <w:szCs w:val="22"/>
              </w:rPr>
              <w:t>p.d</w:t>
            </w:r>
            <w:proofErr w:type="spellEnd"/>
            <w:r>
              <w:rPr>
                <w:rFonts w:ascii="Trebuchet MS" w:hAnsi="Trebuchet MS"/>
                <w:sz w:val="22"/>
                <w:szCs w:val="22"/>
              </w:rPr>
              <w:t>. atitikties dokumentai</w:t>
            </w:r>
          </w:p>
        </w:tc>
        <w:tc>
          <w:tcPr>
            <w:tcW w:w="1910" w:type="dxa"/>
            <w:vAlign w:val="center"/>
          </w:tcPr>
          <w:p w14:paraId="2A5C65D2" w14:textId="68E5A2DA" w:rsidR="00CA0558" w:rsidRDefault="00CA0558" w:rsidP="008424DE">
            <w:pPr>
              <w:jc w:val="center"/>
              <w:rPr>
                <w:rFonts w:ascii="Trebuchet MS" w:hAnsi="Trebuchet MS"/>
                <w:sz w:val="22"/>
                <w:szCs w:val="22"/>
              </w:rPr>
            </w:pPr>
            <w:r>
              <w:rPr>
                <w:rFonts w:ascii="Trebuchet MS" w:hAnsi="Trebuchet MS"/>
                <w:sz w:val="22"/>
                <w:szCs w:val="22"/>
              </w:rPr>
              <w:t>10</w:t>
            </w:r>
          </w:p>
        </w:tc>
      </w:tr>
      <w:tr w:rsidR="00CA0558" w:rsidRPr="00863110" w14:paraId="7F046502" w14:textId="77777777" w:rsidTr="008424DE">
        <w:trPr>
          <w:jc w:val="center"/>
        </w:trPr>
        <w:tc>
          <w:tcPr>
            <w:tcW w:w="704" w:type="dxa"/>
            <w:vAlign w:val="center"/>
          </w:tcPr>
          <w:p w14:paraId="0705D937" w14:textId="4A06B50C" w:rsidR="00CA0558" w:rsidRDefault="00CA0558" w:rsidP="008424DE">
            <w:pPr>
              <w:jc w:val="center"/>
              <w:rPr>
                <w:rFonts w:ascii="Trebuchet MS" w:hAnsi="Trebuchet MS"/>
                <w:sz w:val="22"/>
                <w:szCs w:val="22"/>
              </w:rPr>
            </w:pPr>
            <w:r>
              <w:rPr>
                <w:rFonts w:ascii="Trebuchet MS" w:hAnsi="Trebuchet MS"/>
                <w:sz w:val="22"/>
                <w:szCs w:val="22"/>
              </w:rPr>
              <w:t>6.</w:t>
            </w:r>
          </w:p>
        </w:tc>
        <w:tc>
          <w:tcPr>
            <w:tcW w:w="7020" w:type="dxa"/>
            <w:vAlign w:val="center"/>
          </w:tcPr>
          <w:p w14:paraId="066ABA9F" w14:textId="0B43F11F" w:rsidR="00CA0558" w:rsidRDefault="00CA0558" w:rsidP="008424DE">
            <w:pPr>
              <w:rPr>
                <w:rFonts w:ascii="Trebuchet MS" w:hAnsi="Trebuchet MS"/>
                <w:sz w:val="22"/>
                <w:szCs w:val="22"/>
              </w:rPr>
            </w:pPr>
            <w:r>
              <w:rPr>
                <w:rFonts w:ascii="Trebuchet MS" w:hAnsi="Trebuchet MS"/>
                <w:sz w:val="22"/>
                <w:szCs w:val="22"/>
              </w:rPr>
              <w:t xml:space="preserve">3 </w:t>
            </w:r>
            <w:proofErr w:type="spellStart"/>
            <w:r>
              <w:rPr>
                <w:rFonts w:ascii="Trebuchet MS" w:hAnsi="Trebuchet MS"/>
                <w:sz w:val="22"/>
                <w:szCs w:val="22"/>
              </w:rPr>
              <w:t>p.d</w:t>
            </w:r>
            <w:proofErr w:type="spellEnd"/>
            <w:r>
              <w:rPr>
                <w:rFonts w:ascii="Trebuchet MS" w:hAnsi="Trebuchet MS"/>
                <w:sz w:val="22"/>
                <w:szCs w:val="22"/>
              </w:rPr>
              <w:t>. aprašymai</w:t>
            </w:r>
          </w:p>
        </w:tc>
        <w:tc>
          <w:tcPr>
            <w:tcW w:w="1910" w:type="dxa"/>
            <w:vAlign w:val="center"/>
          </w:tcPr>
          <w:p w14:paraId="47861C9C" w14:textId="27333750" w:rsidR="00CA0558" w:rsidRDefault="00CA0558" w:rsidP="008424DE">
            <w:pPr>
              <w:jc w:val="center"/>
              <w:rPr>
                <w:rFonts w:ascii="Trebuchet MS" w:hAnsi="Trebuchet MS"/>
                <w:sz w:val="22"/>
                <w:szCs w:val="22"/>
              </w:rPr>
            </w:pPr>
            <w:r>
              <w:rPr>
                <w:rFonts w:ascii="Trebuchet MS" w:hAnsi="Trebuchet MS"/>
                <w:sz w:val="22"/>
                <w:szCs w:val="22"/>
              </w:rPr>
              <w:t>749</w:t>
            </w:r>
          </w:p>
        </w:tc>
      </w:tr>
      <w:tr w:rsidR="00CA0558" w:rsidRPr="00863110" w14:paraId="4A5D9E42" w14:textId="77777777" w:rsidTr="008424DE">
        <w:trPr>
          <w:jc w:val="center"/>
        </w:trPr>
        <w:tc>
          <w:tcPr>
            <w:tcW w:w="704" w:type="dxa"/>
            <w:vAlign w:val="center"/>
          </w:tcPr>
          <w:p w14:paraId="2E66EDF6" w14:textId="334B15A1" w:rsidR="00CA0558" w:rsidRDefault="00CA0558" w:rsidP="008424DE">
            <w:pPr>
              <w:jc w:val="center"/>
              <w:rPr>
                <w:rFonts w:ascii="Trebuchet MS" w:hAnsi="Trebuchet MS"/>
                <w:sz w:val="22"/>
                <w:szCs w:val="22"/>
              </w:rPr>
            </w:pPr>
            <w:r>
              <w:rPr>
                <w:rFonts w:ascii="Trebuchet MS" w:hAnsi="Trebuchet MS"/>
                <w:sz w:val="22"/>
                <w:szCs w:val="22"/>
              </w:rPr>
              <w:t>7.</w:t>
            </w:r>
          </w:p>
        </w:tc>
        <w:tc>
          <w:tcPr>
            <w:tcW w:w="7020" w:type="dxa"/>
            <w:vAlign w:val="center"/>
          </w:tcPr>
          <w:p w14:paraId="3DC3B861" w14:textId="749341CC" w:rsidR="00CA0558" w:rsidRDefault="00CA0558" w:rsidP="008424DE">
            <w:pPr>
              <w:rPr>
                <w:rFonts w:ascii="Trebuchet MS" w:hAnsi="Trebuchet MS"/>
                <w:sz w:val="22"/>
                <w:szCs w:val="22"/>
              </w:rPr>
            </w:pPr>
            <w:r>
              <w:rPr>
                <w:rFonts w:ascii="Trebuchet MS" w:hAnsi="Trebuchet MS"/>
                <w:sz w:val="22"/>
                <w:szCs w:val="22"/>
              </w:rPr>
              <w:t xml:space="preserve">3 </w:t>
            </w:r>
            <w:proofErr w:type="spellStart"/>
            <w:r>
              <w:rPr>
                <w:rFonts w:ascii="Trebuchet MS" w:hAnsi="Trebuchet MS"/>
                <w:sz w:val="22"/>
                <w:szCs w:val="22"/>
              </w:rPr>
              <w:t>p.d</w:t>
            </w:r>
            <w:proofErr w:type="spellEnd"/>
            <w:r>
              <w:rPr>
                <w:rFonts w:ascii="Trebuchet MS" w:hAnsi="Trebuchet MS"/>
                <w:sz w:val="22"/>
                <w:szCs w:val="22"/>
              </w:rPr>
              <w:t>. CE sertifikatai</w:t>
            </w:r>
          </w:p>
        </w:tc>
        <w:tc>
          <w:tcPr>
            <w:tcW w:w="1910" w:type="dxa"/>
            <w:vAlign w:val="center"/>
          </w:tcPr>
          <w:p w14:paraId="18853C0E" w14:textId="2D6516B5" w:rsidR="00CA0558" w:rsidRDefault="00CA0558" w:rsidP="008424DE">
            <w:pPr>
              <w:jc w:val="center"/>
              <w:rPr>
                <w:rFonts w:ascii="Trebuchet MS" w:hAnsi="Trebuchet MS"/>
                <w:sz w:val="22"/>
                <w:szCs w:val="22"/>
              </w:rPr>
            </w:pPr>
            <w:r>
              <w:rPr>
                <w:rFonts w:ascii="Trebuchet MS" w:hAnsi="Trebuchet MS"/>
                <w:sz w:val="22"/>
                <w:szCs w:val="22"/>
              </w:rPr>
              <w:t>16</w:t>
            </w:r>
          </w:p>
        </w:tc>
      </w:tr>
      <w:tr w:rsidR="00CA0558" w:rsidRPr="00863110" w14:paraId="7EE6DA21" w14:textId="77777777" w:rsidTr="008424DE">
        <w:trPr>
          <w:jc w:val="center"/>
        </w:trPr>
        <w:tc>
          <w:tcPr>
            <w:tcW w:w="704" w:type="dxa"/>
            <w:vAlign w:val="center"/>
          </w:tcPr>
          <w:p w14:paraId="17A81CDF" w14:textId="525C41AF" w:rsidR="00CA0558" w:rsidRDefault="00CA0558" w:rsidP="008424DE">
            <w:pPr>
              <w:jc w:val="center"/>
              <w:rPr>
                <w:rFonts w:ascii="Trebuchet MS" w:hAnsi="Trebuchet MS"/>
                <w:sz w:val="22"/>
                <w:szCs w:val="22"/>
              </w:rPr>
            </w:pPr>
            <w:r>
              <w:rPr>
                <w:rFonts w:ascii="Trebuchet MS" w:hAnsi="Trebuchet MS"/>
                <w:sz w:val="22"/>
                <w:szCs w:val="22"/>
              </w:rPr>
              <w:t>8.</w:t>
            </w:r>
          </w:p>
        </w:tc>
        <w:tc>
          <w:tcPr>
            <w:tcW w:w="7020" w:type="dxa"/>
            <w:vAlign w:val="center"/>
          </w:tcPr>
          <w:p w14:paraId="27685401" w14:textId="7291BBBF" w:rsidR="00CA0558" w:rsidRDefault="00CA0558" w:rsidP="008424DE">
            <w:pPr>
              <w:rPr>
                <w:rFonts w:ascii="Trebuchet MS" w:hAnsi="Trebuchet MS"/>
                <w:sz w:val="22"/>
                <w:szCs w:val="22"/>
              </w:rPr>
            </w:pPr>
            <w:r>
              <w:rPr>
                <w:rFonts w:ascii="Trebuchet MS" w:hAnsi="Trebuchet MS"/>
                <w:sz w:val="22"/>
                <w:szCs w:val="22"/>
              </w:rPr>
              <w:t xml:space="preserve">3 </w:t>
            </w:r>
            <w:proofErr w:type="spellStart"/>
            <w:r>
              <w:rPr>
                <w:rFonts w:ascii="Trebuchet MS" w:hAnsi="Trebuchet MS"/>
                <w:sz w:val="22"/>
                <w:szCs w:val="22"/>
              </w:rPr>
              <w:t>p.d</w:t>
            </w:r>
            <w:proofErr w:type="spellEnd"/>
            <w:r>
              <w:rPr>
                <w:rFonts w:ascii="Trebuchet MS" w:hAnsi="Trebuchet MS"/>
                <w:sz w:val="22"/>
                <w:szCs w:val="22"/>
              </w:rPr>
              <w:t>. įgaliojimas</w:t>
            </w:r>
          </w:p>
        </w:tc>
        <w:tc>
          <w:tcPr>
            <w:tcW w:w="1910" w:type="dxa"/>
            <w:vAlign w:val="center"/>
          </w:tcPr>
          <w:p w14:paraId="686B7EA8" w14:textId="5BDC8DC3" w:rsidR="00CA0558" w:rsidRDefault="00CA0558" w:rsidP="008424DE">
            <w:pPr>
              <w:jc w:val="center"/>
              <w:rPr>
                <w:rFonts w:ascii="Trebuchet MS" w:hAnsi="Trebuchet MS"/>
                <w:sz w:val="22"/>
                <w:szCs w:val="22"/>
              </w:rPr>
            </w:pPr>
            <w:r>
              <w:rPr>
                <w:rFonts w:ascii="Trebuchet MS" w:hAnsi="Trebuchet MS"/>
                <w:sz w:val="22"/>
                <w:szCs w:val="22"/>
              </w:rPr>
              <w:t>2</w:t>
            </w:r>
          </w:p>
        </w:tc>
      </w:tr>
      <w:tr w:rsidR="00F51922" w:rsidRPr="00863110" w14:paraId="2A68F6C1" w14:textId="77777777" w:rsidTr="00070016">
        <w:trPr>
          <w:jc w:val="center"/>
        </w:trPr>
        <w:tc>
          <w:tcPr>
            <w:tcW w:w="9634" w:type="dxa"/>
            <w:gridSpan w:val="3"/>
            <w:shd w:val="clear" w:color="auto" w:fill="BFBFBF" w:themeFill="background1" w:themeFillShade="BF"/>
            <w:vAlign w:val="center"/>
          </w:tcPr>
          <w:p w14:paraId="40702C86" w14:textId="7BFA2EFB" w:rsidR="00F51922" w:rsidRPr="00B43553" w:rsidRDefault="00F51922" w:rsidP="00070016">
            <w:pPr>
              <w:rPr>
                <w:rFonts w:ascii="Trebuchet MS" w:hAnsi="Trebuchet MS"/>
                <w:b/>
                <w:bCs/>
                <w:sz w:val="22"/>
                <w:szCs w:val="22"/>
              </w:rPr>
            </w:pPr>
            <w:r>
              <w:rPr>
                <w:rFonts w:ascii="Trebuchet MS" w:hAnsi="Trebuchet MS"/>
                <w:b/>
                <w:bCs/>
                <w:sz w:val="22"/>
                <w:szCs w:val="22"/>
              </w:rPr>
              <w:t>4 pirkimo daliai</w:t>
            </w:r>
          </w:p>
        </w:tc>
      </w:tr>
      <w:tr w:rsidR="00CA0558" w:rsidRPr="00863110" w14:paraId="33DC0AA4" w14:textId="77777777" w:rsidTr="008424DE">
        <w:trPr>
          <w:jc w:val="center"/>
        </w:trPr>
        <w:tc>
          <w:tcPr>
            <w:tcW w:w="704" w:type="dxa"/>
            <w:vAlign w:val="center"/>
          </w:tcPr>
          <w:p w14:paraId="5A3A37EA" w14:textId="777340C6" w:rsidR="00CA0558" w:rsidRDefault="00CA7C60" w:rsidP="008424DE">
            <w:pPr>
              <w:jc w:val="center"/>
              <w:rPr>
                <w:rFonts w:ascii="Trebuchet MS" w:hAnsi="Trebuchet MS"/>
                <w:sz w:val="22"/>
                <w:szCs w:val="22"/>
              </w:rPr>
            </w:pPr>
            <w:r>
              <w:rPr>
                <w:rFonts w:ascii="Trebuchet MS" w:hAnsi="Trebuchet MS"/>
                <w:sz w:val="22"/>
                <w:szCs w:val="22"/>
              </w:rPr>
              <w:t>9.</w:t>
            </w:r>
          </w:p>
        </w:tc>
        <w:tc>
          <w:tcPr>
            <w:tcW w:w="7020" w:type="dxa"/>
            <w:vAlign w:val="center"/>
          </w:tcPr>
          <w:p w14:paraId="067FFAD5" w14:textId="09FD0048" w:rsidR="00CA0558" w:rsidRDefault="00CA7C60" w:rsidP="008424DE">
            <w:pPr>
              <w:rPr>
                <w:rFonts w:ascii="Trebuchet MS" w:hAnsi="Trebuchet MS"/>
                <w:sz w:val="22"/>
                <w:szCs w:val="22"/>
              </w:rPr>
            </w:pPr>
            <w:r>
              <w:rPr>
                <w:rFonts w:ascii="Trebuchet MS" w:hAnsi="Trebuchet MS"/>
                <w:sz w:val="22"/>
                <w:szCs w:val="22"/>
              </w:rPr>
              <w:t xml:space="preserve">4 </w:t>
            </w:r>
            <w:proofErr w:type="spellStart"/>
            <w:r>
              <w:rPr>
                <w:rFonts w:ascii="Trebuchet MS" w:hAnsi="Trebuchet MS"/>
                <w:sz w:val="22"/>
                <w:szCs w:val="22"/>
              </w:rPr>
              <w:t>p.d</w:t>
            </w:r>
            <w:proofErr w:type="spellEnd"/>
            <w:r>
              <w:rPr>
                <w:rFonts w:ascii="Trebuchet MS" w:hAnsi="Trebuchet MS"/>
                <w:sz w:val="22"/>
                <w:szCs w:val="22"/>
              </w:rPr>
              <w:t>. techninė specifikacija</w:t>
            </w:r>
          </w:p>
        </w:tc>
        <w:tc>
          <w:tcPr>
            <w:tcW w:w="1910" w:type="dxa"/>
            <w:vAlign w:val="center"/>
          </w:tcPr>
          <w:p w14:paraId="76C6634A" w14:textId="4A007C48" w:rsidR="00CA0558" w:rsidRDefault="00CA7C60" w:rsidP="008424DE">
            <w:pPr>
              <w:jc w:val="center"/>
              <w:rPr>
                <w:rFonts w:ascii="Trebuchet MS" w:hAnsi="Trebuchet MS"/>
                <w:sz w:val="22"/>
                <w:szCs w:val="22"/>
              </w:rPr>
            </w:pPr>
            <w:r>
              <w:rPr>
                <w:rFonts w:ascii="Trebuchet MS" w:hAnsi="Trebuchet MS"/>
                <w:sz w:val="22"/>
                <w:szCs w:val="22"/>
              </w:rPr>
              <w:t>8</w:t>
            </w:r>
          </w:p>
        </w:tc>
      </w:tr>
      <w:tr w:rsidR="00CA0558" w:rsidRPr="00863110" w14:paraId="1299CCE8" w14:textId="77777777" w:rsidTr="008424DE">
        <w:trPr>
          <w:jc w:val="center"/>
        </w:trPr>
        <w:tc>
          <w:tcPr>
            <w:tcW w:w="704" w:type="dxa"/>
            <w:vAlign w:val="center"/>
          </w:tcPr>
          <w:p w14:paraId="30CC45E4" w14:textId="1543B13B" w:rsidR="00CA0558" w:rsidRDefault="007E7B36" w:rsidP="008424DE">
            <w:pPr>
              <w:jc w:val="center"/>
              <w:rPr>
                <w:rFonts w:ascii="Trebuchet MS" w:hAnsi="Trebuchet MS"/>
                <w:sz w:val="22"/>
                <w:szCs w:val="22"/>
              </w:rPr>
            </w:pPr>
            <w:r>
              <w:rPr>
                <w:rFonts w:ascii="Trebuchet MS" w:hAnsi="Trebuchet MS"/>
                <w:sz w:val="22"/>
                <w:szCs w:val="22"/>
              </w:rPr>
              <w:t>10.</w:t>
            </w:r>
          </w:p>
        </w:tc>
        <w:tc>
          <w:tcPr>
            <w:tcW w:w="7020" w:type="dxa"/>
            <w:vAlign w:val="center"/>
          </w:tcPr>
          <w:p w14:paraId="27A1F90C" w14:textId="5E3B7413" w:rsidR="00CA0558" w:rsidRDefault="007E7B36" w:rsidP="008424DE">
            <w:pPr>
              <w:rPr>
                <w:rFonts w:ascii="Trebuchet MS" w:hAnsi="Trebuchet MS"/>
                <w:sz w:val="22"/>
                <w:szCs w:val="22"/>
              </w:rPr>
            </w:pPr>
            <w:r>
              <w:rPr>
                <w:rFonts w:ascii="Trebuchet MS" w:hAnsi="Trebuchet MS"/>
                <w:sz w:val="22"/>
                <w:szCs w:val="22"/>
              </w:rPr>
              <w:t xml:space="preserve">4 </w:t>
            </w:r>
            <w:proofErr w:type="spellStart"/>
            <w:r>
              <w:rPr>
                <w:rFonts w:ascii="Trebuchet MS" w:hAnsi="Trebuchet MS"/>
                <w:sz w:val="22"/>
                <w:szCs w:val="22"/>
              </w:rPr>
              <w:t>p.d</w:t>
            </w:r>
            <w:proofErr w:type="spellEnd"/>
            <w:r>
              <w:rPr>
                <w:rFonts w:ascii="Trebuchet MS" w:hAnsi="Trebuchet MS"/>
                <w:sz w:val="22"/>
                <w:szCs w:val="22"/>
              </w:rPr>
              <w:t>. techninė specifikacija (įranga)</w:t>
            </w:r>
          </w:p>
        </w:tc>
        <w:tc>
          <w:tcPr>
            <w:tcW w:w="1910" w:type="dxa"/>
            <w:vAlign w:val="center"/>
          </w:tcPr>
          <w:p w14:paraId="0BDC0433" w14:textId="6114B45B" w:rsidR="00CA0558" w:rsidRDefault="00FB15B4" w:rsidP="007E7B36">
            <w:pPr>
              <w:jc w:val="center"/>
              <w:rPr>
                <w:rFonts w:ascii="Trebuchet MS" w:hAnsi="Trebuchet MS"/>
                <w:sz w:val="22"/>
                <w:szCs w:val="22"/>
              </w:rPr>
            </w:pPr>
            <w:r>
              <w:rPr>
                <w:rFonts w:ascii="Trebuchet MS" w:hAnsi="Trebuchet MS"/>
                <w:sz w:val="22"/>
                <w:szCs w:val="22"/>
              </w:rPr>
              <w:t>2</w:t>
            </w:r>
          </w:p>
        </w:tc>
      </w:tr>
      <w:tr w:rsidR="006B1A87" w:rsidRPr="00863110" w14:paraId="61551D48" w14:textId="77777777" w:rsidTr="008424DE">
        <w:trPr>
          <w:jc w:val="center"/>
        </w:trPr>
        <w:tc>
          <w:tcPr>
            <w:tcW w:w="704" w:type="dxa"/>
            <w:vAlign w:val="center"/>
          </w:tcPr>
          <w:p w14:paraId="69A6C2E3" w14:textId="3393B0D5" w:rsidR="006B1A87" w:rsidRDefault="006B1A87" w:rsidP="008424DE">
            <w:pPr>
              <w:jc w:val="center"/>
              <w:rPr>
                <w:rFonts w:ascii="Trebuchet MS" w:hAnsi="Trebuchet MS"/>
                <w:sz w:val="22"/>
                <w:szCs w:val="22"/>
              </w:rPr>
            </w:pPr>
            <w:r>
              <w:rPr>
                <w:rFonts w:ascii="Trebuchet MS" w:hAnsi="Trebuchet MS"/>
                <w:sz w:val="22"/>
                <w:szCs w:val="22"/>
              </w:rPr>
              <w:t>11.</w:t>
            </w:r>
          </w:p>
        </w:tc>
        <w:tc>
          <w:tcPr>
            <w:tcW w:w="7020" w:type="dxa"/>
            <w:vAlign w:val="center"/>
          </w:tcPr>
          <w:p w14:paraId="3D8F6D6F" w14:textId="5535D082" w:rsidR="006B1A87" w:rsidRDefault="006B1A87" w:rsidP="008424DE">
            <w:pPr>
              <w:rPr>
                <w:rFonts w:ascii="Trebuchet MS" w:hAnsi="Trebuchet MS"/>
                <w:sz w:val="22"/>
                <w:szCs w:val="22"/>
              </w:rPr>
            </w:pPr>
            <w:r>
              <w:rPr>
                <w:rFonts w:ascii="Trebuchet MS" w:hAnsi="Trebuchet MS"/>
                <w:sz w:val="22"/>
                <w:szCs w:val="22"/>
              </w:rPr>
              <w:t xml:space="preserve">4 </w:t>
            </w:r>
            <w:proofErr w:type="spellStart"/>
            <w:r>
              <w:rPr>
                <w:rFonts w:ascii="Trebuchet MS" w:hAnsi="Trebuchet MS"/>
                <w:sz w:val="22"/>
                <w:szCs w:val="22"/>
              </w:rPr>
              <w:t>p.d</w:t>
            </w:r>
            <w:proofErr w:type="spellEnd"/>
            <w:r>
              <w:rPr>
                <w:rFonts w:ascii="Trebuchet MS" w:hAnsi="Trebuchet MS"/>
                <w:sz w:val="22"/>
                <w:szCs w:val="22"/>
              </w:rPr>
              <w:t>. atitikties dokumentai</w:t>
            </w:r>
          </w:p>
        </w:tc>
        <w:tc>
          <w:tcPr>
            <w:tcW w:w="1910" w:type="dxa"/>
            <w:vAlign w:val="center"/>
          </w:tcPr>
          <w:p w14:paraId="4266158A" w14:textId="150E6569" w:rsidR="006B1A87" w:rsidRDefault="006B1A87" w:rsidP="007E7B36">
            <w:pPr>
              <w:jc w:val="center"/>
              <w:rPr>
                <w:rFonts w:ascii="Trebuchet MS" w:hAnsi="Trebuchet MS"/>
                <w:sz w:val="22"/>
                <w:szCs w:val="22"/>
              </w:rPr>
            </w:pPr>
            <w:r>
              <w:rPr>
                <w:rFonts w:ascii="Trebuchet MS" w:hAnsi="Trebuchet MS"/>
                <w:sz w:val="22"/>
                <w:szCs w:val="22"/>
              </w:rPr>
              <w:t>13</w:t>
            </w:r>
          </w:p>
        </w:tc>
      </w:tr>
      <w:tr w:rsidR="006B1A87" w:rsidRPr="00863110" w14:paraId="5853B35B" w14:textId="77777777" w:rsidTr="008424DE">
        <w:trPr>
          <w:jc w:val="center"/>
        </w:trPr>
        <w:tc>
          <w:tcPr>
            <w:tcW w:w="704" w:type="dxa"/>
            <w:vAlign w:val="center"/>
          </w:tcPr>
          <w:p w14:paraId="1BBB95EA" w14:textId="7D8791F7" w:rsidR="006B1A87" w:rsidRDefault="006B1A87" w:rsidP="008424DE">
            <w:pPr>
              <w:jc w:val="center"/>
              <w:rPr>
                <w:rFonts w:ascii="Trebuchet MS" w:hAnsi="Trebuchet MS"/>
                <w:sz w:val="22"/>
                <w:szCs w:val="22"/>
              </w:rPr>
            </w:pPr>
            <w:r>
              <w:rPr>
                <w:rFonts w:ascii="Trebuchet MS" w:hAnsi="Trebuchet MS"/>
                <w:sz w:val="22"/>
                <w:szCs w:val="22"/>
              </w:rPr>
              <w:t>12.</w:t>
            </w:r>
          </w:p>
        </w:tc>
        <w:tc>
          <w:tcPr>
            <w:tcW w:w="7020" w:type="dxa"/>
            <w:vAlign w:val="center"/>
          </w:tcPr>
          <w:p w14:paraId="0673022F" w14:textId="051215A3" w:rsidR="006B1A87" w:rsidRDefault="006B1A87" w:rsidP="008424DE">
            <w:pPr>
              <w:rPr>
                <w:rFonts w:ascii="Trebuchet MS" w:hAnsi="Trebuchet MS"/>
                <w:sz w:val="22"/>
                <w:szCs w:val="22"/>
              </w:rPr>
            </w:pPr>
            <w:r>
              <w:rPr>
                <w:rFonts w:ascii="Trebuchet MS" w:hAnsi="Trebuchet MS"/>
                <w:sz w:val="22"/>
                <w:szCs w:val="22"/>
              </w:rPr>
              <w:t xml:space="preserve">4 </w:t>
            </w:r>
            <w:proofErr w:type="spellStart"/>
            <w:r>
              <w:rPr>
                <w:rFonts w:ascii="Trebuchet MS" w:hAnsi="Trebuchet MS"/>
                <w:sz w:val="22"/>
                <w:szCs w:val="22"/>
              </w:rPr>
              <w:t>p.d</w:t>
            </w:r>
            <w:proofErr w:type="spellEnd"/>
            <w:r>
              <w:rPr>
                <w:rFonts w:ascii="Trebuchet MS" w:hAnsi="Trebuchet MS"/>
                <w:sz w:val="22"/>
                <w:szCs w:val="22"/>
              </w:rPr>
              <w:t>. aprašymai</w:t>
            </w:r>
          </w:p>
        </w:tc>
        <w:tc>
          <w:tcPr>
            <w:tcW w:w="1910" w:type="dxa"/>
            <w:vAlign w:val="center"/>
          </w:tcPr>
          <w:p w14:paraId="05278631" w14:textId="2802F43D" w:rsidR="006B1A87" w:rsidRDefault="006B1A87" w:rsidP="007E7B36">
            <w:pPr>
              <w:jc w:val="center"/>
              <w:rPr>
                <w:rFonts w:ascii="Trebuchet MS" w:hAnsi="Trebuchet MS"/>
                <w:sz w:val="22"/>
                <w:szCs w:val="22"/>
              </w:rPr>
            </w:pPr>
            <w:r>
              <w:rPr>
                <w:rFonts w:ascii="Trebuchet MS" w:hAnsi="Trebuchet MS"/>
                <w:sz w:val="22"/>
                <w:szCs w:val="22"/>
              </w:rPr>
              <w:t>321</w:t>
            </w:r>
          </w:p>
        </w:tc>
      </w:tr>
      <w:tr w:rsidR="006B1A87" w:rsidRPr="00863110" w14:paraId="1BDBDC1A" w14:textId="77777777" w:rsidTr="008424DE">
        <w:trPr>
          <w:jc w:val="center"/>
        </w:trPr>
        <w:tc>
          <w:tcPr>
            <w:tcW w:w="704" w:type="dxa"/>
            <w:vAlign w:val="center"/>
          </w:tcPr>
          <w:p w14:paraId="68342808" w14:textId="25CB0462" w:rsidR="006B1A87" w:rsidRDefault="006B1A87" w:rsidP="008424DE">
            <w:pPr>
              <w:jc w:val="center"/>
              <w:rPr>
                <w:rFonts w:ascii="Trebuchet MS" w:hAnsi="Trebuchet MS"/>
                <w:sz w:val="22"/>
                <w:szCs w:val="22"/>
              </w:rPr>
            </w:pPr>
            <w:r>
              <w:rPr>
                <w:rFonts w:ascii="Trebuchet MS" w:hAnsi="Trebuchet MS"/>
                <w:sz w:val="22"/>
                <w:szCs w:val="22"/>
              </w:rPr>
              <w:t>13.</w:t>
            </w:r>
          </w:p>
        </w:tc>
        <w:tc>
          <w:tcPr>
            <w:tcW w:w="7020" w:type="dxa"/>
            <w:vAlign w:val="center"/>
          </w:tcPr>
          <w:p w14:paraId="33F0A920" w14:textId="0C437E4B" w:rsidR="006B1A87" w:rsidRDefault="006B1A87" w:rsidP="008424DE">
            <w:pPr>
              <w:rPr>
                <w:rFonts w:ascii="Trebuchet MS" w:hAnsi="Trebuchet MS"/>
                <w:sz w:val="22"/>
                <w:szCs w:val="22"/>
              </w:rPr>
            </w:pPr>
            <w:r>
              <w:rPr>
                <w:rFonts w:ascii="Trebuchet MS" w:hAnsi="Trebuchet MS"/>
                <w:sz w:val="22"/>
                <w:szCs w:val="22"/>
              </w:rPr>
              <w:t xml:space="preserve">4 </w:t>
            </w:r>
            <w:proofErr w:type="spellStart"/>
            <w:r>
              <w:rPr>
                <w:rFonts w:ascii="Trebuchet MS" w:hAnsi="Trebuchet MS"/>
                <w:sz w:val="22"/>
                <w:szCs w:val="22"/>
              </w:rPr>
              <w:t>p.d</w:t>
            </w:r>
            <w:proofErr w:type="spellEnd"/>
            <w:r>
              <w:rPr>
                <w:rFonts w:ascii="Trebuchet MS" w:hAnsi="Trebuchet MS"/>
                <w:sz w:val="22"/>
                <w:szCs w:val="22"/>
              </w:rPr>
              <w:t>. CE sertifikatai</w:t>
            </w:r>
          </w:p>
        </w:tc>
        <w:tc>
          <w:tcPr>
            <w:tcW w:w="1910" w:type="dxa"/>
            <w:vAlign w:val="center"/>
          </w:tcPr>
          <w:p w14:paraId="329511E2" w14:textId="7661B9B2" w:rsidR="006B1A87" w:rsidRDefault="006B1A87" w:rsidP="007E7B36">
            <w:pPr>
              <w:jc w:val="center"/>
              <w:rPr>
                <w:rFonts w:ascii="Trebuchet MS" w:hAnsi="Trebuchet MS"/>
                <w:sz w:val="22"/>
                <w:szCs w:val="22"/>
              </w:rPr>
            </w:pPr>
            <w:r>
              <w:rPr>
                <w:rFonts w:ascii="Trebuchet MS" w:hAnsi="Trebuchet MS"/>
                <w:sz w:val="22"/>
                <w:szCs w:val="22"/>
              </w:rPr>
              <w:t>84</w:t>
            </w:r>
          </w:p>
        </w:tc>
      </w:tr>
      <w:tr w:rsidR="006B1A87" w:rsidRPr="00863110" w14:paraId="451B26FD" w14:textId="77777777" w:rsidTr="008424DE">
        <w:trPr>
          <w:jc w:val="center"/>
        </w:trPr>
        <w:tc>
          <w:tcPr>
            <w:tcW w:w="704" w:type="dxa"/>
            <w:vAlign w:val="center"/>
          </w:tcPr>
          <w:p w14:paraId="331A4617" w14:textId="2B78E1E0" w:rsidR="006B1A87" w:rsidRDefault="006B1A87" w:rsidP="008424DE">
            <w:pPr>
              <w:jc w:val="center"/>
              <w:rPr>
                <w:rFonts w:ascii="Trebuchet MS" w:hAnsi="Trebuchet MS"/>
                <w:sz w:val="22"/>
                <w:szCs w:val="22"/>
              </w:rPr>
            </w:pPr>
            <w:r>
              <w:rPr>
                <w:rFonts w:ascii="Trebuchet MS" w:hAnsi="Trebuchet MS"/>
                <w:sz w:val="22"/>
                <w:szCs w:val="22"/>
              </w:rPr>
              <w:t>14.</w:t>
            </w:r>
          </w:p>
        </w:tc>
        <w:tc>
          <w:tcPr>
            <w:tcW w:w="7020" w:type="dxa"/>
            <w:vAlign w:val="center"/>
          </w:tcPr>
          <w:p w14:paraId="11FFB421" w14:textId="38FF97DA" w:rsidR="006B1A87" w:rsidRDefault="006B1A87" w:rsidP="008424DE">
            <w:pPr>
              <w:rPr>
                <w:rFonts w:ascii="Trebuchet MS" w:hAnsi="Trebuchet MS"/>
                <w:sz w:val="22"/>
                <w:szCs w:val="22"/>
              </w:rPr>
            </w:pPr>
            <w:r>
              <w:rPr>
                <w:rFonts w:ascii="Trebuchet MS" w:hAnsi="Trebuchet MS"/>
                <w:sz w:val="22"/>
                <w:szCs w:val="22"/>
              </w:rPr>
              <w:t xml:space="preserve">4 </w:t>
            </w:r>
            <w:proofErr w:type="spellStart"/>
            <w:r>
              <w:rPr>
                <w:rFonts w:ascii="Trebuchet MS" w:hAnsi="Trebuchet MS"/>
                <w:sz w:val="22"/>
                <w:szCs w:val="22"/>
              </w:rPr>
              <w:t>p.d</w:t>
            </w:r>
            <w:proofErr w:type="spellEnd"/>
            <w:r>
              <w:rPr>
                <w:rFonts w:ascii="Trebuchet MS" w:hAnsi="Trebuchet MS"/>
                <w:sz w:val="22"/>
                <w:szCs w:val="22"/>
              </w:rPr>
              <w:t>. įgaliojimas</w:t>
            </w:r>
          </w:p>
        </w:tc>
        <w:tc>
          <w:tcPr>
            <w:tcW w:w="1910" w:type="dxa"/>
            <w:vAlign w:val="center"/>
          </w:tcPr>
          <w:p w14:paraId="19AE0C50" w14:textId="407148A8" w:rsidR="006B1A87" w:rsidRDefault="006B1A87" w:rsidP="007E7B36">
            <w:pPr>
              <w:jc w:val="center"/>
              <w:rPr>
                <w:rFonts w:ascii="Trebuchet MS" w:hAnsi="Trebuchet MS"/>
                <w:sz w:val="22"/>
                <w:szCs w:val="22"/>
              </w:rPr>
            </w:pPr>
            <w:r>
              <w:rPr>
                <w:rFonts w:ascii="Trebuchet MS" w:hAnsi="Trebuchet MS"/>
                <w:sz w:val="22"/>
                <w:szCs w:val="22"/>
              </w:rPr>
              <w:t>2</w:t>
            </w:r>
          </w:p>
        </w:tc>
      </w:tr>
      <w:tr w:rsidR="003D4974" w:rsidRPr="00863110" w14:paraId="4A6EEDCF" w14:textId="77777777" w:rsidTr="00CF6394">
        <w:trPr>
          <w:jc w:val="center"/>
        </w:trPr>
        <w:tc>
          <w:tcPr>
            <w:tcW w:w="9634" w:type="dxa"/>
            <w:gridSpan w:val="3"/>
            <w:shd w:val="clear" w:color="auto" w:fill="BFBFBF" w:themeFill="background1" w:themeFillShade="BF"/>
            <w:vAlign w:val="center"/>
          </w:tcPr>
          <w:p w14:paraId="1C24CA3B" w14:textId="25F88B81" w:rsidR="003D4974" w:rsidRPr="00B43553" w:rsidRDefault="003D4974" w:rsidP="00CF6394">
            <w:pPr>
              <w:rPr>
                <w:rFonts w:ascii="Trebuchet MS" w:hAnsi="Trebuchet MS"/>
                <w:b/>
                <w:bCs/>
                <w:sz w:val="22"/>
                <w:szCs w:val="22"/>
              </w:rPr>
            </w:pPr>
            <w:r>
              <w:rPr>
                <w:rFonts w:ascii="Trebuchet MS" w:hAnsi="Trebuchet MS"/>
                <w:b/>
                <w:bCs/>
                <w:sz w:val="22"/>
                <w:szCs w:val="22"/>
              </w:rPr>
              <w:t>6 pirkimo daliai</w:t>
            </w:r>
          </w:p>
        </w:tc>
      </w:tr>
      <w:tr w:rsidR="006B1A87" w:rsidRPr="00863110" w14:paraId="1A451523" w14:textId="77777777" w:rsidTr="008424DE">
        <w:trPr>
          <w:jc w:val="center"/>
        </w:trPr>
        <w:tc>
          <w:tcPr>
            <w:tcW w:w="704" w:type="dxa"/>
            <w:vAlign w:val="center"/>
          </w:tcPr>
          <w:p w14:paraId="2420D9EC" w14:textId="03D9F536" w:rsidR="006B1A87" w:rsidRDefault="006570CC" w:rsidP="008424DE">
            <w:pPr>
              <w:jc w:val="center"/>
              <w:rPr>
                <w:rFonts w:ascii="Trebuchet MS" w:hAnsi="Trebuchet MS"/>
                <w:sz w:val="22"/>
                <w:szCs w:val="22"/>
              </w:rPr>
            </w:pPr>
            <w:r>
              <w:rPr>
                <w:rFonts w:ascii="Trebuchet MS" w:hAnsi="Trebuchet MS"/>
                <w:sz w:val="22"/>
                <w:szCs w:val="22"/>
              </w:rPr>
              <w:t>15.</w:t>
            </w:r>
          </w:p>
        </w:tc>
        <w:tc>
          <w:tcPr>
            <w:tcW w:w="7020" w:type="dxa"/>
            <w:vAlign w:val="center"/>
          </w:tcPr>
          <w:p w14:paraId="1B54EE88" w14:textId="245AE681" w:rsidR="006B1A87" w:rsidRDefault="006570CC" w:rsidP="008424DE">
            <w:pPr>
              <w:rPr>
                <w:rFonts w:ascii="Trebuchet MS" w:hAnsi="Trebuchet MS"/>
                <w:sz w:val="22"/>
                <w:szCs w:val="22"/>
              </w:rPr>
            </w:pPr>
            <w:r>
              <w:rPr>
                <w:rFonts w:ascii="Trebuchet MS" w:hAnsi="Trebuchet MS"/>
                <w:sz w:val="22"/>
                <w:szCs w:val="22"/>
              </w:rPr>
              <w:t xml:space="preserve">6 </w:t>
            </w:r>
            <w:proofErr w:type="spellStart"/>
            <w:r>
              <w:rPr>
                <w:rFonts w:ascii="Trebuchet MS" w:hAnsi="Trebuchet MS"/>
                <w:sz w:val="22"/>
                <w:szCs w:val="22"/>
              </w:rPr>
              <w:t>p.d</w:t>
            </w:r>
            <w:proofErr w:type="spellEnd"/>
            <w:r>
              <w:rPr>
                <w:rFonts w:ascii="Trebuchet MS" w:hAnsi="Trebuchet MS"/>
                <w:sz w:val="22"/>
                <w:szCs w:val="22"/>
              </w:rPr>
              <w:t>. techninė specifikacija</w:t>
            </w:r>
          </w:p>
        </w:tc>
        <w:tc>
          <w:tcPr>
            <w:tcW w:w="1910" w:type="dxa"/>
            <w:vAlign w:val="center"/>
          </w:tcPr>
          <w:p w14:paraId="244F88F0" w14:textId="4E49A600" w:rsidR="006B1A87" w:rsidRDefault="006570CC" w:rsidP="007E7B36">
            <w:pPr>
              <w:jc w:val="center"/>
              <w:rPr>
                <w:rFonts w:ascii="Trebuchet MS" w:hAnsi="Trebuchet MS"/>
                <w:sz w:val="22"/>
                <w:szCs w:val="22"/>
              </w:rPr>
            </w:pPr>
            <w:r>
              <w:rPr>
                <w:rFonts w:ascii="Trebuchet MS" w:hAnsi="Trebuchet MS"/>
                <w:sz w:val="22"/>
                <w:szCs w:val="22"/>
              </w:rPr>
              <w:t>4</w:t>
            </w:r>
          </w:p>
        </w:tc>
      </w:tr>
      <w:tr w:rsidR="006B1A87" w:rsidRPr="00863110" w14:paraId="0E6275D1" w14:textId="77777777" w:rsidTr="008424DE">
        <w:trPr>
          <w:jc w:val="center"/>
        </w:trPr>
        <w:tc>
          <w:tcPr>
            <w:tcW w:w="704" w:type="dxa"/>
            <w:vAlign w:val="center"/>
          </w:tcPr>
          <w:p w14:paraId="5236B4AA" w14:textId="6AEC3735" w:rsidR="006B1A87" w:rsidRDefault="00132D9A" w:rsidP="008424DE">
            <w:pPr>
              <w:jc w:val="center"/>
              <w:rPr>
                <w:rFonts w:ascii="Trebuchet MS" w:hAnsi="Trebuchet MS"/>
                <w:sz w:val="22"/>
                <w:szCs w:val="22"/>
              </w:rPr>
            </w:pPr>
            <w:r>
              <w:rPr>
                <w:rFonts w:ascii="Trebuchet MS" w:hAnsi="Trebuchet MS"/>
                <w:sz w:val="22"/>
                <w:szCs w:val="22"/>
              </w:rPr>
              <w:t>16.</w:t>
            </w:r>
          </w:p>
        </w:tc>
        <w:tc>
          <w:tcPr>
            <w:tcW w:w="7020" w:type="dxa"/>
            <w:vAlign w:val="center"/>
          </w:tcPr>
          <w:p w14:paraId="17BDB44E" w14:textId="7007AF71" w:rsidR="006B1A87" w:rsidRDefault="00132D9A" w:rsidP="008424DE">
            <w:pPr>
              <w:rPr>
                <w:rFonts w:ascii="Trebuchet MS" w:hAnsi="Trebuchet MS"/>
                <w:sz w:val="22"/>
                <w:szCs w:val="22"/>
              </w:rPr>
            </w:pPr>
            <w:r>
              <w:rPr>
                <w:rFonts w:ascii="Trebuchet MS" w:hAnsi="Trebuchet MS"/>
                <w:sz w:val="22"/>
                <w:szCs w:val="22"/>
              </w:rPr>
              <w:t xml:space="preserve">6 </w:t>
            </w:r>
            <w:proofErr w:type="spellStart"/>
            <w:r>
              <w:rPr>
                <w:rFonts w:ascii="Trebuchet MS" w:hAnsi="Trebuchet MS"/>
                <w:sz w:val="22"/>
                <w:szCs w:val="22"/>
              </w:rPr>
              <w:t>p.d</w:t>
            </w:r>
            <w:proofErr w:type="spellEnd"/>
            <w:r>
              <w:rPr>
                <w:rFonts w:ascii="Trebuchet MS" w:hAnsi="Trebuchet MS"/>
                <w:sz w:val="22"/>
                <w:szCs w:val="22"/>
              </w:rPr>
              <w:t>. aprašymai</w:t>
            </w:r>
          </w:p>
        </w:tc>
        <w:tc>
          <w:tcPr>
            <w:tcW w:w="1910" w:type="dxa"/>
            <w:vAlign w:val="center"/>
          </w:tcPr>
          <w:p w14:paraId="63BABFF1" w14:textId="185898A0" w:rsidR="006B1A87" w:rsidRDefault="00132D9A" w:rsidP="007E7B36">
            <w:pPr>
              <w:jc w:val="center"/>
              <w:rPr>
                <w:rFonts w:ascii="Trebuchet MS" w:hAnsi="Trebuchet MS"/>
                <w:sz w:val="22"/>
                <w:szCs w:val="22"/>
              </w:rPr>
            </w:pPr>
            <w:r>
              <w:rPr>
                <w:rFonts w:ascii="Trebuchet MS" w:hAnsi="Trebuchet MS"/>
                <w:sz w:val="22"/>
                <w:szCs w:val="22"/>
              </w:rPr>
              <w:t>12</w:t>
            </w:r>
          </w:p>
        </w:tc>
      </w:tr>
      <w:tr w:rsidR="00132D9A" w:rsidRPr="00863110" w14:paraId="5E51083C" w14:textId="77777777" w:rsidTr="008424DE">
        <w:trPr>
          <w:jc w:val="center"/>
        </w:trPr>
        <w:tc>
          <w:tcPr>
            <w:tcW w:w="704" w:type="dxa"/>
            <w:vAlign w:val="center"/>
          </w:tcPr>
          <w:p w14:paraId="57AE97CB" w14:textId="10DE93CB" w:rsidR="00132D9A" w:rsidRDefault="00132D9A" w:rsidP="008424DE">
            <w:pPr>
              <w:jc w:val="center"/>
              <w:rPr>
                <w:rFonts w:ascii="Trebuchet MS" w:hAnsi="Trebuchet MS"/>
                <w:sz w:val="22"/>
                <w:szCs w:val="22"/>
              </w:rPr>
            </w:pPr>
            <w:r>
              <w:rPr>
                <w:rFonts w:ascii="Trebuchet MS" w:hAnsi="Trebuchet MS"/>
                <w:sz w:val="22"/>
                <w:szCs w:val="22"/>
              </w:rPr>
              <w:t>17.</w:t>
            </w:r>
          </w:p>
        </w:tc>
        <w:tc>
          <w:tcPr>
            <w:tcW w:w="7020" w:type="dxa"/>
            <w:vAlign w:val="center"/>
          </w:tcPr>
          <w:p w14:paraId="600218A4" w14:textId="68E466B4" w:rsidR="00132D9A" w:rsidRDefault="00132D9A" w:rsidP="008424DE">
            <w:pPr>
              <w:rPr>
                <w:rFonts w:ascii="Trebuchet MS" w:hAnsi="Trebuchet MS"/>
                <w:sz w:val="22"/>
                <w:szCs w:val="22"/>
              </w:rPr>
            </w:pPr>
            <w:r>
              <w:rPr>
                <w:rFonts w:ascii="Trebuchet MS" w:hAnsi="Trebuchet MS"/>
                <w:sz w:val="22"/>
                <w:szCs w:val="22"/>
              </w:rPr>
              <w:t xml:space="preserve">6 </w:t>
            </w:r>
            <w:proofErr w:type="spellStart"/>
            <w:r>
              <w:rPr>
                <w:rFonts w:ascii="Trebuchet MS" w:hAnsi="Trebuchet MS"/>
                <w:sz w:val="22"/>
                <w:szCs w:val="22"/>
              </w:rPr>
              <w:t>p.d</w:t>
            </w:r>
            <w:proofErr w:type="spellEnd"/>
            <w:r>
              <w:rPr>
                <w:rFonts w:ascii="Trebuchet MS" w:hAnsi="Trebuchet MS"/>
                <w:sz w:val="22"/>
                <w:szCs w:val="22"/>
              </w:rPr>
              <w:t>. CE sertifikatai</w:t>
            </w:r>
          </w:p>
        </w:tc>
        <w:tc>
          <w:tcPr>
            <w:tcW w:w="1910" w:type="dxa"/>
            <w:vAlign w:val="center"/>
          </w:tcPr>
          <w:p w14:paraId="4B7839DF" w14:textId="1D44E820" w:rsidR="00132D9A" w:rsidRDefault="00132D9A" w:rsidP="007E7B36">
            <w:pPr>
              <w:jc w:val="center"/>
              <w:rPr>
                <w:rFonts w:ascii="Trebuchet MS" w:hAnsi="Trebuchet MS"/>
                <w:sz w:val="22"/>
                <w:szCs w:val="22"/>
              </w:rPr>
            </w:pPr>
            <w:r>
              <w:rPr>
                <w:rFonts w:ascii="Trebuchet MS" w:hAnsi="Trebuchet MS"/>
                <w:sz w:val="22"/>
                <w:szCs w:val="22"/>
              </w:rPr>
              <w:t>6</w:t>
            </w:r>
          </w:p>
        </w:tc>
      </w:tr>
      <w:tr w:rsidR="00132D9A" w:rsidRPr="00863110" w14:paraId="162728BF" w14:textId="77777777" w:rsidTr="008424DE">
        <w:trPr>
          <w:jc w:val="center"/>
        </w:trPr>
        <w:tc>
          <w:tcPr>
            <w:tcW w:w="704" w:type="dxa"/>
            <w:vAlign w:val="center"/>
          </w:tcPr>
          <w:p w14:paraId="6ADF32C2" w14:textId="044F16AF" w:rsidR="00132D9A" w:rsidRDefault="00132D9A" w:rsidP="008424DE">
            <w:pPr>
              <w:jc w:val="center"/>
              <w:rPr>
                <w:rFonts w:ascii="Trebuchet MS" w:hAnsi="Trebuchet MS"/>
                <w:sz w:val="22"/>
                <w:szCs w:val="22"/>
              </w:rPr>
            </w:pPr>
            <w:r>
              <w:rPr>
                <w:rFonts w:ascii="Trebuchet MS" w:hAnsi="Trebuchet MS"/>
                <w:sz w:val="22"/>
                <w:szCs w:val="22"/>
              </w:rPr>
              <w:t>18.</w:t>
            </w:r>
          </w:p>
        </w:tc>
        <w:tc>
          <w:tcPr>
            <w:tcW w:w="7020" w:type="dxa"/>
            <w:vAlign w:val="center"/>
          </w:tcPr>
          <w:p w14:paraId="0FAB21C8" w14:textId="0C706DD3" w:rsidR="00132D9A" w:rsidRDefault="00132D9A" w:rsidP="008424DE">
            <w:pPr>
              <w:rPr>
                <w:rFonts w:ascii="Trebuchet MS" w:hAnsi="Trebuchet MS"/>
                <w:sz w:val="22"/>
                <w:szCs w:val="22"/>
              </w:rPr>
            </w:pPr>
            <w:r>
              <w:rPr>
                <w:rFonts w:ascii="Trebuchet MS" w:hAnsi="Trebuchet MS"/>
                <w:sz w:val="22"/>
                <w:szCs w:val="22"/>
              </w:rPr>
              <w:t xml:space="preserve">6 </w:t>
            </w:r>
            <w:proofErr w:type="spellStart"/>
            <w:r>
              <w:rPr>
                <w:rFonts w:ascii="Trebuchet MS" w:hAnsi="Trebuchet MS"/>
                <w:sz w:val="22"/>
                <w:szCs w:val="22"/>
              </w:rPr>
              <w:t>p.d</w:t>
            </w:r>
            <w:proofErr w:type="spellEnd"/>
            <w:r>
              <w:rPr>
                <w:rFonts w:ascii="Trebuchet MS" w:hAnsi="Trebuchet MS"/>
                <w:sz w:val="22"/>
                <w:szCs w:val="22"/>
              </w:rPr>
              <w:t>. įgaliojimas</w:t>
            </w:r>
          </w:p>
        </w:tc>
        <w:tc>
          <w:tcPr>
            <w:tcW w:w="1910" w:type="dxa"/>
            <w:vAlign w:val="center"/>
          </w:tcPr>
          <w:p w14:paraId="333BBF50" w14:textId="5031F1F2" w:rsidR="00132D9A" w:rsidRDefault="00132D9A" w:rsidP="007E7B36">
            <w:pPr>
              <w:jc w:val="center"/>
              <w:rPr>
                <w:rFonts w:ascii="Trebuchet MS" w:hAnsi="Trebuchet MS"/>
                <w:sz w:val="22"/>
                <w:szCs w:val="22"/>
              </w:rPr>
            </w:pPr>
            <w:r>
              <w:rPr>
                <w:rFonts w:ascii="Trebuchet MS" w:hAnsi="Trebuchet MS"/>
                <w:sz w:val="22"/>
                <w:szCs w:val="22"/>
              </w:rPr>
              <w:t>2</w:t>
            </w:r>
          </w:p>
        </w:tc>
      </w:tr>
      <w:tr w:rsidR="00132D9A" w:rsidRPr="00863110" w14:paraId="4F3CD835" w14:textId="77777777" w:rsidTr="008424DE">
        <w:trPr>
          <w:jc w:val="center"/>
        </w:trPr>
        <w:tc>
          <w:tcPr>
            <w:tcW w:w="704" w:type="dxa"/>
            <w:vAlign w:val="center"/>
          </w:tcPr>
          <w:p w14:paraId="167C1A4C" w14:textId="08A0B512" w:rsidR="00132D9A" w:rsidRDefault="00132D9A" w:rsidP="008424DE">
            <w:pPr>
              <w:jc w:val="center"/>
              <w:rPr>
                <w:rFonts w:ascii="Trebuchet MS" w:hAnsi="Trebuchet MS"/>
                <w:sz w:val="22"/>
                <w:szCs w:val="22"/>
              </w:rPr>
            </w:pPr>
            <w:r>
              <w:rPr>
                <w:rFonts w:ascii="Trebuchet MS" w:hAnsi="Trebuchet MS"/>
                <w:sz w:val="22"/>
                <w:szCs w:val="22"/>
              </w:rPr>
              <w:t>19.</w:t>
            </w:r>
          </w:p>
        </w:tc>
        <w:tc>
          <w:tcPr>
            <w:tcW w:w="7020" w:type="dxa"/>
            <w:vAlign w:val="center"/>
          </w:tcPr>
          <w:p w14:paraId="320986FD" w14:textId="5A542920" w:rsidR="00132D9A" w:rsidRDefault="00132D9A" w:rsidP="008424DE">
            <w:pPr>
              <w:rPr>
                <w:rFonts w:ascii="Trebuchet MS" w:hAnsi="Trebuchet MS"/>
                <w:sz w:val="22"/>
                <w:szCs w:val="22"/>
              </w:rPr>
            </w:pPr>
            <w:r>
              <w:rPr>
                <w:rFonts w:ascii="Trebuchet MS" w:hAnsi="Trebuchet MS"/>
                <w:sz w:val="22"/>
                <w:szCs w:val="22"/>
              </w:rPr>
              <w:t xml:space="preserve">6 </w:t>
            </w:r>
            <w:proofErr w:type="spellStart"/>
            <w:r>
              <w:rPr>
                <w:rFonts w:ascii="Trebuchet MS" w:hAnsi="Trebuchet MS"/>
                <w:sz w:val="22"/>
                <w:szCs w:val="22"/>
              </w:rPr>
              <w:t>p.d</w:t>
            </w:r>
            <w:proofErr w:type="spellEnd"/>
            <w:r>
              <w:rPr>
                <w:rFonts w:ascii="Trebuchet MS" w:hAnsi="Trebuchet MS"/>
                <w:sz w:val="22"/>
                <w:szCs w:val="22"/>
              </w:rPr>
              <w:t>. ISO sertifikatai</w:t>
            </w:r>
          </w:p>
        </w:tc>
        <w:tc>
          <w:tcPr>
            <w:tcW w:w="1910" w:type="dxa"/>
            <w:vAlign w:val="center"/>
          </w:tcPr>
          <w:p w14:paraId="328C6649" w14:textId="69BAA9EF" w:rsidR="00132D9A" w:rsidRDefault="00132D9A" w:rsidP="007E7B36">
            <w:pPr>
              <w:jc w:val="center"/>
              <w:rPr>
                <w:rFonts w:ascii="Trebuchet MS" w:hAnsi="Trebuchet MS"/>
                <w:sz w:val="22"/>
                <w:szCs w:val="22"/>
              </w:rPr>
            </w:pPr>
            <w:r>
              <w:rPr>
                <w:rFonts w:ascii="Trebuchet MS" w:hAnsi="Trebuchet MS"/>
                <w:sz w:val="22"/>
                <w:szCs w:val="22"/>
              </w:rPr>
              <w:t>2</w:t>
            </w:r>
          </w:p>
        </w:tc>
      </w:tr>
      <w:tr w:rsidR="00DA1C0C" w:rsidRPr="00863110" w14:paraId="4A89B5DA" w14:textId="77777777" w:rsidTr="00CF6394">
        <w:trPr>
          <w:jc w:val="center"/>
        </w:trPr>
        <w:tc>
          <w:tcPr>
            <w:tcW w:w="9634" w:type="dxa"/>
            <w:gridSpan w:val="3"/>
            <w:shd w:val="clear" w:color="auto" w:fill="BFBFBF" w:themeFill="background1" w:themeFillShade="BF"/>
            <w:vAlign w:val="center"/>
          </w:tcPr>
          <w:p w14:paraId="6F8B3553" w14:textId="03970070" w:rsidR="00DA1C0C" w:rsidRPr="00B43553" w:rsidRDefault="00DA1C0C" w:rsidP="00CF6394">
            <w:pPr>
              <w:rPr>
                <w:rFonts w:ascii="Trebuchet MS" w:hAnsi="Trebuchet MS"/>
                <w:b/>
                <w:bCs/>
                <w:sz w:val="22"/>
                <w:szCs w:val="22"/>
              </w:rPr>
            </w:pPr>
            <w:r>
              <w:rPr>
                <w:rFonts w:ascii="Trebuchet MS" w:hAnsi="Trebuchet MS"/>
                <w:b/>
                <w:bCs/>
                <w:sz w:val="22"/>
                <w:szCs w:val="22"/>
              </w:rPr>
              <w:t>10 pirkimo daliai</w:t>
            </w:r>
          </w:p>
        </w:tc>
      </w:tr>
      <w:tr w:rsidR="00132D9A" w:rsidRPr="00863110" w14:paraId="072FF5E0" w14:textId="77777777" w:rsidTr="008424DE">
        <w:trPr>
          <w:jc w:val="center"/>
        </w:trPr>
        <w:tc>
          <w:tcPr>
            <w:tcW w:w="704" w:type="dxa"/>
            <w:vAlign w:val="center"/>
          </w:tcPr>
          <w:p w14:paraId="119691D5" w14:textId="0B300033" w:rsidR="00132D9A" w:rsidRDefault="00DA1C0C" w:rsidP="008424DE">
            <w:pPr>
              <w:jc w:val="center"/>
              <w:rPr>
                <w:rFonts w:ascii="Trebuchet MS" w:hAnsi="Trebuchet MS"/>
                <w:sz w:val="22"/>
                <w:szCs w:val="22"/>
              </w:rPr>
            </w:pPr>
            <w:r>
              <w:rPr>
                <w:rFonts w:ascii="Trebuchet MS" w:hAnsi="Trebuchet MS"/>
                <w:sz w:val="22"/>
                <w:szCs w:val="22"/>
              </w:rPr>
              <w:lastRenderedPageBreak/>
              <w:t>20.</w:t>
            </w:r>
          </w:p>
        </w:tc>
        <w:tc>
          <w:tcPr>
            <w:tcW w:w="7020" w:type="dxa"/>
            <w:vAlign w:val="center"/>
          </w:tcPr>
          <w:p w14:paraId="58654DE0" w14:textId="34367863" w:rsidR="00132D9A" w:rsidRDefault="00DA1C0C" w:rsidP="008424DE">
            <w:pPr>
              <w:rPr>
                <w:rFonts w:ascii="Trebuchet MS" w:hAnsi="Trebuchet MS"/>
                <w:sz w:val="22"/>
                <w:szCs w:val="22"/>
              </w:rPr>
            </w:pPr>
            <w:r>
              <w:rPr>
                <w:rFonts w:ascii="Trebuchet MS" w:hAnsi="Trebuchet MS"/>
                <w:sz w:val="22"/>
                <w:szCs w:val="22"/>
              </w:rPr>
              <w:t xml:space="preserve">10 </w:t>
            </w:r>
            <w:proofErr w:type="spellStart"/>
            <w:r>
              <w:rPr>
                <w:rFonts w:ascii="Trebuchet MS" w:hAnsi="Trebuchet MS"/>
                <w:sz w:val="22"/>
                <w:szCs w:val="22"/>
              </w:rPr>
              <w:t>p.d</w:t>
            </w:r>
            <w:proofErr w:type="spellEnd"/>
            <w:r>
              <w:rPr>
                <w:rFonts w:ascii="Trebuchet MS" w:hAnsi="Trebuchet MS"/>
                <w:sz w:val="22"/>
                <w:szCs w:val="22"/>
              </w:rPr>
              <w:t>. techninė specifikacija</w:t>
            </w:r>
          </w:p>
        </w:tc>
        <w:tc>
          <w:tcPr>
            <w:tcW w:w="1910" w:type="dxa"/>
            <w:vAlign w:val="center"/>
          </w:tcPr>
          <w:p w14:paraId="41697EBD" w14:textId="28B52A49" w:rsidR="00132D9A" w:rsidRDefault="00DA1C0C" w:rsidP="007E7B36">
            <w:pPr>
              <w:jc w:val="center"/>
              <w:rPr>
                <w:rFonts w:ascii="Trebuchet MS" w:hAnsi="Trebuchet MS"/>
                <w:sz w:val="22"/>
                <w:szCs w:val="22"/>
              </w:rPr>
            </w:pPr>
            <w:r>
              <w:rPr>
                <w:rFonts w:ascii="Trebuchet MS" w:hAnsi="Trebuchet MS"/>
                <w:sz w:val="22"/>
                <w:szCs w:val="22"/>
              </w:rPr>
              <w:t>2</w:t>
            </w:r>
          </w:p>
        </w:tc>
      </w:tr>
      <w:tr w:rsidR="00132D9A" w:rsidRPr="00863110" w14:paraId="2E760E73" w14:textId="77777777" w:rsidTr="008424DE">
        <w:trPr>
          <w:jc w:val="center"/>
        </w:trPr>
        <w:tc>
          <w:tcPr>
            <w:tcW w:w="704" w:type="dxa"/>
            <w:vAlign w:val="center"/>
          </w:tcPr>
          <w:p w14:paraId="0350A4CF" w14:textId="317E9AD9" w:rsidR="00132D9A" w:rsidRDefault="0027496B" w:rsidP="008424DE">
            <w:pPr>
              <w:jc w:val="center"/>
              <w:rPr>
                <w:rFonts w:ascii="Trebuchet MS" w:hAnsi="Trebuchet MS"/>
                <w:sz w:val="22"/>
                <w:szCs w:val="22"/>
              </w:rPr>
            </w:pPr>
            <w:r>
              <w:rPr>
                <w:rFonts w:ascii="Trebuchet MS" w:hAnsi="Trebuchet MS"/>
                <w:sz w:val="22"/>
                <w:szCs w:val="22"/>
              </w:rPr>
              <w:t>21.</w:t>
            </w:r>
          </w:p>
        </w:tc>
        <w:tc>
          <w:tcPr>
            <w:tcW w:w="7020" w:type="dxa"/>
            <w:vAlign w:val="center"/>
          </w:tcPr>
          <w:p w14:paraId="47CF384B" w14:textId="4B43FD9E" w:rsidR="00132D9A" w:rsidRDefault="0027496B" w:rsidP="008424DE">
            <w:pPr>
              <w:rPr>
                <w:rFonts w:ascii="Trebuchet MS" w:hAnsi="Trebuchet MS"/>
                <w:sz w:val="22"/>
                <w:szCs w:val="22"/>
              </w:rPr>
            </w:pPr>
            <w:r>
              <w:rPr>
                <w:rFonts w:ascii="Trebuchet MS" w:hAnsi="Trebuchet MS"/>
                <w:sz w:val="22"/>
                <w:szCs w:val="22"/>
              </w:rPr>
              <w:t xml:space="preserve">10 </w:t>
            </w:r>
            <w:proofErr w:type="spellStart"/>
            <w:r>
              <w:rPr>
                <w:rFonts w:ascii="Trebuchet MS" w:hAnsi="Trebuchet MS"/>
                <w:sz w:val="22"/>
                <w:szCs w:val="22"/>
              </w:rPr>
              <w:t>p.d</w:t>
            </w:r>
            <w:proofErr w:type="spellEnd"/>
            <w:r>
              <w:rPr>
                <w:rFonts w:ascii="Trebuchet MS" w:hAnsi="Trebuchet MS"/>
                <w:sz w:val="22"/>
                <w:szCs w:val="22"/>
              </w:rPr>
              <w:t>. aprašymai</w:t>
            </w:r>
          </w:p>
        </w:tc>
        <w:tc>
          <w:tcPr>
            <w:tcW w:w="1910" w:type="dxa"/>
            <w:vAlign w:val="center"/>
          </w:tcPr>
          <w:p w14:paraId="73AF7DB2" w14:textId="720B14C2" w:rsidR="00132D9A" w:rsidRDefault="0027496B" w:rsidP="007E7B36">
            <w:pPr>
              <w:jc w:val="center"/>
              <w:rPr>
                <w:rFonts w:ascii="Trebuchet MS" w:hAnsi="Trebuchet MS"/>
                <w:sz w:val="22"/>
                <w:szCs w:val="22"/>
              </w:rPr>
            </w:pPr>
            <w:r>
              <w:rPr>
                <w:rFonts w:ascii="Trebuchet MS" w:hAnsi="Trebuchet MS"/>
                <w:sz w:val="22"/>
                <w:szCs w:val="22"/>
              </w:rPr>
              <w:t>20</w:t>
            </w:r>
          </w:p>
        </w:tc>
      </w:tr>
      <w:tr w:rsidR="0027496B" w:rsidRPr="00863110" w14:paraId="4F0B9302" w14:textId="77777777" w:rsidTr="008424DE">
        <w:trPr>
          <w:jc w:val="center"/>
        </w:trPr>
        <w:tc>
          <w:tcPr>
            <w:tcW w:w="704" w:type="dxa"/>
            <w:vAlign w:val="center"/>
          </w:tcPr>
          <w:p w14:paraId="05289306" w14:textId="22B48500" w:rsidR="0027496B" w:rsidRDefault="0027496B" w:rsidP="008424DE">
            <w:pPr>
              <w:jc w:val="center"/>
              <w:rPr>
                <w:rFonts w:ascii="Trebuchet MS" w:hAnsi="Trebuchet MS"/>
                <w:sz w:val="22"/>
                <w:szCs w:val="22"/>
              </w:rPr>
            </w:pPr>
            <w:r>
              <w:rPr>
                <w:rFonts w:ascii="Trebuchet MS" w:hAnsi="Trebuchet MS"/>
                <w:sz w:val="22"/>
                <w:szCs w:val="22"/>
              </w:rPr>
              <w:t>22.</w:t>
            </w:r>
          </w:p>
        </w:tc>
        <w:tc>
          <w:tcPr>
            <w:tcW w:w="7020" w:type="dxa"/>
            <w:vAlign w:val="center"/>
          </w:tcPr>
          <w:p w14:paraId="009CF2CC" w14:textId="4F3C7347" w:rsidR="0027496B" w:rsidRDefault="0027496B" w:rsidP="008424DE">
            <w:pPr>
              <w:rPr>
                <w:rFonts w:ascii="Trebuchet MS" w:hAnsi="Trebuchet MS"/>
                <w:sz w:val="22"/>
                <w:szCs w:val="22"/>
              </w:rPr>
            </w:pPr>
            <w:r>
              <w:rPr>
                <w:rFonts w:ascii="Trebuchet MS" w:hAnsi="Trebuchet MS"/>
                <w:sz w:val="22"/>
                <w:szCs w:val="22"/>
              </w:rPr>
              <w:t xml:space="preserve">10 </w:t>
            </w:r>
            <w:proofErr w:type="spellStart"/>
            <w:r>
              <w:rPr>
                <w:rFonts w:ascii="Trebuchet MS" w:hAnsi="Trebuchet MS"/>
                <w:sz w:val="22"/>
                <w:szCs w:val="22"/>
              </w:rPr>
              <w:t>p.d</w:t>
            </w:r>
            <w:proofErr w:type="spellEnd"/>
            <w:r>
              <w:rPr>
                <w:rFonts w:ascii="Trebuchet MS" w:hAnsi="Trebuchet MS"/>
                <w:sz w:val="22"/>
                <w:szCs w:val="22"/>
              </w:rPr>
              <w:t>. CE sertifikatai</w:t>
            </w:r>
          </w:p>
        </w:tc>
        <w:tc>
          <w:tcPr>
            <w:tcW w:w="1910" w:type="dxa"/>
            <w:vAlign w:val="center"/>
          </w:tcPr>
          <w:p w14:paraId="201B36A1" w14:textId="121A7DBA" w:rsidR="0027496B" w:rsidRDefault="0027496B" w:rsidP="007E7B36">
            <w:pPr>
              <w:jc w:val="center"/>
              <w:rPr>
                <w:rFonts w:ascii="Trebuchet MS" w:hAnsi="Trebuchet MS"/>
                <w:sz w:val="22"/>
                <w:szCs w:val="22"/>
              </w:rPr>
            </w:pPr>
            <w:r>
              <w:rPr>
                <w:rFonts w:ascii="Trebuchet MS" w:hAnsi="Trebuchet MS"/>
                <w:sz w:val="22"/>
                <w:szCs w:val="22"/>
              </w:rPr>
              <w:t>10</w:t>
            </w:r>
          </w:p>
        </w:tc>
      </w:tr>
      <w:tr w:rsidR="0027496B" w:rsidRPr="00863110" w14:paraId="32AC3B46" w14:textId="77777777" w:rsidTr="008424DE">
        <w:trPr>
          <w:jc w:val="center"/>
        </w:trPr>
        <w:tc>
          <w:tcPr>
            <w:tcW w:w="704" w:type="dxa"/>
            <w:vAlign w:val="center"/>
          </w:tcPr>
          <w:p w14:paraId="34B0B46D" w14:textId="5BA175C5" w:rsidR="0027496B" w:rsidRDefault="0027496B" w:rsidP="008424DE">
            <w:pPr>
              <w:jc w:val="center"/>
              <w:rPr>
                <w:rFonts w:ascii="Trebuchet MS" w:hAnsi="Trebuchet MS"/>
                <w:sz w:val="22"/>
                <w:szCs w:val="22"/>
              </w:rPr>
            </w:pPr>
            <w:r>
              <w:rPr>
                <w:rFonts w:ascii="Trebuchet MS" w:hAnsi="Trebuchet MS"/>
                <w:sz w:val="22"/>
                <w:szCs w:val="22"/>
              </w:rPr>
              <w:t>23.</w:t>
            </w:r>
          </w:p>
        </w:tc>
        <w:tc>
          <w:tcPr>
            <w:tcW w:w="7020" w:type="dxa"/>
            <w:vAlign w:val="center"/>
          </w:tcPr>
          <w:p w14:paraId="7A068785" w14:textId="6AF99FA0" w:rsidR="0027496B" w:rsidRDefault="0027496B" w:rsidP="008424DE">
            <w:pPr>
              <w:rPr>
                <w:rFonts w:ascii="Trebuchet MS" w:hAnsi="Trebuchet MS"/>
                <w:sz w:val="22"/>
                <w:szCs w:val="22"/>
              </w:rPr>
            </w:pPr>
            <w:r>
              <w:rPr>
                <w:rFonts w:ascii="Trebuchet MS" w:hAnsi="Trebuchet MS"/>
                <w:sz w:val="22"/>
                <w:szCs w:val="22"/>
              </w:rPr>
              <w:t xml:space="preserve">10 </w:t>
            </w:r>
            <w:proofErr w:type="spellStart"/>
            <w:r>
              <w:rPr>
                <w:rFonts w:ascii="Trebuchet MS" w:hAnsi="Trebuchet MS"/>
                <w:sz w:val="22"/>
                <w:szCs w:val="22"/>
              </w:rPr>
              <w:t>p.d</w:t>
            </w:r>
            <w:proofErr w:type="spellEnd"/>
            <w:r>
              <w:rPr>
                <w:rFonts w:ascii="Trebuchet MS" w:hAnsi="Trebuchet MS"/>
                <w:sz w:val="22"/>
                <w:szCs w:val="22"/>
              </w:rPr>
              <w:t>. įgaliojimas</w:t>
            </w:r>
          </w:p>
        </w:tc>
        <w:tc>
          <w:tcPr>
            <w:tcW w:w="1910" w:type="dxa"/>
            <w:vAlign w:val="center"/>
          </w:tcPr>
          <w:p w14:paraId="6789F5EC" w14:textId="056DAF52" w:rsidR="0027496B" w:rsidRDefault="0027496B" w:rsidP="007E7B36">
            <w:pPr>
              <w:jc w:val="center"/>
              <w:rPr>
                <w:rFonts w:ascii="Trebuchet MS" w:hAnsi="Trebuchet MS"/>
                <w:sz w:val="22"/>
                <w:szCs w:val="22"/>
              </w:rPr>
            </w:pPr>
            <w:r>
              <w:rPr>
                <w:rFonts w:ascii="Trebuchet MS" w:hAnsi="Trebuchet MS"/>
                <w:sz w:val="22"/>
                <w:szCs w:val="22"/>
              </w:rPr>
              <w:t>2</w:t>
            </w:r>
          </w:p>
        </w:tc>
      </w:tr>
    </w:tbl>
    <w:p w14:paraId="24BF42B6" w14:textId="586EFE02" w:rsidR="00613189" w:rsidRPr="00863110" w:rsidRDefault="00613189" w:rsidP="00FF6FDA">
      <w:pPr>
        <w:tabs>
          <w:tab w:val="left" w:pos="851"/>
        </w:tabs>
        <w:ind w:firstLine="567"/>
        <w:jc w:val="both"/>
        <w:rPr>
          <w:rFonts w:ascii="Trebuchet MS" w:hAnsi="Trebuchet MS"/>
          <w:sz w:val="22"/>
          <w:szCs w:val="22"/>
        </w:rPr>
      </w:pPr>
    </w:p>
    <w:p w14:paraId="351384EB" w14:textId="17C3E95C" w:rsidR="00613189" w:rsidRPr="00863110" w:rsidRDefault="00613189" w:rsidP="00FF6FDA">
      <w:pPr>
        <w:tabs>
          <w:tab w:val="left" w:pos="851"/>
        </w:tabs>
        <w:ind w:firstLine="567"/>
        <w:jc w:val="both"/>
        <w:rPr>
          <w:rFonts w:ascii="Trebuchet MS" w:hAnsi="Trebuchet MS"/>
          <w:sz w:val="22"/>
          <w:szCs w:val="22"/>
        </w:rPr>
      </w:pPr>
    </w:p>
    <w:p w14:paraId="51DC3D9F" w14:textId="77777777" w:rsidR="00FF6FDA" w:rsidRPr="00863110" w:rsidRDefault="00FF6FDA" w:rsidP="00FF6FDA">
      <w:pPr>
        <w:tabs>
          <w:tab w:val="left" w:pos="851"/>
        </w:tabs>
        <w:ind w:firstLine="567"/>
        <w:jc w:val="both"/>
        <w:rPr>
          <w:rFonts w:ascii="Trebuchet MS" w:hAnsi="Trebuchet MS"/>
          <w:sz w:val="22"/>
          <w:szCs w:val="22"/>
        </w:rPr>
      </w:pPr>
    </w:p>
    <w:p w14:paraId="00745A73" w14:textId="0ABEAF7E" w:rsidR="00E324FF" w:rsidRPr="00863110" w:rsidRDefault="00E324FF" w:rsidP="00FF6FDA">
      <w:pPr>
        <w:tabs>
          <w:tab w:val="left" w:pos="851"/>
        </w:tabs>
        <w:ind w:firstLine="567"/>
        <w:jc w:val="both"/>
        <w:rPr>
          <w:rFonts w:ascii="Trebuchet MS" w:hAnsi="Trebuchet MS"/>
          <w:sz w:val="22"/>
          <w:szCs w:val="22"/>
        </w:rPr>
      </w:pPr>
    </w:p>
    <w:p w14:paraId="505F33B7" w14:textId="6F4FC8A2" w:rsidR="00E324FF" w:rsidRPr="00863110" w:rsidRDefault="00E324FF" w:rsidP="00FF6FDA">
      <w:pPr>
        <w:tabs>
          <w:tab w:val="left" w:pos="851"/>
        </w:tabs>
        <w:ind w:firstLine="567"/>
        <w:jc w:val="both"/>
        <w:rPr>
          <w:rFonts w:ascii="Trebuchet MS" w:hAnsi="Trebuchet MS"/>
          <w:sz w:val="22"/>
          <w:szCs w:val="22"/>
        </w:rPr>
      </w:pPr>
    </w:p>
    <w:p w14:paraId="62D0EC94" w14:textId="77777777" w:rsidR="00E324FF" w:rsidRPr="00863110" w:rsidRDefault="00E324FF" w:rsidP="00FF6FDA">
      <w:pPr>
        <w:tabs>
          <w:tab w:val="left" w:pos="851"/>
        </w:tabs>
        <w:ind w:firstLine="567"/>
        <w:jc w:val="both"/>
        <w:rPr>
          <w:rFonts w:ascii="Trebuchet MS" w:hAnsi="Trebuchet MS"/>
          <w:sz w:val="22"/>
          <w:szCs w:val="22"/>
        </w:rPr>
      </w:pPr>
    </w:p>
    <w:tbl>
      <w:tblPr>
        <w:tblW w:w="9660" w:type="dxa"/>
        <w:jc w:val="center"/>
        <w:tblLayout w:type="fixed"/>
        <w:tblLook w:val="04A0" w:firstRow="1" w:lastRow="0" w:firstColumn="1" w:lastColumn="0" w:noHBand="0" w:noVBand="1"/>
      </w:tblPr>
      <w:tblGrid>
        <w:gridCol w:w="3078"/>
        <w:gridCol w:w="566"/>
        <w:gridCol w:w="1855"/>
        <w:gridCol w:w="657"/>
        <w:gridCol w:w="3504"/>
      </w:tblGrid>
      <w:tr w:rsidR="00103279" w:rsidRPr="00863110" w14:paraId="6DF90834" w14:textId="77777777" w:rsidTr="00193548">
        <w:trPr>
          <w:trHeight w:val="148"/>
          <w:jc w:val="center"/>
        </w:trPr>
        <w:tc>
          <w:tcPr>
            <w:tcW w:w="3078" w:type="dxa"/>
            <w:tcBorders>
              <w:bottom w:val="single" w:sz="4" w:space="0" w:color="auto"/>
            </w:tcBorders>
            <w:vAlign w:val="center"/>
          </w:tcPr>
          <w:p w14:paraId="56728D73" w14:textId="5EB6178F" w:rsidR="00103279" w:rsidRPr="00863110" w:rsidRDefault="00103279" w:rsidP="00E0327C">
            <w:pPr>
              <w:tabs>
                <w:tab w:val="left" w:pos="1800"/>
              </w:tabs>
              <w:autoSpaceDE w:val="0"/>
              <w:jc w:val="center"/>
              <w:rPr>
                <w:rFonts w:ascii="Trebuchet MS" w:hAnsi="Trebuchet MS"/>
                <w:position w:val="6"/>
                <w:sz w:val="22"/>
                <w:szCs w:val="22"/>
              </w:rPr>
            </w:pPr>
            <w:r w:rsidRPr="00863110">
              <w:rPr>
                <w:rFonts w:ascii="Trebuchet MS" w:hAnsi="Trebuchet MS"/>
                <w:position w:val="6"/>
                <w:sz w:val="22"/>
                <w:szCs w:val="22"/>
              </w:rPr>
              <w:t>Viešųjų pirkimų specialistė</w:t>
            </w:r>
          </w:p>
        </w:tc>
        <w:tc>
          <w:tcPr>
            <w:tcW w:w="566" w:type="dxa"/>
            <w:vAlign w:val="center"/>
          </w:tcPr>
          <w:p w14:paraId="03A95AE9" w14:textId="77777777" w:rsidR="00103279" w:rsidRPr="00863110" w:rsidRDefault="00103279" w:rsidP="00E0327C">
            <w:pPr>
              <w:pBdr>
                <w:top w:val="nil"/>
                <w:left w:val="nil"/>
                <w:bottom w:val="nil"/>
                <w:right w:val="nil"/>
                <w:between w:val="nil"/>
              </w:pBdr>
              <w:tabs>
                <w:tab w:val="left" w:pos="1800"/>
              </w:tabs>
              <w:jc w:val="center"/>
              <w:rPr>
                <w:rFonts w:ascii="Trebuchet MS" w:hAnsi="Trebuchet MS"/>
                <w:sz w:val="22"/>
                <w:szCs w:val="22"/>
                <w:lang w:eastAsia="lt-LT"/>
              </w:rPr>
            </w:pPr>
          </w:p>
        </w:tc>
        <w:tc>
          <w:tcPr>
            <w:tcW w:w="1855" w:type="dxa"/>
            <w:vAlign w:val="center"/>
          </w:tcPr>
          <w:p w14:paraId="13113FDD" w14:textId="77777777" w:rsidR="00103279" w:rsidRPr="00863110" w:rsidRDefault="00103279" w:rsidP="00E0327C">
            <w:pPr>
              <w:pBdr>
                <w:top w:val="nil"/>
                <w:left w:val="nil"/>
                <w:bottom w:val="single" w:sz="4" w:space="1" w:color="auto"/>
                <w:right w:val="nil"/>
                <w:between w:val="nil"/>
              </w:pBdr>
              <w:tabs>
                <w:tab w:val="left" w:pos="1800"/>
              </w:tabs>
              <w:jc w:val="center"/>
              <w:rPr>
                <w:rFonts w:ascii="Trebuchet MS" w:hAnsi="Trebuchet MS"/>
                <w:position w:val="6"/>
                <w:sz w:val="22"/>
                <w:szCs w:val="22"/>
                <w:lang w:eastAsia="lt-LT"/>
              </w:rPr>
            </w:pPr>
          </w:p>
        </w:tc>
        <w:tc>
          <w:tcPr>
            <w:tcW w:w="657" w:type="dxa"/>
            <w:vAlign w:val="center"/>
          </w:tcPr>
          <w:p w14:paraId="17CBC300" w14:textId="77777777" w:rsidR="00103279" w:rsidRPr="00863110" w:rsidRDefault="00103279" w:rsidP="00E0327C">
            <w:pPr>
              <w:pBdr>
                <w:top w:val="nil"/>
                <w:left w:val="nil"/>
                <w:bottom w:val="nil"/>
                <w:right w:val="nil"/>
                <w:between w:val="nil"/>
              </w:pBdr>
              <w:tabs>
                <w:tab w:val="left" w:pos="1800"/>
              </w:tabs>
              <w:jc w:val="center"/>
              <w:rPr>
                <w:rFonts w:ascii="Trebuchet MS" w:hAnsi="Trebuchet MS"/>
                <w:sz w:val="22"/>
                <w:szCs w:val="22"/>
                <w:lang w:eastAsia="lt-LT"/>
              </w:rPr>
            </w:pPr>
          </w:p>
        </w:tc>
        <w:tc>
          <w:tcPr>
            <w:tcW w:w="3504" w:type="dxa"/>
            <w:vAlign w:val="center"/>
          </w:tcPr>
          <w:p w14:paraId="7F0495F0" w14:textId="07724F59" w:rsidR="00103279" w:rsidRPr="00863110" w:rsidRDefault="00103279" w:rsidP="00E0327C">
            <w:pPr>
              <w:pBdr>
                <w:top w:val="nil"/>
                <w:left w:val="nil"/>
                <w:bottom w:val="single" w:sz="4" w:space="1" w:color="auto"/>
                <w:right w:val="nil"/>
                <w:between w:val="nil"/>
              </w:pBdr>
              <w:tabs>
                <w:tab w:val="left" w:pos="1800"/>
              </w:tabs>
              <w:jc w:val="center"/>
              <w:rPr>
                <w:rFonts w:ascii="Trebuchet MS" w:hAnsi="Trebuchet MS"/>
                <w:position w:val="6"/>
                <w:sz w:val="22"/>
                <w:szCs w:val="22"/>
                <w:lang w:eastAsia="lt-LT"/>
              </w:rPr>
            </w:pPr>
            <w:r w:rsidRPr="00863110">
              <w:rPr>
                <w:rFonts w:ascii="Trebuchet MS" w:hAnsi="Trebuchet MS"/>
                <w:position w:val="6"/>
                <w:sz w:val="22"/>
                <w:szCs w:val="22"/>
                <w:lang w:eastAsia="lt-LT"/>
              </w:rPr>
              <w:t xml:space="preserve">Lina </w:t>
            </w:r>
            <w:proofErr w:type="spellStart"/>
            <w:r w:rsidRPr="00863110">
              <w:rPr>
                <w:rFonts w:ascii="Trebuchet MS" w:hAnsi="Trebuchet MS"/>
                <w:position w:val="6"/>
                <w:sz w:val="22"/>
                <w:szCs w:val="22"/>
                <w:lang w:eastAsia="lt-LT"/>
              </w:rPr>
              <w:t>Baležentytė</w:t>
            </w:r>
            <w:proofErr w:type="spellEnd"/>
          </w:p>
        </w:tc>
      </w:tr>
      <w:tr w:rsidR="00B72411" w:rsidRPr="008424DE" w14:paraId="5FA24040" w14:textId="77777777" w:rsidTr="00193548">
        <w:trPr>
          <w:trHeight w:val="148"/>
          <w:jc w:val="center"/>
        </w:trPr>
        <w:tc>
          <w:tcPr>
            <w:tcW w:w="3078" w:type="dxa"/>
            <w:tcBorders>
              <w:top w:val="single" w:sz="4" w:space="0" w:color="auto"/>
            </w:tcBorders>
          </w:tcPr>
          <w:p w14:paraId="1578A943" w14:textId="5C48761D" w:rsidR="00B72411" w:rsidRPr="008424DE" w:rsidRDefault="00B72411" w:rsidP="00E0327C">
            <w:pPr>
              <w:tabs>
                <w:tab w:val="left" w:pos="1800"/>
              </w:tabs>
              <w:autoSpaceDE w:val="0"/>
              <w:jc w:val="center"/>
              <w:rPr>
                <w:rFonts w:ascii="Trebuchet MS" w:hAnsi="Trebuchet MS"/>
                <w:position w:val="6"/>
                <w:sz w:val="18"/>
                <w:szCs w:val="18"/>
              </w:rPr>
            </w:pPr>
            <w:r w:rsidRPr="008424DE">
              <w:rPr>
                <w:rFonts w:ascii="Trebuchet MS" w:hAnsi="Trebuchet MS"/>
                <w:position w:val="6"/>
                <w:sz w:val="18"/>
                <w:szCs w:val="18"/>
              </w:rPr>
              <w:t>(</w:t>
            </w:r>
            <w:r w:rsidR="00103279" w:rsidRPr="008424DE">
              <w:rPr>
                <w:rFonts w:ascii="Trebuchet MS" w:hAnsi="Trebuchet MS"/>
                <w:position w:val="6"/>
                <w:sz w:val="18"/>
                <w:szCs w:val="18"/>
              </w:rPr>
              <w:t>T</w:t>
            </w:r>
            <w:r w:rsidRPr="008424DE">
              <w:rPr>
                <w:rFonts w:ascii="Trebuchet MS" w:hAnsi="Trebuchet MS"/>
                <w:position w:val="6"/>
                <w:sz w:val="18"/>
                <w:szCs w:val="18"/>
              </w:rPr>
              <w:t>iekėjo arba jo įgalioto asmens pareigų pavadinimas)</w:t>
            </w:r>
          </w:p>
        </w:tc>
        <w:tc>
          <w:tcPr>
            <w:tcW w:w="566" w:type="dxa"/>
          </w:tcPr>
          <w:p w14:paraId="510226DC" w14:textId="77777777" w:rsidR="00B72411" w:rsidRPr="008424DE" w:rsidRDefault="00B72411" w:rsidP="00E0327C">
            <w:pPr>
              <w:pBdr>
                <w:top w:val="nil"/>
                <w:left w:val="nil"/>
                <w:bottom w:val="nil"/>
                <w:right w:val="nil"/>
                <w:between w:val="nil"/>
              </w:pBdr>
              <w:tabs>
                <w:tab w:val="left" w:pos="1800"/>
              </w:tabs>
              <w:jc w:val="center"/>
              <w:rPr>
                <w:rFonts w:ascii="Trebuchet MS" w:hAnsi="Trebuchet MS"/>
                <w:sz w:val="18"/>
                <w:szCs w:val="18"/>
                <w:lang w:eastAsia="lt-LT"/>
              </w:rPr>
            </w:pPr>
          </w:p>
        </w:tc>
        <w:tc>
          <w:tcPr>
            <w:tcW w:w="1855" w:type="dxa"/>
          </w:tcPr>
          <w:p w14:paraId="5A99B69D" w14:textId="1FC4C092" w:rsidR="00B72411" w:rsidRPr="008424DE" w:rsidRDefault="00B72411" w:rsidP="00E0327C">
            <w:pPr>
              <w:pBdr>
                <w:top w:val="nil"/>
                <w:left w:val="nil"/>
                <w:bottom w:val="nil"/>
                <w:right w:val="nil"/>
                <w:between w:val="nil"/>
              </w:pBdr>
              <w:tabs>
                <w:tab w:val="left" w:pos="1800"/>
              </w:tabs>
              <w:jc w:val="center"/>
              <w:rPr>
                <w:rFonts w:ascii="Trebuchet MS" w:hAnsi="Trebuchet MS"/>
                <w:sz w:val="18"/>
                <w:szCs w:val="18"/>
                <w:lang w:eastAsia="lt-LT"/>
              </w:rPr>
            </w:pPr>
            <w:r w:rsidRPr="008424DE">
              <w:rPr>
                <w:rFonts w:ascii="Trebuchet MS" w:hAnsi="Trebuchet MS"/>
                <w:position w:val="6"/>
                <w:sz w:val="18"/>
                <w:szCs w:val="18"/>
                <w:lang w:eastAsia="lt-LT"/>
              </w:rPr>
              <w:t>(</w:t>
            </w:r>
            <w:r w:rsidR="00350966" w:rsidRPr="008424DE">
              <w:rPr>
                <w:rFonts w:ascii="Trebuchet MS" w:hAnsi="Trebuchet MS"/>
                <w:position w:val="6"/>
                <w:sz w:val="18"/>
                <w:szCs w:val="18"/>
                <w:lang w:eastAsia="lt-LT"/>
              </w:rPr>
              <w:t>P</w:t>
            </w:r>
            <w:r w:rsidRPr="008424DE">
              <w:rPr>
                <w:rFonts w:ascii="Trebuchet MS" w:hAnsi="Trebuchet MS"/>
                <w:position w:val="6"/>
                <w:sz w:val="18"/>
                <w:szCs w:val="18"/>
                <w:lang w:eastAsia="lt-LT"/>
              </w:rPr>
              <w:t>arašas)</w:t>
            </w:r>
          </w:p>
        </w:tc>
        <w:tc>
          <w:tcPr>
            <w:tcW w:w="657" w:type="dxa"/>
          </w:tcPr>
          <w:p w14:paraId="55FF8611" w14:textId="77777777" w:rsidR="00B72411" w:rsidRPr="008424DE" w:rsidRDefault="00B72411" w:rsidP="00E0327C">
            <w:pPr>
              <w:pBdr>
                <w:top w:val="nil"/>
                <w:left w:val="nil"/>
                <w:bottom w:val="nil"/>
                <w:right w:val="nil"/>
                <w:between w:val="nil"/>
              </w:pBdr>
              <w:tabs>
                <w:tab w:val="left" w:pos="1800"/>
              </w:tabs>
              <w:jc w:val="center"/>
              <w:rPr>
                <w:rFonts w:ascii="Trebuchet MS" w:hAnsi="Trebuchet MS"/>
                <w:sz w:val="18"/>
                <w:szCs w:val="18"/>
                <w:lang w:eastAsia="lt-LT"/>
              </w:rPr>
            </w:pPr>
          </w:p>
        </w:tc>
        <w:tc>
          <w:tcPr>
            <w:tcW w:w="3504" w:type="dxa"/>
          </w:tcPr>
          <w:p w14:paraId="46C71CA2" w14:textId="613C0321" w:rsidR="00B72411" w:rsidRPr="008424DE" w:rsidRDefault="00B72411" w:rsidP="00E0327C">
            <w:pPr>
              <w:pBdr>
                <w:top w:val="nil"/>
                <w:left w:val="nil"/>
                <w:bottom w:val="nil"/>
                <w:right w:val="nil"/>
                <w:between w:val="nil"/>
              </w:pBdr>
              <w:tabs>
                <w:tab w:val="left" w:pos="1800"/>
              </w:tabs>
              <w:jc w:val="center"/>
              <w:rPr>
                <w:rFonts w:ascii="Trebuchet MS" w:hAnsi="Trebuchet MS"/>
                <w:sz w:val="18"/>
                <w:szCs w:val="18"/>
                <w:lang w:eastAsia="lt-LT"/>
              </w:rPr>
            </w:pPr>
            <w:r w:rsidRPr="008424DE">
              <w:rPr>
                <w:rFonts w:ascii="Trebuchet MS" w:hAnsi="Trebuchet MS"/>
                <w:position w:val="6"/>
                <w:sz w:val="18"/>
                <w:szCs w:val="18"/>
                <w:lang w:eastAsia="lt-LT"/>
              </w:rPr>
              <w:t>(</w:t>
            </w:r>
            <w:r w:rsidR="00350966" w:rsidRPr="008424DE">
              <w:rPr>
                <w:rFonts w:ascii="Trebuchet MS" w:hAnsi="Trebuchet MS"/>
                <w:position w:val="6"/>
                <w:sz w:val="18"/>
                <w:szCs w:val="18"/>
                <w:lang w:eastAsia="lt-LT"/>
              </w:rPr>
              <w:t>V</w:t>
            </w:r>
            <w:r w:rsidRPr="008424DE">
              <w:rPr>
                <w:rFonts w:ascii="Trebuchet MS" w:hAnsi="Trebuchet MS"/>
                <w:position w:val="6"/>
                <w:sz w:val="18"/>
                <w:szCs w:val="18"/>
                <w:lang w:eastAsia="lt-LT"/>
              </w:rPr>
              <w:t>ardas</w:t>
            </w:r>
            <w:r w:rsidR="00350966" w:rsidRPr="008424DE">
              <w:rPr>
                <w:rFonts w:ascii="Trebuchet MS" w:hAnsi="Trebuchet MS"/>
                <w:position w:val="6"/>
                <w:sz w:val="18"/>
                <w:szCs w:val="18"/>
                <w:lang w:eastAsia="lt-LT"/>
              </w:rPr>
              <w:t xml:space="preserve"> ir</w:t>
            </w:r>
            <w:r w:rsidRPr="008424DE">
              <w:rPr>
                <w:rFonts w:ascii="Trebuchet MS" w:hAnsi="Trebuchet MS"/>
                <w:position w:val="6"/>
                <w:sz w:val="18"/>
                <w:szCs w:val="18"/>
                <w:lang w:eastAsia="lt-LT"/>
              </w:rPr>
              <w:t xml:space="preserve"> pavardė)</w:t>
            </w:r>
          </w:p>
        </w:tc>
      </w:tr>
    </w:tbl>
    <w:p w14:paraId="6A47C6FF" w14:textId="56510644" w:rsidR="00B72411" w:rsidRPr="00863110" w:rsidRDefault="00B72411" w:rsidP="00E0327C">
      <w:pPr>
        <w:widowControl w:val="0"/>
        <w:pBdr>
          <w:top w:val="nil"/>
          <w:left w:val="nil"/>
          <w:bottom w:val="nil"/>
          <w:right w:val="nil"/>
          <w:between w:val="nil"/>
        </w:pBdr>
        <w:tabs>
          <w:tab w:val="left" w:pos="851"/>
        </w:tabs>
        <w:jc w:val="both"/>
        <w:rPr>
          <w:rFonts w:ascii="Trebuchet MS" w:hAnsi="Trebuchet MS"/>
          <w:sz w:val="22"/>
          <w:szCs w:val="22"/>
          <w:u w:val="single"/>
        </w:rPr>
      </w:pPr>
    </w:p>
    <w:sectPr w:rsidR="00B72411" w:rsidRPr="00863110" w:rsidSect="006C1110">
      <w:headerReference w:type="default" r:id="rId9"/>
      <w:footerReference w:type="default" r:id="rId10"/>
      <w:pgSz w:w="11900" w:h="16840" w:code="9"/>
      <w:pgMar w:top="2410" w:right="567" w:bottom="1792" w:left="1701" w:header="567" w:footer="18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AA04A" w14:textId="77777777" w:rsidR="00B72411" w:rsidRDefault="00B72411">
      <w:r>
        <w:separator/>
      </w:r>
    </w:p>
  </w:endnote>
  <w:endnote w:type="continuationSeparator" w:id="0">
    <w:p w14:paraId="44D4F008" w14:textId="77777777" w:rsidR="00B72411" w:rsidRDefault="00B72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D1BB1" w14:textId="77777777" w:rsidR="00796FA8" w:rsidRPr="008256C0" w:rsidRDefault="00FC1291" w:rsidP="0084234E">
    <w:pPr>
      <w:rPr>
        <w:rFonts w:ascii="Trebuchet MS" w:hAnsi="Trebuchet MS"/>
      </w:rPr>
    </w:pPr>
    <w:r w:rsidRPr="008256C0">
      <w:rPr>
        <w:noProof/>
      </w:rPr>
      <w:drawing>
        <wp:anchor distT="0" distB="0" distL="114300" distR="114300" simplePos="0" relativeHeight="251658240" behindDoc="1" locked="0" layoutInCell="1" allowOverlap="1" wp14:anchorId="231019A2" wp14:editId="3BB41F96">
          <wp:simplePos x="0" y="0"/>
          <wp:positionH relativeFrom="column">
            <wp:posOffset>-1116330</wp:posOffset>
          </wp:positionH>
          <wp:positionV relativeFrom="paragraph">
            <wp:posOffset>-2830195</wp:posOffset>
          </wp:positionV>
          <wp:extent cx="7931785" cy="2967355"/>
          <wp:effectExtent l="0" t="0" r="0" b="4445"/>
          <wp:wrapNone/>
          <wp:docPr id="3738" name="Picture 3735" descr="Description: Tiltas_Grey_opt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5" descr="Description: Tiltas_Grey_optimal"/>
                  <pic:cNvPicPr>
                    <a:picLocks noChangeAspect="1" noChangeArrowheads="1"/>
                  </pic:cNvPicPr>
                </pic:nvPicPr>
                <pic:blipFill>
                  <a:blip r:embed="rId1">
                    <a:extLst>
                      <a:ext uri="{28A0092B-C50C-407E-A947-70E740481C1C}">
                        <a14:useLocalDpi xmlns:a14="http://schemas.microsoft.com/office/drawing/2010/main" val="0"/>
                      </a:ext>
                    </a:extLst>
                  </a:blip>
                  <a:srcRect b="10291"/>
                  <a:stretch>
                    <a:fillRect/>
                  </a:stretch>
                </pic:blipFill>
                <pic:spPr bwMode="auto">
                  <a:xfrm>
                    <a:off x="0" y="0"/>
                    <a:ext cx="7931785" cy="2967355"/>
                  </a:xfrm>
                  <a:prstGeom prst="rect">
                    <a:avLst/>
                  </a:prstGeom>
                  <a:noFill/>
                  <a:ln>
                    <a:noFill/>
                  </a:ln>
                </pic:spPr>
              </pic:pic>
            </a:graphicData>
          </a:graphic>
        </wp:anchor>
      </w:drawing>
    </w:r>
  </w:p>
  <w:tbl>
    <w:tblPr>
      <w:tblW w:w="9639" w:type="dxa"/>
      <w:tblLook w:val="01E0" w:firstRow="1" w:lastRow="1" w:firstColumn="1" w:lastColumn="1" w:noHBand="0" w:noVBand="0"/>
    </w:tblPr>
    <w:tblGrid>
      <w:gridCol w:w="3397"/>
      <w:gridCol w:w="3121"/>
      <w:gridCol w:w="3121"/>
    </w:tblGrid>
    <w:tr w:rsidR="000F162E" w:rsidRPr="008256C0" w14:paraId="15D35A16" w14:textId="77777777" w:rsidTr="000F162E">
      <w:tc>
        <w:tcPr>
          <w:tcW w:w="1762" w:type="pct"/>
          <w:shd w:val="clear" w:color="auto" w:fill="auto"/>
        </w:tcPr>
        <w:p w14:paraId="16BC31B1" w14:textId="77777777" w:rsidR="00C0083B" w:rsidRPr="008256C0" w:rsidRDefault="000F162E" w:rsidP="00A662CD">
          <w:pPr>
            <w:pStyle w:val="prastasiniatinklio"/>
            <w:spacing w:before="0" w:beforeAutospacing="0" w:after="0"/>
            <w:rPr>
              <w:rFonts w:ascii="Trebuchet MS" w:hAnsi="Trebuchet MS"/>
              <w:color w:val="96989A"/>
              <w:sz w:val="15"/>
              <w:szCs w:val="15"/>
            </w:rPr>
          </w:pPr>
          <w:r w:rsidRPr="008256C0">
            <w:rPr>
              <w:rFonts w:ascii="Trebuchet MS" w:hAnsi="Trebuchet MS"/>
              <w:color w:val="96989A"/>
              <w:sz w:val="15"/>
              <w:szCs w:val="15"/>
            </w:rPr>
            <w:t xml:space="preserve">Adresas: </w:t>
          </w:r>
        </w:p>
        <w:p w14:paraId="4CCB055A" w14:textId="77777777" w:rsidR="00C0083B" w:rsidRPr="008256C0" w:rsidRDefault="00C0083B" w:rsidP="00A662CD">
          <w:pPr>
            <w:pStyle w:val="prastasiniatinklio"/>
            <w:spacing w:before="0" w:beforeAutospacing="0" w:after="0"/>
            <w:rPr>
              <w:rFonts w:ascii="Trebuchet MS" w:hAnsi="Trebuchet MS"/>
              <w:iCs/>
              <w:color w:val="96989A"/>
              <w:sz w:val="15"/>
              <w:szCs w:val="15"/>
            </w:rPr>
          </w:pPr>
          <w:r w:rsidRPr="008256C0">
            <w:rPr>
              <w:rFonts w:ascii="Trebuchet MS" w:hAnsi="Trebuchet MS"/>
              <w:iCs/>
              <w:color w:val="96989A"/>
              <w:sz w:val="15"/>
              <w:szCs w:val="15"/>
            </w:rPr>
            <w:t xml:space="preserve">Gėlių g. 2, Avižienių k., Vilniaus raj. sav. </w:t>
          </w:r>
        </w:p>
        <w:p w14:paraId="2399346D" w14:textId="77777777" w:rsidR="000F162E" w:rsidRPr="008256C0" w:rsidRDefault="00C0083B" w:rsidP="00A662CD">
          <w:pPr>
            <w:pStyle w:val="prastasiniatinklio"/>
            <w:spacing w:before="0" w:beforeAutospacing="0" w:after="0"/>
          </w:pPr>
          <w:r w:rsidRPr="008256C0">
            <w:rPr>
              <w:rFonts w:ascii="Trebuchet MS" w:hAnsi="Trebuchet MS"/>
              <w:iCs/>
              <w:color w:val="96989A"/>
              <w:sz w:val="15"/>
              <w:szCs w:val="15"/>
            </w:rPr>
            <w:t>LT-14184, Lietuva</w:t>
          </w:r>
          <w:r w:rsidR="000F162E" w:rsidRPr="008256C0">
            <w:rPr>
              <w:rFonts w:ascii="Trebuchet MS" w:hAnsi="Trebuchet MS"/>
              <w:color w:val="96989A"/>
              <w:sz w:val="15"/>
              <w:szCs w:val="15"/>
            </w:rPr>
            <w:br/>
            <w:t>Įmonės kodas: 111768155</w:t>
          </w:r>
        </w:p>
        <w:p w14:paraId="477CEE32" w14:textId="77777777" w:rsidR="000F162E" w:rsidRPr="008256C0" w:rsidRDefault="000F162E" w:rsidP="00A662CD">
          <w:pPr>
            <w:rPr>
              <w:rFonts w:ascii="Trebuchet MS" w:hAnsi="Trebuchet MS"/>
            </w:rPr>
          </w:pPr>
          <w:r w:rsidRPr="008256C0">
            <w:rPr>
              <w:rFonts w:ascii="Trebuchet MS" w:hAnsi="Trebuchet MS"/>
              <w:color w:val="96989A"/>
              <w:sz w:val="15"/>
              <w:szCs w:val="15"/>
            </w:rPr>
            <w:t>PVM mok. kodas: LT117681515</w:t>
          </w:r>
        </w:p>
      </w:tc>
      <w:tc>
        <w:tcPr>
          <w:tcW w:w="1619" w:type="pct"/>
          <w:shd w:val="clear" w:color="auto" w:fill="auto"/>
        </w:tcPr>
        <w:p w14:paraId="1ECAE1A3" w14:textId="77777777" w:rsidR="000F162E" w:rsidRPr="008256C0" w:rsidRDefault="000F162E" w:rsidP="00A662CD">
          <w:pPr>
            <w:pStyle w:val="prastasiniatinklio"/>
            <w:spacing w:before="0" w:beforeAutospacing="0" w:after="0"/>
          </w:pPr>
          <w:r w:rsidRPr="008256C0">
            <w:rPr>
              <w:rFonts w:ascii="Trebuchet MS" w:hAnsi="Trebuchet MS"/>
              <w:color w:val="96989A"/>
              <w:sz w:val="15"/>
              <w:szCs w:val="15"/>
            </w:rPr>
            <w:t>Bankai:</w:t>
          </w:r>
          <w:r w:rsidRPr="008256C0">
            <w:rPr>
              <w:rFonts w:ascii="Trebuchet MS" w:hAnsi="Trebuchet MS"/>
              <w:color w:val="96989A"/>
              <w:sz w:val="15"/>
              <w:szCs w:val="15"/>
            </w:rPr>
            <w:br/>
            <w:t xml:space="preserve">Nordea Bank </w:t>
          </w:r>
          <w:proofErr w:type="spellStart"/>
          <w:r w:rsidRPr="008256C0">
            <w:rPr>
              <w:rFonts w:ascii="Trebuchet MS" w:hAnsi="Trebuchet MS"/>
              <w:color w:val="96989A"/>
              <w:sz w:val="15"/>
              <w:szCs w:val="15"/>
            </w:rPr>
            <w:t>Finland</w:t>
          </w:r>
          <w:proofErr w:type="spellEnd"/>
          <w:r w:rsidRPr="008256C0">
            <w:rPr>
              <w:rFonts w:ascii="Trebuchet MS" w:hAnsi="Trebuchet MS"/>
              <w:color w:val="96989A"/>
              <w:sz w:val="15"/>
              <w:szCs w:val="15"/>
            </w:rPr>
            <w:t xml:space="preserve"> </w:t>
          </w:r>
          <w:proofErr w:type="spellStart"/>
          <w:r w:rsidRPr="008256C0">
            <w:rPr>
              <w:rFonts w:ascii="Trebuchet MS" w:hAnsi="Trebuchet MS"/>
              <w:color w:val="96989A"/>
              <w:sz w:val="15"/>
              <w:szCs w:val="15"/>
            </w:rPr>
            <w:t>Plc</w:t>
          </w:r>
          <w:proofErr w:type="spellEnd"/>
          <w:r w:rsidRPr="008256C0">
            <w:rPr>
              <w:rFonts w:ascii="Trebuchet MS" w:hAnsi="Trebuchet MS"/>
              <w:color w:val="96989A"/>
              <w:sz w:val="15"/>
              <w:szCs w:val="15"/>
            </w:rPr>
            <w:t xml:space="preserve"> Lietuvos skyrius</w:t>
          </w:r>
        </w:p>
        <w:p w14:paraId="683EEC26" w14:textId="77777777" w:rsidR="000F162E" w:rsidRPr="008256C0" w:rsidRDefault="000F162E" w:rsidP="00A662CD">
          <w:pPr>
            <w:pStyle w:val="prastasiniatinklio"/>
            <w:spacing w:before="0" w:beforeAutospacing="0" w:after="0"/>
            <w:rPr>
              <w:rFonts w:ascii="Trebuchet MS" w:hAnsi="Trebuchet MS"/>
              <w:color w:val="96989A"/>
              <w:sz w:val="15"/>
              <w:szCs w:val="15"/>
            </w:rPr>
          </w:pPr>
          <w:r w:rsidRPr="008256C0">
            <w:rPr>
              <w:rFonts w:ascii="Trebuchet MS" w:hAnsi="Trebuchet MS"/>
              <w:color w:val="96989A"/>
              <w:sz w:val="15"/>
              <w:szCs w:val="15"/>
            </w:rPr>
            <w:t>A/s: LT492140030002131892</w:t>
          </w:r>
        </w:p>
        <w:p w14:paraId="50F66803" w14:textId="77777777" w:rsidR="000F162E" w:rsidRPr="008256C0" w:rsidRDefault="000F162E" w:rsidP="00A662CD">
          <w:pPr>
            <w:pStyle w:val="prastasiniatinklio"/>
            <w:spacing w:before="0" w:beforeAutospacing="0" w:after="0"/>
          </w:pPr>
          <w:r w:rsidRPr="008256C0">
            <w:rPr>
              <w:rFonts w:ascii="Trebuchet MS" w:hAnsi="Trebuchet MS"/>
              <w:color w:val="96989A"/>
              <w:sz w:val="15"/>
              <w:szCs w:val="15"/>
            </w:rPr>
            <w:t>AB Swedbank, 73000</w:t>
          </w:r>
        </w:p>
        <w:p w14:paraId="18011EBF" w14:textId="77777777" w:rsidR="000F162E" w:rsidRPr="008256C0" w:rsidRDefault="000F162E" w:rsidP="00A662CD">
          <w:pPr>
            <w:pStyle w:val="prastasiniatinklio"/>
            <w:spacing w:before="0" w:beforeAutospacing="0" w:after="0"/>
          </w:pPr>
          <w:r w:rsidRPr="008256C0">
            <w:rPr>
              <w:rFonts w:ascii="Trebuchet MS" w:hAnsi="Trebuchet MS"/>
              <w:color w:val="96989A"/>
              <w:sz w:val="15"/>
              <w:szCs w:val="15"/>
            </w:rPr>
            <w:t>A/s: LT577300010071982536</w:t>
          </w:r>
        </w:p>
      </w:tc>
      <w:tc>
        <w:tcPr>
          <w:tcW w:w="1619" w:type="pct"/>
          <w:shd w:val="clear" w:color="auto" w:fill="auto"/>
        </w:tcPr>
        <w:p w14:paraId="7E054F30" w14:textId="77777777" w:rsidR="000F162E" w:rsidRPr="008256C0" w:rsidRDefault="000F162E" w:rsidP="00A472BF">
          <w:pPr>
            <w:pStyle w:val="prastasiniatinklio"/>
            <w:spacing w:before="0" w:beforeAutospacing="0" w:after="0"/>
          </w:pPr>
          <w:r w:rsidRPr="008256C0">
            <w:rPr>
              <w:rFonts w:ascii="Trebuchet MS" w:hAnsi="Trebuchet MS"/>
              <w:color w:val="96989A"/>
              <w:sz w:val="15"/>
              <w:szCs w:val="15"/>
            </w:rPr>
            <w:t>Darbo laikas:</w:t>
          </w:r>
        </w:p>
        <w:p w14:paraId="2CBBE16B" w14:textId="77777777" w:rsidR="000F162E" w:rsidRPr="008256C0" w:rsidRDefault="000F162E" w:rsidP="00A472BF">
          <w:pPr>
            <w:pStyle w:val="prastasiniatinklio"/>
            <w:spacing w:before="0" w:beforeAutospacing="0" w:after="0"/>
          </w:pPr>
          <w:r w:rsidRPr="008256C0">
            <w:rPr>
              <w:rFonts w:ascii="Trebuchet MS" w:hAnsi="Trebuchet MS"/>
              <w:color w:val="96989A"/>
              <w:sz w:val="15"/>
              <w:szCs w:val="15"/>
            </w:rPr>
            <w:t>I-IV 8.00-17.00, V- 8.00-16.00</w:t>
          </w:r>
        </w:p>
        <w:p w14:paraId="3EC39ED0" w14:textId="77777777" w:rsidR="000F162E" w:rsidRPr="008256C0" w:rsidRDefault="000F162E" w:rsidP="00A472BF">
          <w:pPr>
            <w:pStyle w:val="prastasiniatinklio"/>
            <w:spacing w:before="0" w:beforeAutospacing="0" w:after="0"/>
          </w:pPr>
          <w:r w:rsidRPr="008256C0">
            <w:rPr>
              <w:rFonts w:ascii="Trebuchet MS" w:hAnsi="Trebuchet MS"/>
              <w:color w:val="96989A"/>
              <w:sz w:val="15"/>
              <w:szCs w:val="15"/>
            </w:rPr>
            <w:t xml:space="preserve">El. paštas: </w:t>
          </w:r>
          <w:r w:rsidRPr="008256C0">
            <w:rPr>
              <w:rFonts w:ascii="Trebuchet MS" w:hAnsi="Trebuchet MS"/>
              <w:color w:val="999999"/>
              <w:sz w:val="15"/>
              <w:szCs w:val="15"/>
            </w:rPr>
            <w:t>info@diamedica.lt</w:t>
          </w:r>
        </w:p>
        <w:p w14:paraId="71B05C57" w14:textId="77777777" w:rsidR="000F162E" w:rsidRPr="008256C0" w:rsidRDefault="000F162E" w:rsidP="00754781">
          <w:pPr>
            <w:rPr>
              <w:rFonts w:ascii="Trebuchet MS" w:hAnsi="Trebuchet MS"/>
            </w:rPr>
          </w:pPr>
          <w:r w:rsidRPr="008256C0">
            <w:rPr>
              <w:rFonts w:ascii="Trebuchet MS" w:hAnsi="Trebuchet MS"/>
              <w:color w:val="96989A"/>
              <w:sz w:val="15"/>
              <w:szCs w:val="15"/>
            </w:rPr>
            <w:t>Tinklalapis: www</w:t>
          </w:r>
          <w:r w:rsidRPr="008256C0">
            <w:rPr>
              <w:rFonts w:ascii="Trebuchet MS" w:hAnsi="Trebuchet MS"/>
              <w:color w:val="999999"/>
              <w:sz w:val="15"/>
              <w:szCs w:val="15"/>
            </w:rPr>
            <w:t>.diamedica.lt</w:t>
          </w:r>
        </w:p>
      </w:tc>
    </w:tr>
  </w:tbl>
  <w:p w14:paraId="6833C7CB" w14:textId="77777777" w:rsidR="00796FA8" w:rsidRPr="008256C0" w:rsidRDefault="00C0083B" w:rsidP="0084234E">
    <w:pPr>
      <w:widowControl w:val="0"/>
      <w:autoSpaceDE w:val="0"/>
      <w:autoSpaceDN w:val="0"/>
      <w:adjustRightInd w:val="0"/>
      <w:rPr>
        <w:rFonts w:ascii="Trebuchet MS" w:hAnsi="Trebuchet MS"/>
      </w:rPr>
    </w:pPr>
    <w:r w:rsidRPr="008256C0">
      <w:rPr>
        <w:noProof/>
        <w:lang w:val="en-US" w:eastAsia="en-US"/>
      </w:rPr>
      <mc:AlternateContent>
        <mc:Choice Requires="wps">
          <w:drawing>
            <wp:anchor distT="0" distB="0" distL="114300" distR="114300" simplePos="0" relativeHeight="251657216" behindDoc="1" locked="0" layoutInCell="1" allowOverlap="1" wp14:anchorId="082C9F21" wp14:editId="32E15C1A">
              <wp:simplePos x="0" y="0"/>
              <wp:positionH relativeFrom="page">
                <wp:posOffset>4445</wp:posOffset>
              </wp:positionH>
              <wp:positionV relativeFrom="page">
                <wp:posOffset>10429240</wp:posOffset>
              </wp:positionV>
              <wp:extent cx="7555230" cy="279400"/>
              <wp:effectExtent l="0" t="0" r="0" b="0"/>
              <wp:wrapNone/>
              <wp:docPr id="1" name="Rectangle 3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5230" cy="279400"/>
                      </a:xfrm>
                      <a:prstGeom prst="rect">
                        <a:avLst/>
                      </a:prstGeom>
                      <a:solidFill>
                        <a:srgbClr val="EF59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99221" id="Rectangle 3731" o:spid="_x0000_s1026" style="position:absolute;margin-left:.35pt;margin-top:821.2pt;width:594.9pt;height: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" fillcolor="#ef5941" stroked="f">
              <v:path arrowok="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EFD20" w14:textId="77777777" w:rsidR="00B72411" w:rsidRDefault="00B72411">
      <w:r>
        <w:separator/>
      </w:r>
    </w:p>
  </w:footnote>
  <w:footnote w:type="continuationSeparator" w:id="0">
    <w:p w14:paraId="692B6EDD" w14:textId="77777777" w:rsidR="00B72411" w:rsidRDefault="00B72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853E0" w14:textId="77777777" w:rsidR="00796FA8" w:rsidRDefault="00796FA8" w:rsidP="0084234E">
    <w:pPr>
      <w:widowControl w:val="0"/>
      <w:autoSpaceDE w:val="0"/>
      <w:autoSpaceDN w:val="0"/>
      <w:adjustRightInd w:val="0"/>
      <w:spacing w:line="200" w:lineRule="exact"/>
      <w:rPr>
        <w:sz w:val="20"/>
      </w:rPr>
    </w:pPr>
  </w:p>
  <w:p w14:paraId="49F6A013" w14:textId="77777777" w:rsidR="00796FA8" w:rsidRDefault="00FC1291" w:rsidP="0084234E">
    <w:pPr>
      <w:widowControl w:val="0"/>
      <w:autoSpaceDE w:val="0"/>
      <w:autoSpaceDN w:val="0"/>
      <w:adjustRightInd w:val="0"/>
      <w:spacing w:line="200" w:lineRule="exact"/>
      <w:rPr>
        <w:sz w:val="20"/>
      </w:rPr>
    </w:pPr>
    <w:r>
      <w:rPr>
        <w:noProof/>
      </w:rPr>
      <w:drawing>
        <wp:anchor distT="0" distB="0" distL="114300" distR="114300" simplePos="0" relativeHeight="251659264" behindDoc="1" locked="0" layoutInCell="1" allowOverlap="1" wp14:anchorId="7E92CF5D" wp14:editId="612A2DC7">
          <wp:simplePos x="0" y="0"/>
          <wp:positionH relativeFrom="column">
            <wp:posOffset>0</wp:posOffset>
          </wp:positionH>
          <wp:positionV relativeFrom="paragraph">
            <wp:posOffset>75565</wp:posOffset>
          </wp:positionV>
          <wp:extent cx="1609725" cy="619125"/>
          <wp:effectExtent l="0" t="0" r="9525" b="9525"/>
          <wp:wrapNone/>
          <wp:docPr id="3740" name="Picture 3736" descr="Description: Diamedica logo614x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6" descr="Description: Diamedica logo614x2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19125"/>
                  </a:xfrm>
                  <a:prstGeom prst="rect">
                    <a:avLst/>
                  </a:prstGeom>
                  <a:noFill/>
                  <a:ln>
                    <a:noFill/>
                  </a:ln>
                </pic:spPr>
              </pic:pic>
            </a:graphicData>
          </a:graphic>
        </wp:anchor>
      </w:drawing>
    </w:r>
  </w:p>
  <w:p w14:paraId="1567E1BB" w14:textId="77777777" w:rsidR="00F70390" w:rsidRDefault="00F70390" w:rsidP="0084234E">
    <w:pPr>
      <w:widowControl w:val="0"/>
      <w:autoSpaceDE w:val="0"/>
      <w:autoSpaceDN w:val="0"/>
      <w:adjustRightInd w:val="0"/>
      <w:spacing w:line="200" w:lineRule="exact"/>
      <w:rPr>
        <w:sz w:val="20"/>
      </w:rPr>
    </w:pPr>
  </w:p>
  <w:p w14:paraId="4D4B7AD4" w14:textId="77777777" w:rsidR="00852FF2" w:rsidRDefault="00852FF2" w:rsidP="0084234E">
    <w:pPr>
      <w:widowControl w:val="0"/>
      <w:autoSpaceDE w:val="0"/>
      <w:autoSpaceDN w:val="0"/>
      <w:adjustRightInd w:val="0"/>
      <w:spacing w:line="200" w:lineRule="exact"/>
      <w:rPr>
        <w:sz w:val="20"/>
      </w:rPr>
    </w:pPr>
  </w:p>
  <w:p w14:paraId="63B4042F" w14:textId="77777777" w:rsidR="00852FF2" w:rsidRDefault="00852FF2" w:rsidP="0084234E">
    <w:pPr>
      <w:widowControl w:val="0"/>
      <w:autoSpaceDE w:val="0"/>
      <w:autoSpaceDN w:val="0"/>
      <w:adjustRightInd w:val="0"/>
      <w:spacing w:line="200" w:lineRule="exact"/>
      <w:rPr>
        <w:sz w:val="20"/>
      </w:rPr>
    </w:pPr>
  </w:p>
  <w:p w14:paraId="0C1171DE" w14:textId="77777777" w:rsidR="00796FA8" w:rsidRPr="00361C0E" w:rsidRDefault="00C0083B" w:rsidP="0084234E">
    <w:pPr>
      <w:widowControl w:val="0"/>
      <w:autoSpaceDE w:val="0"/>
      <w:autoSpaceDN w:val="0"/>
      <w:adjustRightInd w:val="0"/>
      <w:spacing w:line="271" w:lineRule="exact"/>
      <w:jc w:val="right"/>
      <w:outlineLvl w:val="0"/>
      <w:rPr>
        <w:rFonts w:ascii="Trebuchet MS" w:hAnsi="Trebuchet MS"/>
        <w:color w:val="000000"/>
        <w:sz w:val="20"/>
      </w:rPr>
    </w:pPr>
    <w:r>
      <w:rPr>
        <w:noProof/>
        <w:lang w:val="en-US" w:eastAsia="en-US"/>
      </w:rPr>
      <mc:AlternateContent>
        <mc:Choice Requires="wps">
          <w:drawing>
            <wp:anchor distT="4294967294" distB="4294967294" distL="114300" distR="114300" simplePos="0" relativeHeight="251656192" behindDoc="1" locked="0" layoutInCell="0" allowOverlap="1" wp14:anchorId="2A2B0309" wp14:editId="4F203EA5">
              <wp:simplePos x="0" y="0"/>
              <wp:positionH relativeFrom="page">
                <wp:align>center</wp:align>
              </wp:positionH>
              <wp:positionV relativeFrom="paragraph">
                <wp:posOffset>347979</wp:posOffset>
              </wp:positionV>
              <wp:extent cx="7884160"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84160" cy="0"/>
                      </a:xfrm>
                      <a:custGeom>
                        <a:avLst/>
                        <a:gdLst>
                          <a:gd name="T0" fmla="*/ 0 w 10878"/>
                          <a:gd name="T1" fmla="*/ 10878 w 10878"/>
                        </a:gdLst>
                        <a:ahLst/>
                        <a:cxnLst>
                          <a:cxn ang="0">
                            <a:pos x="T0" y="0"/>
                          </a:cxn>
                          <a:cxn ang="0">
                            <a:pos x="T1" y="0"/>
                          </a:cxn>
                        </a:cxnLst>
                        <a:rect l="0" t="0" r="r" b="b"/>
                        <a:pathLst>
                          <a:path w="10878">
                            <a:moveTo>
                              <a:pt x="0" y="0"/>
                            </a:moveTo>
                            <a:lnTo>
                              <a:pt x="10878" y="0"/>
                            </a:lnTo>
                          </a:path>
                        </a:pathLst>
                      </a:custGeom>
                      <a:noFill/>
                      <a:ln w="3175">
                        <a:solidFill>
                          <a:srgbClr val="A8AAA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29386" id="Freeform 2" o:spid="_x0000_s1026" style="position:absolute;margin-left:0;margin-top:27.4pt;width:620.8pt;height:0;z-index:-251660288;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v-text-anchor:top" coordsize="10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" o:allowincell="f" path="m,l10878,e" filled="f" strokecolor="#a8aaad" strokeweight=".25pt">
              <v:path arrowok="t" o:connecttype="custom" o:connectlocs="0,0;7884160,0" o:connectangles="0,0"/>
              <w10:wrap anchorx="page"/>
            </v:shape>
          </w:pict>
        </mc:Fallback>
      </mc:AlternateContent>
    </w:r>
    <w:r w:rsidR="00796FA8" w:rsidRPr="00361C0E">
      <w:rPr>
        <w:rFonts w:ascii="Trebuchet MS" w:hAnsi="Trebuchet MS"/>
        <w:i/>
        <w:iCs/>
        <w:color w:val="96989A"/>
        <w:position w:val="-1"/>
      </w:rPr>
      <w:t>Jūsų</w:t>
    </w:r>
    <w:r w:rsidR="00796FA8" w:rsidRPr="00361C0E">
      <w:rPr>
        <w:rFonts w:ascii="Trebuchet MS" w:hAnsi="Trebuchet MS"/>
        <w:i/>
        <w:iCs/>
        <w:color w:val="96989A"/>
        <w:spacing w:val="-10"/>
        <w:position w:val="-1"/>
      </w:rPr>
      <w:t xml:space="preserve"> </w:t>
    </w:r>
    <w:r w:rsidR="00796FA8" w:rsidRPr="00361C0E">
      <w:rPr>
        <w:rFonts w:ascii="Trebuchet MS" w:hAnsi="Trebuchet MS"/>
        <w:i/>
        <w:iCs/>
        <w:color w:val="96989A"/>
        <w:position w:val="-1"/>
      </w:rPr>
      <w:t xml:space="preserve">tiltas į geresnę diagnostiką </w:t>
    </w:r>
  </w:p>
  <w:p w14:paraId="144A0F9E" w14:textId="77777777" w:rsidR="00796FA8" w:rsidRDefault="00796F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singleLevel"/>
    <w:tmpl w:val="00000008"/>
    <w:name w:val="WW8Num8"/>
    <w:lvl w:ilvl="0">
      <w:start w:val="1"/>
      <w:numFmt w:val="bullet"/>
      <w:lvlText w:val=""/>
      <w:lvlJc w:val="left"/>
      <w:pPr>
        <w:tabs>
          <w:tab w:val="num" w:pos="1080"/>
        </w:tabs>
        <w:ind w:left="1080" w:hanging="360"/>
      </w:pPr>
      <w:rPr>
        <w:rFonts w:ascii="Symbol" w:hAnsi="Symbol" w:cs="Symbol" w:hint="default"/>
      </w:rPr>
    </w:lvl>
  </w:abstractNum>
  <w:abstractNum w:abstractNumId="1" w15:restartNumberingAfterBreak="0">
    <w:nsid w:val="0000000C"/>
    <w:multiLevelType w:val="singleLevel"/>
    <w:tmpl w:val="0000000C"/>
    <w:name w:val="WW8Num12"/>
    <w:lvl w:ilvl="0">
      <w:start w:val="1"/>
      <w:numFmt w:val="bullet"/>
      <w:lvlText w:val=""/>
      <w:lvlJc w:val="left"/>
      <w:pPr>
        <w:tabs>
          <w:tab w:val="num" w:pos="1080"/>
        </w:tabs>
        <w:ind w:left="1080" w:hanging="360"/>
      </w:pPr>
      <w:rPr>
        <w:rFonts w:ascii="Symbol" w:hAnsi="Symbol" w:cs="Symbol" w:hint="default"/>
      </w:rPr>
    </w:lvl>
  </w:abstractNum>
  <w:abstractNum w:abstractNumId="2" w15:restartNumberingAfterBreak="0">
    <w:nsid w:val="023A0B08"/>
    <w:multiLevelType w:val="hybridMultilevel"/>
    <w:tmpl w:val="6D68ACBC"/>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002B9"/>
    <w:multiLevelType w:val="multilevel"/>
    <w:tmpl w:val="1BCA7BE6"/>
    <w:lvl w:ilvl="0">
      <w:start w:val="1"/>
      <w:numFmt w:val="decimal"/>
      <w:lvlText w:val="%1."/>
      <w:lvlJc w:val="left"/>
      <w:pPr>
        <w:ind w:left="360" w:hanging="360"/>
      </w:pPr>
      <w:rPr>
        <w:rFonts w:hint="default"/>
        <w:b w:val="0"/>
        <w:i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75324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B0CC8"/>
    <w:multiLevelType w:val="hybridMultilevel"/>
    <w:tmpl w:val="09CEA294"/>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976A7"/>
    <w:multiLevelType w:val="hybridMultilevel"/>
    <w:tmpl w:val="DBD04762"/>
    <w:lvl w:ilvl="0" w:tplc="85242E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3E32E20"/>
    <w:multiLevelType w:val="hybridMultilevel"/>
    <w:tmpl w:val="8E829A22"/>
    <w:lvl w:ilvl="0" w:tplc="005E5B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5907B1B"/>
    <w:multiLevelType w:val="hybridMultilevel"/>
    <w:tmpl w:val="244245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8D6D4B"/>
    <w:multiLevelType w:val="multilevel"/>
    <w:tmpl w:val="56A0AC06"/>
    <w:lvl w:ilvl="0">
      <w:start w:val="1"/>
      <w:numFmt w:val="decimal"/>
      <w:lvlText w:val="%1."/>
      <w:lvlJc w:val="left"/>
      <w:pPr>
        <w:tabs>
          <w:tab w:val="num" w:pos="360"/>
        </w:tabs>
        <w:ind w:left="360" w:hanging="360"/>
      </w:pPr>
    </w:lvl>
    <w:lvl w:ilvl="1">
      <w:start w:val="1"/>
      <w:numFmt w:val="decimal"/>
      <w:lvlText w:val="%1.%2."/>
      <w:lvlJc w:val="left"/>
      <w:pPr>
        <w:ind w:left="-72" w:firstLine="7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219538E"/>
    <w:multiLevelType w:val="hybridMultilevel"/>
    <w:tmpl w:val="5E58CCD4"/>
    <w:lvl w:ilvl="0" w:tplc="25FCA1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E118FC"/>
    <w:multiLevelType w:val="hybridMultilevel"/>
    <w:tmpl w:val="81900E7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4D36B22"/>
    <w:multiLevelType w:val="multilevel"/>
    <w:tmpl w:val="EB140D8C"/>
    <w:lvl w:ilvl="0">
      <w:start w:val="1"/>
      <w:numFmt w:val="decimal"/>
      <w:lvlText w:val="%1."/>
      <w:lvlJc w:val="left"/>
      <w:pPr>
        <w:ind w:left="360" w:hanging="360"/>
      </w:pPr>
      <w:rPr>
        <w:rFonts w:hint="default"/>
        <w:b w:val="0"/>
        <w:i w:val="0"/>
        <w:sz w:val="20"/>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5F71DC7"/>
    <w:multiLevelType w:val="multilevel"/>
    <w:tmpl w:val="33803A8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6D5A39"/>
    <w:multiLevelType w:val="multilevel"/>
    <w:tmpl w:val="CC406746"/>
    <w:lvl w:ilvl="0">
      <w:start w:val="1"/>
      <w:numFmt w:val="decimal"/>
      <w:lvlText w:val="%1."/>
      <w:lvlJc w:val="left"/>
      <w:pPr>
        <w:ind w:left="360" w:hanging="360"/>
      </w:pPr>
      <w:rPr>
        <w:rFonts w:hint="default"/>
        <w:b w:val="0"/>
        <w:i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C532FA9"/>
    <w:multiLevelType w:val="hybridMultilevel"/>
    <w:tmpl w:val="217E3E60"/>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94632B"/>
    <w:multiLevelType w:val="multilevel"/>
    <w:tmpl w:val="E00CB576"/>
    <w:lvl w:ilvl="0">
      <w:start w:val="1"/>
      <w:numFmt w:val="decimal"/>
      <w:lvlText w:val="%1."/>
      <w:lvlJc w:val="left"/>
      <w:pPr>
        <w:ind w:left="360" w:hanging="360"/>
      </w:pPr>
      <w:rPr>
        <w:rFonts w:hint="default"/>
        <w:b w:val="0"/>
        <w:i w:val="0"/>
        <w:sz w:val="20"/>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09D2A3D"/>
    <w:multiLevelType w:val="hybridMultilevel"/>
    <w:tmpl w:val="28A80BA2"/>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ED7B9B"/>
    <w:multiLevelType w:val="multilevel"/>
    <w:tmpl w:val="DC0E97D6"/>
    <w:lvl w:ilvl="0">
      <w:start w:val="1"/>
      <w:numFmt w:val="decimal"/>
      <w:lvlText w:val="%1."/>
      <w:lvlJc w:val="left"/>
      <w:pPr>
        <w:ind w:left="360" w:hanging="360"/>
      </w:pPr>
      <w:rPr>
        <w:rFonts w:hint="default"/>
        <w:b w:val="0"/>
        <w:i w:val="0"/>
        <w:sz w:val="20"/>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B46C31"/>
    <w:multiLevelType w:val="multilevel"/>
    <w:tmpl w:val="316681D8"/>
    <w:lvl w:ilvl="0">
      <w:start w:val="1"/>
      <w:numFmt w:val="decimal"/>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67C64C1"/>
    <w:multiLevelType w:val="multilevel"/>
    <w:tmpl w:val="5A026C50"/>
    <w:lvl w:ilvl="0">
      <w:start w:val="1"/>
      <w:numFmt w:val="decimal"/>
      <w:lvlText w:val="%1."/>
      <w:lvlJc w:val="left"/>
      <w:pPr>
        <w:ind w:left="360" w:hanging="360"/>
      </w:pPr>
      <w:rPr>
        <w:rFonts w:hint="default"/>
        <w:b w:val="0"/>
        <w:i w:val="0"/>
        <w:sz w:val="20"/>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6F93E08"/>
    <w:multiLevelType w:val="hybridMultilevel"/>
    <w:tmpl w:val="166ED7D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38A675AA"/>
    <w:multiLevelType w:val="hybridMultilevel"/>
    <w:tmpl w:val="9184F060"/>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9675E"/>
    <w:multiLevelType w:val="multilevel"/>
    <w:tmpl w:val="18E21C3C"/>
    <w:lvl w:ilvl="0">
      <w:start w:val="1"/>
      <w:numFmt w:val="decimal"/>
      <w:lvlText w:val="%1."/>
      <w:lvlJc w:val="left"/>
      <w:pPr>
        <w:ind w:left="360" w:hanging="360"/>
      </w:pPr>
      <w:rPr>
        <w:rFonts w:hint="default"/>
        <w:b w:val="0"/>
        <w:i w:val="0"/>
        <w:sz w:val="20"/>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CD31DFF"/>
    <w:multiLevelType w:val="multilevel"/>
    <w:tmpl w:val="1FB02BB2"/>
    <w:lvl w:ilvl="0">
      <w:start w:val="1"/>
      <w:numFmt w:val="decimal"/>
      <w:lvlText w:val="%1."/>
      <w:lvlJc w:val="left"/>
      <w:pPr>
        <w:ind w:left="927" w:hanging="360"/>
      </w:p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pStyle w:val="Antrat4"/>
      <w:isLgl/>
      <w:lvlText w:val="%1.%2.%3.%4."/>
      <w:lvlJc w:val="left"/>
      <w:pPr>
        <w:ind w:left="1287" w:hanging="720"/>
      </w:pPr>
    </w:lvl>
    <w:lvl w:ilvl="4">
      <w:start w:val="1"/>
      <w:numFmt w:val="decimal"/>
      <w:pStyle w:val="Antrat5"/>
      <w:isLgl/>
      <w:lvlText w:val="%1.%2.%3.%4.%5."/>
      <w:lvlJc w:val="left"/>
      <w:pPr>
        <w:ind w:left="1647" w:hanging="1080"/>
      </w:pPr>
    </w:lvl>
    <w:lvl w:ilvl="5">
      <w:start w:val="1"/>
      <w:numFmt w:val="decimal"/>
      <w:pStyle w:val="Antrat6"/>
      <w:isLgl/>
      <w:lvlText w:val="%1.%2.%3.%4.%5.%6."/>
      <w:lvlJc w:val="left"/>
      <w:pPr>
        <w:ind w:left="1647" w:hanging="1080"/>
      </w:pPr>
    </w:lvl>
    <w:lvl w:ilvl="6">
      <w:start w:val="1"/>
      <w:numFmt w:val="decimal"/>
      <w:pStyle w:val="Antrat7"/>
      <w:isLgl/>
      <w:lvlText w:val="%1.%2.%3.%4.%5.%6.%7."/>
      <w:lvlJc w:val="left"/>
      <w:pPr>
        <w:ind w:left="2007" w:hanging="1440"/>
      </w:pPr>
    </w:lvl>
    <w:lvl w:ilvl="7">
      <w:start w:val="1"/>
      <w:numFmt w:val="decimal"/>
      <w:pStyle w:val="Antrat8"/>
      <w:isLgl/>
      <w:lvlText w:val="%1.%2.%3.%4.%5.%6.%7.%8."/>
      <w:lvlJc w:val="left"/>
      <w:pPr>
        <w:ind w:left="2007" w:hanging="1440"/>
      </w:pPr>
    </w:lvl>
    <w:lvl w:ilvl="8">
      <w:start w:val="1"/>
      <w:numFmt w:val="decimal"/>
      <w:pStyle w:val="Antrat9"/>
      <w:isLgl/>
      <w:lvlText w:val="%1.%2.%3.%4.%5.%6.%7.%8.%9."/>
      <w:lvlJc w:val="left"/>
      <w:pPr>
        <w:ind w:left="2367" w:hanging="1800"/>
      </w:pPr>
    </w:lvl>
  </w:abstractNum>
  <w:abstractNum w:abstractNumId="28"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FF2562F"/>
    <w:multiLevelType w:val="hybridMultilevel"/>
    <w:tmpl w:val="AF5E5F0E"/>
    <w:lvl w:ilvl="0" w:tplc="33D61A50">
      <w:start w:val="1"/>
      <w:numFmt w:val="decimal"/>
      <w:lvlText w:val="%1)"/>
      <w:lvlJc w:val="left"/>
      <w:pPr>
        <w:ind w:left="1287" w:hanging="360"/>
      </w:pPr>
      <w:rPr>
        <w:rFonts w:ascii="Trebuchet MS" w:hAnsi="Trebuchet MS" w:hint="default"/>
        <w:sz w:val="20"/>
        <w:szCs w:val="2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45D530CC"/>
    <w:multiLevelType w:val="multilevel"/>
    <w:tmpl w:val="066CC57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CC3715"/>
    <w:multiLevelType w:val="hybridMultilevel"/>
    <w:tmpl w:val="DBAAC01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4CAE00A1"/>
    <w:multiLevelType w:val="multilevel"/>
    <w:tmpl w:val="6FA449A2"/>
    <w:lvl w:ilvl="0">
      <w:start w:val="1"/>
      <w:numFmt w:val="decimal"/>
      <w:lvlText w:val="%1."/>
      <w:lvlJc w:val="left"/>
      <w:pPr>
        <w:ind w:left="360" w:hanging="360"/>
      </w:pPr>
      <w:rPr>
        <w:rFonts w:ascii="Trebuchet MS" w:hAnsi="Trebuchet MS" w:hint="default"/>
        <w:color w:val="00000A"/>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1975B84"/>
    <w:multiLevelType w:val="multilevel"/>
    <w:tmpl w:val="2E9ECE5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5" w15:restartNumberingAfterBreak="0">
    <w:nsid w:val="55ED1F01"/>
    <w:multiLevelType w:val="hybridMultilevel"/>
    <w:tmpl w:val="A3045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E7333E9"/>
    <w:multiLevelType w:val="multilevel"/>
    <w:tmpl w:val="4EA47C00"/>
    <w:lvl w:ilvl="0">
      <w:start w:val="1"/>
      <w:numFmt w:val="decimal"/>
      <w:lvlText w:val="%1."/>
      <w:lvlJc w:val="left"/>
      <w:pPr>
        <w:ind w:left="360" w:hanging="360"/>
      </w:pPr>
      <w:rPr>
        <w:rFonts w:hint="default"/>
        <w:b w:val="0"/>
        <w:i w:val="0"/>
        <w:sz w:val="20"/>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56D5C8B"/>
    <w:multiLevelType w:val="hybridMultilevel"/>
    <w:tmpl w:val="BB1CC030"/>
    <w:lvl w:ilvl="0" w:tplc="08090011">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8" w15:restartNumberingAfterBreak="0">
    <w:nsid w:val="6A6B6546"/>
    <w:multiLevelType w:val="multilevel"/>
    <w:tmpl w:val="4A82B23C"/>
    <w:lvl w:ilvl="0">
      <w:start w:val="1"/>
      <w:numFmt w:val="decimal"/>
      <w:lvlText w:val="%1."/>
      <w:lvlJc w:val="left"/>
      <w:pPr>
        <w:ind w:left="360" w:hanging="360"/>
      </w:pPr>
      <w:rPr>
        <w:rFonts w:hint="default"/>
        <w:b w:val="0"/>
        <w:i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6B0607F0"/>
    <w:multiLevelType w:val="hybridMultilevel"/>
    <w:tmpl w:val="FBBAAD2A"/>
    <w:lvl w:ilvl="0" w:tplc="47EA61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6C78166B"/>
    <w:multiLevelType w:val="hybridMultilevel"/>
    <w:tmpl w:val="7C94AEA0"/>
    <w:lvl w:ilvl="0" w:tplc="0427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abstractNum w:abstractNumId="42" w15:restartNumberingAfterBreak="0">
    <w:nsid w:val="735D7AEF"/>
    <w:multiLevelType w:val="multilevel"/>
    <w:tmpl w:val="D93C8A66"/>
    <w:lvl w:ilvl="0">
      <w:start w:val="1"/>
      <w:numFmt w:val="decimal"/>
      <w:lvlText w:val="%1."/>
      <w:lvlJc w:val="left"/>
      <w:pPr>
        <w:ind w:left="360" w:hanging="360"/>
      </w:pPr>
      <w:rPr>
        <w:rFonts w:hint="default"/>
        <w:b w:val="0"/>
        <w:i w:val="0"/>
        <w:sz w:val="22"/>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66B3704"/>
    <w:multiLevelType w:val="multilevel"/>
    <w:tmpl w:val="BF887DF2"/>
    <w:lvl w:ilvl="0">
      <w:start w:val="1"/>
      <w:numFmt w:val="decimal"/>
      <w:lvlText w:val="%1."/>
      <w:lvlJc w:val="left"/>
      <w:pPr>
        <w:ind w:left="360" w:hanging="360"/>
      </w:pPr>
    </w:lvl>
    <w:lvl w:ilvl="1">
      <w:start w:val="1"/>
      <w:numFmt w:val="lowerLetter"/>
      <w:lvlText w:val="%2."/>
      <w:lvlJc w:val="left"/>
      <w:pPr>
        <w:ind w:left="1341" w:hanging="360"/>
      </w:pPr>
    </w:lvl>
    <w:lvl w:ilvl="2">
      <w:start w:val="1"/>
      <w:numFmt w:val="lowerRoman"/>
      <w:lvlText w:val="%3."/>
      <w:lvlJc w:val="right"/>
      <w:pPr>
        <w:ind w:left="2061" w:hanging="180"/>
      </w:pPr>
    </w:lvl>
    <w:lvl w:ilvl="3">
      <w:start w:val="1"/>
      <w:numFmt w:val="decimal"/>
      <w:lvlText w:val="%4."/>
      <w:lvlJc w:val="left"/>
      <w:pPr>
        <w:ind w:left="2781" w:hanging="360"/>
      </w:pPr>
    </w:lvl>
    <w:lvl w:ilvl="4">
      <w:start w:val="1"/>
      <w:numFmt w:val="lowerLetter"/>
      <w:lvlText w:val="%5."/>
      <w:lvlJc w:val="left"/>
      <w:pPr>
        <w:ind w:left="3501" w:hanging="360"/>
      </w:pPr>
    </w:lvl>
    <w:lvl w:ilvl="5">
      <w:start w:val="1"/>
      <w:numFmt w:val="lowerRoman"/>
      <w:lvlText w:val="%6."/>
      <w:lvlJc w:val="right"/>
      <w:pPr>
        <w:ind w:left="4221" w:hanging="180"/>
      </w:pPr>
    </w:lvl>
    <w:lvl w:ilvl="6">
      <w:start w:val="1"/>
      <w:numFmt w:val="decimal"/>
      <w:lvlText w:val="%7."/>
      <w:lvlJc w:val="left"/>
      <w:pPr>
        <w:ind w:left="4941" w:hanging="360"/>
      </w:pPr>
    </w:lvl>
    <w:lvl w:ilvl="7">
      <w:start w:val="1"/>
      <w:numFmt w:val="lowerLetter"/>
      <w:lvlText w:val="%8."/>
      <w:lvlJc w:val="left"/>
      <w:pPr>
        <w:ind w:left="5661" w:hanging="360"/>
      </w:pPr>
    </w:lvl>
    <w:lvl w:ilvl="8">
      <w:start w:val="1"/>
      <w:numFmt w:val="lowerRoman"/>
      <w:lvlText w:val="%9."/>
      <w:lvlJc w:val="right"/>
      <w:pPr>
        <w:ind w:left="6381" w:hanging="180"/>
      </w:pPr>
    </w:lvl>
  </w:abstractNum>
  <w:abstractNum w:abstractNumId="44" w15:restartNumberingAfterBreak="0">
    <w:nsid w:val="78897753"/>
    <w:multiLevelType w:val="multilevel"/>
    <w:tmpl w:val="4E8CE856"/>
    <w:lvl w:ilvl="0">
      <w:start w:val="1"/>
      <w:numFmt w:val="decimal"/>
      <w:lvlText w:val="%1."/>
      <w:lvlJc w:val="left"/>
      <w:pPr>
        <w:ind w:left="360" w:hanging="360"/>
      </w:pPr>
      <w:rPr>
        <w:rFonts w:hint="default"/>
        <w:b w:val="0"/>
        <w:i w:val="0"/>
        <w:sz w:val="20"/>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8C90F4D"/>
    <w:multiLevelType w:val="hybridMultilevel"/>
    <w:tmpl w:val="38AC99AE"/>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B2B64E2"/>
    <w:multiLevelType w:val="hybridMultilevel"/>
    <w:tmpl w:val="176624CC"/>
    <w:lvl w:ilvl="0" w:tplc="078E11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7" w15:restartNumberingAfterBreak="0">
    <w:nsid w:val="7DE47151"/>
    <w:multiLevelType w:val="hybridMultilevel"/>
    <w:tmpl w:val="FBBAAD2A"/>
    <w:lvl w:ilvl="0" w:tplc="47EA61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8"/>
  </w:num>
  <w:num w:numId="2">
    <w:abstractNumId w:val="30"/>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2"/>
  </w:num>
  <w:num w:numId="6">
    <w:abstractNumId w:val="6"/>
  </w:num>
  <w:num w:numId="7">
    <w:abstractNumId w:val="11"/>
  </w:num>
  <w:num w:numId="8">
    <w:abstractNumId w:val="31"/>
  </w:num>
  <w:num w:numId="9">
    <w:abstractNumId w:val="47"/>
  </w:num>
  <w:num w:numId="10">
    <w:abstractNumId w:val="29"/>
  </w:num>
  <w:num w:numId="11">
    <w:abstractNumId w:val="39"/>
  </w:num>
  <w:num w:numId="12">
    <w:abstractNumId w:val="37"/>
  </w:num>
  <w:num w:numId="13">
    <w:abstractNumId w:val="7"/>
  </w:num>
  <w:num w:numId="14">
    <w:abstractNumId w:val="35"/>
  </w:num>
  <w:num w:numId="15">
    <w:abstractNumId w:val="8"/>
  </w:num>
  <w:num w:numId="16">
    <w:abstractNumId w:val="10"/>
  </w:num>
  <w:num w:numId="17">
    <w:abstractNumId w:val="19"/>
  </w:num>
  <w:num w:numId="18">
    <w:abstractNumId w:val="2"/>
  </w:num>
  <w:num w:numId="19">
    <w:abstractNumId w:val="16"/>
  </w:num>
  <w:num w:numId="20">
    <w:abstractNumId w:val="5"/>
  </w:num>
  <w:num w:numId="21">
    <w:abstractNumId w:val="40"/>
  </w:num>
  <w:num w:numId="22">
    <w:abstractNumId w:val="25"/>
  </w:num>
  <w:num w:numId="23">
    <w:abstractNumId w:val="45"/>
  </w:num>
  <w:num w:numId="24">
    <w:abstractNumId w:val="9"/>
  </w:num>
  <w:num w:numId="25">
    <w:abstractNumId w:val="3"/>
  </w:num>
  <w:num w:numId="26">
    <w:abstractNumId w:val="43"/>
  </w:num>
  <w:num w:numId="27">
    <w:abstractNumId w:val="15"/>
  </w:num>
  <w:num w:numId="28">
    <w:abstractNumId w:val="33"/>
  </w:num>
  <w:num w:numId="29">
    <w:abstractNumId w:val="22"/>
  </w:num>
  <w:num w:numId="30">
    <w:abstractNumId w:val="34"/>
  </w:num>
  <w:num w:numId="31">
    <w:abstractNumId w:val="13"/>
  </w:num>
  <w:num w:numId="32">
    <w:abstractNumId w:val="38"/>
  </w:num>
  <w:num w:numId="33">
    <w:abstractNumId w:val="42"/>
  </w:num>
  <w:num w:numId="34">
    <w:abstractNumId w:val="26"/>
  </w:num>
  <w:num w:numId="35">
    <w:abstractNumId w:val="36"/>
  </w:num>
  <w:num w:numId="36">
    <w:abstractNumId w:val="12"/>
  </w:num>
  <w:num w:numId="37">
    <w:abstractNumId w:val="23"/>
  </w:num>
  <w:num w:numId="38">
    <w:abstractNumId w:val="20"/>
  </w:num>
  <w:num w:numId="39">
    <w:abstractNumId w:val="44"/>
  </w:num>
  <w:num w:numId="40">
    <w:abstractNumId w:val="17"/>
  </w:num>
  <w:num w:numId="41">
    <w:abstractNumId w:val="0"/>
  </w:num>
  <w:num w:numId="42">
    <w:abstractNumId w:val="1"/>
  </w:num>
  <w:num w:numId="43">
    <w:abstractNumId w:val="4"/>
  </w:num>
  <w:num w:numId="44">
    <w:abstractNumId w:val="24"/>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28"/>
  </w:num>
  <w:num w:numId="48">
    <w:abstractNumId w:val="14"/>
  </w:num>
  <w:num w:numId="49">
    <w:abstractNumId w:val="46"/>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11"/>
    <w:rsid w:val="0000541E"/>
    <w:rsid w:val="0001009C"/>
    <w:rsid w:val="000139DC"/>
    <w:rsid w:val="000168E6"/>
    <w:rsid w:val="00024FF7"/>
    <w:rsid w:val="000317BD"/>
    <w:rsid w:val="00031A89"/>
    <w:rsid w:val="00045B9B"/>
    <w:rsid w:val="00047D8A"/>
    <w:rsid w:val="000518FD"/>
    <w:rsid w:val="00052A0E"/>
    <w:rsid w:val="00052C18"/>
    <w:rsid w:val="0005469B"/>
    <w:rsid w:val="00061A20"/>
    <w:rsid w:val="000645BA"/>
    <w:rsid w:val="00064B0D"/>
    <w:rsid w:val="0006502F"/>
    <w:rsid w:val="00073603"/>
    <w:rsid w:val="00077C14"/>
    <w:rsid w:val="0008090A"/>
    <w:rsid w:val="00083478"/>
    <w:rsid w:val="00091499"/>
    <w:rsid w:val="00093972"/>
    <w:rsid w:val="000958E4"/>
    <w:rsid w:val="00096FC4"/>
    <w:rsid w:val="000A1746"/>
    <w:rsid w:val="000A4BD3"/>
    <w:rsid w:val="000A51CB"/>
    <w:rsid w:val="000B241B"/>
    <w:rsid w:val="000B4132"/>
    <w:rsid w:val="000C2496"/>
    <w:rsid w:val="000C39EF"/>
    <w:rsid w:val="000D736F"/>
    <w:rsid w:val="000D73CD"/>
    <w:rsid w:val="000E21D0"/>
    <w:rsid w:val="000E27D0"/>
    <w:rsid w:val="000E3169"/>
    <w:rsid w:val="000E32FC"/>
    <w:rsid w:val="000E448A"/>
    <w:rsid w:val="000F162E"/>
    <w:rsid w:val="000F3426"/>
    <w:rsid w:val="000F421F"/>
    <w:rsid w:val="000F45EB"/>
    <w:rsid w:val="000F54C0"/>
    <w:rsid w:val="000F72CB"/>
    <w:rsid w:val="000F75D4"/>
    <w:rsid w:val="001008D3"/>
    <w:rsid w:val="00100D75"/>
    <w:rsid w:val="00101712"/>
    <w:rsid w:val="00102F58"/>
    <w:rsid w:val="00103279"/>
    <w:rsid w:val="00111F9A"/>
    <w:rsid w:val="00112272"/>
    <w:rsid w:val="00115EEB"/>
    <w:rsid w:val="00122909"/>
    <w:rsid w:val="00123021"/>
    <w:rsid w:val="001257CA"/>
    <w:rsid w:val="00132D9A"/>
    <w:rsid w:val="00134A94"/>
    <w:rsid w:val="00136108"/>
    <w:rsid w:val="00140F27"/>
    <w:rsid w:val="00142F6F"/>
    <w:rsid w:val="00143184"/>
    <w:rsid w:val="0014361D"/>
    <w:rsid w:val="0014374F"/>
    <w:rsid w:val="00144F40"/>
    <w:rsid w:val="00151E04"/>
    <w:rsid w:val="001726C7"/>
    <w:rsid w:val="00172B07"/>
    <w:rsid w:val="001745F2"/>
    <w:rsid w:val="00176C27"/>
    <w:rsid w:val="00177E98"/>
    <w:rsid w:val="00177F20"/>
    <w:rsid w:val="00180D19"/>
    <w:rsid w:val="0019302C"/>
    <w:rsid w:val="00193548"/>
    <w:rsid w:val="00195502"/>
    <w:rsid w:val="00196368"/>
    <w:rsid w:val="001A3250"/>
    <w:rsid w:val="001A3794"/>
    <w:rsid w:val="001A4142"/>
    <w:rsid w:val="001A49C7"/>
    <w:rsid w:val="001B3932"/>
    <w:rsid w:val="001C0FEC"/>
    <w:rsid w:val="001C2501"/>
    <w:rsid w:val="001C7F4F"/>
    <w:rsid w:val="001D134E"/>
    <w:rsid w:val="001D256E"/>
    <w:rsid w:val="001D2D70"/>
    <w:rsid w:val="001D3F5A"/>
    <w:rsid w:val="001D7A41"/>
    <w:rsid w:val="001E01C9"/>
    <w:rsid w:val="001E0F68"/>
    <w:rsid w:val="001E3627"/>
    <w:rsid w:val="001E3A47"/>
    <w:rsid w:val="001E4550"/>
    <w:rsid w:val="001E70BC"/>
    <w:rsid w:val="001F0B61"/>
    <w:rsid w:val="001F22DA"/>
    <w:rsid w:val="001F2664"/>
    <w:rsid w:val="001F2D1E"/>
    <w:rsid w:val="001F45B5"/>
    <w:rsid w:val="001F519E"/>
    <w:rsid w:val="001F57A1"/>
    <w:rsid w:val="001F7581"/>
    <w:rsid w:val="00200ABC"/>
    <w:rsid w:val="00201086"/>
    <w:rsid w:val="002035FA"/>
    <w:rsid w:val="00203E74"/>
    <w:rsid w:val="00206ABD"/>
    <w:rsid w:val="00210628"/>
    <w:rsid w:val="0021440D"/>
    <w:rsid w:val="00214E19"/>
    <w:rsid w:val="00215517"/>
    <w:rsid w:val="002157E7"/>
    <w:rsid w:val="00220FA0"/>
    <w:rsid w:val="00224781"/>
    <w:rsid w:val="00225885"/>
    <w:rsid w:val="00226C02"/>
    <w:rsid w:val="00230441"/>
    <w:rsid w:val="0023425B"/>
    <w:rsid w:val="002371FF"/>
    <w:rsid w:val="00241536"/>
    <w:rsid w:val="002455DB"/>
    <w:rsid w:val="00246734"/>
    <w:rsid w:val="00251D55"/>
    <w:rsid w:val="00255BF4"/>
    <w:rsid w:val="0025656F"/>
    <w:rsid w:val="00256EE8"/>
    <w:rsid w:val="00260052"/>
    <w:rsid w:val="002636BE"/>
    <w:rsid w:val="002641DB"/>
    <w:rsid w:val="0027255C"/>
    <w:rsid w:val="002727D5"/>
    <w:rsid w:val="00273E4C"/>
    <w:rsid w:val="0027496B"/>
    <w:rsid w:val="00274DE0"/>
    <w:rsid w:val="00280482"/>
    <w:rsid w:val="00283B91"/>
    <w:rsid w:val="00287EEA"/>
    <w:rsid w:val="00290EAD"/>
    <w:rsid w:val="0029303C"/>
    <w:rsid w:val="002942C3"/>
    <w:rsid w:val="002952DD"/>
    <w:rsid w:val="002953CE"/>
    <w:rsid w:val="002960CD"/>
    <w:rsid w:val="002A6225"/>
    <w:rsid w:val="002A631E"/>
    <w:rsid w:val="002B0B3D"/>
    <w:rsid w:val="002B402E"/>
    <w:rsid w:val="002B4814"/>
    <w:rsid w:val="002B4AF4"/>
    <w:rsid w:val="002B6B9A"/>
    <w:rsid w:val="002D0EF6"/>
    <w:rsid w:val="002D16B6"/>
    <w:rsid w:val="002D1BE1"/>
    <w:rsid w:val="002D4B25"/>
    <w:rsid w:val="002D4C46"/>
    <w:rsid w:val="002D52E6"/>
    <w:rsid w:val="002D6D3D"/>
    <w:rsid w:val="002F19AF"/>
    <w:rsid w:val="00300727"/>
    <w:rsid w:val="003014A6"/>
    <w:rsid w:val="003021EB"/>
    <w:rsid w:val="00302972"/>
    <w:rsid w:val="00305FD2"/>
    <w:rsid w:val="003074FD"/>
    <w:rsid w:val="003137B2"/>
    <w:rsid w:val="00316346"/>
    <w:rsid w:val="003230F5"/>
    <w:rsid w:val="003363C4"/>
    <w:rsid w:val="0033742C"/>
    <w:rsid w:val="003472A7"/>
    <w:rsid w:val="0034752C"/>
    <w:rsid w:val="003479F6"/>
    <w:rsid w:val="0035021F"/>
    <w:rsid w:val="00350246"/>
    <w:rsid w:val="00350966"/>
    <w:rsid w:val="00350DCE"/>
    <w:rsid w:val="003516F1"/>
    <w:rsid w:val="00352311"/>
    <w:rsid w:val="00353C8E"/>
    <w:rsid w:val="00354122"/>
    <w:rsid w:val="00354941"/>
    <w:rsid w:val="003611F6"/>
    <w:rsid w:val="00361C0E"/>
    <w:rsid w:val="00361F8E"/>
    <w:rsid w:val="00364ECF"/>
    <w:rsid w:val="0036610A"/>
    <w:rsid w:val="0036649F"/>
    <w:rsid w:val="003702C6"/>
    <w:rsid w:val="00370A53"/>
    <w:rsid w:val="00370DD1"/>
    <w:rsid w:val="00373F0C"/>
    <w:rsid w:val="00374250"/>
    <w:rsid w:val="003742CA"/>
    <w:rsid w:val="00392313"/>
    <w:rsid w:val="00395F67"/>
    <w:rsid w:val="003A01C9"/>
    <w:rsid w:val="003A0DAE"/>
    <w:rsid w:val="003A386A"/>
    <w:rsid w:val="003A3876"/>
    <w:rsid w:val="003A3A83"/>
    <w:rsid w:val="003A4F6F"/>
    <w:rsid w:val="003B20D5"/>
    <w:rsid w:val="003B21E6"/>
    <w:rsid w:val="003B4E02"/>
    <w:rsid w:val="003B4EA1"/>
    <w:rsid w:val="003B5CE6"/>
    <w:rsid w:val="003B6328"/>
    <w:rsid w:val="003C0458"/>
    <w:rsid w:val="003C09C1"/>
    <w:rsid w:val="003C230B"/>
    <w:rsid w:val="003C376E"/>
    <w:rsid w:val="003C3E2E"/>
    <w:rsid w:val="003C506B"/>
    <w:rsid w:val="003C6083"/>
    <w:rsid w:val="003C61DA"/>
    <w:rsid w:val="003C69BA"/>
    <w:rsid w:val="003D0D0B"/>
    <w:rsid w:val="003D24B2"/>
    <w:rsid w:val="003D38A2"/>
    <w:rsid w:val="003D4888"/>
    <w:rsid w:val="003D4974"/>
    <w:rsid w:val="003D7F72"/>
    <w:rsid w:val="003E0BF0"/>
    <w:rsid w:val="003E2E83"/>
    <w:rsid w:val="003E3E1C"/>
    <w:rsid w:val="003E60D6"/>
    <w:rsid w:val="003E6F4C"/>
    <w:rsid w:val="003F1ECB"/>
    <w:rsid w:val="003F3267"/>
    <w:rsid w:val="0040086F"/>
    <w:rsid w:val="00402D86"/>
    <w:rsid w:val="0040412E"/>
    <w:rsid w:val="00404E58"/>
    <w:rsid w:val="004050D1"/>
    <w:rsid w:val="004062BE"/>
    <w:rsid w:val="00411C43"/>
    <w:rsid w:val="00412021"/>
    <w:rsid w:val="004175FF"/>
    <w:rsid w:val="00426F41"/>
    <w:rsid w:val="004279C4"/>
    <w:rsid w:val="00431826"/>
    <w:rsid w:val="00441519"/>
    <w:rsid w:val="0044205A"/>
    <w:rsid w:val="004524AD"/>
    <w:rsid w:val="00453608"/>
    <w:rsid w:val="004564E0"/>
    <w:rsid w:val="00456D8D"/>
    <w:rsid w:val="004572E6"/>
    <w:rsid w:val="00463B56"/>
    <w:rsid w:val="00464D75"/>
    <w:rsid w:val="00466F75"/>
    <w:rsid w:val="004679C6"/>
    <w:rsid w:val="00470635"/>
    <w:rsid w:val="00473CE3"/>
    <w:rsid w:val="00474DD3"/>
    <w:rsid w:val="00476E0F"/>
    <w:rsid w:val="00480F07"/>
    <w:rsid w:val="004818C0"/>
    <w:rsid w:val="00483415"/>
    <w:rsid w:val="00484FF6"/>
    <w:rsid w:val="004904F1"/>
    <w:rsid w:val="00490CF0"/>
    <w:rsid w:val="00493A0D"/>
    <w:rsid w:val="00493AC3"/>
    <w:rsid w:val="00493F7F"/>
    <w:rsid w:val="004944A4"/>
    <w:rsid w:val="00494DB8"/>
    <w:rsid w:val="004A1031"/>
    <w:rsid w:val="004A63A1"/>
    <w:rsid w:val="004A6B7A"/>
    <w:rsid w:val="004B1828"/>
    <w:rsid w:val="004B3F35"/>
    <w:rsid w:val="004B7642"/>
    <w:rsid w:val="004B7A8E"/>
    <w:rsid w:val="004C1A08"/>
    <w:rsid w:val="004C4890"/>
    <w:rsid w:val="004D3C32"/>
    <w:rsid w:val="004E0CEE"/>
    <w:rsid w:val="004E14EA"/>
    <w:rsid w:val="004E2A5E"/>
    <w:rsid w:val="004F12C0"/>
    <w:rsid w:val="004F153D"/>
    <w:rsid w:val="004F2DB9"/>
    <w:rsid w:val="004F5CCB"/>
    <w:rsid w:val="004F7DDA"/>
    <w:rsid w:val="005071DD"/>
    <w:rsid w:val="00507674"/>
    <w:rsid w:val="005101F5"/>
    <w:rsid w:val="00520E94"/>
    <w:rsid w:val="00532448"/>
    <w:rsid w:val="0053316E"/>
    <w:rsid w:val="0054081B"/>
    <w:rsid w:val="00542AB9"/>
    <w:rsid w:val="005446CE"/>
    <w:rsid w:val="00546987"/>
    <w:rsid w:val="00546D3E"/>
    <w:rsid w:val="00551ADD"/>
    <w:rsid w:val="00551F93"/>
    <w:rsid w:val="0055653C"/>
    <w:rsid w:val="0055690E"/>
    <w:rsid w:val="00556DB7"/>
    <w:rsid w:val="005573B6"/>
    <w:rsid w:val="00563575"/>
    <w:rsid w:val="00564F26"/>
    <w:rsid w:val="00572867"/>
    <w:rsid w:val="00573494"/>
    <w:rsid w:val="0057617F"/>
    <w:rsid w:val="00576350"/>
    <w:rsid w:val="005854A2"/>
    <w:rsid w:val="005854AE"/>
    <w:rsid w:val="005866BA"/>
    <w:rsid w:val="00596E6D"/>
    <w:rsid w:val="0059735B"/>
    <w:rsid w:val="005A0520"/>
    <w:rsid w:val="005A0539"/>
    <w:rsid w:val="005A5322"/>
    <w:rsid w:val="005A5A9D"/>
    <w:rsid w:val="005A75A3"/>
    <w:rsid w:val="005B0997"/>
    <w:rsid w:val="005B1EAF"/>
    <w:rsid w:val="005B3C18"/>
    <w:rsid w:val="005B48CC"/>
    <w:rsid w:val="005B74F2"/>
    <w:rsid w:val="005B79FB"/>
    <w:rsid w:val="005C07B9"/>
    <w:rsid w:val="005C0DA1"/>
    <w:rsid w:val="005C6922"/>
    <w:rsid w:val="005D084D"/>
    <w:rsid w:val="005D0E6B"/>
    <w:rsid w:val="005D2850"/>
    <w:rsid w:val="005D377F"/>
    <w:rsid w:val="005D593F"/>
    <w:rsid w:val="005E1905"/>
    <w:rsid w:val="005E5D74"/>
    <w:rsid w:val="005E6833"/>
    <w:rsid w:val="005F15E8"/>
    <w:rsid w:val="005F1D82"/>
    <w:rsid w:val="005F20C1"/>
    <w:rsid w:val="005F3CDD"/>
    <w:rsid w:val="006042D1"/>
    <w:rsid w:val="00607067"/>
    <w:rsid w:val="00607EEB"/>
    <w:rsid w:val="006109AF"/>
    <w:rsid w:val="006121B8"/>
    <w:rsid w:val="00613189"/>
    <w:rsid w:val="006157BC"/>
    <w:rsid w:val="00615B2D"/>
    <w:rsid w:val="006160A8"/>
    <w:rsid w:val="00617F8C"/>
    <w:rsid w:val="00620A2D"/>
    <w:rsid w:val="00621E57"/>
    <w:rsid w:val="00623721"/>
    <w:rsid w:val="00630AB4"/>
    <w:rsid w:val="006317E4"/>
    <w:rsid w:val="00631830"/>
    <w:rsid w:val="006347E8"/>
    <w:rsid w:val="00637470"/>
    <w:rsid w:val="00640EC1"/>
    <w:rsid w:val="00641231"/>
    <w:rsid w:val="006416FA"/>
    <w:rsid w:val="00644149"/>
    <w:rsid w:val="00652617"/>
    <w:rsid w:val="00652908"/>
    <w:rsid w:val="006552EF"/>
    <w:rsid w:val="00656E8A"/>
    <w:rsid w:val="006570CC"/>
    <w:rsid w:val="00660032"/>
    <w:rsid w:val="006602D9"/>
    <w:rsid w:val="00662151"/>
    <w:rsid w:val="0066400F"/>
    <w:rsid w:val="006727CF"/>
    <w:rsid w:val="00672B94"/>
    <w:rsid w:val="006745CD"/>
    <w:rsid w:val="00676C9A"/>
    <w:rsid w:val="006819E9"/>
    <w:rsid w:val="00683907"/>
    <w:rsid w:val="006954AE"/>
    <w:rsid w:val="006A0209"/>
    <w:rsid w:val="006A137E"/>
    <w:rsid w:val="006A5413"/>
    <w:rsid w:val="006A768B"/>
    <w:rsid w:val="006B1A87"/>
    <w:rsid w:val="006B2087"/>
    <w:rsid w:val="006B633D"/>
    <w:rsid w:val="006B6CC9"/>
    <w:rsid w:val="006B7EB0"/>
    <w:rsid w:val="006C1110"/>
    <w:rsid w:val="006C140F"/>
    <w:rsid w:val="006C452F"/>
    <w:rsid w:val="006C4A1B"/>
    <w:rsid w:val="006D158E"/>
    <w:rsid w:val="006D2735"/>
    <w:rsid w:val="006D379F"/>
    <w:rsid w:val="006D5A3E"/>
    <w:rsid w:val="006E0093"/>
    <w:rsid w:val="006E1769"/>
    <w:rsid w:val="006E4090"/>
    <w:rsid w:val="006F389F"/>
    <w:rsid w:val="006F4BA0"/>
    <w:rsid w:val="006F7941"/>
    <w:rsid w:val="00700008"/>
    <w:rsid w:val="00700A87"/>
    <w:rsid w:val="007043F1"/>
    <w:rsid w:val="00706EA9"/>
    <w:rsid w:val="007107A3"/>
    <w:rsid w:val="00712D29"/>
    <w:rsid w:val="0072124F"/>
    <w:rsid w:val="00730370"/>
    <w:rsid w:val="007316C7"/>
    <w:rsid w:val="007335D0"/>
    <w:rsid w:val="00737DE7"/>
    <w:rsid w:val="0074093B"/>
    <w:rsid w:val="007418EE"/>
    <w:rsid w:val="00742070"/>
    <w:rsid w:val="00742705"/>
    <w:rsid w:val="00743720"/>
    <w:rsid w:val="0074761E"/>
    <w:rsid w:val="00747F2A"/>
    <w:rsid w:val="007545E6"/>
    <w:rsid w:val="00754781"/>
    <w:rsid w:val="00757C06"/>
    <w:rsid w:val="00763D23"/>
    <w:rsid w:val="00765FE6"/>
    <w:rsid w:val="00776278"/>
    <w:rsid w:val="007776EC"/>
    <w:rsid w:val="00783747"/>
    <w:rsid w:val="007855F5"/>
    <w:rsid w:val="00795E82"/>
    <w:rsid w:val="00796FA8"/>
    <w:rsid w:val="00797F4E"/>
    <w:rsid w:val="007A00FE"/>
    <w:rsid w:val="007A2FC6"/>
    <w:rsid w:val="007A32E1"/>
    <w:rsid w:val="007A56CE"/>
    <w:rsid w:val="007A6B8A"/>
    <w:rsid w:val="007B7D02"/>
    <w:rsid w:val="007C279D"/>
    <w:rsid w:val="007C45A1"/>
    <w:rsid w:val="007C6363"/>
    <w:rsid w:val="007C6FFE"/>
    <w:rsid w:val="007C7D5F"/>
    <w:rsid w:val="007D2837"/>
    <w:rsid w:val="007D61C5"/>
    <w:rsid w:val="007E37B5"/>
    <w:rsid w:val="007E5F8B"/>
    <w:rsid w:val="007E7B36"/>
    <w:rsid w:val="007F2C88"/>
    <w:rsid w:val="00800BF3"/>
    <w:rsid w:val="00805D03"/>
    <w:rsid w:val="0081175B"/>
    <w:rsid w:val="00815032"/>
    <w:rsid w:val="00817F4C"/>
    <w:rsid w:val="008256C0"/>
    <w:rsid w:val="0083093F"/>
    <w:rsid w:val="00832391"/>
    <w:rsid w:val="00836A48"/>
    <w:rsid w:val="008379A4"/>
    <w:rsid w:val="0084058F"/>
    <w:rsid w:val="0084234E"/>
    <w:rsid w:val="008424DE"/>
    <w:rsid w:val="00846964"/>
    <w:rsid w:val="00851930"/>
    <w:rsid w:val="00852FF2"/>
    <w:rsid w:val="00853822"/>
    <w:rsid w:val="00854072"/>
    <w:rsid w:val="00857426"/>
    <w:rsid w:val="00860895"/>
    <w:rsid w:val="00861EEE"/>
    <w:rsid w:val="00862A10"/>
    <w:rsid w:val="00863110"/>
    <w:rsid w:val="008639DA"/>
    <w:rsid w:val="0086424D"/>
    <w:rsid w:val="00867C15"/>
    <w:rsid w:val="00870606"/>
    <w:rsid w:val="00870673"/>
    <w:rsid w:val="0087110C"/>
    <w:rsid w:val="008715A0"/>
    <w:rsid w:val="008719F2"/>
    <w:rsid w:val="00872A67"/>
    <w:rsid w:val="008769C7"/>
    <w:rsid w:val="00881814"/>
    <w:rsid w:val="00884ADF"/>
    <w:rsid w:val="00895808"/>
    <w:rsid w:val="008A3384"/>
    <w:rsid w:val="008A3D6D"/>
    <w:rsid w:val="008A722B"/>
    <w:rsid w:val="008B0585"/>
    <w:rsid w:val="008B38CB"/>
    <w:rsid w:val="008B5757"/>
    <w:rsid w:val="008B75DE"/>
    <w:rsid w:val="008C0814"/>
    <w:rsid w:val="008C2252"/>
    <w:rsid w:val="008C355C"/>
    <w:rsid w:val="008C5A49"/>
    <w:rsid w:val="008C6BF8"/>
    <w:rsid w:val="008C7BC1"/>
    <w:rsid w:val="008D1884"/>
    <w:rsid w:val="008D7EB0"/>
    <w:rsid w:val="008F15A1"/>
    <w:rsid w:val="008F556A"/>
    <w:rsid w:val="008F7F3B"/>
    <w:rsid w:val="00900ACE"/>
    <w:rsid w:val="009016C4"/>
    <w:rsid w:val="00903080"/>
    <w:rsid w:val="00904C97"/>
    <w:rsid w:val="00905501"/>
    <w:rsid w:val="00913A96"/>
    <w:rsid w:val="00913F2D"/>
    <w:rsid w:val="009145AE"/>
    <w:rsid w:val="00914D50"/>
    <w:rsid w:val="00920251"/>
    <w:rsid w:val="00922173"/>
    <w:rsid w:val="00924E24"/>
    <w:rsid w:val="009263EE"/>
    <w:rsid w:val="0092758B"/>
    <w:rsid w:val="009277AB"/>
    <w:rsid w:val="0093175A"/>
    <w:rsid w:val="00933F42"/>
    <w:rsid w:val="00937566"/>
    <w:rsid w:val="00941258"/>
    <w:rsid w:val="009421B1"/>
    <w:rsid w:val="00945312"/>
    <w:rsid w:val="0094604B"/>
    <w:rsid w:val="00950F2D"/>
    <w:rsid w:val="00951F05"/>
    <w:rsid w:val="00954F7C"/>
    <w:rsid w:val="009627F5"/>
    <w:rsid w:val="00965544"/>
    <w:rsid w:val="00967856"/>
    <w:rsid w:val="009678BB"/>
    <w:rsid w:val="009739EE"/>
    <w:rsid w:val="0097789E"/>
    <w:rsid w:val="00980297"/>
    <w:rsid w:val="00982CF1"/>
    <w:rsid w:val="00984C36"/>
    <w:rsid w:val="00985D58"/>
    <w:rsid w:val="009A26EE"/>
    <w:rsid w:val="009A5C79"/>
    <w:rsid w:val="009A7C49"/>
    <w:rsid w:val="009B1952"/>
    <w:rsid w:val="009C1061"/>
    <w:rsid w:val="009C4589"/>
    <w:rsid w:val="009D1484"/>
    <w:rsid w:val="009D1945"/>
    <w:rsid w:val="009D553D"/>
    <w:rsid w:val="009E043E"/>
    <w:rsid w:val="009E57F5"/>
    <w:rsid w:val="009F1D71"/>
    <w:rsid w:val="009F4D08"/>
    <w:rsid w:val="009F5B48"/>
    <w:rsid w:val="00A01362"/>
    <w:rsid w:val="00A029E6"/>
    <w:rsid w:val="00A06C4B"/>
    <w:rsid w:val="00A07927"/>
    <w:rsid w:val="00A1087A"/>
    <w:rsid w:val="00A11F35"/>
    <w:rsid w:val="00A138F1"/>
    <w:rsid w:val="00A2231F"/>
    <w:rsid w:val="00A22EE2"/>
    <w:rsid w:val="00A236D0"/>
    <w:rsid w:val="00A24E0A"/>
    <w:rsid w:val="00A25531"/>
    <w:rsid w:val="00A27269"/>
    <w:rsid w:val="00A27F1E"/>
    <w:rsid w:val="00A3180D"/>
    <w:rsid w:val="00A349AA"/>
    <w:rsid w:val="00A34B77"/>
    <w:rsid w:val="00A35374"/>
    <w:rsid w:val="00A35AD3"/>
    <w:rsid w:val="00A379B0"/>
    <w:rsid w:val="00A40A94"/>
    <w:rsid w:val="00A43597"/>
    <w:rsid w:val="00A45630"/>
    <w:rsid w:val="00A472BF"/>
    <w:rsid w:val="00A47817"/>
    <w:rsid w:val="00A56774"/>
    <w:rsid w:val="00A57AFF"/>
    <w:rsid w:val="00A60C78"/>
    <w:rsid w:val="00A66A81"/>
    <w:rsid w:val="00A774E4"/>
    <w:rsid w:val="00A81BE0"/>
    <w:rsid w:val="00A822D3"/>
    <w:rsid w:val="00A83520"/>
    <w:rsid w:val="00A843B8"/>
    <w:rsid w:val="00A84A7F"/>
    <w:rsid w:val="00A876A8"/>
    <w:rsid w:val="00A93179"/>
    <w:rsid w:val="00A933F3"/>
    <w:rsid w:val="00A93EE1"/>
    <w:rsid w:val="00A965A6"/>
    <w:rsid w:val="00AA0B69"/>
    <w:rsid w:val="00AA1FBD"/>
    <w:rsid w:val="00AA1FF6"/>
    <w:rsid w:val="00AA240A"/>
    <w:rsid w:val="00AA654F"/>
    <w:rsid w:val="00AA68E4"/>
    <w:rsid w:val="00AA7418"/>
    <w:rsid w:val="00AB0DEA"/>
    <w:rsid w:val="00AB2A99"/>
    <w:rsid w:val="00AC475A"/>
    <w:rsid w:val="00AC599C"/>
    <w:rsid w:val="00AC6734"/>
    <w:rsid w:val="00AD1170"/>
    <w:rsid w:val="00AD1EE0"/>
    <w:rsid w:val="00AE1123"/>
    <w:rsid w:val="00AE387C"/>
    <w:rsid w:val="00AE3D32"/>
    <w:rsid w:val="00AE4E4D"/>
    <w:rsid w:val="00AF5F72"/>
    <w:rsid w:val="00B02B8D"/>
    <w:rsid w:val="00B03AB1"/>
    <w:rsid w:val="00B10353"/>
    <w:rsid w:val="00B10CFF"/>
    <w:rsid w:val="00B1160B"/>
    <w:rsid w:val="00B13B7B"/>
    <w:rsid w:val="00B163B6"/>
    <w:rsid w:val="00B17710"/>
    <w:rsid w:val="00B21168"/>
    <w:rsid w:val="00B215B2"/>
    <w:rsid w:val="00B21616"/>
    <w:rsid w:val="00B22DB7"/>
    <w:rsid w:val="00B2734D"/>
    <w:rsid w:val="00B33F62"/>
    <w:rsid w:val="00B35322"/>
    <w:rsid w:val="00B37984"/>
    <w:rsid w:val="00B42073"/>
    <w:rsid w:val="00B43553"/>
    <w:rsid w:val="00B45D48"/>
    <w:rsid w:val="00B4660E"/>
    <w:rsid w:val="00B5271A"/>
    <w:rsid w:val="00B52AF2"/>
    <w:rsid w:val="00B633E4"/>
    <w:rsid w:val="00B63BF9"/>
    <w:rsid w:val="00B651B4"/>
    <w:rsid w:val="00B667C3"/>
    <w:rsid w:val="00B72411"/>
    <w:rsid w:val="00B732A3"/>
    <w:rsid w:val="00B740EE"/>
    <w:rsid w:val="00BA2397"/>
    <w:rsid w:val="00BA321A"/>
    <w:rsid w:val="00BA52CB"/>
    <w:rsid w:val="00BB08F0"/>
    <w:rsid w:val="00BB3E8C"/>
    <w:rsid w:val="00BB59D1"/>
    <w:rsid w:val="00BB5B17"/>
    <w:rsid w:val="00BC1BB4"/>
    <w:rsid w:val="00BC1D8F"/>
    <w:rsid w:val="00BC59C6"/>
    <w:rsid w:val="00BC6435"/>
    <w:rsid w:val="00BD56E1"/>
    <w:rsid w:val="00BD66A8"/>
    <w:rsid w:val="00BD67C2"/>
    <w:rsid w:val="00BE1577"/>
    <w:rsid w:val="00BE3046"/>
    <w:rsid w:val="00BE3FE1"/>
    <w:rsid w:val="00BE6493"/>
    <w:rsid w:val="00BE7949"/>
    <w:rsid w:val="00BF11C9"/>
    <w:rsid w:val="00BF38BB"/>
    <w:rsid w:val="00BF622E"/>
    <w:rsid w:val="00BF6963"/>
    <w:rsid w:val="00BF773D"/>
    <w:rsid w:val="00C0083B"/>
    <w:rsid w:val="00C01853"/>
    <w:rsid w:val="00C021DA"/>
    <w:rsid w:val="00C060F2"/>
    <w:rsid w:val="00C102F5"/>
    <w:rsid w:val="00C16A40"/>
    <w:rsid w:val="00C22F1F"/>
    <w:rsid w:val="00C25E73"/>
    <w:rsid w:val="00C2665D"/>
    <w:rsid w:val="00C2697B"/>
    <w:rsid w:val="00C27640"/>
    <w:rsid w:val="00C34D1E"/>
    <w:rsid w:val="00C429FE"/>
    <w:rsid w:val="00C45E11"/>
    <w:rsid w:val="00C50B47"/>
    <w:rsid w:val="00C5368E"/>
    <w:rsid w:val="00C54100"/>
    <w:rsid w:val="00C5420B"/>
    <w:rsid w:val="00C60633"/>
    <w:rsid w:val="00C62170"/>
    <w:rsid w:val="00C622B1"/>
    <w:rsid w:val="00C62978"/>
    <w:rsid w:val="00C62C0F"/>
    <w:rsid w:val="00C62C81"/>
    <w:rsid w:val="00C63F50"/>
    <w:rsid w:val="00C65D74"/>
    <w:rsid w:val="00C66A46"/>
    <w:rsid w:val="00C721DF"/>
    <w:rsid w:val="00C73F56"/>
    <w:rsid w:val="00C74438"/>
    <w:rsid w:val="00C748D0"/>
    <w:rsid w:val="00C81D23"/>
    <w:rsid w:val="00C82BEF"/>
    <w:rsid w:val="00C83E66"/>
    <w:rsid w:val="00C8510B"/>
    <w:rsid w:val="00C8631D"/>
    <w:rsid w:val="00C87594"/>
    <w:rsid w:val="00C91BF1"/>
    <w:rsid w:val="00C94125"/>
    <w:rsid w:val="00C97E33"/>
    <w:rsid w:val="00CA0558"/>
    <w:rsid w:val="00CA16E0"/>
    <w:rsid w:val="00CA193C"/>
    <w:rsid w:val="00CA272C"/>
    <w:rsid w:val="00CA7A53"/>
    <w:rsid w:val="00CA7C60"/>
    <w:rsid w:val="00CB1230"/>
    <w:rsid w:val="00CB3A02"/>
    <w:rsid w:val="00CB4443"/>
    <w:rsid w:val="00CB484D"/>
    <w:rsid w:val="00CB5018"/>
    <w:rsid w:val="00CB507B"/>
    <w:rsid w:val="00CB7B4B"/>
    <w:rsid w:val="00CC0FE1"/>
    <w:rsid w:val="00CC738F"/>
    <w:rsid w:val="00CD0416"/>
    <w:rsid w:val="00CD0A42"/>
    <w:rsid w:val="00CE0BE2"/>
    <w:rsid w:val="00CE3C5F"/>
    <w:rsid w:val="00CE5874"/>
    <w:rsid w:val="00CE7E09"/>
    <w:rsid w:val="00CF12F7"/>
    <w:rsid w:val="00CF2D02"/>
    <w:rsid w:val="00CF400D"/>
    <w:rsid w:val="00CF58B3"/>
    <w:rsid w:val="00CF5CA0"/>
    <w:rsid w:val="00CF6F48"/>
    <w:rsid w:val="00D0072C"/>
    <w:rsid w:val="00D01C41"/>
    <w:rsid w:val="00D03E5A"/>
    <w:rsid w:val="00D05EC2"/>
    <w:rsid w:val="00D12A5C"/>
    <w:rsid w:val="00D134D7"/>
    <w:rsid w:val="00D2022B"/>
    <w:rsid w:val="00D3230F"/>
    <w:rsid w:val="00D32496"/>
    <w:rsid w:val="00D328AB"/>
    <w:rsid w:val="00D34F36"/>
    <w:rsid w:val="00D375E5"/>
    <w:rsid w:val="00D434F2"/>
    <w:rsid w:val="00D44627"/>
    <w:rsid w:val="00D551F5"/>
    <w:rsid w:val="00D64E31"/>
    <w:rsid w:val="00D70A5E"/>
    <w:rsid w:val="00D728E8"/>
    <w:rsid w:val="00D7343B"/>
    <w:rsid w:val="00D753BF"/>
    <w:rsid w:val="00D804DA"/>
    <w:rsid w:val="00D821C6"/>
    <w:rsid w:val="00D84060"/>
    <w:rsid w:val="00D85DED"/>
    <w:rsid w:val="00D876AB"/>
    <w:rsid w:val="00D95EF5"/>
    <w:rsid w:val="00DA1C0C"/>
    <w:rsid w:val="00DA377C"/>
    <w:rsid w:val="00DA4031"/>
    <w:rsid w:val="00DA4772"/>
    <w:rsid w:val="00DA5F2E"/>
    <w:rsid w:val="00DB03FA"/>
    <w:rsid w:val="00DB0A49"/>
    <w:rsid w:val="00DB19C4"/>
    <w:rsid w:val="00DB4F85"/>
    <w:rsid w:val="00DC022F"/>
    <w:rsid w:val="00DC4B2F"/>
    <w:rsid w:val="00DD0AD2"/>
    <w:rsid w:val="00DD59D4"/>
    <w:rsid w:val="00DE102D"/>
    <w:rsid w:val="00DE6CCC"/>
    <w:rsid w:val="00DE7762"/>
    <w:rsid w:val="00DF3412"/>
    <w:rsid w:val="00E00B5A"/>
    <w:rsid w:val="00E0112F"/>
    <w:rsid w:val="00E0228D"/>
    <w:rsid w:val="00E02931"/>
    <w:rsid w:val="00E0327C"/>
    <w:rsid w:val="00E039A0"/>
    <w:rsid w:val="00E074E6"/>
    <w:rsid w:val="00E11F71"/>
    <w:rsid w:val="00E16091"/>
    <w:rsid w:val="00E21460"/>
    <w:rsid w:val="00E23CDA"/>
    <w:rsid w:val="00E24AFF"/>
    <w:rsid w:val="00E26679"/>
    <w:rsid w:val="00E31E61"/>
    <w:rsid w:val="00E31F54"/>
    <w:rsid w:val="00E324FF"/>
    <w:rsid w:val="00E3268E"/>
    <w:rsid w:val="00E3563A"/>
    <w:rsid w:val="00E37DAD"/>
    <w:rsid w:val="00E41B6D"/>
    <w:rsid w:val="00E42EC5"/>
    <w:rsid w:val="00E436D1"/>
    <w:rsid w:val="00E45498"/>
    <w:rsid w:val="00E45E08"/>
    <w:rsid w:val="00E4785B"/>
    <w:rsid w:val="00E506AB"/>
    <w:rsid w:val="00E51D54"/>
    <w:rsid w:val="00E53B08"/>
    <w:rsid w:val="00E54A15"/>
    <w:rsid w:val="00E54CDF"/>
    <w:rsid w:val="00E56C0E"/>
    <w:rsid w:val="00E64DCF"/>
    <w:rsid w:val="00E64E78"/>
    <w:rsid w:val="00E716C2"/>
    <w:rsid w:val="00E74C14"/>
    <w:rsid w:val="00E8002C"/>
    <w:rsid w:val="00E84A96"/>
    <w:rsid w:val="00E8682E"/>
    <w:rsid w:val="00E87809"/>
    <w:rsid w:val="00E90F45"/>
    <w:rsid w:val="00E955B9"/>
    <w:rsid w:val="00E97DF7"/>
    <w:rsid w:val="00EA03C2"/>
    <w:rsid w:val="00EA0CE0"/>
    <w:rsid w:val="00EA411E"/>
    <w:rsid w:val="00EA7A9B"/>
    <w:rsid w:val="00EB0F9E"/>
    <w:rsid w:val="00EB195E"/>
    <w:rsid w:val="00EB197C"/>
    <w:rsid w:val="00EB40AE"/>
    <w:rsid w:val="00EB4331"/>
    <w:rsid w:val="00EC289C"/>
    <w:rsid w:val="00EC35E0"/>
    <w:rsid w:val="00ED228E"/>
    <w:rsid w:val="00ED451C"/>
    <w:rsid w:val="00ED7068"/>
    <w:rsid w:val="00EE3158"/>
    <w:rsid w:val="00EE69B1"/>
    <w:rsid w:val="00EF34D6"/>
    <w:rsid w:val="00EF4E86"/>
    <w:rsid w:val="00EF798B"/>
    <w:rsid w:val="00F013A2"/>
    <w:rsid w:val="00F03541"/>
    <w:rsid w:val="00F05F01"/>
    <w:rsid w:val="00F131EA"/>
    <w:rsid w:val="00F14A11"/>
    <w:rsid w:val="00F2158A"/>
    <w:rsid w:val="00F2192D"/>
    <w:rsid w:val="00F22258"/>
    <w:rsid w:val="00F22B08"/>
    <w:rsid w:val="00F23694"/>
    <w:rsid w:val="00F2639E"/>
    <w:rsid w:val="00F26940"/>
    <w:rsid w:val="00F322A9"/>
    <w:rsid w:val="00F366F8"/>
    <w:rsid w:val="00F4094A"/>
    <w:rsid w:val="00F42308"/>
    <w:rsid w:val="00F438F4"/>
    <w:rsid w:val="00F45055"/>
    <w:rsid w:val="00F45DF2"/>
    <w:rsid w:val="00F47660"/>
    <w:rsid w:val="00F477C9"/>
    <w:rsid w:val="00F4784D"/>
    <w:rsid w:val="00F50687"/>
    <w:rsid w:val="00F51922"/>
    <w:rsid w:val="00F54C55"/>
    <w:rsid w:val="00F5564B"/>
    <w:rsid w:val="00F56711"/>
    <w:rsid w:val="00F57F56"/>
    <w:rsid w:val="00F57FB8"/>
    <w:rsid w:val="00F62FD5"/>
    <w:rsid w:val="00F638B3"/>
    <w:rsid w:val="00F64C02"/>
    <w:rsid w:val="00F65E9B"/>
    <w:rsid w:val="00F70390"/>
    <w:rsid w:val="00F75408"/>
    <w:rsid w:val="00F76EEA"/>
    <w:rsid w:val="00F82073"/>
    <w:rsid w:val="00F84140"/>
    <w:rsid w:val="00F853AB"/>
    <w:rsid w:val="00F86196"/>
    <w:rsid w:val="00F86B03"/>
    <w:rsid w:val="00F86C43"/>
    <w:rsid w:val="00F87A85"/>
    <w:rsid w:val="00F90F47"/>
    <w:rsid w:val="00F94715"/>
    <w:rsid w:val="00F955D4"/>
    <w:rsid w:val="00F96E5F"/>
    <w:rsid w:val="00F9738B"/>
    <w:rsid w:val="00FA04DB"/>
    <w:rsid w:val="00FA4CAF"/>
    <w:rsid w:val="00FA53C7"/>
    <w:rsid w:val="00FB15B4"/>
    <w:rsid w:val="00FB274E"/>
    <w:rsid w:val="00FB2FA7"/>
    <w:rsid w:val="00FB2FFD"/>
    <w:rsid w:val="00FB39DC"/>
    <w:rsid w:val="00FB59BD"/>
    <w:rsid w:val="00FC1291"/>
    <w:rsid w:val="00FE67A2"/>
    <w:rsid w:val="00FF0B51"/>
    <w:rsid w:val="00FF53E1"/>
    <w:rsid w:val="00FF6F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3"/>
    <o:shapelayout v:ext="edit">
      <o:idmap v:ext="edit" data="1"/>
    </o:shapelayout>
  </w:shapeDefaults>
  <w:decimalSymbol w:val=","/>
  <w:listSeparator w:val=";"/>
  <w14:docId w14:val="63562D59"/>
  <w15:docId w15:val="{BB070876-07B1-403A-99D1-0486FD43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72411"/>
    <w:pPr>
      <w:suppressAutoHyphens/>
    </w:pPr>
    <w:rPr>
      <w:sz w:val="24"/>
      <w:lang w:val="lt-LT" w:eastAsia="ar-SA"/>
    </w:rPr>
  </w:style>
  <w:style w:type="paragraph" w:styleId="Antrat2">
    <w:name w:val="heading 2"/>
    <w:basedOn w:val="prastasis"/>
    <w:next w:val="prastasis"/>
    <w:link w:val="Antrat2Diagrama"/>
    <w:semiHidden/>
    <w:unhideWhenUsed/>
    <w:qFormat/>
    <w:rsid w:val="004706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nhideWhenUsed/>
    <w:qFormat/>
    <w:rsid w:val="00354122"/>
    <w:pPr>
      <w:keepNext/>
      <w:numPr>
        <w:ilvl w:val="3"/>
        <w:numId w:val="3"/>
      </w:numPr>
      <w:tabs>
        <w:tab w:val="num" w:pos="1584"/>
      </w:tabs>
      <w:suppressAutoHyphens w:val="0"/>
      <w:ind w:left="1584" w:hanging="864"/>
      <w:outlineLvl w:val="3"/>
    </w:pPr>
    <w:rPr>
      <w:sz w:val="44"/>
      <w:lang w:eastAsia="en-US"/>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354122"/>
    <w:pPr>
      <w:keepNext/>
      <w:numPr>
        <w:ilvl w:val="4"/>
        <w:numId w:val="3"/>
      </w:numPr>
      <w:tabs>
        <w:tab w:val="num" w:pos="1728"/>
      </w:tabs>
      <w:suppressAutoHyphens w:val="0"/>
      <w:ind w:left="1728" w:hanging="1008"/>
      <w:outlineLvl w:val="4"/>
    </w:pPr>
    <w:rPr>
      <w:sz w:val="40"/>
      <w:lang w:eastAsia="en-US"/>
    </w:rPr>
  </w:style>
  <w:style w:type="paragraph" w:styleId="Antrat6">
    <w:name w:val="heading 6"/>
    <w:aliases w:val="PIM 6,6,Heading 6  Appendix Y &amp; Z,h6"/>
    <w:basedOn w:val="prastasis"/>
    <w:next w:val="prastasis"/>
    <w:link w:val="Antrat6Diagrama"/>
    <w:unhideWhenUsed/>
    <w:qFormat/>
    <w:rsid w:val="00354122"/>
    <w:pPr>
      <w:keepNext/>
      <w:numPr>
        <w:ilvl w:val="5"/>
        <w:numId w:val="3"/>
      </w:numPr>
      <w:tabs>
        <w:tab w:val="num" w:pos="1872"/>
      </w:tabs>
      <w:suppressAutoHyphens w:val="0"/>
      <w:ind w:left="1872" w:hanging="1152"/>
      <w:outlineLvl w:val="5"/>
    </w:pPr>
    <w:rPr>
      <w:sz w:val="36"/>
      <w:lang w:eastAsia="en-US"/>
    </w:rPr>
  </w:style>
  <w:style w:type="paragraph" w:styleId="Antrat7">
    <w:name w:val="heading 7"/>
    <w:aliases w:val="PIM 7,H7,(Shift Ctrl 7)"/>
    <w:basedOn w:val="prastasis"/>
    <w:next w:val="prastasis"/>
    <w:link w:val="Antrat7Diagrama"/>
    <w:unhideWhenUsed/>
    <w:qFormat/>
    <w:rsid w:val="00354122"/>
    <w:pPr>
      <w:keepNext/>
      <w:numPr>
        <w:ilvl w:val="6"/>
        <w:numId w:val="3"/>
      </w:numPr>
      <w:tabs>
        <w:tab w:val="num" w:pos="2016"/>
      </w:tabs>
      <w:suppressAutoHyphens w:val="0"/>
      <w:ind w:left="2016" w:hanging="1296"/>
      <w:outlineLvl w:val="6"/>
    </w:pPr>
    <w:rPr>
      <w:sz w:val="48"/>
      <w:lang w:eastAsia="en-US"/>
    </w:rPr>
  </w:style>
  <w:style w:type="paragraph" w:styleId="Antrat8">
    <w:name w:val="heading 8"/>
    <w:basedOn w:val="prastasis"/>
    <w:next w:val="prastasis"/>
    <w:link w:val="Antrat8Diagrama"/>
    <w:unhideWhenUsed/>
    <w:qFormat/>
    <w:rsid w:val="00354122"/>
    <w:pPr>
      <w:keepNext/>
      <w:numPr>
        <w:ilvl w:val="7"/>
        <w:numId w:val="3"/>
      </w:numPr>
      <w:tabs>
        <w:tab w:val="num" w:pos="2160"/>
      </w:tabs>
      <w:suppressAutoHyphens w:val="0"/>
      <w:ind w:left="2160"/>
      <w:outlineLvl w:val="7"/>
    </w:pPr>
    <w:rPr>
      <w:b/>
      <w:sz w:val="18"/>
      <w:lang w:eastAsia="en-US"/>
    </w:rPr>
  </w:style>
  <w:style w:type="paragraph" w:styleId="Antrat9">
    <w:name w:val="heading 9"/>
    <w:aliases w:val="PIM 9,App Heading"/>
    <w:basedOn w:val="prastasis"/>
    <w:next w:val="prastasis"/>
    <w:link w:val="Antrat9Diagrama"/>
    <w:unhideWhenUsed/>
    <w:qFormat/>
    <w:rsid w:val="00354122"/>
    <w:pPr>
      <w:keepNext/>
      <w:numPr>
        <w:ilvl w:val="8"/>
        <w:numId w:val="3"/>
      </w:numPr>
      <w:tabs>
        <w:tab w:val="num" w:pos="2304"/>
      </w:tabs>
      <w:suppressAutoHyphens w:val="0"/>
      <w:ind w:left="2304" w:hanging="1584"/>
      <w:outlineLvl w:val="8"/>
    </w:pPr>
    <w:rPr>
      <w:sz w:val="4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rsid w:val="0084234E"/>
    <w:pPr>
      <w:tabs>
        <w:tab w:val="center" w:pos="4819"/>
        <w:tab w:val="right" w:pos="9638"/>
      </w:tabs>
    </w:pPr>
  </w:style>
  <w:style w:type="paragraph" w:styleId="Porat">
    <w:name w:val="footer"/>
    <w:basedOn w:val="prastasis"/>
    <w:rsid w:val="0084234E"/>
    <w:pPr>
      <w:tabs>
        <w:tab w:val="center" w:pos="4819"/>
        <w:tab w:val="right" w:pos="9638"/>
      </w:tabs>
    </w:pPr>
  </w:style>
  <w:style w:type="table" w:styleId="Lentelstinklelis">
    <w:name w:val="Table Grid"/>
    <w:basedOn w:val="prastojilentel"/>
    <w:rsid w:val="0084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E87809"/>
    <w:pPr>
      <w:spacing w:before="100" w:beforeAutospacing="1" w:after="119"/>
    </w:pPr>
  </w:style>
  <w:style w:type="character" w:styleId="Hipersaitas">
    <w:name w:val="Hyperlink"/>
    <w:uiPriority w:val="99"/>
    <w:rsid w:val="00E87809"/>
    <w:rPr>
      <w:color w:val="0000FF"/>
      <w:u w:val="single"/>
    </w:rPr>
  </w:style>
  <w:style w:type="character" w:styleId="Neapdorotaspaminjimas">
    <w:name w:val="Unresolved Mention"/>
    <w:basedOn w:val="Numatytasispastraiposriftas"/>
    <w:uiPriority w:val="99"/>
    <w:semiHidden/>
    <w:unhideWhenUsed/>
    <w:rsid w:val="006C4A1B"/>
    <w:rPr>
      <w:color w:val="605E5C"/>
      <w:shd w:val="clear" w:color="auto" w:fill="E1DFDD"/>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semiHidden/>
    <w:rsid w:val="00354122"/>
    <w:rPr>
      <w:sz w:val="44"/>
      <w:lang w:val="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semiHidden/>
    <w:rsid w:val="00354122"/>
    <w:rPr>
      <w:sz w:val="40"/>
      <w:lang w:val="lt-LT"/>
    </w:rPr>
  </w:style>
  <w:style w:type="character" w:customStyle="1" w:styleId="Antrat6Diagrama">
    <w:name w:val="Antraštė 6 Diagrama"/>
    <w:aliases w:val="PIM 6 Diagrama,6 Diagrama,Heading 6  Appendix Y &amp; Z Diagrama,h6 Diagrama"/>
    <w:basedOn w:val="Numatytasispastraiposriftas"/>
    <w:link w:val="Antrat6"/>
    <w:semiHidden/>
    <w:rsid w:val="00354122"/>
    <w:rPr>
      <w:sz w:val="36"/>
      <w:lang w:val="lt-LT"/>
    </w:rPr>
  </w:style>
  <w:style w:type="character" w:customStyle="1" w:styleId="Antrat7Diagrama">
    <w:name w:val="Antraštė 7 Diagrama"/>
    <w:aliases w:val="PIM 7 Diagrama,H7 Diagrama,(Shift Ctrl 7) Diagrama"/>
    <w:basedOn w:val="Numatytasispastraiposriftas"/>
    <w:link w:val="Antrat7"/>
    <w:semiHidden/>
    <w:rsid w:val="00354122"/>
    <w:rPr>
      <w:sz w:val="48"/>
      <w:lang w:val="lt-LT"/>
    </w:rPr>
  </w:style>
  <w:style w:type="character" w:customStyle="1" w:styleId="Antrat8Diagrama">
    <w:name w:val="Antraštė 8 Diagrama"/>
    <w:basedOn w:val="Numatytasispastraiposriftas"/>
    <w:link w:val="Antrat8"/>
    <w:semiHidden/>
    <w:rsid w:val="00354122"/>
    <w:rPr>
      <w:b/>
      <w:sz w:val="18"/>
      <w:lang w:val="lt-LT"/>
    </w:rPr>
  </w:style>
  <w:style w:type="character" w:customStyle="1" w:styleId="Antrat9Diagrama">
    <w:name w:val="Antraštė 9 Diagrama"/>
    <w:aliases w:val="PIM 9 Diagrama,App Heading Diagrama"/>
    <w:basedOn w:val="Numatytasispastraiposriftas"/>
    <w:link w:val="Antrat9"/>
    <w:semiHidden/>
    <w:rsid w:val="00354122"/>
    <w:rPr>
      <w:sz w:val="40"/>
      <w:lang w:val="lt-LT"/>
    </w:rPr>
  </w:style>
  <w:style w:type="paragraph" w:customStyle="1" w:styleId="Stilius4">
    <w:name w:val="Stilius4"/>
    <w:basedOn w:val="prastasis"/>
    <w:rsid w:val="00A34B77"/>
    <w:pPr>
      <w:numPr>
        <w:numId w:val="4"/>
      </w:numPr>
      <w:suppressAutoHyphens w:val="0"/>
      <w:spacing w:before="200" w:line="276" w:lineRule="auto"/>
      <w:ind w:hanging="578"/>
    </w:pPr>
    <w:rPr>
      <w:sz w:val="22"/>
      <w:szCs w:val="22"/>
      <w:lang w:eastAsia="en-US"/>
    </w:rPr>
  </w:style>
  <w:style w:type="paragraph" w:styleId="Sraopastraipa">
    <w:name w:val="List Paragraph"/>
    <w:basedOn w:val="prastasis"/>
    <w:uiPriority w:val="34"/>
    <w:qFormat/>
    <w:rsid w:val="0094604B"/>
    <w:pPr>
      <w:ind w:left="720"/>
      <w:contextualSpacing/>
    </w:pPr>
  </w:style>
  <w:style w:type="character" w:customStyle="1" w:styleId="AntratsDiagrama">
    <w:name w:val="Antraštės Diagrama"/>
    <w:aliases w:val=" Diagrama2 Diagrama,Diagrama2 Diagrama,Diagrama Diagrama Diagrama"/>
    <w:basedOn w:val="Numatytasispastraiposriftas"/>
    <w:link w:val="Antrats"/>
    <w:rsid w:val="00872A67"/>
    <w:rPr>
      <w:sz w:val="24"/>
      <w:lang w:val="lt-LT" w:eastAsia="ar-SA"/>
    </w:rPr>
  </w:style>
  <w:style w:type="character" w:customStyle="1" w:styleId="Antrat2Diagrama">
    <w:name w:val="Antraštė 2 Diagrama"/>
    <w:basedOn w:val="Numatytasispastraiposriftas"/>
    <w:link w:val="Antrat2"/>
    <w:semiHidden/>
    <w:rsid w:val="00470635"/>
    <w:rPr>
      <w:rFonts w:asciiTheme="majorHAnsi" w:eastAsiaTheme="majorEastAsia" w:hAnsiTheme="majorHAnsi" w:cstheme="majorBidi"/>
      <w:color w:val="365F91" w:themeColor="accent1" w:themeShade="BF"/>
      <w:sz w:val="26"/>
      <w:szCs w:val="26"/>
      <w:lang w:val="lt-LT" w:eastAsia="ar-SA"/>
    </w:rPr>
  </w:style>
  <w:style w:type="paragraph" w:customStyle="1" w:styleId="TableParagraph">
    <w:name w:val="Table Paragraph"/>
    <w:basedOn w:val="prastasis"/>
    <w:uiPriority w:val="1"/>
    <w:qFormat/>
    <w:rsid w:val="00470635"/>
    <w:pPr>
      <w:widowControl w:val="0"/>
      <w:suppressAutoHyphens w:val="0"/>
    </w:pPr>
    <w:rPr>
      <w:rFonts w:eastAsiaTheme="minorEastAsia"/>
      <w:color w:val="00000A"/>
      <w:szCs w:val="24"/>
      <w:lang w:eastAsia="lt-LT"/>
    </w:rPr>
  </w:style>
  <w:style w:type="character" w:customStyle="1" w:styleId="WW8Num3z3">
    <w:name w:val="WW8Num3z3"/>
    <w:rsid w:val="009E043E"/>
  </w:style>
  <w:style w:type="paragraph" w:customStyle="1" w:styleId="Body">
    <w:name w:val="Body"/>
    <w:next w:val="prastasis"/>
    <w:rsid w:val="009E043E"/>
    <w:pPr>
      <w:pBdr>
        <w:top w:val="none" w:sz="0" w:space="0" w:color="000000"/>
        <w:left w:val="none" w:sz="0" w:space="0" w:color="000000"/>
        <w:bottom w:val="none" w:sz="0" w:space="0" w:color="000000"/>
        <w:right w:val="none" w:sz="0" w:space="0" w:color="000000"/>
      </w:pBdr>
      <w:suppressAutoHyphens/>
    </w:pPr>
    <w:rPr>
      <w:rFonts w:eastAsia="Arial Unicode MS" w:cs="Arial Unicode MS"/>
      <w:color w:val="000000"/>
      <w:kern w:val="2"/>
      <w:sz w:val="24"/>
      <w:szCs w:val="24"/>
      <w:lang w:eastAsia="zh-CN"/>
    </w:rPr>
  </w:style>
  <w:style w:type="paragraph" w:customStyle="1" w:styleId="Pagrindinistekstas1">
    <w:name w:val="Pagrindinis tekstas1"/>
    <w:link w:val="BodytextChar"/>
    <w:rsid w:val="000C2496"/>
    <w:pPr>
      <w:snapToGrid w:val="0"/>
      <w:ind w:firstLine="312"/>
      <w:jc w:val="both"/>
    </w:pPr>
    <w:rPr>
      <w:rFonts w:ascii="TimesLT" w:hAnsi="TimesLT"/>
    </w:rPr>
  </w:style>
  <w:style w:type="character" w:customStyle="1" w:styleId="BodytextChar">
    <w:name w:val="Body text Char"/>
    <w:link w:val="Pagrindinistekstas1"/>
    <w:rsid w:val="000C2496"/>
    <w:rPr>
      <w:rFonts w:ascii="TimesLT" w:hAnsi="Times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31E61"/>
    <w:pPr>
      <w:suppressAutoHyphens w:val="0"/>
      <w:jc w:val="both"/>
    </w:pPr>
    <w:rPr>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31E61"/>
    <w:rPr>
      <w:sz w:val="24"/>
      <w:lang w:val="lt-LT"/>
    </w:rPr>
  </w:style>
  <w:style w:type="paragraph" w:customStyle="1" w:styleId="DiagramaDiagrama8">
    <w:name w:val="Diagrama Diagrama8"/>
    <w:basedOn w:val="prastasis"/>
    <w:semiHidden/>
    <w:rsid w:val="00CC0FE1"/>
    <w:pPr>
      <w:suppressAutoHyphens w:val="0"/>
      <w:spacing w:after="160" w:line="240" w:lineRule="exact"/>
    </w:pPr>
    <w:rPr>
      <w:rFonts w:ascii="Verdana" w:hAnsi="Verdana" w:cs="Verdana"/>
      <w:sz w:val="20"/>
      <w:szCs w:val="24"/>
      <w:lang w:eastAsia="lt-LT"/>
    </w:rPr>
  </w:style>
  <w:style w:type="paragraph" w:customStyle="1" w:styleId="Betarp1">
    <w:name w:val="Be tarpų1"/>
    <w:qFormat/>
    <w:rsid w:val="0086311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0914">
      <w:bodyDiv w:val="1"/>
      <w:marLeft w:val="0"/>
      <w:marRight w:val="0"/>
      <w:marTop w:val="0"/>
      <w:marBottom w:val="0"/>
      <w:divBdr>
        <w:top w:val="none" w:sz="0" w:space="0" w:color="auto"/>
        <w:left w:val="none" w:sz="0" w:space="0" w:color="auto"/>
        <w:bottom w:val="none" w:sz="0" w:space="0" w:color="auto"/>
        <w:right w:val="none" w:sz="0" w:space="0" w:color="auto"/>
      </w:divBdr>
    </w:div>
    <w:div w:id="17851309">
      <w:bodyDiv w:val="1"/>
      <w:marLeft w:val="0"/>
      <w:marRight w:val="0"/>
      <w:marTop w:val="0"/>
      <w:marBottom w:val="0"/>
      <w:divBdr>
        <w:top w:val="none" w:sz="0" w:space="0" w:color="auto"/>
        <w:left w:val="none" w:sz="0" w:space="0" w:color="auto"/>
        <w:bottom w:val="none" w:sz="0" w:space="0" w:color="auto"/>
        <w:right w:val="none" w:sz="0" w:space="0" w:color="auto"/>
      </w:divBdr>
    </w:div>
    <w:div w:id="55708135">
      <w:bodyDiv w:val="1"/>
      <w:marLeft w:val="0"/>
      <w:marRight w:val="0"/>
      <w:marTop w:val="0"/>
      <w:marBottom w:val="0"/>
      <w:divBdr>
        <w:top w:val="none" w:sz="0" w:space="0" w:color="auto"/>
        <w:left w:val="none" w:sz="0" w:space="0" w:color="auto"/>
        <w:bottom w:val="none" w:sz="0" w:space="0" w:color="auto"/>
        <w:right w:val="none" w:sz="0" w:space="0" w:color="auto"/>
      </w:divBdr>
    </w:div>
    <w:div w:id="279993994">
      <w:bodyDiv w:val="1"/>
      <w:marLeft w:val="0"/>
      <w:marRight w:val="0"/>
      <w:marTop w:val="0"/>
      <w:marBottom w:val="0"/>
      <w:divBdr>
        <w:top w:val="none" w:sz="0" w:space="0" w:color="auto"/>
        <w:left w:val="none" w:sz="0" w:space="0" w:color="auto"/>
        <w:bottom w:val="none" w:sz="0" w:space="0" w:color="auto"/>
        <w:right w:val="none" w:sz="0" w:space="0" w:color="auto"/>
      </w:divBdr>
    </w:div>
    <w:div w:id="314846427">
      <w:bodyDiv w:val="1"/>
      <w:marLeft w:val="0"/>
      <w:marRight w:val="0"/>
      <w:marTop w:val="0"/>
      <w:marBottom w:val="0"/>
      <w:divBdr>
        <w:top w:val="none" w:sz="0" w:space="0" w:color="auto"/>
        <w:left w:val="none" w:sz="0" w:space="0" w:color="auto"/>
        <w:bottom w:val="none" w:sz="0" w:space="0" w:color="auto"/>
        <w:right w:val="none" w:sz="0" w:space="0" w:color="auto"/>
      </w:divBdr>
    </w:div>
    <w:div w:id="360665806">
      <w:bodyDiv w:val="1"/>
      <w:marLeft w:val="0"/>
      <w:marRight w:val="0"/>
      <w:marTop w:val="0"/>
      <w:marBottom w:val="0"/>
      <w:divBdr>
        <w:top w:val="none" w:sz="0" w:space="0" w:color="auto"/>
        <w:left w:val="none" w:sz="0" w:space="0" w:color="auto"/>
        <w:bottom w:val="none" w:sz="0" w:space="0" w:color="auto"/>
        <w:right w:val="none" w:sz="0" w:space="0" w:color="auto"/>
      </w:divBdr>
    </w:div>
    <w:div w:id="423768086">
      <w:bodyDiv w:val="1"/>
      <w:marLeft w:val="0"/>
      <w:marRight w:val="0"/>
      <w:marTop w:val="0"/>
      <w:marBottom w:val="0"/>
      <w:divBdr>
        <w:top w:val="none" w:sz="0" w:space="0" w:color="auto"/>
        <w:left w:val="none" w:sz="0" w:space="0" w:color="auto"/>
        <w:bottom w:val="none" w:sz="0" w:space="0" w:color="auto"/>
        <w:right w:val="none" w:sz="0" w:space="0" w:color="auto"/>
      </w:divBdr>
    </w:div>
    <w:div w:id="431971349">
      <w:bodyDiv w:val="1"/>
      <w:marLeft w:val="0"/>
      <w:marRight w:val="0"/>
      <w:marTop w:val="0"/>
      <w:marBottom w:val="0"/>
      <w:divBdr>
        <w:top w:val="none" w:sz="0" w:space="0" w:color="auto"/>
        <w:left w:val="none" w:sz="0" w:space="0" w:color="auto"/>
        <w:bottom w:val="none" w:sz="0" w:space="0" w:color="auto"/>
        <w:right w:val="none" w:sz="0" w:space="0" w:color="auto"/>
      </w:divBdr>
    </w:div>
    <w:div w:id="966083562">
      <w:bodyDiv w:val="1"/>
      <w:marLeft w:val="0"/>
      <w:marRight w:val="0"/>
      <w:marTop w:val="0"/>
      <w:marBottom w:val="0"/>
      <w:divBdr>
        <w:top w:val="none" w:sz="0" w:space="0" w:color="auto"/>
        <w:left w:val="none" w:sz="0" w:space="0" w:color="auto"/>
        <w:bottom w:val="none" w:sz="0" w:space="0" w:color="auto"/>
        <w:right w:val="none" w:sz="0" w:space="0" w:color="auto"/>
      </w:divBdr>
    </w:div>
    <w:div w:id="1015769826">
      <w:bodyDiv w:val="1"/>
      <w:marLeft w:val="0"/>
      <w:marRight w:val="0"/>
      <w:marTop w:val="0"/>
      <w:marBottom w:val="0"/>
      <w:divBdr>
        <w:top w:val="none" w:sz="0" w:space="0" w:color="auto"/>
        <w:left w:val="none" w:sz="0" w:space="0" w:color="auto"/>
        <w:bottom w:val="none" w:sz="0" w:space="0" w:color="auto"/>
        <w:right w:val="none" w:sz="0" w:space="0" w:color="auto"/>
      </w:divBdr>
    </w:div>
    <w:div w:id="1146893379">
      <w:bodyDiv w:val="1"/>
      <w:marLeft w:val="0"/>
      <w:marRight w:val="0"/>
      <w:marTop w:val="0"/>
      <w:marBottom w:val="0"/>
      <w:divBdr>
        <w:top w:val="none" w:sz="0" w:space="0" w:color="auto"/>
        <w:left w:val="none" w:sz="0" w:space="0" w:color="auto"/>
        <w:bottom w:val="none" w:sz="0" w:space="0" w:color="auto"/>
        <w:right w:val="none" w:sz="0" w:space="0" w:color="auto"/>
      </w:divBdr>
    </w:div>
    <w:div w:id="1586957668">
      <w:bodyDiv w:val="1"/>
      <w:marLeft w:val="0"/>
      <w:marRight w:val="0"/>
      <w:marTop w:val="0"/>
      <w:marBottom w:val="0"/>
      <w:divBdr>
        <w:top w:val="none" w:sz="0" w:space="0" w:color="auto"/>
        <w:left w:val="none" w:sz="0" w:space="0" w:color="auto"/>
        <w:bottom w:val="none" w:sz="0" w:space="0" w:color="auto"/>
        <w:right w:val="none" w:sz="0" w:space="0" w:color="auto"/>
      </w:divBdr>
    </w:div>
    <w:div w:id="1599799903">
      <w:bodyDiv w:val="1"/>
      <w:marLeft w:val="0"/>
      <w:marRight w:val="0"/>
      <w:marTop w:val="0"/>
      <w:marBottom w:val="0"/>
      <w:divBdr>
        <w:top w:val="none" w:sz="0" w:space="0" w:color="auto"/>
        <w:left w:val="none" w:sz="0" w:space="0" w:color="auto"/>
        <w:bottom w:val="none" w:sz="0" w:space="0" w:color="auto"/>
        <w:right w:val="none" w:sz="0" w:space="0" w:color="auto"/>
      </w:divBdr>
    </w:div>
    <w:div w:id="1636328638">
      <w:bodyDiv w:val="1"/>
      <w:marLeft w:val="0"/>
      <w:marRight w:val="0"/>
      <w:marTop w:val="0"/>
      <w:marBottom w:val="0"/>
      <w:divBdr>
        <w:top w:val="none" w:sz="0" w:space="0" w:color="auto"/>
        <w:left w:val="none" w:sz="0" w:space="0" w:color="auto"/>
        <w:bottom w:val="none" w:sz="0" w:space="0" w:color="auto"/>
        <w:right w:val="none" w:sz="0" w:space="0" w:color="auto"/>
      </w:divBdr>
    </w:div>
    <w:div w:id="2013795231">
      <w:bodyDiv w:val="1"/>
      <w:marLeft w:val="0"/>
      <w:marRight w:val="0"/>
      <w:marTop w:val="0"/>
      <w:marBottom w:val="0"/>
      <w:divBdr>
        <w:top w:val="none" w:sz="0" w:space="0" w:color="auto"/>
        <w:left w:val="none" w:sz="0" w:space="0" w:color="auto"/>
        <w:bottom w:val="none" w:sz="0" w:space="0" w:color="auto"/>
        <w:right w:val="none" w:sz="0" w:space="0" w:color="auto"/>
      </w:divBdr>
    </w:div>
    <w:div w:id="207974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nkursai@diamedic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ocuments\Custom%20Office%20Templates\Diamedica_firminis_blankas_2018.05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8F468-5AEB-4B5D-8FA4-B84819E8D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Diamedica_firminis_blankas_2018.05_LT</Template>
  <TotalTime>942</TotalTime>
  <Pages>3</Pages>
  <Words>509</Words>
  <Characters>3280</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vt:lpstr>
      <vt:lpstr>A</vt:lpstr>
    </vt:vector>
  </TitlesOfParts>
  <Company>Microsoft</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Vartotojas</dc:creator>
  <cp:lastModifiedBy>Diamedica | Konkursai</cp:lastModifiedBy>
  <cp:revision>697</cp:revision>
  <cp:lastPrinted>2012-01-19T11:24:00Z</cp:lastPrinted>
  <dcterms:created xsi:type="dcterms:W3CDTF">2018-07-12T06:49:00Z</dcterms:created>
  <dcterms:modified xsi:type="dcterms:W3CDTF">2020-05-24T18:55:00Z</dcterms:modified>
</cp:coreProperties>
</file>