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07EBBD" w14:textId="77777777" w:rsidR="00362988" w:rsidRPr="00AB1848" w:rsidRDefault="00A403A5">
      <w:pPr>
        <w:pStyle w:val="BodyText"/>
        <w:spacing w:before="76"/>
        <w:ind w:right="1035"/>
        <w:jc w:val="righ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Sutarties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1 priedas</w:t>
      </w:r>
    </w:p>
    <w:p w14:paraId="49EB5EB1" w14:textId="77777777" w:rsidR="00362988" w:rsidRPr="00AB1848" w:rsidRDefault="00362988">
      <w:pPr>
        <w:pStyle w:val="BodyText"/>
        <w:spacing w:before="4"/>
        <w:rPr>
          <w:rFonts w:asciiTheme="minorHAnsi" w:hAnsiTheme="minorHAnsi" w:cstheme="minorHAnsi"/>
        </w:rPr>
      </w:pPr>
    </w:p>
    <w:p w14:paraId="659C8C82" w14:textId="77777777" w:rsidR="00362988" w:rsidRPr="00AB1848" w:rsidRDefault="00A403A5">
      <w:pPr>
        <w:pStyle w:val="Heading1"/>
        <w:spacing w:before="100"/>
        <w:ind w:left="55" w:firstLine="0"/>
        <w:jc w:val="center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TECHNINĖ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SPECIFIKACIJA</w:t>
      </w:r>
    </w:p>
    <w:p w14:paraId="41C739C2" w14:textId="56CDA369" w:rsidR="00362988" w:rsidRPr="00AB1848" w:rsidRDefault="00F519B5">
      <w:pPr>
        <w:pStyle w:val="BodyText"/>
        <w:spacing w:before="12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CD964C6" wp14:editId="49943BF9">
                <wp:simplePos x="0" y="0"/>
                <wp:positionH relativeFrom="page">
                  <wp:posOffset>1061085</wp:posOffset>
                </wp:positionH>
                <wp:positionV relativeFrom="paragraph">
                  <wp:posOffset>173990</wp:posOffset>
                </wp:positionV>
                <wp:extent cx="6158230" cy="1270"/>
                <wp:effectExtent l="0" t="0" r="0" b="0"/>
                <wp:wrapTopAndBottom/>
                <wp:docPr id="983577734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6F9586D" id="Freeform 31" o:spid="_x0000_s1026" style="position:absolute;margin-left:83.55pt;margin-top:13.7pt;width:484.9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NSmbZn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12FF9BD9" w14:textId="77777777" w:rsidR="00362988" w:rsidRPr="00AB1848" w:rsidRDefault="00A403A5">
      <w:pPr>
        <w:pStyle w:val="ListParagraph"/>
        <w:numPr>
          <w:ilvl w:val="0"/>
          <w:numId w:val="6"/>
        </w:numPr>
        <w:tabs>
          <w:tab w:val="left" w:pos="505"/>
        </w:tabs>
        <w:spacing w:after="19" w:line="260" w:lineRule="exact"/>
        <w:ind w:hanging="285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SĄVOKOS</w:t>
      </w:r>
    </w:p>
    <w:p w14:paraId="730A9B89" w14:textId="4DC3A324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A70F127" wp14:editId="2CD04A6B">
                <wp:extent cx="6158230" cy="19050"/>
                <wp:effectExtent l="13335" t="3810" r="10160" b="5715"/>
                <wp:docPr id="1360691974" name="Group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1470913823" name="Line 3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D9B8B67" id="Group 29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">
                <v:line id="Line 30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3C32CB61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Darbo diena </w:t>
      </w:r>
      <w:r w:rsidRPr="00AB1848">
        <w:rPr>
          <w:rFonts w:asciiTheme="minorHAnsi" w:hAnsiTheme="minorHAnsi" w:cstheme="minorHAnsi"/>
        </w:rPr>
        <w:t>– bet kuri savaitės diena nuo pirmadienio iki penktadienio imtinai, išskyrus tuos atvejus,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kai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pagal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Lietuvos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Respublikos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teisės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aktus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tokia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savaitės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diena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pripažįstama švenčių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diena.</w:t>
      </w:r>
    </w:p>
    <w:p w14:paraId="03B12EF8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Darbo valandos </w:t>
      </w:r>
      <w:r w:rsidRPr="00AB1848">
        <w:rPr>
          <w:rFonts w:asciiTheme="minorHAnsi" w:hAnsiTheme="minorHAnsi" w:cstheme="minorHAnsi"/>
        </w:rPr>
        <w:t>– darbo dienomis nuo 8:00 iki 17:00 valandos. Penktadieniais bei šventinių dienų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išvakarėse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8:00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iki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16:00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valandos.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Šioje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Sutartyje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numatytos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Paslaugos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teikiamos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darbo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valandomis,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išskyrus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tuos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atvejus,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kai Sutartis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arba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atskiras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Šalių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susitarimas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numato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kitaip.</w:t>
      </w:r>
    </w:p>
    <w:p w14:paraId="3F6394B2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Garantinis laikotarpis </w:t>
      </w:r>
      <w:r w:rsidRPr="00AB1848">
        <w:rPr>
          <w:rFonts w:asciiTheme="minorHAnsi" w:hAnsiTheme="minorHAnsi" w:cstheme="minorHAnsi"/>
        </w:rPr>
        <w:t>– laikotarpis, kai Paslaugų teikėjas Sistemos pakeitimų, atliktų Paslaugų teikėjo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pagal Užsakovo užsakymą, klaidos ir netikslumai taisomi nemokamai. Naujai padarytiems Sistemos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pakeitimams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suteikiamas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garantinis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laikotarpis,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kurio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terminas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turi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ne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trumpesnis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nei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12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mėn.</w:t>
      </w:r>
    </w:p>
    <w:p w14:paraId="090468DF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Klaida</w:t>
      </w:r>
      <w:r w:rsidRPr="00AB1848">
        <w:rPr>
          <w:rFonts w:asciiTheme="minorHAnsi" w:hAnsiTheme="minorHAnsi" w:cstheme="minorHAnsi"/>
          <w:b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situacija,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kai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vykdant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procedūras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gaunamas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netinkamas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rezultatas,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Sistemos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veikimas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neatitinka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funkcinės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specifikacijos,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vartotojo instrukcijų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raštiško užsakymo.</w:t>
      </w:r>
    </w:p>
    <w:p w14:paraId="0937E07F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Kritinė</w:t>
      </w:r>
      <w:r w:rsidRPr="00AB1848">
        <w:rPr>
          <w:rFonts w:asciiTheme="minorHAnsi" w:hAnsiTheme="minorHAnsi" w:cstheme="minorHAnsi"/>
          <w:b/>
          <w:spacing w:val="1"/>
        </w:rPr>
        <w:t xml:space="preserve"> </w:t>
      </w:r>
      <w:r w:rsidRPr="00AB1848">
        <w:rPr>
          <w:rFonts w:asciiTheme="minorHAnsi" w:hAnsiTheme="minorHAnsi" w:cstheme="minorHAnsi"/>
          <w:b/>
        </w:rPr>
        <w:t>klaida</w:t>
      </w:r>
      <w:r w:rsidRPr="00AB1848">
        <w:rPr>
          <w:rFonts w:asciiTheme="minorHAnsi" w:hAnsiTheme="minorHAnsi" w:cstheme="minorHAnsi"/>
          <w:b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Sistemos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klaida,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dėl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kurios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Užsakovas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negali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vykdyti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savo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esminės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tiesioginės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komercinės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veiklos:</w:t>
      </w:r>
    </w:p>
    <w:p w14:paraId="3FAC256E" w14:textId="77777777" w:rsidR="00362988" w:rsidRPr="00AB1848" w:rsidRDefault="00A403A5">
      <w:pPr>
        <w:pStyle w:val="ListParagraph"/>
        <w:numPr>
          <w:ilvl w:val="2"/>
          <w:numId w:val="6"/>
        </w:numPr>
        <w:tabs>
          <w:tab w:val="left" w:pos="2107"/>
        </w:tabs>
        <w:ind w:hanging="72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Negalima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prisijungti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prie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Sistemos;</w:t>
      </w:r>
    </w:p>
    <w:p w14:paraId="4A24B6C4" w14:textId="77777777" w:rsidR="00362988" w:rsidRPr="00AB1848" w:rsidRDefault="00A403A5">
      <w:pPr>
        <w:pStyle w:val="ListParagraph"/>
        <w:numPr>
          <w:ilvl w:val="2"/>
          <w:numId w:val="6"/>
        </w:numPr>
        <w:tabs>
          <w:tab w:val="left" w:pos="2107"/>
        </w:tabs>
        <w:ind w:left="2106" w:right="55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Sistema veikia nestabiliai (neįvykdomi atliekami veiksmai, rodomi sisteminiai klaidų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pranešimai,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neišsaugomi įrašai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rinkmenos);</w:t>
      </w:r>
    </w:p>
    <w:p w14:paraId="7D8453D1" w14:textId="77777777" w:rsidR="00362988" w:rsidRPr="00AB1848" w:rsidRDefault="00A403A5">
      <w:pPr>
        <w:pStyle w:val="ListParagraph"/>
        <w:numPr>
          <w:ilvl w:val="2"/>
          <w:numId w:val="6"/>
        </w:numPr>
        <w:tabs>
          <w:tab w:val="left" w:pos="2107"/>
        </w:tabs>
        <w:ind w:left="2106" w:right="28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Negalima naudotis Sistemos pagrindinėmis funkcijomis (naujų užduočių registravimas,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paskelbimas,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vykdymas, duomenų įvedimas, koregavimas).</w:t>
      </w:r>
    </w:p>
    <w:p w14:paraId="5890783A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Nekritinė</w:t>
      </w:r>
      <w:r w:rsidRPr="00AB1848">
        <w:rPr>
          <w:rFonts w:asciiTheme="minorHAnsi" w:hAnsiTheme="minorHAnsi" w:cstheme="minorHAnsi"/>
          <w:b/>
          <w:spacing w:val="32"/>
        </w:rPr>
        <w:t xml:space="preserve"> </w:t>
      </w:r>
      <w:r w:rsidRPr="00AB1848">
        <w:rPr>
          <w:rFonts w:asciiTheme="minorHAnsi" w:hAnsiTheme="minorHAnsi" w:cstheme="minorHAnsi"/>
          <w:b/>
        </w:rPr>
        <w:t>klaida</w:t>
      </w:r>
      <w:r w:rsidRPr="00AB1848">
        <w:rPr>
          <w:rFonts w:asciiTheme="minorHAnsi" w:hAnsiTheme="minorHAnsi" w:cstheme="minorHAnsi"/>
          <w:b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33"/>
        </w:rPr>
        <w:t xml:space="preserve"> </w:t>
      </w:r>
      <w:r w:rsidRPr="00AB1848">
        <w:rPr>
          <w:rFonts w:asciiTheme="minorHAnsi" w:hAnsiTheme="minorHAnsi" w:cstheme="minorHAnsi"/>
        </w:rPr>
        <w:t>klaida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nedaranti</w:t>
      </w:r>
      <w:r w:rsidRPr="00AB1848">
        <w:rPr>
          <w:rFonts w:asciiTheme="minorHAnsi" w:hAnsiTheme="minorHAnsi" w:cstheme="minorHAnsi"/>
          <w:spacing w:val="33"/>
        </w:rPr>
        <w:t xml:space="preserve"> </w:t>
      </w:r>
      <w:r w:rsidRPr="00AB1848">
        <w:rPr>
          <w:rFonts w:asciiTheme="minorHAnsi" w:hAnsiTheme="minorHAnsi" w:cstheme="minorHAnsi"/>
        </w:rPr>
        <w:t>įtakos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Sistemos</w:t>
      </w:r>
      <w:r w:rsidRPr="00AB1848">
        <w:rPr>
          <w:rFonts w:asciiTheme="minorHAnsi" w:hAnsiTheme="minorHAnsi" w:cstheme="minorHAnsi"/>
          <w:spacing w:val="33"/>
        </w:rPr>
        <w:t xml:space="preserve"> </w:t>
      </w:r>
      <w:r w:rsidRPr="00AB1848">
        <w:rPr>
          <w:rFonts w:asciiTheme="minorHAnsi" w:hAnsiTheme="minorHAnsi" w:cstheme="minorHAnsi"/>
        </w:rPr>
        <w:t>veikimui,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tačiau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įtakojanti</w:t>
      </w:r>
      <w:r w:rsidRPr="00AB1848">
        <w:rPr>
          <w:rFonts w:asciiTheme="minorHAnsi" w:hAnsiTheme="minorHAnsi" w:cstheme="minorHAnsi"/>
          <w:spacing w:val="33"/>
        </w:rPr>
        <w:t xml:space="preserve"> </w:t>
      </w:r>
      <w:r w:rsidRPr="00AB1848">
        <w:rPr>
          <w:rFonts w:asciiTheme="minorHAnsi" w:hAnsiTheme="minorHAnsi" w:cstheme="minorHAnsi"/>
        </w:rPr>
        <w:t>naudotojo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darbą</w:t>
      </w:r>
      <w:r w:rsidRPr="00AB1848">
        <w:rPr>
          <w:rFonts w:asciiTheme="minorHAnsi" w:hAnsiTheme="minorHAnsi" w:cstheme="minorHAnsi"/>
          <w:spacing w:val="33"/>
        </w:rPr>
        <w:t xml:space="preserve"> </w:t>
      </w:r>
      <w:r w:rsidRPr="00AB1848">
        <w:rPr>
          <w:rFonts w:asciiTheme="minorHAnsi" w:hAnsiTheme="minorHAnsi" w:cstheme="minorHAnsi"/>
        </w:rPr>
        <w:t>su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Sistema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ir reikalaujanti veiksmų, užtikrinančių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tolimesnį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naudotojo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darbą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Sistema.</w:t>
      </w:r>
    </w:p>
    <w:p w14:paraId="6205EDF7" w14:textId="652A1815" w:rsidR="00362988" w:rsidRPr="00AB1848" w:rsidRDefault="00A403A5" w:rsidP="001D45A8">
      <w:pPr>
        <w:pStyle w:val="ListParagraph"/>
        <w:numPr>
          <w:ilvl w:val="1"/>
          <w:numId w:val="6"/>
        </w:numPr>
        <w:tabs>
          <w:tab w:val="left" w:pos="797"/>
        </w:tabs>
        <w:ind w:left="796" w:right="225" w:hanging="50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Reakcijos</w:t>
      </w:r>
      <w:r w:rsidRPr="00AB1848">
        <w:rPr>
          <w:rFonts w:asciiTheme="minorHAnsi" w:hAnsiTheme="minorHAnsi" w:cstheme="minorHAnsi"/>
          <w:b/>
          <w:spacing w:val="21"/>
        </w:rPr>
        <w:t xml:space="preserve"> </w:t>
      </w:r>
      <w:r w:rsidRPr="00AB1848">
        <w:rPr>
          <w:rFonts w:asciiTheme="minorHAnsi" w:hAnsiTheme="minorHAnsi" w:cstheme="minorHAnsi"/>
          <w:b/>
        </w:rPr>
        <w:t>laikas</w:t>
      </w:r>
      <w:r w:rsidRPr="00AB1848">
        <w:rPr>
          <w:rFonts w:asciiTheme="minorHAnsi" w:hAnsiTheme="minorHAnsi" w:cstheme="minorHAnsi"/>
          <w:b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-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suprantamas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kaip</w:t>
      </w:r>
      <w:r w:rsidRPr="00AB1848">
        <w:rPr>
          <w:rFonts w:asciiTheme="minorHAnsi" w:hAnsiTheme="minorHAnsi" w:cstheme="minorHAnsi"/>
          <w:spacing w:val="21"/>
        </w:rPr>
        <w:t xml:space="preserve"> </w:t>
      </w:r>
      <w:r w:rsidRPr="00AB1848">
        <w:rPr>
          <w:rFonts w:asciiTheme="minorHAnsi" w:hAnsiTheme="minorHAnsi" w:cstheme="minorHAnsi"/>
        </w:rPr>
        <w:t>laiko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tarpas,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per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kurį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Vykdytojas</w:t>
      </w:r>
      <w:r w:rsidRPr="00AB1848">
        <w:rPr>
          <w:rFonts w:asciiTheme="minorHAnsi" w:hAnsiTheme="minorHAnsi" w:cstheme="minorHAnsi"/>
          <w:spacing w:val="21"/>
        </w:rPr>
        <w:t xml:space="preserve"> </w:t>
      </w:r>
      <w:r w:rsidRPr="00AB1848">
        <w:rPr>
          <w:rFonts w:asciiTheme="minorHAnsi" w:hAnsiTheme="minorHAnsi" w:cstheme="minorHAnsi"/>
        </w:rPr>
        <w:t>po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pranešimo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gavimo,</w:t>
      </w:r>
      <w:r w:rsidRPr="00AB1848">
        <w:rPr>
          <w:rFonts w:asciiTheme="minorHAnsi" w:hAnsiTheme="minorHAnsi" w:cstheme="minorHAnsi"/>
          <w:spacing w:val="22"/>
        </w:rPr>
        <w:t xml:space="preserve"> </w:t>
      </w:r>
      <w:r w:rsidRPr="00AB1848">
        <w:rPr>
          <w:rFonts w:asciiTheme="minorHAnsi" w:hAnsiTheme="minorHAnsi" w:cstheme="minorHAnsi"/>
        </w:rPr>
        <w:t>atlieka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preliminarią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problemos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analizę, nustato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Klaidos tipą, priskiria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specialistui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užduotį.</w:t>
      </w:r>
    </w:p>
    <w:p w14:paraId="188708B4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hanging="502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TS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 ši Techninė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specifikacija</w:t>
      </w:r>
      <w:r w:rsidRPr="00AB1848">
        <w:rPr>
          <w:rFonts w:asciiTheme="minorHAnsi" w:hAnsiTheme="minorHAnsi" w:cstheme="minorHAnsi"/>
          <w:b/>
        </w:rPr>
        <w:t>.</w:t>
      </w:r>
    </w:p>
    <w:p w14:paraId="0F65B16B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spacing w:before="1"/>
        <w:ind w:hanging="50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 xml:space="preserve">teikėjas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fizinis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arba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juridinis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asmuo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pristatantis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prekę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ir/ar teikiantis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paslaugą.</w:t>
      </w:r>
    </w:p>
    <w:p w14:paraId="4B54090C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hanging="50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Užklausa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kreipimasis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į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teikėją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elektroniniu paštu dėl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darbų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paskyrimo.</w:t>
      </w:r>
    </w:p>
    <w:p w14:paraId="71EBED85" w14:textId="77777777" w:rsidR="00362988" w:rsidRPr="00AB1848" w:rsidRDefault="00A403A5">
      <w:pPr>
        <w:pStyle w:val="ListParagraph"/>
        <w:numPr>
          <w:ilvl w:val="2"/>
          <w:numId w:val="6"/>
        </w:numPr>
        <w:tabs>
          <w:tab w:val="left" w:pos="2107"/>
        </w:tabs>
        <w:ind w:left="2106" w:right="97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Aukšto prioriteto užklausa </w:t>
      </w:r>
      <w:r w:rsidRPr="00AB1848">
        <w:rPr>
          <w:rFonts w:asciiTheme="minorHAnsi" w:hAnsiTheme="minorHAnsi" w:cstheme="minorHAnsi"/>
        </w:rPr>
        <w:t>– užduotis dėl kurios Užsakovas negali vykdyti savo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esminės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tiesioginės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komercinės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veiklos;</w:t>
      </w:r>
    </w:p>
    <w:p w14:paraId="0303F132" w14:textId="77777777" w:rsidR="00362988" w:rsidRPr="00AB1848" w:rsidRDefault="00A403A5">
      <w:pPr>
        <w:pStyle w:val="ListParagraph"/>
        <w:numPr>
          <w:ilvl w:val="2"/>
          <w:numId w:val="6"/>
        </w:numPr>
        <w:tabs>
          <w:tab w:val="left" w:pos="2107"/>
        </w:tabs>
        <w:ind w:left="2106" w:right="58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Žemo prioriteto užklausa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užduotis ar projektas, kuris yra mažesnės svarbos arba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skubumo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lygio, lyginant su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kitomis darbo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užduotimis.</w:t>
      </w:r>
    </w:p>
    <w:p w14:paraId="4948B19A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Užsakymas</w:t>
      </w:r>
      <w:r w:rsidRPr="00AB1848">
        <w:rPr>
          <w:rFonts w:asciiTheme="minorHAnsi" w:hAnsiTheme="minorHAnsi" w:cstheme="minorHAnsi"/>
          <w:b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elektroniniu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paštu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teikėjui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pateiktas</w:t>
      </w:r>
      <w:r w:rsidRPr="00AB1848">
        <w:rPr>
          <w:rFonts w:asciiTheme="minorHAnsi" w:hAnsiTheme="minorHAnsi" w:cstheme="minorHAnsi"/>
          <w:spacing w:val="10"/>
        </w:rPr>
        <w:t xml:space="preserve"> </w:t>
      </w:r>
      <w:r w:rsidRPr="00AB1848">
        <w:rPr>
          <w:rFonts w:asciiTheme="minorHAnsi" w:hAnsiTheme="minorHAnsi" w:cstheme="minorHAnsi"/>
        </w:rPr>
        <w:t>užsakymas,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nurodant</w:t>
      </w:r>
      <w:r w:rsidRPr="00AB1848">
        <w:rPr>
          <w:rFonts w:asciiTheme="minorHAnsi" w:hAnsiTheme="minorHAnsi" w:cstheme="minorHAnsi"/>
          <w:spacing w:val="10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poreikį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atlikimo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terminus.</w:t>
      </w:r>
    </w:p>
    <w:p w14:paraId="04D241C2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hanging="50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Užsakovas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AB Vilniaus šilumos tinklai.</w:t>
      </w:r>
    </w:p>
    <w:p w14:paraId="11316DAC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Vartotojo klaida </w:t>
      </w:r>
      <w:r w:rsidRPr="00AB1848">
        <w:rPr>
          <w:rFonts w:asciiTheme="minorHAnsi" w:hAnsiTheme="minorHAnsi" w:cstheme="minorHAnsi"/>
        </w:rPr>
        <w:t>– Sistemos klaidos, kurias padarė Užsakovo Sistemos vartotojai, ar klaidos, įvykusios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dėl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neteisingo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bendros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Programinės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įrangos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administravimo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Programinės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įrangos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konfigūravimo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pakeitimo,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duomenų įvedimo, jei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tai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atliko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teikėjas.</w:t>
      </w:r>
    </w:p>
    <w:p w14:paraId="304909D2" w14:textId="77777777" w:rsidR="00362988" w:rsidRPr="00AB1848" w:rsidRDefault="00A403A5">
      <w:pPr>
        <w:pStyle w:val="ListParagraph"/>
        <w:numPr>
          <w:ilvl w:val="1"/>
          <w:numId w:val="6"/>
        </w:numPr>
        <w:tabs>
          <w:tab w:val="left" w:pos="788"/>
        </w:tabs>
        <w:ind w:left="787" w:right="22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 xml:space="preserve">Vykdymo laikas </w:t>
      </w:r>
      <w:r w:rsidRPr="00AB1848">
        <w:rPr>
          <w:rFonts w:asciiTheme="minorHAnsi" w:hAnsiTheme="minorHAnsi" w:cstheme="minorHAnsi"/>
        </w:rPr>
        <w:t>– suprantamas laiko tarpas nuo kuomet Paslaugų teikėjas šalina gedimą, sutrikimą ar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vykdo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užsakymą.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Vykdymo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laikas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pradedamas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skaičiuoti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nuo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reakcijos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laiko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pabaigos.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Gedimas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gali</w:t>
      </w:r>
      <w:r w:rsidRPr="00AB1848">
        <w:rPr>
          <w:rFonts w:asciiTheme="minorHAnsi" w:hAnsiTheme="minorHAnsi" w:cstheme="minorHAnsi"/>
          <w:spacing w:val="-11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-48"/>
        </w:rPr>
        <w:t xml:space="preserve"> </w:t>
      </w:r>
      <w:r w:rsidRPr="00AB1848">
        <w:rPr>
          <w:rFonts w:asciiTheme="minorHAnsi" w:hAnsiTheme="minorHAnsi" w:cstheme="minorHAnsi"/>
        </w:rPr>
        <w:t>šalinamas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nuotoliniu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būdu,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konsultacijomis telefonu arba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atvykstant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į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gedimo vietą.</w:t>
      </w:r>
    </w:p>
    <w:p w14:paraId="7D0A88D0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182F975D" w14:textId="6502B05A" w:rsidR="00362988" w:rsidRPr="00AB1848" w:rsidRDefault="00F519B5">
      <w:pPr>
        <w:pStyle w:val="BodyText"/>
        <w:spacing w:before="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69E041B4" wp14:editId="2A32415F">
                <wp:simplePos x="0" y="0"/>
                <wp:positionH relativeFrom="page">
                  <wp:posOffset>1061085</wp:posOffset>
                </wp:positionH>
                <wp:positionV relativeFrom="paragraph">
                  <wp:posOffset>177800</wp:posOffset>
                </wp:positionV>
                <wp:extent cx="6158230" cy="1270"/>
                <wp:effectExtent l="0" t="0" r="0" b="0"/>
                <wp:wrapTopAndBottom/>
                <wp:docPr id="1278780601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841514" id="Freeform 28" o:spid="_x0000_s1026" style="position:absolute;margin-left:83.55pt;margin-top:14pt;width:484.9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74CE91BD" w14:textId="77777777" w:rsidR="00362988" w:rsidRPr="00AB1848" w:rsidRDefault="00A403A5">
      <w:pPr>
        <w:pStyle w:val="Heading1"/>
        <w:numPr>
          <w:ilvl w:val="0"/>
          <w:numId w:val="5"/>
        </w:numPr>
        <w:tabs>
          <w:tab w:val="left" w:pos="505"/>
        </w:tabs>
        <w:spacing w:before="0" w:after="19" w:line="260" w:lineRule="exact"/>
        <w:ind w:hanging="28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OBJEKTAS</w:t>
      </w:r>
    </w:p>
    <w:p w14:paraId="33BA0063" w14:textId="16114F6B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3CF6383" wp14:editId="736C1FEA">
                <wp:extent cx="6158230" cy="19050"/>
                <wp:effectExtent l="13335" t="1905" r="10160" b="7620"/>
                <wp:docPr id="1800724461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131629279" name="Line 27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3B8C705" id="Group 26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">
                <v:line id="Line 27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" strokeweight="1.5pt"/>
                <w10:anchorlock/>
              </v:group>
            </w:pict>
          </mc:Fallback>
        </mc:AlternateContent>
      </w:r>
    </w:p>
    <w:p w14:paraId="7F9A3F5E" w14:textId="4D8C9B03" w:rsidR="00362988" w:rsidRPr="00AB1848" w:rsidRDefault="001D45A8" w:rsidP="00EA24FC">
      <w:pPr>
        <w:pStyle w:val="ListParagraph"/>
        <w:numPr>
          <w:ilvl w:val="1"/>
          <w:numId w:val="5"/>
        </w:numPr>
        <w:tabs>
          <w:tab w:val="left" w:pos="723"/>
        </w:tabs>
        <w:spacing w:before="60"/>
        <w:ind w:hanging="361"/>
        <w:rPr>
          <w:rFonts w:asciiTheme="minorHAnsi" w:hAnsiTheme="minorHAnsi" w:cstheme="minorHAnsi"/>
        </w:rPr>
        <w:sectPr w:rsidR="00362988" w:rsidRPr="00AB1848">
          <w:type w:val="continuous"/>
          <w:pgSz w:w="11910" w:h="16840"/>
          <w:pgMar w:top="1100" w:right="340" w:bottom="280" w:left="1480" w:header="567" w:footer="567" w:gutter="0"/>
          <w:cols w:space="1296"/>
        </w:sectPr>
      </w:pPr>
      <w:r w:rsidRPr="00AB1848">
        <w:rPr>
          <w:rFonts w:asciiTheme="minorHAnsi" w:hAnsiTheme="minorHAnsi" w:cstheme="minorHAnsi"/>
        </w:rPr>
        <w:t>SQL serverių optimizavimo paslaugos (toliau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 xml:space="preserve">- </w:t>
      </w:r>
      <w:r w:rsidRPr="00AB1848">
        <w:rPr>
          <w:rFonts w:asciiTheme="minorHAnsi" w:hAnsiTheme="minorHAnsi" w:cstheme="minorHAnsi"/>
          <w:b/>
        </w:rPr>
        <w:t>Paslaugos</w:t>
      </w:r>
      <w:r w:rsidRPr="00AB1848">
        <w:rPr>
          <w:rFonts w:asciiTheme="minorHAnsi" w:hAnsiTheme="minorHAnsi" w:cstheme="minorHAnsi"/>
        </w:rPr>
        <w:t>).</w:t>
      </w:r>
    </w:p>
    <w:p w14:paraId="5B7DE81E" w14:textId="77777777" w:rsidR="00362988" w:rsidRPr="00AB1848" w:rsidRDefault="00362988" w:rsidP="00EA24FC">
      <w:pPr>
        <w:tabs>
          <w:tab w:val="left" w:pos="698"/>
        </w:tabs>
        <w:spacing w:before="76"/>
        <w:rPr>
          <w:rFonts w:asciiTheme="minorHAnsi" w:hAnsiTheme="minorHAnsi" w:cstheme="minorHAnsi"/>
        </w:rPr>
      </w:pPr>
    </w:p>
    <w:p w14:paraId="083EB81E" w14:textId="65270C67" w:rsidR="00362988" w:rsidRPr="00AB1848" w:rsidRDefault="00F519B5">
      <w:pPr>
        <w:pStyle w:val="BodyText"/>
        <w:spacing w:before="8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89888" behindDoc="1" locked="0" layoutInCell="1" allowOverlap="1" wp14:anchorId="16294DF1" wp14:editId="73963974">
                <wp:simplePos x="0" y="0"/>
                <wp:positionH relativeFrom="page">
                  <wp:posOffset>1061085</wp:posOffset>
                </wp:positionH>
                <wp:positionV relativeFrom="paragraph">
                  <wp:posOffset>218440</wp:posOffset>
                </wp:positionV>
                <wp:extent cx="6158230" cy="1270"/>
                <wp:effectExtent l="0" t="0" r="0" b="0"/>
                <wp:wrapTopAndBottom/>
                <wp:docPr id="762743047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18058E" id="Freeform 25" o:spid="_x0000_s1026" style="position:absolute;margin-left:83.55pt;margin-top:17.2pt;width:484.9pt;height:.1pt;z-index:-1572659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E5jf6r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692A1BFB" w14:textId="77777777" w:rsidR="00362988" w:rsidRPr="00AB1848" w:rsidRDefault="00A403A5">
      <w:pPr>
        <w:pStyle w:val="Heading1"/>
        <w:numPr>
          <w:ilvl w:val="0"/>
          <w:numId w:val="5"/>
        </w:numPr>
        <w:tabs>
          <w:tab w:val="left" w:pos="505"/>
        </w:tabs>
        <w:spacing w:before="0" w:after="19" w:line="260" w:lineRule="exact"/>
        <w:ind w:hanging="28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OBJEKTO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APIMTIS</w:t>
      </w:r>
    </w:p>
    <w:p w14:paraId="0F805829" w14:textId="54BF11D1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3F92A7E" wp14:editId="2B1B6359">
                <wp:extent cx="6158230" cy="19050"/>
                <wp:effectExtent l="13335" t="5715" r="10160" b="3810"/>
                <wp:docPr id="366721456" name="Group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316938403" name="Line 24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D027120" id="Group 23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">
                <v:line id="Line 24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49C2C68E" w14:textId="77777777" w:rsidR="00362988" w:rsidRPr="00AB1848" w:rsidRDefault="00A403A5">
      <w:pPr>
        <w:pStyle w:val="ListParagraph"/>
        <w:numPr>
          <w:ilvl w:val="1"/>
          <w:numId w:val="5"/>
        </w:numPr>
        <w:tabs>
          <w:tab w:val="left" w:pos="671"/>
        </w:tabs>
        <w:spacing w:before="60"/>
        <w:ind w:left="670" w:right="224" w:hanging="45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Nurodytas</w:t>
      </w:r>
      <w:r w:rsidRPr="00AB1848">
        <w:rPr>
          <w:rFonts w:asciiTheme="minorHAnsi" w:hAnsiTheme="minorHAnsi" w:cstheme="minorHAnsi"/>
          <w:spacing w:val="4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kiekis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4"/>
        </w:rPr>
        <w:t xml:space="preserve"> </w:t>
      </w:r>
      <w:r w:rsidRPr="00AB1848">
        <w:rPr>
          <w:rFonts w:asciiTheme="minorHAnsi" w:hAnsiTheme="minorHAnsi" w:cstheme="minorHAnsi"/>
        </w:rPr>
        <w:t>maksimalus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skirtas</w:t>
      </w:r>
      <w:r w:rsidRPr="00AB1848">
        <w:rPr>
          <w:rFonts w:asciiTheme="minorHAnsi" w:hAnsiTheme="minorHAnsi" w:cstheme="minorHAnsi"/>
          <w:spacing w:val="4"/>
        </w:rPr>
        <w:t xml:space="preserve"> </w:t>
      </w:r>
      <w:r w:rsidRPr="00AB1848">
        <w:rPr>
          <w:rFonts w:asciiTheme="minorHAnsi" w:hAnsiTheme="minorHAnsi" w:cstheme="minorHAnsi"/>
        </w:rPr>
        <w:t>įkainiui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nustatyti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bei</w:t>
      </w:r>
      <w:r w:rsidRPr="00AB1848">
        <w:rPr>
          <w:rFonts w:asciiTheme="minorHAnsi" w:hAnsiTheme="minorHAnsi" w:cstheme="minorHAnsi"/>
          <w:spacing w:val="4"/>
        </w:rPr>
        <w:t xml:space="preserve"> </w:t>
      </w:r>
      <w:r w:rsidRPr="00AB1848">
        <w:rPr>
          <w:rFonts w:asciiTheme="minorHAnsi" w:hAnsiTheme="minorHAnsi" w:cstheme="minorHAnsi"/>
        </w:rPr>
        <w:t>pasiūlymo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kainai</w:t>
      </w:r>
      <w:r w:rsidRPr="00AB1848">
        <w:rPr>
          <w:rFonts w:asciiTheme="minorHAnsi" w:hAnsiTheme="minorHAnsi" w:cstheme="minorHAnsi"/>
          <w:spacing w:val="5"/>
        </w:rPr>
        <w:t xml:space="preserve"> </w:t>
      </w:r>
      <w:r w:rsidRPr="00AB1848">
        <w:rPr>
          <w:rFonts w:asciiTheme="minorHAnsi" w:hAnsiTheme="minorHAnsi" w:cstheme="minorHAnsi"/>
        </w:rPr>
        <w:t>apskaičiuoti.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Perkantysis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subjektas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neįsipareigoja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nupirkti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viso nurodyto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kiekio 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bet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kokios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jo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dalies.</w:t>
      </w:r>
    </w:p>
    <w:p w14:paraId="50480F20" w14:textId="77777777" w:rsidR="00362988" w:rsidRPr="00AB1848" w:rsidRDefault="00A403A5">
      <w:pPr>
        <w:pStyle w:val="ListParagraph"/>
        <w:numPr>
          <w:ilvl w:val="1"/>
          <w:numId w:val="5"/>
        </w:numPr>
        <w:tabs>
          <w:tab w:val="left" w:pos="671"/>
        </w:tabs>
        <w:ind w:left="670" w:right="225" w:hanging="45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Užsakovas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perka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TS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nurodytas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Paslaugas,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objekto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apimtis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apibrėžta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toliau</w:t>
      </w:r>
      <w:r w:rsidRPr="00AB1848">
        <w:rPr>
          <w:rFonts w:asciiTheme="minorHAnsi" w:hAnsiTheme="minorHAnsi" w:cstheme="minorHAnsi"/>
          <w:spacing w:val="28"/>
        </w:rPr>
        <w:t xml:space="preserve"> </w:t>
      </w:r>
      <w:r w:rsidRPr="00AB1848">
        <w:rPr>
          <w:rFonts w:asciiTheme="minorHAnsi" w:hAnsiTheme="minorHAnsi" w:cstheme="minorHAnsi"/>
        </w:rPr>
        <w:t>pateiktuose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punktuose.</w:t>
      </w:r>
    </w:p>
    <w:p w14:paraId="77791AC9" w14:textId="77777777" w:rsidR="00362988" w:rsidRPr="00AB1848" w:rsidRDefault="00A403A5">
      <w:pPr>
        <w:pStyle w:val="ListParagraph"/>
        <w:numPr>
          <w:ilvl w:val="1"/>
          <w:numId w:val="5"/>
        </w:numPr>
        <w:tabs>
          <w:tab w:val="left" w:pos="671"/>
        </w:tabs>
        <w:ind w:left="671" w:hanging="45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apimtis:</w:t>
      </w:r>
    </w:p>
    <w:p w14:paraId="7C057AE4" w14:textId="77777777" w:rsidR="00362988" w:rsidRPr="00AB1848" w:rsidRDefault="00A403A5">
      <w:pPr>
        <w:spacing w:before="120"/>
        <w:ind w:right="225"/>
        <w:jc w:val="righ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i/>
        </w:rPr>
        <w:t>1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  <w:i/>
        </w:rPr>
        <w:t>lentelė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Darbų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apimtis</w:t>
      </w:r>
    </w:p>
    <w:tbl>
      <w:tblPr>
        <w:tblW w:w="0" w:type="auto"/>
        <w:tblInd w:w="28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515"/>
        <w:gridCol w:w="4140"/>
        <w:gridCol w:w="2880"/>
      </w:tblGrid>
      <w:tr w:rsidR="00362988" w:rsidRPr="00136B24" w14:paraId="7448B34F" w14:textId="77777777">
        <w:trPr>
          <w:trHeight w:val="268"/>
        </w:trPr>
        <w:tc>
          <w:tcPr>
            <w:tcW w:w="2515" w:type="dxa"/>
          </w:tcPr>
          <w:p w14:paraId="79486FFD" w14:textId="77777777" w:rsidR="00362988" w:rsidRPr="00AB1848" w:rsidRDefault="00A403A5">
            <w:pPr>
              <w:pStyle w:val="TableParagraph"/>
              <w:spacing w:line="249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Pirkimo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objekto dalis</w:t>
            </w:r>
          </w:p>
        </w:tc>
        <w:tc>
          <w:tcPr>
            <w:tcW w:w="4140" w:type="dxa"/>
          </w:tcPr>
          <w:p w14:paraId="6AFD4427" w14:textId="77777777" w:rsidR="00362988" w:rsidRPr="00AB1848" w:rsidRDefault="00A403A5">
            <w:pPr>
              <w:pStyle w:val="TableParagraph"/>
              <w:spacing w:line="249" w:lineRule="exact"/>
              <w:ind w:left="464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Paslaugų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pavadinimas</w:t>
            </w:r>
          </w:p>
        </w:tc>
        <w:tc>
          <w:tcPr>
            <w:tcW w:w="2880" w:type="dxa"/>
          </w:tcPr>
          <w:p w14:paraId="112C8721" w14:textId="6280D68A" w:rsidR="00362988" w:rsidRPr="00AB1848" w:rsidRDefault="007B154B">
            <w:pPr>
              <w:pStyle w:val="TableParagraph"/>
              <w:spacing w:line="249" w:lineRule="exact"/>
              <w:ind w:left="464"/>
              <w:rPr>
                <w:rFonts w:asciiTheme="minorHAnsi" w:hAnsiTheme="minorHAnsi" w:cstheme="minorHAnsi"/>
                <w:b/>
              </w:rPr>
            </w:pPr>
            <w:r>
              <w:rPr>
                <w:rFonts w:asciiTheme="minorHAnsi" w:hAnsiTheme="minorHAnsi" w:cstheme="minorHAnsi"/>
                <w:b/>
              </w:rPr>
              <w:t>Preliminarus</w:t>
            </w:r>
            <w:r w:rsidR="00A403A5"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="00A403A5" w:rsidRPr="00AB1848">
              <w:rPr>
                <w:rFonts w:asciiTheme="minorHAnsi" w:hAnsiTheme="minorHAnsi" w:cstheme="minorHAnsi"/>
                <w:b/>
              </w:rPr>
              <w:t>kiekis</w:t>
            </w:r>
          </w:p>
        </w:tc>
      </w:tr>
      <w:tr w:rsidR="00362988" w:rsidRPr="00136B24" w14:paraId="3CEC38DF" w14:textId="77777777">
        <w:trPr>
          <w:trHeight w:val="537"/>
        </w:trPr>
        <w:tc>
          <w:tcPr>
            <w:tcW w:w="2515" w:type="dxa"/>
          </w:tcPr>
          <w:p w14:paraId="2413D1FD" w14:textId="77777777" w:rsidR="00362988" w:rsidRPr="00AB1848" w:rsidRDefault="00A403A5">
            <w:pPr>
              <w:pStyle w:val="TableParagraph"/>
              <w:ind w:left="467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4140" w:type="dxa"/>
          </w:tcPr>
          <w:p w14:paraId="276BAD28" w14:textId="3410B914" w:rsidR="00362988" w:rsidRPr="00AB1848" w:rsidRDefault="001D45A8">
            <w:pPr>
              <w:pStyle w:val="TableParagraph"/>
              <w:spacing w:line="270" w:lineRule="atLeast"/>
              <w:ind w:left="107" w:right="531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Duomenų bazių projektiniai darbai</w:t>
            </w:r>
          </w:p>
        </w:tc>
        <w:tc>
          <w:tcPr>
            <w:tcW w:w="2880" w:type="dxa"/>
          </w:tcPr>
          <w:p w14:paraId="68DE8DA1" w14:textId="1B010CB8" w:rsidR="00362988" w:rsidRPr="00AB1848" w:rsidRDefault="00EA24FC">
            <w:pPr>
              <w:pStyle w:val="TableParagraph"/>
              <w:ind w:left="1295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 xml:space="preserve">1 </w:t>
            </w:r>
            <w:proofErr w:type="spellStart"/>
            <w:r w:rsidRPr="00AB1848">
              <w:rPr>
                <w:rFonts w:asciiTheme="minorHAnsi" w:hAnsiTheme="minorHAnsi" w:cstheme="minorHAnsi"/>
              </w:rPr>
              <w:t>vnt</w:t>
            </w:r>
            <w:proofErr w:type="spellEnd"/>
          </w:p>
        </w:tc>
      </w:tr>
    </w:tbl>
    <w:p w14:paraId="71125FDE" w14:textId="77777777" w:rsidR="00362988" w:rsidRPr="00AB1848" w:rsidRDefault="00A403A5">
      <w:pPr>
        <w:ind w:left="22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b/>
        </w:rPr>
        <w:t>*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Perkantysis subjektas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neįsipareigoja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nupirkti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viso nurodyto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kiekio 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bet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kokios jo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dalies.</w:t>
      </w:r>
    </w:p>
    <w:p w14:paraId="68F4CEBE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FEAA6EC" w14:textId="5D982E7E" w:rsidR="001D45A8" w:rsidRPr="00AB1848" w:rsidRDefault="00A403A5" w:rsidP="001D45A8">
      <w:pPr>
        <w:pStyle w:val="ListParagraph"/>
        <w:numPr>
          <w:ilvl w:val="1"/>
          <w:numId w:val="5"/>
        </w:numPr>
        <w:tabs>
          <w:tab w:val="left" w:pos="671"/>
        </w:tabs>
        <w:spacing w:before="9"/>
        <w:ind w:left="670" w:right="224" w:hanging="45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objekto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kodas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pagal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Bendrą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viešųjų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>pirkimų</w:t>
      </w:r>
      <w:r w:rsidRPr="00AB1848">
        <w:rPr>
          <w:rFonts w:asciiTheme="minorHAnsi" w:hAnsiTheme="minorHAnsi" w:cstheme="minorHAnsi"/>
          <w:spacing w:val="9"/>
        </w:rPr>
        <w:t xml:space="preserve"> </w:t>
      </w:r>
      <w:r w:rsidRPr="00AB1848">
        <w:rPr>
          <w:rFonts w:asciiTheme="minorHAnsi" w:hAnsiTheme="minorHAnsi" w:cstheme="minorHAnsi"/>
        </w:rPr>
        <w:t xml:space="preserve">žodyną (BVPŽ): </w:t>
      </w:r>
      <w:r w:rsidR="001D45A8" w:rsidRPr="00AB1848">
        <w:rPr>
          <w:rFonts w:asciiTheme="minorHAnsi" w:hAnsiTheme="minorHAnsi" w:cstheme="minorHAnsi"/>
        </w:rPr>
        <w:t>72320000-4 Duomenų bazės paslaugos.</w:t>
      </w:r>
    </w:p>
    <w:p w14:paraId="748856D9" w14:textId="60AD981B" w:rsidR="00362988" w:rsidRPr="00AB1848" w:rsidRDefault="00F519B5" w:rsidP="001D45A8">
      <w:pPr>
        <w:tabs>
          <w:tab w:val="left" w:pos="671"/>
        </w:tabs>
        <w:spacing w:before="9"/>
        <w:ind w:left="220" w:right="22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0912" behindDoc="1" locked="0" layoutInCell="1" allowOverlap="1" wp14:anchorId="58DFD500" wp14:editId="528C0521">
                <wp:simplePos x="0" y="0"/>
                <wp:positionH relativeFrom="page">
                  <wp:posOffset>1061085</wp:posOffset>
                </wp:positionH>
                <wp:positionV relativeFrom="paragraph">
                  <wp:posOffset>218440</wp:posOffset>
                </wp:positionV>
                <wp:extent cx="6158230" cy="1270"/>
                <wp:effectExtent l="0" t="0" r="0" b="0"/>
                <wp:wrapTopAndBottom/>
                <wp:docPr id="1126229129" name="Freeform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4101623" id="Freeform 22" o:spid="_x0000_s1026" style="position:absolute;margin-left:83.55pt;margin-top:17.2pt;width:484.9pt;height:.1pt;z-index:-1572556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E5jf6r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2D78AF68" w14:textId="77777777" w:rsidR="00362988" w:rsidRPr="00AB1848" w:rsidRDefault="00A403A5">
      <w:pPr>
        <w:pStyle w:val="Heading1"/>
        <w:numPr>
          <w:ilvl w:val="0"/>
          <w:numId w:val="5"/>
        </w:numPr>
        <w:tabs>
          <w:tab w:val="left" w:pos="505"/>
        </w:tabs>
        <w:spacing w:before="0" w:after="19" w:line="260" w:lineRule="exact"/>
        <w:ind w:hanging="28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SUTARTINIŲ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ĮSIPAREIGOJIMŲ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VYKDYMO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VIETA</w:t>
      </w:r>
    </w:p>
    <w:p w14:paraId="09EDE3E7" w14:textId="05FC6285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4BFE6567" wp14:editId="6F0DF852">
                <wp:extent cx="6158230" cy="19050"/>
                <wp:effectExtent l="13335" t="5715" r="10160" b="3810"/>
                <wp:docPr id="1699595094" name="Group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317033852" name="Line 21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609F1A7" id="Group 20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">
                <v:line id="Line 21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" strokeweight="1.5pt"/>
                <w10:anchorlock/>
              </v:group>
            </w:pict>
          </mc:Fallback>
        </mc:AlternateContent>
      </w:r>
    </w:p>
    <w:p w14:paraId="064CD476" w14:textId="77777777" w:rsidR="00362988" w:rsidRPr="00AB1848" w:rsidRDefault="00A403A5">
      <w:pPr>
        <w:pStyle w:val="ListParagraph"/>
        <w:numPr>
          <w:ilvl w:val="1"/>
          <w:numId w:val="5"/>
        </w:numPr>
        <w:tabs>
          <w:tab w:val="left" w:pos="671"/>
        </w:tabs>
        <w:spacing w:before="60"/>
        <w:ind w:left="671" w:hanging="45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Paslaugos</w:t>
      </w:r>
      <w:r w:rsidRPr="00AB1848">
        <w:rPr>
          <w:rFonts w:asciiTheme="minorHAnsi" w:hAnsiTheme="minorHAnsi" w:cstheme="minorHAnsi"/>
          <w:spacing w:val="6"/>
        </w:rPr>
        <w:t xml:space="preserve"> </w:t>
      </w:r>
      <w:r w:rsidRPr="00AB1848">
        <w:rPr>
          <w:rFonts w:asciiTheme="minorHAnsi" w:hAnsiTheme="minorHAnsi" w:cstheme="minorHAnsi"/>
        </w:rPr>
        <w:t>teikiamos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nuotoliniu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būdu,</w:t>
      </w:r>
      <w:r w:rsidRPr="00AB1848">
        <w:rPr>
          <w:rFonts w:asciiTheme="minorHAnsi" w:hAnsiTheme="minorHAnsi" w:cstheme="minorHAnsi"/>
          <w:spacing w:val="7"/>
        </w:rPr>
        <w:t xml:space="preserve"> </w:t>
      </w:r>
      <w:r w:rsidRPr="00AB1848">
        <w:rPr>
          <w:rFonts w:asciiTheme="minorHAnsi" w:hAnsiTheme="minorHAnsi" w:cstheme="minorHAnsi"/>
        </w:rPr>
        <w:t>o</w:t>
      </w:r>
      <w:r w:rsidRPr="00AB1848">
        <w:rPr>
          <w:rFonts w:asciiTheme="minorHAnsi" w:hAnsiTheme="minorHAnsi" w:cstheme="minorHAnsi"/>
          <w:spacing w:val="7"/>
        </w:rPr>
        <w:t xml:space="preserve"> </w:t>
      </w:r>
      <w:r w:rsidRPr="00AB1848">
        <w:rPr>
          <w:rFonts w:asciiTheme="minorHAnsi" w:hAnsiTheme="minorHAnsi" w:cstheme="minorHAnsi"/>
        </w:rPr>
        <w:t>esant</w:t>
      </w:r>
      <w:r w:rsidRPr="00AB1848">
        <w:rPr>
          <w:rFonts w:asciiTheme="minorHAnsi" w:hAnsiTheme="minorHAnsi" w:cstheme="minorHAnsi"/>
          <w:spacing w:val="7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7"/>
        </w:rPr>
        <w:t xml:space="preserve"> </w:t>
      </w:r>
      <w:r w:rsidRPr="00AB1848">
        <w:rPr>
          <w:rFonts w:asciiTheme="minorHAnsi" w:hAnsiTheme="minorHAnsi" w:cstheme="minorHAnsi"/>
        </w:rPr>
        <w:t>poreikiui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8"/>
        </w:rPr>
        <w:t xml:space="preserve"> </w:t>
      </w:r>
      <w:r w:rsidRPr="00AB1848">
        <w:rPr>
          <w:rFonts w:asciiTheme="minorHAnsi" w:hAnsiTheme="minorHAnsi" w:cstheme="minorHAnsi"/>
        </w:rPr>
        <w:t>techninėms</w:t>
      </w:r>
      <w:r w:rsidRPr="00AB1848">
        <w:rPr>
          <w:rFonts w:asciiTheme="minorHAnsi" w:hAnsiTheme="minorHAnsi" w:cstheme="minorHAnsi"/>
          <w:spacing w:val="6"/>
        </w:rPr>
        <w:t xml:space="preserve"> </w:t>
      </w:r>
      <w:r w:rsidRPr="00AB1848">
        <w:rPr>
          <w:rFonts w:asciiTheme="minorHAnsi" w:hAnsiTheme="minorHAnsi" w:cstheme="minorHAnsi"/>
        </w:rPr>
        <w:t>galimybėms</w:t>
      </w:r>
      <w:r w:rsidRPr="00AB1848">
        <w:rPr>
          <w:rFonts w:asciiTheme="minorHAnsi" w:hAnsiTheme="minorHAnsi" w:cstheme="minorHAnsi"/>
          <w:spacing w:val="7"/>
        </w:rPr>
        <w:t xml:space="preserve"> </w:t>
      </w:r>
      <w:r w:rsidRPr="00AB1848">
        <w:rPr>
          <w:rFonts w:asciiTheme="minorHAnsi" w:hAnsiTheme="minorHAnsi" w:cstheme="minorHAnsi"/>
        </w:rPr>
        <w:t>Paslaugos</w:t>
      </w:r>
    </w:p>
    <w:p w14:paraId="4C7F678B" w14:textId="77777777" w:rsidR="00362988" w:rsidRPr="00AB1848" w:rsidRDefault="00A403A5">
      <w:pPr>
        <w:pStyle w:val="BodyText"/>
        <w:ind w:left="67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teikiamos</w:t>
      </w:r>
      <w:r w:rsidRPr="00AB1848">
        <w:rPr>
          <w:rFonts w:asciiTheme="minorHAnsi" w:hAnsiTheme="minorHAnsi" w:cstheme="minorHAnsi"/>
          <w:spacing w:val="47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nurodytu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adresu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Vilniaus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mieste.</w:t>
      </w:r>
    </w:p>
    <w:p w14:paraId="4EB40D92" w14:textId="1EC11A44" w:rsidR="00362988" w:rsidRPr="00AB1848" w:rsidRDefault="00F519B5">
      <w:pPr>
        <w:pStyle w:val="BodyText"/>
        <w:spacing w:before="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1936" behindDoc="1" locked="0" layoutInCell="1" allowOverlap="1" wp14:anchorId="798509C4" wp14:editId="73FBD256">
                <wp:simplePos x="0" y="0"/>
                <wp:positionH relativeFrom="page">
                  <wp:posOffset>1061085</wp:posOffset>
                </wp:positionH>
                <wp:positionV relativeFrom="paragraph">
                  <wp:posOffset>208280</wp:posOffset>
                </wp:positionV>
                <wp:extent cx="6158230" cy="1270"/>
                <wp:effectExtent l="0" t="0" r="0" b="0"/>
                <wp:wrapTopAndBottom/>
                <wp:docPr id="242237033" name="Freeform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1A61159" id="Freeform 19" o:spid="_x0000_s1026" style="position:absolute;margin-left:83.55pt;margin-top:16.4pt;width:484.9pt;height:.1pt;z-index:-1572454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ME1wv/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6C797E37" w14:textId="77777777" w:rsidR="00362988" w:rsidRPr="00AB1848" w:rsidRDefault="00A403A5">
      <w:pPr>
        <w:pStyle w:val="Heading1"/>
        <w:numPr>
          <w:ilvl w:val="0"/>
          <w:numId w:val="5"/>
        </w:numPr>
        <w:tabs>
          <w:tab w:val="left" w:pos="505"/>
        </w:tabs>
        <w:spacing w:before="0" w:after="19" w:line="240" w:lineRule="exact"/>
        <w:ind w:hanging="28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REIKALAVIMAI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OBJEKTUI</w:t>
      </w:r>
    </w:p>
    <w:p w14:paraId="0BEBFE91" w14:textId="2E7E9EF9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182D6424" wp14:editId="4D1EB7D1">
                <wp:extent cx="6158230" cy="19050"/>
                <wp:effectExtent l="13335" t="6350" r="10160" b="3175"/>
                <wp:docPr id="1411247772" name="Group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579462909" name="Line 18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70F2D4" id="Group 17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">
                <v:line id="Line 18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" strokeweight="1.5pt"/>
                <w10:anchorlock/>
              </v:group>
            </w:pict>
          </mc:Fallback>
        </mc:AlternateContent>
      </w:r>
    </w:p>
    <w:p w14:paraId="7791BA71" w14:textId="77777777" w:rsidR="00362988" w:rsidRPr="00AB1848" w:rsidRDefault="00362988">
      <w:pPr>
        <w:pStyle w:val="BodyText"/>
        <w:spacing w:before="7"/>
        <w:rPr>
          <w:rFonts w:asciiTheme="minorHAnsi" w:hAnsiTheme="minorHAnsi" w:cstheme="minorHAnsi"/>
          <w:b/>
        </w:rPr>
      </w:pPr>
    </w:p>
    <w:p w14:paraId="246F8976" w14:textId="77777777" w:rsidR="00362988" w:rsidRPr="00AB1848" w:rsidRDefault="00A403A5">
      <w:pPr>
        <w:pStyle w:val="ListParagraph"/>
        <w:numPr>
          <w:ilvl w:val="1"/>
          <w:numId w:val="5"/>
        </w:numPr>
        <w:tabs>
          <w:tab w:val="left" w:pos="671"/>
        </w:tabs>
        <w:ind w:left="671" w:hanging="45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Reikalavimai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Paslaugoms:</w:t>
      </w:r>
    </w:p>
    <w:p w14:paraId="65F94922" w14:textId="47723395" w:rsidR="00362988" w:rsidRPr="00AB1848" w:rsidRDefault="00F519B5">
      <w:pPr>
        <w:pStyle w:val="BodyText"/>
        <w:ind w:left="209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inline distT="0" distB="0" distL="0" distR="0" wp14:anchorId="3A2C9BBA" wp14:editId="4F4FE788">
                <wp:extent cx="6125210" cy="3587750"/>
                <wp:effectExtent l="5715" t="12700" r="12700" b="9525"/>
                <wp:docPr id="1349622836" name="Text Box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25210" cy="35877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B528356" w14:textId="6096A9D9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1"/>
                              <w:jc w:val="both"/>
                            </w:pPr>
                            <w:r w:rsidRPr="00A612F9">
                              <w:t xml:space="preserve">Paslaugų teikimo trukmė – Paslaugos turi būti </w:t>
                            </w:r>
                            <w:r w:rsidR="001D45A8" w:rsidRPr="00A612F9">
                              <w:t xml:space="preserve">suteiktos per </w:t>
                            </w:r>
                            <w:r w:rsidR="00D869DE" w:rsidRPr="00A612F9">
                              <w:t>6</w:t>
                            </w:r>
                            <w:r w:rsidR="00D955D1" w:rsidRPr="00A612F9">
                              <w:t xml:space="preserve"> (šešis)</w:t>
                            </w:r>
                            <w:r w:rsidR="00D869DE" w:rsidRPr="00A612F9">
                              <w:t xml:space="preserve"> </w:t>
                            </w:r>
                            <w:r w:rsidRPr="00A612F9">
                              <w:t>mėnesi</w:t>
                            </w:r>
                            <w:r w:rsidR="001D45A8" w:rsidRPr="00A612F9">
                              <w:t>us</w:t>
                            </w:r>
                            <w:r w:rsidRPr="00A612F9">
                              <w:t xml:space="preserve"> </w:t>
                            </w:r>
                            <w:r w:rsidR="00D869DE" w:rsidRPr="00A612F9">
                              <w:t>(</w:t>
                            </w:r>
                            <w:r w:rsidR="005B33C1" w:rsidRPr="00A612F9">
                              <w:t xml:space="preserve">Paslaugų teikėjas Užsakovui </w:t>
                            </w:r>
                            <w:r w:rsidR="002F6A61" w:rsidRPr="00A612F9">
                              <w:t>per 4 (keturis)</w:t>
                            </w:r>
                            <w:r w:rsidR="00B84DD6" w:rsidRPr="00A612F9">
                              <w:t xml:space="preserve"> mėnesius</w:t>
                            </w:r>
                            <w:r w:rsidR="00745E02" w:rsidRPr="00A612F9">
                              <w:t xml:space="preserve"> turi pateikti optimizavimo dalies </w:t>
                            </w:r>
                            <w:r w:rsidR="00B84DD6" w:rsidRPr="00A612F9">
                              <w:t>paslaugų priėmimo–perdavimo aktą suderinimui</w:t>
                            </w:r>
                            <w:r w:rsidR="00C92464">
                              <w:t xml:space="preserve">, </w:t>
                            </w:r>
                            <w:r w:rsidR="00104A45">
                              <w:t xml:space="preserve">paliekant 2 (du mėnesius) </w:t>
                            </w:r>
                            <w:r w:rsidR="00BF4723">
                              <w:t>galimoms korekcijoms</w:t>
                            </w:r>
                            <w:r w:rsidR="00D869DE" w:rsidRPr="00A612F9">
                              <w:t>)</w:t>
                            </w:r>
                            <w:r w:rsidR="00A612F9" w:rsidRPr="00A612F9">
                              <w:t xml:space="preserve"> </w:t>
                            </w:r>
                            <w:r w:rsidRPr="00A612F9">
                              <w:t>nuo viešojo pirkimo-</w:t>
                            </w:r>
                            <w:r w:rsidRPr="00A612F9">
                              <w:rPr>
                                <w:spacing w:val="-47"/>
                              </w:rPr>
                              <w:t xml:space="preserve"> </w:t>
                            </w:r>
                            <w:r w:rsidRPr="00A612F9">
                              <w:t>pardavimo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sutarties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(toliau –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Sutartis)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sudarymo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dienos.</w:t>
                            </w:r>
                          </w:p>
                          <w:p w14:paraId="47852B78" w14:textId="383CAFEC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1"/>
                              <w:jc w:val="both"/>
                            </w:pPr>
                            <w:r w:rsidRPr="00A612F9">
                              <w:t>Už suteiktas Sistemos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kūrimo ir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vystymo paslaugas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 xml:space="preserve">bus </w:t>
                            </w:r>
                            <w:r w:rsidR="001D45A8" w:rsidRPr="00A612F9">
                              <w:t>atsiskaitoma įvykdžius užsakymą.</w:t>
                            </w:r>
                          </w:p>
                          <w:p w14:paraId="5AE18165" w14:textId="77777777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1"/>
                              <w:jc w:val="both"/>
                            </w:pPr>
                            <w:r w:rsidRPr="00A612F9">
                              <w:t>Paslaugų teikėjas negali išrašyti Užsakovui sąskaitos, kol nėra pasirašytas priėmimo-perdavimo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aktas.</w:t>
                            </w:r>
                          </w:p>
                          <w:p w14:paraId="182DE1A0" w14:textId="77777777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1"/>
                              <w:jc w:val="both"/>
                            </w:pPr>
                            <w:r w:rsidRPr="00A612F9">
                              <w:t>Paslaugų teikėjas privalo laikytis teisės aktų reikalavimų, nustatančių duomenų apsaugą bei teikti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Paslaugas</w:t>
                            </w:r>
                            <w:r w:rsidRPr="00A612F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612F9">
                              <w:t>taip,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kad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visi</w:t>
                            </w:r>
                            <w:r w:rsidRPr="00A612F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612F9">
                              <w:t>su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teikiamomis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paslaugomis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susiję</w:t>
                            </w:r>
                            <w:r w:rsidRPr="00A612F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612F9">
                              <w:t>veiksmai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atitiktų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2016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m.</w:t>
                            </w:r>
                            <w:r w:rsidRPr="00A612F9">
                              <w:rPr>
                                <w:spacing w:val="-3"/>
                              </w:rPr>
                              <w:t xml:space="preserve"> </w:t>
                            </w:r>
                            <w:r w:rsidRPr="00A612F9">
                              <w:t>balandžio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27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d.</w:t>
                            </w:r>
                            <w:r w:rsidRPr="00A612F9">
                              <w:rPr>
                                <w:spacing w:val="-48"/>
                              </w:rPr>
                              <w:t xml:space="preserve"> </w:t>
                            </w:r>
                            <w:r w:rsidRPr="00A612F9">
                              <w:t>Europos Parlamento ir Tarybos reglamentą (ES) 2016/679 dėl fizinių asmenų apsaugos tvarkant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asmens duomenis ir dėl laisvo tokių duomenų judėjimo ir kuriuo panaikinama Direktyva 95/46/EB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(Bendrasis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duomenų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apsaugos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reglamentas).</w:t>
                            </w:r>
                          </w:p>
                          <w:p w14:paraId="259A6CD9" w14:textId="77777777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0"/>
                              <w:jc w:val="both"/>
                            </w:pPr>
                            <w:r w:rsidRPr="00A612F9">
                              <w:t>Visų su Sistemos naujo funkcionalumo sukūrimo ir esamo pakeitimo paslaugomis susijusių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dokumentų (paslaugų užsakymai, paslaugų priėmimo-perdavimo aktai, naudotojų instrukcijos,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sąskaitos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faktūros, kt.) derinimas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ir pasirašymas turi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vykti tik</w:t>
                            </w:r>
                            <w:r w:rsidRPr="00A612F9">
                              <w:rPr>
                                <w:spacing w:val="-2"/>
                              </w:rPr>
                              <w:t xml:space="preserve"> </w:t>
                            </w:r>
                            <w:r w:rsidRPr="00A612F9">
                              <w:t>elektroninėmis priemonėmis.</w:t>
                            </w:r>
                          </w:p>
                          <w:p w14:paraId="51237A94" w14:textId="77777777" w:rsidR="00362988" w:rsidRPr="00A612F9" w:rsidRDefault="00A403A5">
                            <w:pPr>
                              <w:pStyle w:val="BodyText"/>
                              <w:numPr>
                                <w:ilvl w:val="2"/>
                                <w:numId w:val="4"/>
                              </w:numPr>
                              <w:tabs>
                                <w:tab w:val="left" w:pos="716"/>
                              </w:tabs>
                              <w:ind w:left="715" w:right="101"/>
                              <w:jc w:val="both"/>
                            </w:pPr>
                            <w:r w:rsidRPr="00A612F9">
                              <w:t>Paslaugų teikimo darbo dienų formatas 5x8 (5 (penkios) darbo dienos, 8 (aštuonios) darbo</w:t>
                            </w:r>
                            <w:r w:rsidRPr="00A612F9">
                              <w:rPr>
                                <w:spacing w:val="1"/>
                              </w:rPr>
                              <w:t xml:space="preserve"> </w:t>
                            </w:r>
                            <w:r w:rsidRPr="00A612F9">
                              <w:t>valandos).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Darbo</w:t>
                            </w:r>
                            <w:r w:rsidRPr="00A612F9">
                              <w:rPr>
                                <w:spacing w:val="-1"/>
                              </w:rPr>
                              <w:t xml:space="preserve"> </w:t>
                            </w:r>
                            <w:r w:rsidRPr="00A612F9">
                              <w:t>laiko pradžia 08:00 val. iki 17:00 val.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3A2C9BBA" id="_x0000_t202" coordsize="21600,21600" o:spt="202" path="m,l,21600r21600,l21600,xe">
                <v:stroke joinstyle="miter"/>
                <v:path gradientshapeok="t" o:connecttype="rect"/>
              </v:shapetype>
              <v:shape id="Text Box 32" o:spid="_x0000_s1026" type="#_x0000_t202" style="width:482.3pt;height:282.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" filled="f" strokeweight=".5pt">
                <v:textbox inset="0,0,0,0">
                  <w:txbxContent>
                    <w:p w14:paraId="1B528356" w14:textId="6096A9D9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1"/>
                        <w:jc w:val="both"/>
                      </w:pPr>
                      <w:r w:rsidRPr="00A612F9">
                        <w:t xml:space="preserve">Paslaugų teikimo trukmė – Paslaugos turi būti </w:t>
                      </w:r>
                      <w:r w:rsidR="001D45A8" w:rsidRPr="00A612F9">
                        <w:t xml:space="preserve">suteiktos per </w:t>
                      </w:r>
                      <w:r w:rsidR="00D869DE" w:rsidRPr="00A612F9">
                        <w:t>6</w:t>
                      </w:r>
                      <w:r w:rsidR="00D955D1" w:rsidRPr="00A612F9">
                        <w:t xml:space="preserve"> (šešis)</w:t>
                      </w:r>
                      <w:r w:rsidR="00D869DE" w:rsidRPr="00A612F9">
                        <w:t xml:space="preserve"> </w:t>
                      </w:r>
                      <w:r w:rsidRPr="00A612F9">
                        <w:t>mėnesi</w:t>
                      </w:r>
                      <w:r w:rsidR="001D45A8" w:rsidRPr="00A612F9">
                        <w:t>us</w:t>
                      </w:r>
                      <w:r w:rsidRPr="00A612F9">
                        <w:t xml:space="preserve"> </w:t>
                      </w:r>
                      <w:r w:rsidR="00D869DE" w:rsidRPr="00A612F9">
                        <w:t>(</w:t>
                      </w:r>
                      <w:r w:rsidR="005B33C1" w:rsidRPr="00A612F9">
                        <w:t xml:space="preserve">Paslaugų teikėjas Užsakovui </w:t>
                      </w:r>
                      <w:r w:rsidR="002F6A61" w:rsidRPr="00A612F9">
                        <w:t>per 4 (keturis)</w:t>
                      </w:r>
                      <w:r w:rsidR="00B84DD6" w:rsidRPr="00A612F9">
                        <w:t xml:space="preserve"> mėnesius</w:t>
                      </w:r>
                      <w:r w:rsidR="00745E02" w:rsidRPr="00A612F9">
                        <w:t xml:space="preserve"> turi pateikti optimizavimo dalies </w:t>
                      </w:r>
                      <w:r w:rsidR="00B84DD6" w:rsidRPr="00A612F9">
                        <w:t>paslaugų priėmimo–perdavimo aktą suderinimui</w:t>
                      </w:r>
                      <w:r w:rsidR="00C92464">
                        <w:t xml:space="preserve">, </w:t>
                      </w:r>
                      <w:r w:rsidR="00104A45">
                        <w:t xml:space="preserve">paliekant 2 (du mėnesius) </w:t>
                      </w:r>
                      <w:r w:rsidR="00BF4723">
                        <w:t>galimoms korekcijoms</w:t>
                      </w:r>
                      <w:r w:rsidR="00D869DE" w:rsidRPr="00A612F9">
                        <w:t>)</w:t>
                      </w:r>
                      <w:r w:rsidR="00A612F9" w:rsidRPr="00A612F9">
                        <w:t xml:space="preserve"> </w:t>
                      </w:r>
                      <w:r w:rsidRPr="00A612F9">
                        <w:t>nuo viešojo pirkimo-</w:t>
                      </w:r>
                      <w:r w:rsidRPr="00A612F9">
                        <w:rPr>
                          <w:spacing w:val="-47"/>
                        </w:rPr>
                        <w:t xml:space="preserve"> </w:t>
                      </w:r>
                      <w:r w:rsidRPr="00A612F9">
                        <w:t>pardavimo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sutarties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(toliau –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Sutartis)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sudarymo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dienos.</w:t>
                      </w:r>
                    </w:p>
                    <w:p w14:paraId="47852B78" w14:textId="383CAFEC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1"/>
                        <w:jc w:val="both"/>
                      </w:pPr>
                      <w:r w:rsidRPr="00A612F9">
                        <w:t>Už suteiktas Sistemos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kūrimo ir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vystymo paslaugas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 xml:space="preserve">bus </w:t>
                      </w:r>
                      <w:r w:rsidR="001D45A8" w:rsidRPr="00A612F9">
                        <w:t>atsiskaitoma įvykdžius užsakymą.</w:t>
                      </w:r>
                    </w:p>
                    <w:p w14:paraId="5AE18165" w14:textId="77777777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1"/>
                        <w:jc w:val="both"/>
                      </w:pPr>
                      <w:r w:rsidRPr="00A612F9">
                        <w:t>Paslaugų teikėjas negali išrašyti Užsakovui sąskaitos, kol nėra pasirašytas priėmimo-perdavimo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aktas.</w:t>
                      </w:r>
                    </w:p>
                    <w:p w14:paraId="182DE1A0" w14:textId="77777777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1"/>
                        <w:jc w:val="both"/>
                      </w:pPr>
                      <w:r w:rsidRPr="00A612F9">
                        <w:t>Paslaugų teikėjas privalo laikytis teisės aktų reikalavimų, nustatančių duomenų apsaugą bei teikti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Paslaugas</w:t>
                      </w:r>
                      <w:r w:rsidRPr="00A612F9">
                        <w:rPr>
                          <w:spacing w:val="-3"/>
                        </w:rPr>
                        <w:t xml:space="preserve"> </w:t>
                      </w:r>
                      <w:r w:rsidRPr="00A612F9">
                        <w:t>taip,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kad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visi</w:t>
                      </w:r>
                      <w:r w:rsidRPr="00A612F9">
                        <w:rPr>
                          <w:spacing w:val="-3"/>
                        </w:rPr>
                        <w:t xml:space="preserve"> </w:t>
                      </w:r>
                      <w:r w:rsidRPr="00A612F9">
                        <w:t>su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teikiamomis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paslaugomis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susiję</w:t>
                      </w:r>
                      <w:r w:rsidRPr="00A612F9">
                        <w:rPr>
                          <w:spacing w:val="-3"/>
                        </w:rPr>
                        <w:t xml:space="preserve"> </w:t>
                      </w:r>
                      <w:r w:rsidRPr="00A612F9">
                        <w:t>veiksmai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atitiktų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2016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m.</w:t>
                      </w:r>
                      <w:r w:rsidRPr="00A612F9">
                        <w:rPr>
                          <w:spacing w:val="-3"/>
                        </w:rPr>
                        <w:t xml:space="preserve"> </w:t>
                      </w:r>
                      <w:r w:rsidRPr="00A612F9">
                        <w:t>balandžio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27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d.</w:t>
                      </w:r>
                      <w:r w:rsidRPr="00A612F9">
                        <w:rPr>
                          <w:spacing w:val="-48"/>
                        </w:rPr>
                        <w:t xml:space="preserve"> </w:t>
                      </w:r>
                      <w:r w:rsidRPr="00A612F9">
                        <w:t>Europos Parlamento ir Tarybos reglamentą (ES) 2016/679 dėl fizinių asmenų apsaugos tvarkant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asmens duomenis ir dėl laisvo tokių duomenų judėjimo ir kuriuo panaikinama Direktyva 95/46/EB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(Bendrasis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duomenų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apsaugos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reglamentas).</w:t>
                      </w:r>
                    </w:p>
                    <w:p w14:paraId="259A6CD9" w14:textId="77777777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0"/>
                        <w:jc w:val="both"/>
                      </w:pPr>
                      <w:r w:rsidRPr="00A612F9">
                        <w:t>Visų su Sistemos naujo funkcionalumo sukūrimo ir esamo pakeitimo paslaugomis susijusių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dokumentų (paslaugų užsakymai, paslaugų priėmimo-perdavimo aktai, naudotojų instrukcijos,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sąskaitos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faktūros, kt.) derinimas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ir pasirašymas turi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vykti tik</w:t>
                      </w:r>
                      <w:r w:rsidRPr="00A612F9">
                        <w:rPr>
                          <w:spacing w:val="-2"/>
                        </w:rPr>
                        <w:t xml:space="preserve"> </w:t>
                      </w:r>
                      <w:r w:rsidRPr="00A612F9">
                        <w:t>elektroninėmis priemonėmis.</w:t>
                      </w:r>
                    </w:p>
                    <w:p w14:paraId="51237A94" w14:textId="77777777" w:rsidR="00362988" w:rsidRPr="00A612F9" w:rsidRDefault="00A403A5">
                      <w:pPr>
                        <w:pStyle w:val="BodyText"/>
                        <w:numPr>
                          <w:ilvl w:val="2"/>
                          <w:numId w:val="4"/>
                        </w:numPr>
                        <w:tabs>
                          <w:tab w:val="left" w:pos="716"/>
                        </w:tabs>
                        <w:ind w:left="715" w:right="101"/>
                        <w:jc w:val="both"/>
                      </w:pPr>
                      <w:r w:rsidRPr="00A612F9">
                        <w:t>Paslaugų teikimo darbo dienų formatas 5x8 (5 (penkios) darbo dienos, 8 (aštuonios) darbo</w:t>
                      </w:r>
                      <w:r w:rsidRPr="00A612F9">
                        <w:rPr>
                          <w:spacing w:val="1"/>
                        </w:rPr>
                        <w:t xml:space="preserve"> </w:t>
                      </w:r>
                      <w:r w:rsidRPr="00A612F9">
                        <w:t>valandos).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Darbo</w:t>
                      </w:r>
                      <w:r w:rsidRPr="00A612F9">
                        <w:rPr>
                          <w:spacing w:val="-1"/>
                        </w:rPr>
                        <w:t xml:space="preserve"> </w:t>
                      </w:r>
                      <w:r w:rsidRPr="00A612F9">
                        <w:t>laiko pradžia 08:00 val. iki 17:00 val.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27779251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footerReference w:type="default" r:id="rId10"/>
          <w:pgSz w:w="11910" w:h="16840"/>
          <w:pgMar w:top="1040" w:right="340" w:bottom="1040" w:left="1480" w:header="0" w:footer="850" w:gutter="0"/>
          <w:pgNumType w:start="2"/>
          <w:cols w:space="1296"/>
        </w:sectPr>
      </w:pPr>
    </w:p>
    <w:p w14:paraId="3134F5A8" w14:textId="627364E8" w:rsidR="00362988" w:rsidRPr="00AB1848" w:rsidRDefault="00F519B5">
      <w:pPr>
        <w:pStyle w:val="ListParagraph"/>
        <w:numPr>
          <w:ilvl w:val="2"/>
          <w:numId w:val="5"/>
        </w:numPr>
        <w:tabs>
          <w:tab w:val="left" w:pos="935"/>
        </w:tabs>
        <w:spacing w:before="86"/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w:lastRenderedPageBreak/>
        <mc:AlternateContent>
          <mc:Choice Requires="wps">
            <w:drawing>
              <wp:anchor distT="0" distB="0" distL="114300" distR="114300" simplePos="0" relativeHeight="487281664" behindDoc="1" locked="0" layoutInCell="1" allowOverlap="1" wp14:anchorId="5C5EEFD5" wp14:editId="705AB234">
                <wp:simplePos x="0" y="0"/>
                <wp:positionH relativeFrom="page">
                  <wp:posOffset>1072515</wp:posOffset>
                </wp:positionH>
                <wp:positionV relativeFrom="page">
                  <wp:posOffset>720090</wp:posOffset>
                </wp:positionV>
                <wp:extent cx="6131560" cy="8783320"/>
                <wp:effectExtent l="0" t="0" r="0" b="0"/>
                <wp:wrapNone/>
                <wp:docPr id="1661790689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31560" cy="8783320"/>
                        </a:xfrm>
                        <a:custGeom>
                          <a:avLst/>
                          <a:gdLst>
                            <a:gd name="T0" fmla="+- 0 1694 1689"/>
                            <a:gd name="T1" fmla="*/ T0 w 9656"/>
                            <a:gd name="T2" fmla="+- 0 1134 1134"/>
                            <a:gd name="T3" fmla="*/ 1134 h 13832"/>
                            <a:gd name="T4" fmla="+- 0 1694 1689"/>
                            <a:gd name="T5" fmla="*/ T4 w 9656"/>
                            <a:gd name="T6" fmla="+- 0 14961 1134"/>
                            <a:gd name="T7" fmla="*/ 14961 h 13832"/>
                            <a:gd name="T8" fmla="+- 0 11340 1689"/>
                            <a:gd name="T9" fmla="*/ T8 w 9656"/>
                            <a:gd name="T10" fmla="+- 0 1134 1134"/>
                            <a:gd name="T11" fmla="*/ 1134 h 13832"/>
                            <a:gd name="T12" fmla="+- 0 11340 1689"/>
                            <a:gd name="T13" fmla="*/ T12 w 9656"/>
                            <a:gd name="T14" fmla="+- 0 14961 1134"/>
                            <a:gd name="T15" fmla="*/ 14961 h 13832"/>
                            <a:gd name="T16" fmla="+- 0 1689 1689"/>
                            <a:gd name="T17" fmla="*/ T16 w 9656"/>
                            <a:gd name="T18" fmla="+- 0 1139 1134"/>
                            <a:gd name="T19" fmla="*/ 1139 h 13832"/>
                            <a:gd name="T20" fmla="+- 0 11345 1689"/>
                            <a:gd name="T21" fmla="*/ T20 w 9656"/>
                            <a:gd name="T22" fmla="+- 0 1139 1134"/>
                            <a:gd name="T23" fmla="*/ 1139 h 13832"/>
                            <a:gd name="T24" fmla="+- 0 1689 1689"/>
                            <a:gd name="T25" fmla="*/ T24 w 9656"/>
                            <a:gd name="T26" fmla="+- 0 14966 1134"/>
                            <a:gd name="T27" fmla="*/ 14966 h 13832"/>
                            <a:gd name="T28" fmla="+- 0 11345 1689"/>
                            <a:gd name="T29" fmla="*/ T28 w 9656"/>
                            <a:gd name="T30" fmla="+- 0 14966 1134"/>
                            <a:gd name="T31" fmla="*/ 14966 h 1383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9656" h="13832">
                              <a:moveTo>
                                <a:pt x="5" y="0"/>
                              </a:moveTo>
                              <a:lnTo>
                                <a:pt x="5" y="13827"/>
                              </a:lnTo>
                              <a:moveTo>
                                <a:pt x="9651" y="0"/>
                              </a:moveTo>
                              <a:lnTo>
                                <a:pt x="9651" y="13827"/>
                              </a:lnTo>
                              <a:moveTo>
                                <a:pt x="0" y="5"/>
                              </a:moveTo>
                              <a:lnTo>
                                <a:pt x="9656" y="5"/>
                              </a:lnTo>
                              <a:moveTo>
                                <a:pt x="0" y="13832"/>
                              </a:moveTo>
                              <a:lnTo>
                                <a:pt x="9656" y="13832"/>
                              </a:lnTo>
                            </a:path>
                          </a:pathLst>
                        </a:custGeom>
                        <a:noFill/>
                        <a:ln w="63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0FE6C3" id="AutoShape 15" o:spid="_x0000_s1026" style="position:absolute;margin-left:84.45pt;margin-top:56.7pt;width:482.8pt;height:691.6pt;z-index:-160348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coordsize="9656,138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" path="m5,r,13827m9651,r,13827m,5r9656,m,13832r9656,e" filled="f" strokeweight=".5pt">
                <v:path arrowok="t" o:connecttype="custom" o:connectlocs="3175,720090;3175,9500235;6128385,720090;6128385,9500235;0,723265;6131560,723265;0,9503410;6131560,9503410" o:connectangles="0,0,0,0,0,0,0,0"/>
                <w10:wrap anchorx="page" anchory="page"/>
              </v:shape>
            </w:pict>
          </mc:Fallback>
        </mc:AlternateContent>
      </w:r>
      <w:r w:rsidR="00A403A5" w:rsidRPr="00AB1848">
        <w:rPr>
          <w:rFonts w:asciiTheme="minorHAnsi" w:hAnsiTheme="minorHAnsi" w:cstheme="minorHAnsi"/>
        </w:rPr>
        <w:t>Paslaugoms bei klaidų taisymui Užsakovas pateikia Paslaugų teikėjui užklausą elektroniniu paštu,</w:t>
      </w:r>
      <w:r w:rsidR="00A403A5" w:rsidRPr="00AB1848">
        <w:rPr>
          <w:rFonts w:asciiTheme="minorHAnsi" w:hAnsiTheme="minorHAnsi" w:cstheme="minorHAnsi"/>
          <w:spacing w:val="1"/>
        </w:rPr>
        <w:t xml:space="preserve"> </w:t>
      </w:r>
      <w:r w:rsidR="00A403A5" w:rsidRPr="00AB1848">
        <w:rPr>
          <w:rFonts w:asciiTheme="minorHAnsi" w:hAnsiTheme="minorHAnsi" w:cstheme="minorHAnsi"/>
        </w:rPr>
        <w:t>nurodydamas</w:t>
      </w:r>
      <w:r w:rsidR="00A403A5" w:rsidRPr="00AB1848">
        <w:rPr>
          <w:rFonts w:asciiTheme="minorHAnsi" w:hAnsiTheme="minorHAnsi" w:cstheme="minorHAnsi"/>
          <w:spacing w:val="-1"/>
        </w:rPr>
        <w:t xml:space="preserve"> </w:t>
      </w:r>
      <w:r w:rsidR="00A403A5" w:rsidRPr="00AB1848">
        <w:rPr>
          <w:rFonts w:asciiTheme="minorHAnsi" w:hAnsiTheme="minorHAnsi" w:cstheme="minorHAnsi"/>
        </w:rPr>
        <w:t>Paslaugų</w:t>
      </w:r>
      <w:r w:rsidR="00A403A5" w:rsidRPr="00AB1848">
        <w:rPr>
          <w:rFonts w:asciiTheme="minorHAnsi" w:hAnsiTheme="minorHAnsi" w:cstheme="minorHAnsi"/>
          <w:spacing w:val="-2"/>
        </w:rPr>
        <w:t xml:space="preserve"> </w:t>
      </w:r>
      <w:r w:rsidR="00A403A5" w:rsidRPr="00AB1848">
        <w:rPr>
          <w:rFonts w:asciiTheme="minorHAnsi" w:hAnsiTheme="minorHAnsi" w:cstheme="minorHAnsi"/>
        </w:rPr>
        <w:t>poreikį.</w:t>
      </w:r>
    </w:p>
    <w:p w14:paraId="57C10BC4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Gavęs Užsakovo užklausą, Paslaugų teikėjas elektroniniu paštu ar telefonu gali pateikti papildomus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klausimus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Užsakovui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 gauti Užsakovo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atsakymus,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paaiškinimus, komentarus.</w:t>
      </w:r>
    </w:p>
    <w:p w14:paraId="23ED40F6" w14:textId="038C8B3B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7"/>
        </w:rPr>
        <w:t xml:space="preserve"> </w:t>
      </w:r>
      <w:r w:rsidRPr="00AB1848">
        <w:rPr>
          <w:rFonts w:asciiTheme="minorHAnsi" w:hAnsiTheme="minorHAnsi" w:cstheme="minorHAnsi"/>
        </w:rPr>
        <w:t>teikėjas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po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užklausos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gavimo,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informuoja</w:t>
      </w:r>
      <w:r w:rsidRPr="00AB1848">
        <w:rPr>
          <w:rFonts w:asciiTheme="minorHAnsi" w:hAnsiTheme="minorHAnsi" w:cstheme="minorHAnsi"/>
          <w:spacing w:val="-7"/>
        </w:rPr>
        <w:t xml:space="preserve"> </w:t>
      </w:r>
      <w:r w:rsidRPr="00AB1848">
        <w:rPr>
          <w:rFonts w:asciiTheme="minorHAnsi" w:hAnsiTheme="minorHAnsi" w:cstheme="minorHAnsi"/>
        </w:rPr>
        <w:t>elektroniniu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paštu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Užsakovą</w:t>
      </w:r>
      <w:r w:rsidRPr="00AB1848">
        <w:rPr>
          <w:rFonts w:asciiTheme="minorHAnsi" w:hAnsiTheme="minorHAnsi" w:cstheme="minorHAnsi"/>
          <w:spacing w:val="-7"/>
        </w:rPr>
        <w:t xml:space="preserve"> </w:t>
      </w:r>
      <w:r w:rsidRPr="00AB1848">
        <w:rPr>
          <w:rFonts w:asciiTheme="minorHAnsi" w:hAnsiTheme="minorHAnsi" w:cstheme="minorHAnsi"/>
        </w:rPr>
        <w:t>apie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darbų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atlikimo</w:t>
      </w:r>
      <w:r w:rsidRPr="00AB1848">
        <w:rPr>
          <w:rFonts w:asciiTheme="minorHAnsi" w:hAnsiTheme="minorHAnsi" w:cstheme="minorHAnsi"/>
          <w:spacing w:val="-48"/>
        </w:rPr>
        <w:t xml:space="preserve"> </w:t>
      </w:r>
      <w:r w:rsidRPr="00AB1848">
        <w:rPr>
          <w:rFonts w:asciiTheme="minorHAnsi" w:hAnsiTheme="minorHAnsi" w:cstheme="minorHAnsi"/>
        </w:rPr>
        <w:t>terminą ir apimtis: Paslaugų teikėjas elektroniniu paštu ne vėliau nei per 3 (tris) darbo dienas po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 xml:space="preserve">užklausos gavimo, Užsakovui pateikia Užsakymo formą (Priedas Nr. </w:t>
      </w:r>
      <w:r w:rsidR="00744787" w:rsidRPr="00636FF9">
        <w:rPr>
          <w:rFonts w:asciiTheme="minorHAnsi" w:hAnsiTheme="minorHAnsi" w:cstheme="minorHAnsi"/>
        </w:rPr>
        <w:t>2</w:t>
      </w:r>
      <w:r w:rsidRPr="00AB1848">
        <w:rPr>
          <w:rFonts w:asciiTheme="minorHAnsi" w:hAnsiTheme="minorHAnsi" w:cstheme="minorHAnsi"/>
        </w:rPr>
        <w:t>), kurioje nurodo pagrindinius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Paslaugų etapus (analizė, pasiūlymų teikimas, derinimas, programavimas, testavimas, stebėsena ir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kt.),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planuojamas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darbo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valandas,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įkainį,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bendrą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kainą,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pasiūlo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atlikimo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grafiką.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atlikimo grafike ar plane turi būti pateikiamas Paslaugų atlikimo procese reikalingas Užsakovo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dalyvavimo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aprašymas,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funkcijos,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reikalingi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resursai,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funkcijų</w:t>
      </w:r>
      <w:r w:rsidRPr="00AB1848">
        <w:rPr>
          <w:rFonts w:asciiTheme="minorHAnsi" w:hAnsiTheme="minorHAnsi" w:cstheme="minorHAnsi"/>
          <w:spacing w:val="-8"/>
        </w:rPr>
        <w:t xml:space="preserve"> </w:t>
      </w:r>
      <w:r w:rsidRPr="00AB1848">
        <w:rPr>
          <w:rFonts w:asciiTheme="minorHAnsi" w:hAnsiTheme="minorHAnsi" w:cstheme="minorHAnsi"/>
        </w:rPr>
        <w:t>atlikimo</w:t>
      </w:r>
      <w:r w:rsidRPr="00AB1848">
        <w:rPr>
          <w:rFonts w:asciiTheme="minorHAnsi" w:hAnsiTheme="minorHAnsi" w:cstheme="minorHAnsi"/>
          <w:spacing w:val="-48"/>
        </w:rPr>
        <w:t xml:space="preserve"> </w:t>
      </w:r>
      <w:r w:rsidRPr="00AB1848">
        <w:rPr>
          <w:rFonts w:asciiTheme="minorHAnsi" w:hAnsiTheme="minorHAnsi" w:cstheme="minorHAnsi"/>
        </w:rPr>
        <w:t>pradžios ir pabaigos datos, informacijos apie rezultatus pateikimo būdai, formos, pasiūlymai dėl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Sistemos vartotojams aktualių aprašymų ar instrukcijų pateikimo, darbuotojų apmokymo ir kt.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Aktualių</w:t>
      </w:r>
      <w:r w:rsidRPr="00AB1848">
        <w:rPr>
          <w:rFonts w:asciiTheme="minorHAnsi" w:hAnsiTheme="minorHAnsi" w:cstheme="minorHAnsi"/>
          <w:spacing w:val="-13"/>
        </w:rPr>
        <w:t xml:space="preserve"> </w:t>
      </w:r>
      <w:r w:rsidRPr="00AB1848">
        <w:rPr>
          <w:rFonts w:asciiTheme="minorHAnsi" w:hAnsiTheme="minorHAnsi" w:cstheme="minorHAnsi"/>
        </w:rPr>
        <w:t>aprašymų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13"/>
        </w:rPr>
        <w:t xml:space="preserve"> </w:t>
      </w:r>
      <w:r w:rsidRPr="00AB1848">
        <w:rPr>
          <w:rFonts w:asciiTheme="minorHAnsi" w:hAnsiTheme="minorHAnsi" w:cstheme="minorHAnsi"/>
        </w:rPr>
        <w:t>instrukcijų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pateikimo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-13"/>
        </w:rPr>
        <w:t xml:space="preserve"> </w:t>
      </w:r>
      <w:r w:rsidRPr="00AB1848">
        <w:rPr>
          <w:rFonts w:asciiTheme="minorHAnsi" w:hAnsiTheme="minorHAnsi" w:cstheme="minorHAnsi"/>
        </w:rPr>
        <w:t>darbuotojų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apmokymo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sąlygas</w:t>
      </w:r>
      <w:r w:rsidRPr="00AB1848">
        <w:rPr>
          <w:rFonts w:asciiTheme="minorHAnsi" w:hAnsiTheme="minorHAnsi" w:cstheme="minorHAnsi"/>
          <w:spacing w:val="-13"/>
        </w:rPr>
        <w:t xml:space="preserve"> </w:t>
      </w:r>
      <w:r w:rsidRPr="00AB1848">
        <w:rPr>
          <w:rFonts w:asciiTheme="minorHAnsi" w:hAnsiTheme="minorHAnsi" w:cstheme="minorHAnsi"/>
        </w:rPr>
        <w:t>šalys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aptaria</w:t>
      </w:r>
      <w:r w:rsidRPr="00AB1848">
        <w:rPr>
          <w:rFonts w:asciiTheme="minorHAnsi" w:hAnsiTheme="minorHAnsi" w:cstheme="minorHAnsi"/>
          <w:spacing w:val="-13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-12"/>
        </w:rPr>
        <w:t xml:space="preserve"> </w:t>
      </w:r>
      <w:r w:rsidRPr="00AB1848">
        <w:rPr>
          <w:rFonts w:asciiTheme="minorHAnsi" w:hAnsiTheme="minorHAnsi" w:cstheme="minorHAnsi"/>
        </w:rPr>
        <w:t>suderina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Užsakymo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derinimo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etape.</w:t>
      </w:r>
    </w:p>
    <w:p w14:paraId="5FE1E047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Gavęs Paslaugų teikėjo pasiūlymus dėl Užsakymo įgyvendinimo, Užsakovas elektroniniu paštu gali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pateikti papildomus klausimus Paslaugų teikėjui ir gauti Paslaugų teikėjo atsakymus, paaiškinimus,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komentarus,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patikslintus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pasiūlymus dėl Užsakymo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vykdymo.</w:t>
      </w:r>
    </w:p>
    <w:p w14:paraId="7765E57F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Užsakovas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įvertina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teikėjo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pateiktus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terminus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bei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apimtis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bei</w:t>
      </w:r>
      <w:r w:rsidRPr="00AB1848">
        <w:rPr>
          <w:rFonts w:asciiTheme="minorHAnsi" w:hAnsiTheme="minorHAnsi" w:cstheme="minorHAnsi"/>
          <w:spacing w:val="-6"/>
        </w:rPr>
        <w:t xml:space="preserve"> </w:t>
      </w:r>
      <w:r w:rsidRPr="00AB1848">
        <w:rPr>
          <w:rFonts w:asciiTheme="minorHAnsi" w:hAnsiTheme="minorHAnsi" w:cstheme="minorHAnsi"/>
        </w:rPr>
        <w:t>patvirtina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teikėjui,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kad galima pradėti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vykdyti Užsakymą.</w:t>
      </w:r>
    </w:p>
    <w:p w14:paraId="1B2233F2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Po Užsakovo patvirtinimo, Paslaugų teikėjas gali pradėti vykdyti suderintą Užsakymą, Užsakyme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numatyta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apimtis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ir terminai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negali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keičiami.</w:t>
      </w:r>
    </w:p>
    <w:p w14:paraId="0A2F99AB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teikėjas,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atlikdamas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papildomas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užduotis,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privalo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užtikrinti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Sistemos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vientisumą,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kad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padaryti pakeitimai nepakenktų funkcionalumui, kuris buvo realizuotas ir ištestuotas anksčiau.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teikėjui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to neįvertinus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tai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traktuojama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kaip kritinė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klaida.</w:t>
      </w:r>
    </w:p>
    <w:p w14:paraId="5F26E4EC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Visi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teikėjo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atliekami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veiksmai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pokyčiai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Sistemoje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gali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atliekami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tik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iš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anksto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suderinus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(elektroniniu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paštu) su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Užsakovu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 gavus jo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raštišką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patvirtinimą.</w:t>
      </w:r>
    </w:p>
    <w:p w14:paraId="72292D97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 teikėjas inicijuoja periodinius susitikimus, kurių metu pristato įdiegtus pakeitimus, atviras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užklausas, pagal poreikį organizuoja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mokymus ar konsultacijas iš anksto su Užsakovu suderintomis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temomis.</w:t>
      </w:r>
    </w:p>
    <w:p w14:paraId="30C6DD5D" w14:textId="1EB9DAB7" w:rsidR="00362988" w:rsidRPr="00BF4723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BF4723">
        <w:rPr>
          <w:rFonts w:asciiTheme="minorHAnsi" w:hAnsiTheme="minorHAnsi" w:cstheme="minorHAnsi"/>
        </w:rPr>
        <w:t>Į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Sistemos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kūrimo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ir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vystymo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apimtį</w:t>
      </w:r>
      <w:r w:rsidR="003B610D" w:rsidRPr="00BF4723">
        <w:rPr>
          <w:rFonts w:asciiTheme="minorHAnsi" w:hAnsiTheme="minorHAnsi" w:cstheme="minorHAnsi"/>
        </w:rPr>
        <w:t xml:space="preserve"> projekto vystymo ir garantinio laikotarpio metu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įeina</w:t>
      </w:r>
      <w:r w:rsidR="003B610D" w:rsidRPr="00BF4723">
        <w:rPr>
          <w:rFonts w:asciiTheme="minorHAnsi" w:hAnsiTheme="minorHAnsi" w:cstheme="minorHAnsi"/>
        </w:rPr>
        <w:t>: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nemokamas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esamos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programinės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įrangos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atliktų</w:t>
      </w:r>
      <w:r w:rsidRPr="00BF4723">
        <w:rPr>
          <w:rFonts w:asciiTheme="minorHAnsi" w:hAnsiTheme="minorHAnsi" w:cstheme="minorHAnsi"/>
          <w:spacing w:val="1"/>
        </w:rPr>
        <w:t xml:space="preserve"> </w:t>
      </w:r>
      <w:r w:rsidRPr="00BF4723">
        <w:rPr>
          <w:rFonts w:asciiTheme="minorHAnsi" w:hAnsiTheme="minorHAnsi" w:cstheme="minorHAnsi"/>
        </w:rPr>
        <w:t>pakeitimų</w:t>
      </w:r>
      <w:r w:rsidRPr="00BF4723">
        <w:rPr>
          <w:rFonts w:asciiTheme="minorHAnsi" w:hAnsiTheme="minorHAnsi" w:cstheme="minorHAnsi"/>
          <w:spacing w:val="-9"/>
        </w:rPr>
        <w:t xml:space="preserve"> </w:t>
      </w:r>
      <w:r w:rsidRPr="00BF4723">
        <w:rPr>
          <w:rFonts w:asciiTheme="minorHAnsi" w:hAnsiTheme="minorHAnsi" w:cstheme="minorHAnsi"/>
        </w:rPr>
        <w:t>klaidų</w:t>
      </w:r>
      <w:r w:rsidRPr="00BF4723">
        <w:rPr>
          <w:rFonts w:asciiTheme="minorHAnsi" w:hAnsiTheme="minorHAnsi" w:cstheme="minorHAnsi"/>
          <w:spacing w:val="-8"/>
        </w:rPr>
        <w:t xml:space="preserve"> </w:t>
      </w:r>
      <w:r w:rsidRPr="00BF4723">
        <w:rPr>
          <w:rFonts w:asciiTheme="minorHAnsi" w:hAnsiTheme="minorHAnsi" w:cstheme="minorHAnsi"/>
        </w:rPr>
        <w:t>ir</w:t>
      </w:r>
      <w:r w:rsidRPr="00BF4723">
        <w:rPr>
          <w:rFonts w:asciiTheme="minorHAnsi" w:hAnsiTheme="minorHAnsi" w:cstheme="minorHAnsi"/>
          <w:spacing w:val="-9"/>
        </w:rPr>
        <w:t xml:space="preserve"> </w:t>
      </w:r>
      <w:r w:rsidRPr="00BF4723">
        <w:rPr>
          <w:rFonts w:asciiTheme="minorHAnsi" w:hAnsiTheme="minorHAnsi" w:cstheme="minorHAnsi"/>
        </w:rPr>
        <w:t>netikslumų,</w:t>
      </w:r>
      <w:r w:rsidRPr="00BF4723">
        <w:rPr>
          <w:rFonts w:asciiTheme="minorHAnsi" w:hAnsiTheme="minorHAnsi" w:cstheme="minorHAnsi"/>
          <w:spacing w:val="-8"/>
        </w:rPr>
        <w:t xml:space="preserve"> </w:t>
      </w:r>
      <w:r w:rsidRPr="00BF4723">
        <w:rPr>
          <w:rFonts w:asciiTheme="minorHAnsi" w:hAnsiTheme="minorHAnsi" w:cstheme="minorHAnsi"/>
        </w:rPr>
        <w:t>kurie</w:t>
      </w:r>
      <w:r w:rsidRPr="00BF4723">
        <w:rPr>
          <w:rFonts w:asciiTheme="minorHAnsi" w:hAnsiTheme="minorHAnsi" w:cstheme="minorHAnsi"/>
          <w:spacing w:val="-9"/>
        </w:rPr>
        <w:t xml:space="preserve"> </w:t>
      </w:r>
      <w:r w:rsidRPr="00BF4723">
        <w:rPr>
          <w:rFonts w:asciiTheme="minorHAnsi" w:hAnsiTheme="minorHAnsi" w:cstheme="minorHAnsi"/>
        </w:rPr>
        <w:t>neatitinka</w:t>
      </w:r>
      <w:r w:rsidRPr="00BF4723">
        <w:rPr>
          <w:rFonts w:asciiTheme="minorHAnsi" w:hAnsiTheme="minorHAnsi" w:cstheme="minorHAnsi"/>
          <w:spacing w:val="-7"/>
        </w:rPr>
        <w:t xml:space="preserve"> </w:t>
      </w:r>
      <w:r w:rsidRPr="00BF4723">
        <w:rPr>
          <w:rFonts w:asciiTheme="minorHAnsi" w:hAnsiTheme="minorHAnsi" w:cstheme="minorHAnsi"/>
        </w:rPr>
        <w:t>esamos</w:t>
      </w:r>
      <w:r w:rsidRPr="00BF4723">
        <w:rPr>
          <w:rFonts w:asciiTheme="minorHAnsi" w:hAnsiTheme="minorHAnsi" w:cstheme="minorHAnsi"/>
          <w:spacing w:val="-8"/>
        </w:rPr>
        <w:t xml:space="preserve"> </w:t>
      </w:r>
      <w:r w:rsidRPr="00BF4723">
        <w:rPr>
          <w:rFonts w:asciiTheme="minorHAnsi" w:hAnsiTheme="minorHAnsi" w:cstheme="minorHAnsi"/>
        </w:rPr>
        <w:t>Sistemos</w:t>
      </w:r>
      <w:r w:rsidRPr="00BF4723">
        <w:rPr>
          <w:rFonts w:asciiTheme="minorHAnsi" w:hAnsiTheme="minorHAnsi" w:cstheme="minorHAnsi"/>
          <w:spacing w:val="-9"/>
        </w:rPr>
        <w:t xml:space="preserve"> </w:t>
      </w:r>
      <w:r w:rsidRPr="00BF4723">
        <w:rPr>
          <w:rFonts w:asciiTheme="minorHAnsi" w:hAnsiTheme="minorHAnsi" w:cstheme="minorHAnsi"/>
        </w:rPr>
        <w:t>funkcinių</w:t>
      </w:r>
      <w:r w:rsidRPr="00BF4723">
        <w:rPr>
          <w:rFonts w:asciiTheme="minorHAnsi" w:hAnsiTheme="minorHAnsi" w:cstheme="minorHAnsi"/>
          <w:spacing w:val="-8"/>
        </w:rPr>
        <w:t xml:space="preserve"> </w:t>
      </w:r>
      <w:r w:rsidRPr="00BF4723">
        <w:rPr>
          <w:rFonts w:asciiTheme="minorHAnsi" w:hAnsiTheme="minorHAnsi" w:cstheme="minorHAnsi"/>
        </w:rPr>
        <w:t>reikalavimų</w:t>
      </w:r>
      <w:r w:rsidRPr="00BF4723">
        <w:rPr>
          <w:rFonts w:asciiTheme="minorHAnsi" w:hAnsiTheme="minorHAnsi" w:cstheme="minorHAnsi"/>
          <w:spacing w:val="-9"/>
        </w:rPr>
        <w:t xml:space="preserve"> </w:t>
      </w:r>
      <w:r w:rsidRPr="00BF4723">
        <w:rPr>
          <w:rFonts w:asciiTheme="minorHAnsi" w:hAnsiTheme="minorHAnsi" w:cstheme="minorHAnsi"/>
        </w:rPr>
        <w:t>dokumentų</w:t>
      </w:r>
      <w:r w:rsidR="00BF4723" w:rsidRPr="00BF4723">
        <w:rPr>
          <w:rFonts w:asciiTheme="minorHAnsi" w:hAnsiTheme="minorHAnsi" w:cstheme="minorHAnsi"/>
        </w:rPr>
        <w:t xml:space="preserve"> </w:t>
      </w:r>
      <w:r w:rsidR="00BF4723" w:rsidRPr="00BF4723">
        <w:rPr>
          <w:rFonts w:asciiTheme="minorHAnsi" w:hAnsiTheme="minorHAnsi" w:cstheme="minorHAnsi"/>
          <w:spacing w:val="-47"/>
        </w:rPr>
        <w:t xml:space="preserve">  </w:t>
      </w:r>
      <w:r w:rsidRPr="00BF4723">
        <w:rPr>
          <w:rFonts w:asciiTheme="minorHAnsi" w:hAnsiTheme="minorHAnsi" w:cstheme="minorHAnsi"/>
        </w:rPr>
        <w:t>taisymas.</w:t>
      </w:r>
    </w:p>
    <w:p w14:paraId="5826F4A7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left="934" w:right="33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Kiekvieno</w:t>
      </w:r>
      <w:r w:rsidRPr="00AB1848">
        <w:rPr>
          <w:rFonts w:asciiTheme="minorHAnsi" w:hAnsiTheme="minorHAnsi" w:cstheme="minorHAnsi"/>
          <w:spacing w:val="-10"/>
        </w:rPr>
        <w:t xml:space="preserve"> </w:t>
      </w:r>
      <w:r w:rsidRPr="00AB1848">
        <w:rPr>
          <w:rFonts w:asciiTheme="minorHAnsi" w:hAnsiTheme="minorHAnsi" w:cstheme="minorHAnsi"/>
        </w:rPr>
        <w:t>mėn.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5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(penktą)</w:t>
      </w:r>
      <w:r w:rsidRPr="00AB1848">
        <w:rPr>
          <w:rFonts w:asciiTheme="minorHAnsi" w:hAnsiTheme="minorHAnsi" w:cstheme="minorHAnsi"/>
          <w:spacing w:val="-10"/>
        </w:rPr>
        <w:t xml:space="preserve"> </w:t>
      </w:r>
      <w:r w:rsidRPr="00AB1848">
        <w:rPr>
          <w:rFonts w:asciiTheme="minorHAnsi" w:hAnsiTheme="minorHAnsi" w:cstheme="minorHAnsi"/>
        </w:rPr>
        <w:t>dieną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(arba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sekančią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darbo</w:t>
      </w:r>
      <w:r w:rsidRPr="00AB1848">
        <w:rPr>
          <w:rFonts w:asciiTheme="minorHAnsi" w:hAnsiTheme="minorHAnsi" w:cstheme="minorHAnsi"/>
          <w:spacing w:val="-10"/>
        </w:rPr>
        <w:t xml:space="preserve"> </w:t>
      </w:r>
      <w:r w:rsidRPr="00AB1848">
        <w:rPr>
          <w:rFonts w:asciiTheme="minorHAnsi" w:hAnsiTheme="minorHAnsi" w:cstheme="minorHAnsi"/>
        </w:rPr>
        <w:t>dieną,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jei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mėnesio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5</w:t>
      </w:r>
      <w:r w:rsidRPr="00AB1848">
        <w:rPr>
          <w:rFonts w:asciiTheme="minorHAnsi" w:hAnsiTheme="minorHAnsi" w:cstheme="minorHAnsi"/>
          <w:spacing w:val="-10"/>
        </w:rPr>
        <w:t xml:space="preserve"> </w:t>
      </w:r>
      <w:r w:rsidRPr="00AB1848">
        <w:rPr>
          <w:rFonts w:asciiTheme="minorHAnsi" w:hAnsiTheme="minorHAnsi" w:cstheme="minorHAnsi"/>
        </w:rPr>
        <w:t>(penkta)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diena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-9"/>
        </w:rPr>
        <w:t xml:space="preserve"> </w:t>
      </w:r>
      <w:r w:rsidRPr="00AB1848">
        <w:rPr>
          <w:rFonts w:asciiTheme="minorHAnsi" w:hAnsiTheme="minorHAnsi" w:cstheme="minorHAnsi"/>
        </w:rPr>
        <w:t>oficiali</w:t>
      </w:r>
      <w:r w:rsidRPr="00AB1848">
        <w:rPr>
          <w:rFonts w:asciiTheme="minorHAnsi" w:hAnsiTheme="minorHAnsi" w:cstheme="minorHAnsi"/>
          <w:spacing w:val="-48"/>
        </w:rPr>
        <w:t xml:space="preserve"> </w:t>
      </w:r>
      <w:r w:rsidRPr="00AB1848">
        <w:rPr>
          <w:rFonts w:asciiTheme="minorHAnsi" w:hAnsiTheme="minorHAnsi" w:cstheme="minorHAnsi"/>
        </w:rPr>
        <w:t>nedarbo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diena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Lietuvos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Respublikoje)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Užsakovui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elektroniniu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paštu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pateikiama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ataskaita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apie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praėjusio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mėnesio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gautas Užklausas, jų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būsenas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 joms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spręsti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sugaištą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laiką.</w:t>
      </w:r>
    </w:p>
    <w:p w14:paraId="69848986" w14:textId="77777777" w:rsidR="00362988" w:rsidRPr="00AB1848" w:rsidRDefault="00A403A5">
      <w:pPr>
        <w:pStyle w:val="ListParagraph"/>
        <w:numPr>
          <w:ilvl w:val="2"/>
          <w:numId w:val="5"/>
        </w:numPr>
        <w:tabs>
          <w:tab w:val="left" w:pos="935"/>
        </w:tabs>
        <w:ind w:hanging="721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teikėjo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reakcijos laikas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skaičiuojamas nuo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Užsakovo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kreipinių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užregistravimo laiko:</w:t>
      </w:r>
    </w:p>
    <w:p w14:paraId="1C9CD83C" w14:textId="1FC7E0EA" w:rsidR="00362988" w:rsidRPr="00AB1848" w:rsidRDefault="00A403A5">
      <w:pPr>
        <w:pStyle w:val="ListParagraph"/>
        <w:numPr>
          <w:ilvl w:val="3"/>
          <w:numId w:val="5"/>
        </w:numPr>
        <w:tabs>
          <w:tab w:val="left" w:pos="1618"/>
        </w:tabs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Kritinės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klaidos atveju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-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iki 2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val.</w:t>
      </w:r>
      <w:r w:rsidR="00C34955" w:rsidRPr="00AB1848">
        <w:rPr>
          <w:rFonts w:asciiTheme="minorHAnsi" w:hAnsiTheme="minorHAnsi" w:cstheme="minorHAnsi"/>
        </w:rPr>
        <w:t xml:space="preserve"> </w:t>
      </w:r>
    </w:p>
    <w:p w14:paraId="4820479E" w14:textId="01C5E3FC" w:rsidR="00362988" w:rsidRPr="00AB1848" w:rsidRDefault="00A403A5">
      <w:pPr>
        <w:pStyle w:val="ListParagraph"/>
        <w:numPr>
          <w:ilvl w:val="3"/>
          <w:numId w:val="5"/>
        </w:numPr>
        <w:tabs>
          <w:tab w:val="left" w:pos="1618"/>
        </w:tabs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Nekritinės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klaidos atveju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-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iki 8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val.</w:t>
      </w:r>
      <w:r w:rsidR="0073058D" w:rsidRPr="00AB1848">
        <w:rPr>
          <w:rFonts w:asciiTheme="minorHAnsi" w:hAnsiTheme="minorHAnsi" w:cstheme="minorHAnsi"/>
        </w:rPr>
        <w:t xml:space="preserve"> </w:t>
      </w:r>
    </w:p>
    <w:p w14:paraId="19685FBA" w14:textId="11ABAAD8" w:rsidR="00362988" w:rsidRPr="00AB1848" w:rsidRDefault="00A403A5">
      <w:pPr>
        <w:pStyle w:val="ListParagraph"/>
        <w:numPr>
          <w:ilvl w:val="3"/>
          <w:numId w:val="5"/>
        </w:numPr>
        <w:tabs>
          <w:tab w:val="left" w:pos="1618"/>
        </w:tabs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Aukšto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prioriteto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užklausos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iki 12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val.</w:t>
      </w:r>
      <w:r w:rsidR="0073058D" w:rsidRPr="00AB1848">
        <w:rPr>
          <w:rFonts w:asciiTheme="minorHAnsi" w:hAnsiTheme="minorHAnsi" w:cstheme="minorHAnsi"/>
        </w:rPr>
        <w:t xml:space="preserve"> </w:t>
      </w:r>
    </w:p>
    <w:p w14:paraId="542D288D" w14:textId="2352F1EF" w:rsidR="00362988" w:rsidRPr="00AB1848" w:rsidRDefault="00A403A5">
      <w:pPr>
        <w:pStyle w:val="ListParagraph"/>
        <w:numPr>
          <w:ilvl w:val="3"/>
          <w:numId w:val="5"/>
        </w:numPr>
        <w:tabs>
          <w:tab w:val="left" w:pos="1618"/>
        </w:tabs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Žemo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prioriteto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užklausos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24 val.</w:t>
      </w:r>
      <w:r w:rsidR="0073058D" w:rsidRPr="00AB1848">
        <w:rPr>
          <w:rFonts w:asciiTheme="minorHAnsi" w:hAnsiTheme="minorHAnsi" w:cstheme="minorHAnsi"/>
        </w:rPr>
        <w:t xml:space="preserve"> </w:t>
      </w:r>
    </w:p>
    <w:p w14:paraId="4B655591" w14:textId="77777777" w:rsidR="00362988" w:rsidRPr="00AB1848" w:rsidRDefault="00362988">
      <w:pPr>
        <w:pStyle w:val="BodyText"/>
        <w:spacing w:before="6"/>
        <w:rPr>
          <w:rFonts w:asciiTheme="minorHAnsi" w:hAnsiTheme="minorHAnsi" w:cstheme="minorHAnsi"/>
        </w:rPr>
      </w:pPr>
    </w:p>
    <w:p w14:paraId="09908866" w14:textId="77777777" w:rsidR="00362988" w:rsidRPr="00AB1848" w:rsidRDefault="00A403A5">
      <w:pPr>
        <w:pStyle w:val="ListParagraph"/>
        <w:numPr>
          <w:ilvl w:val="2"/>
          <w:numId w:val="3"/>
        </w:numPr>
        <w:tabs>
          <w:tab w:val="left" w:pos="1354"/>
          <w:tab w:val="left" w:pos="1355"/>
        </w:tabs>
        <w:spacing w:before="100"/>
        <w:ind w:hanging="993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teikėjas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negali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siūlyti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paslaugų, jei:</w:t>
      </w:r>
    </w:p>
    <w:p w14:paraId="08CD7A0A" w14:textId="77777777" w:rsidR="00362988" w:rsidRPr="00AB1848" w:rsidRDefault="00A403A5">
      <w:pPr>
        <w:pStyle w:val="ListParagraph"/>
        <w:numPr>
          <w:ilvl w:val="3"/>
          <w:numId w:val="3"/>
        </w:numPr>
        <w:tabs>
          <w:tab w:val="left" w:pos="1354"/>
          <w:tab w:val="left" w:pos="1355"/>
        </w:tabs>
        <w:ind w:hanging="993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tiekėjas,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jo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subtiekėjas,</w:t>
      </w:r>
      <w:r w:rsidRPr="00AB1848">
        <w:rPr>
          <w:rFonts w:asciiTheme="minorHAnsi" w:hAnsiTheme="minorHAnsi" w:cstheme="minorHAnsi"/>
          <w:spacing w:val="43"/>
        </w:rPr>
        <w:t xml:space="preserve"> </w:t>
      </w:r>
      <w:r w:rsidRPr="00AB1848">
        <w:rPr>
          <w:rFonts w:asciiTheme="minorHAnsi" w:hAnsiTheme="minorHAnsi" w:cstheme="minorHAnsi"/>
        </w:rPr>
        <w:t>ūkio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subjektai,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kurių</w:t>
      </w:r>
      <w:r w:rsidRPr="00AB1848">
        <w:rPr>
          <w:rFonts w:asciiTheme="minorHAnsi" w:hAnsiTheme="minorHAnsi" w:cstheme="minorHAnsi"/>
          <w:spacing w:val="43"/>
        </w:rPr>
        <w:t xml:space="preserve"> </w:t>
      </w:r>
      <w:r w:rsidRPr="00AB1848">
        <w:rPr>
          <w:rFonts w:asciiTheme="minorHAnsi" w:hAnsiTheme="minorHAnsi" w:cstheme="minorHAnsi"/>
        </w:rPr>
        <w:t>pajėgumais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remiamasi,</w:t>
      </w:r>
      <w:r w:rsidRPr="00AB1848">
        <w:rPr>
          <w:rFonts w:asciiTheme="minorHAnsi" w:hAnsiTheme="minorHAnsi" w:cstheme="minorHAnsi"/>
          <w:spacing w:val="43"/>
        </w:rPr>
        <w:t xml:space="preserve"> </w:t>
      </w:r>
      <w:r w:rsidRPr="00AB1848">
        <w:rPr>
          <w:rFonts w:asciiTheme="minorHAnsi" w:hAnsiTheme="minorHAnsi" w:cstheme="minorHAnsi"/>
        </w:rPr>
        <w:t>tiekėjo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siūlomų</w:t>
      </w:r>
      <w:r w:rsidRPr="00AB1848">
        <w:rPr>
          <w:rFonts w:asciiTheme="minorHAnsi" w:hAnsiTheme="minorHAnsi" w:cstheme="minorHAnsi"/>
          <w:spacing w:val="42"/>
        </w:rPr>
        <w:t xml:space="preserve"> </w:t>
      </w:r>
      <w:r w:rsidRPr="00AB1848">
        <w:rPr>
          <w:rFonts w:asciiTheme="minorHAnsi" w:hAnsiTheme="minorHAnsi" w:cstheme="minorHAnsi"/>
        </w:rPr>
        <w:t>prekių</w:t>
      </w:r>
    </w:p>
    <w:p w14:paraId="4DCF81F6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pgSz w:w="11910" w:h="16840"/>
          <w:pgMar w:top="1040" w:right="340" w:bottom="1040" w:left="1480" w:header="0" w:footer="850" w:gutter="0"/>
          <w:cols w:space="1296"/>
        </w:sectPr>
      </w:pPr>
    </w:p>
    <w:p w14:paraId="2CB99A47" w14:textId="77777777" w:rsidR="00362988" w:rsidRPr="00AB1848" w:rsidRDefault="00A403A5">
      <w:pPr>
        <w:pStyle w:val="BodyText"/>
        <w:spacing w:before="76"/>
        <w:ind w:left="220" w:right="225"/>
        <w:jc w:val="both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lastRenderedPageBreak/>
        <w:t>(įskaitant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jų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sudedamąsias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dalis,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pakuotes)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gamintojas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juos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kontroliuojantys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asmenys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juridiniai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asmenys,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registruoti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Viešųjų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pirkimų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įstatymo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92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straipsnio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15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dalyje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numatytame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sąraše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nurodytose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valstybėse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teritorijose;</w:t>
      </w:r>
    </w:p>
    <w:p w14:paraId="67605C73" w14:textId="77777777" w:rsidR="00362988" w:rsidRPr="00AB1848" w:rsidRDefault="00A403A5">
      <w:pPr>
        <w:pStyle w:val="ListParagraph"/>
        <w:numPr>
          <w:ilvl w:val="3"/>
          <w:numId w:val="3"/>
        </w:numPr>
        <w:tabs>
          <w:tab w:val="left" w:pos="1355"/>
        </w:tabs>
        <w:ind w:left="220" w:right="225" w:firstLine="14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tiekėjas, jo subtiekėjas, ūkio subjektas, kurio pajėgumais remiamasi, tiekėjo siūlomų prekių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(įskaitant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jų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sudedamąsias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dalis,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pakuotes)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gamintojas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juos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kontroliuojantys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asmenys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yra</w:t>
      </w:r>
      <w:r w:rsidRPr="00AB1848">
        <w:rPr>
          <w:rFonts w:asciiTheme="minorHAnsi" w:hAnsiTheme="minorHAnsi" w:cstheme="minorHAnsi"/>
          <w:spacing w:val="-4"/>
        </w:rPr>
        <w:t xml:space="preserve"> </w:t>
      </w:r>
      <w:r w:rsidRPr="00AB1848">
        <w:rPr>
          <w:rFonts w:asciiTheme="minorHAnsi" w:hAnsiTheme="minorHAnsi" w:cstheme="minorHAnsi"/>
        </w:rPr>
        <w:t>fiziniai</w:t>
      </w:r>
      <w:r w:rsidRPr="00AB1848">
        <w:rPr>
          <w:rFonts w:asciiTheme="minorHAnsi" w:hAnsiTheme="minorHAnsi" w:cstheme="minorHAnsi"/>
          <w:spacing w:val="-3"/>
        </w:rPr>
        <w:t xml:space="preserve"> </w:t>
      </w:r>
      <w:r w:rsidRPr="00AB1848">
        <w:rPr>
          <w:rFonts w:asciiTheme="minorHAnsi" w:hAnsiTheme="minorHAnsi" w:cstheme="minorHAnsi"/>
        </w:rPr>
        <w:t>asmenys,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nuolat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gyvenantys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Viešųjų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pirkimų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įstatymo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92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straipsnio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15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dalyje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numatytame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sąraše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nurodytose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valstybėse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teritorijose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arba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turintys šių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valstybių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pilietybę;</w:t>
      </w:r>
    </w:p>
    <w:p w14:paraId="76C78CA1" w14:textId="77777777" w:rsidR="00362988" w:rsidRPr="00AB1848" w:rsidRDefault="00A403A5">
      <w:pPr>
        <w:pStyle w:val="ListParagraph"/>
        <w:numPr>
          <w:ilvl w:val="3"/>
          <w:numId w:val="3"/>
        </w:numPr>
        <w:tabs>
          <w:tab w:val="left" w:pos="1355"/>
        </w:tabs>
        <w:ind w:left="220" w:right="225" w:firstLine="142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prekių (įskaitant jų sudedamąsias dalis, pakuotes) kilmė yra ar paslaugos teikiamos iš Viešųjų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pirkimų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įstatymo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92 straipsnio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15 dalyje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numatytame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sąraše nurodytų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valstybių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ar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teritorijų.</w:t>
      </w:r>
    </w:p>
    <w:p w14:paraId="606AE90F" w14:textId="5FAB7A77" w:rsidR="00362988" w:rsidRPr="00AB1848" w:rsidRDefault="00F519B5">
      <w:pPr>
        <w:pStyle w:val="BodyText"/>
        <w:spacing w:before="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3984" behindDoc="1" locked="0" layoutInCell="1" allowOverlap="1" wp14:anchorId="4123A03C" wp14:editId="28D3C7FA">
                <wp:simplePos x="0" y="0"/>
                <wp:positionH relativeFrom="page">
                  <wp:posOffset>1061085</wp:posOffset>
                </wp:positionH>
                <wp:positionV relativeFrom="paragraph">
                  <wp:posOffset>208280</wp:posOffset>
                </wp:positionV>
                <wp:extent cx="6158230" cy="1270"/>
                <wp:effectExtent l="0" t="0" r="0" b="0"/>
                <wp:wrapTopAndBottom/>
                <wp:docPr id="186819821" name="Freeform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24F96A5" id="Freeform 14" o:spid="_x0000_s1026" style="position:absolute;margin-left:83.55pt;margin-top:16.4pt;width:484.9pt;height:.1pt;z-index:-1572249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ME1wv/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007BC5EF" w14:textId="77777777" w:rsidR="00362988" w:rsidRPr="00AB1848" w:rsidRDefault="00A403A5">
      <w:pPr>
        <w:pStyle w:val="Heading1"/>
        <w:numPr>
          <w:ilvl w:val="0"/>
          <w:numId w:val="3"/>
        </w:numPr>
        <w:tabs>
          <w:tab w:val="left" w:pos="505"/>
        </w:tabs>
        <w:spacing w:before="0" w:after="19" w:line="240" w:lineRule="exact"/>
        <w:ind w:left="505" w:hanging="285"/>
        <w:jc w:val="lef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PIRKIMO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OBJEKTO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PERDAVIMO –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PRIĖMIMO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TVARKA</w:t>
      </w:r>
    </w:p>
    <w:p w14:paraId="2765215E" w14:textId="4F1801AD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035EAB26" wp14:editId="0909914E">
                <wp:extent cx="6158230" cy="19050"/>
                <wp:effectExtent l="13335" t="3810" r="10160" b="5715"/>
                <wp:docPr id="535489936" name="Group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1122761523" name="Line 13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C445540" id="Group 12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">
                <v:line id="Line 13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" strokeweight="1.5pt"/>
                <w10:anchorlock/>
              </v:group>
            </w:pict>
          </mc:Fallback>
        </mc:AlternateContent>
      </w:r>
    </w:p>
    <w:p w14:paraId="6DBDC7D2" w14:textId="77777777" w:rsidR="00362988" w:rsidRPr="00AB1848" w:rsidRDefault="00A403A5" w:rsidP="00DD3050">
      <w:pPr>
        <w:pStyle w:val="ListParagraph"/>
        <w:numPr>
          <w:ilvl w:val="1"/>
          <w:numId w:val="2"/>
        </w:numPr>
        <w:spacing w:before="60"/>
        <w:ind w:left="284" w:right="225" w:firstLine="0"/>
        <w:jc w:val="lef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Sąskaita-faktūra</w:t>
      </w:r>
      <w:r w:rsidRPr="00AB1848">
        <w:rPr>
          <w:rFonts w:asciiTheme="minorHAnsi" w:hAnsiTheme="minorHAnsi" w:cstheme="minorHAnsi"/>
          <w:spacing w:val="30"/>
        </w:rPr>
        <w:t xml:space="preserve"> </w:t>
      </w:r>
      <w:r w:rsidRPr="00AB1848">
        <w:rPr>
          <w:rFonts w:asciiTheme="minorHAnsi" w:hAnsiTheme="minorHAnsi" w:cstheme="minorHAnsi"/>
        </w:rPr>
        <w:t>už</w:t>
      </w:r>
      <w:r w:rsidRPr="00AB1848">
        <w:rPr>
          <w:rFonts w:asciiTheme="minorHAnsi" w:hAnsiTheme="minorHAnsi" w:cstheme="minorHAnsi"/>
          <w:spacing w:val="30"/>
        </w:rPr>
        <w:t xml:space="preserve"> </w:t>
      </w:r>
      <w:r w:rsidRPr="00AB1848">
        <w:rPr>
          <w:rFonts w:asciiTheme="minorHAnsi" w:hAnsiTheme="minorHAnsi" w:cstheme="minorHAnsi"/>
        </w:rPr>
        <w:t>kūrimo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30"/>
        </w:rPr>
        <w:t xml:space="preserve"> </w:t>
      </w:r>
      <w:r w:rsidRPr="00AB1848">
        <w:rPr>
          <w:rFonts w:asciiTheme="minorHAnsi" w:hAnsiTheme="minorHAnsi" w:cstheme="minorHAnsi"/>
        </w:rPr>
        <w:t>vystymo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paslaugas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turi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30"/>
        </w:rPr>
        <w:t xml:space="preserve"> </w:t>
      </w:r>
      <w:r w:rsidRPr="00AB1848">
        <w:rPr>
          <w:rFonts w:asciiTheme="minorHAnsi" w:hAnsiTheme="minorHAnsi" w:cstheme="minorHAnsi"/>
        </w:rPr>
        <w:t>išrašyta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per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5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darbo</w:t>
      </w:r>
      <w:r w:rsidRPr="00AB1848">
        <w:rPr>
          <w:rFonts w:asciiTheme="minorHAnsi" w:hAnsiTheme="minorHAnsi" w:cstheme="minorHAnsi"/>
          <w:spacing w:val="31"/>
        </w:rPr>
        <w:t xml:space="preserve"> </w:t>
      </w:r>
      <w:r w:rsidRPr="00AB1848">
        <w:rPr>
          <w:rFonts w:asciiTheme="minorHAnsi" w:hAnsiTheme="minorHAnsi" w:cstheme="minorHAnsi"/>
        </w:rPr>
        <w:t>dienas</w:t>
      </w:r>
      <w:r w:rsidRPr="00AB1848">
        <w:rPr>
          <w:rFonts w:asciiTheme="minorHAnsi" w:hAnsiTheme="minorHAnsi" w:cstheme="minorHAnsi"/>
          <w:spacing w:val="32"/>
        </w:rPr>
        <w:t xml:space="preserve"> </w:t>
      </w:r>
      <w:r w:rsidRPr="00AB1848">
        <w:rPr>
          <w:rFonts w:asciiTheme="minorHAnsi" w:hAnsiTheme="minorHAnsi" w:cstheme="minorHAnsi"/>
        </w:rPr>
        <w:t>po</w:t>
      </w:r>
      <w:r w:rsidRPr="00AB1848">
        <w:rPr>
          <w:rFonts w:asciiTheme="minorHAnsi" w:hAnsiTheme="minorHAnsi" w:cstheme="minorHAnsi"/>
          <w:spacing w:val="30"/>
        </w:rPr>
        <w:t xml:space="preserve"> </w:t>
      </w:r>
      <w:r w:rsidRPr="00AB1848">
        <w:rPr>
          <w:rFonts w:asciiTheme="minorHAnsi" w:hAnsiTheme="minorHAnsi" w:cstheme="minorHAnsi"/>
        </w:rPr>
        <w:t>Priėmimo-</w:t>
      </w:r>
      <w:r w:rsidRPr="00AB1848">
        <w:rPr>
          <w:rFonts w:asciiTheme="minorHAnsi" w:hAnsiTheme="minorHAnsi" w:cstheme="minorHAnsi"/>
          <w:spacing w:val="-46"/>
        </w:rPr>
        <w:t xml:space="preserve"> </w:t>
      </w:r>
      <w:r w:rsidRPr="00AB1848">
        <w:rPr>
          <w:rFonts w:asciiTheme="minorHAnsi" w:hAnsiTheme="minorHAnsi" w:cstheme="minorHAnsi"/>
        </w:rPr>
        <w:t>perdavimo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akto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pasirašymo dienos.</w:t>
      </w:r>
    </w:p>
    <w:p w14:paraId="24A7C33B" w14:textId="77777777" w:rsidR="00362988" w:rsidRPr="00AB1848" w:rsidRDefault="00A403A5" w:rsidP="00DD3050">
      <w:pPr>
        <w:pStyle w:val="ListParagraph"/>
        <w:numPr>
          <w:ilvl w:val="1"/>
          <w:numId w:val="2"/>
        </w:numPr>
        <w:ind w:left="284" w:firstLine="0"/>
        <w:jc w:val="lef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PVM</w:t>
      </w:r>
      <w:r w:rsidRPr="00AB1848">
        <w:rPr>
          <w:rFonts w:asciiTheme="minorHAnsi" w:hAnsiTheme="minorHAnsi" w:cstheme="minorHAnsi"/>
          <w:spacing w:val="23"/>
        </w:rPr>
        <w:t xml:space="preserve"> </w:t>
      </w:r>
      <w:r w:rsidRPr="00AB1848">
        <w:rPr>
          <w:rFonts w:asciiTheme="minorHAnsi" w:hAnsiTheme="minorHAnsi" w:cstheme="minorHAnsi"/>
        </w:rPr>
        <w:t>sąskaitoje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faktūroje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turi</w:t>
      </w:r>
      <w:r w:rsidRPr="00AB1848">
        <w:rPr>
          <w:rFonts w:asciiTheme="minorHAnsi" w:hAnsiTheme="minorHAnsi" w:cstheme="minorHAnsi"/>
          <w:spacing w:val="23"/>
        </w:rPr>
        <w:t xml:space="preserve"> </w:t>
      </w:r>
      <w:r w:rsidRPr="00AB1848">
        <w:rPr>
          <w:rFonts w:asciiTheme="minorHAnsi" w:hAnsiTheme="minorHAnsi" w:cstheme="minorHAnsi"/>
        </w:rPr>
        <w:t>būti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nurodytos</w:t>
      </w:r>
      <w:r w:rsidRPr="00AB1848">
        <w:rPr>
          <w:rFonts w:asciiTheme="minorHAnsi" w:hAnsiTheme="minorHAnsi" w:cstheme="minorHAnsi"/>
          <w:spacing w:val="25"/>
        </w:rPr>
        <w:t xml:space="preserve"> </w:t>
      </w:r>
      <w:r w:rsidRPr="00AB1848">
        <w:rPr>
          <w:rFonts w:asciiTheme="minorHAnsi" w:hAnsiTheme="minorHAnsi" w:cstheme="minorHAnsi"/>
        </w:rPr>
        <w:t>kūrimo</w:t>
      </w:r>
      <w:r w:rsidRPr="00AB1848">
        <w:rPr>
          <w:rFonts w:asciiTheme="minorHAnsi" w:hAnsiTheme="minorHAnsi" w:cstheme="minorHAnsi"/>
          <w:spacing w:val="23"/>
        </w:rPr>
        <w:t xml:space="preserve"> </w:t>
      </w:r>
      <w:r w:rsidRPr="00AB1848">
        <w:rPr>
          <w:rFonts w:asciiTheme="minorHAnsi" w:hAnsiTheme="minorHAnsi" w:cstheme="minorHAnsi"/>
        </w:rPr>
        <w:t>ir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vystymo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paslaugos,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apimtys</w:t>
      </w:r>
      <w:r w:rsidRPr="00AB1848">
        <w:rPr>
          <w:rFonts w:asciiTheme="minorHAnsi" w:hAnsiTheme="minorHAnsi" w:cstheme="minorHAnsi"/>
          <w:spacing w:val="23"/>
        </w:rPr>
        <w:t xml:space="preserve"> </w:t>
      </w:r>
      <w:r w:rsidRPr="00AB1848">
        <w:rPr>
          <w:rFonts w:asciiTheme="minorHAnsi" w:hAnsiTheme="minorHAnsi" w:cstheme="minorHAnsi"/>
        </w:rPr>
        <w:t>(valandomis)</w:t>
      </w:r>
      <w:r w:rsidRPr="00AB1848">
        <w:rPr>
          <w:rFonts w:asciiTheme="minorHAnsi" w:hAnsiTheme="minorHAnsi" w:cstheme="minorHAnsi"/>
          <w:spacing w:val="24"/>
        </w:rPr>
        <w:t xml:space="preserve"> </w:t>
      </w:r>
      <w:r w:rsidRPr="00AB1848">
        <w:rPr>
          <w:rFonts w:asciiTheme="minorHAnsi" w:hAnsiTheme="minorHAnsi" w:cstheme="minorHAnsi"/>
        </w:rPr>
        <w:t>bei</w:t>
      </w:r>
    </w:p>
    <w:p w14:paraId="52F97AEF" w14:textId="77777777" w:rsidR="00362988" w:rsidRPr="00AB1848" w:rsidRDefault="00A403A5" w:rsidP="00DD3050">
      <w:pPr>
        <w:pStyle w:val="BodyText"/>
        <w:ind w:left="284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įkainiai.</w:t>
      </w:r>
    </w:p>
    <w:p w14:paraId="47EE0E1F" w14:textId="77777777" w:rsidR="00362988" w:rsidRPr="00AB1848" w:rsidRDefault="00A403A5" w:rsidP="00DD3050">
      <w:pPr>
        <w:pStyle w:val="ListParagraph"/>
        <w:numPr>
          <w:ilvl w:val="1"/>
          <w:numId w:val="2"/>
        </w:numPr>
        <w:ind w:left="284" w:right="225" w:firstLine="0"/>
        <w:jc w:val="both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teikėjas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ne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mažiau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kaip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prieš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3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(tris)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darbo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dienas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turi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informuoti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Užsakovą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elektroniniu</w:t>
      </w:r>
      <w:r w:rsidRPr="00AB1848">
        <w:rPr>
          <w:rFonts w:asciiTheme="minorHAnsi" w:hAnsiTheme="minorHAnsi" w:cstheme="minorHAnsi"/>
          <w:spacing w:val="-5"/>
        </w:rPr>
        <w:t xml:space="preserve"> </w:t>
      </w:r>
      <w:r w:rsidRPr="00AB1848">
        <w:rPr>
          <w:rFonts w:asciiTheme="minorHAnsi" w:hAnsiTheme="minorHAnsi" w:cstheme="minorHAnsi"/>
        </w:rPr>
        <w:t>paštu,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jog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išnaudotos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80 proc.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2.3.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punkte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nurodytos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Sistemų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kūrimo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ir vystymo paslaugų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kiekis.</w:t>
      </w:r>
    </w:p>
    <w:p w14:paraId="12A0994D" w14:textId="77777777" w:rsidR="00362988" w:rsidRPr="00826632" w:rsidRDefault="00A403A5" w:rsidP="00DD3050">
      <w:pPr>
        <w:pStyle w:val="ListParagraph"/>
        <w:numPr>
          <w:ilvl w:val="1"/>
          <w:numId w:val="2"/>
        </w:numPr>
        <w:ind w:left="284" w:right="225" w:firstLine="0"/>
        <w:jc w:val="both"/>
        <w:rPr>
          <w:rFonts w:asciiTheme="minorHAnsi" w:hAnsiTheme="minorHAnsi" w:cstheme="minorHAnsi"/>
        </w:rPr>
      </w:pPr>
      <w:r w:rsidRPr="00826632">
        <w:rPr>
          <w:rFonts w:asciiTheme="minorHAnsi" w:hAnsiTheme="minorHAnsi" w:cstheme="minorHAnsi"/>
        </w:rPr>
        <w:t>Garantiniai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įsipareigojimai.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Visiems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Paslaugų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teikėjo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atliktiems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Sistemos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pakeitimams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ir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naujų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funkcionalumų sukūrimams turi būti taikomas 12 mėn. garantinis laikotarpis nuo paslaugų priėmimo –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perdavimo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akto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pasirašymo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dienos,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kurio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metu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su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pakeitimais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susijusios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klaidos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ir/arba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naujų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funkcionalumų neatitikimas Užsakymų techninei specifikacijai (funkciniams reikalavimams) turi būti</w:t>
      </w:r>
      <w:r w:rsidRPr="00826632">
        <w:rPr>
          <w:rFonts w:asciiTheme="minorHAnsi" w:hAnsiTheme="minorHAnsi" w:cstheme="minorHAnsi"/>
          <w:spacing w:val="1"/>
        </w:rPr>
        <w:t xml:space="preserve"> </w:t>
      </w:r>
      <w:r w:rsidRPr="00826632">
        <w:rPr>
          <w:rFonts w:asciiTheme="minorHAnsi" w:hAnsiTheme="minorHAnsi" w:cstheme="minorHAnsi"/>
        </w:rPr>
        <w:t>Paslaugų</w:t>
      </w:r>
      <w:r w:rsidRPr="00826632">
        <w:rPr>
          <w:rFonts w:asciiTheme="minorHAnsi" w:hAnsiTheme="minorHAnsi" w:cstheme="minorHAnsi"/>
          <w:spacing w:val="-1"/>
        </w:rPr>
        <w:t xml:space="preserve"> </w:t>
      </w:r>
      <w:r w:rsidRPr="00826632">
        <w:rPr>
          <w:rFonts w:asciiTheme="minorHAnsi" w:hAnsiTheme="minorHAnsi" w:cstheme="minorHAnsi"/>
        </w:rPr>
        <w:t>teikėjo</w:t>
      </w:r>
      <w:r w:rsidRPr="00826632">
        <w:rPr>
          <w:rFonts w:asciiTheme="minorHAnsi" w:hAnsiTheme="minorHAnsi" w:cstheme="minorHAnsi"/>
          <w:spacing w:val="-2"/>
        </w:rPr>
        <w:t xml:space="preserve"> </w:t>
      </w:r>
      <w:r w:rsidRPr="00826632">
        <w:rPr>
          <w:rFonts w:asciiTheme="minorHAnsi" w:hAnsiTheme="minorHAnsi" w:cstheme="minorHAnsi"/>
        </w:rPr>
        <w:t>taisomos nemokamai.</w:t>
      </w:r>
    </w:p>
    <w:p w14:paraId="3625D0E0" w14:textId="79A64FD1" w:rsidR="00362988" w:rsidRPr="00AB1848" w:rsidRDefault="00F519B5">
      <w:pPr>
        <w:pStyle w:val="BodyText"/>
        <w:spacing w:before="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5008" behindDoc="1" locked="0" layoutInCell="1" allowOverlap="1" wp14:anchorId="61D87A63" wp14:editId="09D98A96">
                <wp:simplePos x="0" y="0"/>
                <wp:positionH relativeFrom="page">
                  <wp:posOffset>1061085</wp:posOffset>
                </wp:positionH>
                <wp:positionV relativeFrom="paragraph">
                  <wp:posOffset>208280</wp:posOffset>
                </wp:positionV>
                <wp:extent cx="6158230" cy="1270"/>
                <wp:effectExtent l="0" t="0" r="0" b="0"/>
                <wp:wrapTopAndBottom/>
                <wp:docPr id="645196103" name="Freeform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158230" cy="1270"/>
                        </a:xfrm>
                        <a:custGeom>
                          <a:avLst/>
                          <a:gdLst>
                            <a:gd name="T0" fmla="+- 0 1671 1671"/>
                            <a:gd name="T1" fmla="*/ T0 w 9698"/>
                            <a:gd name="T2" fmla="+- 0 11369 1671"/>
                            <a:gd name="T3" fmla="*/ T2 w 9698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9698">
                              <a:moveTo>
                                <a:pt x="0" y="0"/>
                              </a:moveTo>
                              <a:lnTo>
                                <a:pt x="9698" y="0"/>
                              </a:lnTo>
                            </a:path>
                          </a:pathLst>
                        </a:cu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A4F170" id="Freeform 11" o:spid="_x0000_s1026" style="position:absolute;margin-left:83.55pt;margin-top:16.4pt;width:484.9pt;height:.1pt;z-index:-15721472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9698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" path="m,l9698,e" filled="f" strokeweight="1.5pt">
                <v:path arrowok="t" o:connecttype="custom" o:connectlocs="0,0;6158230,0" o:connectangles="0,0"/>
                <w10:wrap type="topAndBottom" anchorx="page"/>
              </v:shape>
            </w:pict>
          </mc:Fallback>
        </mc:AlternateContent>
      </w:r>
    </w:p>
    <w:p w14:paraId="63CAFA2A" w14:textId="77777777" w:rsidR="00362988" w:rsidRPr="00AB1848" w:rsidRDefault="00A403A5">
      <w:pPr>
        <w:pStyle w:val="Heading1"/>
        <w:numPr>
          <w:ilvl w:val="0"/>
          <w:numId w:val="3"/>
        </w:numPr>
        <w:tabs>
          <w:tab w:val="left" w:pos="505"/>
        </w:tabs>
        <w:spacing w:before="0" w:after="19" w:line="240" w:lineRule="exact"/>
        <w:ind w:left="505" w:hanging="285"/>
        <w:jc w:val="lef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PRIEDAI</w:t>
      </w:r>
    </w:p>
    <w:p w14:paraId="7CEC0076" w14:textId="67921A50" w:rsidR="00362988" w:rsidRPr="00AB1848" w:rsidRDefault="00F519B5">
      <w:pPr>
        <w:pStyle w:val="BodyText"/>
        <w:spacing w:line="30" w:lineRule="exact"/>
        <w:ind w:left="1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inline distT="0" distB="0" distL="0" distR="0" wp14:anchorId="3FE6F7D6" wp14:editId="54BCBC56">
                <wp:extent cx="6158230" cy="19050"/>
                <wp:effectExtent l="13335" t="5715" r="10160" b="3810"/>
                <wp:docPr id="450984643" name="Group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58230" cy="19050"/>
                          <a:chOff x="0" y="0"/>
                          <a:chExt cx="9698" cy="30"/>
                        </a:xfrm>
                      </wpg:grpSpPr>
                      <wps:wsp>
                        <wps:cNvPr id="1338838211" name="Line 10"/>
                        <wps:cNvCnPr>
                          <a:cxnSpLocks noChangeShapeType="1"/>
                        </wps:cNvCnPr>
                        <wps:spPr bwMode="auto">
                          <a:xfrm>
                            <a:off x="0" y="15"/>
                            <a:ext cx="9698" cy="0"/>
                          </a:xfrm>
                          <a:prstGeom prst="line">
                            <a:avLst/>
                          </a:prstGeom>
                          <a:noFill/>
                          <a:ln w="19050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282E44E" id="Group 9" o:spid="_x0000_s1026" style="width:484.9pt;height:1.5pt;mso-position-horizontal-relative:char;mso-position-vertical-relative:line" coordsize="9698,3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">
                <v:line id="Line 10" o:spid="_x0000_s1027" style="position:absolute;visibility:visible;mso-wrap-style:square" from="0,15" to="9698,15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" strokeweight="1.5pt"/>
                <w10:anchorlock/>
              </v:group>
            </w:pict>
          </mc:Fallback>
        </mc:AlternateContent>
      </w:r>
    </w:p>
    <w:p w14:paraId="41095A53" w14:textId="1EDB0044" w:rsidR="00EA24FC" w:rsidRPr="00AB1848" w:rsidRDefault="00A403A5" w:rsidP="00EA24FC">
      <w:pPr>
        <w:pStyle w:val="BodyText"/>
        <w:spacing w:before="60"/>
        <w:ind w:left="220" w:right="463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Priedas Nr. 1 „Paslaugų perdavimo-priėmimo akto forma“.</w:t>
      </w:r>
      <w:r w:rsidRPr="00AB1848">
        <w:rPr>
          <w:rFonts w:asciiTheme="minorHAnsi" w:hAnsiTheme="minorHAnsi" w:cstheme="minorHAnsi"/>
          <w:spacing w:val="-47"/>
        </w:rPr>
        <w:t xml:space="preserve"> </w:t>
      </w:r>
    </w:p>
    <w:p w14:paraId="518FB8E9" w14:textId="645EB9A4" w:rsidR="00362988" w:rsidRPr="00AB1848" w:rsidRDefault="00A403A5">
      <w:pPr>
        <w:pStyle w:val="BodyText"/>
        <w:ind w:left="220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Priedas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 xml:space="preserve">Nr. </w:t>
      </w:r>
      <w:r w:rsidR="00EA24FC" w:rsidRPr="00AB1848">
        <w:rPr>
          <w:rFonts w:asciiTheme="minorHAnsi" w:hAnsiTheme="minorHAnsi" w:cstheme="minorHAnsi"/>
        </w:rPr>
        <w:t>2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„Vystymo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darbų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užsakymo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forma“.</w:t>
      </w:r>
    </w:p>
    <w:p w14:paraId="11B5A04F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pgSz w:w="11910" w:h="16840"/>
          <w:pgMar w:top="1040" w:right="340" w:bottom="1040" w:left="1480" w:header="0" w:footer="850" w:gutter="0"/>
          <w:cols w:space="1296"/>
        </w:sectPr>
      </w:pPr>
    </w:p>
    <w:p w14:paraId="7FD3AC1F" w14:textId="77777777" w:rsidR="00362988" w:rsidRPr="00AB1848" w:rsidRDefault="00A403A5">
      <w:pPr>
        <w:spacing w:before="87"/>
        <w:ind w:right="224"/>
        <w:jc w:val="righ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lastRenderedPageBreak/>
        <w:t>Priedas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Nr. 1</w:t>
      </w:r>
    </w:p>
    <w:p w14:paraId="767F0EA7" w14:textId="77777777" w:rsidR="00362988" w:rsidRPr="00AB1848" w:rsidRDefault="00362988">
      <w:pPr>
        <w:pStyle w:val="BodyText"/>
        <w:spacing w:before="5"/>
        <w:rPr>
          <w:rFonts w:asciiTheme="minorHAnsi" w:hAnsiTheme="minorHAnsi" w:cstheme="minorHAnsi"/>
        </w:rPr>
      </w:pPr>
    </w:p>
    <w:p w14:paraId="0362245E" w14:textId="77777777" w:rsidR="00362988" w:rsidRPr="00AB1848" w:rsidRDefault="00A403A5">
      <w:pPr>
        <w:spacing w:before="101"/>
        <w:ind w:left="350"/>
        <w:jc w:val="center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PRIĖMIMO–PERDAVIMO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  <w:b/>
        </w:rPr>
        <w:t>AKTAS</w:t>
      </w:r>
    </w:p>
    <w:p w14:paraId="6719DBD3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661317E6" w14:textId="77777777" w:rsidR="00362988" w:rsidRPr="00AB1848" w:rsidRDefault="00A403A5">
      <w:pPr>
        <w:ind w:left="4948" w:right="4596"/>
        <w:jc w:val="center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Data</w:t>
      </w:r>
      <w:r w:rsidRPr="00AB1848">
        <w:rPr>
          <w:rFonts w:asciiTheme="minorHAnsi" w:hAnsiTheme="minorHAnsi" w:cstheme="minorHAnsi"/>
          <w:spacing w:val="1"/>
        </w:rPr>
        <w:t xml:space="preserve"> </w:t>
      </w:r>
      <w:r w:rsidRPr="00AB1848">
        <w:rPr>
          <w:rFonts w:asciiTheme="minorHAnsi" w:hAnsiTheme="minorHAnsi" w:cstheme="minorHAnsi"/>
        </w:rPr>
        <w:t>Vilnius</w:t>
      </w:r>
    </w:p>
    <w:p w14:paraId="0588C220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A8C0ADB" w14:textId="77777777" w:rsidR="00362988" w:rsidRPr="00AB1848" w:rsidRDefault="00A403A5">
      <w:pPr>
        <w:pStyle w:val="Heading1"/>
        <w:ind w:left="3698" w:right="3345" w:firstLine="0"/>
        <w:jc w:val="center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Paslaugų, atliktų pagal sutartį Nr.</w:t>
      </w:r>
      <w:r w:rsidRPr="00AB1848">
        <w:rPr>
          <w:rFonts w:asciiTheme="minorHAnsi" w:hAnsiTheme="minorHAnsi" w:cstheme="minorHAnsi"/>
          <w:spacing w:val="-47"/>
        </w:rPr>
        <w:t xml:space="preserve"> </w:t>
      </w:r>
      <w:r w:rsidRPr="00AB1848">
        <w:rPr>
          <w:rFonts w:asciiTheme="minorHAnsi" w:hAnsiTheme="minorHAnsi" w:cstheme="minorHAnsi"/>
        </w:rPr>
        <w:t>perdavimo-priėmimo</w:t>
      </w:r>
    </w:p>
    <w:p w14:paraId="19896D78" w14:textId="77777777" w:rsidR="00362988" w:rsidRPr="00AB1848" w:rsidRDefault="00A403A5">
      <w:pPr>
        <w:tabs>
          <w:tab w:val="left" w:pos="2330"/>
        </w:tabs>
        <w:spacing w:before="120"/>
        <w:ind w:left="396"/>
        <w:jc w:val="center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A</w:t>
      </w:r>
      <w:r w:rsidRPr="00AB1848">
        <w:rPr>
          <w:rFonts w:asciiTheme="minorHAnsi" w:hAnsiTheme="minorHAnsi" w:cstheme="minorHAnsi"/>
          <w:b/>
          <w:spacing w:val="9"/>
        </w:rPr>
        <w:t xml:space="preserve"> </w:t>
      </w:r>
      <w:r w:rsidRPr="00AB1848">
        <w:rPr>
          <w:rFonts w:asciiTheme="minorHAnsi" w:hAnsiTheme="minorHAnsi" w:cstheme="minorHAnsi"/>
          <w:b/>
        </w:rPr>
        <w:t>K</w:t>
      </w:r>
      <w:r w:rsidRPr="00AB1848">
        <w:rPr>
          <w:rFonts w:asciiTheme="minorHAnsi" w:hAnsiTheme="minorHAnsi" w:cstheme="minorHAnsi"/>
          <w:b/>
          <w:spacing w:val="10"/>
        </w:rPr>
        <w:t xml:space="preserve"> </w:t>
      </w:r>
      <w:r w:rsidRPr="00AB1848">
        <w:rPr>
          <w:rFonts w:asciiTheme="minorHAnsi" w:hAnsiTheme="minorHAnsi" w:cstheme="minorHAnsi"/>
          <w:b/>
        </w:rPr>
        <w:t>T</w:t>
      </w:r>
      <w:r w:rsidRPr="00AB1848">
        <w:rPr>
          <w:rFonts w:asciiTheme="minorHAnsi" w:hAnsiTheme="minorHAnsi" w:cstheme="minorHAnsi"/>
          <w:b/>
          <w:spacing w:val="10"/>
        </w:rPr>
        <w:t xml:space="preserve"> </w:t>
      </w:r>
      <w:r w:rsidRPr="00AB1848">
        <w:rPr>
          <w:rFonts w:asciiTheme="minorHAnsi" w:hAnsiTheme="minorHAnsi" w:cstheme="minorHAnsi"/>
          <w:b/>
        </w:rPr>
        <w:t>A</w:t>
      </w:r>
      <w:r w:rsidRPr="00AB1848">
        <w:rPr>
          <w:rFonts w:asciiTheme="minorHAnsi" w:hAnsiTheme="minorHAnsi" w:cstheme="minorHAnsi"/>
          <w:b/>
          <w:spacing w:val="10"/>
        </w:rPr>
        <w:t xml:space="preserve"> </w:t>
      </w:r>
      <w:r w:rsidRPr="00AB1848">
        <w:rPr>
          <w:rFonts w:asciiTheme="minorHAnsi" w:hAnsiTheme="minorHAnsi" w:cstheme="minorHAnsi"/>
          <w:b/>
        </w:rPr>
        <w:t>S</w:t>
      </w:r>
      <w:r w:rsidRPr="00AB1848">
        <w:rPr>
          <w:rFonts w:asciiTheme="minorHAnsi" w:hAnsiTheme="minorHAnsi" w:cstheme="minorHAnsi"/>
          <w:b/>
          <w:spacing w:val="11"/>
        </w:rPr>
        <w:t xml:space="preserve"> </w:t>
      </w:r>
      <w:r w:rsidRPr="00AB1848">
        <w:rPr>
          <w:rFonts w:asciiTheme="minorHAnsi" w:hAnsiTheme="minorHAnsi" w:cstheme="minorHAnsi"/>
          <w:b/>
        </w:rPr>
        <w:t>Nr.</w:t>
      </w:r>
      <w:r w:rsidRPr="00AB1848">
        <w:rPr>
          <w:rFonts w:asciiTheme="minorHAnsi" w:hAnsiTheme="minorHAnsi" w:cstheme="minorHAnsi"/>
          <w:b/>
          <w:w w:val="99"/>
          <w:u w:val="thick"/>
        </w:rPr>
        <w:t xml:space="preserve"> </w:t>
      </w:r>
      <w:r w:rsidRPr="00AB1848">
        <w:rPr>
          <w:rFonts w:asciiTheme="minorHAnsi" w:hAnsiTheme="minorHAnsi" w:cstheme="minorHAnsi"/>
          <w:b/>
          <w:u w:val="thick"/>
        </w:rPr>
        <w:tab/>
      </w:r>
    </w:p>
    <w:p w14:paraId="48395C60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5B99A92A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30FB8561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tbl>
      <w:tblPr>
        <w:tblW w:w="0" w:type="auto"/>
        <w:tblInd w:w="23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5639"/>
        <w:gridCol w:w="993"/>
        <w:gridCol w:w="1134"/>
        <w:gridCol w:w="1261"/>
      </w:tblGrid>
      <w:tr w:rsidR="00362988" w:rsidRPr="00EB7764" w14:paraId="12D4AA4E" w14:textId="77777777">
        <w:trPr>
          <w:trHeight w:val="839"/>
        </w:trPr>
        <w:tc>
          <w:tcPr>
            <w:tcW w:w="706" w:type="dxa"/>
          </w:tcPr>
          <w:p w14:paraId="3C389AE7" w14:textId="77777777" w:rsidR="00362988" w:rsidRPr="00AB1848" w:rsidRDefault="00A403A5">
            <w:pPr>
              <w:pStyle w:val="TableParagraph"/>
              <w:spacing w:before="176"/>
              <w:ind w:left="224" w:right="195" w:firstLine="3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Eil.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5639" w:type="dxa"/>
          </w:tcPr>
          <w:p w14:paraId="629B6064" w14:textId="77777777" w:rsidR="00362988" w:rsidRPr="00AB1848" w:rsidRDefault="00362988">
            <w:pPr>
              <w:pStyle w:val="TableParagraph"/>
              <w:spacing w:before="4"/>
              <w:rPr>
                <w:rFonts w:asciiTheme="minorHAnsi" w:hAnsiTheme="minorHAnsi" w:cstheme="minorHAnsi"/>
                <w:b/>
              </w:rPr>
            </w:pPr>
          </w:p>
          <w:p w14:paraId="7DCDB950" w14:textId="77777777" w:rsidR="00362988" w:rsidRPr="00AB1848" w:rsidRDefault="00A403A5">
            <w:pPr>
              <w:pStyle w:val="TableParagraph"/>
              <w:spacing w:before="1"/>
              <w:ind w:left="2279" w:right="1913"/>
              <w:jc w:val="center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Pirkimo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objektas</w:t>
            </w:r>
          </w:p>
        </w:tc>
        <w:tc>
          <w:tcPr>
            <w:tcW w:w="993" w:type="dxa"/>
          </w:tcPr>
          <w:p w14:paraId="584B1BDC" w14:textId="77777777" w:rsidR="00362988" w:rsidRPr="00AB1848" w:rsidRDefault="00A403A5">
            <w:pPr>
              <w:pStyle w:val="TableParagraph"/>
              <w:spacing w:before="176"/>
              <w:ind w:left="286" w:right="224" w:hanging="32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Kiekis</w:t>
            </w:r>
            <w:r w:rsidRPr="00AB1848">
              <w:rPr>
                <w:rFonts w:asciiTheme="minorHAnsi" w:hAnsiTheme="minorHAnsi" w:cstheme="minorHAnsi"/>
                <w:b/>
                <w:spacing w:val="-44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(val.)</w:t>
            </w:r>
          </w:p>
        </w:tc>
        <w:tc>
          <w:tcPr>
            <w:tcW w:w="1134" w:type="dxa"/>
          </w:tcPr>
          <w:p w14:paraId="5478B30B" w14:textId="77777777" w:rsidR="00362988" w:rsidRPr="00AB1848" w:rsidRDefault="00A403A5">
            <w:pPr>
              <w:pStyle w:val="TableParagraph"/>
              <w:spacing w:before="53"/>
              <w:ind w:left="115" w:right="103"/>
              <w:jc w:val="center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  <w:spacing w:val="-1"/>
              </w:rPr>
              <w:t xml:space="preserve">Vienos </w:t>
            </w:r>
            <w:r w:rsidRPr="00AB1848">
              <w:rPr>
                <w:rFonts w:asciiTheme="minorHAnsi" w:hAnsiTheme="minorHAnsi" w:cstheme="minorHAnsi"/>
                <w:b/>
              </w:rPr>
              <w:t>val.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kaina be</w:t>
            </w:r>
            <w:r w:rsidRPr="00AB184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PVM,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Eur</w:t>
            </w:r>
          </w:p>
        </w:tc>
        <w:tc>
          <w:tcPr>
            <w:tcW w:w="1261" w:type="dxa"/>
          </w:tcPr>
          <w:p w14:paraId="35798AF5" w14:textId="77777777" w:rsidR="00362988" w:rsidRPr="00AB1848" w:rsidRDefault="00A403A5">
            <w:pPr>
              <w:pStyle w:val="TableParagraph"/>
              <w:spacing w:before="176"/>
              <w:ind w:left="244" w:right="228" w:firstLine="27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Suma be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  <w:spacing w:val="-1"/>
              </w:rPr>
              <w:t>PVM,</w:t>
            </w:r>
            <w:r w:rsidRPr="00AB1848">
              <w:rPr>
                <w:rFonts w:asciiTheme="minorHAnsi" w:hAnsiTheme="minorHAnsi" w:cstheme="minorHAnsi"/>
                <w:b/>
                <w:spacing w:val="-10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Eur</w:t>
            </w:r>
          </w:p>
        </w:tc>
      </w:tr>
      <w:tr w:rsidR="00362988" w:rsidRPr="00EB7764" w14:paraId="0EE54D9B" w14:textId="77777777">
        <w:trPr>
          <w:trHeight w:val="444"/>
        </w:trPr>
        <w:tc>
          <w:tcPr>
            <w:tcW w:w="706" w:type="dxa"/>
          </w:tcPr>
          <w:p w14:paraId="039628E3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5639" w:type="dxa"/>
          </w:tcPr>
          <w:p w14:paraId="32AB48EF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3" w:type="dxa"/>
          </w:tcPr>
          <w:p w14:paraId="7019C2B3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</w:tcPr>
          <w:p w14:paraId="274F50FA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61" w:type="dxa"/>
          </w:tcPr>
          <w:p w14:paraId="28E25BB7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2231B152" w14:textId="77777777">
        <w:trPr>
          <w:trHeight w:val="444"/>
        </w:trPr>
        <w:tc>
          <w:tcPr>
            <w:tcW w:w="8472" w:type="dxa"/>
            <w:gridSpan w:val="4"/>
          </w:tcPr>
          <w:p w14:paraId="0DDEE9C9" w14:textId="77777777" w:rsidR="00362988" w:rsidRPr="00AB1848" w:rsidRDefault="00A403A5">
            <w:pPr>
              <w:pStyle w:val="TableParagraph"/>
              <w:spacing w:before="100"/>
              <w:ind w:right="95"/>
              <w:jc w:val="right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Kaina</w:t>
            </w:r>
            <w:r w:rsidRPr="00AB1848">
              <w:rPr>
                <w:rFonts w:asciiTheme="minorHAnsi" w:hAnsiTheme="minorHAnsi" w:cstheme="minorHAnsi"/>
                <w:spacing w:val="45"/>
              </w:rPr>
              <w:t xml:space="preserve"> </w:t>
            </w:r>
            <w:r w:rsidRPr="00AB1848">
              <w:rPr>
                <w:rFonts w:asciiTheme="minorHAnsi" w:hAnsiTheme="minorHAnsi" w:cstheme="minorHAnsi"/>
              </w:rPr>
              <w:t>Eur</w:t>
            </w:r>
            <w:r w:rsidRPr="00AB184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1848">
              <w:rPr>
                <w:rFonts w:asciiTheme="minorHAnsi" w:hAnsiTheme="minorHAnsi" w:cstheme="minorHAnsi"/>
              </w:rPr>
              <w:t>be</w:t>
            </w:r>
            <w:r w:rsidRPr="00AB1848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</w:rPr>
              <w:t>PVM</w:t>
            </w:r>
          </w:p>
        </w:tc>
        <w:tc>
          <w:tcPr>
            <w:tcW w:w="1261" w:type="dxa"/>
          </w:tcPr>
          <w:p w14:paraId="3BBB7985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1BCBAD59" w14:textId="77777777">
        <w:trPr>
          <w:trHeight w:val="444"/>
        </w:trPr>
        <w:tc>
          <w:tcPr>
            <w:tcW w:w="8472" w:type="dxa"/>
            <w:gridSpan w:val="4"/>
          </w:tcPr>
          <w:p w14:paraId="676C4DA2" w14:textId="77777777" w:rsidR="00362988" w:rsidRPr="00AB1848" w:rsidRDefault="00A403A5">
            <w:pPr>
              <w:pStyle w:val="TableParagraph"/>
              <w:spacing w:before="100"/>
              <w:ind w:right="96"/>
              <w:jc w:val="right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PVM</w:t>
            </w:r>
            <w:r w:rsidRPr="00AB1848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B1848">
              <w:rPr>
                <w:rFonts w:asciiTheme="minorHAnsi" w:hAnsiTheme="minorHAnsi" w:cstheme="minorHAnsi"/>
              </w:rPr>
              <w:t>21 proc.</w:t>
            </w:r>
          </w:p>
        </w:tc>
        <w:tc>
          <w:tcPr>
            <w:tcW w:w="1261" w:type="dxa"/>
          </w:tcPr>
          <w:p w14:paraId="40EB3E8E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1B5868C0" w14:textId="77777777">
        <w:trPr>
          <w:trHeight w:val="444"/>
        </w:trPr>
        <w:tc>
          <w:tcPr>
            <w:tcW w:w="8472" w:type="dxa"/>
            <w:gridSpan w:val="4"/>
          </w:tcPr>
          <w:p w14:paraId="6FC5E80D" w14:textId="77777777" w:rsidR="00362988" w:rsidRPr="00AB1848" w:rsidRDefault="00A403A5">
            <w:pPr>
              <w:pStyle w:val="TableParagraph"/>
              <w:spacing w:before="100"/>
              <w:ind w:right="97"/>
              <w:jc w:val="right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Suma</w:t>
            </w:r>
            <w:r w:rsidRPr="00AB184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Eur su PVM</w:t>
            </w:r>
          </w:p>
        </w:tc>
        <w:tc>
          <w:tcPr>
            <w:tcW w:w="1261" w:type="dxa"/>
          </w:tcPr>
          <w:p w14:paraId="166427D2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29B74FD7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787EA685" w14:textId="77777777" w:rsidR="00362988" w:rsidRPr="00AB1848" w:rsidRDefault="00362988">
      <w:pPr>
        <w:pStyle w:val="BodyText"/>
        <w:spacing w:before="8"/>
        <w:rPr>
          <w:rFonts w:asciiTheme="minorHAnsi" w:hAnsiTheme="minorHAnsi" w:cstheme="minorHAnsi"/>
          <w:b/>
        </w:rPr>
      </w:pPr>
    </w:p>
    <w:p w14:paraId="2DC73E18" w14:textId="44CD4253" w:rsidR="00362988" w:rsidRPr="00AB1848" w:rsidRDefault="00F519B5">
      <w:pPr>
        <w:spacing w:line="357" w:lineRule="auto"/>
        <w:ind w:left="220" w:right="227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1ABEB63E" wp14:editId="3880EB3D">
                <wp:simplePos x="0" y="0"/>
                <wp:positionH relativeFrom="page">
                  <wp:posOffset>1080135</wp:posOffset>
                </wp:positionH>
                <wp:positionV relativeFrom="paragraph">
                  <wp:posOffset>386080</wp:posOffset>
                </wp:positionV>
                <wp:extent cx="6178550" cy="1820545"/>
                <wp:effectExtent l="0" t="0" r="0" b="0"/>
                <wp:wrapNone/>
                <wp:docPr id="67592570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78550" cy="18205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5" w:type="dxa"/>
                              <w:tblBorders>
                                <w:top w:val="single" w:sz="4" w:space="0" w:color="000000"/>
                                <w:left w:val="single" w:sz="4" w:space="0" w:color="000000"/>
                                <w:bottom w:val="single" w:sz="4" w:space="0" w:color="000000"/>
                                <w:right w:val="single" w:sz="4" w:space="0" w:color="000000"/>
                                <w:insideH w:val="single" w:sz="4" w:space="0" w:color="000000"/>
                                <w:insideV w:val="single" w:sz="4" w:space="0" w:color="000000"/>
                              </w:tblBorders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1345"/>
                              <w:gridCol w:w="1535"/>
                              <w:gridCol w:w="3145"/>
                              <w:gridCol w:w="2430"/>
                              <w:gridCol w:w="1260"/>
                            </w:tblGrid>
                            <w:tr w:rsidR="00362988" w14:paraId="25B12A4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1974D736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Data</w:t>
                                  </w: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3270F142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Procesas</w:t>
                                  </w: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31E4451F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Suteiktų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paslaugų</w:t>
                                  </w:r>
                                  <w:r>
                                    <w:rPr>
                                      <w:b/>
                                      <w:spacing w:val="-1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aprašymas</w:t>
                                  </w: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1D3C8F6E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Paslaugų</w:t>
                                  </w:r>
                                  <w:r>
                                    <w:rPr>
                                      <w:b/>
                                      <w:spacing w:val="-2"/>
                                      <w:sz w:val="20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b/>
                                      <w:sz w:val="20"/>
                                    </w:rPr>
                                    <w:t>rūšis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7572848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left="107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Val.</w:t>
                                  </w:r>
                                </w:p>
                              </w:tc>
                            </w:tr>
                            <w:tr w:rsidR="00362988" w14:paraId="0A2B5C57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18AF8A49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68541AEA" w14:textId="0E3F383F" w:rsidR="00362988" w:rsidRDefault="00362988"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7D997964" w14:textId="2D32BB11" w:rsidR="00362988" w:rsidRDefault="00362988">
                                  <w:pPr>
                                    <w:pStyle w:val="TableParagraph"/>
                                    <w:spacing w:line="240" w:lineRule="atLeast"/>
                                    <w:ind w:left="107" w:right="45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E7D40AB" w14:textId="0D9BCDCC" w:rsidR="00362988" w:rsidRDefault="00362988"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626D0F7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5A1967BE" w14:textId="77777777">
                              <w:trPr>
                                <w:trHeight w:val="488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3C822975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276660D1" w14:textId="67A8B6D0" w:rsidR="00362988" w:rsidRDefault="00362988"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1D9D0207" w14:textId="5FAF6B00" w:rsidR="00362988" w:rsidRDefault="00362988">
                                  <w:pPr>
                                    <w:pStyle w:val="TableParagraph"/>
                                    <w:spacing w:line="240" w:lineRule="atLeast"/>
                                    <w:ind w:left="107" w:right="456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234CB7FB" w14:textId="2A5D7DCA" w:rsidR="00362988" w:rsidRDefault="00362988">
                                  <w:pPr>
                                    <w:pStyle w:val="TableParagraph"/>
                                    <w:spacing w:line="224" w:lineRule="exact"/>
                                    <w:ind w:left="153"/>
                                    <w:rPr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513ADC11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2111CB36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1BADCF9F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7602DA4E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667DD07B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03B3D920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59D5D52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44542F15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42ADA7D7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1B0CB90D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5223E84F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46940E91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38FFB1C9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46C4BBFA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6C9F01E8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2B1913D9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7C1B3B54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3BBFFB01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4F0D2802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2FB5400E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1345" w:type="dxa"/>
                                </w:tcPr>
                                <w:p w14:paraId="046C4B34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535" w:type="dxa"/>
                                </w:tcPr>
                                <w:p w14:paraId="498DB426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3145" w:type="dxa"/>
                                </w:tcPr>
                                <w:p w14:paraId="5C4500BA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2430" w:type="dxa"/>
                                </w:tcPr>
                                <w:p w14:paraId="5E39C120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68B2D57E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362988" w14:paraId="4C78A293" w14:textId="77777777">
                              <w:trPr>
                                <w:trHeight w:val="299"/>
                              </w:trPr>
                              <w:tc>
                                <w:tcPr>
                                  <w:tcW w:w="8455" w:type="dxa"/>
                                  <w:gridSpan w:val="4"/>
                                </w:tcPr>
                                <w:p w14:paraId="57672789" w14:textId="77777777" w:rsidR="00362988" w:rsidRDefault="00A403A5">
                                  <w:pPr>
                                    <w:pStyle w:val="TableParagraph"/>
                                    <w:spacing w:before="56" w:line="224" w:lineRule="exact"/>
                                    <w:ind w:right="96"/>
                                    <w:jc w:val="right"/>
                                    <w:rPr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b/>
                                      <w:sz w:val="20"/>
                                    </w:rPr>
                                    <w:t>VISO:</w:t>
                                  </w:r>
                                </w:p>
                              </w:tc>
                              <w:tc>
                                <w:tcPr>
                                  <w:tcW w:w="1260" w:type="dxa"/>
                                </w:tcPr>
                                <w:p w14:paraId="2B64936E" w14:textId="77777777" w:rsidR="00362988" w:rsidRDefault="00362988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</w:tbl>
                          <w:p w14:paraId="4B01C368" w14:textId="77777777" w:rsidR="00362988" w:rsidRDefault="00362988">
                            <w:pPr>
                              <w:pStyle w:val="BodyText"/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ABEB63E" id="Text Box 8" o:spid="_x0000_s1027" type="#_x0000_t202" style="position:absolute;left:0;text-align:left;margin-left:85.05pt;margin-top:30.4pt;width:486.5pt;height:143.35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" filled="f" stroked="f">
                <v:textbox inset="0,0,0,0">
                  <w:txbxContent>
                    <w:tbl>
                      <w:tblPr>
                        <w:tblW w:w="0" w:type="auto"/>
                        <w:tblInd w:w="5" w:type="dxa"/>
                        <w:tbl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  <w:insideH w:val="single" w:sz="4" w:space="0" w:color="000000"/>
                          <w:insideV w:val="single" w:sz="4" w:space="0" w:color="000000"/>
                        </w:tblBorders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1345"/>
                        <w:gridCol w:w="1535"/>
                        <w:gridCol w:w="3145"/>
                        <w:gridCol w:w="2430"/>
                        <w:gridCol w:w="1260"/>
                      </w:tblGrid>
                      <w:tr w:rsidR="00362988" w14:paraId="25B12A46" w14:textId="77777777">
                        <w:trPr>
                          <w:trHeight w:val="299"/>
                        </w:trPr>
                        <w:tc>
                          <w:tcPr>
                            <w:tcW w:w="1345" w:type="dxa"/>
                          </w:tcPr>
                          <w:p w14:paraId="1974D736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Data</w:t>
                            </w:r>
                          </w:p>
                        </w:tc>
                        <w:tc>
                          <w:tcPr>
                            <w:tcW w:w="1535" w:type="dxa"/>
                          </w:tcPr>
                          <w:p w14:paraId="3270F142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Procesas</w:t>
                            </w:r>
                          </w:p>
                        </w:tc>
                        <w:tc>
                          <w:tcPr>
                            <w:tcW w:w="3145" w:type="dxa"/>
                          </w:tcPr>
                          <w:p w14:paraId="31E4451F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Suteiktų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paslaugų</w:t>
                            </w:r>
                            <w:r>
                              <w:rPr>
                                <w:b/>
                                <w:spacing w:val="-1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aprašymas</w:t>
                            </w:r>
                          </w:p>
                        </w:tc>
                        <w:tc>
                          <w:tcPr>
                            <w:tcW w:w="2430" w:type="dxa"/>
                          </w:tcPr>
                          <w:p w14:paraId="1D3C8F6E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Paslaugų</w:t>
                            </w:r>
                            <w:r>
                              <w:rPr>
                                <w:b/>
                                <w:spacing w:val="-2"/>
                                <w:sz w:val="20"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sz w:val="20"/>
                              </w:rPr>
                              <w:t>rūšis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37572848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left="107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Val.</w:t>
                            </w:r>
                          </w:p>
                        </w:tc>
                      </w:tr>
                      <w:tr w:rsidR="00362988" w14:paraId="0A2B5C57" w14:textId="77777777">
                        <w:trPr>
                          <w:trHeight w:val="488"/>
                        </w:trPr>
                        <w:tc>
                          <w:tcPr>
                            <w:tcW w:w="1345" w:type="dxa"/>
                          </w:tcPr>
                          <w:p w14:paraId="18AF8A49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68541AEA" w14:textId="0E3F383F" w:rsidR="00362988" w:rsidRDefault="00362988">
                            <w:pPr>
                              <w:pStyle w:val="TableParagraph"/>
                              <w:spacing w:line="224" w:lineRule="exact"/>
                              <w:ind w:left="15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7D997964" w14:textId="2D32BB11" w:rsidR="00362988" w:rsidRDefault="00362988">
                            <w:pPr>
                              <w:pStyle w:val="TableParagraph"/>
                              <w:spacing w:line="240" w:lineRule="atLeast"/>
                              <w:ind w:left="107" w:right="45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4E7D40AB" w14:textId="0D9BCDCC" w:rsidR="00362988" w:rsidRDefault="00362988">
                            <w:pPr>
                              <w:pStyle w:val="TableParagraph"/>
                              <w:spacing w:line="224" w:lineRule="exact"/>
                              <w:ind w:left="15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626D0F7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5A1967BE" w14:textId="77777777">
                        <w:trPr>
                          <w:trHeight w:val="488"/>
                        </w:trPr>
                        <w:tc>
                          <w:tcPr>
                            <w:tcW w:w="1345" w:type="dxa"/>
                          </w:tcPr>
                          <w:p w14:paraId="3C822975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276660D1" w14:textId="67A8B6D0" w:rsidR="00362988" w:rsidRDefault="00362988">
                            <w:pPr>
                              <w:pStyle w:val="TableParagraph"/>
                              <w:spacing w:line="224" w:lineRule="exact"/>
                              <w:ind w:left="15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1D9D0207" w14:textId="5FAF6B00" w:rsidR="00362988" w:rsidRDefault="00362988">
                            <w:pPr>
                              <w:pStyle w:val="TableParagraph"/>
                              <w:spacing w:line="240" w:lineRule="atLeast"/>
                              <w:ind w:left="107" w:right="456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234CB7FB" w14:textId="2A5D7DCA" w:rsidR="00362988" w:rsidRDefault="00362988">
                            <w:pPr>
                              <w:pStyle w:val="TableParagraph"/>
                              <w:spacing w:line="224" w:lineRule="exact"/>
                              <w:ind w:left="153"/>
                              <w:rPr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513ADC11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2111CB36" w14:textId="77777777">
                        <w:trPr>
                          <w:trHeight w:val="299"/>
                        </w:trPr>
                        <w:tc>
                          <w:tcPr>
                            <w:tcW w:w="1345" w:type="dxa"/>
                          </w:tcPr>
                          <w:p w14:paraId="1BADCF9F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7602DA4E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667DD07B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03B3D920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259D5D52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44542F15" w14:textId="77777777">
                        <w:trPr>
                          <w:trHeight w:val="299"/>
                        </w:trPr>
                        <w:tc>
                          <w:tcPr>
                            <w:tcW w:w="1345" w:type="dxa"/>
                          </w:tcPr>
                          <w:p w14:paraId="42ADA7D7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1B0CB90D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5223E84F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46940E91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38FFB1C9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46C4BBFA" w14:textId="77777777">
                        <w:trPr>
                          <w:trHeight w:val="299"/>
                        </w:trPr>
                        <w:tc>
                          <w:tcPr>
                            <w:tcW w:w="1345" w:type="dxa"/>
                          </w:tcPr>
                          <w:p w14:paraId="6C9F01E8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2B1913D9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7C1B3B54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3BBFFB01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4F0D2802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2FB5400E" w14:textId="77777777">
                        <w:trPr>
                          <w:trHeight w:val="299"/>
                        </w:trPr>
                        <w:tc>
                          <w:tcPr>
                            <w:tcW w:w="1345" w:type="dxa"/>
                          </w:tcPr>
                          <w:p w14:paraId="046C4B34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535" w:type="dxa"/>
                          </w:tcPr>
                          <w:p w14:paraId="498DB426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3145" w:type="dxa"/>
                          </w:tcPr>
                          <w:p w14:paraId="5C4500BA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2430" w:type="dxa"/>
                          </w:tcPr>
                          <w:p w14:paraId="5E39C120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1260" w:type="dxa"/>
                          </w:tcPr>
                          <w:p w14:paraId="68B2D57E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362988" w14:paraId="4C78A293" w14:textId="77777777">
                        <w:trPr>
                          <w:trHeight w:val="299"/>
                        </w:trPr>
                        <w:tc>
                          <w:tcPr>
                            <w:tcW w:w="8455" w:type="dxa"/>
                            <w:gridSpan w:val="4"/>
                          </w:tcPr>
                          <w:p w14:paraId="57672789" w14:textId="77777777" w:rsidR="00362988" w:rsidRDefault="00A403A5">
                            <w:pPr>
                              <w:pStyle w:val="TableParagraph"/>
                              <w:spacing w:before="56" w:line="224" w:lineRule="exact"/>
                              <w:ind w:right="96"/>
                              <w:jc w:val="right"/>
                              <w:rPr>
                                <w:b/>
                                <w:sz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</w:rPr>
                              <w:t>VISO:</w:t>
                            </w:r>
                          </w:p>
                        </w:tc>
                        <w:tc>
                          <w:tcPr>
                            <w:tcW w:w="1260" w:type="dxa"/>
                          </w:tcPr>
                          <w:p w14:paraId="2B64936E" w14:textId="77777777" w:rsidR="00362988" w:rsidRDefault="00362988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</w:tbl>
                    <w:p w14:paraId="4B01C368" w14:textId="77777777" w:rsidR="00362988" w:rsidRDefault="00362988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A403A5" w:rsidRPr="00AB1848">
        <w:rPr>
          <w:rFonts w:asciiTheme="minorHAnsi" w:hAnsiTheme="minorHAnsi" w:cstheme="minorHAnsi"/>
        </w:rPr>
        <w:t>Bendra suteiktų paslaugų kaina, įskaitant pridėtinės vertės mokestį, yra XX Eur (suma žodžiu).</w:t>
      </w:r>
      <w:r w:rsidR="00A403A5" w:rsidRPr="00AB1848">
        <w:rPr>
          <w:rFonts w:asciiTheme="minorHAnsi" w:hAnsiTheme="minorHAnsi" w:cstheme="minorHAnsi"/>
          <w:spacing w:val="-43"/>
        </w:rPr>
        <w:t xml:space="preserve"> </w:t>
      </w:r>
      <w:r w:rsidR="00A403A5" w:rsidRPr="00AB1848">
        <w:rPr>
          <w:rFonts w:asciiTheme="minorHAnsi" w:hAnsiTheme="minorHAnsi" w:cstheme="minorHAnsi"/>
        </w:rPr>
        <w:t>Suteiktų</w:t>
      </w:r>
      <w:r w:rsidR="00A403A5" w:rsidRPr="00AB1848">
        <w:rPr>
          <w:rFonts w:asciiTheme="minorHAnsi" w:hAnsiTheme="minorHAnsi" w:cstheme="minorHAnsi"/>
          <w:spacing w:val="-2"/>
        </w:rPr>
        <w:t xml:space="preserve"> </w:t>
      </w:r>
      <w:r w:rsidR="00A403A5" w:rsidRPr="00AB1848">
        <w:rPr>
          <w:rFonts w:asciiTheme="minorHAnsi" w:hAnsiTheme="minorHAnsi" w:cstheme="minorHAnsi"/>
        </w:rPr>
        <w:t>paslaugų</w:t>
      </w:r>
      <w:r w:rsidR="00A403A5" w:rsidRPr="00AB1848">
        <w:rPr>
          <w:rFonts w:asciiTheme="minorHAnsi" w:hAnsiTheme="minorHAnsi" w:cstheme="minorHAnsi"/>
          <w:spacing w:val="-1"/>
        </w:rPr>
        <w:t xml:space="preserve"> </w:t>
      </w:r>
      <w:r w:rsidR="00A403A5" w:rsidRPr="00AB1848">
        <w:rPr>
          <w:rFonts w:asciiTheme="minorHAnsi" w:hAnsiTheme="minorHAnsi" w:cstheme="minorHAnsi"/>
        </w:rPr>
        <w:t>suvestinė</w:t>
      </w:r>
      <w:r w:rsidR="00A403A5" w:rsidRPr="00AB1848">
        <w:rPr>
          <w:rFonts w:asciiTheme="minorHAnsi" w:hAnsiTheme="minorHAnsi" w:cstheme="minorHAnsi"/>
          <w:spacing w:val="-1"/>
        </w:rPr>
        <w:t xml:space="preserve"> </w:t>
      </w:r>
      <w:r w:rsidR="00A403A5" w:rsidRPr="00AB1848">
        <w:rPr>
          <w:rFonts w:asciiTheme="minorHAnsi" w:hAnsiTheme="minorHAnsi" w:cstheme="minorHAnsi"/>
        </w:rPr>
        <w:t>(data</w:t>
      </w:r>
      <w:r w:rsidR="00A403A5" w:rsidRPr="00AB1848">
        <w:rPr>
          <w:rFonts w:asciiTheme="minorHAnsi" w:hAnsiTheme="minorHAnsi" w:cstheme="minorHAnsi"/>
          <w:spacing w:val="-1"/>
        </w:rPr>
        <w:t xml:space="preserve"> </w:t>
      </w:r>
      <w:r w:rsidR="00A403A5" w:rsidRPr="00AB1848">
        <w:rPr>
          <w:rFonts w:asciiTheme="minorHAnsi" w:hAnsiTheme="minorHAnsi" w:cstheme="minorHAnsi"/>
        </w:rPr>
        <w:t>nuo/iki)</w:t>
      </w:r>
    </w:p>
    <w:p w14:paraId="4FA5E946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2AF2F201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453AE675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7FA7E506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70A252B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0B40C48E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4EC13E92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68A4FB6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320EFCD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019C80E4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C095024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3C546074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0C050C66" w14:textId="77777777" w:rsidR="00362988" w:rsidRPr="00AB1848" w:rsidRDefault="00362988">
      <w:pPr>
        <w:pStyle w:val="BodyText"/>
        <w:spacing w:before="7"/>
        <w:rPr>
          <w:rFonts w:asciiTheme="minorHAnsi" w:hAnsiTheme="minorHAnsi" w:cstheme="minorHAnsi"/>
        </w:rPr>
      </w:pPr>
    </w:p>
    <w:p w14:paraId="38B958C2" w14:textId="77777777" w:rsidR="00362988" w:rsidRPr="00AB1848" w:rsidRDefault="00A403A5">
      <w:pPr>
        <w:ind w:left="350"/>
        <w:jc w:val="center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ŠALIŲ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ADRESAI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  <w:b/>
        </w:rPr>
        <w:t>IR REKVIZITAI</w:t>
      </w:r>
    </w:p>
    <w:p w14:paraId="398ECAB1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3602B554" w14:textId="77777777" w:rsidR="00362988" w:rsidRPr="00AB1848" w:rsidRDefault="00A403A5">
      <w:pPr>
        <w:tabs>
          <w:tab w:val="left" w:pos="5645"/>
        </w:tabs>
        <w:spacing w:before="191"/>
        <w:ind w:left="685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UŽSAKOVAS</w:t>
      </w:r>
      <w:r w:rsidRPr="00AB1848">
        <w:rPr>
          <w:rFonts w:asciiTheme="minorHAnsi" w:hAnsiTheme="minorHAnsi" w:cstheme="minorHAnsi"/>
          <w:b/>
        </w:rPr>
        <w:tab/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TEIKĖJAS</w:t>
      </w:r>
    </w:p>
    <w:p w14:paraId="20F326DE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pgSz w:w="11910" w:h="16840"/>
          <w:pgMar w:top="1520" w:right="340" w:bottom="1040" w:left="1480" w:header="0" w:footer="850" w:gutter="0"/>
          <w:cols w:space="1296"/>
        </w:sectPr>
      </w:pPr>
    </w:p>
    <w:p w14:paraId="45631E38" w14:textId="3D93C2F8" w:rsidR="00362988" w:rsidRPr="00AB1848" w:rsidRDefault="00A403A5" w:rsidP="00EA24FC">
      <w:pPr>
        <w:spacing w:before="80"/>
        <w:ind w:right="224"/>
        <w:jc w:val="right"/>
        <w:rPr>
          <w:rFonts w:asciiTheme="minorHAnsi" w:hAnsiTheme="minorHAnsi" w:cstheme="minorHAnsi"/>
          <w:lang w:val="en-US"/>
        </w:rPr>
      </w:pPr>
      <w:r w:rsidRPr="00AB1848">
        <w:rPr>
          <w:rFonts w:asciiTheme="minorHAnsi" w:hAnsiTheme="minorHAnsi" w:cstheme="minorHAnsi"/>
        </w:rPr>
        <w:lastRenderedPageBreak/>
        <w:t>Priedas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 xml:space="preserve">Nr. </w:t>
      </w:r>
      <w:r w:rsidR="00EA24FC" w:rsidRPr="00AB1848">
        <w:rPr>
          <w:rFonts w:asciiTheme="minorHAnsi" w:hAnsiTheme="minorHAnsi" w:cstheme="minorHAnsi"/>
          <w:lang w:val="en-US"/>
        </w:rPr>
        <w:t>2</w:t>
      </w:r>
    </w:p>
    <w:p w14:paraId="068B1F51" w14:textId="77777777" w:rsidR="00362988" w:rsidRPr="00AB1848" w:rsidRDefault="00A403A5">
      <w:pPr>
        <w:spacing w:before="100"/>
        <w:ind w:left="4518" w:right="4166"/>
        <w:jc w:val="center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Užsakymas Nr.</w:t>
      </w:r>
      <w:r w:rsidRPr="00AB1848">
        <w:rPr>
          <w:rFonts w:asciiTheme="minorHAnsi" w:hAnsiTheme="minorHAnsi" w:cstheme="minorHAnsi"/>
          <w:b/>
          <w:spacing w:val="1"/>
        </w:rPr>
        <w:t xml:space="preserve"> </w:t>
      </w:r>
      <w:r w:rsidRPr="00AB1848">
        <w:rPr>
          <w:rFonts w:asciiTheme="minorHAnsi" w:hAnsiTheme="minorHAnsi" w:cstheme="minorHAnsi"/>
          <w:b/>
        </w:rPr>
        <w:t>Prie</w:t>
      </w:r>
      <w:r w:rsidRPr="00AB1848">
        <w:rPr>
          <w:rFonts w:asciiTheme="minorHAnsi" w:hAnsiTheme="minorHAnsi" w:cstheme="minorHAnsi"/>
          <w:b/>
          <w:spacing w:val="-8"/>
        </w:rPr>
        <w:t xml:space="preserve"> </w:t>
      </w:r>
      <w:r w:rsidRPr="00AB1848">
        <w:rPr>
          <w:rFonts w:asciiTheme="minorHAnsi" w:hAnsiTheme="minorHAnsi" w:cstheme="minorHAnsi"/>
          <w:b/>
        </w:rPr>
        <w:t>sutarties</w:t>
      </w:r>
      <w:r w:rsidRPr="00AB1848">
        <w:rPr>
          <w:rFonts w:asciiTheme="minorHAnsi" w:hAnsiTheme="minorHAnsi" w:cstheme="minorHAnsi"/>
          <w:b/>
          <w:spacing w:val="-6"/>
        </w:rPr>
        <w:t xml:space="preserve"> </w:t>
      </w:r>
      <w:r w:rsidRPr="00AB1848">
        <w:rPr>
          <w:rFonts w:asciiTheme="minorHAnsi" w:hAnsiTheme="minorHAnsi" w:cstheme="minorHAnsi"/>
          <w:b/>
        </w:rPr>
        <w:t>Nr.</w:t>
      </w:r>
    </w:p>
    <w:p w14:paraId="223D1928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1CFAC5E3" w14:textId="77777777" w:rsidR="00362988" w:rsidRPr="00AB1848" w:rsidRDefault="00A403A5">
      <w:pPr>
        <w:ind w:left="350"/>
        <w:jc w:val="center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Vilnius,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Data</w:t>
      </w:r>
    </w:p>
    <w:p w14:paraId="5B864B56" w14:textId="77777777" w:rsidR="00362988" w:rsidRPr="00AB1848" w:rsidRDefault="00362988">
      <w:pPr>
        <w:pStyle w:val="BodyText"/>
        <w:spacing w:before="4"/>
        <w:rPr>
          <w:rFonts w:asciiTheme="minorHAnsi" w:hAnsiTheme="minorHAnsi" w:cstheme="minorHAnsi"/>
        </w:rPr>
      </w:pPr>
    </w:p>
    <w:p w14:paraId="4A051315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pgSz w:w="11910" w:h="16840"/>
          <w:pgMar w:top="1500" w:right="340" w:bottom="1040" w:left="1480" w:header="0" w:footer="850" w:gutter="0"/>
          <w:cols w:space="1296"/>
        </w:sectPr>
      </w:pPr>
    </w:p>
    <w:p w14:paraId="3FB9FB99" w14:textId="77777777" w:rsidR="00362988" w:rsidRPr="00AB1848" w:rsidRDefault="00A403A5">
      <w:pPr>
        <w:spacing w:before="100"/>
        <w:ind w:left="275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UŽSAKOVAS</w:t>
      </w:r>
    </w:p>
    <w:p w14:paraId="5CF5F6CB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6309BE42" w14:textId="77777777" w:rsidR="00362988" w:rsidRPr="00AB1848" w:rsidRDefault="00A403A5">
      <w:pPr>
        <w:ind w:left="275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Vilniaus</w:t>
      </w:r>
      <w:r w:rsidRPr="00AB1848">
        <w:rPr>
          <w:rFonts w:asciiTheme="minorHAnsi" w:hAnsiTheme="minorHAnsi" w:cstheme="minorHAnsi"/>
          <w:b/>
          <w:spacing w:val="-1"/>
        </w:rPr>
        <w:t xml:space="preserve"> </w:t>
      </w:r>
      <w:r w:rsidRPr="00AB1848">
        <w:rPr>
          <w:rFonts w:asciiTheme="minorHAnsi" w:hAnsiTheme="minorHAnsi" w:cstheme="minorHAnsi"/>
          <w:b/>
        </w:rPr>
        <w:t>šilumos tinklai AB</w:t>
      </w:r>
    </w:p>
    <w:p w14:paraId="07D4D521" w14:textId="77777777" w:rsidR="00362988" w:rsidRPr="00AB1848" w:rsidRDefault="00A403A5">
      <w:pPr>
        <w:ind w:left="27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Spaudos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g. 6-1, LT-05132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Vilnius,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Lietuva</w:t>
      </w:r>
    </w:p>
    <w:p w14:paraId="0B00FCBA" w14:textId="77777777" w:rsidR="00362988" w:rsidRPr="00AB1848" w:rsidRDefault="00A403A5">
      <w:pPr>
        <w:ind w:left="27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Įmonės</w:t>
      </w:r>
      <w:r w:rsidRPr="00AB1848">
        <w:rPr>
          <w:rFonts w:asciiTheme="minorHAnsi" w:hAnsiTheme="minorHAnsi" w:cstheme="minorHAnsi"/>
          <w:spacing w:val="-2"/>
        </w:rPr>
        <w:t xml:space="preserve"> </w:t>
      </w:r>
      <w:r w:rsidRPr="00AB1848">
        <w:rPr>
          <w:rFonts w:asciiTheme="minorHAnsi" w:hAnsiTheme="minorHAnsi" w:cstheme="minorHAnsi"/>
        </w:rPr>
        <w:t>kodas: 124135580</w:t>
      </w:r>
    </w:p>
    <w:p w14:paraId="3FEC25B7" w14:textId="77777777" w:rsidR="00362988" w:rsidRPr="00AB1848" w:rsidRDefault="00A403A5">
      <w:pPr>
        <w:spacing w:before="1"/>
        <w:ind w:left="275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PVM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mokėtojo kodas: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LT241355811</w:t>
      </w:r>
    </w:p>
    <w:p w14:paraId="616FB585" w14:textId="77777777" w:rsidR="00362988" w:rsidRPr="00AB1848" w:rsidRDefault="00A403A5">
      <w:pPr>
        <w:spacing w:before="100"/>
        <w:ind w:left="275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</w:rPr>
        <w:br w:type="column"/>
      </w:r>
      <w:r w:rsidRPr="00AB1848">
        <w:rPr>
          <w:rFonts w:asciiTheme="minorHAnsi" w:hAnsiTheme="minorHAnsi" w:cstheme="minorHAnsi"/>
          <w:b/>
        </w:rPr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TEIKĖJAS</w:t>
      </w:r>
    </w:p>
    <w:p w14:paraId="15939991" w14:textId="77777777" w:rsidR="00362988" w:rsidRPr="00AB1848" w:rsidRDefault="00362988">
      <w:pPr>
        <w:rPr>
          <w:rFonts w:asciiTheme="minorHAnsi" w:hAnsiTheme="minorHAnsi" w:cstheme="minorHAnsi"/>
        </w:rPr>
        <w:sectPr w:rsidR="00362988" w:rsidRPr="00AB1848">
          <w:type w:val="continuous"/>
          <w:pgSz w:w="11910" w:h="16840"/>
          <w:pgMar w:top="1100" w:right="340" w:bottom="280" w:left="1480" w:header="567" w:footer="567" w:gutter="0"/>
          <w:cols w:num="2" w:space="1296" w:equalWidth="0">
            <w:col w:w="3613" w:space="1774"/>
            <w:col w:w="4703"/>
          </w:cols>
        </w:sectPr>
      </w:pPr>
    </w:p>
    <w:p w14:paraId="5A7718E1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26025B56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4376C5CA" w14:textId="77777777" w:rsidR="00362988" w:rsidRPr="00AB1848" w:rsidRDefault="00362988">
      <w:pPr>
        <w:pStyle w:val="BodyText"/>
        <w:spacing w:before="3"/>
        <w:rPr>
          <w:rFonts w:asciiTheme="minorHAnsi" w:hAnsiTheme="minorHAnsi" w:cstheme="minorHAnsi"/>
          <w:b/>
        </w:rPr>
      </w:pPr>
    </w:p>
    <w:p w14:paraId="3E8E9E2A" w14:textId="77777777" w:rsidR="00362988" w:rsidRPr="00AB1848" w:rsidRDefault="00A403A5">
      <w:pPr>
        <w:spacing w:before="101"/>
        <w:ind w:left="220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KAINA:</w:t>
      </w:r>
    </w:p>
    <w:p w14:paraId="00568B8D" w14:textId="77777777" w:rsidR="00362988" w:rsidRPr="00AB1848" w:rsidRDefault="00362988">
      <w:pPr>
        <w:pStyle w:val="BodyText"/>
        <w:spacing w:before="12"/>
        <w:rPr>
          <w:rFonts w:asciiTheme="minorHAnsi" w:hAnsiTheme="minorHAnsi" w:cstheme="minorHAnsi"/>
          <w:b/>
        </w:rPr>
      </w:pPr>
    </w:p>
    <w:tbl>
      <w:tblPr>
        <w:tblW w:w="0" w:type="auto"/>
        <w:tblInd w:w="50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10"/>
        <w:gridCol w:w="3111"/>
        <w:gridCol w:w="844"/>
        <w:gridCol w:w="900"/>
        <w:gridCol w:w="990"/>
        <w:gridCol w:w="1299"/>
        <w:gridCol w:w="1131"/>
      </w:tblGrid>
      <w:tr w:rsidR="00362988" w:rsidRPr="00136B24" w14:paraId="5C8AABD5" w14:textId="77777777">
        <w:trPr>
          <w:trHeight w:val="732"/>
        </w:trPr>
        <w:tc>
          <w:tcPr>
            <w:tcW w:w="810" w:type="dxa"/>
            <w:shd w:val="clear" w:color="auto" w:fill="DFE2E8"/>
          </w:tcPr>
          <w:p w14:paraId="13344EFB" w14:textId="77777777" w:rsidR="00362988" w:rsidRPr="00AB1848" w:rsidRDefault="00362988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14:paraId="58C6B3D9" w14:textId="77777777" w:rsidR="00362988" w:rsidRPr="00AB1848" w:rsidRDefault="00A403A5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Nr.</w:t>
            </w:r>
          </w:p>
        </w:tc>
        <w:tc>
          <w:tcPr>
            <w:tcW w:w="3111" w:type="dxa"/>
            <w:shd w:val="clear" w:color="auto" w:fill="DFE2E8"/>
          </w:tcPr>
          <w:p w14:paraId="59EE6AAC" w14:textId="77777777" w:rsidR="00362988" w:rsidRPr="00AB1848" w:rsidRDefault="00362988">
            <w:pPr>
              <w:pStyle w:val="TableParagraph"/>
              <w:spacing w:before="12"/>
              <w:rPr>
                <w:rFonts w:asciiTheme="minorHAnsi" w:hAnsiTheme="minorHAnsi" w:cstheme="minorHAnsi"/>
                <w:b/>
              </w:rPr>
            </w:pPr>
          </w:p>
          <w:p w14:paraId="2A7F288B" w14:textId="77777777" w:rsidR="00362988" w:rsidRPr="00AB1848" w:rsidRDefault="00A403A5">
            <w:pPr>
              <w:pStyle w:val="TableParagraph"/>
              <w:ind w:left="107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Paslaugų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pavadinimas</w:t>
            </w:r>
          </w:p>
        </w:tc>
        <w:tc>
          <w:tcPr>
            <w:tcW w:w="844" w:type="dxa"/>
            <w:shd w:val="clear" w:color="auto" w:fill="DFE2E8"/>
          </w:tcPr>
          <w:p w14:paraId="6B433116" w14:textId="77777777" w:rsidR="00362988" w:rsidRPr="00AB1848" w:rsidRDefault="00A403A5">
            <w:pPr>
              <w:pStyle w:val="TableParagraph"/>
              <w:spacing w:before="122"/>
              <w:ind w:left="4" w:right="171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Apimtis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Val.</w:t>
            </w:r>
          </w:p>
        </w:tc>
        <w:tc>
          <w:tcPr>
            <w:tcW w:w="900" w:type="dxa"/>
            <w:shd w:val="clear" w:color="auto" w:fill="DFE2E8"/>
          </w:tcPr>
          <w:p w14:paraId="0BBF1BF8" w14:textId="77777777" w:rsidR="00362988" w:rsidRPr="00AB1848" w:rsidRDefault="00A403A5">
            <w:pPr>
              <w:pStyle w:val="TableParagraph"/>
              <w:spacing w:line="240" w:lineRule="atLeast"/>
              <w:ind w:left="4" w:right="-20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Vieneto</w:t>
            </w:r>
            <w:r w:rsidRPr="00AB184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(val.)</w:t>
            </w:r>
            <w:r w:rsidRPr="00AB1848">
              <w:rPr>
                <w:rFonts w:asciiTheme="minorHAnsi" w:hAnsiTheme="minorHAnsi" w:cstheme="minorHAnsi"/>
                <w:b/>
                <w:spacing w:val="1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kaina,</w:t>
            </w:r>
            <w:r w:rsidRPr="00AB1848">
              <w:rPr>
                <w:rFonts w:asciiTheme="minorHAnsi" w:hAnsiTheme="minorHAnsi" w:cstheme="minorHAnsi"/>
                <w:b/>
                <w:spacing w:val="-2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EUR</w:t>
            </w:r>
          </w:p>
        </w:tc>
        <w:tc>
          <w:tcPr>
            <w:tcW w:w="990" w:type="dxa"/>
            <w:shd w:val="clear" w:color="auto" w:fill="DFE2E8"/>
          </w:tcPr>
          <w:p w14:paraId="3DA0C00D" w14:textId="77777777" w:rsidR="00362988" w:rsidRPr="00AB1848" w:rsidRDefault="00A403A5">
            <w:pPr>
              <w:pStyle w:val="TableParagraph"/>
              <w:ind w:left="107" w:right="389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Suma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EUR</w:t>
            </w:r>
          </w:p>
          <w:p w14:paraId="5AF48D16" w14:textId="77777777" w:rsidR="00362988" w:rsidRPr="00AB1848" w:rsidRDefault="00A403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be</w:t>
            </w:r>
            <w:r w:rsidRPr="00AB1848">
              <w:rPr>
                <w:rFonts w:asciiTheme="minorHAnsi" w:hAnsiTheme="minorHAnsi" w:cstheme="minorHAnsi"/>
                <w:b/>
                <w:spacing w:val="-1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PVM</w:t>
            </w:r>
          </w:p>
        </w:tc>
        <w:tc>
          <w:tcPr>
            <w:tcW w:w="1299" w:type="dxa"/>
            <w:shd w:val="clear" w:color="auto" w:fill="DFE2E8"/>
          </w:tcPr>
          <w:p w14:paraId="72D56114" w14:textId="77777777" w:rsidR="00362988" w:rsidRPr="00AB1848" w:rsidRDefault="00A403A5">
            <w:pPr>
              <w:pStyle w:val="TableParagraph"/>
              <w:spacing w:before="122"/>
              <w:ind w:left="107" w:right="462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Pradžios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data</w:t>
            </w:r>
          </w:p>
        </w:tc>
        <w:tc>
          <w:tcPr>
            <w:tcW w:w="1131" w:type="dxa"/>
            <w:shd w:val="clear" w:color="auto" w:fill="DFE2E8"/>
          </w:tcPr>
          <w:p w14:paraId="7EFA1F2B" w14:textId="77777777" w:rsidR="00362988" w:rsidRPr="00AB1848" w:rsidRDefault="00A403A5">
            <w:pPr>
              <w:pStyle w:val="TableParagraph"/>
              <w:spacing w:before="122"/>
              <w:ind w:left="9" w:right="349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Pabaigos</w:t>
            </w:r>
            <w:r w:rsidRPr="00AB1848">
              <w:rPr>
                <w:rFonts w:asciiTheme="minorHAnsi" w:hAnsiTheme="minorHAnsi" w:cstheme="minorHAnsi"/>
                <w:b/>
                <w:spacing w:val="-43"/>
              </w:rPr>
              <w:t xml:space="preserve"> </w:t>
            </w:r>
            <w:r w:rsidRPr="00AB1848">
              <w:rPr>
                <w:rFonts w:asciiTheme="minorHAnsi" w:hAnsiTheme="minorHAnsi" w:cstheme="minorHAnsi"/>
                <w:b/>
              </w:rPr>
              <w:t>data</w:t>
            </w:r>
          </w:p>
        </w:tc>
      </w:tr>
      <w:tr w:rsidR="00362988" w:rsidRPr="00136B24" w14:paraId="73BD3A0C" w14:textId="77777777">
        <w:trPr>
          <w:trHeight w:val="244"/>
        </w:trPr>
        <w:tc>
          <w:tcPr>
            <w:tcW w:w="810" w:type="dxa"/>
          </w:tcPr>
          <w:p w14:paraId="4EEEE3EB" w14:textId="77777777" w:rsidR="00362988" w:rsidRPr="00AB1848" w:rsidRDefault="00A403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1.</w:t>
            </w:r>
          </w:p>
        </w:tc>
        <w:tc>
          <w:tcPr>
            <w:tcW w:w="3111" w:type="dxa"/>
          </w:tcPr>
          <w:p w14:paraId="3DAA8A89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4" w:type="dxa"/>
          </w:tcPr>
          <w:p w14:paraId="52916D47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01A2FE2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7ABCAF0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</w:tcPr>
          <w:p w14:paraId="1495513A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3F59D13F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365AA47E" w14:textId="77777777">
        <w:trPr>
          <w:trHeight w:val="244"/>
        </w:trPr>
        <w:tc>
          <w:tcPr>
            <w:tcW w:w="810" w:type="dxa"/>
          </w:tcPr>
          <w:p w14:paraId="3D68C83C" w14:textId="77777777" w:rsidR="00362988" w:rsidRPr="00AB1848" w:rsidRDefault="00A403A5">
            <w:pPr>
              <w:pStyle w:val="TableParagraph"/>
              <w:spacing w:line="224" w:lineRule="exact"/>
              <w:ind w:left="107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2.</w:t>
            </w:r>
          </w:p>
        </w:tc>
        <w:tc>
          <w:tcPr>
            <w:tcW w:w="3111" w:type="dxa"/>
          </w:tcPr>
          <w:p w14:paraId="77D67298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4" w:type="dxa"/>
          </w:tcPr>
          <w:p w14:paraId="78F73863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F3B21E1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5A8F8E93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</w:tcPr>
          <w:p w14:paraId="505D9570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313AC314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5FCE3860" w14:textId="77777777">
        <w:trPr>
          <w:trHeight w:val="252"/>
        </w:trPr>
        <w:tc>
          <w:tcPr>
            <w:tcW w:w="810" w:type="dxa"/>
          </w:tcPr>
          <w:p w14:paraId="4E654186" w14:textId="77777777" w:rsidR="00362988" w:rsidRPr="00AB1848" w:rsidRDefault="00A403A5">
            <w:pPr>
              <w:pStyle w:val="TableParagraph"/>
              <w:spacing w:before="4" w:line="229" w:lineRule="exact"/>
              <w:ind w:left="107"/>
              <w:rPr>
                <w:rFonts w:asciiTheme="minorHAnsi" w:hAnsiTheme="minorHAnsi" w:cstheme="minorHAnsi"/>
              </w:rPr>
            </w:pPr>
            <w:r w:rsidRPr="00AB1848">
              <w:rPr>
                <w:rFonts w:asciiTheme="minorHAnsi" w:hAnsiTheme="minorHAnsi" w:cstheme="minorHAnsi"/>
              </w:rPr>
              <w:t>3.</w:t>
            </w:r>
          </w:p>
        </w:tc>
        <w:tc>
          <w:tcPr>
            <w:tcW w:w="3111" w:type="dxa"/>
          </w:tcPr>
          <w:p w14:paraId="1D8FA406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844" w:type="dxa"/>
          </w:tcPr>
          <w:p w14:paraId="2A9434B3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12B68B8D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00144F82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</w:tcPr>
          <w:p w14:paraId="263AD2F1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39BB418B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  <w:tr w:rsidR="00362988" w:rsidRPr="00136B24" w14:paraId="21A0DFCA" w14:textId="77777777">
        <w:trPr>
          <w:trHeight w:val="302"/>
        </w:trPr>
        <w:tc>
          <w:tcPr>
            <w:tcW w:w="3921" w:type="dxa"/>
            <w:gridSpan w:val="2"/>
          </w:tcPr>
          <w:p w14:paraId="0555B4A3" w14:textId="77777777" w:rsidR="00362988" w:rsidRPr="00AB1848" w:rsidRDefault="00A403A5">
            <w:pPr>
              <w:pStyle w:val="TableParagraph"/>
              <w:spacing w:before="29"/>
              <w:ind w:right="96"/>
              <w:jc w:val="right"/>
              <w:rPr>
                <w:rFonts w:asciiTheme="minorHAnsi" w:hAnsiTheme="minorHAnsi" w:cstheme="minorHAnsi"/>
                <w:b/>
              </w:rPr>
            </w:pPr>
            <w:r w:rsidRPr="00AB1848">
              <w:rPr>
                <w:rFonts w:asciiTheme="minorHAnsi" w:hAnsiTheme="minorHAnsi" w:cstheme="minorHAnsi"/>
                <w:b/>
              </w:rPr>
              <w:t>VISO:</w:t>
            </w:r>
          </w:p>
        </w:tc>
        <w:tc>
          <w:tcPr>
            <w:tcW w:w="844" w:type="dxa"/>
          </w:tcPr>
          <w:p w14:paraId="43FF8B0F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00" w:type="dxa"/>
          </w:tcPr>
          <w:p w14:paraId="3D86A0FB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990" w:type="dxa"/>
          </w:tcPr>
          <w:p w14:paraId="70DA918D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299" w:type="dxa"/>
          </w:tcPr>
          <w:p w14:paraId="0C0EBC4C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  <w:tc>
          <w:tcPr>
            <w:tcW w:w="1131" w:type="dxa"/>
          </w:tcPr>
          <w:p w14:paraId="2C5A5CA5" w14:textId="77777777" w:rsidR="00362988" w:rsidRPr="00AB1848" w:rsidRDefault="00362988">
            <w:pPr>
              <w:pStyle w:val="TableParagraph"/>
              <w:rPr>
                <w:rFonts w:asciiTheme="minorHAnsi" w:hAnsiTheme="minorHAnsi" w:cstheme="minorHAnsi"/>
              </w:rPr>
            </w:pPr>
          </w:p>
        </w:tc>
      </w:tr>
    </w:tbl>
    <w:p w14:paraId="33B6048D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68D96997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77B4B3EC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6A675E6A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1A9E081D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3BAA00D3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03EE72A7" w14:textId="77777777" w:rsidR="00362988" w:rsidRPr="00AB1848" w:rsidRDefault="00362988">
      <w:pPr>
        <w:pStyle w:val="BodyText"/>
        <w:rPr>
          <w:rFonts w:asciiTheme="minorHAnsi" w:hAnsiTheme="minorHAnsi" w:cstheme="minorHAnsi"/>
          <w:b/>
        </w:rPr>
      </w:pPr>
    </w:p>
    <w:p w14:paraId="6DB11588" w14:textId="77777777" w:rsidR="00362988" w:rsidRPr="00AB1848" w:rsidRDefault="00A403A5">
      <w:pPr>
        <w:tabs>
          <w:tab w:val="left" w:pos="6670"/>
        </w:tabs>
        <w:spacing w:before="147"/>
        <w:ind w:left="1516"/>
        <w:rPr>
          <w:rFonts w:asciiTheme="minorHAnsi" w:hAnsiTheme="minorHAnsi" w:cstheme="minorHAnsi"/>
          <w:b/>
        </w:rPr>
      </w:pPr>
      <w:r w:rsidRPr="00AB1848">
        <w:rPr>
          <w:rFonts w:asciiTheme="minorHAnsi" w:hAnsiTheme="minorHAnsi" w:cstheme="minorHAnsi"/>
          <w:b/>
        </w:rPr>
        <w:t>UŽSAKOVAS:</w:t>
      </w:r>
      <w:r w:rsidRPr="00AB1848">
        <w:rPr>
          <w:rFonts w:asciiTheme="minorHAnsi" w:hAnsiTheme="minorHAnsi" w:cstheme="minorHAnsi"/>
          <w:b/>
        </w:rPr>
        <w:tab/>
        <w:t>PASLAUGŲ</w:t>
      </w:r>
      <w:r w:rsidRPr="00AB1848">
        <w:rPr>
          <w:rFonts w:asciiTheme="minorHAnsi" w:hAnsiTheme="minorHAnsi" w:cstheme="minorHAnsi"/>
          <w:b/>
          <w:spacing w:val="-2"/>
        </w:rPr>
        <w:t xml:space="preserve"> </w:t>
      </w:r>
      <w:r w:rsidRPr="00AB1848">
        <w:rPr>
          <w:rFonts w:asciiTheme="minorHAnsi" w:hAnsiTheme="minorHAnsi" w:cstheme="minorHAnsi"/>
          <w:b/>
        </w:rPr>
        <w:t>TEIKĖJAS:</w:t>
      </w:r>
    </w:p>
    <w:p w14:paraId="3D93EA55" w14:textId="77777777" w:rsidR="00362988" w:rsidRPr="00AB1848" w:rsidRDefault="00A403A5">
      <w:pPr>
        <w:ind w:left="1516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</w:rPr>
        <w:t>AB</w:t>
      </w:r>
      <w:r w:rsidRPr="00AB1848">
        <w:rPr>
          <w:rFonts w:asciiTheme="minorHAnsi" w:hAnsiTheme="minorHAnsi" w:cstheme="minorHAnsi"/>
          <w:spacing w:val="-1"/>
        </w:rPr>
        <w:t xml:space="preserve"> </w:t>
      </w:r>
      <w:r w:rsidRPr="00AB1848">
        <w:rPr>
          <w:rFonts w:asciiTheme="minorHAnsi" w:hAnsiTheme="minorHAnsi" w:cstheme="minorHAnsi"/>
        </w:rPr>
        <w:t>Vilniaus šilumos tinklai</w:t>
      </w:r>
    </w:p>
    <w:p w14:paraId="6E919651" w14:textId="77777777" w:rsidR="00362988" w:rsidRPr="00AB1848" w:rsidRDefault="00362988">
      <w:pPr>
        <w:pStyle w:val="BodyText"/>
        <w:rPr>
          <w:rFonts w:asciiTheme="minorHAnsi" w:hAnsiTheme="minorHAnsi" w:cstheme="minorHAnsi"/>
        </w:rPr>
      </w:pPr>
    </w:p>
    <w:p w14:paraId="6240A0A7" w14:textId="23D904CC" w:rsidR="00362988" w:rsidRPr="00AB1848" w:rsidRDefault="00F519B5">
      <w:pPr>
        <w:pStyle w:val="BodyText"/>
        <w:rPr>
          <w:rFonts w:asciiTheme="minorHAnsi" w:hAnsiTheme="minorHAnsi" w:cstheme="minorHAnsi"/>
        </w:rPr>
      </w:pPr>
      <w:r w:rsidRPr="00AB1848">
        <w:rPr>
          <w:rFonts w:asciiTheme="minorHAnsi" w:hAnsiTheme="minorHAnsi" w:cstheme="minorHAnsi"/>
          <w:noProof/>
        </w:rPr>
        <mc:AlternateContent>
          <mc:Choice Requires="wpg">
            <w:drawing>
              <wp:anchor distT="0" distB="0" distL="0" distR="0" simplePos="0" relativeHeight="487596544" behindDoc="1" locked="0" layoutInCell="1" allowOverlap="1" wp14:anchorId="216238C6" wp14:editId="571D8DE2">
                <wp:simplePos x="0" y="0"/>
                <wp:positionH relativeFrom="page">
                  <wp:posOffset>1903095</wp:posOffset>
                </wp:positionH>
                <wp:positionV relativeFrom="paragraph">
                  <wp:posOffset>133985</wp:posOffset>
                </wp:positionV>
                <wp:extent cx="948690" cy="10160"/>
                <wp:effectExtent l="0" t="0" r="0" b="0"/>
                <wp:wrapTopAndBottom/>
                <wp:docPr id="1253153604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48690" cy="10160"/>
                          <a:chOff x="2997" y="211"/>
                          <a:chExt cx="1494" cy="16"/>
                        </a:xfrm>
                      </wpg:grpSpPr>
                      <wps:wsp>
                        <wps:cNvPr id="1596508628" name="Line 7"/>
                        <wps:cNvCnPr>
                          <a:cxnSpLocks noChangeShapeType="1"/>
                        </wps:cNvCnPr>
                        <wps:spPr bwMode="auto">
                          <a:xfrm>
                            <a:off x="2997" y="220"/>
                            <a:ext cx="1494" cy="0"/>
                          </a:xfrm>
                          <a:prstGeom prst="line">
                            <a:avLst/>
                          </a:prstGeom>
                          <a:noFill/>
                          <a:ln w="825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wps:wsp>
                        <wps:cNvPr id="749583613" name="Line 6"/>
                        <wps:cNvCnPr>
                          <a:cxnSpLocks noChangeShapeType="1"/>
                        </wps:cNvCnPr>
                        <wps:spPr bwMode="auto">
                          <a:xfrm>
                            <a:off x="3395" y="218"/>
                            <a:ext cx="299" cy="0"/>
                          </a:xfrm>
                          <a:prstGeom prst="line">
                            <a:avLst/>
                          </a:prstGeom>
                          <a:noFill/>
                          <a:ln w="8467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7295CB" id="Group 5" o:spid="_x0000_s1026" style="position:absolute;margin-left:149.85pt;margin-top:10.55pt;width:74.7pt;height:.8pt;z-index:-15719936;mso-wrap-distance-left:0;mso-wrap-distance-right:0;mso-position-horizontal-relative:page" coordorigin="2997,211" coordsize="1494,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">
                <v:line id="Line 7" o:spid="_x0000_s1027" style="position:absolute;visibility:visible;mso-wrap-style:square" from="2997,220" to="4491,22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" strokeweight=".65pt"/>
                <v:line id="Line 6" o:spid="_x0000_s1028" style="position:absolute;visibility:visible;mso-wrap-style:square" from="3395,218" to="3694,21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" strokeweight=".23519mm"/>
                <w10:wrap type="topAndBottom" anchorx="page"/>
              </v:group>
            </w:pict>
          </mc:Fallback>
        </mc:AlternateContent>
      </w:r>
      <w:r w:rsidRPr="00AB1848">
        <w:rPr>
          <w:rFonts w:asciiTheme="minorHAnsi" w:hAnsiTheme="minorHAnsi" w:cstheme="minorHAnsi"/>
          <w:noProof/>
        </w:rPr>
        <mc:AlternateContent>
          <mc:Choice Requires="wps">
            <w:drawing>
              <wp:anchor distT="0" distB="0" distL="0" distR="0" simplePos="0" relativeHeight="487597056" behindDoc="1" locked="0" layoutInCell="1" allowOverlap="1" wp14:anchorId="5028CC03" wp14:editId="7258C18A">
                <wp:simplePos x="0" y="0"/>
                <wp:positionH relativeFrom="page">
                  <wp:posOffset>5194935</wp:posOffset>
                </wp:positionH>
                <wp:positionV relativeFrom="paragraph">
                  <wp:posOffset>139700</wp:posOffset>
                </wp:positionV>
                <wp:extent cx="1012190" cy="1270"/>
                <wp:effectExtent l="0" t="0" r="0" b="0"/>
                <wp:wrapTopAndBottom/>
                <wp:docPr id="1932923350" name="Freeform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012190" cy="1270"/>
                        </a:xfrm>
                        <a:custGeom>
                          <a:avLst/>
                          <a:gdLst>
                            <a:gd name="T0" fmla="+- 0 8181 8181"/>
                            <a:gd name="T1" fmla="*/ T0 w 1594"/>
                            <a:gd name="T2" fmla="+- 0 9775 8181"/>
                            <a:gd name="T3" fmla="*/ T2 w 1594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594">
                              <a:moveTo>
                                <a:pt x="0" y="0"/>
                              </a:moveTo>
                              <a:lnTo>
                                <a:pt x="1594" y="0"/>
                              </a:lnTo>
                            </a:path>
                          </a:pathLst>
                        </a:custGeom>
                        <a:noFill/>
                        <a:ln w="825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149138" id="Freeform 4" o:spid="_x0000_s1026" style="position:absolute;margin-left:409.05pt;margin-top:11pt;width:79.7pt;height:.1pt;z-index:-15719424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594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" path="m,l1594,e" filled="f" strokeweight=".65pt">
                <v:path arrowok="t" o:connecttype="custom" o:connectlocs="0,0;1012190,0" o:connectangles="0,0"/>
                <w10:wrap type="topAndBottom" anchorx="page"/>
              </v:shape>
            </w:pict>
          </mc:Fallback>
        </mc:AlternateContent>
      </w:r>
    </w:p>
    <w:p w14:paraId="646010FD" w14:textId="77777777" w:rsidR="00362988" w:rsidRPr="00AB1848" w:rsidRDefault="00362988">
      <w:pPr>
        <w:pStyle w:val="BodyText"/>
        <w:spacing w:before="10"/>
        <w:rPr>
          <w:rFonts w:asciiTheme="minorHAnsi" w:hAnsiTheme="minorHAnsi" w:cstheme="minorHAnsi"/>
        </w:rPr>
      </w:pPr>
    </w:p>
    <w:p w14:paraId="5478B072" w14:textId="7C44586C" w:rsidR="00362988" w:rsidRPr="00AB1848" w:rsidRDefault="00EA24FC">
      <w:pPr>
        <w:tabs>
          <w:tab w:val="left" w:pos="5404"/>
        </w:tabs>
        <w:spacing w:before="100"/>
        <w:ind w:left="1516"/>
        <w:rPr>
          <w:rFonts w:asciiTheme="minorHAnsi" w:hAnsiTheme="minorHAnsi" w:cstheme="minorHAnsi"/>
          <w:i/>
        </w:rPr>
      </w:pPr>
      <w:r w:rsidRPr="00AB1848">
        <w:rPr>
          <w:rFonts w:asciiTheme="minorHAnsi" w:hAnsiTheme="minorHAnsi" w:cstheme="minorHAnsi"/>
          <w:i/>
        </w:rPr>
        <w:t xml:space="preserve">   Vardas</w:t>
      </w:r>
      <w:r w:rsidRPr="00AB1848">
        <w:rPr>
          <w:rFonts w:asciiTheme="minorHAnsi" w:hAnsiTheme="minorHAnsi" w:cstheme="minorHAnsi"/>
          <w:i/>
          <w:spacing w:val="-2"/>
        </w:rPr>
        <w:t xml:space="preserve"> </w:t>
      </w:r>
      <w:r w:rsidRPr="00AB1848">
        <w:rPr>
          <w:rFonts w:asciiTheme="minorHAnsi" w:hAnsiTheme="minorHAnsi" w:cstheme="minorHAnsi"/>
          <w:i/>
        </w:rPr>
        <w:t>Pavardė</w:t>
      </w:r>
      <w:r w:rsidRPr="00AB1848">
        <w:rPr>
          <w:rFonts w:asciiTheme="minorHAnsi" w:hAnsiTheme="minorHAnsi" w:cstheme="minorHAnsi"/>
          <w:i/>
        </w:rPr>
        <w:tab/>
      </w:r>
      <w:r w:rsidRPr="00AB1848">
        <w:rPr>
          <w:rFonts w:asciiTheme="minorHAnsi" w:hAnsiTheme="minorHAnsi" w:cstheme="minorHAnsi"/>
          <w:i/>
        </w:rPr>
        <w:tab/>
      </w:r>
      <w:r w:rsidRPr="00AB1848">
        <w:rPr>
          <w:rFonts w:asciiTheme="minorHAnsi" w:hAnsiTheme="minorHAnsi" w:cstheme="minorHAnsi"/>
          <w:i/>
        </w:rPr>
        <w:tab/>
        <w:t xml:space="preserve">         Vardas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  <w:i/>
        </w:rPr>
        <w:t>Pavardė</w:t>
      </w:r>
    </w:p>
    <w:p w14:paraId="0DBBA7C8" w14:textId="77777777" w:rsidR="00EA24FC" w:rsidRPr="00AB1848" w:rsidRDefault="00EA24FC" w:rsidP="00EA24FC">
      <w:pPr>
        <w:pStyle w:val="BodyText"/>
        <w:spacing w:before="3"/>
        <w:ind w:left="6480"/>
        <w:rPr>
          <w:rFonts w:asciiTheme="minorHAnsi" w:hAnsiTheme="minorHAnsi" w:cstheme="minorHAnsi"/>
          <w:i/>
        </w:rPr>
      </w:pPr>
    </w:p>
    <w:p w14:paraId="66621C02" w14:textId="77777777" w:rsidR="00362988" w:rsidRPr="00AB1848" w:rsidRDefault="00A403A5">
      <w:pPr>
        <w:tabs>
          <w:tab w:val="left" w:pos="5183"/>
        </w:tabs>
        <w:spacing w:line="160" w:lineRule="exact"/>
        <w:ind w:right="309"/>
        <w:jc w:val="center"/>
        <w:rPr>
          <w:rFonts w:asciiTheme="minorHAnsi" w:hAnsiTheme="minorHAnsi" w:cstheme="minorHAnsi"/>
          <w:i/>
        </w:rPr>
      </w:pPr>
      <w:r w:rsidRPr="00AB1848">
        <w:rPr>
          <w:rFonts w:asciiTheme="minorHAnsi" w:hAnsiTheme="minorHAnsi" w:cstheme="minorHAnsi"/>
          <w:i/>
        </w:rPr>
        <w:t>Užsakymo</w:t>
      </w:r>
      <w:r w:rsidRPr="00AB1848">
        <w:rPr>
          <w:rFonts w:asciiTheme="minorHAnsi" w:hAnsiTheme="minorHAnsi" w:cstheme="minorHAnsi"/>
          <w:i/>
          <w:spacing w:val="-2"/>
        </w:rPr>
        <w:t xml:space="preserve"> </w:t>
      </w:r>
      <w:r w:rsidRPr="00AB1848">
        <w:rPr>
          <w:rFonts w:asciiTheme="minorHAnsi" w:hAnsiTheme="minorHAnsi" w:cstheme="minorHAnsi"/>
          <w:i/>
        </w:rPr>
        <w:t>pasirašymo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  <w:i/>
        </w:rPr>
        <w:t>data</w:t>
      </w:r>
      <w:r w:rsidRPr="00AB1848">
        <w:rPr>
          <w:rFonts w:asciiTheme="minorHAnsi" w:hAnsiTheme="minorHAnsi" w:cstheme="minorHAnsi"/>
          <w:i/>
        </w:rPr>
        <w:tab/>
        <w:t>Užsakymo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  <w:i/>
        </w:rPr>
        <w:t>pasirašymo</w:t>
      </w:r>
      <w:r w:rsidRPr="00AB1848">
        <w:rPr>
          <w:rFonts w:asciiTheme="minorHAnsi" w:hAnsiTheme="minorHAnsi" w:cstheme="minorHAnsi"/>
          <w:i/>
          <w:spacing w:val="-1"/>
        </w:rPr>
        <w:t xml:space="preserve"> </w:t>
      </w:r>
      <w:r w:rsidRPr="00AB1848">
        <w:rPr>
          <w:rFonts w:asciiTheme="minorHAnsi" w:hAnsiTheme="minorHAnsi" w:cstheme="minorHAnsi"/>
          <w:i/>
        </w:rPr>
        <w:t>data</w:t>
      </w:r>
    </w:p>
    <w:sectPr w:rsidR="00362988" w:rsidRPr="00AB1848">
      <w:type w:val="continuous"/>
      <w:pgSz w:w="11910" w:h="16840"/>
      <w:pgMar w:top="1100" w:right="340" w:bottom="280" w:left="1480" w:header="567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E64288" w14:textId="77777777" w:rsidR="00554BB7" w:rsidRDefault="00554BB7">
      <w:r>
        <w:separator/>
      </w:r>
    </w:p>
  </w:endnote>
  <w:endnote w:type="continuationSeparator" w:id="0">
    <w:p w14:paraId="27602435" w14:textId="77777777" w:rsidR="00554BB7" w:rsidRDefault="00554BB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83546D" w14:textId="027BD004" w:rsidR="00362988" w:rsidRDefault="00F519B5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6E826466" wp14:editId="1DE5585E">
              <wp:simplePos x="0" y="0"/>
              <wp:positionH relativeFrom="page">
                <wp:posOffset>4066540</wp:posOffset>
              </wp:positionH>
              <wp:positionV relativeFrom="page">
                <wp:posOffset>10012680</wp:posOffset>
              </wp:positionV>
              <wp:extent cx="147320" cy="167640"/>
              <wp:effectExtent l="0" t="0" r="0" b="0"/>
              <wp:wrapNone/>
              <wp:docPr id="2052898047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320" cy="16764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4B1679EA" w14:textId="77777777" w:rsidR="00362988" w:rsidRDefault="00A403A5">
                          <w:pPr>
                            <w:spacing w:before="13"/>
                            <w:ind w:left="60"/>
                            <w:rPr>
                              <w:rFonts w:ascii="Arial MT"/>
                              <w:sz w:val="20"/>
                            </w:rPr>
                          </w:pPr>
                          <w:r>
                            <w:fldChar w:fldCharType="begin"/>
                          </w:r>
                          <w:r>
                            <w:rPr>
                              <w:rFonts w:ascii="Arial MT"/>
                              <w:w w:val="99"/>
                              <w:sz w:val="2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E826466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style="position:absolute;margin-left:320.2pt;margin-top:788.4pt;width:11.6pt;height:13.2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" filled="f" stroked="f">
              <v:textbox inset="0,0,0,0">
                <w:txbxContent>
                  <w:p w14:paraId="4B1679EA" w14:textId="77777777" w:rsidR="00362988" w:rsidRDefault="00A403A5">
                    <w:pPr>
                      <w:spacing w:before="13"/>
                      <w:ind w:left="60"/>
                      <w:rPr>
                        <w:rFonts w:ascii="Arial MT"/>
                        <w:sz w:val="20"/>
                      </w:rPr>
                    </w:pPr>
                    <w:r>
                      <w:fldChar w:fldCharType="begin"/>
                    </w:r>
                    <w:r>
                      <w:rPr>
                        <w:rFonts w:ascii="Arial MT"/>
                        <w:w w:val="99"/>
                        <w:sz w:val="20"/>
                      </w:rPr>
                      <w:instrText xml:space="preserve"> PAGE </w:instrText>
                    </w:r>
                    <w:r>
                      <w:fldChar w:fldCharType="separate"/>
                    </w:r>
                    <w: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C64A60" w14:textId="77777777" w:rsidR="00554BB7" w:rsidRDefault="00554BB7">
      <w:r>
        <w:separator/>
      </w:r>
    </w:p>
  </w:footnote>
  <w:footnote w:type="continuationSeparator" w:id="0">
    <w:p w14:paraId="053A9FB0" w14:textId="77777777" w:rsidR="00554BB7" w:rsidRDefault="00554BB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BB01F71"/>
    <w:multiLevelType w:val="multilevel"/>
    <w:tmpl w:val="F716AAD0"/>
    <w:lvl w:ilvl="0">
      <w:start w:val="1"/>
      <w:numFmt w:val="decimal"/>
      <w:lvlText w:val="%1."/>
      <w:lvlJc w:val="left"/>
      <w:pPr>
        <w:ind w:left="505" w:hanging="284"/>
      </w:pPr>
      <w:rPr>
        <w:rFonts w:ascii="Arial" w:eastAsia="Arial" w:hAnsi="Arial" w:cs="Arial" w:hint="default"/>
        <w:b/>
        <w:bCs/>
        <w:w w:val="99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88" w:hanging="501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2107" w:hanging="720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098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096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094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93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091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089" w:hanging="720"/>
      </w:pPr>
      <w:rPr>
        <w:rFonts w:hint="default"/>
        <w:lang w:val="lt-LT" w:eastAsia="en-US" w:bidi="ar-SA"/>
      </w:rPr>
    </w:lvl>
  </w:abstractNum>
  <w:abstractNum w:abstractNumId="1" w15:restartNumberingAfterBreak="0">
    <w:nsid w:val="2A234E89"/>
    <w:multiLevelType w:val="multilevel"/>
    <w:tmpl w:val="4CE0AA62"/>
    <w:lvl w:ilvl="0">
      <w:start w:val="4"/>
      <w:numFmt w:val="decimal"/>
      <w:lvlText w:val="%1"/>
      <w:lvlJc w:val="left"/>
      <w:pPr>
        <w:ind w:left="716" w:hanging="720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716" w:hanging="720"/>
      </w:pPr>
      <w:rPr>
        <w:rFonts w:hint="default"/>
        <w:lang w:val="lt-LT" w:eastAsia="en-US" w:bidi="ar-SA"/>
      </w:rPr>
    </w:lvl>
    <w:lvl w:ilvl="2">
      <w:start w:val="1"/>
      <w:numFmt w:val="decimal"/>
      <w:lvlText w:val="%1.%2.%3."/>
      <w:lvlJc w:val="left"/>
      <w:pPr>
        <w:ind w:left="716" w:hanging="720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3">
      <w:numFmt w:val="bullet"/>
      <w:lvlText w:val="•"/>
      <w:lvlJc w:val="left"/>
      <w:pPr>
        <w:ind w:left="3394" w:hanging="72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286" w:hanging="72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178" w:hanging="72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069" w:hanging="72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6961" w:hanging="72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7852" w:hanging="720"/>
      </w:pPr>
      <w:rPr>
        <w:rFonts w:hint="default"/>
        <w:lang w:val="lt-LT" w:eastAsia="en-US" w:bidi="ar-SA"/>
      </w:rPr>
    </w:lvl>
  </w:abstractNum>
  <w:abstractNum w:abstractNumId="2" w15:restartNumberingAfterBreak="0">
    <w:nsid w:val="3EE3593B"/>
    <w:multiLevelType w:val="multilevel"/>
    <w:tmpl w:val="DE90C65A"/>
    <w:lvl w:ilvl="0">
      <w:start w:val="4"/>
      <w:numFmt w:val="decimal"/>
      <w:lvlText w:val="%1"/>
      <w:lvlJc w:val="left"/>
      <w:pPr>
        <w:ind w:left="1355" w:hanging="992"/>
        <w:jc w:val="right"/>
      </w:pPr>
      <w:rPr>
        <w:rFonts w:hint="default"/>
        <w:lang w:val="lt-LT" w:eastAsia="en-US" w:bidi="ar-SA"/>
      </w:rPr>
    </w:lvl>
    <w:lvl w:ilvl="1">
      <w:start w:val="2"/>
      <w:numFmt w:val="decimal"/>
      <w:lvlText w:val="%1.%2"/>
      <w:lvlJc w:val="left"/>
      <w:pPr>
        <w:ind w:left="1355" w:hanging="992"/>
      </w:pPr>
      <w:rPr>
        <w:rFonts w:hint="default"/>
        <w:lang w:val="lt-LT" w:eastAsia="en-US" w:bidi="ar-SA"/>
      </w:rPr>
    </w:lvl>
    <w:lvl w:ilvl="2">
      <w:start w:val="22"/>
      <w:numFmt w:val="decimal"/>
      <w:lvlText w:val="%1.%2.%3"/>
      <w:lvlJc w:val="left"/>
      <w:pPr>
        <w:ind w:left="1355" w:hanging="992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3">
      <w:start w:val="1"/>
      <w:numFmt w:val="decimal"/>
      <w:lvlText w:val="%1.%2.%3.%4"/>
      <w:lvlJc w:val="left"/>
      <w:pPr>
        <w:ind w:left="1355" w:hanging="992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4850" w:hanging="992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723" w:hanging="992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595" w:hanging="992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468" w:hanging="992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340" w:hanging="992"/>
      </w:pPr>
      <w:rPr>
        <w:rFonts w:hint="default"/>
        <w:lang w:val="lt-LT" w:eastAsia="en-US" w:bidi="ar-SA"/>
      </w:rPr>
    </w:lvl>
  </w:abstractNum>
  <w:abstractNum w:abstractNumId="3" w15:restartNumberingAfterBreak="0">
    <w:nsid w:val="4F453E05"/>
    <w:multiLevelType w:val="hybridMultilevel"/>
    <w:tmpl w:val="1A44012A"/>
    <w:lvl w:ilvl="0" w:tplc="293C30CE">
      <w:start w:val="1"/>
      <w:numFmt w:val="decimal"/>
      <w:lvlText w:val="%1."/>
      <w:lvlJc w:val="left"/>
      <w:pPr>
        <w:ind w:left="941" w:hanging="360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1" w:tplc="DC125CF6">
      <w:numFmt w:val="bullet"/>
      <w:lvlText w:val="•"/>
      <w:lvlJc w:val="left"/>
      <w:pPr>
        <w:ind w:left="1854" w:hanging="360"/>
      </w:pPr>
      <w:rPr>
        <w:rFonts w:hint="default"/>
        <w:lang w:val="lt-LT" w:eastAsia="en-US" w:bidi="ar-SA"/>
      </w:rPr>
    </w:lvl>
    <w:lvl w:ilvl="2" w:tplc="AC303BEE">
      <w:numFmt w:val="bullet"/>
      <w:lvlText w:val="•"/>
      <w:lvlJc w:val="left"/>
      <w:pPr>
        <w:ind w:left="2769" w:hanging="360"/>
      </w:pPr>
      <w:rPr>
        <w:rFonts w:hint="default"/>
        <w:lang w:val="lt-LT" w:eastAsia="en-US" w:bidi="ar-SA"/>
      </w:rPr>
    </w:lvl>
    <w:lvl w:ilvl="3" w:tplc="8B301EF6">
      <w:numFmt w:val="bullet"/>
      <w:lvlText w:val="•"/>
      <w:lvlJc w:val="left"/>
      <w:pPr>
        <w:ind w:left="3683" w:hanging="360"/>
      </w:pPr>
      <w:rPr>
        <w:rFonts w:hint="default"/>
        <w:lang w:val="lt-LT" w:eastAsia="en-US" w:bidi="ar-SA"/>
      </w:rPr>
    </w:lvl>
    <w:lvl w:ilvl="4" w:tplc="49D02372">
      <w:numFmt w:val="bullet"/>
      <w:lvlText w:val="•"/>
      <w:lvlJc w:val="left"/>
      <w:pPr>
        <w:ind w:left="4598" w:hanging="360"/>
      </w:pPr>
      <w:rPr>
        <w:rFonts w:hint="default"/>
        <w:lang w:val="lt-LT" w:eastAsia="en-US" w:bidi="ar-SA"/>
      </w:rPr>
    </w:lvl>
    <w:lvl w:ilvl="5" w:tplc="1E1C7E1A">
      <w:numFmt w:val="bullet"/>
      <w:lvlText w:val="•"/>
      <w:lvlJc w:val="left"/>
      <w:pPr>
        <w:ind w:left="5513" w:hanging="360"/>
      </w:pPr>
      <w:rPr>
        <w:rFonts w:hint="default"/>
        <w:lang w:val="lt-LT" w:eastAsia="en-US" w:bidi="ar-SA"/>
      </w:rPr>
    </w:lvl>
    <w:lvl w:ilvl="6" w:tplc="46EC219A">
      <w:numFmt w:val="bullet"/>
      <w:lvlText w:val="•"/>
      <w:lvlJc w:val="left"/>
      <w:pPr>
        <w:ind w:left="6427" w:hanging="360"/>
      </w:pPr>
      <w:rPr>
        <w:rFonts w:hint="default"/>
        <w:lang w:val="lt-LT" w:eastAsia="en-US" w:bidi="ar-SA"/>
      </w:rPr>
    </w:lvl>
    <w:lvl w:ilvl="7" w:tplc="51407C6C">
      <w:numFmt w:val="bullet"/>
      <w:lvlText w:val="•"/>
      <w:lvlJc w:val="left"/>
      <w:pPr>
        <w:ind w:left="7342" w:hanging="360"/>
      </w:pPr>
      <w:rPr>
        <w:rFonts w:hint="default"/>
        <w:lang w:val="lt-LT" w:eastAsia="en-US" w:bidi="ar-SA"/>
      </w:rPr>
    </w:lvl>
    <w:lvl w:ilvl="8" w:tplc="E29C1FCE">
      <w:numFmt w:val="bullet"/>
      <w:lvlText w:val="•"/>
      <w:lvlJc w:val="left"/>
      <w:pPr>
        <w:ind w:left="8256" w:hanging="360"/>
      </w:pPr>
      <w:rPr>
        <w:rFonts w:hint="default"/>
        <w:lang w:val="lt-LT" w:eastAsia="en-US" w:bidi="ar-SA"/>
      </w:rPr>
    </w:lvl>
  </w:abstractNum>
  <w:abstractNum w:abstractNumId="4" w15:restartNumberingAfterBreak="0">
    <w:nsid w:val="632E23CB"/>
    <w:multiLevelType w:val="multilevel"/>
    <w:tmpl w:val="CD6AF15C"/>
    <w:lvl w:ilvl="0">
      <w:start w:val="1"/>
      <w:numFmt w:val="decimal"/>
      <w:lvlText w:val="%1."/>
      <w:lvlJc w:val="left"/>
      <w:pPr>
        <w:ind w:left="505" w:hanging="284"/>
      </w:pPr>
      <w:rPr>
        <w:rFonts w:ascii="Calibri" w:eastAsia="Calibri" w:hAnsi="Calibri" w:cs="Calibri" w:hint="default"/>
        <w:b/>
        <w:bCs/>
        <w:w w:val="99"/>
        <w:sz w:val="22"/>
        <w:szCs w:val="22"/>
        <w:lang w:val="lt-LT" w:eastAsia="en-US" w:bidi="ar-SA"/>
      </w:rPr>
    </w:lvl>
    <w:lvl w:ilvl="1">
      <w:start w:val="1"/>
      <w:numFmt w:val="decimal"/>
      <w:lvlText w:val="%1.%2."/>
      <w:lvlJc w:val="left"/>
      <w:pPr>
        <w:ind w:left="723" w:hanging="360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2">
      <w:start w:val="9"/>
      <w:numFmt w:val="decimal"/>
      <w:lvlText w:val="%1.%2.%3."/>
      <w:lvlJc w:val="left"/>
      <w:pPr>
        <w:ind w:left="935" w:hanging="720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3">
      <w:start w:val="1"/>
      <w:numFmt w:val="decimal"/>
      <w:lvlText w:val="%1.%2.%3.%4."/>
      <w:lvlJc w:val="left"/>
      <w:pPr>
        <w:ind w:left="1618" w:hanging="937"/>
      </w:pPr>
      <w:rPr>
        <w:rFonts w:ascii="Calibri" w:eastAsia="Calibri" w:hAnsi="Calibri" w:cs="Calibri" w:hint="default"/>
        <w:w w:val="99"/>
        <w:sz w:val="22"/>
        <w:szCs w:val="22"/>
        <w:lang w:val="lt-LT" w:eastAsia="en-US" w:bidi="ar-SA"/>
      </w:rPr>
    </w:lvl>
    <w:lvl w:ilvl="4">
      <w:numFmt w:val="bullet"/>
      <w:lvlText w:val="•"/>
      <w:lvlJc w:val="left"/>
      <w:pPr>
        <w:ind w:left="1620" w:hanging="937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8300" w:hanging="937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8657" w:hanging="937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9014" w:hanging="937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9371" w:hanging="937"/>
      </w:pPr>
      <w:rPr>
        <w:rFonts w:hint="default"/>
        <w:lang w:val="lt-LT" w:eastAsia="en-US" w:bidi="ar-SA"/>
      </w:rPr>
    </w:lvl>
  </w:abstractNum>
  <w:abstractNum w:abstractNumId="5" w15:restartNumberingAfterBreak="0">
    <w:nsid w:val="64695BA5"/>
    <w:multiLevelType w:val="multilevel"/>
    <w:tmpl w:val="2F5C6530"/>
    <w:lvl w:ilvl="0">
      <w:start w:val="5"/>
      <w:numFmt w:val="decimal"/>
      <w:lvlText w:val="%1"/>
      <w:lvlJc w:val="left"/>
      <w:pPr>
        <w:ind w:left="647" w:hanging="540"/>
      </w:pPr>
      <w:rPr>
        <w:rFonts w:hint="default"/>
        <w:lang w:val="lt-LT" w:eastAsia="en-US" w:bidi="ar-SA"/>
      </w:rPr>
    </w:lvl>
    <w:lvl w:ilvl="1">
      <w:start w:val="1"/>
      <w:numFmt w:val="decimal"/>
      <w:lvlText w:val="%1.%2"/>
      <w:lvlJc w:val="left"/>
      <w:pPr>
        <w:ind w:left="647" w:hanging="540"/>
        <w:jc w:val="right"/>
      </w:pPr>
      <w:rPr>
        <w:rFonts w:asciiTheme="minorHAnsi" w:hAnsiTheme="minorHAnsi" w:cstheme="minorHAnsi" w:hint="default"/>
        <w:w w:val="99"/>
        <w:sz w:val="22"/>
        <w:szCs w:val="22"/>
        <w:lang w:val="lt-LT" w:eastAsia="en-US" w:bidi="ar-SA"/>
      </w:rPr>
    </w:lvl>
    <w:lvl w:ilvl="2">
      <w:numFmt w:val="bullet"/>
      <w:lvlText w:val="•"/>
      <w:lvlJc w:val="left"/>
      <w:pPr>
        <w:ind w:left="2529" w:hanging="540"/>
      </w:pPr>
      <w:rPr>
        <w:rFonts w:hint="default"/>
        <w:lang w:val="lt-LT" w:eastAsia="en-US" w:bidi="ar-SA"/>
      </w:rPr>
    </w:lvl>
    <w:lvl w:ilvl="3">
      <w:numFmt w:val="bullet"/>
      <w:lvlText w:val="•"/>
      <w:lvlJc w:val="left"/>
      <w:pPr>
        <w:ind w:left="3473" w:hanging="540"/>
      </w:pPr>
      <w:rPr>
        <w:rFonts w:hint="default"/>
        <w:lang w:val="lt-LT" w:eastAsia="en-US" w:bidi="ar-SA"/>
      </w:rPr>
    </w:lvl>
    <w:lvl w:ilvl="4">
      <w:numFmt w:val="bullet"/>
      <w:lvlText w:val="•"/>
      <w:lvlJc w:val="left"/>
      <w:pPr>
        <w:ind w:left="4418" w:hanging="540"/>
      </w:pPr>
      <w:rPr>
        <w:rFonts w:hint="default"/>
        <w:lang w:val="lt-LT" w:eastAsia="en-US" w:bidi="ar-SA"/>
      </w:rPr>
    </w:lvl>
    <w:lvl w:ilvl="5">
      <w:numFmt w:val="bullet"/>
      <w:lvlText w:val="•"/>
      <w:lvlJc w:val="left"/>
      <w:pPr>
        <w:ind w:left="5363" w:hanging="540"/>
      </w:pPr>
      <w:rPr>
        <w:rFonts w:hint="default"/>
        <w:lang w:val="lt-LT" w:eastAsia="en-US" w:bidi="ar-SA"/>
      </w:rPr>
    </w:lvl>
    <w:lvl w:ilvl="6">
      <w:numFmt w:val="bullet"/>
      <w:lvlText w:val="•"/>
      <w:lvlJc w:val="left"/>
      <w:pPr>
        <w:ind w:left="6307" w:hanging="540"/>
      </w:pPr>
      <w:rPr>
        <w:rFonts w:hint="default"/>
        <w:lang w:val="lt-LT" w:eastAsia="en-US" w:bidi="ar-SA"/>
      </w:rPr>
    </w:lvl>
    <w:lvl w:ilvl="7">
      <w:numFmt w:val="bullet"/>
      <w:lvlText w:val="•"/>
      <w:lvlJc w:val="left"/>
      <w:pPr>
        <w:ind w:left="7252" w:hanging="540"/>
      </w:pPr>
      <w:rPr>
        <w:rFonts w:hint="default"/>
        <w:lang w:val="lt-LT" w:eastAsia="en-US" w:bidi="ar-SA"/>
      </w:rPr>
    </w:lvl>
    <w:lvl w:ilvl="8">
      <w:numFmt w:val="bullet"/>
      <w:lvlText w:val="•"/>
      <w:lvlJc w:val="left"/>
      <w:pPr>
        <w:ind w:left="8196" w:hanging="540"/>
      </w:pPr>
      <w:rPr>
        <w:rFonts w:hint="default"/>
        <w:lang w:val="lt-LT" w:eastAsia="en-US" w:bidi="ar-SA"/>
      </w:rPr>
    </w:lvl>
  </w:abstractNum>
  <w:num w:numId="1" w16cid:durableId="1970743588">
    <w:abstractNumId w:val="3"/>
  </w:num>
  <w:num w:numId="2" w16cid:durableId="1297950008">
    <w:abstractNumId w:val="5"/>
  </w:num>
  <w:num w:numId="3" w16cid:durableId="1682857866">
    <w:abstractNumId w:val="2"/>
  </w:num>
  <w:num w:numId="4" w16cid:durableId="714501551">
    <w:abstractNumId w:val="1"/>
  </w:num>
  <w:num w:numId="5" w16cid:durableId="222259399">
    <w:abstractNumId w:val="4"/>
  </w:num>
  <w:num w:numId="6" w16cid:durableId="3436733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2988"/>
    <w:rsid w:val="0000075C"/>
    <w:rsid w:val="00104A45"/>
    <w:rsid w:val="001161CD"/>
    <w:rsid w:val="00135676"/>
    <w:rsid w:val="00136B24"/>
    <w:rsid w:val="001929E4"/>
    <w:rsid w:val="001D45A8"/>
    <w:rsid w:val="002D2AC3"/>
    <w:rsid w:val="002F6A61"/>
    <w:rsid w:val="00326595"/>
    <w:rsid w:val="003528B5"/>
    <w:rsid w:val="00362988"/>
    <w:rsid w:val="003A0FE6"/>
    <w:rsid w:val="003B610D"/>
    <w:rsid w:val="003D4319"/>
    <w:rsid w:val="00480631"/>
    <w:rsid w:val="00554BB7"/>
    <w:rsid w:val="005B33C1"/>
    <w:rsid w:val="00714229"/>
    <w:rsid w:val="0073058D"/>
    <w:rsid w:val="00744787"/>
    <w:rsid w:val="00745E02"/>
    <w:rsid w:val="007A7524"/>
    <w:rsid w:val="007B154B"/>
    <w:rsid w:val="007C0706"/>
    <w:rsid w:val="00826632"/>
    <w:rsid w:val="00835045"/>
    <w:rsid w:val="008A00EB"/>
    <w:rsid w:val="009B142C"/>
    <w:rsid w:val="00A030D3"/>
    <w:rsid w:val="00A403A5"/>
    <w:rsid w:val="00A612F9"/>
    <w:rsid w:val="00AB1848"/>
    <w:rsid w:val="00B55AA7"/>
    <w:rsid w:val="00B84DD6"/>
    <w:rsid w:val="00BF4723"/>
    <w:rsid w:val="00C34955"/>
    <w:rsid w:val="00C92464"/>
    <w:rsid w:val="00CD206C"/>
    <w:rsid w:val="00CD37DB"/>
    <w:rsid w:val="00D869DE"/>
    <w:rsid w:val="00D955D1"/>
    <w:rsid w:val="00DD3050"/>
    <w:rsid w:val="00EA24FC"/>
    <w:rsid w:val="00EB3B39"/>
    <w:rsid w:val="00EB7764"/>
    <w:rsid w:val="00ED5AB2"/>
    <w:rsid w:val="00F519B5"/>
    <w:rsid w:val="00F53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C894C1D"/>
  <w15:docId w15:val="{E085E6E8-6663-4F04-B1C9-06CD934F9F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  <w:lang w:val="lt-LT"/>
    </w:rPr>
  </w:style>
  <w:style w:type="paragraph" w:styleId="Heading1">
    <w:name w:val="heading 1"/>
    <w:basedOn w:val="Normal"/>
    <w:uiPriority w:val="9"/>
    <w:qFormat/>
    <w:pPr>
      <w:spacing w:before="19"/>
      <w:ind w:left="505" w:hanging="285"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34" w:hanging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EA24F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4FC"/>
    <w:rPr>
      <w:rFonts w:ascii="Calibri" w:eastAsia="Calibri" w:hAnsi="Calibri" w:cs="Calibri"/>
      <w:lang w:val="lt-LT"/>
    </w:rPr>
  </w:style>
  <w:style w:type="paragraph" w:styleId="Footer">
    <w:name w:val="footer"/>
    <w:basedOn w:val="Normal"/>
    <w:link w:val="FooterChar"/>
    <w:uiPriority w:val="99"/>
    <w:unhideWhenUsed/>
    <w:rsid w:val="00EA24F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4FC"/>
    <w:rPr>
      <w:rFonts w:ascii="Calibri" w:eastAsia="Calibri" w:hAnsi="Calibri" w:cs="Calibri"/>
      <w:lang w:val="lt-LT"/>
    </w:rPr>
  </w:style>
  <w:style w:type="paragraph" w:styleId="Revision">
    <w:name w:val="Revision"/>
    <w:hidden/>
    <w:uiPriority w:val="99"/>
    <w:semiHidden/>
    <w:rsid w:val="00480631"/>
    <w:pPr>
      <w:widowControl/>
      <w:autoSpaceDE/>
      <w:autoSpaceDN/>
    </w:pPr>
    <w:rPr>
      <w:rFonts w:ascii="Calibri" w:eastAsia="Calibri" w:hAnsi="Calibri" w:cs="Calibri"/>
      <w:lang w:val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C461721157463B47A35F8B1718579341" ma:contentTypeVersion="16" ma:contentTypeDescription="Kurkite naują dokumentą." ma:contentTypeScope="" ma:versionID="7bf1c5d3ccdc01b57a50c68d1fea8ab4">
  <xsd:schema xmlns:xsd="http://www.w3.org/2001/XMLSchema" xmlns:xs="http://www.w3.org/2001/XMLSchema" xmlns:p="http://schemas.microsoft.com/office/2006/metadata/properties" xmlns:ns2="ecbc5b5c-20bc-4cec-90a2-9fc1f434b056" xmlns:ns3="1ba264b9-2a9f-4f74-9cf3-4577208054a6" targetNamespace="http://schemas.microsoft.com/office/2006/metadata/properties" ma:root="true" ma:fieldsID="ad8d146dc74f780a44e78bb545d81dab" ns2:_="" ns3:_="">
    <xsd:import namespace="ecbc5b5c-20bc-4cec-90a2-9fc1f434b056"/>
    <xsd:import namespace="1ba264b9-2a9f-4f74-9cf3-4577208054a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cbc5b5c-20bc-4cec-90a2-9fc1f434b05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Vaizdų žymės" ma:readOnly="false" ma:fieldId="{5cf76f15-5ced-4ddc-b409-7134ff3c332f}" ma:taxonomyMulti="true" ma:sspId="5b1f714d-db90-435d-9f5f-1f7ed7840b6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a264b9-2a9f-4f74-9cf3-4577208054a6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Bendrinama s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Bendrinta su išsamia informacija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bcbbfa1f-28b0-4d02-8dbb-1b7c67923efa}" ma:internalName="TaxCatchAll" ma:showField="CatchAllData" ma:web="1ba264b9-2a9f-4f74-9cf3-4577208054a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ba264b9-2a9f-4f74-9cf3-4577208054a6" xsi:nil="true"/>
    <lcf76f155ced4ddcb4097134ff3c332f xmlns="ecbc5b5c-20bc-4cec-90a2-9fc1f434b05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AE2A5F14-C9C5-4041-A03C-99E22ED0FCC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55F9EEE-A0E1-43E6-AB8B-AF8F59A45F8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cbc5b5c-20bc-4cec-90a2-9fc1f434b056"/>
    <ds:schemaRef ds:uri="1ba264b9-2a9f-4f74-9cf3-4577208054a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FAFD489-27E1-4B72-9EE5-20225F4E1CBE}">
  <ds:schemaRefs>
    <ds:schemaRef ds:uri="http://schemas.microsoft.com/office/2006/metadata/properties"/>
    <ds:schemaRef ds:uri="http://schemas.microsoft.com/office/infopath/2007/PartnerControls"/>
    <ds:schemaRef ds:uri="1ba264b9-2a9f-4f74-9cf3-4577208054a6"/>
    <ds:schemaRef ds:uri="ecbc5b5c-20bc-4cec-90a2-9fc1f434b05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6</Pages>
  <Words>1541</Words>
  <Characters>8785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AB Vilniaus silumos tinklai</Company>
  <LinksUpToDate>false</LinksUpToDate>
  <CharactersWithSpaces>10306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Orinta Tretjak</dc:creator>
  <cp:lastModifiedBy>Vilius Pažereckas</cp:lastModifiedBy>
  <cp:revision>34</cp:revision>
  <dcterms:created xsi:type="dcterms:W3CDTF">2023-07-05T04:18:00Z</dcterms:created>
  <dcterms:modified xsi:type="dcterms:W3CDTF">2023-07-11T08:18:00Z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2023-06-19T00:00:00Z</vt:filetime>
  </property>
  <property fmtid="{D5CDD505-2E9C-101B-9397-08002B2CF9AE}" pid="3" name="Creator">
    <vt:lpwstr>AB Vilniaus silumos tinklai</vt:lpwstr>
  </property>
  <property fmtid="{D5CDD505-2E9C-101B-9397-08002B2CF9AE}" pid="4" name="LastSaved">
    <vt:filetime>2023-06-19T00:00:00Z</vt:filetime>
  </property>
  <property fmtid="{D5CDD505-2E9C-101B-9397-08002B2CF9AE}" pid="5" name="ContentTypeId">
    <vt:lpwstr>0x010100C461721157463B47A35F8B1718579341</vt:lpwstr>
  </property>
  <property fmtid="{D5CDD505-2E9C-101B-9397-08002B2CF9AE}" pid="6" name="MediaServiceImageTags">
    <vt:lpwstr/>
  </property>
</Properties>
</file>