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742" w14:textId="003A5553" w:rsidR="006D659C" w:rsidRPr="007D12A1" w:rsidRDefault="006D659C" w:rsidP="00EC4E28">
      <w:pPr>
        <w:pStyle w:val="Pagrindiniotekstotrauka"/>
        <w:spacing w:after="0" w:line="240" w:lineRule="auto"/>
        <w:jc w:val="right"/>
        <w:rPr>
          <w:rFonts w:asciiTheme="minorHAnsi" w:hAnsiTheme="minorHAnsi" w:cstheme="minorHAnsi"/>
          <w:sz w:val="22"/>
          <w:szCs w:val="22"/>
        </w:rPr>
      </w:pPr>
    </w:p>
    <w:p w14:paraId="58C14743" w14:textId="77777777" w:rsidR="006D659C" w:rsidRPr="007D12A1" w:rsidRDefault="006D659C" w:rsidP="00EC4E28">
      <w:pPr>
        <w:pStyle w:val="Pagrindiniotekstotrauka"/>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61D68CA1"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461691">
        <w:rPr>
          <w:rFonts w:asciiTheme="minorHAnsi" w:hAnsiTheme="minorHAnsi" w:cstheme="minorHAnsi"/>
          <w:sz w:val="22"/>
          <w:szCs w:val="22"/>
          <w:lang w:eastAsia="x-none"/>
        </w:rPr>
        <w:t>5</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70678A">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334DDE3B" w14:textId="17E3A8DA" w:rsidR="00B17FED" w:rsidRPr="007D12A1" w:rsidRDefault="00B17FED" w:rsidP="00A75F89">
            <w:pPr>
              <w:jc w:val="both"/>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B17FED" w:rsidP="00B17FED">
            <w:pPr>
              <w:rPr>
                <w:rFonts w:asciiTheme="minorHAnsi" w:hAnsiTheme="minorHAnsi" w:cstheme="minorHAnsi"/>
                <w:sz w:val="22"/>
                <w:szCs w:val="22"/>
              </w:rPr>
            </w:pPr>
            <w:hyperlink r:id="rId11" w:history="1">
              <w:r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A05015" w:rsidRPr="007D12A1" w14:paraId="2587D768" w14:textId="77777777" w:rsidTr="00580119">
        <w:tc>
          <w:tcPr>
            <w:tcW w:w="1566" w:type="pct"/>
            <w:hideMark/>
          </w:tcPr>
          <w:p w14:paraId="48B608AC"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2B5D60DF"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UAB „Meysso”</w:t>
            </w:r>
          </w:p>
        </w:tc>
      </w:tr>
      <w:tr w:rsidR="00A05015" w:rsidRPr="007D12A1" w14:paraId="07ABA9B8" w14:textId="77777777" w:rsidTr="00580119">
        <w:tc>
          <w:tcPr>
            <w:tcW w:w="1566" w:type="pct"/>
            <w:hideMark/>
          </w:tcPr>
          <w:p w14:paraId="675F6E85"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385A260D"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 xml:space="preserve">S. Daukanto g. 17-2A, 44305 Kaunas </w:t>
            </w:r>
          </w:p>
        </w:tc>
      </w:tr>
      <w:tr w:rsidR="00A05015" w:rsidRPr="007D12A1" w14:paraId="43E20C4A" w14:textId="77777777" w:rsidTr="00580119">
        <w:trPr>
          <w:trHeight w:val="214"/>
        </w:trPr>
        <w:tc>
          <w:tcPr>
            <w:tcW w:w="1566" w:type="pct"/>
            <w:hideMark/>
          </w:tcPr>
          <w:p w14:paraId="5F9AACAB" w14:textId="77777777" w:rsidR="00A05015" w:rsidRPr="007D12A1" w:rsidRDefault="00A05015" w:rsidP="00A05015">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75728ECC"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305639236</w:t>
            </w:r>
          </w:p>
        </w:tc>
      </w:tr>
      <w:tr w:rsidR="00A05015" w:rsidRPr="007D12A1" w14:paraId="50497C3C" w14:textId="77777777" w:rsidTr="00580119">
        <w:trPr>
          <w:trHeight w:val="214"/>
        </w:trPr>
        <w:tc>
          <w:tcPr>
            <w:tcW w:w="1566" w:type="pct"/>
          </w:tcPr>
          <w:p w14:paraId="51FE47DA"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46DD0C4A"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LT100013580519</w:t>
            </w:r>
          </w:p>
        </w:tc>
      </w:tr>
      <w:tr w:rsidR="00A05015" w:rsidRPr="007D12A1" w14:paraId="42E7DB5B" w14:textId="77777777" w:rsidTr="00580119">
        <w:tc>
          <w:tcPr>
            <w:tcW w:w="1566" w:type="pct"/>
          </w:tcPr>
          <w:p w14:paraId="2E2FE609"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292D472E"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LT36 7044 0901 0097 4169</w:t>
            </w:r>
          </w:p>
        </w:tc>
      </w:tr>
      <w:tr w:rsidR="00A05015" w:rsidRPr="007D12A1" w14:paraId="61B62DCD" w14:textId="77777777" w:rsidTr="00580119">
        <w:tc>
          <w:tcPr>
            <w:tcW w:w="1566" w:type="pct"/>
            <w:hideMark/>
          </w:tcPr>
          <w:p w14:paraId="53D70C59"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623D3316" w:rsidR="00A05015" w:rsidRPr="00A05015" w:rsidRDefault="00A05015" w:rsidP="00A05015">
            <w:pPr>
              <w:rPr>
                <w:rFonts w:asciiTheme="minorHAnsi" w:hAnsiTheme="minorHAnsi" w:cstheme="minorHAnsi"/>
                <w:sz w:val="22"/>
                <w:szCs w:val="22"/>
              </w:rPr>
            </w:pPr>
          </w:p>
        </w:tc>
      </w:tr>
      <w:tr w:rsidR="00A05015" w:rsidRPr="007D12A1" w14:paraId="052EDC44" w14:textId="77777777" w:rsidTr="00580119">
        <w:trPr>
          <w:trHeight w:val="77"/>
        </w:trPr>
        <w:tc>
          <w:tcPr>
            <w:tcW w:w="1566" w:type="pct"/>
            <w:hideMark/>
          </w:tcPr>
          <w:p w14:paraId="25080863"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16B6C339"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+370 623 00883</w:t>
            </w:r>
          </w:p>
        </w:tc>
      </w:tr>
      <w:tr w:rsidR="00A05015" w:rsidRPr="007D12A1" w14:paraId="71DCF5D7" w14:textId="77777777" w:rsidTr="00580119">
        <w:tc>
          <w:tcPr>
            <w:tcW w:w="1566" w:type="pct"/>
            <w:hideMark/>
          </w:tcPr>
          <w:p w14:paraId="71C4E2D5"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00F47972" w:rsidR="00A05015" w:rsidRPr="00A05015" w:rsidRDefault="00150CA4" w:rsidP="00A05015">
            <w:pPr>
              <w:rPr>
                <w:rFonts w:asciiTheme="minorHAnsi" w:hAnsiTheme="minorHAnsi" w:cstheme="minorHAnsi"/>
                <w:sz w:val="22"/>
                <w:szCs w:val="22"/>
              </w:rPr>
            </w:pPr>
            <w:hyperlink r:id="rId12" w:history="1">
              <w:r w:rsidRPr="00133533">
                <w:rPr>
                  <w:rStyle w:val="Hipersaitas"/>
                  <w:rFonts w:asciiTheme="minorHAnsi" w:hAnsiTheme="minorHAnsi" w:cstheme="minorHAnsi"/>
                  <w:sz w:val="22"/>
                  <w:szCs w:val="22"/>
                </w:rPr>
                <w:t>info@meysso.com</w:t>
              </w:r>
            </w:hyperlink>
            <w:r>
              <w:rPr>
                <w:rFonts w:asciiTheme="minorHAnsi" w:hAnsiTheme="minorHAnsi" w:cstheme="minorHAnsi"/>
                <w:sz w:val="22"/>
                <w:szCs w:val="22"/>
              </w:rPr>
              <w:t xml:space="preserve"> </w:t>
            </w:r>
            <w:r w:rsidR="00A05015" w:rsidRPr="00A05015">
              <w:rPr>
                <w:rFonts w:asciiTheme="minorHAnsi" w:hAnsiTheme="minorHAnsi" w:cstheme="minorHAnsi"/>
                <w:sz w:val="22"/>
                <w:szCs w:val="22"/>
              </w:rPr>
              <w:t xml:space="preserve"> </w:t>
            </w: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8A6926">
      <w:pPr>
        <w:shd w:val="clear" w:color="auto" w:fill="FFFFFF"/>
        <w:tabs>
          <w:tab w:val="left" w:leader="underscore" w:pos="7824"/>
        </w:tabs>
        <w:jc w:val="both"/>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1B734E80"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0EF7B2E7" w:rsidR="00B17FED" w:rsidRPr="007D12A1" w:rsidRDefault="00DA63D0" w:rsidP="00B17FED">
            <w:pPr>
              <w:ind w:left="180"/>
              <w:jc w:val="both"/>
              <w:rPr>
                <w:rFonts w:asciiTheme="minorHAnsi" w:hAnsiTheme="minorHAnsi" w:cstheme="minorHAnsi"/>
                <w:i/>
                <w:iCs/>
                <w:sz w:val="22"/>
                <w:szCs w:val="22"/>
              </w:rPr>
            </w:pPr>
            <w:r w:rsidRPr="00DA63D0">
              <w:rPr>
                <w:rFonts w:asciiTheme="minorHAnsi" w:eastAsia="Calibri" w:hAnsiTheme="minorHAnsi" w:cstheme="minorHAnsi"/>
                <w:b/>
                <w:bCs/>
                <w:sz w:val="22"/>
                <w:szCs w:val="22"/>
                <w:shd w:val="clear" w:color="auto" w:fill="FFFFFF"/>
              </w:rPr>
              <w:t>Vilniaus miesto šilumos tiekimo tinklų nuo ŠK 92260 iki Aušros Vartų g. 4  rekonstravimo</w:t>
            </w:r>
            <w:r>
              <w:rPr>
                <w:rFonts w:asciiTheme="minorHAnsi" w:eastAsia="Calibri" w:hAnsiTheme="minorHAnsi" w:cstheme="minorHAnsi"/>
                <w:b/>
                <w:bCs/>
                <w:sz w:val="22"/>
                <w:szCs w:val="22"/>
                <w:shd w:val="clear" w:color="auto" w:fill="FFFFFF"/>
              </w:rPr>
              <w:t xml:space="preserve"> </w:t>
            </w:r>
            <w:r w:rsidR="00B17FED" w:rsidRPr="007D12A1">
              <w:rPr>
                <w:rFonts w:asciiTheme="minorHAnsi" w:eastAsia="Calibri" w:hAnsiTheme="minorHAnsi" w:cstheme="minorHAnsi"/>
                <w:sz w:val="22"/>
                <w:szCs w:val="22"/>
                <w:shd w:val="clear" w:color="auto" w:fill="FFFFFF"/>
              </w:rPr>
              <w:t xml:space="preserve">projektavimo ir </w:t>
            </w:r>
            <w:r w:rsidR="00991A61" w:rsidRPr="007D12A1">
              <w:rPr>
                <w:rFonts w:asciiTheme="minorHAnsi" w:eastAsia="Calibri" w:hAnsiTheme="minorHAnsi" w:cstheme="minorHAnsi"/>
                <w:sz w:val="22"/>
                <w:szCs w:val="22"/>
                <w:shd w:val="clear" w:color="auto" w:fill="FFFFFF"/>
              </w:rPr>
              <w:t xml:space="preserve">statinio </w:t>
            </w:r>
            <w:r w:rsidR="00B17FED" w:rsidRPr="007D12A1">
              <w:rPr>
                <w:rFonts w:asciiTheme="minorHAnsi" w:eastAsia="Calibri" w:hAnsiTheme="minorHAnsi" w:cstheme="minorHAnsi"/>
                <w:sz w:val="22"/>
                <w:szCs w:val="22"/>
                <w:shd w:val="clear" w:color="auto" w:fill="FFFFFF"/>
              </w:rPr>
              <w:t>projekto vykdymo priežiūros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589ED871" w:rsidR="00B17FED" w:rsidRPr="007D12A1" w:rsidRDefault="00B17FED" w:rsidP="00B17FED">
            <w:pPr>
              <w:ind w:left="180"/>
              <w:jc w:val="both"/>
              <w:rPr>
                <w:rFonts w:asciiTheme="minorHAnsi" w:hAnsiTheme="minorHAnsi" w:cstheme="minorHAnsi"/>
                <w:sz w:val="22"/>
                <w:szCs w:val="22"/>
              </w:rPr>
            </w:pPr>
            <w:r w:rsidRPr="007D12A1">
              <w:rPr>
                <w:rFonts w:asciiTheme="minorHAnsi" w:hAnsiTheme="minorHAnsi" w:cstheme="minorHAnsi"/>
                <w:sz w:val="22"/>
                <w:szCs w:val="22"/>
              </w:rPr>
              <w:t xml:space="preserve">Sutarties dalykas - </w:t>
            </w:r>
            <w:r w:rsidR="00DA63D0" w:rsidRPr="00DA63D0">
              <w:rPr>
                <w:rFonts w:asciiTheme="minorHAnsi" w:hAnsiTheme="minorHAnsi" w:cstheme="minorHAnsi"/>
                <w:b/>
                <w:bCs/>
                <w:sz w:val="22"/>
                <w:szCs w:val="22"/>
              </w:rPr>
              <w:t>Vilniaus miesto šilumos tiekimo tinklų nuo ŠK 92260 iki Aušros Vartų g. 4  rekonstravimo</w:t>
            </w:r>
            <w:r w:rsidR="00DA63D0">
              <w:rPr>
                <w:rFonts w:asciiTheme="minorHAnsi" w:hAnsiTheme="minorHAnsi" w:cstheme="minorHAnsi"/>
                <w:b/>
                <w:bCs/>
                <w:sz w:val="22"/>
                <w:szCs w:val="22"/>
              </w:rPr>
              <w:t xml:space="preserve"> </w:t>
            </w:r>
            <w:r w:rsidRPr="007D12A1">
              <w:rPr>
                <w:rFonts w:asciiTheme="minorHAnsi" w:eastAsia="Calibri" w:hAnsiTheme="minorHAnsi" w:cstheme="minorHAnsi"/>
                <w:sz w:val="22"/>
                <w:szCs w:val="22"/>
                <w:shd w:val="clear" w:color="auto" w:fill="FFFFFF"/>
              </w:rPr>
              <w:t>(toliau – Projektas)</w:t>
            </w:r>
            <w:r w:rsidR="00991A61" w:rsidRPr="007D12A1">
              <w:rPr>
                <w:rFonts w:asciiTheme="minorHAnsi" w:eastAsia="Calibri" w:hAnsiTheme="minorHAnsi" w:cstheme="minorHAnsi"/>
                <w:sz w:val="22"/>
                <w:szCs w:val="22"/>
                <w:shd w:val="clear" w:color="auto" w:fill="FFFFFF"/>
              </w:rPr>
              <w:t xml:space="preserve"> </w:t>
            </w:r>
            <w:r w:rsidR="00991A61" w:rsidRPr="00B562AF">
              <w:rPr>
                <w:rFonts w:asciiTheme="minorHAnsi" w:eastAsia="Calibri" w:hAnsiTheme="minorHAnsi" w:cstheme="minorHAnsi"/>
                <w:sz w:val="22"/>
                <w:szCs w:val="22"/>
                <w:shd w:val="clear" w:color="auto" w:fill="FFFFFF"/>
              </w:rPr>
              <w:t xml:space="preserve">projektinių pasiūlymų </w:t>
            </w:r>
            <w:r w:rsidRPr="00B562AF">
              <w:rPr>
                <w:rFonts w:asciiTheme="minorHAnsi" w:hAnsiTheme="minorHAnsi" w:cstheme="minorHAnsi"/>
                <w:sz w:val="22"/>
                <w:szCs w:val="22"/>
              </w:rPr>
              <w:t>parengimo</w:t>
            </w:r>
            <w:r w:rsidR="00682335" w:rsidRPr="00B562AF">
              <w:rPr>
                <w:rFonts w:asciiTheme="minorHAnsi" w:hAnsiTheme="minorHAnsi" w:cstheme="minorHAnsi"/>
                <w:sz w:val="22"/>
                <w:szCs w:val="22"/>
              </w:rPr>
              <w:t xml:space="preserve"> </w:t>
            </w:r>
            <w:r w:rsidRPr="00B562AF">
              <w:rPr>
                <w:rFonts w:asciiTheme="minorHAnsi" w:hAnsiTheme="minorHAnsi" w:cstheme="minorHAnsi"/>
                <w:sz w:val="22"/>
                <w:szCs w:val="22"/>
              </w:rPr>
              <w:t>ir</w:t>
            </w:r>
            <w:r w:rsidR="00991A61" w:rsidRPr="00B562AF">
              <w:rPr>
                <w:rFonts w:asciiTheme="minorHAnsi" w:hAnsiTheme="minorHAnsi" w:cstheme="minorHAnsi"/>
                <w:sz w:val="22"/>
                <w:szCs w:val="22"/>
              </w:rPr>
              <w:t xml:space="preserve"> statinio</w:t>
            </w:r>
            <w:r w:rsidRPr="00B562AF">
              <w:rPr>
                <w:rFonts w:asciiTheme="minorHAnsi" w:hAnsiTheme="minorHAnsi" w:cstheme="minorHAnsi"/>
                <w:sz w:val="22"/>
                <w:szCs w:val="22"/>
              </w:rPr>
              <w:t xml:space="preserve"> projekto vykdymo priežiūros paslaugos</w:t>
            </w:r>
            <w:r w:rsidRPr="007D12A1">
              <w:rPr>
                <w:rFonts w:asciiTheme="minorHAnsi" w:hAnsiTheme="minorHAnsi" w:cstheme="minorHAnsi"/>
                <w:sz w:val="22"/>
                <w:szCs w:val="22"/>
              </w:rPr>
              <w:t xml:space="preserve">. Teikiamų Paslaugų Techninė specifikacija </w:t>
            </w:r>
            <w:r w:rsidR="00DA63D0">
              <w:rPr>
                <w:rFonts w:asciiTheme="minorHAnsi" w:hAnsiTheme="minorHAnsi" w:cstheme="minorHAnsi"/>
                <w:sz w:val="22"/>
                <w:szCs w:val="22"/>
              </w:rPr>
              <w:t xml:space="preserve">(Techninė užduotis) </w:t>
            </w:r>
            <w:r w:rsidRPr="007D12A1">
              <w:rPr>
                <w:rFonts w:asciiTheme="minorHAnsi" w:hAnsiTheme="minorHAnsi" w:cstheme="minorHAnsi"/>
                <w:sz w:val="22"/>
                <w:szCs w:val="22"/>
              </w:rPr>
              <w:t>yra neatskiriama šios Sutarties dalis</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5E0A2448" w:rsidR="00B17FED" w:rsidRPr="00407D71" w:rsidRDefault="00407D71" w:rsidP="00B17FED">
            <w:pPr>
              <w:ind w:left="180"/>
              <w:rPr>
                <w:rFonts w:asciiTheme="minorHAnsi" w:hAnsiTheme="minorHAnsi" w:cstheme="minorHAnsi"/>
                <w:bCs/>
                <w:sz w:val="22"/>
                <w:szCs w:val="22"/>
                <w:lang w:val="en-US"/>
              </w:rPr>
            </w:pPr>
            <w:r>
              <w:rPr>
                <w:rFonts w:asciiTheme="minorHAnsi" w:hAnsiTheme="minorHAnsi" w:cstheme="minorHAnsi"/>
                <w:bCs/>
                <w:sz w:val="22"/>
                <w:szCs w:val="22"/>
              </w:rPr>
              <w:t>Žr. Techninę užduotį</w:t>
            </w: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t>Statinys</w:t>
            </w:r>
          </w:p>
        </w:tc>
        <w:tc>
          <w:tcPr>
            <w:tcW w:w="2629" w:type="pct"/>
          </w:tcPr>
          <w:p w14:paraId="4D52CAEA" w14:textId="7082F4F1"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lastRenderedPageBreak/>
              <w:t>Žemės sklypo (-ų) unikalus (-</w:t>
            </w:r>
            <w:proofErr w:type="spellStart"/>
            <w:r w:rsidRPr="007D12A1">
              <w:rPr>
                <w:rFonts w:asciiTheme="minorHAnsi" w:hAnsiTheme="minorHAnsi" w:cstheme="minorHAnsi"/>
                <w:sz w:val="22"/>
                <w:szCs w:val="22"/>
              </w:rPr>
              <w:t>ūs</w:t>
            </w:r>
            <w:proofErr w:type="spellEnd"/>
            <w:r w:rsidRPr="007D12A1">
              <w:rPr>
                <w:rFonts w:asciiTheme="minorHAnsi" w:hAnsiTheme="minorHAnsi" w:cstheme="minorHAnsi"/>
                <w:sz w:val="22"/>
                <w:szCs w:val="22"/>
              </w:rPr>
              <w:t>) Nr.</w:t>
            </w:r>
          </w:p>
        </w:tc>
        <w:tc>
          <w:tcPr>
            <w:tcW w:w="2629" w:type="pct"/>
          </w:tcPr>
          <w:p w14:paraId="735CC4A5" w14:textId="5A592F9A"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5E94AA9" w14:textId="77777777" w:rsidTr="00580119">
        <w:tc>
          <w:tcPr>
            <w:tcW w:w="2371" w:type="pct"/>
          </w:tcPr>
          <w:p w14:paraId="5DBBF576"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kadastro Nr.</w:t>
            </w:r>
          </w:p>
        </w:tc>
        <w:tc>
          <w:tcPr>
            <w:tcW w:w="2629" w:type="pct"/>
          </w:tcPr>
          <w:p w14:paraId="0EC49087" w14:textId="5C3DD6F4" w:rsidR="00B17FED" w:rsidRPr="00FD3460" w:rsidRDefault="00407D71" w:rsidP="00B17FED">
            <w:pPr>
              <w:autoSpaceDE w:val="0"/>
              <w:autoSpaceDN w:val="0"/>
              <w:adjustRightInd w:val="0"/>
              <w:ind w:left="167"/>
              <w:jc w:val="both"/>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67D1D0D" w14:textId="77777777" w:rsidTr="00580119">
        <w:tc>
          <w:tcPr>
            <w:tcW w:w="2371" w:type="pct"/>
          </w:tcPr>
          <w:p w14:paraId="01E1F10B" w14:textId="77777777" w:rsidR="00B17FED" w:rsidRPr="000F6485" w:rsidRDefault="00B17FED" w:rsidP="00B17FED">
            <w:pPr>
              <w:rPr>
                <w:rFonts w:asciiTheme="minorHAnsi" w:hAnsiTheme="minorHAnsi" w:cstheme="minorHAnsi"/>
                <w:sz w:val="22"/>
                <w:szCs w:val="22"/>
              </w:rPr>
            </w:pPr>
            <w:r w:rsidRPr="000F6485">
              <w:rPr>
                <w:rFonts w:asciiTheme="minorHAnsi" w:hAnsiTheme="minorHAnsi" w:cstheme="minorHAnsi"/>
                <w:sz w:val="22"/>
                <w:szCs w:val="22"/>
              </w:rPr>
              <w:t xml:space="preserve">1.4. Numatomi pasitelkti subteikėjai </w:t>
            </w:r>
            <w:r w:rsidRPr="000F6485">
              <w:rPr>
                <w:rFonts w:asciiTheme="minorHAnsi" w:hAnsiTheme="minorHAnsi" w:cstheme="minorHAnsi"/>
                <w:sz w:val="22"/>
                <w:szCs w:val="22"/>
              </w:rPr>
              <w:tab/>
            </w:r>
          </w:p>
        </w:tc>
        <w:tc>
          <w:tcPr>
            <w:tcW w:w="2629" w:type="pct"/>
          </w:tcPr>
          <w:p w14:paraId="2F4DB3B3" w14:textId="0817F9A4" w:rsidR="00B17FED" w:rsidRDefault="000F6485" w:rsidP="00B17FED">
            <w:pPr>
              <w:ind w:left="180"/>
              <w:rPr>
                <w:rFonts w:asciiTheme="minorHAnsi" w:hAnsiTheme="minorHAnsi" w:cstheme="minorHAnsi"/>
                <w:sz w:val="22"/>
                <w:szCs w:val="22"/>
              </w:rPr>
            </w:pPr>
            <w:r w:rsidRPr="000F6485">
              <w:rPr>
                <w:rFonts w:asciiTheme="minorHAnsi" w:hAnsiTheme="minorHAnsi" w:cstheme="minorHAnsi"/>
                <w:sz w:val="22"/>
                <w:szCs w:val="22"/>
              </w:rPr>
              <w:t>Nežinomas (Inžinerinių geologinių (geotechniniai) tyrimų atlikimas</w:t>
            </w:r>
            <w:r w:rsidR="00F936A1">
              <w:rPr>
                <w:rFonts w:asciiTheme="minorHAnsi" w:hAnsiTheme="minorHAnsi" w:cstheme="minorHAnsi"/>
                <w:sz w:val="22"/>
                <w:szCs w:val="22"/>
              </w:rPr>
              <w:t>)</w:t>
            </w:r>
          </w:p>
          <w:p w14:paraId="53E8D696" w14:textId="2E7D6897" w:rsidR="00F936A1" w:rsidRPr="00F936A1" w:rsidRDefault="00F936A1" w:rsidP="00B17FED">
            <w:pPr>
              <w:ind w:left="180"/>
              <w:rPr>
                <w:rFonts w:asciiTheme="minorHAnsi" w:hAnsiTheme="minorHAnsi" w:cstheme="minorHAnsi"/>
                <w:bCs/>
                <w:sz w:val="22"/>
                <w:szCs w:val="22"/>
              </w:rPr>
            </w:pPr>
          </w:p>
        </w:tc>
      </w:tr>
      <w:tr w:rsidR="00B17FED" w:rsidRPr="007D12A1" w14:paraId="57C35146" w14:textId="77777777" w:rsidTr="00580119">
        <w:tc>
          <w:tcPr>
            <w:tcW w:w="5000" w:type="pct"/>
            <w:gridSpan w:val="2"/>
          </w:tcPr>
          <w:p w14:paraId="28D03D10" w14:textId="77777777" w:rsidR="00B17FED" w:rsidRPr="000F6485"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0F6485" w:rsidRDefault="00B17FED" w:rsidP="00A8795F">
            <w:pPr>
              <w:numPr>
                <w:ilvl w:val="0"/>
                <w:numId w:val="6"/>
              </w:numPr>
              <w:contextualSpacing/>
              <w:rPr>
                <w:rFonts w:asciiTheme="minorHAnsi" w:hAnsiTheme="minorHAnsi" w:cstheme="minorHAnsi"/>
                <w:b/>
                <w:bCs/>
                <w:sz w:val="22"/>
                <w:szCs w:val="22"/>
              </w:rPr>
            </w:pPr>
            <w:r w:rsidRPr="000F6485">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0F6485" w:rsidRDefault="00B17FED" w:rsidP="00A8795F">
            <w:pPr>
              <w:numPr>
                <w:ilvl w:val="1"/>
                <w:numId w:val="6"/>
              </w:numPr>
              <w:rPr>
                <w:rFonts w:asciiTheme="minorHAnsi" w:hAnsiTheme="minorHAnsi" w:cstheme="minorHAnsi"/>
                <w:sz w:val="22"/>
                <w:szCs w:val="22"/>
              </w:rPr>
            </w:pPr>
            <w:r w:rsidRPr="000F6485">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17FED" w:rsidRPr="007D12A1" w14:paraId="391A86CE" w14:textId="77777777" w:rsidTr="00580119">
        <w:tc>
          <w:tcPr>
            <w:tcW w:w="2371" w:type="pct"/>
          </w:tcPr>
          <w:p w14:paraId="65FB7A74" w14:textId="77777777" w:rsidR="00B17FED" w:rsidRPr="000F6485" w:rsidRDefault="00B17FED" w:rsidP="00A8795F">
            <w:pPr>
              <w:numPr>
                <w:ilvl w:val="1"/>
                <w:numId w:val="6"/>
              </w:numPr>
              <w:rPr>
                <w:rFonts w:asciiTheme="minorHAnsi" w:hAnsiTheme="minorHAnsi" w:cstheme="minorHAnsi"/>
                <w:sz w:val="22"/>
                <w:szCs w:val="22"/>
              </w:rPr>
            </w:pPr>
            <w:r w:rsidRPr="000F6485">
              <w:rPr>
                <w:rFonts w:asciiTheme="minorHAnsi" w:hAnsiTheme="minorHAnsi" w:cstheme="minorHAnsi"/>
                <w:sz w:val="22"/>
                <w:szCs w:val="22"/>
              </w:rPr>
              <w:t>Bendra kaina be PVM</w:t>
            </w:r>
          </w:p>
        </w:tc>
        <w:tc>
          <w:tcPr>
            <w:tcW w:w="2629" w:type="pct"/>
          </w:tcPr>
          <w:p w14:paraId="7B95B3AA" w14:textId="2BB10ACD" w:rsidR="00B17FED" w:rsidRPr="007D12A1" w:rsidRDefault="00647FF8" w:rsidP="00B17FED">
            <w:pPr>
              <w:rPr>
                <w:rFonts w:asciiTheme="minorHAnsi" w:hAnsiTheme="minorHAnsi" w:cstheme="minorHAnsi"/>
                <w:sz w:val="22"/>
                <w:szCs w:val="22"/>
              </w:rPr>
            </w:pPr>
            <w:r w:rsidRPr="00670EB1">
              <w:rPr>
                <w:rFonts w:asciiTheme="minorHAnsi" w:hAnsiTheme="minorHAnsi" w:cstheme="minorHAnsi"/>
                <w:b/>
                <w:bCs/>
                <w:sz w:val="22"/>
                <w:szCs w:val="22"/>
                <w:lang w:val="en-US"/>
              </w:rPr>
              <w:t>49</w:t>
            </w:r>
            <w:r w:rsidR="007B7DEC">
              <w:rPr>
                <w:rFonts w:asciiTheme="minorHAnsi" w:hAnsiTheme="minorHAnsi" w:cstheme="minorHAnsi"/>
                <w:b/>
                <w:bCs/>
                <w:sz w:val="22"/>
                <w:szCs w:val="22"/>
                <w:lang w:val="en-US"/>
              </w:rPr>
              <w:t>.</w:t>
            </w:r>
            <w:r w:rsidRPr="00670EB1">
              <w:rPr>
                <w:rFonts w:asciiTheme="minorHAnsi" w:hAnsiTheme="minorHAnsi" w:cstheme="minorHAnsi"/>
                <w:b/>
                <w:bCs/>
                <w:sz w:val="22"/>
                <w:szCs w:val="22"/>
                <w:lang w:val="en-US"/>
              </w:rPr>
              <w:t xml:space="preserve">998,61 </w:t>
            </w:r>
            <w:r w:rsidR="00B17FED" w:rsidRPr="00670EB1">
              <w:rPr>
                <w:rFonts w:asciiTheme="minorHAnsi" w:hAnsiTheme="minorHAnsi" w:cstheme="minorHAnsi"/>
                <w:b/>
                <w:bCs/>
                <w:sz w:val="22"/>
                <w:szCs w:val="22"/>
              </w:rPr>
              <w:t>Eur</w:t>
            </w:r>
            <w:r w:rsidR="00B17FED" w:rsidRPr="007D12A1">
              <w:rPr>
                <w:rFonts w:asciiTheme="minorHAnsi" w:hAnsiTheme="minorHAnsi" w:cstheme="minorHAnsi"/>
                <w:sz w:val="22"/>
                <w:szCs w:val="22"/>
              </w:rPr>
              <w:t xml:space="preserve"> </w:t>
            </w:r>
            <w:r w:rsidR="00B17FED" w:rsidRPr="004F028B">
              <w:rPr>
                <w:rFonts w:asciiTheme="minorHAnsi" w:hAnsiTheme="minorHAnsi" w:cstheme="minorHAnsi"/>
                <w:i/>
                <w:iCs/>
                <w:sz w:val="22"/>
                <w:szCs w:val="22"/>
              </w:rPr>
              <w:t>(</w:t>
            </w:r>
            <w:r w:rsidRPr="004F028B">
              <w:rPr>
                <w:rFonts w:asciiTheme="minorHAnsi" w:hAnsiTheme="minorHAnsi" w:cstheme="minorHAnsi"/>
                <w:i/>
                <w:iCs/>
                <w:sz w:val="22"/>
                <w:szCs w:val="22"/>
              </w:rPr>
              <w:t>keturiasdešimt devyni tūkstančiai devyni šimtai devyniasdešimt aštuoni eurai 61 ct</w:t>
            </w:r>
            <w:r w:rsidR="00B17FED" w:rsidRPr="00EB3CBB">
              <w:rPr>
                <w:rFonts w:asciiTheme="minorHAnsi" w:hAnsiTheme="minorHAnsi" w:cstheme="minorHAnsi"/>
                <w:i/>
                <w:iCs/>
                <w:sz w:val="22"/>
                <w:szCs w:val="22"/>
              </w:rPr>
              <w:t>)</w:t>
            </w:r>
          </w:p>
        </w:tc>
      </w:tr>
      <w:tr w:rsidR="00B17FED" w:rsidRPr="007D12A1" w14:paraId="6ABACA1C" w14:textId="77777777" w:rsidTr="00580119">
        <w:tc>
          <w:tcPr>
            <w:tcW w:w="2371" w:type="pct"/>
          </w:tcPr>
          <w:p w14:paraId="49B26507" w14:textId="77777777" w:rsidR="00B17FED" w:rsidRPr="000F6485" w:rsidRDefault="00B17FED" w:rsidP="00A8795F">
            <w:pPr>
              <w:numPr>
                <w:ilvl w:val="1"/>
                <w:numId w:val="6"/>
              </w:numPr>
              <w:rPr>
                <w:rFonts w:asciiTheme="minorHAnsi" w:hAnsiTheme="minorHAnsi" w:cstheme="minorHAnsi"/>
                <w:sz w:val="22"/>
                <w:szCs w:val="22"/>
              </w:rPr>
            </w:pPr>
            <w:r w:rsidRPr="000F6485">
              <w:rPr>
                <w:rFonts w:asciiTheme="minorHAnsi" w:hAnsiTheme="minorHAnsi" w:cstheme="minorHAnsi"/>
                <w:sz w:val="22"/>
                <w:szCs w:val="22"/>
              </w:rPr>
              <w:t xml:space="preserve">Bendra kaina su PVM </w:t>
            </w:r>
          </w:p>
        </w:tc>
        <w:tc>
          <w:tcPr>
            <w:tcW w:w="2629" w:type="pct"/>
          </w:tcPr>
          <w:p w14:paraId="5BDA8F5D" w14:textId="16922A07" w:rsidR="00B17FED" w:rsidRPr="007D12A1" w:rsidRDefault="00F4346B" w:rsidP="00B17FED">
            <w:pPr>
              <w:rPr>
                <w:rFonts w:asciiTheme="minorHAnsi" w:hAnsiTheme="minorHAnsi" w:cstheme="minorHAnsi"/>
                <w:sz w:val="22"/>
                <w:szCs w:val="22"/>
              </w:rPr>
            </w:pPr>
            <w:r w:rsidRPr="00670EB1">
              <w:rPr>
                <w:rFonts w:asciiTheme="minorHAnsi" w:hAnsiTheme="minorHAnsi" w:cstheme="minorHAnsi"/>
                <w:b/>
                <w:bCs/>
                <w:sz w:val="22"/>
                <w:szCs w:val="22"/>
              </w:rPr>
              <w:t>60.498,32</w:t>
            </w:r>
            <w:r w:rsidR="00B17FED" w:rsidRPr="00670EB1">
              <w:rPr>
                <w:rFonts w:asciiTheme="minorHAnsi" w:hAnsiTheme="minorHAnsi" w:cstheme="minorHAnsi"/>
                <w:b/>
                <w:bCs/>
                <w:sz w:val="22"/>
                <w:szCs w:val="22"/>
              </w:rPr>
              <w:t xml:space="preserve"> Eur</w:t>
            </w:r>
            <w:r w:rsidR="00B17FED" w:rsidRPr="007D12A1">
              <w:rPr>
                <w:rFonts w:asciiTheme="minorHAnsi" w:hAnsiTheme="minorHAnsi" w:cstheme="minorHAnsi"/>
                <w:sz w:val="22"/>
                <w:szCs w:val="22"/>
              </w:rPr>
              <w:t xml:space="preserve"> </w:t>
            </w:r>
            <w:r w:rsidR="00B17FED" w:rsidRPr="004F028B">
              <w:rPr>
                <w:rFonts w:asciiTheme="minorHAnsi" w:hAnsiTheme="minorHAnsi" w:cstheme="minorHAnsi"/>
                <w:i/>
                <w:iCs/>
                <w:sz w:val="22"/>
                <w:szCs w:val="22"/>
              </w:rPr>
              <w:t>(</w:t>
            </w:r>
            <w:r w:rsidR="004F028B" w:rsidRPr="004F028B">
              <w:rPr>
                <w:rFonts w:asciiTheme="minorHAnsi" w:hAnsiTheme="minorHAnsi" w:cstheme="minorHAnsi"/>
                <w:i/>
                <w:iCs/>
                <w:sz w:val="22"/>
                <w:szCs w:val="22"/>
              </w:rPr>
              <w:t>šešiasdešimt tūkstančių keturi šimtai devyniasdešimt aštuoni eurai 32 ct</w:t>
            </w:r>
            <w:r w:rsidR="00B17FED" w:rsidRPr="004F028B">
              <w:rPr>
                <w:rFonts w:asciiTheme="minorHAnsi" w:hAnsiTheme="minorHAnsi" w:cstheme="minorHAnsi"/>
                <w:i/>
                <w:iCs/>
                <w:sz w:val="22"/>
                <w:szCs w:val="22"/>
              </w:rPr>
              <w:t>)</w:t>
            </w:r>
          </w:p>
        </w:tc>
      </w:tr>
      <w:tr w:rsidR="00B17FED" w:rsidRPr="007D12A1" w14:paraId="18B84F3A" w14:textId="77777777" w:rsidTr="00580119">
        <w:tc>
          <w:tcPr>
            <w:tcW w:w="2371" w:type="pct"/>
          </w:tcPr>
          <w:p w14:paraId="1AE88085" w14:textId="77777777" w:rsidR="00B17FED" w:rsidRPr="000F6485" w:rsidRDefault="00B17FED" w:rsidP="00A8795F">
            <w:pPr>
              <w:numPr>
                <w:ilvl w:val="1"/>
                <w:numId w:val="6"/>
              </w:numPr>
              <w:rPr>
                <w:rFonts w:asciiTheme="minorHAnsi" w:hAnsiTheme="minorHAnsi" w:cstheme="minorHAnsi"/>
                <w:sz w:val="22"/>
                <w:szCs w:val="22"/>
              </w:rPr>
            </w:pPr>
            <w:r w:rsidRPr="000F6485">
              <w:rPr>
                <w:rFonts w:asciiTheme="minorHAnsi" w:hAnsiTheme="minorHAnsi" w:cstheme="minorHAnsi"/>
                <w:sz w:val="22"/>
                <w:szCs w:val="22"/>
              </w:rPr>
              <w:t xml:space="preserve">PVM suma </w:t>
            </w:r>
          </w:p>
        </w:tc>
        <w:tc>
          <w:tcPr>
            <w:tcW w:w="2629" w:type="pct"/>
          </w:tcPr>
          <w:p w14:paraId="64973AD1" w14:textId="53E6119D"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PVM yra</w:t>
            </w:r>
            <w:r w:rsidR="00F4346B">
              <w:rPr>
                <w:rFonts w:asciiTheme="minorHAnsi" w:hAnsiTheme="minorHAnsi" w:cstheme="minorHAnsi"/>
                <w:sz w:val="22"/>
                <w:szCs w:val="22"/>
              </w:rPr>
              <w:t xml:space="preserve"> </w:t>
            </w:r>
            <w:r w:rsidR="00F4346B" w:rsidRPr="00670EB1">
              <w:rPr>
                <w:rFonts w:asciiTheme="minorHAnsi" w:hAnsiTheme="minorHAnsi" w:cstheme="minorHAnsi"/>
                <w:b/>
                <w:bCs/>
                <w:sz w:val="22"/>
                <w:szCs w:val="22"/>
              </w:rPr>
              <w:t xml:space="preserve">10.499,71 </w:t>
            </w:r>
            <w:r w:rsidRPr="00670EB1">
              <w:rPr>
                <w:rFonts w:asciiTheme="minorHAnsi" w:hAnsiTheme="minorHAnsi" w:cstheme="minorHAnsi"/>
                <w:b/>
                <w:bCs/>
                <w:sz w:val="22"/>
                <w:szCs w:val="22"/>
              </w:rPr>
              <w:t>Eur</w:t>
            </w:r>
            <w:r w:rsidRPr="007D12A1">
              <w:rPr>
                <w:rFonts w:asciiTheme="minorHAnsi" w:hAnsiTheme="minorHAnsi" w:cstheme="minorHAnsi"/>
                <w:sz w:val="22"/>
                <w:szCs w:val="22"/>
              </w:rPr>
              <w:t xml:space="preserve"> </w:t>
            </w:r>
            <w:r w:rsidRPr="004F028B">
              <w:rPr>
                <w:rFonts w:asciiTheme="minorHAnsi" w:hAnsiTheme="minorHAnsi" w:cstheme="minorHAnsi"/>
                <w:i/>
                <w:iCs/>
                <w:sz w:val="22"/>
                <w:szCs w:val="22"/>
              </w:rPr>
              <w:t>(</w:t>
            </w:r>
            <w:r w:rsidR="004F028B" w:rsidRPr="004F028B">
              <w:rPr>
                <w:rFonts w:asciiTheme="minorHAnsi" w:hAnsiTheme="minorHAnsi" w:cstheme="minorHAnsi"/>
                <w:i/>
                <w:iCs/>
                <w:sz w:val="22"/>
                <w:szCs w:val="22"/>
              </w:rPr>
              <w:t xml:space="preserve">dešimt tūkstančių keturi šimtai </w:t>
            </w:r>
            <w:proofErr w:type="spellStart"/>
            <w:r w:rsidR="004F028B" w:rsidRPr="004F028B">
              <w:rPr>
                <w:rFonts w:asciiTheme="minorHAnsi" w:hAnsiTheme="minorHAnsi" w:cstheme="minorHAnsi"/>
                <w:i/>
                <w:iCs/>
                <w:sz w:val="22"/>
                <w:szCs w:val="22"/>
              </w:rPr>
              <w:t>devyniadešimt</w:t>
            </w:r>
            <w:proofErr w:type="spellEnd"/>
            <w:r w:rsidR="004F028B" w:rsidRPr="004F028B">
              <w:rPr>
                <w:rFonts w:asciiTheme="minorHAnsi" w:hAnsiTheme="minorHAnsi" w:cstheme="minorHAnsi"/>
                <w:i/>
                <w:iCs/>
                <w:sz w:val="22"/>
                <w:szCs w:val="22"/>
              </w:rPr>
              <w:t xml:space="preserve"> devyni eurai 71 ct</w:t>
            </w:r>
            <w:r w:rsidRPr="004F028B">
              <w:rPr>
                <w:rFonts w:asciiTheme="minorHAnsi" w:hAnsiTheme="minorHAnsi" w:cstheme="minorHAnsi"/>
                <w:i/>
                <w:iCs/>
                <w:sz w:val="22"/>
                <w:szCs w:val="22"/>
              </w:rPr>
              <w:t>)</w:t>
            </w:r>
          </w:p>
        </w:tc>
      </w:tr>
      <w:tr w:rsidR="00B17FED" w:rsidRPr="007D12A1" w14:paraId="43E65E1B" w14:textId="77777777" w:rsidTr="00580119">
        <w:tc>
          <w:tcPr>
            <w:tcW w:w="2371" w:type="pct"/>
          </w:tcPr>
          <w:p w14:paraId="71C41BBD" w14:textId="77777777" w:rsidR="00B17FED" w:rsidRPr="000F6485" w:rsidRDefault="00B17FED" w:rsidP="00A8795F">
            <w:pPr>
              <w:numPr>
                <w:ilvl w:val="1"/>
                <w:numId w:val="6"/>
              </w:numPr>
              <w:rPr>
                <w:rFonts w:asciiTheme="minorHAnsi" w:hAnsiTheme="minorHAnsi" w:cstheme="minorHAnsi"/>
                <w:sz w:val="22"/>
                <w:szCs w:val="22"/>
              </w:rPr>
            </w:pPr>
            <w:r w:rsidRPr="000F6485">
              <w:rPr>
                <w:rFonts w:asciiTheme="minorHAnsi" w:hAnsiTheme="minorHAnsi" w:cstheme="minorHAnsi"/>
                <w:sz w:val="22"/>
                <w:szCs w:val="22"/>
              </w:rPr>
              <w:t>Etapų kaina be PVM</w:t>
            </w:r>
          </w:p>
        </w:tc>
        <w:tc>
          <w:tcPr>
            <w:tcW w:w="2629" w:type="pct"/>
          </w:tcPr>
          <w:p w14:paraId="5B088FD2" w14:textId="6E8FE4BD" w:rsidR="00B17FED" w:rsidRPr="00240981" w:rsidRDefault="00B17FED" w:rsidP="00240981">
            <w:pPr>
              <w:ind w:left="167"/>
              <w:jc w:val="both"/>
              <w:rPr>
                <w:rFonts w:asciiTheme="minorHAnsi" w:hAnsiTheme="minorHAnsi" w:cstheme="minorHAnsi"/>
                <w:sz w:val="22"/>
                <w:szCs w:val="22"/>
              </w:rPr>
            </w:pPr>
            <w:r w:rsidRPr="00240981">
              <w:rPr>
                <w:rFonts w:asciiTheme="minorHAnsi" w:hAnsiTheme="minorHAnsi" w:cstheme="minorHAnsi"/>
                <w:b/>
                <w:bCs/>
                <w:sz w:val="22"/>
                <w:szCs w:val="22"/>
              </w:rPr>
              <w:t>I – etapo</w:t>
            </w:r>
            <w:r w:rsidRPr="00240981">
              <w:rPr>
                <w:rFonts w:asciiTheme="minorHAnsi" w:hAnsiTheme="minorHAnsi" w:cstheme="minorHAnsi"/>
                <w:sz w:val="22"/>
                <w:szCs w:val="22"/>
              </w:rPr>
              <w:t xml:space="preserve"> kaina neįskaitant PVM yra </w:t>
            </w:r>
            <w:r w:rsidR="00240981" w:rsidRPr="00240981">
              <w:rPr>
                <w:rFonts w:asciiTheme="minorHAnsi" w:hAnsiTheme="minorHAnsi" w:cstheme="minorHAnsi"/>
                <w:b/>
                <w:bCs/>
                <w:sz w:val="22"/>
                <w:szCs w:val="22"/>
              </w:rPr>
              <w:t>32.499,1</w:t>
            </w:r>
            <w:r w:rsidR="00240981" w:rsidRPr="00D86EC6">
              <w:rPr>
                <w:rFonts w:asciiTheme="minorHAnsi" w:hAnsiTheme="minorHAnsi" w:cstheme="minorHAnsi"/>
                <w:b/>
                <w:bCs/>
                <w:sz w:val="22"/>
                <w:szCs w:val="22"/>
              </w:rPr>
              <w:t xml:space="preserve">0 </w:t>
            </w:r>
            <w:r w:rsidRPr="00D86EC6">
              <w:rPr>
                <w:rFonts w:asciiTheme="minorHAnsi" w:hAnsiTheme="minorHAnsi" w:cstheme="minorHAnsi"/>
                <w:b/>
                <w:bCs/>
                <w:sz w:val="22"/>
                <w:szCs w:val="22"/>
              </w:rPr>
              <w:t>Eur</w:t>
            </w:r>
            <w:r w:rsidR="00240981"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00240981" w:rsidRPr="00240981">
              <w:rPr>
                <w:rFonts w:asciiTheme="minorHAnsi" w:hAnsiTheme="minorHAnsi" w:cstheme="minorHAnsi"/>
                <w:i/>
                <w:iCs/>
                <w:sz w:val="22"/>
                <w:szCs w:val="22"/>
              </w:rPr>
              <w:t>trisdešimt du tūkstančiai keturi šimtai devyniasdešimt devyni eurai 10 ct</w:t>
            </w:r>
            <w:r w:rsidRPr="00240981">
              <w:rPr>
                <w:rFonts w:asciiTheme="minorHAnsi" w:hAnsiTheme="minorHAnsi" w:cstheme="minorHAnsi"/>
                <w:i/>
                <w:iCs/>
                <w:sz w:val="22"/>
                <w:szCs w:val="22"/>
              </w:rPr>
              <w:t>)</w:t>
            </w:r>
            <w:r w:rsidR="00240981">
              <w:rPr>
                <w:rFonts w:asciiTheme="minorHAnsi" w:hAnsiTheme="minorHAnsi" w:cstheme="minorHAnsi"/>
                <w:i/>
                <w:iCs/>
                <w:sz w:val="22"/>
                <w:szCs w:val="22"/>
              </w:rPr>
              <w:t>;</w:t>
            </w:r>
          </w:p>
          <w:p w14:paraId="72825C6E" w14:textId="21471B7A" w:rsidR="00B17FED" w:rsidRPr="007D12A1" w:rsidRDefault="00B17FED" w:rsidP="00240981">
            <w:pPr>
              <w:ind w:left="167"/>
              <w:jc w:val="both"/>
              <w:rPr>
                <w:rFonts w:asciiTheme="minorHAnsi" w:hAnsiTheme="minorHAnsi" w:cstheme="minorHAnsi"/>
                <w:sz w:val="22"/>
                <w:szCs w:val="22"/>
              </w:rPr>
            </w:pPr>
            <w:r w:rsidRPr="007D12A1">
              <w:rPr>
                <w:rFonts w:asciiTheme="minorHAnsi" w:hAnsiTheme="minorHAnsi" w:cstheme="minorHAnsi"/>
                <w:b/>
                <w:bCs/>
                <w:sz w:val="22"/>
                <w:szCs w:val="22"/>
              </w:rPr>
              <w:t xml:space="preserve">II – etapo </w:t>
            </w:r>
            <w:r w:rsidRPr="007D12A1">
              <w:rPr>
                <w:rFonts w:asciiTheme="minorHAnsi" w:hAnsiTheme="minorHAnsi" w:cstheme="minorHAnsi"/>
                <w:sz w:val="22"/>
                <w:szCs w:val="22"/>
              </w:rPr>
              <w:t xml:space="preserve">kaina neįskaitant PVM yra </w:t>
            </w:r>
            <w:r w:rsidR="00240981" w:rsidRPr="00240981">
              <w:rPr>
                <w:rFonts w:asciiTheme="minorHAnsi" w:hAnsiTheme="minorHAnsi" w:cstheme="minorHAnsi"/>
                <w:b/>
                <w:bCs/>
                <w:sz w:val="22"/>
                <w:szCs w:val="22"/>
              </w:rPr>
              <w:t>12.499</w:t>
            </w:r>
            <w:r w:rsidR="00240981" w:rsidRPr="00D86EC6">
              <w:rPr>
                <w:rFonts w:asciiTheme="minorHAnsi" w:hAnsiTheme="minorHAnsi" w:cstheme="minorHAnsi"/>
                <w:b/>
                <w:bCs/>
                <w:sz w:val="22"/>
                <w:szCs w:val="22"/>
              </w:rPr>
              <w:t>,65 Eur</w:t>
            </w:r>
            <w:r w:rsidR="00240981" w:rsidRPr="00240981">
              <w:rPr>
                <w:rFonts w:asciiTheme="minorHAnsi" w:hAnsiTheme="minorHAnsi" w:cstheme="minorHAnsi"/>
                <w:sz w:val="22"/>
                <w:szCs w:val="22"/>
              </w:rPr>
              <w:t xml:space="preserve"> </w:t>
            </w:r>
            <w:r w:rsidR="00240981" w:rsidRPr="00240981">
              <w:rPr>
                <w:rFonts w:asciiTheme="minorHAnsi" w:hAnsiTheme="minorHAnsi" w:cstheme="minorHAnsi"/>
                <w:i/>
                <w:iCs/>
                <w:sz w:val="22"/>
                <w:szCs w:val="22"/>
              </w:rPr>
              <w:t>(dvylika tūkstančių keturi šimtai devyniasdešimt devyni eurai 65 ct)</w:t>
            </w:r>
            <w:r w:rsidR="00240981">
              <w:rPr>
                <w:rFonts w:asciiTheme="minorHAnsi" w:hAnsiTheme="minorHAnsi" w:cstheme="minorHAnsi"/>
                <w:i/>
                <w:iCs/>
                <w:sz w:val="22"/>
                <w:szCs w:val="22"/>
              </w:rPr>
              <w:t>;</w:t>
            </w:r>
          </w:p>
          <w:p w14:paraId="1444B82C" w14:textId="77777777" w:rsidR="00B17FED" w:rsidRDefault="00B17FED" w:rsidP="00240981">
            <w:pPr>
              <w:ind w:left="167"/>
              <w:jc w:val="both"/>
              <w:rPr>
                <w:rFonts w:asciiTheme="minorHAnsi" w:hAnsiTheme="minorHAnsi" w:cstheme="minorHAnsi"/>
                <w:i/>
                <w:iCs/>
                <w:sz w:val="22"/>
                <w:szCs w:val="22"/>
              </w:rPr>
            </w:pPr>
            <w:r w:rsidRPr="007D12A1">
              <w:rPr>
                <w:rFonts w:asciiTheme="minorHAnsi" w:hAnsiTheme="minorHAnsi" w:cstheme="minorHAnsi"/>
                <w:b/>
                <w:bCs/>
                <w:sz w:val="22"/>
                <w:szCs w:val="22"/>
              </w:rPr>
              <w:t xml:space="preserve">III etapo </w:t>
            </w:r>
            <w:r w:rsidRPr="007D12A1">
              <w:rPr>
                <w:rFonts w:asciiTheme="minorHAnsi" w:hAnsiTheme="minorHAnsi" w:cstheme="minorHAnsi"/>
                <w:sz w:val="22"/>
                <w:szCs w:val="22"/>
              </w:rPr>
              <w:t xml:space="preserve">kaina neįskaitant PVM yra </w:t>
            </w:r>
            <w:r w:rsidR="000607DA" w:rsidRPr="000607DA">
              <w:rPr>
                <w:rFonts w:asciiTheme="minorHAnsi" w:hAnsiTheme="minorHAnsi" w:cstheme="minorHAnsi"/>
                <w:b/>
                <w:bCs/>
                <w:sz w:val="22"/>
                <w:szCs w:val="22"/>
              </w:rPr>
              <w:t>4</w:t>
            </w:r>
            <w:r w:rsidR="00240981">
              <w:rPr>
                <w:rFonts w:asciiTheme="minorHAnsi" w:hAnsiTheme="minorHAnsi" w:cstheme="minorHAnsi"/>
                <w:b/>
                <w:bCs/>
                <w:sz w:val="22"/>
                <w:szCs w:val="22"/>
              </w:rPr>
              <w:t>.</w:t>
            </w:r>
            <w:r w:rsidR="000607DA" w:rsidRPr="000607DA">
              <w:rPr>
                <w:rFonts w:asciiTheme="minorHAnsi" w:hAnsiTheme="minorHAnsi" w:cstheme="minorHAnsi"/>
                <w:b/>
                <w:bCs/>
                <w:sz w:val="22"/>
                <w:szCs w:val="22"/>
              </w:rPr>
              <w:t>99</w:t>
            </w:r>
            <w:r w:rsidR="000607DA" w:rsidRPr="00D86EC6">
              <w:rPr>
                <w:rFonts w:asciiTheme="minorHAnsi" w:hAnsiTheme="minorHAnsi" w:cstheme="minorHAnsi"/>
                <w:b/>
                <w:bCs/>
                <w:sz w:val="22"/>
                <w:szCs w:val="22"/>
              </w:rPr>
              <w:t xml:space="preserve">9,86 </w:t>
            </w:r>
            <w:r w:rsidR="00240981" w:rsidRPr="00D86EC6">
              <w:rPr>
                <w:rFonts w:asciiTheme="minorHAnsi" w:hAnsiTheme="minorHAnsi" w:cstheme="minorHAnsi"/>
                <w:b/>
                <w:bCs/>
                <w:sz w:val="22"/>
                <w:szCs w:val="22"/>
              </w:rPr>
              <w:t>Eur</w:t>
            </w:r>
            <w:r w:rsidR="00240981" w:rsidRPr="00240981">
              <w:rPr>
                <w:rFonts w:asciiTheme="minorHAnsi" w:hAnsiTheme="minorHAnsi" w:cstheme="minorHAnsi"/>
                <w:sz w:val="22"/>
                <w:szCs w:val="22"/>
              </w:rPr>
              <w:t xml:space="preserve"> </w:t>
            </w:r>
            <w:r w:rsidR="00240981" w:rsidRPr="00240981">
              <w:rPr>
                <w:rFonts w:asciiTheme="minorHAnsi" w:hAnsiTheme="minorHAnsi" w:cstheme="minorHAnsi"/>
                <w:i/>
                <w:iCs/>
                <w:sz w:val="22"/>
                <w:szCs w:val="22"/>
              </w:rPr>
              <w:t>(keturi tūkstančiai devyni šimtai devyniasdešimt devyni eurai 86 ct)</w:t>
            </w:r>
            <w:r w:rsidR="00240981">
              <w:rPr>
                <w:rFonts w:asciiTheme="minorHAnsi" w:hAnsiTheme="minorHAnsi" w:cstheme="minorHAnsi"/>
                <w:i/>
                <w:iCs/>
                <w:sz w:val="22"/>
                <w:szCs w:val="22"/>
              </w:rPr>
              <w:t>.</w:t>
            </w:r>
          </w:p>
          <w:p w14:paraId="75B1DFDF" w14:textId="3FF5D1B1" w:rsidR="00F936A1" w:rsidRPr="007D12A1" w:rsidRDefault="00F936A1" w:rsidP="00240981">
            <w:pPr>
              <w:ind w:left="167"/>
              <w:jc w:val="both"/>
              <w:rPr>
                <w:rFonts w:asciiTheme="minorHAnsi" w:hAnsiTheme="minorHAnsi" w:cstheme="minorHAnsi"/>
                <w:sz w:val="22"/>
                <w:szCs w:val="22"/>
              </w:rPr>
            </w:pPr>
          </w:p>
        </w:tc>
      </w:tr>
      <w:tr w:rsidR="00B17FED" w:rsidRPr="007D12A1" w14:paraId="7B4C3DA5" w14:textId="77777777" w:rsidTr="00580119">
        <w:tc>
          <w:tcPr>
            <w:tcW w:w="2371" w:type="pct"/>
          </w:tcPr>
          <w:p w14:paraId="77B50174" w14:textId="77777777" w:rsidR="00B17FED" w:rsidRPr="000F6485" w:rsidRDefault="00B17FED" w:rsidP="00D33D09">
            <w:pPr>
              <w:numPr>
                <w:ilvl w:val="1"/>
                <w:numId w:val="6"/>
              </w:numPr>
              <w:rPr>
                <w:rFonts w:asciiTheme="minorHAnsi" w:hAnsiTheme="minorHAnsi" w:cstheme="minorHAnsi"/>
                <w:sz w:val="22"/>
                <w:szCs w:val="22"/>
              </w:rPr>
            </w:pPr>
            <w:r w:rsidRPr="000F6485">
              <w:rPr>
                <w:rFonts w:asciiTheme="minorHAnsi" w:hAnsiTheme="minorHAnsi" w:cstheme="minorHAnsi"/>
                <w:sz w:val="22"/>
                <w:szCs w:val="22"/>
              </w:rPr>
              <w:t>PVM suma etapams</w:t>
            </w:r>
          </w:p>
        </w:tc>
        <w:tc>
          <w:tcPr>
            <w:tcW w:w="2629" w:type="pct"/>
          </w:tcPr>
          <w:p w14:paraId="5605FF3A" w14:textId="547A39E2" w:rsidR="00B17FED" w:rsidRPr="007D12A1" w:rsidRDefault="00B17FED" w:rsidP="006F3000">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 etapo PVM yra</w:t>
            </w:r>
            <w:r w:rsidR="00240981">
              <w:rPr>
                <w:rFonts w:asciiTheme="minorHAnsi" w:hAnsiTheme="minorHAnsi" w:cstheme="minorHAnsi"/>
                <w:sz w:val="22"/>
                <w:szCs w:val="22"/>
              </w:rPr>
              <w:t xml:space="preserve"> </w:t>
            </w:r>
            <w:r w:rsidR="00240981" w:rsidRPr="00240981">
              <w:rPr>
                <w:rFonts w:asciiTheme="minorHAnsi" w:hAnsiTheme="minorHAnsi" w:cstheme="minorHAnsi"/>
                <w:b/>
                <w:bCs/>
                <w:sz w:val="22"/>
                <w:szCs w:val="22"/>
              </w:rPr>
              <w:t>6.82</w:t>
            </w:r>
            <w:r w:rsidR="00240981" w:rsidRPr="00D86EC6">
              <w:rPr>
                <w:rFonts w:asciiTheme="minorHAnsi" w:hAnsiTheme="minorHAnsi" w:cstheme="minorHAnsi"/>
                <w:b/>
                <w:bCs/>
                <w:sz w:val="22"/>
                <w:szCs w:val="22"/>
              </w:rPr>
              <w:t>4,81</w:t>
            </w:r>
            <w:r w:rsidRPr="00D86EC6">
              <w:rPr>
                <w:rFonts w:asciiTheme="minorHAnsi" w:hAnsiTheme="minorHAnsi" w:cstheme="minorHAnsi"/>
                <w:b/>
                <w:bCs/>
                <w:sz w:val="22"/>
                <w:szCs w:val="22"/>
              </w:rPr>
              <w:t xml:space="preserve"> </w:t>
            </w:r>
            <w:r w:rsidR="00240981" w:rsidRPr="00D86EC6">
              <w:rPr>
                <w:rFonts w:asciiTheme="minorHAnsi" w:hAnsiTheme="minorHAnsi" w:cstheme="minorHAnsi"/>
                <w:b/>
                <w:bCs/>
                <w:sz w:val="22"/>
                <w:szCs w:val="22"/>
              </w:rPr>
              <w:t>Eur</w:t>
            </w:r>
            <w:r w:rsidR="00240981" w:rsidRPr="00240981">
              <w:rPr>
                <w:rFonts w:asciiTheme="minorHAnsi" w:hAnsiTheme="minorHAnsi" w:cstheme="minorHAnsi"/>
                <w:sz w:val="22"/>
                <w:szCs w:val="22"/>
              </w:rPr>
              <w:t xml:space="preserve"> </w:t>
            </w:r>
            <w:r w:rsidR="00240981" w:rsidRPr="00240981">
              <w:rPr>
                <w:rFonts w:asciiTheme="minorHAnsi" w:hAnsiTheme="minorHAnsi" w:cstheme="minorHAnsi"/>
                <w:i/>
                <w:iCs/>
                <w:sz w:val="22"/>
                <w:szCs w:val="22"/>
              </w:rPr>
              <w:t>(šeši tūkstančiai aštuoni šimtai dvidešimt keturi eurai 81 ct)</w:t>
            </w:r>
            <w:r w:rsidR="00240981">
              <w:rPr>
                <w:rFonts w:asciiTheme="minorHAnsi" w:hAnsiTheme="minorHAnsi" w:cstheme="minorHAnsi"/>
                <w:i/>
                <w:iCs/>
                <w:sz w:val="22"/>
                <w:szCs w:val="22"/>
              </w:rPr>
              <w:t>;</w:t>
            </w:r>
          </w:p>
          <w:p w14:paraId="3F1D4A15" w14:textId="731746E1" w:rsidR="00B17FED" w:rsidRPr="007D12A1" w:rsidRDefault="00B17FED" w:rsidP="006F3000">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II etapo PVM yra</w:t>
            </w:r>
            <w:r w:rsidR="00240981">
              <w:rPr>
                <w:rFonts w:asciiTheme="minorHAnsi" w:hAnsiTheme="minorHAnsi" w:cstheme="minorHAnsi"/>
                <w:sz w:val="22"/>
                <w:szCs w:val="22"/>
              </w:rPr>
              <w:t xml:space="preserve"> </w:t>
            </w:r>
            <w:r w:rsidR="00240981" w:rsidRPr="00240981">
              <w:rPr>
                <w:rFonts w:asciiTheme="minorHAnsi" w:hAnsiTheme="minorHAnsi" w:cstheme="minorHAnsi"/>
                <w:b/>
                <w:bCs/>
                <w:sz w:val="22"/>
                <w:szCs w:val="22"/>
              </w:rPr>
              <w:t>2.62</w:t>
            </w:r>
            <w:r w:rsidR="00240981" w:rsidRPr="00D86EC6">
              <w:rPr>
                <w:rFonts w:asciiTheme="minorHAnsi" w:hAnsiTheme="minorHAnsi" w:cstheme="minorHAnsi"/>
                <w:b/>
                <w:bCs/>
                <w:sz w:val="22"/>
                <w:szCs w:val="22"/>
              </w:rPr>
              <w:t>4,93</w:t>
            </w:r>
            <w:r w:rsidRPr="00D86EC6">
              <w:rPr>
                <w:rFonts w:asciiTheme="minorHAnsi" w:hAnsiTheme="minorHAnsi" w:cstheme="minorHAnsi"/>
                <w:b/>
                <w:bCs/>
                <w:sz w:val="22"/>
                <w:szCs w:val="22"/>
              </w:rPr>
              <w:t xml:space="preserve"> </w:t>
            </w:r>
            <w:r w:rsidR="00240981" w:rsidRPr="00D86EC6">
              <w:rPr>
                <w:rFonts w:asciiTheme="minorHAnsi" w:hAnsiTheme="minorHAnsi" w:cstheme="minorHAnsi"/>
                <w:b/>
                <w:bCs/>
                <w:sz w:val="22"/>
                <w:szCs w:val="22"/>
              </w:rPr>
              <w:t xml:space="preserve">Eur </w:t>
            </w:r>
            <w:r w:rsidR="00240981" w:rsidRPr="00D86EC6">
              <w:rPr>
                <w:rFonts w:asciiTheme="minorHAnsi" w:hAnsiTheme="minorHAnsi" w:cstheme="minorHAnsi"/>
                <w:i/>
                <w:iCs/>
                <w:sz w:val="22"/>
                <w:szCs w:val="22"/>
              </w:rPr>
              <w:t>(du tūkstančiai šeši šimtai dvidešimt keturi eurai 93 ct);</w:t>
            </w:r>
          </w:p>
          <w:p w14:paraId="3FF1CACB" w14:textId="77777777" w:rsidR="00B17FED" w:rsidRDefault="00B17FED" w:rsidP="00D86EC6">
            <w:pPr>
              <w:ind w:left="10" w:firstLine="142"/>
              <w:jc w:val="both"/>
              <w:rPr>
                <w:rFonts w:asciiTheme="minorHAnsi" w:hAnsiTheme="minorHAnsi" w:cstheme="minorHAnsi"/>
                <w:i/>
                <w:iCs/>
                <w:sz w:val="22"/>
                <w:szCs w:val="22"/>
              </w:rPr>
            </w:pPr>
            <w:r w:rsidRPr="007D12A1">
              <w:rPr>
                <w:rFonts w:asciiTheme="minorHAnsi" w:hAnsiTheme="minorHAnsi" w:cstheme="minorHAnsi"/>
                <w:sz w:val="22"/>
                <w:szCs w:val="22"/>
              </w:rPr>
              <w:t>III etapo PVM yra</w:t>
            </w:r>
            <w:r w:rsidR="00240981">
              <w:rPr>
                <w:rFonts w:asciiTheme="minorHAnsi" w:hAnsiTheme="minorHAnsi" w:cstheme="minorHAnsi"/>
                <w:sz w:val="22"/>
                <w:szCs w:val="22"/>
              </w:rPr>
              <w:t xml:space="preserve"> </w:t>
            </w:r>
            <w:r w:rsidR="00240981" w:rsidRPr="00240981">
              <w:rPr>
                <w:rFonts w:asciiTheme="minorHAnsi" w:hAnsiTheme="minorHAnsi" w:cstheme="minorHAnsi"/>
                <w:b/>
                <w:bCs/>
                <w:sz w:val="22"/>
                <w:szCs w:val="22"/>
              </w:rPr>
              <w:t>1.049,</w:t>
            </w:r>
            <w:r w:rsidR="00240981" w:rsidRPr="00D86EC6">
              <w:rPr>
                <w:rFonts w:asciiTheme="minorHAnsi" w:hAnsiTheme="minorHAnsi" w:cstheme="minorHAnsi"/>
                <w:b/>
                <w:bCs/>
                <w:sz w:val="22"/>
                <w:szCs w:val="22"/>
              </w:rPr>
              <w:t>97 Eur</w:t>
            </w:r>
            <w:r w:rsidR="00240981" w:rsidRPr="00240981">
              <w:rPr>
                <w:rFonts w:asciiTheme="minorHAnsi" w:hAnsiTheme="minorHAnsi" w:cstheme="minorHAnsi"/>
                <w:sz w:val="22"/>
                <w:szCs w:val="22"/>
              </w:rPr>
              <w:t xml:space="preserve"> </w:t>
            </w:r>
            <w:r w:rsidR="00240981" w:rsidRPr="00D86EC6">
              <w:rPr>
                <w:rFonts w:asciiTheme="minorHAnsi" w:hAnsiTheme="minorHAnsi" w:cstheme="minorHAnsi"/>
                <w:i/>
                <w:iCs/>
                <w:sz w:val="22"/>
                <w:szCs w:val="22"/>
              </w:rPr>
              <w:t>(vienas tūkstantis keturiasdešimt devyni eurai 97 ct).</w:t>
            </w:r>
          </w:p>
          <w:p w14:paraId="520A8310" w14:textId="77777777" w:rsidR="00F936A1" w:rsidRDefault="00F936A1" w:rsidP="00D86EC6">
            <w:pPr>
              <w:ind w:left="10" w:firstLine="142"/>
              <w:jc w:val="both"/>
              <w:rPr>
                <w:rFonts w:asciiTheme="minorHAnsi" w:hAnsiTheme="minorHAnsi" w:cstheme="minorHAnsi"/>
                <w:color w:val="4472C4" w:themeColor="accent1"/>
                <w:sz w:val="22"/>
                <w:szCs w:val="22"/>
              </w:rPr>
            </w:pPr>
          </w:p>
          <w:p w14:paraId="5783EDF2" w14:textId="61C1D253" w:rsidR="00F936A1" w:rsidRPr="007D12A1" w:rsidRDefault="00F936A1" w:rsidP="00D86EC6">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70678A" w:rsidP="00B17FED">
            <w:pPr>
              <w:ind w:left="167"/>
              <w:rPr>
                <w:rFonts w:asciiTheme="minorHAnsi" w:hAnsiTheme="minorHAnsi" w:cstheme="minorHAnsi"/>
                <w:sz w:val="22"/>
                <w:szCs w:val="22"/>
              </w:rPr>
            </w:pPr>
            <w:sdt>
              <w:sdtPr>
                <w:rPr>
                  <w:rFonts w:asciiTheme="minorHAnsi" w:hAnsiTheme="minorHAnsi" w:cstheme="minorHAnsi"/>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sdtContent>
                <w:r w:rsidR="00B17FED" w:rsidRPr="00514FFF">
                  <w:rPr>
                    <w:rFonts w:asciiTheme="minorHAnsi" w:hAnsiTheme="minorHAnsi" w:cstheme="minorHAnsi"/>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w:t>
            </w:r>
            <w:r w:rsidRPr="00F94F01">
              <w:rPr>
                <w:rFonts w:asciiTheme="minorHAnsi" w:hAnsiTheme="minorHAnsi" w:cstheme="minorHAnsi"/>
                <w:sz w:val="22"/>
                <w:szCs w:val="22"/>
              </w:rPr>
              <w:t>jim</w:t>
            </w:r>
            <w:r w:rsidRPr="007D12A1">
              <w:rPr>
                <w:rFonts w:asciiTheme="minorHAnsi" w:hAnsiTheme="minorHAnsi" w:cstheme="minorHAnsi"/>
                <w:sz w:val="22"/>
                <w:szCs w:val="22"/>
              </w:rPr>
              <w:t>as</w:t>
            </w:r>
          </w:p>
        </w:tc>
        <w:tc>
          <w:tcPr>
            <w:tcW w:w="2629" w:type="pct"/>
          </w:tcPr>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3.1.Paslaugų suteikimo terminas (laikotarpis) ir etapai</w:t>
            </w:r>
          </w:p>
        </w:tc>
        <w:tc>
          <w:tcPr>
            <w:tcW w:w="2629" w:type="pct"/>
          </w:tcPr>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FE6D826"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w:t>
            </w:r>
            <w:bookmarkEnd w:id="2"/>
          </w:p>
          <w:p w14:paraId="17E4AB79" w14:textId="71741AF8"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00B94028">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550820">
              <w:rPr>
                <w:rFonts w:asciiTheme="minorHAnsi" w:hAnsiTheme="minorHAnsi" w:cstheme="minorHAnsi"/>
                <w:color w:val="000000" w:themeColor="text1"/>
                <w:sz w:val="22"/>
                <w:szCs w:val="22"/>
              </w:rPr>
              <w:t>.</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557323">
              <w:rPr>
                <w:rFonts w:asciiTheme="minorHAnsi" w:hAnsiTheme="minorHAnsi" w:cstheme="minorHAnsi"/>
                <w:sz w:val="22"/>
                <w:szCs w:val="22"/>
              </w:rPr>
              <w:t xml:space="preserve">180 </w:t>
            </w:r>
            <w:r w:rsidRPr="007D12A1">
              <w:rPr>
                <w:rFonts w:asciiTheme="minorHAnsi" w:hAnsiTheme="minorHAnsi" w:cstheme="minorHAnsi"/>
                <w:sz w:val="22"/>
                <w:szCs w:val="22"/>
              </w:rPr>
              <w:t>dienų nuo Sutarties įsigaliojimo dienos.</w:t>
            </w:r>
          </w:p>
          <w:p w14:paraId="734429A2" w14:textId="5DF2AF95"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360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4BCDD3D4" w:rsidR="00B17FED" w:rsidRPr="007D12A1" w:rsidRDefault="0070678A"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956E35">
                  <w:rPr>
                    <w:rFonts w:asciiTheme="minorHAnsi" w:hAnsiTheme="minorHAnsi" w:cstheme="minorHAnsi"/>
                    <w:sz w:val="22"/>
                    <w:szCs w:val="22"/>
                  </w:rPr>
                  <w:t>Sutartis laikoma sudaryta ir įsigalioja įgaliotiems Šalių atstovams pasirašius Sutarties specialiąsias sąlygas</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w:t>
            </w:r>
            <w:r w:rsidRPr="00D15987">
              <w:rPr>
                <w:rFonts w:asciiTheme="minorHAnsi" w:hAnsiTheme="minorHAnsi" w:cstheme="minorHAnsi"/>
                <w:i/>
                <w:iCs/>
                <w:sz w:val="22"/>
                <w:szCs w:val="22"/>
              </w:rPr>
              <w:t>stab</w:t>
            </w:r>
            <w:r w:rsidRPr="007D12A1">
              <w:rPr>
                <w:rFonts w:asciiTheme="minorHAnsi" w:hAnsiTheme="minorHAnsi" w:cstheme="minorHAnsi"/>
                <w:i/>
                <w:iCs/>
                <w:sz w:val="22"/>
                <w:szCs w:val="22"/>
              </w:rPr>
              <w:t>dymas]</w:t>
            </w:r>
          </w:p>
        </w:tc>
        <w:tc>
          <w:tcPr>
            <w:tcW w:w="2629" w:type="pct"/>
          </w:tcPr>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w:t>
            </w:r>
            <w:r w:rsidRPr="007D12A1">
              <w:rPr>
                <w:rFonts w:asciiTheme="minorHAnsi" w:eastAsia="Calibri" w:hAnsiTheme="minorHAnsi" w:cstheme="minorHAnsi"/>
                <w:iCs/>
                <w:sz w:val="22"/>
                <w:szCs w:val="22"/>
              </w:rPr>
              <w:lastRenderedPageBreak/>
              <w:t>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etapą, jau yra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Projektuotojas gali pranešimu Užsakovo pareikalauti atnaujinti Sutarties/etapo vykdymą per 30 (trisdešimt) 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45E104BF"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III etapo paslaugų teikimo grafikas turi būti parengtas ir pateiktas Užsakovui derinti ne </w:t>
            </w:r>
            <w:proofErr w:type="spellStart"/>
            <w:r w:rsidR="00CA1BFA" w:rsidRPr="007D12A1">
              <w:rPr>
                <w:rFonts w:asciiTheme="minorHAnsi" w:eastAsia="Calibri" w:hAnsiTheme="minorHAnsi" w:cstheme="minorHAnsi"/>
                <w:sz w:val="22"/>
                <w:szCs w:val="22"/>
              </w:rPr>
              <w:t>vėlau</w:t>
            </w:r>
            <w:proofErr w:type="spellEnd"/>
            <w:r w:rsidR="00CA1BFA" w:rsidRPr="007D12A1">
              <w:rPr>
                <w:rFonts w:asciiTheme="minorHAnsi" w:eastAsia="Calibri" w:hAnsiTheme="minorHAnsi" w:cstheme="minorHAnsi"/>
                <w:sz w:val="22"/>
                <w:szCs w:val="22"/>
              </w:rPr>
              <w:t xml:space="preserve"> kaip per </w:t>
            </w:r>
            <w:proofErr w:type="spellStart"/>
            <w:r w:rsidR="00CA1BFA" w:rsidRPr="007D12A1">
              <w:rPr>
                <w:rFonts w:asciiTheme="minorHAnsi" w:eastAsia="Calibri" w:hAnsiTheme="minorHAnsi" w:cstheme="minorHAnsi"/>
                <w:sz w:val="22"/>
                <w:szCs w:val="22"/>
              </w:rPr>
              <w:t>per</w:t>
            </w:r>
            <w:proofErr w:type="spellEnd"/>
            <w:r w:rsidR="00CA1BFA" w:rsidRPr="007D12A1">
              <w:rPr>
                <w:rFonts w:asciiTheme="minorHAnsi" w:eastAsia="Calibri" w:hAnsiTheme="minorHAnsi" w:cstheme="minorHAnsi"/>
                <w:sz w:val="22"/>
                <w:szCs w:val="22"/>
              </w:rPr>
              <w:t xml:space="preserve">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vienam draudžiamajam įvykiui ir visam draudimo sutarties galiojimo laikotarpiui, kai pateikiama draudimo sutartis konkrečiam objektui - Statiniui</w:t>
            </w:r>
            <w:r w:rsidRPr="007D12A1">
              <w:rPr>
                <w:rFonts w:asciiTheme="minorHAnsi" w:eastAsia="Calibri" w:hAnsiTheme="minorHAnsi" w:cstheme="minorHAnsi"/>
                <w:color w:val="000000"/>
                <w:sz w:val="22"/>
                <w:szCs w:val="22"/>
              </w:rPr>
              <w:t>.</w:t>
            </w:r>
            <w:r w:rsidR="006F3000" w:rsidRPr="007D12A1">
              <w:rPr>
                <w:rFonts w:asciiTheme="minorHAnsi" w:eastAsia="Calibri" w:hAnsiTheme="minorHAnsi" w:cstheme="minorHAnsi"/>
                <w:sz w:val="22"/>
                <w:szCs w:val="22"/>
              </w:rPr>
              <w:t xml:space="preserve"> </w:t>
            </w:r>
          </w:p>
          <w:p w14:paraId="529E6A74"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2266D80F"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5E7B6AD9" w14:textId="49BC1A4B"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b) Projektuotojo civilinę atsakomybę dėl trečiųjų šalių patirtų nuostolių (tame tarpe ir finansinių, nesusijusių su žalos padarymu turtui, asmens sveikatai, gyvybei ir (ar) neatsirandančių kaip žalos turtui, asmens sveikatai, </w:t>
            </w:r>
            <w:r w:rsidRPr="007D12A1">
              <w:rPr>
                <w:rFonts w:asciiTheme="minorHAnsi" w:eastAsia="Calibri" w:hAnsiTheme="minorHAnsi" w:cstheme="minorHAnsi"/>
                <w:sz w:val="22"/>
                <w:szCs w:val="22"/>
              </w:rPr>
              <w:lastRenderedPageBreak/>
              <w:t>gyvybei pasekmė), kilusių netinkamai suteiktų (teikiamų) profesinių (projektavimo) paslaugų pasėkoje.</w:t>
            </w:r>
            <w:r w:rsidR="006F3000" w:rsidRPr="007D12A1">
              <w:rPr>
                <w:rFonts w:asciiTheme="minorHAnsi" w:eastAsia="Calibri" w:hAnsiTheme="minorHAnsi" w:cstheme="minorHAnsi"/>
                <w:sz w:val="22"/>
                <w:szCs w:val="22"/>
              </w:rPr>
              <w:t xml:space="preserve"> </w:t>
            </w:r>
          </w:p>
          <w:p w14:paraId="3FBEF7E6" w14:textId="77777777" w:rsidR="00B17FED" w:rsidRPr="007D12A1"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laikotarpiui, kai pateikiama draudimo sutartis konkrečiam objektui – Statiniui. </w:t>
            </w:r>
          </w:p>
          <w:p w14:paraId="709B1DD1"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09D3BB83"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1ACD4950"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b)</w:t>
            </w:r>
            <w:r w:rsidRPr="007D12A1">
              <w:rPr>
                <w:rFonts w:asciiTheme="minorHAnsi" w:eastAsia="Calibri" w:hAnsiTheme="minorHAnsi" w:cstheme="minorHAnsi"/>
                <w:sz w:val="22"/>
                <w:szCs w:val="22"/>
              </w:rPr>
              <w:tab/>
              <w:t>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(projekto vykdymo priežiūros)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7D12A1">
              <w:rPr>
                <w:rFonts w:asciiTheme="minorHAnsi" w:hAnsiTheme="minorHAnsi" w:cstheme="minorHAnsi"/>
                <w:iCs/>
                <w:sz w:val="22"/>
                <w:szCs w:val="22"/>
              </w:rPr>
              <w:t xml:space="preserve">3. </w:t>
            </w:r>
            <w:r w:rsidRPr="007D12A1">
              <w:rPr>
                <w:rFonts w:asciiTheme="minorHAnsi" w:hAnsiTheme="minorHAnsi" w:cstheme="minorHAnsi"/>
                <w:sz w:val="22"/>
                <w:szCs w:val="22"/>
              </w:rPr>
              <w:t>Statinio Projektuotojo privalomojo civilinės atsakomybės draudimo sutartyje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w:t>
            </w:r>
            <w:r w:rsidRPr="003234B7">
              <w:rPr>
                <w:rFonts w:asciiTheme="minorHAnsi" w:hAnsiTheme="minorHAnsi" w:cstheme="minorHAnsi"/>
                <w:sz w:val="22"/>
                <w:szCs w:val="22"/>
              </w:rPr>
              <w:t>nim</w:t>
            </w:r>
            <w:r w:rsidRPr="007D12A1">
              <w:rPr>
                <w:rFonts w:asciiTheme="minorHAnsi" w:hAnsiTheme="minorHAnsi" w:cstheme="minorHAnsi"/>
                <w:sz w:val="22"/>
                <w:szCs w:val="22"/>
              </w:rPr>
              <w:t>as</w:t>
            </w:r>
          </w:p>
        </w:tc>
        <w:tc>
          <w:tcPr>
            <w:tcW w:w="2629" w:type="pct"/>
          </w:tcPr>
          <w:p w14:paraId="21AE08B8" w14:textId="1F12B72C" w:rsidR="00B17FED" w:rsidRPr="007D12A1" w:rsidRDefault="0070678A"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057112">
                  <w:rPr>
                    <w:rFonts w:asciiTheme="minorHAnsi" w:hAnsiTheme="minorHAnsi" w:cstheme="minorHAnsi"/>
                    <w:sz w:val="22"/>
                    <w:szCs w:val="22"/>
                  </w:rPr>
                  <w:t>Netaikoma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7B92AF3C" w14:textId="1EEDB751" w:rsidR="000054C4" w:rsidRPr="007D12A1" w:rsidRDefault="00937542" w:rsidP="00B17FED">
            <w:pPr>
              <w:rPr>
                <w:rFonts w:asciiTheme="minorHAnsi" w:hAnsiTheme="minorHAnsi" w:cstheme="minorHAnsi"/>
                <w:b/>
                <w:bCs/>
                <w:i/>
                <w:iCs/>
                <w:sz w:val="22"/>
                <w:szCs w:val="22"/>
              </w:rPr>
            </w:pPr>
            <w:r>
              <w:rPr>
                <w:rFonts w:asciiTheme="minorHAnsi" w:hAnsiTheme="minorHAnsi" w:cstheme="minorHAnsi"/>
                <w:sz w:val="22"/>
                <w:szCs w:val="22"/>
              </w:rPr>
              <w:t>Netaikoma</w:t>
            </w:r>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w:t>
            </w:r>
            <w:r w:rsidRPr="003234B7">
              <w:rPr>
                <w:rFonts w:asciiTheme="minorHAnsi" w:hAnsiTheme="minorHAnsi" w:cstheme="minorHAnsi"/>
                <w:sz w:val="22"/>
                <w:szCs w:val="22"/>
              </w:rPr>
              <w:t>ud</w:t>
            </w:r>
            <w:r w:rsidRPr="007D12A1">
              <w:rPr>
                <w:rFonts w:asciiTheme="minorHAnsi" w:hAnsiTheme="minorHAnsi" w:cstheme="minorHAnsi"/>
                <w:sz w:val="22"/>
                <w:szCs w:val="22"/>
              </w:rPr>
              <w:t>a</w:t>
            </w:r>
          </w:p>
        </w:tc>
        <w:tc>
          <w:tcPr>
            <w:tcW w:w="2629" w:type="pct"/>
          </w:tcPr>
          <w:p w14:paraId="35C2D7BC" w14:textId="4B878DCD"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4.5.1. Už Sutarties Bendrųjų sąlygų 12.5. p. nuostatos nevykdymą ir (ar) netinkamą vykdymą </w:t>
            </w:r>
            <w:r w:rsidR="00795AA5">
              <w:rPr>
                <w:rFonts w:asciiTheme="minorHAnsi" w:eastAsia="Arial" w:hAnsiTheme="minorHAnsi" w:cstheme="minorHAnsi"/>
                <w:sz w:val="22"/>
                <w:szCs w:val="22"/>
                <w:lang w:val="en-US"/>
              </w:rPr>
              <w:t>1.0</w:t>
            </w:r>
            <w:r w:rsidR="003B31BA">
              <w:rPr>
                <w:rFonts w:asciiTheme="minorHAnsi" w:eastAsia="Arial" w:hAnsiTheme="minorHAnsi" w:cstheme="minorHAnsi"/>
                <w:sz w:val="22"/>
                <w:szCs w:val="22"/>
              </w:rPr>
              <w:t>00,00</w:t>
            </w:r>
            <w:r w:rsidRPr="007D12A1">
              <w:rPr>
                <w:rFonts w:asciiTheme="minorHAnsi" w:eastAsia="Arial" w:hAnsiTheme="minorHAnsi" w:cstheme="minorHAnsi"/>
                <w:sz w:val="22"/>
                <w:szCs w:val="22"/>
              </w:rPr>
              <w:t xml:space="preserve"> Eur (</w:t>
            </w:r>
            <w:r w:rsidR="00795AA5">
              <w:rPr>
                <w:rFonts w:asciiTheme="minorHAnsi" w:eastAsia="Arial" w:hAnsiTheme="minorHAnsi" w:cstheme="minorHAnsi"/>
                <w:sz w:val="22"/>
                <w:szCs w:val="22"/>
              </w:rPr>
              <w:t>vienas tūkstantis</w:t>
            </w:r>
            <w:r w:rsidRPr="007D12A1">
              <w:rPr>
                <w:rFonts w:asciiTheme="minorHAnsi" w:eastAsia="Arial" w:hAnsiTheme="minorHAnsi" w:cstheme="minorHAnsi"/>
                <w:sz w:val="22"/>
                <w:szCs w:val="22"/>
              </w:rPr>
              <w:t xml:space="preserve"> eurų 00 ct)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Arial" w:hAnsiTheme="minorHAnsi" w:cstheme="minorHAnsi"/>
                <w:sz w:val="22"/>
                <w:szCs w:val="22"/>
              </w:rPr>
              <w:t>bauda;</w:t>
            </w:r>
          </w:p>
          <w:p w14:paraId="0EDB0797"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03BED97E" w14:textId="742EB5C8"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 už pirmą užfiksuotą pažeidimą – taikoma </w:t>
            </w:r>
            <w:r w:rsidR="00795AA5">
              <w:rPr>
                <w:rFonts w:asciiTheme="minorHAnsi" w:eastAsia="Arial" w:hAnsiTheme="minorHAnsi" w:cstheme="minorHAnsi"/>
                <w:sz w:val="22"/>
                <w:szCs w:val="22"/>
                <w:lang w:val="en-US"/>
              </w:rPr>
              <w:t>1.0</w:t>
            </w:r>
            <w:r w:rsidR="007A58B1">
              <w:rPr>
                <w:rFonts w:asciiTheme="minorHAnsi" w:eastAsia="Arial" w:hAnsiTheme="minorHAnsi" w:cstheme="minorHAnsi"/>
                <w:sz w:val="22"/>
                <w:szCs w:val="22"/>
              </w:rPr>
              <w:t>00,00 (</w:t>
            </w:r>
            <w:r w:rsidR="00795AA5">
              <w:rPr>
                <w:rFonts w:asciiTheme="minorHAnsi" w:eastAsia="Arial" w:hAnsiTheme="minorHAnsi" w:cstheme="minorHAnsi"/>
                <w:sz w:val="22"/>
                <w:szCs w:val="22"/>
              </w:rPr>
              <w:t xml:space="preserve">vienas tūkstantis </w:t>
            </w:r>
            <w:r w:rsidR="007A58B1">
              <w:rPr>
                <w:rFonts w:asciiTheme="minorHAnsi" w:eastAsia="Arial" w:hAnsiTheme="minorHAnsi" w:cstheme="minorHAnsi"/>
                <w:sz w:val="22"/>
                <w:szCs w:val="22"/>
              </w:rPr>
              <w:t>eurų 00 ct</w:t>
            </w:r>
            <w:r w:rsidRPr="007D12A1">
              <w:rPr>
                <w:rFonts w:asciiTheme="minorHAnsi" w:eastAsia="Arial" w:hAnsiTheme="minorHAnsi" w:cstheme="minorHAnsi"/>
                <w:sz w:val="22"/>
                <w:szCs w:val="22"/>
              </w:rPr>
              <w:t xml:space="preserve">) Eur bauda, kuri Šalių sutarimu yra laikoma minimaliais Užsakovo nuostoliais; </w:t>
            </w:r>
          </w:p>
          <w:p w14:paraId="4BAA5BA3"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pažeidimą taikytas baudos dydis padauginus iš koeficiento 1,4 (pvz. bauda už antrą pažeidimą yra lygi 1 000 (vienas tūkstantis) Eur x 1,4 = 1 400 (vienas tūkstantis keturi šimtai) Eur; bauda už trečią pažeidimą yra lygi 1 400 (vienas tūkstantis keturi šimtai) Eur x 1,4 = </w:t>
            </w:r>
            <w:r w:rsidRPr="007D12A1">
              <w:rPr>
                <w:rFonts w:asciiTheme="minorHAnsi" w:eastAsia="Arial" w:hAnsiTheme="minorHAnsi" w:cstheme="minorHAnsi"/>
                <w:sz w:val="22"/>
                <w:szCs w:val="22"/>
              </w:rPr>
              <w:lastRenderedPageBreak/>
              <w:t xml:space="preserve">1 960 (vienas tūkstantis devyni šimtai šešiasdešimt) Eur ir t.t.). </w:t>
            </w:r>
          </w:p>
          <w:p w14:paraId="618A6423" w14:textId="77777777" w:rsidR="00B17FED" w:rsidRPr="007D12A1" w:rsidRDefault="00B17FED" w:rsidP="00B17FED">
            <w:pPr>
              <w:jc w:val="both"/>
              <w:rPr>
                <w:rFonts w:asciiTheme="minorHAnsi" w:hAnsiTheme="minorHAnsi" w:cstheme="minorHAnsi"/>
                <w:sz w:val="22"/>
                <w:szCs w:val="22"/>
              </w:rPr>
            </w:pPr>
            <w:r w:rsidRPr="007D12A1">
              <w:rPr>
                <w:rFonts w:asciiTheme="minorHAnsi" w:eastAsia="Arial" w:hAnsiTheme="minorHAnsi" w:cstheme="minorHAnsi"/>
                <w:sz w:val="22"/>
                <w:szCs w:val="22"/>
              </w:rPr>
              <w:t>(iii) Penktas pažeidimas laikomas esminiu Sutarties pažeidimu ir Užsakovas įgyja teisę vienašališkai nutraukti Sutartį.</w:t>
            </w: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4.6.Avansas</w:t>
            </w:r>
          </w:p>
        </w:tc>
        <w:tc>
          <w:tcPr>
            <w:tcW w:w="2629" w:type="pct"/>
          </w:tcPr>
          <w:p w14:paraId="52B0BFFE" w14:textId="77777777" w:rsidR="00B17FED" w:rsidRPr="007D12A1" w:rsidRDefault="0070678A"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End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58972C82" w14:textId="77777777" w:rsidR="00CD6ACD" w:rsidRPr="00CD6ACD" w:rsidRDefault="00CD6ACD" w:rsidP="00CD6ACD">
            <w:pPr>
              <w:jc w:val="both"/>
              <w:rPr>
                <w:rFonts w:asciiTheme="minorHAnsi" w:hAnsiTheme="minorHAnsi" w:cstheme="minorHAnsi"/>
                <w:sz w:val="22"/>
                <w:szCs w:val="22"/>
                <w:lang w:val="en-US"/>
              </w:rPr>
            </w:pPr>
          </w:p>
          <w:p w14:paraId="6421DE21" w14:textId="0A1DFE5E" w:rsidR="00B17FED" w:rsidRPr="007D12A1" w:rsidRDefault="00CD6ACD" w:rsidP="00B17FED">
            <w:pPr>
              <w:jc w:val="both"/>
              <w:rPr>
                <w:rFonts w:asciiTheme="minorHAnsi" w:hAnsiTheme="minorHAnsi" w:cstheme="minorHAnsi"/>
                <w:i/>
                <w:iCs/>
                <w:sz w:val="22"/>
                <w:szCs w:val="22"/>
              </w:rPr>
            </w:pPr>
            <w:r>
              <w:rPr>
                <w:rFonts w:asciiTheme="minorHAnsi" w:hAnsiTheme="minorHAnsi" w:cstheme="minorHAnsi"/>
                <w:sz w:val="22"/>
                <w:szCs w:val="22"/>
              </w:rPr>
              <w:t>A</w:t>
            </w:r>
            <w:r w:rsidR="00B17FED" w:rsidRPr="007D12A1">
              <w:rPr>
                <w:rFonts w:asciiTheme="minorHAnsi" w:hAnsiTheme="minorHAnsi" w:cstheme="minorHAnsi"/>
                <w:sz w:val="22"/>
                <w:szCs w:val="22"/>
              </w:rPr>
              <w:t>pie įgalioto asmens pasikeitimą Užsakovas informuoja Projektuotoją šio</w:t>
            </w:r>
            <w:r w:rsidR="00402532">
              <w:rPr>
                <w:rFonts w:asciiTheme="minorHAnsi" w:hAnsiTheme="minorHAnsi" w:cstheme="minorHAnsi"/>
                <w:sz w:val="22"/>
                <w:szCs w:val="22"/>
              </w:rPr>
              <w:t>je</w:t>
            </w:r>
            <w:r w:rsidR="00B17FED" w:rsidRPr="007D12A1">
              <w:rPr>
                <w:rFonts w:asciiTheme="minorHAnsi" w:hAnsiTheme="minorHAnsi" w:cstheme="minorHAnsi"/>
                <w:sz w:val="22"/>
                <w:szCs w:val="22"/>
              </w:rPr>
              <w:t xml:space="preserve"> Sutart</w:t>
            </w:r>
            <w:r w:rsidR="00402532">
              <w:rPr>
                <w:rFonts w:asciiTheme="minorHAnsi" w:hAnsiTheme="minorHAnsi" w:cstheme="minorHAnsi"/>
                <w:sz w:val="22"/>
                <w:szCs w:val="22"/>
              </w:rPr>
              <w:t>yje</w:t>
            </w:r>
            <w:r w:rsidR="00B17FED" w:rsidRPr="007D12A1">
              <w:rPr>
                <w:rFonts w:asciiTheme="minorHAnsi" w:hAnsiTheme="minorHAnsi" w:cstheme="minorHAnsi"/>
                <w:sz w:val="22"/>
                <w:szCs w:val="22"/>
              </w:rPr>
              <w:t xml:space="preserve"> nurodytu Projektuotojo el. paštu ir atskiras Sutarties pakeitimas ar atskiras įgaliojimų įforminimas dėl šios priežasties nėra atliekamas.</w:t>
            </w:r>
          </w:p>
        </w:tc>
      </w:tr>
      <w:tr w:rsidR="00B17FED" w:rsidRPr="007D12A1" w14:paraId="25C3D488" w14:textId="77777777" w:rsidTr="00580119">
        <w:tc>
          <w:tcPr>
            <w:tcW w:w="2371" w:type="pct"/>
          </w:tcPr>
          <w:p w14:paraId="567C211A"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Sutarties savininkas: </w:t>
            </w:r>
          </w:p>
          <w:p w14:paraId="730EB624" w14:textId="77777777" w:rsidR="00B17FED" w:rsidRPr="007D12A1" w:rsidRDefault="00B17FED" w:rsidP="00B17FED">
            <w:pPr>
              <w:tabs>
                <w:tab w:val="left" w:pos="517"/>
              </w:tabs>
              <w:jc w:val="both"/>
              <w:rPr>
                <w:rFonts w:asciiTheme="minorHAnsi" w:hAnsiTheme="minorHAnsi" w:cstheme="minorHAnsi"/>
                <w:sz w:val="22"/>
                <w:szCs w:val="22"/>
              </w:rPr>
            </w:pPr>
          </w:p>
        </w:tc>
        <w:tc>
          <w:tcPr>
            <w:tcW w:w="2629" w:type="pct"/>
          </w:tcPr>
          <w:p w14:paraId="0101378A" w14:textId="0BBA2530" w:rsidR="00B651A9" w:rsidRPr="00B651A9" w:rsidRDefault="00B651A9" w:rsidP="00B651A9">
            <w:pPr>
              <w:jc w:val="both"/>
              <w:rPr>
                <w:rFonts w:asciiTheme="minorHAnsi" w:hAnsiTheme="minorHAnsi" w:cstheme="minorHAnsi"/>
                <w:sz w:val="22"/>
                <w:szCs w:val="22"/>
              </w:rPr>
            </w:pPr>
            <w:r w:rsidRPr="00B651A9">
              <w:rPr>
                <w:rFonts w:asciiTheme="minorHAnsi" w:hAnsiTheme="minorHAnsi" w:cstheme="minorHAnsi"/>
                <w:sz w:val="22"/>
                <w:szCs w:val="22"/>
              </w:rPr>
              <w:t>PRĮK II</w:t>
            </w:r>
          </w:p>
          <w:p w14:paraId="166E6FCD" w14:textId="26BC6AC6" w:rsidR="00B17FED" w:rsidRPr="007D12A1" w:rsidRDefault="00B17FED" w:rsidP="00B17FED">
            <w:pPr>
              <w:jc w:val="both"/>
              <w:rPr>
                <w:rFonts w:asciiTheme="minorHAnsi" w:eastAsia="Calibri" w:hAnsiTheme="minorHAnsi" w:cstheme="minorHAnsi"/>
                <w:iCs/>
                <w:color w:val="4472C4" w:themeColor="accent1"/>
                <w:sz w:val="22"/>
                <w:szCs w:val="22"/>
                <w:lang w:eastAsia="en-US"/>
              </w:rPr>
            </w:pPr>
          </w:p>
        </w:tc>
      </w:tr>
      <w:tr w:rsidR="00B17FED" w:rsidRPr="007D12A1" w14:paraId="4BC9425B" w14:textId="77777777" w:rsidTr="00580119">
        <w:tc>
          <w:tcPr>
            <w:tcW w:w="2371" w:type="pct"/>
          </w:tcPr>
          <w:p w14:paraId="64BD1CB4" w14:textId="77777777" w:rsidR="00B17FED" w:rsidRPr="000F6485" w:rsidRDefault="00B17FED" w:rsidP="00143B37">
            <w:pPr>
              <w:numPr>
                <w:ilvl w:val="1"/>
                <w:numId w:val="7"/>
              </w:numPr>
              <w:rPr>
                <w:rFonts w:asciiTheme="minorHAnsi" w:hAnsiTheme="minorHAnsi" w:cstheme="minorHAnsi"/>
                <w:sz w:val="22"/>
                <w:szCs w:val="22"/>
              </w:rPr>
            </w:pPr>
            <w:r w:rsidRPr="000F6485">
              <w:rPr>
                <w:rFonts w:asciiTheme="minorHAnsi" w:hAnsiTheme="minorHAnsi" w:cstheme="minorHAnsi"/>
                <w:sz w:val="22"/>
                <w:szCs w:val="22"/>
              </w:rPr>
              <w:t xml:space="preserve">Už sutarties vykdymą atsakingas projektuotojo atstovas </w:t>
            </w:r>
          </w:p>
        </w:tc>
        <w:tc>
          <w:tcPr>
            <w:tcW w:w="2629" w:type="pct"/>
          </w:tcPr>
          <w:p w14:paraId="7C5108BD" w14:textId="77777777" w:rsidR="00B17FED" w:rsidRPr="000F6485" w:rsidRDefault="00B17FED" w:rsidP="0070678A">
            <w:pPr>
              <w:rPr>
                <w:rFonts w:asciiTheme="minorHAnsi" w:hAnsiTheme="minorHAnsi" w:cstheme="minorHAnsi"/>
                <w:i/>
                <w:iCs/>
                <w:sz w:val="22"/>
                <w:szCs w:val="22"/>
              </w:rPr>
            </w:pP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1E9B4768"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w:t>
            </w:r>
            <w:r w:rsidR="001A2A4A">
              <w:rPr>
                <w:rFonts w:asciiTheme="minorHAnsi" w:hAnsiTheme="minorHAnsi" w:cstheme="minorHAnsi"/>
                <w:sz w:val="22"/>
                <w:szCs w:val="22"/>
              </w:rPr>
              <w:t>avimo paslaugų sutarties Bendrosios sąlygos</w:t>
            </w:r>
            <w:r w:rsidRPr="007D12A1">
              <w:rPr>
                <w:rFonts w:asciiTheme="minorHAnsi" w:hAnsiTheme="minorHAnsi" w:cstheme="minorHAnsi"/>
                <w:spacing w:val="-2"/>
                <w:sz w:val="22"/>
                <w:szCs w:val="22"/>
              </w:rPr>
              <w:t xml:space="preserve">. </w:t>
            </w:r>
          </w:p>
        </w:tc>
      </w:tr>
      <w:tr w:rsidR="00B17FED" w:rsidRPr="007D12A1" w14:paraId="020CB10C" w14:textId="77777777" w:rsidTr="00580119">
        <w:tc>
          <w:tcPr>
            <w:tcW w:w="5000" w:type="pct"/>
            <w:gridSpan w:val="2"/>
          </w:tcPr>
          <w:p w14:paraId="695F249E" w14:textId="2EBD8FB5"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715085406"/>
            <w:r w:rsidRPr="007D12A1">
              <w:rPr>
                <w:rFonts w:asciiTheme="minorHAnsi" w:hAnsiTheme="minorHAnsi" w:cstheme="minorHAnsi"/>
                <w:sz w:val="22"/>
                <w:szCs w:val="22"/>
              </w:rPr>
              <w:t>Priedas Nr. </w:t>
            </w:r>
            <w:r w:rsidR="00FA69A6">
              <w:rPr>
                <w:rFonts w:asciiTheme="minorHAnsi" w:hAnsiTheme="minorHAnsi" w:cstheme="minorHAnsi"/>
                <w:sz w:val="22"/>
                <w:szCs w:val="22"/>
                <w:lang w:val="en-US"/>
              </w:rPr>
              <w:t>2</w:t>
            </w:r>
            <w:r w:rsidRPr="007D12A1">
              <w:rPr>
                <w:rFonts w:asciiTheme="minorHAnsi" w:hAnsiTheme="minorHAnsi" w:cstheme="minorHAnsi"/>
                <w:sz w:val="22"/>
                <w:szCs w:val="22"/>
              </w:rPr>
              <w:t xml:space="preserve"> – Techninė </w:t>
            </w:r>
            <w:r w:rsidR="00347D53">
              <w:rPr>
                <w:rFonts w:asciiTheme="minorHAnsi" w:hAnsiTheme="minorHAnsi" w:cstheme="minorHAnsi"/>
                <w:sz w:val="22"/>
                <w:szCs w:val="22"/>
              </w:rPr>
              <w:t>užduotis</w:t>
            </w:r>
            <w:r w:rsidRPr="007D12A1">
              <w:rPr>
                <w:rFonts w:asciiTheme="minorHAnsi" w:hAnsiTheme="minorHAnsi" w:cstheme="minorHAnsi"/>
                <w:sz w:val="22"/>
                <w:szCs w:val="22"/>
              </w:rPr>
              <w:t xml:space="preserve"> su priedais</w:t>
            </w:r>
            <w:r w:rsidR="00E45B6E">
              <w:rPr>
                <w:rFonts w:asciiTheme="minorHAnsi" w:hAnsiTheme="minorHAnsi" w:cstheme="minorHAnsi"/>
                <w:sz w:val="22"/>
                <w:szCs w:val="22"/>
              </w:rPr>
              <w:t>.</w:t>
            </w:r>
            <w:r w:rsidRPr="007D12A1">
              <w:rPr>
                <w:rFonts w:asciiTheme="minorHAnsi" w:hAnsiTheme="minorHAnsi" w:cstheme="minorHAnsi"/>
                <w:sz w:val="22"/>
                <w:szCs w:val="22"/>
              </w:rPr>
              <w:t xml:space="preserve"> </w:t>
            </w:r>
          </w:p>
        </w:tc>
      </w:tr>
      <w:tr w:rsidR="00B17FED" w:rsidRPr="007D12A1" w14:paraId="1DE3D6F5" w14:textId="77777777" w:rsidTr="00580119">
        <w:tc>
          <w:tcPr>
            <w:tcW w:w="5000" w:type="pct"/>
            <w:gridSpan w:val="2"/>
          </w:tcPr>
          <w:p w14:paraId="3BF0BF33" w14:textId="58B21A42" w:rsidR="00B17FED" w:rsidRPr="007D12A1" w:rsidRDefault="00B17FED" w:rsidP="00C47D28">
            <w:pPr>
              <w:rPr>
                <w:rFonts w:asciiTheme="minorHAnsi" w:hAnsiTheme="minorHAnsi" w:cstheme="minorHAnsi"/>
                <w:sz w:val="22"/>
                <w:szCs w:val="22"/>
              </w:rPr>
            </w:pPr>
            <w:permStart w:id="1962217959" w:edGrp="everyone" w:colFirst="0" w:colLast="0"/>
            <w:permEnd w:id="467468881"/>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4FB90C18" w:rsidR="00B17FED" w:rsidRPr="007D12A1" w:rsidRDefault="00FA69A6" w:rsidP="00B17FED">
                  <w:pPr>
                    <w:tabs>
                      <w:tab w:val="center" w:pos="4819"/>
                      <w:tab w:val="right" w:pos="9638"/>
                    </w:tabs>
                    <w:rPr>
                      <w:rFonts w:asciiTheme="minorHAnsi" w:hAnsiTheme="minorHAnsi" w:cstheme="minorHAnsi"/>
                      <w:b/>
                      <w:sz w:val="22"/>
                      <w:szCs w:val="22"/>
                    </w:rPr>
                  </w:pPr>
                  <w:r>
                    <w:rPr>
                      <w:rFonts w:asciiTheme="minorHAnsi" w:hAnsiTheme="minorHAnsi" w:cstheme="minorHAnsi"/>
                      <w:b/>
                      <w:sz w:val="22"/>
                      <w:szCs w:val="22"/>
                    </w:rPr>
                    <w:t xml:space="preserve">  </w:t>
                  </w:r>
                  <w:r w:rsidR="00B17FED"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1E45B648" w14:textId="23D8D8BC" w:rsidR="00E610CE" w:rsidRPr="00F34543" w:rsidRDefault="00B17FED" w:rsidP="00FA69A6">
      <w:pPr>
        <w:jc w:val="both"/>
        <w:rPr>
          <w:rFonts w:asciiTheme="minorHAnsi" w:hAnsiTheme="minorHAnsi" w:cstheme="minorHAnsi"/>
          <w:sz w:val="22"/>
          <w:szCs w:val="22"/>
        </w:rPr>
      </w:pPr>
      <w:r w:rsidRPr="007D12A1">
        <w:rPr>
          <w:rFonts w:asciiTheme="minorHAnsi" w:hAnsiTheme="minorHAnsi" w:cstheme="minorHAnsi"/>
          <w:sz w:val="22"/>
          <w:szCs w:val="22"/>
        </w:rPr>
        <w:t>Šio dokumento pasirašymo, registracijos datos ir Nr. užfiksuoti šio dokumento metaduomenyse.</w:t>
      </w:r>
    </w:p>
    <w:sectPr w:rsidR="00E610CE" w:rsidRPr="00F34543" w:rsidSect="0078170E">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3FA6" w14:textId="77777777" w:rsidR="00E662CE" w:rsidRDefault="00E662CE" w:rsidP="00FD3FC0">
      <w:r>
        <w:separator/>
      </w:r>
    </w:p>
  </w:endnote>
  <w:endnote w:type="continuationSeparator" w:id="0">
    <w:p w14:paraId="2D9523BB" w14:textId="77777777" w:rsidR="00E662CE" w:rsidRDefault="00E662CE" w:rsidP="00FD3FC0">
      <w:r>
        <w:continuationSeparator/>
      </w:r>
    </w:p>
  </w:endnote>
  <w:endnote w:type="continuationNotice" w:id="1">
    <w:p w14:paraId="09AE76E5" w14:textId="77777777" w:rsidR="00E662CE" w:rsidRDefault="00E66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2C3E" w14:textId="77777777" w:rsidR="00E662CE" w:rsidRDefault="00E662CE" w:rsidP="00FD3FC0">
      <w:r>
        <w:separator/>
      </w:r>
    </w:p>
  </w:footnote>
  <w:footnote w:type="continuationSeparator" w:id="0">
    <w:p w14:paraId="6078B888" w14:textId="77777777" w:rsidR="00E662CE" w:rsidRDefault="00E662CE" w:rsidP="00FD3FC0">
      <w:r>
        <w:continuationSeparator/>
      </w:r>
    </w:p>
  </w:footnote>
  <w:footnote w:type="continuationNotice" w:id="1">
    <w:p w14:paraId="0EDB2369" w14:textId="77777777" w:rsidR="00E662CE" w:rsidRDefault="00E66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47C852E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2E8"/>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50118"/>
    <w:rsid w:val="0005039B"/>
    <w:rsid w:val="000504B6"/>
    <w:rsid w:val="00051529"/>
    <w:rsid w:val="0005489F"/>
    <w:rsid w:val="00056A11"/>
    <w:rsid w:val="00057112"/>
    <w:rsid w:val="00057C53"/>
    <w:rsid w:val="000600D3"/>
    <w:rsid w:val="000600FA"/>
    <w:rsid w:val="00060504"/>
    <w:rsid w:val="000607DA"/>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DA3"/>
    <w:rsid w:val="000817DB"/>
    <w:rsid w:val="00082A83"/>
    <w:rsid w:val="00084DEA"/>
    <w:rsid w:val="00087ED9"/>
    <w:rsid w:val="0009283C"/>
    <w:rsid w:val="00092C50"/>
    <w:rsid w:val="0009482D"/>
    <w:rsid w:val="00094DBA"/>
    <w:rsid w:val="000952DA"/>
    <w:rsid w:val="000967ED"/>
    <w:rsid w:val="00096B4B"/>
    <w:rsid w:val="000A00C2"/>
    <w:rsid w:val="000A0E8A"/>
    <w:rsid w:val="000A27FD"/>
    <w:rsid w:val="000A2994"/>
    <w:rsid w:val="000A31CE"/>
    <w:rsid w:val="000A369F"/>
    <w:rsid w:val="000A4771"/>
    <w:rsid w:val="000A5F14"/>
    <w:rsid w:val="000A5FAF"/>
    <w:rsid w:val="000A6085"/>
    <w:rsid w:val="000B2BE3"/>
    <w:rsid w:val="000B2D3A"/>
    <w:rsid w:val="000B4056"/>
    <w:rsid w:val="000B57C8"/>
    <w:rsid w:val="000C02A6"/>
    <w:rsid w:val="000C0FA1"/>
    <w:rsid w:val="000C57AD"/>
    <w:rsid w:val="000C7A18"/>
    <w:rsid w:val="000D1B03"/>
    <w:rsid w:val="000D5087"/>
    <w:rsid w:val="000D5163"/>
    <w:rsid w:val="000D5172"/>
    <w:rsid w:val="000D55BE"/>
    <w:rsid w:val="000D691D"/>
    <w:rsid w:val="000D6CD4"/>
    <w:rsid w:val="000D7B09"/>
    <w:rsid w:val="000E1F4E"/>
    <w:rsid w:val="000E3CF5"/>
    <w:rsid w:val="000E5E2E"/>
    <w:rsid w:val="000E6EA3"/>
    <w:rsid w:val="000F1E7C"/>
    <w:rsid w:val="000F3511"/>
    <w:rsid w:val="000F4D56"/>
    <w:rsid w:val="000F6485"/>
    <w:rsid w:val="000F72AB"/>
    <w:rsid w:val="00101CD7"/>
    <w:rsid w:val="0010327E"/>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FA5"/>
    <w:rsid w:val="001372B1"/>
    <w:rsid w:val="00137A26"/>
    <w:rsid w:val="00143B37"/>
    <w:rsid w:val="00147276"/>
    <w:rsid w:val="00150CA4"/>
    <w:rsid w:val="00151D23"/>
    <w:rsid w:val="00153F8F"/>
    <w:rsid w:val="00156FF1"/>
    <w:rsid w:val="001573F2"/>
    <w:rsid w:val="001620E5"/>
    <w:rsid w:val="00165B14"/>
    <w:rsid w:val="00165B8B"/>
    <w:rsid w:val="00167041"/>
    <w:rsid w:val="0017062E"/>
    <w:rsid w:val="001708EC"/>
    <w:rsid w:val="00172F08"/>
    <w:rsid w:val="001747AB"/>
    <w:rsid w:val="00174CE3"/>
    <w:rsid w:val="00177B64"/>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4A"/>
    <w:rsid w:val="001A2A99"/>
    <w:rsid w:val="001A2F52"/>
    <w:rsid w:val="001A3104"/>
    <w:rsid w:val="001A703E"/>
    <w:rsid w:val="001B0788"/>
    <w:rsid w:val="001B0BAD"/>
    <w:rsid w:val="001B0D3B"/>
    <w:rsid w:val="001B1061"/>
    <w:rsid w:val="001B11A4"/>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C62"/>
    <w:rsid w:val="001F43D1"/>
    <w:rsid w:val="00200799"/>
    <w:rsid w:val="00200FF7"/>
    <w:rsid w:val="002036AD"/>
    <w:rsid w:val="00203C55"/>
    <w:rsid w:val="0020577E"/>
    <w:rsid w:val="00206797"/>
    <w:rsid w:val="00206B99"/>
    <w:rsid w:val="002077C3"/>
    <w:rsid w:val="00210DF9"/>
    <w:rsid w:val="00212939"/>
    <w:rsid w:val="002149F2"/>
    <w:rsid w:val="00214F15"/>
    <w:rsid w:val="00217F4F"/>
    <w:rsid w:val="0022130B"/>
    <w:rsid w:val="00222E96"/>
    <w:rsid w:val="002236D2"/>
    <w:rsid w:val="002236ED"/>
    <w:rsid w:val="00223ED6"/>
    <w:rsid w:val="00227499"/>
    <w:rsid w:val="002300E5"/>
    <w:rsid w:val="002303E8"/>
    <w:rsid w:val="0023048E"/>
    <w:rsid w:val="0023187B"/>
    <w:rsid w:val="00231BF7"/>
    <w:rsid w:val="00232B38"/>
    <w:rsid w:val="00235A1D"/>
    <w:rsid w:val="002377E2"/>
    <w:rsid w:val="00237C1B"/>
    <w:rsid w:val="00240981"/>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3D8A"/>
    <w:rsid w:val="00274E2B"/>
    <w:rsid w:val="0027507F"/>
    <w:rsid w:val="002756DC"/>
    <w:rsid w:val="0027615F"/>
    <w:rsid w:val="00277510"/>
    <w:rsid w:val="002844BC"/>
    <w:rsid w:val="00286F23"/>
    <w:rsid w:val="00287CDC"/>
    <w:rsid w:val="00295E9E"/>
    <w:rsid w:val="00297913"/>
    <w:rsid w:val="002A18E4"/>
    <w:rsid w:val="002A2BE6"/>
    <w:rsid w:val="002A5E83"/>
    <w:rsid w:val="002B1111"/>
    <w:rsid w:val="002C35CD"/>
    <w:rsid w:val="002C3FAB"/>
    <w:rsid w:val="002C4D5D"/>
    <w:rsid w:val="002C7644"/>
    <w:rsid w:val="002C7B4B"/>
    <w:rsid w:val="002D1A0C"/>
    <w:rsid w:val="002D1CCC"/>
    <w:rsid w:val="002D5BD6"/>
    <w:rsid w:val="002D6108"/>
    <w:rsid w:val="002D614F"/>
    <w:rsid w:val="002D6608"/>
    <w:rsid w:val="002D66B3"/>
    <w:rsid w:val="002D70A7"/>
    <w:rsid w:val="002D7C64"/>
    <w:rsid w:val="002E063C"/>
    <w:rsid w:val="002E0CAC"/>
    <w:rsid w:val="002E1FDD"/>
    <w:rsid w:val="002E2FCE"/>
    <w:rsid w:val="002E704B"/>
    <w:rsid w:val="002F3A16"/>
    <w:rsid w:val="002F428D"/>
    <w:rsid w:val="002F42FB"/>
    <w:rsid w:val="002F44FE"/>
    <w:rsid w:val="002F45EC"/>
    <w:rsid w:val="002F4626"/>
    <w:rsid w:val="002F5175"/>
    <w:rsid w:val="002F7C49"/>
    <w:rsid w:val="00301310"/>
    <w:rsid w:val="003021B0"/>
    <w:rsid w:val="00302A36"/>
    <w:rsid w:val="00304E73"/>
    <w:rsid w:val="00305DA7"/>
    <w:rsid w:val="00306353"/>
    <w:rsid w:val="003064F7"/>
    <w:rsid w:val="003069DA"/>
    <w:rsid w:val="00307D70"/>
    <w:rsid w:val="0031073A"/>
    <w:rsid w:val="00310BA8"/>
    <w:rsid w:val="0031282E"/>
    <w:rsid w:val="00316111"/>
    <w:rsid w:val="00316244"/>
    <w:rsid w:val="00317D0E"/>
    <w:rsid w:val="003217F4"/>
    <w:rsid w:val="003234B7"/>
    <w:rsid w:val="003242C0"/>
    <w:rsid w:val="0032469F"/>
    <w:rsid w:val="00324A83"/>
    <w:rsid w:val="00326F3E"/>
    <w:rsid w:val="00330CD8"/>
    <w:rsid w:val="00331EA5"/>
    <w:rsid w:val="0033267B"/>
    <w:rsid w:val="0033309D"/>
    <w:rsid w:val="00333BD2"/>
    <w:rsid w:val="003367E8"/>
    <w:rsid w:val="00340B6D"/>
    <w:rsid w:val="00343684"/>
    <w:rsid w:val="0034408C"/>
    <w:rsid w:val="00344285"/>
    <w:rsid w:val="00344C14"/>
    <w:rsid w:val="00344E4C"/>
    <w:rsid w:val="00345CBF"/>
    <w:rsid w:val="00345CD4"/>
    <w:rsid w:val="00346EB0"/>
    <w:rsid w:val="00347014"/>
    <w:rsid w:val="00347D53"/>
    <w:rsid w:val="00351C31"/>
    <w:rsid w:val="00351E51"/>
    <w:rsid w:val="00360FAA"/>
    <w:rsid w:val="003619C1"/>
    <w:rsid w:val="003640EE"/>
    <w:rsid w:val="00367585"/>
    <w:rsid w:val="00373C93"/>
    <w:rsid w:val="003778B8"/>
    <w:rsid w:val="00384457"/>
    <w:rsid w:val="00386F0A"/>
    <w:rsid w:val="00387C96"/>
    <w:rsid w:val="00391689"/>
    <w:rsid w:val="00391D32"/>
    <w:rsid w:val="00393045"/>
    <w:rsid w:val="00394AB0"/>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1BA"/>
    <w:rsid w:val="003B3C23"/>
    <w:rsid w:val="003B4139"/>
    <w:rsid w:val="003B4379"/>
    <w:rsid w:val="003B4716"/>
    <w:rsid w:val="003B5595"/>
    <w:rsid w:val="003B62A3"/>
    <w:rsid w:val="003B7252"/>
    <w:rsid w:val="003B7428"/>
    <w:rsid w:val="003B7D9C"/>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DE2"/>
    <w:rsid w:val="003D6F8C"/>
    <w:rsid w:val="003D79A8"/>
    <w:rsid w:val="003E3EDB"/>
    <w:rsid w:val="003E4417"/>
    <w:rsid w:val="003E4A12"/>
    <w:rsid w:val="003E519C"/>
    <w:rsid w:val="003E60BF"/>
    <w:rsid w:val="003E6875"/>
    <w:rsid w:val="003E745A"/>
    <w:rsid w:val="003F2040"/>
    <w:rsid w:val="003F28A4"/>
    <w:rsid w:val="003F5B53"/>
    <w:rsid w:val="003F63F5"/>
    <w:rsid w:val="003F74D8"/>
    <w:rsid w:val="003F7B0A"/>
    <w:rsid w:val="00400402"/>
    <w:rsid w:val="00400763"/>
    <w:rsid w:val="00401272"/>
    <w:rsid w:val="00402532"/>
    <w:rsid w:val="00405069"/>
    <w:rsid w:val="00407D71"/>
    <w:rsid w:val="0041104B"/>
    <w:rsid w:val="00412629"/>
    <w:rsid w:val="00412A46"/>
    <w:rsid w:val="00413181"/>
    <w:rsid w:val="00414AAE"/>
    <w:rsid w:val="00414D0A"/>
    <w:rsid w:val="00416EE7"/>
    <w:rsid w:val="00421AA0"/>
    <w:rsid w:val="00421AEC"/>
    <w:rsid w:val="00422B08"/>
    <w:rsid w:val="00422E64"/>
    <w:rsid w:val="004230BB"/>
    <w:rsid w:val="00424969"/>
    <w:rsid w:val="004255B1"/>
    <w:rsid w:val="00425D85"/>
    <w:rsid w:val="004279DC"/>
    <w:rsid w:val="00435DB4"/>
    <w:rsid w:val="00435F9A"/>
    <w:rsid w:val="00436AF8"/>
    <w:rsid w:val="00436B31"/>
    <w:rsid w:val="00436DFE"/>
    <w:rsid w:val="004371C9"/>
    <w:rsid w:val="00441D6D"/>
    <w:rsid w:val="004420AA"/>
    <w:rsid w:val="0045038C"/>
    <w:rsid w:val="0045116F"/>
    <w:rsid w:val="00453ABF"/>
    <w:rsid w:val="00456071"/>
    <w:rsid w:val="0045621A"/>
    <w:rsid w:val="0045649C"/>
    <w:rsid w:val="00460517"/>
    <w:rsid w:val="00461691"/>
    <w:rsid w:val="00461BFB"/>
    <w:rsid w:val="004624BB"/>
    <w:rsid w:val="00463175"/>
    <w:rsid w:val="00464011"/>
    <w:rsid w:val="00467AD1"/>
    <w:rsid w:val="00472121"/>
    <w:rsid w:val="004729C8"/>
    <w:rsid w:val="0047767D"/>
    <w:rsid w:val="00480386"/>
    <w:rsid w:val="00480E9C"/>
    <w:rsid w:val="00481C3B"/>
    <w:rsid w:val="00482B1E"/>
    <w:rsid w:val="00482B51"/>
    <w:rsid w:val="00482DEC"/>
    <w:rsid w:val="00483126"/>
    <w:rsid w:val="004852FB"/>
    <w:rsid w:val="004875D8"/>
    <w:rsid w:val="00487B9D"/>
    <w:rsid w:val="00492B17"/>
    <w:rsid w:val="0049365B"/>
    <w:rsid w:val="0049420D"/>
    <w:rsid w:val="00494AB7"/>
    <w:rsid w:val="00495193"/>
    <w:rsid w:val="004A417B"/>
    <w:rsid w:val="004A5ADA"/>
    <w:rsid w:val="004A5FCA"/>
    <w:rsid w:val="004A6553"/>
    <w:rsid w:val="004A7349"/>
    <w:rsid w:val="004A7D31"/>
    <w:rsid w:val="004B20C0"/>
    <w:rsid w:val="004B2E93"/>
    <w:rsid w:val="004B3FB9"/>
    <w:rsid w:val="004B4179"/>
    <w:rsid w:val="004B4FB9"/>
    <w:rsid w:val="004B7429"/>
    <w:rsid w:val="004C2360"/>
    <w:rsid w:val="004C3A28"/>
    <w:rsid w:val="004C3C71"/>
    <w:rsid w:val="004C4F1D"/>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028B"/>
    <w:rsid w:val="004F2949"/>
    <w:rsid w:val="004F2BC7"/>
    <w:rsid w:val="004F2DF3"/>
    <w:rsid w:val="004F6F60"/>
    <w:rsid w:val="00500203"/>
    <w:rsid w:val="00502BEC"/>
    <w:rsid w:val="005032CE"/>
    <w:rsid w:val="005032DF"/>
    <w:rsid w:val="00505551"/>
    <w:rsid w:val="0050579C"/>
    <w:rsid w:val="00507A3E"/>
    <w:rsid w:val="005130C2"/>
    <w:rsid w:val="00514D8C"/>
    <w:rsid w:val="00514E60"/>
    <w:rsid w:val="00514FFF"/>
    <w:rsid w:val="00515B7F"/>
    <w:rsid w:val="00515ED3"/>
    <w:rsid w:val="005169E0"/>
    <w:rsid w:val="00516B14"/>
    <w:rsid w:val="00522498"/>
    <w:rsid w:val="0052281C"/>
    <w:rsid w:val="00524948"/>
    <w:rsid w:val="00525634"/>
    <w:rsid w:val="00525980"/>
    <w:rsid w:val="005262C3"/>
    <w:rsid w:val="00527E8B"/>
    <w:rsid w:val="00531643"/>
    <w:rsid w:val="005318E9"/>
    <w:rsid w:val="005331EF"/>
    <w:rsid w:val="00541940"/>
    <w:rsid w:val="00547F5F"/>
    <w:rsid w:val="00550684"/>
    <w:rsid w:val="00550776"/>
    <w:rsid w:val="00550820"/>
    <w:rsid w:val="0055264B"/>
    <w:rsid w:val="0055355A"/>
    <w:rsid w:val="00553C13"/>
    <w:rsid w:val="005548AD"/>
    <w:rsid w:val="00554F2A"/>
    <w:rsid w:val="0055675D"/>
    <w:rsid w:val="00556E49"/>
    <w:rsid w:val="005571B4"/>
    <w:rsid w:val="00557295"/>
    <w:rsid w:val="00557323"/>
    <w:rsid w:val="00560F0D"/>
    <w:rsid w:val="005634F7"/>
    <w:rsid w:val="00563585"/>
    <w:rsid w:val="00563FC2"/>
    <w:rsid w:val="00565102"/>
    <w:rsid w:val="005674E4"/>
    <w:rsid w:val="00570677"/>
    <w:rsid w:val="005707B9"/>
    <w:rsid w:val="0057083B"/>
    <w:rsid w:val="005717EF"/>
    <w:rsid w:val="00571FB2"/>
    <w:rsid w:val="0057266E"/>
    <w:rsid w:val="00572CB5"/>
    <w:rsid w:val="00573CDD"/>
    <w:rsid w:val="00575E4A"/>
    <w:rsid w:val="005769DE"/>
    <w:rsid w:val="005774A9"/>
    <w:rsid w:val="00580CFB"/>
    <w:rsid w:val="005843A3"/>
    <w:rsid w:val="005849E1"/>
    <w:rsid w:val="00585D55"/>
    <w:rsid w:val="00586967"/>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C7E67"/>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30C3"/>
    <w:rsid w:val="0060504C"/>
    <w:rsid w:val="00605463"/>
    <w:rsid w:val="00605532"/>
    <w:rsid w:val="0060569F"/>
    <w:rsid w:val="0061058D"/>
    <w:rsid w:val="00613E76"/>
    <w:rsid w:val="00614187"/>
    <w:rsid w:val="00614859"/>
    <w:rsid w:val="00623369"/>
    <w:rsid w:val="00623ABB"/>
    <w:rsid w:val="00625026"/>
    <w:rsid w:val="006272C9"/>
    <w:rsid w:val="00627B79"/>
    <w:rsid w:val="00627FF7"/>
    <w:rsid w:val="00631FDB"/>
    <w:rsid w:val="006323FE"/>
    <w:rsid w:val="006365E2"/>
    <w:rsid w:val="0063742D"/>
    <w:rsid w:val="0064013D"/>
    <w:rsid w:val="00640FBA"/>
    <w:rsid w:val="00641B3E"/>
    <w:rsid w:val="00641E5E"/>
    <w:rsid w:val="00642F31"/>
    <w:rsid w:val="00643FB5"/>
    <w:rsid w:val="00644099"/>
    <w:rsid w:val="00645054"/>
    <w:rsid w:val="00645F4B"/>
    <w:rsid w:val="00647FF8"/>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0EB1"/>
    <w:rsid w:val="00671618"/>
    <w:rsid w:val="00671F36"/>
    <w:rsid w:val="006724EC"/>
    <w:rsid w:val="006776BE"/>
    <w:rsid w:val="0068122E"/>
    <w:rsid w:val="00682335"/>
    <w:rsid w:val="00683037"/>
    <w:rsid w:val="00683967"/>
    <w:rsid w:val="00684882"/>
    <w:rsid w:val="00684BD1"/>
    <w:rsid w:val="0068561B"/>
    <w:rsid w:val="00687C68"/>
    <w:rsid w:val="00687E26"/>
    <w:rsid w:val="00690DD8"/>
    <w:rsid w:val="00692B68"/>
    <w:rsid w:val="00694E84"/>
    <w:rsid w:val="00695564"/>
    <w:rsid w:val="00695AF9"/>
    <w:rsid w:val="006963F2"/>
    <w:rsid w:val="0069664E"/>
    <w:rsid w:val="00697083"/>
    <w:rsid w:val="006A18DD"/>
    <w:rsid w:val="006A3184"/>
    <w:rsid w:val="006A3912"/>
    <w:rsid w:val="006A6D9C"/>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000"/>
    <w:rsid w:val="006F3643"/>
    <w:rsid w:val="006F451C"/>
    <w:rsid w:val="006F635B"/>
    <w:rsid w:val="006F6DB8"/>
    <w:rsid w:val="006F742A"/>
    <w:rsid w:val="00700089"/>
    <w:rsid w:val="007000AF"/>
    <w:rsid w:val="007015EE"/>
    <w:rsid w:val="00701614"/>
    <w:rsid w:val="007023C7"/>
    <w:rsid w:val="00704683"/>
    <w:rsid w:val="00704A0E"/>
    <w:rsid w:val="00705E03"/>
    <w:rsid w:val="00706431"/>
    <w:rsid w:val="0070678A"/>
    <w:rsid w:val="0070688A"/>
    <w:rsid w:val="00706E67"/>
    <w:rsid w:val="0071134B"/>
    <w:rsid w:val="00711F16"/>
    <w:rsid w:val="007121B3"/>
    <w:rsid w:val="00712363"/>
    <w:rsid w:val="00713794"/>
    <w:rsid w:val="0071454E"/>
    <w:rsid w:val="0071591B"/>
    <w:rsid w:val="0071632C"/>
    <w:rsid w:val="007169D2"/>
    <w:rsid w:val="00716B83"/>
    <w:rsid w:val="00720C0F"/>
    <w:rsid w:val="00721776"/>
    <w:rsid w:val="0072304E"/>
    <w:rsid w:val="0072363E"/>
    <w:rsid w:val="00723B6B"/>
    <w:rsid w:val="00724370"/>
    <w:rsid w:val="0072491B"/>
    <w:rsid w:val="0072491D"/>
    <w:rsid w:val="00724D57"/>
    <w:rsid w:val="00724D5E"/>
    <w:rsid w:val="00726A1F"/>
    <w:rsid w:val="00730623"/>
    <w:rsid w:val="007313CD"/>
    <w:rsid w:val="00732418"/>
    <w:rsid w:val="00732DA8"/>
    <w:rsid w:val="00734FDA"/>
    <w:rsid w:val="0073503C"/>
    <w:rsid w:val="00740F0E"/>
    <w:rsid w:val="007417D8"/>
    <w:rsid w:val="00744274"/>
    <w:rsid w:val="007460C1"/>
    <w:rsid w:val="0074670A"/>
    <w:rsid w:val="00750D43"/>
    <w:rsid w:val="00751187"/>
    <w:rsid w:val="007513E6"/>
    <w:rsid w:val="00751842"/>
    <w:rsid w:val="007531D0"/>
    <w:rsid w:val="0075387B"/>
    <w:rsid w:val="00753A68"/>
    <w:rsid w:val="00753DFC"/>
    <w:rsid w:val="0075469F"/>
    <w:rsid w:val="00754866"/>
    <w:rsid w:val="00756C8E"/>
    <w:rsid w:val="007576F2"/>
    <w:rsid w:val="007635BA"/>
    <w:rsid w:val="0076429D"/>
    <w:rsid w:val="00764F2C"/>
    <w:rsid w:val="00765734"/>
    <w:rsid w:val="00766055"/>
    <w:rsid w:val="00767580"/>
    <w:rsid w:val="0077161D"/>
    <w:rsid w:val="007722C3"/>
    <w:rsid w:val="00772482"/>
    <w:rsid w:val="00772ED5"/>
    <w:rsid w:val="00773106"/>
    <w:rsid w:val="00776A43"/>
    <w:rsid w:val="00777B14"/>
    <w:rsid w:val="00780A5E"/>
    <w:rsid w:val="0078170E"/>
    <w:rsid w:val="00782510"/>
    <w:rsid w:val="00787A6D"/>
    <w:rsid w:val="00787E94"/>
    <w:rsid w:val="007935C9"/>
    <w:rsid w:val="0079490C"/>
    <w:rsid w:val="00795AA5"/>
    <w:rsid w:val="007A0F87"/>
    <w:rsid w:val="007A0FF6"/>
    <w:rsid w:val="007A12F9"/>
    <w:rsid w:val="007A37B2"/>
    <w:rsid w:val="007A3B45"/>
    <w:rsid w:val="007A4643"/>
    <w:rsid w:val="007A58B1"/>
    <w:rsid w:val="007A62DE"/>
    <w:rsid w:val="007B2069"/>
    <w:rsid w:val="007B2D44"/>
    <w:rsid w:val="007B4A99"/>
    <w:rsid w:val="007B55C6"/>
    <w:rsid w:val="007B7DEC"/>
    <w:rsid w:val="007C10DE"/>
    <w:rsid w:val="007C1193"/>
    <w:rsid w:val="007C3AEC"/>
    <w:rsid w:val="007C41A0"/>
    <w:rsid w:val="007C5057"/>
    <w:rsid w:val="007C60B9"/>
    <w:rsid w:val="007C6F75"/>
    <w:rsid w:val="007D0988"/>
    <w:rsid w:val="007D12A1"/>
    <w:rsid w:val="007D28EF"/>
    <w:rsid w:val="007D3D8E"/>
    <w:rsid w:val="007D60F3"/>
    <w:rsid w:val="007E2C67"/>
    <w:rsid w:val="007E4D22"/>
    <w:rsid w:val="007E528E"/>
    <w:rsid w:val="007E61A0"/>
    <w:rsid w:val="007E6679"/>
    <w:rsid w:val="007E66F9"/>
    <w:rsid w:val="007E6A38"/>
    <w:rsid w:val="007E704B"/>
    <w:rsid w:val="007F233F"/>
    <w:rsid w:val="007F40C0"/>
    <w:rsid w:val="007F4463"/>
    <w:rsid w:val="0080039A"/>
    <w:rsid w:val="008005F5"/>
    <w:rsid w:val="00800617"/>
    <w:rsid w:val="00802660"/>
    <w:rsid w:val="0080609D"/>
    <w:rsid w:val="0081072D"/>
    <w:rsid w:val="00810F70"/>
    <w:rsid w:val="00811154"/>
    <w:rsid w:val="00811907"/>
    <w:rsid w:val="00812441"/>
    <w:rsid w:val="008143C9"/>
    <w:rsid w:val="00815B7D"/>
    <w:rsid w:val="00815C10"/>
    <w:rsid w:val="00816735"/>
    <w:rsid w:val="00820A88"/>
    <w:rsid w:val="00820C20"/>
    <w:rsid w:val="00820C3A"/>
    <w:rsid w:val="0082175F"/>
    <w:rsid w:val="00821AD6"/>
    <w:rsid w:val="00822698"/>
    <w:rsid w:val="008235E0"/>
    <w:rsid w:val="00824D64"/>
    <w:rsid w:val="0082752E"/>
    <w:rsid w:val="0083153A"/>
    <w:rsid w:val="00834ADE"/>
    <w:rsid w:val="00834F4C"/>
    <w:rsid w:val="00836769"/>
    <w:rsid w:val="00836F28"/>
    <w:rsid w:val="008401EA"/>
    <w:rsid w:val="0084095D"/>
    <w:rsid w:val="00840BE4"/>
    <w:rsid w:val="00842C74"/>
    <w:rsid w:val="008461EE"/>
    <w:rsid w:val="0084720C"/>
    <w:rsid w:val="0084747E"/>
    <w:rsid w:val="00850BBA"/>
    <w:rsid w:val="00852045"/>
    <w:rsid w:val="008534B6"/>
    <w:rsid w:val="0085681E"/>
    <w:rsid w:val="00856F50"/>
    <w:rsid w:val="00861364"/>
    <w:rsid w:val="008613BF"/>
    <w:rsid w:val="00862696"/>
    <w:rsid w:val="00862ED3"/>
    <w:rsid w:val="00864659"/>
    <w:rsid w:val="00864959"/>
    <w:rsid w:val="00864A1E"/>
    <w:rsid w:val="00865068"/>
    <w:rsid w:val="008657C2"/>
    <w:rsid w:val="0086674A"/>
    <w:rsid w:val="00870519"/>
    <w:rsid w:val="00871B40"/>
    <w:rsid w:val="00874CAC"/>
    <w:rsid w:val="00877982"/>
    <w:rsid w:val="00882163"/>
    <w:rsid w:val="00882D74"/>
    <w:rsid w:val="008838FD"/>
    <w:rsid w:val="008871B4"/>
    <w:rsid w:val="00890138"/>
    <w:rsid w:val="008924B2"/>
    <w:rsid w:val="00894581"/>
    <w:rsid w:val="008A0BD6"/>
    <w:rsid w:val="008A1364"/>
    <w:rsid w:val="008A216D"/>
    <w:rsid w:val="008A22B8"/>
    <w:rsid w:val="008A3E47"/>
    <w:rsid w:val="008A5DBD"/>
    <w:rsid w:val="008A6018"/>
    <w:rsid w:val="008A66B3"/>
    <w:rsid w:val="008A6926"/>
    <w:rsid w:val="008A7484"/>
    <w:rsid w:val="008B0276"/>
    <w:rsid w:val="008B07D4"/>
    <w:rsid w:val="008B1580"/>
    <w:rsid w:val="008B2A8C"/>
    <w:rsid w:val="008B3F79"/>
    <w:rsid w:val="008B6504"/>
    <w:rsid w:val="008B7359"/>
    <w:rsid w:val="008C0E5D"/>
    <w:rsid w:val="008C1418"/>
    <w:rsid w:val="008C1B97"/>
    <w:rsid w:val="008C5CE4"/>
    <w:rsid w:val="008D1FB5"/>
    <w:rsid w:val="008D6A26"/>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443"/>
    <w:rsid w:val="00913D09"/>
    <w:rsid w:val="00920A89"/>
    <w:rsid w:val="00921BE2"/>
    <w:rsid w:val="00922634"/>
    <w:rsid w:val="00922768"/>
    <w:rsid w:val="00923290"/>
    <w:rsid w:val="00923516"/>
    <w:rsid w:val="00923DE4"/>
    <w:rsid w:val="00924555"/>
    <w:rsid w:val="00924CF1"/>
    <w:rsid w:val="0092511E"/>
    <w:rsid w:val="009259D9"/>
    <w:rsid w:val="009278EF"/>
    <w:rsid w:val="00927A92"/>
    <w:rsid w:val="009304B2"/>
    <w:rsid w:val="00930FE9"/>
    <w:rsid w:val="00931D97"/>
    <w:rsid w:val="009330FA"/>
    <w:rsid w:val="00933C23"/>
    <w:rsid w:val="009345F6"/>
    <w:rsid w:val="00935E6F"/>
    <w:rsid w:val="00937542"/>
    <w:rsid w:val="00942077"/>
    <w:rsid w:val="0094417B"/>
    <w:rsid w:val="00944947"/>
    <w:rsid w:val="009459C0"/>
    <w:rsid w:val="00946795"/>
    <w:rsid w:val="00947469"/>
    <w:rsid w:val="00950830"/>
    <w:rsid w:val="00950A9F"/>
    <w:rsid w:val="00951038"/>
    <w:rsid w:val="009514A3"/>
    <w:rsid w:val="0095226E"/>
    <w:rsid w:val="009540CD"/>
    <w:rsid w:val="009552D1"/>
    <w:rsid w:val="00955308"/>
    <w:rsid w:val="00955888"/>
    <w:rsid w:val="00955997"/>
    <w:rsid w:val="00956E35"/>
    <w:rsid w:val="00960652"/>
    <w:rsid w:val="00963AFB"/>
    <w:rsid w:val="00964B9D"/>
    <w:rsid w:val="00970745"/>
    <w:rsid w:val="00971ACB"/>
    <w:rsid w:val="009739D0"/>
    <w:rsid w:val="00974674"/>
    <w:rsid w:val="00974AC2"/>
    <w:rsid w:val="009754D3"/>
    <w:rsid w:val="0097564C"/>
    <w:rsid w:val="00976F97"/>
    <w:rsid w:val="00981066"/>
    <w:rsid w:val="00984B97"/>
    <w:rsid w:val="0098524F"/>
    <w:rsid w:val="009904A9"/>
    <w:rsid w:val="00991A61"/>
    <w:rsid w:val="009939E0"/>
    <w:rsid w:val="00993C8F"/>
    <w:rsid w:val="0099554D"/>
    <w:rsid w:val="0099638A"/>
    <w:rsid w:val="009971E2"/>
    <w:rsid w:val="00997B91"/>
    <w:rsid w:val="00997D89"/>
    <w:rsid w:val="009A0A78"/>
    <w:rsid w:val="009A220C"/>
    <w:rsid w:val="009A321F"/>
    <w:rsid w:val="009A59D1"/>
    <w:rsid w:val="009A7224"/>
    <w:rsid w:val="009A73BB"/>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219"/>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9F5F8D"/>
    <w:rsid w:val="00A0031D"/>
    <w:rsid w:val="00A01748"/>
    <w:rsid w:val="00A0486D"/>
    <w:rsid w:val="00A05015"/>
    <w:rsid w:val="00A056C8"/>
    <w:rsid w:val="00A07A35"/>
    <w:rsid w:val="00A13C5D"/>
    <w:rsid w:val="00A14398"/>
    <w:rsid w:val="00A1465C"/>
    <w:rsid w:val="00A170B9"/>
    <w:rsid w:val="00A20611"/>
    <w:rsid w:val="00A209F6"/>
    <w:rsid w:val="00A218DA"/>
    <w:rsid w:val="00A24843"/>
    <w:rsid w:val="00A24F34"/>
    <w:rsid w:val="00A25430"/>
    <w:rsid w:val="00A314A2"/>
    <w:rsid w:val="00A32FA5"/>
    <w:rsid w:val="00A332D6"/>
    <w:rsid w:val="00A3441D"/>
    <w:rsid w:val="00A35440"/>
    <w:rsid w:val="00A35E95"/>
    <w:rsid w:val="00A36D23"/>
    <w:rsid w:val="00A36F82"/>
    <w:rsid w:val="00A37127"/>
    <w:rsid w:val="00A420C0"/>
    <w:rsid w:val="00A42D93"/>
    <w:rsid w:val="00A43E92"/>
    <w:rsid w:val="00A442E9"/>
    <w:rsid w:val="00A45F6D"/>
    <w:rsid w:val="00A463C1"/>
    <w:rsid w:val="00A47A3B"/>
    <w:rsid w:val="00A518DE"/>
    <w:rsid w:val="00A51A34"/>
    <w:rsid w:val="00A51A7F"/>
    <w:rsid w:val="00A51B76"/>
    <w:rsid w:val="00A52B46"/>
    <w:rsid w:val="00A533C6"/>
    <w:rsid w:val="00A565B4"/>
    <w:rsid w:val="00A57567"/>
    <w:rsid w:val="00A57B5B"/>
    <w:rsid w:val="00A61D82"/>
    <w:rsid w:val="00A61E01"/>
    <w:rsid w:val="00A638C4"/>
    <w:rsid w:val="00A65D8C"/>
    <w:rsid w:val="00A65ED0"/>
    <w:rsid w:val="00A66316"/>
    <w:rsid w:val="00A66CE8"/>
    <w:rsid w:val="00A70F7D"/>
    <w:rsid w:val="00A7213C"/>
    <w:rsid w:val="00A7421E"/>
    <w:rsid w:val="00A74D77"/>
    <w:rsid w:val="00A75F89"/>
    <w:rsid w:val="00A804D2"/>
    <w:rsid w:val="00A817F3"/>
    <w:rsid w:val="00A83343"/>
    <w:rsid w:val="00A84D8D"/>
    <w:rsid w:val="00A869E2"/>
    <w:rsid w:val="00A8795F"/>
    <w:rsid w:val="00A87FEB"/>
    <w:rsid w:val="00A92806"/>
    <w:rsid w:val="00A93967"/>
    <w:rsid w:val="00A93B2C"/>
    <w:rsid w:val="00A93CD1"/>
    <w:rsid w:val="00A96207"/>
    <w:rsid w:val="00A97FF6"/>
    <w:rsid w:val="00AA0003"/>
    <w:rsid w:val="00AA0865"/>
    <w:rsid w:val="00AA3922"/>
    <w:rsid w:val="00AA4C9D"/>
    <w:rsid w:val="00AA6BA0"/>
    <w:rsid w:val="00AA7115"/>
    <w:rsid w:val="00AA768F"/>
    <w:rsid w:val="00AB0DB8"/>
    <w:rsid w:val="00AB35B5"/>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7FED"/>
    <w:rsid w:val="00B2063E"/>
    <w:rsid w:val="00B20CF0"/>
    <w:rsid w:val="00B22042"/>
    <w:rsid w:val="00B22348"/>
    <w:rsid w:val="00B22A79"/>
    <w:rsid w:val="00B22E5A"/>
    <w:rsid w:val="00B247A8"/>
    <w:rsid w:val="00B24A59"/>
    <w:rsid w:val="00B321E5"/>
    <w:rsid w:val="00B32EBF"/>
    <w:rsid w:val="00B33A30"/>
    <w:rsid w:val="00B34842"/>
    <w:rsid w:val="00B36F8C"/>
    <w:rsid w:val="00B410CA"/>
    <w:rsid w:val="00B416A2"/>
    <w:rsid w:val="00B43F6D"/>
    <w:rsid w:val="00B4434C"/>
    <w:rsid w:val="00B44639"/>
    <w:rsid w:val="00B44C3D"/>
    <w:rsid w:val="00B458A8"/>
    <w:rsid w:val="00B50099"/>
    <w:rsid w:val="00B553CA"/>
    <w:rsid w:val="00B55B62"/>
    <w:rsid w:val="00B562AF"/>
    <w:rsid w:val="00B565F0"/>
    <w:rsid w:val="00B56BE6"/>
    <w:rsid w:val="00B5730C"/>
    <w:rsid w:val="00B57D2C"/>
    <w:rsid w:val="00B61605"/>
    <w:rsid w:val="00B651A9"/>
    <w:rsid w:val="00B6529D"/>
    <w:rsid w:val="00B67824"/>
    <w:rsid w:val="00B67FB2"/>
    <w:rsid w:val="00B708A2"/>
    <w:rsid w:val="00B736CB"/>
    <w:rsid w:val="00B73A2A"/>
    <w:rsid w:val="00B73B7A"/>
    <w:rsid w:val="00B74628"/>
    <w:rsid w:val="00B74E0E"/>
    <w:rsid w:val="00B75BDF"/>
    <w:rsid w:val="00B77337"/>
    <w:rsid w:val="00B77F90"/>
    <w:rsid w:val="00B81784"/>
    <w:rsid w:val="00B8519C"/>
    <w:rsid w:val="00B919C6"/>
    <w:rsid w:val="00B9245A"/>
    <w:rsid w:val="00B93316"/>
    <w:rsid w:val="00B93BA7"/>
    <w:rsid w:val="00B94028"/>
    <w:rsid w:val="00B956E7"/>
    <w:rsid w:val="00BA3455"/>
    <w:rsid w:val="00BA42B1"/>
    <w:rsid w:val="00BA7607"/>
    <w:rsid w:val="00BA7836"/>
    <w:rsid w:val="00BB0631"/>
    <w:rsid w:val="00BB0C58"/>
    <w:rsid w:val="00BB2D3A"/>
    <w:rsid w:val="00BB558E"/>
    <w:rsid w:val="00BC01F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32E1"/>
    <w:rsid w:val="00BE5CF5"/>
    <w:rsid w:val="00BE6590"/>
    <w:rsid w:val="00BE7FDC"/>
    <w:rsid w:val="00BF3258"/>
    <w:rsid w:val="00BF36F8"/>
    <w:rsid w:val="00BF376A"/>
    <w:rsid w:val="00BF3B80"/>
    <w:rsid w:val="00BF42A4"/>
    <w:rsid w:val="00BF43F2"/>
    <w:rsid w:val="00BF53FF"/>
    <w:rsid w:val="00C02AB6"/>
    <w:rsid w:val="00C02EE8"/>
    <w:rsid w:val="00C03345"/>
    <w:rsid w:val="00C03862"/>
    <w:rsid w:val="00C0450A"/>
    <w:rsid w:val="00C05A1D"/>
    <w:rsid w:val="00C131DE"/>
    <w:rsid w:val="00C13F0D"/>
    <w:rsid w:val="00C1407B"/>
    <w:rsid w:val="00C14423"/>
    <w:rsid w:val="00C14A78"/>
    <w:rsid w:val="00C17D89"/>
    <w:rsid w:val="00C20810"/>
    <w:rsid w:val="00C209AC"/>
    <w:rsid w:val="00C21150"/>
    <w:rsid w:val="00C2138E"/>
    <w:rsid w:val="00C22BF6"/>
    <w:rsid w:val="00C23C6F"/>
    <w:rsid w:val="00C23F5A"/>
    <w:rsid w:val="00C243C6"/>
    <w:rsid w:val="00C25C27"/>
    <w:rsid w:val="00C274EC"/>
    <w:rsid w:val="00C32D03"/>
    <w:rsid w:val="00C34F0E"/>
    <w:rsid w:val="00C35681"/>
    <w:rsid w:val="00C3796F"/>
    <w:rsid w:val="00C405EB"/>
    <w:rsid w:val="00C4215A"/>
    <w:rsid w:val="00C4272A"/>
    <w:rsid w:val="00C42AEA"/>
    <w:rsid w:val="00C43E79"/>
    <w:rsid w:val="00C4617B"/>
    <w:rsid w:val="00C46FA2"/>
    <w:rsid w:val="00C47D28"/>
    <w:rsid w:val="00C552CB"/>
    <w:rsid w:val="00C55799"/>
    <w:rsid w:val="00C55C63"/>
    <w:rsid w:val="00C56EE4"/>
    <w:rsid w:val="00C5763E"/>
    <w:rsid w:val="00C57BC5"/>
    <w:rsid w:val="00C60CD8"/>
    <w:rsid w:val="00C60E5F"/>
    <w:rsid w:val="00C6211E"/>
    <w:rsid w:val="00C62373"/>
    <w:rsid w:val="00C6264C"/>
    <w:rsid w:val="00C62C92"/>
    <w:rsid w:val="00C64131"/>
    <w:rsid w:val="00C7088E"/>
    <w:rsid w:val="00C73AC1"/>
    <w:rsid w:val="00C73B3B"/>
    <w:rsid w:val="00C73C50"/>
    <w:rsid w:val="00C747FB"/>
    <w:rsid w:val="00C74F1C"/>
    <w:rsid w:val="00C76335"/>
    <w:rsid w:val="00C76FF1"/>
    <w:rsid w:val="00C8014D"/>
    <w:rsid w:val="00C80E6F"/>
    <w:rsid w:val="00C81703"/>
    <w:rsid w:val="00C81CAE"/>
    <w:rsid w:val="00C82885"/>
    <w:rsid w:val="00C83565"/>
    <w:rsid w:val="00C83F66"/>
    <w:rsid w:val="00C843FF"/>
    <w:rsid w:val="00C84EEF"/>
    <w:rsid w:val="00C851FC"/>
    <w:rsid w:val="00C8635F"/>
    <w:rsid w:val="00C87749"/>
    <w:rsid w:val="00C9096D"/>
    <w:rsid w:val="00C90C65"/>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C7ED9"/>
    <w:rsid w:val="00CD15E5"/>
    <w:rsid w:val="00CD35E3"/>
    <w:rsid w:val="00CD52D8"/>
    <w:rsid w:val="00CD6ACD"/>
    <w:rsid w:val="00CE1033"/>
    <w:rsid w:val="00CE1DFC"/>
    <w:rsid w:val="00CE2EFF"/>
    <w:rsid w:val="00CE43A2"/>
    <w:rsid w:val="00CE5573"/>
    <w:rsid w:val="00CE71C5"/>
    <w:rsid w:val="00CF0884"/>
    <w:rsid w:val="00CF0C80"/>
    <w:rsid w:val="00CF4261"/>
    <w:rsid w:val="00CF4BF9"/>
    <w:rsid w:val="00CF4DB4"/>
    <w:rsid w:val="00CF5732"/>
    <w:rsid w:val="00CF5E8D"/>
    <w:rsid w:val="00D03BD5"/>
    <w:rsid w:val="00D05C28"/>
    <w:rsid w:val="00D06D73"/>
    <w:rsid w:val="00D106AA"/>
    <w:rsid w:val="00D15987"/>
    <w:rsid w:val="00D17DAB"/>
    <w:rsid w:val="00D20DC5"/>
    <w:rsid w:val="00D216A5"/>
    <w:rsid w:val="00D22F86"/>
    <w:rsid w:val="00D2436C"/>
    <w:rsid w:val="00D248F8"/>
    <w:rsid w:val="00D261EB"/>
    <w:rsid w:val="00D27867"/>
    <w:rsid w:val="00D30270"/>
    <w:rsid w:val="00D3130C"/>
    <w:rsid w:val="00D31556"/>
    <w:rsid w:val="00D3185E"/>
    <w:rsid w:val="00D31FFC"/>
    <w:rsid w:val="00D33857"/>
    <w:rsid w:val="00D33D09"/>
    <w:rsid w:val="00D358C6"/>
    <w:rsid w:val="00D36428"/>
    <w:rsid w:val="00D40CA4"/>
    <w:rsid w:val="00D4416E"/>
    <w:rsid w:val="00D46DAA"/>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59DA"/>
    <w:rsid w:val="00D66C18"/>
    <w:rsid w:val="00D679FE"/>
    <w:rsid w:val="00D67CB9"/>
    <w:rsid w:val="00D7330F"/>
    <w:rsid w:val="00D73C6D"/>
    <w:rsid w:val="00D75A8E"/>
    <w:rsid w:val="00D76AA3"/>
    <w:rsid w:val="00D8169E"/>
    <w:rsid w:val="00D818EF"/>
    <w:rsid w:val="00D828DE"/>
    <w:rsid w:val="00D83AA5"/>
    <w:rsid w:val="00D847A2"/>
    <w:rsid w:val="00D85E78"/>
    <w:rsid w:val="00D85EC0"/>
    <w:rsid w:val="00D86150"/>
    <w:rsid w:val="00D86EA9"/>
    <w:rsid w:val="00D86EC6"/>
    <w:rsid w:val="00D878AB"/>
    <w:rsid w:val="00D906A7"/>
    <w:rsid w:val="00D96F44"/>
    <w:rsid w:val="00DA01F8"/>
    <w:rsid w:val="00DA3200"/>
    <w:rsid w:val="00DA3496"/>
    <w:rsid w:val="00DA465D"/>
    <w:rsid w:val="00DA63D0"/>
    <w:rsid w:val="00DA718A"/>
    <w:rsid w:val="00DA7299"/>
    <w:rsid w:val="00DA7786"/>
    <w:rsid w:val="00DA77F5"/>
    <w:rsid w:val="00DB0FBD"/>
    <w:rsid w:val="00DB3DF8"/>
    <w:rsid w:val="00DB44BC"/>
    <w:rsid w:val="00DB489F"/>
    <w:rsid w:val="00DB5268"/>
    <w:rsid w:val="00DB5455"/>
    <w:rsid w:val="00DB6391"/>
    <w:rsid w:val="00DB7084"/>
    <w:rsid w:val="00DC4495"/>
    <w:rsid w:val="00DC4BBC"/>
    <w:rsid w:val="00DD1526"/>
    <w:rsid w:val="00DD2F90"/>
    <w:rsid w:val="00DD3244"/>
    <w:rsid w:val="00DD3D4E"/>
    <w:rsid w:val="00DD4FC1"/>
    <w:rsid w:val="00DD5BCE"/>
    <w:rsid w:val="00DE33A0"/>
    <w:rsid w:val="00DE43F2"/>
    <w:rsid w:val="00DE4DAD"/>
    <w:rsid w:val="00DF02E3"/>
    <w:rsid w:val="00DF224F"/>
    <w:rsid w:val="00DF2495"/>
    <w:rsid w:val="00DF25C5"/>
    <w:rsid w:val="00DF291C"/>
    <w:rsid w:val="00DF2EBD"/>
    <w:rsid w:val="00DF4227"/>
    <w:rsid w:val="00DF4B8A"/>
    <w:rsid w:val="00E01311"/>
    <w:rsid w:val="00E01949"/>
    <w:rsid w:val="00E0225B"/>
    <w:rsid w:val="00E02848"/>
    <w:rsid w:val="00E02BC2"/>
    <w:rsid w:val="00E02EB2"/>
    <w:rsid w:val="00E02F9D"/>
    <w:rsid w:val="00E03BF8"/>
    <w:rsid w:val="00E117B6"/>
    <w:rsid w:val="00E13E5B"/>
    <w:rsid w:val="00E15376"/>
    <w:rsid w:val="00E15B35"/>
    <w:rsid w:val="00E16185"/>
    <w:rsid w:val="00E17A73"/>
    <w:rsid w:val="00E20A00"/>
    <w:rsid w:val="00E216D2"/>
    <w:rsid w:val="00E225F1"/>
    <w:rsid w:val="00E2664D"/>
    <w:rsid w:val="00E26DFC"/>
    <w:rsid w:val="00E26ECB"/>
    <w:rsid w:val="00E314A0"/>
    <w:rsid w:val="00E31C76"/>
    <w:rsid w:val="00E326EB"/>
    <w:rsid w:val="00E337B8"/>
    <w:rsid w:val="00E346BF"/>
    <w:rsid w:val="00E35054"/>
    <w:rsid w:val="00E36D12"/>
    <w:rsid w:val="00E37484"/>
    <w:rsid w:val="00E403FC"/>
    <w:rsid w:val="00E4289D"/>
    <w:rsid w:val="00E43EC1"/>
    <w:rsid w:val="00E457B1"/>
    <w:rsid w:val="00E45B6E"/>
    <w:rsid w:val="00E4668B"/>
    <w:rsid w:val="00E51896"/>
    <w:rsid w:val="00E51E33"/>
    <w:rsid w:val="00E52720"/>
    <w:rsid w:val="00E52AEB"/>
    <w:rsid w:val="00E52EAA"/>
    <w:rsid w:val="00E53F89"/>
    <w:rsid w:val="00E54526"/>
    <w:rsid w:val="00E54923"/>
    <w:rsid w:val="00E610CE"/>
    <w:rsid w:val="00E61FD8"/>
    <w:rsid w:val="00E62F5D"/>
    <w:rsid w:val="00E6357D"/>
    <w:rsid w:val="00E662CE"/>
    <w:rsid w:val="00E66A17"/>
    <w:rsid w:val="00E674CB"/>
    <w:rsid w:val="00E70E81"/>
    <w:rsid w:val="00E71879"/>
    <w:rsid w:val="00E71F1C"/>
    <w:rsid w:val="00E7290A"/>
    <w:rsid w:val="00E73054"/>
    <w:rsid w:val="00E730BB"/>
    <w:rsid w:val="00E73722"/>
    <w:rsid w:val="00E74C1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3CBB"/>
    <w:rsid w:val="00EB5F6B"/>
    <w:rsid w:val="00EB69DC"/>
    <w:rsid w:val="00EB6C34"/>
    <w:rsid w:val="00EB6FDB"/>
    <w:rsid w:val="00EC0D7C"/>
    <w:rsid w:val="00EC1580"/>
    <w:rsid w:val="00EC2D0C"/>
    <w:rsid w:val="00EC4E28"/>
    <w:rsid w:val="00EC68A4"/>
    <w:rsid w:val="00EC765C"/>
    <w:rsid w:val="00EC7A41"/>
    <w:rsid w:val="00ED1570"/>
    <w:rsid w:val="00ED2722"/>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F00DD6"/>
    <w:rsid w:val="00F01F7E"/>
    <w:rsid w:val="00F02249"/>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5DE7"/>
    <w:rsid w:val="00F262E2"/>
    <w:rsid w:val="00F26331"/>
    <w:rsid w:val="00F26382"/>
    <w:rsid w:val="00F26E27"/>
    <w:rsid w:val="00F272E6"/>
    <w:rsid w:val="00F32DC9"/>
    <w:rsid w:val="00F3340D"/>
    <w:rsid w:val="00F34543"/>
    <w:rsid w:val="00F3533F"/>
    <w:rsid w:val="00F35751"/>
    <w:rsid w:val="00F40167"/>
    <w:rsid w:val="00F42DFE"/>
    <w:rsid w:val="00F4346B"/>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80725"/>
    <w:rsid w:val="00F80C1A"/>
    <w:rsid w:val="00F81766"/>
    <w:rsid w:val="00F8255D"/>
    <w:rsid w:val="00F82DAD"/>
    <w:rsid w:val="00F837B2"/>
    <w:rsid w:val="00F83CCB"/>
    <w:rsid w:val="00F84AD0"/>
    <w:rsid w:val="00F84E02"/>
    <w:rsid w:val="00F8584D"/>
    <w:rsid w:val="00F85AB0"/>
    <w:rsid w:val="00F87000"/>
    <w:rsid w:val="00F90AD5"/>
    <w:rsid w:val="00F92CAD"/>
    <w:rsid w:val="00F930C6"/>
    <w:rsid w:val="00F936A1"/>
    <w:rsid w:val="00F94F01"/>
    <w:rsid w:val="00F950B0"/>
    <w:rsid w:val="00F95125"/>
    <w:rsid w:val="00F951CE"/>
    <w:rsid w:val="00F963D5"/>
    <w:rsid w:val="00F96BA4"/>
    <w:rsid w:val="00F972F4"/>
    <w:rsid w:val="00FA14D3"/>
    <w:rsid w:val="00FA4329"/>
    <w:rsid w:val="00FA4FDB"/>
    <w:rsid w:val="00FA5AD8"/>
    <w:rsid w:val="00FA63DF"/>
    <w:rsid w:val="00FA64C0"/>
    <w:rsid w:val="00FA69A6"/>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60"/>
    <w:rsid w:val="00FD34A4"/>
    <w:rsid w:val="00FD3FC0"/>
    <w:rsid w:val="00FD4B25"/>
    <w:rsid w:val="00FD6972"/>
    <w:rsid w:val="00FD7EA7"/>
    <w:rsid w:val="00FE00CB"/>
    <w:rsid w:val="00FE138E"/>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258514433">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 w:id="195050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Vietosrezervavimoenklotekstas"/>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Vietosrezervavimoenklotekstas"/>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Vietosrezervavimoenklotekstas"/>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262E8"/>
    <w:rsid w:val="00047F5B"/>
    <w:rsid w:val="000A5F14"/>
    <w:rsid w:val="001C4DEA"/>
    <w:rsid w:val="001D515C"/>
    <w:rsid w:val="00214E1B"/>
    <w:rsid w:val="002E593E"/>
    <w:rsid w:val="002E704B"/>
    <w:rsid w:val="00330473"/>
    <w:rsid w:val="003349B6"/>
    <w:rsid w:val="00361A9F"/>
    <w:rsid w:val="003732CA"/>
    <w:rsid w:val="00391D32"/>
    <w:rsid w:val="003B7D9C"/>
    <w:rsid w:val="00400763"/>
    <w:rsid w:val="00413E37"/>
    <w:rsid w:val="00573CDD"/>
    <w:rsid w:val="005769DE"/>
    <w:rsid w:val="005847FD"/>
    <w:rsid w:val="005A6993"/>
    <w:rsid w:val="005C7E67"/>
    <w:rsid w:val="00607F33"/>
    <w:rsid w:val="00610E99"/>
    <w:rsid w:val="00617E91"/>
    <w:rsid w:val="006323FE"/>
    <w:rsid w:val="0063742D"/>
    <w:rsid w:val="00654F8D"/>
    <w:rsid w:val="00704A0E"/>
    <w:rsid w:val="007124E5"/>
    <w:rsid w:val="007B5FDF"/>
    <w:rsid w:val="0080609D"/>
    <w:rsid w:val="008461EE"/>
    <w:rsid w:val="009A321F"/>
    <w:rsid w:val="009F6396"/>
    <w:rsid w:val="00A17907"/>
    <w:rsid w:val="00A51B76"/>
    <w:rsid w:val="00A924E7"/>
    <w:rsid w:val="00A92C37"/>
    <w:rsid w:val="00A93E98"/>
    <w:rsid w:val="00B14C08"/>
    <w:rsid w:val="00B22348"/>
    <w:rsid w:val="00B425DB"/>
    <w:rsid w:val="00B7124E"/>
    <w:rsid w:val="00BC60F0"/>
    <w:rsid w:val="00C21150"/>
    <w:rsid w:val="00C533DD"/>
    <w:rsid w:val="00C77060"/>
    <w:rsid w:val="00CA79AE"/>
    <w:rsid w:val="00D17362"/>
    <w:rsid w:val="00D20787"/>
    <w:rsid w:val="00D75270"/>
    <w:rsid w:val="00DE4949"/>
    <w:rsid w:val="00DF01C1"/>
    <w:rsid w:val="00E01B91"/>
    <w:rsid w:val="00E03BF8"/>
    <w:rsid w:val="00E15376"/>
    <w:rsid w:val="00E93D86"/>
    <w:rsid w:val="00ED36AF"/>
    <w:rsid w:val="00ED3A60"/>
    <w:rsid w:val="00F21FAD"/>
    <w:rsid w:val="00F94A9D"/>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24E7"/>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37C17FF25F774860A8156D6077DF61ED">
    <w:name w:val="37C17FF25F774860A8156D6077DF61ED"/>
    <w:rsid w:val="00A92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2.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customXml/itemProps3.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11895</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201</cp:revision>
  <dcterms:created xsi:type="dcterms:W3CDTF">2024-09-12T06:03:00Z</dcterms:created>
  <dcterms:modified xsi:type="dcterms:W3CDTF">2025-02-05T08:35:00Z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