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11B3" w14:textId="20B63840" w:rsidR="00A352F2" w:rsidRPr="00981CB0" w:rsidRDefault="00A352F2" w:rsidP="00706957">
      <w:pPr>
        <w:tabs>
          <w:tab w:val="left" w:pos="142"/>
        </w:tabs>
        <w:ind w:firstLine="0"/>
        <w:jc w:val="center"/>
        <w:rPr>
          <w:rFonts w:asciiTheme="minorHAnsi" w:hAnsiTheme="minorHAnsi" w:cstheme="minorHAnsi"/>
          <w:b/>
          <w:bCs/>
        </w:rPr>
      </w:pPr>
      <w:r w:rsidRPr="00981CB0">
        <w:rPr>
          <w:rFonts w:asciiTheme="minorHAnsi" w:hAnsiTheme="minorHAnsi" w:cstheme="minorHAnsi"/>
          <w:b/>
          <w:bCs/>
        </w:rPr>
        <w:t>TECHNINĖ SPECIFIKACIJA</w:t>
      </w:r>
    </w:p>
    <w:p w14:paraId="2873B215" w14:textId="77777777" w:rsidR="00A352F2" w:rsidRPr="00981CB0" w:rsidRDefault="00A352F2" w:rsidP="5FC1D82E">
      <w:pPr>
        <w:tabs>
          <w:tab w:val="left" w:pos="567"/>
        </w:tabs>
        <w:ind w:firstLine="0"/>
        <w:rPr>
          <w:rFonts w:asciiTheme="minorHAnsi" w:hAnsiTheme="minorHAnsi" w:cstheme="minorHAnsi"/>
        </w:rPr>
      </w:pPr>
    </w:p>
    <w:p w14:paraId="0528EC2E" w14:textId="77777777" w:rsidR="00F029C0" w:rsidRPr="00981CB0" w:rsidRDefault="00A352F2" w:rsidP="00981CB0">
      <w:pPr>
        <w:pStyle w:val="Sraopastraipa"/>
        <w:numPr>
          <w:ilvl w:val="0"/>
          <w:numId w:val="12"/>
        </w:numPr>
        <w:tabs>
          <w:tab w:val="left" w:pos="284"/>
          <w:tab w:val="left" w:pos="993"/>
        </w:tabs>
        <w:ind w:left="0" w:firstLine="567"/>
        <w:rPr>
          <w:rFonts w:asciiTheme="minorHAnsi" w:hAnsiTheme="minorHAnsi" w:cstheme="minorHAnsi"/>
          <w:b/>
          <w:bCs/>
        </w:rPr>
      </w:pPr>
      <w:r w:rsidRPr="00981CB0">
        <w:rPr>
          <w:rFonts w:asciiTheme="minorHAnsi" w:hAnsiTheme="minorHAnsi" w:cstheme="minorHAnsi"/>
          <w:b/>
          <w:bCs/>
        </w:rPr>
        <w:t>PIRKIMO OBJEKTAS</w:t>
      </w:r>
    </w:p>
    <w:p w14:paraId="7A249532" w14:textId="66DC5877" w:rsidR="008355CA" w:rsidRPr="00981CB0" w:rsidRDefault="0096260F" w:rsidP="00981CB0">
      <w:pPr>
        <w:pStyle w:val="Sraopastraipa"/>
        <w:numPr>
          <w:ilvl w:val="1"/>
          <w:numId w:val="12"/>
        </w:numPr>
        <w:tabs>
          <w:tab w:val="left" w:pos="426"/>
          <w:tab w:val="left" w:pos="993"/>
        </w:tabs>
        <w:ind w:left="0" w:firstLine="567"/>
        <w:rPr>
          <w:rFonts w:asciiTheme="minorHAnsi" w:hAnsiTheme="minorHAnsi" w:cstheme="minorHAnsi"/>
          <w:b/>
          <w:bCs/>
        </w:rPr>
      </w:pPr>
      <w:r w:rsidRPr="00981CB0">
        <w:rPr>
          <w:rFonts w:asciiTheme="minorHAnsi" w:hAnsiTheme="minorHAnsi" w:cstheme="minorHAnsi"/>
        </w:rPr>
        <w:t>JT</w:t>
      </w:r>
      <w:r w:rsidR="00C5305C">
        <w:rPr>
          <w:rFonts w:asciiTheme="minorHAnsi" w:hAnsiTheme="minorHAnsi" w:cstheme="minorHAnsi"/>
        </w:rPr>
        <w:t xml:space="preserve"> </w:t>
      </w:r>
      <w:r w:rsidRPr="00981CB0">
        <w:rPr>
          <w:rFonts w:asciiTheme="minorHAnsi" w:hAnsiTheme="minorHAnsi" w:cstheme="minorHAnsi"/>
        </w:rPr>
        <w:t>125 transporterio atnaujinim</w:t>
      </w:r>
      <w:r w:rsidR="008355CA" w:rsidRPr="00981CB0">
        <w:rPr>
          <w:rFonts w:asciiTheme="minorHAnsi" w:hAnsiTheme="minorHAnsi" w:cstheme="minorHAnsi"/>
        </w:rPr>
        <w:t>o darbai</w:t>
      </w:r>
      <w:r w:rsidR="00BF4F2B" w:rsidRPr="00981CB0">
        <w:rPr>
          <w:rFonts w:asciiTheme="minorHAnsi" w:hAnsiTheme="minorHAnsi" w:cstheme="minorHAnsi"/>
        </w:rPr>
        <w:t xml:space="preserve"> (toliau – Darbai)</w:t>
      </w:r>
      <w:r w:rsidR="008355CA" w:rsidRPr="00981CB0">
        <w:rPr>
          <w:rFonts w:asciiTheme="minorHAnsi" w:hAnsiTheme="minorHAnsi" w:cstheme="minorHAnsi"/>
        </w:rPr>
        <w:t>.</w:t>
      </w:r>
    </w:p>
    <w:p w14:paraId="6D742D63" w14:textId="730BC698" w:rsidR="003D7F8A" w:rsidRPr="00981CB0" w:rsidRDefault="003D7F8A" w:rsidP="00981CB0">
      <w:pPr>
        <w:pStyle w:val="Sraopastraipa"/>
        <w:tabs>
          <w:tab w:val="left" w:pos="567"/>
          <w:tab w:val="left" w:pos="993"/>
        </w:tabs>
        <w:ind w:left="0" w:firstLine="567"/>
        <w:rPr>
          <w:rFonts w:asciiTheme="minorHAnsi" w:hAnsiTheme="minorHAnsi" w:cstheme="minorHAnsi"/>
          <w:b/>
          <w:bCs/>
        </w:rPr>
      </w:pPr>
    </w:p>
    <w:p w14:paraId="7EB885BE" w14:textId="04BF6CE5" w:rsidR="00A352F2" w:rsidRPr="00981CB0" w:rsidRDefault="00A352F2" w:rsidP="00981CB0">
      <w:pPr>
        <w:pStyle w:val="Sraopastraipa"/>
        <w:numPr>
          <w:ilvl w:val="0"/>
          <w:numId w:val="12"/>
        </w:numPr>
        <w:tabs>
          <w:tab w:val="left" w:pos="284"/>
          <w:tab w:val="left" w:pos="993"/>
        </w:tabs>
        <w:ind w:left="0" w:firstLine="567"/>
        <w:jc w:val="both"/>
        <w:rPr>
          <w:rFonts w:asciiTheme="minorHAnsi" w:hAnsiTheme="minorHAnsi" w:cstheme="minorHAnsi"/>
          <w:b/>
          <w:bCs/>
        </w:rPr>
      </w:pPr>
      <w:r w:rsidRPr="00981CB0">
        <w:rPr>
          <w:rFonts w:asciiTheme="minorHAnsi" w:hAnsiTheme="minorHAnsi" w:cstheme="minorHAnsi"/>
          <w:b/>
          <w:bCs/>
        </w:rPr>
        <w:t xml:space="preserve">PIRKIMO OBJEKTO PRITAIKYMO SRITIS </w:t>
      </w:r>
    </w:p>
    <w:p w14:paraId="0A338987" w14:textId="1D13B919" w:rsidR="00591C97" w:rsidRPr="00981CB0" w:rsidRDefault="00C06884" w:rsidP="00981CB0">
      <w:pPr>
        <w:pStyle w:val="Sraopastraipa"/>
        <w:numPr>
          <w:ilvl w:val="1"/>
          <w:numId w:val="12"/>
        </w:numPr>
        <w:tabs>
          <w:tab w:val="left" w:pos="426"/>
          <w:tab w:val="left" w:pos="851"/>
          <w:tab w:val="left" w:pos="993"/>
        </w:tabs>
        <w:ind w:left="0" w:firstLine="567"/>
        <w:jc w:val="both"/>
        <w:rPr>
          <w:rFonts w:asciiTheme="minorHAnsi" w:hAnsiTheme="minorHAnsi" w:cstheme="minorHAnsi"/>
        </w:rPr>
      </w:pPr>
      <w:r w:rsidRPr="00981CB0">
        <w:rPr>
          <w:rFonts w:asciiTheme="minorHAnsi" w:hAnsiTheme="minorHAnsi" w:cstheme="minorHAnsi"/>
        </w:rPr>
        <w:t>Darbai</w:t>
      </w:r>
      <w:r w:rsidR="004F2AF0" w:rsidRPr="00981CB0">
        <w:rPr>
          <w:rFonts w:asciiTheme="minorHAnsi" w:hAnsiTheme="minorHAnsi" w:cstheme="minorHAnsi"/>
        </w:rPr>
        <w:t xml:space="preserve"> reikaling</w:t>
      </w:r>
      <w:r w:rsidRPr="00981CB0">
        <w:rPr>
          <w:rFonts w:asciiTheme="minorHAnsi" w:hAnsiTheme="minorHAnsi" w:cstheme="minorHAnsi"/>
        </w:rPr>
        <w:t>i</w:t>
      </w:r>
      <w:r w:rsidR="00314CEC" w:rsidRPr="00981CB0">
        <w:rPr>
          <w:rFonts w:asciiTheme="minorHAnsi" w:hAnsiTheme="minorHAnsi" w:cstheme="minorHAnsi"/>
        </w:rPr>
        <w:t xml:space="preserve"> </w:t>
      </w:r>
      <w:r w:rsidR="00277669" w:rsidRPr="00981CB0">
        <w:rPr>
          <w:rFonts w:asciiTheme="minorHAnsi" w:hAnsiTheme="minorHAnsi" w:cstheme="minorHAnsi"/>
        </w:rPr>
        <w:t xml:space="preserve">esamų </w:t>
      </w:r>
      <w:r w:rsidR="00314CEC" w:rsidRPr="00981CB0">
        <w:rPr>
          <w:rFonts w:asciiTheme="minorHAnsi" w:hAnsiTheme="minorHAnsi" w:cstheme="minorHAnsi"/>
        </w:rPr>
        <w:t xml:space="preserve">susidėvėjusių </w:t>
      </w:r>
      <w:r w:rsidR="00F029C0" w:rsidRPr="00981CB0">
        <w:rPr>
          <w:rFonts w:asciiTheme="minorHAnsi" w:hAnsiTheme="minorHAnsi" w:cstheme="minorHAnsi"/>
        </w:rPr>
        <w:t xml:space="preserve">biokuro </w:t>
      </w:r>
      <w:r w:rsidR="0096260F" w:rsidRPr="00981CB0">
        <w:rPr>
          <w:rFonts w:asciiTheme="minorHAnsi" w:hAnsiTheme="minorHAnsi" w:cstheme="minorHAnsi"/>
        </w:rPr>
        <w:t>juostinio transporterio</w:t>
      </w:r>
      <w:r w:rsidR="00285B22" w:rsidRPr="00981CB0">
        <w:rPr>
          <w:rFonts w:asciiTheme="minorHAnsi" w:hAnsiTheme="minorHAnsi" w:cstheme="minorHAnsi"/>
        </w:rPr>
        <w:t xml:space="preserve"> JT</w:t>
      </w:r>
      <w:r w:rsidR="00C5305C">
        <w:rPr>
          <w:rFonts w:asciiTheme="minorHAnsi" w:hAnsiTheme="minorHAnsi" w:cstheme="minorHAnsi"/>
        </w:rPr>
        <w:t xml:space="preserve"> </w:t>
      </w:r>
      <w:r w:rsidR="00285B22" w:rsidRPr="00981CB0">
        <w:rPr>
          <w:rFonts w:asciiTheme="minorHAnsi" w:hAnsiTheme="minorHAnsi" w:cstheme="minorHAnsi"/>
        </w:rPr>
        <w:t>125</w:t>
      </w:r>
      <w:r w:rsidR="00456FEF" w:rsidRPr="00981CB0">
        <w:rPr>
          <w:rFonts w:asciiTheme="minorHAnsi" w:hAnsiTheme="minorHAnsi" w:cstheme="minorHAnsi"/>
        </w:rPr>
        <w:t xml:space="preserve"> (toliau</w:t>
      </w:r>
      <w:r w:rsidR="006D1471">
        <w:rPr>
          <w:rFonts w:asciiTheme="minorHAnsi" w:hAnsiTheme="minorHAnsi" w:cstheme="minorHAnsi"/>
        </w:rPr>
        <w:t xml:space="preserve"> </w:t>
      </w:r>
      <w:r w:rsidR="00456FEF" w:rsidRPr="00981CB0">
        <w:rPr>
          <w:rFonts w:asciiTheme="minorHAnsi" w:hAnsiTheme="minorHAnsi" w:cstheme="minorHAnsi"/>
        </w:rPr>
        <w:t>-</w:t>
      </w:r>
      <w:r w:rsidR="006D1471">
        <w:rPr>
          <w:rFonts w:asciiTheme="minorHAnsi" w:hAnsiTheme="minorHAnsi" w:cstheme="minorHAnsi"/>
        </w:rPr>
        <w:t xml:space="preserve"> </w:t>
      </w:r>
      <w:r w:rsidR="008355CA" w:rsidRPr="00981CB0">
        <w:rPr>
          <w:rFonts w:asciiTheme="minorHAnsi" w:hAnsiTheme="minorHAnsi" w:cstheme="minorHAnsi"/>
        </w:rPr>
        <w:t>Į</w:t>
      </w:r>
      <w:r w:rsidR="003D7F8A" w:rsidRPr="00981CB0">
        <w:rPr>
          <w:rFonts w:asciiTheme="minorHAnsi" w:hAnsiTheme="minorHAnsi" w:cstheme="minorHAnsi"/>
        </w:rPr>
        <w:t>renginys</w:t>
      </w:r>
      <w:r w:rsidR="00456FEF" w:rsidRPr="00981CB0">
        <w:rPr>
          <w:rFonts w:asciiTheme="minorHAnsi" w:hAnsiTheme="minorHAnsi" w:cstheme="minorHAnsi"/>
        </w:rPr>
        <w:t>)</w:t>
      </w:r>
      <w:r w:rsidR="009D7D65" w:rsidRPr="00981CB0">
        <w:rPr>
          <w:rFonts w:asciiTheme="minorHAnsi" w:hAnsiTheme="minorHAnsi" w:cstheme="minorHAnsi"/>
        </w:rPr>
        <w:t xml:space="preserve"> </w:t>
      </w:r>
      <w:r w:rsidR="00591C97" w:rsidRPr="00981CB0">
        <w:rPr>
          <w:rFonts w:asciiTheme="minorHAnsi" w:hAnsiTheme="minorHAnsi" w:cstheme="minorHAnsi"/>
        </w:rPr>
        <w:t xml:space="preserve">pagrindinių </w:t>
      </w:r>
      <w:r w:rsidR="00F029C0" w:rsidRPr="00981CB0">
        <w:rPr>
          <w:rFonts w:asciiTheme="minorHAnsi" w:hAnsiTheme="minorHAnsi" w:cstheme="minorHAnsi"/>
        </w:rPr>
        <w:t>mazgų/</w:t>
      </w:r>
      <w:r w:rsidR="009D7D65" w:rsidRPr="00981CB0">
        <w:rPr>
          <w:rFonts w:asciiTheme="minorHAnsi" w:hAnsiTheme="minorHAnsi" w:cstheme="minorHAnsi"/>
        </w:rPr>
        <w:t>dalių</w:t>
      </w:r>
      <w:r w:rsidR="004F2AF0" w:rsidRPr="00981CB0">
        <w:rPr>
          <w:rFonts w:asciiTheme="minorHAnsi" w:hAnsiTheme="minorHAnsi" w:cstheme="minorHAnsi"/>
        </w:rPr>
        <w:t xml:space="preserve"> pakeitimui</w:t>
      </w:r>
      <w:r w:rsidR="00591C97" w:rsidRPr="00981CB0">
        <w:rPr>
          <w:rFonts w:asciiTheme="minorHAnsi" w:hAnsiTheme="minorHAnsi" w:cstheme="minorHAnsi"/>
        </w:rPr>
        <w:t xml:space="preserve">; </w:t>
      </w:r>
    </w:p>
    <w:p w14:paraId="1AE16735" w14:textId="30571E48" w:rsidR="003D7F8A" w:rsidRPr="00981CB0" w:rsidRDefault="00591C97" w:rsidP="00981CB0">
      <w:pPr>
        <w:pStyle w:val="Sraopastraipa"/>
        <w:numPr>
          <w:ilvl w:val="1"/>
          <w:numId w:val="12"/>
        </w:numPr>
        <w:tabs>
          <w:tab w:val="left" w:pos="426"/>
          <w:tab w:val="left" w:pos="851"/>
          <w:tab w:val="left" w:pos="993"/>
        </w:tabs>
        <w:ind w:left="0" w:firstLine="567"/>
        <w:rPr>
          <w:rFonts w:asciiTheme="minorHAnsi" w:hAnsiTheme="minorHAnsi" w:cstheme="minorHAnsi"/>
        </w:rPr>
      </w:pPr>
      <w:r w:rsidRPr="00981CB0">
        <w:rPr>
          <w:rFonts w:asciiTheme="minorHAnsi" w:hAnsiTheme="minorHAnsi" w:cstheme="minorHAnsi"/>
        </w:rPr>
        <w:t>Darbai atliekami objekte Elektrinės g. 2, Vilnius 03150;</w:t>
      </w:r>
    </w:p>
    <w:p w14:paraId="1B2B598F" w14:textId="3D36EA95" w:rsidR="005C009E" w:rsidRPr="00981CB0" w:rsidRDefault="0067117B" w:rsidP="00981CB0">
      <w:pPr>
        <w:pStyle w:val="Sraopastraipa"/>
        <w:numPr>
          <w:ilvl w:val="1"/>
          <w:numId w:val="12"/>
        </w:numPr>
        <w:tabs>
          <w:tab w:val="left" w:pos="284"/>
          <w:tab w:val="left" w:pos="426"/>
          <w:tab w:val="left" w:pos="851"/>
          <w:tab w:val="left" w:pos="993"/>
        </w:tabs>
        <w:ind w:left="0" w:firstLine="567"/>
        <w:jc w:val="both"/>
        <w:rPr>
          <w:rFonts w:asciiTheme="minorHAnsi" w:hAnsiTheme="minorHAnsi" w:cstheme="minorHAnsi"/>
        </w:rPr>
      </w:pPr>
      <w:r w:rsidRPr="00981CB0">
        <w:rPr>
          <w:rFonts w:asciiTheme="minorHAnsi" w:hAnsiTheme="minorHAnsi" w:cstheme="minorHAnsi"/>
        </w:rPr>
        <w:t>Rangovas</w:t>
      </w:r>
      <w:r w:rsidR="004A70C1" w:rsidRPr="00981CB0">
        <w:rPr>
          <w:rFonts w:asciiTheme="minorHAnsi" w:hAnsiTheme="minorHAnsi" w:cstheme="minorHAnsi"/>
        </w:rPr>
        <w:t xml:space="preserve"> prieš Darbų pradžią galės atvykti į objektą ir atlikti Įrenginio</w:t>
      </w:r>
      <w:r w:rsidR="003463DE" w:rsidRPr="00981CB0">
        <w:rPr>
          <w:rFonts w:asciiTheme="minorHAnsi" w:hAnsiTheme="minorHAnsi" w:cstheme="minorHAnsi"/>
        </w:rPr>
        <w:t xml:space="preserve"> </w:t>
      </w:r>
      <w:r w:rsidR="004A70C1" w:rsidRPr="00981CB0">
        <w:rPr>
          <w:rFonts w:asciiTheme="minorHAnsi" w:hAnsiTheme="minorHAnsi" w:cstheme="minorHAnsi"/>
        </w:rPr>
        <w:t>apžiūrą</w:t>
      </w:r>
      <w:r w:rsidR="00591C97" w:rsidRPr="00981CB0">
        <w:rPr>
          <w:rFonts w:asciiTheme="minorHAnsi" w:hAnsiTheme="minorHAnsi" w:cstheme="minorHAnsi"/>
        </w:rPr>
        <w:t>;</w:t>
      </w:r>
      <w:r w:rsidR="004A70C1" w:rsidRPr="00981CB0">
        <w:rPr>
          <w:rFonts w:asciiTheme="minorHAnsi" w:hAnsiTheme="minorHAnsi" w:cstheme="minorHAnsi"/>
        </w:rPr>
        <w:t xml:space="preserve"> </w:t>
      </w:r>
    </w:p>
    <w:p w14:paraId="6917767F" w14:textId="28AD84B6" w:rsidR="005C009E" w:rsidRPr="00981CB0" w:rsidRDefault="0067117B" w:rsidP="00981CB0">
      <w:pPr>
        <w:pStyle w:val="Bodytext20"/>
        <w:numPr>
          <w:ilvl w:val="1"/>
          <w:numId w:val="12"/>
        </w:numPr>
        <w:shd w:val="clear" w:color="auto" w:fill="auto"/>
        <w:tabs>
          <w:tab w:val="left" w:pos="284"/>
          <w:tab w:val="left" w:pos="426"/>
          <w:tab w:val="left" w:pos="993"/>
        </w:tabs>
        <w:spacing w:line="240" w:lineRule="auto"/>
        <w:ind w:left="0" w:firstLine="567"/>
        <w:jc w:val="both"/>
        <w:rPr>
          <w:rFonts w:asciiTheme="minorHAnsi" w:eastAsiaTheme="minorEastAsia" w:hAnsiTheme="minorHAnsi" w:cstheme="minorHAnsi"/>
          <w:i w:val="0"/>
          <w:iCs w:val="0"/>
          <w:sz w:val="22"/>
          <w:szCs w:val="22"/>
        </w:rPr>
      </w:pPr>
      <w:r w:rsidRPr="00981CB0">
        <w:rPr>
          <w:rFonts w:asciiTheme="minorHAnsi" w:eastAsiaTheme="minorEastAsia" w:hAnsiTheme="minorHAnsi" w:cstheme="minorHAnsi"/>
          <w:i w:val="0"/>
          <w:iCs w:val="0"/>
          <w:sz w:val="22"/>
          <w:szCs w:val="22"/>
        </w:rPr>
        <w:t>Rangovas</w:t>
      </w:r>
      <w:r w:rsidR="005C009E" w:rsidRPr="00981CB0">
        <w:rPr>
          <w:rFonts w:asciiTheme="minorHAnsi" w:eastAsiaTheme="minorEastAsia" w:hAnsiTheme="minorHAnsi" w:cstheme="minorHAnsi"/>
          <w:i w:val="0"/>
          <w:iCs w:val="0"/>
          <w:sz w:val="22"/>
          <w:szCs w:val="22"/>
        </w:rPr>
        <w:t xml:space="preserve"> negali siūlyti </w:t>
      </w:r>
      <w:r w:rsidR="008355CA" w:rsidRPr="00981CB0">
        <w:rPr>
          <w:rFonts w:asciiTheme="minorHAnsi" w:eastAsiaTheme="minorEastAsia" w:hAnsiTheme="minorHAnsi" w:cstheme="minorHAnsi"/>
          <w:i w:val="0"/>
          <w:iCs w:val="0"/>
          <w:sz w:val="22"/>
          <w:szCs w:val="22"/>
        </w:rPr>
        <w:t>p</w:t>
      </w:r>
      <w:r w:rsidR="005C009E" w:rsidRPr="00981CB0">
        <w:rPr>
          <w:rFonts w:asciiTheme="minorHAnsi" w:eastAsiaTheme="minorEastAsia" w:hAnsiTheme="minorHAnsi" w:cstheme="minorHAnsi"/>
          <w:i w:val="0"/>
          <w:iCs w:val="0"/>
          <w:sz w:val="22"/>
          <w:szCs w:val="22"/>
        </w:rPr>
        <w:t>rekių (įskaitant jų sudedamąsias dalis</w:t>
      </w:r>
      <w:r w:rsidR="00AD46F9" w:rsidRPr="00981CB0">
        <w:rPr>
          <w:rFonts w:asciiTheme="minorHAnsi" w:eastAsiaTheme="minorEastAsia" w:hAnsiTheme="minorHAnsi" w:cstheme="minorHAnsi"/>
          <w:i w:val="0"/>
          <w:iCs w:val="0"/>
          <w:sz w:val="22"/>
          <w:szCs w:val="22"/>
        </w:rPr>
        <w:t>, pakuotes</w:t>
      </w:r>
      <w:r w:rsidR="005C009E" w:rsidRPr="00981CB0">
        <w:rPr>
          <w:rFonts w:asciiTheme="minorHAnsi" w:eastAsiaTheme="minorEastAsia" w:hAnsiTheme="minorHAnsi" w:cstheme="minorHAnsi"/>
          <w:i w:val="0"/>
          <w:iCs w:val="0"/>
          <w:sz w:val="22"/>
          <w:szCs w:val="22"/>
        </w:rPr>
        <w:t>) ar paslaugų, jei prekių (įskaitant jų sudedamąsias dalis</w:t>
      </w:r>
      <w:r w:rsidR="00AD46F9" w:rsidRPr="00981CB0">
        <w:rPr>
          <w:rFonts w:asciiTheme="minorHAnsi" w:eastAsiaTheme="minorEastAsia" w:hAnsiTheme="minorHAnsi" w:cstheme="minorHAnsi"/>
          <w:i w:val="0"/>
          <w:iCs w:val="0"/>
          <w:sz w:val="22"/>
          <w:szCs w:val="22"/>
        </w:rPr>
        <w:t>, pakuotes</w:t>
      </w:r>
      <w:r w:rsidR="005C009E" w:rsidRPr="00981CB0">
        <w:rPr>
          <w:rFonts w:asciiTheme="minorHAnsi" w:eastAsiaTheme="minorEastAsia" w:hAnsiTheme="minorHAnsi" w:cstheme="minorHAnsi"/>
          <w:i w:val="0"/>
          <w:iCs w:val="0"/>
          <w:sz w:val="22"/>
          <w:szCs w:val="22"/>
        </w:rPr>
        <w:t xml:space="preserve">) kilmė yra ar paslaugos teikiamos iš Viešųjų pirkimų įstatymo 92 straipsnio 15 dalyje numatytame sąraše nurodytų valstybių ar teritorijų. Lietuvos Respublikos Vyriausybės 2022 m. kovo 30 d. nutarimas </w:t>
      </w:r>
      <w:r w:rsidR="00A10C00">
        <w:rPr>
          <w:rFonts w:asciiTheme="minorHAnsi" w:eastAsiaTheme="minorEastAsia" w:hAnsiTheme="minorHAnsi" w:cstheme="minorHAnsi"/>
          <w:i w:val="0"/>
          <w:iCs w:val="0"/>
          <w:sz w:val="22"/>
          <w:szCs w:val="22"/>
        </w:rPr>
        <w:t xml:space="preserve">Nr. </w:t>
      </w:r>
      <w:r w:rsidR="005C009E" w:rsidRPr="00981CB0">
        <w:rPr>
          <w:rFonts w:asciiTheme="minorHAnsi" w:eastAsiaTheme="minorEastAsia" w:hAnsiTheme="minorHAnsi" w:cstheme="minorHAnsi"/>
          <w:i w:val="0"/>
          <w:iCs w:val="0"/>
          <w:sz w:val="22"/>
          <w:szCs w:val="22"/>
        </w:rPr>
        <w:t xml:space="preserve">280 „Dėl Lietuvos Respublikos viešųjų pirkimų įstatymo 92 straipsnio 13, 14 ir 15 dalių nuostatų įgyvendinimo“. </w:t>
      </w:r>
    </w:p>
    <w:p w14:paraId="744176CD" w14:textId="722ABF2D" w:rsidR="00915C86" w:rsidRPr="00981CB0" w:rsidRDefault="00D547AA" w:rsidP="00981CB0">
      <w:pPr>
        <w:pStyle w:val="Bodytext20"/>
        <w:shd w:val="clear" w:color="auto" w:fill="auto"/>
        <w:tabs>
          <w:tab w:val="left" w:pos="284"/>
          <w:tab w:val="left" w:pos="426"/>
          <w:tab w:val="left" w:pos="993"/>
        </w:tabs>
        <w:spacing w:line="240" w:lineRule="auto"/>
        <w:ind w:firstLine="567"/>
        <w:jc w:val="both"/>
        <w:rPr>
          <w:rFonts w:asciiTheme="minorHAnsi" w:eastAsiaTheme="minorEastAsia" w:hAnsiTheme="minorHAnsi" w:cstheme="minorHAnsi"/>
          <w:i w:val="0"/>
          <w:sz w:val="22"/>
          <w:szCs w:val="22"/>
        </w:rPr>
      </w:pPr>
      <w:hyperlink r:id="rId12">
        <w:r w:rsidRPr="00981CB0">
          <w:rPr>
            <w:rStyle w:val="Hipersaitas"/>
            <w:rFonts w:asciiTheme="minorHAnsi" w:eastAsiaTheme="minorEastAsia" w:hAnsiTheme="minorHAnsi" w:cstheme="minorHAnsi"/>
            <w:i w:val="0"/>
            <w:iCs w:val="0"/>
            <w:sz w:val="22"/>
            <w:szCs w:val="22"/>
          </w:rPr>
          <w:t>https://e-seimas.lrs.lt/portal/legalAct/lt/TAD/1a061730b0c711ecaf79c2120caf5094/asr</w:t>
        </w:r>
      </w:hyperlink>
      <w:r w:rsidR="00116CD5" w:rsidRPr="00981CB0">
        <w:rPr>
          <w:rStyle w:val="Hipersaitas"/>
          <w:rFonts w:asciiTheme="minorHAnsi" w:eastAsiaTheme="minorEastAsia" w:hAnsiTheme="minorHAnsi" w:cstheme="minorHAnsi"/>
          <w:i w:val="0"/>
          <w:iCs w:val="0"/>
          <w:sz w:val="22"/>
          <w:szCs w:val="22"/>
        </w:rPr>
        <w:t xml:space="preserve"> </w:t>
      </w:r>
    </w:p>
    <w:p w14:paraId="552C1B78" w14:textId="55A9F1C1" w:rsidR="008355CA" w:rsidRPr="00981CB0" w:rsidRDefault="008355CA" w:rsidP="00981CB0">
      <w:pPr>
        <w:pStyle w:val="Sraopastraipa"/>
        <w:numPr>
          <w:ilvl w:val="1"/>
          <w:numId w:val="12"/>
        </w:numPr>
        <w:tabs>
          <w:tab w:val="left" w:pos="284"/>
          <w:tab w:val="left" w:pos="426"/>
          <w:tab w:val="left" w:pos="993"/>
        </w:tabs>
        <w:ind w:left="0" w:firstLine="567"/>
        <w:jc w:val="both"/>
        <w:rPr>
          <w:rFonts w:asciiTheme="minorHAnsi" w:hAnsiTheme="minorHAnsi" w:cstheme="minorHAnsi"/>
        </w:rPr>
      </w:pPr>
      <w:r w:rsidRPr="00981CB0">
        <w:rPr>
          <w:rFonts w:asciiTheme="minorHAnsi" w:hAnsiTheme="minorHAnsi" w:cstheme="minorHAnsi"/>
        </w:rPr>
        <w:t>Jeigu Techninėse specifikacijose nurodytos parametrų tikslios skaitinės reikšmės, tai reiškia ribą, nuo kurios neturi būti nukrypta į blogesnę Užsakovui pusę.</w:t>
      </w:r>
    </w:p>
    <w:p w14:paraId="1826A855" w14:textId="7668EF9D" w:rsidR="008355CA" w:rsidRPr="00981CB0" w:rsidRDefault="008355CA" w:rsidP="00981CB0">
      <w:pPr>
        <w:pStyle w:val="Sraopastraipa"/>
        <w:numPr>
          <w:ilvl w:val="1"/>
          <w:numId w:val="12"/>
        </w:numPr>
        <w:tabs>
          <w:tab w:val="left" w:pos="284"/>
          <w:tab w:val="left" w:pos="426"/>
          <w:tab w:val="left" w:pos="993"/>
        </w:tabs>
        <w:ind w:left="0" w:firstLine="567"/>
        <w:jc w:val="both"/>
        <w:rPr>
          <w:rFonts w:asciiTheme="minorHAnsi" w:hAnsiTheme="minorHAnsi" w:cstheme="minorHAnsi"/>
        </w:rPr>
      </w:pPr>
      <w:r w:rsidRPr="00981CB0">
        <w:rPr>
          <w:rFonts w:asciiTheme="minorHAnsi" w:hAnsiTheme="minorHAnsi" w:cstheme="minorHAnsi"/>
        </w:rPr>
        <w:t xml:space="preserve">Jeigu apibūdinant objektą Techninėse specifikacijose ar kituose pirkimo dokumentuose ar jų prieduose nurodytas konkretus modelis ar šaltinis, konkretus procesas ar prekės ženklas, patentas, tipai, konkreti kilmė ar gamyba, toks nurodymas </w:t>
      </w:r>
      <w:r w:rsidR="005623C2" w:rsidRPr="00981CB0">
        <w:rPr>
          <w:rFonts w:asciiTheme="minorHAnsi" w:hAnsiTheme="minorHAnsi" w:cstheme="minorHAnsi"/>
        </w:rPr>
        <w:t>Rangovo</w:t>
      </w:r>
      <w:r w:rsidRPr="00981CB0">
        <w:rPr>
          <w:rFonts w:asciiTheme="minorHAnsi" w:hAnsiTheme="minorHAnsi" w:cstheme="minorHAnsi"/>
        </w:rPr>
        <w:t xml:space="preserve"> turi būti suprantamas kaip nurodytas „arba lygiavertis“.</w:t>
      </w:r>
    </w:p>
    <w:p w14:paraId="1E148146" w14:textId="6916F558" w:rsidR="008355CA" w:rsidRPr="00981CB0" w:rsidRDefault="008355CA" w:rsidP="00981CB0">
      <w:pPr>
        <w:pStyle w:val="Sraopastraipa"/>
        <w:numPr>
          <w:ilvl w:val="1"/>
          <w:numId w:val="12"/>
        </w:numPr>
        <w:tabs>
          <w:tab w:val="left" w:pos="284"/>
          <w:tab w:val="left" w:pos="426"/>
          <w:tab w:val="left" w:pos="993"/>
        </w:tabs>
        <w:ind w:left="0" w:firstLine="567"/>
        <w:jc w:val="both"/>
        <w:rPr>
          <w:rFonts w:asciiTheme="minorHAnsi" w:hAnsiTheme="minorHAnsi" w:cstheme="minorHAnsi"/>
        </w:rPr>
      </w:pPr>
      <w:r w:rsidRPr="00981CB0">
        <w:rPr>
          <w:rFonts w:asciiTheme="minorHAnsi" w:hAnsiTheme="minorHAnsi" w:cstheme="minorHAnsi"/>
        </w:rPr>
        <w:t xml:space="preserve">Jeigu apibūdinant objektą Techninėse specifikacijose ar kituose pirkimo dokumentuose ar jų prieduose nurodyti standartai, techniniai liudijimai ar bendrosios techninės specifikacijos, toks nurodymas </w:t>
      </w:r>
      <w:r w:rsidR="005623C2" w:rsidRPr="00981CB0">
        <w:rPr>
          <w:rFonts w:asciiTheme="minorHAnsi" w:hAnsiTheme="minorHAnsi" w:cstheme="minorHAnsi"/>
        </w:rPr>
        <w:t>Rangovo</w:t>
      </w:r>
      <w:r w:rsidRPr="00981CB0">
        <w:rPr>
          <w:rFonts w:asciiTheme="minorHAnsi" w:hAnsiTheme="minorHAnsi" w:cstheme="minorHAnsi"/>
        </w:rPr>
        <w:t xml:space="preserve"> turi būti suprantamas kaip nurodytas „arba lygiavertis“.</w:t>
      </w:r>
    </w:p>
    <w:p w14:paraId="30CF2B2E" w14:textId="77777777" w:rsidR="00D928B0" w:rsidRPr="00981CB0" w:rsidRDefault="00D928B0" w:rsidP="00981CB0">
      <w:pPr>
        <w:pStyle w:val="Sraopastraipa"/>
        <w:tabs>
          <w:tab w:val="left" w:pos="284"/>
          <w:tab w:val="left" w:pos="993"/>
        </w:tabs>
        <w:ind w:left="0" w:firstLine="567"/>
        <w:jc w:val="both"/>
        <w:rPr>
          <w:rFonts w:asciiTheme="minorHAnsi" w:hAnsiTheme="minorHAnsi" w:cstheme="minorHAnsi"/>
        </w:rPr>
      </w:pPr>
    </w:p>
    <w:p w14:paraId="46DD9556" w14:textId="4869F1C1" w:rsidR="004D67EE" w:rsidRPr="00981CB0" w:rsidRDefault="00A352F2" w:rsidP="00981CB0">
      <w:pPr>
        <w:pStyle w:val="Sraopastraipa"/>
        <w:numPr>
          <w:ilvl w:val="0"/>
          <w:numId w:val="12"/>
        </w:numPr>
        <w:tabs>
          <w:tab w:val="left" w:pos="567"/>
          <w:tab w:val="left" w:pos="993"/>
        </w:tabs>
        <w:ind w:left="0" w:firstLine="567"/>
        <w:jc w:val="both"/>
        <w:rPr>
          <w:rFonts w:asciiTheme="minorHAnsi" w:hAnsiTheme="minorHAnsi" w:cstheme="minorHAnsi"/>
          <w:b/>
          <w:bCs/>
        </w:rPr>
      </w:pPr>
      <w:r w:rsidRPr="00981CB0">
        <w:rPr>
          <w:rFonts w:asciiTheme="minorHAnsi" w:hAnsiTheme="minorHAnsi" w:cstheme="minorHAnsi"/>
          <w:b/>
          <w:bCs/>
        </w:rPr>
        <w:t>TECHNINIAI REIKALAVIMAI, KURIUOS TURI ATITIKTI PERKAMOS PREKĖS</w:t>
      </w:r>
    </w:p>
    <w:p w14:paraId="3B85E3EB" w14:textId="09D1FD53" w:rsidR="004C0F9B" w:rsidRPr="00981CB0" w:rsidRDefault="00BD079D" w:rsidP="00981CB0">
      <w:pPr>
        <w:pStyle w:val="Bodytext1"/>
        <w:numPr>
          <w:ilvl w:val="1"/>
          <w:numId w:val="12"/>
        </w:numPr>
        <w:shd w:val="clear" w:color="auto" w:fill="auto"/>
        <w:tabs>
          <w:tab w:val="left" w:pos="426"/>
          <w:tab w:val="left" w:pos="851"/>
          <w:tab w:val="left" w:pos="993"/>
        </w:tabs>
        <w:spacing w:before="0" w:after="0" w:line="240" w:lineRule="auto"/>
        <w:ind w:left="0" w:right="55" w:firstLine="567"/>
        <w:jc w:val="both"/>
        <w:rPr>
          <w:rFonts w:asciiTheme="minorHAnsi" w:hAnsiTheme="minorHAnsi" w:cstheme="minorHAnsi"/>
          <w:b/>
          <w:bCs/>
          <w:sz w:val="22"/>
          <w:szCs w:val="22"/>
        </w:rPr>
      </w:pPr>
      <w:r w:rsidRPr="00981CB0">
        <w:rPr>
          <w:rFonts w:asciiTheme="minorHAnsi" w:hAnsiTheme="minorHAnsi" w:cstheme="minorHAnsi"/>
          <w:bCs/>
          <w:sz w:val="22"/>
          <w:szCs w:val="22"/>
        </w:rPr>
        <w:t xml:space="preserve"> </w:t>
      </w:r>
      <w:r w:rsidR="004C0F9B" w:rsidRPr="00981CB0">
        <w:rPr>
          <w:rFonts w:asciiTheme="minorHAnsi" w:hAnsiTheme="minorHAnsi" w:cstheme="minorHAnsi"/>
          <w:bCs/>
          <w:sz w:val="22"/>
          <w:szCs w:val="22"/>
        </w:rPr>
        <w:t xml:space="preserve">Atliekant </w:t>
      </w:r>
      <w:r w:rsidR="00624CAA">
        <w:rPr>
          <w:rFonts w:asciiTheme="minorHAnsi" w:hAnsiTheme="minorHAnsi" w:cstheme="minorHAnsi"/>
          <w:bCs/>
          <w:sz w:val="22"/>
          <w:szCs w:val="22"/>
        </w:rPr>
        <w:t>D</w:t>
      </w:r>
      <w:r w:rsidR="00624CAA" w:rsidRPr="00981CB0">
        <w:rPr>
          <w:rFonts w:asciiTheme="minorHAnsi" w:hAnsiTheme="minorHAnsi" w:cstheme="minorHAnsi"/>
          <w:bCs/>
          <w:sz w:val="22"/>
          <w:szCs w:val="22"/>
        </w:rPr>
        <w:t xml:space="preserve">arbus </w:t>
      </w:r>
      <w:r w:rsidR="0067117B" w:rsidRPr="00981CB0">
        <w:rPr>
          <w:rFonts w:asciiTheme="minorHAnsi" w:hAnsiTheme="minorHAnsi" w:cstheme="minorHAnsi"/>
          <w:bCs/>
          <w:sz w:val="22"/>
          <w:szCs w:val="22"/>
        </w:rPr>
        <w:t>Rangovas</w:t>
      </w:r>
      <w:r w:rsidR="004C0F9B" w:rsidRPr="00981CB0">
        <w:rPr>
          <w:rFonts w:asciiTheme="minorHAnsi" w:hAnsiTheme="minorHAnsi" w:cstheme="minorHAnsi"/>
          <w:bCs/>
          <w:sz w:val="22"/>
          <w:szCs w:val="22"/>
        </w:rPr>
        <w:t xml:space="preserve"> turi </w:t>
      </w:r>
      <w:r w:rsidR="00BD1BF8" w:rsidRPr="00981CB0">
        <w:rPr>
          <w:rFonts w:asciiTheme="minorHAnsi" w:hAnsiTheme="minorHAnsi" w:cstheme="minorHAnsi"/>
          <w:bCs/>
          <w:sz w:val="22"/>
          <w:szCs w:val="22"/>
        </w:rPr>
        <w:t xml:space="preserve">vadovautis </w:t>
      </w:r>
      <w:r w:rsidR="004C0F9B" w:rsidRPr="00981CB0">
        <w:rPr>
          <w:rFonts w:asciiTheme="minorHAnsi" w:hAnsiTheme="minorHAnsi" w:cstheme="minorHAnsi"/>
          <w:bCs/>
          <w:sz w:val="22"/>
          <w:szCs w:val="22"/>
        </w:rPr>
        <w:t>Europos</w:t>
      </w:r>
      <w:r w:rsidR="004C0F9B" w:rsidRPr="00981CB0">
        <w:rPr>
          <w:rFonts w:asciiTheme="minorHAnsi" w:hAnsiTheme="minorHAnsi" w:cstheme="minorHAnsi"/>
          <w:sz w:val="22"/>
          <w:szCs w:val="22"/>
        </w:rPr>
        <w:t xml:space="preserve"> </w:t>
      </w:r>
      <w:r w:rsidR="00361278" w:rsidRPr="00981CB0">
        <w:rPr>
          <w:rFonts w:asciiTheme="minorHAnsi" w:hAnsiTheme="minorHAnsi" w:cstheme="minorHAnsi"/>
          <w:sz w:val="22"/>
          <w:szCs w:val="22"/>
        </w:rPr>
        <w:t xml:space="preserve">Sąjungoje ir </w:t>
      </w:r>
      <w:r w:rsidR="004C0F9B" w:rsidRPr="00981CB0">
        <w:rPr>
          <w:rFonts w:asciiTheme="minorHAnsi" w:hAnsiTheme="minorHAnsi" w:cstheme="minorHAnsi"/>
          <w:sz w:val="22"/>
          <w:szCs w:val="22"/>
        </w:rPr>
        <w:t xml:space="preserve">Lietuvos Respublikoje galiojančiais </w:t>
      </w:r>
      <w:r w:rsidR="00361278" w:rsidRPr="00981CB0">
        <w:rPr>
          <w:rFonts w:asciiTheme="minorHAnsi" w:hAnsiTheme="minorHAnsi" w:cstheme="minorHAnsi"/>
          <w:sz w:val="22"/>
          <w:szCs w:val="22"/>
        </w:rPr>
        <w:t xml:space="preserve">teisės aktais, </w:t>
      </w:r>
      <w:r w:rsidR="004C0F9B" w:rsidRPr="00981CB0">
        <w:rPr>
          <w:rFonts w:asciiTheme="minorHAnsi" w:hAnsiTheme="minorHAnsi" w:cstheme="minorHAnsi"/>
          <w:sz w:val="22"/>
          <w:szCs w:val="22"/>
        </w:rPr>
        <w:t>standartais, normatyvais ir taisyklėmis</w:t>
      </w:r>
      <w:r w:rsidR="00203B9C" w:rsidRPr="00981CB0">
        <w:rPr>
          <w:rFonts w:asciiTheme="minorHAnsi" w:hAnsiTheme="minorHAnsi" w:cstheme="minorHAnsi"/>
          <w:sz w:val="22"/>
          <w:szCs w:val="22"/>
        </w:rPr>
        <w:t xml:space="preserve"> (aktualiomis redakcijomis)</w:t>
      </w:r>
      <w:r w:rsidR="004C0F9B" w:rsidRPr="00981CB0">
        <w:rPr>
          <w:rFonts w:asciiTheme="minorHAnsi" w:hAnsiTheme="minorHAnsi" w:cstheme="minorHAnsi"/>
          <w:sz w:val="22"/>
          <w:szCs w:val="22"/>
        </w:rPr>
        <w:t>;</w:t>
      </w:r>
    </w:p>
    <w:p w14:paraId="6FA2273A" w14:textId="1A21C9D1" w:rsidR="00C06884" w:rsidRPr="00981CB0" w:rsidRDefault="0074666D" w:rsidP="00981CB0">
      <w:pPr>
        <w:pStyle w:val="Sraopastraipa"/>
        <w:numPr>
          <w:ilvl w:val="1"/>
          <w:numId w:val="12"/>
        </w:numPr>
        <w:tabs>
          <w:tab w:val="left" w:pos="426"/>
          <w:tab w:val="left" w:pos="993"/>
        </w:tabs>
        <w:ind w:left="0" w:firstLine="567"/>
        <w:jc w:val="both"/>
        <w:rPr>
          <w:rFonts w:asciiTheme="minorHAnsi" w:hAnsiTheme="minorHAnsi" w:cstheme="minorHAnsi"/>
        </w:rPr>
      </w:pPr>
      <w:r w:rsidRPr="00981CB0">
        <w:rPr>
          <w:rFonts w:asciiTheme="minorHAnsi" w:hAnsiTheme="minorHAnsi" w:cstheme="minorHAnsi"/>
        </w:rPr>
        <w:t>Bendri</w:t>
      </w:r>
      <w:r w:rsidR="00F803C1" w:rsidRPr="00981CB0">
        <w:rPr>
          <w:rFonts w:asciiTheme="minorHAnsi" w:hAnsiTheme="minorHAnsi" w:cstheme="minorHAnsi"/>
          <w:b/>
          <w:bCs/>
        </w:rPr>
        <w:t xml:space="preserve"> </w:t>
      </w:r>
      <w:r w:rsidR="006B761D" w:rsidRPr="00981CB0">
        <w:rPr>
          <w:rFonts w:asciiTheme="minorHAnsi" w:hAnsiTheme="minorHAnsi" w:cstheme="minorHAnsi"/>
          <w:b/>
          <w:bCs/>
        </w:rPr>
        <w:t>esamo</w:t>
      </w:r>
      <w:r w:rsidR="006B761D" w:rsidRPr="00981CB0">
        <w:rPr>
          <w:rFonts w:asciiTheme="minorHAnsi" w:hAnsiTheme="minorHAnsi" w:cstheme="minorHAnsi"/>
        </w:rPr>
        <w:t xml:space="preserve"> </w:t>
      </w:r>
      <w:r w:rsidR="00F803C1" w:rsidRPr="00981CB0">
        <w:rPr>
          <w:rFonts w:asciiTheme="minorHAnsi" w:hAnsiTheme="minorHAnsi" w:cstheme="minorHAnsi"/>
        </w:rPr>
        <w:t xml:space="preserve">Įrenginio </w:t>
      </w:r>
      <w:r w:rsidRPr="00981CB0">
        <w:rPr>
          <w:rFonts w:asciiTheme="minorHAnsi" w:hAnsiTheme="minorHAnsi" w:cstheme="minorHAnsi"/>
        </w:rPr>
        <w:t>duomenys</w:t>
      </w:r>
      <w:r w:rsidR="005961CD" w:rsidRPr="00981CB0">
        <w:rPr>
          <w:rFonts w:asciiTheme="minorHAnsi" w:hAnsiTheme="minorHAnsi" w:cstheme="minorHAnsi"/>
        </w:rPr>
        <w:t xml:space="preserve"> (priedas </w:t>
      </w:r>
      <w:r w:rsidR="00A10C00">
        <w:rPr>
          <w:rFonts w:asciiTheme="minorHAnsi" w:hAnsiTheme="minorHAnsi" w:cstheme="minorHAnsi"/>
        </w:rPr>
        <w:t xml:space="preserve">Nr. </w:t>
      </w:r>
      <w:r w:rsidR="005961CD" w:rsidRPr="00981CB0">
        <w:rPr>
          <w:rFonts w:asciiTheme="minorHAnsi" w:hAnsiTheme="minorHAnsi" w:cstheme="minorHAnsi"/>
        </w:rPr>
        <w:t>1)</w:t>
      </w:r>
      <w:r w:rsidRPr="00981CB0">
        <w:rPr>
          <w:rFonts w:asciiTheme="minorHAnsi" w:hAnsiTheme="minorHAnsi" w:cstheme="minorHAnsi"/>
        </w:rPr>
        <w:t>:</w:t>
      </w:r>
      <w:r w:rsidR="00456FEF" w:rsidRPr="00981CB0">
        <w:rPr>
          <w:rFonts w:asciiTheme="minorHAnsi" w:hAnsiTheme="minorHAnsi" w:cstheme="minorHAnsi"/>
        </w:rPr>
        <w:t xml:space="preserve"> </w:t>
      </w:r>
    </w:p>
    <w:p w14:paraId="3761C160" w14:textId="77777777" w:rsidR="0074666D" w:rsidRPr="00981CB0" w:rsidRDefault="0074666D" w:rsidP="00153DEC">
      <w:pPr>
        <w:pStyle w:val="Sraopastraipa"/>
        <w:tabs>
          <w:tab w:val="left" w:pos="567"/>
        </w:tabs>
        <w:ind w:left="0" w:firstLine="0"/>
        <w:rPr>
          <w:rFonts w:asciiTheme="minorHAnsi" w:hAnsiTheme="minorHAnsi" w:cstheme="minorHAnsi"/>
        </w:rPr>
      </w:pPr>
    </w:p>
    <w:tbl>
      <w:tblPr>
        <w:tblStyle w:val="Lentelstinklelis"/>
        <w:tblW w:w="9628" w:type="dxa"/>
        <w:tblLook w:val="04A0" w:firstRow="1" w:lastRow="0" w:firstColumn="1" w:lastColumn="0" w:noHBand="0" w:noVBand="1"/>
      </w:tblPr>
      <w:tblGrid>
        <w:gridCol w:w="2455"/>
        <w:gridCol w:w="3036"/>
        <w:gridCol w:w="1948"/>
        <w:gridCol w:w="2189"/>
      </w:tblGrid>
      <w:tr w:rsidR="00103FC0" w:rsidRPr="00981CB0" w14:paraId="1E701AA9" w14:textId="251A41AD" w:rsidTr="2D1102B6">
        <w:tc>
          <w:tcPr>
            <w:tcW w:w="2455" w:type="dxa"/>
            <w:tcBorders>
              <w:top w:val="single" w:sz="4" w:space="0" w:color="auto"/>
              <w:left w:val="single" w:sz="4" w:space="0" w:color="auto"/>
              <w:bottom w:val="single" w:sz="4" w:space="0" w:color="auto"/>
              <w:right w:val="single" w:sz="4" w:space="0" w:color="auto"/>
            </w:tcBorders>
          </w:tcPr>
          <w:p w14:paraId="54C2CD6D" w14:textId="54AEFD3A" w:rsidR="00103FC0" w:rsidRPr="00981CB0" w:rsidRDefault="00CD0AF6" w:rsidP="00153DEC">
            <w:pPr>
              <w:tabs>
                <w:tab w:val="left" w:pos="567"/>
              </w:tabs>
              <w:ind w:firstLine="0"/>
              <w:rPr>
                <w:rFonts w:asciiTheme="minorHAnsi" w:hAnsiTheme="minorHAnsi" w:cstheme="minorHAnsi"/>
                <w:b/>
                <w:bCs/>
                <w:sz w:val="22"/>
                <w:szCs w:val="22"/>
              </w:rPr>
            </w:pPr>
            <w:r w:rsidRPr="00981CB0">
              <w:rPr>
                <w:rFonts w:asciiTheme="minorHAnsi" w:hAnsiTheme="minorHAnsi" w:cstheme="minorHAnsi"/>
                <w:b/>
                <w:bCs/>
                <w:sz w:val="22"/>
                <w:szCs w:val="22"/>
              </w:rPr>
              <w:t>Pavadinimas</w:t>
            </w:r>
          </w:p>
        </w:tc>
        <w:tc>
          <w:tcPr>
            <w:tcW w:w="3036" w:type="dxa"/>
            <w:tcBorders>
              <w:top w:val="single" w:sz="4" w:space="0" w:color="auto"/>
              <w:left w:val="single" w:sz="4" w:space="0" w:color="auto"/>
              <w:bottom w:val="single" w:sz="4" w:space="0" w:color="auto"/>
              <w:right w:val="single" w:sz="4" w:space="0" w:color="auto"/>
            </w:tcBorders>
          </w:tcPr>
          <w:p w14:paraId="504FBF70" w14:textId="3FDEC340" w:rsidR="00103FC0" w:rsidRPr="00981CB0" w:rsidRDefault="00CD0AF6" w:rsidP="00153DEC">
            <w:pPr>
              <w:tabs>
                <w:tab w:val="left" w:pos="567"/>
              </w:tabs>
              <w:ind w:firstLine="0"/>
              <w:jc w:val="center"/>
              <w:rPr>
                <w:rFonts w:asciiTheme="minorHAnsi" w:hAnsiTheme="minorHAnsi" w:cstheme="minorHAnsi"/>
                <w:b/>
                <w:bCs/>
                <w:sz w:val="22"/>
                <w:szCs w:val="22"/>
              </w:rPr>
            </w:pPr>
            <w:r w:rsidRPr="00981CB0">
              <w:rPr>
                <w:rFonts w:asciiTheme="minorHAnsi" w:hAnsiTheme="minorHAnsi" w:cstheme="minorHAnsi"/>
                <w:b/>
                <w:bCs/>
                <w:sz w:val="22"/>
                <w:szCs w:val="22"/>
              </w:rPr>
              <w:t>Duomenys</w:t>
            </w:r>
          </w:p>
        </w:tc>
        <w:tc>
          <w:tcPr>
            <w:tcW w:w="1948" w:type="dxa"/>
            <w:tcBorders>
              <w:top w:val="single" w:sz="4" w:space="0" w:color="auto"/>
              <w:left w:val="single" w:sz="4" w:space="0" w:color="auto"/>
              <w:bottom w:val="single" w:sz="4" w:space="0" w:color="auto"/>
              <w:right w:val="single" w:sz="4" w:space="0" w:color="auto"/>
            </w:tcBorders>
          </w:tcPr>
          <w:p w14:paraId="35B954A4" w14:textId="1F510500" w:rsidR="00103FC0" w:rsidRPr="00981CB0" w:rsidRDefault="00103FC0" w:rsidP="00153DEC">
            <w:pPr>
              <w:tabs>
                <w:tab w:val="left" w:pos="567"/>
              </w:tabs>
              <w:ind w:firstLine="0"/>
              <w:jc w:val="center"/>
              <w:rPr>
                <w:rFonts w:asciiTheme="minorHAnsi" w:hAnsiTheme="minorHAnsi" w:cstheme="minorHAnsi"/>
                <w:b/>
                <w:bCs/>
                <w:sz w:val="22"/>
                <w:szCs w:val="22"/>
              </w:rPr>
            </w:pPr>
            <w:r w:rsidRPr="00981CB0">
              <w:rPr>
                <w:rFonts w:asciiTheme="minorHAnsi" w:hAnsiTheme="minorHAnsi" w:cstheme="minorHAnsi"/>
                <w:b/>
                <w:bCs/>
                <w:sz w:val="22"/>
                <w:szCs w:val="22"/>
              </w:rPr>
              <w:t xml:space="preserve">Kiekis </w:t>
            </w:r>
          </w:p>
        </w:tc>
        <w:tc>
          <w:tcPr>
            <w:tcW w:w="2189" w:type="dxa"/>
            <w:tcBorders>
              <w:top w:val="single" w:sz="4" w:space="0" w:color="auto"/>
              <w:left w:val="single" w:sz="4" w:space="0" w:color="auto"/>
              <w:bottom w:val="single" w:sz="4" w:space="0" w:color="auto"/>
              <w:right w:val="single" w:sz="4" w:space="0" w:color="auto"/>
            </w:tcBorders>
          </w:tcPr>
          <w:p w14:paraId="7B564C61" w14:textId="3257D1EC" w:rsidR="00103FC0" w:rsidRPr="00981CB0" w:rsidRDefault="00591C97" w:rsidP="00153DEC">
            <w:pPr>
              <w:tabs>
                <w:tab w:val="left" w:pos="567"/>
              </w:tabs>
              <w:ind w:firstLine="0"/>
              <w:jc w:val="center"/>
              <w:rPr>
                <w:rFonts w:asciiTheme="minorHAnsi" w:hAnsiTheme="minorHAnsi" w:cstheme="minorHAnsi"/>
                <w:b/>
                <w:bCs/>
                <w:sz w:val="22"/>
                <w:szCs w:val="22"/>
              </w:rPr>
            </w:pPr>
            <w:r w:rsidRPr="00981CB0">
              <w:rPr>
                <w:rFonts w:asciiTheme="minorHAnsi" w:hAnsiTheme="minorHAnsi" w:cstheme="minorHAnsi"/>
                <w:b/>
                <w:bCs/>
                <w:sz w:val="22"/>
                <w:szCs w:val="22"/>
              </w:rPr>
              <w:t xml:space="preserve">Dokumentai </w:t>
            </w:r>
          </w:p>
        </w:tc>
      </w:tr>
      <w:tr w:rsidR="2D1102B6" w:rsidRPr="00981CB0" w14:paraId="7DFB911A" w14:textId="77777777" w:rsidTr="2D1102B6">
        <w:trPr>
          <w:trHeight w:val="300"/>
        </w:trPr>
        <w:tc>
          <w:tcPr>
            <w:tcW w:w="2455" w:type="dxa"/>
            <w:tcBorders>
              <w:top w:val="single" w:sz="4" w:space="0" w:color="auto"/>
              <w:left w:val="single" w:sz="4" w:space="0" w:color="auto"/>
              <w:bottom w:val="single" w:sz="4" w:space="0" w:color="auto"/>
              <w:right w:val="single" w:sz="4" w:space="0" w:color="auto"/>
            </w:tcBorders>
          </w:tcPr>
          <w:p w14:paraId="6CBE3AB3" w14:textId="38B5919A" w:rsidR="464B40E9" w:rsidRPr="00981CB0" w:rsidRDefault="464B40E9" w:rsidP="2D1102B6">
            <w:pPr>
              <w:ind w:firstLine="0"/>
              <w:rPr>
                <w:rFonts w:asciiTheme="minorHAnsi" w:hAnsiTheme="minorHAnsi" w:cstheme="minorHAnsi"/>
                <w:sz w:val="22"/>
                <w:szCs w:val="22"/>
              </w:rPr>
            </w:pPr>
            <w:r w:rsidRPr="00981CB0">
              <w:rPr>
                <w:rFonts w:asciiTheme="minorHAnsi" w:hAnsiTheme="minorHAnsi" w:cstheme="minorHAnsi"/>
                <w:sz w:val="22"/>
                <w:szCs w:val="22"/>
              </w:rPr>
              <w:t>Transporterio našumas</w:t>
            </w:r>
          </w:p>
        </w:tc>
        <w:tc>
          <w:tcPr>
            <w:tcW w:w="3036" w:type="dxa"/>
            <w:tcBorders>
              <w:top w:val="single" w:sz="4" w:space="0" w:color="auto"/>
              <w:left w:val="single" w:sz="4" w:space="0" w:color="auto"/>
              <w:bottom w:val="single" w:sz="4" w:space="0" w:color="auto"/>
              <w:right w:val="single" w:sz="4" w:space="0" w:color="auto"/>
            </w:tcBorders>
          </w:tcPr>
          <w:p w14:paraId="1852F35D" w14:textId="2C8630BB" w:rsidR="464B40E9" w:rsidRPr="00981CB0" w:rsidRDefault="464B40E9" w:rsidP="2D1102B6">
            <w:pPr>
              <w:ind w:firstLine="0"/>
              <w:jc w:val="center"/>
              <w:rPr>
                <w:rFonts w:asciiTheme="minorHAnsi" w:hAnsiTheme="minorHAnsi" w:cstheme="minorHAnsi"/>
                <w:sz w:val="22"/>
                <w:szCs w:val="22"/>
              </w:rPr>
            </w:pPr>
            <w:r w:rsidRPr="00981CB0">
              <w:rPr>
                <w:rFonts w:asciiTheme="minorHAnsi" w:hAnsiTheme="minorHAnsi" w:cstheme="minorHAnsi"/>
                <w:sz w:val="22"/>
                <w:szCs w:val="22"/>
              </w:rPr>
              <w:t>200 m³/h</w:t>
            </w:r>
          </w:p>
        </w:tc>
        <w:tc>
          <w:tcPr>
            <w:tcW w:w="1948" w:type="dxa"/>
            <w:tcBorders>
              <w:top w:val="single" w:sz="4" w:space="0" w:color="auto"/>
              <w:left w:val="single" w:sz="4" w:space="0" w:color="auto"/>
              <w:bottom w:val="single" w:sz="4" w:space="0" w:color="auto"/>
              <w:right w:val="single" w:sz="4" w:space="0" w:color="auto"/>
            </w:tcBorders>
          </w:tcPr>
          <w:p w14:paraId="5C9F4532" w14:textId="33766D06" w:rsidR="464B40E9" w:rsidRPr="00981CB0" w:rsidRDefault="464B40E9" w:rsidP="2D1102B6">
            <w:pPr>
              <w:ind w:firstLine="0"/>
              <w:jc w:val="center"/>
              <w:rPr>
                <w:rFonts w:asciiTheme="minorHAnsi" w:hAnsiTheme="minorHAnsi" w:cstheme="minorHAnsi"/>
                <w:sz w:val="22"/>
                <w:szCs w:val="22"/>
              </w:rPr>
            </w:pPr>
            <w:r w:rsidRPr="00981CB0">
              <w:rPr>
                <w:rFonts w:asciiTheme="minorHAnsi" w:hAnsiTheme="minorHAnsi" w:cstheme="minorHAnsi"/>
                <w:sz w:val="22"/>
                <w:szCs w:val="22"/>
              </w:rPr>
              <w:t>-</w:t>
            </w:r>
          </w:p>
        </w:tc>
        <w:tc>
          <w:tcPr>
            <w:tcW w:w="2189" w:type="dxa"/>
            <w:tcBorders>
              <w:top w:val="single" w:sz="4" w:space="0" w:color="auto"/>
              <w:left w:val="single" w:sz="4" w:space="0" w:color="auto"/>
              <w:bottom w:val="single" w:sz="4" w:space="0" w:color="auto"/>
              <w:right w:val="single" w:sz="4" w:space="0" w:color="auto"/>
            </w:tcBorders>
          </w:tcPr>
          <w:p w14:paraId="410428A9" w14:textId="0617EA4E" w:rsidR="464B40E9" w:rsidRPr="00981CB0" w:rsidRDefault="464B40E9" w:rsidP="2D1102B6">
            <w:pPr>
              <w:ind w:firstLine="0"/>
              <w:jc w:val="center"/>
              <w:rPr>
                <w:rFonts w:asciiTheme="minorHAnsi" w:hAnsiTheme="minorHAnsi" w:cstheme="minorHAnsi"/>
                <w:sz w:val="22"/>
                <w:szCs w:val="22"/>
              </w:rPr>
            </w:pPr>
            <w:r w:rsidRPr="00981CB0">
              <w:rPr>
                <w:rFonts w:asciiTheme="minorHAnsi" w:hAnsiTheme="minorHAnsi" w:cstheme="minorHAnsi"/>
                <w:sz w:val="22"/>
                <w:szCs w:val="22"/>
              </w:rPr>
              <w:t>-</w:t>
            </w:r>
          </w:p>
        </w:tc>
      </w:tr>
      <w:tr w:rsidR="00103FC0" w:rsidRPr="00981CB0" w14:paraId="53EFB909" w14:textId="251C1EDA" w:rsidTr="2D1102B6">
        <w:tc>
          <w:tcPr>
            <w:tcW w:w="2455" w:type="dxa"/>
            <w:tcBorders>
              <w:top w:val="single" w:sz="4" w:space="0" w:color="auto"/>
              <w:left w:val="single" w:sz="4" w:space="0" w:color="auto"/>
              <w:bottom w:val="single" w:sz="4" w:space="0" w:color="auto"/>
              <w:right w:val="single" w:sz="4" w:space="0" w:color="auto"/>
            </w:tcBorders>
          </w:tcPr>
          <w:p w14:paraId="298C2803" w14:textId="0998C246"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Juost</w:t>
            </w:r>
            <w:r w:rsidR="006B64D0">
              <w:rPr>
                <w:rFonts w:asciiTheme="minorHAnsi" w:hAnsiTheme="minorHAnsi" w:cstheme="minorHAnsi"/>
                <w:sz w:val="22"/>
                <w:szCs w:val="22"/>
              </w:rPr>
              <w:t>a</w:t>
            </w:r>
          </w:p>
        </w:tc>
        <w:tc>
          <w:tcPr>
            <w:tcW w:w="3036" w:type="dxa"/>
            <w:tcBorders>
              <w:top w:val="single" w:sz="4" w:space="0" w:color="auto"/>
              <w:left w:val="single" w:sz="4" w:space="0" w:color="auto"/>
              <w:bottom w:val="single" w:sz="4" w:space="0" w:color="auto"/>
              <w:right w:val="single" w:sz="4" w:space="0" w:color="auto"/>
            </w:tcBorders>
          </w:tcPr>
          <w:p w14:paraId="00E7B3F7" w14:textId="5199C805"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 xml:space="preserve">EP 500/4-3/1 plotis 1000mm. </w:t>
            </w:r>
          </w:p>
        </w:tc>
        <w:tc>
          <w:tcPr>
            <w:tcW w:w="1948" w:type="dxa"/>
            <w:tcBorders>
              <w:top w:val="single" w:sz="4" w:space="0" w:color="auto"/>
              <w:left w:val="single" w:sz="4" w:space="0" w:color="auto"/>
              <w:bottom w:val="single" w:sz="4" w:space="0" w:color="auto"/>
              <w:right w:val="single" w:sz="4" w:space="0" w:color="auto"/>
            </w:tcBorders>
          </w:tcPr>
          <w:p w14:paraId="32950AA7" w14:textId="46625973"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265 m.</w:t>
            </w:r>
          </w:p>
        </w:tc>
        <w:tc>
          <w:tcPr>
            <w:tcW w:w="2189" w:type="dxa"/>
            <w:tcBorders>
              <w:top w:val="single" w:sz="4" w:space="0" w:color="auto"/>
              <w:left w:val="single" w:sz="4" w:space="0" w:color="auto"/>
              <w:bottom w:val="single" w:sz="4" w:space="0" w:color="auto"/>
              <w:right w:val="single" w:sz="4" w:space="0" w:color="auto"/>
            </w:tcBorders>
          </w:tcPr>
          <w:p w14:paraId="42D84785" w14:textId="21745281" w:rsidR="00103FC0" w:rsidRPr="00981CB0" w:rsidRDefault="008E744E"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w:t>
            </w:r>
          </w:p>
        </w:tc>
      </w:tr>
      <w:tr w:rsidR="00103FC0" w:rsidRPr="00981CB0" w14:paraId="6CCFF4F1" w14:textId="7E3C873D" w:rsidTr="2D1102B6">
        <w:trPr>
          <w:trHeight w:val="793"/>
        </w:trPr>
        <w:tc>
          <w:tcPr>
            <w:tcW w:w="2455" w:type="dxa"/>
            <w:tcBorders>
              <w:top w:val="single" w:sz="4" w:space="0" w:color="auto"/>
              <w:left w:val="single" w:sz="4" w:space="0" w:color="auto"/>
              <w:bottom w:val="single" w:sz="4" w:space="0" w:color="auto"/>
              <w:right w:val="single" w:sz="4" w:space="0" w:color="auto"/>
            </w:tcBorders>
          </w:tcPr>
          <w:p w14:paraId="137BD3F3" w14:textId="5145E79B"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Nešantys ritinėliai:</w:t>
            </w:r>
          </w:p>
        </w:tc>
        <w:tc>
          <w:tcPr>
            <w:tcW w:w="3036" w:type="dxa"/>
            <w:tcBorders>
              <w:top w:val="single" w:sz="4" w:space="0" w:color="auto"/>
              <w:left w:val="single" w:sz="4" w:space="0" w:color="auto"/>
              <w:bottom w:val="single" w:sz="4" w:space="0" w:color="auto"/>
              <w:right w:val="single" w:sz="4" w:space="0" w:color="auto"/>
            </w:tcBorders>
          </w:tcPr>
          <w:p w14:paraId="78FA0572" w14:textId="77777777" w:rsidR="00103FC0" w:rsidRPr="00981CB0" w:rsidRDefault="00103FC0" w:rsidP="00153DEC">
            <w:pPr>
              <w:pStyle w:val="Betarp"/>
              <w:tabs>
                <w:tab w:val="left" w:pos="567"/>
              </w:tabs>
              <w:rPr>
                <w:rFonts w:asciiTheme="minorHAnsi" w:hAnsiTheme="minorHAnsi" w:cstheme="minorHAnsi"/>
                <w:sz w:val="22"/>
                <w:szCs w:val="22"/>
              </w:rPr>
            </w:pPr>
            <w:r w:rsidRPr="00981CB0">
              <w:rPr>
                <w:rFonts w:asciiTheme="minorHAnsi" w:hAnsiTheme="minorHAnsi" w:cstheme="minorHAnsi"/>
                <w:sz w:val="22"/>
                <w:szCs w:val="22"/>
              </w:rPr>
              <w:t>Ø=108mm, L=380mm, L1=388mm,</w:t>
            </w:r>
          </w:p>
          <w:p w14:paraId="107ED577" w14:textId="680CFF2B" w:rsidR="00103FC0" w:rsidRPr="00981CB0" w:rsidRDefault="00103FC0" w:rsidP="00591C97">
            <w:pPr>
              <w:pStyle w:val="Betarp"/>
              <w:tabs>
                <w:tab w:val="left" w:pos="567"/>
              </w:tabs>
              <w:rPr>
                <w:rFonts w:asciiTheme="minorHAnsi" w:hAnsiTheme="minorHAnsi" w:cstheme="minorHAnsi"/>
                <w:sz w:val="22"/>
                <w:szCs w:val="22"/>
              </w:rPr>
            </w:pPr>
            <w:r w:rsidRPr="00981CB0">
              <w:rPr>
                <w:rFonts w:asciiTheme="minorHAnsi" w:hAnsiTheme="minorHAnsi" w:cstheme="minorHAnsi"/>
                <w:sz w:val="22"/>
                <w:szCs w:val="22"/>
              </w:rPr>
              <w:t>L2=406mm, S=14</w:t>
            </w:r>
          </w:p>
        </w:tc>
        <w:tc>
          <w:tcPr>
            <w:tcW w:w="1948" w:type="dxa"/>
            <w:tcBorders>
              <w:top w:val="single" w:sz="4" w:space="0" w:color="auto"/>
              <w:left w:val="single" w:sz="4" w:space="0" w:color="auto"/>
              <w:bottom w:val="single" w:sz="4" w:space="0" w:color="auto"/>
              <w:right w:val="single" w:sz="4" w:space="0" w:color="auto"/>
            </w:tcBorders>
          </w:tcPr>
          <w:p w14:paraId="4D52BDD8" w14:textId="6E1D0E78" w:rsidR="00103FC0" w:rsidRPr="00981CB0" w:rsidRDefault="000802B7" w:rsidP="00153DEC">
            <w:pPr>
              <w:pStyle w:val="Betarp"/>
              <w:tabs>
                <w:tab w:val="left" w:pos="567"/>
              </w:tabs>
              <w:jc w:val="center"/>
              <w:rPr>
                <w:rFonts w:asciiTheme="minorHAnsi" w:hAnsiTheme="minorHAnsi" w:cstheme="minorHAnsi"/>
                <w:sz w:val="22"/>
                <w:szCs w:val="22"/>
              </w:rPr>
            </w:pPr>
            <w:r w:rsidRPr="00981CB0">
              <w:rPr>
                <w:rFonts w:asciiTheme="minorHAnsi" w:hAnsiTheme="minorHAnsi" w:cstheme="minorHAnsi"/>
                <w:sz w:val="22"/>
                <w:szCs w:val="22"/>
              </w:rPr>
              <w:t>230</w:t>
            </w:r>
            <w:r w:rsidR="00103FC0" w:rsidRPr="00981CB0">
              <w:rPr>
                <w:rFonts w:asciiTheme="minorHAnsi" w:hAnsiTheme="minorHAnsi" w:cstheme="minorHAnsi"/>
                <w:sz w:val="22"/>
                <w:szCs w:val="22"/>
              </w:rPr>
              <w:t xml:space="preserve"> vnt.</w:t>
            </w:r>
          </w:p>
        </w:tc>
        <w:tc>
          <w:tcPr>
            <w:tcW w:w="2189" w:type="dxa"/>
            <w:tcBorders>
              <w:top w:val="single" w:sz="4" w:space="0" w:color="auto"/>
              <w:left w:val="single" w:sz="4" w:space="0" w:color="auto"/>
              <w:bottom w:val="single" w:sz="4" w:space="0" w:color="auto"/>
              <w:right w:val="single" w:sz="4" w:space="0" w:color="auto"/>
            </w:tcBorders>
          </w:tcPr>
          <w:p w14:paraId="731D2BC3" w14:textId="72A26019" w:rsidR="00103FC0" w:rsidRPr="00981CB0" w:rsidRDefault="00103FC0" w:rsidP="00153DEC">
            <w:pPr>
              <w:pStyle w:val="Betarp"/>
              <w:tabs>
                <w:tab w:val="left" w:pos="567"/>
              </w:tabs>
              <w:jc w:val="center"/>
              <w:rPr>
                <w:rFonts w:asciiTheme="minorHAnsi" w:hAnsiTheme="minorHAnsi" w:cstheme="minorHAnsi"/>
                <w:sz w:val="22"/>
                <w:szCs w:val="22"/>
              </w:rPr>
            </w:pPr>
            <w:r w:rsidRPr="00981CB0">
              <w:rPr>
                <w:rFonts w:asciiTheme="minorHAnsi" w:hAnsiTheme="minorHAnsi" w:cstheme="minorHAnsi"/>
                <w:sz w:val="22"/>
                <w:szCs w:val="22"/>
              </w:rPr>
              <w:t xml:space="preserve">Priedas </w:t>
            </w:r>
            <w:r w:rsidR="00A10C00">
              <w:rPr>
                <w:rFonts w:asciiTheme="minorHAnsi" w:hAnsiTheme="minorHAnsi" w:cstheme="minorHAnsi"/>
                <w:sz w:val="22"/>
                <w:szCs w:val="22"/>
              </w:rPr>
              <w:t xml:space="preserve">Nr. </w:t>
            </w:r>
            <w:r w:rsidRPr="00981CB0">
              <w:rPr>
                <w:rFonts w:asciiTheme="minorHAnsi" w:hAnsiTheme="minorHAnsi" w:cstheme="minorHAnsi"/>
                <w:sz w:val="22"/>
                <w:szCs w:val="22"/>
              </w:rPr>
              <w:t>2</w:t>
            </w:r>
          </w:p>
        </w:tc>
      </w:tr>
      <w:tr w:rsidR="00103FC0" w:rsidRPr="00981CB0" w14:paraId="3142CDEF" w14:textId="4124DABD" w:rsidTr="2D1102B6">
        <w:tc>
          <w:tcPr>
            <w:tcW w:w="2455" w:type="dxa"/>
            <w:tcBorders>
              <w:top w:val="single" w:sz="4" w:space="0" w:color="auto"/>
              <w:left w:val="single" w:sz="4" w:space="0" w:color="auto"/>
              <w:bottom w:val="single" w:sz="4" w:space="0" w:color="auto"/>
              <w:right w:val="single" w:sz="4" w:space="0" w:color="auto"/>
            </w:tcBorders>
            <w:hideMark/>
          </w:tcPr>
          <w:p w14:paraId="758F60F7" w14:textId="77B539C2"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Gražinimo ritinėliai:</w:t>
            </w:r>
          </w:p>
        </w:tc>
        <w:tc>
          <w:tcPr>
            <w:tcW w:w="3036" w:type="dxa"/>
            <w:tcBorders>
              <w:top w:val="single" w:sz="4" w:space="0" w:color="auto"/>
              <w:left w:val="single" w:sz="4" w:space="0" w:color="auto"/>
              <w:bottom w:val="single" w:sz="4" w:space="0" w:color="auto"/>
              <w:right w:val="single" w:sz="4" w:space="0" w:color="auto"/>
            </w:tcBorders>
            <w:hideMark/>
          </w:tcPr>
          <w:p w14:paraId="0F2CBB4F" w14:textId="77777777"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Ø=108mm., L=1150mm., L1=1158,</w:t>
            </w:r>
          </w:p>
          <w:p w14:paraId="1887EAAE" w14:textId="4046874F"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 xml:space="preserve">L2=1188mm,S=14 </w:t>
            </w:r>
            <w:r w:rsidR="001C5529" w:rsidRPr="00981CB0">
              <w:rPr>
                <w:rFonts w:asciiTheme="minorHAnsi" w:hAnsiTheme="minorHAnsi" w:cstheme="minorHAnsi"/>
                <w:sz w:val="22"/>
                <w:szCs w:val="22"/>
              </w:rPr>
              <w:br/>
              <w:t>Ant ašies 15 vnt. guminių žiedų</w:t>
            </w:r>
          </w:p>
        </w:tc>
        <w:tc>
          <w:tcPr>
            <w:tcW w:w="1948" w:type="dxa"/>
            <w:tcBorders>
              <w:top w:val="single" w:sz="4" w:space="0" w:color="auto"/>
              <w:left w:val="single" w:sz="4" w:space="0" w:color="auto"/>
              <w:bottom w:val="single" w:sz="4" w:space="0" w:color="auto"/>
              <w:right w:val="single" w:sz="4" w:space="0" w:color="auto"/>
            </w:tcBorders>
          </w:tcPr>
          <w:p w14:paraId="02074656" w14:textId="6BC0F339"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3</w:t>
            </w:r>
            <w:r w:rsidR="000802B7" w:rsidRPr="00981CB0">
              <w:rPr>
                <w:rFonts w:asciiTheme="minorHAnsi" w:hAnsiTheme="minorHAnsi" w:cstheme="minorHAnsi"/>
                <w:sz w:val="22"/>
                <w:szCs w:val="22"/>
              </w:rPr>
              <w:t>6</w:t>
            </w:r>
            <w:r w:rsidRPr="00981CB0">
              <w:rPr>
                <w:rFonts w:asciiTheme="minorHAnsi" w:hAnsiTheme="minorHAnsi" w:cstheme="minorHAnsi"/>
                <w:sz w:val="22"/>
                <w:szCs w:val="22"/>
              </w:rPr>
              <w:t xml:space="preserve"> vnt.</w:t>
            </w:r>
          </w:p>
        </w:tc>
        <w:tc>
          <w:tcPr>
            <w:tcW w:w="2189" w:type="dxa"/>
            <w:tcBorders>
              <w:top w:val="single" w:sz="4" w:space="0" w:color="auto"/>
              <w:left w:val="single" w:sz="4" w:space="0" w:color="auto"/>
              <w:bottom w:val="single" w:sz="4" w:space="0" w:color="auto"/>
              <w:right w:val="single" w:sz="4" w:space="0" w:color="auto"/>
            </w:tcBorders>
          </w:tcPr>
          <w:p w14:paraId="3DE86B16" w14:textId="6CC53DC8"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 xml:space="preserve">Priedas </w:t>
            </w:r>
            <w:r w:rsidR="00A10C00">
              <w:rPr>
                <w:rFonts w:asciiTheme="minorHAnsi" w:hAnsiTheme="minorHAnsi" w:cstheme="minorHAnsi"/>
                <w:sz w:val="22"/>
                <w:szCs w:val="22"/>
              </w:rPr>
              <w:t xml:space="preserve">Nr. </w:t>
            </w:r>
            <w:r w:rsidRPr="00981CB0">
              <w:rPr>
                <w:rFonts w:asciiTheme="minorHAnsi" w:hAnsiTheme="minorHAnsi" w:cstheme="minorHAnsi"/>
                <w:sz w:val="22"/>
                <w:szCs w:val="22"/>
              </w:rPr>
              <w:t>3</w:t>
            </w:r>
          </w:p>
        </w:tc>
      </w:tr>
      <w:tr w:rsidR="00103FC0" w:rsidRPr="00981CB0" w14:paraId="054285DE" w14:textId="18611073" w:rsidTr="2D1102B6">
        <w:tc>
          <w:tcPr>
            <w:tcW w:w="2455" w:type="dxa"/>
            <w:tcBorders>
              <w:top w:val="single" w:sz="4" w:space="0" w:color="auto"/>
              <w:left w:val="single" w:sz="4" w:space="0" w:color="auto"/>
              <w:bottom w:val="single" w:sz="4" w:space="0" w:color="auto"/>
              <w:right w:val="single" w:sz="4" w:space="0" w:color="auto"/>
            </w:tcBorders>
          </w:tcPr>
          <w:p w14:paraId="48C39890" w14:textId="4FA0E59A"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Viršutinės juostos gaudyklės:</w:t>
            </w:r>
          </w:p>
        </w:tc>
        <w:tc>
          <w:tcPr>
            <w:tcW w:w="3036" w:type="dxa"/>
            <w:tcBorders>
              <w:top w:val="single" w:sz="4" w:space="0" w:color="auto"/>
              <w:left w:val="single" w:sz="4" w:space="0" w:color="auto"/>
              <w:bottom w:val="single" w:sz="4" w:space="0" w:color="auto"/>
              <w:right w:val="single" w:sz="4" w:space="0" w:color="auto"/>
            </w:tcBorders>
          </w:tcPr>
          <w:p w14:paraId="12C0B092" w14:textId="74141649"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TTT100TAPER Bendras skaičius 3vnt.</w:t>
            </w:r>
          </w:p>
        </w:tc>
        <w:tc>
          <w:tcPr>
            <w:tcW w:w="1948" w:type="dxa"/>
            <w:tcBorders>
              <w:top w:val="single" w:sz="4" w:space="0" w:color="auto"/>
              <w:left w:val="single" w:sz="4" w:space="0" w:color="auto"/>
              <w:bottom w:val="single" w:sz="4" w:space="0" w:color="auto"/>
              <w:right w:val="single" w:sz="4" w:space="0" w:color="auto"/>
            </w:tcBorders>
          </w:tcPr>
          <w:p w14:paraId="71524A8C" w14:textId="4DD7497D"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3 vnt.</w:t>
            </w:r>
          </w:p>
        </w:tc>
        <w:tc>
          <w:tcPr>
            <w:tcW w:w="2189" w:type="dxa"/>
            <w:tcBorders>
              <w:top w:val="single" w:sz="4" w:space="0" w:color="auto"/>
              <w:left w:val="single" w:sz="4" w:space="0" w:color="auto"/>
              <w:bottom w:val="single" w:sz="4" w:space="0" w:color="auto"/>
              <w:right w:val="single" w:sz="4" w:space="0" w:color="auto"/>
            </w:tcBorders>
          </w:tcPr>
          <w:p w14:paraId="5EC0BD01" w14:textId="6082FDA2"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 xml:space="preserve">Priedas </w:t>
            </w:r>
            <w:r w:rsidR="00A10C00">
              <w:rPr>
                <w:rFonts w:asciiTheme="minorHAnsi" w:hAnsiTheme="minorHAnsi" w:cstheme="minorHAnsi"/>
                <w:sz w:val="22"/>
                <w:szCs w:val="22"/>
              </w:rPr>
              <w:t xml:space="preserve">Nr. </w:t>
            </w:r>
            <w:r w:rsidRPr="00981CB0">
              <w:rPr>
                <w:rFonts w:asciiTheme="minorHAnsi" w:hAnsiTheme="minorHAnsi" w:cstheme="minorHAnsi"/>
                <w:sz w:val="22"/>
                <w:szCs w:val="22"/>
              </w:rPr>
              <w:t>4</w:t>
            </w:r>
          </w:p>
        </w:tc>
      </w:tr>
      <w:tr w:rsidR="00103FC0" w:rsidRPr="00981CB0" w14:paraId="4C2C5F28" w14:textId="231FB62B" w:rsidTr="2D1102B6">
        <w:tc>
          <w:tcPr>
            <w:tcW w:w="2455" w:type="dxa"/>
            <w:tcBorders>
              <w:top w:val="single" w:sz="4" w:space="0" w:color="auto"/>
              <w:left w:val="single" w:sz="4" w:space="0" w:color="auto"/>
              <w:bottom w:val="single" w:sz="4" w:space="0" w:color="auto"/>
              <w:right w:val="single" w:sz="4" w:space="0" w:color="auto"/>
            </w:tcBorders>
          </w:tcPr>
          <w:p w14:paraId="3F10361F" w14:textId="6A951617"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Apatinės juostos gaudyklės:</w:t>
            </w:r>
          </w:p>
        </w:tc>
        <w:tc>
          <w:tcPr>
            <w:tcW w:w="3036" w:type="dxa"/>
            <w:tcBorders>
              <w:top w:val="single" w:sz="4" w:space="0" w:color="auto"/>
              <w:left w:val="single" w:sz="4" w:space="0" w:color="auto"/>
              <w:bottom w:val="single" w:sz="4" w:space="0" w:color="auto"/>
              <w:right w:val="single" w:sz="4" w:space="0" w:color="auto"/>
            </w:tcBorders>
          </w:tcPr>
          <w:p w14:paraId="6BF90B1E" w14:textId="2C026CC9"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TTFR120A Bendras skaičius 4vnt.</w:t>
            </w:r>
          </w:p>
        </w:tc>
        <w:tc>
          <w:tcPr>
            <w:tcW w:w="1948" w:type="dxa"/>
            <w:tcBorders>
              <w:top w:val="single" w:sz="4" w:space="0" w:color="auto"/>
              <w:left w:val="single" w:sz="4" w:space="0" w:color="auto"/>
              <w:bottom w:val="single" w:sz="4" w:space="0" w:color="auto"/>
              <w:right w:val="single" w:sz="4" w:space="0" w:color="auto"/>
            </w:tcBorders>
          </w:tcPr>
          <w:p w14:paraId="71D64155" w14:textId="56ACFA95"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4 vnt.</w:t>
            </w:r>
          </w:p>
        </w:tc>
        <w:tc>
          <w:tcPr>
            <w:tcW w:w="2189" w:type="dxa"/>
            <w:tcBorders>
              <w:top w:val="single" w:sz="4" w:space="0" w:color="auto"/>
              <w:left w:val="single" w:sz="4" w:space="0" w:color="auto"/>
              <w:bottom w:val="single" w:sz="4" w:space="0" w:color="auto"/>
              <w:right w:val="single" w:sz="4" w:space="0" w:color="auto"/>
            </w:tcBorders>
          </w:tcPr>
          <w:p w14:paraId="129C4B31" w14:textId="3B1F24CA"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 xml:space="preserve">Priedas </w:t>
            </w:r>
            <w:r w:rsidR="00A10C00">
              <w:rPr>
                <w:rFonts w:asciiTheme="minorHAnsi" w:hAnsiTheme="minorHAnsi" w:cstheme="minorHAnsi"/>
                <w:sz w:val="22"/>
                <w:szCs w:val="22"/>
              </w:rPr>
              <w:t xml:space="preserve">Nr. </w:t>
            </w:r>
            <w:r w:rsidRPr="00981CB0">
              <w:rPr>
                <w:rFonts w:asciiTheme="minorHAnsi" w:hAnsiTheme="minorHAnsi" w:cstheme="minorHAnsi"/>
                <w:sz w:val="22"/>
                <w:szCs w:val="22"/>
              </w:rPr>
              <w:t>5</w:t>
            </w:r>
          </w:p>
        </w:tc>
      </w:tr>
      <w:tr w:rsidR="00103FC0" w:rsidRPr="00981CB0" w14:paraId="0E6FAF43" w14:textId="10FD59CA" w:rsidTr="2D1102B6">
        <w:tc>
          <w:tcPr>
            <w:tcW w:w="2455" w:type="dxa"/>
            <w:tcBorders>
              <w:top w:val="single" w:sz="4" w:space="0" w:color="auto"/>
              <w:left w:val="single" w:sz="4" w:space="0" w:color="auto"/>
              <w:bottom w:val="single" w:sz="4" w:space="0" w:color="auto"/>
              <w:right w:val="single" w:sz="4" w:space="0" w:color="auto"/>
            </w:tcBorders>
          </w:tcPr>
          <w:p w14:paraId="0578C42F" w14:textId="33DC2309" w:rsidR="00103FC0" w:rsidRPr="00981CB0" w:rsidRDefault="00E62EA6"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Varan</w:t>
            </w:r>
            <w:r w:rsidR="00103FC0" w:rsidRPr="00981CB0">
              <w:rPr>
                <w:rFonts w:asciiTheme="minorHAnsi" w:hAnsiTheme="minorHAnsi" w:cstheme="minorHAnsi"/>
                <w:sz w:val="22"/>
                <w:szCs w:val="22"/>
              </w:rPr>
              <w:t>čio velen</w:t>
            </w:r>
            <w:r w:rsidR="00FE7B82" w:rsidRPr="00981CB0">
              <w:rPr>
                <w:rFonts w:asciiTheme="minorHAnsi" w:hAnsiTheme="minorHAnsi" w:cstheme="minorHAnsi"/>
                <w:sz w:val="22"/>
                <w:szCs w:val="22"/>
              </w:rPr>
              <w:t>as/</w:t>
            </w:r>
            <w:r w:rsidR="00103FC0" w:rsidRPr="00981CB0">
              <w:rPr>
                <w:rFonts w:asciiTheme="minorHAnsi" w:hAnsiTheme="minorHAnsi" w:cstheme="minorHAnsi"/>
                <w:sz w:val="22"/>
                <w:szCs w:val="22"/>
              </w:rPr>
              <w:t xml:space="preserve"> būgnas:</w:t>
            </w:r>
          </w:p>
        </w:tc>
        <w:tc>
          <w:tcPr>
            <w:tcW w:w="3036" w:type="dxa"/>
            <w:tcBorders>
              <w:top w:val="single" w:sz="4" w:space="0" w:color="auto"/>
              <w:left w:val="single" w:sz="4" w:space="0" w:color="auto"/>
              <w:bottom w:val="single" w:sz="4" w:space="0" w:color="auto"/>
              <w:right w:val="single" w:sz="4" w:space="0" w:color="auto"/>
            </w:tcBorders>
          </w:tcPr>
          <w:p w14:paraId="050AE7EA" w14:textId="31D32405"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D=520 mm B=1150 mm 1vnt.</w:t>
            </w:r>
          </w:p>
        </w:tc>
        <w:tc>
          <w:tcPr>
            <w:tcW w:w="1948" w:type="dxa"/>
            <w:tcBorders>
              <w:top w:val="single" w:sz="4" w:space="0" w:color="auto"/>
              <w:left w:val="single" w:sz="4" w:space="0" w:color="auto"/>
              <w:bottom w:val="single" w:sz="4" w:space="0" w:color="auto"/>
              <w:right w:val="single" w:sz="4" w:space="0" w:color="auto"/>
            </w:tcBorders>
          </w:tcPr>
          <w:p w14:paraId="529F7588" w14:textId="7E882162"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1 vnt.</w:t>
            </w:r>
          </w:p>
        </w:tc>
        <w:tc>
          <w:tcPr>
            <w:tcW w:w="2189" w:type="dxa"/>
            <w:vMerge w:val="restart"/>
            <w:tcBorders>
              <w:top w:val="single" w:sz="4" w:space="0" w:color="auto"/>
              <w:left w:val="single" w:sz="4" w:space="0" w:color="auto"/>
              <w:right w:val="single" w:sz="4" w:space="0" w:color="auto"/>
            </w:tcBorders>
          </w:tcPr>
          <w:p w14:paraId="2BC9A3B0" w14:textId="77777777" w:rsidR="008E744E" w:rsidRPr="00981CB0" w:rsidRDefault="008E744E" w:rsidP="00153DEC">
            <w:pPr>
              <w:tabs>
                <w:tab w:val="left" w:pos="567"/>
              </w:tabs>
              <w:ind w:firstLine="0"/>
              <w:jc w:val="center"/>
              <w:rPr>
                <w:rFonts w:asciiTheme="minorHAnsi" w:hAnsiTheme="minorHAnsi" w:cstheme="minorHAnsi"/>
                <w:sz w:val="22"/>
                <w:szCs w:val="22"/>
              </w:rPr>
            </w:pPr>
          </w:p>
          <w:p w14:paraId="626A5CB1" w14:textId="719962C3" w:rsidR="00103FC0" w:rsidRPr="00981CB0" w:rsidRDefault="008E744E"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w:t>
            </w:r>
          </w:p>
        </w:tc>
      </w:tr>
      <w:tr w:rsidR="00103FC0" w:rsidRPr="00981CB0" w14:paraId="6C17B554" w14:textId="2572E8FD" w:rsidTr="2D1102B6">
        <w:tc>
          <w:tcPr>
            <w:tcW w:w="2455" w:type="dxa"/>
            <w:tcBorders>
              <w:top w:val="single" w:sz="4" w:space="0" w:color="auto"/>
              <w:left w:val="single" w:sz="4" w:space="0" w:color="auto"/>
              <w:bottom w:val="single" w:sz="4" w:space="0" w:color="auto"/>
              <w:right w:val="single" w:sz="4" w:space="0" w:color="auto"/>
            </w:tcBorders>
          </w:tcPr>
          <w:p w14:paraId="147AE313" w14:textId="1F38E22B"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Įtempimo ir laisvo galo</w:t>
            </w:r>
            <w:r w:rsidR="00FE7B82" w:rsidRPr="00981CB0">
              <w:rPr>
                <w:rFonts w:asciiTheme="minorHAnsi" w:hAnsiTheme="minorHAnsi" w:cstheme="minorHAnsi"/>
                <w:sz w:val="22"/>
                <w:szCs w:val="22"/>
              </w:rPr>
              <w:t xml:space="preserve"> velenai/</w:t>
            </w:r>
            <w:r w:rsidRPr="00981CB0">
              <w:rPr>
                <w:rFonts w:asciiTheme="minorHAnsi" w:hAnsiTheme="minorHAnsi" w:cstheme="minorHAnsi"/>
                <w:sz w:val="22"/>
                <w:szCs w:val="22"/>
              </w:rPr>
              <w:t>būgnai:</w:t>
            </w:r>
          </w:p>
        </w:tc>
        <w:tc>
          <w:tcPr>
            <w:tcW w:w="3036" w:type="dxa"/>
            <w:tcBorders>
              <w:top w:val="single" w:sz="4" w:space="0" w:color="auto"/>
              <w:left w:val="single" w:sz="4" w:space="0" w:color="auto"/>
              <w:bottom w:val="single" w:sz="4" w:space="0" w:color="auto"/>
              <w:right w:val="single" w:sz="4" w:space="0" w:color="auto"/>
            </w:tcBorders>
          </w:tcPr>
          <w:p w14:paraId="496613F0" w14:textId="6DA70CC9"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D=400mm B=1150 mm. Bendras skaičius 4vnt.</w:t>
            </w:r>
          </w:p>
        </w:tc>
        <w:tc>
          <w:tcPr>
            <w:tcW w:w="1948" w:type="dxa"/>
            <w:tcBorders>
              <w:top w:val="single" w:sz="4" w:space="0" w:color="auto"/>
              <w:left w:val="single" w:sz="4" w:space="0" w:color="auto"/>
              <w:bottom w:val="single" w:sz="4" w:space="0" w:color="auto"/>
              <w:right w:val="single" w:sz="4" w:space="0" w:color="auto"/>
            </w:tcBorders>
          </w:tcPr>
          <w:p w14:paraId="4A085CD7" w14:textId="2CAA7071"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4 vnt.</w:t>
            </w:r>
          </w:p>
        </w:tc>
        <w:tc>
          <w:tcPr>
            <w:tcW w:w="2189" w:type="dxa"/>
            <w:vMerge/>
          </w:tcPr>
          <w:p w14:paraId="446100F6" w14:textId="4A6CC683" w:rsidR="00103FC0" w:rsidRPr="00981CB0" w:rsidRDefault="00103FC0" w:rsidP="00153DEC">
            <w:pPr>
              <w:tabs>
                <w:tab w:val="left" w:pos="567"/>
              </w:tabs>
              <w:ind w:firstLine="0"/>
              <w:jc w:val="center"/>
              <w:rPr>
                <w:rFonts w:asciiTheme="minorHAnsi" w:hAnsiTheme="minorHAnsi" w:cstheme="minorHAnsi"/>
                <w:sz w:val="22"/>
                <w:szCs w:val="22"/>
              </w:rPr>
            </w:pPr>
          </w:p>
        </w:tc>
      </w:tr>
      <w:tr w:rsidR="00103FC0" w:rsidRPr="00981CB0" w14:paraId="78987B5D" w14:textId="586EA90B" w:rsidTr="2D1102B6">
        <w:tc>
          <w:tcPr>
            <w:tcW w:w="2455" w:type="dxa"/>
            <w:tcBorders>
              <w:top w:val="single" w:sz="4" w:space="0" w:color="auto"/>
              <w:left w:val="single" w:sz="4" w:space="0" w:color="auto"/>
              <w:bottom w:val="single" w:sz="4" w:space="0" w:color="auto"/>
              <w:right w:val="single" w:sz="4" w:space="0" w:color="auto"/>
            </w:tcBorders>
          </w:tcPr>
          <w:p w14:paraId="2B7D5D2F" w14:textId="368ABCB1" w:rsidR="00103FC0" w:rsidRPr="00981CB0" w:rsidRDefault="00ED4A23"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Vidinės j</w:t>
            </w:r>
            <w:r w:rsidR="00103FC0" w:rsidRPr="00981CB0">
              <w:rPr>
                <w:rFonts w:asciiTheme="minorHAnsi" w:hAnsiTheme="minorHAnsi" w:cstheme="minorHAnsi"/>
                <w:sz w:val="22"/>
                <w:szCs w:val="22"/>
              </w:rPr>
              <w:t>uostos</w:t>
            </w:r>
            <w:r w:rsidRPr="00981CB0">
              <w:rPr>
                <w:rFonts w:asciiTheme="minorHAnsi" w:hAnsiTheme="minorHAnsi" w:cstheme="minorHAnsi"/>
                <w:sz w:val="22"/>
                <w:szCs w:val="22"/>
              </w:rPr>
              <w:t xml:space="preserve"> dalies</w:t>
            </w:r>
            <w:r w:rsidR="00103FC0" w:rsidRPr="00981CB0">
              <w:rPr>
                <w:rFonts w:asciiTheme="minorHAnsi" w:hAnsiTheme="minorHAnsi" w:cstheme="minorHAnsi"/>
                <w:sz w:val="22"/>
                <w:szCs w:val="22"/>
              </w:rPr>
              <w:t xml:space="preserve"> valytuvas</w:t>
            </w:r>
            <w:r w:rsidRPr="00981CB0">
              <w:rPr>
                <w:rFonts w:asciiTheme="minorHAnsi" w:hAnsiTheme="minorHAnsi" w:cstheme="minorHAnsi"/>
                <w:sz w:val="22"/>
                <w:szCs w:val="22"/>
              </w:rPr>
              <w:t xml:space="preserve"> </w:t>
            </w:r>
          </w:p>
        </w:tc>
        <w:tc>
          <w:tcPr>
            <w:tcW w:w="3036" w:type="dxa"/>
            <w:tcBorders>
              <w:top w:val="single" w:sz="4" w:space="0" w:color="auto"/>
              <w:left w:val="single" w:sz="4" w:space="0" w:color="auto"/>
              <w:bottom w:val="single" w:sz="4" w:space="0" w:color="auto"/>
              <w:right w:val="single" w:sz="4" w:space="0" w:color="auto"/>
            </w:tcBorders>
          </w:tcPr>
          <w:p w14:paraId="036C9B8F" w14:textId="6DBDE2B5"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 xml:space="preserve"> 6 segmentų tefloniniai valytuvai</w:t>
            </w:r>
          </w:p>
        </w:tc>
        <w:tc>
          <w:tcPr>
            <w:tcW w:w="1948" w:type="dxa"/>
            <w:tcBorders>
              <w:top w:val="single" w:sz="4" w:space="0" w:color="auto"/>
              <w:left w:val="single" w:sz="4" w:space="0" w:color="auto"/>
              <w:bottom w:val="single" w:sz="4" w:space="0" w:color="auto"/>
              <w:right w:val="single" w:sz="4" w:space="0" w:color="auto"/>
            </w:tcBorders>
          </w:tcPr>
          <w:p w14:paraId="1D220C9D" w14:textId="282DE617"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1 vnt.</w:t>
            </w:r>
          </w:p>
        </w:tc>
        <w:tc>
          <w:tcPr>
            <w:tcW w:w="2189" w:type="dxa"/>
            <w:tcBorders>
              <w:top w:val="single" w:sz="4" w:space="0" w:color="auto"/>
              <w:left w:val="single" w:sz="4" w:space="0" w:color="auto"/>
              <w:bottom w:val="single" w:sz="4" w:space="0" w:color="auto"/>
              <w:right w:val="single" w:sz="4" w:space="0" w:color="auto"/>
            </w:tcBorders>
          </w:tcPr>
          <w:p w14:paraId="2857F65F" w14:textId="24CE49FA"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 xml:space="preserve">Priedas </w:t>
            </w:r>
            <w:r w:rsidR="00A10C00">
              <w:rPr>
                <w:rFonts w:asciiTheme="minorHAnsi" w:hAnsiTheme="minorHAnsi" w:cstheme="minorHAnsi"/>
                <w:sz w:val="22"/>
                <w:szCs w:val="22"/>
              </w:rPr>
              <w:t xml:space="preserve">Nr. </w:t>
            </w:r>
            <w:r w:rsidRPr="00981CB0">
              <w:rPr>
                <w:rFonts w:asciiTheme="minorHAnsi" w:hAnsiTheme="minorHAnsi" w:cstheme="minorHAnsi"/>
                <w:sz w:val="22"/>
                <w:szCs w:val="22"/>
              </w:rPr>
              <w:t>6</w:t>
            </w:r>
          </w:p>
        </w:tc>
      </w:tr>
      <w:tr w:rsidR="00103FC0" w:rsidRPr="00981CB0" w14:paraId="52924531" w14:textId="51935927" w:rsidTr="2D1102B6">
        <w:tc>
          <w:tcPr>
            <w:tcW w:w="2455" w:type="dxa"/>
            <w:tcBorders>
              <w:top w:val="single" w:sz="4" w:space="0" w:color="auto"/>
              <w:left w:val="single" w:sz="4" w:space="0" w:color="auto"/>
              <w:bottom w:val="single" w:sz="4" w:space="0" w:color="auto"/>
              <w:right w:val="single" w:sz="4" w:space="0" w:color="auto"/>
            </w:tcBorders>
          </w:tcPr>
          <w:p w14:paraId="75182852" w14:textId="0375A45A" w:rsidR="00103FC0" w:rsidRPr="00981CB0" w:rsidRDefault="00ED4A23"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Išorinės j</w:t>
            </w:r>
            <w:r w:rsidR="00103FC0" w:rsidRPr="00981CB0">
              <w:rPr>
                <w:rFonts w:asciiTheme="minorHAnsi" w:hAnsiTheme="minorHAnsi" w:cstheme="minorHAnsi"/>
                <w:sz w:val="22"/>
                <w:szCs w:val="22"/>
              </w:rPr>
              <w:t xml:space="preserve">uostos </w:t>
            </w:r>
            <w:r w:rsidRPr="00981CB0">
              <w:rPr>
                <w:rFonts w:asciiTheme="minorHAnsi" w:hAnsiTheme="minorHAnsi" w:cstheme="minorHAnsi"/>
                <w:sz w:val="22"/>
                <w:szCs w:val="22"/>
              </w:rPr>
              <w:t xml:space="preserve">dalies </w:t>
            </w:r>
            <w:r w:rsidR="00103FC0" w:rsidRPr="00981CB0">
              <w:rPr>
                <w:rFonts w:asciiTheme="minorHAnsi" w:hAnsiTheme="minorHAnsi" w:cstheme="minorHAnsi"/>
                <w:sz w:val="22"/>
                <w:szCs w:val="22"/>
              </w:rPr>
              <w:t>valytuvas</w:t>
            </w:r>
          </w:p>
        </w:tc>
        <w:tc>
          <w:tcPr>
            <w:tcW w:w="3036" w:type="dxa"/>
            <w:tcBorders>
              <w:top w:val="single" w:sz="4" w:space="0" w:color="auto"/>
              <w:left w:val="single" w:sz="4" w:space="0" w:color="auto"/>
              <w:bottom w:val="single" w:sz="4" w:space="0" w:color="auto"/>
              <w:right w:val="single" w:sz="4" w:space="0" w:color="auto"/>
            </w:tcBorders>
          </w:tcPr>
          <w:p w14:paraId="3ACFD7B0" w14:textId="7C7FE52F"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6 segmentų tefloniniai valytuvai</w:t>
            </w:r>
          </w:p>
        </w:tc>
        <w:tc>
          <w:tcPr>
            <w:tcW w:w="1948" w:type="dxa"/>
            <w:tcBorders>
              <w:top w:val="single" w:sz="4" w:space="0" w:color="auto"/>
              <w:left w:val="single" w:sz="4" w:space="0" w:color="auto"/>
              <w:bottom w:val="single" w:sz="4" w:space="0" w:color="auto"/>
              <w:right w:val="single" w:sz="4" w:space="0" w:color="auto"/>
            </w:tcBorders>
          </w:tcPr>
          <w:p w14:paraId="4ED04D83" w14:textId="623B46FD"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1 vnt.</w:t>
            </w:r>
          </w:p>
        </w:tc>
        <w:tc>
          <w:tcPr>
            <w:tcW w:w="2189" w:type="dxa"/>
            <w:tcBorders>
              <w:top w:val="single" w:sz="4" w:space="0" w:color="auto"/>
              <w:left w:val="single" w:sz="4" w:space="0" w:color="auto"/>
              <w:bottom w:val="single" w:sz="4" w:space="0" w:color="auto"/>
              <w:right w:val="single" w:sz="4" w:space="0" w:color="auto"/>
            </w:tcBorders>
          </w:tcPr>
          <w:p w14:paraId="1CD00151" w14:textId="1A18C960"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 xml:space="preserve">Priedas </w:t>
            </w:r>
            <w:r w:rsidR="00A10C00">
              <w:rPr>
                <w:rFonts w:asciiTheme="minorHAnsi" w:hAnsiTheme="minorHAnsi" w:cstheme="minorHAnsi"/>
                <w:sz w:val="22"/>
                <w:szCs w:val="22"/>
              </w:rPr>
              <w:t xml:space="preserve">Nr. </w:t>
            </w:r>
            <w:r w:rsidRPr="00981CB0">
              <w:rPr>
                <w:rFonts w:asciiTheme="minorHAnsi" w:hAnsiTheme="minorHAnsi" w:cstheme="minorHAnsi"/>
                <w:sz w:val="22"/>
                <w:szCs w:val="22"/>
              </w:rPr>
              <w:t>7</w:t>
            </w:r>
          </w:p>
        </w:tc>
      </w:tr>
      <w:tr w:rsidR="00103FC0" w:rsidRPr="00981CB0" w14:paraId="364DCA3B" w14:textId="72CF3339" w:rsidTr="2D1102B6">
        <w:tc>
          <w:tcPr>
            <w:tcW w:w="2455" w:type="dxa"/>
            <w:tcBorders>
              <w:top w:val="single" w:sz="4" w:space="0" w:color="auto"/>
              <w:left w:val="single" w:sz="4" w:space="0" w:color="auto"/>
              <w:bottom w:val="single" w:sz="4" w:space="0" w:color="auto"/>
              <w:right w:val="single" w:sz="4" w:space="0" w:color="auto"/>
            </w:tcBorders>
          </w:tcPr>
          <w:p w14:paraId="76B8C991" w14:textId="532EC033" w:rsidR="00103FC0" w:rsidRPr="00981CB0" w:rsidRDefault="00ED4A23"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Laisvo galo j</w:t>
            </w:r>
            <w:r w:rsidR="00103FC0" w:rsidRPr="00981CB0">
              <w:rPr>
                <w:rFonts w:asciiTheme="minorHAnsi" w:hAnsiTheme="minorHAnsi" w:cstheme="minorHAnsi"/>
                <w:sz w:val="22"/>
                <w:szCs w:val="22"/>
              </w:rPr>
              <w:t>uostos valytuvas</w:t>
            </w:r>
          </w:p>
        </w:tc>
        <w:tc>
          <w:tcPr>
            <w:tcW w:w="3036" w:type="dxa"/>
            <w:tcBorders>
              <w:top w:val="single" w:sz="4" w:space="0" w:color="auto"/>
              <w:left w:val="single" w:sz="4" w:space="0" w:color="auto"/>
              <w:bottom w:val="single" w:sz="4" w:space="0" w:color="auto"/>
              <w:right w:val="single" w:sz="4" w:space="0" w:color="auto"/>
            </w:tcBorders>
          </w:tcPr>
          <w:p w14:paraId="2A19AEA5" w14:textId="3889552C" w:rsidR="00103FC0" w:rsidRPr="00981CB0" w:rsidRDefault="00103FC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 xml:space="preserve">Norago tipo su guminiu valytuvu </w:t>
            </w:r>
          </w:p>
        </w:tc>
        <w:tc>
          <w:tcPr>
            <w:tcW w:w="1948" w:type="dxa"/>
            <w:tcBorders>
              <w:top w:val="single" w:sz="4" w:space="0" w:color="auto"/>
              <w:left w:val="single" w:sz="4" w:space="0" w:color="auto"/>
              <w:bottom w:val="single" w:sz="4" w:space="0" w:color="auto"/>
              <w:right w:val="single" w:sz="4" w:space="0" w:color="auto"/>
            </w:tcBorders>
          </w:tcPr>
          <w:p w14:paraId="64D69A09" w14:textId="535D1717"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1 vnt.</w:t>
            </w:r>
          </w:p>
        </w:tc>
        <w:tc>
          <w:tcPr>
            <w:tcW w:w="2189" w:type="dxa"/>
            <w:tcBorders>
              <w:top w:val="single" w:sz="4" w:space="0" w:color="auto"/>
              <w:left w:val="single" w:sz="4" w:space="0" w:color="auto"/>
              <w:bottom w:val="single" w:sz="4" w:space="0" w:color="auto"/>
              <w:right w:val="single" w:sz="4" w:space="0" w:color="auto"/>
            </w:tcBorders>
          </w:tcPr>
          <w:p w14:paraId="11ED17C2" w14:textId="3BDEE88C" w:rsidR="00103FC0" w:rsidRPr="00981CB0" w:rsidRDefault="00103FC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 xml:space="preserve">Priedas </w:t>
            </w:r>
            <w:r w:rsidR="00A10C00">
              <w:rPr>
                <w:rFonts w:asciiTheme="minorHAnsi" w:hAnsiTheme="minorHAnsi" w:cstheme="minorHAnsi"/>
                <w:sz w:val="22"/>
                <w:szCs w:val="22"/>
              </w:rPr>
              <w:t xml:space="preserve">Nr. </w:t>
            </w:r>
            <w:r w:rsidRPr="00981CB0">
              <w:rPr>
                <w:rFonts w:asciiTheme="minorHAnsi" w:hAnsiTheme="minorHAnsi" w:cstheme="minorHAnsi"/>
                <w:sz w:val="22"/>
                <w:szCs w:val="22"/>
              </w:rPr>
              <w:t>8</w:t>
            </w:r>
          </w:p>
        </w:tc>
      </w:tr>
      <w:tr w:rsidR="00057130" w:rsidRPr="00981CB0" w14:paraId="36C73768" w14:textId="77777777" w:rsidTr="2D1102B6">
        <w:tc>
          <w:tcPr>
            <w:tcW w:w="2455" w:type="dxa"/>
            <w:tcBorders>
              <w:top w:val="single" w:sz="4" w:space="0" w:color="auto"/>
              <w:left w:val="single" w:sz="4" w:space="0" w:color="auto"/>
              <w:bottom w:val="single" w:sz="4" w:space="0" w:color="auto"/>
              <w:right w:val="single" w:sz="4" w:space="0" w:color="auto"/>
            </w:tcBorders>
          </w:tcPr>
          <w:p w14:paraId="42FE7D01" w14:textId="3A3D4527" w:rsidR="00057130" w:rsidRPr="00981CB0" w:rsidRDefault="0005713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lastRenderedPageBreak/>
              <w:t>Sandarinimo juostos</w:t>
            </w:r>
          </w:p>
        </w:tc>
        <w:tc>
          <w:tcPr>
            <w:tcW w:w="3036" w:type="dxa"/>
            <w:tcBorders>
              <w:top w:val="single" w:sz="4" w:space="0" w:color="auto"/>
              <w:left w:val="single" w:sz="4" w:space="0" w:color="auto"/>
              <w:bottom w:val="single" w:sz="4" w:space="0" w:color="auto"/>
              <w:right w:val="single" w:sz="4" w:space="0" w:color="auto"/>
            </w:tcBorders>
          </w:tcPr>
          <w:p w14:paraId="380E6E4C" w14:textId="6DB02D37" w:rsidR="00057130" w:rsidRPr="00981CB0" w:rsidRDefault="00057130"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Šoninės sandarinimo juostos</w:t>
            </w:r>
            <w:r w:rsidR="00FE7B82" w:rsidRPr="00981CB0">
              <w:rPr>
                <w:rFonts w:asciiTheme="minorHAnsi" w:hAnsiTheme="minorHAnsi" w:cstheme="minorHAnsi"/>
                <w:sz w:val="22"/>
                <w:szCs w:val="22"/>
              </w:rPr>
              <w:t xml:space="preserve"> plastikinės</w:t>
            </w:r>
          </w:p>
        </w:tc>
        <w:tc>
          <w:tcPr>
            <w:tcW w:w="1948" w:type="dxa"/>
            <w:tcBorders>
              <w:top w:val="single" w:sz="4" w:space="0" w:color="auto"/>
              <w:left w:val="single" w:sz="4" w:space="0" w:color="auto"/>
              <w:bottom w:val="single" w:sz="4" w:space="0" w:color="auto"/>
              <w:right w:val="single" w:sz="4" w:space="0" w:color="auto"/>
            </w:tcBorders>
          </w:tcPr>
          <w:p w14:paraId="1CAA38C5" w14:textId="1E698D65" w:rsidR="00057130" w:rsidRPr="00981CB0" w:rsidRDefault="0005713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1</w:t>
            </w:r>
            <w:r w:rsidR="573D995D" w:rsidRPr="00981CB0">
              <w:rPr>
                <w:rFonts w:asciiTheme="minorHAnsi" w:hAnsiTheme="minorHAnsi" w:cstheme="minorHAnsi"/>
                <w:sz w:val="22"/>
                <w:szCs w:val="22"/>
              </w:rPr>
              <w:t>6</w:t>
            </w:r>
            <w:r w:rsidRPr="00981CB0">
              <w:rPr>
                <w:rFonts w:asciiTheme="minorHAnsi" w:hAnsiTheme="minorHAnsi" w:cstheme="minorHAnsi"/>
                <w:sz w:val="22"/>
                <w:szCs w:val="22"/>
              </w:rPr>
              <w:t xml:space="preserve"> m.</w:t>
            </w:r>
          </w:p>
        </w:tc>
        <w:tc>
          <w:tcPr>
            <w:tcW w:w="2189" w:type="dxa"/>
            <w:vMerge w:val="restart"/>
            <w:tcBorders>
              <w:top w:val="single" w:sz="4" w:space="0" w:color="auto"/>
              <w:left w:val="single" w:sz="4" w:space="0" w:color="auto"/>
              <w:right w:val="single" w:sz="4" w:space="0" w:color="auto"/>
            </w:tcBorders>
          </w:tcPr>
          <w:p w14:paraId="3B4A3E53" w14:textId="77777777" w:rsidR="008E744E" w:rsidRPr="00981CB0" w:rsidRDefault="008E744E" w:rsidP="00153DEC">
            <w:pPr>
              <w:tabs>
                <w:tab w:val="left" w:pos="567"/>
              </w:tabs>
              <w:ind w:firstLine="0"/>
              <w:jc w:val="center"/>
              <w:rPr>
                <w:rFonts w:asciiTheme="minorHAnsi" w:hAnsiTheme="minorHAnsi" w:cstheme="minorHAnsi"/>
                <w:sz w:val="22"/>
                <w:szCs w:val="22"/>
              </w:rPr>
            </w:pPr>
          </w:p>
          <w:p w14:paraId="4950AB44" w14:textId="701D9E2E" w:rsidR="00057130" w:rsidRPr="00981CB0" w:rsidRDefault="008E744E"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w:t>
            </w:r>
          </w:p>
        </w:tc>
      </w:tr>
      <w:tr w:rsidR="00057130" w:rsidRPr="00981CB0" w14:paraId="70C2311F" w14:textId="4FB51F4E" w:rsidTr="2D1102B6">
        <w:tc>
          <w:tcPr>
            <w:tcW w:w="2455" w:type="dxa"/>
            <w:tcBorders>
              <w:top w:val="single" w:sz="4" w:space="0" w:color="auto"/>
              <w:left w:val="single" w:sz="4" w:space="0" w:color="auto"/>
              <w:bottom w:val="single" w:sz="4" w:space="0" w:color="auto"/>
              <w:right w:val="single" w:sz="4" w:space="0" w:color="auto"/>
            </w:tcBorders>
          </w:tcPr>
          <w:p w14:paraId="21DAD467" w14:textId="5B4EB5F2" w:rsidR="00057130" w:rsidRPr="00981CB0" w:rsidRDefault="00E62EA6" w:rsidP="00153DEC">
            <w:pPr>
              <w:tabs>
                <w:tab w:val="left" w:pos="567"/>
              </w:tabs>
              <w:ind w:firstLine="0"/>
              <w:rPr>
                <w:rFonts w:asciiTheme="minorHAnsi" w:hAnsiTheme="minorHAnsi" w:cstheme="minorHAnsi"/>
                <w:sz w:val="22"/>
                <w:szCs w:val="22"/>
                <w:highlight w:val="yellow"/>
              </w:rPr>
            </w:pPr>
            <w:r w:rsidRPr="00981CB0">
              <w:rPr>
                <w:rFonts w:asciiTheme="minorHAnsi" w:hAnsiTheme="minorHAnsi" w:cstheme="minorHAnsi"/>
                <w:sz w:val="22"/>
                <w:szCs w:val="22"/>
              </w:rPr>
              <w:t>Varančio veleno</w:t>
            </w:r>
            <w:r w:rsidR="00FE7B82" w:rsidRPr="00981CB0">
              <w:rPr>
                <w:rFonts w:asciiTheme="minorHAnsi" w:hAnsiTheme="minorHAnsi" w:cstheme="minorHAnsi"/>
                <w:sz w:val="22"/>
                <w:szCs w:val="22"/>
              </w:rPr>
              <w:t>/būgnų</w:t>
            </w:r>
            <w:r w:rsidR="00057130" w:rsidRPr="00981CB0">
              <w:rPr>
                <w:rFonts w:asciiTheme="minorHAnsi" w:hAnsiTheme="minorHAnsi" w:cstheme="minorHAnsi"/>
                <w:sz w:val="22"/>
                <w:szCs w:val="22"/>
              </w:rPr>
              <w:t xml:space="preserve"> guoliai</w:t>
            </w:r>
          </w:p>
        </w:tc>
        <w:tc>
          <w:tcPr>
            <w:tcW w:w="3036" w:type="dxa"/>
            <w:tcBorders>
              <w:top w:val="single" w:sz="4" w:space="0" w:color="auto"/>
              <w:left w:val="single" w:sz="4" w:space="0" w:color="auto"/>
              <w:bottom w:val="single" w:sz="4" w:space="0" w:color="auto"/>
              <w:right w:val="single" w:sz="4" w:space="0" w:color="auto"/>
            </w:tcBorders>
          </w:tcPr>
          <w:p w14:paraId="631326BE" w14:textId="4AB3BA2C" w:rsidR="00057130" w:rsidRPr="00981CB0" w:rsidRDefault="00905D82"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SKF SNL 520-617</w:t>
            </w:r>
          </w:p>
        </w:tc>
        <w:tc>
          <w:tcPr>
            <w:tcW w:w="1948" w:type="dxa"/>
            <w:tcBorders>
              <w:top w:val="single" w:sz="4" w:space="0" w:color="auto"/>
              <w:left w:val="single" w:sz="4" w:space="0" w:color="auto"/>
              <w:bottom w:val="single" w:sz="4" w:space="0" w:color="auto"/>
              <w:right w:val="single" w:sz="4" w:space="0" w:color="auto"/>
            </w:tcBorders>
          </w:tcPr>
          <w:p w14:paraId="12911492" w14:textId="60113C95" w:rsidR="00057130" w:rsidRPr="00981CB0" w:rsidRDefault="0005713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2 vnt.</w:t>
            </w:r>
          </w:p>
        </w:tc>
        <w:tc>
          <w:tcPr>
            <w:tcW w:w="2189" w:type="dxa"/>
            <w:vMerge/>
          </w:tcPr>
          <w:p w14:paraId="727EC528" w14:textId="17E04A5A" w:rsidR="00057130" w:rsidRPr="00981CB0" w:rsidRDefault="00057130" w:rsidP="00153DEC">
            <w:pPr>
              <w:tabs>
                <w:tab w:val="left" w:pos="567"/>
              </w:tabs>
              <w:ind w:firstLine="0"/>
              <w:jc w:val="center"/>
              <w:rPr>
                <w:rFonts w:asciiTheme="minorHAnsi" w:hAnsiTheme="minorHAnsi" w:cstheme="minorHAnsi"/>
                <w:sz w:val="22"/>
                <w:szCs w:val="22"/>
              </w:rPr>
            </w:pPr>
          </w:p>
        </w:tc>
      </w:tr>
      <w:tr w:rsidR="00057130" w:rsidRPr="00981CB0" w14:paraId="7AA57EEA" w14:textId="045E76DD" w:rsidTr="2D1102B6">
        <w:tc>
          <w:tcPr>
            <w:tcW w:w="2455" w:type="dxa"/>
            <w:tcBorders>
              <w:top w:val="single" w:sz="4" w:space="0" w:color="auto"/>
              <w:left w:val="single" w:sz="4" w:space="0" w:color="auto"/>
              <w:bottom w:val="single" w:sz="4" w:space="0" w:color="auto"/>
              <w:right w:val="single" w:sz="4" w:space="0" w:color="auto"/>
            </w:tcBorders>
          </w:tcPr>
          <w:p w14:paraId="2448C44C" w14:textId="1B6BA453" w:rsidR="00057130" w:rsidRPr="00981CB0" w:rsidRDefault="00E62EA6"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Įtempimo ir laisvo galo</w:t>
            </w:r>
            <w:r w:rsidR="00057130" w:rsidRPr="00981CB0">
              <w:rPr>
                <w:rFonts w:asciiTheme="minorHAnsi" w:hAnsiTheme="minorHAnsi" w:cstheme="minorHAnsi"/>
                <w:sz w:val="22"/>
                <w:szCs w:val="22"/>
              </w:rPr>
              <w:t xml:space="preserve"> velenų</w:t>
            </w:r>
            <w:r w:rsidR="00FE7B82" w:rsidRPr="00981CB0">
              <w:rPr>
                <w:rFonts w:asciiTheme="minorHAnsi" w:hAnsiTheme="minorHAnsi" w:cstheme="minorHAnsi"/>
                <w:sz w:val="22"/>
                <w:szCs w:val="22"/>
              </w:rPr>
              <w:t>/būgnų</w:t>
            </w:r>
            <w:r w:rsidR="00057130" w:rsidRPr="00981CB0">
              <w:rPr>
                <w:rFonts w:asciiTheme="minorHAnsi" w:hAnsiTheme="minorHAnsi" w:cstheme="minorHAnsi"/>
                <w:sz w:val="22"/>
                <w:szCs w:val="22"/>
              </w:rPr>
              <w:t xml:space="preserve"> guoliai</w:t>
            </w:r>
          </w:p>
        </w:tc>
        <w:tc>
          <w:tcPr>
            <w:tcW w:w="3036" w:type="dxa"/>
            <w:tcBorders>
              <w:top w:val="single" w:sz="4" w:space="0" w:color="auto"/>
              <w:left w:val="single" w:sz="4" w:space="0" w:color="auto"/>
              <w:bottom w:val="single" w:sz="4" w:space="0" w:color="auto"/>
              <w:right w:val="single" w:sz="4" w:space="0" w:color="auto"/>
            </w:tcBorders>
          </w:tcPr>
          <w:p w14:paraId="169F5C52" w14:textId="6BFA0039" w:rsidR="00057130" w:rsidRPr="00981CB0" w:rsidRDefault="00905D82"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SKF SNL 518-615</w:t>
            </w:r>
          </w:p>
        </w:tc>
        <w:tc>
          <w:tcPr>
            <w:tcW w:w="1948" w:type="dxa"/>
            <w:tcBorders>
              <w:top w:val="single" w:sz="4" w:space="0" w:color="auto"/>
              <w:left w:val="single" w:sz="4" w:space="0" w:color="auto"/>
              <w:bottom w:val="single" w:sz="4" w:space="0" w:color="auto"/>
              <w:right w:val="single" w:sz="4" w:space="0" w:color="auto"/>
            </w:tcBorders>
          </w:tcPr>
          <w:p w14:paraId="37C789EC" w14:textId="24059C37" w:rsidR="00057130" w:rsidRPr="00981CB0" w:rsidRDefault="00057130"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8 vnt.</w:t>
            </w:r>
          </w:p>
        </w:tc>
        <w:tc>
          <w:tcPr>
            <w:tcW w:w="2189" w:type="dxa"/>
            <w:vMerge/>
          </w:tcPr>
          <w:p w14:paraId="37029BFB" w14:textId="62CEEF84" w:rsidR="00057130" w:rsidRPr="00981CB0" w:rsidRDefault="00057130" w:rsidP="00153DEC">
            <w:pPr>
              <w:tabs>
                <w:tab w:val="left" w:pos="567"/>
              </w:tabs>
              <w:ind w:firstLine="0"/>
              <w:rPr>
                <w:rFonts w:asciiTheme="minorHAnsi" w:hAnsiTheme="minorHAnsi" w:cstheme="minorHAnsi"/>
                <w:sz w:val="22"/>
                <w:szCs w:val="22"/>
              </w:rPr>
            </w:pPr>
          </w:p>
        </w:tc>
      </w:tr>
      <w:tr w:rsidR="00E56869" w:rsidRPr="00981CB0" w14:paraId="1D77DBB3" w14:textId="77777777" w:rsidTr="2D1102B6">
        <w:tc>
          <w:tcPr>
            <w:tcW w:w="2455" w:type="dxa"/>
            <w:tcBorders>
              <w:top w:val="single" w:sz="4" w:space="0" w:color="auto"/>
              <w:left w:val="single" w:sz="4" w:space="0" w:color="auto"/>
              <w:bottom w:val="single" w:sz="4" w:space="0" w:color="auto"/>
              <w:right w:val="single" w:sz="4" w:space="0" w:color="auto"/>
            </w:tcBorders>
          </w:tcPr>
          <w:p w14:paraId="4669D610" w14:textId="6190B8B0" w:rsidR="00E56869" w:rsidRPr="00981CB0" w:rsidRDefault="00E56869"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Motoreduktorius</w:t>
            </w:r>
          </w:p>
        </w:tc>
        <w:tc>
          <w:tcPr>
            <w:tcW w:w="3036" w:type="dxa"/>
            <w:tcBorders>
              <w:top w:val="single" w:sz="4" w:space="0" w:color="auto"/>
              <w:left w:val="single" w:sz="4" w:space="0" w:color="auto"/>
              <w:bottom w:val="single" w:sz="4" w:space="0" w:color="auto"/>
              <w:right w:val="single" w:sz="4" w:space="0" w:color="auto"/>
            </w:tcBorders>
          </w:tcPr>
          <w:p w14:paraId="6545F927" w14:textId="1B9DC0B9" w:rsidR="00E56869" w:rsidRPr="00981CB0" w:rsidRDefault="006A7E96"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FA107/A/G/II2GD</w:t>
            </w:r>
            <w:r w:rsidR="00D0140C" w:rsidRPr="00981CB0">
              <w:rPr>
                <w:rFonts w:asciiTheme="minorHAnsi" w:hAnsiTheme="minorHAnsi" w:cstheme="minorHAnsi"/>
                <w:sz w:val="22"/>
                <w:szCs w:val="22"/>
              </w:rPr>
              <w:t xml:space="preserve"> 22kW</w:t>
            </w:r>
          </w:p>
        </w:tc>
        <w:tc>
          <w:tcPr>
            <w:tcW w:w="1948" w:type="dxa"/>
            <w:tcBorders>
              <w:top w:val="single" w:sz="4" w:space="0" w:color="auto"/>
              <w:left w:val="single" w:sz="4" w:space="0" w:color="auto"/>
              <w:bottom w:val="single" w:sz="4" w:space="0" w:color="auto"/>
              <w:right w:val="single" w:sz="4" w:space="0" w:color="auto"/>
            </w:tcBorders>
          </w:tcPr>
          <w:p w14:paraId="48744919" w14:textId="5B96E864" w:rsidR="00E56869" w:rsidRPr="00981CB0" w:rsidRDefault="00E56869"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1 vnt.</w:t>
            </w:r>
          </w:p>
        </w:tc>
        <w:tc>
          <w:tcPr>
            <w:tcW w:w="2189" w:type="dxa"/>
            <w:tcBorders>
              <w:left w:val="single" w:sz="4" w:space="0" w:color="auto"/>
              <w:right w:val="single" w:sz="4" w:space="0" w:color="auto"/>
            </w:tcBorders>
          </w:tcPr>
          <w:p w14:paraId="30252E8E" w14:textId="7902818A" w:rsidR="00E56869" w:rsidRPr="00981CB0" w:rsidRDefault="00E56869" w:rsidP="00153DEC">
            <w:pPr>
              <w:tabs>
                <w:tab w:val="left" w:pos="567"/>
              </w:tabs>
              <w:ind w:firstLine="0"/>
              <w:rPr>
                <w:rFonts w:asciiTheme="minorHAnsi" w:hAnsiTheme="minorHAnsi" w:cstheme="minorHAnsi"/>
                <w:sz w:val="22"/>
                <w:szCs w:val="22"/>
              </w:rPr>
            </w:pPr>
          </w:p>
        </w:tc>
      </w:tr>
    </w:tbl>
    <w:p w14:paraId="6AE3108E" w14:textId="77777777" w:rsidR="0074666D" w:rsidRPr="00981CB0" w:rsidRDefault="0074666D" w:rsidP="00153DEC">
      <w:pPr>
        <w:tabs>
          <w:tab w:val="left" w:pos="567"/>
        </w:tabs>
        <w:ind w:firstLine="0"/>
        <w:rPr>
          <w:rFonts w:asciiTheme="minorHAnsi" w:hAnsiTheme="minorHAnsi" w:cstheme="minorHAnsi"/>
          <w:b/>
          <w:bCs/>
        </w:rPr>
      </w:pPr>
    </w:p>
    <w:p w14:paraId="455BB6DF" w14:textId="743C413D" w:rsidR="00372E70" w:rsidRPr="00981CB0" w:rsidRDefault="00F029C0" w:rsidP="004B17A3">
      <w:pPr>
        <w:pStyle w:val="Sraopastraipa"/>
        <w:numPr>
          <w:ilvl w:val="1"/>
          <w:numId w:val="23"/>
        </w:numPr>
        <w:tabs>
          <w:tab w:val="left" w:pos="426"/>
        </w:tabs>
        <w:ind w:left="0" w:firstLine="567"/>
        <w:rPr>
          <w:rFonts w:asciiTheme="minorHAnsi" w:hAnsiTheme="minorHAnsi" w:cstheme="minorHAnsi"/>
        </w:rPr>
      </w:pPr>
      <w:r w:rsidRPr="00981CB0">
        <w:rPr>
          <w:rFonts w:asciiTheme="minorHAnsi" w:hAnsiTheme="minorHAnsi" w:cstheme="minorHAnsi"/>
        </w:rPr>
        <w:t xml:space="preserve">Numatoma pakeisti </w:t>
      </w:r>
      <w:r w:rsidR="002C0100" w:rsidRPr="00981CB0">
        <w:rPr>
          <w:rFonts w:asciiTheme="minorHAnsi" w:hAnsiTheme="minorHAnsi" w:cstheme="minorHAnsi"/>
        </w:rPr>
        <w:t xml:space="preserve">Įrenginio </w:t>
      </w:r>
      <w:r w:rsidRPr="00981CB0">
        <w:rPr>
          <w:rFonts w:asciiTheme="minorHAnsi" w:hAnsiTheme="minorHAnsi" w:cstheme="minorHAnsi"/>
        </w:rPr>
        <w:t>mazgus</w:t>
      </w:r>
      <w:r w:rsidR="00372E70" w:rsidRPr="00981CB0">
        <w:rPr>
          <w:rFonts w:asciiTheme="minorHAnsi" w:hAnsiTheme="minorHAnsi" w:cstheme="minorHAnsi"/>
        </w:rPr>
        <w:t>/d</w:t>
      </w:r>
      <w:r w:rsidRPr="00981CB0">
        <w:rPr>
          <w:rFonts w:asciiTheme="minorHAnsi" w:hAnsiTheme="minorHAnsi" w:cstheme="minorHAnsi"/>
        </w:rPr>
        <w:t>alis</w:t>
      </w:r>
      <w:r w:rsidR="005C009E" w:rsidRPr="00981CB0">
        <w:rPr>
          <w:rFonts w:asciiTheme="minorHAnsi" w:hAnsiTheme="minorHAnsi" w:cstheme="minorHAnsi"/>
        </w:rPr>
        <w:t xml:space="preserve"> naujais</w:t>
      </w:r>
      <w:r w:rsidR="00372E70" w:rsidRPr="00981CB0">
        <w:rPr>
          <w:rFonts w:asciiTheme="minorHAnsi" w:hAnsiTheme="minorHAnsi" w:cstheme="minorHAnsi"/>
        </w:rPr>
        <w:t>:</w:t>
      </w:r>
    </w:p>
    <w:tbl>
      <w:tblPr>
        <w:tblStyle w:val="Lentelstinklelis"/>
        <w:tblW w:w="9634" w:type="dxa"/>
        <w:tblLook w:val="04A0" w:firstRow="1" w:lastRow="0" w:firstColumn="1" w:lastColumn="0" w:noHBand="0" w:noVBand="1"/>
      </w:tblPr>
      <w:tblGrid>
        <w:gridCol w:w="852"/>
        <w:gridCol w:w="6940"/>
        <w:gridCol w:w="1842"/>
      </w:tblGrid>
      <w:tr w:rsidR="000D6ADA" w:rsidRPr="00981CB0" w14:paraId="6C342629" w14:textId="77777777" w:rsidTr="072FFA78">
        <w:tc>
          <w:tcPr>
            <w:tcW w:w="852" w:type="dxa"/>
            <w:tcBorders>
              <w:top w:val="single" w:sz="4" w:space="0" w:color="auto"/>
              <w:left w:val="single" w:sz="4" w:space="0" w:color="auto"/>
              <w:bottom w:val="single" w:sz="4" w:space="0" w:color="auto"/>
              <w:right w:val="single" w:sz="4" w:space="0" w:color="auto"/>
            </w:tcBorders>
            <w:hideMark/>
          </w:tcPr>
          <w:p w14:paraId="4E20F5F1" w14:textId="4DEF6C4E" w:rsidR="000D6ADA" w:rsidRPr="00981CB0" w:rsidRDefault="005C5091" w:rsidP="00153DEC">
            <w:pPr>
              <w:tabs>
                <w:tab w:val="left" w:pos="567"/>
              </w:tabs>
              <w:ind w:firstLine="0"/>
              <w:rPr>
                <w:rFonts w:asciiTheme="minorHAnsi" w:hAnsiTheme="minorHAnsi" w:cstheme="minorHAnsi"/>
                <w:b/>
                <w:bCs/>
                <w:sz w:val="22"/>
                <w:szCs w:val="22"/>
              </w:rPr>
            </w:pPr>
            <w:r w:rsidRPr="00981CB0">
              <w:rPr>
                <w:rFonts w:asciiTheme="minorHAnsi" w:hAnsiTheme="minorHAnsi" w:cstheme="minorHAnsi"/>
                <w:b/>
                <w:bCs/>
                <w:sz w:val="22"/>
                <w:szCs w:val="22"/>
              </w:rPr>
              <w:t xml:space="preserve">Eil. </w:t>
            </w:r>
            <w:r w:rsidR="00A10C00">
              <w:rPr>
                <w:rFonts w:asciiTheme="minorHAnsi" w:hAnsiTheme="minorHAnsi" w:cstheme="minorHAnsi"/>
                <w:b/>
                <w:bCs/>
                <w:sz w:val="22"/>
                <w:szCs w:val="22"/>
              </w:rPr>
              <w:t xml:space="preserve">Nr. </w:t>
            </w:r>
          </w:p>
        </w:tc>
        <w:tc>
          <w:tcPr>
            <w:tcW w:w="6940" w:type="dxa"/>
            <w:tcBorders>
              <w:top w:val="single" w:sz="4" w:space="0" w:color="auto"/>
              <w:left w:val="single" w:sz="4" w:space="0" w:color="auto"/>
              <w:bottom w:val="single" w:sz="4" w:space="0" w:color="auto"/>
              <w:right w:val="single" w:sz="4" w:space="0" w:color="auto"/>
            </w:tcBorders>
            <w:hideMark/>
          </w:tcPr>
          <w:p w14:paraId="6187F89D" w14:textId="77777777" w:rsidR="000D6ADA" w:rsidRPr="00981CB0" w:rsidRDefault="000D6ADA" w:rsidP="00153DEC">
            <w:pPr>
              <w:tabs>
                <w:tab w:val="left" w:pos="567"/>
              </w:tabs>
              <w:ind w:firstLine="0"/>
              <w:rPr>
                <w:rFonts w:asciiTheme="minorHAnsi" w:hAnsiTheme="minorHAnsi" w:cstheme="minorHAnsi"/>
                <w:b/>
                <w:bCs/>
                <w:sz w:val="22"/>
                <w:szCs w:val="22"/>
              </w:rPr>
            </w:pPr>
            <w:r w:rsidRPr="00981CB0">
              <w:rPr>
                <w:rFonts w:asciiTheme="minorHAnsi" w:hAnsiTheme="minorHAnsi" w:cstheme="minorHAnsi"/>
                <w:b/>
                <w:bCs/>
                <w:sz w:val="22"/>
                <w:szCs w:val="22"/>
              </w:rPr>
              <w:t>Pavadinimas</w:t>
            </w:r>
          </w:p>
        </w:tc>
        <w:tc>
          <w:tcPr>
            <w:tcW w:w="1842" w:type="dxa"/>
            <w:tcBorders>
              <w:top w:val="single" w:sz="4" w:space="0" w:color="auto"/>
              <w:left w:val="single" w:sz="4" w:space="0" w:color="auto"/>
              <w:bottom w:val="single" w:sz="4" w:space="0" w:color="auto"/>
              <w:right w:val="single" w:sz="4" w:space="0" w:color="auto"/>
            </w:tcBorders>
            <w:hideMark/>
          </w:tcPr>
          <w:p w14:paraId="3859859D" w14:textId="3384DA50" w:rsidR="000D6ADA" w:rsidRPr="00981CB0" w:rsidRDefault="000D6ADA" w:rsidP="00153DEC">
            <w:pPr>
              <w:tabs>
                <w:tab w:val="left" w:pos="567"/>
              </w:tabs>
              <w:ind w:firstLine="0"/>
              <w:jc w:val="center"/>
              <w:rPr>
                <w:rFonts w:asciiTheme="minorHAnsi" w:hAnsiTheme="minorHAnsi" w:cstheme="minorHAnsi"/>
                <w:b/>
                <w:bCs/>
                <w:sz w:val="22"/>
                <w:szCs w:val="22"/>
              </w:rPr>
            </w:pPr>
            <w:r w:rsidRPr="00981CB0">
              <w:rPr>
                <w:rFonts w:asciiTheme="minorHAnsi" w:hAnsiTheme="minorHAnsi" w:cstheme="minorHAnsi"/>
                <w:b/>
                <w:bCs/>
                <w:sz w:val="22"/>
                <w:szCs w:val="22"/>
              </w:rPr>
              <w:t xml:space="preserve">Kiekis </w:t>
            </w:r>
          </w:p>
        </w:tc>
      </w:tr>
      <w:tr w:rsidR="000D6ADA" w:rsidRPr="00981CB0" w14:paraId="4495AD1D" w14:textId="77777777" w:rsidTr="072FFA78">
        <w:tc>
          <w:tcPr>
            <w:tcW w:w="852" w:type="dxa"/>
            <w:tcBorders>
              <w:top w:val="single" w:sz="4" w:space="0" w:color="auto"/>
              <w:left w:val="single" w:sz="4" w:space="0" w:color="auto"/>
              <w:bottom w:val="single" w:sz="4" w:space="0" w:color="auto"/>
              <w:right w:val="single" w:sz="4" w:space="0" w:color="auto"/>
            </w:tcBorders>
          </w:tcPr>
          <w:p w14:paraId="27A8DA72" w14:textId="1E36BC8A" w:rsidR="000D6ADA" w:rsidRPr="00981CB0" w:rsidRDefault="000D6ADA" w:rsidP="00153DEC">
            <w:pPr>
              <w:pStyle w:val="Sraopastraipa"/>
              <w:numPr>
                <w:ilvl w:val="0"/>
                <w:numId w:val="8"/>
              </w:numPr>
              <w:tabs>
                <w:tab w:val="left" w:pos="567"/>
              </w:tabs>
              <w:ind w:left="0" w:firstLine="0"/>
              <w:rPr>
                <w:rFonts w:asciiTheme="minorHAnsi" w:hAnsiTheme="minorHAnsi" w:cstheme="minorHAnsi"/>
                <w:sz w:val="22"/>
                <w:szCs w:val="22"/>
              </w:rPr>
            </w:pPr>
          </w:p>
        </w:tc>
        <w:tc>
          <w:tcPr>
            <w:tcW w:w="6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12274" w14:textId="319C3FCE" w:rsidR="000D6ADA" w:rsidRPr="00981CB0" w:rsidRDefault="00550449"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Juosta</w:t>
            </w:r>
          </w:p>
        </w:tc>
        <w:tc>
          <w:tcPr>
            <w:tcW w:w="1842" w:type="dxa"/>
            <w:tcBorders>
              <w:top w:val="single" w:sz="4" w:space="0" w:color="auto"/>
              <w:left w:val="single" w:sz="4" w:space="0" w:color="auto"/>
              <w:bottom w:val="single" w:sz="4" w:space="0" w:color="auto"/>
              <w:right w:val="single" w:sz="4" w:space="0" w:color="auto"/>
            </w:tcBorders>
            <w:hideMark/>
          </w:tcPr>
          <w:p w14:paraId="59238A37" w14:textId="435DD0DC" w:rsidR="000D6ADA" w:rsidRPr="00981CB0" w:rsidRDefault="00550449"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265 m.</w:t>
            </w:r>
          </w:p>
        </w:tc>
      </w:tr>
      <w:tr w:rsidR="000D6ADA" w:rsidRPr="00981CB0" w14:paraId="4D09C2F0" w14:textId="77777777" w:rsidTr="072FFA78">
        <w:tc>
          <w:tcPr>
            <w:tcW w:w="852" w:type="dxa"/>
            <w:tcBorders>
              <w:top w:val="single" w:sz="4" w:space="0" w:color="auto"/>
              <w:left w:val="single" w:sz="4" w:space="0" w:color="auto"/>
              <w:bottom w:val="single" w:sz="4" w:space="0" w:color="auto"/>
              <w:right w:val="single" w:sz="4" w:space="0" w:color="auto"/>
            </w:tcBorders>
          </w:tcPr>
          <w:p w14:paraId="3D1F11AB" w14:textId="34EBC836" w:rsidR="000D6ADA" w:rsidRPr="00981CB0" w:rsidRDefault="000D6ADA" w:rsidP="00153DEC">
            <w:pPr>
              <w:pStyle w:val="Sraopastraipa"/>
              <w:numPr>
                <w:ilvl w:val="0"/>
                <w:numId w:val="8"/>
              </w:numPr>
              <w:tabs>
                <w:tab w:val="left" w:pos="567"/>
              </w:tabs>
              <w:ind w:left="0" w:firstLine="0"/>
              <w:rPr>
                <w:rFonts w:asciiTheme="minorHAnsi" w:hAnsiTheme="minorHAnsi" w:cstheme="minorHAnsi"/>
                <w:sz w:val="22"/>
                <w:szCs w:val="22"/>
              </w:rPr>
            </w:pPr>
          </w:p>
        </w:tc>
        <w:tc>
          <w:tcPr>
            <w:tcW w:w="6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F5A8AE" w14:textId="4387647D" w:rsidR="000D6ADA" w:rsidRPr="00981CB0" w:rsidRDefault="00550449"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Nešantys ritinėliai</w:t>
            </w:r>
          </w:p>
        </w:tc>
        <w:tc>
          <w:tcPr>
            <w:tcW w:w="1842" w:type="dxa"/>
            <w:tcBorders>
              <w:top w:val="single" w:sz="4" w:space="0" w:color="auto"/>
              <w:left w:val="single" w:sz="4" w:space="0" w:color="auto"/>
              <w:bottom w:val="single" w:sz="4" w:space="0" w:color="auto"/>
              <w:right w:val="single" w:sz="4" w:space="0" w:color="auto"/>
            </w:tcBorders>
            <w:hideMark/>
          </w:tcPr>
          <w:p w14:paraId="4A551A10" w14:textId="643FC59F" w:rsidR="000D6ADA" w:rsidRPr="00981CB0" w:rsidRDefault="00153DEC"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230</w:t>
            </w:r>
            <w:r w:rsidR="00550449" w:rsidRPr="00981CB0">
              <w:rPr>
                <w:rFonts w:asciiTheme="minorHAnsi" w:hAnsiTheme="minorHAnsi" w:cstheme="minorHAnsi"/>
                <w:sz w:val="22"/>
                <w:szCs w:val="22"/>
              </w:rPr>
              <w:t xml:space="preserve"> vnt.</w:t>
            </w:r>
          </w:p>
        </w:tc>
      </w:tr>
      <w:tr w:rsidR="000D6ADA" w:rsidRPr="00981CB0" w14:paraId="195BBAA4" w14:textId="77777777" w:rsidTr="072FFA78">
        <w:tc>
          <w:tcPr>
            <w:tcW w:w="852" w:type="dxa"/>
            <w:tcBorders>
              <w:top w:val="single" w:sz="4" w:space="0" w:color="auto"/>
              <w:left w:val="single" w:sz="4" w:space="0" w:color="auto"/>
              <w:bottom w:val="single" w:sz="4" w:space="0" w:color="auto"/>
              <w:right w:val="single" w:sz="4" w:space="0" w:color="auto"/>
            </w:tcBorders>
          </w:tcPr>
          <w:p w14:paraId="0A885AEA" w14:textId="546C7D6F" w:rsidR="000D6ADA" w:rsidRPr="00981CB0" w:rsidRDefault="000D6ADA" w:rsidP="00153DEC">
            <w:pPr>
              <w:pStyle w:val="Sraopastraipa"/>
              <w:numPr>
                <w:ilvl w:val="0"/>
                <w:numId w:val="8"/>
              </w:numPr>
              <w:tabs>
                <w:tab w:val="left" w:pos="567"/>
              </w:tabs>
              <w:ind w:left="0" w:firstLine="0"/>
              <w:rPr>
                <w:rFonts w:asciiTheme="minorHAnsi" w:hAnsiTheme="minorHAnsi" w:cstheme="minorHAnsi"/>
                <w:sz w:val="22"/>
                <w:szCs w:val="22"/>
              </w:rPr>
            </w:pPr>
          </w:p>
        </w:tc>
        <w:tc>
          <w:tcPr>
            <w:tcW w:w="6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1481CD" w14:textId="1B232788" w:rsidR="000D6ADA" w:rsidRPr="00981CB0" w:rsidRDefault="00550449"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Gražinimo ritinėliai</w:t>
            </w:r>
          </w:p>
        </w:tc>
        <w:tc>
          <w:tcPr>
            <w:tcW w:w="1842" w:type="dxa"/>
            <w:tcBorders>
              <w:top w:val="single" w:sz="4" w:space="0" w:color="auto"/>
              <w:left w:val="single" w:sz="4" w:space="0" w:color="auto"/>
              <w:bottom w:val="single" w:sz="4" w:space="0" w:color="auto"/>
              <w:right w:val="single" w:sz="4" w:space="0" w:color="auto"/>
            </w:tcBorders>
            <w:hideMark/>
          </w:tcPr>
          <w:p w14:paraId="29C45131" w14:textId="7D8D3E99" w:rsidR="000D6ADA" w:rsidRPr="00981CB0" w:rsidRDefault="00550449"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3</w:t>
            </w:r>
            <w:r w:rsidR="00153DEC" w:rsidRPr="00981CB0">
              <w:rPr>
                <w:rFonts w:asciiTheme="minorHAnsi" w:hAnsiTheme="minorHAnsi" w:cstheme="minorHAnsi"/>
                <w:sz w:val="22"/>
                <w:szCs w:val="22"/>
              </w:rPr>
              <w:t>6</w:t>
            </w:r>
            <w:r w:rsidRPr="00981CB0">
              <w:rPr>
                <w:rFonts w:asciiTheme="minorHAnsi" w:hAnsiTheme="minorHAnsi" w:cstheme="minorHAnsi"/>
                <w:sz w:val="22"/>
                <w:szCs w:val="22"/>
              </w:rPr>
              <w:t xml:space="preserve"> vnt.</w:t>
            </w:r>
          </w:p>
        </w:tc>
      </w:tr>
      <w:tr w:rsidR="000D6ADA" w:rsidRPr="00981CB0" w14:paraId="61F9FEE7" w14:textId="77777777" w:rsidTr="072FFA78">
        <w:tc>
          <w:tcPr>
            <w:tcW w:w="852" w:type="dxa"/>
            <w:tcBorders>
              <w:top w:val="single" w:sz="4" w:space="0" w:color="auto"/>
              <w:left w:val="single" w:sz="4" w:space="0" w:color="auto"/>
              <w:bottom w:val="single" w:sz="4" w:space="0" w:color="auto"/>
              <w:right w:val="single" w:sz="4" w:space="0" w:color="auto"/>
            </w:tcBorders>
          </w:tcPr>
          <w:p w14:paraId="6F13F6B9" w14:textId="6114DF8B" w:rsidR="000D6ADA" w:rsidRPr="00981CB0" w:rsidRDefault="000D6ADA" w:rsidP="00153DEC">
            <w:pPr>
              <w:pStyle w:val="Sraopastraipa"/>
              <w:numPr>
                <w:ilvl w:val="0"/>
                <w:numId w:val="8"/>
              </w:numPr>
              <w:tabs>
                <w:tab w:val="left" w:pos="567"/>
              </w:tabs>
              <w:ind w:left="0" w:firstLine="0"/>
              <w:rPr>
                <w:rFonts w:asciiTheme="minorHAnsi" w:hAnsiTheme="minorHAnsi" w:cstheme="minorHAnsi"/>
                <w:sz w:val="22"/>
                <w:szCs w:val="22"/>
              </w:rPr>
            </w:pPr>
          </w:p>
        </w:tc>
        <w:tc>
          <w:tcPr>
            <w:tcW w:w="6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ED0C8B" w14:textId="21A3C133" w:rsidR="000D6ADA" w:rsidRPr="00981CB0" w:rsidRDefault="00FE7B82"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V</w:t>
            </w:r>
            <w:r w:rsidR="00550449" w:rsidRPr="00981CB0">
              <w:rPr>
                <w:rFonts w:asciiTheme="minorHAnsi" w:hAnsiTheme="minorHAnsi" w:cstheme="minorHAnsi"/>
                <w:sz w:val="22"/>
                <w:szCs w:val="22"/>
              </w:rPr>
              <w:t>arančio veleno būgnas</w:t>
            </w:r>
          </w:p>
        </w:tc>
        <w:tc>
          <w:tcPr>
            <w:tcW w:w="1842" w:type="dxa"/>
            <w:tcBorders>
              <w:top w:val="single" w:sz="4" w:space="0" w:color="auto"/>
              <w:left w:val="single" w:sz="4" w:space="0" w:color="auto"/>
              <w:bottom w:val="single" w:sz="4" w:space="0" w:color="auto"/>
              <w:right w:val="single" w:sz="4" w:space="0" w:color="auto"/>
            </w:tcBorders>
            <w:hideMark/>
          </w:tcPr>
          <w:p w14:paraId="00071BB9" w14:textId="5AB25349" w:rsidR="000D6ADA" w:rsidRPr="00981CB0" w:rsidRDefault="00550449"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1 vnt.</w:t>
            </w:r>
          </w:p>
        </w:tc>
      </w:tr>
      <w:tr w:rsidR="000D6ADA" w:rsidRPr="00981CB0" w14:paraId="2F5723EF" w14:textId="77777777" w:rsidTr="072FFA78">
        <w:tc>
          <w:tcPr>
            <w:tcW w:w="852" w:type="dxa"/>
            <w:tcBorders>
              <w:top w:val="single" w:sz="4" w:space="0" w:color="auto"/>
              <w:left w:val="single" w:sz="4" w:space="0" w:color="auto"/>
              <w:bottom w:val="single" w:sz="4" w:space="0" w:color="auto"/>
              <w:right w:val="single" w:sz="4" w:space="0" w:color="auto"/>
            </w:tcBorders>
          </w:tcPr>
          <w:p w14:paraId="4EB4C5D9" w14:textId="78D0B7A0" w:rsidR="000D6ADA" w:rsidRPr="00981CB0" w:rsidRDefault="000D6ADA" w:rsidP="00153DEC">
            <w:pPr>
              <w:pStyle w:val="Sraopastraipa"/>
              <w:numPr>
                <w:ilvl w:val="0"/>
                <w:numId w:val="8"/>
              </w:numPr>
              <w:tabs>
                <w:tab w:val="left" w:pos="567"/>
              </w:tabs>
              <w:ind w:left="0" w:firstLine="0"/>
              <w:rPr>
                <w:rFonts w:asciiTheme="minorHAnsi" w:hAnsiTheme="minorHAnsi" w:cstheme="minorHAnsi"/>
                <w:sz w:val="22"/>
                <w:szCs w:val="22"/>
              </w:rPr>
            </w:pPr>
          </w:p>
        </w:tc>
        <w:tc>
          <w:tcPr>
            <w:tcW w:w="6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6FF2F" w14:textId="11696C3A" w:rsidR="000D6ADA" w:rsidRPr="00981CB0" w:rsidRDefault="00550449"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 xml:space="preserve">Įtempimo ir laisvo galo </w:t>
            </w:r>
            <w:r w:rsidR="00F029C0" w:rsidRPr="00981CB0">
              <w:rPr>
                <w:rFonts w:asciiTheme="minorHAnsi" w:hAnsiTheme="minorHAnsi" w:cstheme="minorHAnsi"/>
                <w:sz w:val="22"/>
                <w:szCs w:val="22"/>
              </w:rPr>
              <w:t>velenai/</w:t>
            </w:r>
            <w:r w:rsidRPr="00981CB0">
              <w:rPr>
                <w:rFonts w:asciiTheme="minorHAnsi" w:hAnsiTheme="minorHAnsi" w:cstheme="minorHAnsi"/>
                <w:sz w:val="22"/>
                <w:szCs w:val="22"/>
              </w:rPr>
              <w:t>būgnai</w:t>
            </w:r>
          </w:p>
        </w:tc>
        <w:tc>
          <w:tcPr>
            <w:tcW w:w="1842" w:type="dxa"/>
            <w:tcBorders>
              <w:top w:val="single" w:sz="4" w:space="0" w:color="auto"/>
              <w:left w:val="single" w:sz="4" w:space="0" w:color="auto"/>
              <w:bottom w:val="single" w:sz="4" w:space="0" w:color="auto"/>
              <w:right w:val="single" w:sz="4" w:space="0" w:color="auto"/>
            </w:tcBorders>
            <w:hideMark/>
          </w:tcPr>
          <w:p w14:paraId="75487062" w14:textId="21746FBE" w:rsidR="000D6ADA" w:rsidRPr="00981CB0" w:rsidRDefault="00550449"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4 vnt.</w:t>
            </w:r>
          </w:p>
        </w:tc>
      </w:tr>
      <w:tr w:rsidR="000D6ADA" w:rsidRPr="00981CB0" w14:paraId="3F3B471E" w14:textId="77777777" w:rsidTr="072FFA78">
        <w:tc>
          <w:tcPr>
            <w:tcW w:w="852" w:type="dxa"/>
            <w:tcBorders>
              <w:top w:val="single" w:sz="4" w:space="0" w:color="auto"/>
              <w:left w:val="single" w:sz="4" w:space="0" w:color="auto"/>
              <w:bottom w:val="single" w:sz="4" w:space="0" w:color="auto"/>
              <w:right w:val="single" w:sz="4" w:space="0" w:color="auto"/>
            </w:tcBorders>
          </w:tcPr>
          <w:p w14:paraId="3D0A5394" w14:textId="7A21770C" w:rsidR="000D6ADA" w:rsidRPr="00981CB0" w:rsidRDefault="000D6ADA" w:rsidP="00153DEC">
            <w:pPr>
              <w:pStyle w:val="Sraopastraipa"/>
              <w:numPr>
                <w:ilvl w:val="0"/>
                <w:numId w:val="8"/>
              </w:numPr>
              <w:tabs>
                <w:tab w:val="left" w:pos="567"/>
              </w:tabs>
              <w:ind w:left="0" w:firstLine="0"/>
              <w:rPr>
                <w:rFonts w:asciiTheme="minorHAnsi" w:hAnsiTheme="minorHAnsi" w:cstheme="minorHAnsi"/>
                <w:sz w:val="22"/>
                <w:szCs w:val="22"/>
              </w:rPr>
            </w:pPr>
          </w:p>
        </w:tc>
        <w:tc>
          <w:tcPr>
            <w:tcW w:w="6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3520BE" w14:textId="4527448E" w:rsidR="000D6ADA" w:rsidRPr="00981CB0" w:rsidRDefault="00FE7B82"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J</w:t>
            </w:r>
            <w:r w:rsidR="00550449" w:rsidRPr="00981CB0">
              <w:rPr>
                <w:rFonts w:asciiTheme="minorHAnsi" w:hAnsiTheme="minorHAnsi" w:cstheme="minorHAnsi"/>
                <w:sz w:val="22"/>
                <w:szCs w:val="22"/>
              </w:rPr>
              <w:t>uostos valytuvas</w:t>
            </w:r>
            <w:r w:rsidR="00F807F9" w:rsidRPr="00981CB0">
              <w:rPr>
                <w:rFonts w:asciiTheme="minorHAnsi" w:hAnsiTheme="minorHAnsi" w:cstheme="minorHAnsi"/>
                <w:sz w:val="22"/>
                <w:szCs w:val="22"/>
              </w:rPr>
              <w:t xml:space="preserve"> –</w:t>
            </w:r>
            <w:r w:rsidR="00915840" w:rsidRPr="00981CB0">
              <w:rPr>
                <w:rFonts w:asciiTheme="minorHAnsi" w:hAnsiTheme="minorHAnsi" w:cstheme="minorHAnsi"/>
                <w:sz w:val="22"/>
                <w:szCs w:val="22"/>
              </w:rPr>
              <w:t xml:space="preserve"> statomas naujas vietoj esamų 3 vnt.</w:t>
            </w:r>
          </w:p>
        </w:tc>
        <w:tc>
          <w:tcPr>
            <w:tcW w:w="1842" w:type="dxa"/>
            <w:tcBorders>
              <w:top w:val="single" w:sz="4" w:space="0" w:color="auto"/>
              <w:left w:val="single" w:sz="4" w:space="0" w:color="auto"/>
              <w:bottom w:val="single" w:sz="4" w:space="0" w:color="auto"/>
              <w:right w:val="single" w:sz="4" w:space="0" w:color="auto"/>
            </w:tcBorders>
            <w:hideMark/>
          </w:tcPr>
          <w:p w14:paraId="2135F9E8" w14:textId="6B807182" w:rsidR="000D6ADA" w:rsidRPr="00981CB0" w:rsidRDefault="00550449"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1 vnt.</w:t>
            </w:r>
          </w:p>
        </w:tc>
      </w:tr>
      <w:tr w:rsidR="000D6ADA" w:rsidRPr="00981CB0" w14:paraId="1C90CB62" w14:textId="77777777" w:rsidTr="072FFA78">
        <w:tc>
          <w:tcPr>
            <w:tcW w:w="852" w:type="dxa"/>
            <w:tcBorders>
              <w:top w:val="single" w:sz="4" w:space="0" w:color="auto"/>
              <w:left w:val="single" w:sz="4" w:space="0" w:color="auto"/>
              <w:bottom w:val="single" w:sz="4" w:space="0" w:color="auto"/>
              <w:right w:val="single" w:sz="4" w:space="0" w:color="auto"/>
            </w:tcBorders>
          </w:tcPr>
          <w:p w14:paraId="602414FA" w14:textId="70E1065C" w:rsidR="000D6ADA" w:rsidRPr="00981CB0" w:rsidRDefault="000D6ADA" w:rsidP="00153DEC">
            <w:pPr>
              <w:pStyle w:val="Sraopastraipa"/>
              <w:numPr>
                <w:ilvl w:val="0"/>
                <w:numId w:val="8"/>
              </w:numPr>
              <w:tabs>
                <w:tab w:val="left" w:pos="567"/>
              </w:tabs>
              <w:ind w:left="0" w:firstLine="0"/>
              <w:rPr>
                <w:rFonts w:asciiTheme="minorHAnsi" w:hAnsiTheme="minorHAnsi" w:cstheme="minorHAnsi"/>
                <w:sz w:val="22"/>
                <w:szCs w:val="22"/>
              </w:rPr>
            </w:pPr>
          </w:p>
        </w:tc>
        <w:tc>
          <w:tcPr>
            <w:tcW w:w="6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4594CF" w14:textId="2FD0FB96" w:rsidR="000D6ADA" w:rsidRPr="00981CB0" w:rsidRDefault="186022A2" w:rsidP="072FFA78">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 xml:space="preserve">Šoninės </w:t>
            </w:r>
            <w:r w:rsidR="21691BC6" w:rsidRPr="00981CB0">
              <w:rPr>
                <w:rFonts w:asciiTheme="minorHAnsi" w:hAnsiTheme="minorHAnsi" w:cstheme="minorHAnsi"/>
                <w:sz w:val="22"/>
                <w:szCs w:val="22"/>
              </w:rPr>
              <w:t>sandarinimo juostos</w:t>
            </w:r>
            <w:r w:rsidR="20A95F11" w:rsidRPr="00981CB0">
              <w:rPr>
                <w:rFonts w:asciiTheme="minorHAnsi" w:hAnsiTheme="minorHAnsi" w:cstheme="minorHAnsi"/>
                <w:sz w:val="22"/>
                <w:szCs w:val="22"/>
              </w:rPr>
              <w:t xml:space="preserve"> pagal juostos modelį guminės arba plastikinės</w:t>
            </w:r>
            <w:r w:rsidR="7EA55FA3" w:rsidRPr="00981CB0">
              <w:rPr>
                <w:rFonts w:asciiTheme="minorHAnsi" w:hAnsiTheme="minorHAnsi" w:cstheme="minorHAnsi"/>
                <w:sz w:val="22"/>
                <w:szCs w:val="22"/>
              </w:rPr>
              <w:t xml:space="preserve"> ar kito tipo</w:t>
            </w:r>
          </w:p>
        </w:tc>
        <w:tc>
          <w:tcPr>
            <w:tcW w:w="1842" w:type="dxa"/>
            <w:tcBorders>
              <w:top w:val="single" w:sz="4" w:space="0" w:color="auto"/>
              <w:left w:val="single" w:sz="4" w:space="0" w:color="auto"/>
              <w:bottom w:val="single" w:sz="4" w:space="0" w:color="auto"/>
              <w:right w:val="single" w:sz="4" w:space="0" w:color="auto"/>
            </w:tcBorders>
            <w:hideMark/>
          </w:tcPr>
          <w:p w14:paraId="7F6AA8CE" w14:textId="6D0AD2A8" w:rsidR="000D6ADA" w:rsidRPr="00981CB0" w:rsidRDefault="7EA55FA3" w:rsidP="072FFA78">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20</w:t>
            </w:r>
            <w:r w:rsidR="00550449" w:rsidRPr="00981CB0">
              <w:rPr>
                <w:rFonts w:asciiTheme="minorHAnsi" w:hAnsiTheme="minorHAnsi" w:cstheme="minorHAnsi"/>
                <w:sz w:val="22"/>
                <w:szCs w:val="22"/>
              </w:rPr>
              <w:t xml:space="preserve"> m.</w:t>
            </w:r>
          </w:p>
        </w:tc>
      </w:tr>
      <w:tr w:rsidR="000D6ADA" w:rsidRPr="00981CB0" w14:paraId="1F63531B" w14:textId="77777777" w:rsidTr="072FFA78">
        <w:tc>
          <w:tcPr>
            <w:tcW w:w="852" w:type="dxa"/>
            <w:tcBorders>
              <w:top w:val="single" w:sz="4" w:space="0" w:color="auto"/>
              <w:left w:val="single" w:sz="4" w:space="0" w:color="auto"/>
              <w:bottom w:val="single" w:sz="4" w:space="0" w:color="auto"/>
              <w:right w:val="single" w:sz="4" w:space="0" w:color="auto"/>
            </w:tcBorders>
          </w:tcPr>
          <w:p w14:paraId="79D73A47" w14:textId="03BDF322" w:rsidR="000D6ADA" w:rsidRPr="00981CB0" w:rsidRDefault="000D6ADA" w:rsidP="00153DEC">
            <w:pPr>
              <w:pStyle w:val="Sraopastraipa"/>
              <w:numPr>
                <w:ilvl w:val="0"/>
                <w:numId w:val="8"/>
              </w:numPr>
              <w:tabs>
                <w:tab w:val="left" w:pos="567"/>
              </w:tabs>
              <w:ind w:left="0" w:firstLine="0"/>
              <w:rPr>
                <w:rFonts w:asciiTheme="minorHAnsi" w:hAnsiTheme="minorHAnsi" w:cstheme="minorHAnsi"/>
                <w:sz w:val="22"/>
                <w:szCs w:val="22"/>
              </w:rPr>
            </w:pPr>
          </w:p>
        </w:tc>
        <w:tc>
          <w:tcPr>
            <w:tcW w:w="6940" w:type="dxa"/>
            <w:tcBorders>
              <w:top w:val="single" w:sz="4" w:space="0" w:color="auto"/>
              <w:left w:val="single" w:sz="4" w:space="0" w:color="auto"/>
              <w:bottom w:val="single" w:sz="4" w:space="0" w:color="auto"/>
              <w:right w:val="single" w:sz="4" w:space="0" w:color="auto"/>
            </w:tcBorders>
            <w:hideMark/>
          </w:tcPr>
          <w:p w14:paraId="50E3A12A" w14:textId="1C920A53" w:rsidR="000D6ADA" w:rsidRPr="00981CB0" w:rsidRDefault="00550449"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V</w:t>
            </w:r>
            <w:r w:rsidR="00E62EA6" w:rsidRPr="00981CB0">
              <w:rPr>
                <w:rFonts w:asciiTheme="minorHAnsi" w:hAnsiTheme="minorHAnsi" w:cstheme="minorHAnsi"/>
                <w:sz w:val="22"/>
                <w:szCs w:val="22"/>
              </w:rPr>
              <w:t>aran</w:t>
            </w:r>
            <w:r w:rsidRPr="00981CB0">
              <w:rPr>
                <w:rFonts w:asciiTheme="minorHAnsi" w:hAnsiTheme="minorHAnsi" w:cstheme="minorHAnsi"/>
                <w:sz w:val="22"/>
                <w:szCs w:val="22"/>
              </w:rPr>
              <w:t>čio veleno</w:t>
            </w:r>
            <w:r w:rsidR="00FE7B82" w:rsidRPr="00981CB0">
              <w:rPr>
                <w:rFonts w:asciiTheme="minorHAnsi" w:hAnsiTheme="minorHAnsi" w:cstheme="minorHAnsi"/>
                <w:sz w:val="22"/>
                <w:szCs w:val="22"/>
              </w:rPr>
              <w:t>/</w:t>
            </w:r>
            <w:r w:rsidR="005C009E" w:rsidRPr="00981CB0">
              <w:rPr>
                <w:rFonts w:asciiTheme="minorHAnsi" w:hAnsiTheme="minorHAnsi" w:cstheme="minorHAnsi"/>
                <w:sz w:val="22"/>
                <w:szCs w:val="22"/>
              </w:rPr>
              <w:t>būgno</w:t>
            </w:r>
            <w:r w:rsidRPr="00981CB0">
              <w:rPr>
                <w:rFonts w:asciiTheme="minorHAnsi" w:hAnsiTheme="minorHAnsi" w:cstheme="minorHAnsi"/>
                <w:sz w:val="22"/>
                <w:szCs w:val="22"/>
              </w:rPr>
              <w:t xml:space="preserve"> guoliai</w:t>
            </w:r>
          </w:p>
        </w:tc>
        <w:tc>
          <w:tcPr>
            <w:tcW w:w="1842" w:type="dxa"/>
            <w:tcBorders>
              <w:top w:val="single" w:sz="4" w:space="0" w:color="auto"/>
              <w:left w:val="single" w:sz="4" w:space="0" w:color="auto"/>
              <w:bottom w:val="single" w:sz="4" w:space="0" w:color="auto"/>
              <w:right w:val="single" w:sz="4" w:space="0" w:color="auto"/>
            </w:tcBorders>
            <w:hideMark/>
          </w:tcPr>
          <w:p w14:paraId="47AAAD56" w14:textId="5361EA48" w:rsidR="000D6ADA" w:rsidRPr="00981CB0" w:rsidRDefault="00550449"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2 vnt.</w:t>
            </w:r>
          </w:p>
        </w:tc>
      </w:tr>
      <w:tr w:rsidR="000D6ADA" w:rsidRPr="00981CB0" w14:paraId="72455A4A" w14:textId="77777777" w:rsidTr="072FFA78">
        <w:tc>
          <w:tcPr>
            <w:tcW w:w="852" w:type="dxa"/>
            <w:tcBorders>
              <w:top w:val="single" w:sz="4" w:space="0" w:color="auto"/>
              <w:left w:val="single" w:sz="4" w:space="0" w:color="auto"/>
              <w:bottom w:val="single" w:sz="4" w:space="0" w:color="auto"/>
              <w:right w:val="single" w:sz="4" w:space="0" w:color="auto"/>
            </w:tcBorders>
          </w:tcPr>
          <w:p w14:paraId="4077EC94" w14:textId="29250EA2" w:rsidR="000D6ADA" w:rsidRPr="00981CB0" w:rsidRDefault="000D6ADA" w:rsidP="00153DEC">
            <w:pPr>
              <w:pStyle w:val="Sraopastraipa"/>
              <w:numPr>
                <w:ilvl w:val="0"/>
                <w:numId w:val="8"/>
              </w:numPr>
              <w:tabs>
                <w:tab w:val="left" w:pos="567"/>
              </w:tabs>
              <w:ind w:left="0" w:firstLine="0"/>
              <w:rPr>
                <w:rFonts w:asciiTheme="minorHAnsi" w:hAnsiTheme="minorHAnsi" w:cstheme="minorHAnsi"/>
                <w:sz w:val="22"/>
                <w:szCs w:val="22"/>
              </w:rPr>
            </w:pPr>
          </w:p>
        </w:tc>
        <w:tc>
          <w:tcPr>
            <w:tcW w:w="6940" w:type="dxa"/>
            <w:tcBorders>
              <w:top w:val="single" w:sz="4" w:space="0" w:color="auto"/>
              <w:left w:val="single" w:sz="4" w:space="0" w:color="auto"/>
              <w:bottom w:val="single" w:sz="4" w:space="0" w:color="auto"/>
              <w:right w:val="single" w:sz="4" w:space="0" w:color="auto"/>
            </w:tcBorders>
            <w:hideMark/>
          </w:tcPr>
          <w:p w14:paraId="53BBC554" w14:textId="6E7D766E" w:rsidR="000D6ADA" w:rsidRPr="00981CB0" w:rsidRDefault="0049071C"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Įtempimo ir laisvo galo velenų</w:t>
            </w:r>
            <w:r w:rsidR="00FE7B82" w:rsidRPr="00981CB0">
              <w:rPr>
                <w:rFonts w:asciiTheme="minorHAnsi" w:hAnsiTheme="minorHAnsi" w:cstheme="minorHAnsi"/>
                <w:sz w:val="22"/>
                <w:szCs w:val="22"/>
              </w:rPr>
              <w:t>/būgnų</w:t>
            </w:r>
            <w:r w:rsidRPr="00981CB0">
              <w:rPr>
                <w:rFonts w:asciiTheme="minorHAnsi" w:hAnsiTheme="minorHAnsi" w:cstheme="minorHAnsi"/>
                <w:sz w:val="22"/>
                <w:szCs w:val="22"/>
              </w:rPr>
              <w:t xml:space="preserve"> guoliai</w:t>
            </w:r>
          </w:p>
        </w:tc>
        <w:tc>
          <w:tcPr>
            <w:tcW w:w="1842" w:type="dxa"/>
            <w:tcBorders>
              <w:top w:val="single" w:sz="4" w:space="0" w:color="auto"/>
              <w:left w:val="single" w:sz="4" w:space="0" w:color="auto"/>
              <w:bottom w:val="single" w:sz="4" w:space="0" w:color="auto"/>
              <w:right w:val="single" w:sz="4" w:space="0" w:color="auto"/>
            </w:tcBorders>
            <w:hideMark/>
          </w:tcPr>
          <w:p w14:paraId="658E0001" w14:textId="7D3C8FD2" w:rsidR="000D6ADA" w:rsidRPr="00981CB0" w:rsidRDefault="007A4F3A" w:rsidP="00153DEC">
            <w:pPr>
              <w:tabs>
                <w:tab w:val="left" w:pos="567"/>
              </w:tabs>
              <w:ind w:firstLine="0"/>
              <w:jc w:val="center"/>
              <w:rPr>
                <w:rFonts w:asciiTheme="minorHAnsi" w:hAnsiTheme="minorHAnsi" w:cstheme="minorHAnsi"/>
                <w:sz w:val="22"/>
                <w:szCs w:val="22"/>
              </w:rPr>
            </w:pPr>
            <w:r w:rsidRPr="00981CB0">
              <w:rPr>
                <w:rFonts w:asciiTheme="minorHAnsi" w:hAnsiTheme="minorHAnsi" w:cstheme="minorHAnsi"/>
                <w:sz w:val="22"/>
                <w:szCs w:val="22"/>
              </w:rPr>
              <w:t xml:space="preserve">8 </w:t>
            </w:r>
            <w:r w:rsidR="0049071C" w:rsidRPr="00981CB0">
              <w:rPr>
                <w:rFonts w:asciiTheme="minorHAnsi" w:hAnsiTheme="minorHAnsi" w:cstheme="minorHAnsi"/>
                <w:sz w:val="22"/>
                <w:szCs w:val="22"/>
              </w:rPr>
              <w:t>vnt.</w:t>
            </w:r>
          </w:p>
        </w:tc>
      </w:tr>
      <w:tr w:rsidR="00753FA2" w:rsidRPr="00981CB0" w14:paraId="6E3066A3" w14:textId="77777777" w:rsidTr="072FFA78">
        <w:tc>
          <w:tcPr>
            <w:tcW w:w="852" w:type="dxa"/>
            <w:tcBorders>
              <w:top w:val="single" w:sz="4" w:space="0" w:color="auto"/>
              <w:left w:val="single" w:sz="4" w:space="0" w:color="auto"/>
              <w:bottom w:val="single" w:sz="4" w:space="0" w:color="auto"/>
              <w:right w:val="single" w:sz="4" w:space="0" w:color="auto"/>
            </w:tcBorders>
          </w:tcPr>
          <w:p w14:paraId="115D1011" w14:textId="77777777" w:rsidR="00753FA2" w:rsidRPr="00981CB0" w:rsidRDefault="00753FA2" w:rsidP="00153DEC">
            <w:pPr>
              <w:pStyle w:val="Sraopastraipa"/>
              <w:numPr>
                <w:ilvl w:val="0"/>
                <w:numId w:val="8"/>
              </w:numPr>
              <w:tabs>
                <w:tab w:val="left" w:pos="567"/>
              </w:tabs>
              <w:ind w:left="0" w:firstLine="0"/>
              <w:rPr>
                <w:rFonts w:asciiTheme="minorHAnsi" w:hAnsiTheme="minorHAnsi" w:cstheme="minorHAnsi"/>
                <w:sz w:val="22"/>
                <w:szCs w:val="22"/>
              </w:rPr>
            </w:pPr>
          </w:p>
        </w:tc>
        <w:tc>
          <w:tcPr>
            <w:tcW w:w="6940" w:type="dxa"/>
            <w:tcBorders>
              <w:top w:val="single" w:sz="4" w:space="0" w:color="auto"/>
              <w:left w:val="single" w:sz="4" w:space="0" w:color="auto"/>
              <w:bottom w:val="single" w:sz="4" w:space="0" w:color="auto"/>
              <w:right w:val="single" w:sz="4" w:space="0" w:color="auto"/>
            </w:tcBorders>
          </w:tcPr>
          <w:p w14:paraId="3A3E1353" w14:textId="4E5EFCBE" w:rsidR="00753FA2" w:rsidRPr="00981CB0" w:rsidRDefault="00753FA2"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Trosinis Avarinis STOP mygtukas</w:t>
            </w:r>
          </w:p>
        </w:tc>
        <w:tc>
          <w:tcPr>
            <w:tcW w:w="1842" w:type="dxa"/>
            <w:tcBorders>
              <w:top w:val="single" w:sz="4" w:space="0" w:color="auto"/>
              <w:left w:val="single" w:sz="4" w:space="0" w:color="auto"/>
              <w:bottom w:val="single" w:sz="4" w:space="0" w:color="auto"/>
              <w:right w:val="single" w:sz="4" w:space="0" w:color="auto"/>
            </w:tcBorders>
          </w:tcPr>
          <w:p w14:paraId="7A782500" w14:textId="77777777" w:rsidR="00753FA2" w:rsidRPr="00981CB0" w:rsidRDefault="00753FA2" w:rsidP="00153DEC">
            <w:pPr>
              <w:pStyle w:val="Sraopastraipa"/>
              <w:tabs>
                <w:tab w:val="left" w:pos="567"/>
              </w:tabs>
              <w:ind w:left="0" w:firstLine="0"/>
              <w:jc w:val="center"/>
              <w:rPr>
                <w:rFonts w:asciiTheme="minorHAnsi" w:hAnsiTheme="minorHAnsi" w:cstheme="minorHAnsi"/>
                <w:sz w:val="22"/>
                <w:szCs w:val="22"/>
              </w:rPr>
            </w:pPr>
            <w:r w:rsidRPr="00981CB0">
              <w:rPr>
                <w:rFonts w:asciiTheme="minorHAnsi" w:hAnsiTheme="minorHAnsi" w:cstheme="minorHAnsi"/>
                <w:sz w:val="22"/>
                <w:szCs w:val="22"/>
              </w:rPr>
              <w:t>12 vnt.</w:t>
            </w:r>
          </w:p>
        </w:tc>
      </w:tr>
      <w:tr w:rsidR="00753FA2" w:rsidRPr="00981CB0" w14:paraId="0235116C" w14:textId="77777777" w:rsidTr="072FFA78">
        <w:tc>
          <w:tcPr>
            <w:tcW w:w="852" w:type="dxa"/>
            <w:tcBorders>
              <w:top w:val="single" w:sz="4" w:space="0" w:color="auto"/>
              <w:left w:val="single" w:sz="4" w:space="0" w:color="auto"/>
              <w:bottom w:val="single" w:sz="4" w:space="0" w:color="auto"/>
              <w:right w:val="single" w:sz="4" w:space="0" w:color="auto"/>
            </w:tcBorders>
          </w:tcPr>
          <w:p w14:paraId="51DE5BF2" w14:textId="77777777" w:rsidR="00753FA2" w:rsidRPr="00981CB0" w:rsidRDefault="00753FA2" w:rsidP="00153DEC">
            <w:pPr>
              <w:pStyle w:val="Sraopastraipa"/>
              <w:numPr>
                <w:ilvl w:val="0"/>
                <w:numId w:val="8"/>
              </w:numPr>
              <w:tabs>
                <w:tab w:val="left" w:pos="567"/>
              </w:tabs>
              <w:ind w:left="0" w:firstLine="0"/>
              <w:rPr>
                <w:rFonts w:asciiTheme="minorHAnsi" w:hAnsiTheme="minorHAnsi" w:cstheme="minorHAnsi"/>
                <w:sz w:val="22"/>
                <w:szCs w:val="22"/>
              </w:rPr>
            </w:pPr>
          </w:p>
        </w:tc>
        <w:tc>
          <w:tcPr>
            <w:tcW w:w="6940" w:type="dxa"/>
            <w:tcBorders>
              <w:top w:val="single" w:sz="4" w:space="0" w:color="auto"/>
              <w:left w:val="single" w:sz="4" w:space="0" w:color="auto"/>
              <w:bottom w:val="single" w:sz="4" w:space="0" w:color="auto"/>
              <w:right w:val="single" w:sz="4" w:space="0" w:color="auto"/>
            </w:tcBorders>
          </w:tcPr>
          <w:p w14:paraId="5A7A3FEF" w14:textId="3596C23B" w:rsidR="00753FA2" w:rsidRPr="00981CB0" w:rsidRDefault="00753FA2"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Transporterio ju</w:t>
            </w:r>
            <w:r w:rsidR="00FF3FAB" w:rsidRPr="00981CB0">
              <w:rPr>
                <w:rFonts w:asciiTheme="minorHAnsi" w:hAnsiTheme="minorHAnsi" w:cstheme="minorHAnsi"/>
                <w:sz w:val="22"/>
                <w:szCs w:val="22"/>
              </w:rPr>
              <w:t>o</w:t>
            </w:r>
            <w:r w:rsidRPr="00981CB0">
              <w:rPr>
                <w:rFonts w:asciiTheme="minorHAnsi" w:hAnsiTheme="minorHAnsi" w:cstheme="minorHAnsi"/>
                <w:sz w:val="22"/>
                <w:szCs w:val="22"/>
              </w:rPr>
              <w:t>stos nesutapimo jutikliai</w:t>
            </w:r>
          </w:p>
        </w:tc>
        <w:tc>
          <w:tcPr>
            <w:tcW w:w="1842" w:type="dxa"/>
            <w:tcBorders>
              <w:top w:val="single" w:sz="4" w:space="0" w:color="auto"/>
              <w:left w:val="single" w:sz="4" w:space="0" w:color="auto"/>
              <w:bottom w:val="single" w:sz="4" w:space="0" w:color="auto"/>
              <w:right w:val="single" w:sz="4" w:space="0" w:color="auto"/>
            </w:tcBorders>
          </w:tcPr>
          <w:p w14:paraId="1EF398AE" w14:textId="77777777" w:rsidR="00753FA2" w:rsidRPr="00981CB0" w:rsidRDefault="00753FA2" w:rsidP="00153DEC">
            <w:pPr>
              <w:pStyle w:val="Sraopastraipa"/>
              <w:tabs>
                <w:tab w:val="left" w:pos="567"/>
              </w:tabs>
              <w:ind w:left="0" w:firstLine="0"/>
              <w:jc w:val="center"/>
              <w:rPr>
                <w:rFonts w:asciiTheme="minorHAnsi" w:hAnsiTheme="minorHAnsi" w:cstheme="minorHAnsi"/>
                <w:sz w:val="22"/>
                <w:szCs w:val="22"/>
              </w:rPr>
            </w:pPr>
            <w:r w:rsidRPr="00981CB0">
              <w:rPr>
                <w:rFonts w:asciiTheme="minorHAnsi" w:hAnsiTheme="minorHAnsi" w:cstheme="minorHAnsi"/>
                <w:sz w:val="22"/>
                <w:szCs w:val="22"/>
              </w:rPr>
              <w:t>6 vnt.</w:t>
            </w:r>
          </w:p>
        </w:tc>
      </w:tr>
      <w:tr w:rsidR="000C38E5" w:rsidRPr="00981CB0" w14:paraId="4D07222C" w14:textId="77777777" w:rsidTr="072FFA78">
        <w:tc>
          <w:tcPr>
            <w:tcW w:w="852" w:type="dxa"/>
            <w:tcBorders>
              <w:top w:val="single" w:sz="4" w:space="0" w:color="auto"/>
              <w:left w:val="single" w:sz="4" w:space="0" w:color="auto"/>
              <w:bottom w:val="single" w:sz="4" w:space="0" w:color="auto"/>
              <w:right w:val="single" w:sz="4" w:space="0" w:color="auto"/>
            </w:tcBorders>
          </w:tcPr>
          <w:p w14:paraId="2F004E1C" w14:textId="77777777" w:rsidR="000C38E5" w:rsidRPr="00981CB0" w:rsidRDefault="000C38E5" w:rsidP="00153DEC">
            <w:pPr>
              <w:pStyle w:val="Sraopastraipa"/>
              <w:numPr>
                <w:ilvl w:val="0"/>
                <w:numId w:val="8"/>
              </w:numPr>
              <w:tabs>
                <w:tab w:val="left" w:pos="567"/>
              </w:tabs>
              <w:ind w:left="0" w:firstLine="0"/>
              <w:rPr>
                <w:rFonts w:asciiTheme="minorHAnsi" w:hAnsiTheme="minorHAnsi" w:cstheme="minorHAnsi"/>
                <w:sz w:val="22"/>
                <w:szCs w:val="22"/>
              </w:rPr>
            </w:pPr>
          </w:p>
        </w:tc>
        <w:tc>
          <w:tcPr>
            <w:tcW w:w="6940" w:type="dxa"/>
            <w:tcBorders>
              <w:top w:val="single" w:sz="4" w:space="0" w:color="auto"/>
              <w:left w:val="single" w:sz="4" w:space="0" w:color="auto"/>
              <w:bottom w:val="single" w:sz="4" w:space="0" w:color="auto"/>
              <w:right w:val="single" w:sz="4" w:space="0" w:color="auto"/>
            </w:tcBorders>
          </w:tcPr>
          <w:p w14:paraId="39C1519A" w14:textId="5527F62B" w:rsidR="000C38E5" w:rsidRPr="00981CB0" w:rsidRDefault="000C38E5"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 xml:space="preserve">Transporterio </w:t>
            </w:r>
            <w:r w:rsidR="001E7D7C" w:rsidRPr="00981CB0">
              <w:rPr>
                <w:rFonts w:asciiTheme="minorHAnsi" w:hAnsiTheme="minorHAnsi" w:cstheme="minorHAnsi"/>
                <w:sz w:val="22"/>
                <w:szCs w:val="22"/>
              </w:rPr>
              <w:t>sukimosi</w:t>
            </w:r>
            <w:r w:rsidRPr="00981CB0">
              <w:rPr>
                <w:rFonts w:asciiTheme="minorHAnsi" w:hAnsiTheme="minorHAnsi" w:cstheme="minorHAnsi"/>
                <w:sz w:val="22"/>
                <w:szCs w:val="22"/>
              </w:rPr>
              <w:t xml:space="preserve"> jutikli</w:t>
            </w:r>
            <w:r w:rsidR="001E7D7C" w:rsidRPr="00981CB0">
              <w:rPr>
                <w:rFonts w:asciiTheme="minorHAnsi" w:hAnsiTheme="minorHAnsi" w:cstheme="minorHAnsi"/>
                <w:sz w:val="22"/>
                <w:szCs w:val="22"/>
              </w:rPr>
              <w:t>s</w:t>
            </w:r>
          </w:p>
        </w:tc>
        <w:tc>
          <w:tcPr>
            <w:tcW w:w="1842" w:type="dxa"/>
            <w:tcBorders>
              <w:top w:val="single" w:sz="4" w:space="0" w:color="auto"/>
              <w:left w:val="single" w:sz="4" w:space="0" w:color="auto"/>
              <w:bottom w:val="single" w:sz="4" w:space="0" w:color="auto"/>
              <w:right w:val="single" w:sz="4" w:space="0" w:color="auto"/>
            </w:tcBorders>
          </w:tcPr>
          <w:p w14:paraId="48645B15" w14:textId="132B8515" w:rsidR="000C38E5" w:rsidRPr="00981CB0" w:rsidRDefault="001E7D7C" w:rsidP="00153DEC">
            <w:pPr>
              <w:pStyle w:val="Sraopastraipa"/>
              <w:tabs>
                <w:tab w:val="left" w:pos="567"/>
              </w:tabs>
              <w:ind w:left="0" w:firstLine="0"/>
              <w:jc w:val="center"/>
              <w:rPr>
                <w:rFonts w:asciiTheme="minorHAnsi" w:hAnsiTheme="minorHAnsi" w:cstheme="minorHAnsi"/>
                <w:sz w:val="22"/>
                <w:szCs w:val="22"/>
              </w:rPr>
            </w:pPr>
            <w:r w:rsidRPr="00981CB0">
              <w:rPr>
                <w:rFonts w:asciiTheme="minorHAnsi" w:hAnsiTheme="minorHAnsi" w:cstheme="minorHAnsi"/>
                <w:sz w:val="22"/>
                <w:szCs w:val="22"/>
              </w:rPr>
              <w:t>1 vnt.</w:t>
            </w:r>
          </w:p>
        </w:tc>
      </w:tr>
      <w:tr w:rsidR="00C30AC3" w:rsidRPr="00981CB0" w14:paraId="2FC55AE5" w14:textId="77777777" w:rsidTr="072FFA78">
        <w:tc>
          <w:tcPr>
            <w:tcW w:w="852" w:type="dxa"/>
            <w:tcBorders>
              <w:top w:val="single" w:sz="4" w:space="0" w:color="auto"/>
              <w:left w:val="single" w:sz="4" w:space="0" w:color="auto"/>
              <w:bottom w:val="single" w:sz="4" w:space="0" w:color="auto"/>
              <w:right w:val="single" w:sz="4" w:space="0" w:color="auto"/>
            </w:tcBorders>
          </w:tcPr>
          <w:p w14:paraId="7487B062" w14:textId="77777777" w:rsidR="00C30AC3" w:rsidRPr="00981CB0" w:rsidRDefault="00C30AC3" w:rsidP="00153DEC">
            <w:pPr>
              <w:pStyle w:val="Sraopastraipa"/>
              <w:numPr>
                <w:ilvl w:val="0"/>
                <w:numId w:val="8"/>
              </w:numPr>
              <w:tabs>
                <w:tab w:val="left" w:pos="567"/>
              </w:tabs>
              <w:ind w:left="0" w:firstLine="0"/>
              <w:rPr>
                <w:rFonts w:asciiTheme="minorHAnsi" w:hAnsiTheme="minorHAnsi" w:cstheme="minorHAnsi"/>
                <w:sz w:val="22"/>
                <w:szCs w:val="22"/>
              </w:rPr>
            </w:pPr>
          </w:p>
        </w:tc>
        <w:tc>
          <w:tcPr>
            <w:tcW w:w="6940" w:type="dxa"/>
            <w:tcBorders>
              <w:top w:val="single" w:sz="4" w:space="0" w:color="auto"/>
              <w:left w:val="single" w:sz="4" w:space="0" w:color="auto"/>
              <w:bottom w:val="single" w:sz="4" w:space="0" w:color="auto"/>
              <w:right w:val="single" w:sz="4" w:space="0" w:color="auto"/>
            </w:tcBorders>
          </w:tcPr>
          <w:p w14:paraId="1486A2F4" w14:textId="7D704711" w:rsidR="00C30AC3" w:rsidRPr="00981CB0" w:rsidRDefault="0001504B" w:rsidP="00153DEC">
            <w:pPr>
              <w:tabs>
                <w:tab w:val="left" w:pos="567"/>
              </w:tabs>
              <w:ind w:firstLine="0"/>
              <w:rPr>
                <w:rFonts w:asciiTheme="minorHAnsi" w:hAnsiTheme="minorHAnsi" w:cstheme="minorHAnsi"/>
                <w:sz w:val="22"/>
                <w:szCs w:val="22"/>
              </w:rPr>
            </w:pPr>
            <w:r w:rsidRPr="00981CB0">
              <w:rPr>
                <w:rFonts w:asciiTheme="minorHAnsi" w:hAnsiTheme="minorHAnsi" w:cstheme="minorHAnsi"/>
                <w:sz w:val="22"/>
                <w:szCs w:val="22"/>
              </w:rPr>
              <w:t>Motoreduktorius</w:t>
            </w:r>
          </w:p>
        </w:tc>
        <w:tc>
          <w:tcPr>
            <w:tcW w:w="1842" w:type="dxa"/>
            <w:tcBorders>
              <w:top w:val="single" w:sz="4" w:space="0" w:color="auto"/>
              <w:left w:val="single" w:sz="4" w:space="0" w:color="auto"/>
              <w:bottom w:val="single" w:sz="4" w:space="0" w:color="auto"/>
              <w:right w:val="single" w:sz="4" w:space="0" w:color="auto"/>
            </w:tcBorders>
          </w:tcPr>
          <w:p w14:paraId="0C262E28" w14:textId="3707AF62" w:rsidR="00C30AC3" w:rsidRPr="00981CB0" w:rsidRDefault="0001504B" w:rsidP="00153DEC">
            <w:pPr>
              <w:pStyle w:val="Sraopastraipa"/>
              <w:tabs>
                <w:tab w:val="left" w:pos="567"/>
              </w:tabs>
              <w:ind w:left="0" w:firstLine="0"/>
              <w:jc w:val="center"/>
              <w:rPr>
                <w:rFonts w:asciiTheme="minorHAnsi" w:hAnsiTheme="minorHAnsi" w:cstheme="minorHAnsi"/>
                <w:sz w:val="22"/>
                <w:szCs w:val="22"/>
              </w:rPr>
            </w:pPr>
            <w:r w:rsidRPr="00981CB0">
              <w:rPr>
                <w:rFonts w:asciiTheme="minorHAnsi" w:hAnsiTheme="minorHAnsi" w:cstheme="minorHAnsi"/>
                <w:sz w:val="22"/>
                <w:szCs w:val="22"/>
              </w:rPr>
              <w:t>1 vnt.</w:t>
            </w:r>
          </w:p>
        </w:tc>
      </w:tr>
    </w:tbl>
    <w:p w14:paraId="4612BD2A" w14:textId="6F5814CF" w:rsidR="00372E70" w:rsidRPr="00981CB0" w:rsidRDefault="00372E70" w:rsidP="00153DEC">
      <w:pPr>
        <w:tabs>
          <w:tab w:val="left" w:pos="567"/>
        </w:tabs>
        <w:ind w:firstLine="0"/>
        <w:rPr>
          <w:rFonts w:asciiTheme="minorHAnsi" w:hAnsiTheme="minorHAnsi" w:cstheme="minorHAnsi"/>
        </w:rPr>
      </w:pPr>
    </w:p>
    <w:p w14:paraId="70DD8548" w14:textId="468F6CC9" w:rsidR="007B2528" w:rsidRPr="00981CB0" w:rsidRDefault="007B2528" w:rsidP="00A24A7B">
      <w:pPr>
        <w:pStyle w:val="Sraopastraipa"/>
        <w:numPr>
          <w:ilvl w:val="1"/>
          <w:numId w:val="17"/>
        </w:numPr>
        <w:tabs>
          <w:tab w:val="left" w:pos="142"/>
          <w:tab w:val="left" w:pos="426"/>
        </w:tabs>
        <w:spacing w:line="257" w:lineRule="auto"/>
        <w:ind w:left="0" w:firstLine="567"/>
        <w:rPr>
          <w:rFonts w:asciiTheme="minorHAnsi" w:hAnsiTheme="minorHAnsi" w:cstheme="minorHAnsi"/>
          <w:b/>
          <w:bCs/>
          <w:u w:val="single"/>
        </w:rPr>
      </w:pPr>
      <w:r w:rsidRPr="00981CB0">
        <w:rPr>
          <w:rFonts w:asciiTheme="minorHAnsi" w:hAnsiTheme="minorHAnsi" w:cstheme="minorHAnsi"/>
          <w:b/>
          <w:bCs/>
          <w:u w:val="single"/>
        </w:rPr>
        <w:t>Reikalavimai transporterio juostai:</w:t>
      </w:r>
    </w:p>
    <w:p w14:paraId="209CFACF" w14:textId="1C211011" w:rsidR="007B2528" w:rsidRPr="00981CB0" w:rsidRDefault="007B2528" w:rsidP="322E551F">
      <w:pPr>
        <w:pStyle w:val="Sraopastraipa"/>
        <w:numPr>
          <w:ilvl w:val="2"/>
          <w:numId w:val="17"/>
        </w:numPr>
        <w:tabs>
          <w:tab w:val="left" w:pos="142"/>
          <w:tab w:val="left" w:pos="567"/>
        </w:tabs>
        <w:spacing w:line="257" w:lineRule="auto"/>
        <w:ind w:left="0" w:firstLine="567"/>
        <w:rPr>
          <w:rFonts w:asciiTheme="minorHAnsi" w:hAnsiTheme="minorHAnsi" w:cstheme="minorHAnsi"/>
        </w:rPr>
      </w:pPr>
      <w:r w:rsidRPr="00981CB0">
        <w:rPr>
          <w:rFonts w:asciiTheme="minorHAnsi" w:hAnsiTheme="minorHAnsi" w:cstheme="minorHAnsi"/>
        </w:rPr>
        <w:t xml:space="preserve">Juostos </w:t>
      </w:r>
      <w:r w:rsidR="00F96B4C" w:rsidRPr="00981CB0">
        <w:rPr>
          <w:rFonts w:asciiTheme="minorHAnsi" w:hAnsiTheme="minorHAnsi" w:cstheme="minorHAnsi"/>
        </w:rPr>
        <w:t>plotis 1000</w:t>
      </w:r>
      <w:r w:rsidR="00601A2F" w:rsidRPr="00981CB0">
        <w:rPr>
          <w:rFonts w:asciiTheme="minorHAnsi" w:hAnsiTheme="minorHAnsi" w:cstheme="minorHAnsi"/>
        </w:rPr>
        <w:t xml:space="preserve"> </w:t>
      </w:r>
      <w:r w:rsidR="000F2AFA" w:rsidRPr="00981CB0">
        <w:rPr>
          <w:rFonts w:asciiTheme="minorHAnsi" w:hAnsiTheme="minorHAnsi" w:cstheme="minorHAnsi"/>
        </w:rPr>
        <w:t>±</w:t>
      </w:r>
      <w:r w:rsidR="00933B2C" w:rsidRPr="00981CB0">
        <w:rPr>
          <w:rFonts w:asciiTheme="minorHAnsi" w:hAnsiTheme="minorHAnsi" w:cstheme="minorHAnsi"/>
        </w:rPr>
        <w:t xml:space="preserve"> </w:t>
      </w:r>
      <w:r w:rsidR="000F2AFA" w:rsidRPr="00981CB0">
        <w:rPr>
          <w:rFonts w:asciiTheme="minorHAnsi" w:hAnsiTheme="minorHAnsi" w:cstheme="minorHAnsi"/>
        </w:rPr>
        <w:t>2</w:t>
      </w:r>
      <w:r w:rsidR="515F80D8" w:rsidRPr="00981CB0">
        <w:rPr>
          <w:rFonts w:asciiTheme="minorHAnsi" w:hAnsiTheme="minorHAnsi" w:cstheme="minorHAnsi"/>
        </w:rPr>
        <w:t>0</w:t>
      </w:r>
      <w:r w:rsidR="000F2AFA" w:rsidRPr="00981CB0">
        <w:rPr>
          <w:rFonts w:asciiTheme="minorHAnsi" w:hAnsiTheme="minorHAnsi" w:cstheme="minorHAnsi"/>
        </w:rPr>
        <w:t xml:space="preserve"> </w:t>
      </w:r>
      <w:r w:rsidR="00F96B4C" w:rsidRPr="00981CB0">
        <w:rPr>
          <w:rFonts w:asciiTheme="minorHAnsi" w:hAnsiTheme="minorHAnsi" w:cstheme="minorHAnsi"/>
        </w:rPr>
        <w:t>mm;</w:t>
      </w:r>
    </w:p>
    <w:p w14:paraId="5D84C988" w14:textId="2E466705" w:rsidR="007B2528" w:rsidRPr="00981CB0" w:rsidRDefault="007B2528" w:rsidP="00A24A7B">
      <w:pPr>
        <w:pStyle w:val="Sraopastraipa"/>
        <w:numPr>
          <w:ilvl w:val="2"/>
          <w:numId w:val="17"/>
        </w:numPr>
        <w:tabs>
          <w:tab w:val="left" w:pos="142"/>
          <w:tab w:val="left" w:pos="426"/>
          <w:tab w:val="left" w:pos="567"/>
        </w:tabs>
        <w:spacing w:line="257" w:lineRule="auto"/>
        <w:ind w:left="0" w:firstLine="567"/>
        <w:rPr>
          <w:rFonts w:asciiTheme="minorHAnsi" w:hAnsiTheme="minorHAnsi" w:cstheme="minorHAnsi"/>
        </w:rPr>
      </w:pPr>
      <w:r w:rsidRPr="00981CB0">
        <w:rPr>
          <w:rFonts w:asciiTheme="minorHAnsi" w:hAnsiTheme="minorHAnsi" w:cstheme="minorHAnsi"/>
        </w:rPr>
        <w:t xml:space="preserve">Juosta turi atitikti lentelėje pateiktus techninius </w:t>
      </w:r>
      <w:r w:rsidR="0014617A" w:rsidRPr="00981CB0">
        <w:rPr>
          <w:rFonts w:asciiTheme="minorHAnsi" w:hAnsiTheme="minorHAnsi" w:cstheme="minorHAnsi"/>
        </w:rPr>
        <w:t>reikalavimu</w:t>
      </w:r>
      <w:r w:rsidRPr="00981CB0">
        <w:rPr>
          <w:rFonts w:asciiTheme="minorHAnsi" w:hAnsiTheme="minorHAnsi" w:cstheme="minorHAnsi"/>
        </w:rPr>
        <w:t>s:</w:t>
      </w:r>
    </w:p>
    <w:tbl>
      <w:tblPr>
        <w:tblStyle w:val="Lentelstinklelis"/>
        <w:tblW w:w="9622" w:type="dxa"/>
        <w:tblLook w:val="04A0" w:firstRow="1" w:lastRow="0" w:firstColumn="1" w:lastColumn="0" w:noHBand="0" w:noVBand="1"/>
      </w:tblPr>
      <w:tblGrid>
        <w:gridCol w:w="552"/>
        <w:gridCol w:w="7230"/>
        <w:gridCol w:w="1840"/>
      </w:tblGrid>
      <w:tr w:rsidR="007726E6" w:rsidRPr="00981CB0" w14:paraId="1D30D9C7" w14:textId="77777777" w:rsidTr="2D1102B6">
        <w:tc>
          <w:tcPr>
            <w:tcW w:w="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40608C" w14:textId="00898A9F" w:rsidR="007726E6" w:rsidRPr="00981CB0" w:rsidRDefault="001206FD" w:rsidP="00153DEC">
            <w:pPr>
              <w:tabs>
                <w:tab w:val="left" w:pos="567"/>
              </w:tabs>
              <w:spacing w:line="257" w:lineRule="auto"/>
              <w:ind w:firstLine="0"/>
              <w:rPr>
                <w:rFonts w:asciiTheme="minorHAnsi" w:hAnsiTheme="minorHAnsi" w:cstheme="minorHAnsi"/>
                <w:b/>
                <w:bCs/>
                <w:sz w:val="22"/>
                <w:szCs w:val="22"/>
              </w:rPr>
            </w:pPr>
            <w:r w:rsidRPr="00981CB0">
              <w:rPr>
                <w:rFonts w:asciiTheme="minorHAnsi" w:hAnsiTheme="minorHAnsi" w:cstheme="minorHAnsi"/>
                <w:b/>
                <w:bCs/>
                <w:sz w:val="22"/>
                <w:szCs w:val="22"/>
              </w:rPr>
              <w:t>1</w:t>
            </w:r>
          </w:p>
        </w:tc>
        <w:tc>
          <w:tcPr>
            <w:tcW w:w="72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A343FF2" w14:textId="6BFD7362" w:rsidR="007726E6" w:rsidRPr="00981CB0" w:rsidRDefault="007726E6" w:rsidP="00153DEC">
            <w:pPr>
              <w:tabs>
                <w:tab w:val="left" w:pos="567"/>
              </w:tabs>
              <w:spacing w:line="257" w:lineRule="auto"/>
              <w:ind w:firstLine="0"/>
              <w:rPr>
                <w:rFonts w:asciiTheme="minorHAnsi" w:hAnsiTheme="minorHAnsi" w:cstheme="minorHAnsi"/>
                <w:b/>
                <w:bCs/>
                <w:sz w:val="22"/>
                <w:szCs w:val="22"/>
              </w:rPr>
            </w:pPr>
            <w:r w:rsidRPr="00981CB0">
              <w:rPr>
                <w:rFonts w:asciiTheme="minorHAnsi" w:hAnsiTheme="minorHAnsi" w:cstheme="minorHAnsi"/>
                <w:b/>
                <w:bCs/>
                <w:sz w:val="22"/>
                <w:szCs w:val="22"/>
              </w:rPr>
              <w:t>Juostos karkasas (CARCASS)</w:t>
            </w:r>
          </w:p>
        </w:tc>
        <w:tc>
          <w:tcPr>
            <w:tcW w:w="1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860313" w14:textId="2879CF4F" w:rsidR="007726E6" w:rsidRPr="00981CB0" w:rsidRDefault="008D6871" w:rsidP="00153DEC">
            <w:pPr>
              <w:tabs>
                <w:tab w:val="left" w:pos="567"/>
              </w:tabs>
              <w:spacing w:line="257" w:lineRule="auto"/>
              <w:ind w:firstLine="0"/>
              <w:jc w:val="center"/>
              <w:rPr>
                <w:rFonts w:asciiTheme="minorHAnsi" w:hAnsiTheme="minorHAnsi" w:cstheme="minorHAnsi"/>
                <w:b/>
                <w:bCs/>
                <w:sz w:val="22"/>
                <w:szCs w:val="22"/>
              </w:rPr>
            </w:pPr>
            <w:r w:rsidRPr="00981CB0">
              <w:rPr>
                <w:rFonts w:asciiTheme="minorHAnsi" w:hAnsiTheme="minorHAnsi" w:cstheme="minorHAnsi"/>
                <w:b/>
                <w:bCs/>
                <w:sz w:val="22"/>
                <w:szCs w:val="22"/>
              </w:rPr>
              <w:t>Reikalavimai</w:t>
            </w:r>
          </w:p>
        </w:tc>
      </w:tr>
      <w:tr w:rsidR="007726E6" w:rsidRPr="00981CB0" w14:paraId="7722A7C6" w14:textId="77777777" w:rsidTr="2D1102B6">
        <w:tc>
          <w:tcPr>
            <w:tcW w:w="552" w:type="dxa"/>
            <w:tcBorders>
              <w:top w:val="single" w:sz="12" w:space="0" w:color="000000" w:themeColor="text1"/>
            </w:tcBorders>
          </w:tcPr>
          <w:p w14:paraId="1EC75C96" w14:textId="2C952FA7" w:rsidR="007726E6" w:rsidRPr="00981CB0" w:rsidRDefault="007726E6"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1</w:t>
            </w:r>
            <w:r w:rsidR="001206FD" w:rsidRPr="00981CB0">
              <w:rPr>
                <w:rFonts w:asciiTheme="minorHAnsi" w:hAnsiTheme="minorHAnsi" w:cstheme="minorHAnsi"/>
                <w:sz w:val="22"/>
                <w:szCs w:val="22"/>
              </w:rPr>
              <w:t>.1.</w:t>
            </w:r>
          </w:p>
        </w:tc>
        <w:tc>
          <w:tcPr>
            <w:tcW w:w="7230" w:type="dxa"/>
            <w:tcBorders>
              <w:top w:val="single" w:sz="12" w:space="0" w:color="000000" w:themeColor="text1"/>
            </w:tcBorders>
          </w:tcPr>
          <w:p w14:paraId="761F7404" w14:textId="1A11250E" w:rsidR="007726E6" w:rsidRPr="00981CB0" w:rsidRDefault="007726E6"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Karkasas sudarytas iš 4 audinių, sudarytų iš poliesterio metmenų ir poliamido ataudų (The carcass is built up of 4 fabrics of Polyester warp and Polyamide weft) (EP).</w:t>
            </w:r>
          </w:p>
        </w:tc>
        <w:tc>
          <w:tcPr>
            <w:tcW w:w="1840" w:type="dxa"/>
            <w:tcBorders>
              <w:top w:val="single" w:sz="12" w:space="0" w:color="000000" w:themeColor="text1"/>
            </w:tcBorders>
          </w:tcPr>
          <w:p w14:paraId="2FB2BDA8" w14:textId="393A76CB" w:rsidR="007726E6" w:rsidRPr="00981CB0" w:rsidRDefault="00976F17" w:rsidP="00976F17">
            <w:pPr>
              <w:tabs>
                <w:tab w:val="left" w:pos="567"/>
              </w:tabs>
              <w:spacing w:line="257" w:lineRule="auto"/>
              <w:ind w:firstLine="0"/>
              <w:jc w:val="center"/>
              <w:rPr>
                <w:rFonts w:asciiTheme="minorHAnsi" w:hAnsiTheme="minorHAnsi" w:cstheme="minorHAnsi"/>
                <w:sz w:val="22"/>
                <w:szCs w:val="22"/>
              </w:rPr>
            </w:pPr>
            <w:r w:rsidRPr="00981CB0">
              <w:rPr>
                <w:rFonts w:asciiTheme="minorHAnsi" w:hAnsiTheme="minorHAnsi" w:cstheme="minorHAnsi"/>
                <w:sz w:val="22"/>
                <w:szCs w:val="22"/>
              </w:rPr>
              <w:t>Turi būti</w:t>
            </w:r>
          </w:p>
        </w:tc>
      </w:tr>
      <w:tr w:rsidR="000802B7" w:rsidRPr="00981CB0" w14:paraId="3C7A94B0" w14:textId="77777777" w:rsidTr="2D1102B6">
        <w:tc>
          <w:tcPr>
            <w:tcW w:w="552" w:type="dxa"/>
          </w:tcPr>
          <w:p w14:paraId="1CDECC07" w14:textId="229AF7C0" w:rsidR="000802B7" w:rsidRPr="00981CB0" w:rsidRDefault="000802B7" w:rsidP="2D1102B6">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1.2</w:t>
            </w:r>
          </w:p>
        </w:tc>
        <w:tc>
          <w:tcPr>
            <w:tcW w:w="7230" w:type="dxa"/>
          </w:tcPr>
          <w:p w14:paraId="078B5DA8" w14:textId="6B43A35B" w:rsidR="000802B7" w:rsidRPr="00981CB0" w:rsidRDefault="000802B7"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Trūkimo riba tempiant (Tensile strength at break) [N/mm]</w:t>
            </w:r>
          </w:p>
        </w:tc>
        <w:tc>
          <w:tcPr>
            <w:tcW w:w="1840" w:type="dxa"/>
          </w:tcPr>
          <w:p w14:paraId="47E1CCCC" w14:textId="441C77FD" w:rsidR="000802B7" w:rsidRPr="00981CB0" w:rsidRDefault="000802B7" w:rsidP="00153DEC">
            <w:pPr>
              <w:tabs>
                <w:tab w:val="left" w:pos="567"/>
              </w:tabs>
              <w:spacing w:line="257" w:lineRule="auto"/>
              <w:ind w:firstLine="0"/>
              <w:jc w:val="center"/>
              <w:rPr>
                <w:rFonts w:asciiTheme="minorHAnsi" w:hAnsiTheme="minorHAnsi" w:cstheme="minorHAnsi"/>
                <w:sz w:val="22"/>
                <w:szCs w:val="22"/>
              </w:rPr>
            </w:pPr>
            <w:r w:rsidRPr="00981CB0">
              <w:rPr>
                <w:rFonts w:asciiTheme="minorHAnsi" w:hAnsiTheme="minorHAnsi" w:cstheme="minorHAnsi"/>
                <w:sz w:val="22"/>
                <w:szCs w:val="22"/>
              </w:rPr>
              <w:t>≥ 500</w:t>
            </w:r>
          </w:p>
        </w:tc>
      </w:tr>
      <w:tr w:rsidR="007726E6" w:rsidRPr="00981CB0" w14:paraId="1A55B287" w14:textId="77777777" w:rsidTr="2D1102B6">
        <w:tc>
          <w:tcPr>
            <w:tcW w:w="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CCA518" w14:textId="18920B19" w:rsidR="007726E6" w:rsidRPr="00981CB0" w:rsidRDefault="001206FD" w:rsidP="00153DEC">
            <w:pPr>
              <w:tabs>
                <w:tab w:val="left" w:pos="567"/>
              </w:tabs>
              <w:spacing w:line="257" w:lineRule="auto"/>
              <w:ind w:firstLine="0"/>
              <w:rPr>
                <w:rFonts w:asciiTheme="minorHAnsi" w:hAnsiTheme="minorHAnsi" w:cstheme="minorHAnsi"/>
                <w:b/>
                <w:bCs/>
                <w:sz w:val="22"/>
                <w:szCs w:val="22"/>
              </w:rPr>
            </w:pPr>
            <w:r w:rsidRPr="00981CB0">
              <w:rPr>
                <w:rFonts w:asciiTheme="minorHAnsi" w:hAnsiTheme="minorHAnsi" w:cstheme="minorHAnsi"/>
                <w:b/>
                <w:bCs/>
                <w:sz w:val="22"/>
                <w:szCs w:val="22"/>
              </w:rPr>
              <w:t>2.</w:t>
            </w:r>
          </w:p>
        </w:tc>
        <w:tc>
          <w:tcPr>
            <w:tcW w:w="72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836C6C7" w14:textId="449B95BF" w:rsidR="007726E6" w:rsidRPr="00981CB0" w:rsidRDefault="007726E6" w:rsidP="00153DEC">
            <w:pPr>
              <w:tabs>
                <w:tab w:val="left" w:pos="567"/>
              </w:tabs>
              <w:spacing w:line="257" w:lineRule="auto"/>
              <w:ind w:firstLine="0"/>
              <w:rPr>
                <w:rFonts w:asciiTheme="minorHAnsi" w:hAnsiTheme="minorHAnsi" w:cstheme="minorHAnsi"/>
                <w:b/>
                <w:bCs/>
                <w:sz w:val="22"/>
                <w:szCs w:val="22"/>
              </w:rPr>
            </w:pPr>
            <w:r w:rsidRPr="00981CB0">
              <w:rPr>
                <w:rFonts w:asciiTheme="minorHAnsi" w:hAnsiTheme="minorHAnsi" w:cstheme="minorHAnsi"/>
                <w:b/>
                <w:bCs/>
                <w:sz w:val="22"/>
                <w:szCs w:val="22"/>
              </w:rPr>
              <w:t>Apsauginiai juostos sluoksniai (COVERS)</w:t>
            </w:r>
          </w:p>
        </w:tc>
        <w:tc>
          <w:tcPr>
            <w:tcW w:w="1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748D19" w14:textId="5E44956F" w:rsidR="007726E6" w:rsidRPr="00D1087E" w:rsidRDefault="003C19AC" w:rsidP="003C19AC">
            <w:pPr>
              <w:tabs>
                <w:tab w:val="left" w:pos="567"/>
              </w:tabs>
              <w:spacing w:line="257" w:lineRule="auto"/>
              <w:ind w:firstLine="0"/>
              <w:jc w:val="center"/>
              <w:rPr>
                <w:rFonts w:asciiTheme="minorHAnsi" w:hAnsiTheme="minorHAnsi" w:cstheme="minorHAnsi"/>
                <w:b/>
                <w:bCs/>
                <w:sz w:val="22"/>
                <w:szCs w:val="22"/>
              </w:rPr>
            </w:pPr>
            <w:r w:rsidRPr="00D1087E">
              <w:rPr>
                <w:rFonts w:asciiTheme="minorHAnsi" w:hAnsiTheme="minorHAnsi" w:cstheme="minorHAnsi"/>
                <w:b/>
                <w:bCs/>
              </w:rPr>
              <w:t>Reikalavimai</w:t>
            </w:r>
          </w:p>
        </w:tc>
      </w:tr>
      <w:tr w:rsidR="007768F3" w:rsidRPr="00981CB0" w14:paraId="661A32FC" w14:textId="77777777" w:rsidTr="2D1102B6">
        <w:tc>
          <w:tcPr>
            <w:tcW w:w="552" w:type="dxa"/>
          </w:tcPr>
          <w:p w14:paraId="7DC58A8D" w14:textId="33643E08" w:rsidR="007768F3" w:rsidRPr="00981CB0"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2.1.</w:t>
            </w:r>
          </w:p>
        </w:tc>
        <w:tc>
          <w:tcPr>
            <w:tcW w:w="7230" w:type="dxa"/>
          </w:tcPr>
          <w:p w14:paraId="221A24C3" w14:textId="22CF5220" w:rsidR="007768F3" w:rsidRPr="00981CB0"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Profilio tipas (Profile type) Diaugiafu</w:t>
            </w:r>
            <w:r w:rsidR="008975BA" w:rsidRPr="00981CB0">
              <w:rPr>
                <w:rFonts w:asciiTheme="minorHAnsi" w:hAnsiTheme="minorHAnsi" w:cstheme="minorHAnsi"/>
                <w:sz w:val="22"/>
                <w:szCs w:val="22"/>
              </w:rPr>
              <w:t>n</w:t>
            </w:r>
            <w:r w:rsidRPr="00981CB0">
              <w:rPr>
                <w:rFonts w:asciiTheme="minorHAnsi" w:hAnsiTheme="minorHAnsi" w:cstheme="minorHAnsi"/>
                <w:sz w:val="22"/>
                <w:szCs w:val="22"/>
              </w:rPr>
              <w:t>kcinė profiliuota juosta</w:t>
            </w:r>
          </w:p>
        </w:tc>
        <w:tc>
          <w:tcPr>
            <w:tcW w:w="1840" w:type="dxa"/>
          </w:tcPr>
          <w:p w14:paraId="2569C794" w14:textId="2A72F01D" w:rsidR="007768F3" w:rsidRPr="00981CB0" w:rsidRDefault="00976F17" w:rsidP="007768F3">
            <w:pPr>
              <w:tabs>
                <w:tab w:val="left" w:pos="567"/>
              </w:tabs>
              <w:spacing w:line="257" w:lineRule="auto"/>
              <w:ind w:firstLine="0"/>
              <w:jc w:val="center"/>
              <w:rPr>
                <w:rFonts w:asciiTheme="minorHAnsi" w:hAnsiTheme="minorHAnsi" w:cstheme="minorHAnsi"/>
                <w:sz w:val="22"/>
                <w:szCs w:val="22"/>
              </w:rPr>
            </w:pPr>
            <w:r w:rsidRPr="00981CB0">
              <w:rPr>
                <w:rFonts w:asciiTheme="minorHAnsi" w:hAnsiTheme="minorHAnsi" w:cstheme="minorHAnsi"/>
                <w:sz w:val="22"/>
                <w:szCs w:val="22"/>
              </w:rPr>
              <w:t>Turi būti</w:t>
            </w:r>
          </w:p>
        </w:tc>
      </w:tr>
      <w:tr w:rsidR="007768F3" w:rsidRPr="00981CB0" w14:paraId="4ECB1686" w14:textId="77777777" w:rsidTr="2D1102B6">
        <w:tc>
          <w:tcPr>
            <w:tcW w:w="552" w:type="dxa"/>
          </w:tcPr>
          <w:p w14:paraId="3F11D805" w14:textId="24106724" w:rsidR="007768F3" w:rsidRPr="00981CB0"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2.2.</w:t>
            </w:r>
          </w:p>
        </w:tc>
        <w:tc>
          <w:tcPr>
            <w:tcW w:w="7230" w:type="dxa"/>
          </w:tcPr>
          <w:p w14:paraId="1622CC8F" w14:textId="07A42450" w:rsidR="007768F3" w:rsidRPr="00981CB0"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Viršutinio sluoksnio storis (Top cover thickness) [mm]</w:t>
            </w:r>
          </w:p>
        </w:tc>
        <w:tc>
          <w:tcPr>
            <w:tcW w:w="1840" w:type="dxa"/>
          </w:tcPr>
          <w:p w14:paraId="4F2EBB0F" w14:textId="30827781" w:rsidR="007768F3" w:rsidRPr="00981CB0" w:rsidRDefault="4F7AC127" w:rsidP="2D1102B6">
            <w:pPr>
              <w:tabs>
                <w:tab w:val="left" w:pos="567"/>
              </w:tabs>
              <w:spacing w:line="257" w:lineRule="auto"/>
              <w:ind w:firstLine="0"/>
              <w:jc w:val="center"/>
              <w:rPr>
                <w:rFonts w:asciiTheme="minorHAnsi" w:hAnsiTheme="minorHAnsi" w:cstheme="minorHAnsi"/>
                <w:sz w:val="22"/>
                <w:szCs w:val="22"/>
              </w:rPr>
            </w:pPr>
            <w:r w:rsidRPr="00981CB0">
              <w:rPr>
                <w:rFonts w:asciiTheme="minorHAnsi" w:hAnsiTheme="minorHAnsi" w:cstheme="minorHAnsi"/>
                <w:sz w:val="22"/>
                <w:szCs w:val="22"/>
              </w:rPr>
              <w:t>3.0</w:t>
            </w:r>
            <w:r w:rsidR="28A28D4D" w:rsidRPr="00981CB0">
              <w:rPr>
                <w:rFonts w:asciiTheme="minorHAnsi" w:hAnsiTheme="minorHAnsi" w:cstheme="minorHAnsi"/>
                <w:sz w:val="22"/>
                <w:szCs w:val="22"/>
              </w:rPr>
              <w:t>-6</w:t>
            </w:r>
            <w:r w:rsidR="5B0519C3" w:rsidRPr="00981CB0">
              <w:rPr>
                <w:rFonts w:asciiTheme="minorHAnsi" w:hAnsiTheme="minorHAnsi" w:cstheme="minorHAnsi"/>
                <w:sz w:val="22"/>
                <w:szCs w:val="22"/>
              </w:rPr>
              <w:t>.</w:t>
            </w:r>
            <w:r w:rsidR="28A28D4D" w:rsidRPr="00981CB0">
              <w:rPr>
                <w:rFonts w:asciiTheme="minorHAnsi" w:hAnsiTheme="minorHAnsi" w:cstheme="minorHAnsi"/>
                <w:sz w:val="22"/>
                <w:szCs w:val="22"/>
              </w:rPr>
              <w:t>0</w:t>
            </w:r>
          </w:p>
        </w:tc>
      </w:tr>
      <w:tr w:rsidR="007768F3" w:rsidRPr="00981CB0" w14:paraId="2E0BB139" w14:textId="77777777" w:rsidTr="2D1102B6">
        <w:tc>
          <w:tcPr>
            <w:tcW w:w="552" w:type="dxa"/>
          </w:tcPr>
          <w:p w14:paraId="4584054D" w14:textId="2F9A9B59" w:rsidR="007768F3" w:rsidRPr="00981CB0"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2.3.</w:t>
            </w:r>
          </w:p>
        </w:tc>
        <w:tc>
          <w:tcPr>
            <w:tcW w:w="7230" w:type="dxa"/>
          </w:tcPr>
          <w:p w14:paraId="602BF7FB" w14:textId="42515704" w:rsidR="007768F3" w:rsidRPr="00981CB0"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Apatinio sluoksnio storis (Bottom cover thickness) [mm]</w:t>
            </w:r>
          </w:p>
        </w:tc>
        <w:tc>
          <w:tcPr>
            <w:tcW w:w="1840" w:type="dxa"/>
          </w:tcPr>
          <w:p w14:paraId="3E3FBB92" w14:textId="025F0022" w:rsidR="007768F3" w:rsidRPr="00981CB0" w:rsidRDefault="4F7AC127" w:rsidP="2D1102B6">
            <w:pPr>
              <w:tabs>
                <w:tab w:val="left" w:pos="567"/>
              </w:tabs>
              <w:spacing w:line="257" w:lineRule="auto"/>
              <w:ind w:firstLine="0"/>
              <w:jc w:val="center"/>
              <w:rPr>
                <w:rFonts w:asciiTheme="minorHAnsi" w:hAnsiTheme="minorHAnsi" w:cstheme="minorHAnsi"/>
                <w:sz w:val="22"/>
                <w:szCs w:val="22"/>
              </w:rPr>
            </w:pPr>
            <w:r w:rsidRPr="00981CB0">
              <w:rPr>
                <w:rFonts w:asciiTheme="minorHAnsi" w:hAnsiTheme="minorHAnsi" w:cstheme="minorHAnsi"/>
                <w:sz w:val="22"/>
                <w:szCs w:val="22"/>
              </w:rPr>
              <w:t>1.</w:t>
            </w:r>
            <w:r w:rsidR="36DAE6EF" w:rsidRPr="00981CB0">
              <w:rPr>
                <w:rFonts w:asciiTheme="minorHAnsi" w:hAnsiTheme="minorHAnsi" w:cstheme="minorHAnsi"/>
                <w:sz w:val="22"/>
                <w:szCs w:val="22"/>
              </w:rPr>
              <w:t>0</w:t>
            </w:r>
            <w:r w:rsidR="7BAC5519" w:rsidRPr="00981CB0">
              <w:rPr>
                <w:rFonts w:asciiTheme="minorHAnsi" w:hAnsiTheme="minorHAnsi" w:cstheme="minorHAnsi"/>
                <w:sz w:val="22"/>
                <w:szCs w:val="22"/>
              </w:rPr>
              <w:t>-2</w:t>
            </w:r>
            <w:r w:rsidR="6D1E125D" w:rsidRPr="00981CB0">
              <w:rPr>
                <w:rFonts w:asciiTheme="minorHAnsi" w:hAnsiTheme="minorHAnsi" w:cstheme="minorHAnsi"/>
                <w:sz w:val="22"/>
                <w:szCs w:val="22"/>
              </w:rPr>
              <w:t>.</w:t>
            </w:r>
            <w:r w:rsidR="00FE6C75" w:rsidRPr="00981CB0">
              <w:rPr>
                <w:rFonts w:asciiTheme="minorHAnsi" w:hAnsiTheme="minorHAnsi" w:cstheme="minorHAnsi"/>
                <w:sz w:val="22"/>
                <w:szCs w:val="22"/>
              </w:rPr>
              <w:t>5</w:t>
            </w:r>
          </w:p>
        </w:tc>
      </w:tr>
      <w:tr w:rsidR="007768F3" w:rsidRPr="00981CB0" w14:paraId="3765F8B4" w14:textId="77777777" w:rsidTr="2D1102B6">
        <w:tc>
          <w:tcPr>
            <w:tcW w:w="552" w:type="dxa"/>
          </w:tcPr>
          <w:p w14:paraId="5E621285" w14:textId="129C08E7" w:rsidR="007768F3" w:rsidRPr="00981CB0"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2.4.</w:t>
            </w:r>
          </w:p>
        </w:tc>
        <w:tc>
          <w:tcPr>
            <w:tcW w:w="7230" w:type="dxa"/>
          </w:tcPr>
          <w:p w14:paraId="119AA1BD" w14:textId="1CF782CF" w:rsidR="007768F3" w:rsidRPr="00981CB0"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Trūkimo riba tempiant (Tensile strength at break) [MPa]</w:t>
            </w:r>
          </w:p>
        </w:tc>
        <w:tc>
          <w:tcPr>
            <w:tcW w:w="1840" w:type="dxa"/>
          </w:tcPr>
          <w:p w14:paraId="2CC908DE" w14:textId="0B3E3637" w:rsidR="007768F3" w:rsidRPr="00981CB0" w:rsidRDefault="004B17A3" w:rsidP="2D1102B6">
            <w:pPr>
              <w:tabs>
                <w:tab w:val="left" w:pos="567"/>
              </w:tabs>
              <w:spacing w:line="257" w:lineRule="auto"/>
              <w:ind w:firstLine="0"/>
              <w:jc w:val="center"/>
              <w:rPr>
                <w:rFonts w:asciiTheme="minorHAnsi" w:hAnsiTheme="minorHAnsi" w:cstheme="minorHAnsi"/>
                <w:sz w:val="22"/>
                <w:szCs w:val="22"/>
              </w:rPr>
            </w:pPr>
            <w:r w:rsidRPr="00981CB0">
              <w:rPr>
                <w:rFonts w:asciiTheme="minorHAnsi" w:hAnsiTheme="minorHAnsi" w:cstheme="minorHAnsi"/>
                <w:sz w:val="22"/>
                <w:szCs w:val="22"/>
              </w:rPr>
              <w:t xml:space="preserve">≥ </w:t>
            </w:r>
            <w:r w:rsidR="4F7AC127" w:rsidRPr="00981CB0">
              <w:rPr>
                <w:rFonts w:asciiTheme="minorHAnsi" w:hAnsiTheme="minorHAnsi" w:cstheme="minorHAnsi"/>
                <w:sz w:val="22"/>
                <w:szCs w:val="22"/>
              </w:rPr>
              <w:t>16</w:t>
            </w:r>
          </w:p>
        </w:tc>
      </w:tr>
      <w:tr w:rsidR="007768F3" w:rsidRPr="00981CB0" w14:paraId="69C119DA" w14:textId="77777777" w:rsidTr="2D1102B6">
        <w:tc>
          <w:tcPr>
            <w:tcW w:w="552" w:type="dxa"/>
          </w:tcPr>
          <w:p w14:paraId="7C1A547F" w14:textId="2682AB13" w:rsidR="007768F3" w:rsidRPr="00981CB0"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2.5.</w:t>
            </w:r>
          </w:p>
        </w:tc>
        <w:tc>
          <w:tcPr>
            <w:tcW w:w="7230" w:type="dxa"/>
          </w:tcPr>
          <w:p w14:paraId="5E02D2E0" w14:textId="4DF6474E" w:rsidR="007768F3" w:rsidRPr="00981CB0"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Pailgėjimas ties trūkimo riba (Elongation at break) [%]</w:t>
            </w:r>
          </w:p>
        </w:tc>
        <w:tc>
          <w:tcPr>
            <w:tcW w:w="1840" w:type="dxa"/>
          </w:tcPr>
          <w:p w14:paraId="766A5EBB" w14:textId="2838EA42" w:rsidR="007768F3" w:rsidRPr="00981CB0" w:rsidRDefault="4F7AC127" w:rsidP="2D1102B6">
            <w:pPr>
              <w:tabs>
                <w:tab w:val="left" w:pos="567"/>
              </w:tabs>
              <w:spacing w:line="257" w:lineRule="auto"/>
              <w:ind w:firstLine="0"/>
              <w:jc w:val="center"/>
              <w:rPr>
                <w:rFonts w:asciiTheme="minorHAnsi" w:hAnsiTheme="minorHAnsi" w:cstheme="minorHAnsi"/>
                <w:sz w:val="22"/>
                <w:szCs w:val="22"/>
              </w:rPr>
            </w:pPr>
            <w:r w:rsidRPr="00981CB0">
              <w:rPr>
                <w:rFonts w:asciiTheme="minorHAnsi" w:hAnsiTheme="minorHAnsi" w:cstheme="minorHAnsi"/>
                <w:sz w:val="22"/>
                <w:szCs w:val="22"/>
              </w:rPr>
              <w:t>≥ 450</w:t>
            </w:r>
          </w:p>
        </w:tc>
      </w:tr>
      <w:tr w:rsidR="007768F3" w:rsidRPr="00981CB0" w14:paraId="1C158C0F" w14:textId="77777777" w:rsidTr="2D1102B6">
        <w:tc>
          <w:tcPr>
            <w:tcW w:w="552" w:type="dxa"/>
          </w:tcPr>
          <w:p w14:paraId="61EDF9B3" w14:textId="050C5F67" w:rsidR="007768F3" w:rsidRPr="00981CB0"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2.6.</w:t>
            </w:r>
          </w:p>
        </w:tc>
        <w:tc>
          <w:tcPr>
            <w:tcW w:w="7230" w:type="dxa"/>
          </w:tcPr>
          <w:p w14:paraId="0991777B" w14:textId="18BB3BB3" w:rsidR="007768F3" w:rsidRPr="00981CB0"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Atsparumas dilimui (Abrasion resistance) [mm³]</w:t>
            </w:r>
          </w:p>
        </w:tc>
        <w:tc>
          <w:tcPr>
            <w:tcW w:w="1840" w:type="dxa"/>
          </w:tcPr>
          <w:p w14:paraId="4357D866" w14:textId="07C0C613" w:rsidR="007768F3" w:rsidRPr="00981CB0" w:rsidRDefault="007768F3" w:rsidP="007768F3">
            <w:pPr>
              <w:tabs>
                <w:tab w:val="left" w:pos="567"/>
              </w:tabs>
              <w:spacing w:line="257" w:lineRule="auto"/>
              <w:ind w:firstLine="0"/>
              <w:jc w:val="center"/>
              <w:rPr>
                <w:rFonts w:asciiTheme="minorHAnsi" w:hAnsiTheme="minorHAnsi" w:cstheme="minorHAnsi"/>
                <w:sz w:val="22"/>
                <w:szCs w:val="22"/>
              </w:rPr>
            </w:pPr>
            <w:r w:rsidRPr="00981CB0">
              <w:rPr>
                <w:rFonts w:asciiTheme="minorHAnsi" w:hAnsiTheme="minorHAnsi" w:cstheme="minorHAnsi"/>
                <w:sz w:val="22"/>
                <w:szCs w:val="22"/>
              </w:rPr>
              <w:t>≤ 150</w:t>
            </w:r>
          </w:p>
        </w:tc>
      </w:tr>
      <w:tr w:rsidR="007768F3" w:rsidRPr="00981CB0" w14:paraId="5C03AC6B" w14:textId="77777777" w:rsidTr="2D1102B6">
        <w:tc>
          <w:tcPr>
            <w:tcW w:w="552" w:type="dxa"/>
          </w:tcPr>
          <w:p w14:paraId="54572DFC" w14:textId="2C51EF99" w:rsidR="007768F3" w:rsidRPr="00981CB0" w:rsidDel="00F96B4C"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2.7.</w:t>
            </w:r>
          </w:p>
        </w:tc>
        <w:tc>
          <w:tcPr>
            <w:tcW w:w="7230" w:type="dxa"/>
          </w:tcPr>
          <w:p w14:paraId="2F8BEDD8" w14:textId="61411719" w:rsidR="007768F3" w:rsidRPr="00981CB0" w:rsidDel="00F96B4C" w:rsidRDefault="007768F3" w:rsidP="00153DEC">
            <w:pPr>
              <w:tabs>
                <w:tab w:val="left" w:pos="567"/>
              </w:tabs>
              <w:spacing w:line="257" w:lineRule="auto"/>
              <w:ind w:firstLine="0"/>
              <w:rPr>
                <w:rFonts w:asciiTheme="minorHAnsi" w:hAnsiTheme="minorHAnsi" w:cstheme="minorHAnsi"/>
                <w:sz w:val="22"/>
                <w:szCs w:val="22"/>
              </w:rPr>
            </w:pPr>
            <w:r w:rsidRPr="00981CB0">
              <w:rPr>
                <w:rFonts w:asciiTheme="minorHAnsi" w:hAnsiTheme="minorHAnsi" w:cstheme="minorHAnsi"/>
                <w:sz w:val="22"/>
                <w:szCs w:val="22"/>
              </w:rPr>
              <w:t>Juosta atspari tepalams (Oil resistance)</w:t>
            </w:r>
          </w:p>
        </w:tc>
        <w:tc>
          <w:tcPr>
            <w:tcW w:w="1840" w:type="dxa"/>
          </w:tcPr>
          <w:p w14:paraId="2721F012" w14:textId="250BBD02" w:rsidR="007768F3" w:rsidRPr="00981CB0" w:rsidDel="00F96B4C" w:rsidRDefault="705E0525" w:rsidP="00116CD5">
            <w:pPr>
              <w:tabs>
                <w:tab w:val="left" w:pos="567"/>
              </w:tabs>
              <w:spacing w:line="257" w:lineRule="auto"/>
              <w:ind w:firstLine="0"/>
              <w:jc w:val="center"/>
              <w:rPr>
                <w:rFonts w:asciiTheme="minorHAnsi" w:hAnsiTheme="minorHAnsi" w:cstheme="minorHAnsi"/>
                <w:sz w:val="22"/>
                <w:szCs w:val="22"/>
              </w:rPr>
            </w:pPr>
            <w:r w:rsidRPr="00981CB0">
              <w:rPr>
                <w:rFonts w:asciiTheme="minorHAnsi" w:hAnsiTheme="minorHAnsi" w:cstheme="minorHAnsi"/>
                <w:sz w:val="22"/>
                <w:szCs w:val="22"/>
              </w:rPr>
              <w:t>T</w:t>
            </w:r>
            <w:r w:rsidR="00116CD5" w:rsidRPr="00981CB0">
              <w:rPr>
                <w:rFonts w:asciiTheme="minorHAnsi" w:hAnsiTheme="minorHAnsi" w:cstheme="minorHAnsi"/>
                <w:sz w:val="22"/>
                <w:szCs w:val="22"/>
              </w:rPr>
              <w:t>aip</w:t>
            </w:r>
          </w:p>
        </w:tc>
      </w:tr>
    </w:tbl>
    <w:p w14:paraId="2C1D3FD5" w14:textId="77777777" w:rsidR="007B2528" w:rsidRPr="00981CB0" w:rsidRDefault="007B2528" w:rsidP="00153DEC">
      <w:pPr>
        <w:tabs>
          <w:tab w:val="left" w:pos="567"/>
        </w:tabs>
        <w:spacing w:line="257" w:lineRule="auto"/>
        <w:ind w:firstLine="0"/>
        <w:rPr>
          <w:rFonts w:asciiTheme="minorHAnsi" w:hAnsiTheme="minorHAnsi" w:cstheme="minorHAnsi"/>
        </w:rPr>
      </w:pPr>
    </w:p>
    <w:p w14:paraId="7995C640" w14:textId="55F6956C" w:rsidR="007B2528" w:rsidRPr="00981CB0" w:rsidRDefault="007B2528" w:rsidP="00981CB0">
      <w:pPr>
        <w:pStyle w:val="Sraopastraipa"/>
        <w:numPr>
          <w:ilvl w:val="2"/>
          <w:numId w:val="17"/>
        </w:numPr>
        <w:tabs>
          <w:tab w:val="left" w:pos="709"/>
          <w:tab w:val="left" w:pos="851"/>
        </w:tabs>
        <w:spacing w:line="257" w:lineRule="auto"/>
        <w:ind w:left="0" w:firstLine="567"/>
        <w:jc w:val="both"/>
        <w:rPr>
          <w:rFonts w:asciiTheme="minorHAnsi" w:hAnsiTheme="minorHAnsi" w:cstheme="minorHAnsi"/>
        </w:rPr>
      </w:pPr>
      <w:r w:rsidRPr="00981CB0">
        <w:rPr>
          <w:rFonts w:asciiTheme="minorHAnsi" w:hAnsiTheme="minorHAnsi" w:cstheme="minorHAnsi"/>
        </w:rPr>
        <w:t xml:space="preserve">Juosta turi būti </w:t>
      </w:r>
      <w:r w:rsidR="00236C1E" w:rsidRPr="00981CB0">
        <w:rPr>
          <w:rFonts w:asciiTheme="minorHAnsi" w:hAnsiTheme="minorHAnsi" w:cstheme="minorHAnsi"/>
        </w:rPr>
        <w:t xml:space="preserve">profiliuotu paviršiumi, </w:t>
      </w:r>
      <w:r w:rsidRPr="00981CB0">
        <w:rPr>
          <w:rFonts w:asciiTheme="minorHAnsi" w:hAnsiTheme="minorHAnsi" w:cstheme="minorHAnsi"/>
        </w:rPr>
        <w:t xml:space="preserve">pritaikyta biokuro transportavimui </w:t>
      </w:r>
      <w:r w:rsidR="00C14A83" w:rsidRPr="00981CB0">
        <w:rPr>
          <w:rFonts w:asciiTheme="minorHAnsi" w:hAnsiTheme="minorHAnsi" w:cstheme="minorHAnsi"/>
        </w:rPr>
        <w:t>kampu</w:t>
      </w:r>
      <w:r w:rsidR="009B2325" w:rsidRPr="00981CB0">
        <w:rPr>
          <w:rFonts w:asciiTheme="minorHAnsi" w:hAnsiTheme="minorHAnsi" w:cstheme="minorHAnsi"/>
        </w:rPr>
        <w:t xml:space="preserve"> (</w:t>
      </w:r>
      <w:r w:rsidR="07D02485" w:rsidRPr="00981CB0">
        <w:rPr>
          <w:rFonts w:asciiTheme="minorHAnsi" w:hAnsiTheme="minorHAnsi" w:cstheme="minorHAnsi"/>
        </w:rPr>
        <w:t>esamas transporterio kampas apie 18 laipsnių</w:t>
      </w:r>
      <w:r w:rsidR="009B2325" w:rsidRPr="00981CB0">
        <w:rPr>
          <w:rFonts w:asciiTheme="minorHAnsi" w:hAnsiTheme="minorHAnsi" w:cstheme="minorHAnsi"/>
        </w:rPr>
        <w:t>)</w:t>
      </w:r>
      <w:r w:rsidR="7B8D22B3" w:rsidRPr="00981CB0">
        <w:rPr>
          <w:rFonts w:asciiTheme="minorHAnsi" w:hAnsiTheme="minorHAnsi" w:cstheme="minorHAnsi"/>
        </w:rPr>
        <w:t xml:space="preserve">. Profilio plotis turi būti ne mažesnis negu </w:t>
      </w:r>
      <w:r w:rsidR="3832F6D9" w:rsidRPr="00981CB0">
        <w:rPr>
          <w:rFonts w:asciiTheme="minorHAnsi" w:hAnsiTheme="minorHAnsi" w:cstheme="minorHAnsi"/>
        </w:rPr>
        <w:t>700</w:t>
      </w:r>
      <w:r w:rsidR="00304AE0">
        <w:rPr>
          <w:rFonts w:asciiTheme="minorHAnsi" w:hAnsiTheme="minorHAnsi" w:cstheme="minorHAnsi"/>
        </w:rPr>
        <w:t xml:space="preserve"> </w:t>
      </w:r>
      <w:r w:rsidR="3832F6D9" w:rsidRPr="00981CB0">
        <w:rPr>
          <w:rFonts w:asciiTheme="minorHAnsi" w:hAnsiTheme="minorHAnsi" w:cstheme="minorHAnsi"/>
        </w:rPr>
        <w:t>mm</w:t>
      </w:r>
      <w:r w:rsidR="47E152B3" w:rsidRPr="00981CB0">
        <w:rPr>
          <w:rFonts w:asciiTheme="minorHAnsi" w:hAnsiTheme="minorHAnsi" w:cstheme="minorHAnsi"/>
        </w:rPr>
        <w:t>, profilio aukštis 7-15</w:t>
      </w:r>
      <w:r w:rsidR="00304AE0">
        <w:rPr>
          <w:rFonts w:asciiTheme="minorHAnsi" w:hAnsiTheme="minorHAnsi" w:cstheme="minorHAnsi"/>
        </w:rPr>
        <w:t xml:space="preserve"> </w:t>
      </w:r>
      <w:r w:rsidR="47E152B3" w:rsidRPr="00981CB0">
        <w:rPr>
          <w:rFonts w:asciiTheme="minorHAnsi" w:hAnsiTheme="minorHAnsi" w:cstheme="minorHAnsi"/>
        </w:rPr>
        <w:t>mm</w:t>
      </w:r>
      <w:r w:rsidR="0088226E">
        <w:rPr>
          <w:rFonts w:asciiTheme="minorHAnsi" w:hAnsiTheme="minorHAnsi" w:cstheme="minorHAnsi"/>
        </w:rPr>
        <w:t>,</w:t>
      </w:r>
      <w:r w:rsidR="47E152B3" w:rsidRPr="00981CB0">
        <w:rPr>
          <w:rFonts w:asciiTheme="minorHAnsi" w:hAnsiTheme="minorHAnsi" w:cstheme="minorHAnsi"/>
        </w:rPr>
        <w:t xml:space="preserve"> tinkamą parenka Rangovas</w:t>
      </w:r>
      <w:r w:rsidRPr="00981CB0">
        <w:rPr>
          <w:rFonts w:asciiTheme="minorHAnsi" w:hAnsiTheme="minorHAnsi" w:cstheme="minorHAnsi"/>
        </w:rPr>
        <w:t>;</w:t>
      </w:r>
    </w:p>
    <w:p w14:paraId="402A1B92" w14:textId="15CEB831" w:rsidR="007B2528" w:rsidRPr="00981CB0" w:rsidRDefault="699FF6B7" w:rsidP="00981CB0">
      <w:pPr>
        <w:pStyle w:val="Sraopastraipa"/>
        <w:numPr>
          <w:ilvl w:val="2"/>
          <w:numId w:val="17"/>
        </w:numPr>
        <w:tabs>
          <w:tab w:val="left" w:pos="709"/>
          <w:tab w:val="left" w:pos="851"/>
          <w:tab w:val="left" w:pos="1134"/>
        </w:tabs>
        <w:spacing w:line="257" w:lineRule="auto"/>
        <w:ind w:left="0" w:firstLine="567"/>
        <w:jc w:val="both"/>
        <w:rPr>
          <w:rFonts w:asciiTheme="minorHAnsi" w:eastAsia="Calibri" w:hAnsiTheme="minorHAnsi" w:cstheme="minorHAnsi"/>
          <w:color w:val="000000" w:themeColor="text1"/>
        </w:rPr>
      </w:pPr>
      <w:r w:rsidRPr="00981CB0">
        <w:rPr>
          <w:rFonts w:asciiTheme="minorHAnsi" w:hAnsiTheme="minorHAnsi" w:cstheme="minorHAnsi"/>
        </w:rPr>
        <w:t xml:space="preserve">Juosta </w:t>
      </w:r>
      <w:r w:rsidR="60B9D84F" w:rsidRPr="00981CB0">
        <w:rPr>
          <w:rFonts w:asciiTheme="minorHAnsi" w:hAnsiTheme="minorHAnsi" w:cstheme="minorHAnsi"/>
        </w:rPr>
        <w:t>turi būti pritaikyta dirbti</w:t>
      </w:r>
      <w:r w:rsidRPr="00981CB0">
        <w:rPr>
          <w:rFonts w:asciiTheme="minorHAnsi" w:hAnsiTheme="minorHAnsi" w:cstheme="minorHAnsi"/>
        </w:rPr>
        <w:t xml:space="preserve"> </w:t>
      </w:r>
      <w:r w:rsidR="53B015F9" w:rsidRPr="00981CB0">
        <w:rPr>
          <w:rFonts w:asciiTheme="minorHAnsi" w:eastAsia="Calibri" w:hAnsiTheme="minorHAnsi" w:cstheme="minorHAnsi"/>
          <w:color w:val="000000" w:themeColor="text1"/>
        </w:rPr>
        <w:t xml:space="preserve">pagal klimatologines </w:t>
      </w:r>
      <w:r w:rsidR="757BF46B" w:rsidRPr="00981CB0">
        <w:rPr>
          <w:rFonts w:asciiTheme="minorHAnsi" w:eastAsia="Calibri" w:hAnsiTheme="minorHAnsi" w:cstheme="minorHAnsi"/>
          <w:color w:val="000000" w:themeColor="text1"/>
        </w:rPr>
        <w:t xml:space="preserve">sąlygas -20 +30 </w:t>
      </w:r>
      <w:r w:rsidR="46196C4A" w:rsidRPr="00981CB0">
        <w:rPr>
          <w:rFonts w:asciiTheme="minorHAnsi" w:eastAsia="Calibri" w:hAnsiTheme="minorHAnsi" w:cstheme="minorHAnsi"/>
          <w:color w:val="000000" w:themeColor="text1"/>
        </w:rPr>
        <w:t>°C</w:t>
      </w:r>
    </w:p>
    <w:p w14:paraId="13DB075E" w14:textId="17E94BD7" w:rsidR="007B2528" w:rsidRPr="00981CB0" w:rsidRDefault="00A26A55" w:rsidP="00981CB0">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hAnsiTheme="minorHAnsi" w:cstheme="minorHAnsi"/>
        </w:rPr>
        <w:t xml:space="preserve">Juosta turi būti </w:t>
      </w:r>
      <w:r w:rsidR="00917A7E" w:rsidRPr="00981CB0">
        <w:rPr>
          <w:rFonts w:asciiTheme="minorHAnsi" w:hAnsiTheme="minorHAnsi" w:cstheme="minorHAnsi"/>
        </w:rPr>
        <w:t>galima naudoti ATEX reguliuojamose zonose</w:t>
      </w:r>
      <w:r w:rsidR="007B2528" w:rsidRPr="00981CB0">
        <w:rPr>
          <w:rFonts w:asciiTheme="minorHAnsi" w:hAnsiTheme="minorHAnsi" w:cstheme="minorHAnsi"/>
        </w:rPr>
        <w:t>;</w:t>
      </w:r>
    </w:p>
    <w:p w14:paraId="591CEB72" w14:textId="0A145323" w:rsidR="006A7E96" w:rsidRPr="00981CB0" w:rsidRDefault="007B2528" w:rsidP="00981CB0">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hAnsiTheme="minorHAnsi" w:cstheme="minorHAnsi"/>
        </w:rPr>
        <w:t>Juosta turi būti tinkama naudoti su esam</w:t>
      </w:r>
      <w:r w:rsidR="00B36F58" w:rsidRPr="00981CB0">
        <w:rPr>
          <w:rFonts w:asciiTheme="minorHAnsi" w:hAnsiTheme="minorHAnsi" w:cstheme="minorHAnsi"/>
        </w:rPr>
        <w:t>omis</w:t>
      </w:r>
      <w:r w:rsidRPr="00981CB0">
        <w:rPr>
          <w:rFonts w:asciiTheme="minorHAnsi" w:hAnsiTheme="minorHAnsi" w:cstheme="minorHAnsi"/>
        </w:rPr>
        <w:t xml:space="preserve"> </w:t>
      </w:r>
      <w:r w:rsidR="00382D7A" w:rsidRPr="00981CB0">
        <w:rPr>
          <w:rFonts w:asciiTheme="minorHAnsi" w:hAnsiTheme="minorHAnsi" w:cstheme="minorHAnsi"/>
        </w:rPr>
        <w:t xml:space="preserve">Techninės specifikacijos </w:t>
      </w:r>
      <w:r w:rsidR="00B36F58" w:rsidRPr="00981CB0">
        <w:rPr>
          <w:rFonts w:asciiTheme="minorHAnsi" w:hAnsiTheme="minorHAnsi" w:cstheme="minorHAnsi"/>
        </w:rPr>
        <w:t xml:space="preserve">3.2 punkte nurodytomis </w:t>
      </w:r>
      <w:r w:rsidR="00766214" w:rsidRPr="00981CB0">
        <w:rPr>
          <w:rFonts w:asciiTheme="minorHAnsi" w:hAnsiTheme="minorHAnsi" w:cstheme="minorHAnsi"/>
        </w:rPr>
        <w:t>viršutin</w:t>
      </w:r>
      <w:r w:rsidR="009B0D24" w:rsidRPr="00981CB0">
        <w:rPr>
          <w:rFonts w:asciiTheme="minorHAnsi" w:hAnsiTheme="minorHAnsi" w:cstheme="minorHAnsi"/>
        </w:rPr>
        <w:t>e ir apatine</w:t>
      </w:r>
      <w:r w:rsidR="00766214" w:rsidRPr="00981CB0">
        <w:rPr>
          <w:rFonts w:asciiTheme="minorHAnsi" w:hAnsiTheme="minorHAnsi" w:cstheme="minorHAnsi"/>
        </w:rPr>
        <w:t xml:space="preserve"> juostos gaudyklė</w:t>
      </w:r>
      <w:r w:rsidR="009B0D24" w:rsidRPr="00981CB0">
        <w:rPr>
          <w:rFonts w:asciiTheme="minorHAnsi" w:hAnsiTheme="minorHAnsi" w:cstheme="minorHAnsi"/>
        </w:rPr>
        <w:t>mis</w:t>
      </w:r>
      <w:r w:rsidR="005F4876" w:rsidRPr="00981CB0">
        <w:rPr>
          <w:rFonts w:asciiTheme="minorHAnsi" w:hAnsiTheme="minorHAnsi" w:cstheme="minorHAnsi"/>
        </w:rPr>
        <w:t xml:space="preserve"> </w:t>
      </w:r>
      <w:r w:rsidR="00994EFD" w:rsidRPr="00981CB0">
        <w:rPr>
          <w:rFonts w:asciiTheme="minorHAnsi" w:hAnsiTheme="minorHAnsi" w:cstheme="minorHAnsi"/>
        </w:rPr>
        <w:t xml:space="preserve">nurodytomis </w:t>
      </w:r>
      <w:r w:rsidR="005F4876" w:rsidRPr="00981CB0">
        <w:rPr>
          <w:rFonts w:asciiTheme="minorHAnsi" w:hAnsiTheme="minorHAnsi" w:cstheme="minorHAnsi"/>
        </w:rPr>
        <w:t>pried</w:t>
      </w:r>
      <w:r w:rsidR="00994EFD" w:rsidRPr="00981CB0">
        <w:rPr>
          <w:rFonts w:asciiTheme="minorHAnsi" w:hAnsiTheme="minorHAnsi" w:cstheme="minorHAnsi"/>
        </w:rPr>
        <w:t>uose</w:t>
      </w:r>
      <w:r w:rsidR="005F4876" w:rsidRPr="00981CB0">
        <w:rPr>
          <w:rFonts w:asciiTheme="minorHAnsi" w:hAnsiTheme="minorHAnsi" w:cstheme="minorHAnsi"/>
        </w:rPr>
        <w:t xml:space="preserve"> </w:t>
      </w:r>
      <w:r w:rsidR="00A10C00">
        <w:rPr>
          <w:rFonts w:asciiTheme="minorHAnsi" w:hAnsiTheme="minorHAnsi" w:cstheme="minorHAnsi"/>
        </w:rPr>
        <w:t xml:space="preserve">Nr. </w:t>
      </w:r>
      <w:r w:rsidR="005F4876" w:rsidRPr="00981CB0">
        <w:rPr>
          <w:rFonts w:asciiTheme="minorHAnsi" w:hAnsiTheme="minorHAnsi" w:cstheme="minorHAnsi"/>
        </w:rPr>
        <w:t>4</w:t>
      </w:r>
      <w:r w:rsidR="00F52AA1" w:rsidRPr="00981CB0">
        <w:rPr>
          <w:rFonts w:asciiTheme="minorHAnsi" w:hAnsiTheme="minorHAnsi" w:cstheme="minorHAnsi"/>
        </w:rPr>
        <w:t xml:space="preserve"> ir </w:t>
      </w:r>
      <w:r w:rsidR="00A10C00">
        <w:rPr>
          <w:rFonts w:asciiTheme="minorHAnsi" w:hAnsiTheme="minorHAnsi" w:cstheme="minorHAnsi"/>
        </w:rPr>
        <w:t xml:space="preserve">Nr. </w:t>
      </w:r>
      <w:r w:rsidR="00F52AA1" w:rsidRPr="00981CB0">
        <w:rPr>
          <w:rFonts w:asciiTheme="minorHAnsi" w:hAnsiTheme="minorHAnsi" w:cstheme="minorHAnsi"/>
        </w:rPr>
        <w:t>5</w:t>
      </w:r>
      <w:r w:rsidR="005336D2" w:rsidRPr="00981CB0">
        <w:rPr>
          <w:rFonts w:asciiTheme="minorHAnsi" w:hAnsiTheme="minorHAnsi" w:cstheme="minorHAnsi"/>
        </w:rPr>
        <w:t>. Jeigu reikia juostos</w:t>
      </w:r>
      <w:r w:rsidR="00CD7ACF" w:rsidRPr="00981CB0">
        <w:rPr>
          <w:rFonts w:asciiTheme="minorHAnsi" w:hAnsiTheme="minorHAnsi" w:cstheme="minorHAnsi"/>
        </w:rPr>
        <w:t xml:space="preserve"> apatines gaudykles permontuoti į juostos vidinę dalį.</w:t>
      </w:r>
      <w:r w:rsidR="005F4876" w:rsidRPr="00981CB0">
        <w:rPr>
          <w:rFonts w:asciiTheme="minorHAnsi" w:hAnsiTheme="minorHAnsi" w:cstheme="minorHAnsi"/>
        </w:rPr>
        <w:t xml:space="preserve"> </w:t>
      </w:r>
    </w:p>
    <w:p w14:paraId="178D679A" w14:textId="77777777" w:rsidR="00466F4E" w:rsidRPr="00981CB0" w:rsidRDefault="00466F4E" w:rsidP="00981CB0">
      <w:pPr>
        <w:pStyle w:val="Sraopastraipa"/>
        <w:tabs>
          <w:tab w:val="left" w:pos="709"/>
          <w:tab w:val="left" w:pos="851"/>
          <w:tab w:val="left" w:pos="1134"/>
        </w:tabs>
        <w:spacing w:line="257" w:lineRule="auto"/>
        <w:ind w:left="0" w:firstLine="567"/>
        <w:jc w:val="both"/>
        <w:rPr>
          <w:rFonts w:asciiTheme="minorHAnsi" w:hAnsiTheme="minorHAnsi" w:cstheme="minorHAnsi"/>
        </w:rPr>
      </w:pPr>
    </w:p>
    <w:p w14:paraId="03ED9CF1" w14:textId="77777777" w:rsidR="00466F4E" w:rsidRPr="00981CB0" w:rsidRDefault="00466F4E" w:rsidP="00981CB0">
      <w:pPr>
        <w:pStyle w:val="Sraopastraipa"/>
        <w:tabs>
          <w:tab w:val="left" w:pos="709"/>
          <w:tab w:val="left" w:pos="851"/>
          <w:tab w:val="left" w:pos="1134"/>
        </w:tabs>
        <w:spacing w:line="257" w:lineRule="auto"/>
        <w:ind w:left="0" w:firstLine="567"/>
        <w:jc w:val="both"/>
        <w:rPr>
          <w:rFonts w:asciiTheme="minorHAnsi" w:hAnsiTheme="minorHAnsi" w:cstheme="minorHAnsi"/>
        </w:rPr>
      </w:pPr>
    </w:p>
    <w:p w14:paraId="75F70A64" w14:textId="129E1854" w:rsidR="00F567AF" w:rsidRPr="00981CB0" w:rsidRDefault="007B2528" w:rsidP="00981CB0">
      <w:pPr>
        <w:pStyle w:val="Sraopastraipa"/>
        <w:numPr>
          <w:ilvl w:val="1"/>
          <w:numId w:val="17"/>
        </w:numPr>
        <w:tabs>
          <w:tab w:val="left" w:pos="709"/>
          <w:tab w:val="left" w:pos="851"/>
          <w:tab w:val="left" w:pos="1134"/>
        </w:tabs>
        <w:spacing w:line="257" w:lineRule="auto"/>
        <w:ind w:left="0" w:firstLine="567"/>
        <w:jc w:val="both"/>
        <w:rPr>
          <w:rFonts w:asciiTheme="minorHAnsi" w:hAnsiTheme="minorHAnsi" w:cstheme="minorHAnsi"/>
          <w:b/>
          <w:bCs/>
          <w:u w:val="single"/>
        </w:rPr>
      </w:pPr>
      <w:r w:rsidRPr="00981CB0">
        <w:rPr>
          <w:rFonts w:asciiTheme="minorHAnsi" w:hAnsiTheme="minorHAnsi" w:cstheme="minorHAnsi"/>
          <w:b/>
          <w:bCs/>
          <w:u w:val="single"/>
        </w:rPr>
        <w:t>Reikalavimai juostos valytuv</w:t>
      </w:r>
      <w:r w:rsidR="004C66D3" w:rsidRPr="00981CB0">
        <w:rPr>
          <w:rFonts w:asciiTheme="minorHAnsi" w:hAnsiTheme="minorHAnsi" w:cstheme="minorHAnsi"/>
          <w:b/>
          <w:bCs/>
          <w:u w:val="single"/>
        </w:rPr>
        <w:t>ui</w:t>
      </w:r>
      <w:r w:rsidRPr="00981CB0">
        <w:rPr>
          <w:rFonts w:asciiTheme="minorHAnsi" w:hAnsiTheme="minorHAnsi" w:cstheme="minorHAnsi"/>
          <w:b/>
          <w:bCs/>
          <w:u w:val="single"/>
        </w:rPr>
        <w:t>:</w:t>
      </w:r>
    </w:p>
    <w:p w14:paraId="3009B0D0" w14:textId="48561C20" w:rsidR="00ED4A23" w:rsidRPr="00981CB0" w:rsidRDefault="00A23094" w:rsidP="00981CB0">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hAnsiTheme="minorHAnsi" w:cstheme="minorHAnsi"/>
        </w:rPr>
        <w:t>Juostos valytuvas turi būti besisukantis su el. varikliu, šepetinis, skirtas profilinei juostai valyti</w:t>
      </w:r>
      <w:r w:rsidR="00F567AF" w:rsidRPr="00981CB0">
        <w:rPr>
          <w:rFonts w:asciiTheme="minorHAnsi" w:hAnsiTheme="minorHAnsi" w:cstheme="minorHAnsi"/>
        </w:rPr>
        <w:t xml:space="preserve">; </w:t>
      </w:r>
    </w:p>
    <w:p w14:paraId="5007DFB2" w14:textId="202AA851" w:rsidR="0088049F" w:rsidRPr="00981CB0" w:rsidRDefault="004C66D3" w:rsidP="00981CB0">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hAnsiTheme="minorHAnsi" w:cstheme="minorHAnsi"/>
        </w:rPr>
        <w:t xml:space="preserve">Juostos </w:t>
      </w:r>
      <w:r w:rsidR="007B2528" w:rsidRPr="00981CB0">
        <w:rPr>
          <w:rFonts w:asciiTheme="minorHAnsi" w:hAnsiTheme="minorHAnsi" w:cstheme="minorHAnsi"/>
        </w:rPr>
        <w:t>valytuvas montuojamas prie v</w:t>
      </w:r>
      <w:r w:rsidR="00E62EA6" w:rsidRPr="00981CB0">
        <w:rPr>
          <w:rFonts w:asciiTheme="minorHAnsi" w:hAnsiTheme="minorHAnsi" w:cstheme="minorHAnsi"/>
        </w:rPr>
        <w:t>aranč</w:t>
      </w:r>
      <w:r w:rsidR="007B2528" w:rsidRPr="00981CB0">
        <w:rPr>
          <w:rFonts w:asciiTheme="minorHAnsi" w:hAnsiTheme="minorHAnsi" w:cstheme="minorHAnsi"/>
        </w:rPr>
        <w:t>io veleno;</w:t>
      </w:r>
    </w:p>
    <w:p w14:paraId="04732A60" w14:textId="5C61382E" w:rsidR="00891658" w:rsidRPr="00981CB0" w:rsidRDefault="004C66D3" w:rsidP="3FF05807">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rPr>
      </w:pPr>
      <w:r w:rsidRPr="3FF05807">
        <w:rPr>
          <w:rFonts w:asciiTheme="minorHAnsi" w:hAnsiTheme="minorHAnsi"/>
          <w:u w:val="single"/>
        </w:rPr>
        <w:t xml:space="preserve">Reikalavimai </w:t>
      </w:r>
      <w:r w:rsidR="009F6ECB" w:rsidRPr="3FF05807">
        <w:rPr>
          <w:rFonts w:asciiTheme="minorHAnsi" w:hAnsiTheme="minorHAnsi"/>
          <w:u w:val="single"/>
        </w:rPr>
        <w:t>elektros</w:t>
      </w:r>
      <w:r w:rsidRPr="3FF05807">
        <w:rPr>
          <w:rFonts w:asciiTheme="minorHAnsi" w:hAnsiTheme="minorHAnsi"/>
          <w:u w:val="single"/>
        </w:rPr>
        <w:t xml:space="preserve"> varikliui</w:t>
      </w:r>
      <w:r w:rsidR="009C4679" w:rsidRPr="3FF05807">
        <w:rPr>
          <w:rFonts w:asciiTheme="minorHAnsi" w:hAnsiTheme="minorHAnsi"/>
          <w:u w:val="single"/>
        </w:rPr>
        <w:t xml:space="preserve"> </w:t>
      </w:r>
      <w:r w:rsidR="005628EA" w:rsidRPr="3FF05807">
        <w:rPr>
          <w:rFonts w:asciiTheme="minorHAnsi" w:hAnsiTheme="minorHAnsi"/>
        </w:rPr>
        <w:t>:</w:t>
      </w:r>
    </w:p>
    <w:p w14:paraId="7CE16976" w14:textId="373FA8C2" w:rsidR="003A4A5D" w:rsidRPr="00981CB0" w:rsidRDefault="003A4A5D" w:rsidP="00981CB0">
      <w:pPr>
        <w:pStyle w:val="Sraopastraipa"/>
        <w:numPr>
          <w:ilvl w:val="3"/>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hAnsiTheme="minorHAnsi" w:cstheme="minorHAnsi"/>
        </w:rPr>
        <w:t>Elektros variklis turi būti asinchroninis, trifazis 400V, 50Hz, trumpai jungtu rotoriumi</w:t>
      </w:r>
      <w:r w:rsidR="009305D5" w:rsidRPr="00981CB0">
        <w:rPr>
          <w:rFonts w:asciiTheme="minorHAnsi" w:hAnsiTheme="minorHAnsi" w:cstheme="minorHAnsi"/>
        </w:rPr>
        <w:t>.</w:t>
      </w:r>
      <w:r w:rsidRPr="00981CB0">
        <w:rPr>
          <w:rFonts w:asciiTheme="minorHAnsi" w:hAnsiTheme="minorHAnsi" w:cstheme="minorHAnsi"/>
        </w:rPr>
        <w:t xml:space="preserve"> </w:t>
      </w:r>
    </w:p>
    <w:p w14:paraId="6E97DE2F" w14:textId="0DEC2C2D" w:rsidR="003A4A5D" w:rsidRPr="00981CB0" w:rsidRDefault="00CE1493" w:rsidP="00981CB0">
      <w:pPr>
        <w:pStyle w:val="Sraopastraipa"/>
        <w:numPr>
          <w:ilvl w:val="3"/>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hAnsiTheme="minorHAnsi" w:cstheme="minorHAnsi"/>
        </w:rPr>
        <w:t>Elektros v</w:t>
      </w:r>
      <w:r w:rsidR="003A4A5D" w:rsidRPr="00981CB0">
        <w:rPr>
          <w:rFonts w:asciiTheme="minorHAnsi" w:hAnsiTheme="minorHAnsi" w:cstheme="minorHAnsi"/>
        </w:rPr>
        <w:t>ariklio ir apvijų išvadų dėžutės apsaugos klasė – ne mažiau IP</w:t>
      </w:r>
      <w:r w:rsidR="00D92CB8" w:rsidRPr="00981CB0">
        <w:rPr>
          <w:rFonts w:asciiTheme="minorHAnsi" w:hAnsiTheme="minorHAnsi" w:cstheme="minorHAnsi"/>
        </w:rPr>
        <w:t xml:space="preserve"> </w:t>
      </w:r>
      <w:r w:rsidR="606F4845" w:rsidRPr="00981CB0">
        <w:rPr>
          <w:rFonts w:asciiTheme="minorHAnsi" w:hAnsiTheme="minorHAnsi" w:cstheme="minorHAnsi"/>
        </w:rPr>
        <w:t>55</w:t>
      </w:r>
      <w:r w:rsidR="003A4A5D" w:rsidRPr="00981CB0">
        <w:rPr>
          <w:rFonts w:asciiTheme="minorHAnsi" w:hAnsiTheme="minorHAnsi" w:cstheme="minorHAnsi"/>
        </w:rPr>
        <w:t>;</w:t>
      </w:r>
    </w:p>
    <w:p w14:paraId="533396E7" w14:textId="033BE7DD" w:rsidR="003A4A5D" w:rsidRPr="00981CB0" w:rsidRDefault="40A6EF50" w:rsidP="00981CB0">
      <w:pPr>
        <w:pStyle w:val="Sraopastraipa"/>
        <w:numPr>
          <w:ilvl w:val="3"/>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hAnsiTheme="minorHAnsi" w:cstheme="minorHAnsi"/>
        </w:rPr>
        <w:t xml:space="preserve">Naujai </w:t>
      </w:r>
      <w:r w:rsidR="084A116B" w:rsidRPr="00981CB0">
        <w:rPr>
          <w:rFonts w:asciiTheme="minorHAnsi" w:hAnsiTheme="minorHAnsi" w:cstheme="minorHAnsi"/>
        </w:rPr>
        <w:t xml:space="preserve">parinkti ir </w:t>
      </w:r>
      <w:r w:rsidRPr="00981CB0">
        <w:rPr>
          <w:rFonts w:asciiTheme="minorHAnsi" w:hAnsiTheme="minorHAnsi" w:cstheme="minorHAnsi"/>
        </w:rPr>
        <w:t xml:space="preserve">sumontuoti </w:t>
      </w:r>
      <w:r w:rsidR="3AEAC197" w:rsidRPr="00981CB0">
        <w:rPr>
          <w:rFonts w:asciiTheme="minorHAnsi" w:hAnsiTheme="minorHAnsi" w:cstheme="minorHAnsi"/>
        </w:rPr>
        <w:t>maitinančius</w:t>
      </w:r>
      <w:r w:rsidR="526F7092" w:rsidRPr="00981CB0">
        <w:rPr>
          <w:rFonts w:asciiTheme="minorHAnsi" w:hAnsiTheme="minorHAnsi" w:cstheme="minorHAnsi"/>
        </w:rPr>
        <w:t xml:space="preserve"> (preliminarus elektros kabelių ilgis 110 m.)</w:t>
      </w:r>
      <w:r w:rsidR="3AEAC197" w:rsidRPr="00981CB0">
        <w:rPr>
          <w:rFonts w:asciiTheme="minorHAnsi" w:hAnsiTheme="minorHAnsi" w:cstheme="minorHAnsi"/>
        </w:rPr>
        <w:t xml:space="preserve"> kabelius</w:t>
      </w:r>
      <w:r w:rsidR="38FC5B10" w:rsidRPr="00981CB0">
        <w:rPr>
          <w:rFonts w:asciiTheme="minorHAnsi" w:hAnsiTheme="minorHAnsi" w:cstheme="minorHAnsi"/>
        </w:rPr>
        <w:t xml:space="preserve"> nepalai</w:t>
      </w:r>
      <w:r w:rsidR="7ACD820F" w:rsidRPr="00981CB0">
        <w:rPr>
          <w:rFonts w:asciiTheme="minorHAnsi" w:hAnsiTheme="minorHAnsi" w:cstheme="minorHAnsi"/>
        </w:rPr>
        <w:t>kančius degimo ir atsparius ultraviol</w:t>
      </w:r>
      <w:r w:rsidR="4F6E4870" w:rsidRPr="00981CB0">
        <w:rPr>
          <w:rFonts w:asciiTheme="minorHAnsi" w:hAnsiTheme="minorHAnsi" w:cstheme="minorHAnsi"/>
        </w:rPr>
        <w:t>e</w:t>
      </w:r>
      <w:r w:rsidR="7ACD820F" w:rsidRPr="00981CB0">
        <w:rPr>
          <w:rFonts w:asciiTheme="minorHAnsi" w:hAnsiTheme="minorHAnsi" w:cstheme="minorHAnsi"/>
        </w:rPr>
        <w:t>tiniams spinduliams</w:t>
      </w:r>
      <w:r w:rsidR="63FEA289" w:rsidRPr="00981CB0">
        <w:rPr>
          <w:rFonts w:asciiTheme="minorHAnsi" w:hAnsiTheme="minorHAnsi" w:cstheme="minorHAnsi"/>
        </w:rPr>
        <w:t xml:space="preserve"> </w:t>
      </w:r>
      <w:r w:rsidR="63FEA289" w:rsidRPr="00981CB0">
        <w:rPr>
          <w:rFonts w:asciiTheme="minorHAnsi" w:eastAsia="Aptos" w:hAnsiTheme="minorHAnsi" w:cstheme="minorHAnsi"/>
          <w:color w:val="000000" w:themeColor="text1"/>
        </w:rPr>
        <w:t>į esamus kabelinius lovius,</w:t>
      </w:r>
      <w:r w:rsidR="7F9FA6D9" w:rsidRPr="00981CB0">
        <w:rPr>
          <w:rFonts w:asciiTheme="minorHAnsi" w:hAnsiTheme="minorHAnsi" w:cstheme="minorHAnsi"/>
        </w:rPr>
        <w:t xml:space="preserve"> maitinantį automatinį jungiklį</w:t>
      </w:r>
      <w:r w:rsidR="57B4D029" w:rsidRPr="00981CB0">
        <w:rPr>
          <w:rFonts w:asciiTheme="minorHAnsi" w:hAnsiTheme="minorHAnsi" w:cstheme="minorHAnsi"/>
        </w:rPr>
        <w:t>.</w:t>
      </w:r>
      <w:r w:rsidR="523546B1" w:rsidRPr="00981CB0">
        <w:rPr>
          <w:rFonts w:asciiTheme="minorHAnsi" w:hAnsiTheme="minorHAnsi" w:cstheme="minorHAnsi"/>
        </w:rPr>
        <w:t xml:space="preserve"> Pajungimo vietą Užsakovas nurodys </w:t>
      </w:r>
      <w:r w:rsidR="179655E6" w:rsidRPr="00981CB0">
        <w:rPr>
          <w:rFonts w:asciiTheme="minorHAnsi" w:hAnsiTheme="minorHAnsi" w:cstheme="minorHAnsi"/>
        </w:rPr>
        <w:t>nuo artimiausios elektros spintos.</w:t>
      </w:r>
      <w:r w:rsidR="5DB4A800" w:rsidRPr="00981CB0">
        <w:rPr>
          <w:rFonts w:asciiTheme="minorHAnsi" w:hAnsiTheme="minorHAnsi" w:cstheme="minorHAnsi"/>
        </w:rPr>
        <w:t xml:space="preserve"> </w:t>
      </w:r>
      <w:r w:rsidR="15E517A8" w:rsidRPr="00981CB0">
        <w:rPr>
          <w:rFonts w:asciiTheme="minorHAnsi" w:hAnsiTheme="minorHAnsi" w:cstheme="minorHAnsi"/>
        </w:rPr>
        <w:t xml:space="preserve">Variklio </w:t>
      </w:r>
      <w:r w:rsidR="454ECA75" w:rsidRPr="00981CB0">
        <w:rPr>
          <w:rFonts w:asciiTheme="minorHAnsi" w:hAnsiTheme="minorHAnsi" w:cstheme="minorHAnsi"/>
        </w:rPr>
        <w:t xml:space="preserve">valdymas </w:t>
      </w:r>
      <w:r w:rsidR="54F45FE0" w:rsidRPr="00981CB0">
        <w:rPr>
          <w:rFonts w:asciiTheme="minorHAnsi" w:hAnsiTheme="minorHAnsi" w:cstheme="minorHAnsi"/>
        </w:rPr>
        <w:t>numatomas</w:t>
      </w:r>
      <w:r w:rsidR="26D20BA8" w:rsidRPr="00981CB0">
        <w:rPr>
          <w:rFonts w:asciiTheme="minorHAnsi" w:hAnsiTheme="minorHAnsi" w:cstheme="minorHAnsi"/>
        </w:rPr>
        <w:t xml:space="preserve"> </w:t>
      </w:r>
      <w:r w:rsidR="6E187540" w:rsidRPr="00981CB0">
        <w:rPr>
          <w:rFonts w:asciiTheme="minorHAnsi" w:hAnsiTheme="minorHAnsi" w:cstheme="minorHAnsi"/>
        </w:rPr>
        <w:t xml:space="preserve">pagal juostinio konvejerio </w:t>
      </w:r>
      <w:r w:rsidR="41D969E8" w:rsidRPr="00981CB0">
        <w:rPr>
          <w:rFonts w:asciiTheme="minorHAnsi" w:hAnsiTheme="minorHAnsi" w:cstheme="minorHAnsi"/>
        </w:rPr>
        <w:t xml:space="preserve">pagrindinio </w:t>
      </w:r>
      <w:r w:rsidR="59792D1B" w:rsidRPr="00981CB0">
        <w:rPr>
          <w:rFonts w:asciiTheme="minorHAnsi" w:hAnsiTheme="minorHAnsi" w:cstheme="minorHAnsi"/>
        </w:rPr>
        <w:t>elektros variklio darb</w:t>
      </w:r>
      <w:r w:rsidR="4F392F08" w:rsidRPr="00981CB0">
        <w:rPr>
          <w:rFonts w:asciiTheme="minorHAnsi" w:hAnsiTheme="minorHAnsi" w:cstheme="minorHAnsi"/>
        </w:rPr>
        <w:t>o trukmę</w:t>
      </w:r>
      <w:r w:rsidR="26E9CE68" w:rsidRPr="00981CB0">
        <w:rPr>
          <w:rFonts w:asciiTheme="minorHAnsi" w:hAnsiTheme="minorHAnsi" w:cstheme="minorHAnsi"/>
        </w:rPr>
        <w:t xml:space="preserve"> </w:t>
      </w:r>
      <w:r w:rsidR="6DE848C3" w:rsidRPr="00981CB0">
        <w:rPr>
          <w:rFonts w:asciiTheme="minorHAnsi" w:hAnsiTheme="minorHAnsi" w:cstheme="minorHAnsi"/>
        </w:rPr>
        <w:t>a</w:t>
      </w:r>
      <w:r w:rsidR="26E9CE68" w:rsidRPr="00981CB0">
        <w:rPr>
          <w:rFonts w:asciiTheme="minorHAnsi" w:hAnsiTheme="minorHAnsi" w:cstheme="minorHAnsi"/>
        </w:rPr>
        <w:t xml:space="preserve">r </w:t>
      </w:r>
      <w:r w:rsidR="6DE848C3" w:rsidRPr="00981CB0">
        <w:rPr>
          <w:rFonts w:asciiTheme="minorHAnsi" w:hAnsiTheme="minorHAnsi" w:cstheme="minorHAnsi"/>
        </w:rPr>
        <w:t>kitus technologinius reikalavimus</w:t>
      </w:r>
      <w:r w:rsidR="37800419" w:rsidRPr="00981CB0">
        <w:rPr>
          <w:rFonts w:asciiTheme="minorHAnsi" w:hAnsiTheme="minorHAnsi" w:cstheme="minorHAnsi"/>
        </w:rPr>
        <w:t>;</w:t>
      </w:r>
    </w:p>
    <w:p w14:paraId="64ABE9EF" w14:textId="61C37365" w:rsidR="003A4A5D" w:rsidRPr="00981CB0" w:rsidRDefault="003A4A5D" w:rsidP="00981CB0">
      <w:pPr>
        <w:pStyle w:val="Sraopastraipa"/>
        <w:numPr>
          <w:ilvl w:val="3"/>
          <w:numId w:val="17"/>
        </w:numPr>
        <w:tabs>
          <w:tab w:val="left" w:pos="709"/>
          <w:tab w:val="left" w:pos="851"/>
          <w:tab w:val="left" w:pos="1134"/>
          <w:tab w:val="left" w:pos="1418"/>
        </w:tabs>
        <w:spacing w:line="257" w:lineRule="auto"/>
        <w:ind w:left="0" w:firstLine="567"/>
        <w:jc w:val="both"/>
        <w:rPr>
          <w:rFonts w:asciiTheme="minorHAnsi" w:hAnsiTheme="minorHAnsi" w:cstheme="minorHAnsi"/>
        </w:rPr>
      </w:pPr>
      <w:r w:rsidRPr="00981CB0">
        <w:rPr>
          <w:rFonts w:asciiTheme="minorHAnsi" w:hAnsiTheme="minorHAnsi" w:cstheme="minorHAnsi"/>
        </w:rPr>
        <w:t>Elektros varikli</w:t>
      </w:r>
      <w:r w:rsidR="0014130B" w:rsidRPr="00981CB0">
        <w:rPr>
          <w:rFonts w:asciiTheme="minorHAnsi" w:hAnsiTheme="minorHAnsi" w:cstheme="minorHAnsi"/>
        </w:rPr>
        <w:t>o</w:t>
      </w:r>
      <w:r w:rsidRPr="00981CB0">
        <w:rPr>
          <w:rFonts w:asciiTheme="minorHAnsi" w:hAnsiTheme="minorHAnsi" w:cstheme="minorHAnsi"/>
        </w:rPr>
        <w:t xml:space="preserve"> statoriaus izoliacija F arba H klasės</w:t>
      </w:r>
      <w:r w:rsidR="008443D5" w:rsidRPr="00981CB0">
        <w:rPr>
          <w:rFonts w:asciiTheme="minorHAnsi" w:hAnsiTheme="minorHAnsi" w:cstheme="minorHAnsi"/>
        </w:rPr>
        <w:t>.</w:t>
      </w:r>
    </w:p>
    <w:p w14:paraId="30DFD01E" w14:textId="77777777" w:rsidR="005E381C" w:rsidRPr="00C34EE4" w:rsidRDefault="40BF078C" w:rsidP="00981CB0">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b/>
          <w:bCs/>
        </w:rPr>
      </w:pPr>
      <w:r w:rsidRPr="00C34EE4">
        <w:rPr>
          <w:rFonts w:asciiTheme="minorHAnsi" w:eastAsia="Calibri" w:hAnsiTheme="minorHAnsi"/>
          <w:b/>
          <w:bCs/>
          <w:color w:val="000000" w:themeColor="text1"/>
          <w:u w:val="single"/>
        </w:rPr>
        <w:t>Reikalavimai apsisukimų jutikliui:</w:t>
      </w:r>
      <w:r w:rsidRPr="00C34EE4">
        <w:rPr>
          <w:rFonts w:asciiTheme="minorHAnsi" w:eastAsia="Calibri" w:hAnsiTheme="minorHAnsi"/>
          <w:b/>
          <w:bCs/>
          <w:color w:val="000000" w:themeColor="text1"/>
        </w:rPr>
        <w:t xml:space="preserve"> </w:t>
      </w:r>
    </w:p>
    <w:p w14:paraId="341E05E4" w14:textId="33E4C8B4" w:rsidR="005E381C" w:rsidRPr="005E381C" w:rsidRDefault="13AA3510" w:rsidP="3FF05807">
      <w:pPr>
        <w:pStyle w:val="Sraopastraipa"/>
        <w:numPr>
          <w:ilvl w:val="3"/>
          <w:numId w:val="17"/>
        </w:numPr>
        <w:tabs>
          <w:tab w:val="left" w:pos="709"/>
          <w:tab w:val="left" w:pos="851"/>
          <w:tab w:val="left" w:pos="1134"/>
        </w:tabs>
        <w:spacing w:line="257" w:lineRule="auto"/>
        <w:ind w:left="0" w:firstLine="568"/>
        <w:jc w:val="both"/>
        <w:rPr>
          <w:rFonts w:asciiTheme="minorHAnsi" w:hAnsiTheme="minorHAnsi"/>
        </w:rPr>
      </w:pPr>
      <w:r w:rsidRPr="3FF05807">
        <w:rPr>
          <w:rFonts w:asciiTheme="minorHAnsi" w:eastAsia="Calibri" w:hAnsiTheme="minorHAnsi"/>
          <w:color w:val="000000" w:themeColor="text1"/>
        </w:rPr>
        <w:t>T</w:t>
      </w:r>
      <w:r w:rsidR="40BF078C" w:rsidRPr="3FF05807">
        <w:rPr>
          <w:rFonts w:asciiTheme="minorHAnsi" w:eastAsia="Calibri" w:hAnsiTheme="minorHAnsi"/>
          <w:color w:val="000000" w:themeColor="text1"/>
        </w:rPr>
        <w:t>uri aptikti veleno sukimąsi, sukimo greitis neturi įtakoti jutiklio patikimum</w:t>
      </w:r>
      <w:r w:rsidR="00C061B1">
        <w:rPr>
          <w:rFonts w:asciiTheme="minorHAnsi" w:eastAsia="Calibri" w:hAnsiTheme="minorHAnsi"/>
          <w:color w:val="000000" w:themeColor="text1"/>
        </w:rPr>
        <w:t>o</w:t>
      </w:r>
      <w:r w:rsidR="005E381C" w:rsidRPr="3FF05807">
        <w:rPr>
          <w:rFonts w:asciiTheme="minorHAnsi" w:eastAsia="Calibri" w:hAnsiTheme="minorHAnsi"/>
          <w:color w:val="000000" w:themeColor="text1"/>
        </w:rPr>
        <w:t>;</w:t>
      </w:r>
      <w:r w:rsidR="40BF078C" w:rsidRPr="3FF05807">
        <w:rPr>
          <w:rFonts w:asciiTheme="minorHAnsi" w:eastAsia="Calibri" w:hAnsiTheme="minorHAnsi"/>
          <w:color w:val="000000" w:themeColor="text1"/>
        </w:rPr>
        <w:t xml:space="preserve"> </w:t>
      </w:r>
    </w:p>
    <w:p w14:paraId="6E930CDC" w14:textId="79F7A54F" w:rsidR="005E381C" w:rsidRPr="005E381C" w:rsidRDefault="7457713D" w:rsidP="3FF05807">
      <w:pPr>
        <w:pStyle w:val="Sraopastraipa"/>
        <w:numPr>
          <w:ilvl w:val="3"/>
          <w:numId w:val="17"/>
        </w:numPr>
        <w:tabs>
          <w:tab w:val="left" w:pos="709"/>
          <w:tab w:val="left" w:pos="851"/>
          <w:tab w:val="left" w:pos="1134"/>
        </w:tabs>
        <w:spacing w:line="257" w:lineRule="auto"/>
        <w:ind w:left="0" w:firstLine="568"/>
        <w:jc w:val="both"/>
        <w:rPr>
          <w:rFonts w:asciiTheme="minorHAnsi" w:hAnsiTheme="minorHAnsi"/>
        </w:rPr>
      </w:pPr>
      <w:r w:rsidRPr="3FF05807">
        <w:rPr>
          <w:rFonts w:asciiTheme="minorHAnsi" w:eastAsia="Calibri" w:hAnsiTheme="minorHAnsi"/>
          <w:color w:val="000000" w:themeColor="text1"/>
        </w:rPr>
        <w:t>N</w:t>
      </w:r>
      <w:r w:rsidR="40BF078C" w:rsidRPr="3FF05807">
        <w:rPr>
          <w:rFonts w:asciiTheme="minorHAnsi" w:eastAsia="Calibri" w:hAnsiTheme="minorHAnsi"/>
          <w:color w:val="000000" w:themeColor="text1"/>
        </w:rPr>
        <w:t>eturi turėti judančių dalių (jutiklio veikimas turi būti paremtas indukciniu, ultragarsiniu, fotoelektriniu ar lazeriniu matavimo principu)</w:t>
      </w:r>
      <w:r w:rsidR="005E381C" w:rsidRPr="3FF05807">
        <w:rPr>
          <w:rFonts w:asciiTheme="minorHAnsi" w:eastAsia="Calibri" w:hAnsiTheme="minorHAnsi"/>
          <w:color w:val="000000" w:themeColor="text1"/>
        </w:rPr>
        <w:t>;</w:t>
      </w:r>
    </w:p>
    <w:p w14:paraId="27AFD13A" w14:textId="2C8DBFBC" w:rsidR="005E381C" w:rsidRPr="005E381C" w:rsidRDefault="33980048" w:rsidP="3FF05807">
      <w:pPr>
        <w:pStyle w:val="Sraopastraipa"/>
        <w:numPr>
          <w:ilvl w:val="3"/>
          <w:numId w:val="17"/>
        </w:numPr>
        <w:tabs>
          <w:tab w:val="left" w:pos="709"/>
          <w:tab w:val="left" w:pos="851"/>
          <w:tab w:val="left" w:pos="1134"/>
        </w:tabs>
        <w:spacing w:line="257" w:lineRule="auto"/>
        <w:ind w:left="0" w:firstLine="568"/>
        <w:jc w:val="both"/>
        <w:rPr>
          <w:rFonts w:asciiTheme="minorHAnsi" w:hAnsiTheme="minorHAnsi"/>
        </w:rPr>
      </w:pPr>
      <w:r w:rsidRPr="3FF05807">
        <w:rPr>
          <w:rFonts w:asciiTheme="minorHAnsi" w:eastAsia="Calibri" w:hAnsiTheme="minorHAnsi"/>
          <w:color w:val="000000" w:themeColor="text1"/>
        </w:rPr>
        <w:t>T</w:t>
      </w:r>
      <w:r w:rsidR="40BF078C" w:rsidRPr="3FF05807">
        <w:rPr>
          <w:rFonts w:asciiTheme="minorHAnsi" w:eastAsia="Calibri" w:hAnsiTheme="minorHAnsi"/>
          <w:color w:val="000000" w:themeColor="text1"/>
        </w:rPr>
        <w:t>uri būti sumontuotas gerai prieinamoje aptarnavimui vietoje, pritaikytas darbui dulkėtoje aplinkoje (biomasės dulkės )</w:t>
      </w:r>
      <w:r w:rsidR="005E381C" w:rsidRPr="3FF05807">
        <w:rPr>
          <w:rFonts w:asciiTheme="minorHAnsi" w:eastAsia="Calibri" w:hAnsiTheme="minorHAnsi"/>
          <w:color w:val="000000" w:themeColor="text1"/>
        </w:rPr>
        <w:t>;</w:t>
      </w:r>
    </w:p>
    <w:p w14:paraId="1E92611B" w14:textId="4D1265DC" w:rsidR="004C66D3" w:rsidRPr="00981CB0" w:rsidRDefault="2459BD26" w:rsidP="3FF05807">
      <w:pPr>
        <w:pStyle w:val="Sraopastraipa"/>
        <w:numPr>
          <w:ilvl w:val="3"/>
          <w:numId w:val="17"/>
        </w:numPr>
        <w:tabs>
          <w:tab w:val="left" w:pos="709"/>
          <w:tab w:val="left" w:pos="851"/>
          <w:tab w:val="left" w:pos="1134"/>
        </w:tabs>
        <w:spacing w:line="257" w:lineRule="auto"/>
        <w:ind w:left="0" w:firstLine="568"/>
        <w:jc w:val="both"/>
        <w:rPr>
          <w:rFonts w:asciiTheme="minorHAnsi" w:hAnsiTheme="minorHAnsi"/>
        </w:rPr>
      </w:pPr>
      <w:r w:rsidRPr="3FF05807">
        <w:rPr>
          <w:rFonts w:asciiTheme="minorHAnsi" w:eastAsia="Calibri" w:hAnsiTheme="minorHAnsi"/>
          <w:color w:val="000000" w:themeColor="text1"/>
        </w:rPr>
        <w:t>J</w:t>
      </w:r>
      <w:r w:rsidR="40BF078C" w:rsidRPr="3FF05807">
        <w:rPr>
          <w:rFonts w:asciiTheme="minorHAnsi" w:eastAsia="Calibri" w:hAnsiTheme="minorHAnsi"/>
          <w:color w:val="000000" w:themeColor="text1"/>
        </w:rPr>
        <w:t>udesio jutiklio išėjimo signalas turi būti diskretinis (sausas),</w:t>
      </w:r>
      <w:r w:rsidR="00A10C00" w:rsidRPr="3FF05807">
        <w:rPr>
          <w:rFonts w:asciiTheme="minorHAnsi" w:eastAsia="Calibri" w:hAnsiTheme="minorHAnsi"/>
          <w:color w:val="000000" w:themeColor="text1"/>
        </w:rPr>
        <w:t xml:space="preserve"> </w:t>
      </w:r>
      <w:r w:rsidR="40BF078C" w:rsidRPr="3FF05807">
        <w:rPr>
          <w:rFonts w:asciiTheme="minorHAnsi" w:eastAsia="Calibri" w:hAnsiTheme="minorHAnsi"/>
          <w:color w:val="000000" w:themeColor="text1"/>
        </w:rPr>
        <w:t>nuvestas į skyde 24CBR (garo katilo skydas), esantį programuojamą login</w:t>
      </w:r>
      <w:r w:rsidR="001616B4">
        <w:rPr>
          <w:rFonts w:asciiTheme="minorHAnsi" w:eastAsia="Calibri" w:hAnsiTheme="minorHAnsi"/>
          <w:color w:val="000000" w:themeColor="text1"/>
        </w:rPr>
        <w:t>į</w:t>
      </w:r>
      <w:r w:rsidR="40BF078C" w:rsidRPr="3FF05807">
        <w:rPr>
          <w:rFonts w:asciiTheme="minorHAnsi" w:eastAsia="Calibri" w:hAnsiTheme="minorHAnsi"/>
          <w:color w:val="000000" w:themeColor="text1"/>
        </w:rPr>
        <w:t xml:space="preserve"> valdiklį PLV</w:t>
      </w:r>
      <w:r w:rsidR="00A10C00" w:rsidRPr="3FF05807">
        <w:rPr>
          <w:rFonts w:asciiTheme="minorHAnsi" w:eastAsia="Calibri" w:hAnsiTheme="minorHAnsi"/>
          <w:color w:val="000000" w:themeColor="text1"/>
        </w:rPr>
        <w:t xml:space="preserve"> </w:t>
      </w:r>
      <w:r w:rsidR="40BF078C" w:rsidRPr="3FF05807">
        <w:rPr>
          <w:rFonts w:asciiTheme="minorHAnsi" w:eastAsia="Calibri" w:hAnsiTheme="minorHAnsi"/>
          <w:color w:val="000000" w:themeColor="text1"/>
        </w:rPr>
        <w:t>(atstumas iki 120</w:t>
      </w:r>
      <w:r w:rsidR="001616B4">
        <w:rPr>
          <w:rFonts w:asciiTheme="minorHAnsi" w:eastAsia="Calibri" w:hAnsiTheme="minorHAnsi"/>
          <w:color w:val="000000" w:themeColor="text1"/>
        </w:rPr>
        <w:t xml:space="preserve"> </w:t>
      </w:r>
      <w:r w:rsidR="40BF078C" w:rsidRPr="3FF05807">
        <w:rPr>
          <w:rFonts w:asciiTheme="minorHAnsi" w:eastAsia="Calibri" w:hAnsiTheme="minorHAnsi"/>
          <w:color w:val="000000" w:themeColor="text1"/>
        </w:rPr>
        <w:t>m).</w:t>
      </w:r>
      <w:r w:rsidR="00A10C00" w:rsidRPr="3FF05807">
        <w:rPr>
          <w:rFonts w:asciiTheme="minorHAnsi" w:eastAsia="Calibri" w:hAnsiTheme="minorHAnsi"/>
          <w:color w:val="000000" w:themeColor="text1"/>
        </w:rPr>
        <w:t xml:space="preserve"> </w:t>
      </w:r>
      <w:r w:rsidR="2CC6786F" w:rsidRPr="3FF05807">
        <w:rPr>
          <w:rFonts w:asciiTheme="minorHAnsi" w:hAnsiTheme="minorHAnsi"/>
        </w:rPr>
        <w:t xml:space="preserve"> </w:t>
      </w:r>
    </w:p>
    <w:p w14:paraId="718B1003" w14:textId="77777777" w:rsidR="00965EA5" w:rsidRDefault="00965EA5" w:rsidP="00965EA5">
      <w:pPr>
        <w:pStyle w:val="Sraopastraipa"/>
        <w:tabs>
          <w:tab w:val="left" w:pos="709"/>
          <w:tab w:val="left" w:pos="851"/>
          <w:tab w:val="left" w:pos="1134"/>
        </w:tabs>
        <w:spacing w:line="257" w:lineRule="auto"/>
        <w:ind w:left="567" w:firstLine="0"/>
        <w:jc w:val="both"/>
        <w:rPr>
          <w:rFonts w:asciiTheme="minorHAnsi" w:hAnsiTheme="minorHAnsi" w:cstheme="minorHAnsi"/>
          <w:b/>
          <w:bCs/>
          <w:u w:val="single"/>
        </w:rPr>
      </w:pPr>
    </w:p>
    <w:p w14:paraId="03817C45" w14:textId="35149453" w:rsidR="007B2528" w:rsidRPr="00981CB0" w:rsidRDefault="007B2528" w:rsidP="00981CB0">
      <w:pPr>
        <w:pStyle w:val="Sraopastraipa"/>
        <w:numPr>
          <w:ilvl w:val="1"/>
          <w:numId w:val="17"/>
        </w:numPr>
        <w:tabs>
          <w:tab w:val="left" w:pos="709"/>
          <w:tab w:val="left" w:pos="851"/>
          <w:tab w:val="left" w:pos="1134"/>
        </w:tabs>
        <w:spacing w:line="257" w:lineRule="auto"/>
        <w:ind w:left="0" w:firstLine="567"/>
        <w:jc w:val="both"/>
        <w:rPr>
          <w:rFonts w:asciiTheme="minorHAnsi" w:hAnsiTheme="minorHAnsi" w:cstheme="minorHAnsi"/>
          <w:b/>
          <w:bCs/>
          <w:u w:val="single"/>
        </w:rPr>
      </w:pPr>
      <w:r w:rsidRPr="00981CB0">
        <w:rPr>
          <w:rFonts w:asciiTheme="minorHAnsi" w:hAnsiTheme="minorHAnsi" w:cstheme="minorHAnsi"/>
          <w:b/>
          <w:bCs/>
          <w:u w:val="single"/>
        </w:rPr>
        <w:t xml:space="preserve">Reikalavimai </w:t>
      </w:r>
      <w:r w:rsidR="00FE7B82" w:rsidRPr="00981CB0">
        <w:rPr>
          <w:rFonts w:asciiTheme="minorHAnsi" w:hAnsiTheme="minorHAnsi" w:cstheme="minorHAnsi"/>
          <w:b/>
          <w:bCs/>
          <w:u w:val="single"/>
        </w:rPr>
        <w:t>velenams/</w:t>
      </w:r>
      <w:r w:rsidRPr="00981CB0">
        <w:rPr>
          <w:rFonts w:asciiTheme="minorHAnsi" w:hAnsiTheme="minorHAnsi" w:cstheme="minorHAnsi"/>
          <w:b/>
          <w:bCs/>
          <w:u w:val="single"/>
        </w:rPr>
        <w:t>būgnams:</w:t>
      </w:r>
    </w:p>
    <w:p w14:paraId="247CB5E6" w14:textId="554C791A" w:rsidR="007B2528" w:rsidRPr="00981CB0" w:rsidRDefault="007B2528" w:rsidP="00981CB0">
      <w:pPr>
        <w:pStyle w:val="Sraopastraipa"/>
        <w:numPr>
          <w:ilvl w:val="2"/>
          <w:numId w:val="17"/>
        </w:numPr>
        <w:tabs>
          <w:tab w:val="left" w:pos="709"/>
          <w:tab w:val="left" w:pos="851"/>
        </w:tabs>
        <w:spacing w:line="257" w:lineRule="auto"/>
        <w:ind w:left="0" w:firstLine="567"/>
        <w:jc w:val="both"/>
        <w:rPr>
          <w:rFonts w:asciiTheme="minorHAnsi" w:hAnsiTheme="minorHAnsi" w:cstheme="minorHAnsi"/>
        </w:rPr>
      </w:pPr>
      <w:r w:rsidRPr="00981CB0">
        <w:rPr>
          <w:rFonts w:asciiTheme="minorHAnsi" w:hAnsiTheme="minorHAnsi" w:cstheme="minorHAnsi"/>
        </w:rPr>
        <w:t>Varantysis velenas</w:t>
      </w:r>
      <w:r w:rsidR="00FE7B82" w:rsidRPr="00981CB0">
        <w:rPr>
          <w:rFonts w:asciiTheme="minorHAnsi" w:hAnsiTheme="minorHAnsi" w:cstheme="minorHAnsi"/>
        </w:rPr>
        <w:t>/būgnas</w:t>
      </w:r>
      <w:r w:rsidRPr="00981CB0">
        <w:rPr>
          <w:rFonts w:asciiTheme="minorHAnsi" w:hAnsiTheme="minorHAnsi" w:cstheme="minorHAnsi"/>
        </w:rPr>
        <w:t xml:space="preserve"> turi būti padengtas keramikine danga</w:t>
      </w:r>
      <w:r w:rsidR="0074476A" w:rsidRPr="00981CB0">
        <w:rPr>
          <w:rFonts w:asciiTheme="minorHAnsi" w:hAnsiTheme="minorHAnsi" w:cstheme="minorHAnsi"/>
        </w:rPr>
        <w:t>, kurios storis</w:t>
      </w:r>
      <w:r w:rsidR="00A10C00">
        <w:rPr>
          <w:rFonts w:asciiTheme="minorHAnsi" w:hAnsiTheme="minorHAnsi" w:cstheme="minorHAnsi"/>
        </w:rPr>
        <w:t xml:space="preserve"> </w:t>
      </w:r>
      <w:r w:rsidR="0074476A" w:rsidRPr="00981CB0">
        <w:rPr>
          <w:rFonts w:asciiTheme="minorHAnsi" w:eastAsia="Calibri" w:hAnsiTheme="minorHAnsi" w:cstheme="minorHAnsi"/>
        </w:rPr>
        <w:t>12</w:t>
      </w:r>
      <w:r w:rsidR="68B1A1F6" w:rsidRPr="00981CB0">
        <w:rPr>
          <w:rFonts w:asciiTheme="minorHAnsi" w:eastAsia="Calibri" w:hAnsiTheme="minorHAnsi" w:cstheme="minorHAnsi"/>
        </w:rPr>
        <w:t xml:space="preserve"> </w:t>
      </w:r>
      <w:r w:rsidR="7AA1889A" w:rsidRPr="00981CB0">
        <w:rPr>
          <w:rFonts w:asciiTheme="minorHAnsi" w:eastAsia="Calibri" w:hAnsiTheme="minorHAnsi" w:cstheme="minorHAnsi"/>
        </w:rPr>
        <w:t>± 1 mm</w:t>
      </w:r>
      <w:r w:rsidRPr="00981CB0">
        <w:rPr>
          <w:rFonts w:asciiTheme="minorHAnsi" w:hAnsiTheme="minorHAnsi" w:cstheme="minorHAnsi"/>
        </w:rPr>
        <w:t>;</w:t>
      </w:r>
    </w:p>
    <w:p w14:paraId="52907F6C" w14:textId="059248CC" w:rsidR="00FE7B82" w:rsidRPr="00981CB0" w:rsidRDefault="007B2528" w:rsidP="0AD0F783">
      <w:pPr>
        <w:pStyle w:val="Sraopastraipa"/>
        <w:numPr>
          <w:ilvl w:val="2"/>
          <w:numId w:val="17"/>
        </w:numPr>
        <w:tabs>
          <w:tab w:val="left" w:pos="709"/>
          <w:tab w:val="left" w:pos="851"/>
        </w:tabs>
        <w:spacing w:line="257" w:lineRule="auto"/>
        <w:ind w:left="0" w:firstLine="567"/>
        <w:jc w:val="both"/>
        <w:rPr>
          <w:rFonts w:asciiTheme="minorHAnsi" w:hAnsiTheme="minorHAnsi"/>
        </w:rPr>
      </w:pPr>
      <w:r w:rsidRPr="1AD83949">
        <w:rPr>
          <w:rFonts w:asciiTheme="minorHAnsi" w:hAnsiTheme="minorHAnsi"/>
        </w:rPr>
        <w:t>Velenų</w:t>
      </w:r>
      <w:r w:rsidR="00FE7B82" w:rsidRPr="1AD83949">
        <w:rPr>
          <w:rFonts w:asciiTheme="minorHAnsi" w:hAnsiTheme="minorHAnsi"/>
        </w:rPr>
        <w:t>/būgnų</w:t>
      </w:r>
      <w:r w:rsidRPr="1AD83949">
        <w:rPr>
          <w:rFonts w:asciiTheme="minorHAnsi" w:hAnsiTheme="minorHAnsi"/>
        </w:rPr>
        <w:t xml:space="preserve"> matmenis tikslinti vietoje</w:t>
      </w:r>
      <w:r w:rsidR="486F2319" w:rsidRPr="1AD83949">
        <w:rPr>
          <w:rFonts w:asciiTheme="minorHAnsi" w:hAnsiTheme="minorHAnsi"/>
        </w:rPr>
        <w:t xml:space="preserve"> prieš </w:t>
      </w:r>
      <w:r w:rsidR="251D8122" w:rsidRPr="1AD83949">
        <w:rPr>
          <w:rFonts w:asciiTheme="minorHAnsi" w:hAnsiTheme="minorHAnsi"/>
        </w:rPr>
        <w:t>D</w:t>
      </w:r>
      <w:r w:rsidR="486F2319" w:rsidRPr="1AD83949">
        <w:rPr>
          <w:rFonts w:asciiTheme="minorHAnsi" w:hAnsiTheme="minorHAnsi"/>
        </w:rPr>
        <w:t>arb</w:t>
      </w:r>
      <w:r w:rsidR="08EE6398" w:rsidRPr="1AD83949">
        <w:rPr>
          <w:rFonts w:asciiTheme="minorHAnsi" w:hAnsiTheme="minorHAnsi"/>
        </w:rPr>
        <w:t>ų pradžią</w:t>
      </w:r>
      <w:r w:rsidR="486F2319" w:rsidRPr="1AD83949">
        <w:rPr>
          <w:rFonts w:asciiTheme="minorHAnsi" w:hAnsiTheme="minorHAnsi"/>
        </w:rPr>
        <w:t xml:space="preserve"> arba apžiūros metu</w:t>
      </w:r>
      <w:r w:rsidRPr="1AD83949">
        <w:rPr>
          <w:rFonts w:asciiTheme="minorHAnsi" w:hAnsiTheme="minorHAnsi"/>
        </w:rPr>
        <w:t xml:space="preserve">. </w:t>
      </w:r>
    </w:p>
    <w:p w14:paraId="2C4A9879" w14:textId="2BB36DDF" w:rsidR="00FE7B82" w:rsidRPr="00981CB0" w:rsidRDefault="007B2528" w:rsidP="00981CB0">
      <w:pPr>
        <w:pStyle w:val="Sraopastraipa"/>
        <w:numPr>
          <w:ilvl w:val="2"/>
          <w:numId w:val="17"/>
        </w:numPr>
        <w:tabs>
          <w:tab w:val="left" w:pos="709"/>
          <w:tab w:val="left" w:pos="851"/>
        </w:tabs>
        <w:spacing w:line="257" w:lineRule="auto"/>
        <w:ind w:left="0" w:firstLine="567"/>
        <w:jc w:val="both"/>
        <w:rPr>
          <w:rFonts w:asciiTheme="minorHAnsi" w:hAnsiTheme="minorHAnsi" w:cstheme="minorHAnsi"/>
        </w:rPr>
      </w:pPr>
      <w:r w:rsidRPr="00981CB0">
        <w:rPr>
          <w:rFonts w:asciiTheme="minorHAnsi" w:hAnsiTheme="minorHAnsi" w:cstheme="minorHAnsi"/>
        </w:rPr>
        <w:t>Varančio veleno</w:t>
      </w:r>
      <w:r w:rsidR="00FE7B82" w:rsidRPr="00981CB0">
        <w:rPr>
          <w:rFonts w:asciiTheme="minorHAnsi" w:hAnsiTheme="minorHAnsi" w:cstheme="minorHAnsi"/>
        </w:rPr>
        <w:t>/būgno</w:t>
      </w:r>
      <w:r w:rsidRPr="00981CB0">
        <w:rPr>
          <w:rFonts w:asciiTheme="minorHAnsi" w:hAnsiTheme="minorHAnsi" w:cstheme="minorHAnsi"/>
        </w:rPr>
        <w:t xml:space="preserve"> guoliai turi </w:t>
      </w:r>
      <w:r w:rsidR="00B06162" w:rsidRPr="00981CB0">
        <w:rPr>
          <w:rFonts w:asciiTheme="minorHAnsi" w:hAnsiTheme="minorHAnsi" w:cstheme="minorHAnsi"/>
        </w:rPr>
        <w:t xml:space="preserve">būti </w:t>
      </w:r>
      <w:r w:rsidR="00905D82" w:rsidRPr="00981CB0">
        <w:rPr>
          <w:rFonts w:asciiTheme="minorHAnsi" w:hAnsiTheme="minorHAnsi" w:cstheme="minorHAnsi"/>
        </w:rPr>
        <w:t>SKF SNL 520-617</w:t>
      </w:r>
      <w:r w:rsidRPr="00981CB0">
        <w:rPr>
          <w:rFonts w:asciiTheme="minorHAnsi" w:hAnsiTheme="minorHAnsi" w:cstheme="minorHAnsi"/>
        </w:rPr>
        <w:t xml:space="preserve"> </w:t>
      </w:r>
      <w:r w:rsidR="006D29A2" w:rsidRPr="00981CB0">
        <w:rPr>
          <w:rFonts w:asciiTheme="minorHAnsi" w:hAnsiTheme="minorHAnsi" w:cstheme="minorHAnsi"/>
        </w:rPr>
        <w:t xml:space="preserve">modelio </w:t>
      </w:r>
      <w:r w:rsidR="00915840" w:rsidRPr="00981CB0">
        <w:rPr>
          <w:rFonts w:asciiTheme="minorHAnsi" w:hAnsiTheme="minorHAnsi" w:cstheme="minorHAnsi"/>
        </w:rPr>
        <w:t>arba lygiaver</w:t>
      </w:r>
      <w:r w:rsidR="00B06162" w:rsidRPr="00981CB0">
        <w:rPr>
          <w:rFonts w:asciiTheme="minorHAnsi" w:hAnsiTheme="minorHAnsi" w:cstheme="minorHAnsi"/>
        </w:rPr>
        <w:t>čia</w:t>
      </w:r>
      <w:r w:rsidR="00915840" w:rsidRPr="00981CB0">
        <w:rPr>
          <w:rFonts w:asciiTheme="minorHAnsi" w:hAnsiTheme="minorHAnsi" w:cstheme="minorHAnsi"/>
        </w:rPr>
        <w:t>i;</w:t>
      </w:r>
    </w:p>
    <w:p w14:paraId="79D68B80" w14:textId="5D802F3A" w:rsidR="005C009E" w:rsidRPr="00981CB0" w:rsidRDefault="007B2528" w:rsidP="00981CB0">
      <w:pPr>
        <w:pStyle w:val="Sraopastraipa"/>
        <w:numPr>
          <w:ilvl w:val="2"/>
          <w:numId w:val="17"/>
        </w:numPr>
        <w:tabs>
          <w:tab w:val="left" w:pos="709"/>
          <w:tab w:val="left" w:pos="851"/>
        </w:tabs>
        <w:spacing w:line="257" w:lineRule="auto"/>
        <w:ind w:left="0" w:firstLine="567"/>
        <w:jc w:val="both"/>
        <w:rPr>
          <w:rFonts w:asciiTheme="minorHAnsi" w:hAnsiTheme="minorHAnsi" w:cstheme="minorHAnsi"/>
        </w:rPr>
      </w:pPr>
      <w:r w:rsidRPr="00981CB0">
        <w:rPr>
          <w:rFonts w:asciiTheme="minorHAnsi" w:hAnsiTheme="minorHAnsi" w:cstheme="minorHAnsi"/>
        </w:rPr>
        <w:t>Įtempimo ir laisvo galo velenų</w:t>
      </w:r>
      <w:r w:rsidR="00FE7B82" w:rsidRPr="00981CB0">
        <w:rPr>
          <w:rFonts w:asciiTheme="minorHAnsi" w:hAnsiTheme="minorHAnsi" w:cstheme="minorHAnsi"/>
        </w:rPr>
        <w:t>/būgnų</w:t>
      </w:r>
      <w:r w:rsidRPr="00981CB0">
        <w:rPr>
          <w:rFonts w:asciiTheme="minorHAnsi" w:hAnsiTheme="minorHAnsi" w:cstheme="minorHAnsi"/>
        </w:rPr>
        <w:t xml:space="preserve"> guoliai turi</w:t>
      </w:r>
      <w:r w:rsidR="00905D82" w:rsidRPr="00981CB0">
        <w:rPr>
          <w:rFonts w:asciiTheme="minorHAnsi" w:hAnsiTheme="minorHAnsi" w:cstheme="minorHAnsi"/>
        </w:rPr>
        <w:t xml:space="preserve"> būti</w:t>
      </w:r>
      <w:r w:rsidRPr="00981CB0">
        <w:rPr>
          <w:rFonts w:asciiTheme="minorHAnsi" w:hAnsiTheme="minorHAnsi" w:cstheme="minorHAnsi"/>
        </w:rPr>
        <w:t xml:space="preserve"> </w:t>
      </w:r>
      <w:r w:rsidR="00905D82" w:rsidRPr="00981CB0">
        <w:rPr>
          <w:rFonts w:asciiTheme="minorHAnsi" w:hAnsiTheme="minorHAnsi" w:cstheme="minorHAnsi"/>
        </w:rPr>
        <w:t>SKF SNL 518-617</w:t>
      </w:r>
      <w:r w:rsidRPr="00981CB0">
        <w:rPr>
          <w:rFonts w:asciiTheme="minorHAnsi" w:hAnsiTheme="minorHAnsi" w:cstheme="minorHAnsi"/>
        </w:rPr>
        <w:t xml:space="preserve"> </w:t>
      </w:r>
      <w:r w:rsidR="00A87B5C" w:rsidRPr="00981CB0">
        <w:rPr>
          <w:rFonts w:asciiTheme="minorHAnsi" w:hAnsiTheme="minorHAnsi" w:cstheme="minorHAnsi"/>
        </w:rPr>
        <w:t>modelio</w:t>
      </w:r>
      <w:r w:rsidRPr="00981CB0">
        <w:rPr>
          <w:rFonts w:asciiTheme="minorHAnsi" w:hAnsiTheme="minorHAnsi" w:cstheme="minorHAnsi"/>
        </w:rPr>
        <w:t xml:space="preserve"> </w:t>
      </w:r>
      <w:r w:rsidR="00915840" w:rsidRPr="00981CB0">
        <w:rPr>
          <w:rFonts w:asciiTheme="minorHAnsi" w:hAnsiTheme="minorHAnsi" w:cstheme="minorHAnsi"/>
        </w:rPr>
        <w:t>arba lygiaver</w:t>
      </w:r>
      <w:r w:rsidR="00607C35" w:rsidRPr="00981CB0">
        <w:rPr>
          <w:rFonts w:asciiTheme="minorHAnsi" w:hAnsiTheme="minorHAnsi" w:cstheme="minorHAnsi"/>
        </w:rPr>
        <w:t>či</w:t>
      </w:r>
      <w:r w:rsidR="002D272C" w:rsidRPr="00981CB0">
        <w:rPr>
          <w:rFonts w:asciiTheme="minorHAnsi" w:hAnsiTheme="minorHAnsi" w:cstheme="minorHAnsi"/>
        </w:rPr>
        <w:t>a</w:t>
      </w:r>
      <w:r w:rsidR="00915840" w:rsidRPr="00981CB0">
        <w:rPr>
          <w:rFonts w:asciiTheme="minorHAnsi" w:hAnsiTheme="minorHAnsi" w:cstheme="minorHAnsi"/>
        </w:rPr>
        <w:t>i;</w:t>
      </w:r>
    </w:p>
    <w:p w14:paraId="2D463A6E" w14:textId="77777777" w:rsidR="00965EA5" w:rsidRPr="00965EA5" w:rsidRDefault="00965EA5" w:rsidP="00965EA5">
      <w:pPr>
        <w:pStyle w:val="Sraopastraipa"/>
        <w:tabs>
          <w:tab w:val="left" w:pos="709"/>
          <w:tab w:val="left" w:pos="851"/>
          <w:tab w:val="left" w:pos="1134"/>
        </w:tabs>
        <w:spacing w:line="257" w:lineRule="auto"/>
        <w:ind w:left="567" w:firstLine="0"/>
        <w:jc w:val="both"/>
        <w:rPr>
          <w:rFonts w:asciiTheme="minorHAnsi" w:hAnsiTheme="minorHAnsi" w:cstheme="minorHAnsi"/>
        </w:rPr>
      </w:pPr>
    </w:p>
    <w:p w14:paraId="2D9F8F24" w14:textId="77777777" w:rsidR="000F291D" w:rsidRDefault="53C8FA83" w:rsidP="00981CB0">
      <w:pPr>
        <w:pStyle w:val="Sraopastraipa"/>
        <w:numPr>
          <w:ilvl w:val="1"/>
          <w:numId w:val="17"/>
        </w:numPr>
        <w:tabs>
          <w:tab w:val="left" w:pos="709"/>
          <w:tab w:val="left" w:pos="851"/>
          <w:tab w:val="left" w:pos="1134"/>
        </w:tabs>
        <w:spacing w:line="257" w:lineRule="auto"/>
        <w:ind w:left="0" w:firstLine="567"/>
        <w:jc w:val="both"/>
        <w:rPr>
          <w:rFonts w:asciiTheme="minorHAnsi" w:hAnsiTheme="minorHAnsi" w:cstheme="minorHAnsi"/>
        </w:rPr>
      </w:pPr>
      <w:r w:rsidRPr="0AD0F783">
        <w:rPr>
          <w:rFonts w:asciiTheme="minorHAnsi" w:hAnsiTheme="minorHAnsi"/>
          <w:b/>
          <w:bCs/>
          <w:u w:val="single"/>
        </w:rPr>
        <w:t xml:space="preserve">Reikalavimai </w:t>
      </w:r>
      <w:r w:rsidR="7CC6AAFF" w:rsidRPr="0AD0F783">
        <w:rPr>
          <w:rFonts w:asciiTheme="minorHAnsi" w:hAnsiTheme="minorHAnsi"/>
          <w:b/>
          <w:bCs/>
          <w:u w:val="single"/>
        </w:rPr>
        <w:t>sukimosi</w:t>
      </w:r>
      <w:r w:rsidRPr="0AD0F783">
        <w:rPr>
          <w:rFonts w:asciiTheme="minorHAnsi" w:hAnsiTheme="minorHAnsi"/>
          <w:b/>
          <w:bCs/>
          <w:u w:val="single"/>
        </w:rPr>
        <w:t xml:space="preserve"> </w:t>
      </w:r>
      <w:r w:rsidR="7CC6AAFF" w:rsidRPr="0AD0F783">
        <w:rPr>
          <w:rFonts w:asciiTheme="minorHAnsi" w:hAnsiTheme="minorHAnsi"/>
          <w:b/>
          <w:bCs/>
          <w:u w:val="single"/>
        </w:rPr>
        <w:t>ju</w:t>
      </w:r>
      <w:r w:rsidR="043A1C16" w:rsidRPr="0AD0F783">
        <w:rPr>
          <w:rFonts w:asciiTheme="minorHAnsi" w:hAnsiTheme="minorHAnsi"/>
          <w:b/>
          <w:bCs/>
          <w:u w:val="single"/>
        </w:rPr>
        <w:t>t</w:t>
      </w:r>
      <w:r w:rsidRPr="0AD0F783">
        <w:rPr>
          <w:rFonts w:asciiTheme="minorHAnsi" w:hAnsiTheme="minorHAnsi"/>
          <w:b/>
          <w:bCs/>
          <w:u w:val="single"/>
        </w:rPr>
        <w:t>ikliui:</w:t>
      </w:r>
      <w:r w:rsidRPr="0AD0F783">
        <w:rPr>
          <w:rFonts w:asciiTheme="minorHAnsi" w:hAnsiTheme="minorHAnsi"/>
        </w:rPr>
        <w:t xml:space="preserve"> </w:t>
      </w:r>
    </w:p>
    <w:p w14:paraId="70E5B689" w14:textId="77777777" w:rsidR="00DE0704" w:rsidRPr="00DE0704" w:rsidRDefault="26DEEC2C" w:rsidP="000F291D">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eastAsia="Calibri" w:hAnsiTheme="minorHAnsi" w:cstheme="minorHAnsi"/>
          <w:color w:val="000000" w:themeColor="text1"/>
        </w:rPr>
        <w:t>turi aptikti veleno sukimąsi, sukimo greitis neturi įtakoti jutiklio patikimumą</w:t>
      </w:r>
      <w:r w:rsidR="00DE0704">
        <w:rPr>
          <w:rFonts w:asciiTheme="minorHAnsi" w:eastAsia="Calibri" w:hAnsiTheme="minorHAnsi" w:cstheme="minorHAnsi"/>
          <w:color w:val="000000" w:themeColor="text1"/>
        </w:rPr>
        <w:t>;</w:t>
      </w:r>
    </w:p>
    <w:p w14:paraId="0719CA7C" w14:textId="77777777" w:rsidR="00DE0704" w:rsidRPr="00DE0704" w:rsidRDefault="00DE0704" w:rsidP="000F291D">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Pr>
          <w:rFonts w:asciiTheme="minorHAnsi" w:eastAsia="Calibri" w:hAnsiTheme="minorHAnsi" w:cstheme="minorHAnsi"/>
          <w:color w:val="000000" w:themeColor="text1"/>
        </w:rPr>
        <w:t>n</w:t>
      </w:r>
      <w:r w:rsidR="26DEEC2C" w:rsidRPr="00981CB0">
        <w:rPr>
          <w:rFonts w:asciiTheme="minorHAnsi" w:eastAsia="Calibri" w:hAnsiTheme="minorHAnsi" w:cstheme="minorHAnsi"/>
          <w:color w:val="000000" w:themeColor="text1"/>
        </w:rPr>
        <w:t>eturi turėti judančių dalių (jutiklio veikimas turi būti paremtas indukciniu, ultragarsiniu, fotoelektriniu ar lazeriniu matavimo principu)</w:t>
      </w:r>
      <w:r>
        <w:rPr>
          <w:rFonts w:asciiTheme="minorHAnsi" w:eastAsia="Calibri" w:hAnsiTheme="minorHAnsi" w:cstheme="minorHAnsi"/>
          <w:color w:val="000000" w:themeColor="text1"/>
        </w:rPr>
        <w:t>;</w:t>
      </w:r>
    </w:p>
    <w:p w14:paraId="2D5B0048" w14:textId="77777777" w:rsidR="00DE0704" w:rsidRPr="00DE0704" w:rsidRDefault="00DE0704" w:rsidP="000F291D">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Pr>
          <w:rFonts w:asciiTheme="minorHAnsi" w:eastAsia="Calibri" w:hAnsiTheme="minorHAnsi" w:cstheme="minorHAnsi"/>
          <w:color w:val="000000" w:themeColor="text1"/>
        </w:rPr>
        <w:t>t</w:t>
      </w:r>
      <w:r w:rsidR="26DEEC2C" w:rsidRPr="00981CB0">
        <w:rPr>
          <w:rFonts w:asciiTheme="minorHAnsi" w:eastAsia="Calibri" w:hAnsiTheme="minorHAnsi" w:cstheme="minorHAnsi"/>
          <w:color w:val="000000" w:themeColor="text1"/>
        </w:rPr>
        <w:t>uri būti sumontuotas gerai prieinamoje aptarnavimui vietoje, pritaikytas darbui dulkėtoje aplinkoje (biomasės dulkės )</w:t>
      </w:r>
      <w:r>
        <w:rPr>
          <w:rFonts w:asciiTheme="minorHAnsi" w:eastAsia="Calibri" w:hAnsiTheme="minorHAnsi" w:cstheme="minorHAnsi"/>
          <w:color w:val="000000" w:themeColor="text1"/>
        </w:rPr>
        <w:t>;</w:t>
      </w:r>
    </w:p>
    <w:p w14:paraId="18FB7B8A" w14:textId="59223D0C" w:rsidR="007E64BD" w:rsidRDefault="00DE0704" w:rsidP="000F291D">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Pr>
          <w:rFonts w:asciiTheme="minorHAnsi" w:eastAsia="Calibri" w:hAnsiTheme="minorHAnsi" w:cstheme="minorHAnsi"/>
          <w:color w:val="000000" w:themeColor="text1"/>
        </w:rPr>
        <w:t>j</w:t>
      </w:r>
      <w:r w:rsidR="26DEEC2C" w:rsidRPr="00981CB0">
        <w:rPr>
          <w:rFonts w:asciiTheme="minorHAnsi" w:eastAsia="Calibri" w:hAnsiTheme="minorHAnsi" w:cstheme="minorHAnsi"/>
          <w:color w:val="000000" w:themeColor="text1"/>
        </w:rPr>
        <w:t>udesio jutiklio išėjimo signalas turi būti diskretinis (sausas),</w:t>
      </w:r>
      <w:r w:rsidR="00A10C00">
        <w:rPr>
          <w:rFonts w:asciiTheme="minorHAnsi" w:eastAsia="Calibri" w:hAnsiTheme="minorHAnsi" w:cstheme="minorHAnsi"/>
          <w:color w:val="000000" w:themeColor="text1"/>
        </w:rPr>
        <w:t xml:space="preserve"> </w:t>
      </w:r>
      <w:r w:rsidR="26DEEC2C" w:rsidRPr="00981CB0">
        <w:rPr>
          <w:rFonts w:asciiTheme="minorHAnsi" w:eastAsia="Calibri" w:hAnsiTheme="minorHAnsi" w:cstheme="minorHAnsi"/>
          <w:color w:val="000000" w:themeColor="text1"/>
        </w:rPr>
        <w:t>nuvestas į skyde 24CBR (garo katilo skydas), esantį programuojamą loginis valdiklį PLV</w:t>
      </w:r>
      <w:r w:rsidR="00A10C00">
        <w:rPr>
          <w:rFonts w:asciiTheme="minorHAnsi" w:eastAsia="Calibri" w:hAnsiTheme="minorHAnsi" w:cstheme="minorHAnsi"/>
          <w:color w:val="000000" w:themeColor="text1"/>
        </w:rPr>
        <w:t xml:space="preserve"> </w:t>
      </w:r>
      <w:r w:rsidR="26DEEC2C" w:rsidRPr="00981CB0">
        <w:rPr>
          <w:rFonts w:asciiTheme="minorHAnsi" w:eastAsia="Calibri" w:hAnsiTheme="minorHAnsi" w:cstheme="minorHAnsi"/>
          <w:color w:val="000000" w:themeColor="text1"/>
        </w:rPr>
        <w:t>(atstumas iki 120m).</w:t>
      </w:r>
      <w:r w:rsidR="6F9F38B8" w:rsidRPr="00981CB0">
        <w:rPr>
          <w:rFonts w:asciiTheme="minorHAnsi" w:hAnsiTheme="minorHAnsi" w:cstheme="minorHAnsi"/>
        </w:rPr>
        <w:t xml:space="preserve"> </w:t>
      </w:r>
    </w:p>
    <w:p w14:paraId="735AF302" w14:textId="77777777" w:rsidR="000F291D" w:rsidRPr="00981CB0" w:rsidRDefault="000F291D" w:rsidP="000F291D">
      <w:pPr>
        <w:pStyle w:val="Sraopastraipa"/>
        <w:tabs>
          <w:tab w:val="left" w:pos="709"/>
          <w:tab w:val="left" w:pos="851"/>
          <w:tab w:val="left" w:pos="1134"/>
        </w:tabs>
        <w:spacing w:line="257" w:lineRule="auto"/>
        <w:ind w:left="1997" w:firstLine="0"/>
        <w:jc w:val="both"/>
        <w:rPr>
          <w:rFonts w:asciiTheme="minorHAnsi" w:hAnsiTheme="minorHAnsi" w:cstheme="minorHAnsi"/>
        </w:rPr>
      </w:pPr>
    </w:p>
    <w:p w14:paraId="054656F6" w14:textId="77777777" w:rsidR="001A0DEE" w:rsidRDefault="4B5A1E15" w:rsidP="00981CB0">
      <w:pPr>
        <w:pStyle w:val="Sraopastraipa"/>
        <w:numPr>
          <w:ilvl w:val="1"/>
          <w:numId w:val="17"/>
        </w:numPr>
        <w:tabs>
          <w:tab w:val="left" w:pos="709"/>
          <w:tab w:val="left" w:pos="851"/>
          <w:tab w:val="left" w:pos="1134"/>
        </w:tabs>
        <w:spacing w:line="257" w:lineRule="auto"/>
        <w:ind w:left="0" w:firstLine="567"/>
        <w:jc w:val="both"/>
        <w:rPr>
          <w:rFonts w:asciiTheme="minorHAnsi" w:hAnsiTheme="minorHAnsi" w:cstheme="minorHAnsi"/>
        </w:rPr>
      </w:pPr>
      <w:r w:rsidRPr="0AD0F783">
        <w:rPr>
          <w:rFonts w:asciiTheme="minorHAnsi" w:hAnsiTheme="minorHAnsi"/>
          <w:b/>
          <w:bCs/>
          <w:u w:val="single"/>
        </w:rPr>
        <w:t>Reikalavimai trosiniam</w:t>
      </w:r>
      <w:r w:rsidR="7A61D052" w:rsidRPr="0AD0F783">
        <w:rPr>
          <w:rFonts w:asciiTheme="minorHAnsi" w:hAnsiTheme="minorHAnsi"/>
          <w:b/>
          <w:bCs/>
          <w:u w:val="single"/>
        </w:rPr>
        <w:t>s</w:t>
      </w:r>
      <w:r w:rsidRPr="0AD0F783">
        <w:rPr>
          <w:rFonts w:asciiTheme="minorHAnsi" w:hAnsiTheme="minorHAnsi"/>
          <w:b/>
          <w:bCs/>
          <w:u w:val="single"/>
        </w:rPr>
        <w:t xml:space="preserve"> </w:t>
      </w:r>
      <w:r w:rsidR="7F62DABC" w:rsidRPr="0AD0F783">
        <w:rPr>
          <w:rFonts w:asciiTheme="minorHAnsi" w:hAnsiTheme="minorHAnsi"/>
          <w:b/>
          <w:bCs/>
          <w:u w:val="single"/>
        </w:rPr>
        <w:t>a</w:t>
      </w:r>
      <w:r w:rsidRPr="0AD0F783">
        <w:rPr>
          <w:rFonts w:asciiTheme="minorHAnsi" w:hAnsiTheme="minorHAnsi"/>
          <w:b/>
          <w:bCs/>
          <w:u w:val="single"/>
        </w:rPr>
        <w:t>varini</w:t>
      </w:r>
      <w:r w:rsidR="4BE331A0" w:rsidRPr="0AD0F783">
        <w:rPr>
          <w:rFonts w:asciiTheme="minorHAnsi" w:hAnsiTheme="minorHAnsi"/>
          <w:b/>
          <w:bCs/>
          <w:u w:val="single"/>
        </w:rPr>
        <w:t>o</w:t>
      </w:r>
      <w:r w:rsidRPr="0AD0F783">
        <w:rPr>
          <w:rFonts w:asciiTheme="minorHAnsi" w:hAnsiTheme="minorHAnsi"/>
          <w:b/>
          <w:bCs/>
          <w:u w:val="single"/>
        </w:rPr>
        <w:t xml:space="preserve"> STOP mygtuka</w:t>
      </w:r>
      <w:r w:rsidR="4BE331A0" w:rsidRPr="0AD0F783">
        <w:rPr>
          <w:rFonts w:asciiTheme="minorHAnsi" w:hAnsiTheme="minorHAnsi"/>
          <w:b/>
          <w:bCs/>
          <w:u w:val="single"/>
        </w:rPr>
        <w:t>ms:</w:t>
      </w:r>
      <w:r w:rsidR="36C41D67" w:rsidRPr="0AD0F783">
        <w:rPr>
          <w:rFonts w:asciiTheme="minorHAnsi" w:hAnsiTheme="minorHAnsi"/>
        </w:rPr>
        <w:t xml:space="preserve"> </w:t>
      </w:r>
    </w:p>
    <w:p w14:paraId="1AE639DF" w14:textId="3686E071" w:rsidR="001A0DEE" w:rsidRPr="001A0DEE" w:rsidRDefault="3BC8D894" w:rsidP="001A0DEE">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eastAsia="Calibri" w:hAnsiTheme="minorHAnsi" w:cstheme="minorHAnsi"/>
          <w:color w:val="000000" w:themeColor="text1"/>
        </w:rPr>
        <w:t xml:space="preserve">Mygtukai turi būti su suveikimo fiksacija ir </w:t>
      </w:r>
      <w:r w:rsidR="00390032">
        <w:rPr>
          <w:rFonts w:asciiTheme="minorHAnsi" w:eastAsia="Calibri" w:hAnsiTheme="minorHAnsi" w:cstheme="minorHAnsi"/>
          <w:color w:val="000000" w:themeColor="text1"/>
        </w:rPr>
        <w:t>„</w:t>
      </w:r>
      <w:r w:rsidRPr="00981CB0">
        <w:rPr>
          <w:rFonts w:asciiTheme="minorHAnsi" w:eastAsia="Calibri" w:hAnsiTheme="minorHAnsi" w:cstheme="minorHAnsi"/>
          <w:color w:val="000000" w:themeColor="text1"/>
        </w:rPr>
        <w:t xml:space="preserve">reset“ funkcija, turi turėti vieną NO ir vieną NC kontaktus. </w:t>
      </w:r>
    </w:p>
    <w:p w14:paraId="71855012" w14:textId="77777777" w:rsidR="001A0DEE" w:rsidRPr="001A0DEE" w:rsidRDefault="3BC8D894" w:rsidP="001A0DEE">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eastAsia="Calibri" w:hAnsiTheme="minorHAnsi" w:cstheme="minorHAnsi"/>
          <w:color w:val="000000" w:themeColor="text1"/>
        </w:rPr>
        <w:t>Signalai</w:t>
      </w:r>
      <w:r w:rsidR="00A10C00">
        <w:rPr>
          <w:rFonts w:asciiTheme="minorHAnsi" w:eastAsia="Calibri" w:hAnsiTheme="minorHAnsi" w:cstheme="minorHAnsi"/>
          <w:color w:val="000000" w:themeColor="text1"/>
        </w:rPr>
        <w:t xml:space="preserve"> </w:t>
      </w:r>
      <w:r w:rsidRPr="00981CB0">
        <w:rPr>
          <w:rFonts w:asciiTheme="minorHAnsi" w:eastAsia="Calibri" w:hAnsiTheme="minorHAnsi" w:cstheme="minorHAnsi"/>
          <w:color w:val="000000" w:themeColor="text1"/>
        </w:rPr>
        <w:t xml:space="preserve">(diskretinis sausas) turi būti nuvesti į skyde 24CBR esantį PLV (ilgis iki 120m). </w:t>
      </w:r>
    </w:p>
    <w:p w14:paraId="24C9D8A1" w14:textId="77777777" w:rsidR="00366DD2" w:rsidRPr="00366DD2" w:rsidRDefault="3BC8D894" w:rsidP="001A0DEE">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eastAsia="Calibri" w:hAnsiTheme="minorHAnsi" w:cstheme="minorHAnsi"/>
          <w:color w:val="000000" w:themeColor="text1"/>
        </w:rPr>
        <w:t xml:space="preserve">Mygtukai turi būti patikimai įtvirtinti montavimo vietose, kad vibracija nesukeltų mygtukų suveikimo. </w:t>
      </w:r>
    </w:p>
    <w:p w14:paraId="5DD15ED1" w14:textId="77777777" w:rsidR="00934773" w:rsidRPr="00934773" w:rsidRDefault="3BC8D894" w:rsidP="001A0DEE">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eastAsia="Calibri" w:hAnsiTheme="minorHAnsi" w:cstheme="minorHAnsi"/>
          <w:color w:val="000000" w:themeColor="text1"/>
        </w:rPr>
        <w:t>Saugos trosas, tarp mygtukų, turi būti pratemptas per visą transporterio ilgį iš abejų juostos pusių, kad reikalui esant, būtų galima</w:t>
      </w:r>
      <w:r w:rsidR="02AF3804" w:rsidRPr="00981CB0">
        <w:rPr>
          <w:rFonts w:asciiTheme="minorHAnsi" w:eastAsia="Calibri" w:hAnsiTheme="minorHAnsi" w:cstheme="minorHAnsi"/>
          <w:color w:val="000000" w:themeColor="text1"/>
        </w:rPr>
        <w:t xml:space="preserve"> </w:t>
      </w:r>
      <w:r w:rsidRPr="00981CB0">
        <w:rPr>
          <w:rFonts w:asciiTheme="minorHAnsi" w:eastAsia="Calibri" w:hAnsiTheme="minorHAnsi" w:cstheme="minorHAnsi"/>
          <w:color w:val="000000" w:themeColor="text1"/>
        </w:rPr>
        <w:t xml:space="preserve">sustabdyti transporterį iš bet kurios transporterio vietos. </w:t>
      </w:r>
    </w:p>
    <w:p w14:paraId="68BC42B7" w14:textId="77777777" w:rsidR="00934773" w:rsidRPr="00934773" w:rsidRDefault="3BC8D894" w:rsidP="001A0DEE">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eastAsia="Calibri" w:hAnsiTheme="minorHAnsi" w:cstheme="minorHAnsi"/>
          <w:color w:val="000000" w:themeColor="text1"/>
        </w:rPr>
        <w:t xml:space="preserve">Saugos troso prijungimas prie mygtukų turi būti per kompensacines spyruokles. </w:t>
      </w:r>
    </w:p>
    <w:p w14:paraId="072CFD11" w14:textId="57FF6079" w:rsidR="00F06EFB" w:rsidRPr="00F06EFB" w:rsidRDefault="3BC8D894" w:rsidP="001A0DEE">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eastAsia="Calibri" w:hAnsiTheme="minorHAnsi" w:cstheme="minorHAnsi"/>
          <w:color w:val="000000" w:themeColor="text1"/>
        </w:rPr>
        <w:t>Mygtukų kiekį ir montavimo vietas parenka Rangovas, tačiau nemažiau 3 vnt. iš vienos pusės (pradžia, dvi pusis viduryje, galas).</w:t>
      </w:r>
      <w:r w:rsidR="00A10C00">
        <w:rPr>
          <w:rFonts w:asciiTheme="minorHAnsi" w:eastAsia="Calibri" w:hAnsiTheme="minorHAnsi" w:cstheme="minorHAnsi"/>
          <w:color w:val="000000" w:themeColor="text1"/>
        </w:rPr>
        <w:t xml:space="preserve"> </w:t>
      </w:r>
    </w:p>
    <w:p w14:paraId="4D08F8A7" w14:textId="77777777" w:rsidR="00F06EFB" w:rsidRPr="00F06EFB" w:rsidRDefault="3BC8D894" w:rsidP="001A0DEE">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eastAsia="Calibri" w:hAnsiTheme="minorHAnsi" w:cstheme="minorHAnsi"/>
          <w:color w:val="000000" w:themeColor="text1"/>
        </w:rPr>
        <w:t>Avarinio lyno jungikliai turi būti pritaikyti darbui dulkėtoje aplinkoje turėti nemažesnę kaip IP 66 atsparumą aplinkai.</w:t>
      </w:r>
      <w:r w:rsidR="00A10C00">
        <w:rPr>
          <w:rFonts w:asciiTheme="minorHAnsi" w:eastAsia="Calibri" w:hAnsiTheme="minorHAnsi" w:cstheme="minorHAnsi"/>
          <w:color w:val="000000" w:themeColor="text1"/>
        </w:rPr>
        <w:t xml:space="preserve"> </w:t>
      </w:r>
    </w:p>
    <w:p w14:paraId="7750A1FD" w14:textId="6D5140B8" w:rsidR="4B5A1E15" w:rsidRPr="00704849" w:rsidRDefault="3BC8D894" w:rsidP="001A0DEE">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eastAsia="Calibri" w:hAnsiTheme="minorHAnsi" w:cstheme="minorHAnsi"/>
          <w:color w:val="000000" w:themeColor="text1"/>
        </w:rPr>
        <w:t>Įrenginiai (Mygtukai ir Kompensacinės spyruoklės) turi būti parinkti pagal rekomenduojamas klimatologines sąlygas galiojančiose teisiniuose reglamentuose (STR 2.01.12:2024 ~-25 +35 C) ir pritaikyti tiesioginiams saulės spinduliams.</w:t>
      </w:r>
    </w:p>
    <w:p w14:paraId="612CC9AE" w14:textId="77777777" w:rsidR="00704849" w:rsidRPr="00981CB0" w:rsidRDefault="00704849" w:rsidP="00704849">
      <w:pPr>
        <w:pStyle w:val="Sraopastraipa"/>
        <w:tabs>
          <w:tab w:val="left" w:pos="709"/>
          <w:tab w:val="left" w:pos="851"/>
          <w:tab w:val="left" w:pos="1134"/>
        </w:tabs>
        <w:spacing w:line="257" w:lineRule="auto"/>
        <w:ind w:left="567" w:firstLine="0"/>
        <w:jc w:val="both"/>
        <w:rPr>
          <w:rFonts w:asciiTheme="minorHAnsi" w:hAnsiTheme="minorHAnsi" w:cstheme="minorHAnsi"/>
        </w:rPr>
      </w:pPr>
    </w:p>
    <w:p w14:paraId="3B892AFB" w14:textId="77777777" w:rsidR="00713D9B" w:rsidRDefault="0A80632B" w:rsidP="00981CB0">
      <w:pPr>
        <w:pStyle w:val="Sraopastraipa"/>
        <w:numPr>
          <w:ilvl w:val="1"/>
          <w:numId w:val="17"/>
        </w:numPr>
        <w:tabs>
          <w:tab w:val="left" w:pos="709"/>
          <w:tab w:val="left" w:pos="851"/>
          <w:tab w:val="left" w:pos="1134"/>
        </w:tabs>
        <w:spacing w:line="257" w:lineRule="auto"/>
        <w:ind w:left="0" w:firstLine="567"/>
        <w:jc w:val="both"/>
        <w:rPr>
          <w:rFonts w:asciiTheme="minorHAnsi" w:hAnsiTheme="minorHAnsi" w:cstheme="minorHAnsi"/>
        </w:rPr>
      </w:pPr>
      <w:r w:rsidRPr="0AD0F783">
        <w:rPr>
          <w:rFonts w:asciiTheme="minorHAnsi" w:hAnsiTheme="minorHAnsi"/>
          <w:b/>
          <w:bCs/>
          <w:u w:val="single"/>
        </w:rPr>
        <w:t xml:space="preserve">Reikalavimai </w:t>
      </w:r>
      <w:r w:rsidR="4C07DD6D" w:rsidRPr="0AD0F783">
        <w:rPr>
          <w:rFonts w:asciiTheme="minorHAnsi" w:hAnsiTheme="minorHAnsi"/>
          <w:b/>
          <w:bCs/>
          <w:u w:val="single"/>
        </w:rPr>
        <w:t>t</w:t>
      </w:r>
      <w:r w:rsidRPr="0AD0F783">
        <w:rPr>
          <w:rFonts w:asciiTheme="minorHAnsi" w:hAnsiTheme="minorHAnsi"/>
          <w:b/>
          <w:bCs/>
          <w:u w:val="single"/>
        </w:rPr>
        <w:t>ransporterio ju</w:t>
      </w:r>
      <w:r w:rsidR="7A61D052" w:rsidRPr="0AD0F783">
        <w:rPr>
          <w:rFonts w:asciiTheme="minorHAnsi" w:hAnsiTheme="minorHAnsi"/>
          <w:b/>
          <w:bCs/>
          <w:u w:val="single"/>
        </w:rPr>
        <w:t>o</w:t>
      </w:r>
      <w:r w:rsidRPr="0AD0F783">
        <w:rPr>
          <w:rFonts w:asciiTheme="minorHAnsi" w:hAnsiTheme="minorHAnsi"/>
          <w:b/>
          <w:bCs/>
          <w:u w:val="single"/>
        </w:rPr>
        <w:t>stos nesutapimo jutiklia</w:t>
      </w:r>
      <w:r w:rsidR="105A8531" w:rsidRPr="0AD0F783">
        <w:rPr>
          <w:rFonts w:asciiTheme="minorHAnsi" w:hAnsiTheme="minorHAnsi"/>
          <w:b/>
          <w:bCs/>
          <w:u w:val="single"/>
        </w:rPr>
        <w:t>ms</w:t>
      </w:r>
      <w:r w:rsidR="105A8531" w:rsidRPr="0AD0F783">
        <w:rPr>
          <w:rFonts w:asciiTheme="minorHAnsi" w:hAnsiTheme="minorHAnsi"/>
          <w:b/>
          <w:bCs/>
        </w:rPr>
        <w:t>:</w:t>
      </w:r>
      <w:r w:rsidR="748DBB08" w:rsidRPr="0AD0F783">
        <w:rPr>
          <w:rFonts w:asciiTheme="minorHAnsi" w:hAnsiTheme="minorHAnsi"/>
        </w:rPr>
        <w:t xml:space="preserve"> </w:t>
      </w:r>
    </w:p>
    <w:p w14:paraId="40D2F729" w14:textId="4C3792EE" w:rsidR="00713D9B" w:rsidRDefault="33697858" w:rsidP="00713D9B">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sidRPr="00981CB0">
        <w:rPr>
          <w:rFonts w:asciiTheme="minorHAnsi" w:hAnsiTheme="minorHAnsi" w:cstheme="minorHAnsi"/>
        </w:rPr>
        <w:t>aptikti juostos poslinkį nuo centrinės ašies į bet kurią pusę</w:t>
      </w:r>
      <w:r w:rsidR="00713D9B">
        <w:rPr>
          <w:rFonts w:asciiTheme="minorHAnsi" w:hAnsiTheme="minorHAnsi" w:cstheme="minorHAnsi"/>
        </w:rPr>
        <w:t>;</w:t>
      </w:r>
    </w:p>
    <w:p w14:paraId="08D67249" w14:textId="649DA87F" w:rsidR="00713D9B" w:rsidRDefault="00713D9B" w:rsidP="00713D9B">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Pr>
          <w:rFonts w:asciiTheme="minorHAnsi" w:hAnsiTheme="minorHAnsi" w:cstheme="minorHAnsi"/>
        </w:rPr>
        <w:t>n</w:t>
      </w:r>
      <w:r w:rsidR="33697858" w:rsidRPr="00981CB0">
        <w:rPr>
          <w:rFonts w:asciiTheme="minorHAnsi" w:hAnsiTheme="minorHAnsi" w:cstheme="minorHAnsi"/>
        </w:rPr>
        <w:t>eturi turėti judančių dalių (pvz. jutiklio veikimas turi būti paremtas ultragarsiniu, arba lazeriniu matavimo principu)</w:t>
      </w:r>
      <w:r>
        <w:rPr>
          <w:rFonts w:asciiTheme="minorHAnsi" w:hAnsiTheme="minorHAnsi" w:cstheme="minorHAnsi"/>
        </w:rPr>
        <w:t>;</w:t>
      </w:r>
    </w:p>
    <w:p w14:paraId="58B2AABE" w14:textId="732F825A" w:rsidR="00713D9B" w:rsidRDefault="00713D9B" w:rsidP="00713D9B">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Pr>
          <w:rFonts w:asciiTheme="minorHAnsi" w:hAnsiTheme="minorHAnsi" w:cstheme="minorHAnsi"/>
        </w:rPr>
        <w:t>t</w:t>
      </w:r>
      <w:r w:rsidR="33697858" w:rsidRPr="00981CB0">
        <w:rPr>
          <w:rFonts w:asciiTheme="minorHAnsi" w:hAnsiTheme="minorHAnsi" w:cstheme="minorHAnsi"/>
        </w:rPr>
        <w:t xml:space="preserve">uri būti sumontuoti gerai prieinamoje aptarnavimui vietoje, apsaugotas nuo galimų </w:t>
      </w:r>
      <w:r w:rsidR="75655390" w:rsidRPr="00981CB0">
        <w:rPr>
          <w:rFonts w:asciiTheme="minorHAnsi" w:hAnsiTheme="minorHAnsi" w:cstheme="minorHAnsi"/>
        </w:rPr>
        <w:t>mechaninių ir atmosferos poveikių</w:t>
      </w:r>
      <w:r>
        <w:rPr>
          <w:rFonts w:asciiTheme="minorHAnsi" w:hAnsiTheme="minorHAnsi" w:cstheme="minorHAnsi"/>
        </w:rPr>
        <w:t>;</w:t>
      </w:r>
    </w:p>
    <w:p w14:paraId="5F4D379D" w14:textId="77777777" w:rsidR="00713D9B" w:rsidRDefault="00713D9B" w:rsidP="00713D9B">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Pr>
          <w:rFonts w:asciiTheme="minorHAnsi" w:hAnsiTheme="minorHAnsi" w:cstheme="minorHAnsi"/>
        </w:rPr>
        <w:t>j</w:t>
      </w:r>
      <w:r w:rsidR="75655390" w:rsidRPr="00981CB0">
        <w:rPr>
          <w:rFonts w:asciiTheme="minorHAnsi" w:hAnsiTheme="minorHAnsi" w:cstheme="minorHAnsi"/>
        </w:rPr>
        <w:t xml:space="preserve">utiklio išėjimo signalas (analoginis 4-20 ma arba diskretinis sausas) turi būti nuvestas į skyde 24CBR esantį PLV (kabelio ilgis nedaugiau 70m). </w:t>
      </w:r>
    </w:p>
    <w:p w14:paraId="388D4C4D" w14:textId="089C4AE0" w:rsidR="006A7E96" w:rsidRDefault="00754D59" w:rsidP="00713D9B">
      <w:pPr>
        <w:pStyle w:val="Sraopastraipa"/>
        <w:numPr>
          <w:ilvl w:val="2"/>
          <w:numId w:val="17"/>
        </w:numPr>
        <w:tabs>
          <w:tab w:val="left" w:pos="709"/>
          <w:tab w:val="left" w:pos="851"/>
          <w:tab w:val="left" w:pos="1134"/>
        </w:tabs>
        <w:spacing w:line="257" w:lineRule="auto"/>
        <w:ind w:left="0" w:firstLine="567"/>
        <w:jc w:val="both"/>
        <w:rPr>
          <w:rFonts w:asciiTheme="minorHAnsi" w:hAnsiTheme="minorHAnsi" w:cstheme="minorHAnsi"/>
        </w:rPr>
      </w:pPr>
      <w:r>
        <w:rPr>
          <w:rFonts w:asciiTheme="minorHAnsi" w:hAnsiTheme="minorHAnsi" w:cstheme="minorHAnsi"/>
        </w:rPr>
        <w:t>j</w:t>
      </w:r>
      <w:r w:rsidR="75655390" w:rsidRPr="00981CB0">
        <w:rPr>
          <w:rFonts w:asciiTheme="minorHAnsi" w:hAnsiTheme="minorHAnsi" w:cstheme="minorHAnsi"/>
        </w:rPr>
        <w:t xml:space="preserve">uostos nesutapimas turi būti matuojamas nemažiau kaip dviejose vietose per juostos ilgį </w:t>
      </w:r>
      <w:r w:rsidR="51632F2B" w:rsidRPr="00981CB0">
        <w:rPr>
          <w:rFonts w:asciiTheme="minorHAnsi" w:hAnsiTheme="minorHAnsi" w:cstheme="minorHAnsi"/>
        </w:rPr>
        <w:t>(ne mažiau 4 jutikliai, jei vienas jutiklis mato nukrypimą į vieną pusę nuo centrinės ašies).</w:t>
      </w:r>
    </w:p>
    <w:p w14:paraId="136E28B5" w14:textId="77777777" w:rsidR="00704849" w:rsidRPr="00981CB0" w:rsidRDefault="00704849" w:rsidP="00704849">
      <w:pPr>
        <w:pStyle w:val="Sraopastraipa"/>
        <w:tabs>
          <w:tab w:val="left" w:pos="709"/>
          <w:tab w:val="left" w:pos="851"/>
          <w:tab w:val="left" w:pos="1134"/>
        </w:tabs>
        <w:spacing w:line="257" w:lineRule="auto"/>
        <w:ind w:left="567" w:firstLine="0"/>
        <w:jc w:val="both"/>
        <w:rPr>
          <w:rFonts w:asciiTheme="minorHAnsi" w:hAnsiTheme="minorHAnsi" w:cstheme="minorHAnsi"/>
        </w:rPr>
      </w:pPr>
    </w:p>
    <w:p w14:paraId="234F6974" w14:textId="5C95C43F" w:rsidR="006A7E96" w:rsidRPr="00981CB0" w:rsidRDefault="006A7E96" w:rsidP="00981CB0">
      <w:pPr>
        <w:pStyle w:val="Sraopastraipa"/>
        <w:numPr>
          <w:ilvl w:val="1"/>
          <w:numId w:val="17"/>
        </w:numPr>
        <w:tabs>
          <w:tab w:val="left" w:pos="709"/>
          <w:tab w:val="left" w:pos="851"/>
          <w:tab w:val="left" w:pos="1134"/>
          <w:tab w:val="left" w:pos="1276"/>
        </w:tabs>
        <w:spacing w:line="257" w:lineRule="auto"/>
        <w:ind w:left="0" w:firstLine="567"/>
        <w:jc w:val="both"/>
        <w:rPr>
          <w:rFonts w:asciiTheme="minorHAnsi" w:hAnsiTheme="minorHAnsi" w:cstheme="minorHAnsi"/>
          <w:b/>
          <w:bCs/>
          <w:u w:val="single"/>
        </w:rPr>
      </w:pPr>
      <w:r w:rsidRPr="00981CB0">
        <w:rPr>
          <w:rFonts w:asciiTheme="minorHAnsi" w:hAnsiTheme="minorHAnsi" w:cstheme="minorHAnsi"/>
          <w:b/>
          <w:bCs/>
          <w:u w:val="single"/>
        </w:rPr>
        <w:t>Reikalavimai motoreduktoriui:</w:t>
      </w:r>
    </w:p>
    <w:p w14:paraId="4511C2FF" w14:textId="5A0B7057" w:rsidR="006A7E96" w:rsidRPr="00981CB0" w:rsidRDefault="0067117B" w:rsidP="00981CB0">
      <w:pPr>
        <w:pStyle w:val="Sraopastraipa"/>
        <w:numPr>
          <w:ilvl w:val="2"/>
          <w:numId w:val="17"/>
        </w:numPr>
        <w:tabs>
          <w:tab w:val="left" w:pos="709"/>
          <w:tab w:val="left" w:pos="851"/>
          <w:tab w:val="left" w:pos="1134"/>
          <w:tab w:val="left" w:pos="1276"/>
        </w:tabs>
        <w:spacing w:line="257" w:lineRule="auto"/>
        <w:ind w:left="0" w:firstLine="567"/>
        <w:jc w:val="both"/>
        <w:rPr>
          <w:rFonts w:asciiTheme="minorHAnsi" w:hAnsiTheme="minorHAnsi" w:cstheme="minorHAnsi"/>
        </w:rPr>
      </w:pPr>
      <w:r w:rsidRPr="00981CB0">
        <w:rPr>
          <w:rFonts w:asciiTheme="minorHAnsi" w:hAnsiTheme="minorHAnsi" w:cstheme="minorHAnsi"/>
        </w:rPr>
        <w:t>Rangovas</w:t>
      </w:r>
      <w:r w:rsidR="006A7E96" w:rsidRPr="00981CB0">
        <w:rPr>
          <w:rFonts w:asciiTheme="minorHAnsi" w:hAnsiTheme="minorHAnsi" w:cstheme="minorHAnsi"/>
        </w:rPr>
        <w:t xml:space="preserve"> turi atlikti esamo motoreduktoriaus demontavimo darbus;</w:t>
      </w:r>
    </w:p>
    <w:p w14:paraId="1B30CD94" w14:textId="03E196AC" w:rsidR="006A7E96" w:rsidRPr="00981CB0" w:rsidRDefault="0067117B" w:rsidP="00981CB0">
      <w:pPr>
        <w:pStyle w:val="Sraopastraipa"/>
        <w:numPr>
          <w:ilvl w:val="2"/>
          <w:numId w:val="17"/>
        </w:numPr>
        <w:tabs>
          <w:tab w:val="left" w:pos="709"/>
          <w:tab w:val="left" w:pos="851"/>
          <w:tab w:val="left" w:pos="1134"/>
          <w:tab w:val="left" w:pos="1276"/>
        </w:tabs>
        <w:spacing w:line="257" w:lineRule="auto"/>
        <w:ind w:left="0" w:firstLine="567"/>
        <w:jc w:val="both"/>
        <w:rPr>
          <w:rFonts w:asciiTheme="minorHAnsi" w:hAnsiTheme="minorHAnsi" w:cstheme="minorHAnsi"/>
        </w:rPr>
      </w:pPr>
      <w:r w:rsidRPr="00981CB0">
        <w:rPr>
          <w:rFonts w:asciiTheme="minorHAnsi" w:hAnsiTheme="minorHAnsi" w:cstheme="minorHAnsi"/>
        </w:rPr>
        <w:t>Rangovas</w:t>
      </w:r>
      <w:r w:rsidR="006A7E96" w:rsidRPr="00981CB0">
        <w:rPr>
          <w:rFonts w:asciiTheme="minorHAnsi" w:hAnsiTheme="minorHAnsi" w:cstheme="minorHAnsi"/>
        </w:rPr>
        <w:t xml:space="preserve"> turi pristatyti ir sumontuoti naują motoreduktorių;</w:t>
      </w:r>
    </w:p>
    <w:p w14:paraId="454DC7D3" w14:textId="6EF98825" w:rsidR="006A7E96" w:rsidRPr="00981CB0" w:rsidRDefault="006A7E96" w:rsidP="3FF05807">
      <w:pPr>
        <w:pStyle w:val="Sraopastraipa"/>
        <w:numPr>
          <w:ilvl w:val="2"/>
          <w:numId w:val="17"/>
        </w:numPr>
        <w:tabs>
          <w:tab w:val="left" w:pos="709"/>
          <w:tab w:val="left" w:pos="851"/>
          <w:tab w:val="left" w:pos="1134"/>
          <w:tab w:val="left" w:pos="1276"/>
        </w:tabs>
        <w:spacing w:line="257" w:lineRule="auto"/>
        <w:ind w:left="0" w:firstLine="567"/>
        <w:jc w:val="both"/>
        <w:rPr>
          <w:rFonts w:asciiTheme="minorHAnsi" w:hAnsiTheme="minorHAnsi"/>
        </w:rPr>
      </w:pPr>
      <w:r w:rsidRPr="3FF05807">
        <w:rPr>
          <w:rFonts w:asciiTheme="minorHAnsi" w:hAnsiTheme="minorHAnsi"/>
        </w:rPr>
        <w:t>Naujas motoreduktorius turi turėti stabdį elektros variklyje, kad</w:t>
      </w:r>
      <w:r w:rsidR="2658AA48" w:rsidRPr="3FF05807">
        <w:rPr>
          <w:rFonts w:asciiTheme="minorHAnsi" w:hAnsiTheme="minorHAnsi"/>
        </w:rPr>
        <w:t xml:space="preserve"> dingus įtampai</w:t>
      </w:r>
      <w:r w:rsidRPr="3FF05807">
        <w:rPr>
          <w:rFonts w:asciiTheme="minorHAnsi" w:hAnsiTheme="minorHAnsi"/>
        </w:rPr>
        <w:t xml:space="preserve"> juosta nesisuktų atgal;</w:t>
      </w:r>
    </w:p>
    <w:p w14:paraId="6B63B0EF" w14:textId="005DE887" w:rsidR="006A7E96" w:rsidRPr="00981CB0" w:rsidRDefault="0067117B" w:rsidP="00981CB0">
      <w:pPr>
        <w:pStyle w:val="Sraopastraipa"/>
        <w:numPr>
          <w:ilvl w:val="2"/>
          <w:numId w:val="17"/>
        </w:numPr>
        <w:tabs>
          <w:tab w:val="left" w:pos="709"/>
          <w:tab w:val="left" w:pos="851"/>
          <w:tab w:val="left" w:pos="1134"/>
          <w:tab w:val="left" w:pos="1276"/>
        </w:tabs>
        <w:spacing w:line="257" w:lineRule="auto"/>
        <w:ind w:left="0" w:firstLine="567"/>
        <w:jc w:val="both"/>
        <w:rPr>
          <w:rFonts w:asciiTheme="minorHAnsi" w:hAnsiTheme="minorHAnsi" w:cstheme="minorHAnsi"/>
        </w:rPr>
      </w:pPr>
      <w:r w:rsidRPr="00981CB0">
        <w:rPr>
          <w:rFonts w:asciiTheme="minorHAnsi" w:hAnsiTheme="minorHAnsi" w:cstheme="minorHAnsi"/>
        </w:rPr>
        <w:t>Rangovas</w:t>
      </w:r>
      <w:r w:rsidR="00D0140C" w:rsidRPr="00981CB0">
        <w:rPr>
          <w:rFonts w:asciiTheme="minorHAnsi" w:hAnsiTheme="minorHAnsi" w:cstheme="minorHAnsi"/>
        </w:rPr>
        <w:t xml:space="preserve"> turi pritaikyti </w:t>
      </w:r>
      <w:r w:rsidR="00FC112C" w:rsidRPr="00981CB0">
        <w:rPr>
          <w:rFonts w:asciiTheme="minorHAnsi" w:hAnsiTheme="minorHAnsi" w:cstheme="minorHAnsi"/>
        </w:rPr>
        <w:t xml:space="preserve">esamus </w:t>
      </w:r>
      <w:r w:rsidR="00D0140C" w:rsidRPr="00981CB0">
        <w:rPr>
          <w:rFonts w:asciiTheme="minorHAnsi" w:hAnsiTheme="minorHAnsi" w:cstheme="minorHAnsi"/>
        </w:rPr>
        <w:t>laikiklius naujam motoreduk</w:t>
      </w:r>
      <w:r w:rsidR="00B75382" w:rsidRPr="00981CB0">
        <w:rPr>
          <w:rFonts w:asciiTheme="minorHAnsi" w:hAnsiTheme="minorHAnsi" w:cstheme="minorHAnsi"/>
        </w:rPr>
        <w:t>t</w:t>
      </w:r>
      <w:r w:rsidR="00D0140C" w:rsidRPr="00981CB0">
        <w:rPr>
          <w:rFonts w:asciiTheme="minorHAnsi" w:hAnsiTheme="minorHAnsi" w:cstheme="minorHAnsi"/>
        </w:rPr>
        <w:t>oriui</w:t>
      </w:r>
      <w:r w:rsidR="00FC112C" w:rsidRPr="00981CB0">
        <w:rPr>
          <w:rFonts w:asciiTheme="minorHAnsi" w:hAnsiTheme="minorHAnsi" w:cstheme="minorHAnsi"/>
        </w:rPr>
        <w:t xml:space="preserve"> arba pagaminti naujus</w:t>
      </w:r>
      <w:r w:rsidR="00B203A4" w:rsidRPr="00981CB0">
        <w:rPr>
          <w:rFonts w:asciiTheme="minorHAnsi" w:hAnsiTheme="minorHAnsi" w:cstheme="minorHAnsi"/>
        </w:rPr>
        <w:t>;</w:t>
      </w:r>
      <w:r w:rsidR="00D0140C" w:rsidRPr="00981CB0">
        <w:rPr>
          <w:rFonts w:asciiTheme="minorHAnsi" w:hAnsiTheme="minorHAnsi" w:cstheme="minorHAnsi"/>
        </w:rPr>
        <w:t xml:space="preserve"> </w:t>
      </w:r>
    </w:p>
    <w:p w14:paraId="218A9B0C" w14:textId="7B24DBCB" w:rsidR="00D0140C" w:rsidRDefault="008A6AD7" w:rsidP="00981CB0">
      <w:pPr>
        <w:pStyle w:val="Sraopastraipa"/>
        <w:numPr>
          <w:ilvl w:val="2"/>
          <w:numId w:val="17"/>
        </w:numPr>
        <w:tabs>
          <w:tab w:val="left" w:pos="709"/>
          <w:tab w:val="left" w:pos="851"/>
          <w:tab w:val="left" w:pos="1134"/>
          <w:tab w:val="left" w:pos="1276"/>
        </w:tabs>
        <w:spacing w:line="257" w:lineRule="auto"/>
        <w:ind w:left="0" w:firstLine="567"/>
        <w:jc w:val="both"/>
        <w:rPr>
          <w:rFonts w:asciiTheme="minorHAnsi" w:hAnsiTheme="minorHAnsi" w:cstheme="minorHAnsi"/>
        </w:rPr>
      </w:pPr>
      <w:r w:rsidRPr="00981CB0">
        <w:rPr>
          <w:rFonts w:asciiTheme="minorHAnsi" w:hAnsiTheme="minorHAnsi" w:cstheme="minorHAnsi"/>
        </w:rPr>
        <w:t>Motoreduktorius turi atitikti ATEX direktyvą 2014/34/EU</w:t>
      </w:r>
      <w:r w:rsidR="00704849">
        <w:rPr>
          <w:rFonts w:asciiTheme="minorHAnsi" w:hAnsiTheme="minorHAnsi" w:cstheme="minorHAnsi"/>
        </w:rPr>
        <w:t>.</w:t>
      </w:r>
    </w:p>
    <w:p w14:paraId="5065E6C6" w14:textId="77777777" w:rsidR="00704849" w:rsidRPr="00981CB0" w:rsidRDefault="00704849" w:rsidP="00704849">
      <w:pPr>
        <w:pStyle w:val="Sraopastraipa"/>
        <w:tabs>
          <w:tab w:val="left" w:pos="709"/>
          <w:tab w:val="left" w:pos="851"/>
          <w:tab w:val="left" w:pos="1134"/>
          <w:tab w:val="left" w:pos="1276"/>
        </w:tabs>
        <w:spacing w:line="257" w:lineRule="auto"/>
        <w:ind w:left="567" w:firstLine="0"/>
        <w:jc w:val="both"/>
        <w:rPr>
          <w:rFonts w:asciiTheme="minorHAnsi" w:hAnsiTheme="minorHAnsi" w:cstheme="minorHAnsi"/>
        </w:rPr>
      </w:pPr>
    </w:p>
    <w:p w14:paraId="08F72E3F" w14:textId="219A001C" w:rsidR="00F41C8C" w:rsidRPr="00981CB0" w:rsidRDefault="00F41C8C" w:rsidP="00981CB0">
      <w:pPr>
        <w:pStyle w:val="Sraopastraipa"/>
        <w:numPr>
          <w:ilvl w:val="2"/>
          <w:numId w:val="17"/>
        </w:numPr>
        <w:tabs>
          <w:tab w:val="left" w:pos="709"/>
          <w:tab w:val="left" w:pos="851"/>
          <w:tab w:val="left" w:pos="1134"/>
          <w:tab w:val="left" w:pos="1276"/>
        </w:tabs>
        <w:spacing w:line="257" w:lineRule="auto"/>
        <w:ind w:left="0" w:firstLine="567"/>
        <w:jc w:val="both"/>
        <w:rPr>
          <w:rFonts w:asciiTheme="minorHAnsi" w:hAnsiTheme="minorHAnsi" w:cstheme="minorHAnsi"/>
          <w:b/>
          <w:bCs/>
          <w:u w:val="single"/>
        </w:rPr>
      </w:pPr>
      <w:r w:rsidRPr="00981CB0">
        <w:rPr>
          <w:rFonts w:asciiTheme="minorHAnsi" w:hAnsiTheme="minorHAnsi" w:cstheme="minorHAnsi"/>
          <w:b/>
          <w:bCs/>
          <w:u w:val="single"/>
        </w:rPr>
        <w:t>Reikalavimai elektros varikliui:</w:t>
      </w:r>
    </w:p>
    <w:p w14:paraId="48ABD581" w14:textId="77777777" w:rsidR="00F41C8C" w:rsidRPr="00981CB0" w:rsidRDefault="00F41C8C" w:rsidP="00981CB0">
      <w:pPr>
        <w:pStyle w:val="Sraopastraipa"/>
        <w:numPr>
          <w:ilvl w:val="3"/>
          <w:numId w:val="17"/>
        </w:numPr>
        <w:tabs>
          <w:tab w:val="left" w:pos="284"/>
          <w:tab w:val="left" w:pos="709"/>
          <w:tab w:val="left" w:pos="851"/>
          <w:tab w:val="left" w:pos="1276"/>
          <w:tab w:val="left" w:pos="1560"/>
        </w:tabs>
        <w:spacing w:line="257" w:lineRule="auto"/>
        <w:ind w:left="0" w:firstLine="567"/>
        <w:jc w:val="both"/>
        <w:rPr>
          <w:rFonts w:asciiTheme="minorHAnsi" w:hAnsiTheme="minorHAnsi" w:cstheme="minorHAnsi"/>
        </w:rPr>
      </w:pPr>
      <w:r w:rsidRPr="00981CB0">
        <w:rPr>
          <w:rFonts w:asciiTheme="minorHAnsi" w:hAnsiTheme="minorHAnsi" w:cstheme="minorHAnsi"/>
        </w:rPr>
        <w:t>Elektros variklis turi būti asinchroninis, trifazis 400V, 50Hz, trumpai jungtu rotoriumi skirtas dirbti su dažnio keitikliu;</w:t>
      </w:r>
    </w:p>
    <w:p w14:paraId="032A9CD2" w14:textId="2DAE44AE" w:rsidR="00F41C8C" w:rsidRPr="00981CB0" w:rsidRDefault="00F41C8C" w:rsidP="00981CB0">
      <w:pPr>
        <w:pStyle w:val="Sraopastraipa"/>
        <w:numPr>
          <w:ilvl w:val="3"/>
          <w:numId w:val="17"/>
        </w:numPr>
        <w:tabs>
          <w:tab w:val="left" w:pos="709"/>
          <w:tab w:val="left" w:pos="851"/>
          <w:tab w:val="left" w:pos="1276"/>
          <w:tab w:val="left" w:pos="1418"/>
        </w:tabs>
        <w:spacing w:line="257" w:lineRule="auto"/>
        <w:ind w:left="0" w:firstLine="567"/>
        <w:jc w:val="both"/>
        <w:rPr>
          <w:rFonts w:asciiTheme="minorHAnsi" w:hAnsiTheme="minorHAnsi" w:cstheme="minorHAnsi"/>
        </w:rPr>
      </w:pPr>
      <w:r w:rsidRPr="00981CB0">
        <w:rPr>
          <w:rFonts w:asciiTheme="minorHAnsi" w:hAnsiTheme="minorHAnsi" w:cstheme="minorHAnsi"/>
        </w:rPr>
        <w:t>Elektros variklio ir apvijų išvadų dėžutės apsaugos klasė – ne mažiau IP</w:t>
      </w:r>
      <w:r w:rsidR="001316C8" w:rsidRPr="00981CB0">
        <w:rPr>
          <w:rFonts w:asciiTheme="minorHAnsi" w:hAnsiTheme="minorHAnsi" w:cstheme="minorHAnsi"/>
        </w:rPr>
        <w:t>5</w:t>
      </w:r>
      <w:r w:rsidRPr="00981CB0">
        <w:rPr>
          <w:rFonts w:asciiTheme="minorHAnsi" w:hAnsiTheme="minorHAnsi" w:cstheme="minorHAnsi"/>
        </w:rPr>
        <w:t>5;</w:t>
      </w:r>
    </w:p>
    <w:p w14:paraId="14CEC76F" w14:textId="004D6812" w:rsidR="00F41C8C" w:rsidRPr="00981CB0" w:rsidRDefault="00D90E1E" w:rsidP="00981CB0">
      <w:pPr>
        <w:pStyle w:val="Sraopastraipa"/>
        <w:numPr>
          <w:ilvl w:val="3"/>
          <w:numId w:val="17"/>
        </w:numPr>
        <w:tabs>
          <w:tab w:val="left" w:pos="709"/>
          <w:tab w:val="left" w:pos="851"/>
          <w:tab w:val="left" w:pos="1276"/>
          <w:tab w:val="left" w:pos="1418"/>
        </w:tabs>
        <w:spacing w:line="257" w:lineRule="auto"/>
        <w:ind w:left="0" w:firstLine="567"/>
        <w:jc w:val="both"/>
        <w:rPr>
          <w:rFonts w:asciiTheme="minorHAnsi" w:hAnsiTheme="minorHAnsi" w:cstheme="minorHAnsi"/>
        </w:rPr>
      </w:pPr>
      <w:r w:rsidRPr="00981CB0">
        <w:rPr>
          <w:rFonts w:asciiTheme="minorHAnsi" w:hAnsiTheme="minorHAnsi" w:cstheme="minorHAnsi"/>
        </w:rPr>
        <w:t>Esamo e</w:t>
      </w:r>
      <w:r w:rsidR="00F41C8C" w:rsidRPr="00981CB0">
        <w:rPr>
          <w:rFonts w:asciiTheme="minorHAnsi" w:hAnsiTheme="minorHAnsi" w:cstheme="minorHAnsi"/>
        </w:rPr>
        <w:t xml:space="preserve">lektros variklio </w:t>
      </w:r>
      <w:r w:rsidR="6A9E6B2D" w:rsidRPr="00981CB0">
        <w:rPr>
          <w:rFonts w:asciiTheme="minorHAnsi" w:hAnsiTheme="minorHAnsi" w:cstheme="minorHAnsi"/>
        </w:rPr>
        <w:t xml:space="preserve">ir naujai projektuojamo </w:t>
      </w:r>
      <w:r w:rsidR="00F41C8C" w:rsidRPr="00981CB0">
        <w:rPr>
          <w:rFonts w:asciiTheme="minorHAnsi" w:hAnsiTheme="minorHAnsi" w:cstheme="minorHAnsi"/>
        </w:rPr>
        <w:t xml:space="preserve">vardinis galingumas Pv - 22(kW). Jei galingumas numatomas didesnis, tai atitinkamai </w:t>
      </w:r>
      <w:r w:rsidR="7444781F" w:rsidRPr="00981CB0">
        <w:rPr>
          <w:rFonts w:asciiTheme="minorHAnsi" w:hAnsiTheme="minorHAnsi" w:cstheme="minorHAnsi"/>
        </w:rPr>
        <w:t>turės būti</w:t>
      </w:r>
      <w:r w:rsidR="00F41C8C" w:rsidRPr="00981CB0">
        <w:rPr>
          <w:rFonts w:asciiTheme="minorHAnsi" w:hAnsiTheme="minorHAnsi" w:cstheme="minorHAnsi"/>
        </w:rPr>
        <w:t xml:space="preserve"> numatyt</w:t>
      </w:r>
      <w:r w:rsidR="67417585" w:rsidRPr="00981CB0">
        <w:rPr>
          <w:rFonts w:asciiTheme="minorHAnsi" w:hAnsiTheme="minorHAnsi" w:cstheme="minorHAnsi"/>
        </w:rPr>
        <w:t>a</w:t>
      </w:r>
      <w:r w:rsidR="00F41C8C" w:rsidRPr="00981CB0">
        <w:rPr>
          <w:rFonts w:asciiTheme="minorHAnsi" w:hAnsiTheme="minorHAnsi" w:cstheme="minorHAnsi"/>
        </w:rPr>
        <w:t xml:space="preserve"> keisti švelnaus įjungimo įrenginį, kurio </w:t>
      </w:r>
      <w:r w:rsidR="1882E26B" w:rsidRPr="00981CB0">
        <w:rPr>
          <w:rFonts w:asciiTheme="minorHAnsi" w:hAnsiTheme="minorHAnsi" w:cstheme="minorHAnsi"/>
        </w:rPr>
        <w:t>P</w:t>
      </w:r>
      <w:r w:rsidR="00F41C8C" w:rsidRPr="00981CB0">
        <w:rPr>
          <w:rFonts w:asciiTheme="minorHAnsi" w:hAnsiTheme="minorHAnsi" w:cstheme="minorHAnsi"/>
        </w:rPr>
        <w:t>v turi būti didesnis</w:t>
      </w:r>
      <w:r w:rsidR="00A10C00">
        <w:rPr>
          <w:rFonts w:asciiTheme="minorHAnsi" w:hAnsiTheme="minorHAnsi" w:cstheme="minorHAnsi"/>
        </w:rPr>
        <w:t xml:space="preserve"> </w:t>
      </w:r>
      <w:r w:rsidR="00F41C8C" w:rsidRPr="00981CB0">
        <w:rPr>
          <w:rFonts w:asciiTheme="minorHAnsi" w:hAnsiTheme="minorHAnsi" w:cstheme="minorHAnsi"/>
        </w:rPr>
        <w:t>naujo variklio 1,1xPv</w:t>
      </w:r>
      <w:r w:rsidR="0191C851" w:rsidRPr="00981CB0">
        <w:rPr>
          <w:rFonts w:asciiTheme="minorHAnsi" w:hAnsiTheme="minorHAnsi" w:cstheme="minorHAnsi"/>
        </w:rPr>
        <w:t>;</w:t>
      </w:r>
    </w:p>
    <w:p w14:paraId="5BC5A812" w14:textId="17B2FF3C" w:rsidR="00F41C8C" w:rsidRPr="00981CB0" w:rsidRDefault="00F41C8C" w:rsidP="00981CB0">
      <w:pPr>
        <w:pStyle w:val="Sraopastraipa"/>
        <w:numPr>
          <w:ilvl w:val="3"/>
          <w:numId w:val="17"/>
        </w:numPr>
        <w:tabs>
          <w:tab w:val="left" w:pos="709"/>
          <w:tab w:val="left" w:pos="851"/>
          <w:tab w:val="left" w:pos="993"/>
          <w:tab w:val="left" w:pos="1276"/>
          <w:tab w:val="left" w:pos="1418"/>
        </w:tabs>
        <w:spacing w:line="257" w:lineRule="auto"/>
        <w:ind w:left="0" w:firstLine="567"/>
        <w:jc w:val="both"/>
        <w:rPr>
          <w:rFonts w:asciiTheme="minorHAnsi" w:hAnsiTheme="minorHAnsi" w:cstheme="minorHAnsi"/>
        </w:rPr>
      </w:pPr>
      <w:r w:rsidRPr="00981CB0">
        <w:rPr>
          <w:rFonts w:asciiTheme="minorHAnsi" w:hAnsiTheme="minorHAnsi" w:cstheme="minorHAnsi"/>
        </w:rPr>
        <w:t>Elektros variklio statoriaus apvijų išvadų skaičius išvadų dėžutėje – 6;</w:t>
      </w:r>
      <w:r w:rsidR="5F13CAEA" w:rsidRPr="00981CB0">
        <w:rPr>
          <w:rFonts w:asciiTheme="minorHAnsi" w:hAnsiTheme="minorHAnsi" w:cstheme="minorHAnsi"/>
        </w:rPr>
        <w:t xml:space="preserve"> </w:t>
      </w:r>
    </w:p>
    <w:p w14:paraId="3FF4DA1A" w14:textId="5C319341" w:rsidR="00F41C8C" w:rsidRPr="00981CB0" w:rsidRDefault="00F41C8C" w:rsidP="00981CB0">
      <w:pPr>
        <w:pStyle w:val="Sraopastraipa"/>
        <w:numPr>
          <w:ilvl w:val="3"/>
          <w:numId w:val="17"/>
        </w:numPr>
        <w:tabs>
          <w:tab w:val="left" w:pos="709"/>
          <w:tab w:val="left" w:pos="851"/>
          <w:tab w:val="left" w:pos="993"/>
          <w:tab w:val="left" w:pos="1134"/>
          <w:tab w:val="left" w:pos="1276"/>
          <w:tab w:val="left" w:pos="1418"/>
        </w:tabs>
        <w:spacing w:line="257" w:lineRule="auto"/>
        <w:ind w:left="0" w:firstLine="567"/>
        <w:jc w:val="both"/>
        <w:rPr>
          <w:rFonts w:asciiTheme="minorHAnsi" w:hAnsiTheme="minorHAnsi" w:cstheme="minorHAnsi"/>
        </w:rPr>
      </w:pPr>
      <w:r w:rsidRPr="00981CB0">
        <w:rPr>
          <w:rFonts w:asciiTheme="minorHAnsi" w:hAnsiTheme="minorHAnsi" w:cstheme="minorHAnsi"/>
        </w:rPr>
        <w:t>Elektros varikliui turi būti atlikti gamykliniai bandymai ir matavimai bei matavimų protokolai ar sertifikatai pateikt</w:t>
      </w:r>
      <w:r w:rsidR="005A0F09" w:rsidRPr="00981CB0">
        <w:rPr>
          <w:rFonts w:asciiTheme="minorHAnsi" w:hAnsiTheme="minorHAnsi" w:cstheme="minorHAnsi"/>
        </w:rPr>
        <w:t>i</w:t>
      </w:r>
      <w:r w:rsidRPr="00981CB0">
        <w:rPr>
          <w:rFonts w:asciiTheme="minorHAnsi" w:hAnsiTheme="minorHAnsi" w:cstheme="minorHAnsi"/>
        </w:rPr>
        <w:t xml:space="preserve"> priimant </w:t>
      </w:r>
      <w:r w:rsidR="22A030C9" w:rsidRPr="00981CB0">
        <w:rPr>
          <w:rFonts w:asciiTheme="minorHAnsi" w:hAnsiTheme="minorHAnsi" w:cstheme="minorHAnsi"/>
        </w:rPr>
        <w:t>darbus</w:t>
      </w:r>
      <w:r w:rsidR="3916B46F" w:rsidRPr="00981CB0">
        <w:rPr>
          <w:rFonts w:asciiTheme="minorHAnsi" w:hAnsiTheme="minorHAnsi" w:cstheme="minorHAnsi"/>
        </w:rPr>
        <w:t xml:space="preserve"> iki įrenginio bandymo</w:t>
      </w:r>
      <w:r w:rsidRPr="00981CB0">
        <w:rPr>
          <w:rFonts w:asciiTheme="minorHAnsi" w:hAnsiTheme="minorHAnsi" w:cstheme="minorHAnsi"/>
        </w:rPr>
        <w:t>;</w:t>
      </w:r>
      <w:r w:rsidR="7589049A" w:rsidRPr="00981CB0">
        <w:rPr>
          <w:rFonts w:asciiTheme="minorHAnsi" w:hAnsiTheme="minorHAnsi" w:cstheme="minorHAnsi"/>
        </w:rPr>
        <w:t xml:space="preserve"> </w:t>
      </w:r>
    </w:p>
    <w:p w14:paraId="2F5FFEFF" w14:textId="38BE8832" w:rsidR="00F41C8C" w:rsidRPr="00981CB0" w:rsidRDefault="00560A7A" w:rsidP="00981CB0">
      <w:pPr>
        <w:pStyle w:val="Sraopastraipa"/>
        <w:numPr>
          <w:ilvl w:val="3"/>
          <w:numId w:val="17"/>
        </w:numPr>
        <w:tabs>
          <w:tab w:val="left" w:pos="709"/>
          <w:tab w:val="left" w:pos="851"/>
          <w:tab w:val="left" w:pos="993"/>
          <w:tab w:val="left" w:pos="1134"/>
          <w:tab w:val="left" w:pos="1276"/>
          <w:tab w:val="left" w:pos="1418"/>
        </w:tabs>
        <w:spacing w:line="257" w:lineRule="auto"/>
        <w:ind w:left="0" w:firstLine="567"/>
        <w:jc w:val="both"/>
        <w:rPr>
          <w:rFonts w:asciiTheme="minorHAnsi" w:hAnsiTheme="minorHAnsi" w:cstheme="minorHAnsi"/>
        </w:rPr>
      </w:pPr>
      <w:r w:rsidRPr="00981CB0">
        <w:rPr>
          <w:rFonts w:asciiTheme="minorHAnsi" w:hAnsiTheme="minorHAnsi" w:cstheme="minorHAnsi"/>
        </w:rPr>
        <w:t xml:space="preserve"> </w:t>
      </w:r>
      <w:r w:rsidR="00F41C8C" w:rsidRPr="00981CB0">
        <w:rPr>
          <w:rFonts w:asciiTheme="minorHAnsi" w:hAnsiTheme="minorHAnsi" w:cstheme="minorHAnsi"/>
        </w:rPr>
        <w:t>Jei elektros variklyje gamintojo yra sumontuota guolių ar statoriaus apvijų temperatūros apsauga (PTC jutikliai) - turi būti įrengta variklio temperatūros apsaugos sujungimo schema, jutiklio tipas ir išjungimas į esamus elektros variklio maitinimo įrenginius;</w:t>
      </w:r>
    </w:p>
    <w:p w14:paraId="10C65787" w14:textId="51B80259" w:rsidR="00F41C8C" w:rsidRDefault="00F41C8C" w:rsidP="00981CB0">
      <w:pPr>
        <w:pStyle w:val="Sraopastraipa"/>
        <w:numPr>
          <w:ilvl w:val="3"/>
          <w:numId w:val="17"/>
        </w:numPr>
        <w:tabs>
          <w:tab w:val="left" w:pos="709"/>
          <w:tab w:val="left" w:pos="851"/>
          <w:tab w:val="left" w:pos="993"/>
          <w:tab w:val="left" w:pos="1276"/>
          <w:tab w:val="left" w:pos="1418"/>
          <w:tab w:val="left" w:pos="1560"/>
        </w:tabs>
        <w:spacing w:line="257" w:lineRule="auto"/>
        <w:ind w:left="0" w:firstLine="567"/>
        <w:jc w:val="both"/>
        <w:rPr>
          <w:rFonts w:asciiTheme="minorHAnsi" w:hAnsiTheme="minorHAnsi" w:cstheme="minorHAnsi"/>
        </w:rPr>
      </w:pPr>
      <w:r w:rsidRPr="00981CB0">
        <w:rPr>
          <w:rFonts w:asciiTheme="minorHAnsi" w:hAnsiTheme="minorHAnsi" w:cstheme="minorHAnsi"/>
        </w:rPr>
        <w:t>Elektros variklio statoriaus izoliacija F arba H klasės.</w:t>
      </w:r>
    </w:p>
    <w:p w14:paraId="2E1BFF2A" w14:textId="77777777" w:rsidR="00A352F2" w:rsidRPr="00981CB0" w:rsidRDefault="00A352F2" w:rsidP="00981CB0">
      <w:pPr>
        <w:tabs>
          <w:tab w:val="left" w:pos="709"/>
          <w:tab w:val="left" w:pos="851"/>
          <w:tab w:val="left" w:pos="1134"/>
        </w:tabs>
        <w:ind w:firstLine="567"/>
        <w:jc w:val="both"/>
        <w:rPr>
          <w:rFonts w:asciiTheme="minorHAnsi" w:hAnsiTheme="minorHAnsi" w:cstheme="minorHAnsi"/>
        </w:rPr>
      </w:pPr>
    </w:p>
    <w:p w14:paraId="715903FA" w14:textId="731531EE" w:rsidR="003D7F8A" w:rsidRPr="00981CB0" w:rsidRDefault="00CA5F74" w:rsidP="00981CB0">
      <w:pPr>
        <w:numPr>
          <w:ilvl w:val="0"/>
          <w:numId w:val="3"/>
        </w:numPr>
        <w:tabs>
          <w:tab w:val="left" w:pos="284"/>
          <w:tab w:val="left" w:pos="709"/>
          <w:tab w:val="left" w:pos="851"/>
          <w:tab w:val="left" w:pos="993"/>
          <w:tab w:val="left" w:pos="1134"/>
          <w:tab w:val="left" w:pos="1276"/>
        </w:tabs>
        <w:suppressAutoHyphens/>
        <w:spacing w:line="100" w:lineRule="atLeast"/>
        <w:ind w:left="0" w:firstLine="567"/>
        <w:contextualSpacing/>
        <w:jc w:val="both"/>
        <w:rPr>
          <w:rFonts w:asciiTheme="minorHAnsi" w:eastAsia="Arial" w:hAnsiTheme="minorHAnsi" w:cstheme="minorHAnsi"/>
          <w:b/>
          <w:bCs/>
        </w:rPr>
      </w:pPr>
      <w:r w:rsidRPr="00981CB0">
        <w:rPr>
          <w:rFonts w:asciiTheme="minorHAnsi" w:eastAsia="Arial" w:hAnsiTheme="minorHAnsi" w:cstheme="minorHAnsi"/>
          <w:b/>
          <w:bCs/>
        </w:rPr>
        <w:t xml:space="preserve">ĮSIPAREIGOJIMŲ VYKDYMO TVARKA </w:t>
      </w:r>
    </w:p>
    <w:p w14:paraId="7CC44CD3" w14:textId="7D7901A5" w:rsidR="007A2D90" w:rsidRPr="00981CB0" w:rsidRDefault="0067117B" w:rsidP="00981CB0">
      <w:pPr>
        <w:pStyle w:val="Sraopastraipa"/>
        <w:numPr>
          <w:ilvl w:val="1"/>
          <w:numId w:val="27"/>
        </w:numPr>
        <w:tabs>
          <w:tab w:val="left" w:pos="709"/>
          <w:tab w:val="left" w:pos="851"/>
          <w:tab w:val="left" w:pos="993"/>
          <w:tab w:val="left" w:pos="1134"/>
          <w:tab w:val="left" w:pos="1276"/>
        </w:tabs>
        <w:suppressAutoHyphens/>
        <w:spacing w:line="100" w:lineRule="atLeast"/>
        <w:ind w:left="0" w:firstLine="567"/>
        <w:jc w:val="both"/>
        <w:rPr>
          <w:rFonts w:asciiTheme="minorHAnsi" w:eastAsia="Arial" w:hAnsiTheme="minorHAnsi" w:cstheme="minorHAnsi"/>
          <w:b/>
          <w:bCs/>
        </w:rPr>
      </w:pPr>
      <w:r w:rsidRPr="00981CB0">
        <w:rPr>
          <w:rFonts w:asciiTheme="minorHAnsi" w:hAnsiTheme="minorHAnsi" w:cstheme="minorHAnsi"/>
          <w:shd w:val="clear" w:color="auto" w:fill="FFFFFF"/>
        </w:rPr>
        <w:t>Rangovas</w:t>
      </w:r>
      <w:r w:rsidR="007A2D90" w:rsidRPr="00981CB0">
        <w:rPr>
          <w:rFonts w:asciiTheme="minorHAnsi" w:hAnsiTheme="minorHAnsi" w:cstheme="minorHAnsi"/>
          <w:shd w:val="clear" w:color="auto" w:fill="FFFFFF"/>
        </w:rPr>
        <w:t xml:space="preserve"> pats apsirūpina reikalinga įranga, įrankiais, </w:t>
      </w:r>
      <w:r w:rsidR="00713D9B">
        <w:rPr>
          <w:rFonts w:asciiTheme="minorHAnsi" w:hAnsiTheme="minorHAnsi" w:cstheme="minorHAnsi"/>
          <w:shd w:val="clear" w:color="auto" w:fill="FFFFFF"/>
        </w:rPr>
        <w:t xml:space="preserve">medžiagomis, </w:t>
      </w:r>
      <w:r w:rsidR="007A2D90" w:rsidRPr="00981CB0">
        <w:rPr>
          <w:rFonts w:asciiTheme="minorHAnsi" w:hAnsiTheme="minorHAnsi" w:cstheme="minorHAnsi"/>
          <w:shd w:val="clear" w:color="auto" w:fill="FFFFFF"/>
        </w:rPr>
        <w:t xml:space="preserve">transportu Darbų atlikimui; </w:t>
      </w:r>
    </w:p>
    <w:p w14:paraId="7AF7107C" w14:textId="4E9A6B91" w:rsidR="009618B2" w:rsidRPr="00A64FD4" w:rsidRDefault="009618B2" w:rsidP="00981CB0">
      <w:pPr>
        <w:pStyle w:val="Sraopastraipa"/>
        <w:numPr>
          <w:ilvl w:val="1"/>
          <w:numId w:val="27"/>
        </w:numPr>
        <w:tabs>
          <w:tab w:val="left" w:pos="709"/>
          <w:tab w:val="left" w:pos="851"/>
          <w:tab w:val="left" w:pos="993"/>
          <w:tab w:val="left" w:pos="1134"/>
          <w:tab w:val="left" w:pos="1276"/>
        </w:tabs>
        <w:suppressAutoHyphens/>
        <w:spacing w:line="100" w:lineRule="atLeast"/>
        <w:ind w:left="0" w:firstLine="567"/>
        <w:jc w:val="both"/>
        <w:rPr>
          <w:rFonts w:asciiTheme="minorHAnsi" w:hAnsiTheme="minorHAnsi" w:cstheme="minorHAnsi"/>
          <w:shd w:val="clear" w:color="auto" w:fill="FFFFFF"/>
        </w:rPr>
      </w:pPr>
      <w:r w:rsidRPr="00981CB0">
        <w:rPr>
          <w:rFonts w:asciiTheme="minorHAnsi" w:hAnsiTheme="minorHAnsi" w:cstheme="minorHAnsi"/>
        </w:rPr>
        <w:t xml:space="preserve">Rangovas turi atlikti </w:t>
      </w:r>
      <w:r w:rsidR="00F849DC">
        <w:rPr>
          <w:rFonts w:asciiTheme="minorHAnsi" w:hAnsiTheme="minorHAnsi" w:cstheme="minorHAnsi"/>
        </w:rPr>
        <w:t xml:space="preserve">Įrenginio </w:t>
      </w:r>
      <w:r w:rsidRPr="00981CB0">
        <w:rPr>
          <w:rFonts w:asciiTheme="minorHAnsi" w:hAnsiTheme="minorHAnsi" w:cstheme="minorHAnsi"/>
        </w:rPr>
        <w:t>esa</w:t>
      </w:r>
      <w:r w:rsidR="00F849DC">
        <w:rPr>
          <w:rFonts w:asciiTheme="minorHAnsi" w:hAnsiTheme="minorHAnsi" w:cstheme="minorHAnsi"/>
        </w:rPr>
        <w:t xml:space="preserve">mų </w:t>
      </w:r>
      <w:r w:rsidR="00F849DC" w:rsidRPr="00981CB0">
        <w:rPr>
          <w:rFonts w:asciiTheme="minorHAnsi" w:hAnsiTheme="minorHAnsi" w:cstheme="minorHAnsi"/>
        </w:rPr>
        <w:t xml:space="preserve">pagrindinių mazgų/dalių </w:t>
      </w:r>
      <w:r w:rsidRPr="00981CB0">
        <w:rPr>
          <w:rFonts w:asciiTheme="minorHAnsi" w:hAnsiTheme="minorHAnsi" w:cstheme="minorHAnsi"/>
        </w:rPr>
        <w:t>demontavimo darbus</w:t>
      </w:r>
      <w:r w:rsidR="004912A7">
        <w:rPr>
          <w:rFonts w:asciiTheme="minorHAnsi" w:hAnsiTheme="minorHAnsi" w:cstheme="minorHAnsi"/>
        </w:rPr>
        <w:t>;</w:t>
      </w:r>
    </w:p>
    <w:p w14:paraId="3DC33B11" w14:textId="635A4F41" w:rsidR="004912A7" w:rsidRDefault="004912A7" w:rsidP="00981CB0">
      <w:pPr>
        <w:pStyle w:val="Sraopastraipa"/>
        <w:numPr>
          <w:ilvl w:val="1"/>
          <w:numId w:val="27"/>
        </w:numPr>
        <w:tabs>
          <w:tab w:val="left" w:pos="709"/>
          <w:tab w:val="left" w:pos="851"/>
          <w:tab w:val="left" w:pos="993"/>
          <w:tab w:val="left" w:pos="1134"/>
          <w:tab w:val="left" w:pos="1276"/>
        </w:tabs>
        <w:suppressAutoHyphens/>
        <w:spacing w:line="100" w:lineRule="atLeast"/>
        <w:ind w:left="0" w:firstLine="567"/>
        <w:jc w:val="both"/>
        <w:rPr>
          <w:rFonts w:asciiTheme="minorHAnsi" w:hAnsiTheme="minorHAnsi" w:cstheme="minorHAnsi"/>
          <w:shd w:val="clear" w:color="auto" w:fill="FFFFFF"/>
        </w:rPr>
      </w:pPr>
      <w:r w:rsidRPr="00981CB0">
        <w:rPr>
          <w:rFonts w:asciiTheme="minorHAnsi" w:hAnsiTheme="minorHAnsi" w:cstheme="minorHAnsi"/>
        </w:rPr>
        <w:t>Rangovas turi pateikti ir sumontuoti naujus mazgus/dalis, išvardintus Techninės specifikacijos 3.3. punkto lentelėje</w:t>
      </w:r>
      <w:r w:rsidR="00711F7A">
        <w:rPr>
          <w:rFonts w:asciiTheme="minorHAnsi" w:hAnsiTheme="minorHAnsi" w:cstheme="minorHAnsi"/>
        </w:rPr>
        <w:t>;</w:t>
      </w:r>
    </w:p>
    <w:p w14:paraId="70092F1E" w14:textId="4EA9CE40" w:rsidR="00EE1A01" w:rsidRPr="00981CB0" w:rsidRDefault="00EE1A01" w:rsidP="00981CB0">
      <w:pPr>
        <w:pStyle w:val="Sraopastraipa"/>
        <w:numPr>
          <w:ilvl w:val="1"/>
          <w:numId w:val="27"/>
        </w:numPr>
        <w:tabs>
          <w:tab w:val="left" w:pos="709"/>
          <w:tab w:val="left" w:pos="851"/>
          <w:tab w:val="left" w:pos="993"/>
          <w:tab w:val="left" w:pos="1134"/>
          <w:tab w:val="left" w:pos="1276"/>
        </w:tabs>
        <w:suppressAutoHyphens/>
        <w:spacing w:line="100" w:lineRule="atLeast"/>
        <w:ind w:left="0" w:firstLine="567"/>
        <w:jc w:val="both"/>
        <w:rPr>
          <w:rFonts w:asciiTheme="minorHAnsi" w:hAnsiTheme="minorHAnsi" w:cstheme="minorHAnsi"/>
          <w:shd w:val="clear" w:color="auto" w:fill="FFFFFF"/>
        </w:rPr>
      </w:pPr>
      <w:r w:rsidRPr="00981CB0">
        <w:rPr>
          <w:rFonts w:asciiTheme="minorHAnsi" w:hAnsiTheme="minorHAnsi" w:cstheme="minorHAnsi"/>
          <w:shd w:val="clear" w:color="auto" w:fill="FFFFFF"/>
        </w:rPr>
        <w:t>Juostos valytuvo pajungimo, derinimo darbus atlieka Užsakovas;</w:t>
      </w:r>
    </w:p>
    <w:p w14:paraId="237D5FEB" w14:textId="77777777" w:rsidR="007A2D90" w:rsidRPr="00981CB0" w:rsidRDefault="007A2D90" w:rsidP="00981CB0">
      <w:pPr>
        <w:pStyle w:val="Sraopastraipa"/>
        <w:numPr>
          <w:ilvl w:val="1"/>
          <w:numId w:val="27"/>
        </w:numPr>
        <w:tabs>
          <w:tab w:val="left" w:pos="709"/>
          <w:tab w:val="left" w:pos="851"/>
          <w:tab w:val="left" w:pos="993"/>
          <w:tab w:val="left" w:pos="1134"/>
          <w:tab w:val="left" w:pos="1276"/>
        </w:tabs>
        <w:suppressAutoHyphens/>
        <w:spacing w:line="100" w:lineRule="atLeast"/>
        <w:ind w:left="0" w:firstLine="567"/>
        <w:jc w:val="both"/>
        <w:rPr>
          <w:rFonts w:asciiTheme="minorHAnsi" w:eastAsia="Arial" w:hAnsiTheme="minorHAnsi" w:cstheme="minorHAnsi"/>
          <w:b/>
          <w:bCs/>
        </w:rPr>
      </w:pPr>
      <w:r w:rsidRPr="00981CB0">
        <w:rPr>
          <w:rFonts w:asciiTheme="minorHAnsi" w:hAnsiTheme="minorHAnsi" w:cstheme="minorHAnsi"/>
        </w:rPr>
        <w:t xml:space="preserve">Elektros ir automatikos įrangos atjungimą ir pajungimą vykdo Užsakovas; </w:t>
      </w:r>
    </w:p>
    <w:p w14:paraId="7A081AAE" w14:textId="22643610" w:rsidR="007A2D90" w:rsidRPr="00981CB0" w:rsidRDefault="00C05867" w:rsidP="00981CB0">
      <w:pPr>
        <w:pStyle w:val="Sraopastraipa"/>
        <w:numPr>
          <w:ilvl w:val="1"/>
          <w:numId w:val="27"/>
        </w:numPr>
        <w:tabs>
          <w:tab w:val="left" w:pos="709"/>
          <w:tab w:val="left" w:pos="851"/>
          <w:tab w:val="left" w:pos="993"/>
          <w:tab w:val="left" w:pos="1134"/>
          <w:tab w:val="left" w:pos="1276"/>
        </w:tabs>
        <w:suppressAutoHyphens/>
        <w:spacing w:line="100" w:lineRule="atLeast"/>
        <w:ind w:left="0" w:firstLine="567"/>
        <w:jc w:val="both"/>
        <w:rPr>
          <w:rFonts w:asciiTheme="minorHAnsi" w:eastAsia="Arial" w:hAnsiTheme="minorHAnsi" w:cstheme="minorHAnsi"/>
          <w:b/>
        </w:rPr>
      </w:pPr>
      <w:r w:rsidRPr="00981CB0">
        <w:rPr>
          <w:rFonts w:asciiTheme="minorHAnsi" w:hAnsiTheme="minorHAnsi" w:cstheme="minorHAnsi"/>
        </w:rPr>
        <w:t xml:space="preserve">Rangovas turės parengti bandymo programą, derinimo darbų protokolus ir kitą reikiamą dokumentaciją, kad Užsakovui priduotų atliktus darbus nurodytus Techninėje specifikacijoje. </w:t>
      </w:r>
      <w:r w:rsidR="0067117B" w:rsidRPr="00981CB0">
        <w:rPr>
          <w:rFonts w:asciiTheme="minorHAnsi" w:hAnsiTheme="minorHAnsi" w:cstheme="minorHAnsi"/>
        </w:rPr>
        <w:t>Rangovas</w:t>
      </w:r>
      <w:r w:rsidR="007A2D90" w:rsidRPr="00981CB0">
        <w:rPr>
          <w:rFonts w:asciiTheme="minorHAnsi" w:hAnsiTheme="minorHAnsi" w:cstheme="minorHAnsi"/>
        </w:rPr>
        <w:t xml:space="preserve"> turi dalyvauti </w:t>
      </w:r>
      <w:r w:rsidR="004D5AE6" w:rsidRPr="00981CB0">
        <w:rPr>
          <w:rFonts w:asciiTheme="minorHAnsi" w:hAnsiTheme="minorHAnsi" w:cstheme="minorHAnsi"/>
        </w:rPr>
        <w:t>Į</w:t>
      </w:r>
      <w:r w:rsidR="007A2D90" w:rsidRPr="00981CB0">
        <w:rPr>
          <w:rFonts w:asciiTheme="minorHAnsi" w:hAnsiTheme="minorHAnsi" w:cstheme="minorHAnsi"/>
        </w:rPr>
        <w:t xml:space="preserve">renginio paleidimo metu, </w:t>
      </w:r>
      <w:r w:rsidR="00AA4F5F" w:rsidRPr="00981CB0">
        <w:rPr>
          <w:rFonts w:asciiTheme="minorHAnsi" w:hAnsiTheme="minorHAnsi" w:cstheme="minorHAnsi"/>
        </w:rPr>
        <w:t>Į</w:t>
      </w:r>
      <w:r w:rsidR="007A2D90" w:rsidRPr="00981CB0">
        <w:rPr>
          <w:rFonts w:asciiTheme="minorHAnsi" w:hAnsiTheme="minorHAnsi" w:cstheme="minorHAnsi"/>
        </w:rPr>
        <w:t>renginį išbandyti tuščioje eigoje;</w:t>
      </w:r>
    </w:p>
    <w:p w14:paraId="23F46BF1" w14:textId="57CFBD75" w:rsidR="007A2D90" w:rsidRPr="00981CB0" w:rsidRDefault="007A2D90" w:rsidP="00981CB0">
      <w:pPr>
        <w:pStyle w:val="Sraopastraipa"/>
        <w:numPr>
          <w:ilvl w:val="1"/>
          <w:numId w:val="27"/>
        </w:numPr>
        <w:tabs>
          <w:tab w:val="left" w:pos="709"/>
          <w:tab w:val="left" w:pos="851"/>
          <w:tab w:val="left" w:pos="993"/>
          <w:tab w:val="left" w:pos="1134"/>
          <w:tab w:val="left" w:pos="1276"/>
        </w:tabs>
        <w:suppressAutoHyphens/>
        <w:spacing w:line="100" w:lineRule="atLeast"/>
        <w:ind w:left="0" w:firstLine="567"/>
        <w:jc w:val="both"/>
        <w:rPr>
          <w:rFonts w:asciiTheme="minorHAnsi" w:eastAsia="Arial" w:hAnsiTheme="minorHAnsi" w:cstheme="minorHAnsi"/>
          <w:b/>
          <w:bCs/>
        </w:rPr>
      </w:pPr>
      <w:r w:rsidRPr="00981CB0">
        <w:rPr>
          <w:rFonts w:asciiTheme="minorHAnsi" w:hAnsiTheme="minorHAnsi" w:cstheme="minorHAnsi"/>
        </w:rPr>
        <w:t xml:space="preserve">Įrenginio paleidimo metu atsiradus defektams </w:t>
      </w:r>
      <w:r w:rsidR="0067117B" w:rsidRPr="00981CB0">
        <w:rPr>
          <w:rFonts w:asciiTheme="minorHAnsi" w:hAnsiTheme="minorHAnsi" w:cstheme="minorHAnsi"/>
        </w:rPr>
        <w:t>Rangovas</w:t>
      </w:r>
      <w:r w:rsidRPr="00981CB0">
        <w:rPr>
          <w:rFonts w:asciiTheme="minorHAnsi" w:hAnsiTheme="minorHAnsi" w:cstheme="minorHAnsi"/>
        </w:rPr>
        <w:t xml:space="preserve"> nedelsiant </w:t>
      </w:r>
      <w:r w:rsidR="003B651B" w:rsidRPr="00981CB0">
        <w:rPr>
          <w:rFonts w:asciiTheme="minorHAnsi" w:hAnsiTheme="minorHAnsi" w:cstheme="minorHAnsi"/>
        </w:rPr>
        <w:t>(</w:t>
      </w:r>
      <w:r w:rsidR="00477B0D" w:rsidRPr="00981CB0">
        <w:rPr>
          <w:rFonts w:asciiTheme="minorHAnsi" w:hAnsiTheme="minorHAnsi" w:cstheme="minorHAnsi"/>
        </w:rPr>
        <w:t xml:space="preserve">iš karto vietoje) </w:t>
      </w:r>
      <w:r w:rsidRPr="00981CB0">
        <w:rPr>
          <w:rFonts w:asciiTheme="minorHAnsi" w:hAnsiTheme="minorHAnsi" w:cstheme="minorHAnsi"/>
        </w:rPr>
        <w:t>turi juos pašalinti;</w:t>
      </w:r>
    </w:p>
    <w:p w14:paraId="7E336E06" w14:textId="5F042045" w:rsidR="007A2D90" w:rsidRPr="00981CB0" w:rsidRDefault="007A2D90" w:rsidP="00981CB0">
      <w:pPr>
        <w:pStyle w:val="Sraopastraipa"/>
        <w:numPr>
          <w:ilvl w:val="1"/>
          <w:numId w:val="27"/>
        </w:numPr>
        <w:tabs>
          <w:tab w:val="left" w:pos="709"/>
          <w:tab w:val="left" w:pos="851"/>
          <w:tab w:val="left" w:pos="993"/>
          <w:tab w:val="left" w:pos="1134"/>
          <w:tab w:val="left" w:pos="1276"/>
        </w:tabs>
        <w:suppressAutoHyphens/>
        <w:spacing w:line="100" w:lineRule="atLeast"/>
        <w:ind w:left="0" w:firstLine="567"/>
        <w:jc w:val="both"/>
        <w:rPr>
          <w:rFonts w:asciiTheme="minorHAnsi" w:eastAsia="Arial" w:hAnsiTheme="minorHAnsi" w:cstheme="minorHAnsi"/>
          <w:b/>
          <w:bCs/>
        </w:rPr>
      </w:pPr>
      <w:r w:rsidRPr="00981CB0">
        <w:rPr>
          <w:rFonts w:asciiTheme="minorHAnsi" w:eastAsiaTheme="minorEastAsia" w:hAnsiTheme="minorHAnsi" w:cstheme="minorHAnsi"/>
          <w:snapToGrid w:val="0"/>
        </w:rPr>
        <w:t>Užsakovas, Sutarties vykdymo metu, turi teisę bet kuriuo metu tikrinti Darbų atlikimui naudojamų medžiagų</w:t>
      </w:r>
      <w:r w:rsidR="002B5CDF" w:rsidRPr="00981CB0">
        <w:rPr>
          <w:rFonts w:asciiTheme="minorHAnsi" w:eastAsiaTheme="minorEastAsia" w:hAnsiTheme="minorHAnsi" w:cstheme="minorHAnsi"/>
          <w:snapToGrid w:val="0"/>
        </w:rPr>
        <w:t>/</w:t>
      </w:r>
      <w:r w:rsidRPr="00981CB0">
        <w:rPr>
          <w:rFonts w:asciiTheme="minorHAnsi" w:eastAsiaTheme="minorEastAsia" w:hAnsiTheme="minorHAnsi" w:cstheme="minorHAnsi"/>
          <w:snapToGrid w:val="0"/>
        </w:rPr>
        <w:t>dalių ir Darbų vykdymo kokybę;</w:t>
      </w:r>
    </w:p>
    <w:p w14:paraId="20B188E3" w14:textId="207A6A74" w:rsidR="007A2D90" w:rsidRPr="00981CB0" w:rsidRDefault="00CA5F74" w:rsidP="00981CB0">
      <w:pPr>
        <w:pStyle w:val="Sraopastraipa"/>
        <w:numPr>
          <w:ilvl w:val="1"/>
          <w:numId w:val="27"/>
        </w:numPr>
        <w:tabs>
          <w:tab w:val="left" w:pos="709"/>
          <w:tab w:val="left" w:pos="851"/>
          <w:tab w:val="left" w:pos="993"/>
          <w:tab w:val="left" w:pos="1134"/>
          <w:tab w:val="left" w:pos="1276"/>
        </w:tabs>
        <w:suppressAutoHyphens/>
        <w:spacing w:line="100" w:lineRule="atLeast"/>
        <w:ind w:left="0" w:firstLine="567"/>
        <w:jc w:val="both"/>
        <w:rPr>
          <w:rFonts w:asciiTheme="minorHAnsi" w:eastAsiaTheme="minorEastAsia" w:hAnsiTheme="minorHAnsi" w:cstheme="minorHAnsi"/>
          <w:snapToGrid w:val="0"/>
        </w:rPr>
      </w:pPr>
      <w:r w:rsidRPr="00981CB0">
        <w:rPr>
          <w:rFonts w:asciiTheme="minorHAnsi" w:eastAsiaTheme="minorEastAsia" w:hAnsiTheme="minorHAnsi" w:cstheme="minorHAnsi"/>
          <w:snapToGrid w:val="0"/>
        </w:rPr>
        <w:t xml:space="preserve">Darbų atlikimo metu visas atsiradusias atliekas </w:t>
      </w:r>
      <w:r w:rsidR="0067117B" w:rsidRPr="00981CB0">
        <w:rPr>
          <w:rFonts w:asciiTheme="minorHAnsi" w:eastAsiaTheme="minorEastAsia" w:hAnsiTheme="minorHAnsi" w:cstheme="minorHAnsi"/>
          <w:snapToGrid w:val="0"/>
        </w:rPr>
        <w:t>Rangovas</w:t>
      </w:r>
      <w:r w:rsidRPr="00981CB0">
        <w:rPr>
          <w:rFonts w:asciiTheme="minorHAnsi" w:eastAsiaTheme="minorEastAsia" w:hAnsiTheme="minorHAnsi" w:cstheme="minorHAnsi"/>
          <w:snapToGrid w:val="0"/>
        </w:rPr>
        <w:t xml:space="preserve"> šalins iš darbo vietos savo jėgomis ir lėšomis. </w:t>
      </w:r>
      <w:r w:rsidR="0067117B" w:rsidRPr="00981CB0">
        <w:rPr>
          <w:rFonts w:asciiTheme="minorHAnsi" w:eastAsiaTheme="minorEastAsia" w:hAnsiTheme="minorHAnsi" w:cstheme="minorHAnsi"/>
          <w:snapToGrid w:val="0"/>
        </w:rPr>
        <w:t>Rangovas</w:t>
      </w:r>
      <w:r w:rsidR="00811EF0" w:rsidRPr="00981CB0">
        <w:rPr>
          <w:rFonts w:asciiTheme="minorHAnsi" w:eastAsiaTheme="minorEastAsia" w:hAnsiTheme="minorHAnsi" w:cstheme="minorHAnsi"/>
          <w:snapToGrid w:val="0"/>
        </w:rPr>
        <w:t xml:space="preserve"> </w:t>
      </w:r>
      <w:r w:rsidRPr="00981CB0">
        <w:rPr>
          <w:rFonts w:asciiTheme="minorHAnsi" w:eastAsiaTheme="minorEastAsia" w:hAnsiTheme="minorHAnsi" w:cstheme="minorHAnsi"/>
          <w:snapToGrid w:val="0"/>
        </w:rPr>
        <w:t xml:space="preserve">kiekvienos darbo pamainos pabaigoje privalės sutvarkyti darbo vietą, atliekas kaupdamas savo konteineriuose, pastatytuose Užsakovo nurodytoje vietoje. </w:t>
      </w:r>
      <w:r w:rsidR="007B1B9E" w:rsidRPr="00255325">
        <w:rPr>
          <w:rFonts w:asciiTheme="minorHAnsi" w:hAnsiTheme="minorHAnsi" w:cstheme="minorHAnsi"/>
        </w:rPr>
        <w:t xml:space="preserve">Darbų metu susidariusias atliekas Rangovas privalo tvarkyti vadovaudamasis Lietuvos Respublikos teisės aktų, reglamentuojančių atliekų tvarkymą (aktualiomis redakcijomis), reikalavimais. Taip pat, Rangovas privalo vadovautis VŠT rangovų veikloje susidarančių atliekų tvarkymo sub-proceso aprašu (skelbiamas viešai </w:t>
      </w:r>
      <w:hyperlink r:id="rId13" w:history="1">
        <w:r w:rsidR="007B1B9E" w:rsidRPr="00255325">
          <w:rPr>
            <w:rStyle w:val="Hipersaitas"/>
            <w:rFonts w:asciiTheme="minorHAnsi" w:hAnsiTheme="minorHAnsi" w:cstheme="minorHAnsi"/>
          </w:rPr>
          <w:t>https://chc.lt/tiekejams-ir-rangovams/</w:t>
        </w:r>
      </w:hyperlink>
      <w:r w:rsidR="007B1B9E" w:rsidRPr="00255325">
        <w:rPr>
          <w:rFonts w:asciiTheme="minorHAnsi" w:hAnsiTheme="minorHAnsi" w:cstheme="minorHAnsi"/>
        </w:rPr>
        <w:t>) ir pateikti šiuo aprašu reikalaujamus dokumentus: atliekų tvarkymo planą prieš darbų pradžią ir atliekų sutvarkymą įrodančius dokumentus po darbų pabaigos.</w:t>
      </w:r>
    </w:p>
    <w:p w14:paraId="605E8C12" w14:textId="427387A7" w:rsidR="004F2F56" w:rsidRPr="00981CB0" w:rsidRDefault="00CA5F74" w:rsidP="00981CB0">
      <w:pPr>
        <w:pStyle w:val="Sraopastraipa"/>
        <w:numPr>
          <w:ilvl w:val="1"/>
          <w:numId w:val="27"/>
        </w:numPr>
        <w:tabs>
          <w:tab w:val="left" w:pos="709"/>
          <w:tab w:val="left" w:pos="851"/>
          <w:tab w:val="left" w:pos="993"/>
          <w:tab w:val="left" w:pos="1134"/>
          <w:tab w:val="left" w:pos="1276"/>
        </w:tabs>
        <w:suppressAutoHyphens/>
        <w:spacing w:line="100" w:lineRule="atLeast"/>
        <w:ind w:left="0" w:firstLine="567"/>
        <w:jc w:val="both"/>
        <w:rPr>
          <w:rFonts w:asciiTheme="minorHAnsi" w:eastAsia="Arial" w:hAnsiTheme="minorHAnsi" w:cstheme="minorHAnsi"/>
          <w:b/>
          <w:bCs/>
        </w:rPr>
      </w:pPr>
      <w:r w:rsidRPr="00981CB0">
        <w:rPr>
          <w:rFonts w:asciiTheme="minorHAnsi" w:hAnsiTheme="minorHAnsi" w:cstheme="minorHAnsi"/>
          <w:shd w:val="clear" w:color="auto" w:fill="FFFFFF"/>
        </w:rPr>
        <w:t>Darbų atlikimo metu atsiradusį metalo lauž</w:t>
      </w:r>
      <w:r w:rsidRPr="00981CB0">
        <w:rPr>
          <w:rFonts w:asciiTheme="minorHAnsi" w:eastAsia="Arial" w:hAnsiTheme="minorHAnsi" w:cstheme="minorHAnsi"/>
          <w:shd w:val="clear" w:color="auto" w:fill="FFFFFF"/>
        </w:rPr>
        <w:t xml:space="preserve">ą, </w:t>
      </w:r>
      <w:r w:rsidR="0067117B" w:rsidRPr="00981CB0">
        <w:rPr>
          <w:rFonts w:asciiTheme="minorHAnsi" w:eastAsia="Arial" w:hAnsiTheme="minorHAnsi" w:cstheme="minorHAnsi"/>
          <w:shd w:val="clear" w:color="auto" w:fill="FFFFFF"/>
        </w:rPr>
        <w:t>Rangovas</w:t>
      </w:r>
      <w:r w:rsidRPr="00981CB0">
        <w:rPr>
          <w:rFonts w:asciiTheme="minorHAnsi" w:eastAsia="Arial" w:hAnsiTheme="minorHAnsi" w:cstheme="minorHAnsi"/>
          <w:shd w:val="clear" w:color="auto" w:fill="FFFFFF"/>
        </w:rPr>
        <w:t xml:space="preserve"> sudės ant palečių ir pristatys į Užsakovo nurodytą vietą Darbų atlikimo objekte</w:t>
      </w:r>
      <w:r w:rsidR="004151A4" w:rsidRPr="00981CB0">
        <w:rPr>
          <w:rFonts w:asciiTheme="minorHAnsi" w:eastAsia="Arial" w:hAnsiTheme="minorHAnsi" w:cstheme="minorHAnsi"/>
          <w:shd w:val="clear" w:color="auto" w:fill="FFFFFF"/>
        </w:rPr>
        <w:t>.</w:t>
      </w:r>
    </w:p>
    <w:p w14:paraId="37B9A733" w14:textId="77777777" w:rsidR="00CA5F74" w:rsidRPr="00981CB0" w:rsidRDefault="00CA5F74" w:rsidP="00981CB0">
      <w:pPr>
        <w:tabs>
          <w:tab w:val="left" w:pos="709"/>
          <w:tab w:val="left" w:pos="851"/>
          <w:tab w:val="left" w:pos="1134"/>
          <w:tab w:val="left" w:pos="1276"/>
        </w:tabs>
        <w:ind w:firstLine="567"/>
        <w:contextualSpacing/>
        <w:jc w:val="both"/>
        <w:rPr>
          <w:rFonts w:asciiTheme="minorHAnsi" w:eastAsia="Arial" w:hAnsiTheme="minorHAnsi" w:cstheme="minorHAnsi"/>
        </w:rPr>
      </w:pPr>
    </w:p>
    <w:p w14:paraId="0CF9EFD8" w14:textId="369C8ADF" w:rsidR="003D7F8A" w:rsidRPr="00981CB0" w:rsidRDefault="00CA5F74" w:rsidP="00981CB0">
      <w:pPr>
        <w:numPr>
          <w:ilvl w:val="0"/>
          <w:numId w:val="3"/>
        </w:numPr>
        <w:tabs>
          <w:tab w:val="left" w:pos="284"/>
          <w:tab w:val="left" w:pos="709"/>
          <w:tab w:val="left" w:pos="851"/>
          <w:tab w:val="left" w:pos="993"/>
          <w:tab w:val="left" w:pos="1134"/>
          <w:tab w:val="left" w:pos="1276"/>
        </w:tabs>
        <w:suppressAutoHyphens/>
        <w:spacing w:before="60" w:after="60" w:line="100" w:lineRule="atLeast"/>
        <w:ind w:left="0" w:firstLine="567"/>
        <w:contextualSpacing/>
        <w:jc w:val="both"/>
        <w:rPr>
          <w:rFonts w:asciiTheme="minorHAnsi" w:eastAsia="Arial" w:hAnsiTheme="minorHAnsi" w:cstheme="minorHAnsi"/>
          <w:b/>
          <w:bCs/>
        </w:rPr>
      </w:pPr>
      <w:r w:rsidRPr="00981CB0">
        <w:rPr>
          <w:rFonts w:asciiTheme="minorHAnsi" w:eastAsia="Arial" w:hAnsiTheme="minorHAnsi" w:cstheme="minorHAnsi"/>
          <w:b/>
          <w:bCs/>
        </w:rPr>
        <w:t xml:space="preserve">ĮSIPAREIGOJIMŲ VYKDYMO TERMINAI </w:t>
      </w:r>
    </w:p>
    <w:p w14:paraId="39D0DF95" w14:textId="1352A2DC" w:rsidR="0067117B" w:rsidRPr="00981CB0" w:rsidRDefault="00B24DD5" w:rsidP="00981CB0">
      <w:pPr>
        <w:numPr>
          <w:ilvl w:val="1"/>
          <w:numId w:val="4"/>
        </w:numPr>
        <w:tabs>
          <w:tab w:val="left" w:pos="709"/>
          <w:tab w:val="left" w:pos="851"/>
          <w:tab w:val="left" w:pos="993"/>
          <w:tab w:val="left" w:pos="1134"/>
          <w:tab w:val="left" w:pos="1276"/>
        </w:tabs>
        <w:suppressAutoHyphens/>
        <w:spacing w:line="100" w:lineRule="atLeast"/>
        <w:ind w:left="0" w:firstLine="567"/>
        <w:contextualSpacing/>
        <w:jc w:val="both"/>
        <w:rPr>
          <w:rFonts w:asciiTheme="minorHAnsi" w:hAnsiTheme="minorHAnsi" w:cstheme="minorHAnsi"/>
        </w:rPr>
      </w:pPr>
      <w:r w:rsidRPr="00981CB0">
        <w:rPr>
          <w:rFonts w:asciiTheme="minorHAnsi" w:hAnsiTheme="minorHAnsi" w:cstheme="minorHAnsi"/>
        </w:rPr>
        <w:t xml:space="preserve">Darbai turi būti atlikti ne ilgiau </w:t>
      </w:r>
      <w:r w:rsidR="000E79C2" w:rsidRPr="00981CB0">
        <w:rPr>
          <w:rFonts w:asciiTheme="minorHAnsi" w:hAnsiTheme="minorHAnsi" w:cstheme="minorHAnsi"/>
        </w:rPr>
        <w:t xml:space="preserve">kaip per </w:t>
      </w:r>
      <w:r w:rsidR="75EAE1F2" w:rsidRPr="00981CB0">
        <w:rPr>
          <w:rFonts w:asciiTheme="minorHAnsi" w:hAnsiTheme="minorHAnsi" w:cstheme="minorHAnsi"/>
        </w:rPr>
        <w:t>20</w:t>
      </w:r>
      <w:r w:rsidRPr="00981CB0">
        <w:rPr>
          <w:rFonts w:asciiTheme="minorHAnsi" w:hAnsiTheme="minorHAnsi" w:cstheme="minorHAnsi"/>
        </w:rPr>
        <w:t xml:space="preserve"> k</w:t>
      </w:r>
      <w:r w:rsidR="000E79C2" w:rsidRPr="00981CB0">
        <w:rPr>
          <w:rFonts w:asciiTheme="minorHAnsi" w:hAnsiTheme="minorHAnsi" w:cstheme="minorHAnsi"/>
        </w:rPr>
        <w:t>alendorinių</w:t>
      </w:r>
      <w:r w:rsidRPr="00981CB0">
        <w:rPr>
          <w:rFonts w:asciiTheme="minorHAnsi" w:hAnsiTheme="minorHAnsi" w:cstheme="minorHAnsi"/>
        </w:rPr>
        <w:t xml:space="preserve"> d</w:t>
      </w:r>
      <w:r w:rsidR="000E79C2" w:rsidRPr="00981CB0">
        <w:rPr>
          <w:rFonts w:asciiTheme="minorHAnsi" w:hAnsiTheme="minorHAnsi" w:cstheme="minorHAnsi"/>
        </w:rPr>
        <w:t>ienų</w:t>
      </w:r>
      <w:r w:rsidRPr="00981CB0">
        <w:rPr>
          <w:rFonts w:asciiTheme="minorHAnsi" w:hAnsiTheme="minorHAnsi" w:cstheme="minorHAnsi"/>
        </w:rPr>
        <w:t xml:space="preserve"> nuo </w:t>
      </w:r>
      <w:r w:rsidR="00C2107F">
        <w:rPr>
          <w:rFonts w:asciiTheme="minorHAnsi" w:hAnsiTheme="minorHAnsi" w:cstheme="minorHAnsi"/>
        </w:rPr>
        <w:t>D</w:t>
      </w:r>
      <w:r w:rsidR="00C2107F" w:rsidRPr="00981CB0">
        <w:rPr>
          <w:rFonts w:asciiTheme="minorHAnsi" w:hAnsiTheme="minorHAnsi" w:cstheme="minorHAnsi"/>
        </w:rPr>
        <w:t xml:space="preserve">arbų </w:t>
      </w:r>
      <w:r w:rsidRPr="00981CB0">
        <w:rPr>
          <w:rFonts w:asciiTheme="minorHAnsi" w:hAnsiTheme="minorHAnsi" w:cstheme="minorHAnsi"/>
        </w:rPr>
        <w:t>pradžios</w:t>
      </w:r>
      <w:r w:rsidR="0067117B" w:rsidRPr="00981CB0">
        <w:rPr>
          <w:rFonts w:asciiTheme="minorHAnsi" w:hAnsiTheme="minorHAnsi" w:cstheme="minorHAnsi"/>
        </w:rPr>
        <w:t xml:space="preserve"> objekte</w:t>
      </w:r>
      <w:r w:rsidR="001863A8" w:rsidRPr="00981CB0">
        <w:rPr>
          <w:rFonts w:asciiTheme="minorHAnsi" w:hAnsiTheme="minorHAnsi" w:cstheme="minorHAnsi"/>
        </w:rPr>
        <w:t>;</w:t>
      </w:r>
      <w:r w:rsidR="003B328C" w:rsidRPr="00981CB0">
        <w:rPr>
          <w:rFonts w:asciiTheme="minorHAnsi" w:hAnsiTheme="minorHAnsi" w:cstheme="minorHAnsi"/>
        </w:rPr>
        <w:t xml:space="preserve"> </w:t>
      </w:r>
    </w:p>
    <w:p w14:paraId="26F6920C" w14:textId="643E86AB" w:rsidR="0067117B" w:rsidRPr="00981CB0" w:rsidRDefault="003B328C" w:rsidP="00981CB0">
      <w:pPr>
        <w:numPr>
          <w:ilvl w:val="1"/>
          <w:numId w:val="4"/>
        </w:numPr>
        <w:tabs>
          <w:tab w:val="left" w:pos="709"/>
          <w:tab w:val="left" w:pos="851"/>
          <w:tab w:val="left" w:pos="993"/>
          <w:tab w:val="left" w:pos="1134"/>
          <w:tab w:val="left" w:pos="1276"/>
        </w:tabs>
        <w:suppressAutoHyphens/>
        <w:spacing w:line="100" w:lineRule="atLeast"/>
        <w:ind w:left="0" w:firstLine="567"/>
        <w:contextualSpacing/>
        <w:jc w:val="both"/>
        <w:rPr>
          <w:rFonts w:asciiTheme="minorHAnsi" w:hAnsiTheme="minorHAnsi" w:cstheme="minorHAnsi"/>
        </w:rPr>
      </w:pPr>
      <w:r w:rsidRPr="00981CB0">
        <w:rPr>
          <w:rFonts w:asciiTheme="minorHAnsi" w:hAnsiTheme="minorHAnsi" w:cstheme="minorHAnsi"/>
        </w:rPr>
        <w:t xml:space="preserve">Preliminari </w:t>
      </w:r>
      <w:r w:rsidR="00C2107F">
        <w:rPr>
          <w:rFonts w:asciiTheme="minorHAnsi" w:hAnsiTheme="minorHAnsi" w:cstheme="minorHAnsi"/>
        </w:rPr>
        <w:t>D</w:t>
      </w:r>
      <w:r w:rsidR="00C2107F" w:rsidRPr="00981CB0">
        <w:rPr>
          <w:rFonts w:asciiTheme="minorHAnsi" w:hAnsiTheme="minorHAnsi" w:cstheme="minorHAnsi"/>
        </w:rPr>
        <w:t xml:space="preserve">arbų </w:t>
      </w:r>
      <w:r w:rsidRPr="00981CB0">
        <w:rPr>
          <w:rFonts w:asciiTheme="minorHAnsi" w:hAnsiTheme="minorHAnsi" w:cstheme="minorHAnsi"/>
        </w:rPr>
        <w:t xml:space="preserve">pradžia </w:t>
      </w:r>
      <w:r w:rsidRPr="00981CB0">
        <w:rPr>
          <w:rFonts w:asciiTheme="minorHAnsi" w:eastAsia="Calibri" w:hAnsiTheme="minorHAnsi" w:cstheme="minorHAnsi"/>
          <w:color w:val="000000" w:themeColor="text1"/>
        </w:rPr>
        <w:t>202</w:t>
      </w:r>
      <w:r w:rsidR="007D614F" w:rsidRPr="00981CB0">
        <w:rPr>
          <w:rFonts w:asciiTheme="minorHAnsi" w:eastAsia="Calibri" w:hAnsiTheme="minorHAnsi" w:cstheme="minorHAnsi"/>
          <w:color w:val="000000" w:themeColor="text1"/>
        </w:rPr>
        <w:t>5</w:t>
      </w:r>
      <w:r w:rsidRPr="00981CB0">
        <w:rPr>
          <w:rFonts w:asciiTheme="minorHAnsi" w:eastAsia="Calibri" w:hAnsiTheme="minorHAnsi" w:cstheme="minorHAnsi"/>
          <w:color w:val="000000" w:themeColor="text1"/>
        </w:rPr>
        <w:t>-</w:t>
      </w:r>
      <w:r w:rsidR="02B6A45D" w:rsidRPr="00981CB0">
        <w:rPr>
          <w:rFonts w:asciiTheme="minorHAnsi" w:eastAsia="Calibri" w:hAnsiTheme="minorHAnsi" w:cstheme="minorHAnsi"/>
          <w:color w:val="000000" w:themeColor="text1"/>
        </w:rPr>
        <w:t>08-08</w:t>
      </w:r>
      <w:r w:rsidR="001863A8" w:rsidRPr="00981CB0">
        <w:rPr>
          <w:rFonts w:asciiTheme="minorHAnsi" w:eastAsia="Calibri" w:hAnsiTheme="minorHAnsi" w:cstheme="minorHAnsi"/>
          <w:color w:val="000000" w:themeColor="text1"/>
        </w:rPr>
        <w:t>;</w:t>
      </w:r>
    </w:p>
    <w:p w14:paraId="0BFEB8AA" w14:textId="0B2EA01B" w:rsidR="00B24DD5" w:rsidRPr="00981CB0" w:rsidRDefault="003B328C" w:rsidP="00981CB0">
      <w:pPr>
        <w:numPr>
          <w:ilvl w:val="1"/>
          <w:numId w:val="4"/>
        </w:numPr>
        <w:tabs>
          <w:tab w:val="left" w:pos="709"/>
          <w:tab w:val="left" w:pos="851"/>
          <w:tab w:val="left" w:pos="993"/>
          <w:tab w:val="left" w:pos="1134"/>
          <w:tab w:val="left" w:pos="1276"/>
        </w:tabs>
        <w:suppressAutoHyphens/>
        <w:spacing w:line="100" w:lineRule="atLeast"/>
        <w:ind w:left="0" w:firstLine="567"/>
        <w:contextualSpacing/>
        <w:jc w:val="both"/>
        <w:rPr>
          <w:rFonts w:asciiTheme="minorHAnsi" w:hAnsiTheme="minorHAnsi" w:cstheme="minorHAnsi"/>
          <w:bCs/>
        </w:rPr>
      </w:pPr>
      <w:r w:rsidRPr="00981CB0">
        <w:rPr>
          <w:rFonts w:asciiTheme="minorHAnsi" w:hAnsiTheme="minorHAnsi" w:cstheme="minorHAnsi"/>
          <w:bCs/>
        </w:rPr>
        <w:t xml:space="preserve">Apie </w:t>
      </w:r>
      <w:r w:rsidR="00C2107F">
        <w:rPr>
          <w:rFonts w:asciiTheme="minorHAnsi" w:hAnsiTheme="minorHAnsi" w:cstheme="minorHAnsi"/>
          <w:bCs/>
        </w:rPr>
        <w:t>D</w:t>
      </w:r>
      <w:r w:rsidR="00C2107F" w:rsidRPr="00981CB0">
        <w:rPr>
          <w:rFonts w:asciiTheme="minorHAnsi" w:hAnsiTheme="minorHAnsi" w:cstheme="minorHAnsi"/>
          <w:bCs/>
        </w:rPr>
        <w:t xml:space="preserve">arbų </w:t>
      </w:r>
      <w:r w:rsidRPr="00981CB0">
        <w:rPr>
          <w:rFonts w:asciiTheme="minorHAnsi" w:hAnsiTheme="minorHAnsi" w:cstheme="minorHAnsi"/>
          <w:bCs/>
        </w:rPr>
        <w:t>pradžią Užsakovas informuos ne</w:t>
      </w:r>
      <w:r w:rsidR="00FF6F5B" w:rsidRPr="00981CB0">
        <w:rPr>
          <w:rFonts w:asciiTheme="minorHAnsi" w:hAnsiTheme="minorHAnsi" w:cstheme="minorHAnsi"/>
          <w:bCs/>
        </w:rPr>
        <w:t xml:space="preserve"> </w:t>
      </w:r>
      <w:r w:rsidRPr="00981CB0">
        <w:rPr>
          <w:rFonts w:asciiTheme="minorHAnsi" w:hAnsiTheme="minorHAnsi" w:cstheme="minorHAnsi"/>
          <w:bCs/>
        </w:rPr>
        <w:t xml:space="preserve">vėliau kaip prieš </w:t>
      </w:r>
      <w:r w:rsidR="000E79C2" w:rsidRPr="00981CB0">
        <w:rPr>
          <w:rFonts w:asciiTheme="minorHAnsi" w:hAnsiTheme="minorHAnsi" w:cstheme="minorHAnsi"/>
          <w:bCs/>
        </w:rPr>
        <w:t xml:space="preserve">20 darbo dienų iki </w:t>
      </w:r>
      <w:r w:rsidR="00C2107F">
        <w:rPr>
          <w:rFonts w:asciiTheme="minorHAnsi" w:hAnsiTheme="minorHAnsi" w:cstheme="minorHAnsi"/>
          <w:bCs/>
        </w:rPr>
        <w:t>D</w:t>
      </w:r>
      <w:r w:rsidR="00C2107F" w:rsidRPr="00981CB0">
        <w:rPr>
          <w:rFonts w:asciiTheme="minorHAnsi" w:hAnsiTheme="minorHAnsi" w:cstheme="minorHAnsi"/>
          <w:bCs/>
        </w:rPr>
        <w:t xml:space="preserve">arbų </w:t>
      </w:r>
      <w:r w:rsidR="000E79C2" w:rsidRPr="00981CB0">
        <w:rPr>
          <w:rFonts w:asciiTheme="minorHAnsi" w:hAnsiTheme="minorHAnsi" w:cstheme="minorHAnsi"/>
          <w:bCs/>
        </w:rPr>
        <w:t>pradžios</w:t>
      </w:r>
      <w:r w:rsidR="00B50AA3" w:rsidRPr="00981CB0">
        <w:rPr>
          <w:rFonts w:asciiTheme="minorHAnsi" w:hAnsiTheme="minorHAnsi" w:cstheme="minorHAnsi"/>
          <w:bCs/>
        </w:rPr>
        <w:t>;</w:t>
      </w:r>
    </w:p>
    <w:p w14:paraId="2CD5358D" w14:textId="02CEF7F2" w:rsidR="00CA5F74" w:rsidRPr="00981CB0" w:rsidRDefault="00CA5F74" w:rsidP="00981CB0">
      <w:pPr>
        <w:numPr>
          <w:ilvl w:val="1"/>
          <w:numId w:val="4"/>
        </w:numPr>
        <w:tabs>
          <w:tab w:val="left" w:pos="709"/>
          <w:tab w:val="left" w:pos="851"/>
          <w:tab w:val="left" w:pos="993"/>
          <w:tab w:val="left" w:pos="1134"/>
          <w:tab w:val="left" w:pos="1276"/>
        </w:tabs>
        <w:suppressAutoHyphens/>
        <w:spacing w:line="100" w:lineRule="atLeast"/>
        <w:ind w:left="0" w:firstLine="567"/>
        <w:contextualSpacing/>
        <w:jc w:val="both"/>
        <w:rPr>
          <w:rFonts w:asciiTheme="minorHAnsi" w:hAnsiTheme="minorHAnsi" w:cstheme="minorHAnsi"/>
          <w:bCs/>
        </w:rPr>
      </w:pPr>
      <w:r w:rsidRPr="00981CB0">
        <w:rPr>
          <w:rFonts w:asciiTheme="minorHAnsi" w:hAnsiTheme="minorHAnsi" w:cstheme="minorHAnsi"/>
        </w:rPr>
        <w:t>Dokumentacij</w:t>
      </w:r>
      <w:r w:rsidR="00BD41F2" w:rsidRPr="00981CB0">
        <w:rPr>
          <w:rFonts w:asciiTheme="minorHAnsi" w:hAnsiTheme="minorHAnsi" w:cstheme="minorHAnsi"/>
        </w:rPr>
        <w:t>ą</w:t>
      </w:r>
      <w:r w:rsidR="00E03BE3">
        <w:rPr>
          <w:rFonts w:asciiTheme="minorHAnsi" w:hAnsiTheme="minorHAnsi" w:cstheme="minorHAnsi"/>
        </w:rPr>
        <w:t>,</w:t>
      </w:r>
      <w:r w:rsidRPr="00981CB0">
        <w:rPr>
          <w:rFonts w:asciiTheme="minorHAnsi" w:hAnsiTheme="minorHAnsi" w:cstheme="minorHAnsi"/>
        </w:rPr>
        <w:t xml:space="preserve"> </w:t>
      </w:r>
      <w:r w:rsidR="003A7C9C" w:rsidRPr="00981CB0">
        <w:rPr>
          <w:rFonts w:asciiTheme="minorHAnsi" w:hAnsiTheme="minorHAnsi" w:cstheme="minorHAnsi"/>
        </w:rPr>
        <w:t>nurodyt</w:t>
      </w:r>
      <w:r w:rsidR="00E03BE3">
        <w:rPr>
          <w:rFonts w:asciiTheme="minorHAnsi" w:hAnsiTheme="minorHAnsi" w:cstheme="minorHAnsi"/>
        </w:rPr>
        <w:t>ą</w:t>
      </w:r>
      <w:r w:rsidR="003A7C9C" w:rsidRPr="00981CB0">
        <w:rPr>
          <w:rFonts w:asciiTheme="minorHAnsi" w:hAnsiTheme="minorHAnsi" w:cstheme="minorHAnsi"/>
        </w:rPr>
        <w:t xml:space="preserve"> </w:t>
      </w:r>
      <w:r w:rsidR="007B5A0D" w:rsidRPr="00981CB0">
        <w:rPr>
          <w:rFonts w:asciiTheme="minorHAnsi" w:hAnsiTheme="minorHAnsi" w:cstheme="minorHAnsi"/>
        </w:rPr>
        <w:t xml:space="preserve">Techninės specifikacijos </w:t>
      </w:r>
      <w:r w:rsidR="003A7C9C" w:rsidRPr="00981CB0">
        <w:rPr>
          <w:rFonts w:asciiTheme="minorHAnsi" w:hAnsiTheme="minorHAnsi" w:cstheme="minorHAnsi"/>
        </w:rPr>
        <w:t>8.</w:t>
      </w:r>
      <w:r w:rsidR="00FB5FE0">
        <w:rPr>
          <w:rFonts w:asciiTheme="minorHAnsi" w:hAnsiTheme="minorHAnsi" w:cstheme="minorHAnsi"/>
        </w:rPr>
        <w:t>1</w:t>
      </w:r>
      <w:r w:rsidR="003A7C9C" w:rsidRPr="00981CB0">
        <w:rPr>
          <w:rFonts w:asciiTheme="minorHAnsi" w:hAnsiTheme="minorHAnsi" w:cstheme="minorHAnsi"/>
        </w:rPr>
        <w:t xml:space="preserve"> punkte</w:t>
      </w:r>
      <w:r w:rsidR="007B5A0D" w:rsidRPr="00981CB0">
        <w:rPr>
          <w:rFonts w:asciiTheme="minorHAnsi" w:hAnsiTheme="minorHAnsi" w:cstheme="minorHAnsi"/>
        </w:rPr>
        <w:t>,</w:t>
      </w:r>
      <w:r w:rsidR="003A7C9C" w:rsidRPr="00981CB0">
        <w:rPr>
          <w:rFonts w:asciiTheme="minorHAnsi" w:hAnsiTheme="minorHAnsi" w:cstheme="minorHAnsi"/>
        </w:rPr>
        <w:t xml:space="preserve"> išskyrus 8.</w:t>
      </w:r>
      <w:r w:rsidR="00CF5FAE">
        <w:rPr>
          <w:rFonts w:asciiTheme="minorHAnsi" w:hAnsiTheme="minorHAnsi" w:cstheme="minorHAnsi"/>
        </w:rPr>
        <w:t>1</w:t>
      </w:r>
      <w:r w:rsidR="003A7C9C" w:rsidRPr="00981CB0">
        <w:rPr>
          <w:rFonts w:asciiTheme="minorHAnsi" w:hAnsiTheme="minorHAnsi" w:cstheme="minorHAnsi"/>
        </w:rPr>
        <w:t>.1 punktą</w:t>
      </w:r>
      <w:r w:rsidR="007B5A0D" w:rsidRPr="00981CB0">
        <w:rPr>
          <w:rFonts w:asciiTheme="minorHAnsi" w:hAnsiTheme="minorHAnsi" w:cstheme="minorHAnsi"/>
        </w:rPr>
        <w:t>,</w:t>
      </w:r>
      <w:r w:rsidR="003A7C9C" w:rsidRPr="00981CB0">
        <w:rPr>
          <w:rFonts w:asciiTheme="minorHAnsi" w:hAnsiTheme="minorHAnsi" w:cstheme="minorHAnsi"/>
        </w:rPr>
        <w:t xml:space="preserve"> </w:t>
      </w:r>
      <w:r w:rsidR="0067117B" w:rsidRPr="00981CB0">
        <w:rPr>
          <w:rFonts w:asciiTheme="minorHAnsi" w:hAnsiTheme="minorHAnsi" w:cstheme="minorHAnsi"/>
        </w:rPr>
        <w:t>Rangovas</w:t>
      </w:r>
      <w:r w:rsidRPr="00981CB0">
        <w:rPr>
          <w:rFonts w:asciiTheme="minorHAnsi" w:hAnsiTheme="minorHAnsi" w:cstheme="minorHAnsi"/>
        </w:rPr>
        <w:t xml:space="preserve"> turi pateikti </w:t>
      </w:r>
      <w:r w:rsidR="003D7F8A" w:rsidRPr="00981CB0">
        <w:rPr>
          <w:rFonts w:asciiTheme="minorHAnsi" w:hAnsiTheme="minorHAnsi" w:cstheme="minorHAnsi"/>
        </w:rPr>
        <w:t>5</w:t>
      </w:r>
      <w:r w:rsidRPr="00981CB0">
        <w:rPr>
          <w:rFonts w:asciiTheme="minorHAnsi" w:hAnsiTheme="minorHAnsi" w:cstheme="minorHAnsi"/>
        </w:rPr>
        <w:t xml:space="preserve"> k.</w:t>
      </w:r>
      <w:r w:rsidR="00B50AA3" w:rsidRPr="00981CB0">
        <w:rPr>
          <w:rFonts w:asciiTheme="minorHAnsi" w:hAnsiTheme="minorHAnsi" w:cstheme="minorHAnsi"/>
        </w:rPr>
        <w:t xml:space="preserve"> </w:t>
      </w:r>
      <w:r w:rsidRPr="00981CB0">
        <w:rPr>
          <w:rFonts w:asciiTheme="minorHAnsi" w:hAnsiTheme="minorHAnsi" w:cstheme="minorHAnsi"/>
        </w:rPr>
        <w:t xml:space="preserve">d. prieš </w:t>
      </w:r>
      <w:r w:rsidR="007B5A0D" w:rsidRPr="00981CB0">
        <w:rPr>
          <w:rFonts w:asciiTheme="minorHAnsi" w:hAnsiTheme="minorHAnsi" w:cstheme="minorHAnsi"/>
        </w:rPr>
        <w:t>Darbų</w:t>
      </w:r>
      <w:r w:rsidRPr="00981CB0">
        <w:rPr>
          <w:rFonts w:asciiTheme="minorHAnsi" w:hAnsiTheme="minorHAnsi" w:cstheme="minorHAnsi"/>
        </w:rPr>
        <w:t xml:space="preserve"> pradžią.</w:t>
      </w:r>
    </w:p>
    <w:p w14:paraId="0A743F70" w14:textId="3197304B" w:rsidR="00CA5F74" w:rsidRPr="00981CB0" w:rsidRDefault="00CA5F74" w:rsidP="00981CB0">
      <w:pPr>
        <w:tabs>
          <w:tab w:val="left" w:pos="709"/>
          <w:tab w:val="left" w:pos="851"/>
          <w:tab w:val="left" w:pos="993"/>
          <w:tab w:val="left" w:pos="1134"/>
          <w:tab w:val="left" w:pos="1276"/>
        </w:tabs>
        <w:suppressAutoHyphens/>
        <w:spacing w:line="100" w:lineRule="atLeast"/>
        <w:ind w:firstLine="567"/>
        <w:contextualSpacing/>
        <w:jc w:val="both"/>
        <w:rPr>
          <w:rFonts w:asciiTheme="minorHAnsi" w:hAnsiTheme="minorHAnsi" w:cstheme="minorHAnsi"/>
          <w:bCs/>
        </w:rPr>
      </w:pPr>
    </w:p>
    <w:p w14:paraId="10247C00" w14:textId="06989C72" w:rsidR="007A2D90" w:rsidRPr="00981CB0" w:rsidRDefault="007A2D90" w:rsidP="00981CB0">
      <w:pPr>
        <w:pStyle w:val="Sraopastraipa"/>
        <w:numPr>
          <w:ilvl w:val="0"/>
          <w:numId w:val="3"/>
        </w:numPr>
        <w:tabs>
          <w:tab w:val="left" w:pos="709"/>
          <w:tab w:val="left" w:pos="851"/>
          <w:tab w:val="left" w:pos="993"/>
          <w:tab w:val="left" w:pos="1134"/>
          <w:tab w:val="left" w:pos="1276"/>
        </w:tabs>
        <w:suppressAutoHyphens/>
        <w:spacing w:line="100" w:lineRule="atLeast"/>
        <w:ind w:left="0" w:firstLine="567"/>
        <w:jc w:val="both"/>
        <w:rPr>
          <w:rFonts w:asciiTheme="minorHAnsi" w:hAnsiTheme="minorHAnsi" w:cstheme="minorHAnsi"/>
          <w:b/>
          <w:bCs/>
        </w:rPr>
      </w:pPr>
      <w:r w:rsidRPr="00981CB0">
        <w:rPr>
          <w:rFonts w:asciiTheme="minorHAnsi" w:hAnsiTheme="minorHAnsi" w:cstheme="minorHAnsi"/>
          <w:b/>
        </w:rPr>
        <w:t xml:space="preserve">PIRKIMO OBJEKTO PRIĖMIMO – PERDAVIMO TVARKA </w:t>
      </w:r>
    </w:p>
    <w:p w14:paraId="1FECB758" w14:textId="4B0785B7" w:rsidR="007A2D90" w:rsidRPr="00981CB0" w:rsidRDefault="007A2D90" w:rsidP="00981CB0">
      <w:pPr>
        <w:pStyle w:val="Sraopastraipa"/>
        <w:numPr>
          <w:ilvl w:val="1"/>
          <w:numId w:val="28"/>
        </w:numPr>
        <w:tabs>
          <w:tab w:val="left" w:pos="709"/>
          <w:tab w:val="left" w:pos="851"/>
          <w:tab w:val="left" w:pos="993"/>
        </w:tabs>
        <w:suppressAutoHyphens/>
        <w:spacing w:line="0" w:lineRule="atLeast"/>
        <w:ind w:left="0" w:firstLine="567"/>
        <w:jc w:val="both"/>
        <w:rPr>
          <w:rFonts w:asciiTheme="minorHAnsi" w:eastAsiaTheme="minorEastAsia" w:hAnsiTheme="minorHAnsi" w:cstheme="minorHAnsi"/>
        </w:rPr>
      </w:pPr>
      <w:bookmarkStart w:id="0" w:name="_Hlk152071333"/>
      <w:r w:rsidRPr="00981CB0">
        <w:rPr>
          <w:rFonts w:asciiTheme="minorHAnsi" w:eastAsiaTheme="minorEastAsia" w:hAnsiTheme="minorHAnsi" w:cstheme="minorHAnsi"/>
        </w:rPr>
        <w:t xml:space="preserve">Sutartyje numatytų Darbų priėmimą atlieka Užsakovo įgalioti asmenys, dalyvaujant </w:t>
      </w:r>
      <w:r w:rsidR="0067117B" w:rsidRPr="00981CB0">
        <w:rPr>
          <w:rFonts w:asciiTheme="minorHAnsi" w:eastAsiaTheme="minorEastAsia" w:hAnsiTheme="minorHAnsi" w:cstheme="minorHAnsi"/>
        </w:rPr>
        <w:t>Rangovo</w:t>
      </w:r>
      <w:r w:rsidR="000802B7" w:rsidRPr="00981CB0">
        <w:rPr>
          <w:rFonts w:asciiTheme="minorHAnsi" w:eastAsiaTheme="minorEastAsia" w:hAnsiTheme="minorHAnsi" w:cstheme="minorHAnsi"/>
        </w:rPr>
        <w:t xml:space="preserve"> </w:t>
      </w:r>
      <w:r w:rsidRPr="00981CB0">
        <w:rPr>
          <w:rFonts w:asciiTheme="minorHAnsi" w:eastAsiaTheme="minorEastAsia" w:hAnsiTheme="minorHAnsi" w:cstheme="minorHAnsi"/>
        </w:rPr>
        <w:t xml:space="preserve">atsakingam asmeniui; </w:t>
      </w:r>
    </w:p>
    <w:p w14:paraId="57426D34" w14:textId="3813B29E" w:rsidR="007A2D90" w:rsidRPr="00981CB0" w:rsidRDefault="007A2D90" w:rsidP="00981CB0">
      <w:pPr>
        <w:pStyle w:val="Sraopastraipa"/>
        <w:numPr>
          <w:ilvl w:val="1"/>
          <w:numId w:val="28"/>
        </w:numPr>
        <w:tabs>
          <w:tab w:val="left" w:pos="709"/>
          <w:tab w:val="left" w:pos="851"/>
          <w:tab w:val="left" w:pos="993"/>
        </w:tabs>
        <w:suppressAutoHyphens/>
        <w:spacing w:line="0" w:lineRule="atLeast"/>
        <w:ind w:left="0" w:firstLine="567"/>
        <w:jc w:val="both"/>
        <w:rPr>
          <w:rFonts w:asciiTheme="minorHAnsi" w:eastAsiaTheme="minorEastAsia" w:hAnsiTheme="minorHAnsi" w:cstheme="minorHAnsi"/>
        </w:rPr>
      </w:pPr>
      <w:r w:rsidRPr="00981CB0">
        <w:rPr>
          <w:rFonts w:asciiTheme="minorHAnsi" w:eastAsiaTheme="minorEastAsia" w:hAnsiTheme="minorHAnsi" w:cstheme="minorHAnsi"/>
        </w:rPr>
        <w:t xml:space="preserve">Darbai priimami pasirašant </w:t>
      </w:r>
      <w:r w:rsidR="00F03F35" w:rsidRPr="00981CB0">
        <w:rPr>
          <w:rFonts w:asciiTheme="minorHAnsi" w:eastAsiaTheme="minorEastAsia" w:hAnsiTheme="minorHAnsi" w:cstheme="minorHAnsi"/>
        </w:rPr>
        <w:t>A</w:t>
      </w:r>
      <w:r w:rsidR="003715A9" w:rsidRPr="00981CB0">
        <w:rPr>
          <w:rFonts w:asciiTheme="minorHAnsi" w:eastAsiaTheme="minorEastAsia" w:hAnsiTheme="minorHAnsi" w:cstheme="minorHAnsi"/>
        </w:rPr>
        <w:t xml:space="preserve">tliktų </w:t>
      </w:r>
      <w:r w:rsidRPr="00981CB0">
        <w:rPr>
          <w:rFonts w:asciiTheme="minorHAnsi" w:eastAsiaTheme="minorEastAsia" w:hAnsiTheme="minorHAnsi" w:cstheme="minorHAnsi"/>
        </w:rPr>
        <w:t>darbų perdavimo</w:t>
      </w:r>
      <w:r w:rsidR="002B5CDF" w:rsidRPr="00981CB0">
        <w:rPr>
          <w:rFonts w:asciiTheme="minorHAnsi" w:eastAsiaTheme="minorEastAsia" w:hAnsiTheme="minorHAnsi" w:cstheme="minorHAnsi"/>
        </w:rPr>
        <w:t>-</w:t>
      </w:r>
      <w:r w:rsidRPr="00981CB0">
        <w:rPr>
          <w:rFonts w:asciiTheme="minorHAnsi" w:eastAsiaTheme="minorEastAsia" w:hAnsiTheme="minorHAnsi" w:cstheme="minorHAnsi"/>
        </w:rPr>
        <w:t>priėmimo aktą</w:t>
      </w:r>
      <w:r w:rsidR="00555AE6" w:rsidRPr="00981CB0">
        <w:rPr>
          <w:rFonts w:asciiTheme="minorHAnsi" w:eastAsiaTheme="minorEastAsia" w:hAnsiTheme="minorHAnsi" w:cstheme="minorHAnsi"/>
        </w:rPr>
        <w:t xml:space="preserve">, kurį </w:t>
      </w:r>
      <w:r w:rsidR="7EC8AEA8" w:rsidRPr="00981CB0">
        <w:rPr>
          <w:rFonts w:asciiTheme="minorHAnsi" w:eastAsiaTheme="minorEastAsia" w:hAnsiTheme="minorHAnsi" w:cstheme="minorHAnsi"/>
        </w:rPr>
        <w:t>parengia</w:t>
      </w:r>
      <w:r w:rsidR="00555AE6" w:rsidRPr="00981CB0">
        <w:rPr>
          <w:rFonts w:asciiTheme="minorHAnsi" w:eastAsiaTheme="minorEastAsia" w:hAnsiTheme="minorHAnsi" w:cstheme="minorHAnsi"/>
        </w:rPr>
        <w:t xml:space="preserve"> </w:t>
      </w:r>
      <w:r w:rsidR="0067117B" w:rsidRPr="00981CB0">
        <w:rPr>
          <w:rFonts w:asciiTheme="minorHAnsi" w:eastAsiaTheme="minorEastAsia" w:hAnsiTheme="minorHAnsi" w:cstheme="minorHAnsi"/>
        </w:rPr>
        <w:t>Rangovas</w:t>
      </w:r>
      <w:r w:rsidRPr="00981CB0">
        <w:rPr>
          <w:rFonts w:asciiTheme="minorHAnsi" w:eastAsiaTheme="minorEastAsia" w:hAnsiTheme="minorHAnsi" w:cstheme="minorHAnsi"/>
        </w:rPr>
        <w:t xml:space="preserve"> </w:t>
      </w:r>
      <w:r w:rsidRPr="00981CB0">
        <w:rPr>
          <w:rFonts w:asciiTheme="minorHAnsi" w:hAnsiTheme="minorHAnsi" w:cstheme="minorHAnsi"/>
        </w:rPr>
        <w:t xml:space="preserve">(priedas </w:t>
      </w:r>
      <w:r w:rsidR="00A10C00">
        <w:rPr>
          <w:rFonts w:asciiTheme="minorHAnsi" w:hAnsiTheme="minorHAnsi" w:cstheme="minorHAnsi"/>
        </w:rPr>
        <w:t xml:space="preserve">Nr. </w:t>
      </w:r>
      <w:r w:rsidR="003D7F8A" w:rsidRPr="00981CB0">
        <w:rPr>
          <w:rFonts w:asciiTheme="minorHAnsi" w:hAnsiTheme="minorHAnsi" w:cstheme="minorHAnsi"/>
        </w:rPr>
        <w:t>9</w:t>
      </w:r>
      <w:r w:rsidRPr="00981CB0">
        <w:rPr>
          <w:rFonts w:asciiTheme="minorHAnsi" w:hAnsiTheme="minorHAnsi" w:cstheme="minorHAnsi"/>
        </w:rPr>
        <w:t>)</w:t>
      </w:r>
      <w:r w:rsidRPr="00981CB0">
        <w:rPr>
          <w:rFonts w:asciiTheme="minorHAnsi" w:eastAsiaTheme="minorEastAsia" w:hAnsiTheme="minorHAnsi" w:cstheme="minorHAnsi"/>
        </w:rPr>
        <w:t xml:space="preserve">. </w:t>
      </w:r>
    </w:p>
    <w:p w14:paraId="2A64539C" w14:textId="16C0DA0B" w:rsidR="007A2D90" w:rsidRPr="00981CB0" w:rsidRDefault="003715A9" w:rsidP="00981CB0">
      <w:pPr>
        <w:pStyle w:val="Sraopastraipa"/>
        <w:numPr>
          <w:ilvl w:val="1"/>
          <w:numId w:val="28"/>
        </w:numPr>
        <w:tabs>
          <w:tab w:val="left" w:pos="709"/>
          <w:tab w:val="left" w:pos="851"/>
          <w:tab w:val="left" w:pos="993"/>
        </w:tabs>
        <w:suppressAutoHyphens/>
        <w:spacing w:line="0" w:lineRule="atLeast"/>
        <w:ind w:left="0" w:firstLine="567"/>
        <w:jc w:val="both"/>
        <w:rPr>
          <w:rFonts w:asciiTheme="minorHAnsi" w:eastAsiaTheme="minorEastAsia" w:hAnsiTheme="minorHAnsi" w:cstheme="minorHAnsi"/>
        </w:rPr>
      </w:pPr>
      <w:r w:rsidRPr="00981CB0">
        <w:rPr>
          <w:rFonts w:asciiTheme="minorHAnsi" w:eastAsiaTheme="minorEastAsia" w:hAnsiTheme="minorHAnsi" w:cstheme="minorHAnsi"/>
        </w:rPr>
        <w:t>Atliktų d</w:t>
      </w:r>
      <w:r w:rsidR="007A2D90" w:rsidRPr="00981CB0">
        <w:rPr>
          <w:rFonts w:asciiTheme="minorHAnsi" w:eastAsiaTheme="minorEastAsia" w:hAnsiTheme="minorHAnsi" w:cstheme="minorHAnsi"/>
        </w:rPr>
        <w:t>arbų perdavimo</w:t>
      </w:r>
      <w:r w:rsidR="0024327A" w:rsidRPr="00981CB0">
        <w:rPr>
          <w:rFonts w:asciiTheme="minorHAnsi" w:eastAsiaTheme="minorEastAsia" w:hAnsiTheme="minorHAnsi" w:cstheme="minorHAnsi"/>
        </w:rPr>
        <w:t xml:space="preserve"> </w:t>
      </w:r>
      <w:r w:rsidR="007A2D90" w:rsidRPr="00981CB0">
        <w:rPr>
          <w:rFonts w:asciiTheme="minorHAnsi" w:eastAsiaTheme="minorEastAsia" w:hAnsiTheme="minorHAnsi" w:cstheme="minorHAnsi"/>
        </w:rPr>
        <w:t xml:space="preserve">- priėmimo - aktas pasirašomas jeigu nėra pastebėta trūkumų ir pateikta visa dokumentacija nurodyta </w:t>
      </w:r>
      <w:r w:rsidR="00445195">
        <w:rPr>
          <w:rFonts w:asciiTheme="minorHAnsi" w:eastAsiaTheme="minorEastAsia" w:hAnsiTheme="minorHAnsi" w:cstheme="minorHAnsi"/>
        </w:rPr>
        <w:t>T</w:t>
      </w:r>
      <w:r w:rsidR="00445195" w:rsidRPr="00981CB0">
        <w:rPr>
          <w:rFonts w:asciiTheme="minorHAnsi" w:eastAsiaTheme="minorEastAsia" w:hAnsiTheme="minorHAnsi" w:cstheme="minorHAnsi"/>
        </w:rPr>
        <w:t xml:space="preserve">echninės </w:t>
      </w:r>
      <w:r w:rsidR="007A2D90" w:rsidRPr="00981CB0">
        <w:rPr>
          <w:rFonts w:asciiTheme="minorHAnsi" w:eastAsiaTheme="minorEastAsia" w:hAnsiTheme="minorHAnsi" w:cstheme="minorHAnsi"/>
        </w:rPr>
        <w:t xml:space="preserve">specifikacijos 8 punkte; </w:t>
      </w:r>
    </w:p>
    <w:p w14:paraId="01538597" w14:textId="3BC61AAF" w:rsidR="007A2D90" w:rsidRPr="00981CB0" w:rsidRDefault="007A2D90" w:rsidP="00981CB0">
      <w:pPr>
        <w:pStyle w:val="Sraopastraipa"/>
        <w:numPr>
          <w:ilvl w:val="1"/>
          <w:numId w:val="28"/>
        </w:numPr>
        <w:tabs>
          <w:tab w:val="left" w:pos="709"/>
          <w:tab w:val="left" w:pos="851"/>
          <w:tab w:val="left" w:pos="1134"/>
        </w:tabs>
        <w:suppressAutoHyphens/>
        <w:spacing w:line="0" w:lineRule="atLeast"/>
        <w:ind w:left="0" w:firstLine="567"/>
        <w:jc w:val="both"/>
        <w:rPr>
          <w:rFonts w:asciiTheme="minorHAnsi" w:hAnsiTheme="minorHAnsi" w:cstheme="minorHAnsi"/>
        </w:rPr>
      </w:pPr>
      <w:r w:rsidRPr="00981CB0">
        <w:rPr>
          <w:rFonts w:asciiTheme="minorHAnsi" w:hAnsiTheme="minorHAnsi" w:cstheme="minorHAnsi"/>
        </w:rPr>
        <w:t xml:space="preserve">Pasirašytą </w:t>
      </w:r>
      <w:r w:rsidR="00A35FCD">
        <w:rPr>
          <w:rFonts w:asciiTheme="minorHAnsi" w:hAnsiTheme="minorHAnsi" w:cstheme="minorHAnsi"/>
        </w:rPr>
        <w:t>A</w:t>
      </w:r>
      <w:r w:rsidR="00A35FCD" w:rsidRPr="00981CB0">
        <w:rPr>
          <w:rFonts w:asciiTheme="minorHAnsi" w:hAnsiTheme="minorHAnsi" w:cstheme="minorHAnsi"/>
        </w:rPr>
        <w:t xml:space="preserve">tliktų </w:t>
      </w:r>
      <w:r w:rsidR="003715A9" w:rsidRPr="00981CB0">
        <w:rPr>
          <w:rFonts w:asciiTheme="minorHAnsi" w:eastAsiaTheme="minorEastAsia" w:hAnsiTheme="minorHAnsi" w:cstheme="minorHAnsi"/>
        </w:rPr>
        <w:t>d</w:t>
      </w:r>
      <w:r w:rsidR="00EE731E" w:rsidRPr="00981CB0">
        <w:rPr>
          <w:rFonts w:asciiTheme="minorHAnsi" w:eastAsiaTheme="minorEastAsia" w:hAnsiTheme="minorHAnsi" w:cstheme="minorHAnsi"/>
        </w:rPr>
        <w:t xml:space="preserve">arbų perdavimo - priėmimo </w:t>
      </w:r>
      <w:r w:rsidRPr="00981CB0">
        <w:rPr>
          <w:rFonts w:asciiTheme="minorHAnsi" w:hAnsiTheme="minorHAnsi" w:cstheme="minorHAnsi"/>
        </w:rPr>
        <w:t xml:space="preserve">aktą </w:t>
      </w:r>
      <w:r w:rsidR="0067117B" w:rsidRPr="00981CB0">
        <w:rPr>
          <w:rFonts w:asciiTheme="minorHAnsi" w:hAnsiTheme="minorHAnsi" w:cstheme="minorHAnsi"/>
        </w:rPr>
        <w:t>Rangovas</w:t>
      </w:r>
      <w:r w:rsidR="00A349B9" w:rsidRPr="00981CB0">
        <w:rPr>
          <w:rFonts w:asciiTheme="minorHAnsi" w:hAnsiTheme="minorHAnsi" w:cstheme="minorHAnsi"/>
        </w:rPr>
        <w:t xml:space="preserve"> </w:t>
      </w:r>
      <w:r w:rsidRPr="00981CB0">
        <w:rPr>
          <w:rFonts w:asciiTheme="minorHAnsi" w:hAnsiTheme="minorHAnsi" w:cstheme="minorHAnsi"/>
        </w:rPr>
        <w:t>pateikia el. pašt</w:t>
      </w:r>
      <w:r w:rsidR="002D33BD" w:rsidRPr="00981CB0">
        <w:rPr>
          <w:rFonts w:asciiTheme="minorHAnsi" w:hAnsiTheme="minorHAnsi" w:cstheme="minorHAnsi"/>
        </w:rPr>
        <w:t>u</w:t>
      </w:r>
      <w:r w:rsidRPr="00981CB0">
        <w:rPr>
          <w:rFonts w:asciiTheme="minorHAnsi" w:hAnsiTheme="minorHAnsi" w:cstheme="minorHAnsi"/>
        </w:rPr>
        <w:t xml:space="preserve"> Užsakovo atsakingam asmeniui, Užsakovui el. paštu patvirtinus</w:t>
      </w:r>
      <w:r w:rsidR="002D33BD" w:rsidRPr="00981CB0">
        <w:rPr>
          <w:rFonts w:asciiTheme="minorHAnsi" w:hAnsiTheme="minorHAnsi" w:cstheme="minorHAnsi"/>
        </w:rPr>
        <w:t>,</w:t>
      </w:r>
      <w:r w:rsidRPr="00981CB0">
        <w:rPr>
          <w:rFonts w:asciiTheme="minorHAnsi" w:hAnsiTheme="minorHAnsi" w:cstheme="minorHAnsi"/>
        </w:rPr>
        <w:t xml:space="preserve"> jog pastabų neturi, Rangovas sąskaitą pateikia per sistemą </w:t>
      </w:r>
      <w:r w:rsidR="00EF3383" w:rsidRPr="00981CB0">
        <w:rPr>
          <w:rFonts w:asciiTheme="minorHAnsi" w:hAnsiTheme="minorHAnsi" w:cstheme="minorHAnsi"/>
        </w:rPr>
        <w:t>„SABIS“</w:t>
      </w:r>
      <w:r w:rsidR="0061528C" w:rsidRPr="00981CB0">
        <w:rPr>
          <w:rFonts w:asciiTheme="minorHAnsi" w:hAnsiTheme="minorHAnsi" w:cstheme="minorHAnsi"/>
        </w:rPr>
        <w:t>.</w:t>
      </w:r>
    </w:p>
    <w:bookmarkEnd w:id="0"/>
    <w:p w14:paraId="2B0242D0" w14:textId="77777777" w:rsidR="00706957" w:rsidRPr="00981CB0" w:rsidRDefault="00706957" w:rsidP="00981CB0">
      <w:pPr>
        <w:tabs>
          <w:tab w:val="left" w:pos="709"/>
          <w:tab w:val="left" w:pos="851"/>
          <w:tab w:val="left" w:pos="993"/>
          <w:tab w:val="left" w:pos="1134"/>
          <w:tab w:val="left" w:pos="1276"/>
        </w:tabs>
        <w:suppressAutoHyphens/>
        <w:spacing w:line="100" w:lineRule="atLeast"/>
        <w:ind w:firstLine="567"/>
        <w:contextualSpacing/>
        <w:jc w:val="both"/>
        <w:rPr>
          <w:rFonts w:asciiTheme="minorHAnsi" w:hAnsiTheme="minorHAnsi" w:cstheme="minorHAnsi"/>
          <w:bCs/>
        </w:rPr>
      </w:pPr>
    </w:p>
    <w:p w14:paraId="761FA07A" w14:textId="2CC718A7" w:rsidR="00C30D85" w:rsidRPr="00981CB0" w:rsidRDefault="00CA5F74" w:rsidP="00981CB0">
      <w:pPr>
        <w:pStyle w:val="Sraopastraipa"/>
        <w:numPr>
          <w:ilvl w:val="0"/>
          <w:numId w:val="11"/>
        </w:numPr>
        <w:tabs>
          <w:tab w:val="left" w:pos="709"/>
          <w:tab w:val="left" w:pos="851"/>
          <w:tab w:val="left" w:pos="1134"/>
        </w:tabs>
        <w:ind w:left="0" w:firstLine="567"/>
        <w:jc w:val="both"/>
        <w:rPr>
          <w:rFonts w:asciiTheme="minorHAnsi" w:hAnsiTheme="minorHAnsi" w:cstheme="minorHAnsi"/>
          <w:b/>
          <w:bCs/>
        </w:rPr>
      </w:pPr>
      <w:r w:rsidRPr="00981CB0">
        <w:rPr>
          <w:rFonts w:asciiTheme="minorHAnsi" w:hAnsiTheme="minorHAnsi" w:cstheme="minorHAnsi"/>
          <w:b/>
          <w:bCs/>
        </w:rPr>
        <w:t>G</w:t>
      </w:r>
      <w:r w:rsidR="00FF3FAB" w:rsidRPr="00981CB0">
        <w:rPr>
          <w:rFonts w:asciiTheme="minorHAnsi" w:hAnsiTheme="minorHAnsi" w:cstheme="minorHAnsi"/>
          <w:b/>
          <w:bCs/>
        </w:rPr>
        <w:t>ARANTIJOS</w:t>
      </w:r>
    </w:p>
    <w:p w14:paraId="2EF9010A" w14:textId="35AAB6DE" w:rsidR="00CA5F74" w:rsidRPr="00981CB0" w:rsidRDefault="00CA5F74" w:rsidP="0AD0F783">
      <w:pPr>
        <w:pStyle w:val="Sraopastraipa"/>
        <w:numPr>
          <w:ilvl w:val="1"/>
          <w:numId w:val="11"/>
        </w:numPr>
        <w:tabs>
          <w:tab w:val="left" w:pos="709"/>
          <w:tab w:val="left" w:pos="851"/>
          <w:tab w:val="left" w:pos="1134"/>
          <w:tab w:val="left" w:pos="1418"/>
        </w:tabs>
        <w:suppressAutoHyphens/>
        <w:spacing w:line="100" w:lineRule="atLeast"/>
        <w:ind w:left="0" w:firstLine="567"/>
        <w:jc w:val="both"/>
        <w:rPr>
          <w:rFonts w:asciiTheme="minorHAnsi" w:hAnsiTheme="minorHAnsi"/>
        </w:rPr>
      </w:pPr>
      <w:r w:rsidRPr="0AD0F783">
        <w:rPr>
          <w:rFonts w:asciiTheme="minorHAnsi" w:hAnsiTheme="minorHAnsi"/>
        </w:rPr>
        <w:t xml:space="preserve">Atliktiems </w:t>
      </w:r>
      <w:r w:rsidR="00B110A4" w:rsidRPr="0AD0F783">
        <w:rPr>
          <w:rFonts w:asciiTheme="minorHAnsi" w:hAnsiTheme="minorHAnsi"/>
        </w:rPr>
        <w:t xml:space="preserve">Darbams </w:t>
      </w:r>
      <w:r w:rsidR="00946099" w:rsidRPr="0AD0F783">
        <w:rPr>
          <w:rFonts w:asciiTheme="minorHAnsi" w:hAnsiTheme="minorHAnsi"/>
        </w:rPr>
        <w:t>ir panaudot</w:t>
      </w:r>
      <w:r w:rsidR="00090611" w:rsidRPr="0AD0F783">
        <w:rPr>
          <w:rFonts w:asciiTheme="minorHAnsi" w:hAnsiTheme="minorHAnsi"/>
        </w:rPr>
        <w:t>iems</w:t>
      </w:r>
      <w:r w:rsidR="00946099" w:rsidRPr="0AD0F783">
        <w:rPr>
          <w:rFonts w:asciiTheme="minorHAnsi" w:hAnsiTheme="minorHAnsi"/>
        </w:rPr>
        <w:t xml:space="preserve"> </w:t>
      </w:r>
      <w:r w:rsidR="00B110A4" w:rsidRPr="0AD0F783">
        <w:rPr>
          <w:rFonts w:asciiTheme="minorHAnsi" w:hAnsiTheme="minorHAnsi"/>
        </w:rPr>
        <w:t>Įrenginio</w:t>
      </w:r>
      <w:r w:rsidR="00946099" w:rsidRPr="0AD0F783">
        <w:rPr>
          <w:rFonts w:asciiTheme="minorHAnsi" w:hAnsiTheme="minorHAnsi"/>
        </w:rPr>
        <w:t xml:space="preserve"> </w:t>
      </w:r>
      <w:r w:rsidR="007D20F5" w:rsidRPr="0AD0F783">
        <w:rPr>
          <w:rFonts w:asciiTheme="minorHAnsi" w:hAnsiTheme="minorHAnsi"/>
        </w:rPr>
        <w:t>mazgams/</w:t>
      </w:r>
      <w:r w:rsidR="00946099" w:rsidRPr="0AD0F783">
        <w:rPr>
          <w:rFonts w:asciiTheme="minorHAnsi" w:hAnsiTheme="minorHAnsi"/>
        </w:rPr>
        <w:t>dalims</w:t>
      </w:r>
      <w:r w:rsidR="00D96058" w:rsidRPr="0AD0F783">
        <w:rPr>
          <w:rFonts w:asciiTheme="minorHAnsi" w:hAnsiTheme="minorHAnsi"/>
        </w:rPr>
        <w:t xml:space="preserve">, nurodytiems </w:t>
      </w:r>
      <w:r w:rsidR="00B70EFD" w:rsidRPr="0AD0F783">
        <w:rPr>
          <w:rFonts w:asciiTheme="minorHAnsi" w:eastAsiaTheme="minorEastAsia" w:hAnsiTheme="minorHAnsi"/>
        </w:rPr>
        <w:t xml:space="preserve">Techninės specifikacijos </w:t>
      </w:r>
      <w:r w:rsidR="00D96058" w:rsidRPr="0AD0F783">
        <w:rPr>
          <w:rFonts w:asciiTheme="minorHAnsi" w:hAnsiTheme="minorHAnsi"/>
        </w:rPr>
        <w:t xml:space="preserve">3.3 </w:t>
      </w:r>
      <w:r w:rsidR="00B35346" w:rsidRPr="0AD0F783">
        <w:rPr>
          <w:rFonts w:asciiTheme="minorHAnsi" w:hAnsiTheme="minorHAnsi"/>
        </w:rPr>
        <w:t xml:space="preserve">punkto lentelėje, </w:t>
      </w:r>
      <w:r w:rsidR="006E779F" w:rsidRPr="0AD0F783">
        <w:rPr>
          <w:rFonts w:asciiTheme="minorHAnsi" w:hAnsiTheme="minorHAnsi"/>
        </w:rPr>
        <w:t xml:space="preserve">išskyrus </w:t>
      </w:r>
      <w:r w:rsidR="001A7834" w:rsidRPr="0AD0F783">
        <w:rPr>
          <w:rFonts w:asciiTheme="minorHAnsi" w:hAnsiTheme="minorHAnsi"/>
        </w:rPr>
        <w:t>ritinėli</w:t>
      </w:r>
      <w:r w:rsidR="001C28AA">
        <w:rPr>
          <w:rFonts w:asciiTheme="minorHAnsi" w:hAnsiTheme="minorHAnsi"/>
        </w:rPr>
        <w:t>u</w:t>
      </w:r>
      <w:r w:rsidR="001A7834" w:rsidRPr="0AD0F783">
        <w:rPr>
          <w:rFonts w:asciiTheme="minorHAnsi" w:hAnsiTheme="minorHAnsi"/>
        </w:rPr>
        <w:t>s</w:t>
      </w:r>
      <w:r w:rsidR="001C28AA">
        <w:rPr>
          <w:rFonts w:asciiTheme="minorHAnsi" w:hAnsiTheme="minorHAnsi"/>
        </w:rPr>
        <w:t>,</w:t>
      </w:r>
      <w:r w:rsidR="00BE732E" w:rsidRPr="0AD0F783">
        <w:rPr>
          <w:rFonts w:asciiTheme="minorHAnsi" w:hAnsiTheme="minorHAnsi"/>
        </w:rPr>
        <w:t xml:space="preserve"> nurodyt</w:t>
      </w:r>
      <w:r w:rsidR="001C28AA">
        <w:rPr>
          <w:rFonts w:asciiTheme="minorHAnsi" w:hAnsiTheme="minorHAnsi"/>
        </w:rPr>
        <w:t>u</w:t>
      </w:r>
      <w:r w:rsidR="00BE732E" w:rsidRPr="0AD0F783">
        <w:rPr>
          <w:rFonts w:asciiTheme="minorHAnsi" w:hAnsiTheme="minorHAnsi"/>
        </w:rPr>
        <w:t xml:space="preserve">s </w:t>
      </w:r>
      <w:r w:rsidR="006E779F" w:rsidRPr="0AD0F783">
        <w:rPr>
          <w:rFonts w:asciiTheme="minorHAnsi" w:hAnsiTheme="minorHAnsi"/>
        </w:rPr>
        <w:t>lentelės 2 ir 3 punkt</w:t>
      </w:r>
      <w:r w:rsidR="00BE732E" w:rsidRPr="0AD0F783">
        <w:rPr>
          <w:rFonts w:asciiTheme="minorHAnsi" w:hAnsiTheme="minorHAnsi"/>
        </w:rPr>
        <w:t>uose</w:t>
      </w:r>
      <w:r w:rsidR="00946099" w:rsidRPr="0AD0F783">
        <w:rPr>
          <w:rFonts w:asciiTheme="minorHAnsi" w:hAnsiTheme="minorHAnsi"/>
        </w:rPr>
        <w:t>,</w:t>
      </w:r>
      <w:r w:rsidRPr="0AD0F783">
        <w:rPr>
          <w:rFonts w:asciiTheme="minorHAnsi" w:hAnsiTheme="minorHAnsi"/>
        </w:rPr>
        <w:t xml:space="preserve"> suteikiama ne trumpesnė kaip 24 (dvidešimt keturių) mėnesių garantija. Garantinis </w:t>
      </w:r>
      <w:r w:rsidR="00D928B0" w:rsidRPr="0AD0F783">
        <w:rPr>
          <w:rFonts w:asciiTheme="minorHAnsi" w:hAnsiTheme="minorHAnsi"/>
        </w:rPr>
        <w:t>laikas</w:t>
      </w:r>
      <w:r w:rsidRPr="0AD0F783">
        <w:rPr>
          <w:rFonts w:asciiTheme="minorHAnsi" w:hAnsiTheme="minorHAnsi"/>
        </w:rPr>
        <w:t xml:space="preserve">, skaičiuojamas nuo </w:t>
      </w:r>
      <w:r w:rsidR="00B35346" w:rsidRPr="0AD0F783">
        <w:rPr>
          <w:rFonts w:asciiTheme="minorHAnsi" w:hAnsiTheme="minorHAnsi"/>
        </w:rPr>
        <w:t xml:space="preserve">Atliktų </w:t>
      </w:r>
      <w:r w:rsidR="004F2F56" w:rsidRPr="0AD0F783">
        <w:rPr>
          <w:rFonts w:asciiTheme="minorHAnsi" w:hAnsiTheme="minorHAnsi"/>
        </w:rPr>
        <w:t xml:space="preserve">darbų </w:t>
      </w:r>
      <w:r w:rsidR="005C5091" w:rsidRPr="0AD0F783">
        <w:rPr>
          <w:rFonts w:asciiTheme="minorHAnsi" w:hAnsiTheme="minorHAnsi"/>
        </w:rPr>
        <w:t xml:space="preserve">perdavimo - </w:t>
      </w:r>
      <w:r w:rsidR="004F2F56" w:rsidRPr="0AD0F783">
        <w:rPr>
          <w:rFonts w:asciiTheme="minorHAnsi" w:hAnsiTheme="minorHAnsi"/>
        </w:rPr>
        <w:t>priėmimo</w:t>
      </w:r>
      <w:r w:rsidR="00946099" w:rsidRPr="0AD0F783">
        <w:rPr>
          <w:rFonts w:asciiTheme="minorHAnsi" w:hAnsiTheme="minorHAnsi"/>
        </w:rPr>
        <w:t xml:space="preserve"> </w:t>
      </w:r>
      <w:r w:rsidR="004F2F56" w:rsidRPr="0AD0F783">
        <w:rPr>
          <w:rFonts w:asciiTheme="minorHAnsi" w:hAnsiTheme="minorHAnsi"/>
        </w:rPr>
        <w:t>akto pasirašymo dienos.</w:t>
      </w:r>
      <w:r w:rsidR="00B35346" w:rsidRPr="0AD0F783">
        <w:rPr>
          <w:rFonts w:asciiTheme="minorHAnsi" w:hAnsiTheme="minorHAnsi"/>
        </w:rPr>
        <w:t xml:space="preserve"> </w:t>
      </w:r>
      <w:r w:rsidR="00B35346" w:rsidRPr="0AD0F783">
        <w:rPr>
          <w:rFonts w:asciiTheme="minorHAnsi" w:eastAsiaTheme="minorEastAsia" w:hAnsiTheme="minorHAnsi"/>
        </w:rPr>
        <w:t xml:space="preserve">Techninės specifikacijos </w:t>
      </w:r>
      <w:r w:rsidR="00B35346" w:rsidRPr="0AD0F783">
        <w:rPr>
          <w:rFonts w:asciiTheme="minorHAnsi" w:hAnsiTheme="minorHAnsi"/>
        </w:rPr>
        <w:t xml:space="preserve">3.3 punkto lentelės 2 ir 3 punktuose </w:t>
      </w:r>
      <w:r w:rsidR="002B6303" w:rsidRPr="0AD0F783">
        <w:rPr>
          <w:rFonts w:asciiTheme="minorHAnsi" w:hAnsiTheme="minorHAnsi"/>
        </w:rPr>
        <w:t>nurodytiems ritinė</w:t>
      </w:r>
      <w:r w:rsidR="00D8702E" w:rsidRPr="0AD0F783">
        <w:rPr>
          <w:rFonts w:asciiTheme="minorHAnsi" w:hAnsiTheme="minorHAnsi"/>
        </w:rPr>
        <w:t xml:space="preserve">liams suteikiama </w:t>
      </w:r>
      <w:r w:rsidR="0BDE4C63" w:rsidRPr="0AD0F783">
        <w:rPr>
          <w:rFonts w:asciiTheme="minorHAnsi" w:hAnsiTheme="minorHAnsi"/>
        </w:rPr>
        <w:t>12</w:t>
      </w:r>
      <w:r w:rsidR="00D8702E" w:rsidRPr="0AD0F783">
        <w:rPr>
          <w:rFonts w:asciiTheme="minorHAnsi" w:hAnsiTheme="minorHAnsi"/>
        </w:rPr>
        <w:t xml:space="preserve"> mėnesių garantija.</w:t>
      </w:r>
    </w:p>
    <w:p w14:paraId="1AF7C8B5" w14:textId="1DBCFA96" w:rsidR="00946099" w:rsidRPr="00981CB0" w:rsidRDefault="00CA5F74" w:rsidP="00981CB0">
      <w:pPr>
        <w:numPr>
          <w:ilvl w:val="1"/>
          <w:numId w:val="11"/>
        </w:numPr>
        <w:tabs>
          <w:tab w:val="left" w:pos="709"/>
          <w:tab w:val="left" w:pos="851"/>
          <w:tab w:val="left" w:pos="993"/>
        </w:tabs>
        <w:ind w:left="0" w:firstLine="567"/>
        <w:contextualSpacing/>
        <w:jc w:val="both"/>
        <w:rPr>
          <w:rFonts w:asciiTheme="minorHAnsi" w:hAnsiTheme="minorHAnsi" w:cstheme="minorHAnsi"/>
          <w:bCs/>
        </w:rPr>
      </w:pPr>
      <w:r w:rsidRPr="00981CB0">
        <w:rPr>
          <w:rFonts w:asciiTheme="minorHAnsi" w:hAnsiTheme="minorHAnsi" w:cstheme="minorHAnsi"/>
          <w:bCs/>
        </w:rPr>
        <w:t>Jei atsiradę defektai nebus pašalinti garantin</w:t>
      </w:r>
      <w:r w:rsidR="00D928B0" w:rsidRPr="00981CB0">
        <w:rPr>
          <w:rFonts w:asciiTheme="minorHAnsi" w:hAnsiTheme="minorHAnsi" w:cstheme="minorHAnsi"/>
          <w:bCs/>
        </w:rPr>
        <w:t>iu laikotarpiu</w:t>
      </w:r>
      <w:r w:rsidRPr="00981CB0">
        <w:rPr>
          <w:rFonts w:asciiTheme="minorHAnsi" w:hAnsiTheme="minorHAnsi" w:cstheme="minorHAnsi"/>
          <w:bCs/>
        </w:rPr>
        <w:t xml:space="preserve">, </w:t>
      </w:r>
      <w:r w:rsidR="0067117B" w:rsidRPr="00981CB0">
        <w:rPr>
          <w:rFonts w:asciiTheme="minorHAnsi" w:hAnsiTheme="minorHAnsi" w:cstheme="minorHAnsi"/>
          <w:bCs/>
        </w:rPr>
        <w:t>Rangovas</w:t>
      </w:r>
      <w:r w:rsidR="004151A4" w:rsidRPr="00981CB0">
        <w:rPr>
          <w:rFonts w:asciiTheme="minorHAnsi" w:hAnsiTheme="minorHAnsi" w:cstheme="minorHAnsi"/>
          <w:bCs/>
        </w:rPr>
        <w:t xml:space="preserve"> privalo pratęsti garantiją laikotarpiui</w:t>
      </w:r>
      <w:r w:rsidR="008746C4" w:rsidRPr="00981CB0">
        <w:rPr>
          <w:rFonts w:asciiTheme="minorHAnsi" w:hAnsiTheme="minorHAnsi" w:cstheme="minorHAnsi"/>
          <w:bCs/>
        </w:rPr>
        <w:t>,</w:t>
      </w:r>
      <w:r w:rsidR="004151A4" w:rsidRPr="00981CB0">
        <w:rPr>
          <w:rFonts w:asciiTheme="minorHAnsi" w:hAnsiTheme="minorHAnsi" w:cstheme="minorHAnsi"/>
          <w:bCs/>
        </w:rPr>
        <w:t xml:space="preserve"> kuris yra reikalingas</w:t>
      </w:r>
      <w:r w:rsidRPr="00981CB0">
        <w:rPr>
          <w:rFonts w:asciiTheme="minorHAnsi" w:hAnsiTheme="minorHAnsi" w:cstheme="minorHAnsi"/>
          <w:bCs/>
        </w:rPr>
        <w:t xml:space="preserve"> tiems defektams pašalinti. </w:t>
      </w:r>
    </w:p>
    <w:p w14:paraId="21A9A35E" w14:textId="15DC0941" w:rsidR="00CA5F74" w:rsidRPr="00981CB0" w:rsidRDefault="0067117B" w:rsidP="00981CB0">
      <w:pPr>
        <w:numPr>
          <w:ilvl w:val="1"/>
          <w:numId w:val="11"/>
        </w:numPr>
        <w:tabs>
          <w:tab w:val="left" w:pos="709"/>
          <w:tab w:val="left" w:pos="851"/>
          <w:tab w:val="left" w:pos="993"/>
        </w:tabs>
        <w:ind w:left="0" w:firstLine="567"/>
        <w:contextualSpacing/>
        <w:jc w:val="both"/>
        <w:rPr>
          <w:rFonts w:asciiTheme="minorHAnsi" w:hAnsiTheme="minorHAnsi" w:cstheme="minorHAnsi"/>
          <w:bCs/>
        </w:rPr>
      </w:pPr>
      <w:r w:rsidRPr="00981CB0">
        <w:rPr>
          <w:rFonts w:asciiTheme="minorHAnsi" w:hAnsiTheme="minorHAnsi" w:cstheme="minorHAnsi"/>
          <w:bCs/>
        </w:rPr>
        <w:t>Rangovas</w:t>
      </w:r>
      <w:r w:rsidR="004151A4" w:rsidRPr="00981CB0">
        <w:rPr>
          <w:rFonts w:asciiTheme="minorHAnsi" w:hAnsiTheme="minorHAnsi" w:cstheme="minorHAnsi"/>
          <w:bCs/>
        </w:rPr>
        <w:t>, garantiniu laikotarpiu gavęs raštišką Užsakovo pretenziją dėl defekto</w:t>
      </w:r>
      <w:r w:rsidR="009A3B58">
        <w:rPr>
          <w:rFonts w:asciiTheme="minorHAnsi" w:hAnsiTheme="minorHAnsi" w:cstheme="minorHAnsi"/>
          <w:bCs/>
        </w:rPr>
        <w:t>,</w:t>
      </w:r>
      <w:r w:rsidR="004151A4" w:rsidRPr="00981CB0">
        <w:rPr>
          <w:rFonts w:asciiTheme="minorHAnsi" w:hAnsiTheme="minorHAnsi" w:cstheme="minorHAnsi"/>
          <w:bCs/>
        </w:rPr>
        <w:t xml:space="preserve"> </w:t>
      </w:r>
      <w:r w:rsidR="0024327A" w:rsidRPr="00981CB0">
        <w:rPr>
          <w:rFonts w:asciiTheme="minorHAnsi" w:hAnsiTheme="minorHAnsi" w:cstheme="minorHAnsi"/>
          <w:bCs/>
        </w:rPr>
        <w:t>privalo atvykti į</w:t>
      </w:r>
      <w:r w:rsidR="00946099" w:rsidRPr="00981CB0">
        <w:rPr>
          <w:rFonts w:asciiTheme="minorHAnsi" w:hAnsiTheme="minorHAnsi" w:cstheme="minorHAnsi"/>
          <w:bCs/>
        </w:rPr>
        <w:t xml:space="preserve"> objektą</w:t>
      </w:r>
      <w:r w:rsidR="0024327A" w:rsidRPr="00981CB0">
        <w:rPr>
          <w:rFonts w:asciiTheme="minorHAnsi" w:hAnsiTheme="minorHAnsi" w:cstheme="minorHAnsi"/>
          <w:bCs/>
        </w:rPr>
        <w:t xml:space="preserve"> defekto šalinimui </w:t>
      </w:r>
      <w:r w:rsidR="00946099" w:rsidRPr="00981CB0">
        <w:rPr>
          <w:rFonts w:asciiTheme="minorHAnsi" w:hAnsiTheme="minorHAnsi" w:cstheme="minorHAnsi"/>
          <w:bCs/>
        </w:rPr>
        <w:t xml:space="preserve">ne vėliau </w:t>
      </w:r>
      <w:r w:rsidR="00CA5F74" w:rsidRPr="00981CB0">
        <w:rPr>
          <w:rFonts w:asciiTheme="minorHAnsi" w:hAnsiTheme="minorHAnsi" w:cstheme="minorHAnsi"/>
          <w:bCs/>
        </w:rPr>
        <w:t xml:space="preserve">kaip per </w:t>
      </w:r>
      <w:r w:rsidR="007C5604" w:rsidRPr="00981CB0">
        <w:rPr>
          <w:rFonts w:asciiTheme="minorHAnsi" w:hAnsiTheme="minorHAnsi" w:cstheme="minorHAnsi"/>
          <w:bCs/>
        </w:rPr>
        <w:t>24</w:t>
      </w:r>
      <w:r w:rsidR="00CA5F74" w:rsidRPr="00981CB0">
        <w:rPr>
          <w:rFonts w:asciiTheme="minorHAnsi" w:hAnsiTheme="minorHAnsi" w:cstheme="minorHAnsi"/>
          <w:bCs/>
        </w:rPr>
        <w:t xml:space="preserve"> (</w:t>
      </w:r>
      <w:r w:rsidR="007C5604" w:rsidRPr="00981CB0">
        <w:rPr>
          <w:rFonts w:asciiTheme="minorHAnsi" w:hAnsiTheme="minorHAnsi" w:cstheme="minorHAnsi"/>
          <w:bCs/>
        </w:rPr>
        <w:t>dvidešimt ketur</w:t>
      </w:r>
      <w:r w:rsidR="00CA5F74" w:rsidRPr="00981CB0">
        <w:rPr>
          <w:rFonts w:asciiTheme="minorHAnsi" w:hAnsiTheme="minorHAnsi" w:cstheme="minorHAnsi"/>
          <w:bCs/>
        </w:rPr>
        <w:t>ias) valandas nuo pranešimo</w:t>
      </w:r>
      <w:r w:rsidR="00946099" w:rsidRPr="00981CB0">
        <w:rPr>
          <w:rFonts w:asciiTheme="minorHAnsi" w:hAnsiTheme="minorHAnsi" w:cstheme="minorHAnsi"/>
          <w:bCs/>
        </w:rPr>
        <w:t xml:space="preserve"> apie defektą</w:t>
      </w:r>
      <w:r w:rsidR="00CA5F74" w:rsidRPr="00981CB0">
        <w:rPr>
          <w:rFonts w:asciiTheme="minorHAnsi" w:hAnsiTheme="minorHAnsi" w:cstheme="minorHAnsi"/>
          <w:bCs/>
        </w:rPr>
        <w:t xml:space="preserve"> gavimo</w:t>
      </w:r>
      <w:r w:rsidR="000B0C92" w:rsidRPr="00981CB0">
        <w:rPr>
          <w:rFonts w:asciiTheme="minorHAnsi" w:hAnsiTheme="minorHAnsi" w:cstheme="minorHAnsi"/>
          <w:bCs/>
        </w:rPr>
        <w:t xml:space="preserve"> ir defekt</w:t>
      </w:r>
      <w:r w:rsidR="009378F1" w:rsidRPr="00981CB0">
        <w:rPr>
          <w:rFonts w:asciiTheme="minorHAnsi" w:hAnsiTheme="minorHAnsi" w:cstheme="minorHAnsi"/>
          <w:bCs/>
        </w:rPr>
        <w:t>ą pašalinti</w:t>
      </w:r>
      <w:r w:rsidR="00CA5F74" w:rsidRPr="00981CB0">
        <w:rPr>
          <w:rFonts w:asciiTheme="minorHAnsi" w:hAnsiTheme="minorHAnsi" w:cstheme="minorHAnsi"/>
          <w:bCs/>
        </w:rPr>
        <w:t xml:space="preserve">. Jeigu defektui pašalinti reikės pristatyti reikiamas medžiagas, </w:t>
      </w:r>
      <w:r w:rsidRPr="00981CB0">
        <w:rPr>
          <w:rFonts w:asciiTheme="minorHAnsi" w:hAnsiTheme="minorHAnsi" w:cstheme="minorHAnsi"/>
          <w:bCs/>
        </w:rPr>
        <w:t>Rangovas</w:t>
      </w:r>
      <w:r w:rsidR="00CA5F74" w:rsidRPr="00981CB0">
        <w:rPr>
          <w:rFonts w:asciiTheme="minorHAnsi" w:hAnsiTheme="minorHAnsi" w:cstheme="minorHAnsi"/>
          <w:bCs/>
        </w:rPr>
        <w:t xml:space="preserve"> privalės pašalinti defektą per suderintą su Užsakovu laiką.</w:t>
      </w:r>
    </w:p>
    <w:p w14:paraId="38EFACC2" w14:textId="77777777" w:rsidR="00CA5F74" w:rsidRPr="00981CB0" w:rsidRDefault="00CA5F74" w:rsidP="00981CB0">
      <w:pPr>
        <w:tabs>
          <w:tab w:val="left" w:pos="709"/>
          <w:tab w:val="left" w:pos="851"/>
          <w:tab w:val="left" w:pos="1134"/>
        </w:tabs>
        <w:ind w:firstLine="567"/>
        <w:jc w:val="both"/>
        <w:rPr>
          <w:rFonts w:asciiTheme="minorHAnsi" w:hAnsiTheme="minorHAnsi" w:cstheme="minorHAnsi"/>
        </w:rPr>
      </w:pPr>
    </w:p>
    <w:p w14:paraId="1CC3A24D" w14:textId="44401B31" w:rsidR="003D7F8A" w:rsidRPr="00981CB0" w:rsidRDefault="00CA5F74" w:rsidP="00981CB0">
      <w:pPr>
        <w:pStyle w:val="Sraopastraipa"/>
        <w:numPr>
          <w:ilvl w:val="0"/>
          <w:numId w:val="11"/>
        </w:numPr>
        <w:tabs>
          <w:tab w:val="left" w:pos="709"/>
          <w:tab w:val="left" w:pos="851"/>
          <w:tab w:val="left" w:pos="993"/>
        </w:tabs>
        <w:ind w:left="0" w:firstLine="567"/>
        <w:jc w:val="both"/>
        <w:rPr>
          <w:rFonts w:asciiTheme="minorHAnsi" w:hAnsiTheme="minorHAnsi" w:cstheme="minorHAnsi"/>
          <w:b/>
          <w:bCs/>
        </w:rPr>
      </w:pPr>
      <w:r w:rsidRPr="00981CB0">
        <w:rPr>
          <w:rFonts w:asciiTheme="minorHAnsi" w:hAnsiTheme="minorHAnsi" w:cstheme="minorHAnsi"/>
          <w:b/>
          <w:bCs/>
        </w:rPr>
        <w:t>DOKUMENTAI, REIKALINGI PIRKIMO OBJEKTO TECHNINĖMS SAVYBĖMS IR KOKYBEI PATVIRTINTI</w:t>
      </w:r>
    </w:p>
    <w:p w14:paraId="01BD3178" w14:textId="77777777" w:rsidR="00D928B0" w:rsidRPr="00981CB0" w:rsidRDefault="00D928B0" w:rsidP="00981CB0">
      <w:pPr>
        <w:pStyle w:val="Bodytext20"/>
        <w:shd w:val="clear" w:color="auto" w:fill="auto"/>
        <w:tabs>
          <w:tab w:val="left" w:pos="284"/>
          <w:tab w:val="left" w:pos="709"/>
          <w:tab w:val="left" w:pos="851"/>
          <w:tab w:val="left" w:pos="1134"/>
        </w:tabs>
        <w:spacing w:line="240" w:lineRule="auto"/>
        <w:ind w:firstLine="567"/>
        <w:jc w:val="both"/>
        <w:rPr>
          <w:rFonts w:asciiTheme="minorHAnsi" w:hAnsiTheme="minorHAnsi" w:cstheme="minorHAnsi"/>
          <w:i w:val="0"/>
          <w:iCs w:val="0"/>
          <w:sz w:val="22"/>
          <w:szCs w:val="22"/>
        </w:rPr>
      </w:pPr>
    </w:p>
    <w:p w14:paraId="1C08522E" w14:textId="5F0E097A" w:rsidR="00A95436" w:rsidRPr="00981CB0" w:rsidRDefault="00D83635" w:rsidP="00981CB0">
      <w:pPr>
        <w:pStyle w:val="Bodytext20"/>
        <w:numPr>
          <w:ilvl w:val="1"/>
          <w:numId w:val="11"/>
        </w:numPr>
        <w:shd w:val="clear" w:color="auto" w:fill="auto"/>
        <w:tabs>
          <w:tab w:val="left" w:pos="284"/>
          <w:tab w:val="left" w:pos="709"/>
          <w:tab w:val="left" w:pos="851"/>
          <w:tab w:val="left" w:pos="1134"/>
        </w:tabs>
        <w:spacing w:line="240" w:lineRule="auto"/>
        <w:ind w:left="0" w:firstLine="567"/>
        <w:jc w:val="both"/>
        <w:rPr>
          <w:rFonts w:asciiTheme="minorHAnsi" w:hAnsiTheme="minorHAnsi" w:cstheme="minorHAnsi"/>
          <w:b/>
          <w:bCs/>
          <w:i w:val="0"/>
          <w:iCs w:val="0"/>
          <w:sz w:val="22"/>
          <w:szCs w:val="22"/>
          <w:u w:val="single"/>
        </w:rPr>
      </w:pPr>
      <w:r w:rsidRPr="00981CB0">
        <w:rPr>
          <w:rFonts w:asciiTheme="minorHAnsi" w:hAnsiTheme="minorHAnsi" w:cstheme="minorHAnsi"/>
          <w:b/>
          <w:bCs/>
          <w:i w:val="0"/>
          <w:iCs w:val="0"/>
          <w:sz w:val="22"/>
          <w:szCs w:val="22"/>
          <w:u w:val="single"/>
        </w:rPr>
        <w:t>Sutarties vykdymo metu</w:t>
      </w:r>
      <w:r w:rsidR="00A95436" w:rsidRPr="00981CB0">
        <w:rPr>
          <w:rFonts w:asciiTheme="minorHAnsi" w:hAnsiTheme="minorHAnsi" w:cstheme="minorHAnsi"/>
          <w:b/>
          <w:bCs/>
          <w:i w:val="0"/>
          <w:iCs w:val="0"/>
          <w:sz w:val="22"/>
          <w:szCs w:val="22"/>
          <w:u w:val="single"/>
        </w:rPr>
        <w:t xml:space="preserve"> pateikti:</w:t>
      </w:r>
    </w:p>
    <w:p w14:paraId="06456E2E" w14:textId="731CC2B4" w:rsidR="00A95436" w:rsidRPr="00981CB0" w:rsidRDefault="00BB31CD" w:rsidP="00981CB0">
      <w:pPr>
        <w:pStyle w:val="Bodytext20"/>
        <w:numPr>
          <w:ilvl w:val="2"/>
          <w:numId w:val="11"/>
        </w:numPr>
        <w:shd w:val="clear" w:color="auto" w:fill="auto"/>
        <w:tabs>
          <w:tab w:val="left" w:pos="284"/>
          <w:tab w:val="left" w:pos="709"/>
          <w:tab w:val="left" w:pos="851"/>
          <w:tab w:val="left" w:pos="993"/>
          <w:tab w:val="left" w:pos="1134"/>
        </w:tabs>
        <w:spacing w:line="240" w:lineRule="auto"/>
        <w:ind w:left="0" w:firstLine="567"/>
        <w:jc w:val="both"/>
        <w:rPr>
          <w:rFonts w:asciiTheme="minorHAnsi" w:hAnsiTheme="minorHAnsi" w:cstheme="minorHAnsi"/>
          <w:i w:val="0"/>
          <w:iCs w:val="0"/>
          <w:sz w:val="22"/>
          <w:szCs w:val="22"/>
        </w:rPr>
      </w:pPr>
      <w:r w:rsidRPr="00981CB0">
        <w:rPr>
          <w:rFonts w:asciiTheme="minorHAnsi" w:hAnsiTheme="minorHAnsi" w:cstheme="minorHAnsi"/>
          <w:i w:val="0"/>
          <w:iCs w:val="0"/>
          <w:sz w:val="22"/>
          <w:szCs w:val="22"/>
        </w:rPr>
        <w:t>Atliktų darbų perdavimo - priėmimo aktą</w:t>
      </w:r>
      <w:r w:rsidR="002D33BD" w:rsidRPr="00981CB0">
        <w:rPr>
          <w:rFonts w:asciiTheme="minorHAnsi" w:hAnsiTheme="minorHAnsi" w:cstheme="minorHAnsi"/>
          <w:i w:val="0"/>
          <w:iCs w:val="0"/>
          <w:sz w:val="22"/>
          <w:szCs w:val="22"/>
        </w:rPr>
        <w:t xml:space="preserve"> (priedas </w:t>
      </w:r>
      <w:r w:rsidR="00A10C00">
        <w:rPr>
          <w:rFonts w:asciiTheme="minorHAnsi" w:hAnsiTheme="minorHAnsi" w:cstheme="minorHAnsi"/>
          <w:i w:val="0"/>
          <w:iCs w:val="0"/>
          <w:sz w:val="22"/>
          <w:szCs w:val="22"/>
        </w:rPr>
        <w:t xml:space="preserve">Nr. </w:t>
      </w:r>
      <w:r w:rsidR="00F43052" w:rsidRPr="00981CB0">
        <w:rPr>
          <w:rFonts w:asciiTheme="minorHAnsi" w:hAnsiTheme="minorHAnsi" w:cstheme="minorHAnsi"/>
          <w:i w:val="0"/>
          <w:iCs w:val="0"/>
          <w:sz w:val="22"/>
          <w:szCs w:val="22"/>
        </w:rPr>
        <w:t>9</w:t>
      </w:r>
      <w:r w:rsidR="002D33BD" w:rsidRPr="00981CB0">
        <w:rPr>
          <w:rFonts w:asciiTheme="minorHAnsi" w:hAnsiTheme="minorHAnsi" w:cstheme="minorHAnsi"/>
          <w:i w:val="0"/>
          <w:iCs w:val="0"/>
          <w:sz w:val="22"/>
          <w:szCs w:val="22"/>
        </w:rPr>
        <w:t>)</w:t>
      </w:r>
      <w:r w:rsidR="00A95436" w:rsidRPr="00981CB0">
        <w:rPr>
          <w:rFonts w:asciiTheme="minorHAnsi" w:hAnsiTheme="minorHAnsi" w:cstheme="minorHAnsi"/>
          <w:i w:val="0"/>
          <w:iCs w:val="0"/>
          <w:sz w:val="22"/>
          <w:szCs w:val="22"/>
        </w:rPr>
        <w:t>;</w:t>
      </w:r>
    </w:p>
    <w:p w14:paraId="30A0886B" w14:textId="355BBFA5" w:rsidR="00A95436" w:rsidRPr="00981CB0" w:rsidRDefault="008101F7" w:rsidP="00981CB0">
      <w:pPr>
        <w:pStyle w:val="Bodytext20"/>
        <w:numPr>
          <w:ilvl w:val="2"/>
          <w:numId w:val="11"/>
        </w:numPr>
        <w:shd w:val="clear" w:color="auto" w:fill="auto"/>
        <w:tabs>
          <w:tab w:val="left" w:pos="284"/>
          <w:tab w:val="left" w:pos="709"/>
          <w:tab w:val="left" w:pos="851"/>
          <w:tab w:val="left" w:pos="993"/>
          <w:tab w:val="left" w:pos="1134"/>
        </w:tabs>
        <w:spacing w:line="240" w:lineRule="auto"/>
        <w:ind w:left="0" w:firstLine="567"/>
        <w:jc w:val="both"/>
        <w:rPr>
          <w:rFonts w:asciiTheme="minorHAnsi" w:hAnsiTheme="minorHAnsi" w:cstheme="minorHAnsi"/>
          <w:i w:val="0"/>
          <w:iCs w:val="0"/>
          <w:sz w:val="22"/>
          <w:szCs w:val="22"/>
        </w:rPr>
      </w:pPr>
      <w:r w:rsidRPr="00981CB0">
        <w:rPr>
          <w:rFonts w:asciiTheme="minorHAnsi" w:hAnsiTheme="minorHAnsi" w:cstheme="minorHAnsi"/>
          <w:i w:val="0"/>
          <w:iCs w:val="0"/>
          <w:sz w:val="22"/>
          <w:szCs w:val="22"/>
        </w:rPr>
        <w:t>T</w:t>
      </w:r>
      <w:r w:rsidR="0090022C">
        <w:rPr>
          <w:rFonts w:asciiTheme="minorHAnsi" w:hAnsiTheme="minorHAnsi" w:cstheme="minorHAnsi"/>
          <w:i w:val="0"/>
          <w:iCs w:val="0"/>
          <w:sz w:val="22"/>
          <w:szCs w:val="22"/>
        </w:rPr>
        <w:t>echninės specifikacijos</w:t>
      </w:r>
      <w:r w:rsidRPr="00981CB0">
        <w:rPr>
          <w:rFonts w:asciiTheme="minorHAnsi" w:hAnsiTheme="minorHAnsi" w:cstheme="minorHAnsi"/>
          <w:i w:val="0"/>
          <w:iCs w:val="0"/>
          <w:sz w:val="22"/>
          <w:szCs w:val="22"/>
        </w:rPr>
        <w:t xml:space="preserve"> 3.3 išvardintiems </w:t>
      </w:r>
      <w:r w:rsidR="0084297F" w:rsidRPr="00981CB0">
        <w:rPr>
          <w:rFonts w:asciiTheme="minorHAnsi" w:hAnsiTheme="minorHAnsi" w:cstheme="minorHAnsi"/>
          <w:i w:val="0"/>
          <w:iCs w:val="0"/>
          <w:sz w:val="22"/>
          <w:szCs w:val="22"/>
        </w:rPr>
        <w:t>mazgams/</w:t>
      </w:r>
      <w:r w:rsidR="00A95436" w:rsidRPr="00981CB0">
        <w:rPr>
          <w:rFonts w:asciiTheme="minorHAnsi" w:hAnsiTheme="minorHAnsi" w:cstheme="minorHAnsi"/>
          <w:i w:val="0"/>
          <w:iCs w:val="0"/>
          <w:sz w:val="22"/>
          <w:szCs w:val="22"/>
        </w:rPr>
        <w:t xml:space="preserve"> dali</w:t>
      </w:r>
      <w:r w:rsidR="0084297F" w:rsidRPr="00981CB0">
        <w:rPr>
          <w:rFonts w:asciiTheme="minorHAnsi" w:hAnsiTheme="minorHAnsi" w:cstheme="minorHAnsi"/>
          <w:i w:val="0"/>
          <w:iCs w:val="0"/>
          <w:sz w:val="22"/>
          <w:szCs w:val="22"/>
        </w:rPr>
        <w:t>ms</w:t>
      </w:r>
      <w:r w:rsidR="00A95436" w:rsidRPr="00981CB0">
        <w:rPr>
          <w:rFonts w:asciiTheme="minorHAnsi" w:hAnsiTheme="minorHAnsi" w:cstheme="minorHAnsi"/>
          <w:i w:val="0"/>
          <w:iCs w:val="0"/>
          <w:sz w:val="22"/>
          <w:szCs w:val="22"/>
        </w:rPr>
        <w:t xml:space="preserve"> kokybės sertifikatus ar atitikties deklaracijas;</w:t>
      </w:r>
    </w:p>
    <w:p w14:paraId="5ED416F1" w14:textId="2CF878C3" w:rsidR="0024327A" w:rsidRPr="00981CB0" w:rsidRDefault="0024327A" w:rsidP="00981CB0">
      <w:pPr>
        <w:pStyle w:val="Bodytext20"/>
        <w:numPr>
          <w:ilvl w:val="2"/>
          <w:numId w:val="11"/>
        </w:numPr>
        <w:shd w:val="clear" w:color="auto" w:fill="auto"/>
        <w:tabs>
          <w:tab w:val="left" w:pos="284"/>
          <w:tab w:val="left" w:pos="709"/>
          <w:tab w:val="left" w:pos="851"/>
          <w:tab w:val="left" w:pos="993"/>
          <w:tab w:val="left" w:pos="1134"/>
        </w:tabs>
        <w:spacing w:line="240" w:lineRule="auto"/>
        <w:ind w:left="0" w:firstLine="567"/>
        <w:jc w:val="both"/>
        <w:rPr>
          <w:rFonts w:asciiTheme="minorHAnsi" w:hAnsiTheme="minorHAnsi" w:cstheme="minorHAnsi"/>
          <w:i w:val="0"/>
          <w:iCs w:val="0"/>
          <w:sz w:val="22"/>
          <w:szCs w:val="22"/>
        </w:rPr>
      </w:pPr>
      <w:r w:rsidRPr="00981CB0">
        <w:rPr>
          <w:rFonts w:asciiTheme="minorHAnsi" w:hAnsiTheme="minorHAnsi" w:cstheme="minorHAnsi"/>
          <w:i w:val="0"/>
          <w:iCs w:val="0"/>
          <w:sz w:val="22"/>
          <w:szCs w:val="22"/>
        </w:rPr>
        <w:t>Naujai montuo</w:t>
      </w:r>
      <w:r w:rsidR="00005D55" w:rsidRPr="00981CB0">
        <w:rPr>
          <w:rFonts w:asciiTheme="minorHAnsi" w:hAnsiTheme="minorHAnsi" w:cstheme="minorHAnsi"/>
          <w:i w:val="0"/>
          <w:iCs w:val="0"/>
          <w:sz w:val="22"/>
          <w:szCs w:val="22"/>
        </w:rPr>
        <w:t>jamų</w:t>
      </w:r>
      <w:r w:rsidRPr="00981CB0">
        <w:rPr>
          <w:rFonts w:asciiTheme="minorHAnsi" w:hAnsiTheme="minorHAnsi" w:cstheme="minorHAnsi"/>
          <w:i w:val="0"/>
          <w:iCs w:val="0"/>
          <w:sz w:val="22"/>
          <w:szCs w:val="22"/>
        </w:rPr>
        <w:t xml:space="preserve"> mazgų priežiūros instrukcijas, dalių katalogus.</w:t>
      </w:r>
    </w:p>
    <w:p w14:paraId="19B60DF5" w14:textId="2A803CFE" w:rsidR="00D62EF6" w:rsidRPr="00981CB0" w:rsidRDefault="00A95436" w:rsidP="00981CB0">
      <w:pPr>
        <w:pStyle w:val="Bodytext20"/>
        <w:numPr>
          <w:ilvl w:val="1"/>
          <w:numId w:val="11"/>
        </w:numPr>
        <w:tabs>
          <w:tab w:val="left" w:pos="142"/>
          <w:tab w:val="left" w:pos="709"/>
          <w:tab w:val="left" w:pos="851"/>
          <w:tab w:val="left" w:pos="1134"/>
          <w:tab w:val="left" w:pos="3828"/>
        </w:tabs>
        <w:ind w:left="0" w:right="55" w:firstLine="567"/>
        <w:jc w:val="both"/>
        <w:rPr>
          <w:rFonts w:asciiTheme="minorHAnsi" w:hAnsiTheme="minorHAnsi" w:cstheme="minorHAnsi"/>
          <w:i w:val="0"/>
          <w:iCs w:val="0"/>
          <w:sz w:val="22"/>
          <w:szCs w:val="22"/>
        </w:rPr>
      </w:pPr>
      <w:r w:rsidRPr="00981CB0">
        <w:rPr>
          <w:rFonts w:asciiTheme="minorHAnsi" w:hAnsiTheme="minorHAnsi" w:cstheme="minorHAnsi"/>
          <w:i w:val="0"/>
          <w:iCs w:val="0"/>
          <w:sz w:val="22"/>
          <w:szCs w:val="22"/>
        </w:rPr>
        <w:t xml:space="preserve">Dokumentaciją pateikti lietuvių kalba. </w:t>
      </w:r>
      <w:r w:rsidR="00E50C29">
        <w:rPr>
          <w:rFonts w:asciiTheme="minorHAnsi" w:hAnsiTheme="minorHAnsi" w:cstheme="minorHAnsi"/>
          <w:i w:val="0"/>
          <w:iCs w:val="0"/>
          <w:sz w:val="22"/>
          <w:szCs w:val="22"/>
        </w:rPr>
        <w:t xml:space="preserve">Jei dokumentai parengti </w:t>
      </w:r>
      <w:r w:rsidR="00176450">
        <w:rPr>
          <w:rFonts w:asciiTheme="minorHAnsi" w:hAnsiTheme="minorHAnsi" w:cstheme="minorHAnsi"/>
          <w:i w:val="0"/>
          <w:iCs w:val="0"/>
          <w:sz w:val="22"/>
          <w:szCs w:val="22"/>
        </w:rPr>
        <w:t>kita kalba, turi būti pateiktas vertimas į lietuvių kalbą, v</w:t>
      </w:r>
      <w:r w:rsidR="00176450" w:rsidRPr="00981CB0">
        <w:rPr>
          <w:rFonts w:asciiTheme="minorHAnsi" w:hAnsiTheme="minorHAnsi" w:cstheme="minorHAnsi"/>
          <w:i w:val="0"/>
          <w:iCs w:val="0"/>
          <w:sz w:val="22"/>
          <w:szCs w:val="22"/>
        </w:rPr>
        <w:t xml:space="preserve">ertimas </w:t>
      </w:r>
      <w:r w:rsidR="00EE7B64" w:rsidRPr="00981CB0">
        <w:rPr>
          <w:rFonts w:asciiTheme="minorHAnsi" w:hAnsiTheme="minorHAnsi" w:cstheme="minorHAnsi"/>
          <w:i w:val="0"/>
          <w:iCs w:val="0"/>
          <w:sz w:val="22"/>
          <w:szCs w:val="22"/>
        </w:rPr>
        <w:t>gali būt</w:t>
      </w:r>
      <w:r w:rsidR="00C65A70" w:rsidRPr="00981CB0">
        <w:rPr>
          <w:rFonts w:asciiTheme="minorHAnsi" w:hAnsiTheme="minorHAnsi" w:cstheme="minorHAnsi"/>
          <w:i w:val="0"/>
          <w:iCs w:val="0"/>
          <w:sz w:val="22"/>
          <w:szCs w:val="22"/>
        </w:rPr>
        <w:t>i</w:t>
      </w:r>
      <w:r w:rsidR="00EE7B64" w:rsidRPr="00981CB0">
        <w:rPr>
          <w:rFonts w:asciiTheme="minorHAnsi" w:hAnsiTheme="minorHAnsi" w:cstheme="minorHAnsi"/>
          <w:i w:val="0"/>
          <w:iCs w:val="0"/>
          <w:sz w:val="22"/>
          <w:szCs w:val="22"/>
        </w:rPr>
        <w:t xml:space="preserve"> atliktas</w:t>
      </w:r>
      <w:r w:rsidR="00C65A70" w:rsidRPr="00981CB0">
        <w:rPr>
          <w:rFonts w:asciiTheme="minorHAnsi" w:hAnsiTheme="minorHAnsi" w:cstheme="minorHAnsi"/>
          <w:i w:val="0"/>
          <w:iCs w:val="0"/>
          <w:sz w:val="22"/>
          <w:szCs w:val="22"/>
        </w:rPr>
        <w:t xml:space="preserve"> ne</w:t>
      </w:r>
      <w:r w:rsidR="00EE7B64" w:rsidRPr="00981CB0">
        <w:rPr>
          <w:rFonts w:asciiTheme="minorHAnsi" w:hAnsiTheme="minorHAnsi" w:cstheme="minorHAnsi"/>
          <w:i w:val="0"/>
          <w:iCs w:val="0"/>
          <w:sz w:val="22"/>
          <w:szCs w:val="22"/>
        </w:rPr>
        <w:t xml:space="preserve"> vertimo biuro.</w:t>
      </w:r>
    </w:p>
    <w:p w14:paraId="1654DA83" w14:textId="7718B935" w:rsidR="00946099" w:rsidRPr="00981CB0" w:rsidRDefault="00946099" w:rsidP="00981CB0">
      <w:pPr>
        <w:tabs>
          <w:tab w:val="left" w:pos="709"/>
          <w:tab w:val="left" w:pos="851"/>
          <w:tab w:val="left" w:pos="1134"/>
        </w:tabs>
        <w:ind w:firstLine="567"/>
        <w:rPr>
          <w:rFonts w:asciiTheme="minorHAnsi" w:hAnsiTheme="minorHAnsi" w:cstheme="minorHAnsi"/>
        </w:rPr>
      </w:pPr>
    </w:p>
    <w:p w14:paraId="06A8C907" w14:textId="2648BA90" w:rsidR="0075452C" w:rsidRPr="00981CB0" w:rsidRDefault="00D81FB9" w:rsidP="00981CB0">
      <w:pPr>
        <w:pStyle w:val="Bodytext1"/>
        <w:shd w:val="clear" w:color="auto" w:fill="auto"/>
        <w:tabs>
          <w:tab w:val="left" w:pos="0"/>
          <w:tab w:val="left" w:pos="284"/>
          <w:tab w:val="left" w:pos="709"/>
          <w:tab w:val="left" w:pos="851"/>
          <w:tab w:val="left" w:pos="993"/>
          <w:tab w:val="left" w:pos="1276"/>
          <w:tab w:val="left" w:pos="3828"/>
        </w:tabs>
        <w:spacing w:before="0" w:after="0" w:line="240" w:lineRule="auto"/>
        <w:ind w:right="55" w:firstLine="567"/>
        <w:jc w:val="both"/>
        <w:rPr>
          <w:rFonts w:asciiTheme="minorHAnsi" w:hAnsiTheme="minorHAnsi" w:cstheme="minorHAnsi"/>
          <w:b/>
          <w:bCs/>
          <w:sz w:val="22"/>
          <w:szCs w:val="22"/>
        </w:rPr>
      </w:pPr>
      <w:r w:rsidRPr="00981CB0">
        <w:rPr>
          <w:rFonts w:asciiTheme="minorHAnsi" w:hAnsiTheme="minorHAnsi" w:cstheme="minorHAnsi"/>
          <w:b/>
          <w:bCs/>
          <w:sz w:val="22"/>
          <w:szCs w:val="22"/>
        </w:rPr>
        <w:t>9</w:t>
      </w:r>
      <w:r w:rsidR="00D11F4F" w:rsidRPr="00981CB0">
        <w:rPr>
          <w:rFonts w:asciiTheme="minorHAnsi" w:hAnsiTheme="minorHAnsi" w:cstheme="minorHAnsi"/>
          <w:b/>
          <w:bCs/>
          <w:sz w:val="22"/>
          <w:szCs w:val="22"/>
        </w:rPr>
        <w:t>.</w:t>
      </w:r>
      <w:r w:rsidR="0075452C" w:rsidRPr="00981CB0">
        <w:rPr>
          <w:rFonts w:asciiTheme="minorHAnsi" w:hAnsiTheme="minorHAnsi" w:cstheme="minorHAnsi"/>
          <w:b/>
          <w:bCs/>
          <w:sz w:val="22"/>
          <w:szCs w:val="22"/>
        </w:rPr>
        <w:t xml:space="preserve"> APLINKOSAUGINIAI REIKALAVIMAI</w:t>
      </w:r>
    </w:p>
    <w:p w14:paraId="132F5ECC" w14:textId="41F04222" w:rsidR="001C1537" w:rsidRPr="00981CB0" w:rsidRDefault="001C1537" w:rsidP="00981CB0">
      <w:pPr>
        <w:tabs>
          <w:tab w:val="left" w:pos="709"/>
          <w:tab w:val="left" w:pos="851"/>
          <w:tab w:val="left" w:pos="993"/>
          <w:tab w:val="left" w:pos="1134"/>
          <w:tab w:val="left" w:pos="1276"/>
        </w:tabs>
        <w:ind w:firstLine="567"/>
        <w:jc w:val="both"/>
        <w:rPr>
          <w:rFonts w:asciiTheme="minorHAnsi" w:hAnsiTheme="minorHAnsi" w:cstheme="minorHAnsi"/>
        </w:rPr>
      </w:pPr>
      <w:r w:rsidRPr="00981CB0">
        <w:rPr>
          <w:rStyle w:val="ui-provider"/>
          <w:rFonts w:asciiTheme="minorHAnsi" w:hAnsiTheme="minorHAnsi" w:cstheme="minorHAnsi"/>
        </w:rPr>
        <w:t xml:space="preserve">9.1. Rangovas atliekamiems darbams turi taikyti </w:t>
      </w:r>
      <w:r w:rsidRPr="00981CB0">
        <w:rPr>
          <w:rFonts w:asciiTheme="minorHAnsi" w:hAnsiTheme="minorHAnsi" w:cstheme="minorHAnsi"/>
          <w:lang w:val="lt"/>
        </w:rPr>
        <w:t xml:space="preserve">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Užsakovas </w:t>
      </w:r>
      <w:r w:rsidRPr="00981CB0">
        <w:rPr>
          <w:rFonts w:asciiTheme="minorHAnsi" w:hAnsiTheme="minorHAnsi" w:cstheme="minorHAnsi"/>
        </w:rPr>
        <w:t>pripažįsta lygiaverčius sertifikatus, išduotus kitose valstybėse narėse įsteigtų nepriklausomų įstaigų, bei kitus Rangovo lygiaverčių aplinkos apsaugos vadybos užtikrinimo priemonių įrodymus</w:t>
      </w:r>
      <w:r w:rsidRPr="00981CB0">
        <w:rPr>
          <w:rStyle w:val="Puslapioinaosnuoroda"/>
          <w:rFonts w:asciiTheme="minorHAnsi" w:hAnsiTheme="minorHAnsi" w:cstheme="minorHAnsi"/>
        </w:rPr>
        <w:footnoteReference w:id="2"/>
      </w:r>
      <w:r w:rsidRPr="00981CB0">
        <w:rPr>
          <w:rFonts w:asciiTheme="minorHAnsi" w:hAnsiTheme="minorHAnsi" w:cstheme="minorHAnsi"/>
        </w:rPr>
        <w:t>,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w:t>
      </w:r>
    </w:p>
    <w:p w14:paraId="2ACB0846" w14:textId="1434CC97" w:rsidR="00946099" w:rsidRPr="00981CB0" w:rsidRDefault="00946099" w:rsidP="00981CB0">
      <w:pPr>
        <w:pStyle w:val="Sraopastraipa"/>
        <w:tabs>
          <w:tab w:val="left" w:pos="709"/>
          <w:tab w:val="left" w:pos="851"/>
          <w:tab w:val="left" w:pos="1134"/>
        </w:tabs>
        <w:ind w:left="0" w:firstLine="567"/>
        <w:rPr>
          <w:rFonts w:asciiTheme="minorHAnsi" w:hAnsiTheme="minorHAnsi" w:cstheme="minorHAnsi"/>
          <w:b/>
          <w:bCs/>
        </w:rPr>
      </w:pPr>
    </w:p>
    <w:p w14:paraId="08BC9AC4" w14:textId="4E6E697B" w:rsidR="00F70884" w:rsidRPr="00981CB0" w:rsidRDefault="00F70884" w:rsidP="00981CB0">
      <w:pPr>
        <w:pStyle w:val="Sraopastraipa"/>
        <w:tabs>
          <w:tab w:val="left" w:pos="709"/>
          <w:tab w:val="left" w:pos="851"/>
          <w:tab w:val="left" w:pos="1134"/>
        </w:tabs>
        <w:ind w:left="0" w:firstLine="567"/>
        <w:rPr>
          <w:rFonts w:asciiTheme="minorHAnsi" w:hAnsiTheme="minorHAnsi" w:cstheme="minorHAnsi"/>
          <w:b/>
          <w:bCs/>
        </w:rPr>
      </w:pPr>
      <w:r w:rsidRPr="00981CB0">
        <w:rPr>
          <w:rFonts w:asciiTheme="minorHAnsi" w:hAnsiTheme="minorHAnsi" w:cstheme="minorHAnsi"/>
          <w:b/>
          <w:bCs/>
        </w:rPr>
        <w:t>10. PRIEDAI</w:t>
      </w:r>
    </w:p>
    <w:p w14:paraId="1B672489" w14:textId="4208C46B" w:rsidR="00BB31CD" w:rsidRPr="00981CB0" w:rsidRDefault="00BB31CD" w:rsidP="00981CB0">
      <w:pPr>
        <w:pStyle w:val="Sraopastraipa"/>
        <w:tabs>
          <w:tab w:val="left" w:pos="709"/>
          <w:tab w:val="left" w:pos="851"/>
          <w:tab w:val="left" w:pos="1134"/>
        </w:tabs>
        <w:ind w:left="0" w:firstLine="567"/>
        <w:rPr>
          <w:rFonts w:asciiTheme="minorHAnsi" w:hAnsiTheme="minorHAnsi" w:cstheme="minorHAnsi"/>
        </w:rPr>
      </w:pPr>
      <w:r w:rsidRPr="00981CB0">
        <w:rPr>
          <w:rFonts w:asciiTheme="minorHAnsi" w:hAnsiTheme="minorHAnsi" w:cstheme="minorHAnsi"/>
        </w:rPr>
        <w:t xml:space="preserve">Priedas </w:t>
      </w:r>
      <w:r w:rsidR="00A10C00">
        <w:rPr>
          <w:rFonts w:asciiTheme="minorHAnsi" w:hAnsiTheme="minorHAnsi" w:cstheme="minorHAnsi"/>
        </w:rPr>
        <w:t xml:space="preserve">Nr. </w:t>
      </w:r>
      <w:r w:rsidRPr="00981CB0">
        <w:rPr>
          <w:rFonts w:asciiTheme="minorHAnsi" w:hAnsiTheme="minorHAnsi" w:cstheme="minorHAnsi"/>
        </w:rPr>
        <w:t>1 Bendras transporterio brėžinys</w:t>
      </w:r>
      <w:r w:rsidR="008F2539" w:rsidRPr="00981CB0">
        <w:rPr>
          <w:rFonts w:asciiTheme="minorHAnsi" w:hAnsiTheme="minorHAnsi" w:cstheme="minorHAnsi"/>
        </w:rPr>
        <w:t xml:space="preserve"> su pagrindiniais matmenimis</w:t>
      </w:r>
    </w:p>
    <w:p w14:paraId="4ACEBC5E" w14:textId="4A554679" w:rsidR="00BB31CD" w:rsidRPr="00981CB0" w:rsidRDefault="00BB31CD" w:rsidP="00981CB0">
      <w:pPr>
        <w:pStyle w:val="Sraopastraipa"/>
        <w:tabs>
          <w:tab w:val="left" w:pos="709"/>
          <w:tab w:val="left" w:pos="851"/>
          <w:tab w:val="left" w:pos="1134"/>
        </w:tabs>
        <w:ind w:left="0" w:firstLine="567"/>
        <w:rPr>
          <w:rFonts w:asciiTheme="minorHAnsi" w:hAnsiTheme="minorHAnsi" w:cstheme="minorHAnsi"/>
        </w:rPr>
      </w:pPr>
      <w:r w:rsidRPr="00981CB0">
        <w:rPr>
          <w:rFonts w:asciiTheme="minorHAnsi" w:hAnsiTheme="minorHAnsi" w:cstheme="minorHAnsi"/>
        </w:rPr>
        <w:t xml:space="preserve">Priedas </w:t>
      </w:r>
      <w:r w:rsidR="00A10C00">
        <w:rPr>
          <w:rFonts w:asciiTheme="minorHAnsi" w:hAnsiTheme="minorHAnsi" w:cstheme="minorHAnsi"/>
        </w:rPr>
        <w:t xml:space="preserve">Nr. </w:t>
      </w:r>
      <w:r w:rsidRPr="00981CB0">
        <w:rPr>
          <w:rFonts w:asciiTheme="minorHAnsi" w:hAnsiTheme="minorHAnsi" w:cstheme="minorHAnsi"/>
        </w:rPr>
        <w:t>2 Nešantis ritinėlis</w:t>
      </w:r>
    </w:p>
    <w:p w14:paraId="1C6C743F" w14:textId="196D7300" w:rsidR="00BB31CD" w:rsidRPr="00981CB0" w:rsidRDefault="00BB31CD" w:rsidP="00981CB0">
      <w:pPr>
        <w:pStyle w:val="Sraopastraipa"/>
        <w:tabs>
          <w:tab w:val="left" w:pos="709"/>
          <w:tab w:val="left" w:pos="851"/>
          <w:tab w:val="left" w:pos="1134"/>
        </w:tabs>
        <w:ind w:left="0" w:firstLine="567"/>
        <w:rPr>
          <w:rFonts w:asciiTheme="minorHAnsi" w:hAnsiTheme="minorHAnsi" w:cstheme="minorHAnsi"/>
        </w:rPr>
      </w:pPr>
      <w:r w:rsidRPr="00981CB0">
        <w:rPr>
          <w:rFonts w:asciiTheme="minorHAnsi" w:hAnsiTheme="minorHAnsi" w:cstheme="minorHAnsi"/>
        </w:rPr>
        <w:t xml:space="preserve">Priedas </w:t>
      </w:r>
      <w:r w:rsidR="00A10C00">
        <w:rPr>
          <w:rFonts w:asciiTheme="minorHAnsi" w:hAnsiTheme="minorHAnsi" w:cstheme="minorHAnsi"/>
        </w:rPr>
        <w:t xml:space="preserve">Nr. </w:t>
      </w:r>
      <w:r w:rsidRPr="00981CB0">
        <w:rPr>
          <w:rFonts w:asciiTheme="minorHAnsi" w:hAnsiTheme="minorHAnsi" w:cstheme="minorHAnsi"/>
        </w:rPr>
        <w:t>3 Gražinimo ritinėlis</w:t>
      </w:r>
    </w:p>
    <w:p w14:paraId="1352D9F9" w14:textId="65DEEC90" w:rsidR="00BB31CD" w:rsidRPr="00981CB0" w:rsidRDefault="00BB31CD" w:rsidP="00981CB0">
      <w:pPr>
        <w:pStyle w:val="Sraopastraipa"/>
        <w:tabs>
          <w:tab w:val="left" w:pos="709"/>
          <w:tab w:val="left" w:pos="851"/>
          <w:tab w:val="left" w:pos="1134"/>
        </w:tabs>
        <w:ind w:left="0" w:firstLine="567"/>
        <w:rPr>
          <w:rFonts w:asciiTheme="minorHAnsi" w:hAnsiTheme="minorHAnsi" w:cstheme="minorHAnsi"/>
        </w:rPr>
      </w:pPr>
      <w:r w:rsidRPr="00981CB0">
        <w:rPr>
          <w:rFonts w:asciiTheme="minorHAnsi" w:hAnsiTheme="minorHAnsi" w:cstheme="minorHAnsi"/>
        </w:rPr>
        <w:t xml:space="preserve">Priedas </w:t>
      </w:r>
      <w:r w:rsidR="00A10C00">
        <w:rPr>
          <w:rFonts w:asciiTheme="minorHAnsi" w:hAnsiTheme="minorHAnsi" w:cstheme="minorHAnsi"/>
        </w:rPr>
        <w:t xml:space="preserve">Nr. </w:t>
      </w:r>
      <w:r w:rsidRPr="00981CB0">
        <w:rPr>
          <w:rFonts w:asciiTheme="minorHAnsi" w:hAnsiTheme="minorHAnsi" w:cstheme="minorHAnsi"/>
        </w:rPr>
        <w:t xml:space="preserve">4 </w:t>
      </w:r>
      <w:r w:rsidR="00C85A3D" w:rsidRPr="00981CB0">
        <w:rPr>
          <w:rFonts w:asciiTheme="minorHAnsi" w:hAnsiTheme="minorHAnsi" w:cstheme="minorHAnsi"/>
        </w:rPr>
        <w:t>Viršutinės juostos gaudyklės</w:t>
      </w:r>
    </w:p>
    <w:p w14:paraId="2856227D" w14:textId="3C421141" w:rsidR="00BB31CD" w:rsidRPr="00981CB0" w:rsidRDefault="00BB31CD" w:rsidP="00981CB0">
      <w:pPr>
        <w:pStyle w:val="Sraopastraipa"/>
        <w:tabs>
          <w:tab w:val="left" w:pos="709"/>
          <w:tab w:val="left" w:pos="851"/>
          <w:tab w:val="left" w:pos="1134"/>
        </w:tabs>
        <w:ind w:left="0" w:firstLine="567"/>
        <w:rPr>
          <w:rFonts w:asciiTheme="minorHAnsi" w:hAnsiTheme="minorHAnsi" w:cstheme="minorHAnsi"/>
        </w:rPr>
      </w:pPr>
      <w:r w:rsidRPr="00981CB0">
        <w:rPr>
          <w:rFonts w:asciiTheme="minorHAnsi" w:hAnsiTheme="minorHAnsi" w:cstheme="minorHAnsi"/>
        </w:rPr>
        <w:t xml:space="preserve">Priedas </w:t>
      </w:r>
      <w:r w:rsidR="00A10C00">
        <w:rPr>
          <w:rFonts w:asciiTheme="minorHAnsi" w:hAnsiTheme="minorHAnsi" w:cstheme="minorHAnsi"/>
        </w:rPr>
        <w:t xml:space="preserve">Nr. </w:t>
      </w:r>
      <w:r w:rsidRPr="00981CB0">
        <w:rPr>
          <w:rFonts w:asciiTheme="minorHAnsi" w:hAnsiTheme="minorHAnsi" w:cstheme="minorHAnsi"/>
        </w:rPr>
        <w:t>5</w:t>
      </w:r>
      <w:r w:rsidR="00C85A3D" w:rsidRPr="00981CB0">
        <w:rPr>
          <w:rFonts w:asciiTheme="minorHAnsi" w:hAnsiTheme="minorHAnsi" w:cstheme="minorHAnsi"/>
        </w:rPr>
        <w:t xml:space="preserve"> Apatinės juostos gaudyklės</w:t>
      </w:r>
    </w:p>
    <w:p w14:paraId="29AF90BA" w14:textId="14097238" w:rsidR="00BB31CD" w:rsidRPr="00981CB0" w:rsidRDefault="00BB31CD" w:rsidP="00981CB0">
      <w:pPr>
        <w:pStyle w:val="Sraopastraipa"/>
        <w:tabs>
          <w:tab w:val="left" w:pos="709"/>
          <w:tab w:val="left" w:pos="851"/>
          <w:tab w:val="left" w:pos="1134"/>
        </w:tabs>
        <w:ind w:left="0" w:firstLine="567"/>
        <w:rPr>
          <w:rFonts w:asciiTheme="minorHAnsi" w:hAnsiTheme="minorHAnsi" w:cstheme="minorHAnsi"/>
        </w:rPr>
      </w:pPr>
      <w:r w:rsidRPr="00981CB0">
        <w:rPr>
          <w:rFonts w:asciiTheme="minorHAnsi" w:hAnsiTheme="minorHAnsi" w:cstheme="minorHAnsi"/>
        </w:rPr>
        <w:t xml:space="preserve">Priedas </w:t>
      </w:r>
      <w:r w:rsidR="00A10C00">
        <w:rPr>
          <w:rFonts w:asciiTheme="minorHAnsi" w:hAnsiTheme="minorHAnsi" w:cstheme="minorHAnsi"/>
        </w:rPr>
        <w:t xml:space="preserve">Nr. </w:t>
      </w:r>
      <w:r w:rsidRPr="00981CB0">
        <w:rPr>
          <w:rFonts w:asciiTheme="minorHAnsi" w:hAnsiTheme="minorHAnsi" w:cstheme="minorHAnsi"/>
        </w:rPr>
        <w:t>6</w:t>
      </w:r>
      <w:r w:rsidR="00C85A3D" w:rsidRPr="00981CB0">
        <w:rPr>
          <w:rFonts w:asciiTheme="minorHAnsi" w:hAnsiTheme="minorHAnsi" w:cstheme="minorHAnsi"/>
        </w:rPr>
        <w:t xml:space="preserve"> Juostos valytuvas</w:t>
      </w:r>
    </w:p>
    <w:p w14:paraId="487541A2" w14:textId="561C03BA" w:rsidR="00BB31CD" w:rsidRPr="00981CB0" w:rsidRDefault="00BB31CD" w:rsidP="00981CB0">
      <w:pPr>
        <w:pStyle w:val="Sraopastraipa"/>
        <w:tabs>
          <w:tab w:val="left" w:pos="709"/>
          <w:tab w:val="left" w:pos="851"/>
          <w:tab w:val="left" w:pos="1134"/>
        </w:tabs>
        <w:ind w:left="0" w:firstLine="567"/>
        <w:rPr>
          <w:rFonts w:asciiTheme="minorHAnsi" w:hAnsiTheme="minorHAnsi" w:cstheme="minorHAnsi"/>
        </w:rPr>
      </w:pPr>
      <w:r w:rsidRPr="00981CB0">
        <w:rPr>
          <w:rFonts w:asciiTheme="minorHAnsi" w:hAnsiTheme="minorHAnsi" w:cstheme="minorHAnsi"/>
        </w:rPr>
        <w:t xml:space="preserve">Priedas </w:t>
      </w:r>
      <w:r w:rsidR="00A10C00">
        <w:rPr>
          <w:rFonts w:asciiTheme="minorHAnsi" w:hAnsiTheme="minorHAnsi" w:cstheme="minorHAnsi"/>
        </w:rPr>
        <w:t xml:space="preserve">Nr. </w:t>
      </w:r>
      <w:r w:rsidRPr="00981CB0">
        <w:rPr>
          <w:rFonts w:asciiTheme="minorHAnsi" w:hAnsiTheme="minorHAnsi" w:cstheme="minorHAnsi"/>
        </w:rPr>
        <w:t>7</w:t>
      </w:r>
      <w:r w:rsidR="00C85A3D" w:rsidRPr="00981CB0">
        <w:rPr>
          <w:rFonts w:asciiTheme="minorHAnsi" w:hAnsiTheme="minorHAnsi" w:cstheme="minorHAnsi"/>
        </w:rPr>
        <w:t xml:space="preserve"> Juostos valytuvas</w:t>
      </w:r>
    </w:p>
    <w:p w14:paraId="116C83EB" w14:textId="0D50A9C6" w:rsidR="00BB31CD" w:rsidRPr="00981CB0" w:rsidRDefault="00BB31CD" w:rsidP="00981CB0">
      <w:pPr>
        <w:pStyle w:val="Sraopastraipa"/>
        <w:tabs>
          <w:tab w:val="left" w:pos="709"/>
          <w:tab w:val="left" w:pos="851"/>
          <w:tab w:val="left" w:pos="1134"/>
        </w:tabs>
        <w:ind w:left="0" w:firstLine="567"/>
        <w:rPr>
          <w:rFonts w:asciiTheme="minorHAnsi" w:hAnsiTheme="minorHAnsi" w:cstheme="minorHAnsi"/>
        </w:rPr>
      </w:pPr>
      <w:r w:rsidRPr="00981CB0">
        <w:rPr>
          <w:rFonts w:asciiTheme="minorHAnsi" w:hAnsiTheme="minorHAnsi" w:cstheme="minorHAnsi"/>
        </w:rPr>
        <w:t xml:space="preserve">Priedas </w:t>
      </w:r>
      <w:r w:rsidR="00A10C00">
        <w:rPr>
          <w:rFonts w:asciiTheme="minorHAnsi" w:hAnsiTheme="minorHAnsi" w:cstheme="minorHAnsi"/>
        </w:rPr>
        <w:t xml:space="preserve">Nr. </w:t>
      </w:r>
      <w:r w:rsidRPr="00981CB0">
        <w:rPr>
          <w:rFonts w:asciiTheme="minorHAnsi" w:hAnsiTheme="minorHAnsi" w:cstheme="minorHAnsi"/>
        </w:rPr>
        <w:t>8</w:t>
      </w:r>
      <w:r w:rsidR="00C85A3D" w:rsidRPr="00981CB0">
        <w:rPr>
          <w:rFonts w:asciiTheme="minorHAnsi" w:hAnsiTheme="minorHAnsi" w:cstheme="minorHAnsi"/>
        </w:rPr>
        <w:t xml:space="preserve"> Juostos valytuvas</w:t>
      </w:r>
    </w:p>
    <w:p w14:paraId="1AC397F5" w14:textId="5DA5E514" w:rsidR="00E56869" w:rsidRPr="00981CB0" w:rsidRDefault="00E56869" w:rsidP="00981CB0">
      <w:pPr>
        <w:pStyle w:val="Sraopastraipa"/>
        <w:tabs>
          <w:tab w:val="left" w:pos="709"/>
          <w:tab w:val="left" w:pos="851"/>
          <w:tab w:val="left" w:pos="1134"/>
        </w:tabs>
        <w:ind w:left="0" w:firstLine="567"/>
        <w:rPr>
          <w:rFonts w:asciiTheme="minorHAnsi" w:hAnsiTheme="minorHAnsi" w:cstheme="minorHAnsi"/>
        </w:rPr>
      </w:pPr>
      <w:r w:rsidRPr="00981CB0">
        <w:rPr>
          <w:rFonts w:asciiTheme="minorHAnsi" w:hAnsiTheme="minorHAnsi" w:cstheme="minorHAnsi"/>
        </w:rPr>
        <w:t xml:space="preserve">Priedas </w:t>
      </w:r>
      <w:r w:rsidR="00A10C00">
        <w:rPr>
          <w:rFonts w:asciiTheme="minorHAnsi" w:hAnsiTheme="minorHAnsi" w:cstheme="minorHAnsi"/>
        </w:rPr>
        <w:t xml:space="preserve">Nr. </w:t>
      </w:r>
      <w:r w:rsidR="00F57DA4" w:rsidRPr="00981CB0">
        <w:rPr>
          <w:rFonts w:asciiTheme="minorHAnsi" w:hAnsiTheme="minorHAnsi" w:cstheme="minorHAnsi"/>
        </w:rPr>
        <w:t>9</w:t>
      </w:r>
      <w:r w:rsidRPr="00981CB0">
        <w:rPr>
          <w:rFonts w:asciiTheme="minorHAnsi" w:hAnsiTheme="minorHAnsi" w:cstheme="minorHAnsi"/>
        </w:rPr>
        <w:t xml:space="preserve"> Atliktų darbų perdavimo - priėmimo akto forma</w:t>
      </w:r>
    </w:p>
    <w:p w14:paraId="41BA14FA" w14:textId="77777777" w:rsidR="00E56869" w:rsidRPr="00981CB0" w:rsidRDefault="00E56869" w:rsidP="00153DEC">
      <w:pPr>
        <w:pStyle w:val="Sraopastraipa"/>
        <w:tabs>
          <w:tab w:val="left" w:pos="567"/>
          <w:tab w:val="left" w:pos="1134"/>
        </w:tabs>
        <w:ind w:left="0" w:firstLine="567"/>
        <w:rPr>
          <w:rFonts w:asciiTheme="minorHAnsi" w:hAnsiTheme="minorHAnsi" w:cstheme="minorHAnsi"/>
        </w:rPr>
      </w:pPr>
    </w:p>
    <w:p w14:paraId="78D9C2AC" w14:textId="4095B468" w:rsidR="00CA5F74" w:rsidRPr="00981CB0" w:rsidRDefault="00CA5F74" w:rsidP="00153DEC">
      <w:pPr>
        <w:tabs>
          <w:tab w:val="left" w:pos="567"/>
        </w:tabs>
        <w:ind w:firstLine="0"/>
        <w:rPr>
          <w:rFonts w:asciiTheme="minorHAnsi" w:hAnsiTheme="minorHAnsi" w:cstheme="minorHAnsi"/>
        </w:rPr>
      </w:pPr>
    </w:p>
    <w:p w14:paraId="76295142" w14:textId="3A651F34" w:rsidR="00A352F2" w:rsidRPr="00981CB0" w:rsidRDefault="00A352F2" w:rsidP="00153DEC">
      <w:pPr>
        <w:tabs>
          <w:tab w:val="left" w:pos="567"/>
        </w:tabs>
        <w:ind w:firstLine="0"/>
        <w:rPr>
          <w:rFonts w:asciiTheme="minorHAnsi" w:hAnsiTheme="minorHAnsi" w:cstheme="minorHAnsi"/>
        </w:rPr>
      </w:pPr>
    </w:p>
    <w:sectPr w:rsidR="00A352F2" w:rsidRPr="00981CB0" w:rsidSect="0004535A">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0193" w14:textId="77777777" w:rsidR="00F47469" w:rsidRDefault="00F47469" w:rsidP="002603FC">
      <w:r>
        <w:separator/>
      </w:r>
    </w:p>
  </w:endnote>
  <w:endnote w:type="continuationSeparator" w:id="0">
    <w:p w14:paraId="2532FC6F" w14:textId="77777777" w:rsidR="00F47469" w:rsidRDefault="00F47469" w:rsidP="002603FC">
      <w:r>
        <w:continuationSeparator/>
      </w:r>
    </w:p>
  </w:endnote>
  <w:endnote w:type="continuationNotice" w:id="1">
    <w:p w14:paraId="30175E05" w14:textId="77777777" w:rsidR="00F47469" w:rsidRDefault="00F47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ED51" w14:textId="77777777" w:rsidR="00CB6612" w:rsidRDefault="00CB66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szCs w:val="20"/>
      </w:rPr>
    </w:sdtEndPr>
    <w:sdtContent>
      <w:p w14:paraId="4B4FBD10" w14:textId="2484C2D7" w:rsidR="0010639D" w:rsidRPr="00056247" w:rsidRDefault="0010639D" w:rsidP="00056247">
        <w:pPr>
          <w:pStyle w:val="Porat"/>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4C0F9B">
          <w:rPr>
            <w:noProof/>
            <w:sz w:val="20"/>
          </w:rPr>
          <w:t>3</w:t>
        </w:r>
        <w:r w:rsidRPr="00056247">
          <w:rPr>
            <w:noProof/>
            <w:sz w:val="20"/>
          </w:rPr>
          <w:fldChar w:fldCharType="end"/>
        </w:r>
      </w:p>
    </w:sdtContent>
  </w:sdt>
  <w:p w14:paraId="4D14E2BB" w14:textId="77777777" w:rsidR="0010639D" w:rsidRDefault="001063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2055" w14:textId="77777777" w:rsidR="00CB6612" w:rsidRDefault="00CB66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4347" w14:textId="77777777" w:rsidR="00F47469" w:rsidRDefault="00F47469" w:rsidP="002603FC">
      <w:r>
        <w:separator/>
      </w:r>
    </w:p>
  </w:footnote>
  <w:footnote w:type="continuationSeparator" w:id="0">
    <w:p w14:paraId="257CB0B3" w14:textId="77777777" w:rsidR="00F47469" w:rsidRDefault="00F47469" w:rsidP="002603FC">
      <w:r>
        <w:continuationSeparator/>
      </w:r>
    </w:p>
  </w:footnote>
  <w:footnote w:type="continuationNotice" w:id="1">
    <w:p w14:paraId="27801322" w14:textId="77777777" w:rsidR="00F47469" w:rsidRDefault="00F47469"/>
  </w:footnote>
  <w:footnote w:id="2">
    <w:p w14:paraId="1B54746E" w14:textId="77777777" w:rsidR="001C1537" w:rsidRPr="00BC491C" w:rsidRDefault="001C1537" w:rsidP="001C1537">
      <w:pPr>
        <w:jc w:val="both"/>
        <w:rPr>
          <w:rFonts w:ascii="Calibri" w:hAnsi="Calibri" w:cs="Calibri"/>
          <w:sz w:val="18"/>
          <w:szCs w:val="18"/>
        </w:rPr>
      </w:pPr>
      <w:r w:rsidRPr="00BC491C">
        <w:rPr>
          <w:rStyle w:val="Puslapioinaosnuoroda"/>
          <w:rFonts w:ascii="Calibri" w:hAnsi="Calibri" w:cs="Calibri"/>
          <w:sz w:val="18"/>
          <w:szCs w:val="18"/>
        </w:rPr>
        <w:footnoteRef/>
      </w:r>
      <w:r w:rsidRPr="00BC491C">
        <w:rPr>
          <w:rFonts w:ascii="Calibri" w:hAnsi="Calibri" w:cs="Calibri"/>
          <w:sz w:val="18"/>
          <w:szCs w:val="18"/>
        </w:rPr>
        <w:t xml:space="preserve"> 10. Kiti lygiaverčiai aplinkos apsaugos vadybos užtikrinimo priemonių įrodymai gali būti tiekėjo taikomų aplinkos apsaugos vadybos priemonių aprašymas, atitinkantis visus šiuos reikalavimus:</w:t>
      </w:r>
    </w:p>
    <w:p w14:paraId="12035BE8" w14:textId="77777777" w:rsidR="001C1537" w:rsidRPr="00BC491C" w:rsidRDefault="001C1537" w:rsidP="001C1537">
      <w:pPr>
        <w:jc w:val="both"/>
        <w:rPr>
          <w:rFonts w:ascii="Calibri" w:hAnsi="Calibri" w:cs="Calibri"/>
          <w:sz w:val="18"/>
          <w:szCs w:val="18"/>
        </w:rPr>
      </w:pPr>
      <w:bookmarkStart w:id="1" w:name="part_33e7c169efa3469bb3fbd07430741947"/>
      <w:bookmarkEnd w:id="1"/>
      <w:r w:rsidRPr="00BC491C">
        <w:rPr>
          <w:rFonts w:ascii="Calibri" w:hAnsi="Calibri" w:cs="Calibri"/>
          <w:sz w:val="18"/>
          <w:szCs w:val="18"/>
        </w:rPr>
        <w:t>10.1. apibrėžta įmonės ar įstaigos vadovybės patvirtinta aplinkos apsaugos politika ir atitiktis aplinkos apsaugos reikalavimams teikiant paslaugas ir vykdant darbus;</w:t>
      </w:r>
    </w:p>
    <w:p w14:paraId="25E992BF" w14:textId="77777777" w:rsidR="001C1537" w:rsidRPr="00BC491C" w:rsidRDefault="001C1537" w:rsidP="001C1537">
      <w:pPr>
        <w:jc w:val="both"/>
        <w:rPr>
          <w:rFonts w:ascii="Calibri" w:hAnsi="Calibri" w:cs="Calibri"/>
          <w:sz w:val="18"/>
          <w:szCs w:val="18"/>
        </w:rPr>
      </w:pPr>
      <w:bookmarkStart w:id="2" w:name="part_bf646b5def314c43954a3d0e0b880ac4"/>
      <w:bookmarkEnd w:id="2"/>
      <w:r w:rsidRPr="00BC491C">
        <w:rPr>
          <w:rFonts w:ascii="Calibri" w:hAnsi="Calibri" w:cs="Calibri"/>
          <w:sz w:val="18"/>
          <w:szCs w:val="18"/>
        </w:rPr>
        <w:t>10.2. nustatyti reikšmingiausi aplinkos apsaugos aspektai, kuriems poveikį daro arba gali daryti įmonės ar įstaigos vykdoma veikla, ir šiuos aplinkos apsaugos aspektus reglamentuojantys teisės aktai;</w:t>
      </w:r>
    </w:p>
    <w:p w14:paraId="0CAF7D76" w14:textId="77777777" w:rsidR="001C1537" w:rsidRPr="00BC491C" w:rsidRDefault="001C1537" w:rsidP="001C1537">
      <w:pPr>
        <w:jc w:val="both"/>
        <w:rPr>
          <w:rFonts w:ascii="Calibri" w:hAnsi="Calibri" w:cs="Calibri"/>
          <w:sz w:val="18"/>
          <w:szCs w:val="18"/>
        </w:rPr>
      </w:pPr>
      <w:bookmarkStart w:id="3" w:name="part_4f09a2613de44fd1832052d5ec1dedea"/>
      <w:bookmarkEnd w:id="3"/>
      <w:r w:rsidRPr="00BC491C">
        <w:rPr>
          <w:rFonts w:ascii="Calibri" w:hAnsi="Calibri" w:cs="Calibri"/>
          <w:sz w:val="18"/>
          <w:szCs w:val="18"/>
        </w:rPr>
        <w:t>10.3. nustatyti aplinkosauginiai tikslai, uždaviniai ir priemonės šiems tikslams pasiekti;</w:t>
      </w:r>
    </w:p>
    <w:p w14:paraId="436CC3B3" w14:textId="77777777" w:rsidR="001C1537" w:rsidRPr="00BC491C" w:rsidRDefault="001C1537" w:rsidP="001C1537">
      <w:pPr>
        <w:jc w:val="both"/>
        <w:rPr>
          <w:rFonts w:ascii="Calibri" w:hAnsi="Calibri" w:cs="Calibri"/>
          <w:sz w:val="18"/>
          <w:szCs w:val="18"/>
        </w:rPr>
      </w:pPr>
      <w:bookmarkStart w:id="4" w:name="part_7abd5c50b3ec400d87c599422b297e54"/>
      <w:bookmarkEnd w:id="4"/>
      <w:r w:rsidRPr="00BC491C">
        <w:rPr>
          <w:rFonts w:ascii="Calibri" w:hAnsi="Calibri" w:cs="Calibri"/>
          <w:sz w:val="18"/>
          <w:szCs w:val="18"/>
        </w:rPr>
        <w:t>10.4. numatyta aplinkosauginių tikslų įgyvendinimo stebėsena – paskirti atsakingi asmenys, nustatyta jų atsakomybė, pareigos ir priemonių įgyvendinimo terminai;</w:t>
      </w:r>
    </w:p>
    <w:p w14:paraId="3E9C8DD5" w14:textId="77777777" w:rsidR="001C1537" w:rsidRPr="00BC491C" w:rsidRDefault="001C1537" w:rsidP="001C1537">
      <w:pPr>
        <w:jc w:val="both"/>
        <w:rPr>
          <w:rFonts w:ascii="Calibri" w:hAnsi="Calibri" w:cs="Calibri"/>
          <w:sz w:val="18"/>
          <w:szCs w:val="18"/>
        </w:rPr>
      </w:pPr>
      <w:bookmarkStart w:id="5" w:name="part_63118ffc1e2948c3a6c6bc653fafcb64"/>
      <w:bookmarkEnd w:id="5"/>
      <w:r w:rsidRPr="00BC491C">
        <w:rPr>
          <w:rFonts w:ascii="Calibri" w:hAnsi="Calibri" w:cs="Calibri"/>
          <w:sz w:val="18"/>
          <w:szCs w:val="18"/>
        </w:rPr>
        <w:t>10.5. parengtas aplinkosauginių ir avarinių situacijų valdymo planas;</w:t>
      </w:r>
    </w:p>
    <w:p w14:paraId="16F9FC1F" w14:textId="77777777" w:rsidR="001C1537" w:rsidRPr="00BC491C" w:rsidRDefault="001C1537" w:rsidP="001C1537">
      <w:pPr>
        <w:jc w:val="both"/>
        <w:rPr>
          <w:rFonts w:ascii="Calibri" w:hAnsi="Calibri" w:cs="Calibri"/>
          <w:sz w:val="18"/>
          <w:szCs w:val="18"/>
        </w:rPr>
      </w:pPr>
      <w:bookmarkStart w:id="6" w:name="part_f941b32ea23941cf97e3642767d82d47"/>
      <w:bookmarkEnd w:id="6"/>
      <w:r w:rsidRPr="00BC491C">
        <w:rPr>
          <w:rFonts w:ascii="Calibri" w:hAnsi="Calibri" w:cs="Calibri"/>
          <w:sz w:val="18"/>
          <w:szCs w:val="18"/>
        </w:rPr>
        <w:t>10.6. vykdoma aplinkosauginio gerinimo veiklos kontrolė (pvz., parengiamos metinės ataskaitos, kurios pateikiamos ir pristatomos įmonės vadovybei).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BCC1" w14:textId="77777777" w:rsidR="00CB6612" w:rsidRDefault="00CB66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D5D6" w14:textId="77777777" w:rsidR="00CB6612" w:rsidRDefault="00CB661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8248" w14:textId="4FF7F4F0" w:rsidR="00CB6612" w:rsidRPr="00B37991" w:rsidRDefault="00CB6612" w:rsidP="00CB6612">
    <w:pPr>
      <w:pStyle w:val="Antrats"/>
      <w:jc w:val="right"/>
      <w:rPr>
        <w:rFonts w:ascii="Calibri" w:hAnsi="Calibri" w:cs="Calibri"/>
      </w:rPr>
    </w:pPr>
    <w:r>
      <w:tab/>
    </w:r>
    <w:r w:rsidRPr="00B37991">
      <w:rPr>
        <w:rFonts w:ascii="Calibri" w:hAnsi="Calibri" w:cs="Calibri"/>
      </w:rPr>
      <w:t xml:space="preserve">Pirkimo Specialiųjų sąlygų </w:t>
    </w:r>
    <w:r>
      <w:rPr>
        <w:rFonts w:ascii="Calibri" w:hAnsi="Calibri" w:cs="Calibri"/>
        <w:b/>
        <w:bCs/>
      </w:rPr>
      <w:t>1</w:t>
    </w:r>
    <w:r w:rsidRPr="00B37991">
      <w:rPr>
        <w:rFonts w:ascii="Calibri" w:hAnsi="Calibri" w:cs="Calibri"/>
        <w:b/>
        <w:bCs/>
      </w:rPr>
      <w:t xml:space="preserve"> priedas</w:t>
    </w:r>
  </w:p>
  <w:p w14:paraId="45855600" w14:textId="55E2C80A" w:rsidR="0010639D" w:rsidRDefault="0010639D" w:rsidP="004F720A">
    <w:pPr>
      <w:pStyle w:val="Antrats"/>
      <w:ind w:firstLine="0"/>
    </w:pPr>
  </w:p>
</w:hdr>
</file>

<file path=word/intelligence2.xml><?xml version="1.0" encoding="utf-8"?>
<int2:intelligence xmlns:int2="http://schemas.microsoft.com/office/intelligence/2020/intelligence" xmlns:oel="http://schemas.microsoft.com/office/2019/extlst">
  <int2:observations>
    <int2:textHash int2:hashCode="xOSECF757R8eY3" int2:id="FWSAhYei">
      <int2:state int2:value="Rejected" int2:type="AugLoop_Text_Critique"/>
    </int2:textHash>
    <int2:textHash int2:hashCode="YDmWOe1STTeJqc" int2:id="hHRpuqcW">
      <int2:state int2:value="Rejected" int2:type="AugLoop_Text_Critique"/>
    </int2:textHash>
    <int2:textHash int2:hashCode="yewolgemkysD6l" int2:id="nM5cbUre">
      <int2:state int2:value="Rejected" int2:type="AugLoop_Text_Critique"/>
    </int2:textHash>
    <int2:textHash int2:hashCode="0dMU/Q+kt/5Irc" int2:id="nR3SnL4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2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A2C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E26E10"/>
    <w:multiLevelType w:val="multilevel"/>
    <w:tmpl w:val="191222C0"/>
    <w:lvl w:ilvl="0">
      <w:start w:val="6"/>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069C3D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8E7525"/>
    <w:multiLevelType w:val="multilevel"/>
    <w:tmpl w:val="1F124A92"/>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b w:val="0"/>
        <w:bCs w:val="0"/>
      </w:rPr>
    </w:lvl>
    <w:lvl w:ilvl="2">
      <w:start w:val="1"/>
      <w:numFmt w:val="decimal"/>
      <w:lvlText w:val="%1.%2.%3."/>
      <w:lvlJc w:val="left"/>
      <w:pPr>
        <w:ind w:left="1997" w:hanging="720"/>
      </w:pPr>
      <w:rPr>
        <w:rFonts w:hint="default"/>
        <w:b w:val="0"/>
        <w:bCs w:val="0"/>
      </w:rPr>
    </w:lvl>
    <w:lvl w:ilvl="3">
      <w:start w:val="1"/>
      <w:numFmt w:val="decimal"/>
      <w:lvlText w:val="%1.%2.%3.%4."/>
      <w:lvlJc w:val="left"/>
      <w:pPr>
        <w:ind w:left="128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0A756D"/>
    <w:multiLevelType w:val="hybridMultilevel"/>
    <w:tmpl w:val="7C681B1E"/>
    <w:lvl w:ilvl="0" w:tplc="3BA6C8D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37643B"/>
    <w:multiLevelType w:val="multilevel"/>
    <w:tmpl w:val="A54E4B7C"/>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AC701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F601F0"/>
    <w:multiLevelType w:val="multilevel"/>
    <w:tmpl w:val="F8E61FD8"/>
    <w:lvl w:ilvl="0">
      <w:start w:val="4"/>
      <w:numFmt w:val="decimal"/>
      <w:lvlText w:val="%1."/>
      <w:lvlJc w:val="left"/>
      <w:pPr>
        <w:ind w:left="360" w:hanging="360"/>
      </w:pPr>
      <w:rPr>
        <w:rFonts w:eastAsiaTheme="minorHAnsi" w:hint="default"/>
        <w:b w:val="0"/>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b w:val="0"/>
      </w:rPr>
    </w:lvl>
    <w:lvl w:ilvl="3">
      <w:start w:val="1"/>
      <w:numFmt w:val="decimal"/>
      <w:lvlText w:val="%1.%2.%3.%4."/>
      <w:lvlJc w:val="left"/>
      <w:pPr>
        <w:ind w:left="1800" w:hanging="720"/>
      </w:pPr>
      <w:rPr>
        <w:rFonts w:eastAsiaTheme="minorHAnsi" w:hint="default"/>
        <w:b w:val="0"/>
      </w:rPr>
    </w:lvl>
    <w:lvl w:ilvl="4">
      <w:start w:val="1"/>
      <w:numFmt w:val="decimal"/>
      <w:lvlText w:val="%1.%2.%3.%4.%5."/>
      <w:lvlJc w:val="left"/>
      <w:pPr>
        <w:ind w:left="2520" w:hanging="1080"/>
      </w:pPr>
      <w:rPr>
        <w:rFonts w:eastAsiaTheme="minorHAnsi" w:hint="default"/>
        <w:b w:val="0"/>
      </w:rPr>
    </w:lvl>
    <w:lvl w:ilvl="5">
      <w:start w:val="1"/>
      <w:numFmt w:val="decimal"/>
      <w:lvlText w:val="%1.%2.%3.%4.%5.%6."/>
      <w:lvlJc w:val="left"/>
      <w:pPr>
        <w:ind w:left="2880" w:hanging="1080"/>
      </w:pPr>
      <w:rPr>
        <w:rFonts w:eastAsiaTheme="minorHAnsi" w:hint="default"/>
        <w:b w:val="0"/>
      </w:rPr>
    </w:lvl>
    <w:lvl w:ilvl="6">
      <w:start w:val="1"/>
      <w:numFmt w:val="decimal"/>
      <w:lvlText w:val="%1.%2.%3.%4.%5.%6.%7."/>
      <w:lvlJc w:val="left"/>
      <w:pPr>
        <w:ind w:left="3600" w:hanging="1440"/>
      </w:pPr>
      <w:rPr>
        <w:rFonts w:eastAsiaTheme="minorHAnsi" w:hint="default"/>
        <w:b w:val="0"/>
      </w:rPr>
    </w:lvl>
    <w:lvl w:ilvl="7">
      <w:start w:val="1"/>
      <w:numFmt w:val="decimal"/>
      <w:lvlText w:val="%1.%2.%3.%4.%5.%6.%7.%8."/>
      <w:lvlJc w:val="left"/>
      <w:pPr>
        <w:ind w:left="3960" w:hanging="1440"/>
      </w:pPr>
      <w:rPr>
        <w:rFonts w:eastAsiaTheme="minorHAnsi" w:hint="default"/>
        <w:b w:val="0"/>
      </w:rPr>
    </w:lvl>
    <w:lvl w:ilvl="8">
      <w:start w:val="1"/>
      <w:numFmt w:val="decimal"/>
      <w:lvlText w:val="%1.%2.%3.%4.%5.%6.%7.%8.%9."/>
      <w:lvlJc w:val="left"/>
      <w:pPr>
        <w:ind w:left="4680" w:hanging="1800"/>
      </w:pPr>
      <w:rPr>
        <w:rFonts w:eastAsiaTheme="minorHAnsi" w:hint="default"/>
        <w:b w:val="0"/>
      </w:rPr>
    </w:lvl>
  </w:abstractNum>
  <w:abstractNum w:abstractNumId="9" w15:restartNumberingAfterBreak="0">
    <w:nsid w:val="1D310AE3"/>
    <w:multiLevelType w:val="hybridMultilevel"/>
    <w:tmpl w:val="A0487E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B34A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3A5104"/>
    <w:multiLevelType w:val="multilevel"/>
    <w:tmpl w:val="20E8BD14"/>
    <w:lvl w:ilvl="0">
      <w:start w:val="4"/>
      <w:numFmt w:val="decimal"/>
      <w:lvlText w:val="%1."/>
      <w:lvlJc w:val="left"/>
      <w:pPr>
        <w:ind w:left="360" w:hanging="360"/>
      </w:pPr>
      <w:rPr>
        <w:rFonts w:hint="default"/>
        <w:b/>
        <w:bCs/>
      </w:rPr>
    </w:lvl>
    <w:lvl w:ilvl="1">
      <w:start w:val="1"/>
      <w:numFmt w:val="decimal"/>
      <w:lvlText w:val="%2."/>
      <w:lvlJc w:val="left"/>
      <w:pPr>
        <w:ind w:left="574" w:hanging="432"/>
      </w:pPr>
      <w:rPr>
        <w:rFonts w:ascii="Arial" w:hAnsi="Arial" w:hint="default"/>
        <w:b w:val="0"/>
        <w:i w:val="0"/>
        <w:color w:val="auto"/>
        <w:kern w:val="0"/>
        <w:sz w:val="22"/>
      </w:rPr>
    </w:lvl>
    <w:lvl w:ilvl="2">
      <w:start w:val="3"/>
      <w:numFmt w:val="decimal"/>
      <w:lvlText w:val="%3.1."/>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2F4E3A"/>
    <w:multiLevelType w:val="multilevel"/>
    <w:tmpl w:val="A54E4B7C"/>
    <w:lvl w:ilvl="0">
      <w:start w:val="1"/>
      <w:numFmt w:val="decimal"/>
      <w:lvlText w:val="%1."/>
      <w:lvlJc w:val="left"/>
      <w:pPr>
        <w:ind w:left="720" w:hanging="360"/>
      </w:pPr>
    </w:lvl>
    <w:lvl w:ilvl="1">
      <w:start w:val="1"/>
      <w:numFmt w:val="decimal"/>
      <w:lvlText w:val="%1.%2."/>
      <w:lvlJc w:val="left"/>
      <w:pPr>
        <w:ind w:left="1080" w:hanging="360"/>
      </w:pPr>
      <w:rPr>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DA54FBE"/>
    <w:multiLevelType w:val="multilevel"/>
    <w:tmpl w:val="F28811BE"/>
    <w:lvl w:ilvl="0">
      <w:start w:val="7"/>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15" w15:restartNumberingAfterBreak="0">
    <w:nsid w:val="2DE743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0248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5C6030"/>
    <w:multiLevelType w:val="multilevel"/>
    <w:tmpl w:val="D2162EDA"/>
    <w:lvl w:ilvl="0">
      <w:start w:val="7"/>
      <w:numFmt w:val="decimal"/>
      <w:lvlText w:val="%1."/>
      <w:lvlJc w:val="left"/>
      <w:pPr>
        <w:ind w:left="360" w:hanging="360"/>
      </w:pPr>
      <w:rPr>
        <w:rFonts w:asciiTheme="minorHAnsi" w:hAnsiTheme="minorHAnsi" w:hint="default"/>
        <w:b/>
      </w:rPr>
    </w:lvl>
    <w:lvl w:ilvl="1">
      <w:start w:val="1"/>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8" w15:restartNumberingAfterBreak="0">
    <w:nsid w:val="345E311D"/>
    <w:multiLevelType w:val="multilevel"/>
    <w:tmpl w:val="BEDEE4A0"/>
    <w:lvl w:ilvl="0">
      <w:start w:val="8"/>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 w15:restartNumberingAfterBreak="0">
    <w:nsid w:val="39FD4D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BA36DE"/>
    <w:multiLevelType w:val="multilevel"/>
    <w:tmpl w:val="5E0EC4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5C1369F"/>
    <w:multiLevelType w:val="multilevel"/>
    <w:tmpl w:val="0910270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674D01"/>
    <w:multiLevelType w:val="multilevel"/>
    <w:tmpl w:val="1C58D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01271A"/>
    <w:multiLevelType w:val="multilevel"/>
    <w:tmpl w:val="E3943BA2"/>
    <w:lvl w:ilvl="0">
      <w:start w:val="7"/>
      <w:numFmt w:val="decimal"/>
      <w:lvlText w:val="%1."/>
      <w:lvlJc w:val="left"/>
      <w:pPr>
        <w:ind w:left="360" w:hanging="360"/>
      </w:pPr>
      <w:rPr>
        <w:rFonts w:hint="default"/>
        <w:b/>
        <w:bCs/>
      </w:rPr>
    </w:lvl>
    <w:lvl w:ilvl="1">
      <w:start w:val="7"/>
      <w:numFmt w:val="decimal"/>
      <w:lvlText w:val="%2."/>
      <w:lvlJc w:val="left"/>
      <w:pPr>
        <w:ind w:left="574" w:hanging="432"/>
      </w:pPr>
      <w:rPr>
        <w:rFonts w:ascii="Arial" w:hAnsi="Arial" w:hint="default"/>
        <w:b/>
        <w:bCs w:val="0"/>
        <w:i w:val="0"/>
        <w:color w:val="auto"/>
        <w:kern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984EC9"/>
    <w:multiLevelType w:val="multilevel"/>
    <w:tmpl w:val="8828CCD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E95C2F"/>
    <w:multiLevelType w:val="multilevel"/>
    <w:tmpl w:val="806885DA"/>
    <w:lvl w:ilvl="0">
      <w:start w:val="8"/>
      <w:numFmt w:val="decimal"/>
      <w:lvlText w:val="%1."/>
      <w:lvlJc w:val="left"/>
      <w:pPr>
        <w:ind w:left="360" w:hanging="360"/>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4310" w:hanging="144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818" w:hanging="1800"/>
      </w:pPr>
      <w:rPr>
        <w:rFonts w:hint="default"/>
      </w:rPr>
    </w:lvl>
    <w:lvl w:ilvl="8">
      <w:start w:val="1"/>
      <w:numFmt w:val="decimal"/>
      <w:lvlText w:val="%1.%2.%3.%4.%5.%6.%7.%8.%9."/>
      <w:lvlJc w:val="left"/>
      <w:pPr>
        <w:ind w:left="6392" w:hanging="1800"/>
      </w:pPr>
      <w:rPr>
        <w:rFonts w:hint="default"/>
      </w:rPr>
    </w:lvl>
  </w:abstractNum>
  <w:abstractNum w:abstractNumId="26"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7" w15:restartNumberingAfterBreak="0">
    <w:nsid w:val="5E6B0ABB"/>
    <w:multiLevelType w:val="hybridMultilevel"/>
    <w:tmpl w:val="D76E57A0"/>
    <w:lvl w:ilvl="0" w:tplc="1732324C">
      <w:start w:val="8"/>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8" w15:restartNumberingAfterBreak="0">
    <w:nsid w:val="6D4A02AD"/>
    <w:multiLevelType w:val="multilevel"/>
    <w:tmpl w:val="4D66A6D4"/>
    <w:lvl w:ilvl="0">
      <w:start w:val="1"/>
      <w:numFmt w:val="decimal"/>
      <w:lvlText w:val="%1."/>
      <w:lvlJc w:val="left"/>
      <w:pPr>
        <w:ind w:left="360" w:hanging="360"/>
      </w:pPr>
      <w:rPr>
        <w:rFonts w:hint="default"/>
        <w:i w:val="0"/>
        <w:iCs w:val="0"/>
      </w:rPr>
    </w:lvl>
    <w:lvl w:ilvl="1">
      <w:start w:val="1"/>
      <w:numFmt w:val="decimal"/>
      <w:lvlText w:val="%1.%2."/>
      <w:lvlJc w:val="left"/>
      <w:pPr>
        <w:ind w:left="574" w:hanging="432"/>
      </w:pPr>
      <w:rPr>
        <w:rFonts w:asciiTheme="minorHAnsi" w:hAnsiTheme="minorHAnsi" w:cstheme="minorHAnsi" w:hint="default"/>
        <w:b w:val="0"/>
        <w:bCs/>
        <w:i w:val="0"/>
        <w:iCs w:val="0"/>
      </w:rPr>
    </w:lvl>
    <w:lvl w:ilvl="2">
      <w:start w:val="1"/>
      <w:numFmt w:val="decimal"/>
      <w:lvlText w:val="%1.%2.%3."/>
      <w:lvlJc w:val="left"/>
      <w:pPr>
        <w:ind w:left="504" w:hanging="504"/>
      </w:pPr>
      <w:rPr>
        <w:rFonts w:ascii="Arial" w:hAnsi="Arial" w:cs="Arial" w:hint="default"/>
        <w:sz w:val="20"/>
        <w:szCs w:val="20"/>
      </w:rPr>
    </w:lvl>
    <w:lvl w:ilvl="3">
      <w:start w:val="1"/>
      <w:numFmt w:val="decimal"/>
      <w:lvlText w:val="%1.%2.3."/>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AE79F5"/>
    <w:multiLevelType w:val="multilevel"/>
    <w:tmpl w:val="9440CCBA"/>
    <w:lvl w:ilvl="0">
      <w:start w:val="6"/>
      <w:numFmt w:val="decimal"/>
      <w:lvlText w:val="%1."/>
      <w:lvlJc w:val="left"/>
      <w:pPr>
        <w:ind w:left="360" w:hanging="360"/>
      </w:pPr>
      <w:rPr>
        <w:rFonts w:hint="default"/>
      </w:rPr>
    </w:lvl>
    <w:lvl w:ilvl="1">
      <w:start w:val="1"/>
      <w:numFmt w:val="decimal"/>
      <w:lvlText w:val="5.%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4E0205"/>
    <w:multiLevelType w:val="multilevel"/>
    <w:tmpl w:val="2042D9B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5C14434"/>
    <w:multiLevelType w:val="hybridMultilevel"/>
    <w:tmpl w:val="F3825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7CED53FF"/>
    <w:multiLevelType w:val="multilevel"/>
    <w:tmpl w:val="2C007056"/>
    <w:lvl w:ilvl="0">
      <w:start w:val="8"/>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1139030221">
    <w:abstractNumId w:val="26"/>
  </w:num>
  <w:num w:numId="2" w16cid:durableId="1988439235">
    <w:abstractNumId w:val="2"/>
  </w:num>
  <w:num w:numId="3" w16cid:durableId="1974943514">
    <w:abstractNumId w:val="12"/>
  </w:num>
  <w:num w:numId="4" w16cid:durableId="1611009519">
    <w:abstractNumId w:val="29"/>
  </w:num>
  <w:num w:numId="5" w16cid:durableId="182517823">
    <w:abstractNumId w:val="20"/>
  </w:num>
  <w:num w:numId="6" w16cid:durableId="4776509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7016829">
    <w:abstractNumId w:val="18"/>
  </w:num>
  <w:num w:numId="8" w16cid:durableId="32731795">
    <w:abstractNumId w:val="9"/>
  </w:num>
  <w:num w:numId="9" w16cid:durableId="2132703908">
    <w:abstractNumId w:val="25"/>
  </w:num>
  <w:num w:numId="10" w16cid:durableId="1558709583">
    <w:abstractNumId w:val="33"/>
  </w:num>
  <w:num w:numId="11" w16cid:durableId="615063280">
    <w:abstractNumId w:val="14"/>
  </w:num>
  <w:num w:numId="12" w16cid:durableId="1008141139">
    <w:abstractNumId w:val="13"/>
  </w:num>
  <w:num w:numId="13" w16cid:durableId="830751847">
    <w:abstractNumId w:val="31"/>
  </w:num>
  <w:num w:numId="14" w16cid:durableId="1812094051">
    <w:abstractNumId w:val="6"/>
  </w:num>
  <w:num w:numId="15" w16cid:durableId="1426656593">
    <w:abstractNumId w:val="27"/>
  </w:num>
  <w:num w:numId="16" w16cid:durableId="1720084191">
    <w:abstractNumId w:val="11"/>
  </w:num>
  <w:num w:numId="17" w16cid:durableId="1217353023">
    <w:abstractNumId w:val="4"/>
  </w:num>
  <w:num w:numId="18" w16cid:durableId="1300846664">
    <w:abstractNumId w:val="3"/>
  </w:num>
  <w:num w:numId="19" w16cid:durableId="1649044920">
    <w:abstractNumId w:val="15"/>
  </w:num>
  <w:num w:numId="20" w16cid:durableId="662708044">
    <w:abstractNumId w:val="16"/>
  </w:num>
  <w:num w:numId="21" w16cid:durableId="380637498">
    <w:abstractNumId w:val="19"/>
  </w:num>
  <w:num w:numId="22" w16cid:durableId="1208296577">
    <w:abstractNumId w:val="7"/>
  </w:num>
  <w:num w:numId="23" w16cid:durableId="1867936810">
    <w:abstractNumId w:val="21"/>
  </w:num>
  <w:num w:numId="24" w16cid:durableId="806968816">
    <w:abstractNumId w:val="0"/>
  </w:num>
  <w:num w:numId="25" w16cid:durableId="26489126">
    <w:abstractNumId w:val="1"/>
  </w:num>
  <w:num w:numId="26" w16cid:durableId="2036422123">
    <w:abstractNumId w:val="28"/>
  </w:num>
  <w:num w:numId="27" w16cid:durableId="899289416">
    <w:abstractNumId w:val="8"/>
  </w:num>
  <w:num w:numId="28" w16cid:durableId="2077624287">
    <w:abstractNumId w:val="24"/>
  </w:num>
  <w:num w:numId="29" w16cid:durableId="1783108210">
    <w:abstractNumId w:val="5"/>
  </w:num>
  <w:num w:numId="30" w16cid:durableId="879393593">
    <w:abstractNumId w:val="22"/>
  </w:num>
  <w:num w:numId="31" w16cid:durableId="2129158234">
    <w:abstractNumId w:val="17"/>
  </w:num>
  <w:num w:numId="32" w16cid:durableId="191043488">
    <w:abstractNumId w:val="10"/>
  </w:num>
  <w:num w:numId="33" w16cid:durableId="904948637">
    <w:abstractNumId w:val="32"/>
  </w:num>
  <w:num w:numId="34" w16cid:durableId="2051689310">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E7"/>
    <w:rsid w:val="00001D62"/>
    <w:rsid w:val="00002550"/>
    <w:rsid w:val="00003D87"/>
    <w:rsid w:val="00005D55"/>
    <w:rsid w:val="00006747"/>
    <w:rsid w:val="0000691C"/>
    <w:rsid w:val="000103ED"/>
    <w:rsid w:val="00013791"/>
    <w:rsid w:val="00013BA7"/>
    <w:rsid w:val="00013C1B"/>
    <w:rsid w:val="0001504B"/>
    <w:rsid w:val="000151CB"/>
    <w:rsid w:val="000170DB"/>
    <w:rsid w:val="00020B08"/>
    <w:rsid w:val="000217F1"/>
    <w:rsid w:val="0002405E"/>
    <w:rsid w:val="00024EF6"/>
    <w:rsid w:val="00026075"/>
    <w:rsid w:val="000272ED"/>
    <w:rsid w:val="000301D2"/>
    <w:rsid w:val="000304C4"/>
    <w:rsid w:val="00030D09"/>
    <w:rsid w:val="00033933"/>
    <w:rsid w:val="000341FE"/>
    <w:rsid w:val="00037376"/>
    <w:rsid w:val="00040C22"/>
    <w:rsid w:val="00040D84"/>
    <w:rsid w:val="000414C6"/>
    <w:rsid w:val="00041DEB"/>
    <w:rsid w:val="00043483"/>
    <w:rsid w:val="00043D3D"/>
    <w:rsid w:val="00043DA0"/>
    <w:rsid w:val="0004535A"/>
    <w:rsid w:val="0004579E"/>
    <w:rsid w:val="000553DA"/>
    <w:rsid w:val="00056247"/>
    <w:rsid w:val="00057130"/>
    <w:rsid w:val="00061680"/>
    <w:rsid w:val="000617D3"/>
    <w:rsid w:val="00064A55"/>
    <w:rsid w:val="00067BC3"/>
    <w:rsid w:val="00070873"/>
    <w:rsid w:val="00071091"/>
    <w:rsid w:val="0007233A"/>
    <w:rsid w:val="00072640"/>
    <w:rsid w:val="00072731"/>
    <w:rsid w:val="00075E8E"/>
    <w:rsid w:val="00076437"/>
    <w:rsid w:val="00076457"/>
    <w:rsid w:val="00076520"/>
    <w:rsid w:val="0007659C"/>
    <w:rsid w:val="00076871"/>
    <w:rsid w:val="00076972"/>
    <w:rsid w:val="00076BDF"/>
    <w:rsid w:val="000775E6"/>
    <w:rsid w:val="000802B7"/>
    <w:rsid w:val="00081246"/>
    <w:rsid w:val="00081D42"/>
    <w:rsid w:val="00081F5F"/>
    <w:rsid w:val="000828D3"/>
    <w:rsid w:val="0008307C"/>
    <w:rsid w:val="0008307F"/>
    <w:rsid w:val="000846BA"/>
    <w:rsid w:val="00085B8D"/>
    <w:rsid w:val="00086574"/>
    <w:rsid w:val="00087214"/>
    <w:rsid w:val="00087C8B"/>
    <w:rsid w:val="00090611"/>
    <w:rsid w:val="00090F64"/>
    <w:rsid w:val="00094BC2"/>
    <w:rsid w:val="00097933"/>
    <w:rsid w:val="000A0FEE"/>
    <w:rsid w:val="000A1966"/>
    <w:rsid w:val="000A3303"/>
    <w:rsid w:val="000A3870"/>
    <w:rsid w:val="000A4483"/>
    <w:rsid w:val="000A5664"/>
    <w:rsid w:val="000A568E"/>
    <w:rsid w:val="000A6434"/>
    <w:rsid w:val="000A6DF5"/>
    <w:rsid w:val="000AF18F"/>
    <w:rsid w:val="000B01C1"/>
    <w:rsid w:val="000B0ACD"/>
    <w:rsid w:val="000B0C92"/>
    <w:rsid w:val="000B0E63"/>
    <w:rsid w:val="000B18AD"/>
    <w:rsid w:val="000B2C8B"/>
    <w:rsid w:val="000B33B1"/>
    <w:rsid w:val="000B3D60"/>
    <w:rsid w:val="000B4A55"/>
    <w:rsid w:val="000B4A89"/>
    <w:rsid w:val="000B4F80"/>
    <w:rsid w:val="000B76B3"/>
    <w:rsid w:val="000C1FC3"/>
    <w:rsid w:val="000C31B5"/>
    <w:rsid w:val="000C358C"/>
    <w:rsid w:val="000C3781"/>
    <w:rsid w:val="000C38E5"/>
    <w:rsid w:val="000C4945"/>
    <w:rsid w:val="000C5268"/>
    <w:rsid w:val="000C5CF4"/>
    <w:rsid w:val="000D051A"/>
    <w:rsid w:val="000D0922"/>
    <w:rsid w:val="000D1ED1"/>
    <w:rsid w:val="000D269B"/>
    <w:rsid w:val="000D2F2F"/>
    <w:rsid w:val="000D4B8E"/>
    <w:rsid w:val="000D6A91"/>
    <w:rsid w:val="000D6ADA"/>
    <w:rsid w:val="000D6FD8"/>
    <w:rsid w:val="000E4FF0"/>
    <w:rsid w:val="000E593A"/>
    <w:rsid w:val="000E60BD"/>
    <w:rsid w:val="000E79C2"/>
    <w:rsid w:val="000F0CB7"/>
    <w:rsid w:val="000F1225"/>
    <w:rsid w:val="000F1740"/>
    <w:rsid w:val="000F1A59"/>
    <w:rsid w:val="000F1EE8"/>
    <w:rsid w:val="000F205A"/>
    <w:rsid w:val="000F291D"/>
    <w:rsid w:val="000F2AFA"/>
    <w:rsid w:val="000F4407"/>
    <w:rsid w:val="000F5D53"/>
    <w:rsid w:val="000F5DB2"/>
    <w:rsid w:val="000F6495"/>
    <w:rsid w:val="0010029E"/>
    <w:rsid w:val="00101466"/>
    <w:rsid w:val="00103FC0"/>
    <w:rsid w:val="00104A06"/>
    <w:rsid w:val="0010639D"/>
    <w:rsid w:val="001068AA"/>
    <w:rsid w:val="00106E8F"/>
    <w:rsid w:val="00111C16"/>
    <w:rsid w:val="00114572"/>
    <w:rsid w:val="0011545F"/>
    <w:rsid w:val="0011567D"/>
    <w:rsid w:val="00115C1A"/>
    <w:rsid w:val="00116CD5"/>
    <w:rsid w:val="001206FD"/>
    <w:rsid w:val="00121DA3"/>
    <w:rsid w:val="00126608"/>
    <w:rsid w:val="00127692"/>
    <w:rsid w:val="00130008"/>
    <w:rsid w:val="001316C8"/>
    <w:rsid w:val="0013254F"/>
    <w:rsid w:val="00132B10"/>
    <w:rsid w:val="00133406"/>
    <w:rsid w:val="00133610"/>
    <w:rsid w:val="0013682B"/>
    <w:rsid w:val="001374A9"/>
    <w:rsid w:val="00137BD9"/>
    <w:rsid w:val="00137DB7"/>
    <w:rsid w:val="0014130B"/>
    <w:rsid w:val="001423C5"/>
    <w:rsid w:val="001430A6"/>
    <w:rsid w:val="00143C08"/>
    <w:rsid w:val="001443B9"/>
    <w:rsid w:val="00144B3F"/>
    <w:rsid w:val="00145DF1"/>
    <w:rsid w:val="0014617A"/>
    <w:rsid w:val="00146CD7"/>
    <w:rsid w:val="00146CDB"/>
    <w:rsid w:val="0014768B"/>
    <w:rsid w:val="001509B5"/>
    <w:rsid w:val="00151FF4"/>
    <w:rsid w:val="00153DEC"/>
    <w:rsid w:val="00154CC7"/>
    <w:rsid w:val="00154EFB"/>
    <w:rsid w:val="0015531B"/>
    <w:rsid w:val="00155A87"/>
    <w:rsid w:val="00155AEF"/>
    <w:rsid w:val="00156B03"/>
    <w:rsid w:val="00156CAB"/>
    <w:rsid w:val="00157827"/>
    <w:rsid w:val="00160447"/>
    <w:rsid w:val="001616B4"/>
    <w:rsid w:val="0016200C"/>
    <w:rsid w:val="0016258A"/>
    <w:rsid w:val="00162E09"/>
    <w:rsid w:val="00164CC1"/>
    <w:rsid w:val="0016541B"/>
    <w:rsid w:val="0016541F"/>
    <w:rsid w:val="001655A4"/>
    <w:rsid w:val="00165F80"/>
    <w:rsid w:val="00166799"/>
    <w:rsid w:val="0016684B"/>
    <w:rsid w:val="001715E6"/>
    <w:rsid w:val="00172211"/>
    <w:rsid w:val="00172BFB"/>
    <w:rsid w:val="001762AF"/>
    <w:rsid w:val="00176437"/>
    <w:rsid w:val="00176450"/>
    <w:rsid w:val="00177152"/>
    <w:rsid w:val="001811DF"/>
    <w:rsid w:val="0018339C"/>
    <w:rsid w:val="00185198"/>
    <w:rsid w:val="0018534E"/>
    <w:rsid w:val="001863A8"/>
    <w:rsid w:val="001907CA"/>
    <w:rsid w:val="00191807"/>
    <w:rsid w:val="0019273F"/>
    <w:rsid w:val="001930F0"/>
    <w:rsid w:val="00193880"/>
    <w:rsid w:val="00194EB3"/>
    <w:rsid w:val="00195871"/>
    <w:rsid w:val="0019739F"/>
    <w:rsid w:val="001A0292"/>
    <w:rsid w:val="001A0DEE"/>
    <w:rsid w:val="001A31CB"/>
    <w:rsid w:val="001A356B"/>
    <w:rsid w:val="001A3ABD"/>
    <w:rsid w:val="001A456C"/>
    <w:rsid w:val="001A58C0"/>
    <w:rsid w:val="001A7834"/>
    <w:rsid w:val="001B02F2"/>
    <w:rsid w:val="001B31E4"/>
    <w:rsid w:val="001B5222"/>
    <w:rsid w:val="001C033C"/>
    <w:rsid w:val="001C0539"/>
    <w:rsid w:val="001C1537"/>
    <w:rsid w:val="001C1A9C"/>
    <w:rsid w:val="001C1EFB"/>
    <w:rsid w:val="001C28AA"/>
    <w:rsid w:val="001C4992"/>
    <w:rsid w:val="001C5529"/>
    <w:rsid w:val="001C5F9D"/>
    <w:rsid w:val="001C6DD9"/>
    <w:rsid w:val="001D049E"/>
    <w:rsid w:val="001D1034"/>
    <w:rsid w:val="001D17D2"/>
    <w:rsid w:val="001D2268"/>
    <w:rsid w:val="001D28C1"/>
    <w:rsid w:val="001D3827"/>
    <w:rsid w:val="001D575B"/>
    <w:rsid w:val="001D6CC0"/>
    <w:rsid w:val="001D7382"/>
    <w:rsid w:val="001D7C75"/>
    <w:rsid w:val="001E1F6D"/>
    <w:rsid w:val="001E1F8E"/>
    <w:rsid w:val="001E2D2F"/>
    <w:rsid w:val="001E36C4"/>
    <w:rsid w:val="001E3BDB"/>
    <w:rsid w:val="001E480C"/>
    <w:rsid w:val="001E4E51"/>
    <w:rsid w:val="001E56A2"/>
    <w:rsid w:val="001E5B25"/>
    <w:rsid w:val="001E7D7C"/>
    <w:rsid w:val="001F0152"/>
    <w:rsid w:val="001F0E64"/>
    <w:rsid w:val="001F0E70"/>
    <w:rsid w:val="001F2E57"/>
    <w:rsid w:val="001F446E"/>
    <w:rsid w:val="001F5523"/>
    <w:rsid w:val="001F5E84"/>
    <w:rsid w:val="001F6DB6"/>
    <w:rsid w:val="00203374"/>
    <w:rsid w:val="00203387"/>
    <w:rsid w:val="00203B9C"/>
    <w:rsid w:val="00206E1D"/>
    <w:rsid w:val="00210D07"/>
    <w:rsid w:val="00211762"/>
    <w:rsid w:val="00211FF0"/>
    <w:rsid w:val="0021243C"/>
    <w:rsid w:val="00214084"/>
    <w:rsid w:val="00215459"/>
    <w:rsid w:val="0021585C"/>
    <w:rsid w:val="00215A51"/>
    <w:rsid w:val="00215F13"/>
    <w:rsid w:val="002166C0"/>
    <w:rsid w:val="0022192C"/>
    <w:rsid w:val="00222356"/>
    <w:rsid w:val="00223352"/>
    <w:rsid w:val="00223486"/>
    <w:rsid w:val="002250C0"/>
    <w:rsid w:val="0022595A"/>
    <w:rsid w:val="002266E0"/>
    <w:rsid w:val="00226F40"/>
    <w:rsid w:val="00227C53"/>
    <w:rsid w:val="002305F9"/>
    <w:rsid w:val="00231595"/>
    <w:rsid w:val="00232044"/>
    <w:rsid w:val="00233298"/>
    <w:rsid w:val="00233619"/>
    <w:rsid w:val="002337F3"/>
    <w:rsid w:val="00234F8F"/>
    <w:rsid w:val="002366D8"/>
    <w:rsid w:val="00236C1E"/>
    <w:rsid w:val="00237C42"/>
    <w:rsid w:val="00241062"/>
    <w:rsid w:val="0024327A"/>
    <w:rsid w:val="00244E8C"/>
    <w:rsid w:val="0024554A"/>
    <w:rsid w:val="0024557F"/>
    <w:rsid w:val="00246782"/>
    <w:rsid w:val="002471C3"/>
    <w:rsid w:val="00247347"/>
    <w:rsid w:val="00250F2F"/>
    <w:rsid w:val="00251422"/>
    <w:rsid w:val="0025223E"/>
    <w:rsid w:val="00253981"/>
    <w:rsid w:val="00254623"/>
    <w:rsid w:val="00254E10"/>
    <w:rsid w:val="00255C2C"/>
    <w:rsid w:val="00256035"/>
    <w:rsid w:val="0025603C"/>
    <w:rsid w:val="002570BD"/>
    <w:rsid w:val="002576F5"/>
    <w:rsid w:val="002603FC"/>
    <w:rsid w:val="00260F01"/>
    <w:rsid w:val="002634D7"/>
    <w:rsid w:val="00263716"/>
    <w:rsid w:val="002637CA"/>
    <w:rsid w:val="00266121"/>
    <w:rsid w:val="00266398"/>
    <w:rsid w:val="00270A67"/>
    <w:rsid w:val="00270BFB"/>
    <w:rsid w:val="00272480"/>
    <w:rsid w:val="00272656"/>
    <w:rsid w:val="00272CBB"/>
    <w:rsid w:val="00274934"/>
    <w:rsid w:val="00274DE1"/>
    <w:rsid w:val="00277669"/>
    <w:rsid w:val="00280429"/>
    <w:rsid w:val="00281D59"/>
    <w:rsid w:val="00285ADB"/>
    <w:rsid w:val="00285B22"/>
    <w:rsid w:val="00285EB5"/>
    <w:rsid w:val="00285F5A"/>
    <w:rsid w:val="002907CD"/>
    <w:rsid w:val="0029159A"/>
    <w:rsid w:val="0029377B"/>
    <w:rsid w:val="00294A23"/>
    <w:rsid w:val="00294CB7"/>
    <w:rsid w:val="002A0632"/>
    <w:rsid w:val="002A0AAB"/>
    <w:rsid w:val="002A1FDC"/>
    <w:rsid w:val="002A237A"/>
    <w:rsid w:val="002A2735"/>
    <w:rsid w:val="002A2CD4"/>
    <w:rsid w:val="002A3AA6"/>
    <w:rsid w:val="002A3CB2"/>
    <w:rsid w:val="002A3E22"/>
    <w:rsid w:val="002A4A82"/>
    <w:rsid w:val="002A569A"/>
    <w:rsid w:val="002B0021"/>
    <w:rsid w:val="002B0B10"/>
    <w:rsid w:val="002B0B5E"/>
    <w:rsid w:val="002B0C20"/>
    <w:rsid w:val="002B1DC2"/>
    <w:rsid w:val="002B4531"/>
    <w:rsid w:val="002B4BCA"/>
    <w:rsid w:val="002B5231"/>
    <w:rsid w:val="002B5CDF"/>
    <w:rsid w:val="002B5D4F"/>
    <w:rsid w:val="002B62FA"/>
    <w:rsid w:val="002B6303"/>
    <w:rsid w:val="002B6A70"/>
    <w:rsid w:val="002B7E52"/>
    <w:rsid w:val="002C0100"/>
    <w:rsid w:val="002C1886"/>
    <w:rsid w:val="002C1890"/>
    <w:rsid w:val="002C18C0"/>
    <w:rsid w:val="002C2CFE"/>
    <w:rsid w:val="002C4F56"/>
    <w:rsid w:val="002C509F"/>
    <w:rsid w:val="002C5291"/>
    <w:rsid w:val="002C5642"/>
    <w:rsid w:val="002C56B8"/>
    <w:rsid w:val="002C6320"/>
    <w:rsid w:val="002C6D5E"/>
    <w:rsid w:val="002D132A"/>
    <w:rsid w:val="002D17C9"/>
    <w:rsid w:val="002D1C15"/>
    <w:rsid w:val="002D272C"/>
    <w:rsid w:val="002D28A0"/>
    <w:rsid w:val="002D33BD"/>
    <w:rsid w:val="002D4B5D"/>
    <w:rsid w:val="002D5625"/>
    <w:rsid w:val="002E0294"/>
    <w:rsid w:val="002E0DE3"/>
    <w:rsid w:val="002E12AF"/>
    <w:rsid w:val="002E260A"/>
    <w:rsid w:val="002E3776"/>
    <w:rsid w:val="002E4805"/>
    <w:rsid w:val="002E5CF5"/>
    <w:rsid w:val="002E634F"/>
    <w:rsid w:val="002E648A"/>
    <w:rsid w:val="002E731B"/>
    <w:rsid w:val="002F0519"/>
    <w:rsid w:val="002F0CE7"/>
    <w:rsid w:val="002F128D"/>
    <w:rsid w:val="002F27CE"/>
    <w:rsid w:val="002F3052"/>
    <w:rsid w:val="002F58F5"/>
    <w:rsid w:val="002F5D38"/>
    <w:rsid w:val="002F6126"/>
    <w:rsid w:val="002F6B6E"/>
    <w:rsid w:val="003016F6"/>
    <w:rsid w:val="0030265D"/>
    <w:rsid w:val="003037AE"/>
    <w:rsid w:val="00303B6E"/>
    <w:rsid w:val="00303DC5"/>
    <w:rsid w:val="00304AE0"/>
    <w:rsid w:val="00304B35"/>
    <w:rsid w:val="003057C0"/>
    <w:rsid w:val="00311429"/>
    <w:rsid w:val="00311739"/>
    <w:rsid w:val="00312460"/>
    <w:rsid w:val="0031264A"/>
    <w:rsid w:val="00313763"/>
    <w:rsid w:val="00314CEC"/>
    <w:rsid w:val="003151BD"/>
    <w:rsid w:val="00316904"/>
    <w:rsid w:val="00316A95"/>
    <w:rsid w:val="003203C5"/>
    <w:rsid w:val="00320F44"/>
    <w:rsid w:val="00321FF4"/>
    <w:rsid w:val="003246C2"/>
    <w:rsid w:val="0032533B"/>
    <w:rsid w:val="00325624"/>
    <w:rsid w:val="00325BEE"/>
    <w:rsid w:val="00330278"/>
    <w:rsid w:val="003313FD"/>
    <w:rsid w:val="00331A21"/>
    <w:rsid w:val="003330BC"/>
    <w:rsid w:val="00333497"/>
    <w:rsid w:val="003353FB"/>
    <w:rsid w:val="0033669B"/>
    <w:rsid w:val="00336B95"/>
    <w:rsid w:val="003378D6"/>
    <w:rsid w:val="003463DE"/>
    <w:rsid w:val="00346A04"/>
    <w:rsid w:val="00346F83"/>
    <w:rsid w:val="003509C3"/>
    <w:rsid w:val="003518F9"/>
    <w:rsid w:val="00351A15"/>
    <w:rsid w:val="00354435"/>
    <w:rsid w:val="00357D5A"/>
    <w:rsid w:val="00357E3F"/>
    <w:rsid w:val="00361278"/>
    <w:rsid w:val="003615DA"/>
    <w:rsid w:val="00363138"/>
    <w:rsid w:val="00366340"/>
    <w:rsid w:val="0036645F"/>
    <w:rsid w:val="00366DD2"/>
    <w:rsid w:val="00367C8B"/>
    <w:rsid w:val="00370787"/>
    <w:rsid w:val="003715A9"/>
    <w:rsid w:val="00371AB8"/>
    <w:rsid w:val="00371BF2"/>
    <w:rsid w:val="00372E70"/>
    <w:rsid w:val="00373C8D"/>
    <w:rsid w:val="00373F0C"/>
    <w:rsid w:val="00374170"/>
    <w:rsid w:val="00375728"/>
    <w:rsid w:val="0037576B"/>
    <w:rsid w:val="00375A51"/>
    <w:rsid w:val="003800D1"/>
    <w:rsid w:val="00380F33"/>
    <w:rsid w:val="0038100D"/>
    <w:rsid w:val="00382942"/>
    <w:rsid w:val="00382A2A"/>
    <w:rsid w:val="00382D7A"/>
    <w:rsid w:val="00384DC9"/>
    <w:rsid w:val="003853F3"/>
    <w:rsid w:val="003856E5"/>
    <w:rsid w:val="00385AE4"/>
    <w:rsid w:val="00386313"/>
    <w:rsid w:val="00387805"/>
    <w:rsid w:val="003879AB"/>
    <w:rsid w:val="00387E10"/>
    <w:rsid w:val="00390032"/>
    <w:rsid w:val="0039104D"/>
    <w:rsid w:val="00392719"/>
    <w:rsid w:val="003937EE"/>
    <w:rsid w:val="00393801"/>
    <w:rsid w:val="00395E60"/>
    <w:rsid w:val="00396AE1"/>
    <w:rsid w:val="003A0780"/>
    <w:rsid w:val="003A0CE9"/>
    <w:rsid w:val="003A2158"/>
    <w:rsid w:val="003A4A5D"/>
    <w:rsid w:val="003A7942"/>
    <w:rsid w:val="003A7C9C"/>
    <w:rsid w:val="003B0FDD"/>
    <w:rsid w:val="003B2015"/>
    <w:rsid w:val="003B328C"/>
    <w:rsid w:val="003B45A7"/>
    <w:rsid w:val="003B56D2"/>
    <w:rsid w:val="003B5C47"/>
    <w:rsid w:val="003B651B"/>
    <w:rsid w:val="003B7877"/>
    <w:rsid w:val="003B7B61"/>
    <w:rsid w:val="003C0726"/>
    <w:rsid w:val="003C0DAE"/>
    <w:rsid w:val="003C19AC"/>
    <w:rsid w:val="003C238E"/>
    <w:rsid w:val="003C341F"/>
    <w:rsid w:val="003C3923"/>
    <w:rsid w:val="003C3E82"/>
    <w:rsid w:val="003C5850"/>
    <w:rsid w:val="003C6AC1"/>
    <w:rsid w:val="003D286C"/>
    <w:rsid w:val="003D2988"/>
    <w:rsid w:val="003D41D8"/>
    <w:rsid w:val="003D7785"/>
    <w:rsid w:val="003D7F8A"/>
    <w:rsid w:val="003E3961"/>
    <w:rsid w:val="003E4738"/>
    <w:rsid w:val="003E7477"/>
    <w:rsid w:val="003E74A7"/>
    <w:rsid w:val="003F01BC"/>
    <w:rsid w:val="003F01FF"/>
    <w:rsid w:val="003F1814"/>
    <w:rsid w:val="003F20DE"/>
    <w:rsid w:val="003F27E5"/>
    <w:rsid w:val="003F2885"/>
    <w:rsid w:val="003F2B72"/>
    <w:rsid w:val="003F4E82"/>
    <w:rsid w:val="003F4FE2"/>
    <w:rsid w:val="003F5F71"/>
    <w:rsid w:val="003F724F"/>
    <w:rsid w:val="004006E4"/>
    <w:rsid w:val="00401424"/>
    <w:rsid w:val="004047F1"/>
    <w:rsid w:val="00405BC2"/>
    <w:rsid w:val="00406661"/>
    <w:rsid w:val="0040699D"/>
    <w:rsid w:val="0041442A"/>
    <w:rsid w:val="0041485A"/>
    <w:rsid w:val="004151A4"/>
    <w:rsid w:val="0041578F"/>
    <w:rsid w:val="00417CE4"/>
    <w:rsid w:val="00421E16"/>
    <w:rsid w:val="00425475"/>
    <w:rsid w:val="00431DE2"/>
    <w:rsid w:val="00431ECE"/>
    <w:rsid w:val="00433088"/>
    <w:rsid w:val="00433C0A"/>
    <w:rsid w:val="004353C2"/>
    <w:rsid w:val="004358B7"/>
    <w:rsid w:val="00435A70"/>
    <w:rsid w:val="00435ABD"/>
    <w:rsid w:val="00436537"/>
    <w:rsid w:val="0043657C"/>
    <w:rsid w:val="00440E65"/>
    <w:rsid w:val="0044164C"/>
    <w:rsid w:val="004427D3"/>
    <w:rsid w:val="00442B01"/>
    <w:rsid w:val="00445195"/>
    <w:rsid w:val="0044604B"/>
    <w:rsid w:val="004474F9"/>
    <w:rsid w:val="00450F32"/>
    <w:rsid w:val="004511B7"/>
    <w:rsid w:val="004521F9"/>
    <w:rsid w:val="00452777"/>
    <w:rsid w:val="00452C1D"/>
    <w:rsid w:val="00453CF8"/>
    <w:rsid w:val="00454CFF"/>
    <w:rsid w:val="00456432"/>
    <w:rsid w:val="00456D9E"/>
    <w:rsid w:val="00456DD1"/>
    <w:rsid w:val="00456FEF"/>
    <w:rsid w:val="0046077A"/>
    <w:rsid w:val="00463694"/>
    <w:rsid w:val="00466F4E"/>
    <w:rsid w:val="004675D2"/>
    <w:rsid w:val="0047031E"/>
    <w:rsid w:val="00472083"/>
    <w:rsid w:val="00472276"/>
    <w:rsid w:val="00472480"/>
    <w:rsid w:val="00472D29"/>
    <w:rsid w:val="00473921"/>
    <w:rsid w:val="004742A8"/>
    <w:rsid w:val="00475993"/>
    <w:rsid w:val="00477B0D"/>
    <w:rsid w:val="00480299"/>
    <w:rsid w:val="004805AB"/>
    <w:rsid w:val="00480893"/>
    <w:rsid w:val="00480E52"/>
    <w:rsid w:val="004825C5"/>
    <w:rsid w:val="004843FD"/>
    <w:rsid w:val="004851E0"/>
    <w:rsid w:val="00485D30"/>
    <w:rsid w:val="004869E3"/>
    <w:rsid w:val="0048724F"/>
    <w:rsid w:val="004873E2"/>
    <w:rsid w:val="00490302"/>
    <w:rsid w:val="0049071C"/>
    <w:rsid w:val="0049114B"/>
    <w:rsid w:val="004912A7"/>
    <w:rsid w:val="00491BAB"/>
    <w:rsid w:val="00492BFC"/>
    <w:rsid w:val="00495405"/>
    <w:rsid w:val="004A2790"/>
    <w:rsid w:val="004A2948"/>
    <w:rsid w:val="004A47E1"/>
    <w:rsid w:val="004A57ED"/>
    <w:rsid w:val="004A6BAD"/>
    <w:rsid w:val="004A70C1"/>
    <w:rsid w:val="004A7DD9"/>
    <w:rsid w:val="004B08EA"/>
    <w:rsid w:val="004B17A3"/>
    <w:rsid w:val="004B3BCA"/>
    <w:rsid w:val="004B506C"/>
    <w:rsid w:val="004B5221"/>
    <w:rsid w:val="004B54A2"/>
    <w:rsid w:val="004B70FC"/>
    <w:rsid w:val="004B73FD"/>
    <w:rsid w:val="004C04E8"/>
    <w:rsid w:val="004C0F9B"/>
    <w:rsid w:val="004C1F7E"/>
    <w:rsid w:val="004C3E34"/>
    <w:rsid w:val="004C3FB7"/>
    <w:rsid w:val="004C66D3"/>
    <w:rsid w:val="004C6C1A"/>
    <w:rsid w:val="004C6CA7"/>
    <w:rsid w:val="004D1A1F"/>
    <w:rsid w:val="004D3D58"/>
    <w:rsid w:val="004D451D"/>
    <w:rsid w:val="004D4A3C"/>
    <w:rsid w:val="004D5AE6"/>
    <w:rsid w:val="004D67EE"/>
    <w:rsid w:val="004D6E5A"/>
    <w:rsid w:val="004D78A7"/>
    <w:rsid w:val="004E01BD"/>
    <w:rsid w:val="004E03D6"/>
    <w:rsid w:val="004E056D"/>
    <w:rsid w:val="004E1062"/>
    <w:rsid w:val="004E14CA"/>
    <w:rsid w:val="004E207C"/>
    <w:rsid w:val="004E49AC"/>
    <w:rsid w:val="004E5127"/>
    <w:rsid w:val="004E6BB8"/>
    <w:rsid w:val="004F0E10"/>
    <w:rsid w:val="004F13CD"/>
    <w:rsid w:val="004F1DA0"/>
    <w:rsid w:val="004F2905"/>
    <w:rsid w:val="004F2AF0"/>
    <w:rsid w:val="004F2F56"/>
    <w:rsid w:val="004F3212"/>
    <w:rsid w:val="004F40DB"/>
    <w:rsid w:val="004F59BC"/>
    <w:rsid w:val="004F720A"/>
    <w:rsid w:val="00501BFC"/>
    <w:rsid w:val="00501E0F"/>
    <w:rsid w:val="005020F3"/>
    <w:rsid w:val="00502AFB"/>
    <w:rsid w:val="00502FC4"/>
    <w:rsid w:val="005049BA"/>
    <w:rsid w:val="005060DF"/>
    <w:rsid w:val="005073B0"/>
    <w:rsid w:val="00510802"/>
    <w:rsid w:val="00511F5B"/>
    <w:rsid w:val="00512988"/>
    <w:rsid w:val="0051374D"/>
    <w:rsid w:val="00515C96"/>
    <w:rsid w:val="00515DE0"/>
    <w:rsid w:val="00517EC0"/>
    <w:rsid w:val="00520DB8"/>
    <w:rsid w:val="00522331"/>
    <w:rsid w:val="00522B55"/>
    <w:rsid w:val="00523089"/>
    <w:rsid w:val="00523B6B"/>
    <w:rsid w:val="00525D7C"/>
    <w:rsid w:val="00527062"/>
    <w:rsid w:val="0052754D"/>
    <w:rsid w:val="005276A9"/>
    <w:rsid w:val="005303E4"/>
    <w:rsid w:val="005307EA"/>
    <w:rsid w:val="005326C5"/>
    <w:rsid w:val="00532736"/>
    <w:rsid w:val="00532847"/>
    <w:rsid w:val="0053327D"/>
    <w:rsid w:val="005336D2"/>
    <w:rsid w:val="00534848"/>
    <w:rsid w:val="00536694"/>
    <w:rsid w:val="005372FD"/>
    <w:rsid w:val="00540179"/>
    <w:rsid w:val="00540FB1"/>
    <w:rsid w:val="005413EC"/>
    <w:rsid w:val="005445AF"/>
    <w:rsid w:val="00544AB8"/>
    <w:rsid w:val="005450A3"/>
    <w:rsid w:val="0054589D"/>
    <w:rsid w:val="00547F38"/>
    <w:rsid w:val="00550449"/>
    <w:rsid w:val="00551F01"/>
    <w:rsid w:val="00552D07"/>
    <w:rsid w:val="00553195"/>
    <w:rsid w:val="00554D75"/>
    <w:rsid w:val="00555AE6"/>
    <w:rsid w:val="00556E98"/>
    <w:rsid w:val="0055722C"/>
    <w:rsid w:val="00560A7A"/>
    <w:rsid w:val="005623C2"/>
    <w:rsid w:val="005628EA"/>
    <w:rsid w:val="00564EB9"/>
    <w:rsid w:val="00565565"/>
    <w:rsid w:val="0056645D"/>
    <w:rsid w:val="00570116"/>
    <w:rsid w:val="00570FC9"/>
    <w:rsid w:val="00571C21"/>
    <w:rsid w:val="00571C95"/>
    <w:rsid w:val="0057384F"/>
    <w:rsid w:val="005747EA"/>
    <w:rsid w:val="00574DAA"/>
    <w:rsid w:val="00575474"/>
    <w:rsid w:val="005812A2"/>
    <w:rsid w:val="00581310"/>
    <w:rsid w:val="00581914"/>
    <w:rsid w:val="00581D93"/>
    <w:rsid w:val="00583835"/>
    <w:rsid w:val="00583919"/>
    <w:rsid w:val="0058635E"/>
    <w:rsid w:val="00586EE1"/>
    <w:rsid w:val="00591C97"/>
    <w:rsid w:val="005931E5"/>
    <w:rsid w:val="0059430C"/>
    <w:rsid w:val="00594762"/>
    <w:rsid w:val="005961CD"/>
    <w:rsid w:val="0059684E"/>
    <w:rsid w:val="005A0A44"/>
    <w:rsid w:val="005A0F09"/>
    <w:rsid w:val="005A162B"/>
    <w:rsid w:val="005A1D49"/>
    <w:rsid w:val="005A2174"/>
    <w:rsid w:val="005A243E"/>
    <w:rsid w:val="005A356A"/>
    <w:rsid w:val="005A5C4D"/>
    <w:rsid w:val="005B040D"/>
    <w:rsid w:val="005B0ACC"/>
    <w:rsid w:val="005B14B1"/>
    <w:rsid w:val="005B1FD9"/>
    <w:rsid w:val="005B276B"/>
    <w:rsid w:val="005B3B0E"/>
    <w:rsid w:val="005B4B24"/>
    <w:rsid w:val="005B5124"/>
    <w:rsid w:val="005B6479"/>
    <w:rsid w:val="005B6546"/>
    <w:rsid w:val="005B659F"/>
    <w:rsid w:val="005B7A2C"/>
    <w:rsid w:val="005C009E"/>
    <w:rsid w:val="005C0B43"/>
    <w:rsid w:val="005C0C8E"/>
    <w:rsid w:val="005C147B"/>
    <w:rsid w:val="005C205E"/>
    <w:rsid w:val="005C2B0D"/>
    <w:rsid w:val="005C4AB4"/>
    <w:rsid w:val="005C5091"/>
    <w:rsid w:val="005C5198"/>
    <w:rsid w:val="005C529E"/>
    <w:rsid w:val="005C5985"/>
    <w:rsid w:val="005C6ED6"/>
    <w:rsid w:val="005C7239"/>
    <w:rsid w:val="005D122F"/>
    <w:rsid w:val="005D209C"/>
    <w:rsid w:val="005D550D"/>
    <w:rsid w:val="005D5A27"/>
    <w:rsid w:val="005D5B95"/>
    <w:rsid w:val="005D5D55"/>
    <w:rsid w:val="005D5ED3"/>
    <w:rsid w:val="005D7D59"/>
    <w:rsid w:val="005E0116"/>
    <w:rsid w:val="005E21D5"/>
    <w:rsid w:val="005E381C"/>
    <w:rsid w:val="005E5F23"/>
    <w:rsid w:val="005E6693"/>
    <w:rsid w:val="005E6944"/>
    <w:rsid w:val="005E75D6"/>
    <w:rsid w:val="005F16D4"/>
    <w:rsid w:val="005F28D8"/>
    <w:rsid w:val="005F2D16"/>
    <w:rsid w:val="005F3811"/>
    <w:rsid w:val="005F451F"/>
    <w:rsid w:val="005F4876"/>
    <w:rsid w:val="005F4C7A"/>
    <w:rsid w:val="005F5C9D"/>
    <w:rsid w:val="00600383"/>
    <w:rsid w:val="0060051C"/>
    <w:rsid w:val="006006E8"/>
    <w:rsid w:val="00600A86"/>
    <w:rsid w:val="00601A2F"/>
    <w:rsid w:val="006024A0"/>
    <w:rsid w:val="006025B7"/>
    <w:rsid w:val="00603E98"/>
    <w:rsid w:val="00603F5D"/>
    <w:rsid w:val="00604ABC"/>
    <w:rsid w:val="0060585E"/>
    <w:rsid w:val="00607537"/>
    <w:rsid w:val="00607C35"/>
    <w:rsid w:val="00607C50"/>
    <w:rsid w:val="00612465"/>
    <w:rsid w:val="006131F0"/>
    <w:rsid w:val="006136F1"/>
    <w:rsid w:val="00614B51"/>
    <w:rsid w:val="0061528C"/>
    <w:rsid w:val="00617614"/>
    <w:rsid w:val="00617967"/>
    <w:rsid w:val="00620126"/>
    <w:rsid w:val="00620B87"/>
    <w:rsid w:val="006211FB"/>
    <w:rsid w:val="006221BB"/>
    <w:rsid w:val="0062307C"/>
    <w:rsid w:val="0062307F"/>
    <w:rsid w:val="00623B54"/>
    <w:rsid w:val="00624CAA"/>
    <w:rsid w:val="006253F7"/>
    <w:rsid w:val="00625594"/>
    <w:rsid w:val="00625B8C"/>
    <w:rsid w:val="00630A85"/>
    <w:rsid w:val="0063136F"/>
    <w:rsid w:val="006318F1"/>
    <w:rsid w:val="00631DA6"/>
    <w:rsid w:val="00632919"/>
    <w:rsid w:val="00633F23"/>
    <w:rsid w:val="00636831"/>
    <w:rsid w:val="00636C8E"/>
    <w:rsid w:val="00637EFF"/>
    <w:rsid w:val="0064085B"/>
    <w:rsid w:val="00641619"/>
    <w:rsid w:val="00642276"/>
    <w:rsid w:val="00642A9E"/>
    <w:rsid w:val="0064323E"/>
    <w:rsid w:val="00645225"/>
    <w:rsid w:val="00650093"/>
    <w:rsid w:val="00651106"/>
    <w:rsid w:val="006511DD"/>
    <w:rsid w:val="0065188B"/>
    <w:rsid w:val="00652119"/>
    <w:rsid w:val="0065220A"/>
    <w:rsid w:val="006539EE"/>
    <w:rsid w:val="00656B41"/>
    <w:rsid w:val="00657A37"/>
    <w:rsid w:val="006616CE"/>
    <w:rsid w:val="00664EB1"/>
    <w:rsid w:val="00665B8B"/>
    <w:rsid w:val="00667336"/>
    <w:rsid w:val="00667A93"/>
    <w:rsid w:val="00667DA8"/>
    <w:rsid w:val="0067117B"/>
    <w:rsid w:val="00672F17"/>
    <w:rsid w:val="0067518A"/>
    <w:rsid w:val="00675FCE"/>
    <w:rsid w:val="006800D4"/>
    <w:rsid w:val="00680281"/>
    <w:rsid w:val="00682FA1"/>
    <w:rsid w:val="00683091"/>
    <w:rsid w:val="00685C5A"/>
    <w:rsid w:val="00687C6E"/>
    <w:rsid w:val="00690FE6"/>
    <w:rsid w:val="006925D4"/>
    <w:rsid w:val="0069291B"/>
    <w:rsid w:val="00693B87"/>
    <w:rsid w:val="006954B6"/>
    <w:rsid w:val="0069760B"/>
    <w:rsid w:val="006A1195"/>
    <w:rsid w:val="006A2C72"/>
    <w:rsid w:val="006A46D6"/>
    <w:rsid w:val="006A6128"/>
    <w:rsid w:val="006A67CB"/>
    <w:rsid w:val="006A712B"/>
    <w:rsid w:val="006A7E96"/>
    <w:rsid w:val="006B0EB9"/>
    <w:rsid w:val="006B1993"/>
    <w:rsid w:val="006B3071"/>
    <w:rsid w:val="006B37CC"/>
    <w:rsid w:val="006B4051"/>
    <w:rsid w:val="006B46B0"/>
    <w:rsid w:val="006B6165"/>
    <w:rsid w:val="006B63E4"/>
    <w:rsid w:val="006B64D0"/>
    <w:rsid w:val="006B761D"/>
    <w:rsid w:val="006B7BC8"/>
    <w:rsid w:val="006C1DC9"/>
    <w:rsid w:val="006C3C65"/>
    <w:rsid w:val="006C47D8"/>
    <w:rsid w:val="006C4A97"/>
    <w:rsid w:val="006C616F"/>
    <w:rsid w:val="006D1471"/>
    <w:rsid w:val="006D29A2"/>
    <w:rsid w:val="006D2D32"/>
    <w:rsid w:val="006D31A7"/>
    <w:rsid w:val="006D7B4E"/>
    <w:rsid w:val="006D7F83"/>
    <w:rsid w:val="006E02A0"/>
    <w:rsid w:val="006E0A85"/>
    <w:rsid w:val="006E15E0"/>
    <w:rsid w:val="006E1BB7"/>
    <w:rsid w:val="006E3D58"/>
    <w:rsid w:val="006E5467"/>
    <w:rsid w:val="006E65A6"/>
    <w:rsid w:val="006E6FFD"/>
    <w:rsid w:val="006E779F"/>
    <w:rsid w:val="006E7875"/>
    <w:rsid w:val="006F1215"/>
    <w:rsid w:val="006F21DE"/>
    <w:rsid w:val="006F4FA1"/>
    <w:rsid w:val="006F55F7"/>
    <w:rsid w:val="007011F6"/>
    <w:rsid w:val="007014A0"/>
    <w:rsid w:val="0070331F"/>
    <w:rsid w:val="007035D8"/>
    <w:rsid w:val="007041EA"/>
    <w:rsid w:val="00704849"/>
    <w:rsid w:val="0070506C"/>
    <w:rsid w:val="00706957"/>
    <w:rsid w:val="00711930"/>
    <w:rsid w:val="00711F7A"/>
    <w:rsid w:val="00712F2F"/>
    <w:rsid w:val="007131C0"/>
    <w:rsid w:val="00713D9B"/>
    <w:rsid w:val="0071477E"/>
    <w:rsid w:val="00715F2F"/>
    <w:rsid w:val="0071602C"/>
    <w:rsid w:val="0071727E"/>
    <w:rsid w:val="00717F51"/>
    <w:rsid w:val="00723A52"/>
    <w:rsid w:val="007246BC"/>
    <w:rsid w:val="00725278"/>
    <w:rsid w:val="00725478"/>
    <w:rsid w:val="00725DA4"/>
    <w:rsid w:val="00735A27"/>
    <w:rsid w:val="00735FFD"/>
    <w:rsid w:val="00737159"/>
    <w:rsid w:val="0073786D"/>
    <w:rsid w:val="0074066E"/>
    <w:rsid w:val="00740740"/>
    <w:rsid w:val="00740827"/>
    <w:rsid w:val="00740CE0"/>
    <w:rsid w:val="007420C8"/>
    <w:rsid w:val="00742F55"/>
    <w:rsid w:val="007434F4"/>
    <w:rsid w:val="0074367D"/>
    <w:rsid w:val="0074476A"/>
    <w:rsid w:val="00744D94"/>
    <w:rsid w:val="00744F07"/>
    <w:rsid w:val="007452D3"/>
    <w:rsid w:val="00745479"/>
    <w:rsid w:val="00745CF7"/>
    <w:rsid w:val="0074666D"/>
    <w:rsid w:val="00746BB0"/>
    <w:rsid w:val="00751375"/>
    <w:rsid w:val="0075267F"/>
    <w:rsid w:val="00753FA2"/>
    <w:rsid w:val="0075452C"/>
    <w:rsid w:val="00754D59"/>
    <w:rsid w:val="00756844"/>
    <w:rsid w:val="0075739B"/>
    <w:rsid w:val="00760E24"/>
    <w:rsid w:val="00761A4B"/>
    <w:rsid w:val="00761B37"/>
    <w:rsid w:val="00762739"/>
    <w:rsid w:val="007638DA"/>
    <w:rsid w:val="0076482C"/>
    <w:rsid w:val="00764EA2"/>
    <w:rsid w:val="007652AA"/>
    <w:rsid w:val="00766214"/>
    <w:rsid w:val="007664D6"/>
    <w:rsid w:val="00770D31"/>
    <w:rsid w:val="00771037"/>
    <w:rsid w:val="007726E6"/>
    <w:rsid w:val="00773530"/>
    <w:rsid w:val="00773D54"/>
    <w:rsid w:val="00774F9F"/>
    <w:rsid w:val="00775301"/>
    <w:rsid w:val="00775592"/>
    <w:rsid w:val="00775D07"/>
    <w:rsid w:val="00776104"/>
    <w:rsid w:val="007768F3"/>
    <w:rsid w:val="0077788B"/>
    <w:rsid w:val="00782136"/>
    <w:rsid w:val="007825DF"/>
    <w:rsid w:val="007831D6"/>
    <w:rsid w:val="00783813"/>
    <w:rsid w:val="00784269"/>
    <w:rsid w:val="00785C61"/>
    <w:rsid w:val="00785E16"/>
    <w:rsid w:val="00786EB2"/>
    <w:rsid w:val="007875E7"/>
    <w:rsid w:val="007923F1"/>
    <w:rsid w:val="00792CAB"/>
    <w:rsid w:val="00792ED9"/>
    <w:rsid w:val="00793EF9"/>
    <w:rsid w:val="00795373"/>
    <w:rsid w:val="007956D8"/>
    <w:rsid w:val="00795EEC"/>
    <w:rsid w:val="007A0089"/>
    <w:rsid w:val="007A0F53"/>
    <w:rsid w:val="007A22E0"/>
    <w:rsid w:val="007A2464"/>
    <w:rsid w:val="007A2794"/>
    <w:rsid w:val="007A2D90"/>
    <w:rsid w:val="007A4E73"/>
    <w:rsid w:val="007A4F3A"/>
    <w:rsid w:val="007A54B8"/>
    <w:rsid w:val="007A5B0D"/>
    <w:rsid w:val="007A5F08"/>
    <w:rsid w:val="007B0270"/>
    <w:rsid w:val="007B1A31"/>
    <w:rsid w:val="007B1B9E"/>
    <w:rsid w:val="007B230A"/>
    <w:rsid w:val="007B2528"/>
    <w:rsid w:val="007B531E"/>
    <w:rsid w:val="007B5A0D"/>
    <w:rsid w:val="007B731A"/>
    <w:rsid w:val="007C0FAB"/>
    <w:rsid w:val="007C274A"/>
    <w:rsid w:val="007C35D1"/>
    <w:rsid w:val="007C52C7"/>
    <w:rsid w:val="007C5604"/>
    <w:rsid w:val="007C6969"/>
    <w:rsid w:val="007D0345"/>
    <w:rsid w:val="007D127E"/>
    <w:rsid w:val="007D20F5"/>
    <w:rsid w:val="007D2519"/>
    <w:rsid w:val="007D3C15"/>
    <w:rsid w:val="007D614F"/>
    <w:rsid w:val="007D7CEA"/>
    <w:rsid w:val="007E13F5"/>
    <w:rsid w:val="007E34B2"/>
    <w:rsid w:val="007E3FB6"/>
    <w:rsid w:val="007E4C96"/>
    <w:rsid w:val="007E5216"/>
    <w:rsid w:val="007E560F"/>
    <w:rsid w:val="007E64BD"/>
    <w:rsid w:val="007E671B"/>
    <w:rsid w:val="007E6D83"/>
    <w:rsid w:val="007E7FB9"/>
    <w:rsid w:val="007F0BB4"/>
    <w:rsid w:val="007F12FB"/>
    <w:rsid w:val="007F1C8F"/>
    <w:rsid w:val="007F22C4"/>
    <w:rsid w:val="007F3BBD"/>
    <w:rsid w:val="007F3C5F"/>
    <w:rsid w:val="007F3E81"/>
    <w:rsid w:val="007F5D73"/>
    <w:rsid w:val="007F7B3B"/>
    <w:rsid w:val="00800B28"/>
    <w:rsid w:val="00801416"/>
    <w:rsid w:val="00801AB2"/>
    <w:rsid w:val="008020FA"/>
    <w:rsid w:val="00802AB5"/>
    <w:rsid w:val="00804048"/>
    <w:rsid w:val="00807018"/>
    <w:rsid w:val="008101F7"/>
    <w:rsid w:val="00810D31"/>
    <w:rsid w:val="00811EF0"/>
    <w:rsid w:val="0081677D"/>
    <w:rsid w:val="00816CCF"/>
    <w:rsid w:val="00817449"/>
    <w:rsid w:val="00817FBC"/>
    <w:rsid w:val="008202BB"/>
    <w:rsid w:val="008202D0"/>
    <w:rsid w:val="00821A58"/>
    <w:rsid w:val="008240BF"/>
    <w:rsid w:val="0082448D"/>
    <w:rsid w:val="008305E4"/>
    <w:rsid w:val="00830866"/>
    <w:rsid w:val="00830B67"/>
    <w:rsid w:val="0083135B"/>
    <w:rsid w:val="0083150A"/>
    <w:rsid w:val="00831A5B"/>
    <w:rsid w:val="00831C77"/>
    <w:rsid w:val="00831F24"/>
    <w:rsid w:val="008338EE"/>
    <w:rsid w:val="00833EE0"/>
    <w:rsid w:val="008355CA"/>
    <w:rsid w:val="00836BF3"/>
    <w:rsid w:val="00837D2F"/>
    <w:rsid w:val="008417A5"/>
    <w:rsid w:val="00841A22"/>
    <w:rsid w:val="0084297F"/>
    <w:rsid w:val="008439A0"/>
    <w:rsid w:val="00843C27"/>
    <w:rsid w:val="008443D5"/>
    <w:rsid w:val="0084785F"/>
    <w:rsid w:val="00850729"/>
    <w:rsid w:val="00854402"/>
    <w:rsid w:val="0085490B"/>
    <w:rsid w:val="008567C9"/>
    <w:rsid w:val="008569E6"/>
    <w:rsid w:val="00857E57"/>
    <w:rsid w:val="00862B9E"/>
    <w:rsid w:val="00862BC9"/>
    <w:rsid w:val="00864684"/>
    <w:rsid w:val="00864D0D"/>
    <w:rsid w:val="0086534F"/>
    <w:rsid w:val="008670B5"/>
    <w:rsid w:val="00867477"/>
    <w:rsid w:val="00867769"/>
    <w:rsid w:val="008718AC"/>
    <w:rsid w:val="00872A1C"/>
    <w:rsid w:val="008737C7"/>
    <w:rsid w:val="008746C4"/>
    <w:rsid w:val="008748A9"/>
    <w:rsid w:val="00874C46"/>
    <w:rsid w:val="00876B42"/>
    <w:rsid w:val="0087796E"/>
    <w:rsid w:val="0088049F"/>
    <w:rsid w:val="008804CB"/>
    <w:rsid w:val="00880E3B"/>
    <w:rsid w:val="008819A7"/>
    <w:rsid w:val="00881F32"/>
    <w:rsid w:val="0088226E"/>
    <w:rsid w:val="00884772"/>
    <w:rsid w:val="00884C34"/>
    <w:rsid w:val="008865DF"/>
    <w:rsid w:val="00886DA1"/>
    <w:rsid w:val="00887206"/>
    <w:rsid w:val="00890ED5"/>
    <w:rsid w:val="00891658"/>
    <w:rsid w:val="00892B5E"/>
    <w:rsid w:val="00895236"/>
    <w:rsid w:val="008956D1"/>
    <w:rsid w:val="00896667"/>
    <w:rsid w:val="00896943"/>
    <w:rsid w:val="008975BA"/>
    <w:rsid w:val="00897CD4"/>
    <w:rsid w:val="008A0252"/>
    <w:rsid w:val="008A06A3"/>
    <w:rsid w:val="008A0D35"/>
    <w:rsid w:val="008A0FFC"/>
    <w:rsid w:val="008A32AA"/>
    <w:rsid w:val="008A336F"/>
    <w:rsid w:val="008A3922"/>
    <w:rsid w:val="008A529F"/>
    <w:rsid w:val="008A6AD7"/>
    <w:rsid w:val="008A78CF"/>
    <w:rsid w:val="008A7D8E"/>
    <w:rsid w:val="008B21F8"/>
    <w:rsid w:val="008B24D6"/>
    <w:rsid w:val="008B3561"/>
    <w:rsid w:val="008B372F"/>
    <w:rsid w:val="008B42C1"/>
    <w:rsid w:val="008C06C2"/>
    <w:rsid w:val="008C2717"/>
    <w:rsid w:val="008C3572"/>
    <w:rsid w:val="008C37F0"/>
    <w:rsid w:val="008C4B8F"/>
    <w:rsid w:val="008C510F"/>
    <w:rsid w:val="008C6222"/>
    <w:rsid w:val="008C7BED"/>
    <w:rsid w:val="008C7CFC"/>
    <w:rsid w:val="008C7F6F"/>
    <w:rsid w:val="008C7F88"/>
    <w:rsid w:val="008D00E0"/>
    <w:rsid w:val="008D0584"/>
    <w:rsid w:val="008D0D46"/>
    <w:rsid w:val="008D1383"/>
    <w:rsid w:val="008D2AE3"/>
    <w:rsid w:val="008D2D48"/>
    <w:rsid w:val="008D3A66"/>
    <w:rsid w:val="008D532C"/>
    <w:rsid w:val="008D6871"/>
    <w:rsid w:val="008D693D"/>
    <w:rsid w:val="008D77EF"/>
    <w:rsid w:val="008D78BF"/>
    <w:rsid w:val="008E2A73"/>
    <w:rsid w:val="008E672E"/>
    <w:rsid w:val="008E6AED"/>
    <w:rsid w:val="008E6F01"/>
    <w:rsid w:val="008E744E"/>
    <w:rsid w:val="008F0460"/>
    <w:rsid w:val="008F18D1"/>
    <w:rsid w:val="008F1AF3"/>
    <w:rsid w:val="008F22A3"/>
    <w:rsid w:val="008F2539"/>
    <w:rsid w:val="008F2A86"/>
    <w:rsid w:val="008F34C8"/>
    <w:rsid w:val="008F57FB"/>
    <w:rsid w:val="008F603B"/>
    <w:rsid w:val="008F7061"/>
    <w:rsid w:val="008F7245"/>
    <w:rsid w:val="0090022C"/>
    <w:rsid w:val="0090101C"/>
    <w:rsid w:val="00901440"/>
    <w:rsid w:val="0090198E"/>
    <w:rsid w:val="00901EBA"/>
    <w:rsid w:val="0090281C"/>
    <w:rsid w:val="009028B5"/>
    <w:rsid w:val="00902C8A"/>
    <w:rsid w:val="00903793"/>
    <w:rsid w:val="00904289"/>
    <w:rsid w:val="009051B0"/>
    <w:rsid w:val="00905D82"/>
    <w:rsid w:val="00905FBF"/>
    <w:rsid w:val="009060E7"/>
    <w:rsid w:val="00907210"/>
    <w:rsid w:val="0090788A"/>
    <w:rsid w:val="009079AE"/>
    <w:rsid w:val="00907DAE"/>
    <w:rsid w:val="00912DC0"/>
    <w:rsid w:val="0091320A"/>
    <w:rsid w:val="00914168"/>
    <w:rsid w:val="0091499B"/>
    <w:rsid w:val="00915840"/>
    <w:rsid w:val="00915C86"/>
    <w:rsid w:val="0091608E"/>
    <w:rsid w:val="009168DC"/>
    <w:rsid w:val="00917A7E"/>
    <w:rsid w:val="00920A22"/>
    <w:rsid w:val="00921C7E"/>
    <w:rsid w:val="00921D5F"/>
    <w:rsid w:val="00922802"/>
    <w:rsid w:val="00923EFE"/>
    <w:rsid w:val="00924A70"/>
    <w:rsid w:val="00924F60"/>
    <w:rsid w:val="009271DE"/>
    <w:rsid w:val="00927D05"/>
    <w:rsid w:val="00930139"/>
    <w:rsid w:val="009305D5"/>
    <w:rsid w:val="00930A86"/>
    <w:rsid w:val="009321CF"/>
    <w:rsid w:val="00933B2C"/>
    <w:rsid w:val="00934241"/>
    <w:rsid w:val="00934441"/>
    <w:rsid w:val="00934473"/>
    <w:rsid w:val="009346C7"/>
    <w:rsid w:val="00934773"/>
    <w:rsid w:val="009378F1"/>
    <w:rsid w:val="009417DE"/>
    <w:rsid w:val="00941E70"/>
    <w:rsid w:val="00942B06"/>
    <w:rsid w:val="00944E85"/>
    <w:rsid w:val="00946099"/>
    <w:rsid w:val="00946616"/>
    <w:rsid w:val="00950D36"/>
    <w:rsid w:val="00951BFB"/>
    <w:rsid w:val="00951E0C"/>
    <w:rsid w:val="00951ED0"/>
    <w:rsid w:val="00951EFD"/>
    <w:rsid w:val="0095223E"/>
    <w:rsid w:val="00953717"/>
    <w:rsid w:val="00953807"/>
    <w:rsid w:val="009545C9"/>
    <w:rsid w:val="00960095"/>
    <w:rsid w:val="00960948"/>
    <w:rsid w:val="009618B2"/>
    <w:rsid w:val="0096260F"/>
    <w:rsid w:val="00962CB4"/>
    <w:rsid w:val="0096336D"/>
    <w:rsid w:val="00965EA5"/>
    <w:rsid w:val="00966E18"/>
    <w:rsid w:val="00967312"/>
    <w:rsid w:val="0097038B"/>
    <w:rsid w:val="00972E99"/>
    <w:rsid w:val="0097325F"/>
    <w:rsid w:val="00973417"/>
    <w:rsid w:val="00973449"/>
    <w:rsid w:val="009749FB"/>
    <w:rsid w:val="009754D9"/>
    <w:rsid w:val="009759AF"/>
    <w:rsid w:val="009759F3"/>
    <w:rsid w:val="009766FC"/>
    <w:rsid w:val="0097681B"/>
    <w:rsid w:val="00976F17"/>
    <w:rsid w:val="009772CB"/>
    <w:rsid w:val="00977948"/>
    <w:rsid w:val="00981CB0"/>
    <w:rsid w:val="00982749"/>
    <w:rsid w:val="00982C5C"/>
    <w:rsid w:val="009836CA"/>
    <w:rsid w:val="00983A17"/>
    <w:rsid w:val="0098407E"/>
    <w:rsid w:val="00985EF1"/>
    <w:rsid w:val="0098713F"/>
    <w:rsid w:val="00993DEE"/>
    <w:rsid w:val="009943BA"/>
    <w:rsid w:val="00994A2E"/>
    <w:rsid w:val="00994EFD"/>
    <w:rsid w:val="00995C02"/>
    <w:rsid w:val="00996BB9"/>
    <w:rsid w:val="00996CE1"/>
    <w:rsid w:val="00996DD1"/>
    <w:rsid w:val="009A1CA5"/>
    <w:rsid w:val="009A1F62"/>
    <w:rsid w:val="009A2BC2"/>
    <w:rsid w:val="009A2FA5"/>
    <w:rsid w:val="009A3B58"/>
    <w:rsid w:val="009A6C21"/>
    <w:rsid w:val="009A7A59"/>
    <w:rsid w:val="009A7FF6"/>
    <w:rsid w:val="009B0D24"/>
    <w:rsid w:val="009B0E0F"/>
    <w:rsid w:val="009B2325"/>
    <w:rsid w:val="009B33D4"/>
    <w:rsid w:val="009B359B"/>
    <w:rsid w:val="009B507B"/>
    <w:rsid w:val="009B7404"/>
    <w:rsid w:val="009C0AAF"/>
    <w:rsid w:val="009C0C83"/>
    <w:rsid w:val="009C252D"/>
    <w:rsid w:val="009C28B8"/>
    <w:rsid w:val="009C4534"/>
    <w:rsid w:val="009C4679"/>
    <w:rsid w:val="009C4D1D"/>
    <w:rsid w:val="009C54F7"/>
    <w:rsid w:val="009C5F5E"/>
    <w:rsid w:val="009C69D1"/>
    <w:rsid w:val="009C73A7"/>
    <w:rsid w:val="009D0098"/>
    <w:rsid w:val="009D29ED"/>
    <w:rsid w:val="009D3065"/>
    <w:rsid w:val="009D3DA0"/>
    <w:rsid w:val="009D4889"/>
    <w:rsid w:val="009D7D65"/>
    <w:rsid w:val="009E0299"/>
    <w:rsid w:val="009E0E63"/>
    <w:rsid w:val="009E1089"/>
    <w:rsid w:val="009E25B4"/>
    <w:rsid w:val="009E298D"/>
    <w:rsid w:val="009E4380"/>
    <w:rsid w:val="009E4427"/>
    <w:rsid w:val="009E61FD"/>
    <w:rsid w:val="009E6510"/>
    <w:rsid w:val="009E75F8"/>
    <w:rsid w:val="009E76F7"/>
    <w:rsid w:val="009E7A81"/>
    <w:rsid w:val="009F0744"/>
    <w:rsid w:val="009F22C6"/>
    <w:rsid w:val="009F44A5"/>
    <w:rsid w:val="009F4549"/>
    <w:rsid w:val="009F4585"/>
    <w:rsid w:val="009F4902"/>
    <w:rsid w:val="009F5257"/>
    <w:rsid w:val="009F5318"/>
    <w:rsid w:val="009F5B16"/>
    <w:rsid w:val="009F6C0A"/>
    <w:rsid w:val="009F6ECB"/>
    <w:rsid w:val="009F776A"/>
    <w:rsid w:val="00A003CC"/>
    <w:rsid w:val="00A00D20"/>
    <w:rsid w:val="00A0131C"/>
    <w:rsid w:val="00A0171E"/>
    <w:rsid w:val="00A01FDC"/>
    <w:rsid w:val="00A02A6A"/>
    <w:rsid w:val="00A03934"/>
    <w:rsid w:val="00A03970"/>
    <w:rsid w:val="00A039AE"/>
    <w:rsid w:val="00A065FA"/>
    <w:rsid w:val="00A0785F"/>
    <w:rsid w:val="00A10C00"/>
    <w:rsid w:val="00A1288A"/>
    <w:rsid w:val="00A12F4B"/>
    <w:rsid w:val="00A14C4F"/>
    <w:rsid w:val="00A1503E"/>
    <w:rsid w:val="00A157E0"/>
    <w:rsid w:val="00A15A40"/>
    <w:rsid w:val="00A179BF"/>
    <w:rsid w:val="00A203D7"/>
    <w:rsid w:val="00A214C8"/>
    <w:rsid w:val="00A2168A"/>
    <w:rsid w:val="00A22B8E"/>
    <w:rsid w:val="00A23094"/>
    <w:rsid w:val="00A23CC3"/>
    <w:rsid w:val="00A242EE"/>
    <w:rsid w:val="00A243AF"/>
    <w:rsid w:val="00A24A7B"/>
    <w:rsid w:val="00A25B6F"/>
    <w:rsid w:val="00A26A55"/>
    <w:rsid w:val="00A30129"/>
    <w:rsid w:val="00A30163"/>
    <w:rsid w:val="00A30BA6"/>
    <w:rsid w:val="00A33FDE"/>
    <w:rsid w:val="00A349B9"/>
    <w:rsid w:val="00A352F2"/>
    <w:rsid w:val="00A35FCD"/>
    <w:rsid w:val="00A422D3"/>
    <w:rsid w:val="00A42C98"/>
    <w:rsid w:val="00A45832"/>
    <w:rsid w:val="00A45BF3"/>
    <w:rsid w:val="00A47894"/>
    <w:rsid w:val="00A51F92"/>
    <w:rsid w:val="00A5217F"/>
    <w:rsid w:val="00A52900"/>
    <w:rsid w:val="00A561CD"/>
    <w:rsid w:val="00A5621F"/>
    <w:rsid w:val="00A602F7"/>
    <w:rsid w:val="00A6139D"/>
    <w:rsid w:val="00A6197F"/>
    <w:rsid w:val="00A624B1"/>
    <w:rsid w:val="00A64FD4"/>
    <w:rsid w:val="00A65092"/>
    <w:rsid w:val="00A67F66"/>
    <w:rsid w:val="00A713BB"/>
    <w:rsid w:val="00A71AE3"/>
    <w:rsid w:val="00A7230F"/>
    <w:rsid w:val="00A74050"/>
    <w:rsid w:val="00A765DF"/>
    <w:rsid w:val="00A76AD5"/>
    <w:rsid w:val="00A76E9C"/>
    <w:rsid w:val="00A805DB"/>
    <w:rsid w:val="00A81112"/>
    <w:rsid w:val="00A81435"/>
    <w:rsid w:val="00A81D7B"/>
    <w:rsid w:val="00A8251B"/>
    <w:rsid w:val="00A82858"/>
    <w:rsid w:val="00A831CA"/>
    <w:rsid w:val="00A8322E"/>
    <w:rsid w:val="00A83284"/>
    <w:rsid w:val="00A840FB"/>
    <w:rsid w:val="00A85F53"/>
    <w:rsid w:val="00A85FE7"/>
    <w:rsid w:val="00A86695"/>
    <w:rsid w:val="00A870A2"/>
    <w:rsid w:val="00A874E4"/>
    <w:rsid w:val="00A87B5C"/>
    <w:rsid w:val="00A87BFE"/>
    <w:rsid w:val="00A9060B"/>
    <w:rsid w:val="00A90E2F"/>
    <w:rsid w:val="00A911E2"/>
    <w:rsid w:val="00A91745"/>
    <w:rsid w:val="00A91D07"/>
    <w:rsid w:val="00A929FF"/>
    <w:rsid w:val="00A93E92"/>
    <w:rsid w:val="00A945BF"/>
    <w:rsid w:val="00A95436"/>
    <w:rsid w:val="00A95A58"/>
    <w:rsid w:val="00A973E4"/>
    <w:rsid w:val="00A979B5"/>
    <w:rsid w:val="00AA0182"/>
    <w:rsid w:val="00AA4F5F"/>
    <w:rsid w:val="00AA5430"/>
    <w:rsid w:val="00AA5926"/>
    <w:rsid w:val="00AA5CF0"/>
    <w:rsid w:val="00AA5FA7"/>
    <w:rsid w:val="00AA7962"/>
    <w:rsid w:val="00AB08C9"/>
    <w:rsid w:val="00AB13D1"/>
    <w:rsid w:val="00AB22BC"/>
    <w:rsid w:val="00AB25BF"/>
    <w:rsid w:val="00AB2836"/>
    <w:rsid w:val="00AB343E"/>
    <w:rsid w:val="00AB3B04"/>
    <w:rsid w:val="00AB3CDF"/>
    <w:rsid w:val="00AB5C3E"/>
    <w:rsid w:val="00AB6E34"/>
    <w:rsid w:val="00AC295A"/>
    <w:rsid w:val="00AC2BD2"/>
    <w:rsid w:val="00AC2EE8"/>
    <w:rsid w:val="00AC3D8C"/>
    <w:rsid w:val="00AC52DF"/>
    <w:rsid w:val="00AC5836"/>
    <w:rsid w:val="00AC7F69"/>
    <w:rsid w:val="00AD0436"/>
    <w:rsid w:val="00AD176B"/>
    <w:rsid w:val="00AD1BC7"/>
    <w:rsid w:val="00AD1D75"/>
    <w:rsid w:val="00AD2E0E"/>
    <w:rsid w:val="00AD2F59"/>
    <w:rsid w:val="00AD4485"/>
    <w:rsid w:val="00AD46F9"/>
    <w:rsid w:val="00AD7E77"/>
    <w:rsid w:val="00AE02CA"/>
    <w:rsid w:val="00AE1598"/>
    <w:rsid w:val="00AE30FD"/>
    <w:rsid w:val="00AE41B4"/>
    <w:rsid w:val="00AE48A2"/>
    <w:rsid w:val="00AE4BD9"/>
    <w:rsid w:val="00AE4E86"/>
    <w:rsid w:val="00AE5A5C"/>
    <w:rsid w:val="00AE6B8D"/>
    <w:rsid w:val="00AE7114"/>
    <w:rsid w:val="00AE7169"/>
    <w:rsid w:val="00AE78A3"/>
    <w:rsid w:val="00AF05BD"/>
    <w:rsid w:val="00AF1002"/>
    <w:rsid w:val="00AF22A4"/>
    <w:rsid w:val="00AF3B72"/>
    <w:rsid w:val="00AF5800"/>
    <w:rsid w:val="00AF6EAE"/>
    <w:rsid w:val="00AF6F95"/>
    <w:rsid w:val="00AF7DD1"/>
    <w:rsid w:val="00B00854"/>
    <w:rsid w:val="00B01837"/>
    <w:rsid w:val="00B01962"/>
    <w:rsid w:val="00B06162"/>
    <w:rsid w:val="00B06287"/>
    <w:rsid w:val="00B06318"/>
    <w:rsid w:val="00B110A4"/>
    <w:rsid w:val="00B1273A"/>
    <w:rsid w:val="00B137FD"/>
    <w:rsid w:val="00B146A6"/>
    <w:rsid w:val="00B155D8"/>
    <w:rsid w:val="00B167AF"/>
    <w:rsid w:val="00B1726E"/>
    <w:rsid w:val="00B203A4"/>
    <w:rsid w:val="00B237CD"/>
    <w:rsid w:val="00B24DD5"/>
    <w:rsid w:val="00B256D1"/>
    <w:rsid w:val="00B325BF"/>
    <w:rsid w:val="00B35346"/>
    <w:rsid w:val="00B35BE8"/>
    <w:rsid w:val="00B36F58"/>
    <w:rsid w:val="00B3736D"/>
    <w:rsid w:val="00B378E4"/>
    <w:rsid w:val="00B3797F"/>
    <w:rsid w:val="00B37E53"/>
    <w:rsid w:val="00B430E9"/>
    <w:rsid w:val="00B43A82"/>
    <w:rsid w:val="00B469F5"/>
    <w:rsid w:val="00B46B3D"/>
    <w:rsid w:val="00B47260"/>
    <w:rsid w:val="00B500FE"/>
    <w:rsid w:val="00B5094C"/>
    <w:rsid w:val="00B50AA3"/>
    <w:rsid w:val="00B5104B"/>
    <w:rsid w:val="00B53E92"/>
    <w:rsid w:val="00B55425"/>
    <w:rsid w:val="00B55B4A"/>
    <w:rsid w:val="00B56D25"/>
    <w:rsid w:val="00B6059B"/>
    <w:rsid w:val="00B62313"/>
    <w:rsid w:val="00B632FC"/>
    <w:rsid w:val="00B63F6F"/>
    <w:rsid w:val="00B64F67"/>
    <w:rsid w:val="00B6599B"/>
    <w:rsid w:val="00B65D19"/>
    <w:rsid w:val="00B66A4B"/>
    <w:rsid w:val="00B67589"/>
    <w:rsid w:val="00B70187"/>
    <w:rsid w:val="00B70EFD"/>
    <w:rsid w:val="00B73A89"/>
    <w:rsid w:val="00B742F5"/>
    <w:rsid w:val="00B74688"/>
    <w:rsid w:val="00B749BB"/>
    <w:rsid w:val="00B74ED3"/>
    <w:rsid w:val="00B75382"/>
    <w:rsid w:val="00B7766F"/>
    <w:rsid w:val="00B8099A"/>
    <w:rsid w:val="00B80FC7"/>
    <w:rsid w:val="00B82525"/>
    <w:rsid w:val="00B852D4"/>
    <w:rsid w:val="00B85850"/>
    <w:rsid w:val="00B8598D"/>
    <w:rsid w:val="00B85A69"/>
    <w:rsid w:val="00B85B3B"/>
    <w:rsid w:val="00B871F3"/>
    <w:rsid w:val="00B87A05"/>
    <w:rsid w:val="00B87EDF"/>
    <w:rsid w:val="00B914A5"/>
    <w:rsid w:val="00B91B16"/>
    <w:rsid w:val="00B9221E"/>
    <w:rsid w:val="00B936A1"/>
    <w:rsid w:val="00B94B60"/>
    <w:rsid w:val="00B95803"/>
    <w:rsid w:val="00B958AD"/>
    <w:rsid w:val="00B967D7"/>
    <w:rsid w:val="00B9784A"/>
    <w:rsid w:val="00BA054F"/>
    <w:rsid w:val="00BA060D"/>
    <w:rsid w:val="00BA299A"/>
    <w:rsid w:val="00BA2B74"/>
    <w:rsid w:val="00BA58D0"/>
    <w:rsid w:val="00BA58EA"/>
    <w:rsid w:val="00BA654C"/>
    <w:rsid w:val="00BA77C3"/>
    <w:rsid w:val="00BB0A3C"/>
    <w:rsid w:val="00BB0E68"/>
    <w:rsid w:val="00BB31CD"/>
    <w:rsid w:val="00BB35C8"/>
    <w:rsid w:val="00BB3DD7"/>
    <w:rsid w:val="00BB4AA1"/>
    <w:rsid w:val="00BB53FE"/>
    <w:rsid w:val="00BB5831"/>
    <w:rsid w:val="00BB5A7F"/>
    <w:rsid w:val="00BB6670"/>
    <w:rsid w:val="00BB6B48"/>
    <w:rsid w:val="00BC07BE"/>
    <w:rsid w:val="00BC0BE6"/>
    <w:rsid w:val="00BC524A"/>
    <w:rsid w:val="00BC53A3"/>
    <w:rsid w:val="00BC782E"/>
    <w:rsid w:val="00BD079D"/>
    <w:rsid w:val="00BD07B7"/>
    <w:rsid w:val="00BD19BF"/>
    <w:rsid w:val="00BD1BF8"/>
    <w:rsid w:val="00BD1E3D"/>
    <w:rsid w:val="00BD2610"/>
    <w:rsid w:val="00BD26EA"/>
    <w:rsid w:val="00BD2D3F"/>
    <w:rsid w:val="00BD41F2"/>
    <w:rsid w:val="00BD43D1"/>
    <w:rsid w:val="00BD5D05"/>
    <w:rsid w:val="00BD6B03"/>
    <w:rsid w:val="00BD7145"/>
    <w:rsid w:val="00BE0767"/>
    <w:rsid w:val="00BE24CD"/>
    <w:rsid w:val="00BE2509"/>
    <w:rsid w:val="00BE46D2"/>
    <w:rsid w:val="00BE4EC5"/>
    <w:rsid w:val="00BE5172"/>
    <w:rsid w:val="00BE6FF1"/>
    <w:rsid w:val="00BE732E"/>
    <w:rsid w:val="00BF1EFA"/>
    <w:rsid w:val="00BF2C14"/>
    <w:rsid w:val="00BF46CF"/>
    <w:rsid w:val="00BF474C"/>
    <w:rsid w:val="00BF4E27"/>
    <w:rsid w:val="00BF4F2B"/>
    <w:rsid w:val="00BF4F37"/>
    <w:rsid w:val="00BF5321"/>
    <w:rsid w:val="00BF532A"/>
    <w:rsid w:val="00BF6241"/>
    <w:rsid w:val="00BF6ADC"/>
    <w:rsid w:val="00C004BF"/>
    <w:rsid w:val="00C00521"/>
    <w:rsid w:val="00C01B99"/>
    <w:rsid w:val="00C0222D"/>
    <w:rsid w:val="00C02748"/>
    <w:rsid w:val="00C0278F"/>
    <w:rsid w:val="00C0281F"/>
    <w:rsid w:val="00C03084"/>
    <w:rsid w:val="00C040E5"/>
    <w:rsid w:val="00C04863"/>
    <w:rsid w:val="00C05867"/>
    <w:rsid w:val="00C061B1"/>
    <w:rsid w:val="00C06884"/>
    <w:rsid w:val="00C06C13"/>
    <w:rsid w:val="00C10727"/>
    <w:rsid w:val="00C14A83"/>
    <w:rsid w:val="00C14B35"/>
    <w:rsid w:val="00C15290"/>
    <w:rsid w:val="00C17A36"/>
    <w:rsid w:val="00C200E4"/>
    <w:rsid w:val="00C2107F"/>
    <w:rsid w:val="00C23768"/>
    <w:rsid w:val="00C247AB"/>
    <w:rsid w:val="00C258AC"/>
    <w:rsid w:val="00C25C1F"/>
    <w:rsid w:val="00C26EE1"/>
    <w:rsid w:val="00C27B37"/>
    <w:rsid w:val="00C30AC3"/>
    <w:rsid w:val="00C30D85"/>
    <w:rsid w:val="00C31654"/>
    <w:rsid w:val="00C31AA0"/>
    <w:rsid w:val="00C3322D"/>
    <w:rsid w:val="00C3326E"/>
    <w:rsid w:val="00C34600"/>
    <w:rsid w:val="00C34956"/>
    <w:rsid w:val="00C34EE4"/>
    <w:rsid w:val="00C35645"/>
    <w:rsid w:val="00C36C01"/>
    <w:rsid w:val="00C41BC3"/>
    <w:rsid w:val="00C42990"/>
    <w:rsid w:val="00C475C0"/>
    <w:rsid w:val="00C47849"/>
    <w:rsid w:val="00C502AF"/>
    <w:rsid w:val="00C51B9C"/>
    <w:rsid w:val="00C51DE4"/>
    <w:rsid w:val="00C52145"/>
    <w:rsid w:val="00C526E0"/>
    <w:rsid w:val="00C5305C"/>
    <w:rsid w:val="00C54B76"/>
    <w:rsid w:val="00C551A3"/>
    <w:rsid w:val="00C557C0"/>
    <w:rsid w:val="00C56B8B"/>
    <w:rsid w:val="00C56E64"/>
    <w:rsid w:val="00C56F03"/>
    <w:rsid w:val="00C6020A"/>
    <w:rsid w:val="00C60B2A"/>
    <w:rsid w:val="00C61395"/>
    <w:rsid w:val="00C617E0"/>
    <w:rsid w:val="00C61AAB"/>
    <w:rsid w:val="00C62A22"/>
    <w:rsid w:val="00C62F70"/>
    <w:rsid w:val="00C63F2D"/>
    <w:rsid w:val="00C64247"/>
    <w:rsid w:val="00C65A5B"/>
    <w:rsid w:val="00C65A70"/>
    <w:rsid w:val="00C6660B"/>
    <w:rsid w:val="00C6734D"/>
    <w:rsid w:val="00C70001"/>
    <w:rsid w:val="00C73ACA"/>
    <w:rsid w:val="00C7423A"/>
    <w:rsid w:val="00C74303"/>
    <w:rsid w:val="00C75A4A"/>
    <w:rsid w:val="00C768D1"/>
    <w:rsid w:val="00C76EA6"/>
    <w:rsid w:val="00C76F1B"/>
    <w:rsid w:val="00C80BE6"/>
    <w:rsid w:val="00C80E19"/>
    <w:rsid w:val="00C824FA"/>
    <w:rsid w:val="00C828F2"/>
    <w:rsid w:val="00C83C4F"/>
    <w:rsid w:val="00C842E8"/>
    <w:rsid w:val="00C84596"/>
    <w:rsid w:val="00C84B93"/>
    <w:rsid w:val="00C85A3D"/>
    <w:rsid w:val="00C8649E"/>
    <w:rsid w:val="00C877E1"/>
    <w:rsid w:val="00C90453"/>
    <w:rsid w:val="00C9450B"/>
    <w:rsid w:val="00C94D19"/>
    <w:rsid w:val="00C9730C"/>
    <w:rsid w:val="00C97401"/>
    <w:rsid w:val="00CA1C08"/>
    <w:rsid w:val="00CA2485"/>
    <w:rsid w:val="00CA3BEB"/>
    <w:rsid w:val="00CA4130"/>
    <w:rsid w:val="00CA583A"/>
    <w:rsid w:val="00CA5F74"/>
    <w:rsid w:val="00CA60C3"/>
    <w:rsid w:val="00CA6D2E"/>
    <w:rsid w:val="00CB230D"/>
    <w:rsid w:val="00CB23EA"/>
    <w:rsid w:val="00CB33E6"/>
    <w:rsid w:val="00CB34B5"/>
    <w:rsid w:val="00CB4503"/>
    <w:rsid w:val="00CB5411"/>
    <w:rsid w:val="00CB6612"/>
    <w:rsid w:val="00CB6726"/>
    <w:rsid w:val="00CB7920"/>
    <w:rsid w:val="00CC00E1"/>
    <w:rsid w:val="00CC215A"/>
    <w:rsid w:val="00CC2C9A"/>
    <w:rsid w:val="00CC2E84"/>
    <w:rsid w:val="00CC3340"/>
    <w:rsid w:val="00CC3857"/>
    <w:rsid w:val="00CC4128"/>
    <w:rsid w:val="00CC46FE"/>
    <w:rsid w:val="00CC5988"/>
    <w:rsid w:val="00CC5CCA"/>
    <w:rsid w:val="00CD0AF6"/>
    <w:rsid w:val="00CD1B7A"/>
    <w:rsid w:val="00CD35CC"/>
    <w:rsid w:val="00CD37BE"/>
    <w:rsid w:val="00CD40F6"/>
    <w:rsid w:val="00CD469A"/>
    <w:rsid w:val="00CD47B8"/>
    <w:rsid w:val="00CD4ED8"/>
    <w:rsid w:val="00CD52F9"/>
    <w:rsid w:val="00CD58C0"/>
    <w:rsid w:val="00CD5DD4"/>
    <w:rsid w:val="00CD5E54"/>
    <w:rsid w:val="00CD73AA"/>
    <w:rsid w:val="00CD7ACF"/>
    <w:rsid w:val="00CE1493"/>
    <w:rsid w:val="00CE14E7"/>
    <w:rsid w:val="00CE1B97"/>
    <w:rsid w:val="00CE3923"/>
    <w:rsid w:val="00CE3ECD"/>
    <w:rsid w:val="00CE4C17"/>
    <w:rsid w:val="00CE54BC"/>
    <w:rsid w:val="00CE729B"/>
    <w:rsid w:val="00CE73AB"/>
    <w:rsid w:val="00CE7AD4"/>
    <w:rsid w:val="00CE7DC1"/>
    <w:rsid w:val="00CF02F6"/>
    <w:rsid w:val="00CF038F"/>
    <w:rsid w:val="00CF04BA"/>
    <w:rsid w:val="00CF1736"/>
    <w:rsid w:val="00CF3277"/>
    <w:rsid w:val="00CF3E68"/>
    <w:rsid w:val="00CF4860"/>
    <w:rsid w:val="00CF4A20"/>
    <w:rsid w:val="00CF5A5A"/>
    <w:rsid w:val="00CF5FAE"/>
    <w:rsid w:val="00CF67AF"/>
    <w:rsid w:val="00CF7312"/>
    <w:rsid w:val="00D0140C"/>
    <w:rsid w:val="00D02DC4"/>
    <w:rsid w:val="00D058E6"/>
    <w:rsid w:val="00D1077A"/>
    <w:rsid w:val="00D1087E"/>
    <w:rsid w:val="00D112B6"/>
    <w:rsid w:val="00D114FE"/>
    <w:rsid w:val="00D11F4F"/>
    <w:rsid w:val="00D12357"/>
    <w:rsid w:val="00D13485"/>
    <w:rsid w:val="00D14DD5"/>
    <w:rsid w:val="00D14E43"/>
    <w:rsid w:val="00D160FC"/>
    <w:rsid w:val="00D164AA"/>
    <w:rsid w:val="00D17188"/>
    <w:rsid w:val="00D178C1"/>
    <w:rsid w:val="00D20650"/>
    <w:rsid w:val="00D2150F"/>
    <w:rsid w:val="00D25888"/>
    <w:rsid w:val="00D2596E"/>
    <w:rsid w:val="00D26660"/>
    <w:rsid w:val="00D30218"/>
    <w:rsid w:val="00D31448"/>
    <w:rsid w:val="00D31610"/>
    <w:rsid w:val="00D32204"/>
    <w:rsid w:val="00D33972"/>
    <w:rsid w:val="00D34C95"/>
    <w:rsid w:val="00D34FF8"/>
    <w:rsid w:val="00D368EF"/>
    <w:rsid w:val="00D36B3B"/>
    <w:rsid w:val="00D36DBF"/>
    <w:rsid w:val="00D37EAC"/>
    <w:rsid w:val="00D40742"/>
    <w:rsid w:val="00D408E4"/>
    <w:rsid w:val="00D41541"/>
    <w:rsid w:val="00D425A2"/>
    <w:rsid w:val="00D42FCF"/>
    <w:rsid w:val="00D430FA"/>
    <w:rsid w:val="00D43BF7"/>
    <w:rsid w:val="00D44C70"/>
    <w:rsid w:val="00D45156"/>
    <w:rsid w:val="00D4586F"/>
    <w:rsid w:val="00D46A56"/>
    <w:rsid w:val="00D5038A"/>
    <w:rsid w:val="00D50BEA"/>
    <w:rsid w:val="00D51AE7"/>
    <w:rsid w:val="00D51DB0"/>
    <w:rsid w:val="00D51F15"/>
    <w:rsid w:val="00D52454"/>
    <w:rsid w:val="00D5295A"/>
    <w:rsid w:val="00D547AA"/>
    <w:rsid w:val="00D5503B"/>
    <w:rsid w:val="00D57749"/>
    <w:rsid w:val="00D6046C"/>
    <w:rsid w:val="00D6056F"/>
    <w:rsid w:val="00D61599"/>
    <w:rsid w:val="00D61B46"/>
    <w:rsid w:val="00D61CDC"/>
    <w:rsid w:val="00D62EF6"/>
    <w:rsid w:val="00D63354"/>
    <w:rsid w:val="00D64722"/>
    <w:rsid w:val="00D65EB3"/>
    <w:rsid w:val="00D662C5"/>
    <w:rsid w:val="00D67697"/>
    <w:rsid w:val="00D67C93"/>
    <w:rsid w:val="00D71DC5"/>
    <w:rsid w:val="00D7363F"/>
    <w:rsid w:val="00D73D53"/>
    <w:rsid w:val="00D76AA1"/>
    <w:rsid w:val="00D776FB"/>
    <w:rsid w:val="00D8078D"/>
    <w:rsid w:val="00D8192F"/>
    <w:rsid w:val="00D81FB9"/>
    <w:rsid w:val="00D824B9"/>
    <w:rsid w:val="00D835BD"/>
    <w:rsid w:val="00D83635"/>
    <w:rsid w:val="00D83DCD"/>
    <w:rsid w:val="00D85761"/>
    <w:rsid w:val="00D86A2D"/>
    <w:rsid w:val="00D86FB2"/>
    <w:rsid w:val="00D86FC8"/>
    <w:rsid w:val="00D8702E"/>
    <w:rsid w:val="00D87928"/>
    <w:rsid w:val="00D90E1E"/>
    <w:rsid w:val="00D918A2"/>
    <w:rsid w:val="00D9252D"/>
    <w:rsid w:val="00D928B0"/>
    <w:rsid w:val="00D92CB8"/>
    <w:rsid w:val="00D93B6B"/>
    <w:rsid w:val="00D95135"/>
    <w:rsid w:val="00D96058"/>
    <w:rsid w:val="00D97FBA"/>
    <w:rsid w:val="00DA025B"/>
    <w:rsid w:val="00DA0BAA"/>
    <w:rsid w:val="00DA0CA4"/>
    <w:rsid w:val="00DA13AA"/>
    <w:rsid w:val="00DA142B"/>
    <w:rsid w:val="00DA44DB"/>
    <w:rsid w:val="00DA47F0"/>
    <w:rsid w:val="00DA7537"/>
    <w:rsid w:val="00DA7A83"/>
    <w:rsid w:val="00DB0D39"/>
    <w:rsid w:val="00DB1EFD"/>
    <w:rsid w:val="00DB223B"/>
    <w:rsid w:val="00DB4FBD"/>
    <w:rsid w:val="00DB7F27"/>
    <w:rsid w:val="00DC0874"/>
    <w:rsid w:val="00DC0E8A"/>
    <w:rsid w:val="00DC3A7A"/>
    <w:rsid w:val="00DC45E2"/>
    <w:rsid w:val="00DC5571"/>
    <w:rsid w:val="00DC55E1"/>
    <w:rsid w:val="00DC563A"/>
    <w:rsid w:val="00DC7C0C"/>
    <w:rsid w:val="00DD0929"/>
    <w:rsid w:val="00DD1C5C"/>
    <w:rsid w:val="00DD26EB"/>
    <w:rsid w:val="00DD5B5C"/>
    <w:rsid w:val="00DD5C07"/>
    <w:rsid w:val="00DD6F4F"/>
    <w:rsid w:val="00DD734C"/>
    <w:rsid w:val="00DE0704"/>
    <w:rsid w:val="00DE1EEB"/>
    <w:rsid w:val="00DE2C7B"/>
    <w:rsid w:val="00DE3DE9"/>
    <w:rsid w:val="00DE4219"/>
    <w:rsid w:val="00DE42F3"/>
    <w:rsid w:val="00DE439D"/>
    <w:rsid w:val="00DE4EC9"/>
    <w:rsid w:val="00DE536A"/>
    <w:rsid w:val="00DE6CC4"/>
    <w:rsid w:val="00DE7A50"/>
    <w:rsid w:val="00DE7DAF"/>
    <w:rsid w:val="00DF0133"/>
    <w:rsid w:val="00DF194B"/>
    <w:rsid w:val="00DF260F"/>
    <w:rsid w:val="00DF2916"/>
    <w:rsid w:val="00DF3AE9"/>
    <w:rsid w:val="00DF5ADF"/>
    <w:rsid w:val="00DF63D1"/>
    <w:rsid w:val="00DF6B53"/>
    <w:rsid w:val="00E02398"/>
    <w:rsid w:val="00E03BE3"/>
    <w:rsid w:val="00E03C9B"/>
    <w:rsid w:val="00E04A3C"/>
    <w:rsid w:val="00E04F91"/>
    <w:rsid w:val="00E078A0"/>
    <w:rsid w:val="00E105A6"/>
    <w:rsid w:val="00E11448"/>
    <w:rsid w:val="00E14B29"/>
    <w:rsid w:val="00E15081"/>
    <w:rsid w:val="00E17F05"/>
    <w:rsid w:val="00E20C2E"/>
    <w:rsid w:val="00E21C49"/>
    <w:rsid w:val="00E25088"/>
    <w:rsid w:val="00E276E7"/>
    <w:rsid w:val="00E32DF2"/>
    <w:rsid w:val="00E330D4"/>
    <w:rsid w:val="00E33ACB"/>
    <w:rsid w:val="00E344FD"/>
    <w:rsid w:val="00E34A6D"/>
    <w:rsid w:val="00E373E7"/>
    <w:rsid w:val="00E400A9"/>
    <w:rsid w:val="00E41D7D"/>
    <w:rsid w:val="00E42AF2"/>
    <w:rsid w:val="00E42B29"/>
    <w:rsid w:val="00E43281"/>
    <w:rsid w:val="00E43E06"/>
    <w:rsid w:val="00E4514B"/>
    <w:rsid w:val="00E4691C"/>
    <w:rsid w:val="00E47782"/>
    <w:rsid w:val="00E47B03"/>
    <w:rsid w:val="00E47D7E"/>
    <w:rsid w:val="00E50C29"/>
    <w:rsid w:val="00E50C89"/>
    <w:rsid w:val="00E5139F"/>
    <w:rsid w:val="00E51CF7"/>
    <w:rsid w:val="00E53759"/>
    <w:rsid w:val="00E53FF3"/>
    <w:rsid w:val="00E54098"/>
    <w:rsid w:val="00E54710"/>
    <w:rsid w:val="00E54EAA"/>
    <w:rsid w:val="00E55885"/>
    <w:rsid w:val="00E55E9B"/>
    <w:rsid w:val="00E56869"/>
    <w:rsid w:val="00E56938"/>
    <w:rsid w:val="00E6132A"/>
    <w:rsid w:val="00E61B69"/>
    <w:rsid w:val="00E62571"/>
    <w:rsid w:val="00E62EA6"/>
    <w:rsid w:val="00E63667"/>
    <w:rsid w:val="00E66012"/>
    <w:rsid w:val="00E6687F"/>
    <w:rsid w:val="00E66D93"/>
    <w:rsid w:val="00E676A9"/>
    <w:rsid w:val="00E726BD"/>
    <w:rsid w:val="00E7410E"/>
    <w:rsid w:val="00E7455B"/>
    <w:rsid w:val="00E74F16"/>
    <w:rsid w:val="00E75DA0"/>
    <w:rsid w:val="00E76932"/>
    <w:rsid w:val="00E800C2"/>
    <w:rsid w:val="00E809FD"/>
    <w:rsid w:val="00E810A1"/>
    <w:rsid w:val="00E841E9"/>
    <w:rsid w:val="00E86C89"/>
    <w:rsid w:val="00E90766"/>
    <w:rsid w:val="00E9102E"/>
    <w:rsid w:val="00E93627"/>
    <w:rsid w:val="00E93DD3"/>
    <w:rsid w:val="00E95F40"/>
    <w:rsid w:val="00E97759"/>
    <w:rsid w:val="00E9780D"/>
    <w:rsid w:val="00EA06B0"/>
    <w:rsid w:val="00EA19A1"/>
    <w:rsid w:val="00EA1E5D"/>
    <w:rsid w:val="00EA259F"/>
    <w:rsid w:val="00EA2FB7"/>
    <w:rsid w:val="00EA32F3"/>
    <w:rsid w:val="00EA3D26"/>
    <w:rsid w:val="00EA41C9"/>
    <w:rsid w:val="00EA542A"/>
    <w:rsid w:val="00EA6B46"/>
    <w:rsid w:val="00EA6ED4"/>
    <w:rsid w:val="00EA6EE3"/>
    <w:rsid w:val="00EB1373"/>
    <w:rsid w:val="00EB1525"/>
    <w:rsid w:val="00EB3D21"/>
    <w:rsid w:val="00EB5474"/>
    <w:rsid w:val="00EB65B4"/>
    <w:rsid w:val="00EB733D"/>
    <w:rsid w:val="00EC0392"/>
    <w:rsid w:val="00EC17E3"/>
    <w:rsid w:val="00EC186B"/>
    <w:rsid w:val="00EC37B2"/>
    <w:rsid w:val="00EC3C88"/>
    <w:rsid w:val="00EC7C1F"/>
    <w:rsid w:val="00EC7E5A"/>
    <w:rsid w:val="00ED19A4"/>
    <w:rsid w:val="00ED2C47"/>
    <w:rsid w:val="00ED2C94"/>
    <w:rsid w:val="00ED44BC"/>
    <w:rsid w:val="00ED4A23"/>
    <w:rsid w:val="00ED6DC1"/>
    <w:rsid w:val="00ED6E97"/>
    <w:rsid w:val="00ED76A4"/>
    <w:rsid w:val="00EE068C"/>
    <w:rsid w:val="00EE17E9"/>
    <w:rsid w:val="00EE1A01"/>
    <w:rsid w:val="00EE2439"/>
    <w:rsid w:val="00EE2D60"/>
    <w:rsid w:val="00EE317D"/>
    <w:rsid w:val="00EE31CC"/>
    <w:rsid w:val="00EE366B"/>
    <w:rsid w:val="00EE4384"/>
    <w:rsid w:val="00EE539D"/>
    <w:rsid w:val="00EE665A"/>
    <w:rsid w:val="00EE731E"/>
    <w:rsid w:val="00EE7B64"/>
    <w:rsid w:val="00EE7D7E"/>
    <w:rsid w:val="00EF0504"/>
    <w:rsid w:val="00EF1380"/>
    <w:rsid w:val="00EF3383"/>
    <w:rsid w:val="00EF3BA3"/>
    <w:rsid w:val="00EF50F1"/>
    <w:rsid w:val="00EF5FAB"/>
    <w:rsid w:val="00EF61FD"/>
    <w:rsid w:val="00EF6B9E"/>
    <w:rsid w:val="00EF7AC1"/>
    <w:rsid w:val="00F007D7"/>
    <w:rsid w:val="00F01315"/>
    <w:rsid w:val="00F029C0"/>
    <w:rsid w:val="00F02F52"/>
    <w:rsid w:val="00F03627"/>
    <w:rsid w:val="00F03F35"/>
    <w:rsid w:val="00F0467C"/>
    <w:rsid w:val="00F06EFB"/>
    <w:rsid w:val="00F104BB"/>
    <w:rsid w:val="00F11513"/>
    <w:rsid w:val="00F11F79"/>
    <w:rsid w:val="00F1217F"/>
    <w:rsid w:val="00F125BD"/>
    <w:rsid w:val="00F139B4"/>
    <w:rsid w:val="00F14D9D"/>
    <w:rsid w:val="00F15A48"/>
    <w:rsid w:val="00F15CA1"/>
    <w:rsid w:val="00F16746"/>
    <w:rsid w:val="00F200BC"/>
    <w:rsid w:val="00F20883"/>
    <w:rsid w:val="00F20F84"/>
    <w:rsid w:val="00F22159"/>
    <w:rsid w:val="00F23CD9"/>
    <w:rsid w:val="00F24B3F"/>
    <w:rsid w:val="00F3008E"/>
    <w:rsid w:val="00F3060A"/>
    <w:rsid w:val="00F30CC5"/>
    <w:rsid w:val="00F30FAB"/>
    <w:rsid w:val="00F334DE"/>
    <w:rsid w:val="00F3628A"/>
    <w:rsid w:val="00F36B00"/>
    <w:rsid w:val="00F41C8C"/>
    <w:rsid w:val="00F43052"/>
    <w:rsid w:val="00F43275"/>
    <w:rsid w:val="00F437B4"/>
    <w:rsid w:val="00F44423"/>
    <w:rsid w:val="00F451CF"/>
    <w:rsid w:val="00F47469"/>
    <w:rsid w:val="00F47739"/>
    <w:rsid w:val="00F47B90"/>
    <w:rsid w:val="00F50536"/>
    <w:rsid w:val="00F514D5"/>
    <w:rsid w:val="00F52665"/>
    <w:rsid w:val="00F52AA1"/>
    <w:rsid w:val="00F5479A"/>
    <w:rsid w:val="00F55304"/>
    <w:rsid w:val="00F5569B"/>
    <w:rsid w:val="00F567AF"/>
    <w:rsid w:val="00F57612"/>
    <w:rsid w:val="00F57DA4"/>
    <w:rsid w:val="00F60738"/>
    <w:rsid w:val="00F6453E"/>
    <w:rsid w:val="00F67BE7"/>
    <w:rsid w:val="00F703F2"/>
    <w:rsid w:val="00F70884"/>
    <w:rsid w:val="00F729E7"/>
    <w:rsid w:val="00F73E0F"/>
    <w:rsid w:val="00F74474"/>
    <w:rsid w:val="00F74E81"/>
    <w:rsid w:val="00F76C4A"/>
    <w:rsid w:val="00F800E3"/>
    <w:rsid w:val="00F802BC"/>
    <w:rsid w:val="00F803C1"/>
    <w:rsid w:val="00F807F9"/>
    <w:rsid w:val="00F827A0"/>
    <w:rsid w:val="00F82A58"/>
    <w:rsid w:val="00F82D1E"/>
    <w:rsid w:val="00F83042"/>
    <w:rsid w:val="00F833B8"/>
    <w:rsid w:val="00F83B3A"/>
    <w:rsid w:val="00F83C47"/>
    <w:rsid w:val="00F849DC"/>
    <w:rsid w:val="00F862DC"/>
    <w:rsid w:val="00F873CC"/>
    <w:rsid w:val="00F879CE"/>
    <w:rsid w:val="00F87DEB"/>
    <w:rsid w:val="00F92922"/>
    <w:rsid w:val="00F92B8E"/>
    <w:rsid w:val="00F964C2"/>
    <w:rsid w:val="00F96B4C"/>
    <w:rsid w:val="00F96DA6"/>
    <w:rsid w:val="00FA01A9"/>
    <w:rsid w:val="00FA130D"/>
    <w:rsid w:val="00FA192B"/>
    <w:rsid w:val="00FA3AAC"/>
    <w:rsid w:val="00FA3C6B"/>
    <w:rsid w:val="00FA4778"/>
    <w:rsid w:val="00FA491F"/>
    <w:rsid w:val="00FA7396"/>
    <w:rsid w:val="00FA7F9E"/>
    <w:rsid w:val="00FB06F4"/>
    <w:rsid w:val="00FB2865"/>
    <w:rsid w:val="00FB5598"/>
    <w:rsid w:val="00FB5AB7"/>
    <w:rsid w:val="00FB5FE0"/>
    <w:rsid w:val="00FB71BE"/>
    <w:rsid w:val="00FB74DB"/>
    <w:rsid w:val="00FB7FB4"/>
    <w:rsid w:val="00FBA501"/>
    <w:rsid w:val="00FC0798"/>
    <w:rsid w:val="00FC07F6"/>
    <w:rsid w:val="00FC112C"/>
    <w:rsid w:val="00FC131A"/>
    <w:rsid w:val="00FC3151"/>
    <w:rsid w:val="00FC365B"/>
    <w:rsid w:val="00FC3B11"/>
    <w:rsid w:val="00FC4F41"/>
    <w:rsid w:val="00FC719C"/>
    <w:rsid w:val="00FD03E6"/>
    <w:rsid w:val="00FD1449"/>
    <w:rsid w:val="00FD18CA"/>
    <w:rsid w:val="00FD1F5B"/>
    <w:rsid w:val="00FD2CCC"/>
    <w:rsid w:val="00FD5C30"/>
    <w:rsid w:val="00FD6FD1"/>
    <w:rsid w:val="00FE0E4A"/>
    <w:rsid w:val="00FE4B57"/>
    <w:rsid w:val="00FE5C83"/>
    <w:rsid w:val="00FE6705"/>
    <w:rsid w:val="00FE6C75"/>
    <w:rsid w:val="00FE760F"/>
    <w:rsid w:val="00FE7B82"/>
    <w:rsid w:val="00FF0799"/>
    <w:rsid w:val="00FF1837"/>
    <w:rsid w:val="00FF2613"/>
    <w:rsid w:val="00FF2D00"/>
    <w:rsid w:val="00FF3484"/>
    <w:rsid w:val="00FF359E"/>
    <w:rsid w:val="00FF3FAB"/>
    <w:rsid w:val="00FF5B9C"/>
    <w:rsid w:val="00FF65F4"/>
    <w:rsid w:val="00FF6F5B"/>
    <w:rsid w:val="0191C851"/>
    <w:rsid w:val="01BF247E"/>
    <w:rsid w:val="0260BFDF"/>
    <w:rsid w:val="02AF3804"/>
    <w:rsid w:val="02B6A45D"/>
    <w:rsid w:val="0307F2F2"/>
    <w:rsid w:val="03E4D352"/>
    <w:rsid w:val="043A1C16"/>
    <w:rsid w:val="04DA16D7"/>
    <w:rsid w:val="072FFA78"/>
    <w:rsid w:val="07D02485"/>
    <w:rsid w:val="084A116B"/>
    <w:rsid w:val="08C51889"/>
    <w:rsid w:val="08EE6398"/>
    <w:rsid w:val="0A4ADD4D"/>
    <w:rsid w:val="0A80632B"/>
    <w:rsid w:val="0AD0F783"/>
    <w:rsid w:val="0BDE4C63"/>
    <w:rsid w:val="0D0D8553"/>
    <w:rsid w:val="0EC0B267"/>
    <w:rsid w:val="0ED5AA9B"/>
    <w:rsid w:val="10199AA0"/>
    <w:rsid w:val="102FA503"/>
    <w:rsid w:val="105A8531"/>
    <w:rsid w:val="11901820"/>
    <w:rsid w:val="13AA3510"/>
    <w:rsid w:val="13CF2B6C"/>
    <w:rsid w:val="14FC3284"/>
    <w:rsid w:val="15A01C2F"/>
    <w:rsid w:val="15E517A8"/>
    <w:rsid w:val="179655E6"/>
    <w:rsid w:val="18353398"/>
    <w:rsid w:val="186022A2"/>
    <w:rsid w:val="1882E26B"/>
    <w:rsid w:val="1911924C"/>
    <w:rsid w:val="1A4CD520"/>
    <w:rsid w:val="1AD83949"/>
    <w:rsid w:val="1B1910A1"/>
    <w:rsid w:val="1BC8CD13"/>
    <w:rsid w:val="1C43650B"/>
    <w:rsid w:val="1CE61501"/>
    <w:rsid w:val="1E72A9AA"/>
    <w:rsid w:val="1EA00A88"/>
    <w:rsid w:val="1FF9FE04"/>
    <w:rsid w:val="201B16CD"/>
    <w:rsid w:val="20A95F11"/>
    <w:rsid w:val="21691BC6"/>
    <w:rsid w:val="2286C6F7"/>
    <w:rsid w:val="22A030C9"/>
    <w:rsid w:val="23DBF252"/>
    <w:rsid w:val="2447E6C3"/>
    <w:rsid w:val="2459BD26"/>
    <w:rsid w:val="251D8122"/>
    <w:rsid w:val="260F6EB8"/>
    <w:rsid w:val="2658AA48"/>
    <w:rsid w:val="267E7F67"/>
    <w:rsid w:val="26C2FC9C"/>
    <w:rsid w:val="26D20BA8"/>
    <w:rsid w:val="26DEEC2C"/>
    <w:rsid w:val="26E9CE68"/>
    <w:rsid w:val="2742D0DE"/>
    <w:rsid w:val="2841C566"/>
    <w:rsid w:val="28A28D4D"/>
    <w:rsid w:val="28E79AFD"/>
    <w:rsid w:val="2939D8BF"/>
    <w:rsid w:val="2981233E"/>
    <w:rsid w:val="29BDC43E"/>
    <w:rsid w:val="29D1A925"/>
    <w:rsid w:val="29FC69ED"/>
    <w:rsid w:val="2AFA3A1D"/>
    <w:rsid w:val="2BA63A37"/>
    <w:rsid w:val="2BD0C63C"/>
    <w:rsid w:val="2CC6786F"/>
    <w:rsid w:val="2D101BCD"/>
    <w:rsid w:val="2D1102B6"/>
    <w:rsid w:val="2D4F07B9"/>
    <w:rsid w:val="2E5C7350"/>
    <w:rsid w:val="2EECFCCE"/>
    <w:rsid w:val="30C3CD7E"/>
    <w:rsid w:val="318A14DB"/>
    <w:rsid w:val="319F725D"/>
    <w:rsid w:val="31E2444F"/>
    <w:rsid w:val="322E551F"/>
    <w:rsid w:val="3264EF6C"/>
    <w:rsid w:val="3307A6AE"/>
    <w:rsid w:val="333FFDF5"/>
    <w:rsid w:val="33697858"/>
    <w:rsid w:val="3390CFF3"/>
    <w:rsid w:val="33980048"/>
    <w:rsid w:val="33B3B15F"/>
    <w:rsid w:val="35AE9F23"/>
    <w:rsid w:val="36C41D67"/>
    <w:rsid w:val="36DAE6EF"/>
    <w:rsid w:val="37800419"/>
    <w:rsid w:val="37B5B0A4"/>
    <w:rsid w:val="37BB2A62"/>
    <w:rsid w:val="3832F6D9"/>
    <w:rsid w:val="38FC5B10"/>
    <w:rsid w:val="3916B46F"/>
    <w:rsid w:val="3A629118"/>
    <w:rsid w:val="3A7E6EDB"/>
    <w:rsid w:val="3AEAC197"/>
    <w:rsid w:val="3B34A0E4"/>
    <w:rsid w:val="3B6006B4"/>
    <w:rsid w:val="3BC8D894"/>
    <w:rsid w:val="3BE35A4B"/>
    <w:rsid w:val="3C0AC340"/>
    <w:rsid w:val="3CF5D72E"/>
    <w:rsid w:val="3DA845D8"/>
    <w:rsid w:val="3E78E521"/>
    <w:rsid w:val="3FF05807"/>
    <w:rsid w:val="40A6B986"/>
    <w:rsid w:val="40A6EF50"/>
    <w:rsid w:val="40BF078C"/>
    <w:rsid w:val="41D969E8"/>
    <w:rsid w:val="42C4E6E4"/>
    <w:rsid w:val="43FE3ECE"/>
    <w:rsid w:val="44944DE2"/>
    <w:rsid w:val="454B9C31"/>
    <w:rsid w:val="454ECA75"/>
    <w:rsid w:val="457C9A0D"/>
    <w:rsid w:val="46196C4A"/>
    <w:rsid w:val="464B40E9"/>
    <w:rsid w:val="47912BAD"/>
    <w:rsid w:val="47C00BE2"/>
    <w:rsid w:val="47E152B3"/>
    <w:rsid w:val="486F2319"/>
    <w:rsid w:val="48803906"/>
    <w:rsid w:val="48FB1C48"/>
    <w:rsid w:val="4B5A1E15"/>
    <w:rsid w:val="4BE331A0"/>
    <w:rsid w:val="4C07DD6D"/>
    <w:rsid w:val="4DB75C26"/>
    <w:rsid w:val="4DCE0C42"/>
    <w:rsid w:val="4E83D648"/>
    <w:rsid w:val="4F2FAEE7"/>
    <w:rsid w:val="4F392F08"/>
    <w:rsid w:val="4F6E4870"/>
    <w:rsid w:val="4F7AC127"/>
    <w:rsid w:val="4FFF73B8"/>
    <w:rsid w:val="502177F3"/>
    <w:rsid w:val="5074025C"/>
    <w:rsid w:val="515F80D8"/>
    <w:rsid w:val="51632F2B"/>
    <w:rsid w:val="523546B1"/>
    <w:rsid w:val="5266D66E"/>
    <w:rsid w:val="526F7092"/>
    <w:rsid w:val="53B015F9"/>
    <w:rsid w:val="53C8FA83"/>
    <w:rsid w:val="541595E8"/>
    <w:rsid w:val="54AF3B58"/>
    <w:rsid w:val="54F45FE0"/>
    <w:rsid w:val="558C4E99"/>
    <w:rsid w:val="55A8D5DE"/>
    <w:rsid w:val="56A6C757"/>
    <w:rsid w:val="571D79FF"/>
    <w:rsid w:val="573D995D"/>
    <w:rsid w:val="57B4D029"/>
    <w:rsid w:val="59792D1B"/>
    <w:rsid w:val="5A6ECAFD"/>
    <w:rsid w:val="5B0519C3"/>
    <w:rsid w:val="5B51FAE5"/>
    <w:rsid w:val="5DB4A800"/>
    <w:rsid w:val="5ECE87C7"/>
    <w:rsid w:val="5EDEBD22"/>
    <w:rsid w:val="5EFF5AFE"/>
    <w:rsid w:val="5EFF5E03"/>
    <w:rsid w:val="5F13CAEA"/>
    <w:rsid w:val="5FBB7EC3"/>
    <w:rsid w:val="5FC1D82E"/>
    <w:rsid w:val="5FEF26AE"/>
    <w:rsid w:val="603B9BF7"/>
    <w:rsid w:val="6042EFA2"/>
    <w:rsid w:val="606F4845"/>
    <w:rsid w:val="6071CC9C"/>
    <w:rsid w:val="60B9D84F"/>
    <w:rsid w:val="61959853"/>
    <w:rsid w:val="61EA0E0D"/>
    <w:rsid w:val="62F72BA0"/>
    <w:rsid w:val="630F9E71"/>
    <w:rsid w:val="6392222D"/>
    <w:rsid w:val="63F8EBBE"/>
    <w:rsid w:val="63FEA289"/>
    <w:rsid w:val="65D31C1D"/>
    <w:rsid w:val="668D1DB0"/>
    <w:rsid w:val="6736F326"/>
    <w:rsid w:val="67417585"/>
    <w:rsid w:val="679B0591"/>
    <w:rsid w:val="68B1A1F6"/>
    <w:rsid w:val="699FF6B7"/>
    <w:rsid w:val="69A933BB"/>
    <w:rsid w:val="6A03BAF2"/>
    <w:rsid w:val="6A611D9A"/>
    <w:rsid w:val="6A9E6B2D"/>
    <w:rsid w:val="6AACC5A2"/>
    <w:rsid w:val="6ACC189F"/>
    <w:rsid w:val="6B8231C0"/>
    <w:rsid w:val="6CF165FB"/>
    <w:rsid w:val="6D1E125D"/>
    <w:rsid w:val="6DA2EB6D"/>
    <w:rsid w:val="6DE848C3"/>
    <w:rsid w:val="6E187540"/>
    <w:rsid w:val="6E70EE42"/>
    <w:rsid w:val="6EF0F3C7"/>
    <w:rsid w:val="6F7C804D"/>
    <w:rsid w:val="6F9F38B8"/>
    <w:rsid w:val="70284D00"/>
    <w:rsid w:val="705E0525"/>
    <w:rsid w:val="7324CAB5"/>
    <w:rsid w:val="73DE05E6"/>
    <w:rsid w:val="7444781F"/>
    <w:rsid w:val="7457713D"/>
    <w:rsid w:val="748DBB08"/>
    <w:rsid w:val="74B24D47"/>
    <w:rsid w:val="75655390"/>
    <w:rsid w:val="757090F8"/>
    <w:rsid w:val="757BF46B"/>
    <w:rsid w:val="7589049A"/>
    <w:rsid w:val="75EAE1F2"/>
    <w:rsid w:val="77B00B3B"/>
    <w:rsid w:val="783047F5"/>
    <w:rsid w:val="797C1906"/>
    <w:rsid w:val="7A61D052"/>
    <w:rsid w:val="7AA1889A"/>
    <w:rsid w:val="7AA75A91"/>
    <w:rsid w:val="7ACD820F"/>
    <w:rsid w:val="7ACEE3F0"/>
    <w:rsid w:val="7B8D22B3"/>
    <w:rsid w:val="7BAC5519"/>
    <w:rsid w:val="7BE17A78"/>
    <w:rsid w:val="7CC6AAFF"/>
    <w:rsid w:val="7D4B5B1D"/>
    <w:rsid w:val="7EA55FA3"/>
    <w:rsid w:val="7EC8AEA8"/>
    <w:rsid w:val="7ED8968B"/>
    <w:rsid w:val="7F62DABC"/>
    <w:rsid w:val="7F9FA6D9"/>
    <w:rsid w:val="7FE65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EA60AC01-1D66-4236-8A3C-8239F2DD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3FC"/>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AS,List not in Table,Lentele"/>
    <w:basedOn w:val="prastasis"/>
    <w:link w:val="SraopastraipaDiagrama"/>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unhideWhenUsed/>
    <w:rsid w:val="00F92B8E"/>
    <w:rPr>
      <w:sz w:val="20"/>
      <w:szCs w:val="20"/>
    </w:rPr>
  </w:style>
  <w:style w:type="character" w:customStyle="1" w:styleId="KomentarotekstasDiagrama">
    <w:name w:val="Komentaro tekstas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5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prastasis"/>
    <w:qFormat/>
    <w:rsid w:val="008A0FFC"/>
    <w:pPr>
      <w:ind w:left="720" w:firstLine="720"/>
      <w:contextualSpacing/>
      <w:jc w:val="both"/>
    </w:pPr>
    <w:rPr>
      <w:rFonts w:ascii="Times New Roman" w:eastAsia="Times New Roman" w:hAnsi="Times New Roman" w:cs="Times New Roman"/>
      <w:sz w:val="20"/>
      <w:szCs w:val="20"/>
    </w:rPr>
  </w:style>
  <w:style w:type="character" w:customStyle="1" w:styleId="Bodytext2">
    <w:name w:val="Body text (2)_"/>
    <w:link w:val="Bodytext20"/>
    <w:rsid w:val="004D67EE"/>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4D67EE"/>
    <w:pPr>
      <w:shd w:val="clear" w:color="auto" w:fill="FFFFFF"/>
      <w:spacing w:line="269" w:lineRule="exact"/>
      <w:ind w:hanging="400"/>
    </w:pPr>
    <w:rPr>
      <w:rFonts w:ascii="Times New Roman" w:hAnsi="Times New Roman" w:cs="Times New Roman"/>
      <w:i/>
      <w:iCs/>
      <w:sz w:val="23"/>
      <w:szCs w:val="23"/>
    </w:rPr>
  </w:style>
  <w:style w:type="paragraph" w:styleId="Pataisymai">
    <w:name w:val="Revision"/>
    <w:hidden/>
    <w:uiPriority w:val="99"/>
    <w:semiHidden/>
    <w:rsid w:val="00C00521"/>
    <w:pPr>
      <w:spacing w:after="0" w:line="240" w:lineRule="auto"/>
    </w:pPr>
    <w:rPr>
      <w:rFonts w:ascii="Arial" w:hAnsi="Arial"/>
    </w:rPr>
  </w:style>
  <w:style w:type="character" w:customStyle="1" w:styleId="lrzxr">
    <w:name w:val="lrzxr"/>
    <w:basedOn w:val="Numatytasispastraiposriftas"/>
    <w:rsid w:val="0074666D"/>
  </w:style>
  <w:style w:type="character" w:customStyle="1" w:styleId="Bodytext">
    <w:name w:val="Body text_"/>
    <w:link w:val="Bodytext1"/>
    <w:rsid w:val="005C009E"/>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5C009E"/>
    <w:pPr>
      <w:shd w:val="clear" w:color="auto" w:fill="FFFFFF"/>
      <w:spacing w:before="240" w:after="240" w:line="274" w:lineRule="exact"/>
      <w:ind w:hanging="1060"/>
    </w:pPr>
    <w:rPr>
      <w:rFonts w:ascii="Times New Roman" w:hAnsi="Times New Roman" w:cs="Times New Roman"/>
      <w:sz w:val="23"/>
      <w:szCs w:val="23"/>
    </w:rPr>
  </w:style>
  <w:style w:type="character" w:styleId="Neapdorotaspaminjimas">
    <w:name w:val="Unresolved Mention"/>
    <w:basedOn w:val="Numatytasispastraiposriftas"/>
    <w:uiPriority w:val="99"/>
    <w:semiHidden/>
    <w:unhideWhenUsed/>
    <w:rsid w:val="00A157E0"/>
    <w:rPr>
      <w:color w:val="605E5C"/>
      <w:shd w:val="clear" w:color="auto" w:fill="E1DFDD"/>
    </w:rPr>
  </w:style>
  <w:style w:type="paragraph" w:styleId="Puslapioinaostekstas">
    <w:name w:val="footnote text"/>
    <w:basedOn w:val="prastasis"/>
    <w:link w:val="PuslapioinaostekstasDiagrama"/>
    <w:uiPriority w:val="99"/>
    <w:semiHidden/>
    <w:unhideWhenUsed/>
    <w:rsid w:val="00D11F4F"/>
    <w:pPr>
      <w:ind w:firstLine="0"/>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11F4F"/>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D11F4F"/>
    <w:rPr>
      <w:vertAlign w:val="superscript"/>
    </w:rPr>
  </w:style>
  <w:style w:type="character" w:customStyle="1" w:styleId="ui-provider">
    <w:name w:val="ui-provider"/>
    <w:basedOn w:val="Numatytasispastraiposriftas"/>
    <w:rsid w:val="001C1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71928258">
      <w:bodyDiv w:val="1"/>
      <w:marLeft w:val="0"/>
      <w:marRight w:val="0"/>
      <w:marTop w:val="0"/>
      <w:marBottom w:val="0"/>
      <w:divBdr>
        <w:top w:val="none" w:sz="0" w:space="0" w:color="auto"/>
        <w:left w:val="none" w:sz="0" w:space="0" w:color="auto"/>
        <w:bottom w:val="none" w:sz="0" w:space="0" w:color="auto"/>
        <w:right w:val="none" w:sz="0" w:space="0" w:color="auto"/>
      </w:divBdr>
    </w:div>
    <w:div w:id="1080373023">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314680218">
      <w:bodyDiv w:val="1"/>
      <w:marLeft w:val="0"/>
      <w:marRight w:val="0"/>
      <w:marTop w:val="0"/>
      <w:marBottom w:val="0"/>
      <w:divBdr>
        <w:top w:val="none" w:sz="0" w:space="0" w:color="auto"/>
        <w:left w:val="none" w:sz="0" w:space="0" w:color="auto"/>
        <w:bottom w:val="none" w:sz="0" w:space="0" w:color="auto"/>
        <w:right w:val="none" w:sz="0" w:space="0" w:color="auto"/>
      </w:divBdr>
    </w:div>
    <w:div w:id="1352335634">
      <w:bodyDiv w:val="1"/>
      <w:marLeft w:val="0"/>
      <w:marRight w:val="0"/>
      <w:marTop w:val="0"/>
      <w:marBottom w:val="0"/>
      <w:divBdr>
        <w:top w:val="none" w:sz="0" w:space="0" w:color="auto"/>
        <w:left w:val="none" w:sz="0" w:space="0" w:color="auto"/>
        <w:bottom w:val="none" w:sz="0" w:space="0" w:color="auto"/>
        <w:right w:val="none" w:sz="0" w:space="0" w:color="auto"/>
      </w:divBdr>
    </w:div>
    <w:div w:id="139377564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c.lt/tiekejams-ir-rangovam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seimas.lrs.lt/portal/legalAct/lt/TAD/1a061730b0c711ecaf79c2120caf5094/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0badb23c4dda5c51ac0bc09d1680c7a1">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e7385dd6ba5f0c950aadf3ea993b3cd2"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1B66150C-9154-4A59-A54D-A4E79CC22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27659-C580-4C1E-8B85-5FE806968662}">
  <ds:schemaRefs>
    <ds:schemaRef ds:uri="http://schemas.openxmlformats.org/officeDocument/2006/bibliography"/>
  </ds:schemaRefs>
</ds:datastoreItem>
</file>

<file path=customXml/itemProps3.xml><?xml version="1.0" encoding="utf-8"?>
<ds:datastoreItem xmlns:ds="http://schemas.openxmlformats.org/officeDocument/2006/customXml" ds:itemID="{5D9E70A9-62EC-47BE-AFBE-E8A9145D742F}">
  <ds:schemaRefs>
    <ds:schemaRef ds:uri="http://schemas.openxmlformats.org/officeDocument/2006/bibliography"/>
  </ds:schemaRefs>
</ds:datastoreItem>
</file>

<file path=customXml/itemProps4.xml><?xml version="1.0" encoding="utf-8"?>
<ds:datastoreItem xmlns:ds="http://schemas.openxmlformats.org/officeDocument/2006/customXml" ds:itemID="{A57E7BFC-C700-4F20-A604-A64454806A27}">
  <ds:schemaRefs>
    <ds:schemaRef ds:uri="http://schemas.microsoft.com/sharepoint/v3/contenttype/forms"/>
  </ds:schemaRefs>
</ds:datastoreItem>
</file>

<file path=customXml/itemProps5.xml><?xml version="1.0" encoding="utf-8"?>
<ds:datastoreItem xmlns:ds="http://schemas.openxmlformats.org/officeDocument/2006/customXml" ds:itemID="{A0384A68-6058-47E7-94F9-A02A8FE0BB22}">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10742</Words>
  <Characters>6124</Characters>
  <Application>Microsoft Office Word</Application>
  <DocSecurity>0</DocSecurity>
  <Lines>51</Lines>
  <Paragraphs>33</Paragraphs>
  <ScaleCrop>false</ScaleCrop>
  <Company>AB Lietuvos energija</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Algirdas Leleiva</cp:lastModifiedBy>
  <cp:revision>4</cp:revision>
  <cp:lastPrinted>2023-11-07T06:05:00Z</cp:lastPrinted>
  <dcterms:created xsi:type="dcterms:W3CDTF">2025-05-01T17:36:00Z</dcterms:created>
  <dcterms:modified xsi:type="dcterms:W3CDTF">2025-05-02T09:03:00Z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