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68" w:rsidRDefault="00B57768" w:rsidP="00B5776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577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UAB </w:t>
      </w:r>
      <w:proofErr w:type="spellStart"/>
      <w:r w:rsidRPr="00B57768">
        <w:rPr>
          <w:rFonts w:ascii="Times New Roman" w:hAnsi="Times New Roman" w:cs="Times New Roman"/>
          <w:b/>
          <w:i/>
          <w:sz w:val="24"/>
          <w:szCs w:val="24"/>
          <w:lang w:val="en-US"/>
        </w:rPr>
        <w:t>Maxidenta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  <w:t>2015-02-23</w:t>
      </w:r>
    </w:p>
    <w:p w:rsidR="00B57768" w:rsidRPr="00002F59" w:rsidRDefault="00B57768" w:rsidP="00B57768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2F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T. </w:t>
      </w:r>
      <w:proofErr w:type="spellStart"/>
      <w:r w:rsidRPr="00002F59">
        <w:rPr>
          <w:rFonts w:ascii="Times New Roman" w:hAnsi="Times New Roman" w:cs="Times New Roman"/>
          <w:i/>
          <w:sz w:val="24"/>
          <w:szCs w:val="24"/>
          <w:lang w:val="en-US"/>
        </w:rPr>
        <w:t>Masiulio</w:t>
      </w:r>
      <w:proofErr w:type="spellEnd"/>
      <w:r w:rsidRPr="00002F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g. 18 A, Kaunas</w:t>
      </w:r>
    </w:p>
    <w:p w:rsidR="00B57768" w:rsidRPr="00B57768" w:rsidRDefault="00B57768" w:rsidP="00B5776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57768" w:rsidRDefault="00B57768" w:rsidP="00B57768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5776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VšĮ Kauno Dainavos poliklinikai</w:t>
      </w:r>
    </w:p>
    <w:p w:rsidR="00B57768" w:rsidRPr="00002F59" w:rsidRDefault="00B57768" w:rsidP="00B57768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02F5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Pramonės pr. 31, Kaunas</w:t>
      </w:r>
    </w:p>
    <w:p w:rsidR="00B57768" w:rsidRDefault="00B57768" w:rsidP="00B57768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B57768" w:rsidRDefault="00B57768" w:rsidP="00B57768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DĖL</w:t>
      </w:r>
      <w:r w:rsidR="00BC517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SU PIRKIMO OBJEKTU SUSIJUSIŲ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ĮVYKDYTŲ SUTARČIŲ</w:t>
      </w:r>
    </w:p>
    <w:p w:rsidR="00B57768" w:rsidRDefault="00B57768" w:rsidP="00B57768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B57768" w:rsidRPr="002A482F" w:rsidRDefault="00B57768" w:rsidP="002A482F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A48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Dalyvaudami pagal individualų užsakymą gaminamų dantų protezavimo gaminių pirkime </w:t>
      </w:r>
      <w:r w:rsidR="002A482F" w:rsidRPr="002A48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(BVPŽ kodas </w:t>
      </w:r>
      <w:r w:rsidR="002A482F" w:rsidRPr="002A4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33138000-6, pirkimo Nr.</w:t>
      </w:r>
      <w:r w:rsidR="002A482F" w:rsidRPr="002A482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 218831)</w:t>
      </w:r>
      <w:r w:rsidR="002A482F" w:rsidRPr="002A48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2A48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patvirtiname, kad iki pirkimo konkurso pabaigos esame įvykdę sutartis su šiais užsakovais:</w:t>
      </w:r>
    </w:p>
    <w:tbl>
      <w:tblPr>
        <w:tblStyle w:val="TableGrid"/>
        <w:tblW w:w="0" w:type="auto"/>
        <w:tblLook w:val="04A0"/>
      </w:tblPr>
      <w:tblGrid>
        <w:gridCol w:w="1970"/>
        <w:gridCol w:w="1824"/>
        <w:gridCol w:w="2693"/>
        <w:gridCol w:w="2552"/>
      </w:tblGrid>
      <w:tr w:rsidR="00B57768" w:rsidTr="00BC517D">
        <w:tc>
          <w:tcPr>
            <w:tcW w:w="1970" w:type="dxa"/>
          </w:tcPr>
          <w:p w:rsidR="00B57768" w:rsidRDefault="00B57768" w:rsidP="00B57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1824" w:type="dxa"/>
          </w:tcPr>
          <w:p w:rsidR="00B57768" w:rsidRDefault="00B57768" w:rsidP="00B57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Užsakovas</w:t>
            </w:r>
          </w:p>
        </w:tc>
        <w:tc>
          <w:tcPr>
            <w:tcW w:w="2693" w:type="dxa"/>
          </w:tcPr>
          <w:p w:rsidR="00B57768" w:rsidRDefault="00B57768" w:rsidP="00B57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Prekių pavadinimas</w:t>
            </w:r>
          </w:p>
        </w:tc>
        <w:tc>
          <w:tcPr>
            <w:tcW w:w="2552" w:type="dxa"/>
          </w:tcPr>
          <w:p w:rsidR="00B57768" w:rsidRDefault="00B57768" w:rsidP="00B57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Įvykdymo data</w:t>
            </w:r>
          </w:p>
        </w:tc>
      </w:tr>
      <w:tr w:rsidR="00B57768" w:rsidTr="00BC517D">
        <w:trPr>
          <w:trHeight w:val="673"/>
        </w:trPr>
        <w:tc>
          <w:tcPr>
            <w:tcW w:w="1970" w:type="dxa"/>
          </w:tcPr>
          <w:p w:rsidR="00B57768" w:rsidRPr="00B57768" w:rsidRDefault="00B57768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76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1824" w:type="dxa"/>
          </w:tcPr>
          <w:p w:rsidR="00B57768" w:rsidRDefault="00B57768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768">
              <w:rPr>
                <w:rFonts w:ascii="Times New Roman" w:hAnsi="Times New Roman" w:cs="Times New Roman"/>
                <w:i/>
                <w:sz w:val="24"/>
                <w:szCs w:val="24"/>
              </w:rPr>
              <w:t>„Fama Bona“</w:t>
            </w:r>
          </w:p>
          <w:p w:rsidR="00BC517D" w:rsidRDefault="00BC517D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Į.k.135615634</w:t>
            </w:r>
          </w:p>
          <w:p w:rsidR="00BC517D" w:rsidRPr="00B57768" w:rsidRDefault="00BC517D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Islandijos pl. 173, Kaunas</w:t>
            </w:r>
          </w:p>
        </w:tc>
        <w:tc>
          <w:tcPr>
            <w:tcW w:w="2693" w:type="dxa"/>
          </w:tcPr>
          <w:p w:rsidR="00B57768" w:rsidRPr="00BC517D" w:rsidRDefault="00BC517D" w:rsidP="00B5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Pagal individualų </w:t>
            </w:r>
          </w:p>
          <w:p w:rsidR="00D95BF0" w:rsidRDefault="00BC517D" w:rsidP="00B57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užsakymą gaminami dantų protezavimo gaminiai</w:t>
            </w:r>
          </w:p>
        </w:tc>
        <w:tc>
          <w:tcPr>
            <w:tcW w:w="2552" w:type="dxa"/>
          </w:tcPr>
          <w:p w:rsidR="00B57768" w:rsidRPr="002A482F" w:rsidRDefault="003873A2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82F">
              <w:rPr>
                <w:rFonts w:ascii="Times New Roman" w:hAnsi="Times New Roman" w:cs="Times New Roman"/>
                <w:i/>
                <w:sz w:val="24"/>
                <w:szCs w:val="24"/>
              </w:rPr>
              <w:t>2014-12-01</w:t>
            </w:r>
          </w:p>
        </w:tc>
      </w:tr>
      <w:tr w:rsidR="00B57768" w:rsidTr="00BC517D">
        <w:tc>
          <w:tcPr>
            <w:tcW w:w="1970" w:type="dxa"/>
          </w:tcPr>
          <w:p w:rsidR="00B57768" w:rsidRPr="00B57768" w:rsidRDefault="00B57768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768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1824" w:type="dxa"/>
          </w:tcPr>
          <w:p w:rsidR="00B57768" w:rsidRDefault="00B57768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768">
              <w:rPr>
                <w:rFonts w:ascii="Times New Roman" w:hAnsi="Times New Roman" w:cs="Times New Roman"/>
                <w:i/>
                <w:sz w:val="24"/>
                <w:szCs w:val="24"/>
              </w:rPr>
              <w:t>IĮ „Audentvilė“</w:t>
            </w:r>
          </w:p>
          <w:p w:rsidR="00BC517D" w:rsidRDefault="00BC517D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Į.k.135140739</w:t>
            </w:r>
          </w:p>
          <w:p w:rsidR="00BC517D" w:rsidRPr="00B57768" w:rsidRDefault="00BC517D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Veiverių 151, Kaunas</w:t>
            </w:r>
          </w:p>
        </w:tc>
        <w:tc>
          <w:tcPr>
            <w:tcW w:w="2693" w:type="dxa"/>
          </w:tcPr>
          <w:p w:rsidR="00BC517D" w:rsidRPr="00BC517D" w:rsidRDefault="00BC517D" w:rsidP="00BC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Pagal individualų </w:t>
            </w:r>
          </w:p>
          <w:p w:rsidR="00B57768" w:rsidRDefault="00BC517D" w:rsidP="00BC51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užsakymą gaminami dantų protezavimo gaminiai</w:t>
            </w:r>
          </w:p>
        </w:tc>
        <w:tc>
          <w:tcPr>
            <w:tcW w:w="2552" w:type="dxa"/>
          </w:tcPr>
          <w:p w:rsidR="00B57768" w:rsidRPr="002A482F" w:rsidRDefault="00BC517D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82F">
              <w:rPr>
                <w:rFonts w:ascii="Times New Roman" w:hAnsi="Times New Roman" w:cs="Times New Roman"/>
                <w:i/>
                <w:sz w:val="24"/>
                <w:szCs w:val="24"/>
              </w:rPr>
              <w:t>2014-11-28</w:t>
            </w:r>
          </w:p>
        </w:tc>
      </w:tr>
      <w:tr w:rsidR="00B57768" w:rsidTr="00BC517D">
        <w:tc>
          <w:tcPr>
            <w:tcW w:w="1970" w:type="dxa"/>
          </w:tcPr>
          <w:p w:rsidR="00B57768" w:rsidRPr="00B57768" w:rsidRDefault="00B57768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768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1824" w:type="dxa"/>
          </w:tcPr>
          <w:p w:rsidR="00B57768" w:rsidRDefault="00B57768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768">
              <w:rPr>
                <w:rFonts w:ascii="Times New Roman" w:hAnsi="Times New Roman" w:cs="Times New Roman"/>
                <w:i/>
                <w:sz w:val="24"/>
                <w:szCs w:val="24"/>
              </w:rPr>
              <w:t>„Estetica dentis“</w:t>
            </w:r>
          </w:p>
          <w:p w:rsidR="00BC517D" w:rsidRDefault="00BC517D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Į.k.302276598</w:t>
            </w:r>
          </w:p>
          <w:p w:rsidR="00BC517D" w:rsidRPr="00B57768" w:rsidRDefault="00BC517D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Birutės g. 7-32, Jonava</w:t>
            </w:r>
          </w:p>
        </w:tc>
        <w:tc>
          <w:tcPr>
            <w:tcW w:w="2693" w:type="dxa"/>
          </w:tcPr>
          <w:p w:rsidR="00BC517D" w:rsidRPr="00BC517D" w:rsidRDefault="00BC517D" w:rsidP="00BC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Pagal individualų </w:t>
            </w:r>
          </w:p>
          <w:p w:rsidR="00B57768" w:rsidRDefault="00BC517D" w:rsidP="00BC51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užsakymą gaminami dantų protezavimo gaminiai</w:t>
            </w:r>
          </w:p>
        </w:tc>
        <w:tc>
          <w:tcPr>
            <w:tcW w:w="2552" w:type="dxa"/>
          </w:tcPr>
          <w:p w:rsidR="00B57768" w:rsidRPr="002A482F" w:rsidRDefault="00D95BF0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82F">
              <w:rPr>
                <w:rFonts w:ascii="Times New Roman" w:hAnsi="Times New Roman" w:cs="Times New Roman"/>
                <w:i/>
                <w:sz w:val="24"/>
                <w:szCs w:val="24"/>
              </w:rPr>
              <w:t>2014-12-2</w:t>
            </w:r>
            <w:r w:rsidR="00BC517D" w:rsidRPr="002A482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B57768" w:rsidTr="00BC517D">
        <w:tc>
          <w:tcPr>
            <w:tcW w:w="1970" w:type="dxa"/>
          </w:tcPr>
          <w:p w:rsidR="00B57768" w:rsidRPr="00B57768" w:rsidRDefault="00B57768" w:rsidP="009007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577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24" w:type="dxa"/>
          </w:tcPr>
          <w:p w:rsidR="00B57768" w:rsidRDefault="00B57768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76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="00F53E3B">
              <w:rPr>
                <w:rFonts w:ascii="Times New Roman" w:hAnsi="Times New Roman" w:cs="Times New Roman"/>
                <w:i/>
                <w:sz w:val="24"/>
                <w:szCs w:val="24"/>
              </w:rPr>
              <w:t>Visdenta</w:t>
            </w:r>
            <w:r w:rsidRPr="00B57768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</w:p>
          <w:p w:rsidR="00BC517D" w:rsidRDefault="00BC517D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Į.k.302665247</w:t>
            </w:r>
          </w:p>
          <w:p w:rsidR="00BC517D" w:rsidRPr="00B57768" w:rsidRDefault="00BC517D" w:rsidP="00B577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Savanorių pr.241-56, Kaunas</w:t>
            </w:r>
          </w:p>
        </w:tc>
        <w:tc>
          <w:tcPr>
            <w:tcW w:w="2693" w:type="dxa"/>
          </w:tcPr>
          <w:p w:rsidR="00BC517D" w:rsidRPr="00BC517D" w:rsidRDefault="00BC517D" w:rsidP="00BC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Pagal individualų </w:t>
            </w:r>
          </w:p>
          <w:p w:rsidR="00B57768" w:rsidRDefault="00BC517D" w:rsidP="00BC51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užsakymą gaminami dantų protezavimo gaminiai</w:t>
            </w:r>
          </w:p>
        </w:tc>
        <w:tc>
          <w:tcPr>
            <w:tcW w:w="2552" w:type="dxa"/>
          </w:tcPr>
          <w:p w:rsidR="00B57768" w:rsidRPr="002A482F" w:rsidRDefault="003873A2" w:rsidP="009007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82F">
              <w:rPr>
                <w:rFonts w:ascii="Times New Roman" w:hAnsi="Times New Roman" w:cs="Times New Roman"/>
                <w:i/>
                <w:sz w:val="24"/>
                <w:szCs w:val="24"/>
              </w:rPr>
              <w:t>2015-01-</w:t>
            </w:r>
            <w:r w:rsidR="00BC517D" w:rsidRPr="002A482F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</w:tr>
    </w:tbl>
    <w:p w:rsidR="00B57768" w:rsidRDefault="00B57768" w:rsidP="00B5776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7768" w:rsidRDefault="00B57768" w:rsidP="00B5776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7768" w:rsidRPr="002A482F" w:rsidRDefault="00B57768" w:rsidP="00B577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482F">
        <w:rPr>
          <w:rFonts w:ascii="Times New Roman" w:hAnsi="Times New Roman" w:cs="Times New Roman"/>
          <w:sz w:val="24"/>
          <w:szCs w:val="24"/>
        </w:rPr>
        <w:t xml:space="preserve">Direktorius </w:t>
      </w:r>
      <w:r w:rsidRPr="002A482F">
        <w:rPr>
          <w:rFonts w:ascii="Times New Roman" w:hAnsi="Times New Roman" w:cs="Times New Roman"/>
          <w:sz w:val="24"/>
          <w:szCs w:val="24"/>
        </w:rPr>
        <w:tab/>
      </w:r>
      <w:r w:rsidRPr="002A482F">
        <w:rPr>
          <w:rFonts w:ascii="Times New Roman" w:hAnsi="Times New Roman" w:cs="Times New Roman"/>
          <w:sz w:val="24"/>
          <w:szCs w:val="24"/>
        </w:rPr>
        <w:tab/>
      </w:r>
      <w:r w:rsidRPr="002A482F">
        <w:rPr>
          <w:rFonts w:ascii="Times New Roman" w:hAnsi="Times New Roman" w:cs="Times New Roman"/>
          <w:sz w:val="24"/>
          <w:szCs w:val="24"/>
        </w:rPr>
        <w:tab/>
      </w:r>
      <w:r w:rsidRPr="002A482F">
        <w:rPr>
          <w:rFonts w:ascii="Times New Roman" w:hAnsi="Times New Roman" w:cs="Times New Roman"/>
          <w:sz w:val="24"/>
          <w:szCs w:val="24"/>
        </w:rPr>
        <w:tab/>
      </w:r>
      <w:r w:rsidRPr="002A482F">
        <w:rPr>
          <w:rFonts w:ascii="Times New Roman" w:hAnsi="Times New Roman" w:cs="Times New Roman"/>
          <w:sz w:val="24"/>
          <w:szCs w:val="24"/>
        </w:rPr>
        <w:tab/>
        <w:t>Aleksandras Orlovas</w:t>
      </w:r>
    </w:p>
    <w:sectPr w:rsidR="00B57768" w:rsidRPr="002A482F" w:rsidSect="00210B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1296"/>
  <w:hyphenationZone w:val="396"/>
  <w:characterSpacingControl w:val="doNotCompress"/>
  <w:compat/>
  <w:rsids>
    <w:rsidRoot w:val="00B57768"/>
    <w:rsid w:val="00002F59"/>
    <w:rsid w:val="00210BCC"/>
    <w:rsid w:val="002A482F"/>
    <w:rsid w:val="003873A2"/>
    <w:rsid w:val="0095193F"/>
    <w:rsid w:val="00B57768"/>
    <w:rsid w:val="00BC517D"/>
    <w:rsid w:val="00D26C0B"/>
    <w:rsid w:val="00D95BF0"/>
    <w:rsid w:val="00F5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personalas</dc:creator>
  <cp:lastModifiedBy>personalas</cp:lastModifiedBy>
  <cp:revision>4</cp:revision>
  <dcterms:created xsi:type="dcterms:W3CDTF">2015-02-20T10:34:00Z</dcterms:created>
  <dcterms:modified xsi:type="dcterms:W3CDTF">2015-02-23T11:36:00Z</dcterms:modified>
</cp:coreProperties>
</file>