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3A9C" w14:textId="77777777" w:rsidR="007200EB" w:rsidRDefault="007200EB" w:rsidP="007200EB">
      <w:pPr>
        <w:ind w:firstLine="720"/>
        <w:jc w:val="right"/>
        <w:rPr>
          <w:bCs/>
        </w:rPr>
      </w:pPr>
      <w:bookmarkStart w:id="0" w:name="_GoBack"/>
      <w:bookmarkEnd w:id="0"/>
    </w:p>
    <w:p w14:paraId="3B5A6157" w14:textId="77777777" w:rsidR="007200EB" w:rsidRPr="00E64C85" w:rsidRDefault="007200EB" w:rsidP="007200EB">
      <w:pPr>
        <w:ind w:firstLine="720"/>
        <w:jc w:val="center"/>
        <w:rPr>
          <w:b/>
        </w:rPr>
      </w:pPr>
      <w:r w:rsidRPr="00E64C85">
        <w:rPr>
          <w:b/>
          <w:bCs/>
        </w:rPr>
        <w:t>TECHNINĖ SPECIFIKACIJA</w:t>
      </w:r>
    </w:p>
    <w:p w14:paraId="15552B50" w14:textId="77777777" w:rsidR="007200EB" w:rsidRPr="001325A1" w:rsidRDefault="007200EB" w:rsidP="007200EB">
      <w:pPr>
        <w:ind w:left="5040" w:firstLine="480"/>
        <w:rPr>
          <w:sz w:val="22"/>
          <w:szCs w:val="22"/>
        </w:rPr>
      </w:pPr>
    </w:p>
    <w:p w14:paraId="7F6B5455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E64C85">
        <w:rPr>
          <w:rFonts w:eastAsia="Calibri"/>
          <w:color w:val="000000"/>
          <w:sz w:val="22"/>
          <w:szCs w:val="22"/>
          <w:lang w:val="en-US" w:eastAsia="en-US"/>
        </w:rPr>
        <w:t>1</w:t>
      </w:r>
      <w:r w:rsidRPr="00E64C85">
        <w:rPr>
          <w:rFonts w:eastAsia="Calibri"/>
          <w:color w:val="000000"/>
          <w:sz w:val="22"/>
          <w:szCs w:val="22"/>
          <w:lang w:eastAsia="en-US"/>
        </w:rPr>
        <w:t xml:space="preserve"> objekto dalis: “Modulinis reflektometras optinių linijų jungimo pažeidimo vietų nustatymui” (</w:t>
      </w:r>
      <w:r w:rsidRPr="00E64C85">
        <w:rPr>
          <w:rFonts w:eastAsia="Calibri"/>
          <w:color w:val="000000"/>
          <w:sz w:val="22"/>
          <w:szCs w:val="22"/>
          <w:lang w:val="en-US" w:eastAsia="en-US"/>
        </w:rPr>
        <w:t xml:space="preserve">3 </w:t>
      </w:r>
      <w:proofErr w:type="spellStart"/>
      <w:r w:rsidRPr="00E64C85">
        <w:rPr>
          <w:rFonts w:eastAsia="Calibri"/>
          <w:color w:val="000000"/>
          <w:sz w:val="22"/>
          <w:szCs w:val="22"/>
          <w:lang w:val="en-US" w:eastAsia="en-US"/>
        </w:rPr>
        <w:t>vienetai</w:t>
      </w:r>
      <w:proofErr w:type="spellEnd"/>
      <w:r w:rsidRPr="00E64C85">
        <w:rPr>
          <w:rFonts w:eastAsia="Calibri"/>
          <w:color w:val="000000"/>
          <w:sz w:val="22"/>
          <w:szCs w:val="22"/>
          <w:lang w:eastAsia="en-US"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833"/>
        <w:gridCol w:w="3263"/>
        <w:gridCol w:w="2403"/>
      </w:tblGrid>
      <w:tr w:rsidR="007200EB" w:rsidRPr="00E64C85" w14:paraId="5C134A2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2A87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5B61" w14:textId="77777777" w:rsidR="007200EB" w:rsidRPr="00E64C85" w:rsidRDefault="007200EB" w:rsidP="007200EB">
            <w:pPr>
              <w:contextualSpacing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Techninių savybių aprašymas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605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Reikalaujama parametro reikšmė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FC1" w14:textId="77777777" w:rsidR="007200EB" w:rsidRPr="00C721CD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Siūloma parametro reikšmė*</w:t>
            </w:r>
            <w:r w:rsidR="0080518B"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0518B" w:rsidRPr="00C721CD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(pildo tiekėjas)</w:t>
            </w:r>
          </w:p>
        </w:tc>
      </w:tr>
      <w:tr w:rsidR="007200EB" w:rsidRPr="00E64C85" w14:paraId="32B8940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C6C" w14:textId="77777777" w:rsidR="007200EB" w:rsidRPr="00E64C85" w:rsidRDefault="007200EB" w:rsidP="007200E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2CA" w14:textId="77777777" w:rsidR="007200EB" w:rsidRPr="00C721CD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paskirtis ir konstrukcija</w:t>
            </w:r>
          </w:p>
        </w:tc>
      </w:tr>
      <w:tr w:rsidR="007A3125" w:rsidRPr="00E64C85" w14:paraId="0048131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186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E5DC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paskirtis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D38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kabelinių linijų priežiūra, kontroliniai matavimai, gedimų nustatymas, testavimas.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E16" w14:textId="0DE013AA" w:rsidR="007A3125" w:rsidRPr="00C721CD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kabelinių linijų priežiūra, kontroliniai matavimai, gedimų nustatymas, testavimas.</w:t>
            </w:r>
          </w:p>
        </w:tc>
      </w:tr>
      <w:tr w:rsidR="007A3125" w:rsidRPr="00E64C85" w14:paraId="4773031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26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397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konstrukcija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ED8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Universali pagrindinė nešiojamo prietaiso bazė su specializuotu matavimo moduliu.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1907" w14:textId="259BA84F" w:rsidR="007A3125" w:rsidRPr="00C721CD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Universali pagrindinė nešiojamo prietaiso bazė su specializuotu matavimo moduliu.</w:t>
            </w:r>
          </w:p>
        </w:tc>
      </w:tr>
      <w:tr w:rsidR="007A3125" w:rsidRPr="00E64C85" w14:paraId="532B921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C2F4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18F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F967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Nešiojamas, su galimybe dirbti lauko sąlygomis.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EB7" w14:textId="7FF33B27" w:rsidR="007A3125" w:rsidRPr="00C721CD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Nešiojamas, su galimybe dirbti lauko sąlygomis.</w:t>
            </w:r>
          </w:p>
        </w:tc>
      </w:tr>
      <w:tr w:rsidR="007A3125" w:rsidRPr="00E64C85" w14:paraId="65433BBD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4BA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9D86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Gamintojas ir modulių modeliai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023B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737D4">
              <w:rPr>
                <w:sz w:val="20"/>
                <w:szCs w:val="20"/>
              </w:rPr>
              <w:t>Nurodyti</w:t>
            </w:r>
            <w:r>
              <w:rPr>
                <w:sz w:val="20"/>
                <w:szCs w:val="20"/>
              </w:rPr>
              <w:t xml:space="preserve"> gamintoją,</w:t>
            </w:r>
            <w:r w:rsidRPr="007737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platformos </w:t>
            </w:r>
            <w:r w:rsidRPr="007737D4">
              <w:rPr>
                <w:sz w:val="20"/>
                <w:szCs w:val="20"/>
              </w:rPr>
              <w:t>modelį</w:t>
            </w:r>
            <w:r>
              <w:rPr>
                <w:sz w:val="20"/>
                <w:szCs w:val="20"/>
              </w:rPr>
              <w:t xml:space="preserve"> ir komplektuojančių modulių modelius (pateikiant siulomos platformos ir modulių gamintojo kodus).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DB21" w14:textId="77777777" w:rsidR="007A3125" w:rsidRPr="00C721CD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ANRITSU </w:t>
            </w:r>
          </w:p>
          <w:p w14:paraId="03400913" w14:textId="36EAED31" w:rsidR="007A3125" w:rsidRPr="00C721CD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Platforma MT1000A</w:t>
            </w:r>
          </w:p>
          <w:p w14:paraId="6CAA887E" w14:textId="21DB5EDA" w:rsidR="007A3125" w:rsidRPr="00C721CD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Modulis MU100021A-021</w:t>
            </w:r>
          </w:p>
        </w:tc>
      </w:tr>
      <w:tr w:rsidR="007A3125" w:rsidRPr="00E64C85" w14:paraId="0EF9E0D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623" w14:textId="77777777" w:rsidR="007A3125" w:rsidRPr="00E64C85" w:rsidRDefault="007A3125" w:rsidP="007A312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CCF" w14:textId="77777777" w:rsidR="007A3125" w:rsidRPr="00C721CD" w:rsidRDefault="007A3125" w:rsidP="007A3125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ekranas</w:t>
            </w:r>
          </w:p>
        </w:tc>
      </w:tr>
      <w:tr w:rsidR="007A3125" w:rsidRPr="00E64C85" w14:paraId="17CE59F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1E5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899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technologija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738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TFT, pritaikytas lietimui („Touch screen“).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DAE" w14:textId="1B451012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TFT, Touch screen</w:t>
            </w:r>
          </w:p>
        </w:tc>
      </w:tr>
      <w:tr w:rsidR="007A3125" w:rsidRPr="00E64C85" w14:paraId="1BEAC6F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73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DAE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įstrižainė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136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8,8 colio.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7FA" w14:textId="05366227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9“</w:t>
            </w:r>
          </w:p>
        </w:tc>
      </w:tr>
      <w:tr w:rsidR="007A3125" w:rsidRPr="00E64C85" w14:paraId="4EECF21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20B1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ECB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skiriamoji geba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04D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780 x 470 pikselių.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BCB" w14:textId="323DCF98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800 x 480 pikselių</w:t>
            </w:r>
          </w:p>
        </w:tc>
      </w:tr>
      <w:tr w:rsidR="007A3125" w:rsidRPr="00E64C85" w14:paraId="2592722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88F5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8D7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112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sensorinis, spalvotas.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585" w14:textId="6EE0BA95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sensorinis, spalvotas</w:t>
            </w:r>
          </w:p>
        </w:tc>
      </w:tr>
      <w:tr w:rsidR="007A3125" w:rsidRPr="00E64C85" w14:paraId="5C8E014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3A14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1CA3" w14:textId="77777777" w:rsidR="007A3125" w:rsidRPr="00E64C85" w:rsidRDefault="007A3125" w:rsidP="007A3125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savybės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6FE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Pritaikytas darbui lauko sąlygomis esant saulės apšvietimui.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DCD" w14:textId="355AB3D3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Pritaikytas darbui lauko sąlygomis esant saulės apšvietimui.</w:t>
            </w:r>
          </w:p>
        </w:tc>
      </w:tr>
      <w:tr w:rsidR="007A3125" w:rsidRPr="00E64C85" w14:paraId="7C12B46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363" w14:textId="77777777" w:rsidR="007A3125" w:rsidRPr="00E64C85" w:rsidRDefault="007A3125" w:rsidP="007A312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5F0" w14:textId="77777777" w:rsidR="007A3125" w:rsidRPr="00C721CD" w:rsidRDefault="007A3125" w:rsidP="007A3125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korpusas</w:t>
            </w:r>
          </w:p>
        </w:tc>
      </w:tr>
      <w:tr w:rsidR="007A3125" w:rsidRPr="00E64C85" w14:paraId="0CCBDBA9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88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46A9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svoris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7F5C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sunkesnis nei: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4,3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kg (su baterija ir moduliu).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E95" w14:textId="0B1FC217" w:rsidR="007A3125" w:rsidRPr="00C721CD" w:rsidRDefault="006615A4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2,7</w:t>
            </w:r>
            <w:r w:rsidR="006774D2"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kg</w:t>
            </w:r>
          </w:p>
        </w:tc>
      </w:tr>
      <w:tr w:rsidR="007A3125" w:rsidRPr="00E64C85" w14:paraId="0CCD260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9859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96B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plėsti prietaiso funkcionalumą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25A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platforma turi palaikyti 10Gbit/s ir 100Gbit/s transporto modulius.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7A5" w14:textId="62A138B6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pritaikyta 10 Gbit/s ir 100 Gbit/s moduliams</w:t>
            </w:r>
          </w:p>
        </w:tc>
      </w:tr>
      <w:tr w:rsidR="007A3125" w:rsidRPr="00E64C85" w14:paraId="54736087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F850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9E2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Paruošto darbui prietaiso komplektacija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4E41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daugiau dviejų </w:t>
            </w:r>
            <w:r w:rsidRPr="00EE7F81">
              <w:rPr>
                <w:rFonts w:eastAsia="Calibri"/>
                <w:color w:val="000000"/>
                <w:sz w:val="20"/>
                <w:szCs w:val="20"/>
                <w:lang w:eastAsia="en-US"/>
              </w:rPr>
              <w:t>reflektometro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modulių (1 vnt. SMF/MMF arba 1 vnt. SMF ir 1 vnt. MMF), instaliuotų platformoje. V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artotojas fiziškai nieko neturi keisti pasirenkant matavimo tipą – SMF ar MMF.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493" w14:textId="4F1C3B86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vnt.</w:t>
            </w:r>
            <w:r w:rsidR="00B10D0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SMF + MMF modulis instaliuotas. Darbui paruoštoje platformoje nieko fiziškai keisti nereikia. </w:t>
            </w:r>
          </w:p>
        </w:tc>
      </w:tr>
      <w:tr w:rsidR="007A3125" w:rsidRPr="00E64C85" w14:paraId="268FC27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EC90" w14:textId="77777777" w:rsidR="007A3125" w:rsidRPr="00E64C85" w:rsidRDefault="007A3125" w:rsidP="007A312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220" w14:textId="77777777" w:rsidR="007A3125" w:rsidRPr="00C721CD" w:rsidRDefault="007A3125" w:rsidP="007A3125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Aplinkos sąlygos</w:t>
            </w:r>
          </w:p>
        </w:tc>
      </w:tr>
      <w:tr w:rsidR="007A3125" w:rsidRPr="00E64C85" w14:paraId="1FAA8A0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DA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6FE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Darbo su prietaisu aplinkos temperatūra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38C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+50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151" w14:textId="3DE2AE2A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+50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</w:tr>
      <w:tr w:rsidR="007A3125" w:rsidRPr="00E64C85" w14:paraId="105A623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93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D4F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saugojimo aplinkos temperatūra (be baterijos)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995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–30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+60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0793" w14:textId="78B5A8A5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–30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+60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</w:p>
        </w:tc>
      </w:tr>
      <w:tr w:rsidR="007A3125" w:rsidRPr="00E64C85" w14:paraId="417316D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2986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235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saugojimo aplinkos drėgnumas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CDB7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Iki 90% (be kondensato).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3BD" w14:textId="10E6525A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Iki 90% (be kondensato)</w:t>
            </w:r>
          </w:p>
        </w:tc>
      </w:tr>
      <w:tr w:rsidR="007A3125" w:rsidRPr="00E64C85" w14:paraId="2D91217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5CD" w14:textId="77777777" w:rsidR="007A3125" w:rsidRPr="00E64C85" w:rsidRDefault="007A3125" w:rsidP="007A312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842A" w14:textId="77777777" w:rsidR="007A3125" w:rsidRPr="00C721CD" w:rsidRDefault="007A3125" w:rsidP="007A3125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Maitinimas</w:t>
            </w:r>
          </w:p>
        </w:tc>
      </w:tr>
      <w:tr w:rsidR="007A3125" w:rsidRPr="00E64C85" w14:paraId="2FD9D2A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9745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A42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maitinimas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7CC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 iš 100-240V kintamos srovės tinklo 50/60 Hz ir vidinių akumuliatorių.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1470" w14:textId="3057951B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Iš 100-240V kintamos srovės tinklo 50/60 Hz ir vidinių akumuliatorių.</w:t>
            </w:r>
          </w:p>
        </w:tc>
      </w:tr>
      <w:tr w:rsidR="007A3125" w:rsidRPr="00E64C85" w14:paraId="344841E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DCFC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AD8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Akumuliatorių baterijos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2E80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ir jos pakrovėjas (jei nėra integruotas) turi būti pateikiami kartu su prietaisu.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321" w14:textId="1373CDDB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su pakrovėju</w:t>
            </w:r>
          </w:p>
        </w:tc>
      </w:tr>
      <w:tr w:rsidR="007A3125" w:rsidRPr="00E64C85" w14:paraId="30A2606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123D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2A4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Autonominio darbo iš akumuliatoriaus laikas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74F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trumpiau kaip 5,8 val.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159" w14:textId="048E4744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6 val.</w:t>
            </w:r>
          </w:p>
        </w:tc>
      </w:tr>
      <w:tr w:rsidR="007A3125" w:rsidRPr="00E64C85" w14:paraId="0B38E62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D18" w14:textId="77777777" w:rsidR="007A3125" w:rsidRPr="00E64C85" w:rsidRDefault="007A3125" w:rsidP="007A312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9B8" w14:textId="77777777" w:rsidR="007A3125" w:rsidRPr="00C721CD" w:rsidRDefault="007A3125" w:rsidP="007A3125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Programinė įranga</w:t>
            </w:r>
          </w:p>
        </w:tc>
      </w:tr>
      <w:tr w:rsidR="007A3125" w:rsidRPr="00E64C85" w14:paraId="52AB167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407D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3B7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 įranga su licencijomis darbui su prietaisu ir matavimais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82E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1B6" w14:textId="7A92747C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Pateikiama komplekte</w:t>
            </w:r>
          </w:p>
        </w:tc>
      </w:tr>
      <w:tr w:rsidR="007A3125" w:rsidRPr="00E64C85" w14:paraId="068817E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B7A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30A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Programinės įrangos darbui su matavimais kalbos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78E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lietuvių arba anglų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305" w14:textId="7B345AC7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Anglu k.</w:t>
            </w:r>
          </w:p>
        </w:tc>
      </w:tr>
      <w:tr w:rsidR="007A3125" w:rsidRPr="00E64C85" w14:paraId="24D0FC7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4DD6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393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Reflektometro programinės įrangos palaikymas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729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nemokamas prietaiso programines įrangos atnaujinimas iš gamintojo techninio palaikymo puslapio arba kitu būdu.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1AE" w14:textId="148B9B54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Atnaujinimas iš gamintojo techninio palaikymo puslapio</w:t>
            </w:r>
          </w:p>
        </w:tc>
      </w:tr>
      <w:tr w:rsidR="007A3125" w:rsidRPr="00E64C85" w14:paraId="5478466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E696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B2F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duomenų saugojimo formatas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7BC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palaikyti Universalų SOR (Telcordia SR-4731) arba lygiaverti.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E8D" w14:textId="59CF5809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SOR (Telcordia SR-4731)</w:t>
            </w:r>
          </w:p>
        </w:tc>
      </w:tr>
      <w:tr w:rsidR="007A3125" w:rsidRPr="00E64C85" w14:paraId="52C08620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28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15C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Palyginimo funkcijos „tinka/netinka“ pagal išankstinius nustatymus palaikymas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8BB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D65" w14:textId="47321BE6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Pass/Fail f-ja</w:t>
            </w:r>
          </w:p>
        </w:tc>
      </w:tr>
      <w:tr w:rsidR="007A3125" w:rsidRPr="00E64C85" w14:paraId="617F32F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BF9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AD6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Matavimų ataskaitų forminimo palaikomi formatai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33E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PDF arba lygiavertis.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0A7" w14:textId="252B8F6C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.pdf</w:t>
            </w:r>
          </w:p>
        </w:tc>
      </w:tr>
      <w:tr w:rsidR="007A3125" w:rsidRPr="00E64C85" w14:paraId="52A4DE3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B8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F6D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lyginti matavimą su ankstesnių, parinktų kaip etaloninių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2DC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E67B" w14:textId="3ED9D1EB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</w:t>
            </w:r>
          </w:p>
        </w:tc>
      </w:tr>
      <w:tr w:rsidR="007A3125" w:rsidRPr="00E64C85" w14:paraId="2724611B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709" w14:textId="77777777" w:rsidR="007A3125" w:rsidRPr="00E64C85" w:rsidRDefault="007A3125" w:rsidP="007A312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84D2" w14:textId="77777777" w:rsidR="007A3125" w:rsidRPr="00C721CD" w:rsidRDefault="007A3125" w:rsidP="007A3125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sąsajos</w:t>
            </w:r>
          </w:p>
        </w:tc>
      </w:tr>
      <w:tr w:rsidR="007A3125" w:rsidRPr="00E64C85" w14:paraId="1F4E0B3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32E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24B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sąsajų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521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 vnt. USB 2.0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3AE" w14:textId="6BF27927" w:rsidR="007A3125" w:rsidRPr="00C721CD" w:rsidRDefault="006774D2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USB 2.0 type A (2 ports), USB 2.0 type Mini-B (1 port)</w:t>
            </w:r>
          </w:p>
        </w:tc>
      </w:tr>
      <w:tr w:rsidR="007A3125" w:rsidRPr="00E64C85" w14:paraId="5E5F2F6D" w14:textId="77777777" w:rsidTr="00BF763F">
        <w:trPr>
          <w:trHeight w:val="3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C0F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975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duomenų sąsajų 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537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 vnt.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F0" w14:textId="27A54E5D" w:rsidR="007A3125" w:rsidRPr="00C721CD" w:rsidRDefault="00BF763F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3 vnt.</w:t>
            </w:r>
          </w:p>
        </w:tc>
      </w:tr>
      <w:tr w:rsidR="007A3125" w:rsidRPr="00E64C85" w14:paraId="4B50783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4F41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E3F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tinklo sąsajos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21D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 vnt. RJ45 LAN 10/100/1000 Mbps.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A75" w14:textId="596CA830" w:rsidR="007A3125" w:rsidRPr="00C721CD" w:rsidRDefault="00BF763F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1xRJ45 LAN 10/100/1000 Mbps.</w:t>
            </w:r>
          </w:p>
        </w:tc>
      </w:tr>
      <w:tr w:rsidR="007A3125" w:rsidRPr="00E64C85" w14:paraId="4513896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7D7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F56" w14:textId="77777777" w:rsidR="007A3125" w:rsidRPr="00E64C85" w:rsidRDefault="007A3125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valdyti prietaisą nuotoliniu būdu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63A" w14:textId="77777777" w:rsidR="007A3125" w:rsidRPr="00E64C85" w:rsidRDefault="007A3125" w:rsidP="007A312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galimybė valdyti prietaisą per Ethernet sąsają.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CB2" w14:textId="6CD10063" w:rsidR="007A3125" w:rsidRPr="00C721CD" w:rsidRDefault="00BF763F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Valdoma per Ethernet sąsaja</w:t>
            </w:r>
          </w:p>
        </w:tc>
      </w:tr>
      <w:tr w:rsidR="007A3125" w:rsidRPr="00E64C85" w14:paraId="1DB08DD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D4A4" w14:textId="77777777" w:rsidR="007A3125" w:rsidRPr="00E64C85" w:rsidRDefault="007A3125" w:rsidP="007A312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F19" w14:textId="77777777" w:rsidR="007A3125" w:rsidRPr="00E64C85" w:rsidRDefault="007A3125" w:rsidP="007A312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sz w:val="20"/>
                <w:szCs w:val="20"/>
                <w:lang w:eastAsia="en-US"/>
              </w:rPr>
              <w:t>Vidinę prietaiso Flash tipo atmintis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2C6" w14:textId="77777777" w:rsidR="007A3125" w:rsidRPr="00E64C85" w:rsidRDefault="007A3125" w:rsidP="007A312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sz w:val="20"/>
                <w:szCs w:val="20"/>
                <w:lang w:eastAsia="en-US"/>
              </w:rPr>
              <w:t>Ne mažiau kaip 1 Gigabaitas.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26F6" w14:textId="1F476931" w:rsidR="007A3125" w:rsidRPr="00C721CD" w:rsidRDefault="00BF763F" w:rsidP="007A312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Gigabaitas</w:t>
            </w:r>
          </w:p>
        </w:tc>
      </w:tr>
      <w:tr w:rsidR="007A3125" w:rsidRPr="00E64C85" w14:paraId="14A844F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A50E" w14:textId="77777777" w:rsidR="007A3125" w:rsidRPr="00E64C85" w:rsidRDefault="007A3125" w:rsidP="007A3125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D5E9" w14:textId="77777777" w:rsidR="007A3125" w:rsidRPr="00C721CD" w:rsidRDefault="007A3125" w:rsidP="007A3125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Reflektometro matavimo modulio funkcijos</w:t>
            </w:r>
          </w:p>
        </w:tc>
      </w:tr>
      <w:tr w:rsidR="005F2262" w:rsidRPr="00E64C85" w14:paraId="4951769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17B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130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palaikomų bangų ilgiai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614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Viename modulyje</w:t>
            </w:r>
          </w:p>
          <w:p w14:paraId="155D741E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1310 ± 25 nm, 1550 ± 25 nm ir</w:t>
            </w:r>
          </w:p>
          <w:p w14:paraId="3D3C6061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850 ± 30 nm, 1300 ± 30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04C" w14:textId="7FCC79A9" w:rsidR="005F2262" w:rsidRPr="00C721CD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Viename modulyje</w:t>
            </w:r>
            <w:r w:rsid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</w:p>
          <w:p w14:paraId="78BECBAE" w14:textId="77777777" w:rsidR="005F2262" w:rsidRPr="00C721CD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1310 ± 25 nm, 1550 ± 25 nm ir</w:t>
            </w:r>
          </w:p>
          <w:p w14:paraId="504A3148" w14:textId="4A98DDE0" w:rsidR="005F2262" w:rsidRPr="00C721CD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850 ± 30 nm, 1300 ± 30 nm.</w:t>
            </w:r>
          </w:p>
        </w:tc>
      </w:tr>
      <w:tr w:rsidR="005F2262" w:rsidRPr="00E64C85" w14:paraId="782B4C7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E9C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DE4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Palaikomi skaidulos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7C9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</w:t>
            </w:r>
          </w:p>
          <w:p w14:paraId="38C7408F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Multi Mode Fiber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F36" w14:textId="6C1D3235" w:rsidR="005F2262" w:rsidRPr="00C721CD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SMF ir MMF</w:t>
            </w:r>
          </w:p>
        </w:tc>
      </w:tr>
      <w:tr w:rsidR="005F2262" w:rsidRPr="00E64C85" w14:paraId="6640888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A057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F01E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optinės 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5F74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SC/UPC.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398" w14:textId="6794627D" w:rsidR="005F2262" w:rsidRPr="00C721CD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SC/UPC</w:t>
            </w:r>
          </w:p>
        </w:tc>
      </w:tr>
      <w:tr w:rsidR="005F2262" w:rsidRPr="00E64C85" w14:paraId="7BA8874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EF91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FAF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optinės sąsajos apsauga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688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apsaugota nuo dulkių ir kitų išorinių veiksnių.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5D99" w14:textId="0E492B5E" w:rsidR="005F2262" w:rsidRPr="00C721CD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apsaugota</w:t>
            </w:r>
          </w:p>
        </w:tc>
      </w:tr>
      <w:tr w:rsidR="005F2262" w:rsidRPr="00E64C85" w14:paraId="3725167B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A0B0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703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Atstumo matavimo vienetai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4F8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 m, km.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7DB" w14:textId="07588B7C" w:rsidR="005F2262" w:rsidRPr="00C721CD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km, m, kft, ft, mi</w:t>
            </w:r>
          </w:p>
        </w:tc>
      </w:tr>
      <w:tr w:rsidR="005F2262" w:rsidRPr="00E64C85" w14:paraId="23EAE34B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2FD2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B8A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Dinaminis diapazonas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8537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42dB (1310 nm), 41dB (1550 nm), 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dB (850 nm), 28dB (1300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5EC8" w14:textId="0D460DFC" w:rsidR="005F2262" w:rsidRPr="00C721CD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42dB (1310 nm), 41dB (1550 nm), 29dB (850 nm), 28dB (1300 nm).</w:t>
            </w:r>
          </w:p>
        </w:tc>
      </w:tr>
      <w:tr w:rsidR="005F2262" w:rsidRPr="00E64C85" w14:paraId="48AA2FED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669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C87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Impulsų plotis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A4B3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siauresnis kaip: nuo 4 iki 19 000 ns (SMF), nuo 4 iki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ns (MMF 1300nm), nuo 4 iki 450 ns (MMF 850nm).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EC6A" w14:textId="47A79597" w:rsidR="005F2262" w:rsidRPr="00C721CD" w:rsidRDefault="005F2262" w:rsidP="005F22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b/>
                <w:sz w:val="20"/>
                <w:szCs w:val="20"/>
                <w:lang w:eastAsia="en-US"/>
              </w:rPr>
              <w:t>SMF:</w:t>
            </w:r>
            <w:r w:rsidRPr="00C721CD">
              <w:rPr>
                <w:rFonts w:eastAsiaTheme="minorHAnsi"/>
                <w:sz w:val="20"/>
                <w:szCs w:val="20"/>
                <w:lang w:eastAsia="en-US"/>
              </w:rPr>
              <w:t xml:space="preserve"> 3, 10, 20, 50, 100, 200, 500, 1000, 2000, 4000, 10000, 20000 ns</w:t>
            </w:r>
          </w:p>
          <w:p w14:paraId="780175FE" w14:textId="5FA0599B" w:rsidR="005F2262" w:rsidRPr="00C721CD" w:rsidRDefault="005F2262" w:rsidP="005F226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b/>
                <w:sz w:val="20"/>
                <w:szCs w:val="20"/>
                <w:lang w:eastAsia="en-US"/>
              </w:rPr>
              <w:t>1300 nm MMF:</w:t>
            </w:r>
          </w:p>
          <w:p w14:paraId="6B187719" w14:textId="77777777" w:rsidR="005F2262" w:rsidRPr="00C721CD" w:rsidRDefault="005F2262" w:rsidP="005F22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3, 10, 20, 50, 100, 200,</w:t>
            </w:r>
          </w:p>
          <w:p w14:paraId="7D338684" w14:textId="77777777" w:rsidR="005F2262" w:rsidRPr="00C721CD" w:rsidRDefault="005F2262" w:rsidP="005F2262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500, 1000, 2000, 4000 ns</w:t>
            </w:r>
          </w:p>
          <w:p w14:paraId="06826685" w14:textId="77777777" w:rsidR="005F2262" w:rsidRPr="00C721CD" w:rsidRDefault="005F2262" w:rsidP="005F226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b/>
                <w:sz w:val="20"/>
                <w:szCs w:val="20"/>
                <w:lang w:eastAsia="en-US"/>
              </w:rPr>
              <w:t>850 nm (MMF):</w:t>
            </w:r>
          </w:p>
          <w:p w14:paraId="53A3ABF8" w14:textId="77777777" w:rsidR="005F2262" w:rsidRPr="00C721CD" w:rsidRDefault="005F2262" w:rsidP="005F22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3, 10, 20, 50, 100, 200,</w:t>
            </w:r>
          </w:p>
          <w:p w14:paraId="60B63207" w14:textId="49093703" w:rsidR="005F2262" w:rsidRPr="00C721CD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500 ns</w:t>
            </w:r>
          </w:p>
        </w:tc>
      </w:tr>
      <w:tr w:rsidR="005F2262" w:rsidRPr="00E64C85" w14:paraId="1B9FFF3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AD4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7C9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Specialus matavimo režimas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2E2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palaikyti SMF matavimas naudojant skirtingus impulsus vienu metu.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309" w14:textId="11FBA60D" w:rsidR="006E6507" w:rsidRPr="00C721CD" w:rsidRDefault="006E6507" w:rsidP="006E650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palaikoma f-ja</w:t>
            </w:r>
          </w:p>
          <w:p w14:paraId="33854B21" w14:textId="42796C7E" w:rsidR="005F2262" w:rsidRPr="00C721CD" w:rsidRDefault="005F2262" w:rsidP="006E6507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F2262" w:rsidRPr="00E64C85" w14:paraId="52A728C5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ACBB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447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Atstumų diapazonai su galimybe nustatyti rankiniu būdu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250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siauriau kaip: nuo 1 iki 300 km (SMF) ir nuo 1 iki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km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C37" w14:textId="77777777" w:rsidR="005F2262" w:rsidRPr="00C721CD" w:rsidRDefault="006E6507" w:rsidP="005F2262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Single mode: 0.5, 1, 2.5, 5, 10, 25, 50, 100, 200, 300 km</w:t>
            </w:r>
          </w:p>
          <w:p w14:paraId="33760B95" w14:textId="64905DC1" w:rsidR="006E6507" w:rsidRPr="00C721CD" w:rsidRDefault="006E6507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Multimode: 0.5, 1, 2.5, 5, 10, 25, 50, 100 km</w:t>
            </w:r>
          </w:p>
        </w:tc>
      </w:tr>
      <w:tr w:rsidR="005F2262" w:rsidRPr="00E64C85" w14:paraId="47A15D9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F01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9B7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Atspindžio matavimo tikslumas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12B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2,2 dB (SMF) ir 4,1 dB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073" w14:textId="442DB117" w:rsidR="005F2262" w:rsidRPr="00C721CD" w:rsidRDefault="006E6507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Single mode: ±2 dB, Multimode: ±4 dB</w:t>
            </w:r>
          </w:p>
        </w:tc>
      </w:tr>
      <w:tr w:rsidR="005F2262" w:rsidRPr="00E64C85" w14:paraId="210D194B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DE9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9A2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Linijiškumas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1FE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0,05 dB/dB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236" w14:textId="1FD96C24" w:rsidR="005F2262" w:rsidRPr="00C721CD" w:rsidRDefault="006E6507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±0.05 dB/dB</w:t>
            </w:r>
          </w:p>
        </w:tc>
      </w:tr>
      <w:tr w:rsidR="005F2262" w:rsidRPr="00E64C85" w14:paraId="56A4BF0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0427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E98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Mažiausias skiriamas slopinimas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06C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0,05 dB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BF5" w14:textId="35B08794" w:rsidR="005F2262" w:rsidRPr="00C721CD" w:rsidRDefault="00D257DD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0,05 dB</w:t>
            </w:r>
          </w:p>
        </w:tc>
      </w:tr>
      <w:tr w:rsidR="005F2262" w:rsidRPr="00E64C85" w14:paraId="5FE874E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01D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DF5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Slopinimo skiriamoji geba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DD66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0,01 dB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364" w14:textId="57BD1BC3" w:rsidR="005F2262" w:rsidRPr="00C721CD" w:rsidRDefault="00D257DD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0,01 dB</w:t>
            </w:r>
          </w:p>
        </w:tc>
      </w:tr>
      <w:tr w:rsidR="005F2262" w:rsidRPr="00E64C85" w14:paraId="5AD8B10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B1BD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35A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Apskaičiuotų taškų skiriamoji geba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88F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 0,05 – 35 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6A7" w14:textId="78A0ADA5" w:rsidR="005F2262" w:rsidRPr="00C721CD" w:rsidRDefault="006E6507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0,02-41m</w:t>
            </w:r>
          </w:p>
        </w:tc>
      </w:tr>
      <w:tr w:rsidR="005F2262" w:rsidRPr="00E64C85" w14:paraId="540DDE2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E80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B3B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Mirties zona po įvykio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B09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didesnė kaip: 0,9 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61" w14:textId="7184E47E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0,8m</w:t>
            </w:r>
          </w:p>
        </w:tc>
      </w:tr>
      <w:tr w:rsidR="005F2262" w:rsidRPr="00E64C85" w14:paraId="0D2A165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832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375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Mirties zona po slopinimo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B950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didesnė kaip: 3,9 m (1310 nm), 4,4 m (1550 nm), 4,1 m (850 nm), 5,2 m (1300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251" w14:textId="7DD07B3B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3,8 m (1310 nm), 4,3 m (1550 nm), 4 m (850 nm), 5 m (1300 nm).</w:t>
            </w:r>
          </w:p>
        </w:tc>
      </w:tr>
      <w:tr w:rsidR="005F2262" w:rsidRPr="00E64C85" w14:paraId="25D64C1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EEE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E94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Atnaujinimai realiame laike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D7F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ilgiau kaip: 0,3 s (50 km).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90C9" w14:textId="232000CF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0,2 s (50 km)</w:t>
            </w:r>
          </w:p>
        </w:tc>
      </w:tr>
      <w:tr w:rsidR="005F2262" w:rsidRPr="00E64C85" w14:paraId="4CF7158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C09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6E8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Maksimalus apskaičiuotų taškų 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09D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250 001 vnt.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B41" w14:textId="1F98ACAE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250 001 vnt.</w:t>
            </w:r>
          </w:p>
        </w:tc>
      </w:tr>
      <w:tr w:rsidR="005F2262" w:rsidRPr="00E64C85" w14:paraId="5488E2B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9644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E5A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Skirtingų matavimo kreivių palyginimas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FC2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pačiame prietaise.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FE2" w14:textId="3717B821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yra</w:t>
            </w:r>
          </w:p>
        </w:tc>
      </w:tr>
      <w:tr w:rsidR="005F2262" w:rsidRPr="00E64C85" w14:paraId="203CD75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4AFF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66A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Dvikryptė vienos linijos analizė „Bi-directional Analysis“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8CF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pačiame prietaise.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844" w14:textId="169D32A2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yra</w:t>
            </w:r>
          </w:p>
        </w:tc>
      </w:tr>
      <w:tr w:rsidR="005F2262" w:rsidRPr="00E64C85" w14:paraId="5F53ADB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7E4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403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GPON tinklo šakotuvų („splitter“) matavimas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D4A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128 šakotuvų SMF linijoje.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6CC" w14:textId="57542C05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128 šakotuvai</w:t>
            </w:r>
          </w:p>
        </w:tc>
      </w:tr>
      <w:tr w:rsidR="005F2262" w:rsidRPr="00E64C85" w14:paraId="7DCDD73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1B5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2E4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Lazerio saugumo klasė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8E8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1M arba lygiavertė.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C8F9" w14:textId="670F9171" w:rsidR="005F2262" w:rsidRPr="00C721CD" w:rsidRDefault="00E73EE5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IEC 60825-1: 2007 CLASS 1M</w:t>
            </w:r>
          </w:p>
        </w:tc>
      </w:tr>
      <w:tr w:rsidR="005F2262" w:rsidRPr="00E64C85" w14:paraId="55CE647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6BF" w14:textId="77777777" w:rsidR="005F2262" w:rsidRPr="00E64C85" w:rsidRDefault="005F2262" w:rsidP="005F2262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354" w14:textId="77777777" w:rsidR="005F2262" w:rsidRPr="00C721CD" w:rsidRDefault="005F2262" w:rsidP="005F2262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Šviesos šaltinis</w:t>
            </w:r>
          </w:p>
        </w:tc>
      </w:tr>
      <w:tr w:rsidR="005F2262" w:rsidRPr="00E64C85" w14:paraId="4E4B64E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919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530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BDD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palaikyti 1310 nm/1550 nm ±30 nm ir 850 nm/1300 nm ±30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CC4" w14:textId="77777777" w:rsidR="00820568" w:rsidRPr="00C721CD" w:rsidRDefault="00820568" w:rsidP="008205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1310 nm/1550 nm ±30 nm</w:t>
            </w:r>
          </w:p>
          <w:p w14:paraId="5BC27690" w14:textId="22940292" w:rsidR="005F2262" w:rsidRPr="00C721CD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850 nm/1300 nm ±30 nm</w:t>
            </w:r>
          </w:p>
        </w:tc>
      </w:tr>
      <w:tr w:rsidR="005F2262" w:rsidRPr="00E64C85" w14:paraId="2252583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DB2A" w14:textId="77777777" w:rsidR="005F2262" w:rsidRPr="00E64C85" w:rsidRDefault="005F2262" w:rsidP="005F2262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26A" w14:textId="77777777" w:rsidR="005F2262" w:rsidRPr="00E64C85" w:rsidRDefault="005F2262" w:rsidP="005F2262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Spektro plotis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347" w14:textId="77777777" w:rsidR="005F2262" w:rsidRPr="00E64C85" w:rsidRDefault="005F2262" w:rsidP="005F226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5,5 nm (1310 nm) ir 11,2 nm (850/1300/1550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A9F" w14:textId="77777777" w:rsidR="00820568" w:rsidRPr="00C721CD" w:rsidRDefault="00820568" w:rsidP="008205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≤5 nm (1310 nm)</w:t>
            </w:r>
          </w:p>
          <w:p w14:paraId="2326CB4F" w14:textId="1D6D6599" w:rsidR="005F2262" w:rsidRPr="00C721CD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≤10 nm (850/1300/1550/1625 nm)</w:t>
            </w:r>
          </w:p>
        </w:tc>
      </w:tr>
      <w:tr w:rsidR="00820568" w:rsidRPr="00E64C85" w14:paraId="132747D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B06" w14:textId="77777777" w:rsidR="00820568" w:rsidRPr="00E64C85" w:rsidRDefault="00820568" w:rsidP="00820568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E3B" w14:textId="77777777" w:rsidR="00820568" w:rsidRPr="00E64C85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Palaikomas skaidulos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A3C" w14:textId="77777777" w:rsidR="00820568" w:rsidRPr="00E64C85" w:rsidRDefault="00820568" w:rsidP="0082056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09A" w14:textId="3A90BA54" w:rsidR="00820568" w:rsidRPr="00C721CD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(MMF).</w:t>
            </w:r>
          </w:p>
        </w:tc>
      </w:tr>
      <w:tr w:rsidR="00820568" w:rsidRPr="00E64C85" w14:paraId="70E1E79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CAF" w14:textId="77777777" w:rsidR="00820568" w:rsidRPr="00E64C85" w:rsidRDefault="00820568" w:rsidP="00820568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6A4" w14:textId="77777777" w:rsidR="00820568" w:rsidRPr="00E64C85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Išėjimo galia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F16" w14:textId="77777777" w:rsidR="00820568" w:rsidRPr="00E64C85" w:rsidRDefault="00820568" w:rsidP="0082056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-6 ±1,5 dBm (CW)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334" w14:textId="776BC40B" w:rsidR="00820568" w:rsidRPr="00C721CD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–5 ±1.5 dBm</w:t>
            </w:r>
          </w:p>
        </w:tc>
      </w:tr>
      <w:tr w:rsidR="00820568" w:rsidRPr="00E64C85" w14:paraId="62A345E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E693" w14:textId="77777777" w:rsidR="00820568" w:rsidRPr="00E64C85" w:rsidRDefault="00820568" w:rsidP="00820568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0F9" w14:textId="77777777" w:rsidR="00820568" w:rsidRPr="00E64C85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Išėjimo stabilumas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2371" w14:textId="77777777" w:rsidR="00820568" w:rsidRPr="00E64C85" w:rsidRDefault="00820568" w:rsidP="0082056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0,1 dB (1310 nm/1550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EBB" w14:textId="64D19A87" w:rsidR="00820568" w:rsidRPr="00C721CD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≤0.1 dB (1310/1550/1625 nm)</w:t>
            </w:r>
          </w:p>
        </w:tc>
      </w:tr>
      <w:tr w:rsidR="00820568" w:rsidRPr="00E64C85" w14:paraId="548343F7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13E" w14:textId="77777777" w:rsidR="00820568" w:rsidRPr="00E64C85" w:rsidRDefault="00820568" w:rsidP="00820568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333" w14:textId="77777777" w:rsidR="00820568" w:rsidRPr="00E64C85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Dažnio pasirinkimas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06E7" w14:textId="42382808" w:rsidR="00820568" w:rsidRPr="00E64C85" w:rsidRDefault="00820568" w:rsidP="0082056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1 kHz, 2 kHz.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AA3" w14:textId="5CAA3564" w:rsidR="00820568" w:rsidRPr="00C721CD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CW, 270 Hz, 1 kHz, 2 kHz</w:t>
            </w:r>
          </w:p>
        </w:tc>
      </w:tr>
      <w:tr w:rsidR="00820568" w:rsidRPr="00E64C85" w14:paraId="13F3204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2FC6" w14:textId="77777777" w:rsidR="00820568" w:rsidRPr="00E64C85" w:rsidRDefault="00820568" w:rsidP="00820568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EFD" w14:textId="77777777" w:rsidR="00820568" w:rsidRPr="00E64C85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Lazerio saugumo klasė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482" w14:textId="77777777" w:rsidR="00820568" w:rsidRPr="00E64C85" w:rsidRDefault="00820568" w:rsidP="0082056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1M arba lygiavertė.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57A" w14:textId="4556BD82" w:rsidR="00820568" w:rsidRPr="00C721CD" w:rsidRDefault="00820568" w:rsidP="00820568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IEC 60825-1: 2007 CLASS 1M</w:t>
            </w:r>
          </w:p>
        </w:tc>
      </w:tr>
      <w:tr w:rsidR="00820568" w:rsidRPr="00E64C85" w14:paraId="1191506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1E27" w14:textId="77777777" w:rsidR="00820568" w:rsidRPr="00E64C85" w:rsidRDefault="00820568" w:rsidP="0082056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09D" w14:textId="77777777" w:rsidR="00820568" w:rsidRPr="00C721CD" w:rsidRDefault="00820568" w:rsidP="00820568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Galios matuoklis</w:t>
            </w:r>
          </w:p>
        </w:tc>
      </w:tr>
      <w:tr w:rsidR="008718B1" w:rsidRPr="00E64C85" w14:paraId="40FE6E6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7122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B4D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Palaikomas skaidulos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A6C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5B8" w14:textId="2C7DB0E9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(MMF).</w:t>
            </w:r>
          </w:p>
        </w:tc>
      </w:tr>
      <w:tr w:rsidR="008718B1" w:rsidRPr="00E64C85" w14:paraId="1FAB0AF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2F3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12F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ilgių diapazonas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20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800 nm iki 1700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D21" w14:textId="186B1675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800 nm to 1700 nm</w:t>
            </w:r>
          </w:p>
        </w:tc>
      </w:tr>
      <w:tr w:rsidR="008718B1" w:rsidRPr="00E64C85" w14:paraId="015AF57E" w14:textId="77777777" w:rsidTr="008F25C4">
        <w:trPr>
          <w:trHeight w:val="4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014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65D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Pasirenkamas 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472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1310, 1490, 1550, 1625, 1650, 850, 1300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7E7" w14:textId="2F2B5272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1310, 1490, 1550, 1625, 1650, 850, 1300 nm</w:t>
            </w:r>
          </w:p>
        </w:tc>
      </w:tr>
      <w:tr w:rsidR="008718B1" w:rsidRPr="00E64C85" w14:paraId="11F82F70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DD2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9DD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ribos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796" w14:textId="474F1158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–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iki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+6 dBm (SMF 1550 nm) ir nuo –50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iki +1 dBm (MMF 850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1D9" w14:textId="22E896A9" w:rsidR="008718B1" w:rsidRPr="00C721CD" w:rsidRDefault="008718B1" w:rsidP="008718B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–67 to +6 dBm 1550 nm</w:t>
            </w:r>
          </w:p>
          <w:p w14:paraId="4C9C7E1B" w14:textId="2FBB7DFC" w:rsidR="008718B1" w:rsidRPr="00C721CD" w:rsidRDefault="008718B1" w:rsidP="008718B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–60 to +3 dBm 850 nm</w:t>
            </w:r>
          </w:p>
          <w:p w14:paraId="30CF0B7B" w14:textId="45A5C431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8718B1" w:rsidRPr="00E64C85" w14:paraId="4286C29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8AED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73D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Tikslumas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9810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± 5% (-10 dBm 1310/1550 nm, CW) ir ± 10% (-10 dBm 850 nm, CW).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2FF" w14:textId="77777777" w:rsidR="008718B1" w:rsidRPr="00C721CD" w:rsidRDefault="008718B1" w:rsidP="008718B1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±5% (–10 dBm, 1310 nm/1550 nm, CW</w:t>
            </w:r>
          </w:p>
          <w:p w14:paraId="219093E7" w14:textId="4B67E147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±10% (–10 dBm, 850 nm, CW,</w:t>
            </w:r>
          </w:p>
        </w:tc>
      </w:tr>
      <w:tr w:rsidR="008718B1" w:rsidRPr="00E64C85" w14:paraId="537861C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AC6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64E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926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2,5 mm universalus.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656" w14:textId="7794AE84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2,5mm universalus</w:t>
            </w:r>
          </w:p>
        </w:tc>
      </w:tr>
      <w:tr w:rsidR="008718B1" w:rsidRPr="00E64C85" w14:paraId="092C141A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F1D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3C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Dažnio pasirinkimas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0873" w14:textId="74C1E14B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1 kHz, 2 kHz.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6A5" w14:textId="2C6BE1F4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CW, 270 Hz, 1 kHz, 2 kHz</w:t>
            </w:r>
          </w:p>
        </w:tc>
      </w:tr>
      <w:tr w:rsidR="008718B1" w:rsidRPr="00E64C85" w14:paraId="674CB17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C18" w14:textId="77777777" w:rsidR="008718B1" w:rsidRPr="00E64C85" w:rsidRDefault="008718B1" w:rsidP="008718B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CD5" w14:textId="77777777" w:rsidR="008718B1" w:rsidRPr="00C721CD" w:rsidRDefault="008718B1" w:rsidP="008718B1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Matomos šviesos šaltinis</w:t>
            </w:r>
          </w:p>
        </w:tc>
      </w:tr>
      <w:tr w:rsidR="008718B1" w:rsidRPr="00E64C85" w14:paraId="6BCFF59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9DB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C834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BB8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650 nm ± 15%.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0F6" w14:textId="1EC2BA0E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650 nm ±15 nm</w:t>
            </w:r>
          </w:p>
        </w:tc>
      </w:tr>
      <w:tr w:rsidR="008718B1" w:rsidRPr="00E64C85" w14:paraId="48F0BB8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9519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1A5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Išėjimo galia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E4E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-1 ±3 dBm (CW).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E99" w14:textId="05FB15E7" w:rsidR="008718B1" w:rsidRPr="00C721CD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0 ±3 dBm (CW)</w:t>
            </w:r>
          </w:p>
        </w:tc>
      </w:tr>
      <w:tr w:rsidR="008718B1" w:rsidRPr="00E64C85" w14:paraId="2F14FB5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8D0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6CD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E40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2,5 mm universalus.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6AE" w14:textId="27034EB1" w:rsidR="008718B1" w:rsidRPr="00C721CD" w:rsidRDefault="000143C6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2.5 mm universal</w:t>
            </w:r>
          </w:p>
        </w:tc>
      </w:tr>
      <w:tr w:rsidR="008718B1" w:rsidRPr="00E64C85" w14:paraId="6D94F7A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2E0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AA6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Dažnio pasirinkimas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BAA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 kaip: OFF, CW, Blink.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CCA" w14:textId="556A56DE" w:rsidR="008718B1" w:rsidRPr="00C721CD" w:rsidRDefault="000143C6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OFF, CW, Blink</w:t>
            </w:r>
          </w:p>
        </w:tc>
      </w:tr>
      <w:tr w:rsidR="008718B1" w:rsidRPr="00E64C85" w14:paraId="115D4E7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D23" w14:textId="77777777" w:rsidR="008718B1" w:rsidRPr="00E64C85" w:rsidRDefault="008718B1" w:rsidP="008718B1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C3D" w14:textId="77777777" w:rsidR="008718B1" w:rsidRPr="00E64C85" w:rsidRDefault="008718B1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Lazerio saugumo klasė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6A9" w14:textId="77777777" w:rsidR="008718B1" w:rsidRPr="00E64C85" w:rsidRDefault="008718B1" w:rsidP="008718B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3R arba lygiavertė.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DD2" w14:textId="1B25CE31" w:rsidR="008718B1" w:rsidRPr="00C721CD" w:rsidRDefault="000143C6" w:rsidP="008718B1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3R</w:t>
            </w:r>
          </w:p>
        </w:tc>
      </w:tr>
      <w:tr w:rsidR="008718B1" w:rsidRPr="00E64C85" w14:paraId="0FBAB26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3FBD" w14:textId="77777777" w:rsidR="008718B1" w:rsidRPr="00E64C85" w:rsidRDefault="008718B1" w:rsidP="008718B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FF3" w14:textId="77777777" w:rsidR="008718B1" w:rsidRPr="00C721CD" w:rsidRDefault="008718B1" w:rsidP="008718B1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Elektroninis mikroskopas jungčių tikrinimui</w:t>
            </w:r>
          </w:p>
        </w:tc>
      </w:tr>
      <w:tr w:rsidR="00855575" w:rsidRPr="00E64C85" w14:paraId="4EEB0CA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3B9" w14:textId="77777777" w:rsidR="00855575" w:rsidRPr="00E64C85" w:rsidRDefault="00855575" w:rsidP="0085557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6A52" w14:textId="77777777" w:rsidR="00855575" w:rsidRPr="00E64C85" w:rsidRDefault="00855575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Paskirtis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26A" w14:textId="77777777" w:rsidR="00855575" w:rsidRPr="00E64C85" w:rsidRDefault="00855575" w:rsidP="0085557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jungčių paviršiaus tikrinimui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FF2" w14:textId="76D83132" w:rsidR="00855575" w:rsidRPr="00C721CD" w:rsidRDefault="00855575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jungčių paviršiaus tikrinimui</w:t>
            </w:r>
          </w:p>
        </w:tc>
      </w:tr>
      <w:tr w:rsidR="00855575" w:rsidRPr="00E64C85" w14:paraId="1236F8C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0072" w14:textId="77777777" w:rsidR="00855575" w:rsidRPr="00E64C85" w:rsidRDefault="00855575" w:rsidP="0085557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6B7" w14:textId="77777777" w:rsidR="00855575" w:rsidRPr="00E64C85" w:rsidRDefault="00855575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Suderinamumas, darbo režimai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108" w14:textId="77777777" w:rsidR="00855575" w:rsidRPr="00E64C85" w:rsidRDefault="00855575" w:rsidP="0085557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suderintas darbui su siūlomu reflektometru ir darbui su personaliniu kompiuteriu per USB.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C60" w14:textId="7E949A9E" w:rsidR="00855575" w:rsidRPr="00C721CD" w:rsidRDefault="001A4B74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suderintas darbui su siūlomu reflektometru ir darbui su personaliniu kompiuteriu per USB</w:t>
            </w:r>
          </w:p>
        </w:tc>
      </w:tr>
      <w:tr w:rsidR="00855575" w:rsidRPr="00E64C85" w14:paraId="4B01BF5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1B2" w14:textId="77777777" w:rsidR="00855575" w:rsidRPr="00E64C85" w:rsidRDefault="00855575" w:rsidP="0085557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4D9" w14:textId="77777777" w:rsidR="00855575" w:rsidRPr="00E64C85" w:rsidRDefault="00855575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didinimas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A3FC" w14:textId="77777777" w:rsidR="00855575" w:rsidRPr="00E64C85" w:rsidRDefault="00855575" w:rsidP="0085557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390x 7“ monitoriuje.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B81" w14:textId="63D55EEC" w:rsidR="00855575" w:rsidRPr="00C721CD" w:rsidRDefault="001A4B74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400x with 7” monitor</w:t>
            </w:r>
          </w:p>
        </w:tc>
      </w:tr>
      <w:tr w:rsidR="00855575" w:rsidRPr="00E64C85" w14:paraId="726A849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138" w14:textId="77777777" w:rsidR="00855575" w:rsidRPr="00E64C85" w:rsidRDefault="00855575" w:rsidP="00855575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CCD" w14:textId="77777777" w:rsidR="00855575" w:rsidRPr="00E64C85" w:rsidRDefault="00855575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Rezoliucija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494" w14:textId="77777777" w:rsidR="00855575" w:rsidRPr="00E64C85" w:rsidRDefault="00855575" w:rsidP="00855575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1.2 μm/pixel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CC6" w14:textId="310CC2B9" w:rsidR="00855575" w:rsidRPr="00C721CD" w:rsidRDefault="001A4B74" w:rsidP="00855575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1.0 μm/pixel</w:t>
            </w:r>
          </w:p>
        </w:tc>
      </w:tr>
      <w:tr w:rsidR="001A4B74" w:rsidRPr="00E64C85" w14:paraId="664855E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5238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58E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fokusavimas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921F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1C9" w14:textId="6553FE69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</w:tr>
      <w:tr w:rsidR="001A4B74" w:rsidRPr="00E64C85" w14:paraId="00A2003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EEC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736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centravimas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44A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1EE" w14:textId="6253E3C6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</w:tr>
      <w:tr w:rsidR="001A4B74" w:rsidRPr="00E64C85" w14:paraId="347237E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2621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AC43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užfiksavimas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756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5A4" w14:textId="475616C5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</w:tr>
      <w:tr w:rsidR="001A4B74" w:rsidRPr="00E64C85" w14:paraId="3F847CA0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14A6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096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„Pass/Fail“ rezultatų analizė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A85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Automatinė, pagal IEC 61300-3-35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AB8" w14:textId="4CB4565D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Automatinė, pagal IEC 61300-3-35</w:t>
            </w:r>
          </w:p>
        </w:tc>
      </w:tr>
      <w:tr w:rsidR="001A4B74" w:rsidRPr="00E64C85" w14:paraId="45899490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E06A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7A1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Atitikimas vibracijoms ir smūgiams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C26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MIL-T-28800E (Class E) standartasarba lygiavertis.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4A5" w14:textId="4E086611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MIL-T-28800E (Class 3)</w:t>
            </w:r>
          </w:p>
        </w:tc>
      </w:tr>
      <w:tr w:rsidR="001A4B74" w:rsidRPr="00E64C85" w14:paraId="2703232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21C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84B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Adapterių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336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 komplektas jungtims: UPC 1.25mm, UPC 2.5mm, APC 2.5mm. ir jungtims adapteryje: LC/UPC, FC/UPC, SC/UPC, SC/APC.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698D" w14:textId="37E9A394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komplektas jungtims: UPC 1.25mm, UPC 2.5mm, APC 2.5mm. ir jungtims adapteryje: LC/UPC, FC/UPC, SC/UPC, SC/APC.</w:t>
            </w:r>
          </w:p>
        </w:tc>
      </w:tr>
      <w:tr w:rsidR="001A4B74" w:rsidRPr="00E64C85" w14:paraId="3A0D1AFB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B22F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EF5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Fizinė vizualinė indikacija mikroskopo korpuse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3A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Pass, Fail, Active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9E3" w14:textId="459D866B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Pass, Fail, Active</w:t>
            </w:r>
          </w:p>
        </w:tc>
      </w:tr>
      <w:tr w:rsidR="001A4B74" w:rsidRPr="00E64C85" w14:paraId="1513E2A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F025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091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 įranga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C33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Darbui personaliniu kompiuteriu bei reflektometr</w:t>
            </w:r>
            <w:r w:rsidRPr="00FC4E71">
              <w:rPr>
                <w:rFonts w:eastAsia="Calibri"/>
                <w:sz w:val="20"/>
                <w:szCs w:val="20"/>
                <w:lang w:eastAsia="en-US"/>
              </w:rPr>
              <w:t>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BFB" w14:textId="75BCCFB7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Darbui personaliniu kompiuteriu bei reflektometr</w:t>
            </w:r>
            <w:r w:rsidRPr="00C721CD">
              <w:rPr>
                <w:rFonts w:eastAsia="Calibri"/>
                <w:sz w:val="20"/>
                <w:szCs w:val="20"/>
                <w:lang w:eastAsia="en-US"/>
              </w:rPr>
              <w:t>e.</w:t>
            </w:r>
          </w:p>
        </w:tc>
      </w:tr>
      <w:tr w:rsidR="001A4B74" w:rsidRPr="00E64C85" w14:paraId="21D16DA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BAC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881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Rezultatų išsaugojimas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5099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 .pdf, .xls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arba lygiavertis.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A812" w14:textId="63E26F60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.pdf, .xls</w:t>
            </w:r>
          </w:p>
        </w:tc>
      </w:tr>
      <w:tr w:rsidR="001A4B74" w:rsidRPr="00E64C85" w14:paraId="6BBF2CD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01C5" w14:textId="77777777" w:rsidR="001A4B74" w:rsidRPr="00E64C85" w:rsidRDefault="001A4B74" w:rsidP="001A4B74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C11" w14:textId="77777777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Reflektometro priedai</w:t>
            </w:r>
          </w:p>
        </w:tc>
      </w:tr>
      <w:tr w:rsidR="001A4B74" w:rsidRPr="00E64C85" w14:paraId="121CAF9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546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353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Apsauginis krepšys su diržu prietaisui gabenti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946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F45" w14:textId="3717C15F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1A4B74" w:rsidRPr="00E64C85" w14:paraId="139DC15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1BAC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910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akumuliatoriaus pakrovėjas (AC/DC)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CC9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125" w14:textId="256217B4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1A4B74" w:rsidRPr="00E64C85" w14:paraId="1DE052D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EEBC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F82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Automobilinis akumuliatoriaus pakrovėjas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DCA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91E" w14:textId="3F342517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1A4B74" w:rsidRPr="00E64C85" w14:paraId="45F0266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D77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EE3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Kieto korpuso lagaminas prietaisui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071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10E" w14:textId="4E7FAEE2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1A4B74" w:rsidRPr="00E64C85" w14:paraId="5A13B00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1F9" w14:textId="77777777" w:rsidR="001A4B74" w:rsidRPr="00E64C85" w:rsidRDefault="001A4B74" w:rsidP="001A4B74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E28" w14:textId="77777777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Techninis palaikymas</w:t>
            </w:r>
          </w:p>
        </w:tc>
      </w:tr>
      <w:tr w:rsidR="001A4B74" w:rsidRPr="00E64C85" w14:paraId="40B70BD3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0CE3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759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kalibravimo sertifikatai su gamintojo išvada apie naudojimo galimybę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54BA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(1 komplektas)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3C8" w14:textId="459ED30D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1A4B74" w:rsidRPr="00E64C85" w14:paraId="3E8924A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205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7E3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Vartotojo instrukcija (lietuvių arba anglų kalbomis)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2C9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 CD-ROM, arba el. formate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242" w14:textId="7C387209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 CD-ROM</w:t>
            </w:r>
          </w:p>
        </w:tc>
      </w:tr>
      <w:tr w:rsidR="001A4B74" w:rsidRPr="00E64C85" w14:paraId="4D018611" w14:textId="77777777" w:rsidTr="00F064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087C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4847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Garantinis aptarnavimo laikotarpis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8D5B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3 metai.</w:t>
            </w:r>
          </w:p>
          <w:p w14:paraId="3EE5B36D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Garantiniu laikotarpiu aptarnavimas atliekamas gamintojo serviso centre.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Sugedus įrenginiui, tiekėjas rūpinasi įrenginio pristatymu į garantinį centrą ir grąžinimu iš garantinio aptarnavimo centro.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8D2F" w14:textId="77777777" w:rsidR="001A4B74" w:rsidRPr="00C721CD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3 metai.</w:t>
            </w:r>
          </w:p>
          <w:p w14:paraId="0D212E7F" w14:textId="5917F90C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Garantiniu laikotarpiu aptarnavimas atliekamas gamintojo serviso centre. Sugedus įrenginiui, tiekėjas rūpinasi įrenginio pristatymu į garantinį centrą ir grąžinimu iš garantinio aptarnavimo centro.</w:t>
            </w:r>
          </w:p>
        </w:tc>
      </w:tr>
      <w:tr w:rsidR="001A4B74" w:rsidRPr="00E64C85" w14:paraId="01E4C8D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267" w14:textId="77777777" w:rsidR="001A4B74" w:rsidRPr="00E64C85" w:rsidRDefault="001A4B74" w:rsidP="001A4B74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64B" w14:textId="77777777" w:rsidR="001A4B74" w:rsidRPr="00E64C85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Pogarantinis techninis palaikymas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305" w14:textId="77777777" w:rsidR="001A4B74" w:rsidRPr="00E64C85" w:rsidRDefault="001A4B74" w:rsidP="001A4B7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≥ 5 metai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69C" w14:textId="4A2F1BF8" w:rsidR="001A4B74" w:rsidRPr="00C721CD" w:rsidRDefault="001A4B74" w:rsidP="001A4B7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≥ 5 metai</w:t>
            </w:r>
          </w:p>
        </w:tc>
      </w:tr>
    </w:tbl>
    <w:p w14:paraId="40F89ABF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sectPr w:rsidR="007200EB" w:rsidRPr="00E64C85" w:rsidSect="00C64865">
      <w:footerReference w:type="default" r:id="rId8"/>
      <w:pgSz w:w="11906" w:h="16838"/>
      <w:pgMar w:top="851" w:right="851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DA89" w14:textId="77777777" w:rsidR="00A85984" w:rsidRDefault="00A85984" w:rsidP="006F1CB4">
      <w:r>
        <w:separator/>
      </w:r>
    </w:p>
  </w:endnote>
  <w:endnote w:type="continuationSeparator" w:id="0">
    <w:p w14:paraId="30F6D77A" w14:textId="77777777" w:rsidR="00A85984" w:rsidRDefault="00A85984" w:rsidP="006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309098"/>
      <w:docPartObj>
        <w:docPartGallery w:val="Page Numbers (Bottom of Page)"/>
        <w:docPartUnique/>
      </w:docPartObj>
    </w:sdtPr>
    <w:sdtEndPr/>
    <w:sdtContent>
      <w:p w14:paraId="3663ED5A" w14:textId="4F018663" w:rsidR="006774D2" w:rsidRDefault="006774D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956964" w14:textId="77777777" w:rsidR="006774D2" w:rsidRDefault="00677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E894" w14:textId="77777777" w:rsidR="00A85984" w:rsidRDefault="00A85984" w:rsidP="006F1CB4">
      <w:r>
        <w:separator/>
      </w:r>
    </w:p>
  </w:footnote>
  <w:footnote w:type="continuationSeparator" w:id="0">
    <w:p w14:paraId="70C684FC" w14:textId="77777777" w:rsidR="00A85984" w:rsidRDefault="00A85984" w:rsidP="006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entnr3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2" w15:restartNumberingAfterBreak="0">
    <w:nsid w:val="00000004"/>
    <w:multiLevelType w:val="multilevel"/>
    <w:tmpl w:val="BD62DD1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-578"/>
        </w:tabs>
        <w:ind w:left="502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Calibri"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Calibri"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Calibri"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Calibri"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Calibri"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Calibri"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Calibri" w:hint="default"/>
        <w:b w:val="0"/>
        <w:bCs/>
      </w:rPr>
    </w:lvl>
  </w:abstractNum>
  <w:abstractNum w:abstractNumId="7" w15:restartNumberingAfterBreak="0">
    <w:nsid w:val="1C714184"/>
    <w:multiLevelType w:val="multilevel"/>
    <w:tmpl w:val="BB007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20C16"/>
    <w:multiLevelType w:val="multilevel"/>
    <w:tmpl w:val="A7F010C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3986147B"/>
    <w:multiLevelType w:val="multilevel"/>
    <w:tmpl w:val="6E2E63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Normalgaramon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42711A19"/>
    <w:multiLevelType w:val="multilevel"/>
    <w:tmpl w:val="DF660344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6A69CC"/>
    <w:multiLevelType w:val="multilevel"/>
    <w:tmpl w:val="B88E9A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7925F09"/>
    <w:multiLevelType w:val="multilevel"/>
    <w:tmpl w:val="706C72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0E407D5"/>
    <w:multiLevelType w:val="multilevel"/>
    <w:tmpl w:val="73807A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5AB685B"/>
    <w:multiLevelType w:val="hybridMultilevel"/>
    <w:tmpl w:val="FF94549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6494"/>
    <w:multiLevelType w:val="multilevel"/>
    <w:tmpl w:val="8172690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7862028"/>
    <w:multiLevelType w:val="multilevel"/>
    <w:tmpl w:val="DCE0060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2170F0"/>
    <w:multiLevelType w:val="multilevel"/>
    <w:tmpl w:val="8D9C3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  <w:lvlOverride w:ilvl="0">
      <w:lvl w:ilvl="0">
        <w:start w:val="1"/>
        <w:numFmt w:val="bullet"/>
        <w:pStyle w:val="lentnr3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B4"/>
    <w:rsid w:val="00000628"/>
    <w:rsid w:val="00000785"/>
    <w:rsid w:val="00002648"/>
    <w:rsid w:val="000057C1"/>
    <w:rsid w:val="00006372"/>
    <w:rsid w:val="000139BD"/>
    <w:rsid w:val="00013A5B"/>
    <w:rsid w:val="000143C6"/>
    <w:rsid w:val="00015AF6"/>
    <w:rsid w:val="00016D32"/>
    <w:rsid w:val="00020F6B"/>
    <w:rsid w:val="00030525"/>
    <w:rsid w:val="00030958"/>
    <w:rsid w:val="00030F09"/>
    <w:rsid w:val="000315EC"/>
    <w:rsid w:val="00031BD9"/>
    <w:rsid w:val="00032BBE"/>
    <w:rsid w:val="0003749F"/>
    <w:rsid w:val="00037ADD"/>
    <w:rsid w:val="000419AB"/>
    <w:rsid w:val="00043827"/>
    <w:rsid w:val="00045B44"/>
    <w:rsid w:val="00046D07"/>
    <w:rsid w:val="0005078D"/>
    <w:rsid w:val="000513E8"/>
    <w:rsid w:val="00052910"/>
    <w:rsid w:val="00053725"/>
    <w:rsid w:val="00053848"/>
    <w:rsid w:val="00056188"/>
    <w:rsid w:val="000642BF"/>
    <w:rsid w:val="00065BB9"/>
    <w:rsid w:val="00066D95"/>
    <w:rsid w:val="00066F64"/>
    <w:rsid w:val="00072B27"/>
    <w:rsid w:val="00076186"/>
    <w:rsid w:val="0008092E"/>
    <w:rsid w:val="00081568"/>
    <w:rsid w:val="0008323B"/>
    <w:rsid w:val="0009221A"/>
    <w:rsid w:val="00093393"/>
    <w:rsid w:val="00095720"/>
    <w:rsid w:val="000A16F5"/>
    <w:rsid w:val="000A1C8F"/>
    <w:rsid w:val="000A27B0"/>
    <w:rsid w:val="000A3D7C"/>
    <w:rsid w:val="000A5ED0"/>
    <w:rsid w:val="000B0C46"/>
    <w:rsid w:val="000B260E"/>
    <w:rsid w:val="000B542A"/>
    <w:rsid w:val="000C1A94"/>
    <w:rsid w:val="000C1B90"/>
    <w:rsid w:val="000C3ED3"/>
    <w:rsid w:val="000C449E"/>
    <w:rsid w:val="000C4893"/>
    <w:rsid w:val="000C4D78"/>
    <w:rsid w:val="000C4E35"/>
    <w:rsid w:val="000D1312"/>
    <w:rsid w:val="000D4C0C"/>
    <w:rsid w:val="000D6202"/>
    <w:rsid w:val="000E1347"/>
    <w:rsid w:val="000E1445"/>
    <w:rsid w:val="000E19ED"/>
    <w:rsid w:val="000E29B1"/>
    <w:rsid w:val="000E3666"/>
    <w:rsid w:val="000E64D4"/>
    <w:rsid w:val="000E6812"/>
    <w:rsid w:val="000E71AD"/>
    <w:rsid w:val="000F0BC6"/>
    <w:rsid w:val="000F731C"/>
    <w:rsid w:val="00100597"/>
    <w:rsid w:val="00101B0B"/>
    <w:rsid w:val="00104F95"/>
    <w:rsid w:val="001063AC"/>
    <w:rsid w:val="001076A0"/>
    <w:rsid w:val="00110E93"/>
    <w:rsid w:val="001113C4"/>
    <w:rsid w:val="00111A56"/>
    <w:rsid w:val="00112401"/>
    <w:rsid w:val="00112E29"/>
    <w:rsid w:val="00113015"/>
    <w:rsid w:val="0011719E"/>
    <w:rsid w:val="0011789B"/>
    <w:rsid w:val="00120156"/>
    <w:rsid w:val="001207BD"/>
    <w:rsid w:val="001208E6"/>
    <w:rsid w:val="00120C71"/>
    <w:rsid w:val="001214CE"/>
    <w:rsid w:val="00124C96"/>
    <w:rsid w:val="00124DF9"/>
    <w:rsid w:val="0012588F"/>
    <w:rsid w:val="00126AAF"/>
    <w:rsid w:val="00126EE9"/>
    <w:rsid w:val="00130D29"/>
    <w:rsid w:val="00131978"/>
    <w:rsid w:val="001325A1"/>
    <w:rsid w:val="00135859"/>
    <w:rsid w:val="001358D3"/>
    <w:rsid w:val="00145AAB"/>
    <w:rsid w:val="00147CAE"/>
    <w:rsid w:val="00147E15"/>
    <w:rsid w:val="001543C7"/>
    <w:rsid w:val="00154B53"/>
    <w:rsid w:val="00157AB3"/>
    <w:rsid w:val="00160715"/>
    <w:rsid w:val="00161F32"/>
    <w:rsid w:val="001626E3"/>
    <w:rsid w:val="00167670"/>
    <w:rsid w:val="00170160"/>
    <w:rsid w:val="00172911"/>
    <w:rsid w:val="001731BD"/>
    <w:rsid w:val="00173635"/>
    <w:rsid w:val="00173C8D"/>
    <w:rsid w:val="00173E7B"/>
    <w:rsid w:val="001811F3"/>
    <w:rsid w:val="00185F53"/>
    <w:rsid w:val="00186487"/>
    <w:rsid w:val="00190059"/>
    <w:rsid w:val="00192790"/>
    <w:rsid w:val="00193527"/>
    <w:rsid w:val="001A420B"/>
    <w:rsid w:val="001A4B74"/>
    <w:rsid w:val="001A57D3"/>
    <w:rsid w:val="001A6DBB"/>
    <w:rsid w:val="001A7DB1"/>
    <w:rsid w:val="001B0052"/>
    <w:rsid w:val="001B10C2"/>
    <w:rsid w:val="001B22BF"/>
    <w:rsid w:val="001B6A30"/>
    <w:rsid w:val="001C1D93"/>
    <w:rsid w:val="001C4568"/>
    <w:rsid w:val="001C4BD3"/>
    <w:rsid w:val="001C5A4E"/>
    <w:rsid w:val="001C79CB"/>
    <w:rsid w:val="001C7DFF"/>
    <w:rsid w:val="001D0635"/>
    <w:rsid w:val="001D3E3F"/>
    <w:rsid w:val="001D3ED9"/>
    <w:rsid w:val="001D68D6"/>
    <w:rsid w:val="001E0CF8"/>
    <w:rsid w:val="001E2CB1"/>
    <w:rsid w:val="001E3395"/>
    <w:rsid w:val="001E387F"/>
    <w:rsid w:val="001E4F7F"/>
    <w:rsid w:val="001E5395"/>
    <w:rsid w:val="001E7351"/>
    <w:rsid w:val="001E756C"/>
    <w:rsid w:val="001F0A53"/>
    <w:rsid w:val="001F0EE6"/>
    <w:rsid w:val="001F23C9"/>
    <w:rsid w:val="001F2C29"/>
    <w:rsid w:val="001F4403"/>
    <w:rsid w:val="001F4E8B"/>
    <w:rsid w:val="001F5806"/>
    <w:rsid w:val="001F7471"/>
    <w:rsid w:val="001F7EB4"/>
    <w:rsid w:val="002023A1"/>
    <w:rsid w:val="00203D4A"/>
    <w:rsid w:val="00207569"/>
    <w:rsid w:val="002077F8"/>
    <w:rsid w:val="002100FB"/>
    <w:rsid w:val="002135E1"/>
    <w:rsid w:val="002165C9"/>
    <w:rsid w:val="002210BF"/>
    <w:rsid w:val="0022299A"/>
    <w:rsid w:val="002236F7"/>
    <w:rsid w:val="002258EB"/>
    <w:rsid w:val="00230E7B"/>
    <w:rsid w:val="00232F73"/>
    <w:rsid w:val="00235270"/>
    <w:rsid w:val="0023633D"/>
    <w:rsid w:val="00236EDC"/>
    <w:rsid w:val="00241105"/>
    <w:rsid w:val="00241199"/>
    <w:rsid w:val="002414E1"/>
    <w:rsid w:val="002427CD"/>
    <w:rsid w:val="00243927"/>
    <w:rsid w:val="002453D0"/>
    <w:rsid w:val="002475CA"/>
    <w:rsid w:val="0025139E"/>
    <w:rsid w:val="00251FC3"/>
    <w:rsid w:val="002543D7"/>
    <w:rsid w:val="00255841"/>
    <w:rsid w:val="0026129E"/>
    <w:rsid w:val="00262378"/>
    <w:rsid w:val="00262726"/>
    <w:rsid w:val="002629DC"/>
    <w:rsid w:val="002641A5"/>
    <w:rsid w:val="002648A4"/>
    <w:rsid w:val="00270628"/>
    <w:rsid w:val="002708FC"/>
    <w:rsid w:val="002712B0"/>
    <w:rsid w:val="00271EBF"/>
    <w:rsid w:val="00272005"/>
    <w:rsid w:val="00272220"/>
    <w:rsid w:val="002731C1"/>
    <w:rsid w:val="0027658E"/>
    <w:rsid w:val="00281192"/>
    <w:rsid w:val="00283496"/>
    <w:rsid w:val="00284AFC"/>
    <w:rsid w:val="00287E34"/>
    <w:rsid w:val="00292258"/>
    <w:rsid w:val="0029357D"/>
    <w:rsid w:val="00293BE2"/>
    <w:rsid w:val="0029504D"/>
    <w:rsid w:val="002A37B2"/>
    <w:rsid w:val="002A70AE"/>
    <w:rsid w:val="002B13A3"/>
    <w:rsid w:val="002B17C8"/>
    <w:rsid w:val="002B1896"/>
    <w:rsid w:val="002B2253"/>
    <w:rsid w:val="002B2AC4"/>
    <w:rsid w:val="002B3B37"/>
    <w:rsid w:val="002B43CB"/>
    <w:rsid w:val="002B59D0"/>
    <w:rsid w:val="002B670A"/>
    <w:rsid w:val="002B72F4"/>
    <w:rsid w:val="002B77CD"/>
    <w:rsid w:val="002B7FFD"/>
    <w:rsid w:val="002C31DC"/>
    <w:rsid w:val="002C3ADA"/>
    <w:rsid w:val="002D1AC2"/>
    <w:rsid w:val="002D1E01"/>
    <w:rsid w:val="002D391A"/>
    <w:rsid w:val="002D5587"/>
    <w:rsid w:val="002D6087"/>
    <w:rsid w:val="002E070A"/>
    <w:rsid w:val="002E4B9C"/>
    <w:rsid w:val="002E5929"/>
    <w:rsid w:val="002F0F92"/>
    <w:rsid w:val="002F2088"/>
    <w:rsid w:val="002F7776"/>
    <w:rsid w:val="0030014B"/>
    <w:rsid w:val="00301364"/>
    <w:rsid w:val="003023C8"/>
    <w:rsid w:val="00304A94"/>
    <w:rsid w:val="00305FEB"/>
    <w:rsid w:val="00307329"/>
    <w:rsid w:val="0031086F"/>
    <w:rsid w:val="003119EE"/>
    <w:rsid w:val="00313A15"/>
    <w:rsid w:val="00315CFB"/>
    <w:rsid w:val="00316891"/>
    <w:rsid w:val="00320E7F"/>
    <w:rsid w:val="003211A8"/>
    <w:rsid w:val="00323249"/>
    <w:rsid w:val="00323D81"/>
    <w:rsid w:val="00325FEB"/>
    <w:rsid w:val="003279BD"/>
    <w:rsid w:val="00327C00"/>
    <w:rsid w:val="00331438"/>
    <w:rsid w:val="00331A47"/>
    <w:rsid w:val="00332E40"/>
    <w:rsid w:val="003357C7"/>
    <w:rsid w:val="00336C25"/>
    <w:rsid w:val="00341192"/>
    <w:rsid w:val="00341452"/>
    <w:rsid w:val="00342490"/>
    <w:rsid w:val="003424AD"/>
    <w:rsid w:val="00343712"/>
    <w:rsid w:val="00344D45"/>
    <w:rsid w:val="00346ED2"/>
    <w:rsid w:val="00347A4D"/>
    <w:rsid w:val="00350A95"/>
    <w:rsid w:val="00351FC1"/>
    <w:rsid w:val="00352BF0"/>
    <w:rsid w:val="00352F41"/>
    <w:rsid w:val="00353A73"/>
    <w:rsid w:val="0035596A"/>
    <w:rsid w:val="00357308"/>
    <w:rsid w:val="00360A65"/>
    <w:rsid w:val="00360A6F"/>
    <w:rsid w:val="00360BE2"/>
    <w:rsid w:val="00360BF1"/>
    <w:rsid w:val="003644A1"/>
    <w:rsid w:val="0036460E"/>
    <w:rsid w:val="00364A93"/>
    <w:rsid w:val="00364C1A"/>
    <w:rsid w:val="00365D7E"/>
    <w:rsid w:val="00366C95"/>
    <w:rsid w:val="003671A5"/>
    <w:rsid w:val="003674D8"/>
    <w:rsid w:val="00367BFC"/>
    <w:rsid w:val="003732C3"/>
    <w:rsid w:val="003773A9"/>
    <w:rsid w:val="00377B7C"/>
    <w:rsid w:val="0038093D"/>
    <w:rsid w:val="00381533"/>
    <w:rsid w:val="00381F9C"/>
    <w:rsid w:val="0038241D"/>
    <w:rsid w:val="003830D0"/>
    <w:rsid w:val="00383573"/>
    <w:rsid w:val="003835D3"/>
    <w:rsid w:val="00391222"/>
    <w:rsid w:val="00392E30"/>
    <w:rsid w:val="00393499"/>
    <w:rsid w:val="00395F87"/>
    <w:rsid w:val="00397341"/>
    <w:rsid w:val="003A1F43"/>
    <w:rsid w:val="003A4E0C"/>
    <w:rsid w:val="003A5EEF"/>
    <w:rsid w:val="003A661A"/>
    <w:rsid w:val="003A73C5"/>
    <w:rsid w:val="003A760D"/>
    <w:rsid w:val="003A778A"/>
    <w:rsid w:val="003B07CD"/>
    <w:rsid w:val="003B14B6"/>
    <w:rsid w:val="003B7571"/>
    <w:rsid w:val="003C069F"/>
    <w:rsid w:val="003C107E"/>
    <w:rsid w:val="003C21ED"/>
    <w:rsid w:val="003C3159"/>
    <w:rsid w:val="003C4BCD"/>
    <w:rsid w:val="003C5EC2"/>
    <w:rsid w:val="003C6322"/>
    <w:rsid w:val="003D1410"/>
    <w:rsid w:val="003D2A23"/>
    <w:rsid w:val="003D470C"/>
    <w:rsid w:val="003D5723"/>
    <w:rsid w:val="003D66FA"/>
    <w:rsid w:val="003D7C8E"/>
    <w:rsid w:val="003E2F10"/>
    <w:rsid w:val="003E3C07"/>
    <w:rsid w:val="003E5B98"/>
    <w:rsid w:val="003E66D6"/>
    <w:rsid w:val="003E71B4"/>
    <w:rsid w:val="003F0984"/>
    <w:rsid w:val="003F0991"/>
    <w:rsid w:val="003F2490"/>
    <w:rsid w:val="003F5C57"/>
    <w:rsid w:val="00400CA7"/>
    <w:rsid w:val="004013F6"/>
    <w:rsid w:val="004019E6"/>
    <w:rsid w:val="00402277"/>
    <w:rsid w:val="00403151"/>
    <w:rsid w:val="004040CA"/>
    <w:rsid w:val="00411169"/>
    <w:rsid w:val="004118FF"/>
    <w:rsid w:val="00412E17"/>
    <w:rsid w:val="00413140"/>
    <w:rsid w:val="0041444C"/>
    <w:rsid w:val="00417B42"/>
    <w:rsid w:val="004209F8"/>
    <w:rsid w:val="00422066"/>
    <w:rsid w:val="00423814"/>
    <w:rsid w:val="004303F5"/>
    <w:rsid w:val="0043232C"/>
    <w:rsid w:val="0043311A"/>
    <w:rsid w:val="00433CC7"/>
    <w:rsid w:val="00435850"/>
    <w:rsid w:val="00442737"/>
    <w:rsid w:val="004442A7"/>
    <w:rsid w:val="00444B28"/>
    <w:rsid w:val="0044505C"/>
    <w:rsid w:val="00445239"/>
    <w:rsid w:val="00447443"/>
    <w:rsid w:val="00447A83"/>
    <w:rsid w:val="00452679"/>
    <w:rsid w:val="0045644E"/>
    <w:rsid w:val="0045716B"/>
    <w:rsid w:val="00461534"/>
    <w:rsid w:val="00463BEB"/>
    <w:rsid w:val="004667F6"/>
    <w:rsid w:val="0046733F"/>
    <w:rsid w:val="00467EDA"/>
    <w:rsid w:val="00470406"/>
    <w:rsid w:val="0047083D"/>
    <w:rsid w:val="00472E3F"/>
    <w:rsid w:val="00473DB8"/>
    <w:rsid w:val="00474C63"/>
    <w:rsid w:val="00481CA1"/>
    <w:rsid w:val="00481CC7"/>
    <w:rsid w:val="00490619"/>
    <w:rsid w:val="004906E1"/>
    <w:rsid w:val="0049096D"/>
    <w:rsid w:val="004910DE"/>
    <w:rsid w:val="00494AE8"/>
    <w:rsid w:val="00494E0C"/>
    <w:rsid w:val="004968E8"/>
    <w:rsid w:val="00497639"/>
    <w:rsid w:val="004A39EA"/>
    <w:rsid w:val="004A3FA2"/>
    <w:rsid w:val="004A41AC"/>
    <w:rsid w:val="004A6CBD"/>
    <w:rsid w:val="004B0C78"/>
    <w:rsid w:val="004B1415"/>
    <w:rsid w:val="004B52E3"/>
    <w:rsid w:val="004B5DED"/>
    <w:rsid w:val="004B6A15"/>
    <w:rsid w:val="004B6E8B"/>
    <w:rsid w:val="004C2A6D"/>
    <w:rsid w:val="004C2B4F"/>
    <w:rsid w:val="004C5BBB"/>
    <w:rsid w:val="004D0B25"/>
    <w:rsid w:val="004D0F89"/>
    <w:rsid w:val="004D3461"/>
    <w:rsid w:val="004D4E0C"/>
    <w:rsid w:val="004D5F0F"/>
    <w:rsid w:val="004D6C5E"/>
    <w:rsid w:val="004E1859"/>
    <w:rsid w:val="004E1CD2"/>
    <w:rsid w:val="004E6187"/>
    <w:rsid w:val="004E7B8E"/>
    <w:rsid w:val="004F06EB"/>
    <w:rsid w:val="004F0D48"/>
    <w:rsid w:val="004F1BE6"/>
    <w:rsid w:val="004F2399"/>
    <w:rsid w:val="004F45FF"/>
    <w:rsid w:val="004F4A7D"/>
    <w:rsid w:val="004F6157"/>
    <w:rsid w:val="004F6631"/>
    <w:rsid w:val="005003CF"/>
    <w:rsid w:val="0050105F"/>
    <w:rsid w:val="005013E8"/>
    <w:rsid w:val="00503AB2"/>
    <w:rsid w:val="00505914"/>
    <w:rsid w:val="005121BB"/>
    <w:rsid w:val="00512FCB"/>
    <w:rsid w:val="00515E45"/>
    <w:rsid w:val="005165B6"/>
    <w:rsid w:val="00520445"/>
    <w:rsid w:val="00520C49"/>
    <w:rsid w:val="00521080"/>
    <w:rsid w:val="00522302"/>
    <w:rsid w:val="00524E9A"/>
    <w:rsid w:val="005258D6"/>
    <w:rsid w:val="0052629A"/>
    <w:rsid w:val="00526F47"/>
    <w:rsid w:val="00530047"/>
    <w:rsid w:val="0053069A"/>
    <w:rsid w:val="005340C9"/>
    <w:rsid w:val="00534CE6"/>
    <w:rsid w:val="00536B47"/>
    <w:rsid w:val="00537241"/>
    <w:rsid w:val="00540660"/>
    <w:rsid w:val="005460CD"/>
    <w:rsid w:val="005473B0"/>
    <w:rsid w:val="005473C3"/>
    <w:rsid w:val="00547B25"/>
    <w:rsid w:val="0055010C"/>
    <w:rsid w:val="00551D80"/>
    <w:rsid w:val="00552B25"/>
    <w:rsid w:val="005547A8"/>
    <w:rsid w:val="0056081F"/>
    <w:rsid w:val="00562D75"/>
    <w:rsid w:val="0057022C"/>
    <w:rsid w:val="00571D26"/>
    <w:rsid w:val="00571EE5"/>
    <w:rsid w:val="005739F8"/>
    <w:rsid w:val="005805F9"/>
    <w:rsid w:val="00581064"/>
    <w:rsid w:val="00581CB1"/>
    <w:rsid w:val="00583068"/>
    <w:rsid w:val="005834BB"/>
    <w:rsid w:val="0058477E"/>
    <w:rsid w:val="00587FE8"/>
    <w:rsid w:val="005905B9"/>
    <w:rsid w:val="00595002"/>
    <w:rsid w:val="00596BF2"/>
    <w:rsid w:val="0059775E"/>
    <w:rsid w:val="005A06E5"/>
    <w:rsid w:val="005A1C1A"/>
    <w:rsid w:val="005A5CC4"/>
    <w:rsid w:val="005A7321"/>
    <w:rsid w:val="005A7B67"/>
    <w:rsid w:val="005B1E68"/>
    <w:rsid w:val="005B3DF3"/>
    <w:rsid w:val="005B62C4"/>
    <w:rsid w:val="005B711F"/>
    <w:rsid w:val="005C0B3E"/>
    <w:rsid w:val="005C19AC"/>
    <w:rsid w:val="005C3EF1"/>
    <w:rsid w:val="005C420A"/>
    <w:rsid w:val="005C624F"/>
    <w:rsid w:val="005C6C5A"/>
    <w:rsid w:val="005D18B7"/>
    <w:rsid w:val="005D1A6A"/>
    <w:rsid w:val="005D2494"/>
    <w:rsid w:val="005D3272"/>
    <w:rsid w:val="005D3386"/>
    <w:rsid w:val="005D4594"/>
    <w:rsid w:val="005D6666"/>
    <w:rsid w:val="005E44E2"/>
    <w:rsid w:val="005E4F23"/>
    <w:rsid w:val="005E64EF"/>
    <w:rsid w:val="005F0448"/>
    <w:rsid w:val="005F2262"/>
    <w:rsid w:val="005F619C"/>
    <w:rsid w:val="005F62DA"/>
    <w:rsid w:val="006006B7"/>
    <w:rsid w:val="006020E3"/>
    <w:rsid w:val="00602A3A"/>
    <w:rsid w:val="00603FA1"/>
    <w:rsid w:val="00604757"/>
    <w:rsid w:val="00610F4C"/>
    <w:rsid w:val="00611C13"/>
    <w:rsid w:val="00612C56"/>
    <w:rsid w:val="0061693F"/>
    <w:rsid w:val="00617C3F"/>
    <w:rsid w:val="006217D8"/>
    <w:rsid w:val="0062197D"/>
    <w:rsid w:val="0062354C"/>
    <w:rsid w:val="00626E9B"/>
    <w:rsid w:val="00627C7C"/>
    <w:rsid w:val="006312ED"/>
    <w:rsid w:val="00633250"/>
    <w:rsid w:val="006335D8"/>
    <w:rsid w:val="00634925"/>
    <w:rsid w:val="00634AEC"/>
    <w:rsid w:val="00643490"/>
    <w:rsid w:val="00643B55"/>
    <w:rsid w:val="00643C31"/>
    <w:rsid w:val="0064637F"/>
    <w:rsid w:val="00646507"/>
    <w:rsid w:val="00646B81"/>
    <w:rsid w:val="006473DD"/>
    <w:rsid w:val="00652DB3"/>
    <w:rsid w:val="00653695"/>
    <w:rsid w:val="00656678"/>
    <w:rsid w:val="00660495"/>
    <w:rsid w:val="006615A4"/>
    <w:rsid w:val="006620BC"/>
    <w:rsid w:val="006632E2"/>
    <w:rsid w:val="006637F8"/>
    <w:rsid w:val="0067022A"/>
    <w:rsid w:val="0067034F"/>
    <w:rsid w:val="0067086B"/>
    <w:rsid w:val="0067096C"/>
    <w:rsid w:val="00671A32"/>
    <w:rsid w:val="006723DC"/>
    <w:rsid w:val="006733E9"/>
    <w:rsid w:val="006740C2"/>
    <w:rsid w:val="0067748C"/>
    <w:rsid w:val="006774D2"/>
    <w:rsid w:val="00680C85"/>
    <w:rsid w:val="006859B1"/>
    <w:rsid w:val="00685CD5"/>
    <w:rsid w:val="00686DC2"/>
    <w:rsid w:val="00686FF8"/>
    <w:rsid w:val="0069081A"/>
    <w:rsid w:val="00691E89"/>
    <w:rsid w:val="00692178"/>
    <w:rsid w:val="00696CE0"/>
    <w:rsid w:val="006A0FC5"/>
    <w:rsid w:val="006A579C"/>
    <w:rsid w:val="006A5CA3"/>
    <w:rsid w:val="006A6664"/>
    <w:rsid w:val="006A7333"/>
    <w:rsid w:val="006A74D9"/>
    <w:rsid w:val="006B0D2B"/>
    <w:rsid w:val="006B14E7"/>
    <w:rsid w:val="006B434E"/>
    <w:rsid w:val="006B46FB"/>
    <w:rsid w:val="006B71B6"/>
    <w:rsid w:val="006B7426"/>
    <w:rsid w:val="006C1174"/>
    <w:rsid w:val="006C200E"/>
    <w:rsid w:val="006C3AEC"/>
    <w:rsid w:val="006C5A77"/>
    <w:rsid w:val="006C66C0"/>
    <w:rsid w:val="006C66C7"/>
    <w:rsid w:val="006C78C0"/>
    <w:rsid w:val="006D54D3"/>
    <w:rsid w:val="006D551E"/>
    <w:rsid w:val="006D7ECF"/>
    <w:rsid w:val="006E2936"/>
    <w:rsid w:val="006E3B6A"/>
    <w:rsid w:val="006E45D8"/>
    <w:rsid w:val="006E6507"/>
    <w:rsid w:val="006E6BA1"/>
    <w:rsid w:val="006E70FD"/>
    <w:rsid w:val="006F0F35"/>
    <w:rsid w:val="006F1115"/>
    <w:rsid w:val="006F1CB4"/>
    <w:rsid w:val="006F4488"/>
    <w:rsid w:val="006F44E9"/>
    <w:rsid w:val="006F4D98"/>
    <w:rsid w:val="006F7CA7"/>
    <w:rsid w:val="00700C0E"/>
    <w:rsid w:val="00700D65"/>
    <w:rsid w:val="007011B2"/>
    <w:rsid w:val="007014B9"/>
    <w:rsid w:val="00701C57"/>
    <w:rsid w:val="00702844"/>
    <w:rsid w:val="00704AA8"/>
    <w:rsid w:val="00704B8C"/>
    <w:rsid w:val="00704F27"/>
    <w:rsid w:val="00705DD3"/>
    <w:rsid w:val="00707114"/>
    <w:rsid w:val="00710AE3"/>
    <w:rsid w:val="00711104"/>
    <w:rsid w:val="00715601"/>
    <w:rsid w:val="00716FE5"/>
    <w:rsid w:val="007200EB"/>
    <w:rsid w:val="00720F52"/>
    <w:rsid w:val="00724687"/>
    <w:rsid w:val="00724693"/>
    <w:rsid w:val="00726C49"/>
    <w:rsid w:val="00732154"/>
    <w:rsid w:val="00732B31"/>
    <w:rsid w:val="00733353"/>
    <w:rsid w:val="00737E57"/>
    <w:rsid w:val="00740100"/>
    <w:rsid w:val="0074029D"/>
    <w:rsid w:val="00740699"/>
    <w:rsid w:val="00742DE2"/>
    <w:rsid w:val="007438BF"/>
    <w:rsid w:val="00750E96"/>
    <w:rsid w:val="00753959"/>
    <w:rsid w:val="0075501D"/>
    <w:rsid w:val="00755045"/>
    <w:rsid w:val="00755BB6"/>
    <w:rsid w:val="0076238B"/>
    <w:rsid w:val="00766A6D"/>
    <w:rsid w:val="00767C01"/>
    <w:rsid w:val="00770C40"/>
    <w:rsid w:val="00771494"/>
    <w:rsid w:val="0077373C"/>
    <w:rsid w:val="00773AD7"/>
    <w:rsid w:val="007808FF"/>
    <w:rsid w:val="0078151D"/>
    <w:rsid w:val="0078606E"/>
    <w:rsid w:val="0078783D"/>
    <w:rsid w:val="00790AF8"/>
    <w:rsid w:val="007913C2"/>
    <w:rsid w:val="0079446E"/>
    <w:rsid w:val="00797B26"/>
    <w:rsid w:val="007A0618"/>
    <w:rsid w:val="007A0A28"/>
    <w:rsid w:val="007A1C33"/>
    <w:rsid w:val="007A2E74"/>
    <w:rsid w:val="007A3125"/>
    <w:rsid w:val="007A34A1"/>
    <w:rsid w:val="007A64E0"/>
    <w:rsid w:val="007A6C37"/>
    <w:rsid w:val="007A794C"/>
    <w:rsid w:val="007B0CE2"/>
    <w:rsid w:val="007B44ED"/>
    <w:rsid w:val="007B5382"/>
    <w:rsid w:val="007C07F8"/>
    <w:rsid w:val="007C18B8"/>
    <w:rsid w:val="007C1E63"/>
    <w:rsid w:val="007C2626"/>
    <w:rsid w:val="007C435B"/>
    <w:rsid w:val="007C4A98"/>
    <w:rsid w:val="007C750A"/>
    <w:rsid w:val="007C784F"/>
    <w:rsid w:val="007D1B4B"/>
    <w:rsid w:val="007D1E3A"/>
    <w:rsid w:val="007D3C2A"/>
    <w:rsid w:val="007D6056"/>
    <w:rsid w:val="007E091E"/>
    <w:rsid w:val="007E188F"/>
    <w:rsid w:val="007E42B6"/>
    <w:rsid w:val="007E4AEF"/>
    <w:rsid w:val="007E65FD"/>
    <w:rsid w:val="007E7762"/>
    <w:rsid w:val="007F08AD"/>
    <w:rsid w:val="007F381C"/>
    <w:rsid w:val="007F3AF9"/>
    <w:rsid w:val="007F51C8"/>
    <w:rsid w:val="007F6B51"/>
    <w:rsid w:val="007F6E4D"/>
    <w:rsid w:val="0080015A"/>
    <w:rsid w:val="008035F8"/>
    <w:rsid w:val="0080515A"/>
    <w:rsid w:val="0080518B"/>
    <w:rsid w:val="00805283"/>
    <w:rsid w:val="008068B6"/>
    <w:rsid w:val="00807A6E"/>
    <w:rsid w:val="00810F71"/>
    <w:rsid w:val="00811332"/>
    <w:rsid w:val="008123A6"/>
    <w:rsid w:val="008129CC"/>
    <w:rsid w:val="00812E50"/>
    <w:rsid w:val="00816B98"/>
    <w:rsid w:val="0081786F"/>
    <w:rsid w:val="0081797B"/>
    <w:rsid w:val="00820568"/>
    <w:rsid w:val="00822466"/>
    <w:rsid w:val="00823FA0"/>
    <w:rsid w:val="00825BD3"/>
    <w:rsid w:val="008265C8"/>
    <w:rsid w:val="00833A2A"/>
    <w:rsid w:val="00833FF3"/>
    <w:rsid w:val="00836A15"/>
    <w:rsid w:val="00840192"/>
    <w:rsid w:val="00842DDF"/>
    <w:rsid w:val="00843AF9"/>
    <w:rsid w:val="00846672"/>
    <w:rsid w:val="00846D06"/>
    <w:rsid w:val="00850F22"/>
    <w:rsid w:val="00850F3D"/>
    <w:rsid w:val="00855575"/>
    <w:rsid w:val="0085633F"/>
    <w:rsid w:val="00856504"/>
    <w:rsid w:val="00856612"/>
    <w:rsid w:val="00856619"/>
    <w:rsid w:val="00856718"/>
    <w:rsid w:val="00857B2F"/>
    <w:rsid w:val="00860AB1"/>
    <w:rsid w:val="00861EE2"/>
    <w:rsid w:val="008620C1"/>
    <w:rsid w:val="008626AE"/>
    <w:rsid w:val="00863EDA"/>
    <w:rsid w:val="00865D4E"/>
    <w:rsid w:val="0086670E"/>
    <w:rsid w:val="008718B1"/>
    <w:rsid w:val="00880831"/>
    <w:rsid w:val="008836F4"/>
    <w:rsid w:val="00883DA1"/>
    <w:rsid w:val="0088417A"/>
    <w:rsid w:val="00885845"/>
    <w:rsid w:val="0088744E"/>
    <w:rsid w:val="0089013E"/>
    <w:rsid w:val="00892D75"/>
    <w:rsid w:val="0089424B"/>
    <w:rsid w:val="008A28EE"/>
    <w:rsid w:val="008A2BA2"/>
    <w:rsid w:val="008A3B93"/>
    <w:rsid w:val="008A5693"/>
    <w:rsid w:val="008A65F1"/>
    <w:rsid w:val="008A7EFC"/>
    <w:rsid w:val="008B0003"/>
    <w:rsid w:val="008B1BBF"/>
    <w:rsid w:val="008B4C0F"/>
    <w:rsid w:val="008B682D"/>
    <w:rsid w:val="008B6FC5"/>
    <w:rsid w:val="008C1B1D"/>
    <w:rsid w:val="008C1C95"/>
    <w:rsid w:val="008C1D80"/>
    <w:rsid w:val="008C29F4"/>
    <w:rsid w:val="008C2C7C"/>
    <w:rsid w:val="008C52FF"/>
    <w:rsid w:val="008C6C84"/>
    <w:rsid w:val="008C7CC1"/>
    <w:rsid w:val="008D1A15"/>
    <w:rsid w:val="008D2FCC"/>
    <w:rsid w:val="008D5E1A"/>
    <w:rsid w:val="008E003E"/>
    <w:rsid w:val="008E05FB"/>
    <w:rsid w:val="008E06D4"/>
    <w:rsid w:val="008E18AE"/>
    <w:rsid w:val="008E3641"/>
    <w:rsid w:val="008E4EE9"/>
    <w:rsid w:val="008E5795"/>
    <w:rsid w:val="008F192D"/>
    <w:rsid w:val="008F1FBA"/>
    <w:rsid w:val="008F21F5"/>
    <w:rsid w:val="008F25C4"/>
    <w:rsid w:val="008F2FAB"/>
    <w:rsid w:val="008F5308"/>
    <w:rsid w:val="008F588E"/>
    <w:rsid w:val="008F6103"/>
    <w:rsid w:val="008F7597"/>
    <w:rsid w:val="00902E4F"/>
    <w:rsid w:val="00904317"/>
    <w:rsid w:val="009051E5"/>
    <w:rsid w:val="00906791"/>
    <w:rsid w:val="00906BE5"/>
    <w:rsid w:val="00910809"/>
    <w:rsid w:val="00915421"/>
    <w:rsid w:val="009155F9"/>
    <w:rsid w:val="00920183"/>
    <w:rsid w:val="00925E20"/>
    <w:rsid w:val="00927914"/>
    <w:rsid w:val="00927CC6"/>
    <w:rsid w:val="00927D6E"/>
    <w:rsid w:val="00931948"/>
    <w:rsid w:val="00931CE7"/>
    <w:rsid w:val="00933502"/>
    <w:rsid w:val="00934E5C"/>
    <w:rsid w:val="009368F1"/>
    <w:rsid w:val="0093786F"/>
    <w:rsid w:val="00940360"/>
    <w:rsid w:val="00940B16"/>
    <w:rsid w:val="0094471D"/>
    <w:rsid w:val="00944C67"/>
    <w:rsid w:val="009451D7"/>
    <w:rsid w:val="00946FC7"/>
    <w:rsid w:val="0095094A"/>
    <w:rsid w:val="00955BCF"/>
    <w:rsid w:val="009563C3"/>
    <w:rsid w:val="00957E6D"/>
    <w:rsid w:val="00961619"/>
    <w:rsid w:val="00962249"/>
    <w:rsid w:val="00963F0A"/>
    <w:rsid w:val="00965B9C"/>
    <w:rsid w:val="00965DB4"/>
    <w:rsid w:val="00965E73"/>
    <w:rsid w:val="00966B50"/>
    <w:rsid w:val="00967245"/>
    <w:rsid w:val="00967F74"/>
    <w:rsid w:val="00971A77"/>
    <w:rsid w:val="009743D2"/>
    <w:rsid w:val="00974DD8"/>
    <w:rsid w:val="00976050"/>
    <w:rsid w:val="00976144"/>
    <w:rsid w:val="00981C8C"/>
    <w:rsid w:val="00983666"/>
    <w:rsid w:val="00984512"/>
    <w:rsid w:val="00985B4D"/>
    <w:rsid w:val="009864B2"/>
    <w:rsid w:val="0099027B"/>
    <w:rsid w:val="009928C3"/>
    <w:rsid w:val="009A091E"/>
    <w:rsid w:val="009A1236"/>
    <w:rsid w:val="009A1459"/>
    <w:rsid w:val="009A1E12"/>
    <w:rsid w:val="009A4F6F"/>
    <w:rsid w:val="009A679D"/>
    <w:rsid w:val="009B1259"/>
    <w:rsid w:val="009B24C3"/>
    <w:rsid w:val="009B4633"/>
    <w:rsid w:val="009B6C4E"/>
    <w:rsid w:val="009B7006"/>
    <w:rsid w:val="009C0370"/>
    <w:rsid w:val="009C03DD"/>
    <w:rsid w:val="009C08AC"/>
    <w:rsid w:val="009C21A9"/>
    <w:rsid w:val="009C226F"/>
    <w:rsid w:val="009C2954"/>
    <w:rsid w:val="009C3BCA"/>
    <w:rsid w:val="009C48F3"/>
    <w:rsid w:val="009C4FD6"/>
    <w:rsid w:val="009C734D"/>
    <w:rsid w:val="009C73D6"/>
    <w:rsid w:val="009D0AC4"/>
    <w:rsid w:val="009D1B5F"/>
    <w:rsid w:val="009D1D21"/>
    <w:rsid w:val="009D5CE9"/>
    <w:rsid w:val="009E2DD4"/>
    <w:rsid w:val="009E4DBE"/>
    <w:rsid w:val="009E5CB2"/>
    <w:rsid w:val="009F0F27"/>
    <w:rsid w:val="009F11B3"/>
    <w:rsid w:val="009F38F4"/>
    <w:rsid w:val="009F53B4"/>
    <w:rsid w:val="009F641A"/>
    <w:rsid w:val="009F7A71"/>
    <w:rsid w:val="00A03AAA"/>
    <w:rsid w:val="00A03F3C"/>
    <w:rsid w:val="00A04ED6"/>
    <w:rsid w:val="00A11963"/>
    <w:rsid w:val="00A12BE1"/>
    <w:rsid w:val="00A13241"/>
    <w:rsid w:val="00A15E87"/>
    <w:rsid w:val="00A17C19"/>
    <w:rsid w:val="00A208E6"/>
    <w:rsid w:val="00A21C30"/>
    <w:rsid w:val="00A22D06"/>
    <w:rsid w:val="00A22E31"/>
    <w:rsid w:val="00A26663"/>
    <w:rsid w:val="00A27C41"/>
    <w:rsid w:val="00A30502"/>
    <w:rsid w:val="00A31639"/>
    <w:rsid w:val="00A31C6C"/>
    <w:rsid w:val="00A356D2"/>
    <w:rsid w:val="00A35839"/>
    <w:rsid w:val="00A412B8"/>
    <w:rsid w:val="00A42AD1"/>
    <w:rsid w:val="00A43A91"/>
    <w:rsid w:val="00A44CB5"/>
    <w:rsid w:val="00A47B8A"/>
    <w:rsid w:val="00A528B3"/>
    <w:rsid w:val="00A542D9"/>
    <w:rsid w:val="00A570AD"/>
    <w:rsid w:val="00A601DF"/>
    <w:rsid w:val="00A6156C"/>
    <w:rsid w:val="00A62997"/>
    <w:rsid w:val="00A64B0D"/>
    <w:rsid w:val="00A66D79"/>
    <w:rsid w:val="00A70A4C"/>
    <w:rsid w:val="00A7351E"/>
    <w:rsid w:val="00A764E1"/>
    <w:rsid w:val="00A80558"/>
    <w:rsid w:val="00A815CF"/>
    <w:rsid w:val="00A8201D"/>
    <w:rsid w:val="00A82E05"/>
    <w:rsid w:val="00A85273"/>
    <w:rsid w:val="00A85984"/>
    <w:rsid w:val="00A85C57"/>
    <w:rsid w:val="00A86DDC"/>
    <w:rsid w:val="00A87DA9"/>
    <w:rsid w:val="00A912D4"/>
    <w:rsid w:val="00A91997"/>
    <w:rsid w:val="00A9236B"/>
    <w:rsid w:val="00A932D0"/>
    <w:rsid w:val="00A97724"/>
    <w:rsid w:val="00A97BBD"/>
    <w:rsid w:val="00AA0C40"/>
    <w:rsid w:val="00AA177B"/>
    <w:rsid w:val="00AA20B9"/>
    <w:rsid w:val="00AA3557"/>
    <w:rsid w:val="00AA35EF"/>
    <w:rsid w:val="00AA4FF4"/>
    <w:rsid w:val="00AA60AC"/>
    <w:rsid w:val="00AA6E77"/>
    <w:rsid w:val="00AA7585"/>
    <w:rsid w:val="00AB0FDD"/>
    <w:rsid w:val="00AB36BD"/>
    <w:rsid w:val="00AB41AF"/>
    <w:rsid w:val="00AB6119"/>
    <w:rsid w:val="00AB771A"/>
    <w:rsid w:val="00AB7B61"/>
    <w:rsid w:val="00AC1E63"/>
    <w:rsid w:val="00AC2B81"/>
    <w:rsid w:val="00AC3C7C"/>
    <w:rsid w:val="00AC59E1"/>
    <w:rsid w:val="00AC5D96"/>
    <w:rsid w:val="00AD058B"/>
    <w:rsid w:val="00AD3403"/>
    <w:rsid w:val="00AE2E3D"/>
    <w:rsid w:val="00AE2FBD"/>
    <w:rsid w:val="00AE5CE8"/>
    <w:rsid w:val="00AF056E"/>
    <w:rsid w:val="00AF0845"/>
    <w:rsid w:val="00AF0B41"/>
    <w:rsid w:val="00AF238E"/>
    <w:rsid w:val="00AF2E4B"/>
    <w:rsid w:val="00AF3433"/>
    <w:rsid w:val="00AF67C9"/>
    <w:rsid w:val="00B037EF"/>
    <w:rsid w:val="00B03FB1"/>
    <w:rsid w:val="00B06F07"/>
    <w:rsid w:val="00B07671"/>
    <w:rsid w:val="00B07C27"/>
    <w:rsid w:val="00B1071C"/>
    <w:rsid w:val="00B10C08"/>
    <w:rsid w:val="00B10D0B"/>
    <w:rsid w:val="00B13E49"/>
    <w:rsid w:val="00B152CC"/>
    <w:rsid w:val="00B17136"/>
    <w:rsid w:val="00B21295"/>
    <w:rsid w:val="00B242A7"/>
    <w:rsid w:val="00B25A5D"/>
    <w:rsid w:val="00B2611F"/>
    <w:rsid w:val="00B2657C"/>
    <w:rsid w:val="00B3622D"/>
    <w:rsid w:val="00B37FCD"/>
    <w:rsid w:val="00B4024B"/>
    <w:rsid w:val="00B42503"/>
    <w:rsid w:val="00B43337"/>
    <w:rsid w:val="00B44AAC"/>
    <w:rsid w:val="00B479E4"/>
    <w:rsid w:val="00B5026F"/>
    <w:rsid w:val="00B5098B"/>
    <w:rsid w:val="00B51E7D"/>
    <w:rsid w:val="00B5379C"/>
    <w:rsid w:val="00B55357"/>
    <w:rsid w:val="00B55850"/>
    <w:rsid w:val="00B55B86"/>
    <w:rsid w:val="00B567AE"/>
    <w:rsid w:val="00B5733D"/>
    <w:rsid w:val="00B6024F"/>
    <w:rsid w:val="00B62533"/>
    <w:rsid w:val="00B65038"/>
    <w:rsid w:val="00B66363"/>
    <w:rsid w:val="00B664B6"/>
    <w:rsid w:val="00B66AEB"/>
    <w:rsid w:val="00B7035F"/>
    <w:rsid w:val="00B705A2"/>
    <w:rsid w:val="00B709C2"/>
    <w:rsid w:val="00B771C0"/>
    <w:rsid w:val="00B81CC9"/>
    <w:rsid w:val="00B81FB5"/>
    <w:rsid w:val="00B822C5"/>
    <w:rsid w:val="00B8741D"/>
    <w:rsid w:val="00B8779A"/>
    <w:rsid w:val="00B90A8E"/>
    <w:rsid w:val="00B92464"/>
    <w:rsid w:val="00B94D8C"/>
    <w:rsid w:val="00B96693"/>
    <w:rsid w:val="00B96732"/>
    <w:rsid w:val="00BA1C1F"/>
    <w:rsid w:val="00BA3339"/>
    <w:rsid w:val="00BA6773"/>
    <w:rsid w:val="00BA6A5E"/>
    <w:rsid w:val="00BB0A1D"/>
    <w:rsid w:val="00BB1B4A"/>
    <w:rsid w:val="00BB5B23"/>
    <w:rsid w:val="00BB5DAC"/>
    <w:rsid w:val="00BC13C1"/>
    <w:rsid w:val="00BC4FF1"/>
    <w:rsid w:val="00BC6564"/>
    <w:rsid w:val="00BD2E40"/>
    <w:rsid w:val="00BD4256"/>
    <w:rsid w:val="00BD4A10"/>
    <w:rsid w:val="00BD572C"/>
    <w:rsid w:val="00BD5A26"/>
    <w:rsid w:val="00BD7968"/>
    <w:rsid w:val="00BD7C87"/>
    <w:rsid w:val="00BE097F"/>
    <w:rsid w:val="00BE1002"/>
    <w:rsid w:val="00BE33B7"/>
    <w:rsid w:val="00BE3AD9"/>
    <w:rsid w:val="00BE53CE"/>
    <w:rsid w:val="00BE6727"/>
    <w:rsid w:val="00BF00F3"/>
    <w:rsid w:val="00BF1587"/>
    <w:rsid w:val="00BF193A"/>
    <w:rsid w:val="00BF2470"/>
    <w:rsid w:val="00BF34BD"/>
    <w:rsid w:val="00BF50F6"/>
    <w:rsid w:val="00BF631A"/>
    <w:rsid w:val="00BF63C0"/>
    <w:rsid w:val="00BF763F"/>
    <w:rsid w:val="00BF775C"/>
    <w:rsid w:val="00C01EB6"/>
    <w:rsid w:val="00C0303A"/>
    <w:rsid w:val="00C031CE"/>
    <w:rsid w:val="00C04895"/>
    <w:rsid w:val="00C051CB"/>
    <w:rsid w:val="00C061D5"/>
    <w:rsid w:val="00C11A86"/>
    <w:rsid w:val="00C11F45"/>
    <w:rsid w:val="00C12E3C"/>
    <w:rsid w:val="00C13354"/>
    <w:rsid w:val="00C1763F"/>
    <w:rsid w:val="00C21875"/>
    <w:rsid w:val="00C24545"/>
    <w:rsid w:val="00C268D0"/>
    <w:rsid w:val="00C333E3"/>
    <w:rsid w:val="00C34874"/>
    <w:rsid w:val="00C35268"/>
    <w:rsid w:val="00C44762"/>
    <w:rsid w:val="00C45671"/>
    <w:rsid w:val="00C476F9"/>
    <w:rsid w:val="00C47C69"/>
    <w:rsid w:val="00C503AE"/>
    <w:rsid w:val="00C5113D"/>
    <w:rsid w:val="00C512B6"/>
    <w:rsid w:val="00C51C16"/>
    <w:rsid w:val="00C52142"/>
    <w:rsid w:val="00C529DA"/>
    <w:rsid w:val="00C533D7"/>
    <w:rsid w:val="00C53412"/>
    <w:rsid w:val="00C60D1C"/>
    <w:rsid w:val="00C6108D"/>
    <w:rsid w:val="00C62AA9"/>
    <w:rsid w:val="00C64865"/>
    <w:rsid w:val="00C718BF"/>
    <w:rsid w:val="00C721CD"/>
    <w:rsid w:val="00C73846"/>
    <w:rsid w:val="00C73A81"/>
    <w:rsid w:val="00C74EDC"/>
    <w:rsid w:val="00C76AA0"/>
    <w:rsid w:val="00C82398"/>
    <w:rsid w:val="00C82B8F"/>
    <w:rsid w:val="00C82C81"/>
    <w:rsid w:val="00C85504"/>
    <w:rsid w:val="00C863C3"/>
    <w:rsid w:val="00C867CE"/>
    <w:rsid w:val="00C87424"/>
    <w:rsid w:val="00C91544"/>
    <w:rsid w:val="00C91AE5"/>
    <w:rsid w:val="00C94704"/>
    <w:rsid w:val="00C95A7A"/>
    <w:rsid w:val="00C96EDE"/>
    <w:rsid w:val="00CA1F44"/>
    <w:rsid w:val="00CA2210"/>
    <w:rsid w:val="00CA5A3A"/>
    <w:rsid w:val="00CA6A42"/>
    <w:rsid w:val="00CA7D0D"/>
    <w:rsid w:val="00CB1376"/>
    <w:rsid w:val="00CB34EF"/>
    <w:rsid w:val="00CB46D8"/>
    <w:rsid w:val="00CB6052"/>
    <w:rsid w:val="00CB6F26"/>
    <w:rsid w:val="00CB70EF"/>
    <w:rsid w:val="00CC02D2"/>
    <w:rsid w:val="00CC2299"/>
    <w:rsid w:val="00CC60C6"/>
    <w:rsid w:val="00CC69EE"/>
    <w:rsid w:val="00CD084C"/>
    <w:rsid w:val="00CD1D19"/>
    <w:rsid w:val="00CD3DE2"/>
    <w:rsid w:val="00CD4FCC"/>
    <w:rsid w:val="00CD5389"/>
    <w:rsid w:val="00CD68DE"/>
    <w:rsid w:val="00CD6B59"/>
    <w:rsid w:val="00CD7C5B"/>
    <w:rsid w:val="00CE04B0"/>
    <w:rsid w:val="00CE2B6E"/>
    <w:rsid w:val="00CE2CEB"/>
    <w:rsid w:val="00CE41F5"/>
    <w:rsid w:val="00CE490D"/>
    <w:rsid w:val="00CE5FFB"/>
    <w:rsid w:val="00CE6A31"/>
    <w:rsid w:val="00CE720C"/>
    <w:rsid w:val="00CF0EBE"/>
    <w:rsid w:val="00CF1F25"/>
    <w:rsid w:val="00CF23FC"/>
    <w:rsid w:val="00CF26C4"/>
    <w:rsid w:val="00CF337F"/>
    <w:rsid w:val="00CF546A"/>
    <w:rsid w:val="00CF54C4"/>
    <w:rsid w:val="00CF64F0"/>
    <w:rsid w:val="00CF65DA"/>
    <w:rsid w:val="00CF6857"/>
    <w:rsid w:val="00CF6DCB"/>
    <w:rsid w:val="00CF7CEC"/>
    <w:rsid w:val="00D016F2"/>
    <w:rsid w:val="00D01DD9"/>
    <w:rsid w:val="00D03B35"/>
    <w:rsid w:val="00D076FE"/>
    <w:rsid w:val="00D1106F"/>
    <w:rsid w:val="00D12E21"/>
    <w:rsid w:val="00D1639F"/>
    <w:rsid w:val="00D22A1D"/>
    <w:rsid w:val="00D257DD"/>
    <w:rsid w:val="00D27734"/>
    <w:rsid w:val="00D27970"/>
    <w:rsid w:val="00D279FC"/>
    <w:rsid w:val="00D300B4"/>
    <w:rsid w:val="00D33680"/>
    <w:rsid w:val="00D34550"/>
    <w:rsid w:val="00D352E6"/>
    <w:rsid w:val="00D42F14"/>
    <w:rsid w:val="00D44026"/>
    <w:rsid w:val="00D44541"/>
    <w:rsid w:val="00D45F2B"/>
    <w:rsid w:val="00D4611A"/>
    <w:rsid w:val="00D472D2"/>
    <w:rsid w:val="00D47EFE"/>
    <w:rsid w:val="00D509F9"/>
    <w:rsid w:val="00D52B11"/>
    <w:rsid w:val="00D5645F"/>
    <w:rsid w:val="00D57B36"/>
    <w:rsid w:val="00D57EB1"/>
    <w:rsid w:val="00D64CF0"/>
    <w:rsid w:val="00D66CA2"/>
    <w:rsid w:val="00D677BF"/>
    <w:rsid w:val="00D677CE"/>
    <w:rsid w:val="00D67943"/>
    <w:rsid w:val="00D70EA5"/>
    <w:rsid w:val="00D719BD"/>
    <w:rsid w:val="00D7352F"/>
    <w:rsid w:val="00D76550"/>
    <w:rsid w:val="00D77902"/>
    <w:rsid w:val="00D81DB2"/>
    <w:rsid w:val="00D81E3A"/>
    <w:rsid w:val="00D82D00"/>
    <w:rsid w:val="00D83F95"/>
    <w:rsid w:val="00D9005B"/>
    <w:rsid w:val="00D913D4"/>
    <w:rsid w:val="00D92E78"/>
    <w:rsid w:val="00D939A9"/>
    <w:rsid w:val="00D96A41"/>
    <w:rsid w:val="00D978C1"/>
    <w:rsid w:val="00DA345B"/>
    <w:rsid w:val="00DA5054"/>
    <w:rsid w:val="00DA533F"/>
    <w:rsid w:val="00DA745E"/>
    <w:rsid w:val="00DA76B4"/>
    <w:rsid w:val="00DB0F02"/>
    <w:rsid w:val="00DB2B08"/>
    <w:rsid w:val="00DB2F9A"/>
    <w:rsid w:val="00DB3E9F"/>
    <w:rsid w:val="00DB4B9E"/>
    <w:rsid w:val="00DC01DB"/>
    <w:rsid w:val="00DC02E4"/>
    <w:rsid w:val="00DC0E77"/>
    <w:rsid w:val="00DC253D"/>
    <w:rsid w:val="00DC330A"/>
    <w:rsid w:val="00DC3C00"/>
    <w:rsid w:val="00DC5B55"/>
    <w:rsid w:val="00DC628F"/>
    <w:rsid w:val="00DD3437"/>
    <w:rsid w:val="00DD6CDF"/>
    <w:rsid w:val="00DD6E26"/>
    <w:rsid w:val="00DE13F9"/>
    <w:rsid w:val="00DE1664"/>
    <w:rsid w:val="00DE180E"/>
    <w:rsid w:val="00DE65F0"/>
    <w:rsid w:val="00DF1B43"/>
    <w:rsid w:val="00DF352B"/>
    <w:rsid w:val="00DF37B2"/>
    <w:rsid w:val="00DF39F5"/>
    <w:rsid w:val="00DF3BEC"/>
    <w:rsid w:val="00DF5CC1"/>
    <w:rsid w:val="00DF6925"/>
    <w:rsid w:val="00DF77B2"/>
    <w:rsid w:val="00DF7D71"/>
    <w:rsid w:val="00E02EBE"/>
    <w:rsid w:val="00E0382A"/>
    <w:rsid w:val="00E079D0"/>
    <w:rsid w:val="00E07A3A"/>
    <w:rsid w:val="00E126BF"/>
    <w:rsid w:val="00E2052A"/>
    <w:rsid w:val="00E21927"/>
    <w:rsid w:val="00E23ADA"/>
    <w:rsid w:val="00E24C4F"/>
    <w:rsid w:val="00E24FFC"/>
    <w:rsid w:val="00E25D29"/>
    <w:rsid w:val="00E25FB0"/>
    <w:rsid w:val="00E33534"/>
    <w:rsid w:val="00E3685B"/>
    <w:rsid w:val="00E36C1D"/>
    <w:rsid w:val="00E417AD"/>
    <w:rsid w:val="00E4197B"/>
    <w:rsid w:val="00E41BD1"/>
    <w:rsid w:val="00E443CE"/>
    <w:rsid w:val="00E4454B"/>
    <w:rsid w:val="00E46602"/>
    <w:rsid w:val="00E4675C"/>
    <w:rsid w:val="00E50206"/>
    <w:rsid w:val="00E52B86"/>
    <w:rsid w:val="00E5308D"/>
    <w:rsid w:val="00E540C8"/>
    <w:rsid w:val="00E546F6"/>
    <w:rsid w:val="00E54FBA"/>
    <w:rsid w:val="00E5673B"/>
    <w:rsid w:val="00E569C9"/>
    <w:rsid w:val="00E60458"/>
    <w:rsid w:val="00E61B3B"/>
    <w:rsid w:val="00E63753"/>
    <w:rsid w:val="00E64C85"/>
    <w:rsid w:val="00E65C7B"/>
    <w:rsid w:val="00E65DE7"/>
    <w:rsid w:val="00E67134"/>
    <w:rsid w:val="00E7001D"/>
    <w:rsid w:val="00E71E1D"/>
    <w:rsid w:val="00E72265"/>
    <w:rsid w:val="00E73D7E"/>
    <w:rsid w:val="00E73EE5"/>
    <w:rsid w:val="00E7528E"/>
    <w:rsid w:val="00E75C1F"/>
    <w:rsid w:val="00E7631D"/>
    <w:rsid w:val="00E77577"/>
    <w:rsid w:val="00E8022D"/>
    <w:rsid w:val="00E8550E"/>
    <w:rsid w:val="00E86F74"/>
    <w:rsid w:val="00E9035B"/>
    <w:rsid w:val="00E908C6"/>
    <w:rsid w:val="00E915E7"/>
    <w:rsid w:val="00E92B17"/>
    <w:rsid w:val="00E93189"/>
    <w:rsid w:val="00E94AB8"/>
    <w:rsid w:val="00E961A7"/>
    <w:rsid w:val="00E96334"/>
    <w:rsid w:val="00E97CC0"/>
    <w:rsid w:val="00EA343A"/>
    <w:rsid w:val="00EA4D11"/>
    <w:rsid w:val="00EB2DCE"/>
    <w:rsid w:val="00EB3E34"/>
    <w:rsid w:val="00EB5363"/>
    <w:rsid w:val="00EB5F58"/>
    <w:rsid w:val="00EB79EA"/>
    <w:rsid w:val="00EC3FD2"/>
    <w:rsid w:val="00EC5C9C"/>
    <w:rsid w:val="00ED097F"/>
    <w:rsid w:val="00ED0C3D"/>
    <w:rsid w:val="00ED3312"/>
    <w:rsid w:val="00ED4090"/>
    <w:rsid w:val="00ED4650"/>
    <w:rsid w:val="00ED4A31"/>
    <w:rsid w:val="00ED5F62"/>
    <w:rsid w:val="00EE0595"/>
    <w:rsid w:val="00EE1369"/>
    <w:rsid w:val="00EE1870"/>
    <w:rsid w:val="00EE20A5"/>
    <w:rsid w:val="00EE3546"/>
    <w:rsid w:val="00EE4353"/>
    <w:rsid w:val="00EE4910"/>
    <w:rsid w:val="00EE4F77"/>
    <w:rsid w:val="00EE5BA7"/>
    <w:rsid w:val="00EE7A0B"/>
    <w:rsid w:val="00EE7F81"/>
    <w:rsid w:val="00EF09A8"/>
    <w:rsid w:val="00EF0A00"/>
    <w:rsid w:val="00EF0E16"/>
    <w:rsid w:val="00EF2531"/>
    <w:rsid w:val="00EF5533"/>
    <w:rsid w:val="00EF5DCA"/>
    <w:rsid w:val="00EF64D6"/>
    <w:rsid w:val="00EF7733"/>
    <w:rsid w:val="00F01F84"/>
    <w:rsid w:val="00F0293A"/>
    <w:rsid w:val="00F044B9"/>
    <w:rsid w:val="00F06462"/>
    <w:rsid w:val="00F0750F"/>
    <w:rsid w:val="00F10517"/>
    <w:rsid w:val="00F143EC"/>
    <w:rsid w:val="00F20868"/>
    <w:rsid w:val="00F219AE"/>
    <w:rsid w:val="00F21C03"/>
    <w:rsid w:val="00F258B4"/>
    <w:rsid w:val="00F31BAE"/>
    <w:rsid w:val="00F31C35"/>
    <w:rsid w:val="00F32D94"/>
    <w:rsid w:val="00F344F4"/>
    <w:rsid w:val="00F35D32"/>
    <w:rsid w:val="00F36584"/>
    <w:rsid w:val="00F40C30"/>
    <w:rsid w:val="00F44279"/>
    <w:rsid w:val="00F51925"/>
    <w:rsid w:val="00F521EA"/>
    <w:rsid w:val="00F52214"/>
    <w:rsid w:val="00F52E10"/>
    <w:rsid w:val="00F53D6E"/>
    <w:rsid w:val="00F5590B"/>
    <w:rsid w:val="00F6039B"/>
    <w:rsid w:val="00F61095"/>
    <w:rsid w:val="00F63647"/>
    <w:rsid w:val="00F648FC"/>
    <w:rsid w:val="00F64D02"/>
    <w:rsid w:val="00F66220"/>
    <w:rsid w:val="00F70400"/>
    <w:rsid w:val="00F70932"/>
    <w:rsid w:val="00F7173C"/>
    <w:rsid w:val="00F73C0B"/>
    <w:rsid w:val="00F74B72"/>
    <w:rsid w:val="00F756C2"/>
    <w:rsid w:val="00F804F0"/>
    <w:rsid w:val="00F80860"/>
    <w:rsid w:val="00F81466"/>
    <w:rsid w:val="00F8435B"/>
    <w:rsid w:val="00F84A6E"/>
    <w:rsid w:val="00F87798"/>
    <w:rsid w:val="00F91C01"/>
    <w:rsid w:val="00F94CC3"/>
    <w:rsid w:val="00F94DAD"/>
    <w:rsid w:val="00F95066"/>
    <w:rsid w:val="00F969C0"/>
    <w:rsid w:val="00F96FD3"/>
    <w:rsid w:val="00F979CF"/>
    <w:rsid w:val="00FA07F8"/>
    <w:rsid w:val="00FA2A5A"/>
    <w:rsid w:val="00FA463F"/>
    <w:rsid w:val="00FA5E0C"/>
    <w:rsid w:val="00FA6944"/>
    <w:rsid w:val="00FB0818"/>
    <w:rsid w:val="00FB281D"/>
    <w:rsid w:val="00FB3DA4"/>
    <w:rsid w:val="00FB6AD8"/>
    <w:rsid w:val="00FB6DEB"/>
    <w:rsid w:val="00FB7750"/>
    <w:rsid w:val="00FB7A25"/>
    <w:rsid w:val="00FC2275"/>
    <w:rsid w:val="00FC4775"/>
    <w:rsid w:val="00FC4E71"/>
    <w:rsid w:val="00FD0727"/>
    <w:rsid w:val="00FD07B9"/>
    <w:rsid w:val="00FD168D"/>
    <w:rsid w:val="00FD44B0"/>
    <w:rsid w:val="00FD60FA"/>
    <w:rsid w:val="00FD6FA3"/>
    <w:rsid w:val="00FE0367"/>
    <w:rsid w:val="00FE03A6"/>
    <w:rsid w:val="00FE0EE8"/>
    <w:rsid w:val="00FE1D58"/>
    <w:rsid w:val="00FE30E4"/>
    <w:rsid w:val="00FE53B8"/>
    <w:rsid w:val="00FF0C8E"/>
    <w:rsid w:val="00FF1CEC"/>
    <w:rsid w:val="00FF252E"/>
    <w:rsid w:val="00FF3C41"/>
    <w:rsid w:val="00FF3DBA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F806F"/>
  <w15:docId w15:val="{684A55CF-0E4D-480D-B356-430F340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F258B4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uiPriority w:val="99"/>
    <w:qFormat/>
    <w:rsid w:val="00F258B4"/>
    <w:pPr>
      <w:tabs>
        <w:tab w:val="num" w:pos="1080"/>
      </w:tabs>
      <w:ind w:left="1080" w:hanging="360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1325A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8B4"/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customStyle="1" w:styleId="Heading2Char">
    <w:name w:val="Heading 2 Char"/>
    <w:aliases w:val="Title Header2 Char,H2 Char"/>
    <w:basedOn w:val="DefaultParagraphFont"/>
    <w:link w:val="Heading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t-LT"/>
    </w:rPr>
  </w:style>
  <w:style w:type="paragraph" w:customStyle="1" w:styleId="CharChar9DiagramaDiagramaCharChar">
    <w:name w:val="Char Char9 Diagrama Diagrama Char Char"/>
    <w:basedOn w:val="Normal"/>
    <w:uiPriority w:val="99"/>
    <w:rsid w:val="00F258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258B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F258B4"/>
  </w:style>
  <w:style w:type="paragraph" w:customStyle="1" w:styleId="Point1">
    <w:name w:val="Point 1"/>
    <w:basedOn w:val="Normal"/>
    <w:uiPriority w:val="99"/>
    <w:rsid w:val="00F258B4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Normal"/>
    <w:link w:val="HeaderChar"/>
    <w:uiPriority w:val="99"/>
    <w:rsid w:val="00F258B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basedOn w:val="DefaultParagraphFont"/>
    <w:link w:val="Header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3">
    <w:name w:val="Body Text 3"/>
    <w:basedOn w:val="Normal"/>
    <w:link w:val="BodyText3Char"/>
    <w:uiPriority w:val="99"/>
    <w:rsid w:val="00F258B4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F258B4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F258B4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F258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F25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CentrBoldm">
    <w:name w:val="CentrBoldm"/>
    <w:basedOn w:val="Normal"/>
    <w:rsid w:val="00F258B4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">
    <w:name w:val="bodytext"/>
    <w:basedOn w:val="Normal"/>
    <w:rsid w:val="00F258B4"/>
    <w:pPr>
      <w:spacing w:before="100" w:beforeAutospacing="1" w:after="100" w:afterAutospacing="1"/>
    </w:pPr>
  </w:style>
  <w:style w:type="paragraph" w:customStyle="1" w:styleId="Sraopastraipa1">
    <w:name w:val="Sąrašo pastraipa1"/>
    <w:basedOn w:val="Normal"/>
    <w:uiPriority w:val="99"/>
    <w:qFormat/>
    <w:rsid w:val="00F258B4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F258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F25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58B4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aliases w:val="Bullet EY,List Paragraph2,List Paragraph Red,ERP-List Paragraph,List Paragraph11,Numbering,Paragraph,Table of contents numbered,List Paragraph21,Buletai,lp1,Bullet 1,Use Case List Paragraph,List Paragraph111,VARNELES"/>
    <w:basedOn w:val="Normal"/>
    <w:link w:val="ListParagraphChar"/>
    <w:qFormat/>
    <w:rsid w:val="00F258B4"/>
    <w:pPr>
      <w:ind w:left="720"/>
      <w:contextualSpacing/>
    </w:pPr>
  </w:style>
  <w:style w:type="paragraph" w:customStyle="1" w:styleId="Pagrindinistekstas2">
    <w:name w:val="Pagrindinis tekstas2"/>
    <w:link w:val="Pagrindinistekstas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etarp1">
    <w:name w:val="Be tarpų1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F258B4"/>
    <w:pPr>
      <w:spacing w:after="120" w:line="480" w:lineRule="auto"/>
    </w:pPr>
  </w:style>
  <w:style w:type="character" w:customStyle="1" w:styleId="Pagrindinistekstas2Diagrama1">
    <w:name w:val="Pagrindinis tekstas 2 Diagrama1"/>
    <w:basedOn w:val="DefaultParagraphFont"/>
    <w:uiPriority w:val="99"/>
    <w:semiHidden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0">
    <w:name w:val="Body Text"/>
    <w:basedOn w:val="Normal"/>
    <w:link w:val="BodyTextChar"/>
    <w:uiPriority w:val="99"/>
    <w:unhideWhenUsed/>
    <w:rsid w:val="00F258B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ra">
    <w:name w:val="para"/>
    <w:rsid w:val="00F258B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F258B4"/>
    <w:pPr>
      <w:jc w:val="center"/>
    </w:pPr>
    <w:rPr>
      <w:b/>
      <w:sz w:val="28"/>
      <w:szCs w:val="20"/>
      <w:lang w:eastAsia="en-US"/>
    </w:rPr>
  </w:style>
  <w:style w:type="paragraph" w:styleId="FootnoteText">
    <w:name w:val="footnote text"/>
    <w:basedOn w:val="Normal"/>
    <w:link w:val="FootnoteTextChar"/>
    <w:rsid w:val="00F258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58B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rsid w:val="00F258B4"/>
    <w:rPr>
      <w:vertAlign w:val="superscript"/>
    </w:r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F25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F258B4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3">
    <w:name w:val="Pagrindinis tekstas3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uiPriority w:val="99"/>
    <w:rsid w:val="00F258B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BodyText1">
    <w:name w:val="Body Text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unktai">
    <w:name w:val="Punktai"/>
    <w:basedOn w:val="Normal"/>
    <w:rsid w:val="00F258B4"/>
    <w:pPr>
      <w:tabs>
        <w:tab w:val="num" w:pos="927"/>
      </w:tabs>
      <w:spacing w:line="360" w:lineRule="auto"/>
      <w:ind w:firstLine="567"/>
      <w:jc w:val="both"/>
    </w:pPr>
    <w:rPr>
      <w:szCs w:val="20"/>
      <w:lang w:eastAsia="en-US"/>
    </w:rPr>
  </w:style>
  <w:style w:type="paragraph" w:customStyle="1" w:styleId="lentnr3">
    <w:name w:val="lent_nr3"/>
    <w:basedOn w:val="Normal"/>
    <w:uiPriority w:val="99"/>
    <w:rsid w:val="00F258B4"/>
    <w:pPr>
      <w:numPr>
        <w:numId w:val="1"/>
      </w:numPr>
      <w:tabs>
        <w:tab w:val="clear" w:pos="927"/>
        <w:tab w:val="num" w:pos="3600"/>
      </w:tabs>
      <w:ind w:left="3600" w:hanging="720"/>
    </w:pPr>
    <w:rPr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258B4"/>
    <w:pPr>
      <w:suppressAutoHyphens/>
      <w:spacing w:before="280" w:after="280"/>
    </w:pPr>
    <w:rPr>
      <w:lang w:val="en-US" w:eastAsia="zh-CN"/>
    </w:rPr>
  </w:style>
  <w:style w:type="paragraph" w:customStyle="1" w:styleId="HTMLBody">
    <w:name w:val="HTML Body"/>
    <w:rsid w:val="00F258B4"/>
    <w:pPr>
      <w:suppressAutoHyphens/>
      <w:spacing w:after="0" w:line="240" w:lineRule="auto"/>
    </w:pPr>
    <w:rPr>
      <w:rFonts w:ascii="Courier New" w:eastAsia="Batang" w:hAnsi="Courier New" w:cs="Courier New"/>
      <w:sz w:val="20"/>
      <w:szCs w:val="20"/>
      <w:lang w:val="en-AU" w:eastAsia="ar-SA"/>
    </w:rPr>
  </w:style>
  <w:style w:type="paragraph" w:customStyle="1" w:styleId="Sraopastraipa2">
    <w:name w:val="Sąrašo pastraipa2"/>
    <w:basedOn w:val="Normal"/>
    <w:rsid w:val="00F258B4"/>
    <w:pPr>
      <w:ind w:left="720"/>
      <w:contextualSpacing/>
    </w:pPr>
    <w:rPr>
      <w:rFonts w:eastAsia="Calibri"/>
    </w:rPr>
  </w:style>
  <w:style w:type="character" w:customStyle="1" w:styleId="add-data-value1">
    <w:name w:val="add-data-value1"/>
    <w:rsid w:val="00F258B4"/>
    <w:rPr>
      <w:rFonts w:ascii="Arial" w:hAnsi="Arial" w:cs="Arial" w:hint="default"/>
      <w:b w:val="0"/>
      <w:bCs w:val="0"/>
      <w:color w:val="666666"/>
      <w:sz w:val="11"/>
      <w:szCs w:val="11"/>
    </w:rPr>
  </w:style>
  <w:style w:type="table" w:styleId="TableGrid">
    <w:name w:val="Table Grid"/>
    <w:basedOn w:val="TableNormal"/>
    <w:uiPriority w:val="39"/>
    <w:rsid w:val="00F2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258B4"/>
  </w:style>
  <w:style w:type="character" w:customStyle="1" w:styleId="details">
    <w:name w:val="details"/>
    <w:basedOn w:val="DefaultParagraphFont"/>
    <w:rsid w:val="00F258B4"/>
  </w:style>
  <w:style w:type="character" w:customStyle="1" w:styleId="apple-style-span">
    <w:name w:val="apple-style-span"/>
    <w:basedOn w:val="DefaultParagraphFont"/>
    <w:uiPriority w:val="99"/>
    <w:rsid w:val="00113015"/>
  </w:style>
  <w:style w:type="character" w:styleId="CommentReference">
    <w:name w:val="annotation reference"/>
    <w:basedOn w:val="DefaultParagraphFont"/>
    <w:unhideWhenUsed/>
    <w:rsid w:val="00794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46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6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1325A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A1"/>
    <w:rPr>
      <w:rFonts w:ascii="Cambria" w:eastAsia="Times New Roman" w:hAnsi="Cambria" w:cs="Times New Roman"/>
      <w:color w:val="243F60"/>
      <w:sz w:val="24"/>
      <w:szCs w:val="24"/>
      <w:lang w:eastAsia="lt-LT"/>
    </w:rPr>
  </w:style>
  <w:style w:type="paragraph" w:customStyle="1" w:styleId="NoSpacing1">
    <w:name w:val="No Spacing1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WW8Num1z0">
    <w:name w:val="WW8Num1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99"/>
    <w:rsid w:val="001325A1"/>
    <w:rPr>
      <w:rFonts w:ascii="Courier New" w:hAnsi="Courier New" w:cs="Courier New"/>
    </w:rPr>
  </w:style>
  <w:style w:type="character" w:customStyle="1" w:styleId="WW8Num1z2">
    <w:name w:val="WW8Num1z2"/>
    <w:uiPriority w:val="99"/>
    <w:rsid w:val="001325A1"/>
    <w:rPr>
      <w:rFonts w:ascii="Wingdings" w:hAnsi="Wingdings"/>
    </w:rPr>
  </w:style>
  <w:style w:type="character" w:customStyle="1" w:styleId="WW8Num1z3">
    <w:name w:val="WW8Num1z3"/>
    <w:uiPriority w:val="99"/>
    <w:rsid w:val="001325A1"/>
    <w:rPr>
      <w:rFonts w:ascii="Symbol" w:hAnsi="Symbol"/>
    </w:rPr>
  </w:style>
  <w:style w:type="character" w:customStyle="1" w:styleId="WW8Num2z0">
    <w:name w:val="WW8Num2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99"/>
    <w:rsid w:val="001325A1"/>
    <w:rPr>
      <w:rFonts w:ascii="Courier New" w:hAnsi="Courier New" w:cs="Courier New"/>
    </w:rPr>
  </w:style>
  <w:style w:type="character" w:customStyle="1" w:styleId="WW8Num2z2">
    <w:name w:val="WW8Num2z2"/>
    <w:uiPriority w:val="99"/>
    <w:rsid w:val="001325A1"/>
    <w:rPr>
      <w:rFonts w:ascii="Wingdings" w:hAnsi="Wingdings"/>
    </w:rPr>
  </w:style>
  <w:style w:type="character" w:customStyle="1" w:styleId="WW8Num2z3">
    <w:name w:val="WW8Num2z3"/>
    <w:uiPriority w:val="99"/>
    <w:rsid w:val="001325A1"/>
    <w:rPr>
      <w:rFonts w:ascii="Symbol" w:hAnsi="Symbol"/>
    </w:rPr>
  </w:style>
  <w:style w:type="paragraph" w:customStyle="1" w:styleId="Heading">
    <w:name w:val="Heading"/>
    <w:basedOn w:val="Normal"/>
    <w:next w:val="BodyText0"/>
    <w:rsid w:val="001325A1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">
    <w:name w:val="List"/>
    <w:basedOn w:val="BodyText0"/>
    <w:uiPriority w:val="99"/>
    <w:rsid w:val="001325A1"/>
    <w:pPr>
      <w:suppressAutoHyphens/>
    </w:pPr>
    <w:rPr>
      <w:rFonts w:cs="Mangal"/>
      <w:lang w:eastAsia="ar-SA"/>
    </w:rPr>
  </w:style>
  <w:style w:type="paragraph" w:customStyle="1" w:styleId="Index">
    <w:name w:val="Index"/>
    <w:basedOn w:val="Normal"/>
    <w:uiPriority w:val="99"/>
    <w:rsid w:val="001325A1"/>
    <w:pPr>
      <w:suppressLineNumbers/>
      <w:suppressAutoHyphens/>
    </w:pPr>
    <w:rPr>
      <w:rFonts w:cs="Mangal"/>
      <w:lang w:eastAsia="ar-SA"/>
    </w:rPr>
  </w:style>
  <w:style w:type="paragraph" w:customStyle="1" w:styleId="CharChar7DiagramaDiagrama">
    <w:name w:val="Char Char7 Diagrama Diagrama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1325A1"/>
    <w:pPr>
      <w:suppressAutoHyphens/>
      <w:spacing w:line="100" w:lineRule="atLeast"/>
    </w:pPr>
    <w:rPr>
      <w:kern w:val="1"/>
      <w:lang w:eastAsia="ar-SA"/>
    </w:rPr>
  </w:style>
  <w:style w:type="character" w:customStyle="1" w:styleId="hps">
    <w:name w:val="hps"/>
    <w:uiPriority w:val="99"/>
    <w:rsid w:val="001325A1"/>
  </w:style>
  <w:style w:type="character" w:customStyle="1" w:styleId="KomentarotemaDiagrama1">
    <w:name w:val="Komentaro tema Diagrama1"/>
    <w:basedOn w:val="CommentTextChar"/>
    <w:uiPriority w:val="99"/>
    <w:semiHidden/>
    <w:rsid w:val="001325A1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customStyle="1" w:styleId="CharCharCharCharCharChar">
    <w:name w:val="Char Char Char Char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cumentMapChar">
    <w:name w:val="Document Map Char"/>
    <w:link w:val="DocumentMap"/>
    <w:uiPriority w:val="99"/>
    <w:semiHidden/>
    <w:rsid w:val="001325A1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25A1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character" w:customStyle="1" w:styleId="DokumentostruktraDiagrama1">
    <w:name w:val="Dokumento struktūra Diagrama1"/>
    <w:basedOn w:val="DefaultParagraphFont"/>
    <w:uiPriority w:val="99"/>
    <w:semiHidden/>
    <w:rsid w:val="001325A1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font0">
    <w:name w:val="font0"/>
    <w:basedOn w:val="Normal"/>
    <w:uiPriority w:val="99"/>
    <w:rsid w:val="001325A1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customStyle="1" w:styleId="xl24">
    <w:name w:val="xl24"/>
    <w:basedOn w:val="Normal"/>
    <w:uiPriority w:val="99"/>
    <w:rsid w:val="001325A1"/>
    <w:pPr>
      <w:spacing w:before="100" w:beforeAutospacing="1" w:after="100" w:afterAutospacing="1"/>
    </w:pPr>
    <w:rPr>
      <w:lang w:val="en-GB"/>
    </w:rPr>
  </w:style>
  <w:style w:type="paragraph" w:customStyle="1" w:styleId="lentnr2">
    <w:name w:val="lent_nr2"/>
    <w:basedOn w:val="Normal"/>
    <w:next w:val="lentnr3"/>
    <w:uiPriority w:val="99"/>
    <w:rsid w:val="001325A1"/>
    <w:pPr>
      <w:tabs>
        <w:tab w:val="num" w:pos="360"/>
      </w:tabs>
      <w:suppressAutoHyphens/>
      <w:spacing w:before="120" w:after="60"/>
    </w:pPr>
    <w:rPr>
      <w:b/>
      <w:sz w:val="22"/>
      <w:szCs w:val="20"/>
      <w:lang w:eastAsia="ar-SA"/>
    </w:rPr>
  </w:style>
  <w:style w:type="paragraph" w:customStyle="1" w:styleId="Heading40">
    <w:name w:val="Heading4"/>
    <w:basedOn w:val="Heading4"/>
    <w:uiPriority w:val="99"/>
    <w:rsid w:val="001325A1"/>
    <w:pPr>
      <w:spacing w:line="360" w:lineRule="auto"/>
    </w:pPr>
    <w:rPr>
      <w:sz w:val="24"/>
      <w:szCs w:val="24"/>
      <w:lang w:eastAsia="lt-LT"/>
    </w:rPr>
  </w:style>
  <w:style w:type="paragraph" w:customStyle="1" w:styleId="NoSpacing2">
    <w:name w:val="No Spacing2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ListParagraph1">
    <w:name w:val="List Paragraph1"/>
    <w:basedOn w:val="Normal"/>
    <w:uiPriority w:val="99"/>
    <w:qFormat/>
    <w:rsid w:val="001325A1"/>
    <w:pPr>
      <w:suppressAutoHyphens/>
      <w:spacing w:line="100" w:lineRule="atLeast"/>
    </w:pPr>
    <w:rPr>
      <w:kern w:val="2"/>
      <w:lang w:eastAsia="ar-SA"/>
    </w:rPr>
  </w:style>
  <w:style w:type="paragraph" w:customStyle="1" w:styleId="BodyText21">
    <w:name w:val="Body Text 21"/>
    <w:basedOn w:val="Normal"/>
    <w:uiPriority w:val="99"/>
    <w:rsid w:val="001325A1"/>
    <w:pPr>
      <w:widowControl w:val="0"/>
      <w:suppressAutoHyphens/>
      <w:ind w:left="720"/>
      <w:jc w:val="both"/>
    </w:pPr>
    <w:rPr>
      <w:rFonts w:eastAsia="Lucida Sans Unicode"/>
      <w:kern w:val="2"/>
      <w:lang w:val="en-US" w:eastAsia="en-US"/>
    </w:rPr>
  </w:style>
  <w:style w:type="character" w:customStyle="1" w:styleId="A3">
    <w:name w:val="A3"/>
    <w:uiPriority w:val="99"/>
    <w:rsid w:val="001325A1"/>
    <w:rPr>
      <w:rFonts w:ascii="Century Gothic" w:eastAsia="Century Gothic" w:hAnsi="Century Gothic" w:cs="Century Gothic" w:hint="default"/>
      <w:color w:val="000000"/>
      <w:sz w:val="16"/>
      <w:szCs w:val="16"/>
    </w:rPr>
  </w:style>
  <w:style w:type="character" w:styleId="Strong">
    <w:name w:val="Strong"/>
    <w:uiPriority w:val="22"/>
    <w:qFormat/>
    <w:rsid w:val="001325A1"/>
    <w:rPr>
      <w:b/>
      <w:bCs/>
    </w:rPr>
  </w:style>
  <w:style w:type="paragraph" w:styleId="NoSpacing">
    <w:name w:val="No Spacing"/>
    <w:uiPriority w:val="99"/>
    <w:qFormat/>
    <w:rsid w:val="001325A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oint10">
    <w:name w:val="point1"/>
    <w:basedOn w:val="Normal"/>
    <w:uiPriority w:val="99"/>
    <w:rsid w:val="001325A1"/>
    <w:pPr>
      <w:spacing w:before="100" w:beforeAutospacing="1" w:after="100" w:afterAutospacing="1"/>
    </w:pPr>
    <w:rPr>
      <w:lang w:val="en-GB" w:eastAsia="en-GB"/>
    </w:rPr>
  </w:style>
  <w:style w:type="paragraph" w:customStyle="1" w:styleId="CharChar8CharChar">
    <w:name w:val="Char Char8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1325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0">
    <w:name w:val="Normal~"/>
    <w:basedOn w:val="Normal"/>
    <w:rsid w:val="001325A1"/>
    <w:pPr>
      <w:widowControl w:val="0"/>
    </w:pPr>
    <w:rPr>
      <w:noProof/>
      <w:sz w:val="20"/>
      <w:szCs w:val="20"/>
      <w:lang w:val="en-AU" w:eastAsia="en-US"/>
    </w:rPr>
  </w:style>
  <w:style w:type="character" w:customStyle="1" w:styleId="notranslate">
    <w:name w:val="notranslate"/>
    <w:basedOn w:val="DefaultParagraphFont"/>
    <w:rsid w:val="001325A1"/>
  </w:style>
  <w:style w:type="character" w:customStyle="1" w:styleId="google-src-text1">
    <w:name w:val="google-src-text1"/>
    <w:rsid w:val="001325A1"/>
    <w:rPr>
      <w:vanish/>
      <w:webHidden w:val="0"/>
      <w:specVanish w:val="0"/>
    </w:rPr>
  </w:style>
  <w:style w:type="character" w:customStyle="1" w:styleId="boldtext">
    <w:name w:val="bold_text"/>
    <w:basedOn w:val="DefaultParagraphFont"/>
    <w:rsid w:val="001325A1"/>
  </w:style>
  <w:style w:type="character" w:customStyle="1" w:styleId="t1">
    <w:name w:val="t1"/>
    <w:rsid w:val="001325A1"/>
    <w:rPr>
      <w:color w:val="990000"/>
    </w:rPr>
  </w:style>
  <w:style w:type="paragraph" w:customStyle="1" w:styleId="Table">
    <w:name w:val="Table"/>
    <w:basedOn w:val="Normal"/>
    <w:link w:val="TableChar"/>
    <w:rsid w:val="001325A1"/>
    <w:rPr>
      <w:rFonts w:ascii="Calibri" w:eastAsia="Calibri" w:hAnsi="Calibri"/>
      <w:sz w:val="20"/>
      <w:szCs w:val="20"/>
    </w:rPr>
  </w:style>
  <w:style w:type="character" w:customStyle="1" w:styleId="TableChar">
    <w:name w:val="Table Char"/>
    <w:link w:val="Table"/>
    <w:locked/>
    <w:rsid w:val="001325A1"/>
    <w:rPr>
      <w:rFonts w:ascii="Calibri" w:eastAsia="Calibri" w:hAnsi="Calibri" w:cs="Times New Roman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13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1325A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25A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25A1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1325A1"/>
    <w:rPr>
      <w:i/>
      <w:iCs/>
    </w:rPr>
  </w:style>
  <w:style w:type="paragraph" w:customStyle="1" w:styleId="Normalgaramond">
    <w:name w:val="Normal+garamond"/>
    <w:basedOn w:val="BodyText0"/>
    <w:rsid w:val="003A778A"/>
    <w:pPr>
      <w:numPr>
        <w:ilvl w:val="1"/>
        <w:numId w:val="2"/>
      </w:numPr>
      <w:spacing w:after="0"/>
      <w:jc w:val="both"/>
    </w:pPr>
    <w:rPr>
      <w:rFonts w:ascii="Garamond" w:hAnsi="Garamond"/>
      <w:spacing w:val="20"/>
      <w:szCs w:val="20"/>
      <w:lang w:eastAsia="en-US"/>
    </w:rPr>
  </w:style>
  <w:style w:type="paragraph" w:customStyle="1" w:styleId="InsideAddressName">
    <w:name w:val="Inside Address Name"/>
    <w:basedOn w:val="Normal"/>
    <w:rsid w:val="008F7597"/>
    <w:pPr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character" w:customStyle="1" w:styleId="st1">
    <w:name w:val="st1"/>
    <w:rsid w:val="003C107E"/>
  </w:style>
  <w:style w:type="paragraph" w:customStyle="1" w:styleId="SSutPunktas">
    <w:name w:val="SSutPunktas"/>
    <w:basedOn w:val="Normal"/>
    <w:rsid w:val="0081786F"/>
    <w:pPr>
      <w:tabs>
        <w:tab w:val="num" w:pos="360"/>
      </w:tabs>
      <w:suppressAutoHyphens/>
      <w:spacing w:after="57"/>
      <w:ind w:left="340" w:hanging="340"/>
      <w:jc w:val="both"/>
      <w:outlineLvl w:val="1"/>
    </w:pPr>
    <w:rPr>
      <w:rFonts w:eastAsia="HG Mincho Light J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rsid w:val="0081786F"/>
    <w:pPr>
      <w:keepNext/>
      <w:tabs>
        <w:tab w:val="num" w:pos="360"/>
      </w:tabs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  <w:lang w:eastAsia="en-US"/>
    </w:rPr>
  </w:style>
  <w:style w:type="paragraph" w:customStyle="1" w:styleId="Body2">
    <w:name w:val="Body 2"/>
    <w:rsid w:val="00F32D9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</w:rPr>
  </w:style>
  <w:style w:type="paragraph" w:customStyle="1" w:styleId="Sraopastraipa3">
    <w:name w:val="Sąrašo pastraipa3"/>
    <w:basedOn w:val="Normal"/>
    <w:uiPriority w:val="34"/>
    <w:qFormat/>
    <w:rsid w:val="00856504"/>
    <w:pPr>
      <w:ind w:left="1296" w:firstLine="360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tekstas">
    <w:name w:val="tekstas"/>
    <w:basedOn w:val="Normal"/>
    <w:uiPriority w:val="99"/>
    <w:rsid w:val="00350A95"/>
    <w:pPr>
      <w:ind w:firstLine="720"/>
      <w:jc w:val="both"/>
    </w:pPr>
    <w:rPr>
      <w:rFonts w:eastAsia="Calibri"/>
      <w:szCs w:val="20"/>
      <w:lang w:eastAsia="en-US"/>
    </w:rPr>
  </w:style>
  <w:style w:type="paragraph" w:customStyle="1" w:styleId="parasas">
    <w:name w:val="parasas"/>
    <w:basedOn w:val="Normal"/>
    <w:uiPriority w:val="99"/>
    <w:rsid w:val="00350A95"/>
    <w:pPr>
      <w:jc w:val="both"/>
    </w:pPr>
    <w:rPr>
      <w:rFonts w:eastAsia="Calibri"/>
      <w:szCs w:val="20"/>
      <w:lang w:eastAsia="en-US"/>
    </w:rPr>
  </w:style>
  <w:style w:type="paragraph" w:customStyle="1" w:styleId="Tekstas0">
    <w:name w:val="Tekstas"/>
    <w:basedOn w:val="Normal"/>
    <w:uiPriority w:val="99"/>
    <w:rsid w:val="00965B9C"/>
    <w:pPr>
      <w:ind w:firstLine="720"/>
      <w:jc w:val="both"/>
    </w:pPr>
    <w:rPr>
      <w:lang w:eastAsia="en-US"/>
    </w:rPr>
  </w:style>
  <w:style w:type="paragraph" w:customStyle="1" w:styleId="3">
    <w:name w:val="Стиль3"/>
    <w:basedOn w:val="Normal"/>
    <w:rsid w:val="00F94DAD"/>
    <w:pPr>
      <w:jc w:val="center"/>
    </w:pPr>
    <w:rPr>
      <w:szCs w:val="20"/>
      <w:lang w:val="en-GB" w:eastAsia="en-US"/>
    </w:rPr>
  </w:style>
  <w:style w:type="paragraph" w:customStyle="1" w:styleId="Lentele">
    <w:name w:val="Lentele"/>
    <w:basedOn w:val="Normal"/>
    <w:rsid w:val="00F94DAD"/>
    <w:pPr>
      <w:outlineLvl w:val="1"/>
    </w:pPr>
    <w:rPr>
      <w:lang w:eastAsia="en-US"/>
    </w:rPr>
  </w:style>
  <w:style w:type="paragraph" w:customStyle="1" w:styleId="Hyperlink1">
    <w:name w:val="Hyperlink1"/>
    <w:rsid w:val="00DA345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364A9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lt-LT"/>
    </w:rPr>
  </w:style>
  <w:style w:type="character" w:customStyle="1" w:styleId="ListParagraphChar">
    <w:name w:val="List Paragraph Char"/>
    <w:aliases w:val="Bullet EY Char,List Paragraph2 Char,List Paragraph Red Char,ERP-List Paragraph Char,List Paragraph11 Char,Numbering Char,Paragraph Char,Table of contents numbered Char,List Paragraph21 Char,Buletai Char,lp1 Char,Bullet 1 Char"/>
    <w:link w:val="ListParagraph"/>
    <w:rsid w:val="00EE136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">
    <w:name w:val="Pagrindinis tekstas_"/>
    <w:link w:val="Pagrindinistekstas2"/>
    <w:rsid w:val="000C1B90"/>
    <w:rPr>
      <w:rFonts w:ascii="TimesLT" w:eastAsia="Times New Roman" w:hAnsi="TimesLT" w:cs="TimesLT"/>
      <w:sz w:val="20"/>
      <w:szCs w:val="20"/>
      <w:lang w:val="en-US"/>
    </w:rPr>
  </w:style>
  <w:style w:type="paragraph" w:customStyle="1" w:styleId="Standard">
    <w:name w:val="Standard"/>
    <w:rsid w:val="006F0F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E64C85"/>
  </w:style>
  <w:style w:type="table" w:customStyle="1" w:styleId="TableGrid1">
    <w:name w:val="Table Grid1"/>
    <w:basedOn w:val="TableNormal"/>
    <w:next w:val="TableGrid"/>
    <w:uiPriority w:val="59"/>
    <w:rsid w:val="00447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A3B1-72DB-4120-A329-17E4221E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7102</Words>
  <Characters>4049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15</cp:revision>
  <cp:lastPrinted>2017-03-15T07:57:00Z</cp:lastPrinted>
  <dcterms:created xsi:type="dcterms:W3CDTF">2017-10-19T14:19:00Z</dcterms:created>
  <dcterms:modified xsi:type="dcterms:W3CDTF">2017-10-24T07:51:00Z</dcterms:modified>
</cp:coreProperties>
</file>