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ED27" w14:textId="0ACF6E56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52C87F9B" w14:textId="70D43725" w:rsidR="00AA0E7C" w:rsidRDefault="00AA0E7C" w:rsidP="00295CCF">
      <w:pPr>
        <w:spacing w:after="0" w:line="240" w:lineRule="auto"/>
        <w:jc w:val="center"/>
        <w:rPr>
          <w:b/>
          <w:bCs/>
          <w:sz w:val="22"/>
        </w:rPr>
      </w:pPr>
    </w:p>
    <w:p w14:paraId="18547E7B" w14:textId="015D9144" w:rsidR="00AA0E7C" w:rsidRDefault="00AA0E7C" w:rsidP="00295CCF">
      <w:pPr>
        <w:spacing w:after="0" w:line="240" w:lineRule="auto"/>
        <w:jc w:val="center"/>
        <w:rPr>
          <w:b/>
          <w:bCs/>
          <w:sz w:val="22"/>
        </w:rPr>
      </w:pPr>
      <w:r w:rsidRPr="00716DCA">
        <w:rPr>
          <w:noProof/>
          <w:lang w:eastAsia="lt-LT"/>
        </w:rPr>
        <w:drawing>
          <wp:inline distT="0" distB="0" distL="0" distR="0" wp14:anchorId="7D9A9C6A" wp14:editId="2F6F8FFD">
            <wp:extent cx="5796915" cy="726879"/>
            <wp:effectExtent l="0" t="0" r="0" b="0"/>
            <wp:docPr id="2" name="Picture 2" descr="vir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s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59" cy="72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2B98C" w14:textId="017A2E66" w:rsidR="00295CCF" w:rsidRPr="00264EB1" w:rsidRDefault="00AA0E7C" w:rsidP="00AA0E7C">
      <w:pPr>
        <w:spacing w:after="0" w:line="240" w:lineRule="auto"/>
        <w:rPr>
          <w:b/>
          <w:sz w:val="22"/>
        </w:rPr>
      </w:pPr>
      <w:r>
        <w:rPr>
          <w:b/>
          <w:sz w:val="22"/>
        </w:rPr>
        <w:t>VšĮ „Vilniaus gimdymo namai“</w:t>
      </w:r>
    </w:p>
    <w:p w14:paraId="3EB4ED73" w14:textId="77777777" w:rsidR="00295CCF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3E063A75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0FFD60A4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3E0B14B9" w14:textId="4677B1EA" w:rsidR="00295CCF" w:rsidRPr="00F14120" w:rsidRDefault="00295CCF" w:rsidP="00AA0E7C">
      <w:pPr>
        <w:spacing w:after="0" w:line="240" w:lineRule="auto"/>
        <w:jc w:val="center"/>
        <w:rPr>
          <w:sz w:val="20"/>
        </w:rPr>
      </w:pPr>
      <w:r w:rsidRPr="00264EB1">
        <w:rPr>
          <w:b/>
          <w:sz w:val="22"/>
        </w:rPr>
        <w:t xml:space="preserve">DĖL </w:t>
      </w:r>
      <w:r w:rsidR="00AA0E7C">
        <w:rPr>
          <w:b/>
          <w:sz w:val="22"/>
        </w:rPr>
        <w:t>DEZINFEKCINIŲ PRIEMONIŲ PRIKIMO</w:t>
      </w:r>
    </w:p>
    <w:p w14:paraId="4A26DBFE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4FD2707F" w14:textId="082DE1AF" w:rsidR="00295CCF" w:rsidRPr="00264EB1" w:rsidRDefault="00AA0E7C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sz w:val="22"/>
        </w:rPr>
        <w:t>2021-07-30</w:t>
      </w:r>
      <w:r w:rsidR="00295CCF" w:rsidRPr="00264EB1">
        <w:rPr>
          <w:b/>
          <w:bCs/>
          <w:color w:val="000000"/>
          <w:sz w:val="22"/>
        </w:rPr>
        <w:t xml:space="preserve"> </w:t>
      </w:r>
      <w:r w:rsidR="00295CCF" w:rsidRPr="00264EB1">
        <w:rPr>
          <w:sz w:val="22"/>
        </w:rPr>
        <w:t>Nr.______</w:t>
      </w:r>
    </w:p>
    <w:p w14:paraId="078739DA" w14:textId="5862E6A2" w:rsidR="00295CCF" w:rsidRPr="00264EB1" w:rsidRDefault="00AA0E7C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Vilnius</w:t>
      </w:r>
    </w:p>
    <w:p w14:paraId="69C31A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7CED529C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172A9D" w:rsidRPr="00264EB1" w14:paraId="63F8ECA7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1A51" w14:textId="77777777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pavadinimas ir kodas (</w:t>
            </w:r>
            <w:r w:rsidRPr="00264EB1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264EB1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551" w14:textId="30735B3F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 xml:space="preserve">UAB </w:t>
            </w:r>
            <w:proofErr w:type="spellStart"/>
            <w:r>
              <w:t>Armila</w:t>
            </w:r>
            <w:proofErr w:type="spellEnd"/>
          </w:p>
        </w:tc>
      </w:tr>
      <w:tr w:rsidR="00172A9D" w:rsidRPr="00264EB1" w14:paraId="1A3512CC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A8F2" w14:textId="77777777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adresas (</w:t>
            </w:r>
            <w:r w:rsidRPr="00264EB1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264EB1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857" w14:textId="548059A6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>Molėtų pl. 75, Vilnius</w:t>
            </w:r>
          </w:p>
        </w:tc>
      </w:tr>
      <w:tr w:rsidR="00172A9D" w:rsidRPr="00264EB1" w14:paraId="6A4D1DB7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DBE1" w14:textId="77777777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įgalioto asmens pasirašyti pasiūlymą vardas ir pavardė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BD0" w14:textId="5AFC265F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>Remigijus Mielinis</w:t>
            </w:r>
          </w:p>
        </w:tc>
      </w:tr>
      <w:tr w:rsidR="00172A9D" w:rsidRPr="00264EB1" w14:paraId="360235CF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E649" w14:textId="77777777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įgalioto asmens bendrauti pateikto pasiūlymo klausimais vardas pavardė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281" w14:textId="1658E806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>Laima Maciukevičiūtė</w:t>
            </w:r>
          </w:p>
        </w:tc>
      </w:tr>
      <w:tr w:rsidR="00172A9D" w:rsidRPr="00264EB1" w14:paraId="0646A88A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CCA" w14:textId="4082C436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D975A6">
              <w:rPr>
                <w:rFonts w:eastAsia="Times New Roman"/>
                <w:sz w:val="22"/>
              </w:rPr>
              <w:t>Dalyvio atsakingo už sutarties vykdymą asmens vardas, pavardė, tel. Nr., el. paštas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DAA" w14:textId="3FC9C1A8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>Laima Maciukevičiūtė, laimam@armila.com</w:t>
            </w:r>
          </w:p>
        </w:tc>
      </w:tr>
      <w:tr w:rsidR="00172A9D" w:rsidRPr="00264EB1" w14:paraId="668234F2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297C" w14:textId="77777777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telefono / fakso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67D" w14:textId="12566503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>8698 48603</w:t>
            </w:r>
          </w:p>
        </w:tc>
      </w:tr>
      <w:tr w:rsidR="00172A9D" w:rsidRPr="00264EB1" w14:paraId="1C2CE47A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2558" w14:textId="77777777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552" w14:textId="06B0CE35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>laimam@armila.com</w:t>
            </w:r>
          </w:p>
        </w:tc>
      </w:tr>
      <w:tr w:rsidR="00172A9D" w:rsidRPr="00264EB1" w14:paraId="246BDE5C" w14:textId="77777777" w:rsidTr="00172A9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995" w14:textId="15240E80" w:rsidR="00172A9D" w:rsidRPr="00264EB1" w:rsidRDefault="00172A9D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D975A6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C7B" w14:textId="6A299FE8" w:rsidR="00172A9D" w:rsidRPr="00264EB1" w:rsidRDefault="000357E1" w:rsidP="00172A9D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t>A/S LT45 4010042400030802</w:t>
            </w:r>
          </w:p>
        </w:tc>
      </w:tr>
    </w:tbl>
    <w:p w14:paraId="0145DCB0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0300089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7C91753D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734B9912" w14:textId="77777777" w:rsidR="00295CCF" w:rsidRPr="00264EB1" w:rsidRDefault="00295CCF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1) </w:t>
      </w:r>
      <w:r w:rsidR="00840844" w:rsidRPr="00264EB1">
        <w:rPr>
          <w:sz w:val="22"/>
        </w:rPr>
        <w:t>skelbime apie pirkimą, paskelbtame Lietuvos Respublikos viešųjų pirkimų įstatymo nustatyta tvarka</w:t>
      </w:r>
      <w:r w:rsidR="006B76B1" w:rsidRPr="00264EB1">
        <w:rPr>
          <w:sz w:val="22"/>
        </w:rPr>
        <w:t>;</w:t>
      </w:r>
    </w:p>
    <w:p w14:paraId="363C47BE" w14:textId="77777777" w:rsidR="00295CCF" w:rsidRPr="00264EB1" w:rsidRDefault="00354373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5F9EBF45" w14:textId="4F7949CC" w:rsidR="00E63A25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 xml:space="preserve">3) </w:t>
      </w:r>
      <w:r w:rsidR="00840844" w:rsidRPr="00264EB1">
        <w:rPr>
          <w:sz w:val="22"/>
        </w:rPr>
        <w:t>pirkimo dokument</w:t>
      </w:r>
      <w:r w:rsidR="00FB2772">
        <w:rPr>
          <w:sz w:val="22"/>
        </w:rPr>
        <w:t>ų</w:t>
      </w:r>
      <w:r w:rsidR="00840844" w:rsidRPr="00264EB1">
        <w:rPr>
          <w:sz w:val="22"/>
        </w:rPr>
        <w:t xml:space="preserve"> (paaiškinimuose, papildymuose).</w:t>
      </w:r>
    </w:p>
    <w:p w14:paraId="681CACB4" w14:textId="77777777" w:rsidR="00264EB1" w:rsidRPr="00264EB1" w:rsidRDefault="00264EB1" w:rsidP="00295CCF">
      <w:pPr>
        <w:spacing w:after="0" w:line="240" w:lineRule="auto"/>
        <w:jc w:val="both"/>
        <w:rPr>
          <w:sz w:val="22"/>
        </w:rPr>
      </w:pPr>
    </w:p>
    <w:p w14:paraId="2F1A7226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499DFD7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A266D0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23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E3D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4D1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9E54208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CFC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86A" w14:textId="3D24747D" w:rsidR="000C2B77" w:rsidRPr="000F444E" w:rsidRDefault="000F444E" w:rsidP="006E0D9B">
            <w:pPr>
              <w:spacing w:after="0"/>
              <w:jc w:val="both"/>
              <w:rPr>
                <w:sz w:val="22"/>
              </w:rPr>
            </w:pPr>
            <w:r w:rsidRPr="000F444E">
              <w:rPr>
                <w:sz w:val="22"/>
              </w:rPr>
              <w:t>EN veikimą patvirtinantys tyrimai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AE51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705940E7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DBA" w14:textId="324E8F9C" w:rsidR="000C2B77" w:rsidRPr="000F444E" w:rsidRDefault="000F444E" w:rsidP="006E0D9B">
            <w:pPr>
              <w:spacing w:after="0"/>
              <w:jc w:val="both"/>
              <w:rPr>
                <w:sz w:val="22"/>
              </w:rPr>
            </w:pPr>
            <w:r w:rsidRPr="000F444E">
              <w:rPr>
                <w:sz w:val="22"/>
              </w:rPr>
              <w:t>Vieneto ir kaina Eur be PVM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3E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47856171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</w:p>
    <w:p w14:paraId="62F80F41" w14:textId="77777777" w:rsidR="0071666C" w:rsidRPr="00264EB1" w:rsidRDefault="0071666C" w:rsidP="0071666C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lastRenderedPageBreak/>
        <w:t>Informacija apie kiekvieno tiekėjų grupės par</w:t>
      </w:r>
      <w:r w:rsidR="00F14120">
        <w:rPr>
          <w:rFonts w:eastAsia="Times New Roman"/>
          <w:sz w:val="22"/>
        </w:rPr>
        <w:t>tnerio savo jėgomis numatomų 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71666C" w:rsidRPr="00264EB1" w14:paraId="1EC18B81" w14:textId="77777777" w:rsidTr="0071666C">
        <w:tc>
          <w:tcPr>
            <w:tcW w:w="567" w:type="dxa"/>
            <w:vMerge w:val="restart"/>
            <w:vAlign w:val="center"/>
          </w:tcPr>
          <w:p w14:paraId="616E1D55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58683539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30CEA266" w14:textId="77777777" w:rsidR="0071666C" w:rsidRPr="0068527E" w:rsidRDefault="0071666C" w:rsidP="00F14120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 xml:space="preserve">Numatomos </w:t>
            </w:r>
            <w:r w:rsidR="00F14120" w:rsidRPr="0068527E">
              <w:rPr>
                <w:rFonts w:eastAsia="Times New Roman"/>
                <w:b/>
                <w:sz w:val="20"/>
              </w:rPr>
              <w:t>tiekti prekės</w:t>
            </w:r>
          </w:p>
        </w:tc>
        <w:tc>
          <w:tcPr>
            <w:tcW w:w="3402" w:type="dxa"/>
            <w:gridSpan w:val="2"/>
            <w:vAlign w:val="center"/>
          </w:tcPr>
          <w:p w14:paraId="023902F8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Partnerio</w:t>
            </w:r>
          </w:p>
          <w:p w14:paraId="60338463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 xml:space="preserve"> dalies vertė</w:t>
            </w:r>
          </w:p>
          <w:p w14:paraId="336AAED2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71666C" w:rsidRPr="00264EB1" w14:paraId="5192C6CC" w14:textId="77777777" w:rsidTr="0071666C">
        <w:tc>
          <w:tcPr>
            <w:tcW w:w="567" w:type="dxa"/>
            <w:vMerge/>
          </w:tcPr>
          <w:p w14:paraId="021185D8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754868DC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5EBC55E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70FFAB3F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1B5972B8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71666C" w:rsidRPr="00264EB1" w14:paraId="01540E98" w14:textId="77777777" w:rsidTr="0071666C">
        <w:tc>
          <w:tcPr>
            <w:tcW w:w="567" w:type="dxa"/>
          </w:tcPr>
          <w:p w14:paraId="06E164AB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DF9E75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10CEBA09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C3A25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37D0DA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61F3BB05" w14:textId="77777777" w:rsidTr="0071666C">
        <w:tc>
          <w:tcPr>
            <w:tcW w:w="567" w:type="dxa"/>
          </w:tcPr>
          <w:p w14:paraId="10C09711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02358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408C6D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0FC6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A09EAA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7D8B5F9E" w14:textId="77777777" w:rsidTr="0071666C">
        <w:tc>
          <w:tcPr>
            <w:tcW w:w="6521" w:type="dxa"/>
            <w:gridSpan w:val="3"/>
          </w:tcPr>
          <w:p w14:paraId="5E5A91CC" w14:textId="77777777" w:rsidR="0071666C" w:rsidRPr="00264EB1" w:rsidRDefault="0071666C" w:rsidP="006E0D9B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64EB1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539816ED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B45772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6E01ADF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E73BB32" w14:textId="77777777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(pildyti tuomet, jei pirkimo sutarties vykdymui bus pasitelkti subtiekėjai):</w:t>
      </w:r>
    </w:p>
    <w:p w14:paraId="78E1535D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4523"/>
      </w:tblGrid>
      <w:tr w:rsidR="00264EB1" w:rsidRPr="00264EB1" w14:paraId="2064C729" w14:textId="77777777" w:rsidTr="00264EB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0DB1" w14:textId="77777777" w:rsidR="00264EB1" w:rsidRPr="0068527E" w:rsidRDefault="00264EB1" w:rsidP="00264EB1">
            <w:pPr>
              <w:spacing w:after="0"/>
              <w:ind w:firstLine="72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9B2" w14:textId="77777777" w:rsidR="00264EB1" w:rsidRPr="0068527E" w:rsidRDefault="00264EB1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805" w14:textId="77777777" w:rsidR="00264EB1" w:rsidRPr="0068527E" w:rsidRDefault="00264EB1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Pirkimo dalis ir subtiekėjo funkcijos</w:t>
            </w:r>
          </w:p>
        </w:tc>
      </w:tr>
      <w:tr w:rsidR="00264EB1" w:rsidRPr="00264EB1" w14:paraId="4D5563C1" w14:textId="77777777" w:rsidTr="00264EB1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696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867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E14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264EB1" w:rsidRPr="00264EB1" w14:paraId="2ED1DF0F" w14:textId="77777777" w:rsidTr="00264EB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FAF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DFB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51D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4467104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40E9293F" w14:textId="77777777" w:rsidR="00CB343C" w:rsidRPr="00CB343C" w:rsidRDefault="0013511B" w:rsidP="00CB343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  <w:szCs w:val="24"/>
        </w:rPr>
      </w:pPr>
      <w:r>
        <w:rPr>
          <w:sz w:val="22"/>
          <w:szCs w:val="24"/>
        </w:rPr>
        <w:t>Mes siūlome prekes</w:t>
      </w:r>
      <w:r w:rsidR="00CB343C" w:rsidRPr="00CB343C">
        <w:rPr>
          <w:sz w:val="22"/>
          <w:szCs w:val="24"/>
        </w:rPr>
        <w:t xml:space="preserve"> šiose </w:t>
      </w:r>
      <w:r w:rsidR="009170C3">
        <w:rPr>
          <w:b/>
          <w:sz w:val="22"/>
          <w:szCs w:val="24"/>
        </w:rPr>
        <w:t>p</w:t>
      </w:r>
      <w:r w:rsidR="00CB343C" w:rsidRPr="00CB343C">
        <w:rPr>
          <w:b/>
          <w:sz w:val="22"/>
          <w:szCs w:val="24"/>
        </w:rPr>
        <w:t>irkimo dalyse</w:t>
      </w:r>
      <w:r>
        <w:rPr>
          <w:sz w:val="22"/>
          <w:szCs w:val="24"/>
        </w:rPr>
        <w:t>:</w:t>
      </w:r>
      <w:r w:rsidR="009170C3">
        <w:rPr>
          <w:sz w:val="22"/>
          <w:szCs w:val="24"/>
        </w:rPr>
        <w:t>____________________________.</w:t>
      </w:r>
    </w:p>
    <w:p w14:paraId="4BE03678" w14:textId="77777777" w:rsidR="00304F04" w:rsidRDefault="00304F04" w:rsidP="00304F04">
      <w:pPr>
        <w:keepNext/>
        <w:spacing w:after="0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59"/>
        <w:gridCol w:w="4571"/>
      </w:tblGrid>
      <w:tr w:rsidR="00304F04" w:rsidRPr="00D66B0B" w14:paraId="5E5DB2B4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89A" w14:textId="77777777" w:rsidR="00304F04" w:rsidRPr="009170C3" w:rsidRDefault="00304F04" w:rsidP="001025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170C3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212" w14:textId="77777777" w:rsidR="00304F04" w:rsidRPr="009170C3" w:rsidRDefault="0013511B" w:rsidP="001025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170C3">
              <w:rPr>
                <w:b/>
                <w:sz w:val="20"/>
                <w:szCs w:val="20"/>
              </w:rPr>
              <w:t>Prekės p</w:t>
            </w:r>
            <w:r w:rsidR="00304F04" w:rsidRPr="009170C3">
              <w:rPr>
                <w:b/>
                <w:sz w:val="20"/>
                <w:szCs w:val="20"/>
              </w:rPr>
              <w:t>avadinimas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C8F" w14:textId="77777777" w:rsidR="00304F04" w:rsidRPr="009170C3" w:rsidRDefault="00304F04" w:rsidP="001025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170C3">
              <w:rPr>
                <w:b/>
                <w:bCs/>
                <w:sz w:val="20"/>
              </w:rPr>
              <w:t>Nuoroda į pasiūlymo  dokumento pavadinimą ir puslapio numerį su</w:t>
            </w:r>
            <w:r w:rsidR="0013511B" w:rsidRPr="009170C3">
              <w:rPr>
                <w:b/>
                <w:bCs/>
                <w:sz w:val="20"/>
              </w:rPr>
              <w:t xml:space="preserve"> prekės technine specifikacija</w:t>
            </w:r>
            <w:r w:rsidRPr="009170C3">
              <w:rPr>
                <w:b/>
                <w:bCs/>
                <w:sz w:val="20"/>
              </w:rPr>
              <w:t xml:space="preserve"> (aprašymu)</w:t>
            </w:r>
            <w:r w:rsidR="009170C3">
              <w:rPr>
                <w:b/>
                <w:bCs/>
                <w:sz w:val="20"/>
              </w:rPr>
              <w:t xml:space="preserve"> (pildomos tik siūlomų dalių eilutės)</w:t>
            </w:r>
          </w:p>
        </w:tc>
      </w:tr>
      <w:tr w:rsidR="00845CD5" w:rsidRPr="00116861" w14:paraId="4BA79C7B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B8A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68527E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967" w14:textId="77777777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>Priemonės rankų plovimui ir dezinfekcijai</w:t>
            </w:r>
          </w:p>
        </w:tc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7719" w14:textId="77777777" w:rsidR="00845CD5" w:rsidRDefault="00845CD5" w:rsidP="00845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Produktų aprašymai</w:t>
            </w:r>
          </w:p>
          <w:p w14:paraId="31F3E9A7" w14:textId="77777777" w:rsidR="00845CD5" w:rsidRDefault="00845CD5" w:rsidP="00845CD5">
            <w:pPr>
              <w:jc w:val="center"/>
              <w:rPr>
                <w:sz w:val="20"/>
                <w:szCs w:val="20"/>
              </w:rPr>
            </w:pPr>
          </w:p>
          <w:p w14:paraId="567E7050" w14:textId="755770F9" w:rsidR="00845CD5" w:rsidRPr="0068527E" w:rsidRDefault="00F75D6B" w:rsidP="00845CD5">
            <w:pPr>
              <w:spacing w:after="0"/>
              <w:jc w:val="center"/>
              <w:rPr>
                <w:sz w:val="20"/>
                <w:szCs w:val="20"/>
              </w:rPr>
            </w:pPr>
            <w:hyperlink r:id="rId9" w:history="1">
              <w:r w:rsidR="00845CD5">
                <w:rPr>
                  <w:rStyle w:val="Hyperlink"/>
                </w:rPr>
                <w:t>https://productcatalogue.bode-chemie.com/products/alphabetical/alph.php</w:t>
              </w:r>
            </w:hyperlink>
          </w:p>
        </w:tc>
      </w:tr>
      <w:tr w:rsidR="00845CD5" w:rsidRPr="00116861" w14:paraId="38B58C6E" w14:textId="77777777" w:rsidTr="00F75D6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857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3C2" w14:textId="77777777" w:rsidR="00845CD5" w:rsidRPr="0068527E" w:rsidRDefault="00845CD5" w:rsidP="001025FE">
            <w:pPr>
              <w:jc w:val="both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>Priemonė rankų odos priežiūrai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9095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6C714C61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BCF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17D" w14:textId="77777777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 xml:space="preserve">Priemonės </w:t>
            </w:r>
            <w:r w:rsidRPr="0068527E">
              <w:rPr>
                <w:rFonts w:eastAsia="Times New Roman"/>
                <w:bCs/>
                <w:sz w:val="20"/>
                <w:szCs w:val="20"/>
              </w:rPr>
              <w:t>odos dezinfekcijai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2E894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59FFE643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48A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35A" w14:textId="77777777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 xml:space="preserve">Priemonės kojų </w:t>
            </w:r>
            <w:r w:rsidRPr="0068527E">
              <w:rPr>
                <w:rFonts w:eastAsia="Times New Roman"/>
                <w:bCs/>
                <w:sz w:val="20"/>
                <w:szCs w:val="20"/>
              </w:rPr>
              <w:t>odai ir avalynei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748C7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34C02412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4F1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996" w14:textId="77777777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sz w:val="20"/>
                <w:szCs w:val="20"/>
              </w:rPr>
              <w:t>Priemonės greitai paviršių dezinfekcijai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1908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250AF9AD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0ED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3B2" w14:textId="2C2DF26D" w:rsidR="00845CD5" w:rsidRPr="00F75D6B" w:rsidRDefault="00845CD5" w:rsidP="00F75D6B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iCs/>
                <w:sz w:val="20"/>
                <w:szCs w:val="20"/>
              </w:rPr>
              <w:t>Servetėlės paviršių valymui ir dezinfekcijai be alkoholio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FF948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0A32A7A5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65E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9CB" w14:textId="77777777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sz w:val="20"/>
                <w:szCs w:val="20"/>
              </w:rPr>
              <w:t>Servetėlės medicinos prietaisų valymui ir dezinfekcijai be alkoholio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FBD2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61146D4D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E30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E897" w14:textId="77777777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iCs/>
                <w:sz w:val="20"/>
                <w:szCs w:val="20"/>
              </w:rPr>
              <w:t>Didelių paviršių valymo ir dezinfekcijos priemonė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9178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677F6EA0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626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531" w14:textId="79B9FBFD" w:rsidR="00845CD5" w:rsidRPr="00F75D6B" w:rsidRDefault="00845CD5" w:rsidP="00F75D6B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iCs/>
                <w:sz w:val="20"/>
                <w:szCs w:val="20"/>
              </w:rPr>
              <w:t xml:space="preserve">Drėgnų aplinkos paviršių valiklis ir </w:t>
            </w:r>
            <w:proofErr w:type="spellStart"/>
            <w:r w:rsidRPr="0068527E">
              <w:rPr>
                <w:rFonts w:eastAsia="Times New Roman"/>
                <w:bCs/>
                <w:iCs/>
                <w:sz w:val="20"/>
                <w:szCs w:val="20"/>
              </w:rPr>
              <w:t>dezinfektantas</w:t>
            </w:r>
            <w:proofErr w:type="spellEnd"/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05165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5A8863D2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F49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138" w14:textId="77777777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>Sausos servetėlės paviršių valymui ir dezinfekcijai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9D90C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5CD5" w:rsidRPr="00116861" w14:paraId="4649653D" w14:textId="77777777" w:rsidTr="00574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1B27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7D0A" w14:textId="2F2FBEE8" w:rsidR="00845CD5" w:rsidRPr="0068527E" w:rsidRDefault="00845CD5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>Termolabilių chirurginių instrumentų ir kitų medicinos prietaisų plovimo dezinfekcijos priemonės</w:t>
            </w:r>
            <w:r>
              <w:rPr>
                <w:rFonts w:eastAsia="Times New Roman"/>
                <w:sz w:val="20"/>
                <w:szCs w:val="20"/>
              </w:rPr>
              <w:t xml:space="preserve"> (rankinis apruošimas)</w:t>
            </w:r>
          </w:p>
        </w:tc>
        <w:tc>
          <w:tcPr>
            <w:tcW w:w="4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240" w14:textId="77777777" w:rsidR="00845CD5" w:rsidRPr="0068527E" w:rsidRDefault="00845CD5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56697397" w14:textId="77777777" w:rsidR="00304F04" w:rsidRDefault="00304F04" w:rsidP="00304F04">
      <w:pPr>
        <w:keepNext/>
        <w:spacing w:after="0"/>
        <w:jc w:val="both"/>
        <w:rPr>
          <w:sz w:val="22"/>
        </w:rPr>
      </w:pPr>
    </w:p>
    <w:p w14:paraId="26844D29" w14:textId="77777777" w:rsidR="0013511B" w:rsidRDefault="0013511B" w:rsidP="00304F04">
      <w:pPr>
        <w:keepNext/>
        <w:spacing w:after="0"/>
        <w:jc w:val="both"/>
        <w:rPr>
          <w:sz w:val="22"/>
        </w:rPr>
      </w:pPr>
      <w:r w:rsidRPr="00CB343C">
        <w:rPr>
          <w:sz w:val="22"/>
        </w:rPr>
        <w:t xml:space="preserve">Patvirtiname, kad mūsų siūlomos prekės visiškai atitinka pirkimo dokumentuose nurodytus reikalavimus. </w:t>
      </w:r>
      <w:r w:rsidRPr="00CB343C">
        <w:rPr>
          <w:b/>
          <w:sz w:val="22"/>
        </w:rPr>
        <w:t>Pasiūlymo kaina (siūlomoms pirkimo dalims)</w:t>
      </w:r>
      <w:r w:rsidRPr="00CB343C">
        <w:rPr>
          <w:sz w:val="22"/>
        </w:rPr>
        <w:t xml:space="preserve"> nurodyta kartu su šiuo pasiūlymu pateiktoje užpildytoje techninė</w:t>
      </w:r>
      <w:r>
        <w:rPr>
          <w:sz w:val="22"/>
        </w:rPr>
        <w:t>s specifikacijos lentelėje</w:t>
      </w:r>
      <w:r w:rsidRPr="00CB343C">
        <w:rPr>
          <w:sz w:val="22"/>
        </w:rPr>
        <w:t>.</w:t>
      </w:r>
    </w:p>
    <w:p w14:paraId="3C90E78D" w14:textId="77777777" w:rsidR="00304F04" w:rsidRPr="00CB343C" w:rsidRDefault="00304F04" w:rsidP="00304F04">
      <w:pPr>
        <w:keepNext/>
        <w:spacing w:after="0"/>
        <w:jc w:val="both"/>
        <w:rPr>
          <w:sz w:val="22"/>
        </w:rPr>
      </w:pPr>
    </w:p>
    <w:p w14:paraId="1E0FD4E8" w14:textId="77777777" w:rsidR="00E50150" w:rsidRDefault="001604E8" w:rsidP="00A95507">
      <w:pPr>
        <w:jc w:val="both"/>
        <w:rPr>
          <w:sz w:val="22"/>
        </w:rPr>
      </w:pPr>
      <w:r w:rsidRPr="00264EB1">
        <w:rPr>
          <w:sz w:val="22"/>
        </w:rPr>
        <w:t>Į</w:t>
      </w:r>
      <w:r w:rsidR="005A74E6" w:rsidRPr="00264EB1">
        <w:rPr>
          <w:sz w:val="22"/>
        </w:rPr>
        <w:t xml:space="preserve"> </w:t>
      </w:r>
      <w:r w:rsidR="00364BBA" w:rsidRPr="00264EB1">
        <w:rPr>
          <w:sz w:val="22"/>
        </w:rPr>
        <w:t>pasiūlymo kainą</w:t>
      </w:r>
      <w:r w:rsidR="005A74E6" w:rsidRPr="00264EB1">
        <w:rPr>
          <w:sz w:val="22"/>
        </w:rPr>
        <w:t xml:space="preserve"> įeina visos</w:t>
      </w:r>
      <w:r w:rsidR="00882075" w:rsidRPr="00264EB1">
        <w:rPr>
          <w:sz w:val="22"/>
        </w:rPr>
        <w:t xml:space="preserve"> tiekėjo</w:t>
      </w:r>
      <w:r w:rsidR="005A74E6" w:rsidRPr="00264EB1">
        <w:rPr>
          <w:sz w:val="22"/>
        </w:rPr>
        <w:t xml:space="preserve"> išlaidos </w:t>
      </w:r>
      <w:r w:rsidR="00304F04">
        <w:rPr>
          <w:sz w:val="22"/>
        </w:rPr>
        <w:t>(įsigytų prekių pristatymas</w:t>
      </w:r>
      <w:r w:rsidR="00304F04">
        <w:rPr>
          <w:sz w:val="22"/>
          <w:szCs w:val="18"/>
        </w:rPr>
        <w:t>,</w:t>
      </w:r>
      <w:r w:rsidR="00304F04" w:rsidRPr="00DD5CF3">
        <w:rPr>
          <w:sz w:val="22"/>
          <w:szCs w:val="18"/>
        </w:rPr>
        <w:t xml:space="preserve"> </w:t>
      </w:r>
      <w:r w:rsidR="00304F04">
        <w:rPr>
          <w:color w:val="222222"/>
          <w:sz w:val="22"/>
          <w:shd w:val="clear" w:color="auto" w:fill="FFFFFF"/>
        </w:rPr>
        <w:t>sunešimas į patalpas ir kt.</w:t>
      </w:r>
      <w:r w:rsidR="00304F04">
        <w:rPr>
          <w:sz w:val="22"/>
        </w:rPr>
        <w:t>)</w:t>
      </w:r>
      <w:r w:rsidR="00304F04" w:rsidRPr="005A74E6">
        <w:rPr>
          <w:sz w:val="22"/>
        </w:rPr>
        <w:t xml:space="preserve"> </w:t>
      </w:r>
      <w:r w:rsidR="005A74E6" w:rsidRPr="00264EB1">
        <w:rPr>
          <w:sz w:val="22"/>
        </w:rPr>
        <w:t>ir visi mokesčiai.</w:t>
      </w:r>
      <w:r w:rsidR="00304F04">
        <w:rPr>
          <w:sz w:val="22"/>
        </w:rPr>
        <w:t xml:space="preserve"> </w:t>
      </w:r>
      <w:r w:rsidR="00304F04" w:rsidRPr="005A74E6">
        <w:rPr>
          <w:sz w:val="22"/>
        </w:rPr>
        <w:t xml:space="preserve">Jei </w:t>
      </w:r>
      <w:r w:rsidR="00304F04">
        <w:rPr>
          <w:sz w:val="22"/>
        </w:rPr>
        <w:t xml:space="preserve">nurodyta </w:t>
      </w:r>
      <w:r w:rsidR="0013511B">
        <w:rPr>
          <w:sz w:val="22"/>
        </w:rPr>
        <w:t>prekių kaina skaičiais neatitinka kainos</w:t>
      </w:r>
      <w:r w:rsidR="00304F04" w:rsidRPr="005A74E6">
        <w:rPr>
          <w:sz w:val="22"/>
        </w:rPr>
        <w:t xml:space="preserve"> žodžiais, teisinga laikoma </w:t>
      </w:r>
      <w:r w:rsidR="0013511B">
        <w:rPr>
          <w:sz w:val="22"/>
        </w:rPr>
        <w:t>kaina</w:t>
      </w:r>
      <w:r w:rsidR="00304F04" w:rsidRPr="005A74E6">
        <w:rPr>
          <w:sz w:val="22"/>
        </w:rPr>
        <w:t xml:space="preserve"> žodžiais.</w:t>
      </w:r>
    </w:p>
    <w:p w14:paraId="60678319" w14:textId="77777777" w:rsidR="00CB343C" w:rsidRPr="00CB343C" w:rsidRDefault="00CB343C" w:rsidP="00CB343C">
      <w:pPr>
        <w:spacing w:after="0" w:line="240" w:lineRule="auto"/>
        <w:jc w:val="both"/>
        <w:rPr>
          <w:sz w:val="22"/>
        </w:rPr>
      </w:pPr>
      <w:r w:rsidRPr="00CB343C">
        <w:rPr>
          <w:sz w:val="22"/>
        </w:rPr>
        <w:t xml:space="preserve">Pastabos: </w:t>
      </w:r>
    </w:p>
    <w:p w14:paraId="7E1D4679" w14:textId="67FE9316" w:rsidR="00CB343C" w:rsidRPr="00CB343C" w:rsidRDefault="00CB343C" w:rsidP="00CB343C">
      <w:pPr>
        <w:spacing w:after="0" w:line="240" w:lineRule="auto"/>
        <w:jc w:val="both"/>
        <w:rPr>
          <w:sz w:val="22"/>
        </w:rPr>
      </w:pPr>
      <w:r w:rsidRPr="00CB343C">
        <w:rPr>
          <w:sz w:val="22"/>
        </w:rPr>
        <w:lastRenderedPageBreak/>
        <w:t>1. Tais atvejais, kai pagal galiojančius teisės aktus tiekėjui nereikia mokėti  PVM, tiekėjas nepildo techninės specifikacijos lentelės dalių, kur reikia nurodyti kainas su PVM, ir</w:t>
      </w:r>
      <w:r w:rsidR="0013511B">
        <w:rPr>
          <w:sz w:val="22"/>
        </w:rPr>
        <w:t xml:space="preserve"> poreikio kainą,</w:t>
      </w:r>
      <w:r w:rsidRPr="00CB343C">
        <w:rPr>
          <w:sz w:val="22"/>
        </w:rPr>
        <w:t xml:space="preserve"> bendrą pirkimo dalies </w:t>
      </w:r>
      <w:r w:rsidR="003C1B9D">
        <w:rPr>
          <w:sz w:val="22"/>
        </w:rPr>
        <w:t>kainą</w:t>
      </w:r>
      <w:r w:rsidR="00E63A25">
        <w:rPr>
          <w:sz w:val="22"/>
        </w:rPr>
        <w:t xml:space="preserve"> </w:t>
      </w:r>
      <w:r w:rsidR="00464519">
        <w:rPr>
          <w:sz w:val="22"/>
        </w:rPr>
        <w:t xml:space="preserve">skaičiais bei </w:t>
      </w:r>
      <w:r w:rsidR="0013511B" w:rsidRPr="00CB343C">
        <w:rPr>
          <w:sz w:val="22"/>
        </w:rPr>
        <w:t xml:space="preserve">bendrą pirkimo dalies </w:t>
      </w:r>
      <w:r w:rsidR="003C1B9D">
        <w:rPr>
          <w:sz w:val="22"/>
        </w:rPr>
        <w:t>kainą</w:t>
      </w:r>
      <w:r w:rsidR="0013511B">
        <w:rPr>
          <w:sz w:val="22"/>
        </w:rPr>
        <w:t xml:space="preserve"> </w:t>
      </w:r>
      <w:r w:rsidR="00E63A25">
        <w:rPr>
          <w:sz w:val="22"/>
        </w:rPr>
        <w:t>žodžiais</w:t>
      </w:r>
      <w:r w:rsidRPr="00CB343C">
        <w:rPr>
          <w:sz w:val="22"/>
        </w:rPr>
        <w:t xml:space="preserve"> nurodo be PVM. Tokiu atveju, tiekėjas turi nurodyti priežastis, dėl kurių PVM nemoka.</w:t>
      </w:r>
    </w:p>
    <w:p w14:paraId="44257B7B" w14:textId="77777777" w:rsidR="00CB343C" w:rsidRDefault="00E63A25" w:rsidP="00CB343C">
      <w:pPr>
        <w:spacing w:after="0" w:line="240" w:lineRule="auto"/>
        <w:jc w:val="both"/>
        <w:rPr>
          <w:sz w:val="22"/>
          <w:lang w:val="fi-FI"/>
        </w:rPr>
      </w:pPr>
      <w:r>
        <w:rPr>
          <w:sz w:val="22"/>
        </w:rPr>
        <w:t>2. Galutinės p</w:t>
      </w:r>
      <w:r w:rsidR="00CB343C" w:rsidRPr="00CB343C">
        <w:rPr>
          <w:sz w:val="22"/>
        </w:rPr>
        <w:t xml:space="preserve">irkimo dalių </w:t>
      </w:r>
      <w:r>
        <w:rPr>
          <w:sz w:val="22"/>
        </w:rPr>
        <w:t>kainos</w:t>
      </w:r>
      <w:r w:rsidR="00CB343C" w:rsidRPr="00CB343C">
        <w:rPr>
          <w:sz w:val="22"/>
        </w:rPr>
        <w:t xml:space="preserve"> turi būti </w:t>
      </w:r>
      <w:r w:rsidR="00CB343C" w:rsidRPr="00CB343C">
        <w:rPr>
          <w:sz w:val="22"/>
          <w:lang w:val="fi-FI"/>
        </w:rPr>
        <w:t>suapvalintos, paliekant du skaitmenis po kablelio.</w:t>
      </w:r>
    </w:p>
    <w:p w14:paraId="6CFEEA55" w14:textId="77777777" w:rsidR="0013511B" w:rsidRPr="00CB343C" w:rsidRDefault="0013511B" w:rsidP="00CB343C">
      <w:pPr>
        <w:spacing w:after="0" w:line="240" w:lineRule="auto"/>
        <w:jc w:val="both"/>
        <w:rPr>
          <w:sz w:val="22"/>
        </w:rPr>
      </w:pPr>
    </w:p>
    <w:p w14:paraId="0A70B81E" w14:textId="77777777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13511B" w:rsidRPr="00D66B93">
        <w:rPr>
          <w:sz w:val="22"/>
        </w:rPr>
        <w:t>pasirašydamas pasiūlymą elektroniniu parašu patvirtinu, kad dokumentų elektroninės kopijos yra tikros</w:t>
      </w:r>
      <w:r w:rsidRPr="00264EB1">
        <w:rPr>
          <w:sz w:val="22"/>
        </w:rPr>
        <w:t>):</w:t>
      </w:r>
    </w:p>
    <w:p w14:paraId="2154067B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068C24E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5D46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Eil.</w:t>
            </w:r>
            <w:r w:rsidR="0068527E">
              <w:rPr>
                <w:b/>
                <w:sz w:val="20"/>
              </w:rPr>
              <w:t xml:space="preserve"> </w:t>
            </w:r>
            <w:r w:rsidRPr="0068527E">
              <w:rPr>
                <w:b/>
                <w:sz w:val="20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0FEF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Pateiktų dokumentų pavadinimas</w:t>
            </w:r>
          </w:p>
        </w:tc>
      </w:tr>
      <w:tr w:rsidR="00C5223D" w:rsidRPr="00264EB1" w14:paraId="191F0397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7E3" w14:textId="77777777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8BF" w14:textId="0F3799D3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  <w:r>
              <w:t>Produktų aprašymai</w:t>
            </w:r>
          </w:p>
        </w:tc>
      </w:tr>
      <w:tr w:rsidR="00C5223D" w:rsidRPr="00264EB1" w14:paraId="2BCADCD5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747" w14:textId="77777777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D51" w14:textId="6314FCA1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r>
              <w:t>Biocidinių</w:t>
            </w:r>
            <w:proofErr w:type="spellEnd"/>
            <w:r>
              <w:t xml:space="preserve"> </w:t>
            </w:r>
            <w:proofErr w:type="spellStart"/>
            <w:r>
              <w:t>pr</w:t>
            </w:r>
            <w:proofErr w:type="spellEnd"/>
            <w:r>
              <w:t xml:space="preserve"> autorizacijos liudijimai</w:t>
            </w:r>
          </w:p>
        </w:tc>
      </w:tr>
      <w:tr w:rsidR="00C5223D" w:rsidRPr="00264EB1" w14:paraId="083C3ACD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7E5" w14:textId="77777777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EBA" w14:textId="41DAFB0C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  <w:r>
              <w:t>CE atiti</w:t>
            </w:r>
            <w:r w:rsidR="00F75D6B">
              <w:t>k</w:t>
            </w:r>
            <w:r>
              <w:t>ties deklaracijos</w:t>
            </w:r>
          </w:p>
        </w:tc>
      </w:tr>
      <w:tr w:rsidR="00C5223D" w:rsidRPr="00264EB1" w14:paraId="793ECF7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D2A" w14:textId="77777777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AB3" w14:textId="47711967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  <w:r>
              <w:t>SDL</w:t>
            </w:r>
          </w:p>
        </w:tc>
      </w:tr>
      <w:tr w:rsidR="00C5223D" w:rsidRPr="00264EB1" w14:paraId="421AF0EC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281" w14:textId="77777777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AF12" w14:textId="641A5BF5" w:rsidR="00C5223D" w:rsidRPr="00264EB1" w:rsidRDefault="00C5223D" w:rsidP="00C5223D">
            <w:pPr>
              <w:spacing w:after="0" w:line="240" w:lineRule="auto"/>
              <w:jc w:val="both"/>
              <w:rPr>
                <w:sz w:val="22"/>
              </w:rPr>
            </w:pPr>
            <w:r>
              <w:t>EN veikimą patvirtinantys tyrimai</w:t>
            </w:r>
          </w:p>
        </w:tc>
      </w:tr>
      <w:tr w:rsidR="00C5223D" w:rsidRPr="00264EB1" w14:paraId="05D000C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796FF813" w14:textId="77777777" w:rsidR="00C5223D" w:rsidRPr="00264EB1" w:rsidRDefault="00C5223D" w:rsidP="00C5223D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78CEDE2" w14:textId="77777777" w:rsidR="00C5223D" w:rsidRDefault="00C5223D" w:rsidP="00C5223D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  <w:p w14:paraId="548ED00A" w14:textId="77777777" w:rsidR="00C5223D" w:rsidRPr="00264EB1" w:rsidRDefault="00C5223D" w:rsidP="00C5223D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C5223D" w:rsidRPr="00264EB1" w14:paraId="77A4043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A9069" w14:textId="77777777" w:rsidR="00C5223D" w:rsidRPr="00264EB1" w:rsidRDefault="00C5223D" w:rsidP="00C5223D">
            <w:pPr>
              <w:ind w:right="-1"/>
              <w:rPr>
                <w:sz w:val="22"/>
              </w:rPr>
            </w:pPr>
          </w:p>
          <w:p w14:paraId="6B42D5DF" w14:textId="04B5299F" w:rsidR="00C5223D" w:rsidRPr="00264EB1" w:rsidRDefault="00C5223D" w:rsidP="00C5223D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14:paraId="7E13C205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73D51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4BC81DDF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0D05A" w14:textId="77777777" w:rsidR="00C5223D" w:rsidRDefault="00C5223D" w:rsidP="00C5223D">
            <w:pPr>
              <w:ind w:right="-1"/>
              <w:jc w:val="right"/>
              <w:rPr>
                <w:sz w:val="22"/>
              </w:rPr>
            </w:pPr>
          </w:p>
          <w:p w14:paraId="572EDEDC" w14:textId="2B06299C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Remigijus Mielinis</w:t>
            </w:r>
          </w:p>
        </w:tc>
        <w:tc>
          <w:tcPr>
            <w:tcW w:w="851" w:type="dxa"/>
          </w:tcPr>
          <w:p w14:paraId="3C287883" w14:textId="77777777" w:rsidR="00C5223D" w:rsidRPr="00264EB1" w:rsidRDefault="00C5223D" w:rsidP="00C5223D">
            <w:pPr>
              <w:ind w:right="-1"/>
              <w:jc w:val="right"/>
              <w:rPr>
                <w:sz w:val="22"/>
              </w:rPr>
            </w:pPr>
          </w:p>
        </w:tc>
      </w:tr>
      <w:tr w:rsidR="00C5223D" w:rsidRPr="00264EB1" w14:paraId="645CDAF2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42AEE2" w14:textId="77777777" w:rsidR="00C5223D" w:rsidRPr="00264EB1" w:rsidRDefault="00C5223D" w:rsidP="00C5223D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3C0C84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B8D375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72950F7C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FFC09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57F4C600" w14:textId="77777777" w:rsidR="00C5223D" w:rsidRPr="00264EB1" w:rsidRDefault="00C5223D" w:rsidP="00C5223D">
            <w:pPr>
              <w:ind w:right="-1"/>
              <w:jc w:val="center"/>
              <w:rPr>
                <w:sz w:val="22"/>
              </w:rPr>
            </w:pPr>
          </w:p>
        </w:tc>
      </w:tr>
    </w:tbl>
    <w:p w14:paraId="594853CC" w14:textId="77777777" w:rsidR="00295CCF" w:rsidRPr="00264EB1" w:rsidRDefault="00295CCF" w:rsidP="00295CCF">
      <w:pPr>
        <w:rPr>
          <w:sz w:val="22"/>
        </w:rPr>
      </w:pPr>
    </w:p>
    <w:p w14:paraId="46C3A9CD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10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4555" w14:textId="77777777" w:rsidR="006368AF" w:rsidRDefault="006368AF" w:rsidP="00AF11D0">
      <w:pPr>
        <w:spacing w:after="0" w:line="240" w:lineRule="auto"/>
      </w:pPr>
      <w:r>
        <w:separator/>
      </w:r>
    </w:p>
  </w:endnote>
  <w:endnote w:type="continuationSeparator" w:id="0">
    <w:p w14:paraId="3BF38499" w14:textId="77777777" w:rsidR="006368AF" w:rsidRDefault="006368AF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CFA54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2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CC4474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9B7F" w14:textId="77777777" w:rsidR="006368AF" w:rsidRDefault="006368AF" w:rsidP="00AF11D0">
      <w:pPr>
        <w:spacing w:after="0" w:line="240" w:lineRule="auto"/>
      </w:pPr>
      <w:r>
        <w:separator/>
      </w:r>
    </w:p>
  </w:footnote>
  <w:footnote w:type="continuationSeparator" w:id="0">
    <w:p w14:paraId="2D149F9B" w14:textId="77777777" w:rsidR="006368AF" w:rsidRDefault="006368AF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357E1"/>
    <w:rsid w:val="0004438E"/>
    <w:rsid w:val="00073515"/>
    <w:rsid w:val="00093296"/>
    <w:rsid w:val="000C2B77"/>
    <w:rsid w:val="000C57D5"/>
    <w:rsid w:val="000D6A8D"/>
    <w:rsid w:val="000D7257"/>
    <w:rsid w:val="000F444E"/>
    <w:rsid w:val="0013511B"/>
    <w:rsid w:val="001604E8"/>
    <w:rsid w:val="001613F3"/>
    <w:rsid w:val="00172A9D"/>
    <w:rsid w:val="00193B35"/>
    <w:rsid w:val="001C09D1"/>
    <w:rsid w:val="001C2E47"/>
    <w:rsid w:val="002142C7"/>
    <w:rsid w:val="00227FAE"/>
    <w:rsid w:val="002457BB"/>
    <w:rsid w:val="00264EB1"/>
    <w:rsid w:val="00295CCF"/>
    <w:rsid w:val="00297936"/>
    <w:rsid w:val="002C3905"/>
    <w:rsid w:val="002F4CE6"/>
    <w:rsid w:val="002F7C32"/>
    <w:rsid w:val="00304F04"/>
    <w:rsid w:val="00354373"/>
    <w:rsid w:val="00364BBA"/>
    <w:rsid w:val="003C1B9D"/>
    <w:rsid w:val="003F4F1E"/>
    <w:rsid w:val="00416B7F"/>
    <w:rsid w:val="00464519"/>
    <w:rsid w:val="00467DEC"/>
    <w:rsid w:val="004B26C9"/>
    <w:rsid w:val="004E0613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4647"/>
    <w:rsid w:val="006368AF"/>
    <w:rsid w:val="006501BC"/>
    <w:rsid w:val="00683C43"/>
    <w:rsid w:val="0068527E"/>
    <w:rsid w:val="006915D4"/>
    <w:rsid w:val="006A62B1"/>
    <w:rsid w:val="006B76B1"/>
    <w:rsid w:val="0071666C"/>
    <w:rsid w:val="00781813"/>
    <w:rsid w:val="00812D0D"/>
    <w:rsid w:val="00840844"/>
    <w:rsid w:val="00845CD5"/>
    <w:rsid w:val="00864E1D"/>
    <w:rsid w:val="00871688"/>
    <w:rsid w:val="00880AD0"/>
    <w:rsid w:val="00882075"/>
    <w:rsid w:val="008F671D"/>
    <w:rsid w:val="00910830"/>
    <w:rsid w:val="009170C3"/>
    <w:rsid w:val="0092093D"/>
    <w:rsid w:val="00990765"/>
    <w:rsid w:val="009B7272"/>
    <w:rsid w:val="009C04A7"/>
    <w:rsid w:val="009D6436"/>
    <w:rsid w:val="00A15C5B"/>
    <w:rsid w:val="00A95507"/>
    <w:rsid w:val="00AA0E7C"/>
    <w:rsid w:val="00AE144E"/>
    <w:rsid w:val="00AE1511"/>
    <w:rsid w:val="00AE1FEF"/>
    <w:rsid w:val="00AF11D0"/>
    <w:rsid w:val="00B01889"/>
    <w:rsid w:val="00B937A2"/>
    <w:rsid w:val="00BA19BD"/>
    <w:rsid w:val="00BC136B"/>
    <w:rsid w:val="00BF4C25"/>
    <w:rsid w:val="00C06C38"/>
    <w:rsid w:val="00C32AC1"/>
    <w:rsid w:val="00C356C1"/>
    <w:rsid w:val="00C4673A"/>
    <w:rsid w:val="00C5223D"/>
    <w:rsid w:val="00CB343C"/>
    <w:rsid w:val="00CF386E"/>
    <w:rsid w:val="00D50505"/>
    <w:rsid w:val="00DC1135"/>
    <w:rsid w:val="00DF04EC"/>
    <w:rsid w:val="00E162B3"/>
    <w:rsid w:val="00E45718"/>
    <w:rsid w:val="00E50150"/>
    <w:rsid w:val="00E63A25"/>
    <w:rsid w:val="00E87A4C"/>
    <w:rsid w:val="00E91E2D"/>
    <w:rsid w:val="00E93F17"/>
    <w:rsid w:val="00EA13BB"/>
    <w:rsid w:val="00EC1132"/>
    <w:rsid w:val="00ED4647"/>
    <w:rsid w:val="00EF561C"/>
    <w:rsid w:val="00F14120"/>
    <w:rsid w:val="00F23D28"/>
    <w:rsid w:val="00F23FEA"/>
    <w:rsid w:val="00F40B71"/>
    <w:rsid w:val="00F75D6B"/>
    <w:rsid w:val="00F87364"/>
    <w:rsid w:val="00F96C5D"/>
    <w:rsid w:val="00FA794C"/>
    <w:rsid w:val="00FB2772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A652"/>
  <w15:docId w15:val="{53FA95C1-471A-45DA-919F-55A5B958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rsid w:val="00845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uctcatalogue.bode-chemie.com/products/alphabetical/alp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94C7-45F5-482E-A103-2E3BF9CC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Laima Maciukevičiūtė</cp:lastModifiedBy>
  <cp:revision>33</cp:revision>
  <dcterms:created xsi:type="dcterms:W3CDTF">2018-01-25T10:22:00Z</dcterms:created>
  <dcterms:modified xsi:type="dcterms:W3CDTF">2021-07-30T11:24:00Z</dcterms:modified>
</cp:coreProperties>
</file>