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8 priedas                                                                                                                           </w:t>
      </w: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</w:t>
      </w: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AB Vilniaus šilumos tinklai</w:t>
      </w: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</w:t>
      </w: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Spaudos g. 6-1, 051</w:t>
      </w:r>
      <w:r w:rsidR="00122EA0">
        <w:rPr>
          <w:rFonts w:asciiTheme="minorHAnsi" w:hAnsiTheme="minorHAnsi" w:cstheme="minorHAnsi"/>
        </w:rPr>
        <w:t>3</w:t>
      </w:r>
      <w:r w:rsidR="004563F1">
        <w:rPr>
          <w:rFonts w:asciiTheme="minorHAnsi" w:hAnsiTheme="minorHAnsi" w:cstheme="minorHAnsi"/>
        </w:rPr>
        <w:t>2</w:t>
      </w:r>
      <w:bookmarkStart w:id="0" w:name="_GoBack"/>
      <w:bookmarkEnd w:id="0"/>
      <w:r w:rsidRPr="00A02AF4">
        <w:rPr>
          <w:rFonts w:asciiTheme="minorHAnsi" w:hAnsiTheme="minorHAnsi" w:cstheme="minorHAnsi"/>
        </w:rPr>
        <w:t xml:space="preserve"> Vilnius</w:t>
      </w: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  <w:b/>
        </w:rPr>
      </w:pPr>
      <w:r w:rsidRPr="00A02AF4">
        <w:rPr>
          <w:rFonts w:asciiTheme="minorHAnsi" w:hAnsiTheme="minorHAnsi" w:cstheme="minorHAnsi"/>
        </w:rPr>
        <w:t>IŠDUOTŲ</w:t>
      </w:r>
      <w:r w:rsidRPr="00A02AF4">
        <w:rPr>
          <w:rFonts w:asciiTheme="minorHAnsi" w:hAnsiTheme="minorHAnsi" w:cstheme="minorHAnsi"/>
          <w:b/>
        </w:rPr>
        <w:t xml:space="preserve"> </w:t>
      </w:r>
      <w:r w:rsidRPr="00A02AF4">
        <w:rPr>
          <w:rFonts w:asciiTheme="minorHAnsi" w:hAnsiTheme="minorHAnsi" w:cstheme="minorHAnsi"/>
        </w:rPr>
        <w:t>PLOMBŲ REJESTRAS</w:t>
      </w: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  <w:b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  <w:bookmarkStart w:id="1" w:name="_Hlk24635327"/>
      <w:r w:rsidRPr="00A02AF4">
        <w:rPr>
          <w:rFonts w:asciiTheme="minorHAnsi" w:hAnsiTheme="minorHAnsi" w:cstheme="minorHAnsi"/>
        </w:rPr>
        <w:t>Užsakovo atstovas___________________________________________________________išdavė:</w:t>
      </w:r>
    </w:p>
    <w:p w:rsidR="00D979F5" w:rsidRPr="00A02AF4" w:rsidRDefault="00D979F5" w:rsidP="00D979F5">
      <w:pPr>
        <w:ind w:firstLine="0"/>
        <w:rPr>
          <w:rFonts w:asciiTheme="minorHAnsi" w:hAnsiTheme="minorHAnsi" w:cstheme="minorHAnsi"/>
        </w:rPr>
      </w:pPr>
      <w:r w:rsidRPr="00A02AF4">
        <w:rPr>
          <w:rFonts w:asciiTheme="minorHAnsi" w:hAnsiTheme="minorHAnsi" w:cstheme="minorHAnsi"/>
        </w:rPr>
        <w:t xml:space="preserve">                                                            (vardas, pavardė, pareigos, parašas)</w:t>
      </w:r>
    </w:p>
    <w:p w:rsidR="00D979F5" w:rsidRDefault="00D979F5" w:rsidP="00D979F5">
      <w:pPr>
        <w:ind w:firstLine="0"/>
        <w:rPr>
          <w:rFonts w:asciiTheme="minorHAnsi" w:hAnsiTheme="minorHAnsi" w:cstheme="minorHAnsi"/>
        </w:rPr>
      </w:pPr>
    </w:p>
    <w:p w:rsidR="00D979F5" w:rsidRDefault="00D979F5" w:rsidP="00D979F5">
      <w:pPr>
        <w:ind w:firstLine="0"/>
        <w:rPr>
          <w:rFonts w:asciiTheme="minorHAnsi" w:hAnsiTheme="minorHAnsi" w:cstheme="minorHAnsi"/>
        </w:rPr>
      </w:pPr>
    </w:p>
    <w:bookmarkEnd w:id="1"/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tbl>
      <w:tblPr>
        <w:tblStyle w:val="Lentelstinklelis"/>
        <w:tblW w:w="10207" w:type="dxa"/>
        <w:tblInd w:w="-431" w:type="dxa"/>
        <w:tblLook w:val="04A0" w:firstRow="1" w:lastRow="0" w:firstColumn="1" w:lastColumn="0" w:noHBand="0" w:noVBand="1"/>
      </w:tblPr>
      <w:tblGrid>
        <w:gridCol w:w="491"/>
        <w:gridCol w:w="1877"/>
        <w:gridCol w:w="2207"/>
        <w:gridCol w:w="1432"/>
        <w:gridCol w:w="1384"/>
        <w:gridCol w:w="1126"/>
        <w:gridCol w:w="1690"/>
      </w:tblGrid>
      <w:tr w:rsidR="00D979F5" w:rsidRPr="00A02AF4" w:rsidTr="00D979F5">
        <w:tc>
          <w:tcPr>
            <w:tcW w:w="491" w:type="dxa"/>
            <w:tcBorders>
              <w:bottom w:val="nil"/>
            </w:tcBorders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24630985"/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Eil.</w:t>
            </w:r>
          </w:p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</w:p>
        </w:tc>
        <w:tc>
          <w:tcPr>
            <w:tcW w:w="1877" w:type="dxa"/>
            <w:tcBorders>
              <w:bottom w:val="nil"/>
            </w:tcBorders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Įmonės pavadinimas</w:t>
            </w:r>
          </w:p>
        </w:tc>
        <w:tc>
          <w:tcPr>
            <w:tcW w:w="2207" w:type="dxa"/>
            <w:tcBorders>
              <w:bottom w:val="nil"/>
            </w:tcBorders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Vardas</w:t>
            </w:r>
          </w:p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Pavardė</w:t>
            </w:r>
          </w:p>
        </w:tc>
        <w:tc>
          <w:tcPr>
            <w:tcW w:w="1432" w:type="dxa"/>
            <w:tcBorders>
              <w:right w:val="nil"/>
            </w:tcBorders>
          </w:tcPr>
          <w:p w:rsidR="00D979F5" w:rsidRPr="00A02AF4" w:rsidRDefault="00D979F5" w:rsidP="0029291D">
            <w:pPr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 xml:space="preserve">  Plombos</w:t>
            </w:r>
          </w:p>
        </w:tc>
        <w:tc>
          <w:tcPr>
            <w:tcW w:w="1384" w:type="dxa"/>
            <w:tcBorders>
              <w:left w:val="nil"/>
            </w:tcBorders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690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Parašas</w:t>
            </w:r>
          </w:p>
        </w:tc>
      </w:tr>
      <w:tr w:rsidR="00D979F5" w:rsidRPr="00A02AF4" w:rsidTr="00D979F5">
        <w:tc>
          <w:tcPr>
            <w:tcW w:w="491" w:type="dxa"/>
            <w:tcBorders>
              <w:top w:val="nil"/>
            </w:tcBorders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2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nuo - iki</w:t>
            </w:r>
          </w:p>
        </w:tc>
        <w:tc>
          <w:tcPr>
            <w:tcW w:w="1384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2AF4">
              <w:rPr>
                <w:rFonts w:asciiTheme="minorHAnsi" w:hAnsiTheme="minorHAnsi" w:cstheme="minorHAnsi"/>
                <w:sz w:val="22"/>
                <w:szCs w:val="22"/>
              </w:rPr>
              <w:t>Kiekis</w:t>
            </w:r>
          </w:p>
        </w:tc>
        <w:tc>
          <w:tcPr>
            <w:tcW w:w="1126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9F5" w:rsidRPr="00A02AF4" w:rsidTr="00D979F5">
        <w:tc>
          <w:tcPr>
            <w:tcW w:w="491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2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9F5" w:rsidRPr="00A02AF4" w:rsidTr="00D979F5">
        <w:tc>
          <w:tcPr>
            <w:tcW w:w="491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2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9F5" w:rsidRPr="00A02AF4" w:rsidTr="00D979F5">
        <w:tc>
          <w:tcPr>
            <w:tcW w:w="491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2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9F5" w:rsidRPr="00A02AF4" w:rsidTr="00D979F5">
        <w:tc>
          <w:tcPr>
            <w:tcW w:w="491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2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9F5" w:rsidRPr="00A02AF4" w:rsidTr="00D979F5">
        <w:tc>
          <w:tcPr>
            <w:tcW w:w="491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2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9F5" w:rsidRPr="00A02AF4" w:rsidTr="00D979F5">
        <w:tc>
          <w:tcPr>
            <w:tcW w:w="491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7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2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6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D979F5" w:rsidRPr="00A02AF4" w:rsidRDefault="00D979F5" w:rsidP="0029291D">
            <w:pPr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</w:tbl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D979F5" w:rsidRPr="00A02AF4" w:rsidRDefault="00D979F5" w:rsidP="00D979F5">
      <w:pPr>
        <w:ind w:firstLine="0"/>
        <w:jc w:val="center"/>
        <w:rPr>
          <w:rFonts w:asciiTheme="minorHAnsi" w:hAnsiTheme="minorHAnsi" w:cstheme="minorHAnsi"/>
        </w:rPr>
      </w:pPr>
    </w:p>
    <w:p w:rsidR="006D4A23" w:rsidRDefault="006D4A23"/>
    <w:sectPr w:rsidR="006D4A2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F5"/>
    <w:rsid w:val="00122EA0"/>
    <w:rsid w:val="004563F1"/>
    <w:rsid w:val="006D4A23"/>
    <w:rsid w:val="00803895"/>
    <w:rsid w:val="00D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54B6"/>
  <w15:chartTrackingRefBased/>
  <w15:docId w15:val="{FE761E19-1EAB-4CA2-A181-F38C1D6A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79F5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D97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79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7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381</Characters>
  <Application>Microsoft Office Word</Application>
  <DocSecurity>0</DocSecurity>
  <Lines>3</Lines>
  <Paragraphs>2</Paragraphs>
  <ScaleCrop>false</ScaleCrop>
  <Company>AB Vilniaus silumos tinklai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Audronis Beiga</cp:lastModifiedBy>
  <cp:revision>4</cp:revision>
  <dcterms:created xsi:type="dcterms:W3CDTF">2022-10-31T13:12:00Z</dcterms:created>
  <dcterms:modified xsi:type="dcterms:W3CDTF">2022-11-14T06:16:00Z</dcterms:modified>
</cp:coreProperties>
</file>