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FEF0D3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40436FD0" w:rsidR="0086180D" w:rsidRPr="004C2D55" w:rsidRDefault="00E136FA">
      <w:pPr>
        <w:widowControl w:val="0"/>
        <w:tabs>
          <w:tab w:val="left" w:pos="1276"/>
        </w:tabs>
        <w:spacing w:line="276" w:lineRule="auto"/>
        <w:jc w:val="center"/>
        <w:rPr>
          <w:b/>
          <w:szCs w:val="24"/>
          <w:u w:val="single"/>
        </w:rPr>
      </w:pPr>
      <w:r w:rsidRPr="004C2D55">
        <w:rPr>
          <w:b/>
          <w:szCs w:val="24"/>
          <w:u w:val="single"/>
        </w:rPr>
        <w:t>____</w:t>
      </w:r>
      <w:r w:rsidR="004C2D55" w:rsidRPr="004C2D55">
        <w:rPr>
          <w:b/>
          <w:szCs w:val="24"/>
          <w:u w:val="single"/>
        </w:rPr>
        <w:t>2023-05-15</w:t>
      </w:r>
      <w:r w:rsidRPr="004C2D55">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4C2D55" w14:paraId="0D8DC1F6"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44EE7B1" w14:textId="77777777" w:rsidR="004C2D55" w:rsidRDefault="004C2D55" w:rsidP="001439E7">
            <w:pPr>
              <w:tabs>
                <w:tab w:val="left" w:pos="851"/>
              </w:tabs>
              <w:spacing w:line="276" w:lineRule="auto"/>
              <w:rPr>
                <w:szCs w:val="24"/>
              </w:rPr>
            </w:pPr>
            <w:r>
              <w:rPr>
                <w:b/>
                <w:szCs w:val="24"/>
              </w:rPr>
              <w:t>Tiekėjo pavadinimas</w:t>
            </w:r>
            <w:r>
              <w:rPr>
                <w:szCs w:val="24"/>
              </w:rPr>
              <w:t xml:space="preserve"> </w:t>
            </w:r>
          </w:p>
          <w:p w14:paraId="021B3557" w14:textId="77777777" w:rsidR="004C2D55" w:rsidRDefault="004C2D55"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8D9FB62" w14:textId="77777777" w:rsidR="004C2D55" w:rsidRDefault="004C2D55" w:rsidP="001439E7">
            <w:pPr>
              <w:tabs>
                <w:tab w:val="left" w:pos="851"/>
              </w:tabs>
              <w:spacing w:line="276" w:lineRule="auto"/>
              <w:rPr>
                <w:szCs w:val="24"/>
              </w:rPr>
            </w:pPr>
            <w:r w:rsidRPr="007A6188">
              <w:rPr>
                <w:szCs w:val="24"/>
              </w:rPr>
              <w:t>Silvijus Abramavičius</w:t>
            </w:r>
          </w:p>
        </w:tc>
      </w:tr>
      <w:tr w:rsidR="004C2D55" w14:paraId="686E2904"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256BF4E" w14:textId="77777777" w:rsidR="004C2D55" w:rsidRDefault="004C2D55"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4F5CB02" w14:textId="77777777" w:rsidR="004C2D55" w:rsidRDefault="004C2D55"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32C6010" w14:textId="77777777" w:rsidR="004C2D55" w:rsidRPr="00AF39F7" w:rsidRDefault="004C2D55" w:rsidP="00BF69A9">
            <w:pPr>
              <w:tabs>
                <w:tab w:val="left" w:pos="851"/>
              </w:tabs>
              <w:spacing w:line="276" w:lineRule="auto"/>
              <w:rPr>
                <w:szCs w:val="24"/>
              </w:rPr>
            </w:pPr>
          </w:p>
        </w:tc>
      </w:tr>
      <w:tr w:rsidR="004C2D55" w14:paraId="6FF67B34"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65286B2C" w14:textId="77777777" w:rsidR="004C2D55" w:rsidRDefault="004C2D55"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AA46654" w14:textId="77777777" w:rsidR="004C2D55" w:rsidRDefault="004C2D55" w:rsidP="001439E7">
            <w:pPr>
              <w:tabs>
                <w:tab w:val="left" w:pos="851"/>
              </w:tabs>
              <w:spacing w:line="276" w:lineRule="auto"/>
              <w:rPr>
                <w:szCs w:val="24"/>
              </w:rPr>
            </w:pPr>
            <w:r w:rsidRPr="001E6BE9">
              <w:rPr>
                <w:szCs w:val="24"/>
              </w:rPr>
              <w:t>1012314</w:t>
            </w:r>
          </w:p>
        </w:tc>
      </w:tr>
      <w:tr w:rsidR="004C2D55" w14:paraId="256CC942"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DE18029" w14:textId="77777777" w:rsidR="004C2D55" w:rsidRDefault="004C2D55"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FE4BE7F" w14:textId="4A189BEE" w:rsidR="004C2D55" w:rsidRDefault="004C2D55" w:rsidP="001439E7">
            <w:pPr>
              <w:tabs>
                <w:tab w:val="left" w:pos="851"/>
              </w:tabs>
              <w:spacing w:line="276" w:lineRule="auto"/>
              <w:rPr>
                <w:szCs w:val="24"/>
              </w:rPr>
            </w:pPr>
          </w:p>
        </w:tc>
      </w:tr>
      <w:tr w:rsidR="004C2D55" w14:paraId="4E3A5AA9"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971A884" w14:textId="77777777" w:rsidR="004C2D55" w:rsidRDefault="004C2D55" w:rsidP="001439E7">
            <w:pPr>
              <w:tabs>
                <w:tab w:val="left" w:pos="851"/>
              </w:tabs>
              <w:spacing w:line="276" w:lineRule="auto"/>
              <w:rPr>
                <w:b/>
                <w:szCs w:val="24"/>
              </w:rPr>
            </w:pPr>
            <w:r>
              <w:rPr>
                <w:b/>
                <w:szCs w:val="24"/>
              </w:rPr>
              <w:t xml:space="preserve">Teikėjo adresas </w:t>
            </w:r>
          </w:p>
          <w:p w14:paraId="785AAAFD" w14:textId="77777777" w:rsidR="004C2D55" w:rsidRDefault="004C2D55"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95EA059" w14:textId="2D22CD02" w:rsidR="004C2D55" w:rsidRDefault="004C2D55" w:rsidP="001439E7">
            <w:pPr>
              <w:tabs>
                <w:tab w:val="left" w:pos="851"/>
              </w:tabs>
              <w:spacing w:line="276" w:lineRule="auto"/>
              <w:rPr>
                <w:szCs w:val="24"/>
              </w:rPr>
            </w:pPr>
          </w:p>
        </w:tc>
      </w:tr>
      <w:tr w:rsidR="004C2D55" w14:paraId="5DF308D8"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FB4E78D" w14:textId="77777777" w:rsidR="004C2D55" w:rsidRDefault="004C2D55"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4ADF7D9D" wp14:editId="7AE2D02A">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CF529BC" w14:textId="77777777" w:rsidR="004C2D55" w:rsidRDefault="004C2D55" w:rsidP="004C2D55">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DF7D9D"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CF529BC" w14:textId="77777777" w:rsidR="004C2D55" w:rsidRDefault="004C2D55" w:rsidP="004C2D55">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A23E41D" w14:textId="77777777" w:rsidR="004C2D55" w:rsidRDefault="004C2D55" w:rsidP="001439E7">
            <w:pPr>
              <w:tabs>
                <w:tab w:val="left" w:pos="851"/>
              </w:tabs>
              <w:spacing w:line="276" w:lineRule="auto"/>
              <w:rPr>
                <w:szCs w:val="24"/>
              </w:rPr>
            </w:pPr>
            <w:r w:rsidRPr="001E6BE9">
              <w:rPr>
                <w:szCs w:val="24"/>
              </w:rPr>
              <w:t>Silvijus Abramavičius</w:t>
            </w:r>
          </w:p>
        </w:tc>
      </w:tr>
      <w:tr w:rsidR="004C2D55" w14:paraId="36DDB22B"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4FA73E47" w14:textId="77777777" w:rsidR="004C2D55" w:rsidRDefault="004C2D55"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E0D14A4" w14:textId="4AA66213" w:rsidR="004C2D55" w:rsidRDefault="004C2D55" w:rsidP="001439E7">
            <w:pPr>
              <w:tabs>
                <w:tab w:val="left" w:pos="851"/>
              </w:tabs>
              <w:spacing w:line="276" w:lineRule="auto"/>
              <w:rPr>
                <w:szCs w:val="24"/>
              </w:rPr>
            </w:pPr>
          </w:p>
        </w:tc>
      </w:tr>
      <w:tr w:rsidR="004C2D55" w14:paraId="7B496CCA"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208E63F" w14:textId="77777777" w:rsidR="004C2D55" w:rsidRDefault="004C2D55"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A75FBCA" w14:textId="6C0D60E5" w:rsidR="004C2D55" w:rsidRDefault="004C2D55"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1EEC9CAF"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18AEB30B" w:rsidR="00A57B72" w:rsidRDefault="0072639D" w:rsidP="00A57B72">
            <w:pPr>
              <w:tabs>
                <w:tab w:val="num" w:pos="1134"/>
              </w:tabs>
              <w:rPr>
                <w:color w:val="000000" w:themeColor="text1"/>
              </w:rPr>
            </w:pPr>
            <w:r>
              <w:rPr>
                <w:color w:val="000000" w:themeColor="text1"/>
              </w:rPr>
              <w:t>1. Tipas</w:t>
            </w:r>
            <w:r w:rsidR="00A57B72">
              <w:rPr>
                <w:color w:val="000000" w:themeColor="text1"/>
              </w:rPr>
              <w:t>.</w:t>
            </w:r>
          </w:p>
          <w:p w14:paraId="438D47E5" w14:textId="59EAE72A" w:rsidR="00026D45" w:rsidRPr="00755A1F"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Bendra informacija</w:t>
            </w:r>
            <w:r w:rsidR="00B52F10" w:rsidRPr="00755A1F">
              <w:rPr>
                <w:color w:val="000000" w:themeColor="text1"/>
              </w:rPr>
              <w:t xml:space="preserve">. </w:t>
            </w:r>
            <w:r w:rsidR="00755A1F" w:rsidRPr="00755A1F">
              <w:rPr>
                <w:color w:val="202124"/>
                <w:shd w:val="clear" w:color="auto" w:fill="FFFFFF"/>
              </w:rPr>
              <w:t xml:space="preserve">Laukinio tipo arba paveldimos </w:t>
            </w:r>
            <w:proofErr w:type="spellStart"/>
            <w:r w:rsidR="00755A1F" w:rsidRPr="00755A1F">
              <w:rPr>
                <w:color w:val="202124"/>
                <w:shd w:val="clear" w:color="auto" w:fill="FFFFFF"/>
              </w:rPr>
              <w:t>transtiretino</w:t>
            </w:r>
            <w:proofErr w:type="spellEnd"/>
            <w:r w:rsidR="00755A1F" w:rsidRPr="00755A1F">
              <w:rPr>
                <w:color w:val="202124"/>
                <w:shd w:val="clear" w:color="auto" w:fill="FFFFFF"/>
              </w:rPr>
              <w:t xml:space="preserve"> sukeliamos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xml:space="preserve"> (ATTR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gydymas suaugusiems pacientams, kuriems yra kliniškai nustatyta kardiomiopatija (ATTR-CM).</w:t>
            </w:r>
          </w:p>
          <w:p w14:paraId="0A2DAB69" w14:textId="1F31203D"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755A1F">
              <w:rPr>
                <w:color w:val="000000" w:themeColor="text1"/>
              </w:rPr>
              <w:t>2</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E8A07FA" w:rsidR="00795BD7" w:rsidRDefault="004C2D55">
            <w:pPr>
              <w:tabs>
                <w:tab w:val="left" w:pos="0"/>
                <w:tab w:val="left" w:pos="880"/>
              </w:tabs>
              <w:spacing w:line="276" w:lineRule="auto"/>
              <w:rPr>
                <w:rFonts w:eastAsia="Arial"/>
                <w:szCs w:val="24"/>
              </w:rPr>
            </w:pPr>
            <w:r w:rsidRPr="004C2D55">
              <w:rPr>
                <w:rFonts w:eastAsia="Arial"/>
                <w:szCs w:val="24"/>
              </w:rPr>
              <w:t>739.67</w:t>
            </w:r>
          </w:p>
        </w:tc>
        <w:tc>
          <w:tcPr>
            <w:tcW w:w="1890" w:type="dxa"/>
            <w:tcBorders>
              <w:top w:val="single" w:sz="4" w:space="0" w:color="000000"/>
              <w:left w:val="single" w:sz="4" w:space="0" w:color="000000"/>
              <w:bottom w:val="single" w:sz="4" w:space="0" w:color="000000"/>
              <w:right w:val="single" w:sz="4" w:space="0" w:color="000000"/>
            </w:tcBorders>
          </w:tcPr>
          <w:p w14:paraId="46AB5C35" w14:textId="61F335DA" w:rsidR="00795BD7" w:rsidRDefault="004C2D55">
            <w:pPr>
              <w:tabs>
                <w:tab w:val="left" w:pos="0"/>
                <w:tab w:val="left" w:pos="880"/>
              </w:tabs>
              <w:spacing w:line="276" w:lineRule="auto"/>
              <w:rPr>
                <w:rFonts w:eastAsia="Arial"/>
                <w:szCs w:val="24"/>
              </w:rPr>
            </w:pPr>
            <w:r w:rsidRPr="004C2D55">
              <w:rPr>
                <w:rFonts w:eastAsia="Arial"/>
                <w:szCs w:val="24"/>
              </w:rPr>
              <w:t>739.67</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178F0761" w:rsidR="00717BB4" w:rsidRDefault="004C2D55">
            <w:pPr>
              <w:tabs>
                <w:tab w:val="left" w:pos="0"/>
                <w:tab w:val="left" w:pos="880"/>
              </w:tabs>
              <w:spacing w:line="276" w:lineRule="auto"/>
              <w:rPr>
                <w:rFonts w:eastAsia="Arial"/>
                <w:szCs w:val="24"/>
              </w:rPr>
            </w:pPr>
            <w:r w:rsidRPr="004C2D55">
              <w:rPr>
                <w:rFonts w:eastAsia="Arial"/>
                <w:szCs w:val="24"/>
              </w:rPr>
              <w:t>155.33</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C87DBB6" w:rsidR="0086180D" w:rsidRDefault="004C2D55">
            <w:pPr>
              <w:tabs>
                <w:tab w:val="left" w:pos="0"/>
                <w:tab w:val="left" w:pos="880"/>
              </w:tabs>
              <w:spacing w:line="276" w:lineRule="auto"/>
              <w:rPr>
                <w:rFonts w:eastAsia="Arial"/>
                <w:szCs w:val="24"/>
              </w:rPr>
            </w:pPr>
            <w:r w:rsidRPr="004C2D55">
              <w:rPr>
                <w:rFonts w:eastAsia="Arial"/>
                <w:szCs w:val="24"/>
              </w:rPr>
              <w:t>895</w:t>
            </w:r>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*Į šią sumą įeina visos išlaidos ir visi mokesčiai, taip pat ir PVM, kuris sudaro _________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9AB4600"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165E5">
        <w:rPr>
          <w:b/>
          <w:bCs/>
          <w:szCs w:val="24"/>
        </w:rPr>
        <w:t>900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4C2D55" w14:paraId="6DFD2CB6" w14:textId="77777777" w:rsidTr="001439E7">
        <w:trPr>
          <w:trHeight w:val="312"/>
        </w:trPr>
        <w:tc>
          <w:tcPr>
            <w:tcW w:w="3793" w:type="dxa"/>
            <w:noWrap/>
            <w:hideMark/>
          </w:tcPr>
          <w:p w14:paraId="5F37D213" w14:textId="77777777" w:rsidR="004C2D55" w:rsidRDefault="004C2D55"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7B83091A" w14:textId="41E12C2D" w:rsidR="004C2D55" w:rsidRDefault="004C2D55"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6D01215B" w14:textId="77777777" w:rsidR="004C2D55" w:rsidRDefault="004C2D55" w:rsidP="001439E7">
            <w:pPr>
              <w:rPr>
                <w:color w:val="000000" w:themeColor="text1"/>
                <w:szCs w:val="24"/>
                <w:lang w:val="en-US" w:eastAsia="lt-LT"/>
              </w:rPr>
            </w:pPr>
          </w:p>
        </w:tc>
        <w:tc>
          <w:tcPr>
            <w:tcW w:w="3014" w:type="dxa"/>
            <w:noWrap/>
            <w:hideMark/>
          </w:tcPr>
          <w:p w14:paraId="5F698416" w14:textId="77777777" w:rsidR="004C2D55" w:rsidRDefault="004C2D55"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3844D" w14:textId="77777777" w:rsidR="00BA080A" w:rsidRDefault="00BA080A">
      <w:r>
        <w:separator/>
      </w:r>
    </w:p>
  </w:endnote>
  <w:endnote w:type="continuationSeparator" w:id="0">
    <w:p w14:paraId="599154ED" w14:textId="77777777" w:rsidR="00BA080A" w:rsidRDefault="00BA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4F41B" w14:textId="77777777" w:rsidR="00BA080A" w:rsidRDefault="00BA080A">
      <w:r>
        <w:separator/>
      </w:r>
    </w:p>
  </w:footnote>
  <w:footnote w:type="continuationSeparator" w:id="0">
    <w:p w14:paraId="275DF032" w14:textId="77777777" w:rsidR="00BA080A" w:rsidRDefault="00BA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172DE0AB" w:rsidR="0086180D" w:rsidRDefault="00E136FA">
    <w:pPr>
      <w:pStyle w:val="Antrats"/>
      <w:jc w:val="center"/>
    </w:pPr>
    <w:r>
      <w:fldChar w:fldCharType="begin"/>
    </w:r>
    <w:r>
      <w:instrText>PAGE</w:instrText>
    </w:r>
    <w:r>
      <w:fldChar w:fldCharType="separate"/>
    </w:r>
    <w:r w:rsidR="00BF69A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92F4E"/>
    <w:rsid w:val="001936AB"/>
    <w:rsid w:val="00194ABF"/>
    <w:rsid w:val="001952BC"/>
    <w:rsid w:val="001A294E"/>
    <w:rsid w:val="001B3FB4"/>
    <w:rsid w:val="00226923"/>
    <w:rsid w:val="00272C6D"/>
    <w:rsid w:val="002C1C42"/>
    <w:rsid w:val="002E1C46"/>
    <w:rsid w:val="00375BB5"/>
    <w:rsid w:val="00385C22"/>
    <w:rsid w:val="00387005"/>
    <w:rsid w:val="003A1712"/>
    <w:rsid w:val="003C2CDE"/>
    <w:rsid w:val="00404D2B"/>
    <w:rsid w:val="00437C31"/>
    <w:rsid w:val="00456BB2"/>
    <w:rsid w:val="00462379"/>
    <w:rsid w:val="004B2F18"/>
    <w:rsid w:val="004C2D55"/>
    <w:rsid w:val="005558F0"/>
    <w:rsid w:val="00597DB5"/>
    <w:rsid w:val="005A2BC8"/>
    <w:rsid w:val="005C3B0F"/>
    <w:rsid w:val="006163E4"/>
    <w:rsid w:val="00622033"/>
    <w:rsid w:val="00653D23"/>
    <w:rsid w:val="00685C3B"/>
    <w:rsid w:val="006A13C1"/>
    <w:rsid w:val="006E77F9"/>
    <w:rsid w:val="00717BB4"/>
    <w:rsid w:val="0072639D"/>
    <w:rsid w:val="00747EEA"/>
    <w:rsid w:val="00755A1F"/>
    <w:rsid w:val="00763EFE"/>
    <w:rsid w:val="00767915"/>
    <w:rsid w:val="00795BD7"/>
    <w:rsid w:val="007A3843"/>
    <w:rsid w:val="007A3C7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86A80"/>
    <w:rsid w:val="009A7DC5"/>
    <w:rsid w:val="009E65AD"/>
    <w:rsid w:val="009F67A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52F10"/>
    <w:rsid w:val="00BA080A"/>
    <w:rsid w:val="00BB018E"/>
    <w:rsid w:val="00BC2339"/>
    <w:rsid w:val="00BF69A9"/>
    <w:rsid w:val="00C20C88"/>
    <w:rsid w:val="00C2537C"/>
    <w:rsid w:val="00C81EDA"/>
    <w:rsid w:val="00C9225B"/>
    <w:rsid w:val="00CB2141"/>
    <w:rsid w:val="00CC1986"/>
    <w:rsid w:val="00CC1D39"/>
    <w:rsid w:val="00CC6734"/>
    <w:rsid w:val="00CE3575"/>
    <w:rsid w:val="00D107B7"/>
    <w:rsid w:val="00D12913"/>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D66BE"/>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6D31-49B7-4ECF-8787-DE0D9705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3354</Words>
  <Characters>1913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2023-05-22T11:14:00Z</dcterms:created>
  <dcterms:modified xsi:type="dcterms:W3CDTF">2023-05-29T10:39:00Z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