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D8C1"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PREKIŲ VIEŠOJO PIRKIMO – PARDAVIMO SUTARTIS</w:t>
      </w:r>
    </w:p>
    <w:p w14:paraId="65F12FDD"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 xml:space="preserve"> </w:t>
      </w:r>
    </w:p>
    <w:p w14:paraId="70C623A0" w14:textId="77777777" w:rsidR="00BB636C" w:rsidRPr="003C62F2" w:rsidRDefault="00BB636C" w:rsidP="00582DAD">
      <w:pPr>
        <w:tabs>
          <w:tab w:val="left" w:pos="993"/>
        </w:tabs>
        <w:spacing w:after="0" w:line="240" w:lineRule="auto"/>
        <w:ind w:firstLine="567"/>
        <w:jc w:val="center"/>
        <w:rPr>
          <w:rFonts w:ascii="Arial" w:hAnsi="Arial" w:cs="Arial"/>
        </w:rPr>
      </w:pPr>
    </w:p>
    <w:p w14:paraId="7C519201" w14:textId="04E3DE11" w:rsidR="00BB636C" w:rsidRPr="003C62F2" w:rsidRDefault="00BB636C" w:rsidP="00582DAD">
      <w:pPr>
        <w:tabs>
          <w:tab w:val="left" w:pos="993"/>
        </w:tabs>
        <w:spacing w:after="0" w:line="240" w:lineRule="auto"/>
        <w:ind w:firstLine="567"/>
        <w:jc w:val="center"/>
        <w:rPr>
          <w:rFonts w:ascii="Arial" w:hAnsi="Arial" w:cs="Arial"/>
        </w:rPr>
      </w:pPr>
      <w:r w:rsidRPr="003C62F2">
        <w:rPr>
          <w:rFonts w:ascii="Arial" w:hAnsi="Arial" w:cs="Arial"/>
        </w:rPr>
        <w:t>20</w:t>
      </w:r>
      <w:r>
        <w:rPr>
          <w:rFonts w:ascii="Arial" w:hAnsi="Arial" w:cs="Arial"/>
        </w:rPr>
        <w:t>2</w:t>
      </w:r>
      <w:r w:rsidR="00794395">
        <w:rPr>
          <w:rFonts w:ascii="Arial" w:hAnsi="Arial" w:cs="Arial"/>
        </w:rPr>
        <w:t>3</w:t>
      </w:r>
      <w:r>
        <w:rPr>
          <w:rFonts w:ascii="Arial" w:hAnsi="Arial" w:cs="Arial"/>
        </w:rPr>
        <w:t xml:space="preserve"> </w:t>
      </w:r>
      <w:r w:rsidRPr="003C62F2">
        <w:rPr>
          <w:rFonts w:ascii="Arial" w:hAnsi="Arial" w:cs="Arial"/>
        </w:rPr>
        <w:t>m.</w:t>
      </w:r>
      <w:r w:rsidR="004A0D7C">
        <w:rPr>
          <w:rFonts w:ascii="Arial" w:hAnsi="Arial" w:cs="Arial"/>
        </w:rPr>
        <w:t xml:space="preserve"> balandžio 24</w:t>
      </w:r>
      <w:r>
        <w:rPr>
          <w:rFonts w:ascii="Arial" w:hAnsi="Arial" w:cs="Arial"/>
        </w:rPr>
        <w:t xml:space="preserve"> </w:t>
      </w:r>
      <w:r w:rsidRPr="003C62F2">
        <w:rPr>
          <w:rFonts w:ascii="Arial" w:hAnsi="Arial" w:cs="Arial"/>
        </w:rPr>
        <w:t>d.</w:t>
      </w:r>
      <w:r w:rsidR="004A0D7C">
        <w:rPr>
          <w:rFonts w:ascii="Arial" w:hAnsi="Arial" w:cs="Arial"/>
        </w:rPr>
        <w:t xml:space="preserve"> </w:t>
      </w:r>
      <w:r w:rsidRPr="003C62F2">
        <w:rPr>
          <w:rFonts w:ascii="Arial" w:hAnsi="Arial" w:cs="Arial"/>
        </w:rPr>
        <w:t xml:space="preserve">Nr. </w:t>
      </w:r>
    </w:p>
    <w:p w14:paraId="605B2B52" w14:textId="77777777" w:rsidR="00BB636C" w:rsidRPr="00BC4C70" w:rsidRDefault="00BB636C" w:rsidP="00582DAD">
      <w:pPr>
        <w:tabs>
          <w:tab w:val="left" w:pos="993"/>
        </w:tabs>
        <w:spacing w:after="0" w:line="240" w:lineRule="auto"/>
        <w:ind w:firstLine="567"/>
        <w:jc w:val="center"/>
        <w:rPr>
          <w:rFonts w:ascii="Arial" w:hAnsi="Arial" w:cs="Arial"/>
        </w:rPr>
      </w:pPr>
      <w:r w:rsidRPr="00BC4C70">
        <w:rPr>
          <w:rFonts w:ascii="Arial" w:hAnsi="Arial" w:cs="Arial"/>
        </w:rPr>
        <w:t>Ukmergė</w:t>
      </w:r>
    </w:p>
    <w:p w14:paraId="2499C57A" w14:textId="77777777" w:rsidR="00BB636C" w:rsidRPr="003C62F2" w:rsidRDefault="00BB636C" w:rsidP="00582DAD">
      <w:pPr>
        <w:tabs>
          <w:tab w:val="left" w:pos="993"/>
        </w:tabs>
        <w:spacing w:after="0" w:line="240" w:lineRule="auto"/>
        <w:ind w:firstLine="567"/>
        <w:jc w:val="center"/>
        <w:rPr>
          <w:rFonts w:ascii="Arial" w:hAnsi="Arial" w:cs="Arial"/>
          <w:i/>
          <w:color w:val="70AD47"/>
        </w:rPr>
      </w:pPr>
    </w:p>
    <w:p w14:paraId="3A39A73F" w14:textId="77777777" w:rsidR="00BB636C" w:rsidRPr="003C62F2" w:rsidRDefault="00BB636C" w:rsidP="00CD758D">
      <w:pPr>
        <w:keepNext/>
        <w:tabs>
          <w:tab w:val="left" w:pos="993"/>
        </w:tabs>
        <w:spacing w:after="0" w:line="240" w:lineRule="auto"/>
        <w:ind w:right="-82" w:firstLine="567"/>
        <w:jc w:val="center"/>
        <w:outlineLvl w:val="1"/>
        <w:rPr>
          <w:rFonts w:ascii="Arial" w:hAnsi="Arial" w:cs="Arial"/>
          <w:b/>
          <w:bCs/>
        </w:rPr>
      </w:pPr>
      <w:r w:rsidRPr="003C62F2">
        <w:rPr>
          <w:rFonts w:ascii="Arial" w:hAnsi="Arial" w:cs="Arial"/>
          <w:b/>
          <w:bCs/>
        </w:rPr>
        <w:t>SPECIALIOSIOS SĄLYGOS</w:t>
      </w:r>
    </w:p>
    <w:p w14:paraId="50D1F221" w14:textId="77777777" w:rsidR="00BB636C" w:rsidRPr="003C62F2" w:rsidRDefault="00BB636C" w:rsidP="00582DAD">
      <w:pPr>
        <w:tabs>
          <w:tab w:val="left" w:pos="993"/>
        </w:tabs>
        <w:spacing w:after="0" w:line="240" w:lineRule="auto"/>
        <w:ind w:firstLine="567"/>
        <w:rPr>
          <w:rFonts w:ascii="Arial" w:hAnsi="Arial" w:cs="Arial"/>
          <w:lang w:eastAsia="lt-LT"/>
        </w:rPr>
      </w:pPr>
    </w:p>
    <w:p w14:paraId="2142B874" w14:textId="46C47DA2" w:rsidR="00BB636C" w:rsidRPr="003C62F2" w:rsidRDefault="00BB636C" w:rsidP="00BC4C70">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rPr>
        <w:t>,</w:t>
      </w:r>
      <w:r w:rsidRPr="00E239FD">
        <w:rPr>
          <w:rFonts w:ascii="Arial" w:hAnsi="Arial" w:cs="Arial"/>
          <w:b/>
        </w:rPr>
        <w:t xml:space="preserve">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sidR="0076194D" w:rsidRPr="00255CB9">
        <w:rPr>
          <w:rFonts w:ascii="Arial" w:hAnsi="Arial" w:cs="Arial"/>
          <w:iCs/>
        </w:rPr>
        <w:t>Ukmergės regioninio padalinio vadovo Virginijaus Šalčiūno</w:t>
      </w:r>
      <w:r w:rsidR="0076194D" w:rsidRPr="009C1A07">
        <w:rPr>
          <w:rFonts w:ascii="Arial" w:eastAsia="Times New Roman" w:hAnsi="Arial" w:cs="Arial"/>
        </w:rPr>
        <w:t xml:space="preserve">, veikiančio  </w:t>
      </w:r>
      <w:r w:rsidR="0076194D" w:rsidRPr="0076194D">
        <w:rPr>
          <w:rFonts w:ascii="Arial" w:eastAsia="Times New Roman" w:hAnsi="Arial" w:cs="Arial"/>
          <w:color w:val="000000"/>
        </w:rPr>
        <w:t xml:space="preserve">pagal VĮ Valstybinių miškų urėdijos direktoriaus 2023 m. sausio 4 d. įsakymu Nr. </w:t>
      </w:r>
      <w:r w:rsidR="0076194D">
        <w:rPr>
          <w:rFonts w:ascii="Arial" w:hAnsi="Arial" w:cs="Arial"/>
          <w:bCs/>
        </w:rPr>
        <w:t xml:space="preserve">77-ĮG-26 </w:t>
      </w:r>
      <w:r w:rsidR="0076194D" w:rsidRPr="0076194D">
        <w:rPr>
          <w:rFonts w:ascii="Arial" w:eastAsia="Times New Roman" w:hAnsi="Arial" w:cs="Arial"/>
          <w:color w:val="000000"/>
        </w:rPr>
        <w:t>suteiktus įgaliojimus</w:t>
      </w:r>
      <w:r>
        <w:rPr>
          <w:rFonts w:ascii="Arial" w:hAnsi="Arial" w:cs="Arial"/>
          <w:color w:val="000000"/>
        </w:rPr>
        <w:t xml:space="preserve"> </w:t>
      </w:r>
      <w:r w:rsidRPr="003C62F2">
        <w:rPr>
          <w:rFonts w:ascii="Arial" w:hAnsi="Arial" w:cs="Arial"/>
          <w:color w:val="000000"/>
        </w:rPr>
        <w:t xml:space="preserve">(toliau </w:t>
      </w:r>
      <w:r w:rsidRPr="003C62F2">
        <w:rPr>
          <w:rFonts w:ascii="Arial" w:hAnsi="Arial" w:cs="Arial"/>
        </w:rPr>
        <w:t xml:space="preserve">– </w:t>
      </w:r>
      <w:r w:rsidRPr="003C62F2">
        <w:rPr>
          <w:rFonts w:ascii="Arial" w:hAnsi="Arial" w:cs="Arial"/>
          <w:b/>
        </w:rPr>
        <w:t>Pirkėjas</w:t>
      </w:r>
      <w:r w:rsidRPr="003C62F2">
        <w:rPr>
          <w:rFonts w:ascii="Arial" w:hAnsi="Arial" w:cs="Arial"/>
        </w:rPr>
        <w:t xml:space="preserve">), </w:t>
      </w:r>
    </w:p>
    <w:p w14:paraId="17AAF32A" w14:textId="77777777" w:rsidR="00BB636C" w:rsidRDefault="00BB636C" w:rsidP="00582DAD">
      <w:pPr>
        <w:tabs>
          <w:tab w:val="left" w:pos="709"/>
          <w:tab w:val="left" w:pos="993"/>
        </w:tabs>
        <w:spacing w:after="0" w:line="240" w:lineRule="auto"/>
        <w:ind w:firstLine="567"/>
        <w:jc w:val="both"/>
        <w:rPr>
          <w:rFonts w:ascii="Arial" w:hAnsi="Arial" w:cs="Arial"/>
        </w:rPr>
      </w:pPr>
      <w:r>
        <w:rPr>
          <w:rFonts w:ascii="Arial" w:hAnsi="Arial" w:cs="Arial"/>
        </w:rPr>
        <w:t>i</w:t>
      </w:r>
      <w:r w:rsidRPr="003C62F2">
        <w:rPr>
          <w:rFonts w:ascii="Arial" w:hAnsi="Arial" w:cs="Arial"/>
        </w:rPr>
        <w:t>r</w:t>
      </w:r>
      <w:bookmarkStart w:id="0" w:name="_Hlk29278562"/>
    </w:p>
    <w:p w14:paraId="143F4E81" w14:textId="4691EF36" w:rsidR="00BB636C" w:rsidRPr="003C62F2" w:rsidRDefault="00DC7F11" w:rsidP="005114F2">
      <w:pPr>
        <w:tabs>
          <w:tab w:val="left" w:pos="709"/>
          <w:tab w:val="left" w:pos="993"/>
        </w:tabs>
        <w:spacing w:after="0" w:line="240" w:lineRule="auto"/>
        <w:ind w:firstLine="357"/>
        <w:jc w:val="both"/>
        <w:rPr>
          <w:rFonts w:ascii="Arial" w:hAnsi="Arial" w:cs="Arial"/>
        </w:rPr>
      </w:pPr>
      <w:r>
        <w:rPr>
          <w:rFonts w:ascii="Arial" w:hAnsi="Arial" w:cs="Arial"/>
          <w:b/>
        </w:rPr>
        <w:t>U</w:t>
      </w:r>
      <w:r w:rsidR="004A0D7C">
        <w:rPr>
          <w:rFonts w:ascii="Arial" w:hAnsi="Arial" w:cs="Arial"/>
          <w:b/>
        </w:rPr>
        <w:t>AB „</w:t>
      </w:r>
      <w:r>
        <w:rPr>
          <w:rFonts w:ascii="Arial" w:hAnsi="Arial" w:cs="Arial"/>
          <w:b/>
        </w:rPr>
        <w:t>Bebrusai</w:t>
      </w:r>
      <w:r w:rsidR="004A0D7C">
        <w:rPr>
          <w:rFonts w:ascii="Arial" w:hAnsi="Arial" w:cs="Arial"/>
          <w:b/>
        </w:rPr>
        <w:t>“</w:t>
      </w:r>
      <w:r w:rsidR="00BB636C" w:rsidRPr="00F83AF5">
        <w:rPr>
          <w:rFonts w:ascii="Arial" w:hAnsi="Arial" w:cs="Arial"/>
          <w:b/>
        </w:rPr>
        <w:t>,</w:t>
      </w:r>
      <w:r w:rsidR="00BB636C" w:rsidRPr="00E239FD">
        <w:rPr>
          <w:rFonts w:ascii="Arial" w:hAnsi="Arial" w:cs="Arial"/>
        </w:rPr>
        <w:t xml:space="preserve"> </w:t>
      </w:r>
      <w:r w:rsidR="00BB636C">
        <w:rPr>
          <w:rFonts w:ascii="Arial" w:hAnsi="Arial" w:cs="Arial"/>
        </w:rPr>
        <w:t>juridinio asmens</w:t>
      </w:r>
      <w:r w:rsidR="00BB636C" w:rsidRPr="00E239FD">
        <w:rPr>
          <w:rFonts w:ascii="Arial" w:hAnsi="Arial" w:cs="Arial"/>
        </w:rPr>
        <w:t xml:space="preserve"> kodas</w:t>
      </w:r>
      <w:r w:rsidR="004A0D7C">
        <w:rPr>
          <w:rFonts w:ascii="Arial" w:hAnsi="Arial" w:cs="Arial"/>
        </w:rPr>
        <w:t xml:space="preserve"> </w:t>
      </w:r>
      <w:bookmarkEnd w:id="0"/>
      <w:r w:rsidRPr="00825792">
        <w:rPr>
          <w:rFonts w:ascii="Arial" w:hAnsi="Arial" w:cs="Arial"/>
        </w:rPr>
        <w:t>167535580</w:t>
      </w:r>
      <w:r w:rsidRPr="00E239FD">
        <w:rPr>
          <w:rFonts w:ascii="Arial" w:hAnsi="Arial" w:cs="Arial"/>
        </w:rPr>
        <w:t xml:space="preserve">, </w:t>
      </w:r>
      <w:r w:rsidRPr="00B97F62">
        <w:rPr>
          <w:rFonts w:ascii="Arial" w:hAnsi="Arial" w:cs="Arial"/>
        </w:rPr>
        <w:t xml:space="preserve">atstovaujama </w:t>
      </w:r>
      <w:r>
        <w:rPr>
          <w:rFonts w:ascii="Arial" w:hAnsi="Arial" w:cs="Arial"/>
        </w:rPr>
        <w:t xml:space="preserve">direktoriaus Rolando Valiulio, </w:t>
      </w:r>
      <w:r w:rsidRPr="00B97F62">
        <w:rPr>
          <w:rFonts w:ascii="Arial" w:hAnsi="Arial" w:cs="Arial"/>
        </w:rPr>
        <w:t xml:space="preserve">veikiančio pagal </w:t>
      </w:r>
      <w:r>
        <w:rPr>
          <w:rFonts w:ascii="Arial" w:hAnsi="Arial" w:cs="Arial"/>
        </w:rPr>
        <w:t>bendrovės įstatus</w:t>
      </w:r>
      <w:r w:rsidR="0076194D" w:rsidRPr="0076194D">
        <w:rPr>
          <w:rFonts w:ascii="Arial" w:hAnsi="Arial" w:cs="Arial"/>
        </w:rPr>
        <w:t xml:space="preserve"> </w:t>
      </w:r>
      <w:r w:rsidR="00BB636C" w:rsidRPr="003C62F2">
        <w:rPr>
          <w:rFonts w:ascii="Arial" w:hAnsi="Arial" w:cs="Arial"/>
        </w:rPr>
        <w:t xml:space="preserve">(toliau – </w:t>
      </w:r>
      <w:r w:rsidR="00BB636C" w:rsidRPr="003C62F2">
        <w:rPr>
          <w:rFonts w:ascii="Arial" w:hAnsi="Arial" w:cs="Arial"/>
          <w:b/>
        </w:rPr>
        <w:t>Tiekėjas</w:t>
      </w:r>
      <w:r w:rsidR="00BB636C" w:rsidRPr="003C62F2">
        <w:rPr>
          <w:rFonts w:ascii="Arial" w:hAnsi="Arial" w:cs="Arial"/>
        </w:rPr>
        <w:t>),</w:t>
      </w:r>
    </w:p>
    <w:p w14:paraId="5BB35FD6" w14:textId="77777777" w:rsidR="00BB636C" w:rsidRPr="003C62F2" w:rsidRDefault="00BB636C" w:rsidP="00582DAD">
      <w:pPr>
        <w:tabs>
          <w:tab w:val="left" w:pos="709"/>
          <w:tab w:val="left" w:pos="993"/>
        </w:tabs>
        <w:spacing w:after="0" w:line="240" w:lineRule="auto"/>
        <w:ind w:firstLine="567"/>
        <w:jc w:val="both"/>
        <w:rPr>
          <w:rFonts w:ascii="Arial" w:hAnsi="Arial" w:cs="Arial"/>
        </w:rPr>
      </w:pPr>
      <w:r w:rsidRPr="003C62F2">
        <w:rPr>
          <w:rFonts w:ascii="Arial" w:hAnsi="Arial" w:cs="Arial"/>
        </w:rPr>
        <w:t>toliau kartu vadinami „</w:t>
      </w:r>
      <w:r w:rsidRPr="003C62F2">
        <w:rPr>
          <w:rFonts w:ascii="Arial" w:hAnsi="Arial" w:cs="Arial"/>
          <w:b/>
        </w:rPr>
        <w:t>Šalimis</w:t>
      </w:r>
      <w:r w:rsidRPr="003C62F2">
        <w:rPr>
          <w:rFonts w:ascii="Arial" w:hAnsi="Arial" w:cs="Arial"/>
        </w:rPr>
        <w:t>“, o kiekviena atskirai – „</w:t>
      </w:r>
      <w:r w:rsidRPr="003C62F2">
        <w:rPr>
          <w:rFonts w:ascii="Arial" w:hAnsi="Arial" w:cs="Arial"/>
          <w:b/>
        </w:rPr>
        <w:t>Šalimi</w:t>
      </w:r>
      <w:r w:rsidRPr="003C62F2">
        <w:rPr>
          <w:rFonts w:ascii="Arial" w:hAnsi="Arial" w:cs="Arial"/>
        </w:rPr>
        <w:t>“, sudarė šią Prekių viešojo pirkimo – pardavimo sutartį, toliau vadinamą „</w:t>
      </w:r>
      <w:r w:rsidRPr="003C62F2">
        <w:rPr>
          <w:rFonts w:ascii="Arial" w:hAnsi="Arial" w:cs="Arial"/>
          <w:b/>
        </w:rPr>
        <w:t>Sutartimi</w:t>
      </w:r>
      <w:r w:rsidRPr="003C62F2">
        <w:rPr>
          <w:rFonts w:ascii="Arial" w:hAnsi="Arial" w:cs="Arial"/>
        </w:rPr>
        <w:t>“, ir susitarė dėl toliau išvardintų sąlygų:</w:t>
      </w:r>
    </w:p>
    <w:p w14:paraId="0B707EB2" w14:textId="77777777" w:rsidR="00BB636C" w:rsidRPr="003C62F2" w:rsidRDefault="00BB636C" w:rsidP="00582DAD">
      <w:pPr>
        <w:tabs>
          <w:tab w:val="left" w:pos="993"/>
        </w:tabs>
        <w:spacing w:after="0" w:line="240" w:lineRule="auto"/>
        <w:ind w:firstLine="567"/>
        <w:jc w:val="both"/>
        <w:rPr>
          <w:rFonts w:ascii="Arial" w:hAnsi="Arial" w:cs="Arial"/>
        </w:rPr>
      </w:pPr>
    </w:p>
    <w:p w14:paraId="75B91FFE" w14:textId="77777777" w:rsidR="00BB636C" w:rsidRPr="003C62F2" w:rsidRDefault="00BB636C"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DALYKAS</w:t>
      </w:r>
    </w:p>
    <w:p w14:paraId="17F0BCEB" w14:textId="6031EB87" w:rsidR="00D151CF" w:rsidRPr="003C62F2" w:rsidRDefault="00D151CF" w:rsidP="00D151CF">
      <w:pPr>
        <w:pStyle w:val="Komentarotekstas"/>
        <w:tabs>
          <w:tab w:val="left" w:pos="993"/>
        </w:tabs>
        <w:spacing w:after="0"/>
        <w:jc w:val="both"/>
        <w:rPr>
          <w:rFonts w:ascii="Arial" w:hAnsi="Arial" w:cs="Arial"/>
          <w:sz w:val="22"/>
          <w:szCs w:val="22"/>
        </w:rPr>
      </w:pPr>
      <w:r>
        <w:rPr>
          <w:rFonts w:ascii="Arial" w:hAnsi="Arial" w:cs="Arial"/>
          <w:sz w:val="22"/>
          <w:szCs w:val="22"/>
        </w:rPr>
        <w:t xml:space="preserve">           </w:t>
      </w:r>
      <w:r w:rsidRPr="003C62F2">
        <w:rPr>
          <w:rFonts w:ascii="Arial" w:hAnsi="Arial" w:cs="Arial"/>
          <w:sz w:val="22"/>
          <w:szCs w:val="22"/>
        </w:rPr>
        <w:t xml:space="preserve">1.1. Sutarties dalykas yra </w:t>
      </w:r>
      <w:r w:rsidRPr="00BC4C70">
        <w:rPr>
          <w:rFonts w:ascii="Arial" w:hAnsi="Arial" w:cs="Arial"/>
          <w:b/>
          <w:sz w:val="22"/>
          <w:szCs w:val="22"/>
        </w:rPr>
        <w:t>žvyro, skirto kelių priežiūrai ir remontui</w:t>
      </w:r>
      <w:r w:rsidRPr="003C62F2">
        <w:rPr>
          <w:rFonts w:ascii="Arial" w:hAnsi="Arial" w:cs="Arial"/>
          <w:color w:val="5B9BD5"/>
          <w:sz w:val="22"/>
          <w:szCs w:val="22"/>
        </w:rPr>
        <w:t xml:space="preserve"> </w:t>
      </w:r>
      <w:r w:rsidRPr="003C62F2">
        <w:rPr>
          <w:rFonts w:ascii="Arial" w:hAnsi="Arial" w:cs="Arial"/>
          <w:sz w:val="22"/>
          <w:szCs w:val="22"/>
        </w:rPr>
        <w:t xml:space="preserve">(toliau – </w:t>
      </w:r>
      <w:r w:rsidRPr="003C62F2">
        <w:rPr>
          <w:rFonts w:ascii="Arial" w:hAnsi="Arial" w:cs="Arial"/>
          <w:b/>
          <w:sz w:val="22"/>
          <w:szCs w:val="22"/>
        </w:rPr>
        <w:t>Prekės</w:t>
      </w:r>
      <w:r w:rsidRPr="003C62F2">
        <w:rPr>
          <w:rFonts w:ascii="Arial" w:hAnsi="Arial" w:cs="Arial"/>
          <w:sz w:val="22"/>
          <w:szCs w:val="22"/>
        </w:rPr>
        <w:t xml:space="preserve">) </w:t>
      </w:r>
      <w:r w:rsidRPr="003C62F2">
        <w:rPr>
          <w:rFonts w:ascii="Arial" w:hAnsi="Arial" w:cs="Arial"/>
          <w:b/>
          <w:sz w:val="22"/>
          <w:szCs w:val="22"/>
        </w:rPr>
        <w:t>pirkimas –</w:t>
      </w:r>
      <w:r>
        <w:rPr>
          <w:rFonts w:ascii="Arial" w:hAnsi="Arial" w:cs="Arial"/>
          <w:b/>
          <w:sz w:val="22"/>
          <w:szCs w:val="22"/>
        </w:rPr>
        <w:t xml:space="preserve"> </w:t>
      </w:r>
      <w:r w:rsidRPr="003C62F2">
        <w:rPr>
          <w:rFonts w:ascii="Arial" w:hAnsi="Arial" w:cs="Arial"/>
          <w:b/>
          <w:sz w:val="22"/>
          <w:szCs w:val="22"/>
        </w:rPr>
        <w:t>pardavimas</w:t>
      </w:r>
      <w:r w:rsidRPr="003C62F2">
        <w:rPr>
          <w:rFonts w:ascii="Arial" w:hAnsi="Arial" w:cs="Arial"/>
          <w:sz w:val="22"/>
          <w:szCs w:val="22"/>
        </w:rPr>
        <w:t xml:space="preserve">, </w:t>
      </w:r>
      <w:r w:rsidR="00DC7F11">
        <w:rPr>
          <w:rFonts w:ascii="Arial" w:hAnsi="Arial" w:cs="Arial"/>
          <w:b/>
          <w:sz w:val="22"/>
          <w:szCs w:val="22"/>
        </w:rPr>
        <w:t>4</w:t>
      </w:r>
      <w:r w:rsidRPr="003C62F2">
        <w:rPr>
          <w:rFonts w:ascii="Arial" w:hAnsi="Arial" w:cs="Arial"/>
          <w:i/>
          <w:color w:val="5B9BD5"/>
          <w:sz w:val="22"/>
          <w:szCs w:val="22"/>
        </w:rPr>
        <w:t xml:space="preserve"> </w:t>
      </w:r>
      <w:r w:rsidRPr="003C62F2">
        <w:rPr>
          <w:rFonts w:ascii="Arial" w:hAnsi="Arial" w:cs="Arial"/>
          <w:sz w:val="22"/>
          <w:szCs w:val="22"/>
        </w:rPr>
        <w:t xml:space="preserve">pirkimo objekto dalys (toliau – </w:t>
      </w:r>
      <w:r w:rsidRPr="003C62F2">
        <w:rPr>
          <w:rFonts w:ascii="Arial" w:hAnsi="Arial" w:cs="Arial"/>
          <w:b/>
          <w:sz w:val="22"/>
          <w:szCs w:val="22"/>
        </w:rPr>
        <w:t>P.o.d.</w:t>
      </w:r>
      <w:r w:rsidRPr="003C62F2">
        <w:rPr>
          <w:rFonts w:ascii="Arial" w:hAnsi="Arial" w:cs="Arial"/>
          <w:sz w:val="22"/>
          <w:szCs w:val="22"/>
        </w:rPr>
        <w:t>):</w:t>
      </w:r>
    </w:p>
    <w:p w14:paraId="22F33F78" w14:textId="646BB9A7" w:rsidR="00D151CF" w:rsidRDefault="00DC7F11" w:rsidP="00D151CF">
      <w:pPr>
        <w:pStyle w:val="Komentarotekstas"/>
        <w:tabs>
          <w:tab w:val="left" w:pos="993"/>
        </w:tabs>
        <w:spacing w:after="0"/>
        <w:ind w:left="720"/>
        <w:jc w:val="both"/>
        <w:rPr>
          <w:rFonts w:ascii="Arial" w:hAnsi="Arial" w:cs="Arial"/>
          <w:i/>
          <w:sz w:val="22"/>
          <w:szCs w:val="22"/>
        </w:rPr>
      </w:pPr>
      <w:r>
        <w:rPr>
          <w:rFonts w:ascii="Arial" w:hAnsi="Arial" w:cs="Arial"/>
          <w:sz w:val="22"/>
          <w:szCs w:val="22"/>
        </w:rPr>
        <w:t>1</w:t>
      </w:r>
      <w:r w:rsidR="00D151CF">
        <w:rPr>
          <w:rFonts w:ascii="Arial" w:hAnsi="Arial" w:cs="Arial"/>
          <w:sz w:val="22"/>
          <w:szCs w:val="22"/>
        </w:rPr>
        <w:t xml:space="preserve"> P.o.d. – </w:t>
      </w:r>
      <w:r w:rsidR="00D151CF">
        <w:rPr>
          <w:rFonts w:ascii="Arial" w:hAnsi="Arial" w:cs="Arial"/>
          <w:b/>
          <w:i/>
          <w:sz w:val="22"/>
          <w:szCs w:val="22"/>
        </w:rPr>
        <w:t xml:space="preserve">žvyras, skirtas kelių priežiūrai ir remontui </w:t>
      </w:r>
      <w:r>
        <w:rPr>
          <w:rFonts w:ascii="Arial" w:hAnsi="Arial" w:cs="Arial"/>
          <w:b/>
          <w:i/>
          <w:sz w:val="22"/>
          <w:szCs w:val="22"/>
        </w:rPr>
        <w:t>Giedraičių</w:t>
      </w:r>
      <w:r w:rsidR="00D151CF">
        <w:rPr>
          <w:rFonts w:ascii="Arial" w:hAnsi="Arial" w:cs="Arial"/>
          <w:b/>
          <w:i/>
          <w:sz w:val="22"/>
          <w:szCs w:val="22"/>
        </w:rPr>
        <w:t xml:space="preserve"> g-oje;</w:t>
      </w:r>
    </w:p>
    <w:p w14:paraId="68D6A71F" w14:textId="795BC795" w:rsidR="00D151CF" w:rsidRDefault="00DC7F11" w:rsidP="00D151CF">
      <w:pPr>
        <w:pStyle w:val="Komentarotekstas"/>
        <w:tabs>
          <w:tab w:val="left" w:pos="993"/>
        </w:tabs>
        <w:spacing w:after="0"/>
        <w:ind w:left="720"/>
        <w:jc w:val="both"/>
        <w:rPr>
          <w:rFonts w:ascii="Arial" w:hAnsi="Arial" w:cs="Arial"/>
          <w:b/>
          <w:i/>
          <w:sz w:val="22"/>
          <w:szCs w:val="22"/>
        </w:rPr>
      </w:pPr>
      <w:r>
        <w:rPr>
          <w:rFonts w:ascii="Arial" w:hAnsi="Arial" w:cs="Arial"/>
          <w:sz w:val="22"/>
          <w:szCs w:val="22"/>
        </w:rPr>
        <w:t>3</w:t>
      </w:r>
      <w:r w:rsidR="00D151CF">
        <w:rPr>
          <w:rFonts w:ascii="Arial" w:hAnsi="Arial" w:cs="Arial"/>
          <w:sz w:val="22"/>
          <w:szCs w:val="22"/>
        </w:rPr>
        <w:t xml:space="preserve"> P.o.d. – </w:t>
      </w:r>
      <w:r w:rsidR="00D151CF">
        <w:rPr>
          <w:rFonts w:ascii="Arial" w:hAnsi="Arial" w:cs="Arial"/>
          <w:b/>
          <w:i/>
          <w:sz w:val="22"/>
          <w:szCs w:val="22"/>
        </w:rPr>
        <w:t xml:space="preserve">žvyras, skirtas kelių priežiūrai ir remontui </w:t>
      </w:r>
      <w:r>
        <w:rPr>
          <w:rFonts w:ascii="Arial" w:hAnsi="Arial" w:cs="Arial"/>
          <w:b/>
          <w:i/>
          <w:sz w:val="22"/>
          <w:szCs w:val="22"/>
        </w:rPr>
        <w:t>Siesikų</w:t>
      </w:r>
      <w:r w:rsidR="00D151CF">
        <w:rPr>
          <w:rFonts w:ascii="Arial" w:hAnsi="Arial" w:cs="Arial"/>
          <w:b/>
          <w:i/>
          <w:sz w:val="22"/>
          <w:szCs w:val="22"/>
        </w:rPr>
        <w:t xml:space="preserve"> g-oje;</w:t>
      </w:r>
    </w:p>
    <w:p w14:paraId="7BB66188" w14:textId="377E675A" w:rsidR="004A0D7C" w:rsidRDefault="00DC7F11" w:rsidP="00D151CF">
      <w:pPr>
        <w:pStyle w:val="Komentarotekstas"/>
        <w:tabs>
          <w:tab w:val="left" w:pos="993"/>
        </w:tabs>
        <w:spacing w:after="0"/>
        <w:ind w:left="720"/>
        <w:jc w:val="both"/>
        <w:rPr>
          <w:rFonts w:ascii="Arial" w:hAnsi="Arial" w:cs="Arial"/>
          <w:b/>
          <w:i/>
          <w:sz w:val="22"/>
          <w:szCs w:val="22"/>
        </w:rPr>
      </w:pPr>
      <w:r>
        <w:rPr>
          <w:rFonts w:ascii="Arial" w:hAnsi="Arial" w:cs="Arial"/>
          <w:sz w:val="22"/>
          <w:szCs w:val="22"/>
        </w:rPr>
        <w:t>5</w:t>
      </w:r>
      <w:r w:rsidR="00D151CF">
        <w:rPr>
          <w:rFonts w:ascii="Arial" w:hAnsi="Arial" w:cs="Arial"/>
          <w:sz w:val="22"/>
          <w:szCs w:val="22"/>
        </w:rPr>
        <w:t xml:space="preserve"> P.o.d. – </w:t>
      </w:r>
      <w:r w:rsidR="00D151CF">
        <w:rPr>
          <w:rFonts w:ascii="Arial" w:hAnsi="Arial" w:cs="Arial"/>
          <w:b/>
          <w:i/>
          <w:sz w:val="22"/>
          <w:szCs w:val="22"/>
        </w:rPr>
        <w:t xml:space="preserve">žvyras, skirtas kelių priežiūrai ir remontui </w:t>
      </w:r>
      <w:r>
        <w:rPr>
          <w:rFonts w:ascii="Arial" w:hAnsi="Arial" w:cs="Arial"/>
          <w:b/>
          <w:i/>
          <w:sz w:val="22"/>
          <w:szCs w:val="22"/>
        </w:rPr>
        <w:t>Šešuolių</w:t>
      </w:r>
      <w:r w:rsidR="00D151CF">
        <w:rPr>
          <w:rFonts w:ascii="Arial" w:hAnsi="Arial" w:cs="Arial"/>
          <w:b/>
          <w:i/>
          <w:sz w:val="22"/>
          <w:szCs w:val="22"/>
        </w:rPr>
        <w:t xml:space="preserve"> g-oje;</w:t>
      </w:r>
    </w:p>
    <w:p w14:paraId="27F0D1C9" w14:textId="216A833A" w:rsidR="00DC7F11" w:rsidRPr="00D151CF" w:rsidRDefault="00DC7F11" w:rsidP="00DC7F11">
      <w:pPr>
        <w:pStyle w:val="Komentarotekstas"/>
        <w:tabs>
          <w:tab w:val="left" w:pos="993"/>
        </w:tabs>
        <w:spacing w:after="0"/>
        <w:ind w:left="720"/>
        <w:jc w:val="both"/>
        <w:rPr>
          <w:rFonts w:ascii="Arial" w:hAnsi="Arial" w:cs="Arial"/>
          <w:b/>
          <w:i/>
          <w:sz w:val="22"/>
          <w:szCs w:val="22"/>
        </w:rPr>
      </w:pPr>
      <w:r>
        <w:rPr>
          <w:rFonts w:ascii="Arial" w:hAnsi="Arial" w:cs="Arial"/>
          <w:sz w:val="22"/>
          <w:szCs w:val="22"/>
        </w:rPr>
        <w:t xml:space="preserve">6 P.o.d. – </w:t>
      </w:r>
      <w:r>
        <w:rPr>
          <w:rFonts w:ascii="Arial" w:hAnsi="Arial" w:cs="Arial"/>
          <w:b/>
          <w:i/>
          <w:sz w:val="22"/>
          <w:szCs w:val="22"/>
        </w:rPr>
        <w:t>žvyras, skirtas kelių priežiūrai ir remontui Taujėnų g-oje;</w:t>
      </w:r>
    </w:p>
    <w:p w14:paraId="5E4FD558" w14:textId="77777777" w:rsidR="00BB636C" w:rsidRPr="00E65F3E" w:rsidRDefault="00BB636C" w:rsidP="00582DAD">
      <w:pPr>
        <w:pStyle w:val="Komentarotekstas"/>
        <w:tabs>
          <w:tab w:val="left" w:pos="993"/>
        </w:tabs>
        <w:spacing w:after="0"/>
        <w:ind w:firstLine="567"/>
        <w:jc w:val="both"/>
        <w:rPr>
          <w:rFonts w:ascii="Arial" w:hAnsi="Arial" w:cs="Arial"/>
          <w:b/>
          <w:i/>
          <w:sz w:val="22"/>
          <w:szCs w:val="22"/>
        </w:rPr>
      </w:pPr>
      <w:bookmarkStart w:id="1" w:name="_Hlk65825776"/>
      <w:r w:rsidRPr="003C62F2">
        <w:rPr>
          <w:rFonts w:ascii="Arial" w:hAnsi="Arial" w:cs="Arial"/>
          <w:sz w:val="22"/>
          <w:szCs w:val="22"/>
        </w:rPr>
        <w:t xml:space="preserve">Prekių techniniai reikalavimai nurodyti Sutarties Specialiųjų sąlygų </w:t>
      </w:r>
      <w:r w:rsidRPr="00E65F3E">
        <w:rPr>
          <w:rFonts w:ascii="Arial" w:hAnsi="Arial" w:cs="Arial"/>
          <w:b/>
          <w:sz w:val="22"/>
          <w:szCs w:val="22"/>
        </w:rPr>
        <w:t xml:space="preserve">1 priede </w:t>
      </w:r>
      <w:r w:rsidRPr="00E65F3E">
        <w:rPr>
          <w:rFonts w:ascii="Arial" w:hAnsi="Arial" w:cs="Arial"/>
          <w:b/>
          <w:i/>
          <w:sz w:val="22"/>
          <w:szCs w:val="22"/>
        </w:rPr>
        <w:t xml:space="preserve">„Techninė specifikacija“. </w:t>
      </w:r>
    </w:p>
    <w:bookmarkEnd w:id="1"/>
    <w:p w14:paraId="37B878F9" w14:textId="77777777" w:rsidR="00BB636C" w:rsidRPr="00FB645E" w:rsidRDefault="00BB636C" w:rsidP="00B438C7">
      <w:pPr>
        <w:tabs>
          <w:tab w:val="left" w:pos="567"/>
        </w:tabs>
        <w:spacing w:after="0" w:line="240" w:lineRule="auto"/>
        <w:jc w:val="both"/>
        <w:rPr>
          <w:rStyle w:val="Laukeliai"/>
          <w:rFonts w:cs="Arial"/>
          <w:i/>
          <w:sz w:val="22"/>
        </w:rPr>
      </w:pPr>
      <w:r w:rsidRPr="00FB645E">
        <w:tab/>
      </w:r>
      <w:r w:rsidRPr="00FB645E">
        <w:rPr>
          <w:rFonts w:ascii="Arial" w:hAnsi="Arial" w:cs="Arial"/>
        </w:rPr>
        <w:t>1.2.</w:t>
      </w:r>
      <w:r w:rsidRPr="00FB645E">
        <w:t xml:space="preserve"> </w:t>
      </w:r>
      <w:r w:rsidRPr="00FB645E">
        <w:rPr>
          <w:rStyle w:val="Laukeliai"/>
          <w:rFonts w:cs="Arial"/>
          <w:sz w:val="22"/>
        </w:rPr>
        <w:t xml:space="preserve">Prekių pristatymo vieta: </w:t>
      </w:r>
      <w:r w:rsidRPr="00F51837">
        <w:rPr>
          <w:rStyle w:val="Laukeliai"/>
          <w:rFonts w:cs="Arial"/>
          <w:b/>
          <w:sz w:val="22"/>
        </w:rPr>
        <w:t>girininkijų nurodyti miškai.</w:t>
      </w:r>
    </w:p>
    <w:p w14:paraId="3B05ABE5" w14:textId="77777777" w:rsidR="00BB636C" w:rsidRPr="003C62F2" w:rsidRDefault="00BB636C" w:rsidP="00EA4696">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w:t>
      </w:r>
      <w:r>
        <w:rPr>
          <w:rFonts w:ascii="Arial" w:hAnsi="Arial" w:cs="Arial"/>
        </w:rPr>
        <w:t>3</w:t>
      </w:r>
      <w:r w:rsidRPr="003C62F2">
        <w:rPr>
          <w:rFonts w:ascii="Arial" w:hAnsi="Arial" w:cs="Arial"/>
        </w:rPr>
        <w:t>. Prekes priimti ir pasirašyti Prekių perdavimo – priėmimo aktą</w:t>
      </w:r>
      <w:r>
        <w:rPr>
          <w:rFonts w:ascii="Arial" w:hAnsi="Arial" w:cs="Arial"/>
        </w:rPr>
        <w:t xml:space="preserve"> Pirkėjo įgaliotų atsakingų asmenų</w:t>
      </w:r>
      <w:r w:rsidRPr="003C62F2">
        <w:rPr>
          <w:rFonts w:ascii="Arial" w:hAnsi="Arial" w:cs="Arial"/>
        </w:rPr>
        <w:t xml:space="preserve"> kontaktiniai duomenys</w:t>
      </w:r>
      <w:r>
        <w:rPr>
          <w:rFonts w:ascii="Arial" w:hAnsi="Arial" w:cs="Arial"/>
        </w:rPr>
        <w:t xml:space="preserve"> nurodyti</w:t>
      </w:r>
      <w:r w:rsidRPr="00B438C7">
        <w:rPr>
          <w:rFonts w:cs="Arial"/>
        </w:rPr>
        <w:t xml:space="preserve"> </w:t>
      </w:r>
      <w:r w:rsidRPr="00B438C7">
        <w:rPr>
          <w:rStyle w:val="Laukeliai"/>
          <w:rFonts w:cs="Arial"/>
          <w:sz w:val="22"/>
        </w:rPr>
        <w:t xml:space="preserve">Sutarties Specialiųjų sąlygų </w:t>
      </w:r>
      <w:r w:rsidRPr="00B438C7">
        <w:rPr>
          <w:rStyle w:val="Laukeliai"/>
          <w:rFonts w:cs="Arial"/>
          <w:b/>
          <w:i/>
          <w:sz w:val="22"/>
        </w:rPr>
        <w:t>3 priede</w:t>
      </w:r>
      <w:r w:rsidRPr="00B438C7">
        <w:rPr>
          <w:rStyle w:val="Laukeliai"/>
          <w:rFonts w:cs="Arial"/>
          <w:b/>
          <w:sz w:val="22"/>
        </w:rPr>
        <w:t>.</w:t>
      </w:r>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63A035F3" w14:textId="77777777" w:rsidR="00BB636C" w:rsidRDefault="00BB636C" w:rsidP="00EA4696">
      <w:pPr>
        <w:widowControl w:val="0"/>
        <w:tabs>
          <w:tab w:val="left" w:pos="567"/>
          <w:tab w:val="left" w:pos="1134"/>
        </w:tabs>
        <w:spacing w:after="0" w:line="240" w:lineRule="auto"/>
        <w:jc w:val="both"/>
        <w:outlineLvl w:val="1"/>
        <w:rPr>
          <w:rStyle w:val="Laukeliai"/>
          <w:rFonts w:cs="Arial"/>
          <w:sz w:val="22"/>
        </w:rPr>
      </w:pPr>
      <w:r w:rsidRPr="00BC4C70">
        <w:rPr>
          <w:rFonts w:ascii="Arial" w:hAnsi="Arial" w:cs="Arial"/>
        </w:rPr>
        <w:tab/>
      </w:r>
      <w:bookmarkStart w:id="2" w:name="_Hlk65829642"/>
      <w:r w:rsidRPr="00BC4C70">
        <w:rPr>
          <w:rFonts w:ascii="Arial" w:hAnsi="Arial" w:cs="Arial"/>
        </w:rPr>
        <w:t>1.</w:t>
      </w:r>
      <w:r>
        <w:rPr>
          <w:rFonts w:ascii="Arial" w:hAnsi="Arial" w:cs="Arial"/>
        </w:rPr>
        <w:t>4.</w:t>
      </w:r>
      <w:r w:rsidRPr="00B438C7">
        <w:rPr>
          <w:rStyle w:val="Laukeliai"/>
          <w:rFonts w:cs="Arial"/>
          <w:sz w:val="22"/>
        </w:rPr>
        <w:t xml:space="preserve"> </w:t>
      </w:r>
      <w:r w:rsidRPr="00B438C7">
        <w:rPr>
          <w:rFonts w:ascii="Arial" w:hAnsi="Arial" w:cs="Arial"/>
        </w:rPr>
        <w:t>Už Sutarties vykdymą Paslaugų teikėjo skiriamas atsakingas asmuo nurodytas</w:t>
      </w:r>
      <w:r w:rsidRPr="00B438C7">
        <w:rPr>
          <w:rStyle w:val="Laukeliai"/>
          <w:rFonts w:cs="Arial"/>
          <w:sz w:val="22"/>
        </w:rPr>
        <w:t xml:space="preserve"> Sutarties Specialiųjų sąlygų </w:t>
      </w:r>
      <w:r w:rsidRPr="00B438C7">
        <w:rPr>
          <w:rStyle w:val="Laukeliai"/>
          <w:rFonts w:cs="Arial"/>
          <w:b/>
          <w:i/>
          <w:sz w:val="22"/>
        </w:rPr>
        <w:t>3 priede</w:t>
      </w:r>
      <w:r w:rsidRPr="00B438C7">
        <w:rPr>
          <w:rFonts w:ascii="Arial" w:hAnsi="Arial" w:cs="Arial"/>
        </w:rPr>
        <w:t xml:space="preserve">. </w:t>
      </w:r>
      <w:r w:rsidRPr="00B438C7">
        <w:rPr>
          <w:rStyle w:val="Laukeliai"/>
          <w:rFonts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14:paraId="1442893E" w14:textId="77777777" w:rsidR="00BB636C" w:rsidRPr="003C62F2" w:rsidRDefault="00BB636C" w:rsidP="00582DAD">
      <w:pPr>
        <w:widowControl w:val="0"/>
        <w:tabs>
          <w:tab w:val="left" w:pos="993"/>
          <w:tab w:val="left" w:pos="1134"/>
        </w:tabs>
        <w:spacing w:after="0" w:line="240" w:lineRule="auto"/>
        <w:ind w:firstLine="567"/>
        <w:jc w:val="both"/>
        <w:outlineLvl w:val="1"/>
        <w:rPr>
          <w:rFonts w:ascii="Arial" w:hAnsi="Arial" w:cs="Arial"/>
        </w:rPr>
      </w:pPr>
    </w:p>
    <w:p w14:paraId="5797BA75" w14:textId="77777777" w:rsidR="00BB636C" w:rsidRPr="005114F2" w:rsidRDefault="00BB636C"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KAINA IR / ARBA KAINODAROS TAISYKLĖS, MOKĖJIMO SĄLYGOS</w:t>
      </w:r>
    </w:p>
    <w:p w14:paraId="72D8F76A" w14:textId="331EA18A" w:rsidR="00BB636C" w:rsidRPr="005114F2" w:rsidRDefault="00BB636C" w:rsidP="005114F2">
      <w:pPr>
        <w:pStyle w:val="Komentarotekstas"/>
        <w:tabs>
          <w:tab w:val="left" w:pos="993"/>
        </w:tabs>
        <w:spacing w:after="0"/>
        <w:ind w:firstLine="567"/>
        <w:jc w:val="both"/>
        <w:rPr>
          <w:rFonts w:ascii="Arial" w:hAnsi="Arial" w:cs="Arial"/>
          <w:i/>
          <w:sz w:val="22"/>
          <w:szCs w:val="22"/>
        </w:rPr>
      </w:pPr>
      <w:r w:rsidRPr="005114F2">
        <w:rPr>
          <w:rFonts w:ascii="Arial" w:hAnsi="Arial" w:cs="Arial"/>
          <w:sz w:val="22"/>
          <w:szCs w:val="22"/>
        </w:rPr>
        <w:t xml:space="preserve">2.1. Sutarčiai taikomas kainos apskaičiavimo būdas – fiksuotas įkainis su peržiūra. Pirkėjas perka Prekes pagal poreikį Sutarties Specialiųjų sąlygų </w:t>
      </w:r>
      <w:r w:rsidRPr="00E65F3E">
        <w:rPr>
          <w:rFonts w:ascii="Arial" w:hAnsi="Arial" w:cs="Arial"/>
          <w:b/>
          <w:sz w:val="22"/>
          <w:szCs w:val="22"/>
        </w:rPr>
        <w:t xml:space="preserve">2 priede </w:t>
      </w:r>
      <w:r w:rsidRPr="00E65F3E">
        <w:rPr>
          <w:rFonts w:ascii="Arial" w:hAnsi="Arial" w:cs="Arial"/>
          <w:b/>
          <w:i/>
          <w:sz w:val="22"/>
          <w:szCs w:val="22"/>
        </w:rPr>
        <w:t>„Paslaugų kiekiai ir įkainiai“</w:t>
      </w:r>
      <w:r w:rsidRPr="00E65F3E">
        <w:rPr>
          <w:rFonts w:ascii="Arial" w:hAnsi="Arial" w:cs="Arial"/>
          <w:i/>
          <w:sz w:val="22"/>
          <w:szCs w:val="22"/>
        </w:rPr>
        <w:t xml:space="preserve"> </w:t>
      </w:r>
      <w:r w:rsidRPr="005114F2">
        <w:rPr>
          <w:rFonts w:ascii="Arial" w:hAnsi="Arial" w:cs="Arial"/>
          <w:sz w:val="22"/>
          <w:szCs w:val="22"/>
        </w:rPr>
        <w:t xml:space="preserve">(toliau – </w:t>
      </w:r>
      <w:r w:rsidRPr="005114F2">
        <w:rPr>
          <w:rFonts w:ascii="Arial" w:hAnsi="Arial" w:cs="Arial"/>
          <w:b/>
          <w:sz w:val="22"/>
          <w:szCs w:val="22"/>
        </w:rPr>
        <w:t>2 priedas</w:t>
      </w:r>
      <w:r w:rsidRPr="005114F2">
        <w:rPr>
          <w:rFonts w:ascii="Arial" w:hAnsi="Arial" w:cs="Arial"/>
          <w:sz w:val="22"/>
          <w:szCs w:val="22"/>
        </w:rPr>
        <w:t xml:space="preserve">) nurodytais įkainiais, </w:t>
      </w:r>
      <w:r w:rsidRPr="005114F2">
        <w:rPr>
          <w:rFonts w:ascii="Arial" w:hAnsi="Arial" w:cs="Arial"/>
          <w:b/>
          <w:sz w:val="22"/>
          <w:szCs w:val="22"/>
        </w:rPr>
        <w:t>bet ne daugiau nei Sutarties Specialiųjų sąlygų 2 priede nurodytą maksimalų kiekį, neviršijant Sutarties Specialiųjų sąlygų 2.2 punkte</w:t>
      </w:r>
      <w:r w:rsidRPr="005114F2" w:rsidDel="0078662C">
        <w:rPr>
          <w:rFonts w:ascii="Arial" w:hAnsi="Arial" w:cs="Arial"/>
          <w:b/>
          <w:sz w:val="22"/>
          <w:szCs w:val="22"/>
        </w:rPr>
        <w:t xml:space="preserve"> </w:t>
      </w:r>
      <w:r w:rsidRPr="005114F2">
        <w:rPr>
          <w:rFonts w:ascii="Arial" w:hAnsi="Arial" w:cs="Arial"/>
          <w:b/>
          <w:sz w:val="22"/>
          <w:szCs w:val="22"/>
        </w:rPr>
        <w:t>nurodytos Sutarties maksimalios kainos</w:t>
      </w:r>
      <w:r w:rsidRPr="005114F2">
        <w:rPr>
          <w:rFonts w:ascii="Arial" w:hAnsi="Arial" w:cs="Arial"/>
          <w:sz w:val="22"/>
          <w:szCs w:val="22"/>
        </w:rPr>
        <w:t>. Pirkėjas neįsipareigoja išpirkti Prekių maksimalaus kiekio ar įsigyti Prekių Sutarties Specialiųjų sąlygų 2.2 punkte</w:t>
      </w:r>
      <w:r w:rsidRPr="005114F2" w:rsidDel="0078662C">
        <w:rPr>
          <w:rFonts w:ascii="Arial" w:hAnsi="Arial" w:cs="Arial"/>
          <w:sz w:val="22"/>
          <w:szCs w:val="22"/>
        </w:rPr>
        <w:t xml:space="preserve"> </w:t>
      </w:r>
      <w:r w:rsidRPr="005114F2">
        <w:rPr>
          <w:rFonts w:ascii="Arial" w:hAnsi="Arial" w:cs="Arial"/>
          <w:sz w:val="22"/>
          <w:szCs w:val="22"/>
        </w:rPr>
        <w:t>nurodytai Sutarties maksimaliai kainai ar bet kokiai jos daliai.</w:t>
      </w:r>
      <w:r w:rsidRPr="005114F2">
        <w:rPr>
          <w:rFonts w:ascii="Arial" w:hAnsi="Arial" w:cs="Arial"/>
          <w:color w:val="000000"/>
          <w:sz w:val="22"/>
          <w:szCs w:val="22"/>
        </w:rPr>
        <w:t xml:space="preserve"> Kai pasiekiamas bent vienas iš numatytų kriterijų – Prekių maksimalūs kiekiai arba Sutarties </w:t>
      </w:r>
      <w:r w:rsidRPr="005114F2">
        <w:rPr>
          <w:rFonts w:ascii="Arial" w:hAnsi="Arial" w:cs="Arial"/>
          <w:sz w:val="22"/>
          <w:szCs w:val="22"/>
        </w:rPr>
        <w:t xml:space="preserve">Specialiųjų sąlygų </w:t>
      </w:r>
      <w:r w:rsidRPr="005114F2">
        <w:rPr>
          <w:rFonts w:ascii="Arial" w:hAnsi="Arial" w:cs="Arial"/>
          <w:color w:val="000000"/>
          <w:sz w:val="22"/>
          <w:szCs w:val="22"/>
        </w:rPr>
        <w:t xml:space="preserve">2.2 </w:t>
      </w:r>
      <w:r w:rsidRPr="005114F2">
        <w:rPr>
          <w:rFonts w:ascii="Arial" w:hAnsi="Arial" w:cs="Arial"/>
          <w:sz w:val="22"/>
          <w:szCs w:val="22"/>
        </w:rPr>
        <w:t>punkte</w:t>
      </w:r>
      <w:r w:rsidRPr="005114F2" w:rsidDel="0078662C">
        <w:rPr>
          <w:rFonts w:ascii="Arial" w:hAnsi="Arial" w:cs="Arial"/>
          <w:color w:val="000000"/>
          <w:sz w:val="22"/>
          <w:szCs w:val="22"/>
        </w:rPr>
        <w:t xml:space="preserve"> </w:t>
      </w:r>
      <w:r w:rsidRPr="005114F2">
        <w:rPr>
          <w:rFonts w:ascii="Arial" w:hAnsi="Arial" w:cs="Arial"/>
          <w:color w:val="000000"/>
          <w:sz w:val="22"/>
          <w:szCs w:val="22"/>
        </w:rPr>
        <w:t xml:space="preserve">nurodyta Sutarties maksimali kaina, Pirkėjas neturi teisės daugiau pirkti pagal Sutartį. </w:t>
      </w:r>
    </w:p>
    <w:p w14:paraId="08988058" w14:textId="428E1151" w:rsidR="00BB636C" w:rsidRDefault="00BB636C" w:rsidP="00582DAD">
      <w:pPr>
        <w:shd w:val="clear" w:color="auto" w:fill="FFFFFF"/>
        <w:tabs>
          <w:tab w:val="left" w:pos="993"/>
        </w:tabs>
        <w:spacing w:after="0" w:line="240" w:lineRule="auto"/>
        <w:ind w:right="23" w:firstLine="567"/>
        <w:jc w:val="both"/>
        <w:rPr>
          <w:rFonts w:ascii="Arial" w:hAnsi="Arial" w:cs="Arial"/>
        </w:rPr>
      </w:pPr>
      <w:r w:rsidRPr="003C62F2">
        <w:rPr>
          <w:rFonts w:ascii="Arial" w:hAnsi="Arial" w:cs="Arial"/>
        </w:rPr>
        <w:t xml:space="preserve">2.2. </w:t>
      </w:r>
      <w:r w:rsidRPr="00843F8D">
        <w:rPr>
          <w:rFonts w:ascii="Arial" w:hAnsi="Arial" w:cs="Arial"/>
        </w:rPr>
        <w:t>Bendra</w:t>
      </w:r>
      <w:r>
        <w:rPr>
          <w:rFonts w:ascii="Arial" w:hAnsi="Arial" w:cs="Arial"/>
          <w:b/>
        </w:rPr>
        <w:t xml:space="preserve"> </w:t>
      </w:r>
      <w:r w:rsidRPr="003C62F2">
        <w:rPr>
          <w:rFonts w:ascii="Arial" w:hAnsi="Arial" w:cs="Arial"/>
        </w:rPr>
        <w:t>Sutarties maksimali kaina yra</w:t>
      </w:r>
      <w:r>
        <w:rPr>
          <w:rFonts w:ascii="Arial" w:hAnsi="Arial" w:cs="Arial"/>
        </w:rPr>
        <w:t xml:space="preserve"> </w:t>
      </w:r>
      <w:r w:rsidR="00DC7F11">
        <w:rPr>
          <w:rFonts w:ascii="Arial" w:hAnsi="Arial" w:cs="Arial"/>
          <w:b/>
          <w:bCs/>
        </w:rPr>
        <w:t>38310</w:t>
      </w:r>
      <w:r w:rsidR="00D151CF" w:rsidRPr="00D151CF">
        <w:rPr>
          <w:rFonts w:ascii="Arial" w:hAnsi="Arial" w:cs="Arial"/>
          <w:b/>
          <w:bCs/>
        </w:rPr>
        <w:t>,00</w:t>
      </w:r>
      <w:r w:rsidR="00D151CF">
        <w:rPr>
          <w:rFonts w:ascii="Arial" w:hAnsi="Arial" w:cs="Arial"/>
        </w:rPr>
        <w:t xml:space="preserve"> Eur </w:t>
      </w:r>
      <w:r>
        <w:rPr>
          <w:rFonts w:ascii="Arial" w:hAnsi="Arial" w:cs="Arial"/>
        </w:rPr>
        <w:t>(</w:t>
      </w:r>
      <w:r w:rsidR="00DC7F11">
        <w:rPr>
          <w:rFonts w:ascii="Arial" w:hAnsi="Arial" w:cs="Arial"/>
        </w:rPr>
        <w:t>trisdešimt aštuoni</w:t>
      </w:r>
      <w:r w:rsidR="00D151CF">
        <w:rPr>
          <w:rFonts w:ascii="Arial" w:hAnsi="Arial" w:cs="Arial"/>
        </w:rPr>
        <w:t xml:space="preserve"> tūkstančiai </w:t>
      </w:r>
      <w:r w:rsidR="00DC7F11">
        <w:rPr>
          <w:rFonts w:ascii="Arial" w:hAnsi="Arial" w:cs="Arial"/>
        </w:rPr>
        <w:t>trys</w:t>
      </w:r>
      <w:r w:rsidR="00D151CF">
        <w:rPr>
          <w:rFonts w:ascii="Arial" w:hAnsi="Arial" w:cs="Arial"/>
        </w:rPr>
        <w:t xml:space="preserve"> šimtai dešimt eurų 00 ct</w:t>
      </w:r>
      <w:r>
        <w:rPr>
          <w:rFonts w:ascii="Arial" w:hAnsi="Arial" w:cs="Arial"/>
        </w:rPr>
        <w:t>)</w:t>
      </w:r>
      <w:r w:rsidRPr="003C62F2">
        <w:rPr>
          <w:rFonts w:ascii="Arial" w:hAnsi="Arial" w:cs="Arial"/>
          <w:i/>
        </w:rPr>
        <w:t xml:space="preserve">, </w:t>
      </w:r>
      <w:r w:rsidRPr="003C62F2">
        <w:rPr>
          <w:rFonts w:ascii="Arial" w:hAnsi="Arial" w:cs="Arial"/>
        </w:rPr>
        <w:t xml:space="preserve">neįskaitant pridėtinės vertės mokesčio (toliau – </w:t>
      </w:r>
      <w:r w:rsidRPr="003C62F2">
        <w:rPr>
          <w:rFonts w:ascii="Arial" w:hAnsi="Arial" w:cs="Arial"/>
          <w:b/>
        </w:rPr>
        <w:t>PVM</w:t>
      </w:r>
      <w:r w:rsidRPr="003C62F2">
        <w:rPr>
          <w:rFonts w:ascii="Arial" w:hAnsi="Arial" w:cs="Arial"/>
        </w:rPr>
        <w:t>). Sutarčiai taikomas</w:t>
      </w:r>
      <w:r>
        <w:rPr>
          <w:rFonts w:ascii="Arial" w:hAnsi="Arial" w:cs="Arial"/>
        </w:rPr>
        <w:t xml:space="preserve"> 21</w:t>
      </w:r>
      <w:r w:rsidRPr="003C62F2">
        <w:rPr>
          <w:rFonts w:ascii="Arial" w:hAnsi="Arial" w:cs="Arial"/>
          <w:color w:val="5B9BD5"/>
        </w:rPr>
        <w:t xml:space="preserve"> </w:t>
      </w:r>
      <w:r w:rsidRPr="003C62F2">
        <w:rPr>
          <w:rFonts w:ascii="Arial" w:hAnsi="Arial" w:cs="Arial"/>
        </w:rPr>
        <w:t xml:space="preserve">proc. dydžio PVM. </w:t>
      </w:r>
      <w:r>
        <w:rPr>
          <w:rFonts w:ascii="Arial" w:hAnsi="Arial" w:cs="Arial"/>
        </w:rPr>
        <w:t xml:space="preserve">Bendra </w:t>
      </w:r>
      <w:r w:rsidRPr="003C62F2">
        <w:rPr>
          <w:rFonts w:ascii="Arial" w:hAnsi="Arial" w:cs="Arial"/>
        </w:rPr>
        <w:t>Sutarties maksimali kaina, įskaitant PVM –</w:t>
      </w:r>
      <w:r w:rsidR="00D151CF">
        <w:rPr>
          <w:rFonts w:ascii="Arial" w:hAnsi="Arial" w:cs="Arial"/>
        </w:rPr>
        <w:t xml:space="preserve"> </w:t>
      </w:r>
      <w:r w:rsidR="00DC7F11">
        <w:rPr>
          <w:rFonts w:ascii="Arial" w:hAnsi="Arial" w:cs="Arial"/>
          <w:b/>
          <w:bCs/>
        </w:rPr>
        <w:t>46355</w:t>
      </w:r>
      <w:r w:rsidR="00D151CF" w:rsidRPr="00D151CF">
        <w:rPr>
          <w:rFonts w:ascii="Arial" w:hAnsi="Arial" w:cs="Arial"/>
          <w:b/>
          <w:bCs/>
        </w:rPr>
        <w:t>,</w:t>
      </w:r>
      <w:r w:rsidR="00DC7F11">
        <w:rPr>
          <w:rFonts w:ascii="Arial" w:hAnsi="Arial" w:cs="Arial"/>
          <w:b/>
          <w:bCs/>
        </w:rPr>
        <w:t>1</w:t>
      </w:r>
      <w:r w:rsidR="00D151CF" w:rsidRPr="00D151CF">
        <w:rPr>
          <w:rFonts w:ascii="Arial" w:hAnsi="Arial" w:cs="Arial"/>
          <w:b/>
          <w:bCs/>
        </w:rPr>
        <w:t>0</w:t>
      </w:r>
      <w:r w:rsidR="00D151CF">
        <w:rPr>
          <w:rFonts w:ascii="Arial" w:hAnsi="Arial" w:cs="Arial"/>
        </w:rPr>
        <w:t xml:space="preserve"> Eur</w:t>
      </w:r>
      <w:r w:rsidRPr="003C62F2">
        <w:rPr>
          <w:rFonts w:ascii="Arial" w:hAnsi="Arial" w:cs="Arial"/>
        </w:rPr>
        <w:t xml:space="preserve"> </w:t>
      </w:r>
      <w:r>
        <w:rPr>
          <w:rFonts w:ascii="Arial" w:hAnsi="Arial" w:cs="Arial"/>
        </w:rPr>
        <w:t>(</w:t>
      </w:r>
      <w:r w:rsidR="00DC7F11">
        <w:rPr>
          <w:rFonts w:ascii="Arial" w:hAnsi="Arial" w:cs="Arial"/>
        </w:rPr>
        <w:t>keturiasdešimt</w:t>
      </w:r>
      <w:r w:rsidR="00D151CF">
        <w:rPr>
          <w:rFonts w:ascii="Arial" w:hAnsi="Arial" w:cs="Arial"/>
        </w:rPr>
        <w:t xml:space="preserve"> </w:t>
      </w:r>
      <w:r w:rsidR="00DC7F11">
        <w:rPr>
          <w:rFonts w:ascii="Arial" w:hAnsi="Arial" w:cs="Arial"/>
        </w:rPr>
        <w:t>šeši</w:t>
      </w:r>
      <w:r w:rsidR="00D151CF">
        <w:rPr>
          <w:rFonts w:ascii="Arial" w:hAnsi="Arial" w:cs="Arial"/>
        </w:rPr>
        <w:t xml:space="preserve"> tūkstančiai </w:t>
      </w:r>
      <w:r w:rsidR="00DC7F11">
        <w:rPr>
          <w:rFonts w:ascii="Arial" w:hAnsi="Arial" w:cs="Arial"/>
        </w:rPr>
        <w:t>trys</w:t>
      </w:r>
      <w:r w:rsidR="00D151CF">
        <w:rPr>
          <w:rFonts w:ascii="Arial" w:hAnsi="Arial" w:cs="Arial"/>
        </w:rPr>
        <w:t xml:space="preserve"> šimtai </w:t>
      </w:r>
      <w:r w:rsidR="00DC7F11">
        <w:rPr>
          <w:rFonts w:ascii="Arial" w:hAnsi="Arial" w:cs="Arial"/>
        </w:rPr>
        <w:t>penkiasdešimt penki</w:t>
      </w:r>
      <w:r w:rsidR="00D151CF">
        <w:rPr>
          <w:rFonts w:ascii="Arial" w:hAnsi="Arial" w:cs="Arial"/>
        </w:rPr>
        <w:t xml:space="preserve"> eurai </w:t>
      </w:r>
      <w:r w:rsidR="00DC7F11">
        <w:rPr>
          <w:rFonts w:ascii="Arial" w:hAnsi="Arial" w:cs="Arial"/>
        </w:rPr>
        <w:t>1</w:t>
      </w:r>
      <w:r w:rsidR="00D151CF">
        <w:rPr>
          <w:rFonts w:ascii="Arial" w:hAnsi="Arial" w:cs="Arial"/>
        </w:rPr>
        <w:t>0 ct</w:t>
      </w:r>
      <w:r>
        <w:rPr>
          <w:rFonts w:ascii="Arial" w:hAnsi="Arial" w:cs="Arial"/>
        </w:rPr>
        <w:t>):</w:t>
      </w:r>
    </w:p>
    <w:p w14:paraId="76330FCC" w14:textId="77777777" w:rsidR="00BB636C" w:rsidRPr="003C62F2" w:rsidRDefault="00BB636C" w:rsidP="00582DAD">
      <w:pPr>
        <w:pStyle w:val="Sraopastraipa"/>
        <w:tabs>
          <w:tab w:val="left" w:pos="993"/>
        </w:tabs>
        <w:spacing w:after="0" w:line="240" w:lineRule="auto"/>
        <w:ind w:left="0" w:firstLine="567"/>
        <w:jc w:val="both"/>
        <w:rPr>
          <w:rFonts w:ascii="Arial" w:hAnsi="Arial" w:cs="Arial"/>
          <w:spacing w:val="-1"/>
        </w:rPr>
      </w:pPr>
      <w:r w:rsidRPr="003C62F2">
        <w:rPr>
          <w:rFonts w:ascii="Arial" w:hAnsi="Arial" w:cs="Arial"/>
        </w:rPr>
        <w:t xml:space="preserve">2.3. Pirkėjas sumoka Tiekėjui už tinkamai per kalendorinį mėnesį įvykdytus Pirkėjo užsakymus </w:t>
      </w:r>
      <w:r w:rsidRPr="003C62F2">
        <w:rPr>
          <w:rFonts w:ascii="Arial" w:hAnsi="Arial" w:cs="Arial"/>
          <w:spacing w:val="-1"/>
        </w:rPr>
        <w:t xml:space="preserve">per </w:t>
      </w:r>
      <w:r w:rsidRPr="00BC4C70">
        <w:rPr>
          <w:rFonts w:ascii="Arial" w:hAnsi="Arial" w:cs="Arial"/>
          <w:spacing w:val="-1"/>
        </w:rPr>
        <w:t>30</w:t>
      </w:r>
      <w:r w:rsidRPr="003C62F2">
        <w:rPr>
          <w:rFonts w:ascii="Arial" w:hAnsi="Arial" w:cs="Arial"/>
          <w:spacing w:val="-1"/>
        </w:rPr>
        <w:t xml:space="preserve"> (trisdešimt) kalendorinių dienų</w:t>
      </w:r>
      <w:r w:rsidRPr="003C62F2" w:rsidDel="00432968">
        <w:rPr>
          <w:rFonts w:ascii="Arial" w:hAnsi="Arial" w:cs="Arial"/>
          <w:spacing w:val="-1"/>
        </w:rPr>
        <w:t xml:space="preserve"> </w:t>
      </w:r>
      <w:r w:rsidRPr="003C62F2">
        <w:rPr>
          <w:rFonts w:ascii="Arial" w:hAnsi="Arial" w:cs="Arial"/>
          <w:spacing w:val="-1"/>
        </w:rPr>
        <w:t>Sutarties Bendrųjų sąlygų 5 skyriuje nustatyta tvarka.</w:t>
      </w:r>
    </w:p>
    <w:p w14:paraId="06A7A1DE" w14:textId="77777777" w:rsidR="00D151CF" w:rsidRDefault="00D151CF" w:rsidP="002B5A80">
      <w:pPr>
        <w:tabs>
          <w:tab w:val="left" w:pos="709"/>
          <w:tab w:val="left" w:pos="993"/>
        </w:tabs>
        <w:spacing w:after="0" w:line="240" w:lineRule="auto"/>
        <w:rPr>
          <w:rFonts w:ascii="Arial" w:hAnsi="Arial" w:cs="Arial"/>
          <w:b/>
        </w:rPr>
      </w:pPr>
    </w:p>
    <w:p w14:paraId="1FF205C3" w14:textId="66D14DEE" w:rsidR="00BB636C" w:rsidRPr="003C62F2" w:rsidRDefault="00BB636C" w:rsidP="00582DAD">
      <w:pPr>
        <w:tabs>
          <w:tab w:val="left" w:pos="709"/>
          <w:tab w:val="left" w:pos="993"/>
        </w:tabs>
        <w:spacing w:after="0" w:line="240" w:lineRule="auto"/>
        <w:ind w:firstLine="567"/>
        <w:jc w:val="center"/>
        <w:rPr>
          <w:rFonts w:ascii="Arial" w:hAnsi="Arial" w:cs="Arial"/>
          <w:b/>
        </w:rPr>
      </w:pPr>
      <w:r w:rsidRPr="003C62F2">
        <w:rPr>
          <w:rFonts w:ascii="Arial" w:hAnsi="Arial" w:cs="Arial"/>
          <w:b/>
        </w:rPr>
        <w:t>3. PREKIŲ KOKYBĖ IR PATIEKIMO TVARKA</w:t>
      </w:r>
    </w:p>
    <w:p w14:paraId="22D3DF09" w14:textId="77777777" w:rsidR="00BB636C" w:rsidRPr="003C62F2" w:rsidRDefault="00BB636C" w:rsidP="00582DAD">
      <w:pPr>
        <w:tabs>
          <w:tab w:val="left" w:pos="993"/>
        </w:tabs>
        <w:spacing w:after="0" w:line="240" w:lineRule="auto"/>
        <w:ind w:firstLine="567"/>
        <w:jc w:val="both"/>
        <w:rPr>
          <w:rFonts w:ascii="Arial" w:hAnsi="Arial" w:cs="Arial"/>
        </w:rPr>
      </w:pPr>
      <w:r w:rsidRPr="003C62F2">
        <w:rPr>
          <w:rFonts w:ascii="Arial"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hAnsi="Arial" w:cs="Arial"/>
        </w:rPr>
        <w:t xml:space="preserve">aus nuostatomis, nustačius, </w:t>
      </w:r>
      <w:r w:rsidRPr="003C62F2">
        <w:rPr>
          <w:rFonts w:ascii="Arial" w:hAnsi="Arial" w:cs="Arial"/>
        </w:rPr>
        <w:lastRenderedPageBreak/>
        <w:t xml:space="preserve">kad Prekės turi trūkumų / defektų, Tiekėjas privalo ištaisyti Prekių trūkumus / defektus per </w:t>
      </w:r>
      <w:r>
        <w:rPr>
          <w:rFonts w:ascii="Arial" w:hAnsi="Arial" w:cs="Arial"/>
        </w:rPr>
        <w:t>15 (penkiolika) kalendorinių</w:t>
      </w:r>
      <w:r w:rsidRPr="00311145">
        <w:rPr>
          <w:rFonts w:ascii="Arial" w:hAnsi="Arial" w:cs="Arial"/>
        </w:rPr>
        <w:t xml:space="preserve"> dien</w:t>
      </w:r>
      <w:r>
        <w:rPr>
          <w:rFonts w:ascii="Arial" w:hAnsi="Arial" w:cs="Arial"/>
        </w:rPr>
        <w:t>ų</w:t>
      </w:r>
      <w:r w:rsidRPr="003C62F2">
        <w:rPr>
          <w:rFonts w:ascii="Arial" w:hAnsi="Arial" w:cs="Arial"/>
          <w:i/>
          <w:color w:val="70AD47"/>
        </w:rPr>
        <w:t xml:space="preserve"> </w:t>
      </w:r>
      <w:r w:rsidRPr="003C62F2">
        <w:rPr>
          <w:rFonts w:ascii="Arial" w:hAnsi="Arial" w:cs="Arial"/>
        </w:rPr>
        <w:t>nuo Pirkėjo pranešimo gavimo dienos.</w:t>
      </w:r>
    </w:p>
    <w:p w14:paraId="352023E7" w14:textId="77777777" w:rsidR="00BB636C" w:rsidRDefault="00BB636C" w:rsidP="00582DAD">
      <w:pPr>
        <w:pStyle w:val="Pagrindinistekstas"/>
        <w:tabs>
          <w:tab w:val="left" w:pos="993"/>
        </w:tabs>
        <w:autoSpaceDN w:val="0"/>
        <w:ind w:firstLine="567"/>
        <w:rPr>
          <w:rFonts w:ascii="Arial" w:hAnsi="Arial" w:cs="Arial"/>
          <w:i/>
          <w:iCs/>
          <w:color w:val="FF0000"/>
          <w:sz w:val="22"/>
          <w:szCs w:val="22"/>
          <w:lang w:val="lt-LT"/>
        </w:rPr>
      </w:pPr>
      <w:r w:rsidRPr="003C62F2">
        <w:rPr>
          <w:rStyle w:val="Laukeliai"/>
          <w:rFonts w:cs="Arial"/>
          <w:sz w:val="22"/>
          <w:szCs w:val="22"/>
          <w:lang w:val="lt-LT"/>
        </w:rPr>
        <w:t xml:space="preserve">3.2. </w:t>
      </w:r>
      <w:r>
        <w:rPr>
          <w:rStyle w:val="Laukeliai"/>
          <w:rFonts w:cs="Arial"/>
          <w:sz w:val="22"/>
          <w:szCs w:val="22"/>
          <w:lang w:val="lt-LT"/>
        </w:rPr>
        <w:t xml:space="preserve">Prekės turi būti pradėtos tiekti po Sutarties pasirašymo prieš tai susitarus su įgaliotais asmenimis, nurodytais </w:t>
      </w:r>
      <w:r w:rsidRPr="00311145">
        <w:rPr>
          <w:rStyle w:val="Laukeliai"/>
          <w:rFonts w:cs="Arial"/>
          <w:sz w:val="22"/>
          <w:szCs w:val="22"/>
          <w:lang w:val="lt-LT"/>
        </w:rPr>
        <w:t xml:space="preserve">Sutarties Specialiųjų sąlygų </w:t>
      </w:r>
      <w:r w:rsidRPr="00311145">
        <w:rPr>
          <w:rStyle w:val="Laukeliai"/>
          <w:rFonts w:cs="Arial"/>
          <w:b/>
          <w:i/>
          <w:sz w:val="22"/>
          <w:szCs w:val="22"/>
          <w:lang w:val="lt-LT"/>
        </w:rPr>
        <w:t>3 priede</w:t>
      </w:r>
      <w:r>
        <w:rPr>
          <w:rStyle w:val="Laukeliai"/>
          <w:rFonts w:cs="Arial"/>
          <w:sz w:val="22"/>
          <w:szCs w:val="22"/>
          <w:lang w:val="lt-LT"/>
        </w:rPr>
        <w:t xml:space="preserve">. </w:t>
      </w:r>
      <w:r w:rsidRPr="003C62F2">
        <w:rPr>
          <w:rStyle w:val="Laukeliai"/>
          <w:rFonts w:cs="Arial"/>
          <w:sz w:val="22"/>
          <w:szCs w:val="22"/>
          <w:lang w:val="lt-LT"/>
        </w:rPr>
        <w:t>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Pirkėjui sutikus pratęsti Prekių patiekimo terminą, Prekių patiekimo termino pratęsimas galimas tik minėtų pagrįstų aplinkybių egzistavimo laikotarpiui.</w:t>
      </w:r>
    </w:p>
    <w:p w14:paraId="2D0E2145" w14:textId="77777777" w:rsidR="00BB636C" w:rsidRPr="003C62F2" w:rsidRDefault="00BB636C" w:rsidP="00582DAD">
      <w:pPr>
        <w:pStyle w:val="Sraopastraipa"/>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3.3. Šalys susitaria, kad Prekių pristatymo terminas, Prekių defektų / trūkumų ištaisymo terminas (Sutarties Specialiųjų sąlygų 3.1, 3.2 p.)  yra esminės Sutarties sąlygos. </w:t>
      </w:r>
    </w:p>
    <w:p w14:paraId="121F316E" w14:textId="77777777" w:rsidR="00BB636C" w:rsidRPr="0013044F" w:rsidRDefault="00BB636C" w:rsidP="0013044F">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51B808E0" w14:textId="77777777" w:rsidR="00BB636C" w:rsidRPr="0013044F" w:rsidRDefault="00BB636C" w:rsidP="00582DAD">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3.5. Pristatydamas Prekes Pirkėjui, Tiekėjas privalo pateikti Sutartyje ir jos Prieduose nurodytus dokumentus: atvežtą kiekvienu automobiliu žvyrą važtaraščiu pasirašytinai perduoti įgaliotam girininkijos darbuotojui.</w:t>
      </w:r>
    </w:p>
    <w:p w14:paraId="1C3950E5" w14:textId="77777777" w:rsidR="00BB636C" w:rsidRPr="003C62F2" w:rsidRDefault="00BB636C" w:rsidP="00582DAD">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cs="Arial"/>
          <w:sz w:val="22"/>
        </w:rPr>
        <w:t>jėgomis ir sąskaita</w:t>
      </w:r>
      <w:r w:rsidRPr="003C62F2">
        <w:rPr>
          <w:rFonts w:ascii="Arial" w:hAnsi="Arial" w:cs="Arial"/>
          <w:i/>
        </w:rPr>
        <w:t xml:space="preserve">. </w:t>
      </w:r>
    </w:p>
    <w:p w14:paraId="5DE11AA9" w14:textId="77777777" w:rsidR="00BB636C" w:rsidRPr="003C62F2" w:rsidRDefault="00BB636C"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1FC8AB73"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4. PREKIŲ KOKYBĖS GARANTIJA</w:t>
      </w:r>
    </w:p>
    <w:p w14:paraId="70661D63" w14:textId="77777777" w:rsidR="00BB636C" w:rsidRDefault="00BB636C" w:rsidP="00582DAD">
      <w:pPr>
        <w:shd w:val="clear" w:color="auto" w:fill="FFFFFF"/>
        <w:tabs>
          <w:tab w:val="left" w:pos="394"/>
          <w:tab w:val="left" w:pos="720"/>
          <w:tab w:val="left" w:pos="993"/>
        </w:tabs>
        <w:spacing w:after="0" w:line="240" w:lineRule="auto"/>
        <w:ind w:firstLine="567"/>
        <w:jc w:val="both"/>
        <w:rPr>
          <w:rFonts w:ascii="Arial" w:hAnsi="Arial" w:cs="Arial"/>
        </w:rPr>
      </w:pPr>
      <w:r w:rsidRPr="003C62F2">
        <w:rPr>
          <w:rFonts w:ascii="Arial" w:hAnsi="Arial" w:cs="Arial"/>
        </w:rPr>
        <w:t>4.</w:t>
      </w:r>
      <w:r>
        <w:rPr>
          <w:rFonts w:ascii="Arial" w:hAnsi="Arial" w:cs="Arial"/>
        </w:rPr>
        <w:t>1</w:t>
      </w:r>
      <w:r w:rsidRPr="003C62F2">
        <w:rPr>
          <w:rFonts w:ascii="Arial" w:hAnsi="Arial" w:cs="Arial"/>
        </w:rPr>
        <w:t>. Prekių trūkumų / defektų nustatymo bei šalinimo tvarka, kokybės garantijos taikymo tvarka nustatyta Sutarties Bendrosiose sąlygose.</w:t>
      </w:r>
    </w:p>
    <w:p w14:paraId="20C7503C" w14:textId="56E7C2A4" w:rsidR="006F50F1" w:rsidRPr="003C62F2" w:rsidRDefault="006F50F1" w:rsidP="00582DAD">
      <w:pPr>
        <w:shd w:val="clear" w:color="auto" w:fill="FFFFFF"/>
        <w:tabs>
          <w:tab w:val="left" w:pos="394"/>
          <w:tab w:val="left" w:pos="720"/>
          <w:tab w:val="left" w:pos="993"/>
        </w:tabs>
        <w:spacing w:after="0" w:line="240" w:lineRule="auto"/>
        <w:ind w:firstLine="567"/>
        <w:jc w:val="both"/>
        <w:rPr>
          <w:rFonts w:ascii="Arial" w:hAnsi="Arial" w:cs="Arial"/>
        </w:rPr>
      </w:pPr>
      <w:r>
        <w:rPr>
          <w:rFonts w:ascii="Arial" w:hAnsi="Arial" w:cs="Arial"/>
        </w:rPr>
        <w:t xml:space="preserve">4.2. </w:t>
      </w:r>
      <w:r>
        <w:rPr>
          <w:rFonts w:ascii="Arial" w:hAnsi="Arial" w:cs="Arial"/>
          <w:color w:val="000000"/>
          <w:shd w:val="clear" w:color="auto" w:fill="FFFFFF"/>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8824B2A" w14:textId="77777777" w:rsidR="00BB636C" w:rsidRPr="003C62F2" w:rsidRDefault="00BB636C" w:rsidP="00582DAD">
      <w:pPr>
        <w:shd w:val="clear" w:color="auto" w:fill="FFFFFF"/>
        <w:tabs>
          <w:tab w:val="left" w:pos="394"/>
          <w:tab w:val="left" w:pos="720"/>
          <w:tab w:val="left" w:pos="993"/>
        </w:tabs>
        <w:spacing w:after="0" w:line="240" w:lineRule="auto"/>
        <w:ind w:firstLine="567"/>
        <w:jc w:val="both"/>
        <w:rPr>
          <w:rFonts w:ascii="Arial" w:hAnsi="Arial" w:cs="Arial"/>
        </w:rPr>
      </w:pPr>
    </w:p>
    <w:p w14:paraId="598A48D2"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5. ŠALIŲ ATSAKOMYBĖ</w:t>
      </w:r>
    </w:p>
    <w:p w14:paraId="291893D5" w14:textId="58E630B5" w:rsidR="00BB636C" w:rsidRPr="003C62F2" w:rsidRDefault="00BB636C"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w:t>
      </w:r>
      <w:r w:rsidR="00E96FEF">
        <w:rPr>
          <w:rFonts w:ascii="Arial" w:hAnsi="Arial" w:cs="Arial"/>
        </w:rPr>
        <w:t>.</w:t>
      </w:r>
      <w:r w:rsidRPr="003C62F2">
        <w:rPr>
          <w:rFonts w:ascii="Arial" w:hAnsi="Arial" w:cs="Arial"/>
          <w:i/>
        </w:rPr>
        <w:t xml:space="preserve"> </w:t>
      </w:r>
      <w:r w:rsidRPr="003C62F2">
        <w:rPr>
          <w:rFonts w:ascii="Arial" w:hAnsi="Arial" w:cs="Arial"/>
        </w:rPr>
        <w:t>Sutarties maksimalios kainos, įskaitant PVM, jei jis Sutarčiai taikomas.</w:t>
      </w:r>
    </w:p>
    <w:p w14:paraId="2EEC094D" w14:textId="77777777" w:rsidR="00BB636C" w:rsidRPr="003C62F2" w:rsidRDefault="00BB636C"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hAnsi="Arial" w:cs="Arial"/>
        </w:rPr>
        <w:t xml:space="preserve">laiku </w:t>
      </w:r>
      <w:r w:rsidRPr="003C62F2">
        <w:rPr>
          <w:rFonts w:ascii="Arial" w:hAnsi="Arial" w:cs="Arial"/>
        </w:rPr>
        <w:t>neapmokėtos sumos, įskaitant PVM, maksimalią delspinigių skaičiavimo ribą nustatant 20 (dvidešimt) procentų, skaičiuojamų nuo atitinkamos P.o.d. Sutarties maksimalios kainos, įskaitant PVM, jei jis Sutarčiai taikomas.</w:t>
      </w:r>
    </w:p>
    <w:p w14:paraId="302DAE48" w14:textId="77777777" w:rsidR="00BB636C" w:rsidRPr="003C62F2" w:rsidRDefault="00BB636C" w:rsidP="00D151CF">
      <w:pPr>
        <w:tabs>
          <w:tab w:val="left" w:pos="993"/>
        </w:tabs>
        <w:spacing w:after="0" w:line="240" w:lineRule="auto"/>
        <w:rPr>
          <w:rFonts w:ascii="Arial" w:hAnsi="Arial" w:cs="Arial"/>
          <w:i/>
          <w:color w:val="FF0000"/>
        </w:rPr>
      </w:pPr>
    </w:p>
    <w:p w14:paraId="6383DBCB" w14:textId="77777777" w:rsidR="00BB636C" w:rsidRPr="003C62F2" w:rsidRDefault="00BB636C" w:rsidP="00582DAD">
      <w:pPr>
        <w:tabs>
          <w:tab w:val="left" w:pos="993"/>
        </w:tabs>
        <w:spacing w:after="0" w:line="240" w:lineRule="auto"/>
        <w:ind w:firstLine="567"/>
        <w:jc w:val="center"/>
        <w:rPr>
          <w:rFonts w:ascii="Arial" w:hAnsi="Arial" w:cs="Arial"/>
          <w:i/>
          <w:color w:val="FF0000"/>
        </w:rPr>
      </w:pPr>
      <w:r>
        <w:rPr>
          <w:rFonts w:ascii="Arial" w:hAnsi="Arial" w:cs="Arial"/>
          <w:b/>
        </w:rPr>
        <w:t>6</w:t>
      </w:r>
      <w:r w:rsidRPr="003C62F2">
        <w:rPr>
          <w:rFonts w:ascii="Arial" w:hAnsi="Arial" w:cs="Arial"/>
          <w:b/>
        </w:rPr>
        <w:t xml:space="preserve">. SUTARTIES GALIOJIMO TERMINAS </w:t>
      </w:r>
    </w:p>
    <w:p w14:paraId="5493DA34" w14:textId="613FB129" w:rsidR="00BB636C" w:rsidRPr="003C62F2" w:rsidRDefault="00BB636C" w:rsidP="000F442C">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nei </w:t>
      </w:r>
      <w:r w:rsidRPr="0017008F">
        <w:rPr>
          <w:rFonts w:ascii="Arial" w:hAnsi="Arial" w:cs="Arial"/>
          <w:b/>
          <w:spacing w:val="1"/>
          <w:sz w:val="22"/>
          <w:szCs w:val="22"/>
        </w:rPr>
        <w:t>iki 202</w:t>
      </w:r>
      <w:r w:rsidR="00794395">
        <w:rPr>
          <w:rFonts w:ascii="Arial" w:hAnsi="Arial" w:cs="Arial"/>
          <w:b/>
          <w:spacing w:val="1"/>
          <w:sz w:val="22"/>
          <w:szCs w:val="22"/>
        </w:rPr>
        <w:t>3</w:t>
      </w:r>
      <w:r w:rsidRPr="0017008F">
        <w:rPr>
          <w:rFonts w:ascii="Arial" w:hAnsi="Arial" w:cs="Arial"/>
          <w:b/>
          <w:spacing w:val="1"/>
          <w:sz w:val="22"/>
          <w:szCs w:val="22"/>
        </w:rPr>
        <w:t xml:space="preserve"> m. </w:t>
      </w:r>
      <w:r w:rsidR="00794395">
        <w:rPr>
          <w:rFonts w:ascii="Arial" w:hAnsi="Arial" w:cs="Arial"/>
          <w:b/>
          <w:spacing w:val="1"/>
          <w:sz w:val="22"/>
          <w:szCs w:val="22"/>
        </w:rPr>
        <w:t>liepos</w:t>
      </w:r>
      <w:r w:rsidRPr="0017008F">
        <w:rPr>
          <w:rFonts w:ascii="Arial" w:hAnsi="Arial" w:cs="Arial"/>
          <w:b/>
          <w:spacing w:val="1"/>
          <w:sz w:val="22"/>
          <w:szCs w:val="22"/>
        </w:rPr>
        <w:t xml:space="preserve"> 3</w:t>
      </w:r>
      <w:r w:rsidR="00971735">
        <w:rPr>
          <w:rFonts w:ascii="Arial" w:hAnsi="Arial" w:cs="Arial"/>
          <w:b/>
          <w:spacing w:val="1"/>
          <w:sz w:val="22"/>
          <w:szCs w:val="22"/>
        </w:rPr>
        <w:t>1</w:t>
      </w:r>
      <w:r w:rsidRPr="0017008F">
        <w:rPr>
          <w:rFonts w:ascii="Arial" w:hAnsi="Arial" w:cs="Arial"/>
          <w:b/>
          <w:spacing w:val="1"/>
          <w:sz w:val="22"/>
          <w:szCs w:val="22"/>
        </w:rPr>
        <w:t xml:space="preserve"> d.</w:t>
      </w:r>
    </w:p>
    <w:p w14:paraId="3A643A73" w14:textId="67F98588" w:rsidR="00BB636C" w:rsidRPr="003C62F2" w:rsidRDefault="00BB636C" w:rsidP="00D151CF">
      <w:pPr>
        <w:pStyle w:val="Tekstas"/>
        <w:ind w:firstLine="567"/>
        <w:rPr>
          <w:rFonts w:ascii="Arial" w:hAnsi="Arial" w:cs="Arial"/>
        </w:rPr>
      </w:pPr>
      <w:r w:rsidRPr="003C62F2">
        <w:rPr>
          <w:rFonts w:ascii="Arial" w:hAnsi="Arial" w:cs="Arial"/>
          <w:sz w:val="22"/>
          <w:szCs w:val="22"/>
        </w:rPr>
        <w:t xml:space="preserve">Sutarties galiojimo metu Sutarties maksimali kaina, nurodyta Sutarties 2.2 punkte, negali būti viršyta. </w:t>
      </w:r>
      <w:bookmarkEnd w:id="3"/>
    </w:p>
    <w:p w14:paraId="5B261F0E" w14:textId="77777777" w:rsidR="002B5A80" w:rsidRDefault="002B5A80"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p>
    <w:p w14:paraId="7E364F73" w14:textId="77777777" w:rsidR="002B5A80" w:rsidRDefault="002B5A80"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p>
    <w:p w14:paraId="322311BD" w14:textId="608234F4" w:rsidR="00BB636C" w:rsidRPr="003C62F2" w:rsidRDefault="00BB636C"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lastRenderedPageBreak/>
        <w:t>7</w:t>
      </w:r>
      <w:r w:rsidRPr="003C62F2">
        <w:rPr>
          <w:rFonts w:ascii="Arial" w:hAnsi="Arial" w:cs="Arial"/>
          <w:b/>
          <w:caps/>
          <w:sz w:val="22"/>
          <w:szCs w:val="22"/>
          <w:lang w:val="lt-LT"/>
        </w:rPr>
        <w:t>. Rėmimasis kitų ūkio subjektų pajėgumais</w:t>
      </w:r>
    </w:p>
    <w:p w14:paraId="066C4FD6" w14:textId="77777777" w:rsidR="00BB636C" w:rsidRPr="003C62F2" w:rsidRDefault="00BB636C" w:rsidP="003C62F2">
      <w:pPr>
        <w:pStyle w:val="Sraopastraipa"/>
        <w:ind w:left="0" w:firstLine="567"/>
        <w:jc w:val="both"/>
        <w:rPr>
          <w:rFonts w:ascii="Arial" w:hAnsi="Arial" w:cs="Arial"/>
        </w:rPr>
      </w:pPr>
      <w:r>
        <w:rPr>
          <w:rFonts w:ascii="Arial" w:hAnsi="Arial" w:cs="Arial"/>
        </w:rPr>
        <w:t>7</w:t>
      </w:r>
      <w:r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13FEF67B" w14:textId="6A84A1F9" w:rsidR="00BB636C" w:rsidRPr="00D151CF" w:rsidRDefault="00BB636C" w:rsidP="00D151CF">
      <w:pPr>
        <w:pStyle w:val="Sraopastraipa"/>
        <w:ind w:left="0" w:firstLine="567"/>
        <w:jc w:val="both"/>
        <w:rPr>
          <w:rFonts w:ascii="Arial" w:hAnsi="Arial" w:cs="Arial"/>
          <w:color w:val="000000"/>
        </w:rPr>
      </w:pPr>
      <w:r>
        <w:rPr>
          <w:rFonts w:ascii="Arial" w:hAnsi="Arial" w:cs="Arial"/>
          <w:color w:val="000000"/>
        </w:rPr>
        <w:t>7</w:t>
      </w:r>
      <w:r w:rsidRPr="003C62F2">
        <w:rPr>
          <w:rFonts w:ascii="Arial" w:hAnsi="Arial" w:cs="Arial"/>
          <w:color w:val="000000"/>
        </w:rPr>
        <w:t>.2. Subtiekėjui (-</w:t>
      </w:r>
      <w:proofErr w:type="spellStart"/>
      <w:r w:rsidRPr="003C62F2">
        <w:rPr>
          <w:rFonts w:ascii="Arial" w:hAnsi="Arial" w:cs="Arial"/>
          <w:color w:val="000000"/>
        </w:rPr>
        <w:t>ams</w:t>
      </w:r>
      <w:proofErr w:type="spellEnd"/>
      <w:r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374290F2" w14:textId="77777777" w:rsidR="00BB636C" w:rsidRPr="003C62F2" w:rsidRDefault="00BB636C" w:rsidP="00582DAD">
      <w:pPr>
        <w:tabs>
          <w:tab w:val="left" w:pos="993"/>
        </w:tabs>
        <w:spacing w:after="0" w:line="240" w:lineRule="auto"/>
        <w:ind w:firstLine="567"/>
        <w:jc w:val="center"/>
        <w:rPr>
          <w:rFonts w:ascii="Arial" w:hAnsi="Arial" w:cs="Arial"/>
          <w:b/>
        </w:rPr>
      </w:pPr>
      <w:r>
        <w:rPr>
          <w:rFonts w:ascii="Arial" w:hAnsi="Arial" w:cs="Arial"/>
          <w:b/>
        </w:rPr>
        <w:t>8</w:t>
      </w:r>
      <w:r w:rsidRPr="003C62F2">
        <w:rPr>
          <w:rFonts w:ascii="Arial" w:hAnsi="Arial" w:cs="Arial"/>
          <w:b/>
        </w:rPr>
        <w:t>. KITOS NUOSTATOS</w:t>
      </w:r>
    </w:p>
    <w:p w14:paraId="0FBF599A" w14:textId="77777777" w:rsidR="00BB636C" w:rsidRPr="003C62F2" w:rsidRDefault="00BB636C"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ir Tiekėjas jas vykdys. </w:t>
      </w:r>
    </w:p>
    <w:p w14:paraId="3ADD1993" w14:textId="77777777" w:rsidR="00BB636C" w:rsidRPr="003C62F2" w:rsidRDefault="00BB636C" w:rsidP="00582DAD">
      <w:pPr>
        <w:tabs>
          <w:tab w:val="left" w:pos="993"/>
        </w:tabs>
        <w:spacing w:after="0" w:line="240" w:lineRule="auto"/>
        <w:ind w:firstLine="567"/>
        <w:jc w:val="both"/>
        <w:rPr>
          <w:rFonts w:ascii="Arial" w:hAnsi="Arial" w:cs="Arial"/>
          <w:color w:val="000000"/>
        </w:rPr>
      </w:pPr>
      <w:r>
        <w:rPr>
          <w:rFonts w:ascii="Arial" w:hAnsi="Arial" w:cs="Arial"/>
        </w:rPr>
        <w:t>8</w:t>
      </w:r>
      <w:r w:rsidRPr="003C62F2">
        <w:rPr>
          <w:rFonts w:ascii="Arial" w:hAnsi="Arial" w:cs="Arial"/>
        </w:rPr>
        <w:t xml:space="preserve">.2.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F2AF1D2" w14:textId="77777777" w:rsidR="00BB636C" w:rsidRDefault="00BB636C"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.3. </w:t>
      </w:r>
      <w:r w:rsidRPr="003C62F2">
        <w:rPr>
          <w:rFonts w:ascii="Arial" w:hAnsi="Arial" w:cs="Arial"/>
          <w:spacing w:val="-5"/>
        </w:rPr>
        <w:t>Tiekėjas</w:t>
      </w:r>
      <w:r w:rsidRPr="003C62F2">
        <w:rPr>
          <w:rFonts w:ascii="Arial" w:hAnsi="Arial" w:cs="Arial"/>
        </w:rPr>
        <w:t xml:space="preserve"> yra registruotas PVM mokėtoju Lietuvos Respublikoje. </w:t>
      </w:r>
    </w:p>
    <w:p w14:paraId="3D8BE1D3" w14:textId="77777777" w:rsidR="00BB636C" w:rsidRPr="003C62F2" w:rsidRDefault="00BB636C" w:rsidP="00582DAD">
      <w:pPr>
        <w:tabs>
          <w:tab w:val="left" w:pos="993"/>
        </w:tabs>
        <w:spacing w:after="0" w:line="240" w:lineRule="auto"/>
        <w:ind w:firstLine="567"/>
        <w:jc w:val="both"/>
        <w:rPr>
          <w:rFonts w:ascii="Arial" w:hAnsi="Arial" w:cs="Arial"/>
        </w:rPr>
      </w:pPr>
      <w:r>
        <w:rPr>
          <w:rFonts w:ascii="Arial" w:hAnsi="Arial" w:cs="Arial"/>
          <w:color w:val="000000"/>
        </w:rPr>
        <w:t>8</w:t>
      </w:r>
      <w:r w:rsidRPr="003C62F2">
        <w:rPr>
          <w:rFonts w:ascii="Arial" w:hAnsi="Arial" w:cs="Arial"/>
          <w:color w:val="000000"/>
        </w:rPr>
        <w:t xml:space="preserve">.4. </w:t>
      </w:r>
      <w:r w:rsidRPr="003C62F2">
        <w:rPr>
          <w:rFonts w:ascii="Arial" w:hAnsi="Arial" w:cs="Arial"/>
        </w:rPr>
        <w:t xml:space="preserve">Šiai Sutarčiai netaikomas </w:t>
      </w:r>
      <w:r>
        <w:rPr>
          <w:rFonts w:ascii="Arial" w:hAnsi="Arial" w:cs="Arial"/>
        </w:rPr>
        <w:t xml:space="preserve">jos </w:t>
      </w:r>
      <w:r w:rsidRPr="003C62F2">
        <w:rPr>
          <w:rFonts w:ascii="Arial" w:hAnsi="Arial" w:cs="Arial"/>
        </w:rPr>
        <w:t xml:space="preserve">Bendrųjų sąlygų </w:t>
      </w:r>
      <w:r w:rsidRPr="00BC4C70">
        <w:rPr>
          <w:rFonts w:ascii="Arial" w:hAnsi="Arial" w:cs="Arial"/>
        </w:rPr>
        <w:t>10</w:t>
      </w:r>
      <w:r w:rsidRPr="003C62F2">
        <w:rPr>
          <w:rFonts w:ascii="Arial" w:hAnsi="Arial" w:cs="Arial"/>
        </w:rPr>
        <w:t xml:space="preserve"> skyrius.</w:t>
      </w:r>
    </w:p>
    <w:p w14:paraId="3A634201" w14:textId="77777777" w:rsidR="00BB636C" w:rsidRPr="003C62F2" w:rsidRDefault="00BB636C" w:rsidP="008D2AC3">
      <w:pPr>
        <w:tabs>
          <w:tab w:val="left" w:pos="567"/>
        </w:tabs>
        <w:spacing w:after="0" w:line="240" w:lineRule="auto"/>
        <w:ind w:firstLine="567"/>
        <w:jc w:val="both"/>
        <w:rPr>
          <w:rFonts w:ascii="Arial" w:hAnsi="Arial" w:cs="Arial"/>
          <w:i/>
          <w:color w:val="FF0000"/>
        </w:rPr>
      </w:pPr>
      <w:r>
        <w:rPr>
          <w:rFonts w:ascii="Arial" w:hAnsi="Arial" w:cs="Arial"/>
          <w:iCs/>
        </w:rPr>
        <w:t>8</w:t>
      </w:r>
      <w:r w:rsidRPr="003C62F2">
        <w:rPr>
          <w:rFonts w:ascii="Arial" w:hAnsi="Arial" w:cs="Arial"/>
          <w:iCs/>
        </w:rPr>
        <w:t>.</w:t>
      </w:r>
      <w:r>
        <w:rPr>
          <w:rFonts w:ascii="Arial" w:hAnsi="Arial" w:cs="Arial"/>
          <w:iCs/>
        </w:rPr>
        <w:t>5</w:t>
      </w:r>
      <w:r w:rsidRPr="003C62F2">
        <w:rPr>
          <w:rFonts w:ascii="Arial" w:hAnsi="Arial" w:cs="Arial"/>
          <w:iCs/>
        </w:rPr>
        <w:t>.</w:t>
      </w:r>
      <w:r w:rsidRPr="003C62F2">
        <w:rPr>
          <w:rFonts w:ascii="Arial" w:hAnsi="Arial" w:cs="Arial"/>
          <w:i/>
        </w:rPr>
        <w:t xml:space="preserve"> </w:t>
      </w:r>
      <w:r w:rsidRPr="003C62F2">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0CE7FEDA" w14:textId="77777777" w:rsidR="00BB636C" w:rsidRDefault="00BB636C" w:rsidP="00582DAD">
      <w:pPr>
        <w:pStyle w:val="BodyText1"/>
        <w:tabs>
          <w:tab w:val="left" w:pos="993"/>
        </w:tabs>
        <w:ind w:firstLine="567"/>
        <w:rPr>
          <w:rFonts w:ascii="Arial" w:hAnsi="Arial" w:cs="Arial"/>
          <w:i/>
          <w:iCs/>
          <w:color w:val="FF0000"/>
          <w:sz w:val="22"/>
          <w:szCs w:val="22"/>
          <w:lang w:val="lt-LT"/>
        </w:rPr>
      </w:pPr>
      <w:r>
        <w:rPr>
          <w:rFonts w:ascii="Arial" w:hAnsi="Arial" w:cs="Arial"/>
          <w:sz w:val="22"/>
          <w:szCs w:val="22"/>
          <w:lang w:val="lt-LT"/>
        </w:rPr>
        <w:t>8</w:t>
      </w:r>
      <w:r w:rsidRPr="003C62F2">
        <w:rPr>
          <w:rFonts w:ascii="Arial" w:hAnsi="Arial" w:cs="Arial"/>
          <w:sz w:val="22"/>
          <w:szCs w:val="22"/>
          <w:lang w:val="lt-LT"/>
        </w:rPr>
        <w:t>.</w:t>
      </w:r>
      <w:r>
        <w:rPr>
          <w:rFonts w:ascii="Arial" w:hAnsi="Arial" w:cs="Arial"/>
          <w:sz w:val="22"/>
          <w:szCs w:val="22"/>
          <w:lang w:val="lt-LT"/>
        </w:rPr>
        <w:t>6</w:t>
      </w:r>
      <w:r w:rsidRPr="003C62F2">
        <w:rPr>
          <w:rFonts w:ascii="Arial" w:hAnsi="Arial" w:cs="Arial"/>
          <w:sz w:val="22"/>
          <w:szCs w:val="22"/>
          <w:lang w:val="lt-LT"/>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 xml:space="preserve">pagal </w:t>
      </w:r>
      <w:smartTag w:uri="urn:schemas-microsoft-com:office:smarttags" w:element="metricconverter">
        <w:smartTagPr>
          <w:attr w:name="ProductID" w:val="2014 m"/>
        </w:smartTagPr>
        <w:r w:rsidRPr="003C62F2">
          <w:rPr>
            <w:rFonts w:ascii="Arial" w:hAnsi="Arial" w:cs="Arial"/>
            <w:sz w:val="22"/>
            <w:szCs w:val="22"/>
            <w:lang w:val="lt-LT"/>
          </w:rPr>
          <w:t>2014 m</w:t>
        </w:r>
      </w:smartTag>
      <w:r w:rsidRPr="003C62F2">
        <w:rPr>
          <w:rFonts w:ascii="Arial" w:hAnsi="Arial" w:cs="Arial"/>
          <w:sz w:val="22"/>
          <w:szCs w:val="22"/>
          <w:lang w:val="lt-LT"/>
        </w:rPr>
        <w:t>.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w:t>
      </w:r>
    </w:p>
    <w:p w14:paraId="3B28A68B" w14:textId="77777777" w:rsidR="00BB636C" w:rsidRDefault="00BB636C" w:rsidP="00582DAD">
      <w:pPr>
        <w:pStyle w:val="BodyText1"/>
        <w:tabs>
          <w:tab w:val="left" w:pos="993"/>
        </w:tabs>
        <w:ind w:firstLine="567"/>
        <w:rPr>
          <w:rFonts w:ascii="Arial" w:hAnsi="Arial" w:cs="Arial"/>
          <w:i/>
          <w:iCs/>
          <w:color w:val="FF0000"/>
          <w:sz w:val="22"/>
          <w:szCs w:val="22"/>
          <w:lang w:val="lt-LT"/>
        </w:rPr>
      </w:pPr>
    </w:p>
    <w:p w14:paraId="218A08ED" w14:textId="77777777" w:rsidR="00BB636C" w:rsidRPr="003C62F2" w:rsidRDefault="00BB636C" w:rsidP="00582DAD">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RIDEDAMA:</w:t>
      </w:r>
    </w:p>
    <w:p w14:paraId="47852B30" w14:textId="77777777" w:rsidR="00BB636C" w:rsidRPr="003C62F2" w:rsidRDefault="00BB636C" w:rsidP="00582DAD">
      <w:pPr>
        <w:widowControl w:val="0"/>
        <w:tabs>
          <w:tab w:val="left" w:pos="993"/>
        </w:tabs>
        <w:spacing w:after="0" w:line="240" w:lineRule="auto"/>
        <w:ind w:firstLine="567"/>
        <w:jc w:val="both"/>
        <w:rPr>
          <w:rFonts w:ascii="Arial" w:hAnsi="Arial" w:cs="Arial"/>
          <w:i/>
          <w:color w:val="5B9BD5"/>
        </w:rPr>
      </w:pPr>
      <w:bookmarkStart w:id="4" w:name="_Toc438559501"/>
      <w:bookmarkStart w:id="5" w:name="_Toc438559828"/>
      <w:r w:rsidRPr="003C62F2">
        <w:rPr>
          <w:rFonts w:ascii="Arial" w:hAnsi="Arial" w:cs="Arial"/>
        </w:rPr>
        <w:t xml:space="preserve">1 priedas – </w:t>
      </w:r>
      <w:r w:rsidRPr="00D15EDF">
        <w:rPr>
          <w:rFonts w:ascii="Arial" w:hAnsi="Arial" w:cs="Arial"/>
        </w:rPr>
        <w:t>Techninė specifikacija</w:t>
      </w:r>
      <w:r>
        <w:rPr>
          <w:rFonts w:ascii="Arial" w:hAnsi="Arial" w:cs="Arial"/>
        </w:rPr>
        <w:t>.</w:t>
      </w:r>
    </w:p>
    <w:p w14:paraId="5AD6A807" w14:textId="77777777" w:rsidR="00BB636C" w:rsidRPr="003C62F2" w:rsidRDefault="00BB636C" w:rsidP="00582DAD">
      <w:pPr>
        <w:widowControl w:val="0"/>
        <w:tabs>
          <w:tab w:val="left" w:pos="993"/>
        </w:tabs>
        <w:spacing w:after="0" w:line="240" w:lineRule="auto"/>
        <w:ind w:firstLine="567"/>
        <w:jc w:val="both"/>
        <w:rPr>
          <w:rFonts w:ascii="Arial" w:hAnsi="Arial" w:cs="Arial"/>
          <w:i/>
          <w:color w:val="5B9BD5"/>
        </w:rPr>
      </w:pPr>
      <w:r w:rsidRPr="003C62F2">
        <w:rPr>
          <w:rFonts w:ascii="Arial" w:hAnsi="Arial" w:cs="Arial"/>
        </w:rPr>
        <w:t>2 priedas –</w:t>
      </w:r>
      <w:r w:rsidRPr="003C62F2">
        <w:rPr>
          <w:rFonts w:ascii="Arial" w:hAnsi="Arial" w:cs="Arial"/>
          <w:i/>
        </w:rPr>
        <w:t xml:space="preserve"> </w:t>
      </w:r>
      <w:r w:rsidRPr="003B5DBA">
        <w:rPr>
          <w:rFonts w:ascii="Arial" w:hAnsi="Arial" w:cs="Arial"/>
        </w:rPr>
        <w:t>Paslaugų kiekiai ir įkainiai.</w:t>
      </w:r>
    </w:p>
    <w:p w14:paraId="77F8FB57" w14:textId="77777777" w:rsidR="00BB636C" w:rsidRPr="003C62F2" w:rsidRDefault="00BB636C" w:rsidP="00582DAD">
      <w:pPr>
        <w:widowControl w:val="0"/>
        <w:tabs>
          <w:tab w:val="left" w:pos="993"/>
        </w:tabs>
        <w:spacing w:after="0" w:line="240" w:lineRule="auto"/>
        <w:ind w:firstLine="567"/>
        <w:jc w:val="both"/>
        <w:rPr>
          <w:rFonts w:ascii="Arial" w:hAnsi="Arial" w:cs="Arial"/>
          <w:i/>
          <w:color w:val="70AD47"/>
        </w:rPr>
      </w:pPr>
      <w:r w:rsidRPr="003C62F2">
        <w:rPr>
          <w:rFonts w:ascii="Arial" w:hAnsi="Arial" w:cs="Arial"/>
        </w:rPr>
        <w:t>3 priedas –</w:t>
      </w:r>
      <w:r w:rsidRPr="003C62F2">
        <w:rPr>
          <w:rFonts w:ascii="Arial" w:hAnsi="Arial" w:cs="Arial"/>
          <w:i/>
        </w:rPr>
        <w:t xml:space="preserve"> </w:t>
      </w:r>
      <w:r>
        <w:rPr>
          <w:rFonts w:ascii="Arial" w:hAnsi="Arial" w:cs="Arial"/>
        </w:rPr>
        <w:t>Už sutarties vykdymą atsakingų asmenų kontaktiniai duomenys.</w:t>
      </w:r>
    </w:p>
    <w:p w14:paraId="25CF40E7" w14:textId="77777777" w:rsidR="00BB636C" w:rsidRPr="003C62F2" w:rsidRDefault="00BB636C" w:rsidP="00582DAD">
      <w:pPr>
        <w:widowControl w:val="0"/>
        <w:tabs>
          <w:tab w:val="left" w:pos="993"/>
        </w:tabs>
        <w:spacing w:after="0" w:line="240" w:lineRule="auto"/>
        <w:ind w:firstLine="567"/>
        <w:jc w:val="both"/>
        <w:rPr>
          <w:rFonts w:ascii="Arial" w:hAnsi="Arial" w:cs="Arial"/>
          <w:i/>
        </w:rPr>
      </w:pPr>
      <w:r w:rsidRPr="003C62F2">
        <w:rPr>
          <w:rFonts w:ascii="Arial" w:hAnsi="Arial" w:cs="Arial"/>
        </w:rPr>
        <w:t>4 priedas –</w:t>
      </w:r>
      <w:r w:rsidRPr="003C62F2">
        <w:rPr>
          <w:rFonts w:ascii="Arial" w:hAnsi="Arial" w:cs="Arial"/>
          <w:i/>
        </w:rPr>
        <w:t xml:space="preserve"> </w:t>
      </w:r>
      <w:r w:rsidRPr="003C62F2">
        <w:rPr>
          <w:rFonts w:ascii="Arial" w:hAnsi="Arial" w:cs="Arial"/>
          <w:iCs/>
        </w:rPr>
        <w:t>Bendrosios sąlygos.</w:t>
      </w:r>
    </w:p>
    <w:p w14:paraId="1AF9A0FB" w14:textId="77777777" w:rsidR="00BB636C" w:rsidRPr="003C62F2" w:rsidRDefault="00BB636C" w:rsidP="004E315B">
      <w:pPr>
        <w:widowControl w:val="0"/>
        <w:tabs>
          <w:tab w:val="left" w:pos="993"/>
        </w:tabs>
        <w:spacing w:after="0" w:line="240" w:lineRule="auto"/>
        <w:ind w:firstLine="567"/>
        <w:jc w:val="both"/>
        <w:rPr>
          <w:rFonts w:ascii="Arial" w:hAnsi="Arial" w:cs="Arial"/>
        </w:rPr>
      </w:pPr>
    </w:p>
    <w:p w14:paraId="75A18676" w14:textId="77777777" w:rsidR="00BB636C" w:rsidRPr="00E65F3E" w:rsidRDefault="00BB636C" w:rsidP="00E65F3E">
      <w:pPr>
        <w:widowControl w:val="0"/>
        <w:tabs>
          <w:tab w:val="left" w:pos="993"/>
        </w:tabs>
        <w:spacing w:after="0" w:line="240" w:lineRule="auto"/>
        <w:ind w:firstLine="567"/>
        <w:jc w:val="both"/>
        <w:rPr>
          <w:rFonts w:ascii="Arial" w:hAnsi="Arial" w:cs="Arial"/>
        </w:rPr>
      </w:pPr>
      <w:r w:rsidRPr="003C62F2">
        <w:rPr>
          <w:rFonts w:ascii="Arial" w:hAnsi="Arial" w:cs="Arial"/>
        </w:rPr>
        <w:t>Tiekėjo pasiūlymas Pirkimui prie Sutarties atskirai nepridedamas, originalas saugomas</w:t>
      </w:r>
      <w:r w:rsidRPr="003C62F2">
        <w:rPr>
          <w:rFonts w:ascii="Arial" w:hAnsi="Arial" w:cs="Arial"/>
          <w:i/>
          <w:color w:val="538135"/>
        </w:rPr>
        <w:t xml:space="preserve"> </w:t>
      </w:r>
      <w:r w:rsidRPr="0017008F">
        <w:rPr>
          <w:rFonts w:ascii="Arial" w:hAnsi="Arial" w:cs="Arial"/>
        </w:rPr>
        <w:t>CVP IS</w:t>
      </w:r>
      <w:r>
        <w:rPr>
          <w:rFonts w:ascii="Arial" w:hAnsi="Arial" w:cs="Arial"/>
        </w:rPr>
        <w:t>.</w:t>
      </w:r>
    </w:p>
    <w:p w14:paraId="50B04F6F" w14:textId="77777777" w:rsidR="00BB636C" w:rsidRPr="003C62F2" w:rsidRDefault="00BB636C" w:rsidP="00582DAD">
      <w:pPr>
        <w:keepNext/>
        <w:tabs>
          <w:tab w:val="left" w:pos="993"/>
        </w:tabs>
        <w:spacing w:after="0" w:line="240" w:lineRule="auto"/>
        <w:ind w:firstLine="567"/>
        <w:jc w:val="center"/>
        <w:outlineLvl w:val="0"/>
        <w:rPr>
          <w:rFonts w:ascii="Arial" w:hAnsi="Arial" w:cs="Arial"/>
          <w:b/>
        </w:rPr>
      </w:pPr>
    </w:p>
    <w:p w14:paraId="16E424D3" w14:textId="58D0CE82" w:rsidR="00BB636C" w:rsidRPr="003C62F2" w:rsidRDefault="002B5A80" w:rsidP="00582DAD">
      <w:pPr>
        <w:keepNext/>
        <w:tabs>
          <w:tab w:val="left" w:pos="993"/>
        </w:tabs>
        <w:spacing w:after="0" w:line="240" w:lineRule="auto"/>
        <w:ind w:firstLine="567"/>
        <w:jc w:val="center"/>
        <w:outlineLvl w:val="0"/>
        <w:rPr>
          <w:rFonts w:ascii="Arial" w:hAnsi="Arial" w:cs="Arial"/>
          <w:b/>
        </w:rPr>
      </w:pPr>
      <w:r>
        <w:rPr>
          <w:rFonts w:ascii="Arial" w:hAnsi="Arial" w:cs="Arial"/>
          <w:b/>
        </w:rPr>
        <w:t>9</w:t>
      </w:r>
      <w:r w:rsidR="00BB636C" w:rsidRPr="003C62F2">
        <w:rPr>
          <w:rFonts w:ascii="Arial"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BB636C" w:rsidRPr="00C40346" w14:paraId="1DF5BB71" w14:textId="77777777" w:rsidTr="00E82157">
        <w:trPr>
          <w:trHeight w:val="105"/>
        </w:trPr>
        <w:tc>
          <w:tcPr>
            <w:tcW w:w="5130" w:type="dxa"/>
          </w:tcPr>
          <w:p w14:paraId="496581C7" w14:textId="77777777" w:rsidR="00BB636C" w:rsidRPr="003C62F2" w:rsidRDefault="00BB636C"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563081F0" w14:textId="77777777" w:rsidR="00BB636C" w:rsidRPr="003C62F2" w:rsidRDefault="00BB636C" w:rsidP="00582DAD">
            <w:pPr>
              <w:tabs>
                <w:tab w:val="left" w:pos="993"/>
              </w:tabs>
              <w:suppressAutoHyphens/>
              <w:spacing w:after="0" w:line="240" w:lineRule="auto"/>
              <w:ind w:firstLine="567"/>
              <w:rPr>
                <w:rFonts w:ascii="Arial" w:hAnsi="Arial" w:cs="Arial"/>
                <w:lang w:eastAsia="ar-SA"/>
              </w:rPr>
            </w:pPr>
          </w:p>
        </w:tc>
      </w:tr>
      <w:tr w:rsidR="00BB636C" w:rsidRPr="00C40346" w14:paraId="1E258E8A" w14:textId="77777777" w:rsidTr="00E82157">
        <w:trPr>
          <w:trHeight w:val="25"/>
        </w:trPr>
        <w:tc>
          <w:tcPr>
            <w:tcW w:w="5130" w:type="dxa"/>
          </w:tcPr>
          <w:tbl>
            <w:tblPr>
              <w:tblW w:w="9615" w:type="dxa"/>
              <w:tblLayout w:type="fixed"/>
              <w:tblLook w:val="00A0" w:firstRow="1" w:lastRow="0" w:firstColumn="1" w:lastColumn="0" w:noHBand="0" w:noVBand="0"/>
            </w:tblPr>
            <w:tblGrid>
              <w:gridCol w:w="9615"/>
            </w:tblGrid>
            <w:tr w:rsidR="00BB636C" w:rsidRPr="00C40346" w14:paraId="7DC2CA76" w14:textId="77777777" w:rsidTr="004E315B">
              <w:trPr>
                <w:trHeight w:val="342"/>
              </w:trPr>
              <w:tc>
                <w:tcPr>
                  <w:tcW w:w="4986" w:type="dxa"/>
                </w:tcPr>
                <w:p w14:paraId="77249D10" w14:textId="77777777" w:rsidR="00BB636C" w:rsidRPr="003C62F2" w:rsidRDefault="00BB636C" w:rsidP="004E315B">
                  <w:pPr>
                    <w:tabs>
                      <w:tab w:val="left" w:pos="3060"/>
                      <w:tab w:val="center" w:pos="4767"/>
                      <w:tab w:val="right" w:pos="9638"/>
                    </w:tabs>
                    <w:suppressAutoHyphens/>
                    <w:snapToGrid w:val="0"/>
                    <w:spacing w:after="0" w:line="240" w:lineRule="auto"/>
                    <w:ind w:left="-108" w:firstLine="360"/>
                    <w:rPr>
                      <w:rFonts w:ascii="Arial" w:hAnsi="Arial" w:cs="Arial"/>
                      <w:b/>
                      <w:bCs/>
                      <w:iCs/>
                      <w:lang w:eastAsia="ar-SA"/>
                    </w:rPr>
                  </w:pPr>
                  <w:r w:rsidRPr="003C62F2">
                    <w:rPr>
                      <w:rFonts w:ascii="Arial" w:hAnsi="Arial" w:cs="Arial"/>
                      <w:b/>
                      <w:bCs/>
                      <w:iCs/>
                      <w:lang w:eastAsia="ar-SA"/>
                    </w:rPr>
                    <w:t>Pirkėjas</w:t>
                  </w:r>
                </w:p>
                <w:p w14:paraId="52AA65CC" w14:textId="77777777" w:rsidR="00BB636C" w:rsidRPr="003C62F2" w:rsidRDefault="00BB636C"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sidRPr="003C62F2">
                    <w:rPr>
                      <w:rFonts w:ascii="Arial" w:hAnsi="Arial" w:cs="Arial"/>
                      <w:b/>
                      <w:bCs/>
                      <w:iCs/>
                      <w:lang w:eastAsia="ar-SA"/>
                    </w:rPr>
                    <w:t xml:space="preserve">Valstybės įmonė Valstybinių miškų urėdija </w:t>
                  </w:r>
                </w:p>
                <w:p w14:paraId="6E102E08" w14:textId="77777777" w:rsidR="00BB636C" w:rsidRPr="003C62F2" w:rsidRDefault="00BB636C"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Pr>
                      <w:rFonts w:ascii="Arial" w:hAnsi="Arial" w:cs="Arial"/>
                      <w:b/>
                      <w:bCs/>
                      <w:iCs/>
                      <w:lang w:eastAsia="ar-SA"/>
                    </w:rPr>
                    <w:t>Ukmergės regioninis padalinys</w:t>
                  </w:r>
                </w:p>
              </w:tc>
            </w:tr>
            <w:tr w:rsidR="00BB636C" w:rsidRPr="00C40346" w14:paraId="3A468E95" w14:textId="77777777" w:rsidTr="004E315B">
              <w:trPr>
                <w:trHeight w:val="682"/>
              </w:trPr>
              <w:tc>
                <w:tcPr>
                  <w:tcW w:w="4986" w:type="dxa"/>
                </w:tcPr>
                <w:p w14:paraId="11EC88BE" w14:textId="15FF248A" w:rsidR="009D5AFB" w:rsidRPr="003C62F2" w:rsidRDefault="009D5AFB" w:rsidP="00C75DA0">
                  <w:pPr>
                    <w:tabs>
                      <w:tab w:val="left" w:pos="3060"/>
                    </w:tabs>
                    <w:suppressAutoHyphens/>
                    <w:spacing w:after="0" w:line="240" w:lineRule="auto"/>
                    <w:ind w:left="-108" w:firstLine="360"/>
                    <w:rPr>
                      <w:rFonts w:ascii="Arial" w:hAnsi="Arial" w:cs="Arial"/>
                      <w:bCs/>
                      <w:i/>
                      <w:iCs/>
                      <w:lang w:eastAsia="ar-SA"/>
                    </w:rPr>
                  </w:pPr>
                </w:p>
              </w:tc>
            </w:tr>
          </w:tbl>
          <w:p w14:paraId="3FD8AE64" w14:textId="77777777" w:rsidR="00BB636C" w:rsidRPr="003C62F2" w:rsidRDefault="00BB636C"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tbl>
            <w:tblPr>
              <w:tblW w:w="9615" w:type="dxa"/>
              <w:tblLayout w:type="fixed"/>
              <w:tblLook w:val="00A0" w:firstRow="1" w:lastRow="0" w:firstColumn="1" w:lastColumn="0" w:noHBand="0" w:noVBand="0"/>
            </w:tblPr>
            <w:tblGrid>
              <w:gridCol w:w="9615"/>
            </w:tblGrid>
            <w:tr w:rsidR="00BB636C" w:rsidRPr="00C40346" w14:paraId="5E10951F" w14:textId="77777777" w:rsidTr="004E315B">
              <w:trPr>
                <w:trHeight w:val="342"/>
              </w:trPr>
              <w:tc>
                <w:tcPr>
                  <w:tcW w:w="4636" w:type="dxa"/>
                </w:tcPr>
                <w:p w14:paraId="76A6F802" w14:textId="77777777" w:rsidR="00BB636C" w:rsidRPr="00427E2B" w:rsidRDefault="00BB636C" w:rsidP="00D151CF">
                  <w:pPr>
                    <w:tabs>
                      <w:tab w:val="left" w:pos="3060"/>
                      <w:tab w:val="center" w:pos="4819"/>
                      <w:tab w:val="right" w:pos="9638"/>
                    </w:tabs>
                    <w:suppressAutoHyphens/>
                    <w:snapToGrid w:val="0"/>
                    <w:spacing w:after="0" w:line="240" w:lineRule="auto"/>
                    <w:rPr>
                      <w:rFonts w:ascii="Arial" w:hAnsi="Arial" w:cs="Arial"/>
                      <w:b/>
                      <w:bCs/>
                      <w:iCs/>
                      <w:lang w:eastAsia="ar-SA"/>
                    </w:rPr>
                  </w:pPr>
                  <w:r w:rsidRPr="00427E2B">
                    <w:rPr>
                      <w:rFonts w:ascii="Arial" w:hAnsi="Arial" w:cs="Arial"/>
                      <w:b/>
                      <w:bCs/>
                      <w:iCs/>
                      <w:lang w:eastAsia="ar-SA"/>
                    </w:rPr>
                    <w:t>Tiekėjas</w:t>
                  </w:r>
                </w:p>
                <w:p w14:paraId="7E856214" w14:textId="4C308A86" w:rsidR="00BB636C" w:rsidRPr="00427E2B" w:rsidRDefault="00DC7F11" w:rsidP="009D5AFB">
                  <w:pPr>
                    <w:tabs>
                      <w:tab w:val="left" w:pos="3060"/>
                      <w:tab w:val="center" w:pos="4819"/>
                      <w:tab w:val="right" w:pos="9638"/>
                    </w:tabs>
                    <w:suppressAutoHyphens/>
                    <w:spacing w:after="0" w:line="240" w:lineRule="auto"/>
                    <w:rPr>
                      <w:rFonts w:ascii="Arial" w:hAnsi="Arial" w:cs="Arial"/>
                      <w:b/>
                      <w:iCs/>
                      <w:lang w:eastAsia="ar-SA"/>
                    </w:rPr>
                  </w:pPr>
                  <w:r>
                    <w:rPr>
                      <w:rFonts w:ascii="Arial" w:hAnsi="Arial" w:cs="Arial"/>
                      <w:b/>
                      <w:iCs/>
                      <w:lang w:eastAsia="ar-SA"/>
                    </w:rPr>
                    <w:t>U</w:t>
                  </w:r>
                  <w:r w:rsidR="00D151CF">
                    <w:rPr>
                      <w:rFonts w:ascii="Arial" w:hAnsi="Arial" w:cs="Arial"/>
                      <w:b/>
                      <w:iCs/>
                      <w:lang w:eastAsia="ar-SA"/>
                    </w:rPr>
                    <w:t>AB „</w:t>
                  </w:r>
                  <w:r>
                    <w:rPr>
                      <w:rFonts w:ascii="Arial" w:hAnsi="Arial" w:cs="Arial"/>
                      <w:b/>
                      <w:iCs/>
                      <w:lang w:eastAsia="ar-SA"/>
                    </w:rPr>
                    <w:t>Bebrusai</w:t>
                  </w:r>
                  <w:r w:rsidR="00D151CF">
                    <w:rPr>
                      <w:rFonts w:ascii="Arial" w:hAnsi="Arial" w:cs="Arial"/>
                      <w:b/>
                      <w:iCs/>
                      <w:lang w:eastAsia="ar-SA"/>
                    </w:rPr>
                    <w:t>“</w:t>
                  </w:r>
                </w:p>
              </w:tc>
            </w:tr>
            <w:tr w:rsidR="00BB636C" w:rsidRPr="00C40346" w14:paraId="65D26A46" w14:textId="77777777" w:rsidTr="004E315B">
              <w:trPr>
                <w:trHeight w:val="682"/>
              </w:trPr>
              <w:tc>
                <w:tcPr>
                  <w:tcW w:w="4636" w:type="dxa"/>
                </w:tcPr>
                <w:p w14:paraId="472C2C42" w14:textId="77777777" w:rsidR="00BB636C" w:rsidRDefault="00BB636C" w:rsidP="009D5AFB">
                  <w:pPr>
                    <w:tabs>
                      <w:tab w:val="left" w:pos="3060"/>
                    </w:tabs>
                    <w:suppressAutoHyphens/>
                    <w:spacing w:after="0" w:line="240" w:lineRule="auto"/>
                    <w:ind w:left="-108" w:firstLine="360"/>
                    <w:rPr>
                      <w:rFonts w:ascii="Arial" w:hAnsi="Arial" w:cs="Arial"/>
                      <w:bCs/>
                      <w:iCs/>
                      <w:lang w:eastAsia="ar-SA"/>
                    </w:rPr>
                  </w:pPr>
                </w:p>
                <w:p w14:paraId="6247569B" w14:textId="33A11EED" w:rsidR="00D151CF" w:rsidRPr="00427E2B" w:rsidRDefault="00D151CF" w:rsidP="00C75DA0">
                  <w:pPr>
                    <w:spacing w:after="0" w:line="240" w:lineRule="auto"/>
                    <w:rPr>
                      <w:rFonts w:ascii="Arial" w:hAnsi="Arial" w:cs="Arial"/>
                      <w:bCs/>
                      <w:iCs/>
                      <w:lang w:eastAsia="ar-SA"/>
                    </w:rPr>
                  </w:pPr>
                </w:p>
              </w:tc>
            </w:tr>
            <w:tr w:rsidR="00BB636C" w:rsidRPr="00C40346" w14:paraId="4B884B81" w14:textId="77777777" w:rsidTr="004E315B">
              <w:trPr>
                <w:trHeight w:val="682"/>
              </w:trPr>
              <w:tc>
                <w:tcPr>
                  <w:tcW w:w="4636" w:type="dxa"/>
                </w:tcPr>
                <w:p w14:paraId="5443E3D5" w14:textId="77777777" w:rsidR="00BB636C" w:rsidRPr="00C40346" w:rsidRDefault="00BB636C" w:rsidP="004E315B">
                  <w:pPr>
                    <w:suppressAutoHyphens/>
                    <w:spacing w:after="0" w:line="240" w:lineRule="auto"/>
                    <w:rPr>
                      <w:rFonts w:ascii="Arial" w:hAnsi="Arial" w:cs="Arial"/>
                      <w:lang w:eastAsia="ar-SA"/>
                    </w:rPr>
                  </w:pPr>
                </w:p>
              </w:tc>
            </w:tr>
          </w:tbl>
          <w:p w14:paraId="46C567A2" w14:textId="77777777" w:rsidR="00BB636C" w:rsidRPr="00427E2B" w:rsidRDefault="00BB636C" w:rsidP="00582DAD">
            <w:pPr>
              <w:tabs>
                <w:tab w:val="left" w:pos="993"/>
              </w:tabs>
              <w:suppressAutoHyphens/>
              <w:spacing w:after="0" w:line="240" w:lineRule="auto"/>
              <w:ind w:firstLine="567"/>
              <w:rPr>
                <w:rFonts w:ascii="Arial" w:hAnsi="Arial" w:cs="Arial"/>
                <w:lang w:eastAsia="ar-SA"/>
              </w:rPr>
            </w:pPr>
          </w:p>
        </w:tc>
      </w:tr>
      <w:tr w:rsidR="00BB636C" w:rsidRPr="00C40346" w14:paraId="03070267" w14:textId="77777777" w:rsidTr="00E82157">
        <w:trPr>
          <w:trHeight w:val="68"/>
        </w:trPr>
        <w:tc>
          <w:tcPr>
            <w:tcW w:w="5130" w:type="dxa"/>
          </w:tcPr>
          <w:p w14:paraId="3AAF8939" w14:textId="77777777" w:rsidR="00BB636C" w:rsidRPr="003C62F2" w:rsidRDefault="00BB636C"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7B30324F" w14:textId="77777777" w:rsidR="00BB636C" w:rsidRPr="003C62F2" w:rsidRDefault="00BB636C" w:rsidP="00582DAD">
            <w:pPr>
              <w:tabs>
                <w:tab w:val="left" w:pos="993"/>
              </w:tabs>
              <w:suppressAutoHyphens/>
              <w:spacing w:after="0" w:line="240" w:lineRule="auto"/>
              <w:ind w:firstLine="567"/>
              <w:rPr>
                <w:rFonts w:ascii="Arial" w:hAnsi="Arial" w:cs="Arial"/>
                <w:lang w:eastAsia="ar-SA"/>
              </w:rPr>
            </w:pPr>
          </w:p>
        </w:tc>
      </w:tr>
    </w:tbl>
    <w:p w14:paraId="20A67D10" w14:textId="77777777" w:rsidR="00BB636C" w:rsidRDefault="00BB636C" w:rsidP="0017008F">
      <w:pPr>
        <w:tabs>
          <w:tab w:val="left" w:pos="6096"/>
        </w:tabs>
        <w:spacing w:after="0" w:line="240" w:lineRule="auto"/>
        <w:ind w:firstLine="360"/>
        <w:rPr>
          <w:rFonts w:ascii="Arial" w:hAnsi="Arial" w:cs="Arial"/>
        </w:rPr>
      </w:pPr>
    </w:p>
    <w:p w14:paraId="2E18982B" w14:textId="77777777" w:rsidR="00BB636C" w:rsidRPr="00326E7C" w:rsidRDefault="00BB636C" w:rsidP="0017008F">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00927CCC"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Pr="00326E7C">
        <w:rPr>
          <w:rFonts w:ascii="Arial" w:hAnsi="Arial" w:cs="Arial"/>
          <w:noProof/>
        </w:rPr>
        <w:t>_______________________</w:t>
      </w:r>
    </w:p>
    <w:p w14:paraId="0ECA430D"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Pr="00326E7C">
        <w:rPr>
          <w:rFonts w:ascii="Arial" w:hAnsi="Arial" w:cs="Arial"/>
          <w:noProof/>
        </w:rPr>
        <w:t>(parašas)</w:t>
      </w:r>
    </w:p>
    <w:p w14:paraId="007B1242"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0C78265D"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78647857" w14:textId="77777777" w:rsidR="00BB636C" w:rsidRPr="00326E7C" w:rsidRDefault="00BB636C" w:rsidP="0017008F">
      <w:pPr>
        <w:spacing w:after="0" w:line="240" w:lineRule="auto"/>
        <w:ind w:firstLine="360"/>
        <w:jc w:val="both"/>
        <w:rPr>
          <w:rFonts w:ascii="Arial" w:hAnsi="Arial" w:cs="Arial"/>
          <w:noProof/>
        </w:rPr>
      </w:pPr>
      <w:r>
        <w:rPr>
          <w:rFonts w:ascii="Arial" w:hAnsi="Arial" w:cs="Arial"/>
          <w:noProof/>
        </w:rPr>
        <w:t>Data: ________________</w:t>
      </w:r>
      <w:r>
        <w:rPr>
          <w:rFonts w:ascii="Arial" w:hAnsi="Arial" w:cs="Arial"/>
          <w:noProof/>
        </w:rPr>
        <w:tab/>
      </w:r>
      <w:r>
        <w:rPr>
          <w:rFonts w:ascii="Arial" w:hAnsi="Arial" w:cs="Arial"/>
          <w:noProof/>
        </w:rPr>
        <w:tab/>
        <w:t xml:space="preserve">  </w:t>
      </w:r>
      <w:r w:rsidRPr="00326E7C">
        <w:rPr>
          <w:rFonts w:ascii="Arial" w:hAnsi="Arial" w:cs="Arial"/>
          <w:noProof/>
        </w:rPr>
        <w:t>Data: ________________</w:t>
      </w:r>
    </w:p>
    <w:p w14:paraId="4169984B" w14:textId="77777777" w:rsidR="00BB636C" w:rsidRDefault="00BB636C" w:rsidP="00582DAD">
      <w:pPr>
        <w:tabs>
          <w:tab w:val="left" w:pos="993"/>
        </w:tabs>
        <w:spacing w:after="0" w:line="240" w:lineRule="auto"/>
        <w:ind w:firstLine="567"/>
        <w:jc w:val="both"/>
        <w:rPr>
          <w:rFonts w:ascii="Arial" w:hAnsi="Arial" w:cs="Arial"/>
        </w:rPr>
      </w:pPr>
    </w:p>
    <w:p w14:paraId="0B04444D" w14:textId="77777777" w:rsidR="00BB636C" w:rsidRPr="003C62F2" w:rsidRDefault="00BB636C" w:rsidP="00582DAD">
      <w:pPr>
        <w:tabs>
          <w:tab w:val="left" w:pos="993"/>
        </w:tabs>
        <w:spacing w:after="0" w:line="240" w:lineRule="auto"/>
        <w:ind w:firstLine="567"/>
        <w:jc w:val="both"/>
        <w:rPr>
          <w:rFonts w:ascii="Arial" w:hAnsi="Arial" w:cs="Arial"/>
        </w:rPr>
      </w:pPr>
    </w:p>
    <w:p w14:paraId="41C53581" w14:textId="77777777" w:rsidR="009D5AFB" w:rsidRDefault="009D5AFB" w:rsidP="0017008F">
      <w:pPr>
        <w:tabs>
          <w:tab w:val="left" w:pos="993"/>
        </w:tabs>
        <w:spacing w:after="0" w:line="240" w:lineRule="auto"/>
        <w:ind w:firstLine="567"/>
        <w:jc w:val="both"/>
        <w:rPr>
          <w:rFonts w:ascii="Arial" w:hAnsi="Arial" w:cs="Arial"/>
        </w:rPr>
      </w:pPr>
    </w:p>
    <w:p w14:paraId="22428B28" w14:textId="77777777" w:rsidR="00BB636C" w:rsidRDefault="00BB636C" w:rsidP="00E8417E">
      <w:pPr>
        <w:tabs>
          <w:tab w:val="left" w:pos="993"/>
        </w:tabs>
        <w:spacing w:after="0" w:line="240" w:lineRule="auto"/>
        <w:ind w:firstLine="567"/>
        <w:rPr>
          <w:rFonts w:ascii="Arial" w:hAnsi="Arial" w:cs="Arial"/>
        </w:rPr>
      </w:pPr>
    </w:p>
    <w:p w14:paraId="6DE12F48" w14:textId="77777777" w:rsidR="00BB636C" w:rsidRDefault="00BB636C" w:rsidP="00E8417E">
      <w:pPr>
        <w:tabs>
          <w:tab w:val="left" w:pos="993"/>
        </w:tabs>
        <w:spacing w:after="0" w:line="240" w:lineRule="auto"/>
        <w:ind w:firstLine="567"/>
        <w:rPr>
          <w:rFonts w:ascii="Arial" w:hAnsi="Arial" w:cs="Arial"/>
        </w:rPr>
      </w:pPr>
    </w:p>
    <w:p w14:paraId="72DFCE5F" w14:textId="77777777" w:rsidR="00BB636C" w:rsidRPr="00313D2A" w:rsidRDefault="00BB636C" w:rsidP="000F0ABF">
      <w:pPr>
        <w:spacing w:after="0" w:line="240" w:lineRule="auto"/>
        <w:ind w:firstLine="360"/>
        <w:jc w:val="center"/>
        <w:rPr>
          <w:rFonts w:ascii="Arial" w:hAnsi="Arial" w:cs="Arial"/>
        </w:rPr>
      </w:pPr>
      <w:r>
        <w:rPr>
          <w:rFonts w:ascii="Arial" w:hAnsi="Arial" w:cs="Arial"/>
          <w:spacing w:val="-3"/>
        </w:rPr>
        <w:t>____________________________</w:t>
      </w:r>
    </w:p>
    <w:p w14:paraId="0EFCFE0A" w14:textId="77777777" w:rsidR="00BB636C" w:rsidRDefault="00BB636C" w:rsidP="00E8417E">
      <w:pPr>
        <w:tabs>
          <w:tab w:val="left" w:pos="993"/>
        </w:tabs>
        <w:spacing w:after="0" w:line="240" w:lineRule="auto"/>
        <w:ind w:firstLine="567"/>
        <w:rPr>
          <w:rFonts w:ascii="Arial" w:hAnsi="Arial" w:cs="Arial"/>
        </w:rPr>
      </w:pPr>
    </w:p>
    <w:p w14:paraId="1AAA6BEC" w14:textId="77777777" w:rsidR="00BB636C" w:rsidRDefault="00BB636C" w:rsidP="00E8417E">
      <w:pPr>
        <w:tabs>
          <w:tab w:val="left" w:pos="993"/>
        </w:tabs>
        <w:spacing w:after="0" w:line="240" w:lineRule="auto"/>
        <w:ind w:firstLine="567"/>
        <w:rPr>
          <w:rFonts w:ascii="Arial" w:hAnsi="Arial" w:cs="Arial"/>
        </w:rPr>
      </w:pPr>
    </w:p>
    <w:p w14:paraId="16FB0F9C" w14:textId="77777777" w:rsidR="00BB636C" w:rsidRDefault="00BB636C" w:rsidP="00E8417E">
      <w:pPr>
        <w:tabs>
          <w:tab w:val="left" w:pos="993"/>
        </w:tabs>
        <w:spacing w:after="0" w:line="240" w:lineRule="auto"/>
        <w:ind w:firstLine="567"/>
        <w:rPr>
          <w:rFonts w:ascii="Arial" w:hAnsi="Arial" w:cs="Arial"/>
        </w:rPr>
      </w:pPr>
    </w:p>
    <w:p w14:paraId="3892831A" w14:textId="77777777" w:rsidR="00BB636C" w:rsidRDefault="00BB636C" w:rsidP="00E8417E">
      <w:pPr>
        <w:tabs>
          <w:tab w:val="left" w:pos="993"/>
        </w:tabs>
        <w:spacing w:after="0" w:line="240" w:lineRule="auto"/>
        <w:ind w:firstLine="567"/>
        <w:rPr>
          <w:rFonts w:ascii="Arial" w:hAnsi="Arial" w:cs="Arial"/>
        </w:rPr>
      </w:pPr>
    </w:p>
    <w:p w14:paraId="67BC5575" w14:textId="77777777" w:rsidR="00BB636C" w:rsidRDefault="00BB636C" w:rsidP="00E8417E">
      <w:pPr>
        <w:tabs>
          <w:tab w:val="left" w:pos="993"/>
        </w:tabs>
        <w:spacing w:after="0" w:line="240" w:lineRule="auto"/>
        <w:ind w:firstLine="567"/>
        <w:rPr>
          <w:rFonts w:ascii="Arial" w:hAnsi="Arial" w:cs="Arial"/>
        </w:rPr>
        <w:sectPr w:rsidR="00BB636C" w:rsidSect="00BC4EF2">
          <w:headerReference w:type="default" r:id="rId8"/>
          <w:pgSz w:w="11906" w:h="16838"/>
          <w:pgMar w:top="1134" w:right="567" w:bottom="1134" w:left="1701" w:header="567" w:footer="567" w:gutter="0"/>
          <w:pgNumType w:start="1"/>
          <w:cols w:space="1296"/>
          <w:titlePg/>
          <w:docGrid w:linePitch="299"/>
        </w:sectPr>
      </w:pPr>
    </w:p>
    <w:p w14:paraId="7BDEB837" w14:textId="77777777" w:rsidR="005B1145" w:rsidRPr="005A1587" w:rsidRDefault="005B1145" w:rsidP="005B1145">
      <w:pPr>
        <w:pStyle w:val="Tekstas"/>
        <w:spacing w:line="276" w:lineRule="auto"/>
        <w:jc w:val="right"/>
        <w:rPr>
          <w:rFonts w:ascii="Arial" w:hAnsi="Arial" w:cs="Arial"/>
          <w:b/>
        </w:rPr>
      </w:pPr>
      <w:r w:rsidRPr="005A1587">
        <w:rPr>
          <w:rFonts w:ascii="Arial" w:hAnsi="Arial" w:cs="Arial"/>
          <w:b/>
        </w:rPr>
        <w:lastRenderedPageBreak/>
        <w:t>1 priedas</w:t>
      </w:r>
    </w:p>
    <w:p w14:paraId="2A4E01A7" w14:textId="77777777" w:rsidR="005B1145" w:rsidRPr="005A1587" w:rsidRDefault="005B1145" w:rsidP="005B1145">
      <w:pPr>
        <w:pStyle w:val="Tekstas"/>
        <w:spacing w:line="276" w:lineRule="auto"/>
        <w:jc w:val="center"/>
        <w:rPr>
          <w:rFonts w:ascii="Arial" w:hAnsi="Arial" w:cs="Arial"/>
        </w:rPr>
      </w:pPr>
      <w:r w:rsidRPr="005A1587">
        <w:rPr>
          <w:rFonts w:ascii="Arial" w:hAnsi="Arial" w:cs="Arial"/>
          <w:b/>
        </w:rPr>
        <w:t>ŽVYRO, SKIRTO KELIŲ PRIEŽIŪRAI IR REMONTUI</w:t>
      </w:r>
      <w:r w:rsidRPr="005A1587">
        <w:rPr>
          <w:rFonts w:ascii="Arial" w:hAnsi="Arial" w:cs="Arial"/>
          <w:b/>
          <w:bCs/>
        </w:rPr>
        <w:t xml:space="preserve"> TECHNINĖ</w:t>
      </w:r>
      <w:r w:rsidRPr="005A1587">
        <w:rPr>
          <w:rFonts w:ascii="Arial" w:eastAsia="Times New Roman" w:hAnsi="Arial" w:cs="Arial"/>
          <w:b/>
          <w:bCs/>
        </w:rPr>
        <w:t xml:space="preserve"> </w:t>
      </w:r>
      <w:r w:rsidRPr="005A1587">
        <w:rPr>
          <w:rFonts w:ascii="Arial" w:hAnsi="Arial" w:cs="Arial"/>
          <w:b/>
          <w:bCs/>
        </w:rPr>
        <w:t>SPECIFIKACIJA</w:t>
      </w:r>
    </w:p>
    <w:p w14:paraId="0DA23E42" w14:textId="77777777" w:rsidR="005B1145" w:rsidRPr="005A1587" w:rsidRDefault="005B1145" w:rsidP="005B1145">
      <w:pPr>
        <w:jc w:val="both"/>
        <w:rPr>
          <w:rFonts w:ascii="Arial" w:hAnsi="Arial" w:cs="Arial"/>
          <w:sz w:val="24"/>
          <w:szCs w:val="24"/>
        </w:rPr>
      </w:pP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5B1145" w:rsidRPr="005A1587" w14:paraId="4587212B"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B349B" w14:textId="77777777" w:rsidR="005B1145" w:rsidRPr="005A1587" w:rsidRDefault="005B1145" w:rsidP="008E176E">
            <w:pPr>
              <w:pStyle w:val="Tekstas"/>
              <w:ind w:left="-108" w:firstLine="108"/>
              <w:jc w:val="center"/>
              <w:rPr>
                <w:rFonts w:ascii="Arial" w:hAnsi="Arial" w:cs="Arial"/>
              </w:rPr>
            </w:pPr>
            <w:r w:rsidRPr="005A1587">
              <w:rPr>
                <w:rFonts w:ascii="Arial" w:hAnsi="Arial" w:cs="Arial"/>
              </w:rPr>
              <w:t>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F4DB" w14:textId="77777777" w:rsidR="005B1145" w:rsidRPr="005A1587" w:rsidRDefault="005B1145" w:rsidP="008E176E">
            <w:pPr>
              <w:pStyle w:val="Tekstas"/>
              <w:rPr>
                <w:rFonts w:ascii="Arial" w:hAnsi="Arial" w:cs="Arial"/>
              </w:rPr>
            </w:pPr>
            <w:r w:rsidRPr="005A1587">
              <w:rPr>
                <w:rFonts w:ascii="Arial" w:hAnsi="Arial" w:cs="Arial"/>
              </w:rPr>
              <w:t xml:space="preserve">VĮ Valstybinių miškų urėdijos Ukmergės regioninis padalinys (toliau Pirkėjas).  </w:t>
            </w:r>
          </w:p>
        </w:tc>
      </w:tr>
      <w:tr w:rsidR="005B1145" w:rsidRPr="005A1587" w14:paraId="0AD7184E"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03D85" w14:textId="77777777" w:rsidR="005B1145" w:rsidRPr="005A1587" w:rsidRDefault="005B1145" w:rsidP="008E176E">
            <w:pPr>
              <w:pStyle w:val="Tekstas"/>
              <w:jc w:val="center"/>
              <w:rPr>
                <w:rFonts w:ascii="Arial" w:hAnsi="Arial" w:cs="Arial"/>
              </w:rPr>
            </w:pPr>
            <w:r w:rsidRPr="005A1587">
              <w:rPr>
                <w:rFonts w:ascii="Arial" w:hAnsi="Arial" w:cs="Arial"/>
              </w:rPr>
              <w:t>Prekė</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FB6C" w14:textId="77777777" w:rsidR="005B1145" w:rsidRPr="005A1587" w:rsidRDefault="005B1145" w:rsidP="008E176E">
            <w:pPr>
              <w:pStyle w:val="Tekstas"/>
              <w:rPr>
                <w:rFonts w:ascii="Arial" w:hAnsi="Arial" w:cs="Arial"/>
              </w:rPr>
            </w:pPr>
            <w:r w:rsidRPr="005A1587">
              <w:rPr>
                <w:rFonts w:ascii="Arial" w:hAnsi="Arial" w:cs="Arial"/>
              </w:rPr>
              <w:t>Žvyras, skirtas kelių priežiūrai ir remontui. Tiekėjas įsipareigoja savo transportu atvežti žvyrą į girininkijų nurodytas vietas miške ir jį (žvyrą) paskleisti, nesupilant į krūvas.</w:t>
            </w:r>
          </w:p>
          <w:p w14:paraId="2DFE2B7D" w14:textId="77777777" w:rsidR="005B1145" w:rsidRPr="005A1587" w:rsidRDefault="005B1145" w:rsidP="008E176E">
            <w:pPr>
              <w:pStyle w:val="Tekstas"/>
              <w:rPr>
                <w:rFonts w:ascii="Arial" w:hAnsi="Arial" w:cs="Arial"/>
              </w:rPr>
            </w:pPr>
            <w:r w:rsidRPr="005A1587">
              <w:rPr>
                <w:rFonts w:ascii="Arial" w:hAnsi="Arial" w:cs="Arial"/>
              </w:rPr>
              <w:t>Numatomų pirkti prekių technologinės savybės/prekių aprašymas nurodytas 2 lentelėje.</w:t>
            </w:r>
          </w:p>
        </w:tc>
      </w:tr>
      <w:tr w:rsidR="005B1145" w:rsidRPr="005A1587" w14:paraId="0FB1EA51" w14:textId="77777777" w:rsidTr="008E176E">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C1D28" w14:textId="77777777" w:rsidR="005B1145" w:rsidRPr="005A1587" w:rsidRDefault="005B1145" w:rsidP="008E176E">
            <w:pPr>
              <w:pStyle w:val="Tekstas"/>
              <w:jc w:val="center"/>
              <w:rPr>
                <w:rFonts w:ascii="Arial" w:hAnsi="Arial" w:cs="Arial"/>
              </w:rPr>
            </w:pPr>
            <w:r w:rsidRPr="005A1587">
              <w:rPr>
                <w:rFonts w:ascii="Arial" w:hAnsi="Arial" w:cs="Arial"/>
              </w:rPr>
              <w:t>Prekės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89E8" w14:textId="77777777" w:rsidR="005B1145" w:rsidRPr="005A1587" w:rsidRDefault="005B1145" w:rsidP="008E176E">
            <w:pPr>
              <w:spacing w:after="0" w:line="240" w:lineRule="auto"/>
              <w:jc w:val="both"/>
              <w:rPr>
                <w:rFonts w:ascii="Arial" w:hAnsi="Arial" w:cs="Arial"/>
                <w:sz w:val="24"/>
                <w:szCs w:val="24"/>
                <w:lang w:eastAsia="lt-LT"/>
              </w:rPr>
            </w:pPr>
            <w:r w:rsidRPr="005A1587">
              <w:rPr>
                <w:rFonts w:ascii="Arial" w:hAnsi="Arial" w:cs="Arial"/>
                <w:sz w:val="24"/>
                <w:szCs w:val="24"/>
                <w:lang w:eastAsia="lt-LT"/>
              </w:rPr>
              <w:t>Prekių kiekis/apimtys nurodytos 3 lentelėje.</w:t>
            </w:r>
          </w:p>
          <w:p w14:paraId="6FC26537" w14:textId="77777777" w:rsidR="005B1145" w:rsidRPr="005A1587" w:rsidRDefault="005B1145" w:rsidP="008E176E">
            <w:pPr>
              <w:spacing w:after="0" w:line="240" w:lineRule="auto"/>
              <w:jc w:val="both"/>
              <w:rPr>
                <w:rFonts w:ascii="Arial" w:hAnsi="Arial" w:cs="Arial"/>
                <w:sz w:val="24"/>
                <w:szCs w:val="24"/>
                <w:lang w:eastAsia="lt-LT"/>
              </w:rPr>
            </w:pPr>
            <w:r w:rsidRPr="005A1587">
              <w:rPr>
                <w:rFonts w:ascii="Arial" w:hAnsi="Arial" w:cs="Arial"/>
                <w:sz w:val="24"/>
                <w:szCs w:val="24"/>
                <w:lang w:eastAsia="lt-LT"/>
              </w:rPr>
              <w:t>Pirkimo objektas skaidomas į 7 dalis.</w:t>
            </w:r>
          </w:p>
        </w:tc>
      </w:tr>
      <w:tr w:rsidR="005B1145" w:rsidRPr="005A1587" w14:paraId="056D1620"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D84E" w14:textId="77777777" w:rsidR="005B1145" w:rsidRPr="005A1587" w:rsidRDefault="005B1145" w:rsidP="008E176E">
            <w:pPr>
              <w:pStyle w:val="Tekstas"/>
              <w:jc w:val="center"/>
              <w:rPr>
                <w:rFonts w:ascii="Arial" w:hAnsi="Arial" w:cs="Arial"/>
              </w:rPr>
            </w:pPr>
            <w:bookmarkStart w:id="6" w:name="_Hlk15384322"/>
            <w:r w:rsidRPr="005A1587">
              <w:rPr>
                <w:rFonts w:ascii="Arial" w:hAnsi="Arial" w:cs="Arial"/>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4E89F" w14:textId="77777777" w:rsidR="005B1145" w:rsidRPr="005A1587" w:rsidRDefault="005B1145" w:rsidP="008E176E">
            <w:pPr>
              <w:pStyle w:val="Tekstas"/>
              <w:rPr>
                <w:rFonts w:ascii="Arial" w:hAnsi="Arial" w:cs="Arial"/>
              </w:rPr>
            </w:pPr>
            <w:r w:rsidRPr="005A1587">
              <w:rPr>
                <w:rFonts w:ascii="Arial" w:hAnsi="Arial" w:cs="Arial"/>
              </w:rPr>
              <w:t>14212120-7, Žvyras</w:t>
            </w:r>
          </w:p>
        </w:tc>
      </w:tr>
      <w:bookmarkEnd w:id="6"/>
      <w:tr w:rsidR="005B1145" w:rsidRPr="005A1587" w14:paraId="4E7C4F9C"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6E7D" w14:textId="77777777" w:rsidR="005B1145" w:rsidRPr="005A1587" w:rsidRDefault="005B1145" w:rsidP="008E176E">
            <w:pPr>
              <w:pStyle w:val="Tekstas"/>
              <w:jc w:val="center"/>
              <w:rPr>
                <w:rFonts w:ascii="Arial" w:hAnsi="Arial" w:cs="Arial"/>
              </w:rPr>
            </w:pPr>
            <w:r w:rsidRPr="005A1587">
              <w:rPr>
                <w:rFonts w:ascii="Arial" w:hAnsi="Arial" w:cs="Arial"/>
              </w:rPr>
              <w:t>Prekių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99956" w14:textId="77777777" w:rsidR="005B1145" w:rsidRPr="005A1587" w:rsidRDefault="005B1145" w:rsidP="008E176E">
            <w:pPr>
              <w:pStyle w:val="Tekstas"/>
              <w:ind w:left="-112"/>
              <w:rPr>
                <w:rFonts w:ascii="Arial" w:hAnsi="Arial" w:cs="Arial"/>
              </w:rPr>
            </w:pPr>
            <w:r w:rsidRPr="005A1587">
              <w:rPr>
                <w:rFonts w:ascii="Arial" w:hAnsi="Arial" w:cs="Arial"/>
              </w:rPr>
              <w:t xml:space="preserve"> VĮ Valstybinių miškų urėdijos Ukmergės</w:t>
            </w:r>
            <w:r w:rsidRPr="005A1587" w:rsidDel="006359E9">
              <w:rPr>
                <w:rFonts w:ascii="Arial" w:hAnsi="Arial" w:cs="Arial"/>
              </w:rPr>
              <w:t xml:space="preserve"> </w:t>
            </w:r>
            <w:r w:rsidRPr="005A1587">
              <w:rPr>
                <w:rFonts w:ascii="Arial" w:hAnsi="Arial" w:cs="Arial"/>
              </w:rPr>
              <w:t>regioninio padalinio teritorijoje.</w:t>
            </w:r>
          </w:p>
        </w:tc>
      </w:tr>
      <w:tr w:rsidR="005B1145" w:rsidRPr="005A1587" w14:paraId="3533E752"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E592" w14:textId="77777777" w:rsidR="005B1145" w:rsidRPr="005A1587" w:rsidRDefault="005B1145" w:rsidP="008E176E">
            <w:pPr>
              <w:pStyle w:val="Tekstas"/>
              <w:jc w:val="center"/>
              <w:rPr>
                <w:rFonts w:ascii="Arial" w:hAnsi="Arial" w:cs="Arial"/>
              </w:rPr>
            </w:pPr>
            <w:r w:rsidRPr="005A1587">
              <w:rPr>
                <w:rFonts w:ascii="Arial" w:hAnsi="Arial" w:cs="Arial"/>
              </w:rPr>
              <w:t>Prekių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D9F9" w14:textId="77777777" w:rsidR="005B1145" w:rsidRPr="005A1587" w:rsidRDefault="005B1145" w:rsidP="008E176E">
            <w:pPr>
              <w:spacing w:after="0"/>
              <w:jc w:val="both"/>
              <w:rPr>
                <w:rFonts w:ascii="Arial" w:hAnsi="Arial" w:cs="Arial"/>
                <w:sz w:val="24"/>
                <w:szCs w:val="24"/>
              </w:rPr>
            </w:pPr>
            <w:r w:rsidRPr="005A1587">
              <w:rPr>
                <w:rFonts w:ascii="Arial" w:hAnsi="Arial" w:cs="Arial"/>
                <w:sz w:val="24"/>
                <w:szCs w:val="24"/>
              </w:rPr>
              <w:t xml:space="preserve">Nuo Sutarties įsigaliojimo (sutartis įsigalioja Šalims ją pasirašius) iki 2023 m. liepos 31 d. </w:t>
            </w:r>
          </w:p>
        </w:tc>
      </w:tr>
      <w:tr w:rsidR="005B1145" w:rsidRPr="005A1587" w14:paraId="5BE45733"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1AB" w14:textId="77777777" w:rsidR="005B1145" w:rsidRPr="005A1587" w:rsidRDefault="005B1145" w:rsidP="008E176E">
            <w:pPr>
              <w:pStyle w:val="Tekstas"/>
              <w:jc w:val="center"/>
              <w:rPr>
                <w:rFonts w:ascii="Arial" w:hAnsi="Arial" w:cs="Arial"/>
              </w:rPr>
            </w:pPr>
            <w:r w:rsidRPr="005A1587">
              <w:rPr>
                <w:rFonts w:ascii="Arial" w:hAnsi="Arial" w:cs="Arial"/>
              </w:rPr>
              <w:t>Prekių 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2BE89" w14:textId="77777777" w:rsidR="005B1145" w:rsidRPr="005A1587" w:rsidRDefault="005B1145" w:rsidP="008E176E">
            <w:pPr>
              <w:spacing w:after="0"/>
              <w:jc w:val="both"/>
              <w:rPr>
                <w:rFonts w:ascii="Arial" w:hAnsi="Arial" w:cs="Arial"/>
                <w:sz w:val="24"/>
                <w:szCs w:val="24"/>
              </w:rPr>
            </w:pPr>
            <w:r w:rsidRPr="005A1587">
              <w:rPr>
                <w:rFonts w:ascii="Arial" w:hAnsi="Arial" w:cs="Arial"/>
                <w:sz w:val="24"/>
                <w:szCs w:val="24"/>
              </w:rPr>
              <w:t>Tiekėjas, su kuriuo sudaryta Sutartis žvyro, skirto kelių priežiūrai ir remontui teikimui.</w:t>
            </w:r>
          </w:p>
        </w:tc>
      </w:tr>
    </w:tbl>
    <w:p w14:paraId="61F219AA" w14:textId="77777777" w:rsidR="005B1145" w:rsidRPr="005A1587" w:rsidRDefault="005B1145" w:rsidP="005B1145">
      <w:pPr>
        <w:ind w:firstLine="142"/>
        <w:jc w:val="both"/>
        <w:rPr>
          <w:rFonts w:ascii="Arial" w:hAnsi="Arial" w:cs="Arial"/>
          <w:sz w:val="24"/>
          <w:szCs w:val="24"/>
        </w:rPr>
      </w:pPr>
    </w:p>
    <w:p w14:paraId="1FCF7C4E" w14:textId="77777777" w:rsidR="005B1145" w:rsidRPr="005A1587" w:rsidRDefault="005B1145" w:rsidP="005B1145">
      <w:pPr>
        <w:ind w:firstLine="142"/>
        <w:jc w:val="both"/>
        <w:rPr>
          <w:rFonts w:ascii="Arial" w:hAnsi="Arial" w:cs="Arial"/>
          <w:color w:val="000000"/>
          <w:sz w:val="24"/>
          <w:szCs w:val="24"/>
        </w:rPr>
      </w:pPr>
      <w:r w:rsidRPr="005A1587">
        <w:rPr>
          <w:rFonts w:ascii="Arial" w:hAnsi="Arial" w:cs="Arial"/>
          <w:sz w:val="24"/>
          <w:szCs w:val="24"/>
        </w:rPr>
        <w:t>Numatomų pirkti Prekių</w:t>
      </w:r>
      <w:r w:rsidRPr="005A1587">
        <w:rPr>
          <w:rFonts w:ascii="Arial" w:hAnsi="Arial" w:cs="Arial"/>
          <w:color w:val="000000"/>
          <w:sz w:val="24"/>
          <w:szCs w:val="24"/>
        </w:rPr>
        <w:t xml:space="preserve"> technologinės savybės/prekių aprašymas nurodyti 2 lentelėje: </w:t>
      </w:r>
    </w:p>
    <w:p w14:paraId="75E0853D" w14:textId="77777777" w:rsidR="005B1145" w:rsidRPr="005A1587" w:rsidRDefault="005B1145" w:rsidP="005B1145">
      <w:pPr>
        <w:spacing w:after="0"/>
        <w:ind w:left="10368" w:firstLine="1296"/>
        <w:jc w:val="center"/>
        <w:rPr>
          <w:rFonts w:ascii="Arial" w:hAnsi="Arial" w:cs="Arial"/>
          <w:sz w:val="24"/>
          <w:szCs w:val="24"/>
        </w:rPr>
      </w:pPr>
      <w:r w:rsidRPr="005A1587">
        <w:rPr>
          <w:rFonts w:ascii="Arial" w:hAnsi="Arial" w:cs="Arial"/>
          <w:sz w:val="24"/>
          <w:szCs w:val="24"/>
        </w:rPr>
        <w:t>2 lentelė</w:t>
      </w:r>
    </w:p>
    <w:p w14:paraId="41646B3F" w14:textId="77777777" w:rsidR="005B1145" w:rsidRPr="005A1587" w:rsidRDefault="005B1145" w:rsidP="005B1145">
      <w:pPr>
        <w:spacing w:after="0"/>
        <w:ind w:left="10368" w:firstLine="1296"/>
        <w:jc w:val="center"/>
        <w:rPr>
          <w:rFonts w:ascii="Arial" w:hAnsi="Arial" w:cs="Arial"/>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245"/>
        <w:gridCol w:w="8817"/>
      </w:tblGrid>
      <w:tr w:rsidR="005B1145" w:rsidRPr="005A1587" w14:paraId="61D59FBB" w14:textId="77777777" w:rsidTr="008E176E">
        <w:tc>
          <w:tcPr>
            <w:tcW w:w="680" w:type="dxa"/>
            <w:vAlign w:val="center"/>
          </w:tcPr>
          <w:p w14:paraId="447333EB"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Eil.</w:t>
            </w:r>
          </w:p>
          <w:p w14:paraId="129B84A8"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Nr.</w:t>
            </w:r>
          </w:p>
        </w:tc>
        <w:tc>
          <w:tcPr>
            <w:tcW w:w="5245" w:type="dxa"/>
            <w:vAlign w:val="center"/>
          </w:tcPr>
          <w:p w14:paraId="733CE30A"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Prekės  pavadinimas</w:t>
            </w:r>
          </w:p>
        </w:tc>
        <w:tc>
          <w:tcPr>
            <w:tcW w:w="8817" w:type="dxa"/>
            <w:vAlign w:val="center"/>
          </w:tcPr>
          <w:p w14:paraId="01DEF7D0"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Prekių technologinės savybės/prekių aprašymas</w:t>
            </w:r>
          </w:p>
        </w:tc>
      </w:tr>
      <w:tr w:rsidR="005B1145" w:rsidRPr="005A1587" w14:paraId="4849BCC4" w14:textId="77777777" w:rsidTr="008E176E">
        <w:tc>
          <w:tcPr>
            <w:tcW w:w="680" w:type="dxa"/>
          </w:tcPr>
          <w:p w14:paraId="5B5DB97A"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1.</w:t>
            </w:r>
          </w:p>
        </w:tc>
        <w:tc>
          <w:tcPr>
            <w:tcW w:w="5245" w:type="dxa"/>
          </w:tcPr>
          <w:p w14:paraId="35A1676B" w14:textId="77777777" w:rsidR="005B1145" w:rsidRPr="005A1587" w:rsidRDefault="005B1145" w:rsidP="008E176E">
            <w:pPr>
              <w:spacing w:after="0" w:line="240" w:lineRule="auto"/>
              <w:jc w:val="both"/>
              <w:rPr>
                <w:rFonts w:ascii="Arial" w:hAnsi="Arial" w:cs="Arial"/>
                <w:sz w:val="24"/>
                <w:szCs w:val="24"/>
              </w:rPr>
            </w:pPr>
            <w:r w:rsidRPr="005A1587">
              <w:rPr>
                <w:rFonts w:ascii="Arial" w:hAnsi="Arial" w:cs="Arial"/>
                <w:sz w:val="24"/>
                <w:szCs w:val="24"/>
              </w:rPr>
              <w:t>Žvyras, skirtas kelių priežiūrai ir remontui</w:t>
            </w:r>
          </w:p>
        </w:tc>
        <w:tc>
          <w:tcPr>
            <w:tcW w:w="8817" w:type="dxa"/>
          </w:tcPr>
          <w:p w14:paraId="0C095582" w14:textId="77777777" w:rsidR="005B1145" w:rsidRPr="005A1587" w:rsidRDefault="005B1145" w:rsidP="008E176E">
            <w:pPr>
              <w:pStyle w:val="Pavadinimas"/>
              <w:spacing w:line="360" w:lineRule="auto"/>
              <w:ind w:right="45" w:firstLine="720"/>
              <w:jc w:val="both"/>
              <w:outlineLvl w:val="0"/>
              <w:rPr>
                <w:rFonts w:ascii="Arial" w:hAnsi="Arial" w:cs="Arial"/>
                <w:b w:val="0"/>
                <w:sz w:val="22"/>
                <w:szCs w:val="22"/>
                <w:lang w:val="lt-LT"/>
              </w:rPr>
            </w:pPr>
            <w:r w:rsidRPr="005A1587">
              <w:rPr>
                <w:rFonts w:ascii="Arial" w:hAnsi="Arial" w:cs="Arial"/>
                <w:b w:val="0"/>
                <w:sz w:val="22"/>
                <w:szCs w:val="22"/>
                <w:lang w:val="lt-LT"/>
              </w:rPr>
              <w:t>1. Kelio važiuojamosios dalies dangai naudojamo žvyro tinkamumas nustatomas laboratorijoje pagal LST 1361:1995; LST 1361.2:1995.</w:t>
            </w:r>
          </w:p>
          <w:p w14:paraId="5D220356" w14:textId="77777777" w:rsidR="005B1145" w:rsidRPr="005A1587" w:rsidRDefault="005B1145" w:rsidP="008E176E">
            <w:pPr>
              <w:pStyle w:val="Pavadinimas"/>
              <w:spacing w:line="360" w:lineRule="auto"/>
              <w:ind w:right="45" w:firstLine="720"/>
              <w:jc w:val="both"/>
              <w:outlineLvl w:val="0"/>
              <w:rPr>
                <w:rFonts w:ascii="Arial" w:hAnsi="Arial" w:cs="Arial"/>
                <w:b w:val="0"/>
                <w:sz w:val="22"/>
                <w:szCs w:val="22"/>
                <w:lang w:val="lt-LT"/>
              </w:rPr>
            </w:pPr>
            <w:r w:rsidRPr="005A1587">
              <w:rPr>
                <w:rFonts w:ascii="Arial" w:hAnsi="Arial" w:cs="Arial"/>
                <w:b w:val="0"/>
                <w:sz w:val="22"/>
                <w:szCs w:val="22"/>
                <w:lang w:val="lt-LT"/>
              </w:rPr>
              <w:t>2. Ištirto žvyro mišinio granuliometrinė sudėtis turi tenkinti optimalią žvyro mišinių sudėtį.</w:t>
            </w:r>
          </w:p>
          <w:p w14:paraId="7CE6F366" w14:textId="77777777" w:rsidR="005B1145" w:rsidRPr="005A1587" w:rsidRDefault="005B1145" w:rsidP="008E176E">
            <w:pPr>
              <w:pStyle w:val="Pavadinimas"/>
              <w:spacing w:line="360" w:lineRule="auto"/>
              <w:ind w:right="45" w:firstLine="720"/>
              <w:jc w:val="both"/>
              <w:outlineLvl w:val="0"/>
              <w:rPr>
                <w:rFonts w:ascii="Arial" w:hAnsi="Arial" w:cs="Arial"/>
                <w:b w:val="0"/>
                <w:sz w:val="22"/>
                <w:szCs w:val="22"/>
                <w:lang w:val="lt-LT"/>
              </w:rPr>
            </w:pPr>
            <w:r w:rsidRPr="005A1587">
              <w:rPr>
                <w:rFonts w:ascii="Arial" w:hAnsi="Arial" w:cs="Arial"/>
                <w:b w:val="0"/>
                <w:sz w:val="22"/>
                <w:szCs w:val="22"/>
                <w:lang w:val="lt-LT"/>
              </w:rPr>
              <w:t xml:space="preserve">3. </w:t>
            </w:r>
            <w:proofErr w:type="spellStart"/>
            <w:r w:rsidRPr="005A1587">
              <w:rPr>
                <w:rFonts w:ascii="Arial" w:hAnsi="Arial" w:cs="Arial"/>
                <w:b w:val="0"/>
                <w:sz w:val="22"/>
                <w:szCs w:val="22"/>
                <w:lang w:val="lt-LT"/>
              </w:rPr>
              <w:t>Frakcionuoto</w:t>
            </w:r>
            <w:proofErr w:type="spellEnd"/>
            <w:r w:rsidRPr="005A1587">
              <w:rPr>
                <w:rFonts w:ascii="Arial" w:hAnsi="Arial" w:cs="Arial"/>
                <w:b w:val="0"/>
                <w:sz w:val="22"/>
                <w:szCs w:val="22"/>
                <w:lang w:val="lt-LT"/>
              </w:rPr>
              <w:t xml:space="preserve">  žvyro sudėtį turi sudaryti 0/32 nesurištieji mineralinių medžiagų mišiniai.</w:t>
            </w:r>
          </w:p>
          <w:p w14:paraId="4314853E" w14:textId="77777777" w:rsidR="005B1145" w:rsidRPr="005A1587" w:rsidRDefault="005B1145" w:rsidP="008E176E">
            <w:pPr>
              <w:ind w:firstLine="720"/>
              <w:rPr>
                <w:rFonts w:ascii="Arial" w:hAnsi="Arial" w:cs="Arial"/>
              </w:rPr>
            </w:pPr>
            <w:r w:rsidRPr="005A1587">
              <w:rPr>
                <w:rFonts w:ascii="Arial" w:hAnsi="Arial" w:cs="Arial"/>
              </w:rPr>
              <w:lastRenderedPageBreak/>
              <w:t>4. Naudojamos medžiagos turi atitikti Automobilių kelių mineralinių medžiagų mišinių, naudojamų sluoksniams be rišiklių, aprašo TRA SBR 07 techninius reikalavimus.</w:t>
            </w:r>
          </w:p>
          <w:p w14:paraId="054878AA" w14:textId="77777777" w:rsidR="005B1145" w:rsidRPr="005A1587" w:rsidRDefault="005B1145" w:rsidP="008E176E">
            <w:pPr>
              <w:tabs>
                <w:tab w:val="left" w:pos="993"/>
              </w:tabs>
              <w:spacing w:after="0" w:line="256" w:lineRule="auto"/>
              <w:jc w:val="both"/>
              <w:rPr>
                <w:rFonts w:ascii="Arial" w:hAnsi="Arial" w:cs="Arial"/>
                <w:sz w:val="24"/>
                <w:szCs w:val="24"/>
              </w:rPr>
            </w:pPr>
          </w:p>
        </w:tc>
      </w:tr>
    </w:tbl>
    <w:p w14:paraId="4FDB8F15" w14:textId="77777777" w:rsidR="005B1145" w:rsidRPr="005A1587" w:rsidRDefault="005B1145" w:rsidP="005B1145">
      <w:pPr>
        <w:rPr>
          <w:rFonts w:ascii="Arial" w:hAnsi="Arial" w:cs="Arial"/>
          <w:sz w:val="24"/>
          <w:szCs w:val="24"/>
        </w:rPr>
      </w:pPr>
    </w:p>
    <w:p w14:paraId="350CF757" w14:textId="77777777" w:rsidR="005B1145" w:rsidRPr="005A1587" w:rsidRDefault="005B1145" w:rsidP="005B1145">
      <w:pPr>
        <w:rPr>
          <w:rFonts w:ascii="Arial" w:hAnsi="Arial" w:cs="Arial"/>
          <w:sz w:val="24"/>
          <w:szCs w:val="24"/>
        </w:rPr>
      </w:pPr>
    </w:p>
    <w:tbl>
      <w:tblPr>
        <w:tblpPr w:leftFromText="180" w:rightFromText="180" w:vertAnchor="text" w:horzAnchor="margin" w:tblpY="819"/>
        <w:tblW w:w="14850" w:type="dxa"/>
        <w:tblLayout w:type="fixed"/>
        <w:tblCellMar>
          <w:left w:w="10" w:type="dxa"/>
          <w:right w:w="10" w:type="dxa"/>
        </w:tblCellMar>
        <w:tblLook w:val="0000" w:firstRow="0" w:lastRow="0" w:firstColumn="0" w:lastColumn="0" w:noHBand="0" w:noVBand="0"/>
      </w:tblPr>
      <w:tblGrid>
        <w:gridCol w:w="716"/>
        <w:gridCol w:w="3464"/>
        <w:gridCol w:w="751"/>
        <w:gridCol w:w="1414"/>
        <w:gridCol w:w="1560"/>
        <w:gridCol w:w="1559"/>
        <w:gridCol w:w="1417"/>
        <w:gridCol w:w="1418"/>
        <w:gridCol w:w="1276"/>
        <w:gridCol w:w="1275"/>
      </w:tblGrid>
      <w:tr w:rsidR="005B1145" w:rsidRPr="005A1587" w14:paraId="37B50001" w14:textId="77777777" w:rsidTr="008E176E">
        <w:trPr>
          <w:trHeight w:val="294"/>
        </w:trPr>
        <w:tc>
          <w:tcPr>
            <w:tcW w:w="716"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4D798EDC" w14:textId="77777777" w:rsidR="005B1145" w:rsidRPr="005A1587" w:rsidRDefault="005B1145" w:rsidP="008E176E">
            <w:pPr>
              <w:autoSpaceDN w:val="0"/>
              <w:spacing w:after="0" w:line="240" w:lineRule="auto"/>
              <w:jc w:val="center"/>
              <w:rPr>
                <w:rFonts w:ascii="Arial" w:hAnsi="Arial" w:cs="Arial"/>
                <w:b/>
                <w:bCs/>
                <w:sz w:val="24"/>
                <w:szCs w:val="24"/>
                <w:lang w:eastAsia="lt-LT"/>
              </w:rPr>
            </w:pPr>
            <w:r w:rsidRPr="005A1587">
              <w:rPr>
                <w:rFonts w:ascii="Arial" w:hAnsi="Arial" w:cs="Arial"/>
                <w:b/>
                <w:bCs/>
                <w:sz w:val="24"/>
                <w:szCs w:val="24"/>
                <w:lang w:eastAsia="lt-LT"/>
              </w:rPr>
              <w:t xml:space="preserve">Eil. </w:t>
            </w:r>
          </w:p>
          <w:p w14:paraId="4B6A67FC" w14:textId="77777777" w:rsidR="005B1145" w:rsidRPr="005A1587" w:rsidRDefault="005B1145" w:rsidP="008E176E">
            <w:pPr>
              <w:autoSpaceDN w:val="0"/>
              <w:spacing w:after="0" w:line="240" w:lineRule="auto"/>
              <w:jc w:val="center"/>
              <w:rPr>
                <w:rFonts w:ascii="Arial" w:hAnsi="Arial" w:cs="Arial"/>
                <w:b/>
                <w:bCs/>
                <w:sz w:val="24"/>
                <w:szCs w:val="24"/>
                <w:lang w:eastAsia="lt-LT"/>
              </w:rPr>
            </w:pPr>
            <w:r w:rsidRPr="005A1587">
              <w:rPr>
                <w:rFonts w:ascii="Arial" w:hAnsi="Arial" w:cs="Arial"/>
                <w:b/>
                <w:bCs/>
                <w:sz w:val="24"/>
                <w:szCs w:val="24"/>
                <w:lang w:eastAsia="lt-LT"/>
              </w:rPr>
              <w:t>Nr.</w:t>
            </w:r>
          </w:p>
        </w:tc>
        <w:tc>
          <w:tcPr>
            <w:tcW w:w="346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4C241520" w14:textId="77777777" w:rsidR="005B1145" w:rsidRPr="005A1587" w:rsidRDefault="005B1145" w:rsidP="008E176E">
            <w:pPr>
              <w:autoSpaceDN w:val="0"/>
              <w:spacing w:after="0" w:line="240" w:lineRule="auto"/>
              <w:rPr>
                <w:rFonts w:ascii="Arial" w:hAnsi="Arial" w:cs="Arial"/>
                <w:b/>
                <w:bCs/>
                <w:sz w:val="24"/>
                <w:szCs w:val="24"/>
                <w:lang w:eastAsia="lt-LT"/>
              </w:rPr>
            </w:pPr>
            <w:r w:rsidRPr="005A1587">
              <w:rPr>
                <w:rFonts w:ascii="Arial" w:hAnsi="Arial" w:cs="Arial"/>
                <w:b/>
                <w:bCs/>
                <w:sz w:val="24"/>
                <w:szCs w:val="24"/>
                <w:lang w:eastAsia="lt-LT"/>
              </w:rPr>
              <w:t xml:space="preserve">Prekės pavadinimas </w:t>
            </w:r>
          </w:p>
        </w:tc>
        <w:tc>
          <w:tcPr>
            <w:tcW w:w="751" w:type="dxa"/>
            <w:vMerge w:val="restart"/>
            <w:tcBorders>
              <w:top w:val="single" w:sz="4" w:space="0" w:color="auto"/>
              <w:left w:val="single" w:sz="4" w:space="0" w:color="000000"/>
              <w:right w:val="single" w:sz="4" w:space="0" w:color="000000"/>
            </w:tcBorders>
            <w:tcMar>
              <w:top w:w="0" w:type="dxa"/>
              <w:left w:w="108" w:type="dxa"/>
              <w:bottom w:w="0" w:type="dxa"/>
              <w:right w:w="108" w:type="dxa"/>
            </w:tcMar>
            <w:textDirection w:val="btLr"/>
            <w:vAlign w:val="center"/>
          </w:tcPr>
          <w:p w14:paraId="1F4B39A7" w14:textId="77777777" w:rsidR="005B1145" w:rsidRPr="005A1587" w:rsidRDefault="005B1145" w:rsidP="008E176E">
            <w:pPr>
              <w:autoSpaceDN w:val="0"/>
              <w:spacing w:after="0" w:line="240" w:lineRule="auto"/>
              <w:ind w:left="113" w:right="113"/>
              <w:jc w:val="center"/>
              <w:rPr>
                <w:rFonts w:ascii="Arial" w:hAnsi="Arial" w:cs="Arial"/>
                <w:b/>
                <w:bCs/>
                <w:sz w:val="24"/>
                <w:szCs w:val="24"/>
                <w:lang w:eastAsia="lt-LT"/>
              </w:rPr>
            </w:pPr>
            <w:r w:rsidRPr="005A1587">
              <w:rPr>
                <w:rFonts w:ascii="Arial" w:hAnsi="Arial" w:cs="Arial"/>
                <w:b/>
                <w:bCs/>
                <w:sz w:val="24"/>
                <w:szCs w:val="24"/>
                <w:lang w:eastAsia="lt-LT"/>
              </w:rPr>
              <w:t>Mato vnt.</w:t>
            </w:r>
          </w:p>
        </w:tc>
        <w:tc>
          <w:tcPr>
            <w:tcW w:w="9919" w:type="dxa"/>
            <w:gridSpan w:val="7"/>
            <w:tcBorders>
              <w:top w:val="single" w:sz="4" w:space="0" w:color="auto"/>
              <w:bottom w:val="single" w:sz="4" w:space="0" w:color="auto"/>
              <w:right w:val="single" w:sz="4" w:space="0" w:color="auto"/>
            </w:tcBorders>
            <w:shd w:val="clear" w:color="auto" w:fill="auto"/>
          </w:tcPr>
          <w:p w14:paraId="23EF8B05" w14:textId="77777777" w:rsidR="005B1145" w:rsidRPr="005A1587" w:rsidRDefault="005B1145" w:rsidP="008E176E">
            <w:pPr>
              <w:spacing w:after="0" w:line="240" w:lineRule="auto"/>
              <w:jc w:val="center"/>
              <w:rPr>
                <w:rFonts w:ascii="Arial" w:hAnsi="Arial" w:cs="Arial"/>
              </w:rPr>
            </w:pPr>
            <w:r w:rsidRPr="005A1587">
              <w:rPr>
                <w:rFonts w:ascii="Arial" w:hAnsi="Arial" w:cs="Arial"/>
                <w:b/>
                <w:bCs/>
                <w:sz w:val="24"/>
                <w:szCs w:val="24"/>
                <w:lang w:eastAsia="lt-LT"/>
              </w:rPr>
              <w:t>Prekių apimtys</w:t>
            </w:r>
            <w:r w:rsidRPr="005A1587">
              <w:rPr>
                <w:rFonts w:ascii="Arial" w:hAnsi="Arial" w:cs="Arial"/>
                <w:b/>
                <w:bCs/>
                <w:sz w:val="24"/>
                <w:szCs w:val="24"/>
                <w:vertAlign w:val="superscript"/>
                <w:lang w:eastAsia="lt-LT"/>
              </w:rPr>
              <w:t>2</w:t>
            </w:r>
          </w:p>
        </w:tc>
      </w:tr>
      <w:tr w:rsidR="005B1145" w:rsidRPr="005A1587" w14:paraId="68019A40" w14:textId="77777777" w:rsidTr="008E176E">
        <w:trPr>
          <w:cantSplit/>
          <w:trHeight w:val="1653"/>
        </w:trPr>
        <w:tc>
          <w:tcPr>
            <w:tcW w:w="716" w:type="dxa"/>
            <w:vMerge/>
            <w:tcBorders>
              <w:left w:val="single" w:sz="4" w:space="0" w:color="000000"/>
              <w:right w:val="single" w:sz="4" w:space="0" w:color="000000"/>
            </w:tcBorders>
            <w:tcMar>
              <w:top w:w="0" w:type="dxa"/>
              <w:left w:w="108" w:type="dxa"/>
              <w:bottom w:w="0" w:type="dxa"/>
              <w:right w:w="108" w:type="dxa"/>
            </w:tcMar>
            <w:vAlign w:val="center"/>
          </w:tcPr>
          <w:p w14:paraId="35CE0141" w14:textId="77777777" w:rsidR="005B1145" w:rsidRPr="005A1587" w:rsidRDefault="005B1145" w:rsidP="008E176E">
            <w:pPr>
              <w:autoSpaceDN w:val="0"/>
              <w:spacing w:after="0" w:line="240" w:lineRule="auto"/>
              <w:jc w:val="center"/>
              <w:rPr>
                <w:rFonts w:ascii="Arial" w:hAnsi="Arial" w:cs="Arial"/>
                <w:sz w:val="24"/>
                <w:szCs w:val="24"/>
                <w:lang w:eastAsia="lt-LT"/>
              </w:rPr>
            </w:pPr>
          </w:p>
        </w:tc>
        <w:tc>
          <w:tcPr>
            <w:tcW w:w="3464" w:type="dxa"/>
            <w:vMerge/>
            <w:tcBorders>
              <w:left w:val="single" w:sz="4" w:space="0" w:color="000000"/>
              <w:right w:val="single" w:sz="4" w:space="0" w:color="000000"/>
            </w:tcBorders>
            <w:tcMar>
              <w:top w:w="0" w:type="dxa"/>
              <w:left w:w="108" w:type="dxa"/>
              <w:bottom w:w="0" w:type="dxa"/>
              <w:right w:w="108" w:type="dxa"/>
            </w:tcMar>
            <w:vAlign w:val="center"/>
          </w:tcPr>
          <w:p w14:paraId="3B12DAC1" w14:textId="77777777" w:rsidR="005B1145" w:rsidRPr="005A1587" w:rsidRDefault="005B1145" w:rsidP="008E176E">
            <w:pPr>
              <w:autoSpaceDN w:val="0"/>
              <w:spacing w:after="0" w:line="240" w:lineRule="auto"/>
              <w:jc w:val="center"/>
              <w:rPr>
                <w:rFonts w:ascii="Arial" w:hAnsi="Arial" w:cs="Arial"/>
                <w:sz w:val="24"/>
                <w:szCs w:val="24"/>
                <w:lang w:eastAsia="lt-LT"/>
              </w:rPr>
            </w:pPr>
          </w:p>
        </w:tc>
        <w:tc>
          <w:tcPr>
            <w:tcW w:w="751" w:type="dxa"/>
            <w:vMerge/>
            <w:tcBorders>
              <w:left w:val="single" w:sz="4" w:space="0" w:color="000000"/>
              <w:right w:val="single" w:sz="4" w:space="0" w:color="000000"/>
            </w:tcBorders>
            <w:tcMar>
              <w:top w:w="0" w:type="dxa"/>
              <w:left w:w="108" w:type="dxa"/>
              <w:bottom w:w="0" w:type="dxa"/>
              <w:right w:w="108" w:type="dxa"/>
            </w:tcMar>
            <w:vAlign w:val="center"/>
          </w:tcPr>
          <w:p w14:paraId="5D5EE42B" w14:textId="77777777" w:rsidR="005B1145" w:rsidRPr="005A1587" w:rsidRDefault="005B1145" w:rsidP="008E176E">
            <w:pPr>
              <w:autoSpaceDN w:val="0"/>
              <w:spacing w:after="0" w:line="240" w:lineRule="auto"/>
              <w:jc w:val="center"/>
              <w:rPr>
                <w:rFonts w:ascii="Arial" w:hAnsi="Arial" w:cs="Arial"/>
                <w:sz w:val="24"/>
                <w:szCs w:val="24"/>
                <w:lang w:eastAsia="lt-LT"/>
              </w:rPr>
            </w:pPr>
          </w:p>
        </w:tc>
        <w:tc>
          <w:tcPr>
            <w:tcW w:w="1414" w:type="dxa"/>
            <w:tcBorders>
              <w:top w:val="single" w:sz="4" w:space="0" w:color="000000"/>
              <w:left w:val="single" w:sz="4" w:space="0" w:color="000000"/>
              <w:right w:val="single" w:sz="4" w:space="0" w:color="000000"/>
            </w:tcBorders>
            <w:vAlign w:val="center"/>
          </w:tcPr>
          <w:p w14:paraId="1C643F75"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Giedraičių</w:t>
            </w:r>
            <w:r w:rsidRPr="005A1587">
              <w:rPr>
                <w:rFonts w:ascii="Arial" w:hAnsi="Arial" w:cs="Arial"/>
                <w:sz w:val="24"/>
                <w:szCs w:val="24"/>
                <w:vertAlign w:val="superscript"/>
              </w:rPr>
              <w:t>1</w:t>
            </w:r>
          </w:p>
        </w:tc>
        <w:tc>
          <w:tcPr>
            <w:tcW w:w="1560" w:type="dxa"/>
            <w:tcBorders>
              <w:top w:val="single" w:sz="4" w:space="0" w:color="000000"/>
              <w:left w:val="single" w:sz="4" w:space="0" w:color="000000"/>
              <w:right w:val="single" w:sz="4" w:space="0" w:color="000000"/>
            </w:tcBorders>
            <w:vAlign w:val="center"/>
          </w:tcPr>
          <w:p w14:paraId="4CE32C51"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Pašilės</w:t>
            </w:r>
          </w:p>
        </w:tc>
        <w:tc>
          <w:tcPr>
            <w:tcW w:w="1559" w:type="dxa"/>
            <w:tcBorders>
              <w:top w:val="single" w:sz="4" w:space="0" w:color="000000"/>
              <w:left w:val="single" w:sz="4" w:space="0" w:color="000000"/>
              <w:right w:val="single" w:sz="4" w:space="0" w:color="000000"/>
            </w:tcBorders>
            <w:vAlign w:val="center"/>
          </w:tcPr>
          <w:p w14:paraId="4227FDD6"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Siesikų</w:t>
            </w:r>
          </w:p>
        </w:tc>
        <w:tc>
          <w:tcPr>
            <w:tcW w:w="1417" w:type="dxa"/>
            <w:tcBorders>
              <w:top w:val="single" w:sz="4" w:space="0" w:color="auto"/>
              <w:bottom w:val="single" w:sz="4" w:space="0" w:color="auto"/>
              <w:right w:val="single" w:sz="4" w:space="0" w:color="auto"/>
            </w:tcBorders>
            <w:shd w:val="clear" w:color="auto" w:fill="auto"/>
            <w:vAlign w:val="center"/>
          </w:tcPr>
          <w:p w14:paraId="1341CF7D"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Širvintų</w:t>
            </w:r>
          </w:p>
        </w:tc>
        <w:tc>
          <w:tcPr>
            <w:tcW w:w="1418" w:type="dxa"/>
            <w:tcBorders>
              <w:top w:val="single" w:sz="4" w:space="0" w:color="auto"/>
              <w:bottom w:val="single" w:sz="4" w:space="0" w:color="auto"/>
              <w:right w:val="single" w:sz="4" w:space="0" w:color="auto"/>
            </w:tcBorders>
            <w:shd w:val="clear" w:color="auto" w:fill="auto"/>
            <w:vAlign w:val="center"/>
          </w:tcPr>
          <w:p w14:paraId="5EC1B298"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Šešuolių</w:t>
            </w:r>
          </w:p>
        </w:tc>
        <w:tc>
          <w:tcPr>
            <w:tcW w:w="1276" w:type="dxa"/>
            <w:tcBorders>
              <w:top w:val="single" w:sz="4" w:space="0" w:color="auto"/>
              <w:bottom w:val="single" w:sz="4" w:space="0" w:color="auto"/>
              <w:right w:val="single" w:sz="4" w:space="0" w:color="auto"/>
            </w:tcBorders>
            <w:shd w:val="clear" w:color="auto" w:fill="auto"/>
            <w:vAlign w:val="center"/>
          </w:tcPr>
          <w:p w14:paraId="47ED564C"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Taujėnų</w:t>
            </w:r>
          </w:p>
        </w:tc>
        <w:tc>
          <w:tcPr>
            <w:tcW w:w="1275" w:type="dxa"/>
            <w:tcBorders>
              <w:top w:val="single" w:sz="4" w:space="0" w:color="auto"/>
              <w:bottom w:val="single" w:sz="4" w:space="0" w:color="auto"/>
              <w:right w:val="single" w:sz="4" w:space="0" w:color="auto"/>
            </w:tcBorders>
            <w:shd w:val="clear" w:color="auto" w:fill="auto"/>
            <w:vAlign w:val="center"/>
          </w:tcPr>
          <w:p w14:paraId="77147CB8" w14:textId="77777777" w:rsidR="005B1145" w:rsidRPr="005A1587" w:rsidRDefault="005B1145" w:rsidP="008E176E">
            <w:pPr>
              <w:spacing w:after="0" w:line="240" w:lineRule="auto"/>
              <w:jc w:val="center"/>
              <w:rPr>
                <w:rFonts w:ascii="Arial" w:hAnsi="Arial" w:cs="Arial"/>
              </w:rPr>
            </w:pPr>
            <w:r w:rsidRPr="005A1587">
              <w:rPr>
                <w:rFonts w:ascii="Arial" w:hAnsi="Arial" w:cs="Arial"/>
                <w:sz w:val="24"/>
                <w:szCs w:val="24"/>
                <w:lang w:eastAsia="lt-LT"/>
              </w:rPr>
              <w:t>Žaliosios</w:t>
            </w:r>
          </w:p>
        </w:tc>
      </w:tr>
      <w:tr w:rsidR="005B1145" w:rsidRPr="005A1587" w14:paraId="67FCA786" w14:textId="77777777" w:rsidTr="008E176E">
        <w:trPr>
          <w:cantSplit/>
          <w:trHeight w:val="596"/>
        </w:trPr>
        <w:tc>
          <w:tcPr>
            <w:tcW w:w="7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76963"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1.</w:t>
            </w:r>
          </w:p>
        </w:tc>
        <w:tc>
          <w:tcPr>
            <w:tcW w:w="3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2B02B" w14:textId="77777777" w:rsidR="005B1145" w:rsidRPr="005A1587" w:rsidRDefault="005B1145" w:rsidP="008E176E">
            <w:pPr>
              <w:tabs>
                <w:tab w:val="left" w:pos="993"/>
              </w:tabs>
              <w:rPr>
                <w:rFonts w:ascii="Arial" w:hAnsi="Arial" w:cs="Arial"/>
                <w:sz w:val="24"/>
                <w:szCs w:val="24"/>
              </w:rPr>
            </w:pPr>
            <w:r w:rsidRPr="005A1587">
              <w:rPr>
                <w:rFonts w:ascii="Arial" w:hAnsi="Arial" w:cs="Arial"/>
                <w:sz w:val="24"/>
                <w:szCs w:val="24"/>
              </w:rPr>
              <w:t>Žvyras, skirtas kelių priežiūrai ir remontui</w:t>
            </w:r>
          </w:p>
        </w:tc>
        <w:tc>
          <w:tcPr>
            <w:tcW w:w="7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D13BF"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m3</w:t>
            </w:r>
          </w:p>
        </w:tc>
        <w:tc>
          <w:tcPr>
            <w:tcW w:w="1414" w:type="dxa"/>
            <w:tcBorders>
              <w:top w:val="single" w:sz="4" w:space="0" w:color="auto"/>
              <w:left w:val="single" w:sz="4" w:space="0" w:color="000000"/>
              <w:bottom w:val="single" w:sz="4" w:space="0" w:color="000000"/>
              <w:right w:val="single" w:sz="4" w:space="0" w:color="000000"/>
            </w:tcBorders>
            <w:vAlign w:val="center"/>
          </w:tcPr>
          <w:p w14:paraId="133B7416"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700</w:t>
            </w:r>
          </w:p>
        </w:tc>
        <w:tc>
          <w:tcPr>
            <w:tcW w:w="1560" w:type="dxa"/>
            <w:tcBorders>
              <w:top w:val="single" w:sz="4" w:space="0" w:color="auto"/>
              <w:left w:val="single" w:sz="4" w:space="0" w:color="000000"/>
              <w:bottom w:val="single" w:sz="4" w:space="0" w:color="000000"/>
              <w:right w:val="single" w:sz="4" w:space="0" w:color="000000"/>
            </w:tcBorders>
            <w:vAlign w:val="center"/>
          </w:tcPr>
          <w:p w14:paraId="6AE12078"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700</w:t>
            </w:r>
          </w:p>
        </w:tc>
        <w:tc>
          <w:tcPr>
            <w:tcW w:w="1559" w:type="dxa"/>
            <w:tcBorders>
              <w:top w:val="single" w:sz="4" w:space="0" w:color="auto"/>
              <w:left w:val="single" w:sz="4" w:space="0" w:color="000000"/>
              <w:bottom w:val="single" w:sz="4" w:space="0" w:color="000000"/>
              <w:right w:val="single" w:sz="4" w:space="0" w:color="000000"/>
            </w:tcBorders>
            <w:vAlign w:val="center"/>
          </w:tcPr>
          <w:p w14:paraId="59A78970"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600</w:t>
            </w:r>
          </w:p>
        </w:tc>
        <w:tc>
          <w:tcPr>
            <w:tcW w:w="1417" w:type="dxa"/>
            <w:tcBorders>
              <w:top w:val="single" w:sz="4" w:space="0" w:color="auto"/>
              <w:bottom w:val="single" w:sz="4" w:space="0" w:color="auto"/>
              <w:right w:val="single" w:sz="4" w:space="0" w:color="auto"/>
            </w:tcBorders>
            <w:shd w:val="clear" w:color="auto" w:fill="auto"/>
            <w:vAlign w:val="center"/>
          </w:tcPr>
          <w:p w14:paraId="0B50729F"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680</w:t>
            </w:r>
          </w:p>
        </w:tc>
        <w:tc>
          <w:tcPr>
            <w:tcW w:w="1418" w:type="dxa"/>
            <w:tcBorders>
              <w:top w:val="single" w:sz="4" w:space="0" w:color="auto"/>
              <w:bottom w:val="single" w:sz="4" w:space="0" w:color="auto"/>
              <w:right w:val="single" w:sz="4" w:space="0" w:color="auto"/>
            </w:tcBorders>
            <w:shd w:val="clear" w:color="auto" w:fill="auto"/>
            <w:vAlign w:val="center"/>
          </w:tcPr>
          <w:p w14:paraId="2849E494"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700</w:t>
            </w:r>
          </w:p>
        </w:tc>
        <w:tc>
          <w:tcPr>
            <w:tcW w:w="1276" w:type="dxa"/>
            <w:tcBorders>
              <w:top w:val="single" w:sz="4" w:space="0" w:color="auto"/>
              <w:bottom w:val="single" w:sz="4" w:space="0" w:color="auto"/>
              <w:right w:val="single" w:sz="4" w:space="0" w:color="auto"/>
            </w:tcBorders>
            <w:shd w:val="clear" w:color="auto" w:fill="auto"/>
            <w:vAlign w:val="center"/>
          </w:tcPr>
          <w:p w14:paraId="35D2B8B0"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700</w:t>
            </w:r>
          </w:p>
        </w:tc>
        <w:tc>
          <w:tcPr>
            <w:tcW w:w="1275" w:type="dxa"/>
            <w:tcBorders>
              <w:top w:val="single" w:sz="4" w:space="0" w:color="auto"/>
              <w:bottom w:val="single" w:sz="4" w:space="0" w:color="auto"/>
              <w:right w:val="single" w:sz="4" w:space="0" w:color="auto"/>
            </w:tcBorders>
            <w:shd w:val="clear" w:color="auto" w:fill="auto"/>
            <w:vAlign w:val="center"/>
          </w:tcPr>
          <w:p w14:paraId="7004173E"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600</w:t>
            </w:r>
          </w:p>
        </w:tc>
      </w:tr>
    </w:tbl>
    <w:p w14:paraId="62B39F36" w14:textId="77777777" w:rsidR="005B1145" w:rsidRPr="005A1587" w:rsidRDefault="005B1145" w:rsidP="005B1145">
      <w:pPr>
        <w:rPr>
          <w:rFonts w:ascii="Arial" w:hAnsi="Arial" w:cs="Arial"/>
          <w:sz w:val="24"/>
          <w:szCs w:val="24"/>
        </w:rPr>
      </w:pPr>
      <w:r w:rsidRPr="005A1587">
        <w:rPr>
          <w:rFonts w:ascii="Arial" w:hAnsi="Arial" w:cs="Arial"/>
          <w:sz w:val="24"/>
          <w:szCs w:val="24"/>
        </w:rPr>
        <w:t>3 lentelė</w:t>
      </w:r>
    </w:p>
    <w:p w14:paraId="1FEFCB29" w14:textId="77777777" w:rsidR="005B1145" w:rsidRPr="005A1587" w:rsidRDefault="005B1145" w:rsidP="005B1145">
      <w:pPr>
        <w:spacing w:after="0" w:line="240" w:lineRule="auto"/>
        <w:ind w:left="284"/>
        <w:rPr>
          <w:rFonts w:ascii="Arial" w:hAnsi="Arial" w:cs="Arial"/>
          <w:sz w:val="24"/>
          <w:szCs w:val="24"/>
          <w:vertAlign w:val="superscript"/>
        </w:rPr>
      </w:pPr>
      <w:bookmarkStart w:id="7" w:name="_Hlk15306887"/>
    </w:p>
    <w:bookmarkEnd w:id="7"/>
    <w:p w14:paraId="4D51B6FD" w14:textId="77777777" w:rsidR="005B1145" w:rsidRPr="005A1587" w:rsidRDefault="005B1145" w:rsidP="005B1145">
      <w:pPr>
        <w:spacing w:after="0" w:line="240" w:lineRule="auto"/>
        <w:ind w:left="284"/>
        <w:rPr>
          <w:rFonts w:ascii="Arial" w:hAnsi="Arial" w:cs="Arial"/>
          <w:sz w:val="24"/>
          <w:szCs w:val="24"/>
          <w:vertAlign w:val="superscript"/>
        </w:rPr>
      </w:pPr>
    </w:p>
    <w:p w14:paraId="52E5F29B" w14:textId="77777777" w:rsidR="005B1145" w:rsidRPr="005A1587" w:rsidRDefault="005B1145" w:rsidP="005B1145">
      <w:pPr>
        <w:spacing w:after="0" w:line="240" w:lineRule="auto"/>
        <w:ind w:left="284"/>
        <w:rPr>
          <w:rFonts w:ascii="Arial" w:hAnsi="Arial" w:cs="Arial"/>
          <w:sz w:val="24"/>
          <w:szCs w:val="24"/>
        </w:rPr>
      </w:pPr>
      <w:r w:rsidRPr="005A1587">
        <w:rPr>
          <w:rFonts w:ascii="Arial" w:hAnsi="Arial" w:cs="Arial"/>
          <w:sz w:val="24"/>
          <w:szCs w:val="24"/>
          <w:vertAlign w:val="superscript"/>
        </w:rPr>
        <w:t>1</w:t>
      </w:r>
      <w:r w:rsidRPr="005A1587">
        <w:rPr>
          <w:rFonts w:ascii="Arial" w:hAnsi="Arial" w:cs="Arial"/>
          <w:sz w:val="24"/>
          <w:szCs w:val="24"/>
        </w:rPr>
        <w:t xml:space="preserve"> Teritorija (girininkija), kurioje planuojama teikti prekes;</w:t>
      </w:r>
    </w:p>
    <w:p w14:paraId="5A991752" w14:textId="77777777" w:rsidR="005B1145" w:rsidRPr="005A1587" w:rsidRDefault="005B1145" w:rsidP="005B1145">
      <w:pPr>
        <w:spacing w:after="0" w:line="240" w:lineRule="auto"/>
        <w:ind w:left="284"/>
        <w:rPr>
          <w:rFonts w:ascii="Arial" w:hAnsi="Arial" w:cs="Arial"/>
          <w:sz w:val="24"/>
          <w:szCs w:val="24"/>
        </w:rPr>
      </w:pPr>
      <w:r w:rsidRPr="005A1587">
        <w:rPr>
          <w:rFonts w:ascii="Arial" w:hAnsi="Arial" w:cs="Arial"/>
          <w:sz w:val="24"/>
          <w:szCs w:val="24"/>
          <w:vertAlign w:val="superscript"/>
        </w:rPr>
        <w:t>2</w:t>
      </w:r>
      <w:r w:rsidRPr="005A1587">
        <w:rPr>
          <w:rFonts w:ascii="Arial" w:hAnsi="Arial" w:cs="Arial"/>
          <w:sz w:val="24"/>
          <w:szCs w:val="24"/>
        </w:rPr>
        <w:t xml:space="preserve"> Nurodytas Prekių kiekis.</w:t>
      </w:r>
    </w:p>
    <w:p w14:paraId="2CF23E16" w14:textId="6444AFA7" w:rsidR="003624C9" w:rsidRPr="005A1587" w:rsidRDefault="003624C9" w:rsidP="000F0ABF">
      <w:pPr>
        <w:rPr>
          <w:rFonts w:ascii="Arial" w:hAnsi="Arial" w:cs="Arial"/>
          <w:sz w:val="24"/>
          <w:szCs w:val="24"/>
        </w:rPr>
      </w:pPr>
    </w:p>
    <w:p w14:paraId="3A137575" w14:textId="77777777" w:rsidR="003624C9" w:rsidRPr="005A1587" w:rsidRDefault="003624C9" w:rsidP="000F0ABF">
      <w:pPr>
        <w:rPr>
          <w:rFonts w:ascii="Arial" w:hAnsi="Arial" w:cs="Arial"/>
          <w:sz w:val="24"/>
          <w:szCs w:val="24"/>
        </w:rPr>
      </w:pPr>
    </w:p>
    <w:p w14:paraId="1444F8BE" w14:textId="77777777" w:rsidR="00BB636C" w:rsidRPr="005A1587" w:rsidRDefault="00BB636C" w:rsidP="000F0ABF">
      <w:pPr>
        <w:rPr>
          <w:rFonts w:ascii="Arial" w:hAnsi="Arial" w:cs="Arial"/>
          <w:sz w:val="24"/>
          <w:szCs w:val="24"/>
        </w:rPr>
      </w:pPr>
    </w:p>
    <w:p w14:paraId="5951448E" w14:textId="1DBFD4D4" w:rsidR="00F66366" w:rsidRPr="005A1587" w:rsidRDefault="00F66366" w:rsidP="005B1145">
      <w:pPr>
        <w:tabs>
          <w:tab w:val="left" w:pos="993"/>
        </w:tabs>
        <w:spacing w:after="0" w:line="240" w:lineRule="auto"/>
        <w:rPr>
          <w:rFonts w:ascii="Arial" w:hAnsi="Arial" w:cs="Arial"/>
          <w:sz w:val="24"/>
          <w:szCs w:val="24"/>
        </w:rPr>
      </w:pPr>
    </w:p>
    <w:p w14:paraId="5C40BE07" w14:textId="77777777" w:rsidR="005B1145" w:rsidRPr="005A1587" w:rsidRDefault="005B1145" w:rsidP="005B1145">
      <w:pPr>
        <w:tabs>
          <w:tab w:val="left" w:pos="993"/>
        </w:tabs>
        <w:spacing w:after="0" w:line="240" w:lineRule="auto"/>
        <w:rPr>
          <w:rFonts w:ascii="Arial" w:hAnsi="Arial" w:cs="Arial"/>
        </w:rPr>
      </w:pPr>
    </w:p>
    <w:p w14:paraId="6354894D" w14:textId="3D244955" w:rsidR="00F66366" w:rsidRPr="005A1587" w:rsidRDefault="00F66366" w:rsidP="00E8417E">
      <w:pPr>
        <w:tabs>
          <w:tab w:val="left" w:pos="993"/>
        </w:tabs>
        <w:spacing w:after="0" w:line="240" w:lineRule="auto"/>
        <w:ind w:firstLine="567"/>
        <w:rPr>
          <w:rFonts w:ascii="Arial" w:hAnsi="Arial" w:cs="Arial"/>
        </w:rPr>
      </w:pPr>
    </w:p>
    <w:p w14:paraId="341E0D1C" w14:textId="7FE9ACBB" w:rsidR="00F66366" w:rsidRPr="005A1587" w:rsidRDefault="00F66366" w:rsidP="00E8417E">
      <w:pPr>
        <w:tabs>
          <w:tab w:val="left" w:pos="993"/>
        </w:tabs>
        <w:spacing w:after="0" w:line="240" w:lineRule="auto"/>
        <w:ind w:firstLine="567"/>
        <w:rPr>
          <w:rFonts w:ascii="Arial" w:hAnsi="Arial" w:cs="Arial"/>
        </w:rPr>
      </w:pPr>
    </w:p>
    <w:p w14:paraId="42947FAA" w14:textId="55F26ECE" w:rsidR="00F66366" w:rsidRPr="005A1587" w:rsidRDefault="00F66366" w:rsidP="00E8417E">
      <w:pPr>
        <w:tabs>
          <w:tab w:val="left" w:pos="993"/>
        </w:tabs>
        <w:spacing w:after="0" w:line="240" w:lineRule="auto"/>
        <w:ind w:firstLine="567"/>
        <w:rPr>
          <w:rFonts w:ascii="Arial" w:hAnsi="Arial" w:cs="Arial"/>
        </w:rPr>
      </w:pPr>
    </w:p>
    <w:p w14:paraId="5091AAB4" w14:textId="77777777" w:rsidR="00F66366" w:rsidRPr="005A1587" w:rsidRDefault="00F66366" w:rsidP="00E8417E">
      <w:pPr>
        <w:tabs>
          <w:tab w:val="left" w:pos="993"/>
        </w:tabs>
        <w:spacing w:after="0" w:line="240" w:lineRule="auto"/>
        <w:ind w:firstLine="567"/>
        <w:rPr>
          <w:rFonts w:ascii="Arial" w:hAnsi="Arial" w:cs="Arial"/>
        </w:rPr>
      </w:pPr>
    </w:p>
    <w:p w14:paraId="0C7A887C" w14:textId="77777777" w:rsidR="00BB636C" w:rsidRPr="005A1587" w:rsidRDefault="00BB636C" w:rsidP="00E8417E">
      <w:pPr>
        <w:tabs>
          <w:tab w:val="left" w:pos="993"/>
        </w:tabs>
        <w:spacing w:after="0" w:line="240" w:lineRule="auto"/>
        <w:ind w:firstLine="567"/>
        <w:rPr>
          <w:rFonts w:ascii="Arial" w:hAnsi="Arial" w:cs="Arial"/>
        </w:rPr>
      </w:pPr>
    </w:p>
    <w:p w14:paraId="53D2BE02" w14:textId="77777777" w:rsidR="00BB636C" w:rsidRPr="005A1587" w:rsidRDefault="00BB636C" w:rsidP="005114F2">
      <w:pPr>
        <w:pStyle w:val="Tekstas"/>
        <w:spacing w:line="276" w:lineRule="auto"/>
        <w:jc w:val="right"/>
        <w:rPr>
          <w:rFonts w:ascii="Arial" w:hAnsi="Arial" w:cs="Arial"/>
          <w:b/>
          <w:sz w:val="22"/>
          <w:szCs w:val="22"/>
        </w:rPr>
      </w:pPr>
      <w:r w:rsidRPr="005A1587">
        <w:rPr>
          <w:rFonts w:ascii="Arial" w:hAnsi="Arial" w:cs="Arial"/>
          <w:b/>
          <w:sz w:val="22"/>
          <w:szCs w:val="22"/>
        </w:rPr>
        <w:t>2 priedas</w:t>
      </w:r>
    </w:p>
    <w:p w14:paraId="56D03F12" w14:textId="43729EE5" w:rsidR="00BB636C" w:rsidRPr="005A1587" w:rsidRDefault="00CF3ED5" w:rsidP="005114F2">
      <w:pPr>
        <w:jc w:val="center"/>
        <w:rPr>
          <w:rFonts w:ascii="Arial" w:hAnsi="Arial" w:cs="Arial"/>
          <w:b/>
          <w:caps/>
        </w:rPr>
      </w:pPr>
      <w:r>
        <w:rPr>
          <w:rFonts w:ascii="Arial" w:hAnsi="Arial" w:cs="Arial"/>
          <w:b/>
          <w:caps/>
        </w:rPr>
        <w:t>PREKIŲ</w:t>
      </w:r>
      <w:r w:rsidR="00BB636C" w:rsidRPr="005A1587">
        <w:rPr>
          <w:rFonts w:ascii="Arial" w:hAnsi="Arial" w:cs="Arial"/>
          <w:b/>
          <w:caps/>
        </w:rPr>
        <w:t xml:space="preserve"> kiekiai ir įkainiai</w:t>
      </w:r>
    </w:p>
    <w:tbl>
      <w:tblPr>
        <w:tblW w:w="11121" w:type="dxa"/>
        <w:jc w:val="center"/>
        <w:tblLook w:val="0000" w:firstRow="0" w:lastRow="0" w:firstColumn="0" w:lastColumn="0" w:noHBand="0" w:noVBand="0"/>
      </w:tblPr>
      <w:tblGrid>
        <w:gridCol w:w="1221"/>
        <w:gridCol w:w="3895"/>
        <w:gridCol w:w="1464"/>
        <w:gridCol w:w="1236"/>
        <w:gridCol w:w="1620"/>
        <w:gridCol w:w="1685"/>
      </w:tblGrid>
      <w:tr w:rsidR="005A1587" w:rsidRPr="005A1587" w14:paraId="3B9BDBAE" w14:textId="77777777" w:rsidTr="005A1587">
        <w:trPr>
          <w:trHeight w:val="960"/>
          <w:jc w:val="center"/>
        </w:trPr>
        <w:tc>
          <w:tcPr>
            <w:tcW w:w="1221" w:type="dxa"/>
            <w:tcBorders>
              <w:top w:val="single" w:sz="8" w:space="0" w:color="auto"/>
              <w:left w:val="single" w:sz="8" w:space="0" w:color="auto"/>
              <w:bottom w:val="single" w:sz="8" w:space="0" w:color="auto"/>
              <w:right w:val="nil"/>
            </w:tcBorders>
            <w:vAlign w:val="bottom"/>
          </w:tcPr>
          <w:p w14:paraId="0E108868"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Pirkimo objekto dalies Nr.</w:t>
            </w:r>
          </w:p>
        </w:tc>
        <w:tc>
          <w:tcPr>
            <w:tcW w:w="3895" w:type="dxa"/>
            <w:tcBorders>
              <w:top w:val="single" w:sz="8" w:space="0" w:color="auto"/>
              <w:left w:val="single" w:sz="8" w:space="0" w:color="auto"/>
              <w:bottom w:val="single" w:sz="8" w:space="0" w:color="auto"/>
              <w:right w:val="nil"/>
            </w:tcBorders>
            <w:vAlign w:val="bottom"/>
          </w:tcPr>
          <w:p w14:paraId="2B4DC2B8"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Pirkimo objekto dalies pavadinimas</w:t>
            </w:r>
          </w:p>
        </w:tc>
        <w:tc>
          <w:tcPr>
            <w:tcW w:w="1464" w:type="dxa"/>
            <w:tcBorders>
              <w:top w:val="single" w:sz="8" w:space="0" w:color="auto"/>
              <w:left w:val="single" w:sz="4" w:space="0" w:color="auto"/>
              <w:bottom w:val="single" w:sz="4" w:space="0" w:color="auto"/>
              <w:right w:val="single" w:sz="4" w:space="0" w:color="auto"/>
            </w:tcBorders>
            <w:vAlign w:val="bottom"/>
          </w:tcPr>
          <w:p w14:paraId="1A06D439"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Maksimalus žvyro kiekis, m</w:t>
            </w:r>
            <w:r w:rsidRPr="005A1587">
              <w:rPr>
                <w:rFonts w:ascii="Arial" w:hAnsi="Arial" w:cs="Arial"/>
                <w:b/>
                <w:vertAlign w:val="superscript"/>
                <w:lang w:eastAsia="lt-LT"/>
              </w:rPr>
              <w:t>3</w:t>
            </w:r>
          </w:p>
        </w:tc>
        <w:tc>
          <w:tcPr>
            <w:tcW w:w="1236" w:type="dxa"/>
            <w:tcBorders>
              <w:top w:val="single" w:sz="4" w:space="0" w:color="auto"/>
              <w:left w:val="single" w:sz="4" w:space="0" w:color="auto"/>
              <w:bottom w:val="single" w:sz="8" w:space="0" w:color="auto"/>
              <w:right w:val="single" w:sz="4" w:space="0" w:color="auto"/>
            </w:tcBorders>
            <w:vAlign w:val="bottom"/>
          </w:tcPr>
          <w:p w14:paraId="13084123" w14:textId="77777777" w:rsidR="005A1587" w:rsidRPr="005A1587" w:rsidRDefault="005A1587" w:rsidP="00FB645E">
            <w:pPr>
              <w:spacing w:after="0" w:line="240" w:lineRule="auto"/>
              <w:jc w:val="center"/>
              <w:rPr>
                <w:rFonts w:ascii="Arial" w:hAnsi="Arial" w:cs="Arial"/>
                <w:b/>
                <w:lang w:eastAsia="lt-LT"/>
              </w:rPr>
            </w:pPr>
            <w:smartTag w:uri="urn:schemas-microsoft-com:office:smarttags" w:element="metricconverter">
              <w:smartTagPr>
                <w:attr w:name="ProductID" w:val="1 m3"/>
              </w:smartTagPr>
              <w:r w:rsidRPr="005A1587">
                <w:rPr>
                  <w:rFonts w:ascii="Arial" w:hAnsi="Arial" w:cs="Arial"/>
                  <w:b/>
                  <w:lang w:eastAsia="lt-LT"/>
                </w:rPr>
                <w:t>1 m</w:t>
              </w:r>
              <w:r w:rsidRPr="005A1587">
                <w:rPr>
                  <w:rFonts w:ascii="Arial" w:hAnsi="Arial" w:cs="Arial"/>
                  <w:b/>
                  <w:vertAlign w:val="superscript"/>
                  <w:lang w:eastAsia="lt-LT"/>
                </w:rPr>
                <w:t>3</w:t>
              </w:r>
            </w:smartTag>
            <w:r w:rsidRPr="005A1587">
              <w:rPr>
                <w:rFonts w:ascii="Arial" w:hAnsi="Arial" w:cs="Arial"/>
                <w:b/>
                <w:vertAlign w:val="superscript"/>
                <w:lang w:eastAsia="lt-LT"/>
              </w:rPr>
              <w:t xml:space="preserve"> </w:t>
            </w:r>
            <w:r w:rsidRPr="005A1587">
              <w:rPr>
                <w:rFonts w:ascii="Arial" w:hAnsi="Arial" w:cs="Arial"/>
                <w:b/>
                <w:lang w:eastAsia="lt-LT"/>
              </w:rPr>
              <w:t>kaina, Eur</w:t>
            </w:r>
          </w:p>
        </w:tc>
        <w:tc>
          <w:tcPr>
            <w:tcW w:w="1620" w:type="dxa"/>
            <w:tcBorders>
              <w:top w:val="single" w:sz="8" w:space="0" w:color="auto"/>
              <w:left w:val="single" w:sz="4" w:space="0" w:color="auto"/>
              <w:bottom w:val="single" w:sz="8" w:space="0" w:color="auto"/>
              <w:right w:val="single" w:sz="8" w:space="0" w:color="auto"/>
            </w:tcBorders>
            <w:vAlign w:val="bottom"/>
          </w:tcPr>
          <w:p w14:paraId="3EB7988F"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Maksimali suma, Eur be PVM</w:t>
            </w:r>
          </w:p>
        </w:tc>
        <w:tc>
          <w:tcPr>
            <w:tcW w:w="1685" w:type="dxa"/>
            <w:tcBorders>
              <w:top w:val="single" w:sz="8" w:space="0" w:color="auto"/>
              <w:left w:val="nil"/>
              <w:bottom w:val="single" w:sz="8" w:space="0" w:color="auto"/>
              <w:right w:val="single" w:sz="8" w:space="0" w:color="auto"/>
            </w:tcBorders>
            <w:vAlign w:val="bottom"/>
          </w:tcPr>
          <w:p w14:paraId="24646C4F"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 xml:space="preserve">Maksimali suma, Eur su 21% PVM     </w:t>
            </w:r>
          </w:p>
        </w:tc>
      </w:tr>
      <w:tr w:rsidR="005A1587" w:rsidRPr="005A1587" w14:paraId="77872CF3" w14:textId="77777777" w:rsidTr="005A1587">
        <w:trPr>
          <w:trHeight w:hRule="exact" w:val="761"/>
          <w:jc w:val="center"/>
        </w:trPr>
        <w:tc>
          <w:tcPr>
            <w:tcW w:w="1221" w:type="dxa"/>
            <w:tcBorders>
              <w:top w:val="nil"/>
              <w:left w:val="single" w:sz="8" w:space="0" w:color="auto"/>
              <w:bottom w:val="single" w:sz="8" w:space="0" w:color="auto"/>
              <w:right w:val="single" w:sz="8" w:space="0" w:color="auto"/>
            </w:tcBorders>
            <w:noWrap/>
            <w:vAlign w:val="bottom"/>
          </w:tcPr>
          <w:p w14:paraId="654778E7" w14:textId="2206758D" w:rsidR="005A1587" w:rsidRPr="005A1587" w:rsidRDefault="00DC7F11" w:rsidP="00FB645E">
            <w:pPr>
              <w:spacing w:after="0" w:line="240" w:lineRule="auto"/>
              <w:jc w:val="center"/>
              <w:rPr>
                <w:rFonts w:ascii="Arial" w:hAnsi="Arial" w:cs="Arial"/>
                <w:b/>
                <w:bCs/>
                <w:lang w:eastAsia="lt-LT"/>
              </w:rPr>
            </w:pPr>
            <w:r>
              <w:rPr>
                <w:rFonts w:ascii="Arial" w:hAnsi="Arial" w:cs="Arial"/>
                <w:b/>
                <w:bCs/>
                <w:lang w:eastAsia="lt-LT"/>
              </w:rPr>
              <w:t>1</w:t>
            </w:r>
          </w:p>
        </w:tc>
        <w:tc>
          <w:tcPr>
            <w:tcW w:w="3895" w:type="dxa"/>
            <w:tcBorders>
              <w:top w:val="single" w:sz="4" w:space="0" w:color="auto"/>
              <w:left w:val="nil"/>
              <w:bottom w:val="single" w:sz="8" w:space="0" w:color="auto"/>
              <w:right w:val="single" w:sz="4" w:space="0" w:color="auto"/>
            </w:tcBorders>
            <w:noWrap/>
            <w:vAlign w:val="center"/>
          </w:tcPr>
          <w:p w14:paraId="01F615D5" w14:textId="1C9055DA" w:rsidR="005A1587" w:rsidRPr="005A1587" w:rsidRDefault="005A1587"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sidR="00DC7F11">
              <w:rPr>
                <w:rFonts w:ascii="Arial" w:hAnsi="Arial" w:cs="Arial"/>
              </w:rPr>
              <w:t>Giedraičių</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79AEA756" w14:textId="4E9E58DA"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700</w:t>
            </w:r>
          </w:p>
        </w:tc>
        <w:tc>
          <w:tcPr>
            <w:tcW w:w="1236" w:type="dxa"/>
            <w:tcBorders>
              <w:top w:val="nil"/>
              <w:left w:val="single" w:sz="4" w:space="0" w:color="auto"/>
              <w:bottom w:val="single" w:sz="8" w:space="0" w:color="auto"/>
              <w:right w:val="single" w:sz="4" w:space="0" w:color="auto"/>
            </w:tcBorders>
            <w:vAlign w:val="center"/>
          </w:tcPr>
          <w:p w14:paraId="3C5691D1" w14:textId="0E8B7E03"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12,50</w:t>
            </w:r>
          </w:p>
        </w:tc>
        <w:tc>
          <w:tcPr>
            <w:tcW w:w="1620" w:type="dxa"/>
            <w:tcBorders>
              <w:top w:val="nil"/>
              <w:left w:val="single" w:sz="4" w:space="0" w:color="auto"/>
              <w:bottom w:val="single" w:sz="8" w:space="0" w:color="auto"/>
              <w:right w:val="single" w:sz="8" w:space="0" w:color="auto"/>
            </w:tcBorders>
            <w:noWrap/>
            <w:vAlign w:val="center"/>
          </w:tcPr>
          <w:p w14:paraId="6024D744" w14:textId="422BA336"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8750,00</w:t>
            </w:r>
          </w:p>
        </w:tc>
        <w:tc>
          <w:tcPr>
            <w:tcW w:w="1685" w:type="dxa"/>
            <w:tcBorders>
              <w:top w:val="nil"/>
              <w:left w:val="nil"/>
              <w:bottom w:val="single" w:sz="8" w:space="0" w:color="auto"/>
              <w:right w:val="single" w:sz="8" w:space="0" w:color="auto"/>
            </w:tcBorders>
            <w:noWrap/>
            <w:vAlign w:val="center"/>
          </w:tcPr>
          <w:p w14:paraId="00632B77" w14:textId="2B757F77"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10587,50</w:t>
            </w:r>
          </w:p>
        </w:tc>
      </w:tr>
      <w:tr w:rsidR="005A1587" w:rsidRPr="005A1587" w14:paraId="557248A1" w14:textId="77777777" w:rsidTr="005A1587">
        <w:trPr>
          <w:trHeight w:hRule="exact" w:val="711"/>
          <w:jc w:val="center"/>
        </w:trPr>
        <w:tc>
          <w:tcPr>
            <w:tcW w:w="1221" w:type="dxa"/>
            <w:tcBorders>
              <w:top w:val="nil"/>
              <w:left w:val="single" w:sz="8" w:space="0" w:color="auto"/>
              <w:bottom w:val="single" w:sz="8" w:space="0" w:color="auto"/>
              <w:right w:val="single" w:sz="8" w:space="0" w:color="auto"/>
            </w:tcBorders>
            <w:noWrap/>
            <w:vAlign w:val="bottom"/>
          </w:tcPr>
          <w:p w14:paraId="17D45361" w14:textId="52CC9469" w:rsidR="005A1587" w:rsidRPr="005A1587" w:rsidRDefault="00DC7F11" w:rsidP="00FB645E">
            <w:pPr>
              <w:spacing w:after="0" w:line="240" w:lineRule="auto"/>
              <w:jc w:val="center"/>
              <w:rPr>
                <w:rFonts w:ascii="Arial" w:hAnsi="Arial" w:cs="Arial"/>
                <w:b/>
                <w:bCs/>
                <w:lang w:eastAsia="lt-LT"/>
              </w:rPr>
            </w:pPr>
            <w:r>
              <w:rPr>
                <w:rFonts w:ascii="Arial" w:hAnsi="Arial" w:cs="Arial"/>
                <w:b/>
                <w:bCs/>
                <w:lang w:eastAsia="lt-LT"/>
              </w:rPr>
              <w:t>3</w:t>
            </w:r>
          </w:p>
        </w:tc>
        <w:tc>
          <w:tcPr>
            <w:tcW w:w="3895" w:type="dxa"/>
            <w:tcBorders>
              <w:top w:val="single" w:sz="4" w:space="0" w:color="auto"/>
              <w:left w:val="nil"/>
              <w:bottom w:val="single" w:sz="8" w:space="0" w:color="auto"/>
              <w:right w:val="single" w:sz="4" w:space="0" w:color="auto"/>
            </w:tcBorders>
            <w:noWrap/>
            <w:vAlign w:val="center"/>
          </w:tcPr>
          <w:p w14:paraId="478F5DB8" w14:textId="33EAB932" w:rsidR="005A1587" w:rsidRPr="005A1587" w:rsidRDefault="005A1587"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sidR="00DC7F11">
              <w:rPr>
                <w:rFonts w:ascii="Arial" w:hAnsi="Arial" w:cs="Arial"/>
              </w:rPr>
              <w:t>Siesikų</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648FDB4D" w14:textId="415B606E"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6</w:t>
            </w:r>
            <w:r w:rsidR="00DC7F11">
              <w:rPr>
                <w:rFonts w:ascii="Arial" w:hAnsi="Arial" w:cs="Arial"/>
                <w:lang w:eastAsia="lt-LT"/>
              </w:rPr>
              <w:t>00</w:t>
            </w:r>
          </w:p>
        </w:tc>
        <w:tc>
          <w:tcPr>
            <w:tcW w:w="1236" w:type="dxa"/>
            <w:tcBorders>
              <w:top w:val="nil"/>
              <w:left w:val="single" w:sz="4" w:space="0" w:color="auto"/>
              <w:bottom w:val="single" w:sz="8" w:space="0" w:color="auto"/>
              <w:right w:val="single" w:sz="4" w:space="0" w:color="auto"/>
            </w:tcBorders>
            <w:vAlign w:val="center"/>
          </w:tcPr>
          <w:p w14:paraId="7DDD15F3" w14:textId="3B318B80"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16,60</w:t>
            </w:r>
          </w:p>
        </w:tc>
        <w:tc>
          <w:tcPr>
            <w:tcW w:w="1620" w:type="dxa"/>
            <w:tcBorders>
              <w:top w:val="nil"/>
              <w:left w:val="single" w:sz="4" w:space="0" w:color="auto"/>
              <w:bottom w:val="single" w:sz="8" w:space="0" w:color="auto"/>
              <w:right w:val="single" w:sz="8" w:space="0" w:color="auto"/>
            </w:tcBorders>
            <w:noWrap/>
            <w:vAlign w:val="center"/>
          </w:tcPr>
          <w:p w14:paraId="25A00A95" w14:textId="372CA550"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9960,00</w:t>
            </w:r>
          </w:p>
        </w:tc>
        <w:tc>
          <w:tcPr>
            <w:tcW w:w="1685" w:type="dxa"/>
            <w:tcBorders>
              <w:top w:val="nil"/>
              <w:left w:val="nil"/>
              <w:bottom w:val="single" w:sz="8" w:space="0" w:color="auto"/>
              <w:right w:val="single" w:sz="8" w:space="0" w:color="auto"/>
            </w:tcBorders>
            <w:noWrap/>
            <w:vAlign w:val="center"/>
          </w:tcPr>
          <w:p w14:paraId="07C2C0FC" w14:textId="6F5B95D7"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12051,60</w:t>
            </w:r>
          </w:p>
        </w:tc>
      </w:tr>
      <w:tr w:rsidR="005A1587" w:rsidRPr="005A1587" w14:paraId="41A961B0" w14:textId="77777777" w:rsidTr="005A1587">
        <w:trPr>
          <w:trHeight w:hRule="exact" w:val="717"/>
          <w:jc w:val="center"/>
        </w:trPr>
        <w:tc>
          <w:tcPr>
            <w:tcW w:w="1221" w:type="dxa"/>
            <w:tcBorders>
              <w:top w:val="nil"/>
              <w:left w:val="single" w:sz="8" w:space="0" w:color="auto"/>
              <w:bottom w:val="single" w:sz="4" w:space="0" w:color="auto"/>
              <w:right w:val="single" w:sz="8" w:space="0" w:color="auto"/>
            </w:tcBorders>
            <w:noWrap/>
            <w:vAlign w:val="bottom"/>
          </w:tcPr>
          <w:p w14:paraId="1C593476" w14:textId="2A4C2D95" w:rsidR="005A1587" w:rsidRPr="005A1587" w:rsidRDefault="00DC7F11" w:rsidP="00FB645E">
            <w:pPr>
              <w:spacing w:after="0" w:line="240" w:lineRule="auto"/>
              <w:jc w:val="center"/>
              <w:rPr>
                <w:rFonts w:ascii="Arial" w:hAnsi="Arial" w:cs="Arial"/>
                <w:b/>
                <w:bCs/>
                <w:lang w:eastAsia="lt-LT"/>
              </w:rPr>
            </w:pPr>
            <w:r>
              <w:rPr>
                <w:rFonts w:ascii="Arial" w:hAnsi="Arial" w:cs="Arial"/>
                <w:b/>
                <w:bCs/>
                <w:lang w:eastAsia="lt-LT"/>
              </w:rPr>
              <w:t>5</w:t>
            </w:r>
          </w:p>
        </w:tc>
        <w:tc>
          <w:tcPr>
            <w:tcW w:w="3895" w:type="dxa"/>
            <w:tcBorders>
              <w:top w:val="nil"/>
              <w:left w:val="nil"/>
              <w:bottom w:val="single" w:sz="4" w:space="0" w:color="auto"/>
              <w:right w:val="single" w:sz="4" w:space="0" w:color="auto"/>
            </w:tcBorders>
            <w:noWrap/>
            <w:vAlign w:val="center"/>
          </w:tcPr>
          <w:p w14:paraId="253E62E4" w14:textId="7575FA88" w:rsidR="005A1587" w:rsidRPr="005A1587" w:rsidRDefault="005A1587"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sidR="00DC7F11">
              <w:rPr>
                <w:rFonts w:ascii="Arial" w:hAnsi="Arial" w:cs="Arial"/>
              </w:rPr>
              <w:t>Šešuolių</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601C584F" w14:textId="334CAAF6"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7</w:t>
            </w:r>
            <w:r w:rsidR="005A1587">
              <w:rPr>
                <w:rFonts w:ascii="Arial" w:hAnsi="Arial" w:cs="Arial"/>
                <w:lang w:eastAsia="lt-LT"/>
              </w:rPr>
              <w:t>00</w:t>
            </w:r>
          </w:p>
        </w:tc>
        <w:tc>
          <w:tcPr>
            <w:tcW w:w="1236" w:type="dxa"/>
            <w:tcBorders>
              <w:top w:val="nil"/>
              <w:left w:val="single" w:sz="4" w:space="0" w:color="auto"/>
              <w:bottom w:val="single" w:sz="4" w:space="0" w:color="auto"/>
              <w:right w:val="single" w:sz="4" w:space="0" w:color="auto"/>
            </w:tcBorders>
            <w:vAlign w:val="center"/>
          </w:tcPr>
          <w:p w14:paraId="3A74B893" w14:textId="20F1E6F4"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14,10</w:t>
            </w:r>
          </w:p>
        </w:tc>
        <w:tc>
          <w:tcPr>
            <w:tcW w:w="1620" w:type="dxa"/>
            <w:tcBorders>
              <w:top w:val="nil"/>
              <w:left w:val="single" w:sz="4" w:space="0" w:color="auto"/>
              <w:bottom w:val="single" w:sz="4" w:space="0" w:color="auto"/>
              <w:right w:val="single" w:sz="8" w:space="0" w:color="auto"/>
            </w:tcBorders>
            <w:noWrap/>
            <w:vAlign w:val="center"/>
          </w:tcPr>
          <w:p w14:paraId="2AD9AC21" w14:textId="3506CD98"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9870,00</w:t>
            </w:r>
          </w:p>
        </w:tc>
        <w:tc>
          <w:tcPr>
            <w:tcW w:w="1685" w:type="dxa"/>
            <w:tcBorders>
              <w:top w:val="nil"/>
              <w:left w:val="nil"/>
              <w:bottom w:val="single" w:sz="4" w:space="0" w:color="auto"/>
              <w:right w:val="single" w:sz="8" w:space="0" w:color="auto"/>
            </w:tcBorders>
            <w:noWrap/>
            <w:vAlign w:val="center"/>
          </w:tcPr>
          <w:p w14:paraId="7BAD47D3" w14:textId="3F3E97BA" w:rsidR="005A1587" w:rsidRPr="005A1587" w:rsidRDefault="00DC7F11" w:rsidP="00605D72">
            <w:pPr>
              <w:spacing w:after="0" w:line="240" w:lineRule="auto"/>
              <w:jc w:val="center"/>
              <w:rPr>
                <w:rFonts w:ascii="Arial" w:hAnsi="Arial" w:cs="Arial"/>
                <w:lang w:eastAsia="lt-LT"/>
              </w:rPr>
            </w:pPr>
            <w:r>
              <w:rPr>
                <w:rFonts w:ascii="Arial" w:hAnsi="Arial" w:cs="Arial"/>
                <w:lang w:eastAsia="lt-LT"/>
              </w:rPr>
              <w:t>11942,70</w:t>
            </w:r>
          </w:p>
        </w:tc>
      </w:tr>
      <w:tr w:rsidR="00DC7F11" w:rsidRPr="005A1587" w14:paraId="3428C10C" w14:textId="77777777" w:rsidTr="005A1587">
        <w:trPr>
          <w:trHeight w:hRule="exact" w:val="717"/>
          <w:jc w:val="center"/>
        </w:trPr>
        <w:tc>
          <w:tcPr>
            <w:tcW w:w="1221" w:type="dxa"/>
            <w:tcBorders>
              <w:top w:val="nil"/>
              <w:left w:val="single" w:sz="8" w:space="0" w:color="auto"/>
              <w:bottom w:val="single" w:sz="4" w:space="0" w:color="auto"/>
              <w:right w:val="single" w:sz="8" w:space="0" w:color="auto"/>
            </w:tcBorders>
            <w:noWrap/>
            <w:vAlign w:val="bottom"/>
          </w:tcPr>
          <w:p w14:paraId="75BEE41C" w14:textId="477D7E93" w:rsidR="00DC7F11" w:rsidRDefault="00DC7F11" w:rsidP="00FB645E">
            <w:pPr>
              <w:spacing w:after="0" w:line="240" w:lineRule="auto"/>
              <w:jc w:val="center"/>
              <w:rPr>
                <w:rFonts w:ascii="Arial" w:hAnsi="Arial" w:cs="Arial"/>
                <w:b/>
                <w:bCs/>
                <w:lang w:eastAsia="lt-LT"/>
              </w:rPr>
            </w:pPr>
            <w:r>
              <w:rPr>
                <w:rFonts w:ascii="Arial" w:hAnsi="Arial" w:cs="Arial"/>
                <w:b/>
                <w:bCs/>
                <w:lang w:eastAsia="lt-LT"/>
              </w:rPr>
              <w:t>6</w:t>
            </w:r>
          </w:p>
        </w:tc>
        <w:tc>
          <w:tcPr>
            <w:tcW w:w="3895" w:type="dxa"/>
            <w:tcBorders>
              <w:top w:val="nil"/>
              <w:left w:val="nil"/>
              <w:bottom w:val="single" w:sz="4" w:space="0" w:color="auto"/>
              <w:right w:val="single" w:sz="4" w:space="0" w:color="auto"/>
            </w:tcBorders>
            <w:noWrap/>
            <w:vAlign w:val="center"/>
          </w:tcPr>
          <w:p w14:paraId="37420B2C" w14:textId="6DB09CF5" w:rsidR="00DC7F11" w:rsidRPr="00EA1019" w:rsidRDefault="00DC7F11" w:rsidP="00EA1019">
            <w:pPr>
              <w:spacing w:after="0" w:line="240" w:lineRule="auto"/>
              <w:rPr>
                <w:rFonts w:ascii="Arial" w:hAnsi="Arial" w:cs="Arial"/>
              </w:rPr>
            </w:pPr>
            <w:r w:rsidRPr="00EA1019">
              <w:rPr>
                <w:rFonts w:ascii="Arial" w:hAnsi="Arial" w:cs="Arial"/>
              </w:rPr>
              <w:t xml:space="preserve">Žvyras, skirtas kelių priežiūrai ir remontui </w:t>
            </w:r>
            <w:r>
              <w:rPr>
                <w:rFonts w:ascii="Arial" w:hAnsi="Arial" w:cs="Arial"/>
              </w:rPr>
              <w:t>Taujėnų</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7BB35A57" w14:textId="6675C149" w:rsidR="00DC7F11" w:rsidRDefault="00DC7F11" w:rsidP="00605D72">
            <w:pPr>
              <w:spacing w:after="0" w:line="240" w:lineRule="auto"/>
              <w:jc w:val="center"/>
              <w:rPr>
                <w:rFonts w:ascii="Arial" w:hAnsi="Arial" w:cs="Arial"/>
                <w:lang w:eastAsia="lt-LT"/>
              </w:rPr>
            </w:pPr>
            <w:r>
              <w:rPr>
                <w:rFonts w:ascii="Arial" w:hAnsi="Arial" w:cs="Arial"/>
                <w:lang w:eastAsia="lt-LT"/>
              </w:rPr>
              <w:t>700</w:t>
            </w:r>
          </w:p>
        </w:tc>
        <w:tc>
          <w:tcPr>
            <w:tcW w:w="1236" w:type="dxa"/>
            <w:tcBorders>
              <w:top w:val="nil"/>
              <w:left w:val="single" w:sz="4" w:space="0" w:color="auto"/>
              <w:bottom w:val="single" w:sz="4" w:space="0" w:color="auto"/>
              <w:right w:val="single" w:sz="4" w:space="0" w:color="auto"/>
            </w:tcBorders>
            <w:vAlign w:val="center"/>
          </w:tcPr>
          <w:p w14:paraId="2A9DC720" w14:textId="1B483A46" w:rsidR="00DC7F11" w:rsidRDefault="00DC7F11" w:rsidP="00605D72">
            <w:pPr>
              <w:spacing w:after="0" w:line="240" w:lineRule="auto"/>
              <w:jc w:val="center"/>
              <w:rPr>
                <w:rFonts w:ascii="Arial" w:hAnsi="Arial" w:cs="Arial"/>
                <w:lang w:eastAsia="lt-LT"/>
              </w:rPr>
            </w:pPr>
            <w:r>
              <w:rPr>
                <w:rFonts w:ascii="Arial" w:hAnsi="Arial" w:cs="Arial"/>
                <w:lang w:eastAsia="lt-LT"/>
              </w:rPr>
              <w:t>13,90</w:t>
            </w:r>
          </w:p>
        </w:tc>
        <w:tc>
          <w:tcPr>
            <w:tcW w:w="1620" w:type="dxa"/>
            <w:tcBorders>
              <w:top w:val="nil"/>
              <w:left w:val="single" w:sz="4" w:space="0" w:color="auto"/>
              <w:bottom w:val="single" w:sz="4" w:space="0" w:color="auto"/>
              <w:right w:val="single" w:sz="8" w:space="0" w:color="auto"/>
            </w:tcBorders>
            <w:noWrap/>
            <w:vAlign w:val="center"/>
          </w:tcPr>
          <w:p w14:paraId="01ECD27F" w14:textId="6B4D6AE9" w:rsidR="00DC7F11" w:rsidRDefault="00DC7F11" w:rsidP="00605D72">
            <w:pPr>
              <w:spacing w:after="0" w:line="240" w:lineRule="auto"/>
              <w:jc w:val="center"/>
              <w:rPr>
                <w:rFonts w:ascii="Arial" w:hAnsi="Arial" w:cs="Arial"/>
                <w:lang w:eastAsia="lt-LT"/>
              </w:rPr>
            </w:pPr>
            <w:r>
              <w:rPr>
                <w:rFonts w:ascii="Arial" w:hAnsi="Arial" w:cs="Arial"/>
                <w:lang w:eastAsia="lt-LT"/>
              </w:rPr>
              <w:t>9730,00</w:t>
            </w:r>
          </w:p>
        </w:tc>
        <w:tc>
          <w:tcPr>
            <w:tcW w:w="1685" w:type="dxa"/>
            <w:tcBorders>
              <w:top w:val="nil"/>
              <w:left w:val="nil"/>
              <w:bottom w:val="single" w:sz="4" w:space="0" w:color="auto"/>
              <w:right w:val="single" w:sz="8" w:space="0" w:color="auto"/>
            </w:tcBorders>
            <w:noWrap/>
            <w:vAlign w:val="center"/>
          </w:tcPr>
          <w:p w14:paraId="75540AA1" w14:textId="340096C4" w:rsidR="00DC7F11" w:rsidRDefault="00DC7F11" w:rsidP="00605D72">
            <w:pPr>
              <w:spacing w:after="0" w:line="240" w:lineRule="auto"/>
              <w:jc w:val="center"/>
              <w:rPr>
                <w:rFonts w:ascii="Arial" w:hAnsi="Arial" w:cs="Arial"/>
                <w:lang w:eastAsia="lt-LT"/>
              </w:rPr>
            </w:pPr>
            <w:r>
              <w:rPr>
                <w:rFonts w:ascii="Arial" w:hAnsi="Arial" w:cs="Arial"/>
                <w:lang w:eastAsia="lt-LT"/>
              </w:rPr>
              <w:t>11773,30</w:t>
            </w:r>
          </w:p>
        </w:tc>
      </w:tr>
      <w:tr w:rsidR="005A1587" w:rsidRPr="005A1587" w14:paraId="6120151B" w14:textId="77777777" w:rsidTr="005A1587">
        <w:trPr>
          <w:trHeight w:val="330"/>
          <w:jc w:val="center"/>
        </w:trPr>
        <w:tc>
          <w:tcPr>
            <w:tcW w:w="1221" w:type="dxa"/>
            <w:tcBorders>
              <w:top w:val="single" w:sz="4" w:space="0" w:color="auto"/>
              <w:left w:val="single" w:sz="4" w:space="0" w:color="auto"/>
              <w:bottom w:val="single" w:sz="4" w:space="0" w:color="auto"/>
              <w:right w:val="single" w:sz="4" w:space="0" w:color="auto"/>
            </w:tcBorders>
            <w:noWrap/>
            <w:vAlign w:val="bottom"/>
          </w:tcPr>
          <w:p w14:paraId="53CE69B9" w14:textId="77777777" w:rsidR="005A1587" w:rsidRPr="005A1587" w:rsidRDefault="005A1587" w:rsidP="00FB645E">
            <w:pPr>
              <w:spacing w:after="0"/>
              <w:jc w:val="center"/>
              <w:rPr>
                <w:rFonts w:ascii="Arial" w:hAnsi="Arial" w:cs="Arial"/>
                <w:b/>
                <w:bCs/>
                <w:lang w:eastAsia="lt-LT"/>
              </w:rPr>
            </w:pPr>
          </w:p>
        </w:tc>
        <w:tc>
          <w:tcPr>
            <w:tcW w:w="3895" w:type="dxa"/>
            <w:tcBorders>
              <w:top w:val="single" w:sz="4" w:space="0" w:color="auto"/>
              <w:left w:val="single" w:sz="4" w:space="0" w:color="auto"/>
              <w:bottom w:val="single" w:sz="4" w:space="0" w:color="auto"/>
              <w:right w:val="single" w:sz="4" w:space="0" w:color="auto"/>
            </w:tcBorders>
            <w:noWrap/>
            <w:vAlign w:val="bottom"/>
          </w:tcPr>
          <w:p w14:paraId="30BAC190" w14:textId="77777777" w:rsidR="005A1587" w:rsidRPr="005A1587" w:rsidRDefault="005A1587" w:rsidP="00FB645E">
            <w:pPr>
              <w:spacing w:after="0"/>
              <w:rPr>
                <w:rFonts w:ascii="Arial" w:hAnsi="Arial" w:cs="Arial"/>
                <w:b/>
                <w:lang w:eastAsia="lt-LT"/>
              </w:rPr>
            </w:pPr>
            <w:r w:rsidRPr="005A1587">
              <w:rPr>
                <w:rFonts w:ascii="Arial" w:hAnsi="Arial" w:cs="Arial"/>
                <w:b/>
                <w:lang w:eastAsia="lt-LT"/>
              </w:rPr>
              <w:t>Viso:</w:t>
            </w:r>
          </w:p>
        </w:tc>
        <w:tc>
          <w:tcPr>
            <w:tcW w:w="1464" w:type="dxa"/>
            <w:tcBorders>
              <w:top w:val="single" w:sz="4" w:space="0" w:color="auto"/>
              <w:left w:val="single" w:sz="4" w:space="0" w:color="auto"/>
              <w:bottom w:val="single" w:sz="4" w:space="0" w:color="auto"/>
              <w:right w:val="single" w:sz="4" w:space="0" w:color="auto"/>
            </w:tcBorders>
            <w:noWrap/>
            <w:vAlign w:val="bottom"/>
          </w:tcPr>
          <w:p w14:paraId="34327269" w14:textId="0ACFD936" w:rsidR="005A1587" w:rsidRPr="005A1587" w:rsidRDefault="00DC7F11" w:rsidP="00605D72">
            <w:pPr>
              <w:spacing w:after="0"/>
              <w:jc w:val="center"/>
              <w:rPr>
                <w:rFonts w:ascii="Arial" w:hAnsi="Arial" w:cs="Arial"/>
                <w:b/>
                <w:lang w:eastAsia="lt-LT"/>
              </w:rPr>
            </w:pPr>
            <w:r>
              <w:rPr>
                <w:rFonts w:ascii="Arial" w:hAnsi="Arial" w:cs="Arial"/>
                <w:b/>
                <w:lang w:eastAsia="lt-LT"/>
              </w:rPr>
              <w:t>2700</w:t>
            </w:r>
          </w:p>
        </w:tc>
        <w:tc>
          <w:tcPr>
            <w:tcW w:w="1236" w:type="dxa"/>
            <w:tcBorders>
              <w:top w:val="single" w:sz="4" w:space="0" w:color="auto"/>
              <w:left w:val="single" w:sz="4" w:space="0" w:color="auto"/>
              <w:bottom w:val="single" w:sz="4" w:space="0" w:color="auto"/>
              <w:right w:val="single" w:sz="4" w:space="0" w:color="auto"/>
            </w:tcBorders>
          </w:tcPr>
          <w:p w14:paraId="0E5BFD97" w14:textId="3CE93138" w:rsidR="005A1587" w:rsidRPr="005A1587" w:rsidRDefault="00CF3ED5" w:rsidP="00605D72">
            <w:pPr>
              <w:spacing w:after="0"/>
              <w:jc w:val="center"/>
              <w:rPr>
                <w:rFonts w:ascii="Arial" w:hAnsi="Arial" w:cs="Arial"/>
                <w:b/>
                <w:lang w:eastAsia="lt-LT"/>
              </w:rPr>
            </w:pPr>
            <w:r>
              <w:rPr>
                <w:rFonts w:ascii="Arial" w:hAnsi="Arial" w:cs="Arial"/>
                <w:b/>
                <w:lang w:eastAsia="lt-LT"/>
              </w:rPr>
              <w:t>-</w:t>
            </w:r>
          </w:p>
        </w:tc>
        <w:tc>
          <w:tcPr>
            <w:tcW w:w="1620" w:type="dxa"/>
            <w:tcBorders>
              <w:top w:val="single" w:sz="4" w:space="0" w:color="auto"/>
              <w:left w:val="single" w:sz="4" w:space="0" w:color="auto"/>
              <w:bottom w:val="single" w:sz="4" w:space="0" w:color="auto"/>
              <w:right w:val="single" w:sz="4" w:space="0" w:color="auto"/>
            </w:tcBorders>
            <w:noWrap/>
            <w:vAlign w:val="bottom"/>
          </w:tcPr>
          <w:p w14:paraId="7A1C3C5B" w14:textId="6CD7CACD" w:rsidR="005A1587" w:rsidRPr="005A1587" w:rsidRDefault="00DC7F11" w:rsidP="00605D72">
            <w:pPr>
              <w:spacing w:after="0"/>
              <w:jc w:val="center"/>
              <w:rPr>
                <w:rFonts w:ascii="Arial" w:hAnsi="Arial" w:cs="Arial"/>
                <w:b/>
                <w:lang w:eastAsia="lt-LT"/>
              </w:rPr>
            </w:pPr>
            <w:r>
              <w:rPr>
                <w:rFonts w:ascii="Arial" w:hAnsi="Arial" w:cs="Arial"/>
                <w:b/>
                <w:lang w:eastAsia="lt-LT"/>
              </w:rPr>
              <w:t>38310,00</w:t>
            </w:r>
          </w:p>
        </w:tc>
        <w:tc>
          <w:tcPr>
            <w:tcW w:w="1685" w:type="dxa"/>
            <w:tcBorders>
              <w:top w:val="single" w:sz="4" w:space="0" w:color="auto"/>
              <w:left w:val="single" w:sz="4" w:space="0" w:color="auto"/>
              <w:bottom w:val="single" w:sz="4" w:space="0" w:color="auto"/>
              <w:right w:val="single" w:sz="4" w:space="0" w:color="auto"/>
            </w:tcBorders>
            <w:noWrap/>
            <w:vAlign w:val="bottom"/>
          </w:tcPr>
          <w:p w14:paraId="2844593C" w14:textId="5CD88288" w:rsidR="005A1587" w:rsidRPr="005A1587" w:rsidRDefault="002A6272" w:rsidP="00605D72">
            <w:pPr>
              <w:spacing w:after="0"/>
              <w:jc w:val="center"/>
              <w:rPr>
                <w:rFonts w:ascii="Arial" w:hAnsi="Arial" w:cs="Arial"/>
                <w:b/>
                <w:lang w:eastAsia="lt-LT"/>
              </w:rPr>
            </w:pPr>
            <w:r>
              <w:rPr>
                <w:rFonts w:ascii="Arial" w:hAnsi="Arial" w:cs="Arial"/>
                <w:b/>
                <w:lang w:eastAsia="lt-LT"/>
              </w:rPr>
              <w:t>46355,10</w:t>
            </w:r>
          </w:p>
        </w:tc>
      </w:tr>
    </w:tbl>
    <w:p w14:paraId="26D6A37F" w14:textId="77777777" w:rsidR="00BB636C" w:rsidRPr="005A1587" w:rsidRDefault="00BB636C" w:rsidP="005114F2">
      <w:pPr>
        <w:jc w:val="center"/>
        <w:rPr>
          <w:rFonts w:ascii="Arial" w:hAnsi="Arial" w:cs="Arial"/>
          <w:b/>
        </w:rPr>
      </w:pPr>
    </w:p>
    <w:p w14:paraId="134B0E30" w14:textId="77777777" w:rsidR="00BB636C" w:rsidRPr="005A1587" w:rsidRDefault="00BB636C" w:rsidP="005114F2">
      <w:pPr>
        <w:jc w:val="center"/>
        <w:rPr>
          <w:rFonts w:ascii="Arial" w:hAnsi="Arial" w:cs="Arial"/>
          <w:b/>
        </w:rPr>
      </w:pPr>
    </w:p>
    <w:p w14:paraId="416C131E" w14:textId="77777777" w:rsidR="00BB636C" w:rsidRPr="005A1587" w:rsidRDefault="00BB636C" w:rsidP="005114F2">
      <w:pPr>
        <w:jc w:val="center"/>
        <w:rPr>
          <w:rFonts w:ascii="Arial" w:hAnsi="Arial" w:cs="Arial"/>
          <w:b/>
        </w:rPr>
      </w:pPr>
    </w:p>
    <w:p w14:paraId="6A262AE8" w14:textId="77777777" w:rsidR="00BB636C" w:rsidRDefault="00BB636C" w:rsidP="005114F2">
      <w:pPr>
        <w:jc w:val="center"/>
        <w:rPr>
          <w:rFonts w:ascii="Arial" w:hAnsi="Arial" w:cs="Arial"/>
          <w:b/>
        </w:rPr>
      </w:pPr>
    </w:p>
    <w:p w14:paraId="735841B2" w14:textId="77777777" w:rsidR="005A1587" w:rsidRDefault="005A1587" w:rsidP="005114F2">
      <w:pPr>
        <w:jc w:val="center"/>
        <w:rPr>
          <w:rFonts w:ascii="Arial" w:hAnsi="Arial" w:cs="Arial"/>
          <w:b/>
        </w:rPr>
      </w:pPr>
    </w:p>
    <w:p w14:paraId="1298A4B6" w14:textId="77777777" w:rsidR="005A1587" w:rsidRDefault="005A1587" w:rsidP="005114F2">
      <w:pPr>
        <w:jc w:val="center"/>
        <w:rPr>
          <w:rFonts w:ascii="Arial" w:hAnsi="Arial" w:cs="Arial"/>
          <w:b/>
        </w:rPr>
      </w:pPr>
    </w:p>
    <w:p w14:paraId="0DFEF83B" w14:textId="77777777" w:rsidR="005A1587" w:rsidRDefault="005A1587" w:rsidP="005114F2">
      <w:pPr>
        <w:jc w:val="center"/>
        <w:rPr>
          <w:rFonts w:ascii="Arial" w:hAnsi="Arial" w:cs="Arial"/>
          <w:b/>
        </w:rPr>
      </w:pPr>
    </w:p>
    <w:p w14:paraId="683A65A2" w14:textId="77777777" w:rsidR="005A1587" w:rsidRDefault="005A1587" w:rsidP="005114F2">
      <w:pPr>
        <w:jc w:val="center"/>
        <w:rPr>
          <w:rFonts w:ascii="Arial" w:hAnsi="Arial" w:cs="Arial"/>
          <w:b/>
        </w:rPr>
      </w:pPr>
    </w:p>
    <w:p w14:paraId="488EDC4F" w14:textId="77777777" w:rsidR="005A1587" w:rsidRDefault="005A1587" w:rsidP="005114F2">
      <w:pPr>
        <w:jc w:val="center"/>
        <w:rPr>
          <w:rFonts w:ascii="Arial" w:hAnsi="Arial" w:cs="Arial"/>
          <w:b/>
        </w:rPr>
      </w:pPr>
    </w:p>
    <w:p w14:paraId="309C99A5" w14:textId="77777777" w:rsidR="005A1587" w:rsidRPr="005A1587" w:rsidRDefault="005A1587" w:rsidP="005114F2">
      <w:pPr>
        <w:jc w:val="center"/>
        <w:rPr>
          <w:rFonts w:ascii="Arial" w:hAnsi="Arial" w:cs="Arial"/>
          <w:b/>
        </w:rPr>
      </w:pPr>
    </w:p>
    <w:p w14:paraId="1AA009ED" w14:textId="77777777" w:rsidR="00BB636C" w:rsidRPr="005A1587" w:rsidRDefault="00BB636C" w:rsidP="005114F2">
      <w:pPr>
        <w:jc w:val="right"/>
        <w:rPr>
          <w:rFonts w:ascii="Arial" w:hAnsi="Arial" w:cs="Arial"/>
          <w:b/>
        </w:rPr>
      </w:pPr>
      <w:r w:rsidRPr="005A1587">
        <w:rPr>
          <w:rFonts w:ascii="Arial" w:hAnsi="Arial" w:cs="Arial"/>
          <w:b/>
        </w:rPr>
        <w:lastRenderedPageBreak/>
        <w:t>3 priedas</w:t>
      </w:r>
    </w:p>
    <w:p w14:paraId="08A9826C" w14:textId="77777777" w:rsidR="00BB636C" w:rsidRPr="005A1587" w:rsidRDefault="00BB636C" w:rsidP="005114F2">
      <w:pPr>
        <w:jc w:val="center"/>
        <w:rPr>
          <w:rFonts w:ascii="Arial" w:hAnsi="Arial" w:cs="Arial"/>
          <w:b/>
        </w:rPr>
      </w:pPr>
      <w:r w:rsidRPr="005A1587">
        <w:rPr>
          <w:rFonts w:ascii="Arial" w:hAnsi="Arial" w:cs="Arial"/>
          <w:b/>
        </w:rPr>
        <w:t>UŽ SUTARTIES VYKDYMĄ ATSAKINGŲ ASMENŲ KONTAKTINIAI DUOMENYS</w:t>
      </w:r>
    </w:p>
    <w:p w14:paraId="69FD1AFC" w14:textId="77777777" w:rsidR="00BB636C" w:rsidRPr="005A1587" w:rsidRDefault="00BB636C" w:rsidP="005114F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0"/>
        <w:gridCol w:w="7280"/>
      </w:tblGrid>
      <w:tr w:rsidR="00BB636C" w:rsidRPr="005A1587" w14:paraId="0CB3C67F" w14:textId="77777777" w:rsidTr="00FB645E">
        <w:tc>
          <w:tcPr>
            <w:tcW w:w="7534" w:type="dxa"/>
          </w:tcPr>
          <w:p w14:paraId="2E0126C4" w14:textId="50AC8871" w:rsidR="00BB636C" w:rsidRPr="005A1587" w:rsidRDefault="00BB636C" w:rsidP="00FB645E">
            <w:pPr>
              <w:jc w:val="center"/>
              <w:rPr>
                <w:rFonts w:ascii="Arial" w:hAnsi="Arial" w:cs="Arial"/>
                <w:b/>
              </w:rPr>
            </w:pPr>
            <w:r w:rsidRPr="005A1587">
              <w:rPr>
                <w:rFonts w:ascii="Arial" w:hAnsi="Arial" w:cs="Arial"/>
                <w:b/>
              </w:rPr>
              <w:t>P</w:t>
            </w:r>
            <w:r w:rsidR="00CF3ED5">
              <w:rPr>
                <w:rFonts w:ascii="Arial" w:hAnsi="Arial" w:cs="Arial"/>
                <w:b/>
              </w:rPr>
              <w:t>rekių</w:t>
            </w:r>
            <w:r w:rsidRPr="005A1587">
              <w:rPr>
                <w:rFonts w:ascii="Arial" w:hAnsi="Arial" w:cs="Arial"/>
                <w:b/>
              </w:rPr>
              <w:t xml:space="preserve"> gavėjo atsakingas asmuo ir bendravimui skirti duomenys</w:t>
            </w:r>
          </w:p>
        </w:tc>
        <w:tc>
          <w:tcPr>
            <w:tcW w:w="7535" w:type="dxa"/>
          </w:tcPr>
          <w:p w14:paraId="7D38F249" w14:textId="695A5466" w:rsidR="00BB636C" w:rsidRPr="005A1587" w:rsidRDefault="00BB636C" w:rsidP="00FB645E">
            <w:pPr>
              <w:jc w:val="center"/>
              <w:rPr>
                <w:rFonts w:ascii="Arial" w:hAnsi="Arial" w:cs="Arial"/>
                <w:b/>
              </w:rPr>
            </w:pPr>
            <w:r w:rsidRPr="005A1587">
              <w:rPr>
                <w:rFonts w:ascii="Arial" w:hAnsi="Arial" w:cs="Arial"/>
                <w:b/>
              </w:rPr>
              <w:t>P</w:t>
            </w:r>
            <w:r w:rsidR="00CF3ED5">
              <w:rPr>
                <w:rFonts w:ascii="Arial" w:hAnsi="Arial" w:cs="Arial"/>
                <w:b/>
              </w:rPr>
              <w:t>rekių</w:t>
            </w:r>
            <w:r w:rsidRPr="005A1587">
              <w:rPr>
                <w:rFonts w:ascii="Arial" w:hAnsi="Arial" w:cs="Arial"/>
                <w:b/>
              </w:rPr>
              <w:t xml:space="preserve"> teikėjo atsakingas asmuo ir bendravimui skirti duomenys</w:t>
            </w:r>
          </w:p>
        </w:tc>
      </w:tr>
      <w:tr w:rsidR="00BB636C" w:rsidRPr="005A1587" w14:paraId="096FE227" w14:textId="77777777" w:rsidTr="00FB645E">
        <w:tc>
          <w:tcPr>
            <w:tcW w:w="7534" w:type="dxa"/>
          </w:tcPr>
          <w:p w14:paraId="2AF8DB95" w14:textId="341C3CD5" w:rsidR="002A6272" w:rsidRPr="002A6272" w:rsidRDefault="002A6272" w:rsidP="005A1587">
            <w:pPr>
              <w:rPr>
                <w:rFonts w:ascii="Arial" w:hAnsi="Arial" w:cs="Arial"/>
                <w:sz w:val="20"/>
                <w:szCs w:val="20"/>
              </w:rPr>
            </w:pPr>
          </w:p>
        </w:tc>
        <w:tc>
          <w:tcPr>
            <w:tcW w:w="7535" w:type="dxa"/>
          </w:tcPr>
          <w:p w14:paraId="280CADAF" w14:textId="7A11E418" w:rsidR="00BB636C" w:rsidRPr="005A1587" w:rsidRDefault="00BB636C" w:rsidP="00C75DA0">
            <w:pPr>
              <w:spacing w:after="0"/>
              <w:rPr>
                <w:rFonts w:ascii="Arial" w:hAnsi="Arial" w:cs="Arial"/>
                <w:b/>
              </w:rPr>
            </w:pPr>
          </w:p>
        </w:tc>
      </w:tr>
    </w:tbl>
    <w:p w14:paraId="2443A1E6" w14:textId="77777777" w:rsidR="00BB636C" w:rsidRPr="005A1587" w:rsidRDefault="00BB636C" w:rsidP="005114F2">
      <w:pPr>
        <w:jc w:val="center"/>
        <w:rPr>
          <w:rFonts w:ascii="Arial" w:hAnsi="Arial" w:cs="Arial"/>
          <w:b/>
        </w:rPr>
      </w:pPr>
    </w:p>
    <w:p w14:paraId="51A6C314" w14:textId="77777777" w:rsidR="00BB636C" w:rsidRPr="005A1587" w:rsidRDefault="00BB636C" w:rsidP="00E8417E">
      <w:pPr>
        <w:tabs>
          <w:tab w:val="left" w:pos="993"/>
        </w:tabs>
        <w:spacing w:after="0" w:line="240" w:lineRule="auto"/>
        <w:ind w:firstLine="567"/>
        <w:rPr>
          <w:rFonts w:ascii="Arial" w:hAnsi="Arial" w:cs="Arial"/>
        </w:rPr>
      </w:pPr>
    </w:p>
    <w:p w14:paraId="0596BDE5" w14:textId="77777777" w:rsidR="00BB636C" w:rsidRPr="005A1587" w:rsidRDefault="00BB636C" w:rsidP="00E8417E">
      <w:pPr>
        <w:tabs>
          <w:tab w:val="left" w:pos="993"/>
        </w:tabs>
        <w:spacing w:after="0" w:line="240" w:lineRule="auto"/>
        <w:ind w:firstLine="567"/>
        <w:rPr>
          <w:rFonts w:ascii="Arial" w:hAnsi="Arial" w:cs="Arial"/>
        </w:rPr>
      </w:pPr>
    </w:p>
    <w:p w14:paraId="02FFB5B0" w14:textId="77777777" w:rsidR="00BB636C" w:rsidRPr="005A1587" w:rsidRDefault="00BB636C" w:rsidP="00E8417E">
      <w:pPr>
        <w:tabs>
          <w:tab w:val="left" w:pos="993"/>
        </w:tabs>
        <w:spacing w:after="0" w:line="240" w:lineRule="auto"/>
        <w:ind w:firstLine="567"/>
        <w:rPr>
          <w:rFonts w:ascii="Arial" w:hAnsi="Arial" w:cs="Arial"/>
        </w:rPr>
      </w:pPr>
    </w:p>
    <w:p w14:paraId="26E9DCF5" w14:textId="77777777" w:rsidR="00BB636C" w:rsidRDefault="00BB636C" w:rsidP="00E8417E">
      <w:pPr>
        <w:tabs>
          <w:tab w:val="left" w:pos="993"/>
        </w:tabs>
        <w:spacing w:after="0" w:line="240" w:lineRule="auto"/>
        <w:ind w:firstLine="567"/>
        <w:rPr>
          <w:rFonts w:ascii="Arial" w:hAnsi="Arial" w:cs="Arial"/>
        </w:rPr>
      </w:pPr>
    </w:p>
    <w:p w14:paraId="22E76A50" w14:textId="77777777" w:rsidR="002E18ED" w:rsidRDefault="002E18ED" w:rsidP="00E8417E">
      <w:pPr>
        <w:tabs>
          <w:tab w:val="left" w:pos="993"/>
        </w:tabs>
        <w:spacing w:after="0" w:line="240" w:lineRule="auto"/>
        <w:ind w:firstLine="567"/>
        <w:rPr>
          <w:rFonts w:ascii="Arial" w:hAnsi="Arial" w:cs="Arial"/>
        </w:rPr>
      </w:pPr>
    </w:p>
    <w:p w14:paraId="79830C5F" w14:textId="77777777" w:rsidR="002E18ED" w:rsidRDefault="002E18ED" w:rsidP="00E8417E">
      <w:pPr>
        <w:tabs>
          <w:tab w:val="left" w:pos="993"/>
        </w:tabs>
        <w:spacing w:after="0" w:line="240" w:lineRule="auto"/>
        <w:ind w:firstLine="567"/>
        <w:rPr>
          <w:rFonts w:ascii="Arial" w:hAnsi="Arial" w:cs="Arial"/>
        </w:rPr>
      </w:pPr>
    </w:p>
    <w:p w14:paraId="1A7ED89D" w14:textId="77777777" w:rsidR="002E18ED" w:rsidRDefault="002E18ED" w:rsidP="00E8417E">
      <w:pPr>
        <w:tabs>
          <w:tab w:val="left" w:pos="993"/>
        </w:tabs>
        <w:spacing w:after="0" w:line="240" w:lineRule="auto"/>
        <w:ind w:firstLine="567"/>
        <w:rPr>
          <w:rFonts w:ascii="Arial" w:hAnsi="Arial" w:cs="Arial"/>
        </w:rPr>
      </w:pPr>
    </w:p>
    <w:p w14:paraId="73203B52" w14:textId="77777777" w:rsidR="002E18ED" w:rsidRDefault="002E18ED" w:rsidP="00E8417E">
      <w:pPr>
        <w:tabs>
          <w:tab w:val="left" w:pos="993"/>
        </w:tabs>
        <w:spacing w:after="0" w:line="240" w:lineRule="auto"/>
        <w:ind w:firstLine="567"/>
        <w:rPr>
          <w:rFonts w:ascii="Arial" w:hAnsi="Arial" w:cs="Arial"/>
        </w:rPr>
      </w:pPr>
    </w:p>
    <w:p w14:paraId="6580C333" w14:textId="77777777" w:rsidR="002E18ED" w:rsidRDefault="002E18ED" w:rsidP="00E8417E">
      <w:pPr>
        <w:tabs>
          <w:tab w:val="left" w:pos="993"/>
        </w:tabs>
        <w:spacing w:after="0" w:line="240" w:lineRule="auto"/>
        <w:ind w:firstLine="567"/>
        <w:rPr>
          <w:rFonts w:ascii="Arial" w:hAnsi="Arial" w:cs="Arial"/>
        </w:rPr>
      </w:pPr>
    </w:p>
    <w:p w14:paraId="3CC957E1" w14:textId="77777777" w:rsidR="002E18ED" w:rsidRDefault="002E18ED" w:rsidP="00E8417E">
      <w:pPr>
        <w:tabs>
          <w:tab w:val="left" w:pos="993"/>
        </w:tabs>
        <w:spacing w:after="0" w:line="240" w:lineRule="auto"/>
        <w:ind w:firstLine="567"/>
        <w:rPr>
          <w:rFonts w:ascii="Arial" w:hAnsi="Arial" w:cs="Arial"/>
        </w:rPr>
      </w:pPr>
    </w:p>
    <w:p w14:paraId="2C686100" w14:textId="77777777" w:rsidR="002E18ED" w:rsidRDefault="002E18ED" w:rsidP="00E8417E">
      <w:pPr>
        <w:tabs>
          <w:tab w:val="left" w:pos="993"/>
        </w:tabs>
        <w:spacing w:after="0" w:line="240" w:lineRule="auto"/>
        <w:ind w:firstLine="567"/>
        <w:rPr>
          <w:rFonts w:ascii="Arial" w:hAnsi="Arial" w:cs="Arial"/>
        </w:rPr>
      </w:pPr>
    </w:p>
    <w:p w14:paraId="215D41C6" w14:textId="77777777" w:rsidR="002E18ED" w:rsidRDefault="002E18ED" w:rsidP="00E8417E">
      <w:pPr>
        <w:tabs>
          <w:tab w:val="left" w:pos="993"/>
        </w:tabs>
        <w:spacing w:after="0" w:line="240" w:lineRule="auto"/>
        <w:ind w:firstLine="567"/>
        <w:rPr>
          <w:rFonts w:ascii="Arial" w:hAnsi="Arial" w:cs="Arial"/>
        </w:rPr>
      </w:pPr>
    </w:p>
    <w:p w14:paraId="094C9399" w14:textId="77777777" w:rsidR="002E18ED" w:rsidRDefault="002E18ED" w:rsidP="00E8417E">
      <w:pPr>
        <w:tabs>
          <w:tab w:val="left" w:pos="993"/>
        </w:tabs>
        <w:spacing w:after="0" w:line="240" w:lineRule="auto"/>
        <w:ind w:firstLine="567"/>
        <w:rPr>
          <w:rFonts w:ascii="Arial" w:hAnsi="Arial" w:cs="Arial"/>
        </w:rPr>
        <w:sectPr w:rsidR="002E18ED" w:rsidSect="000F0ABF">
          <w:pgSz w:w="16838" w:h="11906" w:orient="landscape"/>
          <w:pgMar w:top="1701" w:right="1134" w:bottom="567" w:left="1134" w:header="567" w:footer="567" w:gutter="0"/>
          <w:pgNumType w:start="1"/>
          <w:cols w:space="1296"/>
          <w:titlePg/>
          <w:docGrid w:linePitch="299"/>
        </w:sectPr>
      </w:pPr>
    </w:p>
    <w:p w14:paraId="4A66C510" w14:textId="6C48D8A0" w:rsidR="002E18ED" w:rsidRDefault="002E18ED" w:rsidP="002E18ED">
      <w:pPr>
        <w:pStyle w:val="CentrBoldm"/>
        <w:ind w:firstLine="567"/>
        <w:jc w:val="right"/>
        <w:rPr>
          <w:rFonts w:ascii="Arial" w:hAnsi="Arial" w:cs="Arial"/>
          <w:sz w:val="22"/>
          <w:szCs w:val="22"/>
          <w:lang w:val="lt-LT"/>
        </w:rPr>
      </w:pPr>
      <w:r>
        <w:rPr>
          <w:rFonts w:ascii="Arial" w:hAnsi="Arial" w:cs="Arial"/>
          <w:sz w:val="22"/>
          <w:szCs w:val="22"/>
          <w:lang w:val="lt-LT"/>
        </w:rPr>
        <w:lastRenderedPageBreak/>
        <w:t>4 priedas</w:t>
      </w:r>
    </w:p>
    <w:p w14:paraId="109390BD" w14:textId="77777777" w:rsidR="002E18ED" w:rsidRDefault="002E18ED" w:rsidP="002E18ED">
      <w:pPr>
        <w:pStyle w:val="CentrBoldm"/>
        <w:ind w:firstLine="567"/>
        <w:jc w:val="right"/>
        <w:rPr>
          <w:rFonts w:ascii="Arial" w:hAnsi="Arial" w:cs="Arial"/>
          <w:sz w:val="22"/>
          <w:szCs w:val="22"/>
          <w:lang w:val="lt-LT"/>
        </w:rPr>
      </w:pPr>
    </w:p>
    <w:p w14:paraId="7F885502" w14:textId="3E0113F0" w:rsidR="002E18ED" w:rsidRPr="00EE0AAD" w:rsidRDefault="002E18ED" w:rsidP="002E18ED">
      <w:pPr>
        <w:pStyle w:val="CentrBoldm"/>
        <w:ind w:firstLine="567"/>
        <w:rPr>
          <w:rFonts w:ascii="Arial" w:hAnsi="Arial" w:cs="Arial"/>
          <w:sz w:val="22"/>
          <w:szCs w:val="22"/>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2C3234E6" w14:textId="77777777" w:rsidR="002E18ED" w:rsidRPr="00EE0AAD" w:rsidRDefault="002E18ED" w:rsidP="002E18ED">
      <w:pPr>
        <w:pStyle w:val="CentrBoldm"/>
        <w:ind w:firstLine="567"/>
        <w:rPr>
          <w:rFonts w:ascii="Arial" w:hAnsi="Arial" w:cs="Arial"/>
          <w:sz w:val="22"/>
          <w:szCs w:val="22"/>
          <w:lang w:val="lt-LT"/>
        </w:rPr>
      </w:pPr>
    </w:p>
    <w:p w14:paraId="1D24291C" w14:textId="77777777" w:rsidR="002E18ED" w:rsidRPr="00EE0AAD" w:rsidRDefault="002E18ED" w:rsidP="002E18ED">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F49CA93" w14:textId="77777777" w:rsidR="002E18ED" w:rsidRPr="00EE0AAD" w:rsidRDefault="002E18ED" w:rsidP="002E18ED">
      <w:pPr>
        <w:pStyle w:val="CentrBoldm"/>
        <w:ind w:firstLine="567"/>
        <w:rPr>
          <w:rFonts w:ascii="Arial" w:hAnsi="Arial" w:cs="Arial"/>
          <w:sz w:val="22"/>
          <w:szCs w:val="22"/>
          <w:lang w:val="lt-LT"/>
        </w:rPr>
      </w:pPr>
    </w:p>
    <w:p w14:paraId="1CED341C"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52F4CD51" w14:textId="77777777" w:rsidR="002E18ED" w:rsidRPr="00EE0AAD" w:rsidRDefault="002E18ED" w:rsidP="002E18ED">
      <w:pPr>
        <w:pStyle w:val="Statja"/>
        <w:spacing w:before="0"/>
        <w:ind w:left="0" w:firstLine="567"/>
        <w:jc w:val="center"/>
        <w:rPr>
          <w:rFonts w:ascii="Arial" w:hAnsi="Arial" w:cs="Arial"/>
          <w:sz w:val="22"/>
          <w:szCs w:val="22"/>
          <w:lang w:val="lt-LT"/>
        </w:rPr>
      </w:pPr>
    </w:p>
    <w:p w14:paraId="147590A4" w14:textId="77777777" w:rsidR="002E18ED" w:rsidRPr="00EE0AAD" w:rsidRDefault="002E18ED" w:rsidP="002E18ED">
      <w:pPr>
        <w:ind w:firstLine="567"/>
        <w:jc w:val="both"/>
        <w:rPr>
          <w:rFonts w:ascii="Arial" w:hAnsi="Arial" w:cs="Arial"/>
        </w:rPr>
      </w:pPr>
      <w:r w:rsidRPr="00EE0AAD">
        <w:rPr>
          <w:rFonts w:ascii="Arial" w:hAnsi="Arial" w:cs="Arial"/>
        </w:rPr>
        <w:t xml:space="preserve">1.1. </w:t>
      </w:r>
      <w:r w:rsidRPr="00EE0AAD">
        <w:rPr>
          <w:rFonts w:ascii="Arial" w:hAnsi="Arial" w:cs="Arial"/>
          <w:b/>
        </w:rPr>
        <w:t>BDAR</w:t>
      </w:r>
      <w:r w:rsidRPr="00EE0AAD">
        <w:rPr>
          <w:rFonts w:ascii="Arial" w:hAnsi="Arial" w:cs="Arial"/>
        </w:rPr>
        <w:t xml:space="preserve"> – </w:t>
      </w:r>
      <w:r w:rsidRPr="00EE0AAD">
        <w:rPr>
          <w:rFonts w:ascii="Arial"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D3AB2D9" w14:textId="77777777" w:rsidR="002E18ED" w:rsidRPr="00EE0AAD" w:rsidRDefault="002E18ED" w:rsidP="002E18ED">
      <w:pPr>
        <w:ind w:firstLine="567"/>
        <w:jc w:val="both"/>
        <w:rPr>
          <w:rFonts w:ascii="Arial" w:hAnsi="Arial" w:cs="Arial"/>
        </w:rPr>
      </w:pPr>
      <w:r w:rsidRPr="00EE0AAD">
        <w:rPr>
          <w:rFonts w:ascii="Arial" w:hAnsi="Arial" w:cs="Arial"/>
        </w:rPr>
        <w:t>1.2.</w:t>
      </w:r>
      <w:r w:rsidRPr="00EE0AAD">
        <w:rPr>
          <w:rFonts w:ascii="Arial" w:hAnsi="Arial" w:cs="Arial"/>
          <w:b/>
          <w:bCs/>
        </w:rPr>
        <w:t xml:space="preserve"> Europos elektroninių sąskaitų faktūrų standartas</w:t>
      </w:r>
      <w:r w:rsidRPr="00EE0AAD">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FEC35C7" w14:textId="77777777" w:rsidR="002E18ED" w:rsidRPr="00EE0AAD" w:rsidRDefault="002E18ED" w:rsidP="002E18ED">
      <w:pPr>
        <w:ind w:firstLine="567"/>
        <w:jc w:val="both"/>
        <w:rPr>
          <w:rFonts w:ascii="Arial" w:hAnsi="Arial" w:cs="Arial"/>
        </w:rPr>
      </w:pPr>
      <w:r w:rsidRPr="00EE0AAD">
        <w:rPr>
          <w:rFonts w:ascii="Arial" w:hAnsi="Arial" w:cs="Arial"/>
          <w:bCs/>
        </w:rPr>
        <w:t xml:space="preserve">1.3. </w:t>
      </w:r>
      <w:r w:rsidRPr="00EE0AAD">
        <w:rPr>
          <w:rFonts w:ascii="Arial" w:hAnsi="Arial" w:cs="Arial"/>
          <w:b/>
        </w:rPr>
        <w:t>Informacinė sistema „E. sąskaita“</w:t>
      </w:r>
      <w:r w:rsidRPr="00EE0AAD">
        <w:rPr>
          <w:rFonts w:ascii="Arial" w:hAnsi="Arial" w:cs="Arial"/>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9" w:history="1">
        <w:r w:rsidRPr="00EE0AAD">
          <w:rPr>
            <w:rStyle w:val="Hipersaitas"/>
            <w:rFonts w:ascii="Arial" w:hAnsi="Arial" w:cs="Arial"/>
          </w:rPr>
          <w:t>www.esaskaita.eu</w:t>
        </w:r>
      </w:hyperlink>
      <w:r w:rsidRPr="00EE0AAD">
        <w:rPr>
          <w:rFonts w:ascii="Arial" w:hAnsi="Arial" w:cs="Arial"/>
        </w:rPr>
        <w:t>).</w:t>
      </w:r>
    </w:p>
    <w:p w14:paraId="33D7F261" w14:textId="77777777" w:rsidR="002E18ED" w:rsidRPr="00EE0AAD" w:rsidRDefault="002E18ED" w:rsidP="002E18ED">
      <w:pPr>
        <w:ind w:firstLine="567"/>
        <w:jc w:val="both"/>
        <w:rPr>
          <w:rFonts w:ascii="Arial" w:hAnsi="Arial" w:cs="Arial"/>
        </w:rPr>
      </w:pPr>
      <w:r w:rsidRPr="00EE0AAD">
        <w:rPr>
          <w:rFonts w:ascii="Arial" w:hAnsi="Arial" w:cs="Arial"/>
        </w:rPr>
        <w:t xml:space="preserve">1.4. </w:t>
      </w:r>
      <w:r w:rsidRPr="00EE0AAD">
        <w:rPr>
          <w:rFonts w:ascii="Arial" w:hAnsi="Arial" w:cs="Arial"/>
          <w:b/>
          <w:bCs/>
        </w:rPr>
        <w:t>Įstatymas</w:t>
      </w:r>
      <w:r w:rsidRPr="00EE0AAD">
        <w:rPr>
          <w:rFonts w:ascii="Arial" w:hAnsi="Arial" w:cs="Arial"/>
        </w:rPr>
        <w:t xml:space="preserve"> </w:t>
      </w:r>
      <w:r>
        <w:rPr>
          <w:rFonts w:ascii="Arial" w:hAnsi="Arial" w:cs="Arial"/>
        </w:rPr>
        <w:t>–</w:t>
      </w:r>
      <w:r w:rsidRPr="00EE0AAD">
        <w:rPr>
          <w:rFonts w:ascii="Arial" w:hAnsi="Arial" w:cs="Arial"/>
        </w:rPr>
        <w:t xml:space="preserve"> Lietuvos Respublikos viešųjų pirkimų </w:t>
      </w:r>
      <w:r w:rsidRPr="00EE0AAD">
        <w:rPr>
          <w:rFonts w:ascii="Arial" w:hAnsi="Arial" w:cs="Arial"/>
          <w:iCs/>
        </w:rPr>
        <w:t>įstatymas.</w:t>
      </w:r>
    </w:p>
    <w:p w14:paraId="7E7A39F8" w14:textId="77777777" w:rsidR="002E18ED" w:rsidRPr="00EE0AAD" w:rsidRDefault="002E18ED" w:rsidP="002E18ED">
      <w:pPr>
        <w:ind w:firstLine="567"/>
        <w:jc w:val="both"/>
        <w:rPr>
          <w:rFonts w:ascii="Arial" w:hAnsi="Arial" w:cs="Arial"/>
        </w:rPr>
      </w:pPr>
      <w:r w:rsidRPr="00EE0AAD">
        <w:rPr>
          <w:rFonts w:ascii="Arial" w:hAnsi="Arial" w:cs="Arial"/>
        </w:rPr>
        <w:t>1.5</w:t>
      </w:r>
      <w:r w:rsidRPr="00EE0AAD">
        <w:rPr>
          <w:rFonts w:ascii="Arial" w:hAnsi="Arial" w:cs="Arial"/>
          <w:iCs/>
        </w:rPr>
        <w:t xml:space="preserve">. </w:t>
      </w:r>
      <w:r w:rsidRPr="00EE0AAD">
        <w:rPr>
          <w:rFonts w:ascii="Arial" w:hAnsi="Arial" w:cs="Arial"/>
          <w:b/>
        </w:rPr>
        <w:t>Nurodymas</w:t>
      </w:r>
      <w:r w:rsidRPr="00EE0AAD">
        <w:rPr>
          <w:rFonts w:ascii="Arial" w:hAnsi="Arial" w:cs="Arial"/>
        </w:rPr>
        <w:t xml:space="preserve"> – bet koks raštiškas arba žodinis (kuris vėliau turi būti patvirtintas raštiškai) nurodymas, kurį dėl Sutarties vykdymo Tiekėjui duoda Pirkėjas arba jo atstovas.</w:t>
      </w:r>
    </w:p>
    <w:p w14:paraId="320ECAEB" w14:textId="77777777" w:rsidR="002E18ED" w:rsidRPr="00EE0AAD" w:rsidRDefault="002E18ED" w:rsidP="002E18ED">
      <w:pPr>
        <w:ind w:firstLine="567"/>
        <w:jc w:val="both"/>
        <w:rPr>
          <w:rFonts w:ascii="Arial" w:hAnsi="Arial" w:cs="Arial"/>
        </w:rPr>
      </w:pPr>
      <w:r w:rsidRPr="00EE0AAD">
        <w:rPr>
          <w:rFonts w:ascii="Arial" w:hAnsi="Arial" w:cs="Arial"/>
        </w:rPr>
        <w:t>1.6.</w:t>
      </w:r>
      <w:r w:rsidRPr="00EE0AAD">
        <w:rPr>
          <w:rFonts w:ascii="Arial" w:hAnsi="Arial" w:cs="Arial"/>
          <w:b/>
        </w:rPr>
        <w:t xml:space="preserve"> Pirkėjas </w:t>
      </w:r>
      <w:r w:rsidRPr="00EE0AAD">
        <w:rPr>
          <w:rFonts w:ascii="Arial" w:hAnsi="Arial" w:cs="Arial"/>
        </w:rPr>
        <w:t xml:space="preserve">– </w:t>
      </w:r>
      <w:r>
        <w:rPr>
          <w:rFonts w:ascii="Arial" w:hAnsi="Arial" w:cs="Arial"/>
        </w:rPr>
        <w:t>v</w:t>
      </w:r>
      <w:r w:rsidRPr="00EE0AAD">
        <w:rPr>
          <w:rFonts w:ascii="Arial" w:hAnsi="Arial" w:cs="Arial"/>
        </w:rPr>
        <w:t>alstybės įmonė Valstybinių miškų urėdija.</w:t>
      </w:r>
    </w:p>
    <w:p w14:paraId="7C8B5B88" w14:textId="77777777" w:rsidR="002E18ED" w:rsidRPr="00EE0AAD" w:rsidRDefault="002E18ED" w:rsidP="002E18ED">
      <w:pPr>
        <w:ind w:firstLine="567"/>
        <w:jc w:val="both"/>
        <w:rPr>
          <w:rFonts w:ascii="Arial" w:hAnsi="Arial" w:cs="Arial"/>
          <w:color w:val="000000" w:themeColor="text1"/>
        </w:rPr>
      </w:pPr>
      <w:r w:rsidRPr="00EE0AAD">
        <w:rPr>
          <w:rFonts w:ascii="Arial" w:hAnsi="Arial" w:cs="Arial"/>
        </w:rPr>
        <w:t xml:space="preserve">1.7. </w:t>
      </w:r>
      <w:r w:rsidRPr="00EE0AAD">
        <w:rPr>
          <w:rFonts w:ascii="Arial" w:hAnsi="Arial" w:cs="Arial"/>
          <w:b/>
          <w:bCs/>
        </w:rPr>
        <w:t>Pirkimas</w:t>
      </w:r>
      <w:r w:rsidRPr="00EE0AAD">
        <w:rPr>
          <w:rFonts w:ascii="Arial" w:hAnsi="Arial" w:cs="Arial"/>
        </w:rPr>
        <w:t xml:space="preserve"> – </w:t>
      </w:r>
      <w:r w:rsidRPr="00EE0AAD">
        <w:rPr>
          <w:rFonts w:ascii="Arial" w:hAnsi="Arial" w:cs="Arial"/>
          <w:color w:val="000000" w:themeColor="text1"/>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rPr>
        <w:t xml:space="preserve">(viešojo) </w:t>
      </w:r>
      <w:r w:rsidRPr="00EE0AAD">
        <w:rPr>
          <w:rFonts w:ascii="Arial" w:hAnsi="Arial" w:cs="Arial"/>
          <w:color w:val="000000" w:themeColor="text1"/>
        </w:rPr>
        <w:t>P</w:t>
      </w:r>
      <w:r>
        <w:rPr>
          <w:rFonts w:ascii="Arial" w:hAnsi="Arial" w:cs="Arial"/>
          <w:color w:val="000000" w:themeColor="text1"/>
        </w:rPr>
        <w:t>irkimo</w:t>
      </w:r>
      <w:r w:rsidRPr="00EE0AAD">
        <w:rPr>
          <w:rFonts w:ascii="Arial" w:hAnsi="Arial" w:cs="Arial"/>
          <w:color w:val="000000" w:themeColor="text1"/>
        </w:rPr>
        <w:t xml:space="preserve"> laimėtoju, sudarant Prekių viešojo pirkimo – pardavimo sutartį.</w:t>
      </w:r>
    </w:p>
    <w:p w14:paraId="09435929" w14:textId="77777777" w:rsidR="002E18ED" w:rsidRPr="00EE0AAD" w:rsidRDefault="002E18ED" w:rsidP="002E18ED">
      <w:pPr>
        <w:ind w:firstLine="567"/>
        <w:jc w:val="both"/>
        <w:rPr>
          <w:rFonts w:ascii="Arial" w:hAnsi="Arial" w:cs="Arial"/>
          <w:bCs/>
        </w:rPr>
      </w:pPr>
      <w:r w:rsidRPr="00EE0AAD">
        <w:rPr>
          <w:rFonts w:ascii="Arial" w:hAnsi="Arial" w:cs="Arial"/>
        </w:rPr>
        <w:t xml:space="preserve">1.8. </w:t>
      </w:r>
      <w:r w:rsidRPr="00EE0AAD">
        <w:rPr>
          <w:rFonts w:ascii="Arial" w:hAnsi="Arial" w:cs="Arial"/>
          <w:b/>
        </w:rPr>
        <w:t>Prekės</w:t>
      </w:r>
      <w:r w:rsidRPr="00EE0AAD">
        <w:rPr>
          <w:rFonts w:ascii="Arial" w:hAnsi="Arial" w:cs="Arial"/>
        </w:rPr>
        <w:t xml:space="preserve"> – Prekės, apibrėžtos </w:t>
      </w:r>
      <w:r>
        <w:rPr>
          <w:rFonts w:ascii="Arial" w:hAnsi="Arial" w:cs="Arial"/>
        </w:rPr>
        <w:t xml:space="preserve">Sutarties </w:t>
      </w:r>
      <w:r w:rsidRPr="00EE0AAD">
        <w:rPr>
          <w:rFonts w:ascii="Arial" w:hAnsi="Arial" w:cs="Arial"/>
        </w:rPr>
        <w:t>Specialiosiose sąlygose, jos prieduose, kurias Tiekėjas įsipareigoja tiekti Pirkėjui pagal šią Sutartį, ir galiojančių teisės aktų reikalavimus.</w:t>
      </w:r>
      <w:r w:rsidRPr="00EE0AAD">
        <w:rPr>
          <w:rFonts w:ascii="Arial" w:hAnsi="Arial" w:cs="Arial"/>
          <w:bCs/>
        </w:rPr>
        <w:t xml:space="preserve"> Sutartyje vartojama sąvoka „Prekės“ apima visas su Prekių tiekimu susijusias veiklas, kurios nurodytos pirkimo sąlygose, jų paaiškinimuose ir </w:t>
      </w:r>
      <w:r>
        <w:rPr>
          <w:rFonts w:ascii="Arial" w:hAnsi="Arial" w:cs="Arial"/>
          <w:bCs/>
        </w:rPr>
        <w:t>(</w:t>
      </w:r>
      <w:r w:rsidRPr="00EE0AAD">
        <w:rPr>
          <w:rFonts w:ascii="Arial" w:hAnsi="Arial" w:cs="Arial"/>
          <w:bCs/>
        </w:rPr>
        <w:t>ar</w:t>
      </w:r>
      <w:r>
        <w:rPr>
          <w:rFonts w:ascii="Arial" w:hAnsi="Arial" w:cs="Arial"/>
          <w:bCs/>
        </w:rPr>
        <w:t>)</w:t>
      </w:r>
      <w:r w:rsidRPr="00EE0AAD">
        <w:rPr>
          <w:rFonts w:ascii="Arial" w:hAnsi="Arial" w:cs="Arial"/>
          <w:bCs/>
        </w:rPr>
        <w:t xml:space="preserve"> patikslinimuose (jei tokių buvo). Techninės specifikacijos reikalavimai Prekėms nurodyti </w:t>
      </w:r>
      <w:r>
        <w:rPr>
          <w:rFonts w:ascii="Arial" w:hAnsi="Arial" w:cs="Arial"/>
          <w:bCs/>
        </w:rPr>
        <w:t xml:space="preserve">Sutarties </w:t>
      </w:r>
      <w:r w:rsidRPr="00EE0AAD">
        <w:rPr>
          <w:rFonts w:ascii="Arial" w:hAnsi="Arial" w:cs="Arial"/>
          <w:bCs/>
        </w:rPr>
        <w:t>Specialiosiose sąlygose ir (ar) jų prieduose.</w:t>
      </w:r>
    </w:p>
    <w:p w14:paraId="77C02AF8" w14:textId="77777777" w:rsidR="002E18ED" w:rsidRPr="00EE0AAD" w:rsidRDefault="002E18ED" w:rsidP="002E18ED">
      <w:pPr>
        <w:ind w:firstLine="567"/>
        <w:jc w:val="both"/>
        <w:rPr>
          <w:rFonts w:ascii="Arial" w:hAnsi="Arial" w:cs="Arial"/>
          <w:bCs/>
        </w:rPr>
      </w:pPr>
      <w:r w:rsidRPr="00EE0AAD">
        <w:rPr>
          <w:rFonts w:ascii="Arial" w:hAnsi="Arial" w:cs="Arial"/>
          <w:iCs/>
        </w:rPr>
        <w:t>1.9.</w:t>
      </w:r>
      <w:r w:rsidRPr="00EE0AAD">
        <w:rPr>
          <w:rFonts w:ascii="Arial" w:hAnsi="Arial" w:cs="Arial"/>
          <w:b/>
          <w:iCs/>
        </w:rPr>
        <w:t xml:space="preserve"> Sankcijos</w:t>
      </w:r>
      <w:r w:rsidRPr="00EE0AAD">
        <w:rPr>
          <w:rFonts w:ascii="Arial" w:hAnsi="Arial" w:cs="Arial"/>
          <w:iCs/>
        </w:rPr>
        <w:t xml:space="preserve"> </w:t>
      </w:r>
      <w:r w:rsidRPr="00EE0AAD">
        <w:rPr>
          <w:rFonts w:ascii="Arial" w:hAnsi="Arial" w:cs="Arial"/>
        </w:rPr>
        <w:t xml:space="preserve">– </w:t>
      </w:r>
      <w:r w:rsidRPr="00EE0AAD">
        <w:rPr>
          <w:rFonts w:ascii="Arial" w:hAnsi="Arial" w:cs="Arial"/>
          <w:iCs/>
        </w:rPr>
        <w:t>dėl bet kokių aplinkybių, susijusių su Tiekėju ar jo tiekiamomis Prekėmis,</w:t>
      </w:r>
      <w:r w:rsidRPr="00EE0AAD">
        <w:rPr>
          <w:rFonts w:ascii="Arial" w:hAnsi="Arial" w:cs="Arial"/>
        </w:rPr>
        <w:t xml:space="preserve"> Pirkėjui taikomos </w:t>
      </w:r>
      <w:r w:rsidRPr="00EE0AAD">
        <w:rPr>
          <w:rFonts w:ascii="Arial"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hAnsi="Arial" w:cs="Arial"/>
          <w:iCs/>
        </w:rPr>
        <w:t>(</w:t>
      </w:r>
      <w:r w:rsidRPr="00EE0AAD">
        <w:rPr>
          <w:rFonts w:ascii="Arial" w:hAnsi="Arial" w:cs="Arial"/>
          <w:iCs/>
        </w:rPr>
        <w:t>ar</w:t>
      </w:r>
      <w:r>
        <w:rPr>
          <w:rFonts w:ascii="Arial" w:hAnsi="Arial" w:cs="Arial"/>
          <w:iCs/>
        </w:rPr>
        <w:t>)</w:t>
      </w:r>
      <w:r w:rsidRPr="00EE0AAD">
        <w:rPr>
          <w:rFonts w:ascii="Arial" w:hAnsi="Arial" w:cs="Arial"/>
          <w:iCs/>
        </w:rPr>
        <w:t xml:space="preserve"> šių subjektų institucijos.</w:t>
      </w:r>
    </w:p>
    <w:p w14:paraId="223D6B53" w14:textId="77777777" w:rsidR="002E18ED" w:rsidRPr="00EE0AAD" w:rsidRDefault="002E18ED" w:rsidP="002E18ED">
      <w:pPr>
        <w:ind w:firstLine="567"/>
        <w:jc w:val="both"/>
        <w:rPr>
          <w:rFonts w:ascii="Arial" w:hAnsi="Arial" w:cs="Arial"/>
        </w:rPr>
      </w:pPr>
      <w:r w:rsidRPr="00EE0AAD">
        <w:rPr>
          <w:rFonts w:ascii="Arial" w:hAnsi="Arial" w:cs="Arial"/>
          <w:bCs/>
        </w:rPr>
        <w:t xml:space="preserve">1.10. </w:t>
      </w:r>
      <w:r w:rsidRPr="00EE0AAD">
        <w:rPr>
          <w:rFonts w:ascii="Arial" w:hAnsi="Arial" w:cs="Arial"/>
          <w:b/>
        </w:rPr>
        <w:t>Sąskaita</w:t>
      </w:r>
      <w:r w:rsidRPr="00EE0AAD">
        <w:rPr>
          <w:rFonts w:ascii="Arial" w:hAnsi="Arial" w:cs="Arial"/>
        </w:rPr>
        <w:t xml:space="preserve"> – pridėtinės vertės mokesčio (toliau – </w:t>
      </w:r>
      <w:r w:rsidRPr="00EE0AAD">
        <w:rPr>
          <w:rFonts w:ascii="Arial" w:hAnsi="Arial" w:cs="Arial"/>
          <w:b/>
        </w:rPr>
        <w:t>PVM</w:t>
      </w:r>
      <w:r w:rsidRPr="00EE0AAD">
        <w:rPr>
          <w:rFonts w:ascii="Arial" w:hAnsi="Arial" w:cs="Arial"/>
        </w:rPr>
        <w:t>) sąskaita faktūra, sąskaita faktūra, kreditiniai ir debetiniai dokumentai bei avansinės sąskaitos.</w:t>
      </w:r>
    </w:p>
    <w:p w14:paraId="294B131D" w14:textId="77777777" w:rsidR="002E18ED" w:rsidRPr="00EE0AAD" w:rsidRDefault="002E18ED" w:rsidP="002E18ED">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40290FB5" w14:textId="77777777" w:rsidR="002E18ED" w:rsidRPr="00EE0AAD" w:rsidRDefault="002E18ED" w:rsidP="002E18ED">
      <w:pPr>
        <w:ind w:firstLine="567"/>
        <w:jc w:val="both"/>
        <w:rPr>
          <w:rFonts w:ascii="Arial" w:hAnsi="Arial" w:cs="Arial"/>
        </w:rPr>
      </w:pPr>
      <w:r w:rsidRPr="00EE0AAD">
        <w:rPr>
          <w:rFonts w:ascii="Arial" w:hAnsi="Arial" w:cs="Arial"/>
          <w:bCs/>
        </w:rPr>
        <w:t>1.1</w:t>
      </w:r>
      <w:r w:rsidRPr="00EE0AAD">
        <w:rPr>
          <w:rFonts w:ascii="Arial" w:hAnsi="Arial" w:cs="Arial"/>
          <w:bCs/>
          <w:lang w:val="en-US"/>
        </w:rPr>
        <w:t>2</w:t>
      </w:r>
      <w:r w:rsidRPr="00EE0AAD">
        <w:rPr>
          <w:rFonts w:ascii="Arial" w:hAnsi="Arial" w:cs="Arial"/>
          <w:bCs/>
        </w:rPr>
        <w:t xml:space="preserve">. </w:t>
      </w:r>
      <w:r w:rsidRPr="00EE0AAD">
        <w:rPr>
          <w:rFonts w:ascii="Arial" w:hAnsi="Arial" w:cs="Arial"/>
          <w:b/>
          <w:bCs/>
        </w:rPr>
        <w:t>Sutartis</w:t>
      </w:r>
      <w:r w:rsidRPr="00EE0AAD">
        <w:rPr>
          <w:rFonts w:ascii="Arial" w:hAnsi="Arial" w:cs="Arial"/>
          <w:bCs/>
        </w:rPr>
        <w:t xml:space="preserve"> – šios Prekių viešojo pirkimo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pardavimo sutarties </w:t>
      </w:r>
      <w:r w:rsidRPr="00EE0AAD">
        <w:rPr>
          <w:rFonts w:ascii="Arial" w:hAnsi="Arial" w:cs="Arial"/>
        </w:rPr>
        <w:t>Bendrosios sąlygos, Specialiosios sąlygos ir visi jų priedai.</w:t>
      </w:r>
    </w:p>
    <w:p w14:paraId="024C7A3C" w14:textId="77777777" w:rsidR="002E18ED" w:rsidRPr="00F96052" w:rsidRDefault="002E18ED" w:rsidP="002E18ED">
      <w:pPr>
        <w:ind w:firstLine="567"/>
        <w:jc w:val="both"/>
        <w:rPr>
          <w:rFonts w:ascii="Arial" w:hAnsi="Arial" w:cs="Arial"/>
        </w:rPr>
      </w:pPr>
      <w:r w:rsidRPr="00EE0AAD">
        <w:rPr>
          <w:rFonts w:ascii="Arial" w:hAnsi="Arial" w:cs="Arial"/>
          <w:bCs/>
        </w:rPr>
        <w:t>1.13</w:t>
      </w:r>
      <w:r w:rsidRPr="00EE0AAD">
        <w:rPr>
          <w:rFonts w:ascii="Arial" w:hAnsi="Arial" w:cs="Arial"/>
          <w:b/>
        </w:rPr>
        <w:t xml:space="preserve">. </w:t>
      </w:r>
      <w:r w:rsidRPr="00F96052">
        <w:rPr>
          <w:rFonts w:ascii="Arial" w:hAnsi="Arial" w:cs="Arial"/>
          <w:b/>
        </w:rPr>
        <w:t>Sutarties kainodara</w:t>
      </w:r>
      <w:r w:rsidRPr="00F96052">
        <w:rPr>
          <w:rFonts w:ascii="Arial" w:hAnsi="Arial" w:cs="Arial"/>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4AF9FD5A" w14:textId="77777777" w:rsidR="002E18ED" w:rsidRPr="00F80D7E" w:rsidRDefault="002E18ED" w:rsidP="002E18ED">
      <w:pPr>
        <w:ind w:firstLine="567"/>
        <w:jc w:val="both"/>
        <w:rPr>
          <w:rFonts w:ascii="Arial" w:hAnsi="Arial" w:cs="Arial"/>
        </w:rPr>
      </w:pPr>
      <w:r w:rsidRPr="00F96052">
        <w:rPr>
          <w:rFonts w:ascii="Arial" w:hAnsi="Arial" w:cs="Arial"/>
        </w:rPr>
        <w:t xml:space="preserve">1.14. </w:t>
      </w:r>
      <w:r w:rsidRPr="00F96052">
        <w:rPr>
          <w:rFonts w:ascii="Arial" w:hAnsi="Arial" w:cs="Arial"/>
          <w:b/>
        </w:rPr>
        <w:t>Šalys</w:t>
      </w:r>
      <w:r w:rsidRPr="00F96052">
        <w:rPr>
          <w:rFonts w:ascii="Arial" w:hAnsi="Arial" w:cs="Arial"/>
        </w:rPr>
        <w:t xml:space="preserve"> – Tiekėjas ir Pirkėjas.</w:t>
      </w:r>
    </w:p>
    <w:p w14:paraId="73795051" w14:textId="77777777" w:rsidR="002E18ED" w:rsidRPr="007849B1" w:rsidRDefault="002E18ED" w:rsidP="002E18ED">
      <w:pPr>
        <w:ind w:firstLine="567"/>
        <w:jc w:val="both"/>
        <w:rPr>
          <w:rFonts w:ascii="Arial" w:hAnsi="Arial" w:cs="Arial"/>
        </w:rPr>
      </w:pPr>
      <w:r w:rsidRPr="00F80D7E">
        <w:rPr>
          <w:rFonts w:ascii="Arial" w:hAnsi="Arial" w:cs="Arial"/>
          <w:bCs/>
        </w:rPr>
        <w:lastRenderedPageBreak/>
        <w:t>1.1</w:t>
      </w:r>
      <w:r w:rsidRPr="0022776C">
        <w:rPr>
          <w:rFonts w:ascii="Arial" w:hAnsi="Arial" w:cs="Arial"/>
          <w:bCs/>
        </w:rPr>
        <w:t>5</w:t>
      </w:r>
      <w:r w:rsidRPr="005F0021">
        <w:rPr>
          <w:rFonts w:ascii="Arial" w:hAnsi="Arial" w:cs="Arial"/>
          <w:bCs/>
        </w:rPr>
        <w:t>.</w:t>
      </w:r>
      <w:r w:rsidRPr="005F0021">
        <w:rPr>
          <w:rFonts w:ascii="Arial" w:hAnsi="Arial" w:cs="Arial"/>
          <w:b/>
          <w:bCs/>
        </w:rPr>
        <w:t xml:space="preserve"> </w:t>
      </w:r>
      <w:r w:rsidRPr="00B014AF">
        <w:rPr>
          <w:rFonts w:ascii="Arial" w:hAnsi="Arial" w:cs="Arial"/>
          <w:b/>
          <w:bCs/>
        </w:rPr>
        <w:t>Tiekėjas</w:t>
      </w:r>
      <w:r w:rsidRPr="00B014AF">
        <w:rPr>
          <w:rFonts w:ascii="Arial" w:hAnsi="Arial" w:cs="Arial"/>
          <w:bCs/>
        </w:rPr>
        <w:t xml:space="preserve"> – </w:t>
      </w:r>
      <w:r w:rsidRPr="007849B1">
        <w:rPr>
          <w:rFonts w:ascii="Arial" w:hAnsi="Arial" w:cs="Arial"/>
        </w:rPr>
        <w:t xml:space="preserve">ūkio subjektas, tiekiantis Sutartyje numatytas Prekes.  </w:t>
      </w:r>
    </w:p>
    <w:p w14:paraId="100B367B" w14:textId="77777777" w:rsidR="002E18ED" w:rsidRPr="00F96052" w:rsidRDefault="002E18ED" w:rsidP="002E18ED">
      <w:pPr>
        <w:ind w:firstLine="567"/>
        <w:jc w:val="both"/>
        <w:rPr>
          <w:rFonts w:ascii="Arial" w:hAnsi="Arial" w:cs="Arial"/>
          <w:iCs/>
        </w:rPr>
      </w:pPr>
      <w:r w:rsidRPr="00F96052">
        <w:rPr>
          <w:rFonts w:ascii="Arial" w:hAnsi="Arial" w:cs="Arial"/>
          <w:bCs/>
        </w:rPr>
        <w:t>1.16</w:t>
      </w:r>
      <w:r w:rsidRPr="00F96052">
        <w:rPr>
          <w:rFonts w:ascii="Arial" w:hAnsi="Arial" w:cs="Arial"/>
          <w:b/>
        </w:rPr>
        <w:t>. Techninė specifikacija</w:t>
      </w:r>
      <w:r w:rsidRPr="00F96052">
        <w:rPr>
          <w:rFonts w:ascii="Arial" w:hAnsi="Arial" w:cs="Arial"/>
        </w:rPr>
        <w:t xml:space="preserve"> – dokumentas, kuriame nustatyti reikalavimai Prekėms.</w:t>
      </w:r>
    </w:p>
    <w:p w14:paraId="1935B453" w14:textId="77777777" w:rsidR="002E18ED" w:rsidRPr="00EE0AAD" w:rsidRDefault="002E18ED" w:rsidP="002E18ED">
      <w:pPr>
        <w:ind w:firstLine="567"/>
        <w:jc w:val="both"/>
        <w:rPr>
          <w:rFonts w:ascii="Arial" w:hAnsi="Arial" w:cs="Arial"/>
        </w:rPr>
      </w:pPr>
      <w:r w:rsidRPr="00EE0AAD">
        <w:rPr>
          <w:rFonts w:ascii="Arial" w:hAnsi="Arial" w:cs="Arial"/>
          <w:iCs/>
        </w:rPr>
        <w:t xml:space="preserve">1.17. </w:t>
      </w:r>
      <w:r w:rsidRPr="00EE0AAD">
        <w:rPr>
          <w:rFonts w:ascii="Arial" w:hAnsi="Arial" w:cs="Arial"/>
          <w:b/>
          <w:iCs/>
        </w:rPr>
        <w:t>Ūkio subjektas</w:t>
      </w:r>
      <w:r w:rsidRPr="00EE0AAD">
        <w:rPr>
          <w:rFonts w:ascii="Arial" w:hAnsi="Arial" w:cs="Arial"/>
          <w:iCs/>
        </w:rPr>
        <w:t xml:space="preserve"> </w:t>
      </w:r>
      <w:r w:rsidRPr="00EE0AAD">
        <w:rPr>
          <w:rFonts w:ascii="Arial" w:hAnsi="Arial" w:cs="Arial"/>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3C538B00" w14:textId="77777777" w:rsidR="002E18ED" w:rsidRPr="00EE0AAD" w:rsidRDefault="002E18ED" w:rsidP="002E18ED">
      <w:pPr>
        <w:ind w:firstLine="567"/>
        <w:jc w:val="both"/>
        <w:rPr>
          <w:rFonts w:ascii="Arial" w:hAnsi="Arial" w:cs="Arial"/>
        </w:rPr>
      </w:pPr>
      <w:r w:rsidRPr="00EE0AAD">
        <w:rPr>
          <w:rFonts w:ascii="Arial" w:hAnsi="Arial" w:cs="Arial"/>
        </w:rPr>
        <w:t>1.18. Kitos Sutartyje vartojamos sąvokos suprantamos taip, kaip jos apibrėžtos (viešuosius) pirkimus reglamentuojančiuose teisės aktuose.</w:t>
      </w:r>
    </w:p>
    <w:p w14:paraId="6C08575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1.19. Sutartyje, kur reikalauja kontekstas, žodžiai, patiekti vienaskaita, gali turėti ir daugiskaitos prasmę ir atvirkščiai.</w:t>
      </w:r>
    </w:p>
    <w:p w14:paraId="170B845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FE1C305"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03036B7D" w14:textId="77777777" w:rsidR="002E18ED" w:rsidRPr="00EE0AAD" w:rsidRDefault="002E18ED" w:rsidP="002E18ED">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353F57A1" w14:textId="77777777" w:rsidR="002E18ED" w:rsidRPr="00EE0AAD" w:rsidRDefault="002E18ED" w:rsidP="002E18ED">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5A117E53" w14:textId="77777777" w:rsidR="002E18ED" w:rsidRPr="00EE0AAD" w:rsidRDefault="002E18ED" w:rsidP="002E18ED">
      <w:pPr>
        <w:pStyle w:val="Statja"/>
        <w:spacing w:before="0"/>
        <w:ind w:left="0" w:firstLine="567"/>
        <w:rPr>
          <w:rFonts w:ascii="Arial" w:hAnsi="Arial" w:cs="Arial"/>
          <w:sz w:val="22"/>
          <w:szCs w:val="22"/>
          <w:lang w:val="lt-LT"/>
        </w:rPr>
      </w:pPr>
    </w:p>
    <w:p w14:paraId="6C2827E4"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5B8F4BB0"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23579481" w14:textId="77777777" w:rsidR="002E18ED" w:rsidRPr="00EE0AAD" w:rsidRDefault="002E18ED" w:rsidP="002E18ED">
      <w:pPr>
        <w:ind w:firstLine="567"/>
        <w:jc w:val="both"/>
        <w:rPr>
          <w:rFonts w:ascii="Arial" w:hAnsi="Arial" w:cs="Arial"/>
        </w:rPr>
      </w:pPr>
      <w:r w:rsidRPr="00EE0AAD">
        <w:rPr>
          <w:rFonts w:ascii="Arial" w:hAnsi="Arial" w:cs="Arial"/>
        </w:rPr>
        <w:t>2.1.1. Sutartį sudarė turėdamos tikslą realizuoti jos nuostatas bei galėdamos realiai įvykdyti Sutartyje nurodytus įsipareigojimus;</w:t>
      </w:r>
    </w:p>
    <w:p w14:paraId="71E8CC1D" w14:textId="77777777" w:rsidR="002E18ED" w:rsidRPr="00EE0AAD" w:rsidRDefault="002E18ED" w:rsidP="002E18ED">
      <w:pPr>
        <w:ind w:firstLine="567"/>
        <w:jc w:val="both"/>
        <w:rPr>
          <w:rFonts w:ascii="Arial" w:hAnsi="Arial" w:cs="Arial"/>
        </w:rPr>
      </w:pPr>
      <w:r w:rsidRPr="00EE0AAD">
        <w:rPr>
          <w:rFonts w:ascii="Arial" w:hAnsi="Arial" w:cs="Arial"/>
        </w:rPr>
        <w:t>2.1.2. Sutartį sudarė nepažeisdamos ir neturėdamos tikslo pažeisti teisės aktų bei jų veiklą reglamentuojančių dokumentų bei sutartinių įsipareigojimų;</w:t>
      </w:r>
    </w:p>
    <w:p w14:paraId="0AEB57A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018EFA9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6530208F"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025E0684"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6C2C987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05E30FD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2E46607" w14:textId="77777777" w:rsidR="002E18ED" w:rsidRPr="00EE0AAD" w:rsidRDefault="002E18ED" w:rsidP="002E18ED">
      <w:pPr>
        <w:widowControl w:val="0"/>
        <w:ind w:firstLine="567"/>
        <w:jc w:val="both"/>
        <w:rPr>
          <w:rFonts w:ascii="Arial" w:hAnsi="Arial" w:cs="Arial"/>
          <w:spacing w:val="-6"/>
        </w:rPr>
      </w:pPr>
      <w:r w:rsidRPr="00EE0AAD">
        <w:rPr>
          <w:rFonts w:ascii="Arial" w:hAnsi="Arial" w:cs="Arial"/>
        </w:rPr>
        <w:t>2.2.5. Tiekėjo</w:t>
      </w:r>
      <w:r w:rsidRPr="00EE0AAD">
        <w:rPr>
          <w:rFonts w:ascii="Arial" w:hAnsi="Arial" w:cs="Arial"/>
          <w:spacing w:val="-6"/>
        </w:rPr>
        <w:t xml:space="preserve"> šalies mokesčiai už parduodamas Prekes yra tinkamai sumokėti.</w:t>
      </w:r>
    </w:p>
    <w:p w14:paraId="3F2B051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706F2895"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7374C52D"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2.5. Kiekviena Šalis yra atsakinga už teisėtą asmens duomenų tvarkymą ir įsipareigoja juos tvarkyti, laikantis BDAR ir kituose teisės aktuose, reglamentuojančiuose asmens duomenų tvarkymą ir privatumo apsaugą, reikalavimų.</w:t>
      </w:r>
    </w:p>
    <w:p w14:paraId="61BD42A9"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2.6. Šalys įsipareigoja, vykdant Sutartį, gautus asmens duomenis tvarkyti Sutarties sudarymo, vykdymo ir apskaitos bei galimo įsiskolinimo valdymo tikslais.</w:t>
      </w:r>
    </w:p>
    <w:p w14:paraId="25BC7E4A"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B4595FA"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47978165"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1A4BD6E9"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6A806C9A"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2.11. Šalys įsipareigoja asmens duomenis laikyti paslaptyje ir pasibaigus šios Sutarties galiojimui.</w:t>
      </w:r>
    </w:p>
    <w:p w14:paraId="5BD3467B"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343C429" w14:textId="77777777" w:rsidR="002E18ED" w:rsidRPr="00EE0AAD" w:rsidRDefault="002E18ED" w:rsidP="002E18ED">
      <w:pPr>
        <w:ind w:firstLine="567"/>
        <w:jc w:val="both"/>
        <w:rPr>
          <w:rFonts w:ascii="Arial" w:hAnsi="Arial" w:cs="Arial"/>
          <w:iCs/>
          <w:lang w:eastAsia="en-GB"/>
        </w:rPr>
      </w:pPr>
      <w:r w:rsidRPr="00EE0AAD">
        <w:rPr>
          <w:rFonts w:ascii="Arial" w:hAnsi="Arial" w:cs="Arial"/>
          <w:iCs/>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rPr>
        <w:t>www.</w:t>
      </w:r>
      <w:r>
        <w:rPr>
          <w:rStyle w:val="Hipersaitas"/>
          <w:rFonts w:ascii="Arial" w:hAnsi="Arial" w:cs="Arial"/>
        </w:rPr>
        <w:t>vi</w:t>
      </w:r>
      <w:r w:rsidRPr="00EE0AAD">
        <w:rPr>
          <w:rStyle w:val="Hipersaitas"/>
          <w:rFonts w:ascii="Arial" w:hAnsi="Arial" w:cs="Arial"/>
        </w:rPr>
        <w:t>vmu.lt</w:t>
      </w:r>
      <w:r w:rsidRPr="00EE0AAD">
        <w:rPr>
          <w:rFonts w:ascii="Arial" w:hAnsi="Arial" w:cs="Arial"/>
          <w:iCs/>
          <w:lang w:eastAsia="en-GB"/>
        </w:rPr>
        <w:t xml:space="preserve">). </w:t>
      </w:r>
    </w:p>
    <w:p w14:paraId="69C92CD0" w14:textId="77777777" w:rsidR="002E18ED" w:rsidRPr="00EE0AAD" w:rsidRDefault="002E18ED" w:rsidP="002E18ED">
      <w:pPr>
        <w:ind w:firstLine="567"/>
        <w:jc w:val="both"/>
        <w:rPr>
          <w:rFonts w:ascii="Arial" w:hAnsi="Arial" w:cs="Arial"/>
          <w:iCs/>
        </w:rPr>
      </w:pPr>
      <w:r w:rsidRPr="00EE0AAD">
        <w:rPr>
          <w:rFonts w:ascii="Arial"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65C9122F" w14:textId="77777777" w:rsidR="002E18ED" w:rsidRPr="00EE0AAD" w:rsidRDefault="002E18ED" w:rsidP="002E18ED">
      <w:pPr>
        <w:pStyle w:val="BodyText1"/>
        <w:ind w:firstLine="567"/>
        <w:rPr>
          <w:rFonts w:ascii="Arial" w:hAnsi="Arial" w:cs="Arial"/>
          <w:sz w:val="22"/>
          <w:szCs w:val="22"/>
          <w:lang w:val="lt-LT"/>
        </w:rPr>
      </w:pPr>
    </w:p>
    <w:p w14:paraId="6DCB811E"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33255941"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3ADDE81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6E1E3750"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183CDA4C"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718F4E2D"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8"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8"/>
      <w:r w:rsidRPr="00EE0AAD">
        <w:rPr>
          <w:rFonts w:ascii="Arial" w:hAnsi="Arial" w:cs="Arial"/>
          <w:sz w:val="22"/>
          <w:szCs w:val="22"/>
          <w:lang w:val="lt-LT"/>
        </w:rPr>
        <w:t>;</w:t>
      </w:r>
    </w:p>
    <w:p w14:paraId="21B719DF"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lastRenderedPageBreak/>
        <w:t>3.1.5. remtis subtiekėjais/specialistais, kurie nurodyti Pasiūlyme, jeigu vykdant Sutartį jie pasitelkiami, taip pat subtiekėjai/specialistais, kurie pakeisti ar pasitelkti Sutarties vykdymo, laikantis Sutarties reikalavimų;</w:t>
      </w:r>
    </w:p>
    <w:p w14:paraId="08684DD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247FE690" w14:textId="77777777" w:rsidR="002E18ED" w:rsidRPr="00F80D7E" w:rsidRDefault="002E18ED" w:rsidP="002E18ED">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59BCDC88" w14:textId="77777777" w:rsidR="002E18ED" w:rsidRPr="00EE0AAD" w:rsidRDefault="002E18ED" w:rsidP="002E18ED">
      <w:pPr>
        <w:tabs>
          <w:tab w:val="left" w:pos="567"/>
          <w:tab w:val="left" w:pos="1026"/>
        </w:tabs>
        <w:jc w:val="both"/>
        <w:rPr>
          <w:rFonts w:ascii="Arial" w:hAnsi="Arial" w:cs="Arial"/>
        </w:rPr>
      </w:pPr>
      <w:r w:rsidRPr="00EE0AAD">
        <w:rPr>
          <w:rFonts w:ascii="Arial" w:hAnsi="Arial" w:cs="Arial"/>
        </w:rPr>
        <w:tab/>
        <w:t>3.1.8. kad jokios trečiųjų asmenų teisės nėra pažeidžiamos Sutarties vykdymo metu ir Sutarties vykdymui nėra naudojami intelektinės nuosavybės teisės saugomi objektai, į kuriuos Tiekėjas neturi intelektinės nuosavybės teisių;</w:t>
      </w:r>
    </w:p>
    <w:p w14:paraId="3D652C6A" w14:textId="77777777" w:rsidR="002E18ED" w:rsidRPr="0091587D" w:rsidRDefault="002E18ED" w:rsidP="002E18ED">
      <w:pPr>
        <w:tabs>
          <w:tab w:val="left" w:pos="567"/>
          <w:tab w:val="left" w:pos="1026"/>
        </w:tabs>
        <w:jc w:val="both"/>
        <w:rPr>
          <w:rFonts w:ascii="Arial" w:hAnsi="Arial" w:cs="Arial"/>
        </w:rPr>
      </w:pPr>
      <w:r w:rsidRPr="00EE0AAD">
        <w:rPr>
          <w:rFonts w:ascii="Arial" w:hAnsi="Arial" w:cs="Arial"/>
        </w:rPr>
        <w:tab/>
        <w:t xml:space="preserve">3.1.9. </w:t>
      </w:r>
      <w:r w:rsidRPr="0091587D">
        <w:rPr>
          <w:rFonts w:ascii="Arial" w:hAnsi="Arial" w:cs="Arial"/>
        </w:rPr>
        <w:t>autorių turtinės teisės į visus Sutarties rezultatus Pirkėjui pereina nuo galutinio Prekių perdavimo</w:t>
      </w:r>
      <w:r>
        <w:rPr>
          <w:rFonts w:ascii="Arial" w:hAnsi="Arial" w:cs="Arial"/>
        </w:rPr>
        <w:t xml:space="preserve"> – </w:t>
      </w:r>
      <w:r w:rsidRPr="0091587D">
        <w:rPr>
          <w:rFonts w:ascii="Arial" w:hAnsi="Arial" w:cs="Arial"/>
        </w:rPr>
        <w:t>priėmimo akto be trūkumų pasirašymo momento;</w:t>
      </w:r>
    </w:p>
    <w:p w14:paraId="6D65C4A2" w14:textId="77777777" w:rsidR="002E18ED" w:rsidRPr="00B646B4" w:rsidRDefault="002E18ED" w:rsidP="002E18ED">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74356AC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404ED5F9"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9"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9"/>
    <w:p w14:paraId="2B737E69"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08C54A8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10" w:name="_Hlk65759140"/>
      <w:r w:rsidRPr="00EE0AAD">
        <w:rPr>
          <w:rFonts w:ascii="Arial" w:hAnsi="Arial" w:cs="Arial"/>
          <w:sz w:val="22"/>
          <w:szCs w:val="22"/>
          <w:lang w:val="lt-LT"/>
        </w:rPr>
        <w:t>perleisti Pirkėjui nuosavybės teises į Prekes po Prekių perdavimo – priėmimo akto pasirašymo;</w:t>
      </w:r>
    </w:p>
    <w:bookmarkEnd w:id="10"/>
    <w:p w14:paraId="13C8E25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1CA07136"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5223E84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4692C675"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07D4481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75DEDFDD" w14:textId="77777777" w:rsidR="002E18ED" w:rsidRPr="00EE0AAD" w:rsidRDefault="002E18ED" w:rsidP="002E18ED">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023F1A00"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49D5171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0EE3A3D4" w14:textId="77777777" w:rsidR="002E18ED" w:rsidRPr="00EE4F46" w:rsidRDefault="002E18ED" w:rsidP="002E18ED">
      <w:pPr>
        <w:ind w:firstLine="567"/>
        <w:jc w:val="both"/>
        <w:rPr>
          <w:rFonts w:ascii="Arial" w:hAnsi="Arial" w:cs="Arial"/>
          <w:color w:val="000000"/>
        </w:rPr>
      </w:pPr>
      <w:r w:rsidRPr="00EE0AAD">
        <w:rPr>
          <w:rFonts w:ascii="Arial" w:hAnsi="Arial" w:cs="Arial"/>
          <w:color w:val="000000"/>
        </w:rPr>
        <w:t>3.</w:t>
      </w:r>
      <w:r>
        <w:rPr>
          <w:rFonts w:ascii="Arial" w:hAnsi="Arial" w:cs="Arial"/>
          <w:color w:val="000000"/>
        </w:rPr>
        <w:t>2</w:t>
      </w:r>
      <w:r w:rsidRPr="00EE4F46">
        <w:rPr>
          <w:rFonts w:ascii="Arial" w:hAnsi="Arial" w:cs="Arial"/>
          <w:color w:val="000000"/>
        </w:rPr>
        <w:t xml:space="preserve">. Jei asmenys, kompetentingos institucijos ar bet kokios kitos trečiosios šalys Tiekėjo prašo informacijos apie tvarkomus asmens duomenis, Tiekėjas nedelsdamas informuoja Pirkėją apie tokį </w:t>
      </w:r>
      <w:r w:rsidRPr="00EE4F46">
        <w:rPr>
          <w:rFonts w:ascii="Arial" w:hAnsi="Arial" w:cs="Arial"/>
          <w:color w:val="000000"/>
        </w:rPr>
        <w:lastRenderedPageBreak/>
        <w:t>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4E10B7A8" w14:textId="77777777" w:rsidR="002E18ED" w:rsidRPr="00EE0AAD" w:rsidRDefault="002E18ED" w:rsidP="002E18ED">
      <w:pPr>
        <w:ind w:firstLine="567"/>
        <w:jc w:val="both"/>
        <w:rPr>
          <w:rFonts w:ascii="Arial" w:hAnsi="Arial" w:cs="Arial"/>
          <w:color w:val="000000"/>
        </w:rPr>
      </w:pPr>
      <w:r w:rsidRPr="00EE4F46">
        <w:rPr>
          <w:rFonts w:ascii="Arial" w:hAnsi="Arial" w:cs="Arial"/>
          <w:color w:val="000000"/>
        </w:rPr>
        <w:t>3.</w:t>
      </w:r>
      <w:r>
        <w:rPr>
          <w:rFonts w:ascii="Arial" w:hAnsi="Arial" w:cs="Arial"/>
          <w:color w:val="000000"/>
        </w:rPr>
        <w:t>3</w:t>
      </w:r>
      <w:r w:rsidRPr="00EE4F46">
        <w:rPr>
          <w:rFonts w:ascii="Arial" w:hAnsi="Arial" w:cs="Arial"/>
          <w:color w:val="000000"/>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rPr>
        <w:t xml:space="preserve"> pažeidimą, pranešti apie tai Pirkėjui, pateikdamas visą su pažeidimu susijusią informaciją.</w:t>
      </w:r>
    </w:p>
    <w:p w14:paraId="72629859" w14:textId="77777777" w:rsidR="002E18ED" w:rsidRPr="00EE0AAD" w:rsidRDefault="002E18ED" w:rsidP="002E18ED">
      <w:pPr>
        <w:tabs>
          <w:tab w:val="left" w:pos="2977"/>
        </w:tabs>
        <w:ind w:firstLine="567"/>
        <w:jc w:val="both"/>
        <w:rPr>
          <w:rFonts w:ascii="Arial" w:hAnsi="Arial" w:cs="Arial"/>
          <w:color w:val="000000"/>
        </w:rPr>
      </w:pPr>
      <w:r w:rsidRPr="00EE0AAD">
        <w:rPr>
          <w:rFonts w:ascii="Arial" w:hAnsi="Arial" w:cs="Arial"/>
        </w:rPr>
        <w:t>3.</w:t>
      </w:r>
      <w:r>
        <w:rPr>
          <w:rFonts w:ascii="Arial" w:hAnsi="Arial" w:cs="Arial"/>
        </w:rPr>
        <w:t>4</w:t>
      </w:r>
      <w:r w:rsidRPr="00EE0AAD">
        <w:rPr>
          <w:rFonts w:ascii="Arial" w:hAnsi="Arial" w:cs="Arial"/>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4B7B72E3"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59F33F50"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63D0B986"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596A453C"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5CEEFCCA" w14:textId="77777777" w:rsidR="002E18ED" w:rsidRPr="00EE0AAD" w:rsidRDefault="002E18ED" w:rsidP="002E18ED">
      <w:pPr>
        <w:pStyle w:val="Statja"/>
        <w:spacing w:before="0"/>
        <w:ind w:left="0" w:firstLine="567"/>
        <w:rPr>
          <w:rFonts w:ascii="Arial" w:hAnsi="Arial" w:cs="Arial"/>
          <w:sz w:val="22"/>
          <w:szCs w:val="22"/>
          <w:lang w:val="lt-LT"/>
        </w:rPr>
      </w:pPr>
    </w:p>
    <w:p w14:paraId="5764C419" w14:textId="77777777" w:rsidR="002E18ED" w:rsidRPr="00EE0AAD" w:rsidRDefault="002E18ED" w:rsidP="002E18ED">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4FC3D071"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26206554"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43DC1F08" w14:textId="77777777" w:rsidR="002E18ED" w:rsidRPr="00EE0AAD" w:rsidRDefault="002E18ED" w:rsidP="002E18ED">
      <w:pPr>
        <w:pStyle w:val="BodyText1"/>
        <w:ind w:firstLine="567"/>
        <w:rPr>
          <w:rFonts w:ascii="Arial" w:hAnsi="Arial" w:cs="Arial"/>
          <w:sz w:val="22"/>
          <w:szCs w:val="22"/>
          <w:lang w:val="lt-LT"/>
        </w:rPr>
      </w:pPr>
      <w:bookmarkStart w:id="11" w:name="_Hlk65759297"/>
      <w:bookmarkStart w:id="12" w:name="_Hlk65824627"/>
      <w:r w:rsidRPr="00EE0AAD">
        <w:rPr>
          <w:rFonts w:ascii="Arial" w:hAnsi="Arial" w:cs="Arial"/>
          <w:sz w:val="22"/>
          <w:szCs w:val="22"/>
          <w:lang w:val="lt-LT"/>
        </w:rPr>
        <w:t>4.1.2. priėmimo metu patikrinti patiektas Prekes ir Sutartyje nustatyta tvarka įforminti patikrinimo rezultatus</w:t>
      </w:r>
      <w:bookmarkEnd w:id="11"/>
      <w:r w:rsidRPr="00EE0AAD">
        <w:rPr>
          <w:rFonts w:ascii="Arial" w:hAnsi="Arial" w:cs="Arial"/>
          <w:sz w:val="22"/>
          <w:szCs w:val="22"/>
          <w:lang w:val="lt-LT"/>
        </w:rPr>
        <w:t>;</w:t>
      </w:r>
    </w:p>
    <w:bookmarkEnd w:id="12"/>
    <w:p w14:paraId="6E9F55BD"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71A919B6"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7F4C443D"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2BE2D25F"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37AD43E1" w14:textId="77777777" w:rsidR="002E18ED" w:rsidRPr="00EE0AAD" w:rsidRDefault="002E18ED" w:rsidP="002E18ED">
      <w:pPr>
        <w:widowControl w:val="0"/>
        <w:ind w:firstLine="567"/>
        <w:jc w:val="both"/>
        <w:rPr>
          <w:rFonts w:ascii="Arial" w:hAnsi="Arial" w:cs="Arial"/>
        </w:rPr>
      </w:pPr>
      <w:r w:rsidRPr="00EE0AAD">
        <w:rPr>
          <w:rFonts w:ascii="Arial" w:hAnsi="Arial" w:cs="Arial"/>
        </w:rPr>
        <w:t xml:space="preserve">4.2.1. vienašališkai įskaityti priskaičiuotas netesybas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nuostolius (išskyrus išimtis nustatytas teisės aktuose) iš Tiekėjui mokėtinų sumų, pranešant apie tai Tiekėjui raštu.</w:t>
      </w:r>
    </w:p>
    <w:p w14:paraId="0D11DF84" w14:textId="77777777" w:rsidR="002E18ED" w:rsidRPr="00EE0AAD" w:rsidRDefault="002E18ED" w:rsidP="002E18ED">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01B87717" w14:textId="77777777" w:rsidR="002E18ED" w:rsidRPr="00EE0AAD" w:rsidRDefault="002E18ED" w:rsidP="002E18ED">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1CBD604F" w14:textId="77777777" w:rsidR="002E18ED" w:rsidRPr="00EE0AAD" w:rsidRDefault="002E18ED" w:rsidP="002E18ED">
      <w:pPr>
        <w:ind w:firstLine="567"/>
        <w:jc w:val="both"/>
        <w:rPr>
          <w:rFonts w:ascii="Arial" w:hAnsi="Arial" w:cs="Arial"/>
        </w:rPr>
      </w:pPr>
      <w:r w:rsidRPr="00EE0AAD">
        <w:rPr>
          <w:rFonts w:ascii="Arial" w:hAnsi="Arial" w:cs="Arial"/>
        </w:rPr>
        <w:t>4.3. Sutarties Bendrųjų sąlygų 3.</w:t>
      </w:r>
      <w:r>
        <w:rPr>
          <w:rFonts w:ascii="Arial" w:hAnsi="Arial" w:cs="Arial"/>
          <w:lang w:val="en-US"/>
        </w:rPr>
        <w:t>4</w:t>
      </w:r>
      <w:r w:rsidRPr="00EE0AAD">
        <w:rPr>
          <w:rFonts w:ascii="Arial" w:hAnsi="Arial" w:cs="Arial"/>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28247DF6"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1B0106E2" w14:textId="77777777" w:rsidR="002E18ED" w:rsidRPr="00EE0AAD" w:rsidRDefault="002E18ED" w:rsidP="002E18ED">
      <w:pPr>
        <w:pStyle w:val="BodyText1"/>
        <w:ind w:firstLine="567"/>
        <w:rPr>
          <w:rFonts w:ascii="Arial" w:hAnsi="Arial" w:cs="Arial"/>
          <w:sz w:val="22"/>
          <w:szCs w:val="22"/>
          <w:lang w:val="lt-LT"/>
        </w:rPr>
      </w:pPr>
    </w:p>
    <w:p w14:paraId="1171CEA4"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56112871" w14:textId="77777777" w:rsidR="002E18ED" w:rsidRPr="00EE0AAD" w:rsidRDefault="002E18ED" w:rsidP="002E18ED">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6B496019" w14:textId="77777777" w:rsidR="002E18ED" w:rsidRPr="00EE0AAD" w:rsidRDefault="002E18ED" w:rsidP="002E18ED">
      <w:pPr>
        <w:pStyle w:val="Sraopastraipa"/>
        <w:tabs>
          <w:tab w:val="right" w:pos="1026"/>
        </w:tabs>
        <w:ind w:left="0"/>
        <w:jc w:val="both"/>
        <w:rPr>
          <w:rFonts w:ascii="Arial" w:hAnsi="Arial" w:cs="Arial"/>
        </w:rPr>
      </w:pPr>
      <w:r w:rsidRPr="00EE0AAD">
        <w:rPr>
          <w:rFonts w:ascii="Arial" w:hAnsi="Arial" w:cs="Arial"/>
        </w:rPr>
        <w:tab/>
        <w:t xml:space="preserve">         5.2. </w:t>
      </w:r>
      <w:r w:rsidRPr="00EE0AAD">
        <w:rPr>
          <w:rFonts w:ascii="Arial" w:hAnsi="Arial" w:cs="Arial"/>
          <w:lang w:eastAsia="x-none"/>
        </w:rPr>
        <w:t>Į</w:t>
      </w:r>
      <w:r w:rsidRPr="00EE0AAD">
        <w:rPr>
          <w:rFonts w:ascii="Arial" w:hAnsi="Arial" w:cs="Arial"/>
          <w:i/>
          <w:iCs/>
          <w:lang w:eastAsia="x-none"/>
        </w:rPr>
        <w:t xml:space="preserve"> </w:t>
      </w:r>
      <w:r w:rsidRPr="00EE0AAD">
        <w:rPr>
          <w:rFonts w:ascii="Arial" w:hAnsi="Arial" w:cs="Arial"/>
          <w:lang w:eastAsia="x-none"/>
        </w:rPr>
        <w:t xml:space="preserve">Sutarties kainą ar Sutarties maksimalią kainą / Prekių įkainius yra </w:t>
      </w:r>
      <w:r w:rsidRPr="00EE0AAD">
        <w:rPr>
          <w:rFonts w:ascii="Arial" w:hAnsi="Arial" w:cs="Arial"/>
        </w:rPr>
        <w:t xml:space="preserve">įskaičiuotos visos Prekių įkainio sudedamųjų dalių išlaidos, įskaitant, bet neapsiribojant, Prekių transportavimo, pakavimo, krovimo, tranzito, muito, tikrinimo, draudimo, pristatytų Prekių surinkimo vietoje ir (arba) </w:t>
      </w:r>
      <w:r w:rsidRPr="00EE0AAD">
        <w:rPr>
          <w:rFonts w:ascii="Arial" w:hAnsi="Arial" w:cs="Arial"/>
        </w:rPr>
        <w:lastRenderedPageBreak/>
        <w:t xml:space="preserve">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rPr>
        <w:t>Pirkėjo darbuotojų mokymo išlaidas, jei Specialiosiose sąlygose nenustatyta kitaip</w:t>
      </w:r>
      <w:r w:rsidRPr="00EE0AAD">
        <w:rPr>
          <w:rFonts w:ascii="Arial" w:hAnsi="Arial" w:cs="Arial"/>
        </w:rPr>
        <w:t xml:space="preserve">, sąskaitų pateikimo per E-sąskaita sistemą išlaidas. Jokios papildomos Tiekėjo išlaidos nebus apmokamos ar kompensuojamos, </w:t>
      </w:r>
      <w:r w:rsidRPr="00EE0AAD">
        <w:rPr>
          <w:rFonts w:ascii="Arial" w:hAnsi="Arial" w:cs="Arial"/>
          <w:i/>
          <w:iCs/>
        </w:rPr>
        <w:t>jei Specialiosiose sąlygose nenustatyta kitaip</w:t>
      </w:r>
      <w:r w:rsidRPr="00EE0AAD">
        <w:rPr>
          <w:rFonts w:ascii="Arial" w:hAnsi="Arial" w:cs="Arial"/>
        </w:rPr>
        <w:t xml:space="preserve">. </w:t>
      </w:r>
    </w:p>
    <w:p w14:paraId="78F8923E" w14:textId="77777777" w:rsidR="002E18ED" w:rsidRPr="00EE0AAD" w:rsidRDefault="002E18ED" w:rsidP="002E18ED">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30F5BC4" w14:textId="77777777" w:rsidR="002E18ED" w:rsidRPr="00FD5A6F" w:rsidRDefault="002E18ED" w:rsidP="002E18ED">
      <w:pPr>
        <w:shd w:val="clear" w:color="auto" w:fill="FFFFFF"/>
        <w:tabs>
          <w:tab w:val="left" w:pos="259"/>
          <w:tab w:val="left" w:pos="360"/>
        </w:tabs>
        <w:ind w:firstLine="567"/>
        <w:jc w:val="both"/>
        <w:rPr>
          <w:rFonts w:ascii="Arial" w:hAnsi="Arial" w:cs="Arial"/>
        </w:rPr>
      </w:pPr>
      <w:r w:rsidRPr="00EE0AAD">
        <w:rPr>
          <w:rFonts w:ascii="Arial" w:hAnsi="Arial" w:cs="Arial"/>
        </w:rPr>
        <w:t xml:space="preserve">5.3. </w:t>
      </w:r>
      <w:r w:rsidRPr="00FD5A6F">
        <w:rPr>
          <w:rFonts w:ascii="Arial" w:hAnsi="Arial" w:cs="Arial"/>
        </w:rPr>
        <w:t>Sutarties kaina / Prekių įkainiai, neįskaitant PVM, nustatyta (-i) Tiekėjo pasiūlyme yra galutinė (-</w:t>
      </w:r>
      <w:proofErr w:type="spellStart"/>
      <w:r w:rsidRPr="00FD5A6F">
        <w:rPr>
          <w:rFonts w:ascii="Arial" w:hAnsi="Arial" w:cs="Arial"/>
        </w:rPr>
        <w:t>iai</w:t>
      </w:r>
      <w:proofErr w:type="spellEnd"/>
      <w:r w:rsidRPr="00FD5A6F">
        <w:rPr>
          <w:rFonts w:ascii="Arial" w:hAnsi="Arial" w:cs="Arial"/>
        </w:rPr>
        <w:t xml:space="preserve">) ir nesikeičia per visą Sutarties galiojimo laikotarpį. Tiekėjas prisiima visą riziką dėl galimo Sutarties kainos / Prekių įkainių padidėjimo. </w:t>
      </w:r>
    </w:p>
    <w:p w14:paraId="2F406929" w14:textId="77777777" w:rsidR="002E18ED" w:rsidRPr="00FD5A6F" w:rsidRDefault="002E18ED" w:rsidP="002E18ED">
      <w:pPr>
        <w:tabs>
          <w:tab w:val="left" w:pos="1276"/>
        </w:tabs>
        <w:ind w:firstLine="567"/>
        <w:jc w:val="both"/>
        <w:outlineLvl w:val="2"/>
        <w:rPr>
          <w:rFonts w:ascii="Arial" w:hAnsi="Arial" w:cs="Arial"/>
        </w:rPr>
      </w:pPr>
      <w:r w:rsidRPr="00FD5A6F">
        <w:rPr>
          <w:rFonts w:ascii="Arial" w:hAnsi="Arial" w:cs="Arial"/>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rPr>
        <w:t xml:space="preserve"> </w:t>
      </w:r>
      <w:r w:rsidRPr="00FD5A6F">
        <w:rPr>
          <w:rFonts w:ascii="Arial" w:hAnsi="Arial" w:cs="Arial"/>
        </w:rPr>
        <w:t xml:space="preserve">y. visą riziką dėl galimo Sutarties kainos ar Sutarties </w:t>
      </w:r>
      <w:r>
        <w:rPr>
          <w:rFonts w:ascii="Arial" w:hAnsi="Arial" w:cs="Arial"/>
        </w:rPr>
        <w:t xml:space="preserve">maksimalios </w:t>
      </w:r>
      <w:r w:rsidRPr="00FD5A6F">
        <w:rPr>
          <w:rFonts w:ascii="Arial" w:hAnsi="Arial" w:cs="Arial"/>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rPr>
        <w:t xml:space="preserve">maksimali </w:t>
      </w:r>
      <w:r w:rsidRPr="00FD5A6F">
        <w:rPr>
          <w:rFonts w:ascii="Arial" w:hAnsi="Arial" w:cs="Arial"/>
        </w:rPr>
        <w:t>kaina / Prekių įkainiai be PVM dėl to nebus keičiami, t.</w:t>
      </w:r>
      <w:r>
        <w:rPr>
          <w:rFonts w:ascii="Arial" w:hAnsi="Arial" w:cs="Arial"/>
        </w:rPr>
        <w:t xml:space="preserve"> </w:t>
      </w:r>
      <w:r w:rsidRPr="00FD5A6F">
        <w:rPr>
          <w:rFonts w:ascii="Arial" w:hAnsi="Arial" w:cs="Arial"/>
        </w:rPr>
        <w:t xml:space="preserve">y. Pirkėjas mokės Tiekėjui už tinkamai pagal Sutartį patiektas Prekes Sutarties </w:t>
      </w:r>
      <w:r>
        <w:rPr>
          <w:rFonts w:ascii="Arial" w:hAnsi="Arial" w:cs="Arial"/>
        </w:rPr>
        <w:t xml:space="preserve">kainą </w:t>
      </w:r>
      <w:r w:rsidRPr="00FD5A6F">
        <w:rPr>
          <w:rFonts w:ascii="Arial" w:hAnsi="Arial" w:cs="Arial"/>
        </w:rPr>
        <w:t xml:space="preserve">ar Sutarties </w:t>
      </w:r>
      <w:r>
        <w:rPr>
          <w:rFonts w:ascii="Arial" w:hAnsi="Arial" w:cs="Arial"/>
        </w:rPr>
        <w:t xml:space="preserve">maksimalią </w:t>
      </w:r>
      <w:r w:rsidRPr="00FD5A6F">
        <w:rPr>
          <w:rFonts w:ascii="Arial" w:hAnsi="Arial" w:cs="Arial"/>
        </w:rPr>
        <w:t xml:space="preserve">kainą / Prekių įkainius, kurie bus lygūs sumai, gautai prie Sutartyje nurodytos Sutarties kainos ar Sutarties </w:t>
      </w:r>
      <w:r>
        <w:rPr>
          <w:rFonts w:ascii="Arial" w:hAnsi="Arial" w:cs="Arial"/>
        </w:rPr>
        <w:t xml:space="preserve">maksimalios </w:t>
      </w:r>
      <w:r w:rsidRPr="00FD5A6F">
        <w:rPr>
          <w:rFonts w:ascii="Arial" w:hAnsi="Arial" w:cs="Arial"/>
        </w:rPr>
        <w:t xml:space="preserve">kainos / Prekių įkainių be PVM pridėjus PVM, apskaičiuotą pagal naujai patvirtintą mokesčio tarifą, nebent priimti teisės aktai numatytų kitaip. Perskaičiuota Sutarties kaina ar Sutarties </w:t>
      </w:r>
      <w:r>
        <w:rPr>
          <w:rFonts w:ascii="Arial" w:hAnsi="Arial" w:cs="Arial"/>
        </w:rPr>
        <w:t xml:space="preserve">maksimali </w:t>
      </w:r>
      <w:r w:rsidRPr="00FD5A6F">
        <w:rPr>
          <w:rFonts w:ascii="Arial" w:hAnsi="Arial" w:cs="Arial"/>
        </w:rPr>
        <w:t>kaina / Prekių įkainiai įforminami Šalių pasirašytu susitarimu ir turi būti taikomi nuo naujo PVM įvedimo datos (nepriklausomai nuo to, kada pasirašytas susitarimas).</w:t>
      </w:r>
    </w:p>
    <w:p w14:paraId="550F2694" w14:textId="77777777" w:rsidR="002E18ED" w:rsidRPr="005F0021" w:rsidRDefault="002E18ED" w:rsidP="002E18ED">
      <w:pPr>
        <w:tabs>
          <w:tab w:val="left" w:pos="709"/>
        </w:tabs>
        <w:ind w:firstLine="567"/>
        <w:jc w:val="both"/>
        <w:rPr>
          <w:rFonts w:ascii="Arial" w:hAnsi="Arial" w:cs="Arial"/>
        </w:rPr>
      </w:pPr>
      <w:r w:rsidRPr="00FD5A6F">
        <w:rPr>
          <w:rFonts w:ascii="Arial" w:hAnsi="Arial" w:cs="Arial"/>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147F00E" w14:textId="77777777" w:rsidR="002E18ED" w:rsidRPr="00EE0AAD" w:rsidRDefault="002E18ED" w:rsidP="002E18ED">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7FD11F53" w14:textId="77777777" w:rsidR="002E18ED" w:rsidRPr="00EE0AAD" w:rsidRDefault="002E18ED" w:rsidP="002E18ED">
      <w:pPr>
        <w:ind w:firstLine="567"/>
        <w:jc w:val="both"/>
        <w:rPr>
          <w:rFonts w:ascii="Arial" w:hAnsi="Arial" w:cs="Arial"/>
        </w:rPr>
      </w:pPr>
      <w:r w:rsidRPr="00EE0AAD">
        <w:rPr>
          <w:rFonts w:ascii="Arial" w:hAnsi="Arial" w:cs="Arial"/>
        </w:rPr>
        <w:t>5.7. Vykdant Sutartį, v</w:t>
      </w:r>
      <w:r w:rsidRPr="00EE0AAD">
        <w:rPr>
          <w:rFonts w:ascii="Arial" w:hAnsi="Arial" w:cs="Arial"/>
          <w:color w:val="000000"/>
        </w:rPr>
        <w:t xml:space="preserve">isos Sąskaitos </w:t>
      </w:r>
      <w:r w:rsidRPr="00EE0AAD">
        <w:rPr>
          <w:rFonts w:ascii="Arial" w:hAnsi="Arial" w:cs="Arial"/>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13" w:name="_Hlk65759858"/>
      <w:r w:rsidRPr="00EE0AAD">
        <w:rPr>
          <w:rFonts w:ascii="Arial" w:hAnsi="Arial" w:cs="Arial"/>
          <w:color w:val="000000"/>
        </w:rPr>
        <w:t xml:space="preserve">Kartu galima prisegti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priėmimo</w:t>
      </w:r>
      <w:r w:rsidRPr="00EE0AAD">
        <w:rPr>
          <w:rFonts w:ascii="Arial" w:hAnsi="Arial" w:cs="Arial"/>
          <w:color w:val="000000"/>
        </w:rPr>
        <w:t xml:space="preserve"> aktus ar kitus papildomus dokumentus. </w:t>
      </w:r>
      <w:r w:rsidRPr="00EE0AAD">
        <w:rPr>
          <w:rFonts w:ascii="Arial" w:hAnsi="Arial" w:cs="Arial"/>
        </w:rPr>
        <w:t xml:space="preserve">Abiem Šalims pasirašius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priėmimo </w:t>
      </w:r>
      <w:r w:rsidRPr="00EE0AAD">
        <w:rPr>
          <w:rFonts w:ascii="Arial" w:hAnsi="Arial" w:cs="Arial"/>
        </w:rPr>
        <w:t>aktą, Tiekėjas įsipareigoja ne vėliau kaip per 2 (dvi) kalendorines dienas pate</w:t>
      </w:r>
      <w:r>
        <w:rPr>
          <w:rFonts w:ascii="Arial" w:hAnsi="Arial" w:cs="Arial"/>
        </w:rPr>
        <w:t>i</w:t>
      </w:r>
      <w:r w:rsidRPr="00EE0AAD">
        <w:rPr>
          <w:rFonts w:ascii="Arial" w:hAnsi="Arial" w:cs="Arial"/>
        </w:rPr>
        <w:t xml:space="preserve">kti Sąskaitą. Be to, Tiekėjo išrašomoje Sąskaitoje papildomai privalo būti nurodytas Tiekėjo PVM mokėtojo kodas, Sutarties numeris, pasirašyto </w:t>
      </w:r>
      <w:r>
        <w:rPr>
          <w:rFonts w:ascii="Arial" w:hAnsi="Arial" w:cs="Arial"/>
        </w:rPr>
        <w:t xml:space="preserve">Prekių </w:t>
      </w:r>
      <w:r w:rsidRPr="00EE0AAD">
        <w:rPr>
          <w:rFonts w:ascii="Arial" w:hAnsi="Arial" w:cs="Arial"/>
        </w:rPr>
        <w:t>perdavimo</w:t>
      </w:r>
      <w:r>
        <w:rPr>
          <w:rFonts w:ascii="Arial" w:hAnsi="Arial" w:cs="Arial"/>
        </w:rPr>
        <w:t xml:space="preserve"> – </w:t>
      </w:r>
      <w:r w:rsidRPr="00EE0AAD">
        <w:rPr>
          <w:rFonts w:ascii="Arial" w:hAnsi="Arial" w:cs="Arial"/>
        </w:rPr>
        <w:t xml:space="preserve">priėmimo </w:t>
      </w:r>
      <w:r w:rsidRPr="00EE0AAD">
        <w:rPr>
          <w:rFonts w:ascii="Arial" w:hAnsi="Arial" w:cs="Arial"/>
          <w:bCs/>
        </w:rPr>
        <w:t>akto</w:t>
      </w:r>
      <w:r w:rsidRPr="00EE0AAD">
        <w:rPr>
          <w:rFonts w:ascii="Arial" w:hAnsi="Arial" w:cs="Arial"/>
        </w:rPr>
        <w:t xml:space="preserve"> numeris ir data, Šalių atsakingų asmenų kontaktai. </w:t>
      </w:r>
      <w:r w:rsidRPr="00EE0AAD">
        <w:rPr>
          <w:rFonts w:ascii="Arial" w:hAnsi="Arial" w:cs="Arial"/>
          <w:color w:val="000000"/>
        </w:rPr>
        <w:t>Jei Prekių patiekimo data nesutampa su Sąskaitos išrašymo diena, išrašomoje Sąskaitoje turi būti nurodoma patiektų Prekių perdavimo</w:t>
      </w:r>
      <w:r>
        <w:rPr>
          <w:rFonts w:ascii="Arial" w:hAnsi="Arial" w:cs="Arial"/>
          <w:color w:val="000000"/>
        </w:rPr>
        <w:t xml:space="preserve"> – </w:t>
      </w:r>
      <w:r w:rsidRPr="00EE0AAD">
        <w:rPr>
          <w:rFonts w:ascii="Arial" w:hAnsi="Arial" w:cs="Arial"/>
          <w:color w:val="000000"/>
        </w:rPr>
        <w:t xml:space="preserve">priėmimo akto numeris </w:t>
      </w:r>
      <w:r w:rsidRPr="00EE0AAD">
        <w:rPr>
          <w:rFonts w:ascii="Arial" w:hAnsi="Arial" w:cs="Arial"/>
          <w:color w:val="000000"/>
        </w:rPr>
        <w:lastRenderedPageBreak/>
        <w:t xml:space="preserve">ir data. </w:t>
      </w:r>
      <w:r w:rsidRPr="00EE0AAD">
        <w:rPr>
          <w:rFonts w:ascii="Arial" w:hAnsi="Arial" w:cs="Arial"/>
        </w:rPr>
        <w:t>Sąskaita turi būti išrašoma ta data, kuria Pirkėjas pasirašys perdavimo</w:t>
      </w:r>
      <w:r>
        <w:rPr>
          <w:rFonts w:ascii="Arial" w:hAnsi="Arial" w:cs="Arial"/>
        </w:rPr>
        <w:t xml:space="preserve"> – </w:t>
      </w:r>
      <w:r w:rsidRPr="00EE0AAD">
        <w:rPr>
          <w:rFonts w:ascii="Arial" w:hAnsi="Arial" w:cs="Arial"/>
        </w:rPr>
        <w:t xml:space="preserve">priėmimo aktą, kita Sutarties Specialiosiose sąlygose nurodyta informacija. </w:t>
      </w:r>
    </w:p>
    <w:bookmarkEnd w:id="13"/>
    <w:p w14:paraId="14ABB5FB" w14:textId="77777777" w:rsidR="002E18ED" w:rsidRPr="00071191" w:rsidRDefault="002E18ED" w:rsidP="002E18ED">
      <w:pPr>
        <w:ind w:firstLine="567"/>
        <w:jc w:val="both"/>
        <w:rPr>
          <w:rFonts w:ascii="Arial" w:hAnsi="Arial" w:cs="Arial"/>
        </w:rPr>
      </w:pPr>
      <w:r w:rsidRPr="00EE0AAD">
        <w:rPr>
          <w:rFonts w:ascii="Arial" w:hAnsi="Arial" w:cs="Arial"/>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rPr>
        <w:t>atitinkančią Sutarties Bendrųjų sąlygų 5.7 punkto reikalavimus.</w:t>
      </w:r>
    </w:p>
    <w:p w14:paraId="1A71175B" w14:textId="77777777" w:rsidR="002E18ED" w:rsidRPr="00071191" w:rsidRDefault="002E18ED" w:rsidP="002E18ED">
      <w:pPr>
        <w:ind w:firstLine="567"/>
        <w:jc w:val="both"/>
        <w:rPr>
          <w:rFonts w:ascii="Arial" w:hAnsi="Arial" w:cs="Arial"/>
          <w:strike/>
          <w:spacing w:val="-7"/>
        </w:rPr>
      </w:pPr>
      <w:r w:rsidRPr="00071191">
        <w:rPr>
          <w:rFonts w:ascii="Arial" w:hAnsi="Arial" w:cs="Arial"/>
        </w:rPr>
        <w:t xml:space="preserve">5.9. </w:t>
      </w:r>
      <w:r w:rsidRPr="00071191">
        <w:rPr>
          <w:rFonts w:ascii="Arial" w:hAnsi="Arial" w:cs="Arial"/>
          <w:spacing w:val="-7"/>
        </w:rPr>
        <w:t xml:space="preserve">Šalys pilnai prisiima riziką dėl galimo valiutų kurso pasikeitimo (jei toks būtų). </w:t>
      </w:r>
    </w:p>
    <w:p w14:paraId="7F99C83C" w14:textId="77777777" w:rsidR="002E18ED" w:rsidRPr="00071191" w:rsidRDefault="002E18ED" w:rsidP="002E18ED">
      <w:pPr>
        <w:ind w:firstLine="567"/>
        <w:jc w:val="both"/>
        <w:rPr>
          <w:rFonts w:ascii="Arial" w:hAnsi="Arial" w:cs="Arial"/>
        </w:rPr>
      </w:pPr>
      <w:r w:rsidRPr="00071191">
        <w:rPr>
          <w:rFonts w:ascii="Arial" w:hAnsi="Arial" w:cs="Arial"/>
          <w:bCs/>
        </w:rPr>
        <w:t>5.10. Apmokėjimas už tinkamai patiektas ir priimtas Prekes atliekamas pasirašius Prekių perdavimo</w:t>
      </w:r>
      <w:r>
        <w:rPr>
          <w:rFonts w:ascii="Arial" w:hAnsi="Arial" w:cs="Arial"/>
          <w:bCs/>
        </w:rPr>
        <w:t xml:space="preserve"> </w:t>
      </w:r>
      <w:r w:rsidRPr="00071191">
        <w:rPr>
          <w:rFonts w:ascii="Arial" w:hAnsi="Arial" w:cs="Arial"/>
          <w:bCs/>
        </w:rPr>
        <w:t>–</w:t>
      </w:r>
      <w:r>
        <w:rPr>
          <w:rFonts w:ascii="Arial" w:hAnsi="Arial" w:cs="Arial"/>
          <w:bCs/>
        </w:rPr>
        <w:t xml:space="preserve"> </w:t>
      </w:r>
      <w:r w:rsidRPr="00071191">
        <w:rPr>
          <w:rFonts w:ascii="Arial" w:hAnsi="Arial" w:cs="Arial"/>
          <w:bCs/>
        </w:rPr>
        <w:t>priėmimo aktą ir</w:t>
      </w:r>
      <w:r w:rsidRPr="00071191">
        <w:rPr>
          <w:rFonts w:ascii="Arial" w:hAnsi="Arial" w:cs="Arial"/>
          <w:color w:val="000000"/>
          <w:spacing w:val="-5"/>
        </w:rPr>
        <w:t xml:space="preserve"> jo pagrindu Tiekėjo pateiktą </w:t>
      </w:r>
      <w:r w:rsidRPr="00071191">
        <w:rPr>
          <w:rFonts w:ascii="Arial" w:hAnsi="Arial" w:cs="Arial"/>
          <w:color w:val="000000"/>
        </w:rPr>
        <w:t xml:space="preserve">Sąskaitą, atitinkančią Sutarties sąlygose nurodytus reikalavimus, bankiniu pavedimu į </w:t>
      </w:r>
      <w:r w:rsidRPr="005F0021">
        <w:rPr>
          <w:rFonts w:ascii="Arial" w:hAnsi="Arial" w:cs="Arial"/>
        </w:rPr>
        <w:t>Tiekėjo banko sąskaitą, nurodytą šioje Sutartyje,</w:t>
      </w:r>
      <w:r w:rsidRPr="005F0021">
        <w:rPr>
          <w:rFonts w:ascii="Arial" w:hAnsi="Arial" w:cs="Arial"/>
          <w:color w:val="000000"/>
          <w:spacing w:val="-1"/>
        </w:rPr>
        <w:t xml:space="preserve"> po Sąskaitos priėmimo </w:t>
      </w:r>
      <w:r w:rsidRPr="00B014AF">
        <w:rPr>
          <w:rFonts w:ascii="Arial" w:hAnsi="Arial" w:cs="Arial"/>
          <w:color w:val="000000"/>
          <w:spacing w:val="-1"/>
        </w:rPr>
        <w:t xml:space="preserve">informacinės sistemos </w:t>
      </w:r>
      <w:r w:rsidRPr="00B014AF">
        <w:rPr>
          <w:rFonts w:ascii="Arial" w:hAnsi="Arial" w:cs="Arial"/>
          <w:color w:val="000000"/>
        </w:rPr>
        <w:t>„E.</w:t>
      </w:r>
      <w:r>
        <w:rPr>
          <w:rFonts w:ascii="Arial" w:hAnsi="Arial" w:cs="Arial"/>
          <w:color w:val="000000"/>
        </w:rPr>
        <w:t xml:space="preserve"> </w:t>
      </w:r>
      <w:r w:rsidRPr="0022776C">
        <w:rPr>
          <w:rFonts w:ascii="Arial" w:hAnsi="Arial" w:cs="Arial"/>
          <w:color w:val="000000"/>
        </w:rPr>
        <w:t xml:space="preserve">sąskaita“ priemonėmis </w:t>
      </w:r>
      <w:r w:rsidRPr="0022776C">
        <w:rPr>
          <w:rFonts w:ascii="Arial" w:hAnsi="Arial" w:cs="Arial"/>
          <w:color w:val="000000"/>
          <w:spacing w:val="-1"/>
        </w:rPr>
        <w:t>dienos</w:t>
      </w:r>
      <w:r w:rsidRPr="0072709A">
        <w:rPr>
          <w:rFonts w:ascii="Arial" w:hAnsi="Arial" w:cs="Arial"/>
          <w:color w:val="000000"/>
          <w:spacing w:val="-1"/>
        </w:rPr>
        <w:t xml:space="preserve"> per Sutarties Specialiosiose sąlygose nurodytą terminą</w:t>
      </w:r>
      <w:r w:rsidRPr="005F0021">
        <w:rPr>
          <w:rFonts w:ascii="Arial" w:hAnsi="Arial" w:cs="Arial"/>
        </w:rPr>
        <w:t>.</w:t>
      </w:r>
      <w:r w:rsidRPr="00071191">
        <w:rPr>
          <w:rFonts w:ascii="Arial" w:hAnsi="Arial" w:cs="Arial"/>
        </w:rPr>
        <w:t xml:space="preserve"> </w:t>
      </w:r>
    </w:p>
    <w:p w14:paraId="49A39F41" w14:textId="77777777" w:rsidR="002E18ED" w:rsidRPr="00EE0AAD" w:rsidRDefault="002E18ED" w:rsidP="002E18ED">
      <w:pPr>
        <w:pStyle w:val="BodyText2"/>
        <w:ind w:firstLine="567"/>
        <w:rPr>
          <w:rFonts w:ascii="Arial" w:hAnsi="Arial" w:cs="Arial"/>
          <w:sz w:val="22"/>
          <w:szCs w:val="22"/>
          <w:lang w:val="lt-LT"/>
        </w:rPr>
      </w:pPr>
    </w:p>
    <w:p w14:paraId="25216B63" w14:textId="77777777" w:rsidR="002E18ED" w:rsidRPr="005F15D5" w:rsidRDefault="002E18ED" w:rsidP="002E18ED">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0E218897" w14:textId="77777777" w:rsidR="002E18ED" w:rsidRPr="00EE0AAD" w:rsidRDefault="002E18ED" w:rsidP="002E18ED">
      <w:pPr>
        <w:shd w:val="clear" w:color="auto" w:fill="FFFFFF"/>
        <w:tabs>
          <w:tab w:val="left" w:pos="394"/>
          <w:tab w:val="left" w:pos="720"/>
        </w:tabs>
        <w:ind w:firstLine="567"/>
        <w:jc w:val="both"/>
        <w:rPr>
          <w:rFonts w:ascii="Arial" w:hAnsi="Arial" w:cs="Arial"/>
        </w:rPr>
      </w:pPr>
      <w:r w:rsidRPr="005F15D5">
        <w:rPr>
          <w:rFonts w:ascii="Arial" w:hAnsi="Arial" w:cs="Arial"/>
        </w:rPr>
        <w:t xml:space="preserve">6.1. </w:t>
      </w:r>
      <w:bookmarkStart w:id="14" w:name="_Hlk65824261"/>
      <w:r w:rsidRPr="005F15D5">
        <w:rPr>
          <w:rFonts w:ascii="Arial" w:hAnsi="Arial" w:cs="Arial"/>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rPr>
        <w:t>i</w:t>
      </w:r>
      <w:r w:rsidRPr="005F15D5">
        <w:rPr>
          <w:rFonts w:ascii="Arial" w:hAnsi="Arial" w:cs="Arial"/>
        </w:rPr>
        <w:t xml:space="preserve">kti Sutartyje </w:t>
      </w:r>
      <w:r w:rsidRPr="00854DCE">
        <w:rPr>
          <w:rFonts w:ascii="Arial" w:hAnsi="Arial" w:cs="Arial"/>
        </w:rPr>
        <w:t xml:space="preserve">ar jos </w:t>
      </w:r>
      <w:r>
        <w:rPr>
          <w:rFonts w:ascii="Arial" w:hAnsi="Arial" w:cs="Arial"/>
        </w:rPr>
        <w:t>p</w:t>
      </w:r>
      <w:r w:rsidRPr="00854DCE">
        <w:rPr>
          <w:rFonts w:ascii="Arial" w:hAnsi="Arial" w:cs="Arial"/>
        </w:rPr>
        <w:t xml:space="preserve">rieduose nurodytus dokumentus, patvirtinančius, kad Prekių kokybė atitinka šiame punkte nustatytus kokybės reikalavimus bei garantuoti, </w:t>
      </w:r>
      <w:r w:rsidRPr="005F15D5">
        <w:rPr>
          <w:rFonts w:ascii="Arial" w:hAnsi="Arial" w:cs="Arial"/>
        </w:rPr>
        <w:t>kad Prekių pristatymo metu nėra jokių paslėptų trūkumų.</w:t>
      </w:r>
    </w:p>
    <w:p w14:paraId="3781B13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bookmarkEnd w:id="14"/>
    <w:p w14:paraId="05796DB2" w14:textId="77777777" w:rsidR="002E18ED" w:rsidRPr="00EE0AAD" w:rsidRDefault="002E18ED" w:rsidP="002E18ED">
      <w:pPr>
        <w:ind w:firstLine="567"/>
        <w:jc w:val="both"/>
        <w:rPr>
          <w:rFonts w:ascii="Arial" w:hAnsi="Arial" w:cs="Arial"/>
        </w:rPr>
      </w:pPr>
      <w:r w:rsidRPr="00EE0AAD">
        <w:rPr>
          <w:rFonts w:ascii="Arial" w:hAnsi="Arial" w:cs="Arial"/>
        </w:rPr>
        <w:t>6.4. Šalių raštišku sutarimu Prekės gali būti pakeistos į lygiavertes, lygiavertes kitų gamyklų gamintojų ar geresnės kokybės prekes, kurios privalo atitikti Sutartyje nustatytus atitinkamoms Prekėms keliamus reikalavimus, kai:</w:t>
      </w:r>
    </w:p>
    <w:p w14:paraId="1E71F4CC" w14:textId="77777777" w:rsidR="002E18ED" w:rsidRPr="00EE0AAD" w:rsidRDefault="002E18ED" w:rsidP="002E18ED">
      <w:pPr>
        <w:ind w:firstLine="567"/>
        <w:jc w:val="both"/>
        <w:rPr>
          <w:rFonts w:ascii="Arial" w:hAnsi="Arial" w:cs="Arial"/>
        </w:rPr>
      </w:pPr>
      <w:r w:rsidRPr="00EE0AAD">
        <w:rPr>
          <w:rFonts w:ascii="Arial" w:hAnsi="Arial" w:cs="Arial"/>
        </w:rPr>
        <w:t>6.4.1. Sutartyje nurodytos Prekės nebegaminamos ir yra gautas Prekių gamyklos gamintojos raštas arba kitas tai įrodantis dokumentas (jeigu Prekių gamykla gamintoja atsisako išduoti patvirtinantį raštą);</w:t>
      </w:r>
    </w:p>
    <w:p w14:paraId="14C8F341" w14:textId="77777777" w:rsidR="002E18ED" w:rsidRPr="00EE0AAD" w:rsidRDefault="002E18ED" w:rsidP="002E18ED">
      <w:pPr>
        <w:ind w:firstLine="567"/>
        <w:jc w:val="both"/>
        <w:rPr>
          <w:rFonts w:ascii="Arial" w:hAnsi="Arial" w:cs="Arial"/>
        </w:rPr>
      </w:pPr>
      <w:r w:rsidRPr="00EE0AAD">
        <w:rPr>
          <w:rFonts w:ascii="Arial" w:hAnsi="Arial" w:cs="Arial"/>
        </w:rPr>
        <w:t>6.4.2. Prekės tampa neatitinkančios Sutartyje nustatytų Prekėms keliamų reikalavimų dėl ne nuo Tiekėjo priklausančių aplinkybių ir yra gauti tai įrodantys dokumentai.</w:t>
      </w:r>
    </w:p>
    <w:p w14:paraId="7C28C07A" w14:textId="77777777" w:rsidR="002E18ED" w:rsidRPr="00EE0AAD" w:rsidRDefault="002E18ED" w:rsidP="002E18ED">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.5.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426D0D8B" w14:textId="77777777" w:rsidR="002E18ED" w:rsidRPr="00EE0AAD" w:rsidRDefault="002E18ED" w:rsidP="002E18ED">
      <w:pPr>
        <w:ind w:firstLine="567"/>
        <w:jc w:val="both"/>
        <w:rPr>
          <w:rFonts w:ascii="Arial" w:hAnsi="Arial" w:cs="Arial"/>
        </w:rPr>
      </w:pPr>
      <w:r w:rsidRPr="00EE0AAD">
        <w:rPr>
          <w:rFonts w:ascii="Arial" w:hAnsi="Arial" w:cs="Arial"/>
        </w:rPr>
        <w:t>6</w:t>
      </w:r>
      <w:r w:rsidRPr="00EE0AAD">
        <w:rPr>
          <w:rFonts w:ascii="Arial" w:hAnsi="Arial" w:cs="Arial"/>
          <w:spacing w:val="-2"/>
        </w:rPr>
        <w:t xml:space="preserve">.6. </w:t>
      </w:r>
      <w:r w:rsidRPr="00EE0AAD">
        <w:rPr>
          <w:rFonts w:ascii="Arial" w:hAnsi="Arial" w:cs="Arial"/>
        </w:rPr>
        <w:t>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Pirkėjas </w:t>
      </w:r>
      <w:r w:rsidRPr="00EE0AAD">
        <w:rPr>
          <w:rFonts w:ascii="Arial" w:hAnsi="Arial" w:cs="Arial"/>
          <w:spacing w:val="-2"/>
        </w:rPr>
        <w:t xml:space="preserve">privalo pasirašyti per 5 (penkias) kalendorines dienas nuo faktinio Prekių gavimo, o, nustatęs, kad </w:t>
      </w:r>
      <w:r w:rsidRPr="00EE0AAD">
        <w:rPr>
          <w:rFonts w:ascii="Arial" w:hAnsi="Arial" w:cs="Arial"/>
        </w:rPr>
        <w:t>Prekės turi trūkumų / defektų, neatitinka Sutarties reikalavimų,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aktas nepasirašomas ir ne vėliau kaip kitą dieną, 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rPr>
        <w:t xml:space="preserve"> </w:t>
      </w:r>
    </w:p>
    <w:p w14:paraId="6CAD65D6" w14:textId="77777777" w:rsidR="002E18ED" w:rsidRPr="00EE0AAD" w:rsidRDefault="002E18ED" w:rsidP="002E18ED">
      <w:pPr>
        <w:ind w:firstLine="567"/>
        <w:jc w:val="both"/>
        <w:rPr>
          <w:rFonts w:ascii="Arial" w:hAnsi="Arial" w:cs="Arial"/>
        </w:rPr>
      </w:pPr>
      <w:r w:rsidRPr="00EE0AAD">
        <w:rPr>
          <w:rFonts w:ascii="Arial" w:hAnsi="Arial" w:cs="Arial"/>
        </w:rPr>
        <w:t>6</w:t>
      </w:r>
      <w:r w:rsidRPr="00EE0AAD">
        <w:rPr>
          <w:rFonts w:ascii="Arial" w:hAnsi="Arial" w:cs="Arial"/>
          <w:spacing w:val="-2"/>
        </w:rPr>
        <w:t xml:space="preserve">.7. </w:t>
      </w:r>
      <w:r w:rsidRPr="00EE0AAD">
        <w:rPr>
          <w:rFonts w:ascii="Arial" w:hAnsi="Arial" w:cs="Arial"/>
        </w:rPr>
        <w:t>Tiekėjui raštu pranešus, kad jis nedalyvaus surašant Prekių trūkumų / defektų aktą, arba jam neatvykus dalyvauti surašant šį aktą po Pirkėjo pranešimo apie Prekių nepriėmimą</w:t>
      </w:r>
      <w:r w:rsidRPr="00EE0AAD" w:rsidDel="007D2AB2">
        <w:rPr>
          <w:rFonts w:ascii="Arial" w:hAnsi="Arial" w:cs="Arial"/>
        </w:rPr>
        <w:t xml:space="preserve"> </w:t>
      </w:r>
      <w:r w:rsidRPr="00EE0AAD">
        <w:rPr>
          <w:rFonts w:ascii="Arial" w:hAnsi="Arial" w:cs="Arial"/>
        </w:rPr>
        <w:t xml:space="preserve">išsiuntimo, Pirkėjas vienašališkai surašo Prekių trūkumų / defektų aktą ir tokiu atveju laikoma, kad Tiekėjas Prekių trūkumus / defektus pripažino. </w:t>
      </w:r>
    </w:p>
    <w:p w14:paraId="5328A280" w14:textId="77777777" w:rsidR="002E18ED" w:rsidRPr="00EE0AAD" w:rsidRDefault="002E18ED" w:rsidP="002E18ED">
      <w:pPr>
        <w:ind w:firstLine="567"/>
        <w:jc w:val="both"/>
        <w:rPr>
          <w:rFonts w:ascii="Arial" w:hAnsi="Arial" w:cs="Arial"/>
        </w:rPr>
      </w:pPr>
      <w:r w:rsidRPr="00EE0AAD">
        <w:rPr>
          <w:rFonts w:ascii="Arial" w:hAnsi="Arial" w:cs="Arial"/>
        </w:rPr>
        <w:t xml:space="preserve">6.9.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w:t>
      </w:r>
      <w:r w:rsidRPr="00EE0AAD">
        <w:rPr>
          <w:rFonts w:ascii="Arial" w:hAnsi="Arial" w:cs="Arial"/>
        </w:rPr>
        <w:lastRenderedPageBreak/>
        <w:t>dokumentacijos nustatytu laiku nepateikė, laikoma, kad jis Pirkėjo nustatytus trūkumų / defektus pripažino.</w:t>
      </w:r>
    </w:p>
    <w:p w14:paraId="58EEE7BC" w14:textId="77777777" w:rsidR="002E18ED" w:rsidRPr="00EE0AAD" w:rsidRDefault="002E18ED" w:rsidP="002E18ED">
      <w:pPr>
        <w:ind w:firstLine="567"/>
        <w:jc w:val="both"/>
        <w:rPr>
          <w:rFonts w:ascii="Arial" w:hAnsi="Arial" w:cs="Arial"/>
        </w:rPr>
      </w:pPr>
      <w:r w:rsidRPr="00EE0AAD">
        <w:rPr>
          <w:rFonts w:ascii="Arial" w:hAnsi="Arial" w:cs="Arial"/>
        </w:rPr>
        <w:t>Atliktos ekspertizės išlaidas padengia:</w:t>
      </w:r>
    </w:p>
    <w:p w14:paraId="603CEBF7"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1C354650"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42D72DE6" w14:textId="77777777" w:rsidR="002E18ED" w:rsidRPr="00EE0AAD" w:rsidRDefault="002E18ED" w:rsidP="002E18ED">
      <w:pPr>
        <w:shd w:val="clear" w:color="auto" w:fill="FFFFFF"/>
        <w:tabs>
          <w:tab w:val="left" w:pos="270"/>
        </w:tabs>
        <w:ind w:firstLine="567"/>
        <w:jc w:val="both"/>
        <w:rPr>
          <w:rFonts w:ascii="Arial" w:hAnsi="Arial" w:cs="Arial"/>
        </w:rPr>
      </w:pPr>
      <w:r w:rsidRPr="00EE0AAD">
        <w:rPr>
          <w:rFonts w:ascii="Arial" w:hAnsi="Arial" w:cs="Arial"/>
        </w:rPr>
        <w:t xml:space="preserve">Ekspertizės išvados Šalims yra privalomos. </w:t>
      </w:r>
    </w:p>
    <w:p w14:paraId="5408AB4B" w14:textId="77777777" w:rsidR="002E18ED" w:rsidRPr="00EE0AAD" w:rsidRDefault="002E18ED" w:rsidP="002E18ED">
      <w:pPr>
        <w:ind w:firstLine="567"/>
        <w:jc w:val="both"/>
        <w:rPr>
          <w:rFonts w:ascii="Arial" w:hAnsi="Arial" w:cs="Arial"/>
        </w:rPr>
      </w:pPr>
      <w:r w:rsidRPr="00EE0AAD">
        <w:rPr>
          <w:rFonts w:ascii="Arial" w:hAnsi="Arial" w:cs="Arial"/>
        </w:rPr>
        <w:t>6.10.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Prekių saugojimo akte turi būti nurodomi kartu su Prekėmis gauti dokumentai, visi turimi duomenys apie saugomas Prekes, jų laikymo sąlygos, apsaugos priemonės. </w:t>
      </w:r>
    </w:p>
    <w:p w14:paraId="6BA034CF" w14:textId="77777777" w:rsidR="002E18ED" w:rsidRPr="00EE0AAD" w:rsidRDefault="002E18ED" w:rsidP="002E18ED">
      <w:pPr>
        <w:ind w:firstLine="567"/>
        <w:jc w:val="both"/>
        <w:rPr>
          <w:rFonts w:ascii="Arial" w:hAnsi="Arial" w:cs="Arial"/>
        </w:rPr>
      </w:pPr>
      <w:r w:rsidRPr="00EE0AAD">
        <w:rPr>
          <w:rFonts w:ascii="Arial" w:hAnsi="Arial" w:cs="Arial"/>
        </w:rPr>
        <w:t>6.11. Tiekėjas atlygina Pirkėjui visas Prekių saugojimo išlaidas, jeigu yra nustatoma, kad Prekės neatitinka Sutarties reikalavimų.</w:t>
      </w:r>
    </w:p>
    <w:p w14:paraId="7C16DDDC" w14:textId="77777777" w:rsidR="002E18ED" w:rsidRPr="00EE0AAD" w:rsidRDefault="002E18ED" w:rsidP="002E18ED">
      <w:pPr>
        <w:ind w:firstLine="567"/>
        <w:jc w:val="both"/>
        <w:rPr>
          <w:rFonts w:ascii="Arial" w:hAnsi="Arial" w:cs="Arial"/>
        </w:rPr>
      </w:pPr>
      <w:r w:rsidRPr="00EE0AAD">
        <w:rPr>
          <w:rFonts w:ascii="Arial" w:hAnsi="Arial" w:cs="Arial"/>
        </w:rPr>
        <w:t xml:space="preserve">6.12.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nuostolių. Ši Sutarties sąlyga taikoma visais atvejais, jeigu </w:t>
      </w:r>
      <w:r>
        <w:rPr>
          <w:rFonts w:ascii="Arial" w:hAnsi="Arial" w:cs="Arial"/>
        </w:rPr>
        <w:t xml:space="preserve">Sutarties </w:t>
      </w:r>
      <w:r w:rsidRPr="00EE0AAD">
        <w:rPr>
          <w:rFonts w:ascii="Arial" w:hAnsi="Arial" w:cs="Arial"/>
        </w:rPr>
        <w:t xml:space="preserve">Specialiosiose sąlygose nenurodyta kitaip.  </w:t>
      </w:r>
    </w:p>
    <w:p w14:paraId="144A3A15" w14:textId="77777777" w:rsidR="002E18ED" w:rsidRPr="00EE0AAD" w:rsidRDefault="002E18ED" w:rsidP="002E18ED">
      <w:pPr>
        <w:ind w:firstLine="567"/>
        <w:jc w:val="both"/>
        <w:rPr>
          <w:rFonts w:ascii="Arial" w:hAnsi="Arial" w:cs="Arial"/>
        </w:rPr>
      </w:pPr>
      <w:r w:rsidRPr="00EE0AAD">
        <w:rPr>
          <w:rFonts w:ascii="Arial" w:hAnsi="Arial" w:cs="Arial"/>
        </w:rPr>
        <w:t>6.13.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7EA30686" w14:textId="77777777" w:rsidR="002E18ED" w:rsidRPr="00EE0AAD" w:rsidRDefault="002E18ED" w:rsidP="002E18ED">
      <w:pPr>
        <w:shd w:val="clear" w:color="auto" w:fill="FFFFFF"/>
        <w:tabs>
          <w:tab w:val="left" w:pos="270"/>
        </w:tabs>
        <w:ind w:firstLine="567"/>
        <w:jc w:val="both"/>
        <w:rPr>
          <w:rFonts w:ascii="Arial" w:hAnsi="Arial" w:cs="Arial"/>
        </w:rPr>
      </w:pPr>
      <w:r w:rsidRPr="00EE0AAD">
        <w:rPr>
          <w:rFonts w:ascii="Arial" w:hAnsi="Arial" w:cs="Arial"/>
        </w:rPr>
        <w:t>6</w:t>
      </w:r>
      <w:r w:rsidRPr="00EE0AAD">
        <w:rPr>
          <w:rFonts w:ascii="Arial" w:hAnsi="Arial" w:cs="Arial"/>
          <w:spacing w:val="-2"/>
        </w:rPr>
        <w:t xml:space="preserve">.14. </w:t>
      </w:r>
      <w:bookmarkStart w:id="15" w:name="_Hlk65824983"/>
      <w:r w:rsidRPr="00EE0AAD">
        <w:rPr>
          <w:rFonts w:ascii="Arial" w:hAnsi="Arial" w:cs="Arial"/>
        </w:rPr>
        <w:t>Prekių nuosavybės teisė ir atsitiktinio žuvimo rizika pereina Pirkėjui nuo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momento. Kai Prekės yra pristatomos Pirkėjui, nuo Prekių perdavimo iki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Pirkėjas imsis visų protingų priemonių, reikalingų apsaugoti Prekes nuo praradimo ar sugadinimo.</w:t>
      </w:r>
    </w:p>
    <w:p w14:paraId="4F3E4D26" w14:textId="77777777" w:rsidR="002E18ED" w:rsidRPr="00EE0AAD" w:rsidRDefault="002E18ED" w:rsidP="002E18ED">
      <w:pPr>
        <w:ind w:firstLine="567"/>
        <w:jc w:val="both"/>
        <w:rPr>
          <w:rFonts w:ascii="Arial" w:hAnsi="Arial" w:cs="Arial"/>
        </w:rPr>
      </w:pPr>
      <w:r w:rsidRPr="00EE0AAD">
        <w:rPr>
          <w:rFonts w:ascii="Arial" w:hAnsi="Arial" w:cs="Arial"/>
        </w:rPr>
        <w:t>6.15. Prekės patiekiamos Pirkėjui su gamintojo ženklais ir markiravimu. Tiekėjas kartu su Prekėmis turi pate</w:t>
      </w:r>
      <w:r>
        <w:rPr>
          <w:rFonts w:ascii="Arial" w:hAnsi="Arial" w:cs="Arial"/>
        </w:rPr>
        <w:t>i</w:t>
      </w:r>
      <w:r w:rsidRPr="00EE0AAD">
        <w:rPr>
          <w:rFonts w:ascii="Arial" w:hAnsi="Arial" w:cs="Arial"/>
        </w:rPr>
        <w:t>kti Pirkėjui naudojimo ir priežiūros instrukcijas ar kitus dokumentus, kuriuose būtų detaliai aprašyta, kaip naudoti, prižiūrėti ir taisyti bet kurias Prekes ar jų dalis. Pate</w:t>
      </w:r>
      <w:r>
        <w:rPr>
          <w:rFonts w:ascii="Arial" w:hAnsi="Arial" w:cs="Arial"/>
        </w:rPr>
        <w:t>i</w:t>
      </w:r>
      <w:r w:rsidRPr="00EE0AAD">
        <w:rPr>
          <w:rFonts w:ascii="Arial" w:hAnsi="Arial" w:cs="Arial"/>
        </w:rPr>
        <w:t xml:space="preserve">kti dokumentai turi būti originalo kalba bei pateiktas patvirtintas vertimas į lietuvių kalbą. </w:t>
      </w:r>
      <w:r w:rsidRPr="00EE0AAD">
        <w:rPr>
          <w:rFonts w:ascii="Arial" w:hAnsi="Arial" w:cs="Arial"/>
          <w:color w:val="000000"/>
        </w:rPr>
        <w:t>Vertimo patvirtinimas laikomas tinkamu, jei išverstas dokumentas yra patvirtintas vertėjo parašu ir vertimų biuro antspaudu</w:t>
      </w:r>
      <w:r w:rsidRPr="00EE0AAD">
        <w:rPr>
          <w:rFonts w:ascii="Arial" w:hAnsi="Arial" w:cs="Arial"/>
        </w:rPr>
        <w:t>).</w:t>
      </w:r>
    </w:p>
    <w:bookmarkEnd w:id="15"/>
    <w:p w14:paraId="2422780F" w14:textId="77777777" w:rsidR="002E18ED" w:rsidRPr="00EE0AAD" w:rsidRDefault="002E18ED" w:rsidP="002E18ED">
      <w:pPr>
        <w:pStyle w:val="Statja"/>
        <w:spacing w:before="0"/>
        <w:ind w:left="0" w:firstLine="567"/>
        <w:jc w:val="center"/>
        <w:rPr>
          <w:rFonts w:ascii="Arial" w:hAnsi="Arial" w:cs="Arial"/>
          <w:sz w:val="22"/>
          <w:szCs w:val="22"/>
          <w:lang w:val="lt-LT"/>
        </w:rPr>
      </w:pPr>
    </w:p>
    <w:p w14:paraId="59649557" w14:textId="77777777" w:rsidR="002E18ED" w:rsidRPr="00EE0AAD" w:rsidRDefault="002E18ED" w:rsidP="002E18ED">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02C205CC"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686518C2" w14:textId="77777777" w:rsidR="002E18ED" w:rsidRPr="00EE0AAD" w:rsidRDefault="002E18ED" w:rsidP="002E18ED">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973A66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34C41C7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62856AB5"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lastRenderedPageBreak/>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335B7B4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6.7 punkte.</w:t>
      </w:r>
    </w:p>
    <w:p w14:paraId="5795C868"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283627A8" w14:textId="77777777" w:rsidR="002E18ED" w:rsidRPr="00EE0AAD" w:rsidRDefault="002E18ED" w:rsidP="002E18ED">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409C24C2" w14:textId="77777777" w:rsidR="002E18ED" w:rsidRPr="00EE0AAD" w:rsidRDefault="002E18ED" w:rsidP="002E18ED">
      <w:pPr>
        <w:shd w:val="clear" w:color="auto" w:fill="FFFFFF"/>
        <w:tabs>
          <w:tab w:val="left" w:pos="394"/>
          <w:tab w:val="left" w:pos="720"/>
        </w:tabs>
        <w:ind w:firstLine="567"/>
        <w:jc w:val="both"/>
        <w:rPr>
          <w:rFonts w:ascii="Arial" w:hAnsi="Arial" w:cs="Arial"/>
        </w:rPr>
      </w:pPr>
    </w:p>
    <w:p w14:paraId="413B0051"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0F87F51A"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6DD29978"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4356852F" w14:textId="77777777" w:rsidR="002E18ED" w:rsidRPr="00EE0AAD" w:rsidRDefault="002E18ED" w:rsidP="002E18ED">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694027D3" w14:textId="77777777" w:rsidR="002E18ED" w:rsidRPr="005F0021"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5D44BBFE" w14:textId="77777777" w:rsidR="002E18ED" w:rsidRPr="00EE0AAD" w:rsidRDefault="002E18ED" w:rsidP="002E18ED">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0ECE028" w14:textId="77777777" w:rsidR="002E18ED" w:rsidRPr="00EE0AAD" w:rsidRDefault="002E18ED" w:rsidP="002E18ED">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14:paraId="0A60330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lastRenderedPageBreak/>
        <w:t>8.7. Netesybų sumokėjimas neatleidžia Sutarties Šalių nuo pareigos vykdyti Sutartimi prisiimtus įsipareigojimus.</w:t>
      </w:r>
    </w:p>
    <w:p w14:paraId="27934F5E" w14:textId="77777777" w:rsidR="002E18ED" w:rsidRPr="00EE0AAD" w:rsidRDefault="002E18ED" w:rsidP="002E18ED">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5958943A" w14:textId="77777777" w:rsidR="002E18ED" w:rsidRPr="00EE0AAD" w:rsidRDefault="002E18ED" w:rsidP="002E18ED">
      <w:pPr>
        <w:tabs>
          <w:tab w:val="left" w:pos="720"/>
        </w:tabs>
        <w:ind w:firstLine="567"/>
        <w:jc w:val="both"/>
        <w:rPr>
          <w:rFonts w:ascii="Arial" w:hAnsi="Arial" w:cs="Arial"/>
        </w:rPr>
      </w:pPr>
      <w:r w:rsidRPr="00EE0AAD">
        <w:rPr>
          <w:rFonts w:ascii="Arial" w:hAnsi="Arial" w:cs="Arial"/>
        </w:rPr>
        <w:t>8</w:t>
      </w:r>
      <w:r w:rsidRPr="00EE0AAD">
        <w:rPr>
          <w:rFonts w:ascii="Arial" w:hAnsi="Arial" w:cs="Arial"/>
          <w:lang w:eastAsia="lt-LT"/>
        </w:rPr>
        <w:t xml:space="preserve">.9. </w:t>
      </w:r>
      <w:r w:rsidRPr="00EE0AAD">
        <w:rPr>
          <w:rFonts w:ascii="Arial" w:hAnsi="Arial" w:cs="Arial"/>
        </w:rPr>
        <w:t>Tiekėjas visais atvejais atsako už Prekių pristatymo metu jo pasitelktų asmenų padarytus nuostolius ar žalą, nepriklausomai nuo to, ar tokie nuostoliai ar žala būtų padaryta Pirkėjui, jo darbuotojams ar tretiesiems asmenims ir jų turtui.</w:t>
      </w:r>
    </w:p>
    <w:p w14:paraId="363B4F0F" w14:textId="77777777" w:rsidR="002E18ED" w:rsidRPr="00EE0AAD" w:rsidRDefault="002E18ED" w:rsidP="002E18ED">
      <w:pPr>
        <w:tabs>
          <w:tab w:val="left" w:pos="720"/>
        </w:tabs>
        <w:ind w:firstLine="567"/>
        <w:jc w:val="both"/>
        <w:rPr>
          <w:rFonts w:ascii="Arial" w:hAnsi="Arial" w:cs="Arial"/>
          <w:lang w:eastAsia="lt-LT"/>
        </w:rPr>
      </w:pPr>
      <w:r w:rsidRPr="00EE0AAD">
        <w:rPr>
          <w:rFonts w:ascii="Arial" w:hAnsi="Arial" w:cs="Arial"/>
        </w:rPr>
        <w:t xml:space="preserve">8.10.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hAnsi="Arial" w:cs="Arial"/>
        </w:rPr>
        <w:t xml:space="preserve">15 </w:t>
      </w:r>
      <w:r w:rsidRPr="00EE0AAD">
        <w:rPr>
          <w:rFonts w:ascii="Arial" w:hAnsi="Arial" w:cs="Arial"/>
        </w:rPr>
        <w:t xml:space="preserve">skyriuje nustatyta tvarka. </w:t>
      </w:r>
    </w:p>
    <w:p w14:paraId="1C54D20F" w14:textId="77777777" w:rsidR="002E18ED" w:rsidRPr="00EE0AAD" w:rsidRDefault="002E18ED" w:rsidP="002E18ED">
      <w:pPr>
        <w:tabs>
          <w:tab w:val="left" w:pos="0"/>
          <w:tab w:val="left" w:pos="360"/>
        </w:tabs>
        <w:ind w:firstLine="567"/>
        <w:jc w:val="both"/>
        <w:outlineLvl w:val="2"/>
        <w:rPr>
          <w:rFonts w:ascii="Arial" w:hAnsi="Arial" w:cs="Arial"/>
        </w:rPr>
      </w:pPr>
      <w:bookmarkStart w:id="16" w:name="_Toc438559500"/>
      <w:bookmarkStart w:id="17" w:name="_Toc438559827"/>
      <w:r w:rsidRPr="00EE0AAD">
        <w:rPr>
          <w:rFonts w:ascii="Arial" w:hAnsi="Arial" w:cs="Arial"/>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6"/>
      <w:bookmarkEnd w:id="17"/>
      <w:r w:rsidRPr="00EE0AAD">
        <w:rPr>
          <w:rFonts w:ascii="Arial" w:hAnsi="Arial" w:cs="Arial"/>
        </w:rPr>
        <w:t xml:space="preserve"> </w:t>
      </w:r>
    </w:p>
    <w:p w14:paraId="7D0B5A98" w14:textId="77777777" w:rsidR="002E18ED" w:rsidRPr="00EE0AAD" w:rsidRDefault="002E18ED" w:rsidP="002E18ED">
      <w:pPr>
        <w:tabs>
          <w:tab w:val="left" w:pos="0"/>
          <w:tab w:val="left" w:pos="360"/>
        </w:tabs>
        <w:ind w:firstLine="567"/>
        <w:jc w:val="both"/>
        <w:outlineLvl w:val="2"/>
        <w:rPr>
          <w:rFonts w:ascii="Arial" w:hAnsi="Arial" w:cs="Arial"/>
        </w:rPr>
      </w:pPr>
    </w:p>
    <w:p w14:paraId="379F6E8F" w14:textId="77777777" w:rsidR="002E18ED" w:rsidRPr="00EE0AAD" w:rsidRDefault="002E18ED" w:rsidP="002E18ED">
      <w:pPr>
        <w:tabs>
          <w:tab w:val="left" w:pos="0"/>
          <w:tab w:val="left" w:pos="360"/>
        </w:tabs>
        <w:ind w:firstLine="567"/>
        <w:jc w:val="center"/>
        <w:outlineLvl w:val="2"/>
        <w:rPr>
          <w:rFonts w:ascii="Arial" w:hAnsi="Arial" w:cs="Arial"/>
          <w:b/>
          <w:bCs/>
        </w:rPr>
      </w:pPr>
      <w:r w:rsidRPr="00EE0AAD">
        <w:rPr>
          <w:rFonts w:ascii="Arial" w:hAnsi="Arial" w:cs="Arial"/>
          <w:b/>
          <w:bCs/>
        </w:rPr>
        <w:t>9. RĖMIMASIS KITŲ ŪKIO SUBJEKTŲ PAJĖGUMAIS</w:t>
      </w:r>
    </w:p>
    <w:p w14:paraId="7A6128CE" w14:textId="77777777" w:rsidR="002E18ED" w:rsidRPr="00EE0AAD" w:rsidRDefault="002E18ED" w:rsidP="002E18ED">
      <w:pPr>
        <w:pStyle w:val="Pagrindinistekstas"/>
        <w:ind w:firstLine="567"/>
        <w:rPr>
          <w:rFonts w:ascii="Arial" w:hAnsi="Arial" w:cs="Arial"/>
          <w:sz w:val="22"/>
          <w:szCs w:val="22"/>
        </w:rPr>
      </w:pPr>
      <w:r w:rsidRPr="00EE0AAD">
        <w:rPr>
          <w:rFonts w:ascii="Arial" w:hAnsi="Arial" w:cs="Arial"/>
          <w:sz w:val="22"/>
          <w:szCs w:val="22"/>
        </w:rPr>
        <w:t xml:space="preserve">9.1. Bet </w:t>
      </w:r>
      <w:proofErr w:type="spellStart"/>
      <w:r w:rsidRPr="00EE0AAD">
        <w:rPr>
          <w:rFonts w:ascii="Arial" w:hAnsi="Arial" w:cs="Arial"/>
          <w:sz w:val="22"/>
          <w:szCs w:val="22"/>
        </w:rPr>
        <w:t>kokie</w:t>
      </w:r>
      <w:proofErr w:type="spellEnd"/>
      <w:r w:rsidRPr="00EE0AAD">
        <w:rPr>
          <w:rFonts w:ascii="Arial" w:hAnsi="Arial" w:cs="Arial"/>
          <w:sz w:val="22"/>
          <w:szCs w:val="22"/>
        </w:rPr>
        <w:t xml:space="preserve"> </w:t>
      </w:r>
      <w:proofErr w:type="spellStart"/>
      <w:r w:rsidRPr="00EE0AAD">
        <w:rPr>
          <w:rFonts w:ascii="Arial" w:hAnsi="Arial" w:cs="Arial"/>
          <w:sz w:val="22"/>
          <w:szCs w:val="22"/>
        </w:rPr>
        <w:t>fiziniai</w:t>
      </w:r>
      <w:proofErr w:type="spellEnd"/>
      <w:r w:rsidRPr="00EE0AAD">
        <w:rPr>
          <w:rFonts w:ascii="Arial" w:hAnsi="Arial" w:cs="Arial"/>
          <w:sz w:val="22"/>
          <w:szCs w:val="22"/>
        </w:rPr>
        <w:t xml:space="preserve"> ar </w:t>
      </w:r>
      <w:proofErr w:type="spellStart"/>
      <w:r w:rsidRPr="00EE0AAD">
        <w:rPr>
          <w:rFonts w:ascii="Arial" w:hAnsi="Arial" w:cs="Arial"/>
          <w:sz w:val="22"/>
          <w:szCs w:val="22"/>
        </w:rPr>
        <w:t>juridiniai</w:t>
      </w:r>
      <w:proofErr w:type="spellEnd"/>
      <w:r w:rsidRPr="00EE0AAD">
        <w:rPr>
          <w:rFonts w:ascii="Arial" w:hAnsi="Arial" w:cs="Arial"/>
          <w:sz w:val="22"/>
          <w:szCs w:val="22"/>
        </w:rPr>
        <w:t xml:space="preserve"> asmenys,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pasitelkia</w:t>
      </w:r>
      <w:proofErr w:type="spellEnd"/>
      <w:r w:rsidRPr="00EE0AAD">
        <w:rPr>
          <w:rFonts w:ascii="Arial" w:hAnsi="Arial" w:cs="Arial"/>
          <w:sz w:val="22"/>
          <w:szCs w:val="22"/>
        </w:rPr>
        <w:t xml:space="preserve"> </w:t>
      </w:r>
      <w:proofErr w:type="spellStart"/>
      <w:r w:rsidRPr="00EE0AAD">
        <w:rPr>
          <w:rFonts w:ascii="Arial" w:hAnsi="Arial" w:cs="Arial"/>
          <w:sz w:val="22"/>
          <w:szCs w:val="22"/>
        </w:rPr>
        <w:t>šios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vykdymui</w:t>
      </w:r>
      <w:proofErr w:type="spellEnd"/>
      <w:r w:rsidRPr="00EE0AAD">
        <w:rPr>
          <w:rFonts w:ascii="Arial" w:hAnsi="Arial" w:cs="Arial"/>
          <w:sz w:val="22"/>
          <w:szCs w:val="22"/>
        </w:rPr>
        <w:t xml:space="preserve">, </w:t>
      </w:r>
      <w:proofErr w:type="spellStart"/>
      <w:r w:rsidRPr="00EE0AAD">
        <w:rPr>
          <w:rFonts w:ascii="Arial" w:hAnsi="Arial" w:cs="Arial"/>
          <w:sz w:val="22"/>
          <w:szCs w:val="22"/>
        </w:rPr>
        <w:t>neatsižvelgiant</w:t>
      </w:r>
      <w:proofErr w:type="spellEnd"/>
      <w:r w:rsidRPr="00EE0AAD">
        <w:rPr>
          <w:rFonts w:ascii="Arial" w:hAnsi="Arial" w:cs="Arial"/>
          <w:sz w:val="22"/>
          <w:szCs w:val="22"/>
        </w:rPr>
        <w:t xml:space="preserve"> į tai, </w:t>
      </w:r>
      <w:proofErr w:type="spellStart"/>
      <w:r w:rsidRPr="00EE0AAD">
        <w:rPr>
          <w:rFonts w:ascii="Arial" w:hAnsi="Arial" w:cs="Arial"/>
          <w:sz w:val="22"/>
          <w:szCs w:val="22"/>
        </w:rPr>
        <w:t>kokie</w:t>
      </w:r>
      <w:proofErr w:type="spellEnd"/>
      <w:r w:rsidRPr="00EE0AAD">
        <w:rPr>
          <w:rFonts w:ascii="Arial" w:hAnsi="Arial" w:cs="Arial"/>
          <w:sz w:val="22"/>
          <w:szCs w:val="22"/>
        </w:rPr>
        <w:t xml:space="preserve"> </w:t>
      </w:r>
      <w:proofErr w:type="spellStart"/>
      <w:r w:rsidRPr="00EE0AAD">
        <w:rPr>
          <w:rFonts w:ascii="Arial" w:hAnsi="Arial" w:cs="Arial"/>
          <w:sz w:val="22"/>
          <w:szCs w:val="22"/>
        </w:rPr>
        <w:t>teisiniai</w:t>
      </w:r>
      <w:proofErr w:type="spellEnd"/>
      <w:r w:rsidRPr="00EE0AAD">
        <w:rPr>
          <w:rFonts w:ascii="Arial" w:hAnsi="Arial" w:cs="Arial"/>
          <w:sz w:val="22"/>
          <w:szCs w:val="22"/>
        </w:rPr>
        <w:t xml:space="preserve"> </w:t>
      </w:r>
      <w:proofErr w:type="spellStart"/>
      <w:r w:rsidRPr="00EE0AAD">
        <w:rPr>
          <w:rFonts w:ascii="Arial" w:hAnsi="Arial" w:cs="Arial"/>
          <w:sz w:val="22"/>
          <w:szCs w:val="22"/>
        </w:rPr>
        <w:t>ryšiai</w:t>
      </w:r>
      <w:proofErr w:type="spellEnd"/>
      <w:r w:rsidRPr="00EE0AAD">
        <w:rPr>
          <w:rFonts w:ascii="Arial" w:hAnsi="Arial" w:cs="Arial"/>
          <w:sz w:val="22"/>
          <w:szCs w:val="22"/>
        </w:rPr>
        <w:t xml:space="preserve"> </w:t>
      </w:r>
      <w:proofErr w:type="spellStart"/>
      <w:r w:rsidRPr="00EE0AAD">
        <w:rPr>
          <w:rFonts w:ascii="Arial" w:hAnsi="Arial" w:cs="Arial"/>
          <w:sz w:val="22"/>
          <w:szCs w:val="22"/>
        </w:rPr>
        <w:t>sieja</w:t>
      </w:r>
      <w:proofErr w:type="spellEnd"/>
      <w:r w:rsidRPr="00EE0AAD">
        <w:rPr>
          <w:rFonts w:ascii="Arial" w:hAnsi="Arial" w:cs="Arial"/>
          <w:sz w:val="22"/>
          <w:szCs w:val="22"/>
        </w:rPr>
        <w:t xml:space="preserve"> </w:t>
      </w:r>
      <w:proofErr w:type="spellStart"/>
      <w:r w:rsidRPr="00EE0AAD">
        <w:rPr>
          <w:rFonts w:ascii="Arial" w:hAnsi="Arial" w:cs="Arial"/>
          <w:sz w:val="22"/>
          <w:szCs w:val="22"/>
        </w:rPr>
        <w:t>šiuos</w:t>
      </w:r>
      <w:proofErr w:type="spellEnd"/>
      <w:r w:rsidRPr="00EE0AAD">
        <w:rPr>
          <w:rFonts w:ascii="Arial" w:hAnsi="Arial" w:cs="Arial"/>
          <w:sz w:val="22"/>
          <w:szCs w:val="22"/>
        </w:rPr>
        <w:t xml:space="preserve"> </w:t>
      </w:r>
      <w:proofErr w:type="spellStart"/>
      <w:r w:rsidRPr="00EE0AAD">
        <w:rPr>
          <w:rFonts w:ascii="Arial" w:hAnsi="Arial" w:cs="Arial"/>
          <w:sz w:val="22"/>
          <w:szCs w:val="22"/>
        </w:rPr>
        <w:t>asmenis</w:t>
      </w:r>
      <w:proofErr w:type="spellEnd"/>
      <w:r w:rsidRPr="00EE0AAD">
        <w:rPr>
          <w:rFonts w:ascii="Arial" w:hAnsi="Arial" w:cs="Arial"/>
          <w:sz w:val="22"/>
          <w:szCs w:val="22"/>
        </w:rPr>
        <w:t xml:space="preserve"> su </w:t>
      </w:r>
      <w:proofErr w:type="spellStart"/>
      <w:r w:rsidRPr="00EE0AAD">
        <w:rPr>
          <w:rFonts w:ascii="Arial" w:hAnsi="Arial" w:cs="Arial"/>
          <w:sz w:val="22"/>
          <w:szCs w:val="22"/>
        </w:rPr>
        <w:t>Tiekėju</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laikomi</w:t>
      </w:r>
      <w:proofErr w:type="spellEnd"/>
      <w:r w:rsidRPr="00EE0AAD">
        <w:rPr>
          <w:rFonts w:ascii="Arial" w:hAnsi="Arial" w:cs="Arial"/>
          <w:sz w:val="22"/>
          <w:szCs w:val="22"/>
        </w:rPr>
        <w:t xml:space="preserve"> </w:t>
      </w:r>
      <w:proofErr w:type="spellStart"/>
      <w:r w:rsidRPr="00EE0AAD">
        <w:rPr>
          <w:rFonts w:ascii="Arial" w:hAnsi="Arial" w:cs="Arial"/>
          <w:sz w:val="22"/>
          <w:szCs w:val="22"/>
        </w:rPr>
        <w:t>asmenimis</w:t>
      </w:r>
      <w:proofErr w:type="spellEnd"/>
      <w:r w:rsidRPr="00EE0AAD">
        <w:rPr>
          <w:rFonts w:ascii="Arial" w:hAnsi="Arial" w:cs="Arial"/>
          <w:sz w:val="22"/>
          <w:szCs w:val="22"/>
        </w:rPr>
        <w:t xml:space="preserve">, </w:t>
      </w:r>
      <w:proofErr w:type="spellStart"/>
      <w:r w:rsidRPr="00EE0AAD">
        <w:rPr>
          <w:rFonts w:ascii="Arial" w:hAnsi="Arial" w:cs="Arial"/>
          <w:sz w:val="22"/>
          <w:szCs w:val="22"/>
        </w:rPr>
        <w:t>veikiančiais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vardu</w:t>
      </w:r>
      <w:proofErr w:type="spellEnd"/>
      <w:r w:rsidRPr="00EE0AAD">
        <w:rPr>
          <w:rFonts w:ascii="Arial" w:hAnsi="Arial" w:cs="Arial"/>
          <w:sz w:val="22"/>
          <w:szCs w:val="22"/>
        </w:rPr>
        <w:t xml:space="preserve">. </w:t>
      </w:r>
      <w:proofErr w:type="spellStart"/>
      <w:r w:rsidRPr="00EE0AAD">
        <w:rPr>
          <w:rFonts w:ascii="Arial" w:hAnsi="Arial" w:cs="Arial"/>
          <w:sz w:val="22"/>
          <w:szCs w:val="22"/>
        </w:rPr>
        <w:t>Šių</w:t>
      </w:r>
      <w:proofErr w:type="spellEnd"/>
      <w:r w:rsidRPr="00EE0AAD">
        <w:rPr>
          <w:rFonts w:ascii="Arial" w:hAnsi="Arial" w:cs="Arial"/>
          <w:sz w:val="22"/>
          <w:szCs w:val="22"/>
        </w:rPr>
        <w:t xml:space="preserve"> </w:t>
      </w:r>
      <w:proofErr w:type="spellStart"/>
      <w:r w:rsidRPr="00EE0AAD">
        <w:rPr>
          <w:rFonts w:ascii="Arial" w:hAnsi="Arial" w:cs="Arial"/>
          <w:sz w:val="22"/>
          <w:szCs w:val="22"/>
        </w:rPr>
        <w:t>asmenų</w:t>
      </w:r>
      <w:proofErr w:type="spellEnd"/>
      <w:r w:rsidRPr="00EE0AAD">
        <w:rPr>
          <w:rFonts w:ascii="Arial" w:hAnsi="Arial" w:cs="Arial"/>
          <w:sz w:val="22"/>
          <w:szCs w:val="22"/>
        </w:rPr>
        <w:t xml:space="preserve"> </w:t>
      </w:r>
      <w:proofErr w:type="spellStart"/>
      <w:r w:rsidRPr="00EE0AAD">
        <w:rPr>
          <w:rFonts w:ascii="Arial" w:hAnsi="Arial" w:cs="Arial"/>
          <w:sz w:val="22"/>
          <w:szCs w:val="22"/>
        </w:rPr>
        <w:t>veiksmai</w:t>
      </w:r>
      <w:proofErr w:type="spellEnd"/>
      <w:r w:rsidRPr="00EE0AAD">
        <w:rPr>
          <w:rFonts w:ascii="Arial" w:hAnsi="Arial" w:cs="Arial"/>
          <w:sz w:val="22"/>
          <w:szCs w:val="22"/>
        </w:rPr>
        <w:t xml:space="preserve">, </w:t>
      </w:r>
      <w:proofErr w:type="spellStart"/>
      <w:r w:rsidRPr="00EE0AAD">
        <w:rPr>
          <w:rFonts w:ascii="Arial" w:hAnsi="Arial" w:cs="Arial"/>
          <w:sz w:val="22"/>
          <w:szCs w:val="22"/>
        </w:rPr>
        <w:t>vykdant</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sukelia</w:t>
      </w:r>
      <w:proofErr w:type="spellEnd"/>
      <w:r w:rsidRPr="00EE0AAD">
        <w:rPr>
          <w:rFonts w:ascii="Arial" w:hAnsi="Arial" w:cs="Arial"/>
          <w:sz w:val="22"/>
          <w:szCs w:val="22"/>
        </w:rPr>
        <w:t xml:space="preserve"> </w:t>
      </w:r>
      <w:proofErr w:type="spellStart"/>
      <w:r w:rsidRPr="00EE0AAD">
        <w:rPr>
          <w:rFonts w:ascii="Arial" w:hAnsi="Arial" w:cs="Arial"/>
          <w:sz w:val="22"/>
          <w:szCs w:val="22"/>
        </w:rPr>
        <w:t>tokias</w:t>
      </w:r>
      <w:proofErr w:type="spellEnd"/>
      <w:r w:rsidRPr="00EE0AAD">
        <w:rPr>
          <w:rFonts w:ascii="Arial" w:hAnsi="Arial" w:cs="Arial"/>
          <w:sz w:val="22"/>
          <w:szCs w:val="22"/>
        </w:rPr>
        <w:t xml:space="preserve"> </w:t>
      </w:r>
      <w:proofErr w:type="spellStart"/>
      <w:r w:rsidRPr="00EE0AAD">
        <w:rPr>
          <w:rFonts w:ascii="Arial" w:hAnsi="Arial" w:cs="Arial"/>
          <w:sz w:val="22"/>
          <w:szCs w:val="22"/>
        </w:rPr>
        <w:t>pačias</w:t>
      </w:r>
      <w:proofErr w:type="spellEnd"/>
      <w:r w:rsidRPr="00EE0AAD">
        <w:rPr>
          <w:rFonts w:ascii="Arial" w:hAnsi="Arial" w:cs="Arial"/>
          <w:sz w:val="22"/>
          <w:szCs w:val="22"/>
        </w:rPr>
        <w:t xml:space="preserve"> </w:t>
      </w:r>
      <w:proofErr w:type="spellStart"/>
      <w:r w:rsidRPr="00EE0AAD">
        <w:rPr>
          <w:rFonts w:ascii="Arial" w:hAnsi="Arial" w:cs="Arial"/>
          <w:sz w:val="22"/>
          <w:szCs w:val="22"/>
        </w:rPr>
        <w:t>pasekmes</w:t>
      </w:r>
      <w:proofErr w:type="spellEnd"/>
      <w:r w:rsidRPr="00EE0AAD">
        <w:rPr>
          <w:rFonts w:ascii="Arial" w:hAnsi="Arial" w:cs="Arial"/>
          <w:sz w:val="22"/>
          <w:szCs w:val="22"/>
        </w:rPr>
        <w:t xml:space="preserve"> ir </w:t>
      </w:r>
      <w:proofErr w:type="spellStart"/>
      <w:r w:rsidRPr="00EE0AAD">
        <w:rPr>
          <w:rFonts w:ascii="Arial" w:hAnsi="Arial" w:cs="Arial"/>
          <w:sz w:val="22"/>
          <w:szCs w:val="22"/>
        </w:rPr>
        <w:t>atsakomybę</w:t>
      </w:r>
      <w:proofErr w:type="spellEnd"/>
      <w:r w:rsidRPr="00EE0AAD">
        <w:rPr>
          <w:rFonts w:ascii="Arial" w:hAnsi="Arial" w:cs="Arial"/>
          <w:sz w:val="22"/>
          <w:szCs w:val="22"/>
        </w:rPr>
        <w:t xml:space="preserve">, </w:t>
      </w:r>
      <w:proofErr w:type="spellStart"/>
      <w:r w:rsidRPr="00EE0AAD">
        <w:rPr>
          <w:rFonts w:ascii="Arial" w:hAnsi="Arial" w:cs="Arial"/>
          <w:sz w:val="22"/>
          <w:szCs w:val="22"/>
        </w:rPr>
        <w:t>kaip</w:t>
      </w:r>
      <w:proofErr w:type="spellEnd"/>
      <w:r w:rsidRPr="00EE0AAD">
        <w:rPr>
          <w:rFonts w:ascii="Arial" w:hAnsi="Arial" w:cs="Arial"/>
          <w:sz w:val="22"/>
          <w:szCs w:val="22"/>
        </w:rPr>
        <w:t xml:space="preserve"> jo </w:t>
      </w:r>
      <w:proofErr w:type="spellStart"/>
      <w:r w:rsidRPr="00EE0AAD">
        <w:rPr>
          <w:rFonts w:ascii="Arial" w:hAnsi="Arial" w:cs="Arial"/>
          <w:sz w:val="22"/>
          <w:szCs w:val="22"/>
        </w:rPr>
        <w:t>paties</w:t>
      </w:r>
      <w:proofErr w:type="spellEnd"/>
      <w:r w:rsidRPr="00EE0AAD">
        <w:rPr>
          <w:rFonts w:ascii="Arial" w:hAnsi="Arial" w:cs="Arial"/>
          <w:sz w:val="22"/>
          <w:szCs w:val="22"/>
        </w:rPr>
        <w:t xml:space="preserve"> </w:t>
      </w:r>
      <w:proofErr w:type="spellStart"/>
      <w:r w:rsidRPr="00EE0AAD">
        <w:rPr>
          <w:rFonts w:ascii="Arial" w:hAnsi="Arial" w:cs="Arial"/>
          <w:sz w:val="22"/>
          <w:szCs w:val="22"/>
        </w:rPr>
        <w:t>veiksmai</w:t>
      </w:r>
      <w:proofErr w:type="spellEnd"/>
      <w:r w:rsidRPr="00EE0AAD">
        <w:rPr>
          <w:rFonts w:ascii="Arial" w:hAnsi="Arial" w:cs="Arial"/>
          <w:sz w:val="22"/>
          <w:szCs w:val="22"/>
        </w:rPr>
        <w:t>.</w:t>
      </w:r>
    </w:p>
    <w:p w14:paraId="7C676443" w14:textId="77777777" w:rsidR="002E18ED" w:rsidRPr="00EE0AAD" w:rsidRDefault="002E18ED" w:rsidP="002E18ED">
      <w:pPr>
        <w:pStyle w:val="Pagrindinistekstas"/>
        <w:tabs>
          <w:tab w:val="left" w:pos="567"/>
        </w:tabs>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w:t>
      </w:r>
      <w:proofErr w:type="spellStart"/>
      <w:r w:rsidRPr="00EE0AAD">
        <w:rPr>
          <w:rFonts w:ascii="Arial" w:hAnsi="Arial" w:cs="Arial"/>
          <w:sz w:val="22"/>
          <w:szCs w:val="22"/>
        </w:rPr>
        <w:t>nesukuria</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sutartinių</w:t>
      </w:r>
      <w:proofErr w:type="spellEnd"/>
      <w:r w:rsidRPr="00EE0AAD">
        <w:rPr>
          <w:rFonts w:ascii="Arial" w:hAnsi="Arial" w:cs="Arial"/>
          <w:sz w:val="22"/>
          <w:szCs w:val="22"/>
        </w:rPr>
        <w:t xml:space="preserve"> </w:t>
      </w:r>
      <w:proofErr w:type="spellStart"/>
      <w:r w:rsidRPr="00EE0AAD">
        <w:rPr>
          <w:rFonts w:ascii="Arial" w:hAnsi="Arial" w:cs="Arial"/>
          <w:sz w:val="22"/>
          <w:szCs w:val="22"/>
        </w:rPr>
        <w:t>santykių</w:t>
      </w:r>
      <w:proofErr w:type="spellEnd"/>
      <w:r w:rsidRPr="00EE0AAD">
        <w:rPr>
          <w:rFonts w:ascii="Arial" w:hAnsi="Arial" w:cs="Arial"/>
          <w:sz w:val="22"/>
          <w:szCs w:val="22"/>
        </w:rPr>
        <w:t xml:space="preserve"> tarp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ir </w:t>
      </w:r>
      <w:proofErr w:type="spellStart"/>
      <w:r w:rsidRPr="00EE0AAD">
        <w:rPr>
          <w:rFonts w:ascii="Arial" w:hAnsi="Arial" w:cs="Arial"/>
          <w:sz w:val="22"/>
          <w:szCs w:val="22"/>
        </w:rPr>
        <w:t>Subtiekėjo</w:t>
      </w:r>
      <w:proofErr w:type="spellEnd"/>
      <w:r w:rsidRPr="00EE0AAD">
        <w:rPr>
          <w:rFonts w:ascii="Arial" w:hAnsi="Arial" w:cs="Arial"/>
          <w:sz w:val="22"/>
          <w:szCs w:val="22"/>
        </w:rPr>
        <w:t xml:space="preserve"> (išskyrus </w:t>
      </w:r>
      <w:r>
        <w:rPr>
          <w:rFonts w:ascii="Arial" w:hAnsi="Arial" w:cs="Arial"/>
          <w:sz w:val="22"/>
          <w:szCs w:val="22"/>
        </w:rPr>
        <w:t xml:space="preserve">Sutarties </w:t>
      </w:r>
      <w:proofErr w:type="spellStart"/>
      <w:r w:rsidRPr="00EE0AAD">
        <w:rPr>
          <w:rFonts w:ascii="Arial" w:hAnsi="Arial" w:cs="Arial"/>
          <w:sz w:val="22"/>
          <w:szCs w:val="22"/>
        </w:rPr>
        <w:t>Bendrųjų</w:t>
      </w:r>
      <w:proofErr w:type="spellEnd"/>
      <w:r w:rsidRPr="00EE0AAD">
        <w:rPr>
          <w:rFonts w:ascii="Arial" w:hAnsi="Arial" w:cs="Arial"/>
          <w:sz w:val="22"/>
          <w:szCs w:val="22"/>
        </w:rPr>
        <w:t xml:space="preserve"> sąlygų 9.10 </w:t>
      </w:r>
      <w:proofErr w:type="spellStart"/>
      <w:r w:rsidRPr="00EE0AAD">
        <w:rPr>
          <w:rFonts w:ascii="Arial" w:hAnsi="Arial" w:cs="Arial"/>
          <w:sz w:val="22"/>
          <w:szCs w:val="22"/>
        </w:rPr>
        <w:t>punkte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nurodytą</w:t>
      </w:r>
      <w:proofErr w:type="spellEnd"/>
      <w:r w:rsidRPr="00EE0AAD">
        <w:rPr>
          <w:rFonts w:ascii="Arial" w:hAnsi="Arial" w:cs="Arial"/>
          <w:sz w:val="22"/>
          <w:szCs w:val="22"/>
        </w:rPr>
        <w:t xml:space="preserve"> </w:t>
      </w:r>
      <w:proofErr w:type="spellStart"/>
      <w:r w:rsidRPr="00EE0AAD">
        <w:rPr>
          <w:rFonts w:ascii="Arial" w:hAnsi="Arial" w:cs="Arial"/>
          <w:sz w:val="22"/>
          <w:szCs w:val="22"/>
        </w:rPr>
        <w:t>tiesioginį</w:t>
      </w:r>
      <w:proofErr w:type="spellEnd"/>
      <w:r w:rsidRPr="00EE0AAD">
        <w:rPr>
          <w:rFonts w:ascii="Arial" w:hAnsi="Arial" w:cs="Arial"/>
          <w:sz w:val="22"/>
          <w:szCs w:val="22"/>
        </w:rPr>
        <w:t xml:space="preserve"> </w:t>
      </w:r>
      <w:proofErr w:type="spellStart"/>
      <w:r w:rsidRPr="00EE0AAD">
        <w:rPr>
          <w:rFonts w:ascii="Arial" w:hAnsi="Arial" w:cs="Arial"/>
          <w:sz w:val="22"/>
          <w:szCs w:val="22"/>
        </w:rPr>
        <w:t>atsiskaitymą</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atsako</w:t>
      </w:r>
      <w:proofErr w:type="spellEnd"/>
      <w:r w:rsidRPr="00EE0AAD">
        <w:rPr>
          <w:rFonts w:ascii="Arial" w:hAnsi="Arial" w:cs="Arial"/>
          <w:sz w:val="22"/>
          <w:szCs w:val="22"/>
        </w:rPr>
        <w:t xml:space="preserve"> </w:t>
      </w:r>
      <w:proofErr w:type="spellStart"/>
      <w:r w:rsidRPr="00EE0AAD">
        <w:rPr>
          <w:rFonts w:ascii="Arial" w:hAnsi="Arial" w:cs="Arial"/>
          <w:sz w:val="22"/>
          <w:szCs w:val="22"/>
        </w:rPr>
        <w:t>už</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Subtiekėjų</w:t>
      </w:r>
      <w:proofErr w:type="spellEnd"/>
      <w:r w:rsidRPr="00EE0AAD">
        <w:rPr>
          <w:rFonts w:ascii="Arial" w:hAnsi="Arial" w:cs="Arial"/>
          <w:sz w:val="22"/>
          <w:szCs w:val="22"/>
        </w:rPr>
        <w:t xml:space="preserve"> </w:t>
      </w:r>
      <w:proofErr w:type="spellStart"/>
      <w:r w:rsidRPr="00EE0AAD">
        <w:rPr>
          <w:rFonts w:ascii="Arial" w:hAnsi="Arial" w:cs="Arial"/>
          <w:sz w:val="22"/>
          <w:szCs w:val="22"/>
        </w:rPr>
        <w:t>veiksmus</w:t>
      </w:r>
      <w:proofErr w:type="spellEnd"/>
      <w:r w:rsidRPr="00EE0AAD">
        <w:rPr>
          <w:rFonts w:ascii="Arial" w:hAnsi="Arial" w:cs="Arial"/>
          <w:sz w:val="22"/>
          <w:szCs w:val="22"/>
        </w:rPr>
        <w:t xml:space="preserve"> ar </w:t>
      </w:r>
      <w:proofErr w:type="spellStart"/>
      <w:r w:rsidRPr="00EE0AAD">
        <w:rPr>
          <w:rFonts w:ascii="Arial" w:hAnsi="Arial" w:cs="Arial"/>
          <w:sz w:val="22"/>
          <w:szCs w:val="22"/>
        </w:rPr>
        <w:t>neveikimą</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sutikimas</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sutartiniams</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įsipareigojimams</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būtų</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pasitelkiamas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neatleidžia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nuo</w:t>
      </w:r>
      <w:proofErr w:type="spellEnd"/>
      <w:r w:rsidRPr="00EE0AAD">
        <w:rPr>
          <w:rFonts w:ascii="Arial" w:hAnsi="Arial" w:cs="Arial"/>
          <w:sz w:val="22"/>
          <w:szCs w:val="22"/>
        </w:rPr>
        <w:t xml:space="preserve"> </w:t>
      </w:r>
      <w:proofErr w:type="spellStart"/>
      <w:r w:rsidRPr="00EE0AAD">
        <w:rPr>
          <w:rFonts w:ascii="Arial" w:hAnsi="Arial" w:cs="Arial"/>
          <w:sz w:val="22"/>
          <w:szCs w:val="22"/>
        </w:rPr>
        <w:t>jokių</w:t>
      </w:r>
      <w:proofErr w:type="spellEnd"/>
      <w:r w:rsidRPr="00EE0AAD">
        <w:rPr>
          <w:rFonts w:ascii="Arial" w:hAnsi="Arial" w:cs="Arial"/>
          <w:sz w:val="22"/>
          <w:szCs w:val="22"/>
        </w:rPr>
        <w:t xml:space="preserve"> jo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w:t>
      </w:r>
      <w:proofErr w:type="spellStart"/>
      <w:r w:rsidRPr="00EE0AAD">
        <w:rPr>
          <w:rFonts w:ascii="Arial" w:hAnsi="Arial" w:cs="Arial"/>
          <w:sz w:val="22"/>
          <w:szCs w:val="22"/>
        </w:rPr>
        <w:t>pagal</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w:t>
      </w:r>
    </w:p>
    <w:p w14:paraId="257E613E" w14:textId="77777777" w:rsidR="002E18ED" w:rsidRPr="00EE0AAD" w:rsidRDefault="002E18ED" w:rsidP="002E18ED">
      <w:pPr>
        <w:pStyle w:val="Pagrindinistekstas"/>
        <w:tabs>
          <w:tab w:val="left" w:pos="567"/>
        </w:tabs>
        <w:rPr>
          <w:rFonts w:ascii="Arial" w:hAnsi="Arial" w:cs="Arial"/>
          <w:b/>
          <w:sz w:val="22"/>
          <w:szCs w:val="22"/>
        </w:rPr>
      </w:pPr>
      <w:r w:rsidRPr="00EE0AAD">
        <w:rPr>
          <w:rFonts w:ascii="Arial" w:hAnsi="Arial" w:cs="Arial"/>
          <w:sz w:val="22"/>
          <w:szCs w:val="22"/>
        </w:rPr>
        <w:tab/>
        <w:t xml:space="preserve">9.3.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Sutarčiai</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teisę</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ar (ir) </w:t>
      </w:r>
      <w:proofErr w:type="spellStart"/>
      <w:r w:rsidRPr="00EE0AAD">
        <w:rPr>
          <w:rFonts w:ascii="Arial" w:hAnsi="Arial" w:cs="Arial"/>
          <w:sz w:val="22"/>
          <w:szCs w:val="22"/>
        </w:rPr>
        <w:t>tuos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apie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pranešė</w:t>
      </w:r>
      <w:proofErr w:type="spellEnd"/>
      <w:r w:rsidRPr="00EE0AAD">
        <w:rPr>
          <w:rFonts w:ascii="Arial" w:hAnsi="Arial" w:cs="Arial"/>
          <w:sz w:val="22"/>
          <w:szCs w:val="22"/>
        </w:rPr>
        <w:t xml:space="preserve"> </w:t>
      </w:r>
      <w:proofErr w:type="spellStart"/>
      <w:r w:rsidRPr="00EE0AAD">
        <w:rPr>
          <w:rFonts w:ascii="Arial" w:hAnsi="Arial" w:cs="Arial"/>
          <w:sz w:val="22"/>
          <w:szCs w:val="22"/>
        </w:rPr>
        <w:t>iki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vykdymo</w:t>
      </w:r>
      <w:proofErr w:type="spellEnd"/>
      <w:r w:rsidRPr="00EE0AAD">
        <w:rPr>
          <w:rFonts w:ascii="Arial" w:hAnsi="Arial" w:cs="Arial"/>
          <w:sz w:val="22"/>
          <w:szCs w:val="22"/>
        </w:rPr>
        <w:t xml:space="preserve"> pradžios ar (ir) </w:t>
      </w:r>
      <w:proofErr w:type="spellStart"/>
      <w:r w:rsidRPr="00EE0AAD">
        <w:rPr>
          <w:rFonts w:ascii="Arial" w:hAnsi="Arial" w:cs="Arial"/>
          <w:sz w:val="22"/>
          <w:szCs w:val="22"/>
        </w:rPr>
        <w:t>tuos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sutartiniams</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įsipareigojimams</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galiojimo</w:t>
      </w:r>
      <w:proofErr w:type="spellEnd"/>
      <w:r w:rsidRPr="00EE0AAD">
        <w:rPr>
          <w:rFonts w:ascii="Arial" w:hAnsi="Arial" w:cs="Arial"/>
          <w:sz w:val="22"/>
          <w:szCs w:val="22"/>
        </w:rPr>
        <w:t xml:space="preserve"> </w:t>
      </w:r>
      <w:proofErr w:type="spellStart"/>
      <w:r w:rsidRPr="00EE0AAD">
        <w:rPr>
          <w:rFonts w:ascii="Arial" w:hAnsi="Arial" w:cs="Arial"/>
          <w:sz w:val="22"/>
          <w:szCs w:val="22"/>
        </w:rPr>
        <w:t>metu</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Subtiekėjų</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w:t>
      </w:r>
      <w:proofErr w:type="spellStart"/>
      <w:r w:rsidRPr="00EE0AAD">
        <w:rPr>
          <w:rFonts w:ascii="Arial" w:hAnsi="Arial" w:cs="Arial"/>
          <w:sz w:val="22"/>
          <w:szCs w:val="22"/>
        </w:rPr>
        <w:t>nenurodė</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ketina</w:t>
      </w:r>
      <w:proofErr w:type="spellEnd"/>
      <w:r w:rsidRPr="00EE0AAD">
        <w:rPr>
          <w:rFonts w:ascii="Arial" w:hAnsi="Arial" w:cs="Arial"/>
          <w:sz w:val="22"/>
          <w:szCs w:val="22"/>
        </w:rPr>
        <w:t xml:space="preserve"> tai </w:t>
      </w:r>
      <w:proofErr w:type="spellStart"/>
      <w:r w:rsidRPr="00EE0AAD">
        <w:rPr>
          <w:rFonts w:ascii="Arial" w:hAnsi="Arial" w:cs="Arial"/>
          <w:sz w:val="22"/>
          <w:szCs w:val="22"/>
        </w:rPr>
        <w:t>daryti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keitimas</w:t>
      </w:r>
      <w:proofErr w:type="spellEnd"/>
      <w:r w:rsidRPr="00EE0AAD">
        <w:rPr>
          <w:rFonts w:ascii="Arial" w:hAnsi="Arial" w:cs="Arial"/>
          <w:sz w:val="22"/>
          <w:szCs w:val="22"/>
        </w:rPr>
        <w:t xml:space="preserve"> ar (ir) </w:t>
      </w:r>
      <w:proofErr w:type="spellStart"/>
      <w:r w:rsidRPr="00EE0AAD">
        <w:rPr>
          <w:rFonts w:ascii="Arial" w:hAnsi="Arial" w:cs="Arial"/>
          <w:sz w:val="22"/>
          <w:szCs w:val="22"/>
        </w:rPr>
        <w:t>naujo</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pasitelkimas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galimas</w:t>
      </w:r>
      <w:proofErr w:type="spellEnd"/>
      <w:r w:rsidRPr="00EE0AAD">
        <w:rPr>
          <w:rFonts w:ascii="Arial" w:hAnsi="Arial" w:cs="Arial"/>
          <w:sz w:val="22"/>
          <w:szCs w:val="22"/>
        </w:rPr>
        <w:t xml:space="preserve"> tai </w:t>
      </w:r>
      <w:proofErr w:type="spellStart"/>
      <w:r w:rsidRPr="00EE0AAD">
        <w:rPr>
          <w:rFonts w:ascii="Arial" w:hAnsi="Arial" w:cs="Arial"/>
          <w:sz w:val="22"/>
          <w:szCs w:val="22"/>
        </w:rPr>
        <w:t>sutartinių</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w:t>
      </w:r>
      <w:proofErr w:type="spellStart"/>
      <w:r w:rsidRPr="00EE0AAD">
        <w:rPr>
          <w:rFonts w:ascii="Arial" w:hAnsi="Arial" w:cs="Arial"/>
          <w:sz w:val="22"/>
          <w:szCs w:val="22"/>
        </w:rPr>
        <w:t>daliai</w:t>
      </w:r>
      <w:proofErr w:type="spellEnd"/>
      <w:r w:rsidRPr="00EE0AAD">
        <w:rPr>
          <w:rFonts w:ascii="Arial" w:hAnsi="Arial" w:cs="Arial"/>
          <w:sz w:val="22"/>
          <w:szCs w:val="22"/>
        </w:rPr>
        <w:t xml:space="preserve">, </w:t>
      </w:r>
      <w:proofErr w:type="spellStart"/>
      <w:r w:rsidRPr="00EE0AAD">
        <w:rPr>
          <w:rFonts w:ascii="Arial" w:hAnsi="Arial" w:cs="Arial"/>
          <w:sz w:val="22"/>
          <w:szCs w:val="22"/>
        </w:rPr>
        <w:t>kurią</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numatė</w:t>
      </w:r>
      <w:proofErr w:type="spellEnd"/>
      <w:r w:rsidRPr="00EE0AAD">
        <w:rPr>
          <w:rFonts w:ascii="Arial" w:hAnsi="Arial" w:cs="Arial"/>
          <w:sz w:val="22"/>
          <w:szCs w:val="22"/>
        </w:rPr>
        <w:t xml:space="preserve"> </w:t>
      </w:r>
      <w:proofErr w:type="spellStart"/>
      <w:r w:rsidRPr="00EE0AAD">
        <w:rPr>
          <w:rFonts w:ascii="Arial" w:hAnsi="Arial" w:cs="Arial"/>
          <w:sz w:val="22"/>
          <w:szCs w:val="22"/>
        </w:rPr>
        <w:t>jiems</w:t>
      </w:r>
      <w:proofErr w:type="spellEnd"/>
      <w:r w:rsidRPr="00EE0AAD">
        <w:rPr>
          <w:rFonts w:ascii="Arial" w:hAnsi="Arial" w:cs="Arial"/>
          <w:sz w:val="22"/>
          <w:szCs w:val="22"/>
        </w:rPr>
        <w:t xml:space="preserve"> </w:t>
      </w:r>
      <w:proofErr w:type="spellStart"/>
      <w:r w:rsidRPr="00EE0AAD">
        <w:rPr>
          <w:rFonts w:ascii="Arial" w:hAnsi="Arial" w:cs="Arial"/>
          <w:sz w:val="22"/>
          <w:szCs w:val="22"/>
        </w:rPr>
        <w:t>perduoti</w:t>
      </w:r>
      <w:proofErr w:type="spellEnd"/>
      <w:r w:rsidRPr="00EE0AAD">
        <w:rPr>
          <w:rFonts w:ascii="Arial" w:hAnsi="Arial" w:cs="Arial"/>
          <w:sz w:val="22"/>
          <w:szCs w:val="22"/>
        </w:rPr>
        <w:t xml:space="preserve">, ir, </w:t>
      </w:r>
      <w:proofErr w:type="spellStart"/>
      <w:r w:rsidRPr="00EE0AAD">
        <w:rPr>
          <w:rFonts w:ascii="Arial" w:hAnsi="Arial" w:cs="Arial"/>
          <w:sz w:val="22"/>
          <w:szCs w:val="22"/>
        </w:rPr>
        <w:t>kuri</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nurodyta</w:t>
      </w:r>
      <w:proofErr w:type="spellEnd"/>
      <w:r w:rsidRPr="00EE0AAD">
        <w:rPr>
          <w:rFonts w:ascii="Arial" w:hAnsi="Arial" w:cs="Arial"/>
          <w:sz w:val="22"/>
          <w:szCs w:val="22"/>
        </w:rPr>
        <w:t xml:space="preserve"> </w:t>
      </w:r>
      <w:r>
        <w:rPr>
          <w:rFonts w:ascii="Arial" w:hAnsi="Arial" w:cs="Arial"/>
          <w:sz w:val="22"/>
          <w:szCs w:val="22"/>
        </w:rPr>
        <w:t xml:space="preserve">Sutarties </w:t>
      </w:r>
      <w:proofErr w:type="spellStart"/>
      <w:r w:rsidRPr="00EE0AAD">
        <w:rPr>
          <w:rFonts w:ascii="Arial" w:hAnsi="Arial" w:cs="Arial"/>
          <w:sz w:val="22"/>
          <w:szCs w:val="22"/>
        </w:rPr>
        <w:t>Specialiosiose</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w:t>
      </w:r>
    </w:p>
    <w:p w14:paraId="7C654795" w14:textId="77777777" w:rsidR="002E18ED" w:rsidRPr="007849B1" w:rsidRDefault="002E18ED" w:rsidP="002E18ED">
      <w:pPr>
        <w:ind w:firstLine="567"/>
        <w:jc w:val="both"/>
        <w:rPr>
          <w:rFonts w:ascii="Arial" w:hAnsi="Arial" w:cs="Arial"/>
        </w:rPr>
      </w:pPr>
      <w:r w:rsidRPr="00EE0AAD">
        <w:rPr>
          <w:rFonts w:ascii="Arial" w:hAnsi="Arial" w:cs="Arial"/>
        </w:rPr>
        <w:t xml:space="preserve">9.4. </w:t>
      </w:r>
      <w:r w:rsidRPr="00781A79">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rPr>
        <w:t xml:space="preserve">s pakeitimo nebus sudaromas, o Šalių viena kitai pateikti šiame punkte nurodyti dokumentai yra laikomi </w:t>
      </w:r>
      <w:r w:rsidRPr="007849B1">
        <w:rPr>
          <w:rFonts w:ascii="Arial" w:hAnsi="Arial" w:cs="Arial"/>
        </w:rPr>
        <w:t>neatskiriama Sutarties dalimi.</w:t>
      </w:r>
    </w:p>
    <w:p w14:paraId="54782AF2" w14:textId="77777777" w:rsidR="002E18ED" w:rsidRPr="00781A79" w:rsidRDefault="002E18ED" w:rsidP="002E18ED">
      <w:pPr>
        <w:ind w:right="45" w:firstLine="567"/>
        <w:jc w:val="both"/>
        <w:rPr>
          <w:rFonts w:ascii="Arial" w:hAnsi="Arial" w:cs="Arial"/>
        </w:rPr>
      </w:pPr>
      <w:r w:rsidRPr="00D40701">
        <w:rPr>
          <w:rFonts w:ascii="Arial" w:hAnsi="Arial" w:cs="Arial"/>
        </w:rPr>
        <w:t>9.5. Tuo atveju, kai Tiekėjo norimas pa</w:t>
      </w:r>
      <w:r w:rsidRPr="00781A79">
        <w:rPr>
          <w:rFonts w:ascii="Arial" w:hAnsi="Arial" w:cs="Arial"/>
        </w:rPr>
        <w:t xml:space="preserve">sitelkti Subtiekėjas neatitinka Pirkimo sąlygose Subtiekėjams keltų kvalifikacinių reikalavimų, Tiekėjas įsipareigoja pakeisti kvalifikacinių reikalavimų </w:t>
      </w:r>
      <w:r w:rsidRPr="00781A79">
        <w:rPr>
          <w:rFonts w:ascii="Arial" w:hAnsi="Arial" w:cs="Arial"/>
        </w:rPr>
        <w:lastRenderedPageBreak/>
        <w:t>neatitinkantį Subtiekėją kitu per 5 (penkias) darbo dienas nuo Pirkėjo pranešimo apie Subtiekėjo neatitikimą kvalifikaciniams reikalavimams gavimo dienos.</w:t>
      </w:r>
    </w:p>
    <w:p w14:paraId="21145DA8" w14:textId="77777777" w:rsidR="002E18ED" w:rsidRPr="00EE0AAD" w:rsidRDefault="002E18ED" w:rsidP="002E18ED">
      <w:pPr>
        <w:pStyle w:val="Sraopastraipa"/>
        <w:ind w:left="0" w:right="45" w:firstLine="567"/>
        <w:jc w:val="both"/>
        <w:rPr>
          <w:rFonts w:ascii="Arial" w:hAnsi="Arial" w:cs="Arial"/>
        </w:rPr>
      </w:pPr>
      <w:r w:rsidRPr="00781A79">
        <w:rPr>
          <w:rFonts w:ascii="Arial" w:hAnsi="Arial" w:cs="Arial"/>
        </w:rPr>
        <w:t>9.6. Tiekėjas privalo užtikrinti, kad Sutarties sudarymo momentu ir</w:t>
      </w:r>
      <w:r w:rsidRPr="00EE0AAD">
        <w:rPr>
          <w:rFonts w:ascii="Arial" w:hAnsi="Arial" w:cs="Arial"/>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2559C468" w14:textId="77777777" w:rsidR="002E18ED" w:rsidRPr="00EE0AAD" w:rsidRDefault="002E18ED" w:rsidP="002E18ED">
      <w:pPr>
        <w:pStyle w:val="Sraopastraipa"/>
        <w:ind w:left="0" w:right="45" w:firstLine="567"/>
        <w:jc w:val="both"/>
        <w:rPr>
          <w:rFonts w:ascii="Arial" w:hAnsi="Arial" w:cs="Arial"/>
        </w:rPr>
      </w:pPr>
      <w:r w:rsidRPr="00EE0AAD">
        <w:rPr>
          <w:rFonts w:ascii="Arial" w:hAnsi="Arial" w:cs="Arial"/>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rPr>
        <w:t xml:space="preserve">Sutarties </w:t>
      </w:r>
      <w:r w:rsidRPr="00EE0AAD">
        <w:rPr>
          <w:rFonts w:ascii="Arial" w:hAnsi="Arial" w:cs="Arial"/>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FD0A378" w14:textId="77777777" w:rsidR="002E18ED" w:rsidRPr="00EE0AAD" w:rsidRDefault="002E18ED" w:rsidP="002E18ED">
      <w:pPr>
        <w:pStyle w:val="Sraopastraipa"/>
        <w:ind w:left="0" w:right="45" w:firstLine="567"/>
        <w:jc w:val="both"/>
        <w:rPr>
          <w:rFonts w:ascii="Arial" w:hAnsi="Arial" w:cs="Arial"/>
          <w:b/>
          <w:bCs/>
        </w:rPr>
      </w:pPr>
      <w:r w:rsidRPr="00EE0AAD">
        <w:rPr>
          <w:rFonts w:ascii="Arial" w:hAnsi="Arial" w:cs="Arial"/>
        </w:rPr>
        <w:t>9.8. Atsiradus poreikiui keisti jungtinės veiklos sutartyje nurodytus partnerius kitais (jeigu Prekės tiekiamos pagal jungtinės veiklos sutartį), privalo būti įvykdytos visos žemiau nurodytos sąlygos:</w:t>
      </w:r>
    </w:p>
    <w:p w14:paraId="021C1CB2" w14:textId="77777777" w:rsidR="002E18ED" w:rsidRPr="00EE0AAD" w:rsidRDefault="002E18ED" w:rsidP="002E18ED">
      <w:pPr>
        <w:pStyle w:val="Sraopastraipa"/>
        <w:numPr>
          <w:ilvl w:val="2"/>
          <w:numId w:val="36"/>
        </w:numPr>
        <w:tabs>
          <w:tab w:val="left" w:pos="993"/>
        </w:tabs>
        <w:spacing w:after="0" w:line="240" w:lineRule="auto"/>
        <w:ind w:right="45" w:hanging="153"/>
        <w:jc w:val="both"/>
        <w:rPr>
          <w:rFonts w:ascii="Arial" w:hAnsi="Arial" w:cs="Arial"/>
          <w:b/>
          <w:bCs/>
        </w:rPr>
      </w:pPr>
      <w:r w:rsidRPr="00EE0AAD">
        <w:rPr>
          <w:rFonts w:ascii="Arial" w:hAnsi="Arial" w:cs="Arial"/>
        </w:rPr>
        <w:t>Tiekėjas Pirkėjui pateikia šiuos dokumentus:</w:t>
      </w:r>
    </w:p>
    <w:p w14:paraId="0B8593F0" w14:textId="77777777" w:rsidR="002E18ED" w:rsidRPr="00EE0AAD" w:rsidRDefault="002E18ED" w:rsidP="002E18ED">
      <w:pPr>
        <w:pStyle w:val="Sraopastraipa"/>
        <w:numPr>
          <w:ilvl w:val="3"/>
          <w:numId w:val="36"/>
        </w:numPr>
        <w:tabs>
          <w:tab w:val="left" w:pos="993"/>
        </w:tabs>
        <w:spacing w:after="0" w:line="240" w:lineRule="auto"/>
        <w:ind w:right="45" w:hanging="153"/>
        <w:jc w:val="both"/>
        <w:rPr>
          <w:rFonts w:ascii="Arial" w:hAnsi="Arial" w:cs="Arial"/>
          <w:b/>
          <w:bCs/>
        </w:rPr>
      </w:pPr>
      <w:r w:rsidRPr="00EE0AAD">
        <w:rPr>
          <w:rFonts w:ascii="Arial" w:hAnsi="Arial" w:cs="Arial"/>
        </w:rPr>
        <w:t>pasiliekančio jungtinės veiklos partnerio prašymą dėl jungtinės veiklos partnerio keitimo;</w:t>
      </w:r>
    </w:p>
    <w:p w14:paraId="1E89054E" w14:textId="77777777" w:rsidR="002E18ED" w:rsidRPr="00EE0AAD" w:rsidRDefault="002E18ED" w:rsidP="002E18ED">
      <w:pPr>
        <w:pStyle w:val="Sraopastraipa"/>
        <w:numPr>
          <w:ilvl w:val="3"/>
          <w:numId w:val="36"/>
        </w:numPr>
        <w:tabs>
          <w:tab w:val="left" w:pos="993"/>
        </w:tabs>
        <w:spacing w:after="0" w:line="240" w:lineRule="auto"/>
        <w:ind w:left="0" w:right="45" w:firstLine="567"/>
        <w:jc w:val="both"/>
        <w:rPr>
          <w:rFonts w:ascii="Arial" w:hAnsi="Arial" w:cs="Arial"/>
          <w:b/>
          <w:bCs/>
        </w:rPr>
      </w:pPr>
      <w:r w:rsidRPr="00EE0AAD">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99D44C4" w14:textId="77777777" w:rsidR="002E18ED" w:rsidRPr="00EE0AAD" w:rsidRDefault="002E18ED" w:rsidP="002E18ED">
      <w:pPr>
        <w:pStyle w:val="Sraopastraipa"/>
        <w:numPr>
          <w:ilvl w:val="3"/>
          <w:numId w:val="36"/>
        </w:numPr>
        <w:tabs>
          <w:tab w:val="left" w:pos="993"/>
        </w:tabs>
        <w:spacing w:after="0" w:line="240" w:lineRule="auto"/>
        <w:ind w:left="0" w:right="45" w:firstLine="567"/>
        <w:jc w:val="both"/>
        <w:rPr>
          <w:rFonts w:ascii="Arial" w:hAnsi="Arial" w:cs="Arial"/>
        </w:rPr>
      </w:pPr>
      <w:r w:rsidRPr="00EE0AAD">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163C9B6" w14:textId="77777777" w:rsidR="002E18ED" w:rsidRPr="00EE0AAD" w:rsidRDefault="002E18ED" w:rsidP="002E18ED">
      <w:pPr>
        <w:pStyle w:val="Sraopastraipa"/>
        <w:numPr>
          <w:ilvl w:val="2"/>
          <w:numId w:val="36"/>
        </w:numPr>
        <w:spacing w:after="0" w:line="240" w:lineRule="auto"/>
        <w:ind w:left="0" w:right="45" w:firstLine="567"/>
        <w:jc w:val="both"/>
        <w:rPr>
          <w:rFonts w:ascii="Arial" w:hAnsi="Arial" w:cs="Arial"/>
        </w:rPr>
      </w:pPr>
      <w:r w:rsidRPr="00EE0AAD">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C3E3DA6" w14:textId="77777777" w:rsidR="002E18ED" w:rsidRPr="00EE0AAD" w:rsidRDefault="002E18ED" w:rsidP="002E18ED">
      <w:pPr>
        <w:pStyle w:val="Sraopastraipa"/>
        <w:numPr>
          <w:ilvl w:val="2"/>
          <w:numId w:val="36"/>
        </w:numPr>
        <w:spacing w:after="0" w:line="240" w:lineRule="auto"/>
        <w:ind w:left="0" w:right="45" w:firstLine="567"/>
        <w:jc w:val="both"/>
        <w:rPr>
          <w:rFonts w:ascii="Arial" w:hAnsi="Arial" w:cs="Arial"/>
        </w:rPr>
      </w:pPr>
      <w:r w:rsidRPr="00EE0AAD">
        <w:rPr>
          <w:rFonts w:ascii="Arial" w:hAnsi="Arial" w:cs="Arial"/>
        </w:rPr>
        <w:t>galutinio sprendimo teisė dėl jungtinės veiklos partnerio keitimo priklauso Pirkėjui. Jei Pirkėjas pritaria keitimui, jungtinės veiklos partnerio keitimas įforminamas rašytiniu Šalių susitarimu.</w:t>
      </w:r>
    </w:p>
    <w:p w14:paraId="1ACFC22E" w14:textId="77777777" w:rsidR="002E18ED" w:rsidRPr="00EE0AAD" w:rsidRDefault="002E18ED" w:rsidP="002E18ED">
      <w:pPr>
        <w:pStyle w:val="Sraopastraipa"/>
        <w:numPr>
          <w:ilvl w:val="1"/>
          <w:numId w:val="36"/>
        </w:numPr>
        <w:tabs>
          <w:tab w:val="left" w:pos="993"/>
        </w:tabs>
        <w:spacing w:after="0" w:line="240" w:lineRule="auto"/>
        <w:ind w:left="0" w:right="45" w:firstLine="567"/>
        <w:jc w:val="both"/>
        <w:rPr>
          <w:rFonts w:ascii="Arial" w:hAnsi="Arial" w:cs="Arial"/>
          <w:b/>
          <w:bCs/>
        </w:rPr>
      </w:pPr>
      <w:r w:rsidRPr="00EE0AAD">
        <w:rPr>
          <w:rFonts w:ascii="Arial" w:hAnsi="Arial" w:cs="Arial"/>
        </w:rPr>
        <w:t>Tiekėjas neturi teisės pasitelkti šios Sutarties vykdymui Pirkėjo darbuotojų, taip pat bet kokiais kitais pagrindais pasitelkti Pirkėjo darbuotojų Sutarties vykdymui.</w:t>
      </w:r>
    </w:p>
    <w:p w14:paraId="2F590D05" w14:textId="77777777" w:rsidR="002E18ED" w:rsidRPr="00EE0AAD" w:rsidRDefault="002E18ED" w:rsidP="002E18ED">
      <w:pPr>
        <w:pStyle w:val="Sraopastraipa"/>
        <w:numPr>
          <w:ilvl w:val="1"/>
          <w:numId w:val="36"/>
        </w:numPr>
        <w:tabs>
          <w:tab w:val="left" w:pos="993"/>
        </w:tabs>
        <w:spacing w:after="0" w:line="240" w:lineRule="auto"/>
        <w:ind w:left="0" w:right="45" w:firstLine="567"/>
        <w:jc w:val="both"/>
        <w:rPr>
          <w:rFonts w:ascii="Arial" w:hAnsi="Arial" w:cs="Arial"/>
        </w:rPr>
      </w:pPr>
      <w:r w:rsidRPr="00EE0AAD">
        <w:rPr>
          <w:rFonts w:ascii="Arial" w:hAnsi="Arial" w:cs="Arial"/>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06553609" w14:textId="77777777" w:rsidR="002E18ED" w:rsidRPr="00EE0AAD" w:rsidRDefault="002E18ED" w:rsidP="002E18ED">
      <w:pPr>
        <w:pStyle w:val="Sraopastraipa"/>
        <w:numPr>
          <w:ilvl w:val="1"/>
          <w:numId w:val="36"/>
        </w:numPr>
        <w:tabs>
          <w:tab w:val="left" w:pos="567"/>
          <w:tab w:val="left" w:pos="993"/>
        </w:tabs>
        <w:spacing w:after="0" w:line="240" w:lineRule="auto"/>
        <w:ind w:left="0" w:right="45" w:firstLine="567"/>
        <w:jc w:val="both"/>
        <w:rPr>
          <w:rFonts w:ascii="Arial" w:hAnsi="Arial" w:cs="Arial"/>
        </w:rPr>
      </w:pPr>
      <w:r w:rsidRPr="00EE0AAD">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rPr>
        <w:t xml:space="preserve">Sutarties </w:t>
      </w:r>
      <w:r w:rsidRPr="00EE0AAD">
        <w:rPr>
          <w:rFonts w:ascii="Arial" w:hAnsi="Arial" w:cs="Arial"/>
        </w:rPr>
        <w:t xml:space="preserve">Specialiosiose sąlygose nenurodyta kitaip. </w:t>
      </w:r>
    </w:p>
    <w:p w14:paraId="0E06BA1C" w14:textId="77777777" w:rsidR="002E18ED" w:rsidRPr="00EE0AAD" w:rsidRDefault="002E18ED" w:rsidP="002E18ED">
      <w:pPr>
        <w:pStyle w:val="Pagrindinistekstas"/>
        <w:numPr>
          <w:ilvl w:val="1"/>
          <w:numId w:val="36"/>
        </w:numPr>
        <w:tabs>
          <w:tab w:val="left" w:pos="0"/>
          <w:tab w:val="left" w:pos="567"/>
          <w:tab w:val="left" w:pos="993"/>
        </w:tabs>
        <w:suppressAutoHyphens w:val="0"/>
        <w:autoSpaceDE/>
        <w:ind w:left="0" w:firstLine="567"/>
        <w:contextualSpacing/>
        <w:textAlignment w:val="auto"/>
        <w:rPr>
          <w:rFonts w:ascii="Arial" w:hAnsi="Arial" w:cs="Arial"/>
          <w:sz w:val="22"/>
          <w:szCs w:val="22"/>
        </w:rPr>
      </w:pP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siekdamas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pakeisti</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subjektą</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specialistą</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informuoti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Pirkėją</w:t>
      </w:r>
      <w:proofErr w:type="spellEnd"/>
      <w:r w:rsidRPr="00EE0AAD">
        <w:rPr>
          <w:rFonts w:ascii="Arial" w:hAnsi="Arial" w:cs="Arial"/>
          <w:sz w:val="22"/>
          <w:szCs w:val="22"/>
        </w:rPr>
        <w:t xml:space="preserve"> ne </w:t>
      </w:r>
      <w:proofErr w:type="spellStart"/>
      <w:r w:rsidRPr="00EE0AAD">
        <w:rPr>
          <w:rFonts w:ascii="Arial" w:hAnsi="Arial" w:cs="Arial"/>
          <w:sz w:val="22"/>
          <w:szCs w:val="22"/>
        </w:rPr>
        <w:t>vėliau</w:t>
      </w:r>
      <w:proofErr w:type="spellEnd"/>
      <w:r w:rsidRPr="00EE0AAD">
        <w:rPr>
          <w:rFonts w:ascii="Arial" w:hAnsi="Arial" w:cs="Arial"/>
          <w:sz w:val="22"/>
          <w:szCs w:val="22"/>
        </w:rPr>
        <w:t xml:space="preserve"> </w:t>
      </w:r>
      <w:proofErr w:type="spellStart"/>
      <w:r w:rsidRPr="00EE0AAD">
        <w:rPr>
          <w:rFonts w:ascii="Arial" w:hAnsi="Arial" w:cs="Arial"/>
          <w:sz w:val="22"/>
          <w:szCs w:val="22"/>
        </w:rPr>
        <w:t>kaip</w:t>
      </w:r>
      <w:proofErr w:type="spellEnd"/>
      <w:r w:rsidRPr="00EE0AAD">
        <w:rPr>
          <w:rFonts w:ascii="Arial" w:hAnsi="Arial" w:cs="Arial"/>
          <w:sz w:val="22"/>
          <w:szCs w:val="22"/>
        </w:rPr>
        <w:t xml:space="preserve"> </w:t>
      </w:r>
      <w:proofErr w:type="spellStart"/>
      <w:r w:rsidRPr="00EE0AAD">
        <w:rPr>
          <w:rFonts w:ascii="Arial" w:hAnsi="Arial" w:cs="Arial"/>
          <w:sz w:val="22"/>
          <w:szCs w:val="22"/>
        </w:rPr>
        <w:t>prieš</w:t>
      </w:r>
      <w:proofErr w:type="spellEnd"/>
      <w:r w:rsidRPr="00EE0AAD">
        <w:rPr>
          <w:rFonts w:ascii="Arial" w:hAnsi="Arial" w:cs="Arial"/>
          <w:sz w:val="22"/>
          <w:szCs w:val="22"/>
        </w:rPr>
        <w:t xml:space="preserve"> 3 (tris) </w:t>
      </w:r>
      <w:proofErr w:type="spellStart"/>
      <w:r w:rsidRPr="00EE0AAD">
        <w:rPr>
          <w:rFonts w:ascii="Arial" w:hAnsi="Arial" w:cs="Arial"/>
          <w:sz w:val="22"/>
          <w:szCs w:val="22"/>
        </w:rPr>
        <w:t>darbo</w:t>
      </w:r>
      <w:proofErr w:type="spellEnd"/>
      <w:r w:rsidRPr="00EE0AAD">
        <w:rPr>
          <w:rFonts w:ascii="Arial" w:hAnsi="Arial" w:cs="Arial"/>
          <w:sz w:val="22"/>
          <w:szCs w:val="22"/>
        </w:rPr>
        <w:t xml:space="preserve"> </w:t>
      </w:r>
      <w:proofErr w:type="spellStart"/>
      <w:r w:rsidRPr="00EE0AAD">
        <w:rPr>
          <w:rFonts w:ascii="Arial" w:hAnsi="Arial" w:cs="Arial"/>
          <w:sz w:val="22"/>
          <w:szCs w:val="22"/>
        </w:rPr>
        <w:t>dienas</w:t>
      </w:r>
      <w:proofErr w:type="spellEnd"/>
      <w:r w:rsidRPr="00EE0AAD">
        <w:rPr>
          <w:rFonts w:ascii="Arial" w:hAnsi="Arial" w:cs="Arial"/>
          <w:sz w:val="22"/>
          <w:szCs w:val="22"/>
        </w:rPr>
        <w:t xml:space="preserve"> ir </w:t>
      </w:r>
      <w:proofErr w:type="spellStart"/>
      <w:r w:rsidRPr="00EE0AAD">
        <w:rPr>
          <w:rFonts w:ascii="Arial" w:hAnsi="Arial" w:cs="Arial"/>
          <w:sz w:val="22"/>
          <w:szCs w:val="22"/>
        </w:rPr>
        <w:t>gauti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raštišką</w:t>
      </w:r>
      <w:proofErr w:type="spellEnd"/>
      <w:r w:rsidRPr="00EE0AAD">
        <w:rPr>
          <w:rFonts w:ascii="Arial" w:hAnsi="Arial" w:cs="Arial"/>
          <w:sz w:val="22"/>
          <w:szCs w:val="22"/>
        </w:rPr>
        <w:t xml:space="preserve"> </w:t>
      </w:r>
      <w:proofErr w:type="spellStart"/>
      <w:r w:rsidRPr="00EE0AAD">
        <w:rPr>
          <w:rFonts w:ascii="Arial" w:hAnsi="Arial" w:cs="Arial"/>
          <w:sz w:val="22"/>
          <w:szCs w:val="22"/>
        </w:rPr>
        <w:t>sutikimą</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privalo</w:t>
      </w:r>
      <w:proofErr w:type="spellEnd"/>
      <w:r w:rsidRPr="00EE0AAD">
        <w:rPr>
          <w:rFonts w:ascii="Arial" w:hAnsi="Arial" w:cs="Arial"/>
          <w:sz w:val="22"/>
          <w:szCs w:val="22"/>
        </w:rPr>
        <w:t xml:space="preserve"> </w:t>
      </w:r>
      <w:proofErr w:type="spellStart"/>
      <w:r w:rsidRPr="00EE0AAD">
        <w:rPr>
          <w:rFonts w:ascii="Arial" w:hAnsi="Arial" w:cs="Arial"/>
          <w:sz w:val="22"/>
          <w:szCs w:val="22"/>
        </w:rPr>
        <w:t>pateikti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Pirkimo</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nustatytų</w:t>
      </w:r>
      <w:proofErr w:type="spellEnd"/>
      <w:r w:rsidRPr="00EE0AAD">
        <w:rPr>
          <w:rFonts w:ascii="Arial" w:hAnsi="Arial" w:cs="Arial"/>
          <w:sz w:val="22"/>
          <w:szCs w:val="22"/>
        </w:rPr>
        <w:t xml:space="preserve"> </w:t>
      </w:r>
      <w:proofErr w:type="spellStart"/>
      <w:r w:rsidRPr="00EE0AAD">
        <w:rPr>
          <w:rFonts w:ascii="Arial" w:hAnsi="Arial" w:cs="Arial"/>
          <w:sz w:val="22"/>
          <w:szCs w:val="22"/>
        </w:rPr>
        <w:t>pašalinimo</w:t>
      </w:r>
      <w:proofErr w:type="spellEnd"/>
      <w:r w:rsidRPr="00EE0AAD">
        <w:rPr>
          <w:rFonts w:ascii="Arial" w:hAnsi="Arial" w:cs="Arial"/>
          <w:sz w:val="22"/>
          <w:szCs w:val="22"/>
        </w:rPr>
        <w:t xml:space="preserve"> </w:t>
      </w:r>
      <w:proofErr w:type="spellStart"/>
      <w:r w:rsidRPr="00EE0AAD">
        <w:rPr>
          <w:rFonts w:ascii="Arial" w:hAnsi="Arial" w:cs="Arial"/>
          <w:sz w:val="22"/>
          <w:szCs w:val="22"/>
        </w:rPr>
        <w:t>pagrindų</w:t>
      </w:r>
      <w:proofErr w:type="spellEnd"/>
      <w:r w:rsidRPr="00EE0AAD">
        <w:rPr>
          <w:rFonts w:ascii="Arial" w:hAnsi="Arial" w:cs="Arial"/>
          <w:sz w:val="22"/>
          <w:szCs w:val="22"/>
        </w:rPr>
        <w:t xml:space="preserve"> </w:t>
      </w:r>
      <w:proofErr w:type="spellStart"/>
      <w:r w:rsidRPr="00EE0AAD">
        <w:rPr>
          <w:rFonts w:ascii="Arial" w:hAnsi="Arial" w:cs="Arial"/>
          <w:sz w:val="22"/>
          <w:szCs w:val="22"/>
        </w:rPr>
        <w:t>nebuvimą</w:t>
      </w:r>
      <w:proofErr w:type="spellEnd"/>
      <w:r w:rsidRPr="00EE0AAD">
        <w:rPr>
          <w:rFonts w:ascii="Arial" w:hAnsi="Arial" w:cs="Arial"/>
          <w:sz w:val="22"/>
          <w:szCs w:val="22"/>
        </w:rPr>
        <w:t xml:space="preserve"> ir </w:t>
      </w:r>
      <w:proofErr w:type="spellStart"/>
      <w:r w:rsidRPr="00EE0AAD">
        <w:rPr>
          <w:rFonts w:ascii="Arial" w:hAnsi="Arial" w:cs="Arial"/>
          <w:sz w:val="22"/>
          <w:szCs w:val="22"/>
        </w:rPr>
        <w:t>kvalifikacijos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reikalavimų</w:t>
      </w:r>
      <w:proofErr w:type="spellEnd"/>
      <w:r w:rsidRPr="00EE0AAD">
        <w:rPr>
          <w:rFonts w:ascii="Arial" w:hAnsi="Arial" w:cs="Arial"/>
          <w:sz w:val="22"/>
          <w:szCs w:val="22"/>
        </w:rPr>
        <w:t xml:space="preserve"> </w:t>
      </w:r>
      <w:proofErr w:type="spellStart"/>
      <w:r w:rsidRPr="00EE0AAD">
        <w:rPr>
          <w:rFonts w:ascii="Arial" w:hAnsi="Arial" w:cs="Arial"/>
          <w:sz w:val="22"/>
          <w:szCs w:val="22"/>
        </w:rPr>
        <w:t>atitikimą</w:t>
      </w:r>
      <w:proofErr w:type="spellEnd"/>
      <w:r w:rsidRPr="00EE0AAD">
        <w:rPr>
          <w:rFonts w:ascii="Arial" w:hAnsi="Arial" w:cs="Arial"/>
          <w:sz w:val="22"/>
          <w:szCs w:val="22"/>
        </w:rPr>
        <w:t xml:space="preserve"> </w:t>
      </w:r>
      <w:proofErr w:type="spellStart"/>
      <w:r w:rsidRPr="00EE0AAD">
        <w:rPr>
          <w:rFonts w:ascii="Arial" w:hAnsi="Arial" w:cs="Arial"/>
          <w:sz w:val="22"/>
          <w:szCs w:val="22"/>
        </w:rPr>
        <w:t>patvirtinančius</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subjekto</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specialisto</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dokumentus</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subjektui</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specialistui</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neatitinkant</w:t>
      </w:r>
      <w:proofErr w:type="spellEnd"/>
      <w:r w:rsidRPr="00EE0AAD">
        <w:rPr>
          <w:rFonts w:ascii="Arial" w:hAnsi="Arial" w:cs="Arial"/>
          <w:sz w:val="22"/>
          <w:szCs w:val="22"/>
        </w:rPr>
        <w:t xml:space="preserve"> </w:t>
      </w:r>
      <w:proofErr w:type="spellStart"/>
      <w:r w:rsidRPr="00EE0AAD">
        <w:rPr>
          <w:rFonts w:ascii="Arial" w:hAnsi="Arial" w:cs="Arial"/>
          <w:sz w:val="22"/>
          <w:szCs w:val="22"/>
        </w:rPr>
        <w:t>pašalinimo</w:t>
      </w:r>
      <w:proofErr w:type="spellEnd"/>
      <w:r w:rsidRPr="00EE0AAD">
        <w:rPr>
          <w:rFonts w:ascii="Arial" w:hAnsi="Arial" w:cs="Arial"/>
          <w:sz w:val="22"/>
          <w:szCs w:val="22"/>
        </w:rPr>
        <w:t xml:space="preserve"> </w:t>
      </w:r>
      <w:proofErr w:type="spellStart"/>
      <w:r w:rsidRPr="00EE0AAD">
        <w:rPr>
          <w:rFonts w:ascii="Arial" w:hAnsi="Arial" w:cs="Arial"/>
          <w:sz w:val="22"/>
          <w:szCs w:val="22"/>
        </w:rPr>
        <w:t>pagrindų</w:t>
      </w:r>
      <w:proofErr w:type="spellEnd"/>
      <w:r w:rsidRPr="00EE0AAD">
        <w:rPr>
          <w:rFonts w:ascii="Arial" w:hAnsi="Arial" w:cs="Arial"/>
          <w:sz w:val="22"/>
          <w:szCs w:val="22"/>
        </w:rPr>
        <w:t xml:space="preserve"> </w:t>
      </w:r>
      <w:proofErr w:type="spellStart"/>
      <w:r w:rsidRPr="00EE0AAD">
        <w:rPr>
          <w:rFonts w:ascii="Arial" w:hAnsi="Arial" w:cs="Arial"/>
          <w:sz w:val="22"/>
          <w:szCs w:val="22"/>
        </w:rPr>
        <w:t>nebuvimo</w:t>
      </w:r>
      <w:proofErr w:type="spellEnd"/>
      <w:r w:rsidRPr="00EE0AAD">
        <w:rPr>
          <w:rFonts w:ascii="Arial" w:hAnsi="Arial" w:cs="Arial"/>
          <w:sz w:val="22"/>
          <w:szCs w:val="22"/>
        </w:rPr>
        <w:t xml:space="preserve"> ir </w:t>
      </w:r>
      <w:proofErr w:type="spellStart"/>
      <w:r w:rsidRPr="00EE0AAD">
        <w:rPr>
          <w:rFonts w:ascii="Arial" w:hAnsi="Arial" w:cs="Arial"/>
          <w:sz w:val="22"/>
          <w:szCs w:val="22"/>
        </w:rPr>
        <w:t>kvalifikacijos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reikalavimų</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reikalauja</w:t>
      </w:r>
      <w:proofErr w:type="spellEnd"/>
      <w:r w:rsidRPr="00EE0AAD">
        <w:rPr>
          <w:rFonts w:ascii="Arial" w:hAnsi="Arial" w:cs="Arial"/>
          <w:sz w:val="22"/>
          <w:szCs w:val="22"/>
        </w:rPr>
        <w:t xml:space="preserve"> per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nustatytą</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terminą</w:t>
      </w:r>
      <w:proofErr w:type="spellEnd"/>
      <w:r w:rsidRPr="00EE0AAD">
        <w:rPr>
          <w:rFonts w:ascii="Arial" w:hAnsi="Arial" w:cs="Arial"/>
          <w:sz w:val="22"/>
          <w:szCs w:val="22"/>
        </w:rPr>
        <w:t xml:space="preserve"> </w:t>
      </w:r>
      <w:proofErr w:type="spellStart"/>
      <w:r w:rsidRPr="00EE0AAD">
        <w:rPr>
          <w:rFonts w:ascii="Arial" w:hAnsi="Arial" w:cs="Arial"/>
          <w:sz w:val="22"/>
          <w:szCs w:val="22"/>
        </w:rPr>
        <w:t>pakeisti</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subjektą</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specialistą</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reikalavimus</w:t>
      </w:r>
      <w:proofErr w:type="spellEnd"/>
      <w:r w:rsidRPr="00EE0AAD">
        <w:rPr>
          <w:rFonts w:ascii="Arial" w:hAnsi="Arial" w:cs="Arial"/>
          <w:sz w:val="22"/>
          <w:szCs w:val="22"/>
        </w:rPr>
        <w:t xml:space="preserve"> </w:t>
      </w:r>
      <w:proofErr w:type="spellStart"/>
      <w:r w:rsidRPr="00EE0AAD">
        <w:rPr>
          <w:rFonts w:ascii="Arial" w:hAnsi="Arial" w:cs="Arial"/>
          <w:sz w:val="22"/>
          <w:szCs w:val="22"/>
        </w:rPr>
        <w:t>atitinkančiais</w:t>
      </w:r>
      <w:proofErr w:type="spellEnd"/>
      <w:r w:rsidRPr="00EE0AAD">
        <w:rPr>
          <w:rFonts w:ascii="Arial" w:hAnsi="Arial" w:cs="Arial"/>
          <w:sz w:val="22"/>
          <w:szCs w:val="22"/>
        </w:rPr>
        <w:t xml:space="preserve">. </w:t>
      </w:r>
      <w:proofErr w:type="spellStart"/>
      <w:r w:rsidRPr="00EE0AAD">
        <w:rPr>
          <w:rFonts w:ascii="Arial" w:hAnsi="Arial" w:cs="Arial"/>
          <w:sz w:val="22"/>
          <w:szCs w:val="22"/>
        </w:rPr>
        <w:t>Siekiant</w:t>
      </w:r>
      <w:proofErr w:type="spellEnd"/>
      <w:r w:rsidRPr="00EE0AAD">
        <w:rPr>
          <w:rFonts w:ascii="Arial" w:hAnsi="Arial" w:cs="Arial"/>
          <w:sz w:val="22"/>
          <w:szCs w:val="22"/>
        </w:rPr>
        <w:t xml:space="preserve"> </w:t>
      </w:r>
      <w:proofErr w:type="spellStart"/>
      <w:r w:rsidRPr="00EE0AAD">
        <w:rPr>
          <w:rFonts w:ascii="Arial" w:hAnsi="Arial" w:cs="Arial"/>
          <w:sz w:val="22"/>
          <w:szCs w:val="22"/>
        </w:rPr>
        <w:t>išvengti</w:t>
      </w:r>
      <w:proofErr w:type="spellEnd"/>
      <w:r w:rsidRPr="00EE0AAD">
        <w:rPr>
          <w:rFonts w:ascii="Arial" w:hAnsi="Arial" w:cs="Arial"/>
          <w:sz w:val="22"/>
          <w:szCs w:val="22"/>
        </w:rPr>
        <w:t xml:space="preserve"> bet </w:t>
      </w:r>
      <w:proofErr w:type="spellStart"/>
      <w:r w:rsidRPr="00EE0AAD">
        <w:rPr>
          <w:rFonts w:ascii="Arial" w:hAnsi="Arial" w:cs="Arial"/>
          <w:sz w:val="22"/>
          <w:szCs w:val="22"/>
        </w:rPr>
        <w:t>kokių</w:t>
      </w:r>
      <w:proofErr w:type="spellEnd"/>
      <w:r w:rsidRPr="00EE0AAD">
        <w:rPr>
          <w:rFonts w:ascii="Arial" w:hAnsi="Arial" w:cs="Arial"/>
          <w:sz w:val="22"/>
          <w:szCs w:val="22"/>
        </w:rPr>
        <w:t xml:space="preserve"> </w:t>
      </w:r>
      <w:proofErr w:type="spellStart"/>
      <w:r w:rsidRPr="00EE0AAD">
        <w:rPr>
          <w:rFonts w:ascii="Arial" w:hAnsi="Arial" w:cs="Arial"/>
          <w:sz w:val="22"/>
          <w:szCs w:val="22"/>
        </w:rPr>
        <w:t>abejonių</w:t>
      </w:r>
      <w:proofErr w:type="spellEnd"/>
      <w:r w:rsidRPr="00EE0AAD">
        <w:rPr>
          <w:rFonts w:ascii="Arial" w:hAnsi="Arial" w:cs="Arial"/>
          <w:sz w:val="22"/>
          <w:szCs w:val="22"/>
        </w:rPr>
        <w:t xml:space="preserve">, </w:t>
      </w:r>
      <w:proofErr w:type="spellStart"/>
      <w:r w:rsidRPr="00EE0AAD">
        <w:rPr>
          <w:rFonts w:ascii="Arial" w:hAnsi="Arial" w:cs="Arial"/>
          <w:sz w:val="22"/>
          <w:szCs w:val="22"/>
        </w:rPr>
        <w:t>Šalys</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susitaria</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Šalims</w:t>
      </w:r>
      <w:proofErr w:type="spellEnd"/>
      <w:r w:rsidRPr="00EE0AAD">
        <w:rPr>
          <w:rFonts w:ascii="Arial" w:hAnsi="Arial" w:cs="Arial"/>
          <w:sz w:val="22"/>
          <w:szCs w:val="22"/>
        </w:rPr>
        <w:t xml:space="preserve"> </w:t>
      </w:r>
      <w:proofErr w:type="spellStart"/>
      <w:r w:rsidRPr="00EE0AAD">
        <w:rPr>
          <w:rFonts w:ascii="Arial" w:hAnsi="Arial" w:cs="Arial"/>
          <w:sz w:val="22"/>
          <w:szCs w:val="22"/>
        </w:rPr>
        <w:t>įvykdžius</w:t>
      </w:r>
      <w:proofErr w:type="spellEnd"/>
      <w:r w:rsidRPr="00EE0AAD">
        <w:rPr>
          <w:rFonts w:ascii="Arial" w:hAnsi="Arial" w:cs="Arial"/>
          <w:sz w:val="22"/>
          <w:szCs w:val="22"/>
        </w:rPr>
        <w:t xml:space="preserve"> visas </w:t>
      </w:r>
      <w:proofErr w:type="spellStart"/>
      <w:r w:rsidRPr="00EE0AAD">
        <w:rPr>
          <w:rFonts w:ascii="Arial" w:hAnsi="Arial" w:cs="Arial"/>
          <w:sz w:val="22"/>
          <w:szCs w:val="22"/>
        </w:rPr>
        <w:t>šiame</w:t>
      </w:r>
      <w:proofErr w:type="spellEnd"/>
      <w:r w:rsidRPr="00EE0AAD">
        <w:rPr>
          <w:rFonts w:ascii="Arial" w:hAnsi="Arial" w:cs="Arial"/>
          <w:sz w:val="22"/>
          <w:szCs w:val="22"/>
        </w:rPr>
        <w:t xml:space="preserve"> </w:t>
      </w:r>
      <w:proofErr w:type="spellStart"/>
      <w:r w:rsidRPr="00EE0AAD">
        <w:rPr>
          <w:rFonts w:ascii="Arial" w:hAnsi="Arial" w:cs="Arial"/>
          <w:sz w:val="22"/>
          <w:szCs w:val="22"/>
        </w:rPr>
        <w:t>punkte</w:t>
      </w:r>
      <w:proofErr w:type="spellEnd"/>
      <w:r w:rsidRPr="00EE0AAD">
        <w:rPr>
          <w:rFonts w:ascii="Arial" w:hAnsi="Arial" w:cs="Arial"/>
          <w:sz w:val="22"/>
          <w:szCs w:val="22"/>
        </w:rPr>
        <w:t xml:space="preserve"> nurodytas </w:t>
      </w:r>
      <w:proofErr w:type="spellStart"/>
      <w:r w:rsidRPr="00EE0AAD">
        <w:rPr>
          <w:rFonts w:ascii="Arial" w:hAnsi="Arial" w:cs="Arial"/>
          <w:sz w:val="22"/>
          <w:szCs w:val="22"/>
        </w:rPr>
        <w:t>sąlygas</w:t>
      </w:r>
      <w:proofErr w:type="spellEnd"/>
      <w:r w:rsidRPr="00EE0AAD">
        <w:rPr>
          <w:rFonts w:ascii="Arial" w:hAnsi="Arial" w:cs="Arial"/>
          <w:sz w:val="22"/>
          <w:szCs w:val="22"/>
        </w:rPr>
        <w:t xml:space="preserve">, </w:t>
      </w:r>
      <w:proofErr w:type="spellStart"/>
      <w:r w:rsidRPr="00EE0AAD">
        <w:rPr>
          <w:rFonts w:ascii="Arial" w:hAnsi="Arial" w:cs="Arial"/>
          <w:sz w:val="22"/>
          <w:szCs w:val="22"/>
        </w:rPr>
        <w:t>atskiras</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susitarimas</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pakeitimo</w:t>
      </w:r>
      <w:proofErr w:type="spellEnd"/>
      <w:r w:rsidRPr="00EE0AAD">
        <w:rPr>
          <w:rFonts w:ascii="Arial" w:hAnsi="Arial" w:cs="Arial"/>
          <w:sz w:val="22"/>
          <w:szCs w:val="22"/>
        </w:rPr>
        <w:t xml:space="preserve"> </w:t>
      </w:r>
      <w:proofErr w:type="spellStart"/>
      <w:r w:rsidRPr="00EE0AAD">
        <w:rPr>
          <w:rFonts w:ascii="Arial" w:hAnsi="Arial" w:cs="Arial"/>
          <w:sz w:val="22"/>
          <w:szCs w:val="22"/>
        </w:rPr>
        <w:lastRenderedPageBreak/>
        <w:t>nebus</w:t>
      </w:r>
      <w:proofErr w:type="spellEnd"/>
      <w:r w:rsidRPr="00EE0AAD">
        <w:rPr>
          <w:rFonts w:ascii="Arial" w:hAnsi="Arial" w:cs="Arial"/>
          <w:sz w:val="22"/>
          <w:szCs w:val="22"/>
        </w:rPr>
        <w:t xml:space="preserve"> </w:t>
      </w:r>
      <w:proofErr w:type="spellStart"/>
      <w:r w:rsidRPr="00EE0AAD">
        <w:rPr>
          <w:rFonts w:ascii="Arial" w:hAnsi="Arial" w:cs="Arial"/>
          <w:sz w:val="22"/>
          <w:szCs w:val="22"/>
        </w:rPr>
        <w:t>sudaromas</w:t>
      </w:r>
      <w:proofErr w:type="spellEnd"/>
      <w:r w:rsidRPr="00EE0AAD">
        <w:rPr>
          <w:rFonts w:ascii="Arial" w:hAnsi="Arial" w:cs="Arial"/>
          <w:sz w:val="22"/>
          <w:szCs w:val="22"/>
        </w:rPr>
        <w:t xml:space="preserve">, o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viena</w:t>
      </w:r>
      <w:proofErr w:type="spellEnd"/>
      <w:r w:rsidRPr="00EE0AAD">
        <w:rPr>
          <w:rFonts w:ascii="Arial" w:hAnsi="Arial" w:cs="Arial"/>
          <w:sz w:val="22"/>
          <w:szCs w:val="22"/>
        </w:rPr>
        <w:t xml:space="preserve"> </w:t>
      </w:r>
      <w:proofErr w:type="spellStart"/>
      <w:r w:rsidRPr="00EE0AAD">
        <w:rPr>
          <w:rFonts w:ascii="Arial" w:hAnsi="Arial" w:cs="Arial"/>
          <w:sz w:val="22"/>
          <w:szCs w:val="22"/>
        </w:rPr>
        <w:t>kitai</w:t>
      </w:r>
      <w:proofErr w:type="spellEnd"/>
      <w:r w:rsidRPr="00EE0AAD">
        <w:rPr>
          <w:rFonts w:ascii="Arial" w:hAnsi="Arial" w:cs="Arial"/>
          <w:sz w:val="22"/>
          <w:szCs w:val="22"/>
        </w:rPr>
        <w:t xml:space="preserve"> </w:t>
      </w:r>
      <w:proofErr w:type="spellStart"/>
      <w:r w:rsidRPr="00EE0AAD">
        <w:rPr>
          <w:rFonts w:ascii="Arial" w:hAnsi="Arial" w:cs="Arial"/>
          <w:sz w:val="22"/>
          <w:szCs w:val="22"/>
        </w:rPr>
        <w:t>pateikti</w:t>
      </w:r>
      <w:proofErr w:type="spellEnd"/>
      <w:r w:rsidRPr="00EE0AAD">
        <w:rPr>
          <w:rFonts w:ascii="Arial" w:hAnsi="Arial" w:cs="Arial"/>
          <w:sz w:val="22"/>
          <w:szCs w:val="22"/>
        </w:rPr>
        <w:t xml:space="preserve"> </w:t>
      </w:r>
      <w:proofErr w:type="spellStart"/>
      <w:r w:rsidRPr="00EE0AAD">
        <w:rPr>
          <w:rFonts w:ascii="Arial" w:hAnsi="Arial" w:cs="Arial"/>
          <w:sz w:val="22"/>
          <w:szCs w:val="22"/>
        </w:rPr>
        <w:t>šiame</w:t>
      </w:r>
      <w:proofErr w:type="spellEnd"/>
      <w:r w:rsidRPr="00EE0AAD">
        <w:rPr>
          <w:rFonts w:ascii="Arial" w:hAnsi="Arial" w:cs="Arial"/>
          <w:sz w:val="22"/>
          <w:szCs w:val="22"/>
        </w:rPr>
        <w:t xml:space="preserve"> </w:t>
      </w:r>
      <w:proofErr w:type="spellStart"/>
      <w:r w:rsidRPr="00EE0AAD">
        <w:rPr>
          <w:rFonts w:ascii="Arial" w:hAnsi="Arial" w:cs="Arial"/>
          <w:sz w:val="22"/>
          <w:szCs w:val="22"/>
        </w:rPr>
        <w:t>punkte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nurodyti</w:t>
      </w:r>
      <w:proofErr w:type="spellEnd"/>
      <w:r w:rsidRPr="00EE0AAD">
        <w:rPr>
          <w:rFonts w:ascii="Arial" w:hAnsi="Arial" w:cs="Arial"/>
          <w:sz w:val="22"/>
          <w:szCs w:val="22"/>
        </w:rPr>
        <w:t xml:space="preserve"> </w:t>
      </w:r>
      <w:proofErr w:type="spellStart"/>
      <w:r w:rsidRPr="00EE0AAD">
        <w:rPr>
          <w:rFonts w:ascii="Arial" w:hAnsi="Arial" w:cs="Arial"/>
          <w:sz w:val="22"/>
          <w:szCs w:val="22"/>
        </w:rPr>
        <w:t>dokumentai</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laikomi</w:t>
      </w:r>
      <w:proofErr w:type="spellEnd"/>
      <w:r w:rsidRPr="00EE0AAD">
        <w:rPr>
          <w:rFonts w:ascii="Arial" w:hAnsi="Arial" w:cs="Arial"/>
          <w:sz w:val="22"/>
          <w:szCs w:val="22"/>
        </w:rPr>
        <w:t xml:space="preserve"> </w:t>
      </w:r>
      <w:proofErr w:type="spellStart"/>
      <w:r w:rsidRPr="00EE0AAD">
        <w:rPr>
          <w:rFonts w:ascii="Arial" w:hAnsi="Arial" w:cs="Arial"/>
          <w:sz w:val="22"/>
          <w:szCs w:val="22"/>
        </w:rPr>
        <w:t>neatskiriama</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dalimi</w:t>
      </w:r>
      <w:proofErr w:type="spellEnd"/>
      <w:r w:rsidRPr="00EE0AAD">
        <w:rPr>
          <w:rFonts w:ascii="Arial" w:hAnsi="Arial" w:cs="Arial"/>
          <w:sz w:val="22"/>
          <w:szCs w:val="22"/>
        </w:rPr>
        <w:t>.</w:t>
      </w:r>
    </w:p>
    <w:p w14:paraId="331E788C" w14:textId="77777777" w:rsidR="002E18ED" w:rsidRPr="00EE0AAD" w:rsidRDefault="002E18ED" w:rsidP="002E18ED">
      <w:pPr>
        <w:pStyle w:val="Pagrindinistekstas"/>
        <w:numPr>
          <w:ilvl w:val="1"/>
          <w:numId w:val="36"/>
        </w:numPr>
        <w:tabs>
          <w:tab w:val="left" w:pos="0"/>
          <w:tab w:val="left" w:pos="567"/>
          <w:tab w:val="left" w:pos="993"/>
        </w:tabs>
        <w:suppressAutoHyphens w:val="0"/>
        <w:autoSpaceDE/>
        <w:ind w:left="0" w:firstLine="567"/>
        <w:contextualSpacing/>
        <w:textAlignment w:val="auto"/>
        <w:rPr>
          <w:rFonts w:ascii="Arial" w:hAnsi="Arial" w:cs="Arial"/>
          <w:sz w:val="22"/>
          <w:szCs w:val="22"/>
        </w:rPr>
      </w:pP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norėdamas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kurie</w:t>
      </w:r>
      <w:proofErr w:type="spellEnd"/>
      <w:r w:rsidRPr="00EE0AAD">
        <w:rPr>
          <w:rFonts w:ascii="Arial" w:hAnsi="Arial" w:cs="Arial"/>
          <w:sz w:val="22"/>
          <w:szCs w:val="22"/>
        </w:rPr>
        <w:t xml:space="preserve"> </w:t>
      </w:r>
      <w:proofErr w:type="spellStart"/>
      <w:r w:rsidRPr="00EE0AAD">
        <w:rPr>
          <w:rFonts w:ascii="Arial" w:hAnsi="Arial" w:cs="Arial"/>
          <w:sz w:val="22"/>
          <w:szCs w:val="22"/>
        </w:rPr>
        <w:t>nėra</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subjektai</w:t>
      </w:r>
      <w:proofErr w:type="spellEnd"/>
      <w:r w:rsidRPr="00EE0AAD">
        <w:rPr>
          <w:rFonts w:ascii="Arial" w:hAnsi="Arial" w:cs="Arial"/>
          <w:sz w:val="22"/>
          <w:szCs w:val="22"/>
        </w:rPr>
        <w:t xml:space="preserve">, </w:t>
      </w:r>
      <w:proofErr w:type="spellStart"/>
      <w:r w:rsidRPr="00EE0AAD">
        <w:rPr>
          <w:rFonts w:ascii="Arial" w:hAnsi="Arial" w:cs="Arial"/>
          <w:sz w:val="22"/>
          <w:szCs w:val="22"/>
        </w:rPr>
        <w:t>nuo</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įsigaliojimo</w:t>
      </w:r>
      <w:proofErr w:type="spellEnd"/>
      <w:r w:rsidRPr="00EE0AAD">
        <w:rPr>
          <w:rFonts w:ascii="Arial" w:hAnsi="Arial" w:cs="Arial"/>
          <w:sz w:val="22"/>
          <w:szCs w:val="22"/>
        </w:rPr>
        <w:t xml:space="preserve"> </w:t>
      </w:r>
      <w:proofErr w:type="spellStart"/>
      <w:r w:rsidRPr="00EE0AAD">
        <w:rPr>
          <w:rFonts w:ascii="Arial" w:hAnsi="Arial" w:cs="Arial"/>
          <w:sz w:val="22"/>
          <w:szCs w:val="22"/>
        </w:rPr>
        <w:t>dienos</w:t>
      </w:r>
      <w:proofErr w:type="spellEnd"/>
      <w:r w:rsidRPr="00EE0AAD">
        <w:rPr>
          <w:rFonts w:ascii="Arial" w:hAnsi="Arial" w:cs="Arial"/>
          <w:sz w:val="22"/>
          <w:szCs w:val="22"/>
        </w:rPr>
        <w:t xml:space="preserve">, </w:t>
      </w:r>
      <w:proofErr w:type="spellStart"/>
      <w:r w:rsidRPr="00EE0AAD">
        <w:rPr>
          <w:rFonts w:ascii="Arial" w:hAnsi="Arial" w:cs="Arial"/>
          <w:sz w:val="22"/>
          <w:szCs w:val="22"/>
        </w:rPr>
        <w:t>tačiau</w:t>
      </w:r>
      <w:proofErr w:type="spellEnd"/>
      <w:r w:rsidRPr="00EE0AAD">
        <w:rPr>
          <w:rFonts w:ascii="Arial" w:hAnsi="Arial" w:cs="Arial"/>
          <w:sz w:val="22"/>
          <w:szCs w:val="22"/>
        </w:rPr>
        <w:t xml:space="preserve"> ne </w:t>
      </w:r>
      <w:proofErr w:type="spellStart"/>
      <w:r w:rsidRPr="00EE0AAD">
        <w:rPr>
          <w:rFonts w:ascii="Arial" w:hAnsi="Arial" w:cs="Arial"/>
          <w:sz w:val="22"/>
          <w:szCs w:val="22"/>
        </w:rPr>
        <w:t>vėliau</w:t>
      </w:r>
      <w:proofErr w:type="spellEnd"/>
      <w:r w:rsidRPr="00EE0AAD">
        <w:rPr>
          <w:rFonts w:ascii="Arial" w:hAnsi="Arial" w:cs="Arial"/>
          <w:sz w:val="22"/>
          <w:szCs w:val="22"/>
        </w:rPr>
        <w:t xml:space="preserve"> </w:t>
      </w:r>
      <w:proofErr w:type="spellStart"/>
      <w:r w:rsidRPr="00EE0AAD">
        <w:rPr>
          <w:rFonts w:ascii="Arial" w:hAnsi="Arial" w:cs="Arial"/>
          <w:sz w:val="22"/>
          <w:szCs w:val="22"/>
        </w:rPr>
        <w:t>negu</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Sutartis</w:t>
      </w:r>
      <w:proofErr w:type="spellEnd"/>
      <w:r w:rsidRPr="00EE0AAD">
        <w:rPr>
          <w:rFonts w:ascii="Arial" w:hAnsi="Arial" w:cs="Arial"/>
          <w:sz w:val="22"/>
          <w:szCs w:val="22"/>
        </w:rPr>
        <w:t xml:space="preserve"> </w:t>
      </w:r>
      <w:proofErr w:type="spellStart"/>
      <w:r w:rsidRPr="00EE0AAD">
        <w:rPr>
          <w:rFonts w:ascii="Arial" w:hAnsi="Arial" w:cs="Arial"/>
          <w:sz w:val="22"/>
          <w:szCs w:val="22"/>
        </w:rPr>
        <w:t>pradedama</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pranešti</w:t>
      </w:r>
      <w:proofErr w:type="spellEnd"/>
      <w:r w:rsidRPr="00EE0AAD">
        <w:rPr>
          <w:rFonts w:ascii="Arial" w:hAnsi="Arial" w:cs="Arial"/>
          <w:sz w:val="22"/>
          <w:szCs w:val="22"/>
        </w:rPr>
        <w:t xml:space="preserve"> </w:t>
      </w:r>
      <w:proofErr w:type="spellStart"/>
      <w:r w:rsidRPr="00EE0AAD">
        <w:rPr>
          <w:rFonts w:ascii="Arial" w:hAnsi="Arial" w:cs="Arial"/>
          <w:sz w:val="22"/>
          <w:szCs w:val="22"/>
        </w:rPr>
        <w:t>tuo</w:t>
      </w:r>
      <w:proofErr w:type="spellEnd"/>
      <w:r w:rsidRPr="00EE0AAD">
        <w:rPr>
          <w:rFonts w:ascii="Arial" w:hAnsi="Arial" w:cs="Arial"/>
          <w:sz w:val="22"/>
          <w:szCs w:val="22"/>
        </w:rPr>
        <w:t xml:space="preserve"> </w:t>
      </w:r>
      <w:proofErr w:type="spellStart"/>
      <w:r w:rsidRPr="00EE0AAD">
        <w:rPr>
          <w:rFonts w:ascii="Arial" w:hAnsi="Arial" w:cs="Arial"/>
          <w:sz w:val="22"/>
          <w:szCs w:val="22"/>
        </w:rPr>
        <w:t>metu</w:t>
      </w:r>
      <w:proofErr w:type="spellEnd"/>
      <w:r w:rsidRPr="00EE0AAD">
        <w:rPr>
          <w:rFonts w:ascii="Arial" w:hAnsi="Arial" w:cs="Arial"/>
          <w:sz w:val="22"/>
          <w:szCs w:val="22"/>
        </w:rPr>
        <w:t xml:space="preserve"> </w:t>
      </w:r>
      <w:proofErr w:type="spellStart"/>
      <w:r w:rsidRPr="00EE0AAD">
        <w:rPr>
          <w:rFonts w:ascii="Arial" w:hAnsi="Arial" w:cs="Arial"/>
          <w:sz w:val="22"/>
          <w:szCs w:val="22"/>
        </w:rPr>
        <w:t>žinomų</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Subtiekėjų</w:t>
      </w:r>
      <w:proofErr w:type="spellEnd"/>
      <w:r w:rsidRPr="00EE0AAD">
        <w:rPr>
          <w:rFonts w:ascii="Arial" w:hAnsi="Arial" w:cs="Arial"/>
          <w:sz w:val="22"/>
          <w:szCs w:val="22"/>
        </w:rPr>
        <w:t xml:space="preserve"> </w:t>
      </w:r>
      <w:proofErr w:type="spellStart"/>
      <w:r w:rsidRPr="00EE0AAD">
        <w:rPr>
          <w:rFonts w:ascii="Arial" w:hAnsi="Arial" w:cs="Arial"/>
          <w:sz w:val="22"/>
          <w:szCs w:val="22"/>
        </w:rPr>
        <w:t>pavadinimus</w:t>
      </w:r>
      <w:proofErr w:type="spellEnd"/>
      <w:r w:rsidRPr="00EE0AAD">
        <w:rPr>
          <w:rFonts w:ascii="Arial" w:hAnsi="Arial" w:cs="Arial"/>
          <w:sz w:val="22"/>
          <w:szCs w:val="22"/>
        </w:rPr>
        <w:t xml:space="preserve">, </w:t>
      </w:r>
      <w:proofErr w:type="spellStart"/>
      <w:r w:rsidRPr="00EE0AAD">
        <w:rPr>
          <w:rFonts w:ascii="Arial" w:hAnsi="Arial" w:cs="Arial"/>
          <w:sz w:val="22"/>
          <w:szCs w:val="22"/>
        </w:rPr>
        <w:t>kontaktinius</w:t>
      </w:r>
      <w:proofErr w:type="spellEnd"/>
      <w:r w:rsidRPr="00EE0AAD">
        <w:rPr>
          <w:rFonts w:ascii="Arial" w:hAnsi="Arial" w:cs="Arial"/>
          <w:sz w:val="22"/>
          <w:szCs w:val="22"/>
        </w:rPr>
        <w:t xml:space="preserve"> </w:t>
      </w:r>
      <w:proofErr w:type="spellStart"/>
      <w:r w:rsidRPr="00EE0AAD">
        <w:rPr>
          <w:rFonts w:ascii="Arial" w:hAnsi="Arial" w:cs="Arial"/>
          <w:sz w:val="22"/>
          <w:szCs w:val="22"/>
        </w:rPr>
        <w:t>duomenis</w:t>
      </w:r>
      <w:proofErr w:type="spellEnd"/>
      <w:r w:rsidRPr="00EE0AAD">
        <w:rPr>
          <w:rFonts w:ascii="Arial" w:hAnsi="Arial" w:cs="Arial"/>
          <w:sz w:val="22"/>
          <w:szCs w:val="22"/>
        </w:rPr>
        <w:t xml:space="preserve"> ir </w:t>
      </w:r>
      <w:proofErr w:type="spellStart"/>
      <w:r w:rsidRPr="00EE0AAD">
        <w:rPr>
          <w:rFonts w:ascii="Arial" w:hAnsi="Arial" w:cs="Arial"/>
          <w:sz w:val="22"/>
          <w:szCs w:val="22"/>
        </w:rPr>
        <w:t>jų</w:t>
      </w:r>
      <w:proofErr w:type="spellEnd"/>
      <w:r w:rsidRPr="00EE0AAD">
        <w:rPr>
          <w:rFonts w:ascii="Arial" w:hAnsi="Arial" w:cs="Arial"/>
          <w:sz w:val="22"/>
          <w:szCs w:val="22"/>
        </w:rPr>
        <w:t xml:space="preserve"> </w:t>
      </w:r>
      <w:proofErr w:type="spellStart"/>
      <w:r w:rsidRPr="00EE0AAD">
        <w:rPr>
          <w:rFonts w:ascii="Arial" w:hAnsi="Arial" w:cs="Arial"/>
          <w:sz w:val="22"/>
          <w:szCs w:val="22"/>
        </w:rPr>
        <w:t>atstovus</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taip</w:t>
      </w:r>
      <w:proofErr w:type="spellEnd"/>
      <w:r w:rsidRPr="00EE0AAD">
        <w:rPr>
          <w:rFonts w:ascii="Arial" w:hAnsi="Arial" w:cs="Arial"/>
          <w:sz w:val="22"/>
          <w:szCs w:val="22"/>
        </w:rPr>
        <w:t xml:space="preserve"> pat </w:t>
      </w:r>
      <w:proofErr w:type="spellStart"/>
      <w:r w:rsidRPr="00EE0AAD">
        <w:rPr>
          <w:rFonts w:ascii="Arial" w:hAnsi="Arial" w:cs="Arial"/>
          <w:sz w:val="22"/>
          <w:szCs w:val="22"/>
        </w:rPr>
        <w:t>reikalauja</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informuotų</w:t>
      </w:r>
      <w:proofErr w:type="spellEnd"/>
      <w:r w:rsidRPr="00EE0AAD">
        <w:rPr>
          <w:rFonts w:ascii="Arial" w:hAnsi="Arial" w:cs="Arial"/>
          <w:sz w:val="22"/>
          <w:szCs w:val="22"/>
        </w:rPr>
        <w:t xml:space="preserve"> apie </w:t>
      </w:r>
      <w:proofErr w:type="spellStart"/>
      <w:r w:rsidRPr="00EE0AAD">
        <w:rPr>
          <w:rFonts w:ascii="Arial" w:hAnsi="Arial" w:cs="Arial"/>
          <w:sz w:val="22"/>
          <w:szCs w:val="22"/>
        </w:rPr>
        <w:t>šios</w:t>
      </w:r>
      <w:proofErr w:type="spellEnd"/>
      <w:r w:rsidRPr="00EE0AAD">
        <w:rPr>
          <w:rFonts w:ascii="Arial" w:hAnsi="Arial" w:cs="Arial"/>
          <w:sz w:val="22"/>
          <w:szCs w:val="22"/>
        </w:rPr>
        <w:t xml:space="preserve"> </w:t>
      </w:r>
      <w:proofErr w:type="spellStart"/>
      <w:r w:rsidRPr="00EE0AAD">
        <w:rPr>
          <w:rFonts w:ascii="Arial" w:hAnsi="Arial" w:cs="Arial"/>
          <w:sz w:val="22"/>
          <w:szCs w:val="22"/>
        </w:rPr>
        <w:t>informacijos</w:t>
      </w:r>
      <w:proofErr w:type="spellEnd"/>
      <w:r w:rsidRPr="00EE0AAD">
        <w:rPr>
          <w:rFonts w:ascii="Arial" w:hAnsi="Arial" w:cs="Arial"/>
          <w:sz w:val="22"/>
          <w:szCs w:val="22"/>
        </w:rPr>
        <w:t xml:space="preserve"> </w:t>
      </w:r>
      <w:proofErr w:type="spellStart"/>
      <w:r w:rsidRPr="00EE0AAD">
        <w:rPr>
          <w:rFonts w:ascii="Arial" w:hAnsi="Arial" w:cs="Arial"/>
          <w:sz w:val="22"/>
          <w:szCs w:val="22"/>
        </w:rPr>
        <w:t>pasikeitimus</w:t>
      </w:r>
      <w:proofErr w:type="spellEnd"/>
      <w:r w:rsidRPr="00EE0AAD">
        <w:rPr>
          <w:rFonts w:ascii="Arial" w:hAnsi="Arial" w:cs="Arial"/>
          <w:sz w:val="22"/>
          <w:szCs w:val="22"/>
        </w:rPr>
        <w:t xml:space="preserve"> </w:t>
      </w:r>
      <w:proofErr w:type="spellStart"/>
      <w:r w:rsidRPr="00EE0AAD">
        <w:rPr>
          <w:rFonts w:ascii="Arial" w:hAnsi="Arial" w:cs="Arial"/>
          <w:sz w:val="22"/>
          <w:szCs w:val="22"/>
        </w:rPr>
        <w:t>visu</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metu</w:t>
      </w:r>
      <w:proofErr w:type="spellEnd"/>
      <w:r w:rsidRPr="00EE0AAD">
        <w:rPr>
          <w:rFonts w:ascii="Arial" w:hAnsi="Arial" w:cs="Arial"/>
          <w:sz w:val="22"/>
          <w:szCs w:val="22"/>
        </w:rPr>
        <w:t xml:space="preserve">, </w:t>
      </w:r>
      <w:proofErr w:type="spellStart"/>
      <w:r w:rsidRPr="00EE0AAD">
        <w:rPr>
          <w:rFonts w:ascii="Arial" w:hAnsi="Arial" w:cs="Arial"/>
          <w:sz w:val="22"/>
          <w:szCs w:val="22"/>
        </w:rPr>
        <w:t>taip</w:t>
      </w:r>
      <w:proofErr w:type="spellEnd"/>
      <w:r w:rsidRPr="00EE0AAD">
        <w:rPr>
          <w:rFonts w:ascii="Arial" w:hAnsi="Arial" w:cs="Arial"/>
          <w:sz w:val="22"/>
          <w:szCs w:val="22"/>
        </w:rPr>
        <w:t xml:space="preserve"> pat apie </w:t>
      </w:r>
      <w:proofErr w:type="spellStart"/>
      <w:r w:rsidRPr="00EE0AAD">
        <w:rPr>
          <w:rFonts w:ascii="Arial" w:hAnsi="Arial" w:cs="Arial"/>
          <w:sz w:val="22"/>
          <w:szCs w:val="22"/>
        </w:rPr>
        <w:t>naujus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jis</w:t>
      </w:r>
      <w:proofErr w:type="spellEnd"/>
      <w:r w:rsidRPr="00EE0AAD">
        <w:rPr>
          <w:rFonts w:ascii="Arial" w:hAnsi="Arial" w:cs="Arial"/>
          <w:sz w:val="22"/>
          <w:szCs w:val="22"/>
        </w:rPr>
        <w:t xml:space="preserve"> </w:t>
      </w:r>
      <w:proofErr w:type="spellStart"/>
      <w:r w:rsidRPr="00EE0AAD">
        <w:rPr>
          <w:rFonts w:ascii="Arial" w:hAnsi="Arial" w:cs="Arial"/>
          <w:sz w:val="22"/>
          <w:szCs w:val="22"/>
        </w:rPr>
        <w:t>ketina</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vėliau</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Subtiekėjai</w:t>
      </w:r>
      <w:proofErr w:type="spellEnd"/>
      <w:r w:rsidRPr="00EE0AAD">
        <w:rPr>
          <w:rFonts w:ascii="Arial" w:hAnsi="Arial" w:cs="Arial"/>
          <w:sz w:val="22"/>
          <w:szCs w:val="22"/>
        </w:rPr>
        <w:t xml:space="preserve"> </w:t>
      </w:r>
      <w:proofErr w:type="spellStart"/>
      <w:r w:rsidRPr="00EE0AAD">
        <w:rPr>
          <w:rFonts w:ascii="Arial" w:hAnsi="Arial" w:cs="Arial"/>
          <w:sz w:val="22"/>
          <w:szCs w:val="22"/>
        </w:rPr>
        <w:t>negali</w:t>
      </w:r>
      <w:proofErr w:type="spellEnd"/>
      <w:r w:rsidRPr="00EE0AAD">
        <w:rPr>
          <w:rFonts w:ascii="Arial" w:hAnsi="Arial" w:cs="Arial"/>
          <w:sz w:val="22"/>
          <w:szCs w:val="22"/>
        </w:rPr>
        <w:t xml:space="preserve"> </w:t>
      </w:r>
      <w:proofErr w:type="spellStart"/>
      <w:r w:rsidRPr="00EE0AAD">
        <w:rPr>
          <w:rFonts w:ascii="Arial" w:hAnsi="Arial" w:cs="Arial"/>
          <w:sz w:val="22"/>
          <w:szCs w:val="22"/>
        </w:rPr>
        <w:t>dalyvauti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vykdyme</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iš</w:t>
      </w:r>
      <w:proofErr w:type="spellEnd"/>
      <w:r w:rsidRPr="00EE0AAD">
        <w:rPr>
          <w:rFonts w:ascii="Arial" w:hAnsi="Arial" w:cs="Arial"/>
          <w:sz w:val="22"/>
          <w:szCs w:val="22"/>
        </w:rPr>
        <w:t xml:space="preserve"> </w:t>
      </w:r>
      <w:proofErr w:type="spellStart"/>
      <w:r w:rsidRPr="00EE0AAD">
        <w:rPr>
          <w:rFonts w:ascii="Arial" w:hAnsi="Arial" w:cs="Arial"/>
          <w:sz w:val="22"/>
          <w:szCs w:val="22"/>
        </w:rPr>
        <w:t>anksto</w:t>
      </w:r>
      <w:proofErr w:type="spellEnd"/>
      <w:r w:rsidRPr="00EE0AAD">
        <w:rPr>
          <w:rFonts w:ascii="Arial" w:hAnsi="Arial" w:cs="Arial"/>
          <w:sz w:val="22"/>
          <w:szCs w:val="22"/>
        </w:rPr>
        <w:t xml:space="preserve"> </w:t>
      </w:r>
      <w:proofErr w:type="spellStart"/>
      <w:r w:rsidRPr="00EE0AAD">
        <w:rPr>
          <w:rFonts w:ascii="Arial" w:hAnsi="Arial" w:cs="Arial"/>
          <w:sz w:val="22"/>
          <w:szCs w:val="22"/>
        </w:rPr>
        <w:t>nepranešus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Subtiekėjai</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būti </w:t>
      </w:r>
      <w:proofErr w:type="spellStart"/>
      <w:r w:rsidRPr="00EE0AAD">
        <w:rPr>
          <w:rFonts w:ascii="Arial" w:hAnsi="Arial" w:cs="Arial"/>
          <w:sz w:val="22"/>
          <w:szCs w:val="22"/>
        </w:rPr>
        <w:t>pasitelkiami</w:t>
      </w:r>
      <w:proofErr w:type="spellEnd"/>
      <w:r w:rsidRPr="00EE0AAD">
        <w:rPr>
          <w:rFonts w:ascii="Arial" w:hAnsi="Arial" w:cs="Arial"/>
          <w:sz w:val="22"/>
          <w:szCs w:val="22"/>
        </w:rPr>
        <w:t xml:space="preserve"> tik toms Sutarties </w:t>
      </w:r>
      <w:proofErr w:type="spellStart"/>
      <w:r w:rsidRPr="00EE0AAD">
        <w:rPr>
          <w:rFonts w:ascii="Arial" w:hAnsi="Arial" w:cs="Arial"/>
          <w:sz w:val="22"/>
          <w:szCs w:val="22"/>
        </w:rPr>
        <w:t>dalims</w:t>
      </w:r>
      <w:proofErr w:type="spellEnd"/>
      <w:r w:rsidRPr="00EE0AAD">
        <w:rPr>
          <w:rFonts w:ascii="Arial" w:hAnsi="Arial" w:cs="Arial"/>
          <w:sz w:val="22"/>
          <w:szCs w:val="22"/>
        </w:rPr>
        <w:t xml:space="preserve">, </w:t>
      </w:r>
      <w:proofErr w:type="spellStart"/>
      <w:r w:rsidRPr="00EE0AAD">
        <w:rPr>
          <w:rFonts w:ascii="Arial" w:hAnsi="Arial" w:cs="Arial"/>
          <w:sz w:val="22"/>
          <w:szCs w:val="22"/>
        </w:rPr>
        <w:t>kurioms</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numatė</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išskyrus </w:t>
      </w:r>
      <w:proofErr w:type="spellStart"/>
      <w:r w:rsidRPr="00EE0AAD">
        <w:rPr>
          <w:rFonts w:ascii="Arial" w:hAnsi="Arial" w:cs="Arial"/>
          <w:sz w:val="22"/>
          <w:szCs w:val="22"/>
        </w:rPr>
        <w:t>atvejus</w:t>
      </w:r>
      <w:proofErr w:type="spellEnd"/>
      <w:r w:rsidRPr="00EE0AAD">
        <w:rPr>
          <w:rFonts w:ascii="Arial" w:hAnsi="Arial" w:cs="Arial"/>
          <w:sz w:val="22"/>
          <w:szCs w:val="22"/>
        </w:rPr>
        <w:t xml:space="preserve">,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pagrindžia</w:t>
      </w:r>
      <w:proofErr w:type="spellEnd"/>
      <w:r w:rsidRPr="00EE0AAD">
        <w:rPr>
          <w:rFonts w:ascii="Arial" w:hAnsi="Arial" w:cs="Arial"/>
          <w:sz w:val="22"/>
          <w:szCs w:val="22"/>
        </w:rPr>
        <w:t xml:space="preserve">, jog </w:t>
      </w:r>
      <w:proofErr w:type="spellStart"/>
      <w:r w:rsidRPr="00EE0AAD">
        <w:rPr>
          <w:rFonts w:ascii="Arial" w:hAnsi="Arial" w:cs="Arial"/>
          <w:sz w:val="22"/>
          <w:szCs w:val="22"/>
        </w:rPr>
        <w:t>nenumatytai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daliai</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Subtiekėją</w:t>
      </w:r>
      <w:proofErr w:type="spellEnd"/>
      <w:r w:rsidRPr="00EE0AAD">
        <w:rPr>
          <w:rFonts w:ascii="Arial" w:hAnsi="Arial" w:cs="Arial"/>
          <w:sz w:val="22"/>
          <w:szCs w:val="22"/>
        </w:rPr>
        <w:t xml:space="preserve"> </w:t>
      </w:r>
      <w:proofErr w:type="spellStart"/>
      <w:r w:rsidRPr="00EE0AAD">
        <w:rPr>
          <w:rFonts w:ascii="Arial" w:hAnsi="Arial" w:cs="Arial"/>
          <w:sz w:val="22"/>
          <w:szCs w:val="22"/>
        </w:rPr>
        <w:t>būtina</w:t>
      </w:r>
      <w:proofErr w:type="spellEnd"/>
      <w:r w:rsidRPr="00EE0AAD">
        <w:rPr>
          <w:rFonts w:ascii="Arial" w:hAnsi="Arial" w:cs="Arial"/>
          <w:sz w:val="22"/>
          <w:szCs w:val="22"/>
        </w:rPr>
        <w:t xml:space="preserve"> </w:t>
      </w:r>
      <w:proofErr w:type="spellStart"/>
      <w:r w:rsidRPr="00EE0AAD">
        <w:rPr>
          <w:rFonts w:ascii="Arial" w:hAnsi="Arial" w:cs="Arial"/>
          <w:sz w:val="22"/>
          <w:szCs w:val="22"/>
        </w:rPr>
        <w:t>siekiant</w:t>
      </w:r>
      <w:proofErr w:type="spellEnd"/>
      <w:r w:rsidRPr="00EE0AAD">
        <w:rPr>
          <w:rFonts w:ascii="Arial" w:hAnsi="Arial" w:cs="Arial"/>
          <w:sz w:val="22"/>
          <w:szCs w:val="22"/>
        </w:rPr>
        <w:t xml:space="preserve"> </w:t>
      </w:r>
      <w:proofErr w:type="spellStart"/>
      <w:r w:rsidRPr="00EE0AAD">
        <w:rPr>
          <w:rFonts w:ascii="Arial" w:hAnsi="Arial" w:cs="Arial"/>
          <w:sz w:val="22"/>
          <w:szCs w:val="22"/>
        </w:rPr>
        <w:t>užtikrinti</w:t>
      </w:r>
      <w:proofErr w:type="spellEnd"/>
      <w:r w:rsidRPr="00EE0AAD">
        <w:rPr>
          <w:rFonts w:ascii="Arial" w:hAnsi="Arial" w:cs="Arial"/>
          <w:sz w:val="22"/>
          <w:szCs w:val="22"/>
        </w:rPr>
        <w:t xml:space="preserve"> </w:t>
      </w:r>
      <w:proofErr w:type="spellStart"/>
      <w:r w:rsidRPr="00EE0AAD">
        <w:rPr>
          <w:rFonts w:ascii="Arial" w:hAnsi="Arial" w:cs="Arial"/>
          <w:sz w:val="22"/>
          <w:szCs w:val="22"/>
        </w:rPr>
        <w:t>tinkamą</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vykdymą</w:t>
      </w:r>
      <w:proofErr w:type="spellEnd"/>
      <w:r w:rsidRPr="00EE0AAD">
        <w:rPr>
          <w:rFonts w:ascii="Arial" w:hAnsi="Arial" w:cs="Arial"/>
          <w:sz w:val="22"/>
          <w:szCs w:val="22"/>
        </w:rPr>
        <w:t>.</w:t>
      </w:r>
    </w:p>
    <w:p w14:paraId="33036B6D" w14:textId="77777777" w:rsidR="002E18ED" w:rsidRPr="00EE0AAD" w:rsidRDefault="002E18ED" w:rsidP="002E18ED">
      <w:pPr>
        <w:numPr>
          <w:ilvl w:val="1"/>
          <w:numId w:val="36"/>
        </w:numPr>
        <w:spacing w:after="0" w:line="240" w:lineRule="auto"/>
        <w:ind w:left="0" w:firstLine="567"/>
        <w:jc w:val="both"/>
        <w:rPr>
          <w:rFonts w:ascii="Arial" w:hAnsi="Arial" w:cs="Arial"/>
        </w:rPr>
      </w:pPr>
      <w:r w:rsidRPr="00EE0AAD">
        <w:rPr>
          <w:rFonts w:ascii="Arial" w:hAnsi="Arial" w:cs="Arial"/>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53D02E6" w14:textId="77777777" w:rsidR="002E18ED" w:rsidRPr="00EE0AAD" w:rsidRDefault="002E18ED" w:rsidP="002E18ED">
      <w:pPr>
        <w:widowControl w:val="0"/>
        <w:numPr>
          <w:ilvl w:val="1"/>
          <w:numId w:val="36"/>
        </w:numPr>
        <w:spacing w:after="0" w:line="240" w:lineRule="auto"/>
        <w:ind w:left="0" w:firstLine="567"/>
        <w:jc w:val="both"/>
        <w:rPr>
          <w:rFonts w:ascii="Arial" w:hAnsi="Arial" w:cs="Arial"/>
          <w:iCs/>
        </w:rPr>
      </w:pPr>
      <w:r w:rsidRPr="00EE0AAD">
        <w:rPr>
          <w:rFonts w:ascii="Arial" w:hAnsi="Arial" w:cs="Arial"/>
          <w:iCs/>
        </w:rPr>
        <w:t>Šio skyriaus nuostatų nesilaikymas yra laikomas esminiu Sutarties pažeidimu.</w:t>
      </w:r>
    </w:p>
    <w:p w14:paraId="30A50447" w14:textId="77777777" w:rsidR="002E18ED" w:rsidRPr="00EE0AAD" w:rsidRDefault="002E18ED" w:rsidP="002E18ED">
      <w:pPr>
        <w:pStyle w:val="Statja"/>
        <w:spacing w:before="0"/>
        <w:ind w:left="0" w:firstLine="567"/>
        <w:jc w:val="center"/>
        <w:rPr>
          <w:rFonts w:ascii="Arial" w:hAnsi="Arial" w:cs="Arial"/>
          <w:sz w:val="22"/>
          <w:szCs w:val="22"/>
          <w:lang w:val="lt-LT"/>
        </w:rPr>
      </w:pPr>
    </w:p>
    <w:p w14:paraId="45A1DFA6" w14:textId="77777777" w:rsidR="002E18ED" w:rsidRPr="00EE0AAD" w:rsidRDefault="002E18ED" w:rsidP="002E18ED">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6E0DC48F" w14:textId="77777777" w:rsidR="002E18ED" w:rsidRPr="00EE0AAD" w:rsidRDefault="002E18ED" w:rsidP="002E18ED">
      <w:pPr>
        <w:tabs>
          <w:tab w:val="left" w:pos="360"/>
        </w:tabs>
        <w:ind w:firstLine="567"/>
        <w:jc w:val="both"/>
        <w:rPr>
          <w:rFonts w:ascii="Arial" w:hAnsi="Arial" w:cs="Arial"/>
          <w:color w:val="000000"/>
        </w:rPr>
      </w:pPr>
      <w:r w:rsidRPr="00EE0AAD">
        <w:rPr>
          <w:rFonts w:ascii="Arial" w:hAnsi="Arial" w:cs="Arial"/>
          <w:color w:val="000000"/>
        </w:rPr>
        <w:t>10.1. Šios Sutarties dalies nuostatos taikomos tuomet, jei Sutarties Specialiosiose sąlygose numatyta, kad tinkamam Sutarties įvykdymui</w:t>
      </w:r>
      <w:r>
        <w:rPr>
          <w:rFonts w:ascii="Arial" w:hAnsi="Arial" w:cs="Arial"/>
          <w:color w:val="000000"/>
        </w:rPr>
        <w:t>/avanso grąžinimui</w:t>
      </w:r>
      <w:r w:rsidRPr="00EE0AAD">
        <w:rPr>
          <w:rFonts w:ascii="Arial" w:hAnsi="Arial" w:cs="Arial"/>
          <w:color w:val="000000"/>
        </w:rPr>
        <w:t xml:space="preserve"> užtikrinti Tiekėjas turi pate</w:t>
      </w:r>
      <w:r>
        <w:rPr>
          <w:rFonts w:ascii="Arial" w:hAnsi="Arial" w:cs="Arial"/>
          <w:color w:val="000000"/>
        </w:rPr>
        <w:t>i</w:t>
      </w:r>
      <w:r w:rsidRPr="00EE0AAD">
        <w:rPr>
          <w:rFonts w:ascii="Arial" w:hAnsi="Arial" w:cs="Arial"/>
          <w:color w:val="000000"/>
        </w:rPr>
        <w:t>kti Sutarties įvykdymo</w:t>
      </w:r>
      <w:r>
        <w:rPr>
          <w:rFonts w:ascii="Arial" w:hAnsi="Arial" w:cs="Arial"/>
          <w:color w:val="000000"/>
        </w:rPr>
        <w:t>/avanso grąžinimo</w:t>
      </w:r>
      <w:r w:rsidRPr="00EE0AAD">
        <w:rPr>
          <w:rFonts w:ascii="Arial" w:hAnsi="Arial" w:cs="Arial"/>
          <w:color w:val="000000"/>
        </w:rPr>
        <w:t xml:space="preserve"> užtikrinimą. </w:t>
      </w:r>
      <w:r w:rsidRPr="00EE0AAD">
        <w:rPr>
          <w:rFonts w:ascii="Arial" w:hAnsi="Arial" w:cs="Arial"/>
          <w:spacing w:val="-5"/>
        </w:rPr>
        <w:t>Sutarties</w:t>
      </w:r>
      <w:r w:rsidRPr="00EE0AAD">
        <w:rPr>
          <w:rFonts w:ascii="Arial" w:hAnsi="Arial" w:cs="Arial"/>
          <w:spacing w:val="1"/>
        </w:rPr>
        <w:t xml:space="preserve"> įvykdymo</w:t>
      </w:r>
      <w:r>
        <w:rPr>
          <w:rFonts w:ascii="Arial" w:hAnsi="Arial" w:cs="Arial"/>
          <w:spacing w:val="1"/>
        </w:rPr>
        <w:t>/avanso grąžinimo</w:t>
      </w:r>
      <w:r w:rsidRPr="00EE0AAD">
        <w:rPr>
          <w:rFonts w:ascii="Arial" w:hAnsi="Arial" w:cs="Arial"/>
          <w:spacing w:val="1"/>
        </w:rPr>
        <w:t xml:space="preserve"> užtikrin</w:t>
      </w:r>
      <w:r>
        <w:rPr>
          <w:rFonts w:ascii="Arial" w:hAnsi="Arial" w:cs="Arial"/>
          <w:spacing w:val="1"/>
        </w:rPr>
        <w:t>i</w:t>
      </w:r>
      <w:r w:rsidRPr="00EE0AAD">
        <w:rPr>
          <w:rFonts w:ascii="Arial" w:hAnsi="Arial" w:cs="Arial"/>
          <w:spacing w:val="1"/>
        </w:rPr>
        <w:t>mo dydis nustatytas Sutarties Specialiosiose sąlygose.</w:t>
      </w:r>
    </w:p>
    <w:p w14:paraId="213A9950" w14:textId="77777777" w:rsidR="002E18ED" w:rsidRPr="00EE0AAD" w:rsidRDefault="002E18ED" w:rsidP="002E18ED">
      <w:pPr>
        <w:tabs>
          <w:tab w:val="left" w:pos="360"/>
        </w:tabs>
        <w:ind w:firstLine="567"/>
        <w:jc w:val="both"/>
        <w:rPr>
          <w:rFonts w:ascii="Arial" w:hAnsi="Arial" w:cs="Arial"/>
          <w:spacing w:val="1"/>
        </w:rPr>
      </w:pPr>
      <w:r w:rsidRPr="00EE0AAD">
        <w:rPr>
          <w:rFonts w:ascii="Arial" w:hAnsi="Arial" w:cs="Arial"/>
          <w:spacing w:val="-5"/>
        </w:rPr>
        <w:t>10.2. Sutarties</w:t>
      </w:r>
      <w:r w:rsidRPr="00EE0AAD">
        <w:rPr>
          <w:rFonts w:ascii="Arial" w:hAnsi="Arial" w:cs="Arial"/>
          <w:color w:val="000000"/>
          <w:spacing w:val="-6"/>
        </w:rPr>
        <w:t xml:space="preserve"> įvykdymas gali būti užtikrintas tik šiais būdais:</w:t>
      </w:r>
    </w:p>
    <w:p w14:paraId="6018532C" w14:textId="77777777" w:rsidR="002E18ED" w:rsidRPr="00EE0AAD" w:rsidRDefault="002E18ED" w:rsidP="002E18ED">
      <w:pPr>
        <w:ind w:firstLine="567"/>
        <w:jc w:val="both"/>
        <w:rPr>
          <w:rFonts w:ascii="Arial" w:hAnsi="Arial" w:cs="Arial"/>
          <w:color w:val="000000"/>
          <w:spacing w:val="-6"/>
        </w:rPr>
      </w:pPr>
      <w:r w:rsidRPr="00EE0AAD">
        <w:rPr>
          <w:rFonts w:ascii="Arial" w:hAnsi="Arial" w:cs="Arial"/>
          <w:color w:val="000000"/>
          <w:spacing w:val="-6"/>
        </w:rPr>
        <w:t xml:space="preserve">10.2.1. pirmo pareikalavimo Pirkėjo naudai išduota banko garantija / draudimo bendrovės laidavimu. </w:t>
      </w:r>
    </w:p>
    <w:p w14:paraId="203BB945" w14:textId="77777777" w:rsidR="002E18ED" w:rsidRPr="00EE0AAD" w:rsidRDefault="002E18ED" w:rsidP="002E18ED">
      <w:pPr>
        <w:ind w:firstLine="567"/>
        <w:jc w:val="both"/>
        <w:rPr>
          <w:rFonts w:ascii="Arial" w:hAnsi="Arial" w:cs="Arial"/>
        </w:rPr>
      </w:pPr>
      <w:r w:rsidRPr="00EE0AAD">
        <w:rPr>
          <w:rFonts w:ascii="Arial" w:hAnsi="Arial" w:cs="Arial"/>
        </w:rPr>
        <w:t>Bankui / draudimo bendrovei išduodantiems garantiją / laidavimo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„BB+“ arba agentūros „</w:t>
      </w:r>
      <w:proofErr w:type="spellStart"/>
      <w:r w:rsidRPr="00EE0AAD">
        <w:rPr>
          <w:rFonts w:ascii="Arial" w:hAnsi="Arial" w:cs="Arial"/>
        </w:rPr>
        <w:t>Moody‘s</w:t>
      </w:r>
      <w:proofErr w:type="spellEnd"/>
      <w:r w:rsidRPr="00EE0AAD">
        <w:rPr>
          <w:rFonts w:ascii="Arial"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F79646" w:themeColor="accent6"/>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F79646" w:themeColor="accent6"/>
        </w:rPr>
        <w:t xml:space="preserve"> </w:t>
      </w:r>
    </w:p>
    <w:p w14:paraId="2E3F5054" w14:textId="77777777" w:rsidR="002E18ED" w:rsidRPr="00EE0AAD" w:rsidRDefault="002E18ED" w:rsidP="002E18ED">
      <w:pPr>
        <w:ind w:firstLine="567"/>
        <w:jc w:val="both"/>
        <w:rPr>
          <w:rFonts w:ascii="Arial" w:hAnsi="Arial" w:cs="Arial"/>
        </w:rPr>
      </w:pPr>
      <w:r w:rsidRPr="00EE0AAD">
        <w:rPr>
          <w:rFonts w:ascii="Arial" w:hAnsi="Arial" w:cs="Arial"/>
        </w:rPr>
        <w:t>Bankui / draudimo bendrovei, išduodantiems garantiją / garantinį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„A-“ arba agentūros „</w:t>
      </w:r>
      <w:proofErr w:type="spellStart"/>
      <w:r w:rsidRPr="00EE0AAD">
        <w:rPr>
          <w:rFonts w:ascii="Arial" w:hAnsi="Arial" w:cs="Arial"/>
        </w:rPr>
        <w:t>Moody‘s</w:t>
      </w:r>
      <w:proofErr w:type="spellEnd"/>
      <w:r w:rsidRPr="00EE0AAD">
        <w:rPr>
          <w:rFonts w:ascii="Arial"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F79646" w:themeColor="accent6"/>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4DF96C33" w14:textId="77777777" w:rsidR="002E18ED" w:rsidRPr="00EE0AAD" w:rsidRDefault="002E18ED" w:rsidP="002E18ED">
      <w:pPr>
        <w:ind w:firstLine="567"/>
        <w:jc w:val="both"/>
        <w:rPr>
          <w:rFonts w:ascii="Arial" w:hAnsi="Arial" w:cs="Arial"/>
          <w:color w:val="F79646" w:themeColor="accent6"/>
        </w:rPr>
      </w:pPr>
      <w:r w:rsidRPr="00EE0AAD">
        <w:rPr>
          <w:rFonts w:ascii="Arial" w:hAnsi="Arial" w:cs="Arial"/>
        </w:rPr>
        <w:lastRenderedPageBreak/>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rPr>
        <w:t>The</w:t>
      </w:r>
      <w:proofErr w:type="spellEnd"/>
      <w:r w:rsidRPr="00EE0AAD">
        <w:rPr>
          <w:rFonts w:ascii="Arial" w:hAnsi="Arial" w:cs="Arial"/>
          <w:i/>
        </w:rPr>
        <w:t xml:space="preserve"> ICC </w:t>
      </w:r>
      <w:proofErr w:type="spellStart"/>
      <w:r w:rsidRPr="00EE0AAD">
        <w:rPr>
          <w:rFonts w:ascii="Arial" w:hAnsi="Arial" w:cs="Arial"/>
          <w:i/>
        </w:rPr>
        <w:t>Uniform</w:t>
      </w:r>
      <w:proofErr w:type="spellEnd"/>
      <w:r w:rsidRPr="00EE0AAD">
        <w:rPr>
          <w:rFonts w:ascii="Arial" w:hAnsi="Arial" w:cs="Arial"/>
          <w:i/>
        </w:rPr>
        <w:t xml:space="preserve"> </w:t>
      </w:r>
      <w:proofErr w:type="spellStart"/>
      <w:r w:rsidRPr="00EE0AAD">
        <w:rPr>
          <w:rFonts w:ascii="Arial" w:hAnsi="Arial" w:cs="Arial"/>
          <w:i/>
        </w:rPr>
        <w:t>rules</w:t>
      </w:r>
      <w:proofErr w:type="spellEnd"/>
      <w:r w:rsidRPr="00EE0AAD">
        <w:rPr>
          <w:rFonts w:ascii="Arial" w:hAnsi="Arial" w:cs="Arial"/>
          <w:i/>
        </w:rPr>
        <w:t xml:space="preserve"> </w:t>
      </w:r>
      <w:proofErr w:type="spellStart"/>
      <w:r w:rsidRPr="00EE0AAD">
        <w:rPr>
          <w:rFonts w:ascii="Arial" w:hAnsi="Arial" w:cs="Arial"/>
          <w:i/>
        </w:rPr>
        <w:t>for</w:t>
      </w:r>
      <w:proofErr w:type="spellEnd"/>
      <w:r w:rsidRPr="00EE0AAD">
        <w:rPr>
          <w:rFonts w:ascii="Arial" w:hAnsi="Arial" w:cs="Arial"/>
          <w:i/>
        </w:rPr>
        <w:t xml:space="preserve"> </w:t>
      </w:r>
      <w:proofErr w:type="spellStart"/>
      <w:r w:rsidRPr="00EE0AAD">
        <w:rPr>
          <w:rFonts w:ascii="Arial" w:hAnsi="Arial" w:cs="Arial"/>
          <w:i/>
        </w:rPr>
        <w:t>demand</w:t>
      </w:r>
      <w:proofErr w:type="spellEnd"/>
      <w:r w:rsidRPr="00EE0AAD">
        <w:rPr>
          <w:rFonts w:ascii="Arial" w:hAnsi="Arial" w:cs="Arial"/>
          <w:i/>
        </w:rPr>
        <w:t xml:space="preserve"> </w:t>
      </w:r>
      <w:proofErr w:type="spellStart"/>
      <w:r w:rsidRPr="00EE0AAD">
        <w:rPr>
          <w:rFonts w:ascii="Arial" w:hAnsi="Arial" w:cs="Arial"/>
          <w:i/>
        </w:rPr>
        <w:t>guarantees</w:t>
      </w:r>
      <w:proofErr w:type="spellEnd"/>
      <w:r w:rsidRPr="00EE0AAD">
        <w:rPr>
          <w:rFonts w:ascii="Arial"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F79646" w:themeColor="accent6"/>
        </w:rPr>
        <w:t>(</w:t>
      </w:r>
      <w:r w:rsidRPr="00EE0AAD">
        <w:rPr>
          <w:rFonts w:ascii="Arial" w:hAnsi="Arial" w:cs="Arial"/>
          <w:i/>
          <w:color w:val="F79646" w:themeColor="accent6"/>
        </w:rPr>
        <w:t>Ši nuostata</w:t>
      </w:r>
      <w:r w:rsidRPr="00EE0AAD">
        <w:rPr>
          <w:rFonts w:ascii="Arial" w:hAnsi="Arial" w:cs="Arial"/>
          <w:color w:val="F79646" w:themeColor="accent6"/>
        </w:rPr>
        <w:t xml:space="preserve"> </w:t>
      </w:r>
      <w:r w:rsidRPr="00EE0AAD">
        <w:rPr>
          <w:rFonts w:ascii="Arial" w:hAnsi="Arial" w:cs="Arial"/>
          <w:i/>
          <w:color w:val="F79646" w:themeColor="accent6"/>
        </w:rPr>
        <w:t>taikoma, jeigu Sutarties įvykdymui užtikrinti pateikiama pirmo pareikalavimo banko garantija / draudimo bendrovės garantinis raštas /</w:t>
      </w:r>
      <w:r w:rsidRPr="00EE0AAD">
        <w:rPr>
          <w:rFonts w:ascii="Arial" w:hAnsi="Arial" w:cs="Arial"/>
          <w:color w:val="F79646" w:themeColor="accent6"/>
        </w:rPr>
        <w:t xml:space="preserve"> </w:t>
      </w:r>
      <w:r w:rsidRPr="00EE0AAD">
        <w:rPr>
          <w:rFonts w:ascii="Arial" w:hAnsi="Arial" w:cs="Arial"/>
          <w:i/>
          <w:color w:val="F79646" w:themeColor="accent6"/>
        </w:rPr>
        <w:t>draudimo bendrovės laidavimo raštas)</w:t>
      </w:r>
      <w:r w:rsidRPr="00EE0AAD">
        <w:rPr>
          <w:rFonts w:ascii="Arial" w:hAnsi="Arial" w:cs="Arial"/>
          <w:color w:val="F79646" w:themeColor="accent6"/>
        </w:rPr>
        <w:t xml:space="preserve"> </w:t>
      </w:r>
    </w:p>
    <w:p w14:paraId="74B8B784" w14:textId="77777777" w:rsidR="002E18ED" w:rsidRPr="00EE0AAD" w:rsidRDefault="002E18ED" w:rsidP="002E18ED">
      <w:pPr>
        <w:ind w:firstLine="567"/>
        <w:jc w:val="both"/>
        <w:rPr>
          <w:rFonts w:ascii="Arial" w:hAnsi="Arial" w:cs="Arial"/>
        </w:rPr>
      </w:pPr>
      <w:r w:rsidRPr="00EE0AAD">
        <w:rPr>
          <w:rFonts w:ascii="Arial" w:hAnsi="Arial" w:cs="Arial"/>
          <w:iCs/>
        </w:rPr>
        <w:t>B</w:t>
      </w:r>
      <w:r w:rsidRPr="00EE0AAD">
        <w:rPr>
          <w:rFonts w:ascii="Arial" w:hAnsi="Arial" w:cs="Arial"/>
        </w:rPr>
        <w:t>anko garantija / draudimo bendrovės laidavimo raštas</w:t>
      </w:r>
      <w:r w:rsidRPr="00EE0AAD">
        <w:rPr>
          <w:rFonts w:ascii="Arial" w:hAnsi="Arial" w:cs="Arial"/>
          <w:iCs/>
        </w:rPr>
        <w:t xml:space="preserve"> turi būti pasirašytas juos išdavusio subjekto kvalifikuotu elektroniniu parašu, </w:t>
      </w:r>
      <w:r w:rsidRPr="00EE0AAD">
        <w:rPr>
          <w:rFonts w:ascii="Arial" w:hAnsi="Arial" w:cs="Arial"/>
        </w:rPr>
        <w:t>atitinkančiu Į</w:t>
      </w:r>
      <w:r w:rsidRPr="00EE0AAD">
        <w:rPr>
          <w:rFonts w:ascii="Arial" w:hAnsi="Arial" w:cs="Arial"/>
          <w:iCs/>
        </w:rPr>
        <w:t>statymo 22 straipsnio 11 dalies 2 ir 3 punktuose (arba juos pakeisiančiuose)</w:t>
      </w:r>
      <w:r w:rsidRPr="00EE0AAD">
        <w:rPr>
          <w:rFonts w:ascii="Arial" w:hAnsi="Arial" w:cs="Arial"/>
        </w:rPr>
        <w:t xml:space="preserve"> </w:t>
      </w:r>
      <w:r w:rsidRPr="00EE0AAD">
        <w:rPr>
          <w:rFonts w:ascii="Arial" w:hAnsi="Arial" w:cs="Arial"/>
          <w:iCs/>
        </w:rPr>
        <w:t xml:space="preserve">nustatytus reikalavimus; </w:t>
      </w:r>
    </w:p>
    <w:p w14:paraId="6D653EBB" w14:textId="77777777" w:rsidR="002E18ED" w:rsidRPr="00EE0AAD" w:rsidRDefault="002E18ED" w:rsidP="002E18ED">
      <w:pPr>
        <w:tabs>
          <w:tab w:val="left" w:pos="709"/>
          <w:tab w:val="left" w:pos="900"/>
          <w:tab w:val="left" w:pos="1170"/>
        </w:tabs>
        <w:ind w:firstLine="567"/>
        <w:jc w:val="both"/>
        <w:rPr>
          <w:rFonts w:ascii="Arial" w:hAnsi="Arial" w:cs="Arial"/>
          <w:i/>
          <w:color w:val="000000"/>
          <w:spacing w:val="-6"/>
        </w:rPr>
      </w:pPr>
      <w:r w:rsidRPr="00EE0AAD">
        <w:rPr>
          <w:rFonts w:ascii="Arial" w:hAnsi="Arial" w:cs="Arial"/>
          <w:color w:val="000000"/>
          <w:spacing w:val="-6"/>
        </w:rPr>
        <w:t xml:space="preserve">10.2.2. į Pirkėjo sąskaitą, nurodytą Sutarties Specialiosiose sąlygose, padarytu mokėjimo pavedimu. </w:t>
      </w:r>
    </w:p>
    <w:p w14:paraId="60248ED5" w14:textId="77777777" w:rsidR="002E18ED" w:rsidRPr="00EE0AAD" w:rsidRDefault="002E18ED" w:rsidP="002E18ED">
      <w:pPr>
        <w:tabs>
          <w:tab w:val="left" w:pos="360"/>
          <w:tab w:val="left" w:pos="900"/>
        </w:tabs>
        <w:ind w:firstLine="567"/>
        <w:jc w:val="both"/>
        <w:rPr>
          <w:rFonts w:ascii="Arial" w:hAnsi="Arial" w:cs="Arial"/>
          <w:color w:val="000000"/>
          <w:spacing w:val="-6"/>
        </w:rPr>
      </w:pPr>
      <w:r w:rsidRPr="00EE0AAD">
        <w:rPr>
          <w:rFonts w:ascii="Arial" w:hAnsi="Arial" w:cs="Arial"/>
          <w:spacing w:val="-5"/>
        </w:rPr>
        <w:t>10.3. Kiti</w:t>
      </w:r>
      <w:r w:rsidRPr="00EE0AAD">
        <w:rPr>
          <w:rFonts w:ascii="Arial" w:hAnsi="Arial" w:cs="Arial"/>
          <w:color w:val="000000"/>
          <w:spacing w:val="-6"/>
        </w:rPr>
        <w:t xml:space="preserve"> Sutarties įvykdymo užtikrinimo būdai, nei nurodyti Sutarties Bendrųjų sąlygų 10.2.1</w:t>
      </w:r>
      <w:r w:rsidRPr="00EE0AAD">
        <w:rPr>
          <w:rStyle w:val="Emfaz"/>
          <w:rFonts w:ascii="Arial" w:hAnsi="Arial" w:cs="Arial"/>
        </w:rPr>
        <w:t>–</w:t>
      </w:r>
      <w:r w:rsidRPr="00EE0AAD">
        <w:rPr>
          <w:rFonts w:ascii="Arial" w:hAnsi="Arial" w:cs="Arial"/>
          <w:color w:val="000000"/>
          <w:spacing w:val="-6"/>
        </w:rPr>
        <w:t xml:space="preserve">10.2.2 punktuose, nepriimami. </w:t>
      </w:r>
    </w:p>
    <w:p w14:paraId="758867CE" w14:textId="77777777" w:rsidR="002E18ED" w:rsidRPr="00EE0AAD" w:rsidRDefault="002E18ED" w:rsidP="002E18ED">
      <w:pPr>
        <w:tabs>
          <w:tab w:val="left" w:pos="360"/>
          <w:tab w:val="left" w:pos="900"/>
        </w:tabs>
        <w:ind w:firstLine="567"/>
        <w:jc w:val="both"/>
        <w:rPr>
          <w:rFonts w:ascii="Arial" w:hAnsi="Arial" w:cs="Arial"/>
          <w:color w:val="000000"/>
          <w:spacing w:val="-6"/>
        </w:rPr>
      </w:pPr>
      <w:r w:rsidRPr="00EE0AAD">
        <w:rPr>
          <w:rFonts w:ascii="Arial" w:hAnsi="Arial" w:cs="Arial"/>
          <w:color w:val="000000"/>
          <w:spacing w:val="-6"/>
        </w:rPr>
        <w:t>10.4.</w:t>
      </w:r>
      <w:r w:rsidRPr="00EE0AAD">
        <w:rPr>
          <w:rFonts w:ascii="Arial" w:hAnsi="Arial" w:cs="Arial"/>
          <w:i/>
          <w:color w:val="000000"/>
          <w:spacing w:val="-6"/>
        </w:rPr>
        <w:t xml:space="preserve"> </w:t>
      </w:r>
      <w:r w:rsidRPr="00EE0AAD">
        <w:rPr>
          <w:rFonts w:ascii="Arial" w:hAnsi="Arial" w:cs="Arial"/>
        </w:rPr>
        <w:t xml:space="preserve">Sutarties įvykdymo </w:t>
      </w:r>
      <w:r w:rsidRPr="00EE0AAD">
        <w:rPr>
          <w:rFonts w:ascii="Arial" w:hAnsi="Arial" w:cs="Arial"/>
          <w:iCs/>
        </w:rPr>
        <w:t xml:space="preserve">užtikrinimą patvirtinantys dokumentai teikiami Pirkėjui tik elektroniniu būdu. Kitokiu būdu </w:t>
      </w:r>
      <w:r w:rsidRPr="00EE0AAD">
        <w:rPr>
          <w:rFonts w:ascii="Arial" w:hAnsi="Arial" w:cs="Arial"/>
        </w:rPr>
        <w:t xml:space="preserve">Sutarties įvykdymo </w:t>
      </w:r>
      <w:r w:rsidRPr="00EE0AAD">
        <w:rPr>
          <w:rFonts w:ascii="Arial" w:hAnsi="Arial" w:cs="Arial"/>
          <w:iCs/>
        </w:rPr>
        <w:t xml:space="preserve">užtikrinimą patvirtinantys dokumentai gali būti patiekti tik tokiu atveju, jei bankas ar draudimo bendrovė neišdavinėja kvalifikuotu elektroniniu parašu pasirašytų dokumentų ir šį faktą patys patvirtina. </w:t>
      </w:r>
    </w:p>
    <w:p w14:paraId="0D032F4B" w14:textId="77777777" w:rsidR="002E18ED" w:rsidRPr="00EE0AAD"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t xml:space="preserve">10.5. </w:t>
      </w:r>
      <w:r w:rsidRPr="00EE0AAD">
        <w:rPr>
          <w:rFonts w:ascii="Arial" w:hAnsi="Arial" w:cs="Arial"/>
          <w:spacing w:val="-5"/>
        </w:rPr>
        <w:t>Sutarties</w:t>
      </w:r>
      <w:r w:rsidRPr="00EE0AAD">
        <w:rPr>
          <w:rFonts w:ascii="Arial" w:hAnsi="Arial" w:cs="Arial"/>
          <w:spacing w:val="1"/>
        </w:rPr>
        <w:t xml:space="preserve"> įvykdymo užtikrinimo galiojimo terminas privalo būti ne trumpesnis kaip </w:t>
      </w:r>
      <w:r w:rsidRPr="00EE0AAD">
        <w:rPr>
          <w:rFonts w:ascii="Arial" w:hAnsi="Arial" w:cs="Arial"/>
        </w:rPr>
        <w:t>Tiekėjo visų sutartinių įsipareigojimų, įskaitant, bet neapsiribojant, netesybų mokėjimo pabaiga.</w:t>
      </w:r>
    </w:p>
    <w:p w14:paraId="4E3A01A0" w14:textId="77777777" w:rsidR="002E18ED" w:rsidRPr="00EE0AAD" w:rsidRDefault="002E18ED" w:rsidP="002E18ED">
      <w:pPr>
        <w:tabs>
          <w:tab w:val="left" w:pos="0"/>
          <w:tab w:val="left" w:pos="360"/>
          <w:tab w:val="left" w:pos="1080"/>
        </w:tabs>
        <w:ind w:firstLine="567"/>
        <w:jc w:val="both"/>
        <w:rPr>
          <w:rFonts w:ascii="Arial" w:hAnsi="Arial" w:cs="Arial"/>
          <w:color w:val="000000"/>
        </w:rPr>
      </w:pPr>
      <w:r w:rsidRPr="00EE0AAD">
        <w:rPr>
          <w:rFonts w:ascii="Arial" w:hAnsi="Arial" w:cs="Arial"/>
          <w:spacing w:val="1"/>
        </w:rPr>
        <w:t xml:space="preserve">10.6. Jeigu Tiekėjas Sutartyje nustatyta tvarka Sutarties nesudaro arba nepateikia Sutarties įvykdymo užtikrinimo per 10 (dešimt) kalendorinių dienų po Sutarties </w:t>
      </w:r>
      <w:r w:rsidRPr="00EE0AAD">
        <w:rPr>
          <w:rFonts w:ascii="Arial" w:hAnsi="Arial" w:cs="Arial"/>
          <w:spacing w:val="-5"/>
        </w:rPr>
        <w:t>pasirašymo</w:t>
      </w:r>
      <w:r w:rsidRPr="00EE0AAD">
        <w:rPr>
          <w:rFonts w:ascii="Arial" w:hAnsi="Arial" w:cs="Arial"/>
          <w:spacing w:val="1"/>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lang w:eastAsia="lt-LT"/>
        </w:rPr>
        <w:br/>
        <w:t>Sutarties nutraukimo netaikoma ir laikoma, kad Tiekėjas atsisakė sudaryti Sutartį.</w:t>
      </w:r>
    </w:p>
    <w:p w14:paraId="225D2581" w14:textId="77777777" w:rsidR="002E18ED" w:rsidRPr="00EE0AAD"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t xml:space="preserve">10.7. </w:t>
      </w:r>
      <w:r w:rsidRPr="00EE0AAD">
        <w:rPr>
          <w:rFonts w:ascii="Arial" w:hAnsi="Arial" w:cs="Arial"/>
          <w:spacing w:val="-5"/>
        </w:rPr>
        <w:t>Pirkėjui</w:t>
      </w:r>
      <w:r w:rsidRPr="00EE0AAD">
        <w:rPr>
          <w:rFonts w:ascii="Arial" w:hAnsi="Arial" w:cs="Arial"/>
          <w:spacing w:val="1"/>
        </w:rPr>
        <w:t xml:space="preserve"> gavus informaciją, jog bankas / draudimo bendrovė išdavęs(-</w:t>
      </w:r>
      <w:proofErr w:type="spellStart"/>
      <w:r w:rsidRPr="00EE0AAD">
        <w:rPr>
          <w:rFonts w:ascii="Arial" w:hAnsi="Arial" w:cs="Arial"/>
          <w:spacing w:val="1"/>
        </w:rPr>
        <w:t>usi</w:t>
      </w:r>
      <w:proofErr w:type="spellEnd"/>
      <w:r w:rsidRPr="00EE0AAD">
        <w:rPr>
          <w:rFonts w:ascii="Arial" w:hAnsi="Arial" w:cs="Arial"/>
          <w:spacing w:val="1"/>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6A747930" w14:textId="77777777" w:rsidR="002E18ED" w:rsidRPr="00517C4C"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t xml:space="preserve">10.8. </w:t>
      </w:r>
      <w:r w:rsidRPr="00EE0AAD">
        <w:rPr>
          <w:rFonts w:ascii="Arial" w:hAnsi="Arial" w:cs="Arial"/>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rPr>
        <w:t xml:space="preserve">Sutarties įvykdymo užtikrinimu, patiekti naują Sutarties įvykdymo užtikrinimą, atitinkantį Sutarties sąlygas. </w:t>
      </w:r>
      <w:r w:rsidRPr="00517C4C">
        <w:rPr>
          <w:rFonts w:ascii="Arial" w:hAnsi="Arial" w:cs="Arial"/>
          <w:color w:val="000000"/>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115A108A" w14:textId="77777777" w:rsidR="002E18ED" w:rsidRPr="00EE0AAD"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t>10.9. Pirkėjas gali pasinaudoti Sutarties įvykdymo užtikrinimu, esant bet kuriai iš žemiau nurodytų aplinkybių:</w:t>
      </w:r>
    </w:p>
    <w:p w14:paraId="47393967" w14:textId="77777777" w:rsidR="002E18ED" w:rsidRPr="00EE0AAD"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lastRenderedPageBreak/>
        <w:t>10.9.1. Tiekėjas nevykdo arba netinkamai vykdo savo įsipareigojimus pagal Sutartį;</w:t>
      </w:r>
    </w:p>
    <w:p w14:paraId="795BF1E4" w14:textId="77777777" w:rsidR="002E18ED" w:rsidRPr="00EE0AAD"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t>10.9.2. Tiekėjas, per nustatytą laikotarpį, neįvykdo Pirkėjo nurodymo ištaisyti Prekių trūkumus / defektus;</w:t>
      </w:r>
    </w:p>
    <w:p w14:paraId="575BB0FC" w14:textId="77777777" w:rsidR="002E18ED" w:rsidRPr="00EE0AAD" w:rsidRDefault="002E18ED" w:rsidP="002E18ED">
      <w:pPr>
        <w:tabs>
          <w:tab w:val="left" w:pos="360"/>
          <w:tab w:val="left" w:pos="900"/>
        </w:tabs>
        <w:ind w:firstLine="567"/>
        <w:jc w:val="both"/>
        <w:rPr>
          <w:rFonts w:ascii="Arial" w:hAnsi="Arial" w:cs="Arial"/>
          <w:spacing w:val="1"/>
        </w:rPr>
      </w:pPr>
      <w:r w:rsidRPr="00EE0AAD">
        <w:rPr>
          <w:rFonts w:ascii="Arial" w:hAnsi="Arial" w:cs="Arial"/>
          <w:spacing w:val="1"/>
        </w:rPr>
        <w:t>10.9.3. Tiekėjas bankrutuoja (jam iškeliama bankroto byla arba bankroto procesas vykdomas ne teismo tvarka) arba jis yra likviduojamas, arba sustabdo ūkinę veiklą;</w:t>
      </w:r>
    </w:p>
    <w:p w14:paraId="73A1A8CF" w14:textId="77777777" w:rsidR="002E18ED" w:rsidRPr="00EE0AAD" w:rsidRDefault="002E18ED" w:rsidP="002E18ED">
      <w:pPr>
        <w:tabs>
          <w:tab w:val="left" w:pos="720"/>
          <w:tab w:val="left" w:pos="900"/>
          <w:tab w:val="left" w:pos="1080"/>
        </w:tabs>
        <w:ind w:firstLine="567"/>
        <w:jc w:val="both"/>
        <w:rPr>
          <w:rFonts w:ascii="Arial" w:hAnsi="Arial" w:cs="Arial"/>
          <w:spacing w:val="1"/>
        </w:rPr>
      </w:pPr>
      <w:r w:rsidRPr="00EE0AAD">
        <w:rPr>
          <w:rFonts w:ascii="Arial" w:hAnsi="Arial" w:cs="Arial"/>
          <w:spacing w:val="1"/>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1BD5F14E" w14:textId="77777777" w:rsidR="002E18ED" w:rsidRPr="00EE0AAD" w:rsidRDefault="002E18ED" w:rsidP="002E18ED">
      <w:pPr>
        <w:tabs>
          <w:tab w:val="left" w:pos="720"/>
          <w:tab w:val="left" w:pos="900"/>
          <w:tab w:val="left" w:pos="1080"/>
        </w:tabs>
        <w:ind w:firstLine="567"/>
        <w:jc w:val="both"/>
        <w:rPr>
          <w:rFonts w:ascii="Arial" w:hAnsi="Arial" w:cs="Arial"/>
          <w:spacing w:val="1"/>
        </w:rPr>
      </w:pPr>
      <w:r w:rsidRPr="00EE0AAD">
        <w:rPr>
          <w:rFonts w:ascii="Arial" w:hAnsi="Arial" w:cs="Arial"/>
          <w:spacing w:val="1"/>
        </w:rPr>
        <w:t>10.9.5. Tiekėjas, nesant Sutartyje numatytų pagrindų, vienašališkai nutraukia Sutartį.</w:t>
      </w:r>
    </w:p>
    <w:p w14:paraId="79970A95" w14:textId="77777777" w:rsidR="002E18ED" w:rsidRPr="00EE0AAD" w:rsidRDefault="002E18ED" w:rsidP="002E18ED">
      <w:pPr>
        <w:tabs>
          <w:tab w:val="left" w:pos="360"/>
          <w:tab w:val="left" w:pos="900"/>
        </w:tabs>
        <w:ind w:firstLine="567"/>
        <w:jc w:val="both"/>
        <w:rPr>
          <w:rFonts w:ascii="Arial" w:hAnsi="Arial" w:cs="Arial"/>
          <w:spacing w:val="1"/>
        </w:rPr>
      </w:pPr>
      <w:r w:rsidRPr="00EE0AAD">
        <w:rPr>
          <w:rStyle w:val="Komentaronuoroda"/>
          <w:rFonts w:ascii="Arial" w:hAnsi="Arial" w:cs="Arial"/>
        </w:rPr>
        <w:t>10</w:t>
      </w:r>
      <w:r w:rsidRPr="00EE0AAD">
        <w:rPr>
          <w:rFonts w:ascii="Arial" w:hAnsi="Arial" w:cs="Arial"/>
          <w:spacing w:val="1"/>
        </w:rPr>
        <w:t>.10</w:t>
      </w:r>
      <w:r w:rsidRPr="00EE0AAD">
        <w:rPr>
          <w:rFonts w:ascii="Arial" w:hAnsi="Arial" w:cs="Arial"/>
          <w:color w:val="000000"/>
        </w:rPr>
        <w:t xml:space="preserve">. </w:t>
      </w:r>
      <w:r w:rsidRPr="00687F49">
        <w:rPr>
          <w:rFonts w:ascii="Arial" w:hAnsi="Arial" w:cs="Arial"/>
          <w:color w:val="000000"/>
        </w:rPr>
        <w:t xml:space="preserve">Įvykus </w:t>
      </w:r>
      <w:r w:rsidRPr="00EE0AAD">
        <w:rPr>
          <w:rFonts w:ascii="Arial" w:hAnsi="Arial" w:cs="Arial"/>
          <w:color w:val="000000"/>
        </w:rPr>
        <w:t xml:space="preserve">bent vienai iš </w:t>
      </w:r>
      <w:r>
        <w:rPr>
          <w:rFonts w:ascii="Arial" w:hAnsi="Arial" w:cs="Arial"/>
          <w:color w:val="000000"/>
        </w:rPr>
        <w:t xml:space="preserve">Sutarties </w:t>
      </w:r>
      <w:r w:rsidRPr="00EE0AAD">
        <w:rPr>
          <w:rFonts w:ascii="Arial" w:hAnsi="Arial" w:cs="Arial"/>
          <w:color w:val="000000"/>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327E00BF" w14:textId="77777777" w:rsidR="002E18ED" w:rsidRPr="00EE0AAD" w:rsidRDefault="002E18ED" w:rsidP="002E18ED">
      <w:pPr>
        <w:tabs>
          <w:tab w:val="left" w:pos="0"/>
          <w:tab w:val="left" w:pos="360"/>
          <w:tab w:val="left" w:pos="1080"/>
        </w:tabs>
        <w:ind w:firstLine="567"/>
        <w:jc w:val="both"/>
        <w:rPr>
          <w:rFonts w:ascii="Arial" w:hAnsi="Arial" w:cs="Arial"/>
          <w:spacing w:val="1"/>
        </w:rPr>
      </w:pPr>
      <w:r w:rsidRPr="00EE0AAD">
        <w:rPr>
          <w:rFonts w:ascii="Arial" w:hAnsi="Arial" w:cs="Arial"/>
          <w:spacing w:val="1"/>
        </w:rPr>
        <w:t xml:space="preserve">10.11. </w:t>
      </w:r>
      <w:r w:rsidRPr="00EE0AAD">
        <w:rPr>
          <w:rFonts w:ascii="Arial" w:hAnsi="Arial" w:cs="Arial"/>
          <w:spacing w:val="-5"/>
        </w:rPr>
        <w:t>Sutarties</w:t>
      </w:r>
      <w:r w:rsidRPr="00EE0AAD">
        <w:rPr>
          <w:rFonts w:ascii="Arial" w:hAnsi="Arial" w:cs="Arial"/>
          <w:spacing w:val="1"/>
        </w:rPr>
        <w:t xml:space="preserve"> įvykdymo užtikrinimas Tiekėjui grąžinamas per 10 (dešimt) kalendorinių dienų po Tiekėjo visų sutartinių įsipareigojimų visiško įvykdymo.</w:t>
      </w:r>
    </w:p>
    <w:p w14:paraId="26EF7ABA" w14:textId="77777777" w:rsidR="002E18ED" w:rsidRPr="00EE0AAD" w:rsidRDefault="002E18ED" w:rsidP="002E18ED">
      <w:pPr>
        <w:pStyle w:val="Komentarotekstas"/>
        <w:ind w:firstLine="567"/>
        <w:jc w:val="both"/>
        <w:rPr>
          <w:rFonts w:ascii="Arial" w:hAnsi="Arial" w:cs="Arial"/>
          <w:color w:val="000000"/>
          <w:sz w:val="22"/>
          <w:szCs w:val="22"/>
        </w:rPr>
      </w:pPr>
      <w:r w:rsidRPr="00EE0AAD">
        <w:rPr>
          <w:rFonts w:ascii="Arial" w:hAnsi="Arial" w:cs="Arial"/>
          <w:spacing w:val="1"/>
          <w:sz w:val="22"/>
          <w:szCs w:val="22"/>
        </w:rPr>
        <w:t xml:space="preserve">10.12. </w:t>
      </w:r>
      <w:r w:rsidRPr="00EE0AAD">
        <w:rPr>
          <w:rFonts w:ascii="Arial" w:hAnsi="Arial" w:cs="Arial"/>
          <w:spacing w:val="-5"/>
          <w:sz w:val="22"/>
          <w:szCs w:val="22"/>
        </w:rPr>
        <w:t>Sutarties</w:t>
      </w:r>
      <w:r w:rsidRPr="00EE0AAD">
        <w:rPr>
          <w:rFonts w:ascii="Arial" w:hAnsi="Arial" w:cs="Arial"/>
          <w:sz w:val="22"/>
          <w:szCs w:val="22"/>
        </w:rPr>
        <w:t xml:space="preserve"> įvykdymo užtikrinimas yra skirtas Tiekėjo visų sutartinių įsipareigojimų įvykdymo užtikrinimui. </w:t>
      </w:r>
      <w:r w:rsidRPr="00EE0AAD">
        <w:rPr>
          <w:rFonts w:ascii="Arial" w:hAnsi="Arial" w:cs="Arial"/>
          <w:color w:val="000000"/>
          <w:sz w:val="22"/>
          <w:szCs w:val="22"/>
        </w:rPr>
        <w:t xml:space="preserve">Jei Sutartis yra nutraukiama, Sutarties įvykdymo užtikrinimas gali būti panaudotas bet kokiai iš Tiekėjo Pirkėjui priklausančiai pinigų sumai susigrąžinti. </w:t>
      </w:r>
    </w:p>
    <w:p w14:paraId="4C43F528" w14:textId="77777777" w:rsidR="002E18ED" w:rsidRDefault="002E18ED" w:rsidP="002E18ED">
      <w:pPr>
        <w:pStyle w:val="Komentarotekstas"/>
        <w:ind w:firstLine="567"/>
        <w:jc w:val="both"/>
        <w:rPr>
          <w:rFonts w:ascii="Arial" w:hAnsi="Arial" w:cs="Arial"/>
          <w:sz w:val="22"/>
          <w:szCs w:val="22"/>
        </w:rPr>
      </w:pPr>
      <w:r w:rsidRPr="00EE0AAD">
        <w:rPr>
          <w:rFonts w:ascii="Arial" w:hAnsi="Arial" w:cs="Arial"/>
          <w:color w:val="000000"/>
          <w:sz w:val="22"/>
          <w:szCs w:val="22"/>
        </w:rPr>
        <w:t xml:space="preserve">10.13. Jei Sutarties galiojimas pratęsiamas, atitinkamai tokiam pačiam laikotarpiui turi būti pratęstas </w:t>
      </w:r>
      <w:r w:rsidRPr="00EE0AAD">
        <w:rPr>
          <w:rFonts w:ascii="Arial" w:hAnsi="Arial" w:cs="Arial"/>
          <w:sz w:val="22"/>
          <w:szCs w:val="22"/>
        </w:rPr>
        <w:t>Sutarties įvykdymo užtikrinimas. Tiekėjas turi užtikrinti, kad pratęsiant Sutarties įvykdymo užtikrinimo terminą neatsirastų laikotarpis, per kurį Tiekėjo prievolių vykdymas būtų neužtikrintas.</w:t>
      </w:r>
    </w:p>
    <w:p w14:paraId="6620D339" w14:textId="77777777" w:rsidR="002E18ED" w:rsidRDefault="002E18ED" w:rsidP="002E18ED">
      <w:pPr>
        <w:pStyle w:val="Komentarotekstas"/>
        <w:ind w:firstLine="567"/>
        <w:jc w:val="both"/>
        <w:rPr>
          <w:rFonts w:ascii="Arial" w:hAnsi="Arial" w:cs="Arial"/>
          <w:color w:val="0A3443"/>
          <w:sz w:val="22"/>
          <w:szCs w:val="22"/>
          <w:shd w:val="clear" w:color="auto" w:fill="FBF7F8"/>
        </w:rPr>
      </w:pPr>
      <w:r w:rsidRPr="000949B0">
        <w:rPr>
          <w:rFonts w:ascii="Arial" w:hAnsi="Arial" w:cs="Arial"/>
          <w:sz w:val="22"/>
          <w:szCs w:val="22"/>
        </w:rPr>
        <w:t xml:space="preserve">10.14. Sutarties Specialiosiose sąlygose numatytu atveju Tiekėjas privalo pateikti Pirkėjui avanso grąžinimo užtikrinimą. Avanso grąžinimas turi būti užtikrintas </w:t>
      </w:r>
      <w:r>
        <w:rPr>
          <w:rFonts w:ascii="Arial" w:hAnsi="Arial" w:cs="Arial"/>
          <w:sz w:val="22"/>
          <w:szCs w:val="22"/>
        </w:rPr>
        <w:t>registruoto banko pirmo pareikalavimo garantija arba draudimo bendrovės laidavimu</w:t>
      </w:r>
      <w:r w:rsidRPr="000949B0">
        <w:rPr>
          <w:rFonts w:ascii="Arial" w:hAnsi="Arial" w:cs="Arial"/>
          <w:sz w:val="22"/>
          <w:szCs w:val="22"/>
        </w:rPr>
        <w:t xml:space="preserve">. </w:t>
      </w:r>
      <w:r w:rsidRPr="00E62DC1">
        <w:rPr>
          <w:rFonts w:ascii="Arial" w:hAnsi="Arial" w:cs="Arial"/>
          <w:sz w:val="22"/>
          <w:szCs w:val="22"/>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rPr>
        <w:t>mutatis</w:t>
      </w:r>
      <w:proofErr w:type="spellEnd"/>
      <w:r w:rsidRPr="00E62DC1">
        <w:rPr>
          <w:rFonts w:ascii="Arial" w:hAnsi="Arial" w:cs="Arial"/>
          <w:i/>
          <w:sz w:val="22"/>
          <w:szCs w:val="22"/>
        </w:rPr>
        <w:t xml:space="preserve"> </w:t>
      </w:r>
      <w:proofErr w:type="spellStart"/>
      <w:r w:rsidRPr="00E62DC1">
        <w:rPr>
          <w:rFonts w:ascii="Arial" w:hAnsi="Arial" w:cs="Arial"/>
          <w:i/>
          <w:sz w:val="22"/>
          <w:szCs w:val="22"/>
        </w:rPr>
        <w:t>mutandis</w:t>
      </w:r>
      <w:proofErr w:type="spellEnd"/>
      <w:r w:rsidRPr="00E62DC1">
        <w:rPr>
          <w:rFonts w:ascii="Arial" w:hAnsi="Arial" w:cs="Arial"/>
          <w:sz w:val="22"/>
          <w:szCs w:val="22"/>
        </w:rPr>
        <w:t xml:space="preserve"> taikomi Sutarties Bendrųjų sąlygų 10.2.1 papunktyje, 10.4, 10.5, 10.7-10.13 punktuose nustatyti reikalavimai.  </w:t>
      </w:r>
    </w:p>
    <w:p w14:paraId="14542DCB" w14:textId="77777777" w:rsidR="002E18ED" w:rsidRPr="00B32816" w:rsidRDefault="002E18ED" w:rsidP="002E18ED">
      <w:pPr>
        <w:pStyle w:val="Komentarotekstas"/>
        <w:ind w:firstLine="567"/>
        <w:jc w:val="both"/>
        <w:rPr>
          <w:rFonts w:ascii="Arial" w:hAnsi="Arial" w:cs="Arial"/>
          <w:sz w:val="22"/>
          <w:szCs w:val="22"/>
        </w:rPr>
      </w:pPr>
    </w:p>
    <w:p w14:paraId="7C6D706D" w14:textId="77777777" w:rsidR="002E18ED" w:rsidRPr="00EE0AAD" w:rsidRDefault="002E18ED" w:rsidP="002E18ED">
      <w:pPr>
        <w:pStyle w:val="BodyText1"/>
        <w:ind w:firstLine="567"/>
        <w:rPr>
          <w:rFonts w:ascii="Arial" w:hAnsi="Arial" w:cs="Arial"/>
          <w:sz w:val="22"/>
          <w:szCs w:val="22"/>
          <w:lang w:val="lt-LT"/>
        </w:rPr>
      </w:pPr>
    </w:p>
    <w:p w14:paraId="0D7F01D5" w14:textId="77777777" w:rsidR="002E18ED" w:rsidRPr="00EE0AAD" w:rsidRDefault="002E18ED" w:rsidP="002E18ED">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5C760226"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363D475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E7B9A3"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lastRenderedPageBreak/>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C98FE9" w14:textId="77777777" w:rsidR="002E18ED" w:rsidRPr="00EE0AAD" w:rsidRDefault="002E18ED" w:rsidP="002E18ED">
      <w:pPr>
        <w:pStyle w:val="Statja"/>
        <w:spacing w:before="0"/>
        <w:ind w:left="0" w:firstLine="567"/>
        <w:rPr>
          <w:rFonts w:ascii="Arial" w:hAnsi="Arial" w:cs="Arial"/>
          <w:sz w:val="22"/>
          <w:szCs w:val="22"/>
          <w:lang w:val="lt-LT"/>
        </w:rPr>
      </w:pPr>
    </w:p>
    <w:p w14:paraId="32A2B47D"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26F2E6E5" w14:textId="77777777" w:rsidR="002E18ED" w:rsidRPr="00EE0AAD" w:rsidRDefault="002E18ED" w:rsidP="002E18ED">
      <w:pPr>
        <w:pStyle w:val="Sraopastraipa"/>
        <w:tabs>
          <w:tab w:val="left" w:pos="1201"/>
        </w:tabs>
        <w:ind w:left="0"/>
        <w:jc w:val="both"/>
        <w:rPr>
          <w:rFonts w:ascii="Arial" w:hAnsi="Arial" w:cs="Arial"/>
          <w:bCs/>
        </w:rPr>
      </w:pPr>
      <w:r w:rsidRPr="00EE0AAD">
        <w:rPr>
          <w:rFonts w:ascii="Arial"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rPr>
        <w:t>.</w:t>
      </w:r>
    </w:p>
    <w:p w14:paraId="4F909D9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79FB28E8"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335D582C" w14:textId="77777777" w:rsidR="002E18ED" w:rsidRPr="007641F1"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1F0C6E9F" w14:textId="77777777" w:rsidR="002E18ED" w:rsidRPr="007A2341" w:rsidRDefault="002E18ED" w:rsidP="002E18ED">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3AFC8D0C" w14:textId="77777777" w:rsidR="002E18ED" w:rsidRPr="00EE0AAD" w:rsidRDefault="002E18ED" w:rsidP="002E18ED">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05BBE38C" w14:textId="77777777" w:rsidR="002E18ED" w:rsidRPr="00EE0AAD" w:rsidRDefault="002E18ED" w:rsidP="002E18ED">
      <w:pPr>
        <w:pStyle w:val="BodyText1"/>
        <w:ind w:firstLine="567"/>
        <w:rPr>
          <w:rFonts w:ascii="Arial" w:hAnsi="Arial" w:cs="Arial"/>
          <w:sz w:val="22"/>
          <w:szCs w:val="22"/>
          <w:lang w:val="lt-LT"/>
        </w:rPr>
      </w:pPr>
    </w:p>
    <w:p w14:paraId="141531B4"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0C207094"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538B9B5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2DD3D7BD"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330833CB"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5CB7CD2F"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12476722" w14:textId="77777777" w:rsidR="002E18ED" w:rsidRPr="00EE0AAD" w:rsidRDefault="002E18ED" w:rsidP="002E18ED">
      <w:pPr>
        <w:pStyle w:val="Pagrindinistekstas"/>
        <w:autoSpaceDN w:val="0"/>
        <w:ind w:firstLine="567"/>
        <w:jc w:val="left"/>
        <w:rPr>
          <w:rFonts w:ascii="Arial" w:hAnsi="Arial" w:cs="Arial"/>
          <w:b/>
          <w:sz w:val="22"/>
          <w:szCs w:val="22"/>
        </w:rPr>
      </w:pPr>
    </w:p>
    <w:p w14:paraId="584C3BC5" w14:textId="77777777" w:rsidR="002E18ED" w:rsidRPr="00EE0AAD" w:rsidRDefault="002E18ED" w:rsidP="002E18ED">
      <w:pPr>
        <w:pStyle w:val="Pagrindinistekstas"/>
        <w:autoSpaceDN w:val="0"/>
        <w:ind w:firstLine="567"/>
        <w:jc w:val="center"/>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7F9DEC26" w14:textId="77777777" w:rsidR="002E18ED" w:rsidRPr="00EE0AAD" w:rsidRDefault="002E18ED" w:rsidP="002E18ED">
      <w:pPr>
        <w:tabs>
          <w:tab w:val="left" w:pos="990"/>
        </w:tabs>
        <w:suppressAutoHyphens/>
        <w:autoSpaceDE w:val="0"/>
        <w:autoSpaceDN w:val="0"/>
        <w:ind w:firstLine="567"/>
        <w:jc w:val="both"/>
        <w:textAlignment w:val="baseline"/>
        <w:rPr>
          <w:rFonts w:ascii="Arial" w:hAnsi="Arial" w:cs="Arial"/>
          <w:vanish/>
          <w:spacing w:val="-3"/>
        </w:rPr>
      </w:pPr>
    </w:p>
    <w:p w14:paraId="68796A1C" w14:textId="77777777" w:rsidR="002E18ED" w:rsidRPr="00EE0AAD" w:rsidRDefault="002E18ED" w:rsidP="002E18ED">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 xml:space="preserve">14.1 </w:t>
      </w:r>
      <w:proofErr w:type="spellStart"/>
      <w:r w:rsidRPr="00EE0AAD">
        <w:rPr>
          <w:rFonts w:ascii="Arial" w:hAnsi="Arial" w:cs="Arial"/>
          <w:spacing w:val="-3"/>
          <w:sz w:val="22"/>
          <w:szCs w:val="22"/>
        </w:rPr>
        <w:t>Jeigu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Tiekėjui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tiekiant</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atsiranda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trukdžių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kitokių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kliūčių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trukdančių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tinkamai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pagal</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Sutartį</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jis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nedelsdamas</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r w:rsidRPr="00EE0AAD">
        <w:rPr>
          <w:rFonts w:ascii="Arial" w:hAnsi="Arial" w:cs="Arial"/>
          <w:spacing w:val="-5"/>
          <w:sz w:val="22"/>
          <w:szCs w:val="22"/>
        </w:rPr>
        <w:t xml:space="preserve">apie tai </w:t>
      </w:r>
      <w:proofErr w:type="spellStart"/>
      <w:r w:rsidRPr="00EE0AAD">
        <w:rPr>
          <w:rFonts w:ascii="Arial" w:hAnsi="Arial" w:cs="Arial"/>
          <w:spacing w:val="-5"/>
          <w:sz w:val="22"/>
          <w:szCs w:val="22"/>
        </w:rPr>
        <w:t>pranešti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Pirkėjui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pateikdamas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minėtų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aplinkybių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egzistavimo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įrodymus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Tokiu</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atveju</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Tiekėjas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turi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teisę</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prašyti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tiekimą</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kol</w:t>
      </w:r>
      <w:proofErr w:type="spellEnd"/>
      <w:r w:rsidRPr="00EE0AAD">
        <w:rPr>
          <w:rFonts w:ascii="Arial" w:hAnsi="Arial" w:cs="Arial"/>
          <w:spacing w:val="-5"/>
          <w:sz w:val="22"/>
          <w:szCs w:val="22"/>
        </w:rPr>
        <w:t xml:space="preserve"> bus </w:t>
      </w:r>
      <w:proofErr w:type="spellStart"/>
      <w:r w:rsidRPr="00EE0AAD">
        <w:rPr>
          <w:rFonts w:ascii="Arial" w:hAnsi="Arial" w:cs="Arial"/>
          <w:spacing w:val="-5"/>
          <w:sz w:val="22"/>
          <w:szCs w:val="22"/>
        </w:rPr>
        <w:t>pašalinti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trukdžiai</w:t>
      </w:r>
      <w:proofErr w:type="spellEnd"/>
      <w:r w:rsidRPr="00EE0AAD">
        <w:rPr>
          <w:rFonts w:ascii="Arial" w:hAnsi="Arial" w:cs="Arial"/>
          <w:spacing w:val="-5"/>
          <w:sz w:val="22"/>
          <w:szCs w:val="22"/>
        </w:rPr>
        <w:t xml:space="preserve"> ar </w:t>
      </w:r>
      <w:proofErr w:type="spellStart"/>
      <w:r w:rsidRPr="00EE0AAD">
        <w:rPr>
          <w:rFonts w:ascii="Arial" w:hAnsi="Arial" w:cs="Arial"/>
          <w:spacing w:val="-5"/>
          <w:sz w:val="22"/>
          <w:szCs w:val="22"/>
        </w:rPr>
        <w:t>kliūtys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Pirkėjui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sutikus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raštu</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gali</w:t>
      </w:r>
      <w:proofErr w:type="spellEnd"/>
      <w:r w:rsidRPr="00EE0AAD">
        <w:rPr>
          <w:rFonts w:ascii="Arial" w:hAnsi="Arial" w:cs="Arial"/>
          <w:spacing w:val="-5"/>
          <w:sz w:val="22"/>
          <w:szCs w:val="22"/>
        </w:rPr>
        <w:t xml:space="preserve"> būti </w:t>
      </w:r>
      <w:proofErr w:type="spellStart"/>
      <w:r w:rsidRPr="00EE0AAD">
        <w:rPr>
          <w:rFonts w:ascii="Arial" w:hAnsi="Arial" w:cs="Arial"/>
          <w:spacing w:val="-5"/>
          <w:sz w:val="22"/>
          <w:szCs w:val="22"/>
        </w:rPr>
        <w:t>sustabdomas</w:t>
      </w:r>
      <w:proofErr w:type="spellEnd"/>
      <w:r w:rsidRPr="00EE0AAD">
        <w:rPr>
          <w:rFonts w:ascii="Arial" w:hAnsi="Arial" w:cs="Arial"/>
          <w:spacing w:val="-5"/>
          <w:sz w:val="22"/>
          <w:szCs w:val="22"/>
        </w:rPr>
        <w:t xml:space="preserve"> tik </w:t>
      </w:r>
      <w:proofErr w:type="spellStart"/>
      <w:r w:rsidRPr="00EE0AAD">
        <w:rPr>
          <w:rFonts w:ascii="Arial" w:hAnsi="Arial" w:cs="Arial"/>
          <w:spacing w:val="-5"/>
          <w:sz w:val="22"/>
          <w:szCs w:val="22"/>
        </w:rPr>
        <w:t>minėtų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aplinkybių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egzistavimo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laikotarpiui</w:t>
      </w:r>
      <w:proofErr w:type="spellEnd"/>
      <w:r w:rsidRPr="00EE0AAD">
        <w:rPr>
          <w:rFonts w:ascii="Arial" w:hAnsi="Arial" w:cs="Arial"/>
          <w:spacing w:val="-5"/>
          <w:sz w:val="22"/>
          <w:szCs w:val="22"/>
        </w:rPr>
        <w:t xml:space="preserve">, ir </w:t>
      </w:r>
      <w:proofErr w:type="spellStart"/>
      <w:r w:rsidRPr="00EE0AAD">
        <w:rPr>
          <w:rFonts w:ascii="Arial" w:hAnsi="Arial" w:cs="Arial"/>
          <w:spacing w:val="-5"/>
          <w:sz w:val="22"/>
          <w:szCs w:val="22"/>
        </w:rPr>
        <w:t>jas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pašalinus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Tiekėjas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privalo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nedelsiant</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atnaujinti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tiekimą</w:t>
      </w:r>
      <w:proofErr w:type="spellEnd"/>
      <w:r w:rsidRPr="00EE0AAD">
        <w:rPr>
          <w:rFonts w:ascii="Arial" w:hAnsi="Arial" w:cs="Arial"/>
          <w:spacing w:val="-5"/>
          <w:sz w:val="22"/>
          <w:szCs w:val="22"/>
        </w:rPr>
        <w:t>.</w:t>
      </w:r>
    </w:p>
    <w:p w14:paraId="14E89B34" w14:textId="77777777" w:rsidR="002E18ED" w:rsidRPr="00EE0AAD" w:rsidRDefault="002E18ED" w:rsidP="002E18ED">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lastRenderedPageBreak/>
        <w:t>14</w:t>
      </w:r>
      <w:r w:rsidRPr="00EE0AAD">
        <w:rPr>
          <w:rFonts w:ascii="Arial" w:hAnsi="Arial" w:cs="Arial"/>
          <w:spacing w:val="3"/>
          <w:sz w:val="22"/>
          <w:szCs w:val="22"/>
        </w:rPr>
        <w:t xml:space="preserve">.2. </w:t>
      </w:r>
      <w:proofErr w:type="spellStart"/>
      <w:r w:rsidRPr="00EE0AAD">
        <w:rPr>
          <w:rFonts w:ascii="Arial" w:hAnsi="Arial" w:cs="Arial"/>
          <w:spacing w:val="3"/>
          <w:sz w:val="22"/>
          <w:szCs w:val="22"/>
        </w:rPr>
        <w:t>Tiekėjas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nedelsiant</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sustabdyti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dalies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gavęs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raštišką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pranešimą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iš</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kuriame</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nurodoma</w:t>
      </w:r>
      <w:proofErr w:type="spellEnd"/>
      <w:r w:rsidRPr="00EE0AAD">
        <w:rPr>
          <w:rFonts w:ascii="Arial" w:hAnsi="Arial" w:cs="Arial"/>
          <w:spacing w:val="-5"/>
          <w:sz w:val="22"/>
          <w:szCs w:val="22"/>
        </w:rPr>
        <w:t xml:space="preserve"> tai </w:t>
      </w:r>
      <w:proofErr w:type="spellStart"/>
      <w:r w:rsidRPr="00EE0AAD">
        <w:rPr>
          <w:rFonts w:ascii="Arial" w:hAnsi="Arial" w:cs="Arial"/>
          <w:spacing w:val="-5"/>
          <w:sz w:val="22"/>
          <w:szCs w:val="22"/>
        </w:rPr>
        <w:t>padaryti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nereiškia</w:t>
      </w:r>
      <w:proofErr w:type="spellEnd"/>
      <w:r w:rsidRPr="00EE0AAD">
        <w:rPr>
          <w:rFonts w:ascii="Arial" w:hAnsi="Arial" w:cs="Arial"/>
          <w:spacing w:val="-5"/>
          <w:sz w:val="22"/>
          <w:szCs w:val="22"/>
        </w:rPr>
        <w:t xml:space="preserve"> Sutarties </w:t>
      </w:r>
      <w:proofErr w:type="spellStart"/>
      <w:r w:rsidRPr="00EE0AAD">
        <w:rPr>
          <w:rFonts w:ascii="Arial" w:hAnsi="Arial" w:cs="Arial"/>
          <w:spacing w:val="-5"/>
          <w:sz w:val="22"/>
          <w:szCs w:val="22"/>
        </w:rPr>
        <w:t>nutraukimo</w:t>
      </w:r>
      <w:proofErr w:type="spellEnd"/>
      <w:r w:rsidRPr="00EE0AAD">
        <w:rPr>
          <w:rFonts w:ascii="Arial" w:hAnsi="Arial" w:cs="Arial"/>
          <w:spacing w:val="-5"/>
          <w:sz w:val="22"/>
          <w:szCs w:val="22"/>
        </w:rPr>
        <w:t>.</w:t>
      </w:r>
    </w:p>
    <w:p w14:paraId="3A96C400" w14:textId="77777777" w:rsidR="002E18ED" w:rsidRPr="00EE0AAD" w:rsidRDefault="002E18ED" w:rsidP="002E18ED">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 xml:space="preserve">.3. </w:t>
      </w:r>
      <w:proofErr w:type="spellStart"/>
      <w:r w:rsidRPr="00EE0AAD">
        <w:rPr>
          <w:rFonts w:ascii="Arial" w:hAnsi="Arial" w:cs="Arial"/>
          <w:sz w:val="22"/>
          <w:szCs w:val="22"/>
        </w:rPr>
        <w:t>Jei</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w:t>
      </w:r>
      <w:proofErr w:type="spellStart"/>
      <w:r w:rsidRPr="00EE0AAD">
        <w:rPr>
          <w:rFonts w:ascii="Arial" w:hAnsi="Arial" w:cs="Arial"/>
          <w:sz w:val="22"/>
          <w:szCs w:val="22"/>
        </w:rPr>
        <w:t>ilgiau</w:t>
      </w:r>
      <w:proofErr w:type="spellEnd"/>
      <w:r w:rsidRPr="00EE0AAD">
        <w:rPr>
          <w:rFonts w:ascii="Arial" w:hAnsi="Arial" w:cs="Arial"/>
          <w:sz w:val="22"/>
          <w:szCs w:val="22"/>
        </w:rPr>
        <w:t xml:space="preserve"> </w:t>
      </w:r>
      <w:proofErr w:type="spellStart"/>
      <w:r w:rsidRPr="00EE0AAD">
        <w:rPr>
          <w:rFonts w:ascii="Arial" w:hAnsi="Arial" w:cs="Arial"/>
          <w:sz w:val="22"/>
          <w:szCs w:val="22"/>
        </w:rPr>
        <w:t>nei</w:t>
      </w:r>
      <w:proofErr w:type="spellEnd"/>
      <w:r w:rsidRPr="00EE0AAD">
        <w:rPr>
          <w:rFonts w:ascii="Arial" w:hAnsi="Arial" w:cs="Arial"/>
          <w:sz w:val="22"/>
          <w:szCs w:val="22"/>
        </w:rPr>
        <w:t xml:space="preserve"> 60 (</w:t>
      </w:r>
      <w:proofErr w:type="spellStart"/>
      <w:r w:rsidRPr="00EE0AAD">
        <w:rPr>
          <w:rFonts w:ascii="Arial" w:hAnsi="Arial" w:cs="Arial"/>
          <w:sz w:val="22"/>
          <w:szCs w:val="22"/>
        </w:rPr>
        <w:t>šešiasdešimt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kaltės</w:t>
      </w:r>
      <w:proofErr w:type="spellEnd"/>
      <w:r w:rsidRPr="00EE0AAD">
        <w:rPr>
          <w:rFonts w:ascii="Arial" w:hAnsi="Arial" w:cs="Arial"/>
          <w:sz w:val="22"/>
          <w:szCs w:val="22"/>
        </w:rPr>
        <w:t xml:space="preserve"> ir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aplinkybių</w:t>
      </w:r>
      <w:proofErr w:type="spellEnd"/>
      <w:r w:rsidRPr="00EE0AAD">
        <w:rPr>
          <w:rFonts w:ascii="Arial" w:hAnsi="Arial" w:cs="Arial"/>
          <w:sz w:val="22"/>
          <w:szCs w:val="22"/>
        </w:rPr>
        <w:t xml:space="preserve">, </w:t>
      </w:r>
      <w:proofErr w:type="spellStart"/>
      <w:r w:rsidRPr="00EE0AAD">
        <w:rPr>
          <w:rFonts w:ascii="Arial" w:hAnsi="Arial" w:cs="Arial"/>
          <w:sz w:val="22"/>
          <w:szCs w:val="22"/>
        </w:rPr>
        <w:t>kurių</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atsiradimo</w:t>
      </w:r>
      <w:proofErr w:type="spellEnd"/>
      <w:r w:rsidRPr="00EE0AAD">
        <w:rPr>
          <w:rFonts w:ascii="Arial" w:hAnsi="Arial" w:cs="Arial"/>
          <w:sz w:val="22"/>
          <w:szCs w:val="22"/>
        </w:rPr>
        <w:t xml:space="preserve"> </w:t>
      </w:r>
      <w:proofErr w:type="spellStart"/>
      <w:r w:rsidRPr="00EE0AAD">
        <w:rPr>
          <w:rFonts w:ascii="Arial" w:hAnsi="Arial" w:cs="Arial"/>
          <w:sz w:val="22"/>
          <w:szCs w:val="22"/>
        </w:rPr>
        <w:t>rizika</w:t>
      </w:r>
      <w:proofErr w:type="spellEnd"/>
      <w:r w:rsidRPr="00EE0AAD">
        <w:rPr>
          <w:rFonts w:ascii="Arial" w:hAnsi="Arial" w:cs="Arial"/>
          <w:sz w:val="22"/>
          <w:szCs w:val="22"/>
        </w:rPr>
        <w:t xml:space="preserve"> </w:t>
      </w:r>
      <w:proofErr w:type="spellStart"/>
      <w:r w:rsidRPr="00EE0AAD">
        <w:rPr>
          <w:rFonts w:ascii="Arial" w:hAnsi="Arial" w:cs="Arial"/>
          <w:sz w:val="22"/>
          <w:szCs w:val="22"/>
        </w:rPr>
        <w:t>tenka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pranešimu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atnaujinti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per 30 (</w:t>
      </w:r>
      <w:proofErr w:type="spellStart"/>
      <w:r w:rsidRPr="00EE0AAD">
        <w:rPr>
          <w:rFonts w:ascii="Arial" w:hAnsi="Arial" w:cs="Arial"/>
          <w:sz w:val="22"/>
          <w:szCs w:val="22"/>
        </w:rPr>
        <w:t>trisdešimt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o </w:t>
      </w:r>
      <w:proofErr w:type="spellStart"/>
      <w:r w:rsidRPr="00EE0AAD">
        <w:rPr>
          <w:rFonts w:ascii="Arial" w:hAnsi="Arial" w:cs="Arial"/>
          <w:sz w:val="22"/>
          <w:szCs w:val="22"/>
        </w:rPr>
        <w:t>tokio</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negavęs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w:t>
      </w:r>
    </w:p>
    <w:p w14:paraId="44EA10FC" w14:textId="77777777" w:rsidR="002E18ED" w:rsidRPr="00EE0AAD" w:rsidRDefault="002E18ED" w:rsidP="002E18ED">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4. </w:t>
      </w:r>
      <w:proofErr w:type="spellStart"/>
      <w:r w:rsidRPr="00EE0AAD">
        <w:rPr>
          <w:rFonts w:ascii="Arial" w:hAnsi="Arial" w:cs="Arial"/>
          <w:spacing w:val="-2"/>
          <w:sz w:val="22"/>
          <w:szCs w:val="22"/>
        </w:rPr>
        <w:t>Jeigu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Prekių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tiekimas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sustabdomas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ilgiau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nei</w:t>
      </w:r>
      <w:proofErr w:type="spellEnd"/>
      <w:r w:rsidRPr="00EE0AAD">
        <w:rPr>
          <w:rFonts w:ascii="Arial" w:hAnsi="Arial" w:cs="Arial"/>
          <w:spacing w:val="-2"/>
          <w:sz w:val="22"/>
          <w:szCs w:val="22"/>
        </w:rPr>
        <w:t xml:space="preserve"> 90 (</w:t>
      </w:r>
      <w:proofErr w:type="spellStart"/>
      <w:r w:rsidRPr="00EE0AAD">
        <w:rPr>
          <w:rFonts w:ascii="Arial" w:hAnsi="Arial" w:cs="Arial"/>
          <w:spacing w:val="-2"/>
          <w:sz w:val="22"/>
          <w:szCs w:val="22"/>
        </w:rPr>
        <w:t>devyniasdešimt</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kalendorinių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dienų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kiekviena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gali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vienašališkai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nutraukti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Sutartį</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pranešdama</w:t>
      </w:r>
      <w:proofErr w:type="spellEnd"/>
      <w:r w:rsidRPr="00EE0AAD">
        <w:rPr>
          <w:rFonts w:ascii="Arial" w:hAnsi="Arial" w:cs="Arial"/>
          <w:spacing w:val="-2"/>
          <w:sz w:val="22"/>
          <w:szCs w:val="22"/>
        </w:rPr>
        <w:t xml:space="preserve"> apie tai </w:t>
      </w:r>
      <w:proofErr w:type="spellStart"/>
      <w:r w:rsidRPr="00EE0AAD">
        <w:rPr>
          <w:rFonts w:ascii="Arial" w:hAnsi="Arial" w:cs="Arial"/>
          <w:spacing w:val="-2"/>
          <w:sz w:val="22"/>
          <w:szCs w:val="22"/>
        </w:rPr>
        <w:t>kitai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raštu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Sutartyje</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nustatyta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tvarka</w:t>
      </w:r>
      <w:proofErr w:type="spellEnd"/>
      <w:r w:rsidRPr="00EE0AAD">
        <w:rPr>
          <w:rFonts w:ascii="Arial" w:hAnsi="Arial" w:cs="Arial"/>
          <w:spacing w:val="-2"/>
          <w:sz w:val="22"/>
          <w:szCs w:val="22"/>
        </w:rPr>
        <w:t>.</w:t>
      </w:r>
    </w:p>
    <w:p w14:paraId="629A7D58" w14:textId="77777777" w:rsidR="002E18ED" w:rsidRPr="00EE0AAD" w:rsidRDefault="002E18ED" w:rsidP="002E18ED">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w:t>
      </w:r>
      <w:proofErr w:type="spellStart"/>
      <w:r w:rsidRPr="00EE0AAD">
        <w:rPr>
          <w:rFonts w:ascii="Arial" w:hAnsi="Arial" w:cs="Arial"/>
          <w:spacing w:val="-2"/>
          <w:sz w:val="22"/>
          <w:szCs w:val="22"/>
        </w:rPr>
        <w:t>vykdymo</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sustabdymas</w:t>
      </w:r>
      <w:proofErr w:type="spellEnd"/>
      <w:r w:rsidRPr="00EE0AAD">
        <w:rPr>
          <w:rFonts w:ascii="Arial" w:hAnsi="Arial" w:cs="Arial"/>
          <w:spacing w:val="-2"/>
          <w:sz w:val="22"/>
          <w:szCs w:val="22"/>
        </w:rPr>
        <w:t xml:space="preserve"> </w:t>
      </w:r>
      <w:proofErr w:type="spellStart"/>
      <w:r w:rsidRPr="00EE0AAD">
        <w:rPr>
          <w:rFonts w:ascii="Arial" w:hAnsi="Arial" w:cs="Arial"/>
          <w:sz w:val="22"/>
          <w:szCs w:val="22"/>
        </w:rPr>
        <w:t>savaime</w:t>
      </w:r>
      <w:proofErr w:type="spellEnd"/>
      <w:r w:rsidRPr="00EE0AAD">
        <w:rPr>
          <w:rFonts w:ascii="Arial" w:hAnsi="Arial" w:cs="Arial"/>
          <w:sz w:val="22"/>
          <w:szCs w:val="22"/>
        </w:rPr>
        <w:t xml:space="preserve"> </w:t>
      </w:r>
      <w:proofErr w:type="spellStart"/>
      <w:r w:rsidRPr="00EE0AAD">
        <w:rPr>
          <w:rFonts w:ascii="Arial" w:hAnsi="Arial" w:cs="Arial"/>
          <w:sz w:val="22"/>
          <w:szCs w:val="22"/>
        </w:rPr>
        <w:t>nesuteikia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termino</w:t>
      </w:r>
      <w:proofErr w:type="spellEnd"/>
      <w:r w:rsidRPr="00EE0AAD">
        <w:rPr>
          <w:rFonts w:ascii="Arial" w:hAnsi="Arial" w:cs="Arial"/>
          <w:sz w:val="22"/>
          <w:szCs w:val="22"/>
        </w:rPr>
        <w:t xml:space="preserve"> </w:t>
      </w:r>
      <w:proofErr w:type="spellStart"/>
      <w:r w:rsidRPr="00EE0AAD">
        <w:rPr>
          <w:rFonts w:ascii="Arial" w:hAnsi="Arial" w:cs="Arial"/>
          <w:sz w:val="22"/>
          <w:szCs w:val="22"/>
        </w:rPr>
        <w:t>pratęsimo</w:t>
      </w:r>
      <w:proofErr w:type="spellEnd"/>
      <w:r w:rsidRPr="00EE0AAD">
        <w:rPr>
          <w:rFonts w:ascii="Arial" w:hAnsi="Arial" w:cs="Arial"/>
          <w:sz w:val="22"/>
          <w:szCs w:val="22"/>
        </w:rPr>
        <w:t xml:space="preserve">. </w:t>
      </w:r>
    </w:p>
    <w:p w14:paraId="5BC78517" w14:textId="77777777" w:rsidR="002E18ED" w:rsidRPr="00EE0AAD" w:rsidRDefault="002E18ED" w:rsidP="002E18ED">
      <w:pPr>
        <w:pStyle w:val="Statja"/>
        <w:spacing w:before="0"/>
        <w:ind w:left="0" w:firstLine="567"/>
        <w:jc w:val="center"/>
        <w:rPr>
          <w:rFonts w:ascii="Arial" w:hAnsi="Arial" w:cs="Arial"/>
          <w:sz w:val="22"/>
          <w:szCs w:val="22"/>
          <w:lang w:val="lt-LT"/>
        </w:rPr>
      </w:pPr>
    </w:p>
    <w:p w14:paraId="1049A152"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73BE71B8" w14:textId="77777777" w:rsidR="002E18ED" w:rsidRPr="00EE0AAD" w:rsidRDefault="002E18ED" w:rsidP="002E18ED">
      <w:pPr>
        <w:pStyle w:val="Pagrindinistekstas"/>
        <w:tabs>
          <w:tab w:val="num" w:pos="360"/>
        </w:tabs>
        <w:ind w:firstLine="567"/>
        <w:rPr>
          <w:rFonts w:ascii="Arial" w:hAnsi="Arial" w:cs="Arial"/>
          <w:sz w:val="22"/>
          <w:szCs w:val="22"/>
        </w:rPr>
      </w:pPr>
      <w:r w:rsidRPr="00EE0AAD">
        <w:rPr>
          <w:rFonts w:ascii="Arial" w:hAnsi="Arial" w:cs="Arial"/>
          <w:sz w:val="22"/>
          <w:szCs w:val="22"/>
        </w:rPr>
        <w:t xml:space="preserve">15.1. </w:t>
      </w:r>
      <w:proofErr w:type="spellStart"/>
      <w:r w:rsidRPr="00EE0AAD">
        <w:rPr>
          <w:rFonts w:ascii="Arial" w:hAnsi="Arial" w:cs="Arial"/>
          <w:sz w:val="22"/>
          <w:szCs w:val="22"/>
        </w:rPr>
        <w:t>Sutartis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būti </w:t>
      </w:r>
      <w:proofErr w:type="spellStart"/>
      <w:r w:rsidRPr="00EE0AAD">
        <w:rPr>
          <w:rFonts w:ascii="Arial" w:hAnsi="Arial" w:cs="Arial"/>
          <w:sz w:val="22"/>
          <w:szCs w:val="22"/>
        </w:rPr>
        <w:t>nutraukiama</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susitarimu</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arba</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vienašališkai</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Sutartyje</w:t>
      </w:r>
      <w:proofErr w:type="spellEnd"/>
      <w:r w:rsidRPr="00EE0AAD">
        <w:rPr>
          <w:rFonts w:ascii="Arial" w:hAnsi="Arial" w:cs="Arial"/>
          <w:bCs/>
          <w:sz w:val="22"/>
          <w:szCs w:val="22"/>
        </w:rPr>
        <w:t xml:space="preserve"> ir (ar) </w:t>
      </w:r>
      <w:proofErr w:type="spellStart"/>
      <w:r w:rsidRPr="00EE0AAD">
        <w:rPr>
          <w:rFonts w:ascii="Arial" w:hAnsi="Arial" w:cs="Arial"/>
          <w:bCs/>
          <w:sz w:val="22"/>
          <w:szCs w:val="22"/>
        </w:rPr>
        <w:t>Įstatyme</w:t>
      </w:r>
      <w:proofErr w:type="spellEnd"/>
      <w:r w:rsidRPr="00EE0AAD">
        <w:rPr>
          <w:rFonts w:ascii="Arial" w:hAnsi="Arial" w:cs="Arial"/>
          <w:bCs/>
          <w:sz w:val="22"/>
          <w:szCs w:val="22"/>
        </w:rPr>
        <w:t xml:space="preserve">, ir (ar) </w:t>
      </w:r>
      <w:proofErr w:type="spellStart"/>
      <w:r w:rsidRPr="00EE0AAD">
        <w:rPr>
          <w:rFonts w:ascii="Arial" w:hAnsi="Arial" w:cs="Arial"/>
          <w:bCs/>
          <w:sz w:val="22"/>
          <w:szCs w:val="22"/>
        </w:rPr>
        <w:t>Lietuvos</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Respublikos</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civiliniame</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kodekse</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numatytais</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atvejais</w:t>
      </w:r>
      <w:proofErr w:type="spellEnd"/>
      <w:r w:rsidRPr="00EE0AAD">
        <w:rPr>
          <w:rFonts w:ascii="Arial" w:hAnsi="Arial" w:cs="Arial"/>
          <w:bCs/>
          <w:sz w:val="22"/>
          <w:szCs w:val="22"/>
        </w:rPr>
        <w:t xml:space="preserve"> ir </w:t>
      </w:r>
      <w:proofErr w:type="spellStart"/>
      <w:r w:rsidRPr="00EE0AAD">
        <w:rPr>
          <w:rFonts w:ascii="Arial" w:hAnsi="Arial" w:cs="Arial"/>
          <w:bCs/>
          <w:sz w:val="22"/>
          <w:szCs w:val="22"/>
        </w:rPr>
        <w:t>tvarka</w:t>
      </w:r>
      <w:proofErr w:type="spellEnd"/>
      <w:r w:rsidRPr="00EE0AAD">
        <w:rPr>
          <w:rFonts w:ascii="Arial" w:hAnsi="Arial" w:cs="Arial"/>
          <w:bCs/>
          <w:sz w:val="22"/>
          <w:szCs w:val="22"/>
        </w:rPr>
        <w:t xml:space="preserve">. </w:t>
      </w:r>
      <w:proofErr w:type="spellStart"/>
      <w:r w:rsidRPr="00EE0AAD">
        <w:rPr>
          <w:rFonts w:ascii="Arial" w:hAnsi="Arial" w:cs="Arial"/>
          <w:sz w:val="22"/>
          <w:szCs w:val="22"/>
        </w:rPr>
        <w:t>Susitarime</w:t>
      </w:r>
      <w:proofErr w:type="spellEnd"/>
      <w:r w:rsidRPr="00EE0AAD">
        <w:rPr>
          <w:rFonts w:ascii="Arial" w:hAnsi="Arial" w:cs="Arial"/>
          <w:sz w:val="22"/>
          <w:szCs w:val="22"/>
        </w:rPr>
        <w:t xml:space="preserve"> </w:t>
      </w:r>
      <w:proofErr w:type="spellStart"/>
      <w:r w:rsidRPr="00EE0AAD">
        <w:rPr>
          <w:rFonts w:ascii="Arial" w:hAnsi="Arial" w:cs="Arial"/>
          <w:sz w:val="22"/>
          <w:szCs w:val="22"/>
        </w:rPr>
        <w:t>įvardijamos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nutraukimo</w:t>
      </w:r>
      <w:proofErr w:type="spellEnd"/>
      <w:r w:rsidRPr="00EE0AAD">
        <w:rPr>
          <w:rFonts w:ascii="Arial" w:hAnsi="Arial" w:cs="Arial"/>
          <w:sz w:val="22"/>
          <w:szCs w:val="22"/>
        </w:rPr>
        <w:t xml:space="preserve"> </w:t>
      </w:r>
      <w:proofErr w:type="spellStart"/>
      <w:r w:rsidRPr="00EE0AAD">
        <w:rPr>
          <w:rFonts w:ascii="Arial" w:hAnsi="Arial" w:cs="Arial"/>
          <w:sz w:val="22"/>
          <w:szCs w:val="22"/>
        </w:rPr>
        <w:t>priežastys</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nutraukimo</w:t>
      </w:r>
      <w:proofErr w:type="spellEnd"/>
      <w:r w:rsidRPr="00EE0AAD">
        <w:rPr>
          <w:rFonts w:ascii="Arial" w:hAnsi="Arial" w:cs="Arial"/>
          <w:sz w:val="22"/>
          <w:szCs w:val="22"/>
        </w:rPr>
        <w:t xml:space="preserve"> data ir </w:t>
      </w:r>
      <w:proofErr w:type="spellStart"/>
      <w:r w:rsidRPr="00EE0AAD">
        <w:rPr>
          <w:rFonts w:ascii="Arial" w:hAnsi="Arial" w:cs="Arial"/>
          <w:sz w:val="22"/>
          <w:szCs w:val="22"/>
        </w:rPr>
        <w:t>susitariama</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apmokėjimo</w:t>
      </w:r>
      <w:proofErr w:type="spellEnd"/>
      <w:r w:rsidRPr="00EE0AAD">
        <w:rPr>
          <w:rFonts w:ascii="Arial" w:hAnsi="Arial" w:cs="Arial"/>
          <w:sz w:val="22"/>
          <w:szCs w:val="22"/>
        </w:rPr>
        <w:t xml:space="preserve"> </w:t>
      </w:r>
      <w:proofErr w:type="spellStart"/>
      <w:r w:rsidRPr="00EE0AAD">
        <w:rPr>
          <w:rFonts w:ascii="Arial" w:hAnsi="Arial" w:cs="Arial"/>
          <w:sz w:val="22"/>
          <w:szCs w:val="22"/>
        </w:rPr>
        <w:t>už</w:t>
      </w:r>
      <w:proofErr w:type="spellEnd"/>
      <w:r w:rsidRPr="00EE0AAD">
        <w:rPr>
          <w:rFonts w:ascii="Arial" w:hAnsi="Arial" w:cs="Arial"/>
          <w:sz w:val="22"/>
          <w:szCs w:val="22"/>
        </w:rPr>
        <w:t xml:space="preserve"> </w:t>
      </w:r>
      <w:proofErr w:type="spellStart"/>
      <w:r w:rsidRPr="00EE0AAD">
        <w:rPr>
          <w:rFonts w:ascii="Arial" w:hAnsi="Arial" w:cs="Arial"/>
          <w:sz w:val="22"/>
          <w:szCs w:val="22"/>
        </w:rPr>
        <w:t>iki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nutraukimo</w:t>
      </w:r>
      <w:proofErr w:type="spellEnd"/>
      <w:r w:rsidRPr="00EE0AAD">
        <w:rPr>
          <w:rFonts w:ascii="Arial" w:hAnsi="Arial" w:cs="Arial"/>
          <w:sz w:val="22"/>
          <w:szCs w:val="22"/>
        </w:rPr>
        <w:t xml:space="preserve"> </w:t>
      </w:r>
      <w:proofErr w:type="spellStart"/>
      <w:r w:rsidRPr="00EE0AAD">
        <w:rPr>
          <w:rFonts w:ascii="Arial" w:hAnsi="Arial" w:cs="Arial"/>
          <w:sz w:val="22"/>
          <w:szCs w:val="22"/>
        </w:rPr>
        <w:t>patiektas</w:t>
      </w:r>
      <w:proofErr w:type="spellEnd"/>
      <w:r w:rsidRPr="00EE0AAD">
        <w:rPr>
          <w:rFonts w:ascii="Arial" w:hAnsi="Arial" w:cs="Arial"/>
          <w:sz w:val="22"/>
          <w:szCs w:val="22"/>
        </w:rPr>
        <w:t xml:space="preserve"> ir </w:t>
      </w:r>
      <w:proofErr w:type="spellStart"/>
      <w:r w:rsidRPr="00EE0AAD">
        <w:rPr>
          <w:rFonts w:ascii="Arial" w:hAnsi="Arial" w:cs="Arial"/>
          <w:sz w:val="22"/>
          <w:szCs w:val="22"/>
        </w:rPr>
        <w:t>priimtas</w:t>
      </w:r>
      <w:proofErr w:type="spellEnd"/>
      <w:r w:rsidRPr="00EE0AAD">
        <w:rPr>
          <w:rFonts w:ascii="Arial" w:hAnsi="Arial" w:cs="Arial"/>
          <w:sz w:val="22"/>
          <w:szCs w:val="22"/>
        </w:rPr>
        <w:t xml:space="preserve"> </w:t>
      </w:r>
      <w:proofErr w:type="spellStart"/>
      <w:r w:rsidRPr="00EE0AAD">
        <w:rPr>
          <w:rFonts w:ascii="Arial" w:hAnsi="Arial" w:cs="Arial"/>
          <w:sz w:val="22"/>
          <w:szCs w:val="22"/>
        </w:rPr>
        <w:t>Prekes</w:t>
      </w:r>
      <w:proofErr w:type="spellEnd"/>
      <w:r w:rsidRPr="00EE0AAD">
        <w:rPr>
          <w:rFonts w:ascii="Arial" w:hAnsi="Arial" w:cs="Arial"/>
          <w:sz w:val="22"/>
          <w:szCs w:val="22"/>
        </w:rPr>
        <w:t xml:space="preserve">, </w:t>
      </w:r>
      <w:proofErr w:type="spellStart"/>
      <w:r w:rsidRPr="00EE0AAD">
        <w:rPr>
          <w:rFonts w:ascii="Arial" w:hAnsi="Arial" w:cs="Arial"/>
          <w:sz w:val="22"/>
          <w:szCs w:val="22"/>
        </w:rPr>
        <w:t>taip</w:t>
      </w:r>
      <w:proofErr w:type="spellEnd"/>
      <w:r w:rsidRPr="00EE0AAD">
        <w:rPr>
          <w:rFonts w:ascii="Arial" w:hAnsi="Arial" w:cs="Arial"/>
          <w:sz w:val="22"/>
          <w:szCs w:val="22"/>
        </w:rPr>
        <w:t xml:space="preserve"> pat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atsakomybės</w:t>
      </w:r>
      <w:proofErr w:type="spellEnd"/>
      <w:r w:rsidRPr="00EE0AAD">
        <w:rPr>
          <w:rFonts w:ascii="Arial" w:hAnsi="Arial" w:cs="Arial"/>
          <w:sz w:val="22"/>
          <w:szCs w:val="22"/>
        </w:rPr>
        <w:t xml:space="preserve"> </w:t>
      </w:r>
      <w:proofErr w:type="spellStart"/>
      <w:r w:rsidRPr="00EE0AAD">
        <w:rPr>
          <w:rFonts w:ascii="Arial" w:hAnsi="Arial" w:cs="Arial"/>
          <w:sz w:val="22"/>
          <w:szCs w:val="22"/>
        </w:rPr>
        <w:t>nuostatų</w:t>
      </w:r>
      <w:proofErr w:type="spellEnd"/>
      <w:r w:rsidRPr="00EE0AAD">
        <w:rPr>
          <w:rFonts w:ascii="Arial" w:hAnsi="Arial" w:cs="Arial"/>
          <w:sz w:val="22"/>
          <w:szCs w:val="22"/>
        </w:rPr>
        <w:t xml:space="preserve"> </w:t>
      </w:r>
      <w:proofErr w:type="spellStart"/>
      <w:r w:rsidRPr="00EE0AAD">
        <w:rPr>
          <w:rFonts w:ascii="Arial" w:hAnsi="Arial" w:cs="Arial"/>
          <w:sz w:val="22"/>
          <w:szCs w:val="22"/>
        </w:rPr>
        <w:t>taikymo</w:t>
      </w:r>
      <w:proofErr w:type="spellEnd"/>
      <w:r w:rsidRPr="00EE0AAD">
        <w:rPr>
          <w:rFonts w:ascii="Arial" w:hAnsi="Arial" w:cs="Arial"/>
          <w:sz w:val="22"/>
          <w:szCs w:val="22"/>
        </w:rPr>
        <w:t>.</w:t>
      </w:r>
    </w:p>
    <w:p w14:paraId="6C1DA31E" w14:textId="77777777" w:rsidR="002E18ED" w:rsidRPr="00EE0AAD" w:rsidRDefault="002E18ED" w:rsidP="002E18ED">
      <w:pPr>
        <w:shd w:val="clear" w:color="auto" w:fill="FFFFFF"/>
        <w:ind w:firstLine="567"/>
        <w:jc w:val="both"/>
        <w:rPr>
          <w:rFonts w:ascii="Arial" w:hAnsi="Arial" w:cs="Arial"/>
        </w:rPr>
      </w:pPr>
      <w:r w:rsidRPr="00EE0AAD">
        <w:rPr>
          <w:rFonts w:ascii="Arial" w:hAnsi="Arial" w:cs="Arial"/>
        </w:rPr>
        <w:t>15.2.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80798BB"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 Pirkėjas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teisę</w:t>
      </w:r>
      <w:proofErr w:type="spellEnd"/>
      <w:r w:rsidRPr="00EE0AAD">
        <w:rPr>
          <w:rFonts w:ascii="Arial" w:hAnsi="Arial" w:cs="Arial"/>
          <w:sz w:val="22"/>
          <w:szCs w:val="22"/>
        </w:rPr>
        <w:t xml:space="preserve"> </w:t>
      </w:r>
      <w:proofErr w:type="spellStart"/>
      <w:r w:rsidRPr="00EE0AAD">
        <w:rPr>
          <w:rFonts w:ascii="Arial" w:hAnsi="Arial" w:cs="Arial"/>
          <w:sz w:val="22"/>
          <w:szCs w:val="22"/>
        </w:rPr>
        <w:t>vienašališkai</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įspėjęs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Tiekėją</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prieš</w:t>
      </w:r>
      <w:proofErr w:type="spellEnd"/>
      <w:r w:rsidRPr="00EE0AAD">
        <w:rPr>
          <w:rFonts w:ascii="Arial" w:hAnsi="Arial" w:cs="Arial"/>
          <w:sz w:val="22"/>
          <w:szCs w:val="22"/>
        </w:rPr>
        <w:t xml:space="preserve"> </w:t>
      </w:r>
      <w:proofErr w:type="spellStart"/>
      <w:r w:rsidRPr="00EE0AAD">
        <w:rPr>
          <w:rFonts w:ascii="Arial" w:hAnsi="Arial" w:cs="Arial"/>
          <w:sz w:val="22"/>
          <w:szCs w:val="22"/>
        </w:rPr>
        <w:t>trumpesnį</w:t>
      </w:r>
      <w:proofErr w:type="spellEnd"/>
      <w:r w:rsidRPr="00EE0AAD">
        <w:rPr>
          <w:rFonts w:ascii="Arial" w:hAnsi="Arial" w:cs="Arial"/>
          <w:sz w:val="22"/>
          <w:szCs w:val="22"/>
        </w:rPr>
        <w:t xml:space="preserve"> </w:t>
      </w:r>
      <w:proofErr w:type="spellStart"/>
      <w:r w:rsidRPr="00EE0AAD">
        <w:rPr>
          <w:rFonts w:ascii="Arial" w:hAnsi="Arial" w:cs="Arial"/>
          <w:sz w:val="22"/>
          <w:szCs w:val="22"/>
        </w:rPr>
        <w:t>negu</w:t>
      </w:r>
      <w:proofErr w:type="spellEnd"/>
      <w:r w:rsidRPr="00EE0AAD">
        <w:rPr>
          <w:rFonts w:ascii="Arial" w:hAnsi="Arial" w:cs="Arial"/>
          <w:sz w:val="22"/>
          <w:szCs w:val="22"/>
        </w:rPr>
        <w:t xml:space="preserve"> 30 (</w:t>
      </w:r>
      <w:proofErr w:type="spellStart"/>
      <w:r w:rsidRPr="00EE0AAD">
        <w:rPr>
          <w:rFonts w:ascii="Arial" w:hAnsi="Arial" w:cs="Arial"/>
          <w:sz w:val="22"/>
          <w:szCs w:val="22"/>
        </w:rPr>
        <w:t>trisdešimties</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terminą</w:t>
      </w:r>
      <w:proofErr w:type="spellEnd"/>
      <w:r w:rsidRPr="00EE0AAD">
        <w:rPr>
          <w:rFonts w:ascii="Arial" w:hAnsi="Arial" w:cs="Arial"/>
          <w:sz w:val="22"/>
          <w:szCs w:val="22"/>
        </w:rPr>
        <w:t xml:space="preserve"> </w:t>
      </w:r>
      <w:proofErr w:type="spellStart"/>
      <w:r w:rsidRPr="00EE0AAD">
        <w:rPr>
          <w:rFonts w:ascii="Arial" w:hAnsi="Arial" w:cs="Arial"/>
          <w:sz w:val="22"/>
          <w:szCs w:val="22"/>
        </w:rPr>
        <w:t>šiais</w:t>
      </w:r>
      <w:proofErr w:type="spellEnd"/>
      <w:r w:rsidRPr="00EE0AAD">
        <w:rPr>
          <w:rFonts w:ascii="Arial" w:hAnsi="Arial" w:cs="Arial"/>
          <w:sz w:val="22"/>
          <w:szCs w:val="22"/>
        </w:rPr>
        <w:t xml:space="preserve"> </w:t>
      </w:r>
      <w:proofErr w:type="spellStart"/>
      <w:r w:rsidRPr="00EE0AAD">
        <w:rPr>
          <w:rFonts w:ascii="Arial" w:hAnsi="Arial" w:cs="Arial"/>
          <w:sz w:val="22"/>
          <w:szCs w:val="22"/>
        </w:rPr>
        <w:t>atvejais</w:t>
      </w:r>
      <w:proofErr w:type="spellEnd"/>
      <w:r w:rsidRPr="00EE0AAD">
        <w:rPr>
          <w:rFonts w:ascii="Arial" w:hAnsi="Arial" w:cs="Arial"/>
          <w:sz w:val="22"/>
          <w:szCs w:val="22"/>
        </w:rPr>
        <w:t>:</w:t>
      </w:r>
    </w:p>
    <w:p w14:paraId="667B07E3"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15.3.1.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bankrutuoja</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likviduojamas</w:t>
      </w:r>
      <w:proofErr w:type="spellEnd"/>
      <w:r w:rsidRPr="00EE0AAD">
        <w:rPr>
          <w:rFonts w:ascii="Arial" w:hAnsi="Arial" w:cs="Arial"/>
          <w:sz w:val="22"/>
          <w:szCs w:val="22"/>
        </w:rPr>
        <w:t xml:space="preserve">,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ūkinę</w:t>
      </w:r>
      <w:proofErr w:type="spellEnd"/>
      <w:r w:rsidRPr="00EE0AAD">
        <w:rPr>
          <w:rFonts w:ascii="Arial" w:hAnsi="Arial" w:cs="Arial"/>
          <w:sz w:val="22"/>
          <w:szCs w:val="22"/>
        </w:rPr>
        <w:t xml:space="preserve"> </w:t>
      </w:r>
      <w:proofErr w:type="spellStart"/>
      <w:r w:rsidRPr="00EE0AAD">
        <w:rPr>
          <w:rFonts w:ascii="Arial" w:hAnsi="Arial" w:cs="Arial"/>
          <w:sz w:val="22"/>
          <w:szCs w:val="22"/>
        </w:rPr>
        <w:t>veiklą</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kituose</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aktuose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 xml:space="preserve"> </w:t>
      </w:r>
      <w:proofErr w:type="spellStart"/>
      <w:r w:rsidRPr="00EE0AAD">
        <w:rPr>
          <w:rFonts w:ascii="Arial" w:hAnsi="Arial" w:cs="Arial"/>
          <w:sz w:val="22"/>
          <w:szCs w:val="22"/>
        </w:rPr>
        <w:t>susidaro</w:t>
      </w:r>
      <w:proofErr w:type="spellEnd"/>
      <w:r w:rsidRPr="00EE0AAD">
        <w:rPr>
          <w:rFonts w:ascii="Arial" w:hAnsi="Arial" w:cs="Arial"/>
          <w:sz w:val="22"/>
          <w:szCs w:val="22"/>
        </w:rPr>
        <w:t xml:space="preserve"> </w:t>
      </w:r>
      <w:proofErr w:type="spellStart"/>
      <w:r w:rsidRPr="00EE0AAD">
        <w:rPr>
          <w:rFonts w:ascii="Arial" w:hAnsi="Arial" w:cs="Arial"/>
          <w:sz w:val="22"/>
          <w:szCs w:val="22"/>
        </w:rPr>
        <w:t>analogiška</w:t>
      </w:r>
      <w:proofErr w:type="spellEnd"/>
      <w:r w:rsidRPr="00EE0AAD">
        <w:rPr>
          <w:rFonts w:ascii="Arial" w:hAnsi="Arial" w:cs="Arial"/>
          <w:sz w:val="22"/>
          <w:szCs w:val="22"/>
        </w:rPr>
        <w:t xml:space="preserve"> </w:t>
      </w:r>
      <w:proofErr w:type="spellStart"/>
      <w:r w:rsidRPr="00EE0AAD">
        <w:rPr>
          <w:rFonts w:ascii="Arial" w:hAnsi="Arial" w:cs="Arial"/>
          <w:sz w:val="22"/>
          <w:szCs w:val="22"/>
        </w:rPr>
        <w:t>situacija</w:t>
      </w:r>
      <w:proofErr w:type="spellEnd"/>
      <w:r w:rsidRPr="00EE0AAD">
        <w:rPr>
          <w:rFonts w:ascii="Arial" w:hAnsi="Arial" w:cs="Arial"/>
          <w:sz w:val="22"/>
          <w:szCs w:val="22"/>
        </w:rPr>
        <w:t>;</w:t>
      </w:r>
    </w:p>
    <w:p w14:paraId="18EA7405"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15.3.2.  kai </w:t>
      </w:r>
      <w:proofErr w:type="spellStart"/>
      <w:r w:rsidRPr="00EE0AAD">
        <w:rPr>
          <w:rFonts w:ascii="Arial" w:hAnsi="Arial" w:cs="Arial"/>
          <w:sz w:val="22"/>
          <w:szCs w:val="22"/>
        </w:rPr>
        <w:t>keičiasi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organizacinė</w:t>
      </w:r>
      <w:proofErr w:type="spellEnd"/>
      <w:r w:rsidRPr="00EE0AAD">
        <w:rPr>
          <w:rFonts w:ascii="Arial" w:hAnsi="Arial" w:cs="Arial"/>
          <w:sz w:val="22"/>
          <w:szCs w:val="22"/>
        </w:rPr>
        <w:t xml:space="preserve"> </w:t>
      </w:r>
      <w:proofErr w:type="spellStart"/>
      <w:r w:rsidRPr="00EE0AAD">
        <w:rPr>
          <w:rFonts w:ascii="Arial" w:hAnsi="Arial" w:cs="Arial"/>
          <w:sz w:val="22"/>
          <w:szCs w:val="22"/>
        </w:rPr>
        <w:t>struktūra</w:t>
      </w:r>
      <w:proofErr w:type="spellEnd"/>
      <w:r w:rsidRPr="00EE0AAD">
        <w:rPr>
          <w:rFonts w:ascii="Arial" w:hAnsi="Arial" w:cs="Arial"/>
          <w:sz w:val="22"/>
          <w:szCs w:val="22"/>
        </w:rPr>
        <w:t xml:space="preserve"> – </w:t>
      </w:r>
      <w:proofErr w:type="spellStart"/>
      <w:r w:rsidRPr="00EE0AAD">
        <w:rPr>
          <w:rFonts w:ascii="Arial" w:hAnsi="Arial" w:cs="Arial"/>
          <w:sz w:val="22"/>
          <w:szCs w:val="22"/>
        </w:rPr>
        <w:t>juridinis</w:t>
      </w:r>
      <w:proofErr w:type="spellEnd"/>
      <w:r w:rsidRPr="00EE0AAD">
        <w:rPr>
          <w:rFonts w:ascii="Arial" w:hAnsi="Arial" w:cs="Arial"/>
          <w:sz w:val="22"/>
          <w:szCs w:val="22"/>
        </w:rPr>
        <w:t xml:space="preserve"> </w:t>
      </w:r>
      <w:proofErr w:type="spellStart"/>
      <w:r w:rsidRPr="00EE0AAD">
        <w:rPr>
          <w:rFonts w:ascii="Arial" w:hAnsi="Arial" w:cs="Arial"/>
          <w:sz w:val="22"/>
          <w:szCs w:val="22"/>
        </w:rPr>
        <w:t>statusas</w:t>
      </w:r>
      <w:proofErr w:type="spellEnd"/>
      <w:r w:rsidRPr="00EE0AAD">
        <w:rPr>
          <w:rFonts w:ascii="Arial" w:hAnsi="Arial" w:cs="Arial"/>
          <w:sz w:val="22"/>
          <w:szCs w:val="22"/>
        </w:rPr>
        <w:t xml:space="preserve">, </w:t>
      </w:r>
      <w:proofErr w:type="spellStart"/>
      <w:r w:rsidRPr="00EE0AAD">
        <w:rPr>
          <w:rFonts w:ascii="Arial" w:hAnsi="Arial" w:cs="Arial"/>
          <w:sz w:val="22"/>
          <w:szCs w:val="22"/>
        </w:rPr>
        <w:t>pobūdis</w:t>
      </w:r>
      <w:proofErr w:type="spellEnd"/>
      <w:r w:rsidRPr="00EE0AAD">
        <w:rPr>
          <w:rFonts w:ascii="Arial" w:hAnsi="Arial" w:cs="Arial"/>
          <w:sz w:val="22"/>
          <w:szCs w:val="22"/>
        </w:rPr>
        <w:t xml:space="preserve"> ar valdymo </w:t>
      </w:r>
      <w:proofErr w:type="spellStart"/>
      <w:r w:rsidRPr="00EE0AAD">
        <w:rPr>
          <w:rFonts w:ascii="Arial" w:hAnsi="Arial" w:cs="Arial"/>
          <w:sz w:val="22"/>
          <w:szCs w:val="22"/>
        </w:rPr>
        <w:t>struktūra</w:t>
      </w:r>
      <w:proofErr w:type="spellEnd"/>
      <w:r w:rsidRPr="00EE0AAD">
        <w:rPr>
          <w:rFonts w:ascii="Arial" w:hAnsi="Arial" w:cs="Arial"/>
          <w:sz w:val="22"/>
          <w:szCs w:val="22"/>
        </w:rPr>
        <w:t xml:space="preserve"> ir tai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turėti</w:t>
      </w:r>
      <w:proofErr w:type="spellEnd"/>
      <w:r w:rsidRPr="00EE0AAD">
        <w:rPr>
          <w:rFonts w:ascii="Arial" w:hAnsi="Arial" w:cs="Arial"/>
          <w:sz w:val="22"/>
          <w:szCs w:val="22"/>
        </w:rPr>
        <w:t xml:space="preserve"> </w:t>
      </w:r>
      <w:proofErr w:type="spellStart"/>
      <w:r w:rsidRPr="00EE0AAD">
        <w:rPr>
          <w:rFonts w:ascii="Arial" w:hAnsi="Arial" w:cs="Arial"/>
          <w:sz w:val="22"/>
          <w:szCs w:val="22"/>
        </w:rPr>
        <w:t>įtakos</w:t>
      </w:r>
      <w:proofErr w:type="spellEnd"/>
      <w:r w:rsidRPr="00EE0AAD">
        <w:rPr>
          <w:rFonts w:ascii="Arial" w:hAnsi="Arial" w:cs="Arial"/>
          <w:sz w:val="22"/>
          <w:szCs w:val="22"/>
        </w:rPr>
        <w:t xml:space="preserve"> </w:t>
      </w:r>
      <w:proofErr w:type="spellStart"/>
      <w:r w:rsidRPr="00EE0AAD">
        <w:rPr>
          <w:rFonts w:ascii="Arial" w:hAnsi="Arial" w:cs="Arial"/>
          <w:sz w:val="22"/>
          <w:szCs w:val="22"/>
        </w:rPr>
        <w:t>tinkamam</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įvykdymui</w:t>
      </w:r>
      <w:proofErr w:type="spellEnd"/>
      <w:r w:rsidRPr="00EE0AAD">
        <w:rPr>
          <w:rFonts w:ascii="Arial" w:hAnsi="Arial" w:cs="Arial"/>
          <w:sz w:val="22"/>
          <w:szCs w:val="22"/>
        </w:rPr>
        <w:t>;</w:t>
      </w:r>
    </w:p>
    <w:p w14:paraId="7571B483"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15.3.3.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įsiteisėjusiu</w:t>
      </w:r>
      <w:proofErr w:type="spellEnd"/>
      <w:r w:rsidRPr="00EE0AAD">
        <w:rPr>
          <w:rFonts w:ascii="Arial" w:hAnsi="Arial" w:cs="Arial"/>
          <w:sz w:val="22"/>
          <w:szCs w:val="22"/>
        </w:rPr>
        <w:t xml:space="preserve"> </w:t>
      </w:r>
      <w:proofErr w:type="spellStart"/>
      <w:r w:rsidRPr="00EE0AAD">
        <w:rPr>
          <w:rFonts w:ascii="Arial" w:hAnsi="Arial" w:cs="Arial"/>
          <w:sz w:val="22"/>
          <w:szCs w:val="22"/>
        </w:rPr>
        <w:t>kompetentingos</w:t>
      </w:r>
      <w:proofErr w:type="spellEnd"/>
      <w:r w:rsidRPr="00EE0AAD">
        <w:rPr>
          <w:rFonts w:ascii="Arial" w:hAnsi="Arial" w:cs="Arial"/>
          <w:sz w:val="22"/>
          <w:szCs w:val="22"/>
        </w:rPr>
        <w:t xml:space="preserve"> </w:t>
      </w:r>
      <w:proofErr w:type="spellStart"/>
      <w:r w:rsidRPr="00EE0AAD">
        <w:rPr>
          <w:rFonts w:ascii="Arial" w:hAnsi="Arial" w:cs="Arial"/>
          <w:sz w:val="22"/>
          <w:szCs w:val="22"/>
        </w:rPr>
        <w:t>institucijos</w:t>
      </w:r>
      <w:proofErr w:type="spellEnd"/>
      <w:r w:rsidRPr="00EE0AAD">
        <w:rPr>
          <w:rFonts w:ascii="Arial" w:hAnsi="Arial" w:cs="Arial"/>
          <w:sz w:val="22"/>
          <w:szCs w:val="22"/>
        </w:rPr>
        <w:t xml:space="preserve"> ar </w:t>
      </w:r>
      <w:proofErr w:type="spellStart"/>
      <w:r w:rsidRPr="00EE0AAD">
        <w:rPr>
          <w:rFonts w:ascii="Arial" w:hAnsi="Arial" w:cs="Arial"/>
          <w:sz w:val="22"/>
          <w:szCs w:val="22"/>
        </w:rPr>
        <w:t>teismo</w:t>
      </w:r>
      <w:proofErr w:type="spellEnd"/>
      <w:r w:rsidRPr="00EE0AAD">
        <w:rPr>
          <w:rFonts w:ascii="Arial" w:hAnsi="Arial" w:cs="Arial"/>
          <w:sz w:val="22"/>
          <w:szCs w:val="22"/>
        </w:rPr>
        <w:t xml:space="preserve"> </w:t>
      </w:r>
      <w:proofErr w:type="spellStart"/>
      <w:r w:rsidRPr="00EE0AAD">
        <w:rPr>
          <w:rFonts w:ascii="Arial" w:hAnsi="Arial" w:cs="Arial"/>
          <w:sz w:val="22"/>
          <w:szCs w:val="22"/>
        </w:rPr>
        <w:t>sprendimu</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pripažintas</w:t>
      </w:r>
      <w:proofErr w:type="spellEnd"/>
      <w:r w:rsidRPr="00EE0AAD">
        <w:rPr>
          <w:rFonts w:ascii="Arial" w:hAnsi="Arial" w:cs="Arial"/>
          <w:sz w:val="22"/>
          <w:szCs w:val="22"/>
        </w:rPr>
        <w:t xml:space="preserve"> </w:t>
      </w:r>
      <w:proofErr w:type="spellStart"/>
      <w:r w:rsidRPr="00EE0AAD">
        <w:rPr>
          <w:rFonts w:ascii="Arial" w:hAnsi="Arial" w:cs="Arial"/>
          <w:sz w:val="22"/>
          <w:szCs w:val="22"/>
        </w:rPr>
        <w:t>kaltu</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profesinio</w:t>
      </w:r>
      <w:proofErr w:type="spellEnd"/>
      <w:r w:rsidRPr="00EE0AAD">
        <w:rPr>
          <w:rFonts w:ascii="Arial" w:hAnsi="Arial" w:cs="Arial"/>
          <w:sz w:val="22"/>
          <w:szCs w:val="22"/>
        </w:rPr>
        <w:t xml:space="preserve"> </w:t>
      </w:r>
      <w:proofErr w:type="spellStart"/>
      <w:r w:rsidRPr="00EE0AAD">
        <w:rPr>
          <w:rFonts w:ascii="Arial" w:hAnsi="Arial" w:cs="Arial"/>
          <w:sz w:val="22"/>
          <w:szCs w:val="22"/>
        </w:rPr>
        <w:t>pažeidimo</w:t>
      </w:r>
      <w:proofErr w:type="spellEnd"/>
      <w:r w:rsidRPr="00EE0AAD">
        <w:rPr>
          <w:rFonts w:ascii="Arial" w:hAnsi="Arial" w:cs="Arial"/>
          <w:sz w:val="22"/>
          <w:szCs w:val="22"/>
        </w:rPr>
        <w:t>;</w:t>
      </w:r>
    </w:p>
    <w:p w14:paraId="2626F77C"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proofErr w:type="spellStart"/>
      <w:r w:rsidRPr="00EE0AAD">
        <w:rPr>
          <w:rFonts w:ascii="Arial" w:hAnsi="Arial" w:cs="Arial"/>
          <w:sz w:val="22"/>
          <w:szCs w:val="22"/>
        </w:rPr>
        <w:t>paaiškėjo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turėjo</w:t>
      </w:r>
      <w:proofErr w:type="spellEnd"/>
      <w:r w:rsidRPr="00EE0AAD">
        <w:rPr>
          <w:rFonts w:ascii="Arial" w:hAnsi="Arial" w:cs="Arial"/>
          <w:sz w:val="22"/>
          <w:szCs w:val="22"/>
        </w:rPr>
        <w:t xml:space="preserve"> būti </w:t>
      </w:r>
      <w:proofErr w:type="spellStart"/>
      <w:r w:rsidRPr="00EE0AAD">
        <w:rPr>
          <w:rFonts w:ascii="Arial" w:hAnsi="Arial" w:cs="Arial"/>
          <w:sz w:val="22"/>
          <w:szCs w:val="22"/>
        </w:rPr>
        <w:t>pašalintas</w:t>
      </w:r>
      <w:proofErr w:type="spellEnd"/>
      <w:r w:rsidRPr="00EE0AAD">
        <w:rPr>
          <w:rFonts w:ascii="Arial" w:hAnsi="Arial" w:cs="Arial"/>
          <w:sz w:val="22"/>
          <w:szCs w:val="22"/>
        </w:rPr>
        <w:t xml:space="preserve"> </w:t>
      </w:r>
      <w:proofErr w:type="spellStart"/>
      <w:r w:rsidRPr="00EE0AAD">
        <w:rPr>
          <w:rFonts w:ascii="Arial" w:hAnsi="Arial" w:cs="Arial"/>
          <w:sz w:val="22"/>
          <w:szCs w:val="22"/>
        </w:rPr>
        <w:t>iš</w:t>
      </w:r>
      <w:proofErr w:type="spellEnd"/>
      <w:r w:rsidRPr="00EE0AAD">
        <w:rPr>
          <w:rFonts w:ascii="Arial" w:hAnsi="Arial" w:cs="Arial"/>
          <w:sz w:val="22"/>
          <w:szCs w:val="22"/>
        </w:rPr>
        <w:t xml:space="preserve"> </w:t>
      </w:r>
      <w:proofErr w:type="spellStart"/>
      <w:r w:rsidRPr="00EE0AAD">
        <w:rPr>
          <w:rFonts w:ascii="Arial" w:hAnsi="Arial" w:cs="Arial"/>
          <w:sz w:val="22"/>
          <w:szCs w:val="22"/>
        </w:rPr>
        <w:t>Pirkimo</w:t>
      </w:r>
      <w:proofErr w:type="spellEnd"/>
      <w:r w:rsidRPr="00EE0AAD">
        <w:rPr>
          <w:rFonts w:ascii="Arial" w:hAnsi="Arial" w:cs="Arial"/>
          <w:sz w:val="22"/>
          <w:szCs w:val="22"/>
        </w:rPr>
        <w:t xml:space="preserve"> </w:t>
      </w:r>
      <w:proofErr w:type="spellStart"/>
      <w:r w:rsidRPr="00EE0AAD">
        <w:rPr>
          <w:rFonts w:ascii="Arial" w:hAnsi="Arial" w:cs="Arial"/>
          <w:sz w:val="22"/>
          <w:szCs w:val="22"/>
        </w:rPr>
        <w:t>procedūros</w:t>
      </w:r>
      <w:proofErr w:type="spellEnd"/>
      <w:r w:rsidRPr="00EE0AAD">
        <w:rPr>
          <w:rFonts w:ascii="Arial" w:hAnsi="Arial" w:cs="Arial"/>
          <w:sz w:val="22"/>
          <w:szCs w:val="22"/>
        </w:rPr>
        <w:t xml:space="preserve"> </w:t>
      </w:r>
      <w:r w:rsidRPr="00EE0AAD">
        <w:rPr>
          <w:rFonts w:ascii="Arial" w:hAnsi="Arial" w:cs="Arial"/>
          <w:i/>
          <w:iCs/>
          <w:sz w:val="22"/>
          <w:szCs w:val="22"/>
        </w:rPr>
        <w:t>mutatis mutandis</w:t>
      </w:r>
      <w:r w:rsidRPr="00EE0AAD">
        <w:rPr>
          <w:rFonts w:ascii="Arial" w:hAnsi="Arial" w:cs="Arial"/>
          <w:sz w:val="22"/>
          <w:szCs w:val="22"/>
        </w:rPr>
        <w:t xml:space="preserve"> </w:t>
      </w:r>
      <w:proofErr w:type="spellStart"/>
      <w:r w:rsidRPr="00EE0AAD">
        <w:rPr>
          <w:rFonts w:ascii="Arial" w:hAnsi="Arial" w:cs="Arial"/>
          <w:sz w:val="22"/>
          <w:szCs w:val="22"/>
        </w:rPr>
        <w:t>taikant</w:t>
      </w:r>
      <w:proofErr w:type="spellEnd"/>
      <w:r w:rsidRPr="00EE0AAD">
        <w:rPr>
          <w:rFonts w:ascii="Arial" w:hAnsi="Arial" w:cs="Arial"/>
          <w:sz w:val="22"/>
          <w:szCs w:val="22"/>
        </w:rPr>
        <w:t xml:space="preserve"> </w:t>
      </w:r>
      <w:proofErr w:type="spellStart"/>
      <w:r w:rsidRPr="00EE0AAD">
        <w:rPr>
          <w:rFonts w:ascii="Arial" w:hAnsi="Arial" w:cs="Arial"/>
          <w:sz w:val="22"/>
          <w:szCs w:val="22"/>
        </w:rPr>
        <w:t>Įstatymo</w:t>
      </w:r>
      <w:proofErr w:type="spellEnd"/>
      <w:r w:rsidRPr="00EE0AAD">
        <w:rPr>
          <w:rFonts w:ascii="Arial" w:hAnsi="Arial" w:cs="Arial"/>
          <w:sz w:val="22"/>
          <w:szCs w:val="22"/>
        </w:rPr>
        <w:t xml:space="preserve"> 46 </w:t>
      </w:r>
      <w:proofErr w:type="spellStart"/>
      <w:r w:rsidRPr="00EE0AAD">
        <w:rPr>
          <w:rFonts w:ascii="Arial" w:hAnsi="Arial" w:cs="Arial"/>
          <w:sz w:val="22"/>
          <w:szCs w:val="22"/>
        </w:rPr>
        <w:t>straipsnio</w:t>
      </w:r>
      <w:proofErr w:type="spellEnd"/>
      <w:r w:rsidRPr="00EE0AAD">
        <w:rPr>
          <w:rFonts w:ascii="Arial" w:hAnsi="Arial" w:cs="Arial"/>
          <w:sz w:val="22"/>
          <w:szCs w:val="22"/>
        </w:rPr>
        <w:t xml:space="preserve"> 1 </w:t>
      </w:r>
      <w:proofErr w:type="spellStart"/>
      <w:r w:rsidRPr="00EE0AAD">
        <w:rPr>
          <w:rFonts w:ascii="Arial" w:hAnsi="Arial" w:cs="Arial"/>
          <w:sz w:val="22"/>
          <w:szCs w:val="22"/>
        </w:rPr>
        <w:t>dalį</w:t>
      </w:r>
      <w:proofErr w:type="spellEnd"/>
      <w:r w:rsidRPr="00EE0AAD">
        <w:rPr>
          <w:rFonts w:ascii="Arial" w:hAnsi="Arial" w:cs="Arial"/>
          <w:sz w:val="22"/>
          <w:szCs w:val="22"/>
        </w:rPr>
        <w:t>;</w:t>
      </w:r>
    </w:p>
    <w:p w14:paraId="3FF1071F"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15.3.5.  </w:t>
      </w:r>
      <w:proofErr w:type="spellStart"/>
      <w:r w:rsidRPr="00EE0AAD">
        <w:rPr>
          <w:rFonts w:ascii="Arial" w:hAnsi="Arial" w:cs="Arial"/>
          <w:sz w:val="22"/>
          <w:szCs w:val="22"/>
        </w:rPr>
        <w:t>jeigu</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nesilaiko</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nustatytų</w:t>
      </w:r>
      <w:proofErr w:type="spellEnd"/>
      <w:r w:rsidRPr="00EE0AAD">
        <w:rPr>
          <w:rFonts w:ascii="Arial" w:hAnsi="Arial" w:cs="Arial"/>
          <w:sz w:val="22"/>
          <w:szCs w:val="22"/>
        </w:rPr>
        <w:t xml:space="preserve"> </w:t>
      </w:r>
      <w:proofErr w:type="spellStart"/>
      <w:r w:rsidRPr="00EE0AAD">
        <w:rPr>
          <w:rFonts w:ascii="Arial" w:hAnsi="Arial" w:cs="Arial"/>
          <w:sz w:val="22"/>
          <w:szCs w:val="22"/>
        </w:rPr>
        <w:t>prievolių</w:t>
      </w:r>
      <w:proofErr w:type="spellEnd"/>
      <w:r w:rsidRPr="00EE0AAD">
        <w:rPr>
          <w:rFonts w:ascii="Arial" w:hAnsi="Arial" w:cs="Arial"/>
          <w:sz w:val="22"/>
          <w:szCs w:val="22"/>
        </w:rPr>
        <w:t xml:space="preserve"> </w:t>
      </w:r>
      <w:proofErr w:type="spellStart"/>
      <w:r w:rsidRPr="00EE0AAD">
        <w:rPr>
          <w:rFonts w:ascii="Arial" w:hAnsi="Arial" w:cs="Arial"/>
          <w:sz w:val="22"/>
          <w:szCs w:val="22"/>
        </w:rPr>
        <w:t>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terminų</w:t>
      </w:r>
      <w:proofErr w:type="spellEnd"/>
      <w:r w:rsidRPr="00EE0AAD">
        <w:rPr>
          <w:rFonts w:ascii="Arial" w:hAnsi="Arial" w:cs="Arial"/>
          <w:sz w:val="22"/>
          <w:szCs w:val="22"/>
        </w:rPr>
        <w:t>;</w:t>
      </w:r>
    </w:p>
    <w:p w14:paraId="1CAAF725"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15.3.6.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nevykdo</w:t>
      </w:r>
      <w:proofErr w:type="spellEnd"/>
      <w:r w:rsidRPr="00EE0AAD">
        <w:rPr>
          <w:rFonts w:ascii="Arial" w:hAnsi="Arial" w:cs="Arial"/>
          <w:sz w:val="22"/>
          <w:szCs w:val="22"/>
        </w:rPr>
        <w:t xml:space="preserve"> </w:t>
      </w:r>
      <w:proofErr w:type="spellStart"/>
      <w:r w:rsidRPr="00EE0AAD">
        <w:rPr>
          <w:rFonts w:ascii="Arial" w:hAnsi="Arial" w:cs="Arial"/>
          <w:sz w:val="22"/>
          <w:szCs w:val="22"/>
        </w:rPr>
        <w:t>kitų</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sutartinių</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ir tai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esminis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pažeidimas</w:t>
      </w:r>
      <w:proofErr w:type="spellEnd"/>
      <w:r w:rsidRPr="00EE0AAD">
        <w:rPr>
          <w:rFonts w:ascii="Arial" w:hAnsi="Arial" w:cs="Arial"/>
          <w:sz w:val="22"/>
          <w:szCs w:val="22"/>
        </w:rPr>
        <w:t>;</w:t>
      </w:r>
    </w:p>
    <w:p w14:paraId="65D819D6"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15.3.7.  kai Sutarties </w:t>
      </w:r>
      <w:proofErr w:type="spellStart"/>
      <w:r w:rsidRPr="00EE0AAD">
        <w:rPr>
          <w:rFonts w:ascii="Arial" w:hAnsi="Arial" w:cs="Arial"/>
          <w:sz w:val="22"/>
          <w:szCs w:val="22"/>
        </w:rPr>
        <w:t>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užtikrinimą</w:t>
      </w:r>
      <w:proofErr w:type="spellEnd"/>
      <w:r w:rsidRPr="00EE0AAD">
        <w:rPr>
          <w:rFonts w:ascii="Arial" w:hAnsi="Arial" w:cs="Arial"/>
          <w:sz w:val="22"/>
          <w:szCs w:val="22"/>
        </w:rPr>
        <w:t xml:space="preserve"> </w:t>
      </w:r>
      <w:proofErr w:type="spellStart"/>
      <w:r w:rsidRPr="00EE0AAD">
        <w:rPr>
          <w:rFonts w:ascii="Arial" w:hAnsi="Arial" w:cs="Arial"/>
          <w:sz w:val="22"/>
          <w:szCs w:val="22"/>
        </w:rPr>
        <w:t>išdavęs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subjektas</w:t>
      </w:r>
      <w:proofErr w:type="spellEnd"/>
      <w:r w:rsidRPr="00EE0AAD">
        <w:rPr>
          <w:rFonts w:ascii="Arial" w:hAnsi="Arial" w:cs="Arial"/>
          <w:sz w:val="22"/>
          <w:szCs w:val="22"/>
        </w:rPr>
        <w:t xml:space="preserve"> (</w:t>
      </w:r>
      <w:proofErr w:type="spellStart"/>
      <w:r w:rsidRPr="00EE0AAD">
        <w:rPr>
          <w:rFonts w:ascii="Arial" w:hAnsi="Arial" w:cs="Arial"/>
          <w:sz w:val="22"/>
          <w:szCs w:val="22"/>
        </w:rPr>
        <w:t>garantas</w:t>
      </w:r>
      <w:proofErr w:type="spellEnd"/>
      <w:r w:rsidRPr="00EE0AAD">
        <w:rPr>
          <w:rFonts w:ascii="Arial" w:hAnsi="Arial" w:cs="Arial"/>
          <w:sz w:val="22"/>
          <w:szCs w:val="22"/>
        </w:rPr>
        <w:t xml:space="preserve"> / </w:t>
      </w:r>
      <w:proofErr w:type="spellStart"/>
      <w:r w:rsidRPr="00EE0AAD">
        <w:rPr>
          <w:rFonts w:ascii="Arial" w:hAnsi="Arial" w:cs="Arial"/>
          <w:sz w:val="22"/>
          <w:szCs w:val="22"/>
        </w:rPr>
        <w:t>laiduotojas</w:t>
      </w:r>
      <w:proofErr w:type="spellEnd"/>
      <w:r w:rsidRPr="00EE0AAD">
        <w:rPr>
          <w:rFonts w:ascii="Arial" w:hAnsi="Arial" w:cs="Arial"/>
          <w:sz w:val="22"/>
          <w:szCs w:val="22"/>
        </w:rPr>
        <w:t xml:space="preserve">) </w:t>
      </w:r>
      <w:proofErr w:type="spellStart"/>
      <w:r w:rsidRPr="00EE0AAD">
        <w:rPr>
          <w:rFonts w:ascii="Arial" w:hAnsi="Arial" w:cs="Arial"/>
          <w:sz w:val="22"/>
          <w:szCs w:val="22"/>
        </w:rPr>
        <w:t>negali</w:t>
      </w:r>
      <w:proofErr w:type="spellEnd"/>
      <w:r w:rsidRPr="00EE0AAD">
        <w:rPr>
          <w:rFonts w:ascii="Arial" w:hAnsi="Arial" w:cs="Arial"/>
          <w:sz w:val="22"/>
          <w:szCs w:val="22"/>
        </w:rPr>
        <w:t xml:space="preserve"> </w:t>
      </w:r>
      <w:proofErr w:type="spellStart"/>
      <w:r w:rsidRPr="00EE0AAD">
        <w:rPr>
          <w:rFonts w:ascii="Arial" w:hAnsi="Arial" w:cs="Arial"/>
          <w:sz w:val="22"/>
          <w:szCs w:val="22"/>
        </w:rPr>
        <w:t>įvykdyti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ir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pareikalavus</w:t>
      </w:r>
      <w:proofErr w:type="spellEnd"/>
      <w:r w:rsidRPr="00EE0AAD">
        <w:rPr>
          <w:rFonts w:ascii="Arial" w:hAnsi="Arial" w:cs="Arial"/>
          <w:sz w:val="22"/>
          <w:szCs w:val="22"/>
        </w:rPr>
        <w:t xml:space="preserve"> per 10 (</w:t>
      </w:r>
      <w:proofErr w:type="spellStart"/>
      <w:r w:rsidRPr="00EE0AAD">
        <w:rPr>
          <w:rFonts w:ascii="Arial" w:hAnsi="Arial" w:cs="Arial"/>
          <w:sz w:val="22"/>
          <w:szCs w:val="22"/>
        </w:rPr>
        <w:t>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w:t>
      </w:r>
      <w:proofErr w:type="spellStart"/>
      <w:r w:rsidRPr="00EE0AAD">
        <w:rPr>
          <w:rFonts w:ascii="Arial" w:hAnsi="Arial" w:cs="Arial"/>
          <w:sz w:val="22"/>
          <w:szCs w:val="22"/>
        </w:rPr>
        <w:t>nepateikė</w:t>
      </w:r>
      <w:proofErr w:type="spellEnd"/>
      <w:r w:rsidRPr="00EE0AAD">
        <w:rPr>
          <w:rFonts w:ascii="Arial" w:hAnsi="Arial" w:cs="Arial"/>
          <w:sz w:val="22"/>
          <w:szCs w:val="22"/>
        </w:rPr>
        <w:t xml:space="preserve"> </w:t>
      </w:r>
      <w:proofErr w:type="spellStart"/>
      <w:r w:rsidRPr="00EE0AAD">
        <w:rPr>
          <w:rFonts w:ascii="Arial" w:hAnsi="Arial" w:cs="Arial"/>
          <w:sz w:val="22"/>
          <w:szCs w:val="22"/>
        </w:rPr>
        <w:t>naujo</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užtikrinimo</w:t>
      </w:r>
      <w:proofErr w:type="spellEnd"/>
      <w:r w:rsidRPr="00EE0AAD">
        <w:rPr>
          <w:rFonts w:ascii="Arial" w:hAnsi="Arial" w:cs="Arial"/>
          <w:sz w:val="22"/>
          <w:szCs w:val="22"/>
        </w:rPr>
        <w:t xml:space="preserve"> </w:t>
      </w:r>
      <w:proofErr w:type="spellStart"/>
      <w:r w:rsidRPr="00EE0AAD">
        <w:rPr>
          <w:rFonts w:ascii="Arial" w:hAnsi="Arial" w:cs="Arial"/>
          <w:sz w:val="22"/>
          <w:szCs w:val="22"/>
        </w:rPr>
        <w:t>tokiomis</w:t>
      </w:r>
      <w:proofErr w:type="spellEnd"/>
      <w:r w:rsidRPr="00EE0AAD">
        <w:rPr>
          <w:rFonts w:ascii="Arial" w:hAnsi="Arial" w:cs="Arial"/>
          <w:sz w:val="22"/>
          <w:szCs w:val="22"/>
        </w:rPr>
        <w:t xml:space="preserve"> </w:t>
      </w:r>
      <w:proofErr w:type="spellStart"/>
      <w:r w:rsidRPr="00EE0AAD">
        <w:rPr>
          <w:rFonts w:ascii="Arial" w:hAnsi="Arial" w:cs="Arial"/>
          <w:sz w:val="22"/>
          <w:szCs w:val="22"/>
        </w:rPr>
        <w:t>pačiomis</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sąlygomis</w:t>
      </w:r>
      <w:proofErr w:type="spellEnd"/>
      <w:r w:rsidRPr="00EE0AAD">
        <w:rPr>
          <w:rFonts w:ascii="Arial" w:hAnsi="Arial" w:cs="Arial"/>
          <w:sz w:val="22"/>
          <w:szCs w:val="22"/>
        </w:rPr>
        <w:t xml:space="preserve"> </w:t>
      </w:r>
      <w:proofErr w:type="spellStart"/>
      <w:r w:rsidRPr="00EE0AAD">
        <w:rPr>
          <w:rFonts w:ascii="Arial" w:hAnsi="Arial" w:cs="Arial"/>
          <w:sz w:val="22"/>
          <w:szCs w:val="22"/>
        </w:rPr>
        <w:t>kaip</w:t>
      </w:r>
      <w:proofErr w:type="spellEnd"/>
      <w:r w:rsidRPr="00EE0AAD">
        <w:rPr>
          <w:rFonts w:ascii="Arial" w:hAnsi="Arial" w:cs="Arial"/>
          <w:sz w:val="22"/>
          <w:szCs w:val="22"/>
        </w:rPr>
        <w:t xml:space="preserve"> ir </w:t>
      </w:r>
      <w:proofErr w:type="spellStart"/>
      <w:r w:rsidRPr="00EE0AAD">
        <w:rPr>
          <w:rFonts w:ascii="Arial" w:hAnsi="Arial" w:cs="Arial"/>
          <w:sz w:val="22"/>
          <w:szCs w:val="22"/>
        </w:rPr>
        <w:t>ankstesnysis</w:t>
      </w:r>
      <w:proofErr w:type="spellEnd"/>
      <w:r w:rsidRPr="00EE0AAD">
        <w:rPr>
          <w:rFonts w:ascii="Arial" w:hAnsi="Arial" w:cs="Arial"/>
          <w:sz w:val="22"/>
          <w:szCs w:val="22"/>
        </w:rPr>
        <w:t>;</w:t>
      </w:r>
    </w:p>
    <w:p w14:paraId="2E6406F4" w14:textId="77777777" w:rsidR="002E18ED" w:rsidRPr="005C60FF" w:rsidRDefault="002E18ED" w:rsidP="002E18ED">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 xml:space="preserve">.3.8. </w:t>
      </w:r>
      <w:bookmarkStart w:id="18" w:name="_Hlk486928989"/>
      <w:r w:rsidRPr="005C60FF">
        <w:rPr>
          <w:rFonts w:ascii="Arial" w:hAnsi="Arial" w:cs="Arial"/>
          <w:lang w:eastAsia="lt-LT"/>
        </w:rPr>
        <w:t xml:space="preserve">kai Sutartis buvo pakeista, pažeidžiant Įstatymo 89 straipsnį; </w:t>
      </w:r>
    </w:p>
    <w:p w14:paraId="4E6B7ACF" w14:textId="77777777" w:rsidR="002E18ED" w:rsidRPr="005C60FF" w:rsidRDefault="002E18ED" w:rsidP="002E18ED">
      <w:pPr>
        <w:ind w:firstLine="567"/>
        <w:jc w:val="both"/>
        <w:rPr>
          <w:rFonts w:ascii="Arial" w:hAnsi="Arial" w:cs="Arial"/>
        </w:rPr>
      </w:pPr>
      <w:bookmarkStart w:id="19" w:name="part_8f4dadbdf27c4882b72f57a56c9631ad"/>
      <w:bookmarkStart w:id="20" w:name="part_9fd9687904354f69bb532178a7959ebe"/>
      <w:bookmarkEnd w:id="19"/>
      <w:bookmarkEnd w:id="20"/>
      <w:r w:rsidRPr="00D40701">
        <w:rPr>
          <w:rFonts w:ascii="Arial" w:hAnsi="Arial" w:cs="Arial"/>
        </w:rPr>
        <w:t>15</w:t>
      </w:r>
      <w:r w:rsidRPr="00D40701">
        <w:rPr>
          <w:rFonts w:ascii="Arial" w:hAnsi="Arial" w:cs="Arial"/>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lang w:eastAsia="lt-LT"/>
        </w:rPr>
        <w:t>4/ES</w:t>
      </w:r>
      <w:r w:rsidRPr="005C60FF">
        <w:rPr>
          <w:rStyle w:val="Puslapioinaosnuoroda"/>
          <w:rFonts w:ascii="Arial" w:hAnsi="Arial" w:cs="Arial"/>
          <w:lang w:eastAsia="lt-LT"/>
        </w:rPr>
        <w:footnoteReference w:id="1"/>
      </w:r>
      <w:r w:rsidRPr="005C60FF">
        <w:rPr>
          <w:rFonts w:ascii="Arial" w:hAnsi="Arial" w:cs="Arial"/>
        </w:rPr>
        <w:t>;</w:t>
      </w:r>
    </w:p>
    <w:p w14:paraId="0C532B92" w14:textId="77777777" w:rsidR="002E18ED" w:rsidRDefault="002E18ED" w:rsidP="002E18ED">
      <w:pPr>
        <w:ind w:firstLine="567"/>
        <w:jc w:val="both"/>
        <w:rPr>
          <w:rFonts w:ascii="Arial" w:hAnsi="Arial" w:cs="Arial"/>
        </w:rPr>
      </w:pPr>
      <w:r w:rsidRPr="005C60FF">
        <w:rPr>
          <w:rFonts w:ascii="Arial" w:hAnsi="Arial" w:cs="Arial"/>
        </w:rPr>
        <w:t xml:space="preserve">15.3.10. kai Tiekėjui, vadovaujantis </w:t>
      </w:r>
      <w:r>
        <w:rPr>
          <w:rFonts w:ascii="Arial" w:hAnsi="Arial" w:cs="Arial"/>
        </w:rPr>
        <w:t xml:space="preserve">Sutarties </w:t>
      </w:r>
      <w:r w:rsidRPr="005C60FF">
        <w:rPr>
          <w:rFonts w:ascii="Arial" w:hAnsi="Arial" w:cs="Arial"/>
        </w:rPr>
        <w:t>Specialiųjų sąlygų 5.1 punkto nuostatomis, priskaičiuoti delspinigiai viršija nustatytą maksimalią ribą arba Tiekėjui buvo pritaikyta bauda;</w:t>
      </w:r>
    </w:p>
    <w:p w14:paraId="6DBB47BE" w14:textId="77777777" w:rsidR="002E18ED" w:rsidRDefault="002E18ED" w:rsidP="002E18ED">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w:t>
      </w:r>
      <w:r w:rsidRPr="00E37495">
        <w:rPr>
          <w:rFonts w:ascii="Arial" w:hAnsi="Arial" w:cs="Arial"/>
          <w:sz w:val="22"/>
          <w:szCs w:val="22"/>
        </w:rPr>
        <w:lastRenderedPageBreak/>
        <w:t xml:space="preserve">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44BC3DB5" w14:textId="77777777" w:rsidR="002E18ED" w:rsidRDefault="002E18ED" w:rsidP="002E18ED">
      <w:pPr>
        <w:pStyle w:val="Pagrindinistekstas"/>
        <w:tabs>
          <w:tab w:val="left" w:pos="360"/>
          <w:tab w:val="num" w:pos="444"/>
        </w:tabs>
        <w:ind w:firstLine="567"/>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proofErr w:type="spellStart"/>
      <w:r>
        <w:rPr>
          <w:rFonts w:ascii="Arial" w:hAnsi="Arial" w:cs="Arial"/>
          <w:sz w:val="22"/>
          <w:szCs w:val="22"/>
        </w:rPr>
        <w:t>Tiekėjas</w:t>
      </w:r>
      <w:proofErr w:type="spellEnd"/>
      <w:r w:rsidRPr="00E37495">
        <w:rPr>
          <w:rFonts w:ascii="Arial" w:hAnsi="Arial" w:cs="Arial"/>
          <w:sz w:val="22"/>
          <w:szCs w:val="22"/>
        </w:rPr>
        <w:t xml:space="preserve"> </w:t>
      </w:r>
      <w:proofErr w:type="spellStart"/>
      <w:r w:rsidRPr="00E37495">
        <w:rPr>
          <w:rFonts w:ascii="Arial" w:hAnsi="Arial" w:cs="Arial"/>
          <w:sz w:val="22"/>
          <w:szCs w:val="22"/>
        </w:rPr>
        <w:t>perleidžia</w:t>
      </w:r>
      <w:proofErr w:type="spellEnd"/>
      <w:r w:rsidRPr="00E37495">
        <w:rPr>
          <w:rFonts w:ascii="Arial" w:hAnsi="Arial" w:cs="Arial"/>
          <w:sz w:val="22"/>
          <w:szCs w:val="22"/>
        </w:rPr>
        <w:t xml:space="preserve"> </w:t>
      </w:r>
      <w:proofErr w:type="spellStart"/>
      <w:r w:rsidRPr="00E37495">
        <w:rPr>
          <w:rFonts w:ascii="Arial" w:hAnsi="Arial" w:cs="Arial"/>
          <w:sz w:val="22"/>
          <w:szCs w:val="22"/>
        </w:rPr>
        <w:t>Sutartį</w:t>
      </w:r>
      <w:proofErr w:type="spellEnd"/>
      <w:r w:rsidRPr="00E37495">
        <w:rPr>
          <w:rFonts w:ascii="Arial" w:hAnsi="Arial" w:cs="Arial"/>
          <w:sz w:val="22"/>
          <w:szCs w:val="22"/>
        </w:rPr>
        <w:t xml:space="preserve"> ar </w:t>
      </w:r>
      <w:proofErr w:type="spellStart"/>
      <w:r>
        <w:rPr>
          <w:rFonts w:ascii="Arial" w:hAnsi="Arial" w:cs="Arial"/>
          <w:sz w:val="22"/>
          <w:szCs w:val="22"/>
        </w:rPr>
        <w:t>reikalavimą</w:t>
      </w:r>
      <w:proofErr w:type="spellEnd"/>
      <w:r>
        <w:rPr>
          <w:rFonts w:ascii="Arial" w:hAnsi="Arial" w:cs="Arial"/>
          <w:sz w:val="22"/>
          <w:szCs w:val="22"/>
        </w:rPr>
        <w:t>/</w:t>
      </w:r>
      <w:proofErr w:type="spellStart"/>
      <w:r w:rsidRPr="00E37495">
        <w:rPr>
          <w:rFonts w:ascii="Arial" w:hAnsi="Arial" w:cs="Arial"/>
          <w:sz w:val="22"/>
          <w:szCs w:val="22"/>
        </w:rPr>
        <w:t>reikalavimo</w:t>
      </w:r>
      <w:proofErr w:type="spellEnd"/>
      <w:r w:rsidRPr="00E37495">
        <w:rPr>
          <w:rFonts w:ascii="Arial" w:hAnsi="Arial" w:cs="Arial"/>
          <w:sz w:val="22"/>
          <w:szCs w:val="22"/>
        </w:rPr>
        <w:t xml:space="preserve"> </w:t>
      </w:r>
      <w:proofErr w:type="spellStart"/>
      <w:r w:rsidRPr="00E37495">
        <w:rPr>
          <w:rFonts w:ascii="Arial" w:hAnsi="Arial" w:cs="Arial"/>
          <w:sz w:val="22"/>
          <w:szCs w:val="22"/>
        </w:rPr>
        <w:t>teises</w:t>
      </w:r>
      <w:proofErr w:type="spellEnd"/>
      <w:r w:rsidRPr="00E37495">
        <w:rPr>
          <w:rFonts w:ascii="Arial" w:hAnsi="Arial" w:cs="Arial"/>
          <w:sz w:val="22"/>
          <w:szCs w:val="22"/>
        </w:rPr>
        <w:t xml:space="preserve"> be </w:t>
      </w:r>
      <w:proofErr w:type="spellStart"/>
      <w:r>
        <w:rPr>
          <w:rFonts w:ascii="Arial" w:hAnsi="Arial" w:cs="Arial"/>
          <w:sz w:val="22"/>
          <w:szCs w:val="22"/>
        </w:rPr>
        <w:t>Pirkėjo</w:t>
      </w:r>
      <w:proofErr w:type="spellEnd"/>
      <w:r w:rsidRPr="00E37495">
        <w:rPr>
          <w:rFonts w:ascii="Arial" w:hAnsi="Arial" w:cs="Arial"/>
          <w:sz w:val="22"/>
          <w:szCs w:val="22"/>
        </w:rPr>
        <w:t xml:space="preserve"> </w:t>
      </w:r>
      <w:proofErr w:type="spellStart"/>
      <w:r w:rsidRPr="00E37495">
        <w:rPr>
          <w:rFonts w:ascii="Arial" w:hAnsi="Arial" w:cs="Arial"/>
          <w:sz w:val="22"/>
          <w:szCs w:val="22"/>
        </w:rPr>
        <w:t>išankstinio</w:t>
      </w:r>
      <w:proofErr w:type="spellEnd"/>
      <w:r w:rsidRPr="00E37495">
        <w:rPr>
          <w:rFonts w:ascii="Arial" w:hAnsi="Arial" w:cs="Arial"/>
          <w:sz w:val="22"/>
          <w:szCs w:val="22"/>
        </w:rPr>
        <w:t xml:space="preserve"> </w:t>
      </w:r>
      <w:proofErr w:type="spellStart"/>
      <w:r w:rsidRPr="00E37495">
        <w:rPr>
          <w:rFonts w:ascii="Arial" w:hAnsi="Arial" w:cs="Arial"/>
          <w:sz w:val="22"/>
          <w:szCs w:val="22"/>
        </w:rPr>
        <w:t>rašytinio</w:t>
      </w:r>
      <w:proofErr w:type="spellEnd"/>
      <w:r w:rsidRPr="00E37495">
        <w:rPr>
          <w:rFonts w:ascii="Arial" w:hAnsi="Arial" w:cs="Arial"/>
          <w:sz w:val="22"/>
          <w:szCs w:val="22"/>
        </w:rPr>
        <w:t xml:space="preserve"> </w:t>
      </w:r>
      <w:proofErr w:type="spellStart"/>
      <w:r w:rsidRPr="00E37495">
        <w:rPr>
          <w:rFonts w:ascii="Arial" w:hAnsi="Arial" w:cs="Arial"/>
          <w:sz w:val="22"/>
          <w:szCs w:val="22"/>
        </w:rPr>
        <w:t>sutikimo</w:t>
      </w:r>
      <w:proofErr w:type="spellEnd"/>
      <w:r w:rsidRPr="00E37495">
        <w:rPr>
          <w:rFonts w:ascii="Arial" w:hAnsi="Arial" w:cs="Arial"/>
          <w:sz w:val="22"/>
          <w:szCs w:val="22"/>
        </w:rPr>
        <w:t>;</w:t>
      </w:r>
      <w:bookmarkEnd w:id="18"/>
    </w:p>
    <w:p w14:paraId="049821FF"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w:t>
      </w:r>
      <w:proofErr w:type="spellStart"/>
      <w:r w:rsidRPr="00D40701">
        <w:rPr>
          <w:rFonts w:ascii="Arial" w:hAnsi="Arial" w:cs="Arial"/>
          <w:sz w:val="22"/>
          <w:szCs w:val="22"/>
        </w:rPr>
        <w:t>dėl</w:t>
      </w:r>
      <w:proofErr w:type="spellEnd"/>
      <w:r w:rsidRPr="00D40701">
        <w:rPr>
          <w:rFonts w:ascii="Arial" w:hAnsi="Arial" w:cs="Arial"/>
          <w:sz w:val="22"/>
          <w:szCs w:val="22"/>
        </w:rPr>
        <w:t xml:space="preserve"> </w:t>
      </w:r>
      <w:proofErr w:type="spellStart"/>
      <w:r w:rsidRPr="00D40701">
        <w:rPr>
          <w:rFonts w:ascii="Arial" w:hAnsi="Arial" w:cs="Arial"/>
          <w:sz w:val="22"/>
          <w:szCs w:val="22"/>
        </w:rPr>
        <w:t>kitokio</w:t>
      </w:r>
      <w:proofErr w:type="spellEnd"/>
      <w:r w:rsidRPr="00D40701">
        <w:rPr>
          <w:rFonts w:ascii="Arial" w:hAnsi="Arial" w:cs="Arial"/>
          <w:sz w:val="22"/>
          <w:szCs w:val="22"/>
        </w:rPr>
        <w:t xml:space="preserve"> </w:t>
      </w:r>
      <w:proofErr w:type="spellStart"/>
      <w:r w:rsidRPr="00D40701">
        <w:rPr>
          <w:rFonts w:ascii="Arial" w:hAnsi="Arial" w:cs="Arial"/>
          <w:sz w:val="22"/>
          <w:szCs w:val="22"/>
        </w:rPr>
        <w:t>pobūdžio</w:t>
      </w:r>
      <w:proofErr w:type="spellEnd"/>
      <w:r w:rsidRPr="00D40701">
        <w:rPr>
          <w:rFonts w:ascii="Arial" w:hAnsi="Arial" w:cs="Arial"/>
          <w:sz w:val="22"/>
          <w:szCs w:val="22"/>
        </w:rPr>
        <w:t xml:space="preserve"> </w:t>
      </w:r>
      <w:proofErr w:type="spellStart"/>
      <w:r w:rsidRPr="00D40701">
        <w:rPr>
          <w:rFonts w:ascii="Arial" w:hAnsi="Arial" w:cs="Arial"/>
          <w:sz w:val="22"/>
          <w:szCs w:val="22"/>
        </w:rPr>
        <w:t>neveikimo</w:t>
      </w:r>
      <w:proofErr w:type="spellEnd"/>
      <w:r w:rsidRPr="00D40701">
        <w:rPr>
          <w:rFonts w:ascii="Arial" w:hAnsi="Arial" w:cs="Arial"/>
          <w:sz w:val="22"/>
          <w:szCs w:val="22"/>
        </w:rPr>
        <w:t xml:space="preserve">, </w:t>
      </w:r>
      <w:proofErr w:type="spellStart"/>
      <w:r w:rsidRPr="00D40701">
        <w:rPr>
          <w:rFonts w:ascii="Arial" w:hAnsi="Arial" w:cs="Arial"/>
          <w:sz w:val="22"/>
          <w:szCs w:val="22"/>
        </w:rPr>
        <w:t>trukdančio</w:t>
      </w:r>
      <w:proofErr w:type="spellEnd"/>
      <w:r w:rsidRPr="00D40701">
        <w:rPr>
          <w:rFonts w:ascii="Arial" w:hAnsi="Arial" w:cs="Arial"/>
          <w:sz w:val="22"/>
          <w:szCs w:val="22"/>
        </w:rPr>
        <w:t xml:space="preserve"> </w:t>
      </w:r>
      <w:proofErr w:type="spellStart"/>
      <w:r w:rsidRPr="00D40701">
        <w:rPr>
          <w:rFonts w:ascii="Arial" w:hAnsi="Arial" w:cs="Arial"/>
          <w:sz w:val="22"/>
          <w:szCs w:val="22"/>
        </w:rPr>
        <w:t>vykdyti</w:t>
      </w:r>
      <w:proofErr w:type="spellEnd"/>
      <w:r w:rsidRPr="00D40701">
        <w:rPr>
          <w:rFonts w:ascii="Arial" w:hAnsi="Arial" w:cs="Arial"/>
          <w:sz w:val="22"/>
          <w:szCs w:val="22"/>
        </w:rPr>
        <w:t xml:space="preserve"> </w:t>
      </w:r>
      <w:proofErr w:type="spellStart"/>
      <w:r w:rsidRPr="00D40701">
        <w:rPr>
          <w:rFonts w:ascii="Arial" w:hAnsi="Arial" w:cs="Arial"/>
          <w:sz w:val="22"/>
          <w:szCs w:val="22"/>
        </w:rPr>
        <w:t>Sutartį</w:t>
      </w:r>
      <w:proofErr w:type="spellEnd"/>
      <w:r w:rsidRPr="00D40701">
        <w:rPr>
          <w:rFonts w:ascii="Arial" w:hAnsi="Arial" w:cs="Arial"/>
          <w:sz w:val="22"/>
          <w:szCs w:val="22"/>
        </w:rPr>
        <w:t xml:space="preserve"> ir </w:t>
      </w:r>
      <w:proofErr w:type="spellStart"/>
      <w:r w:rsidRPr="00D40701">
        <w:rPr>
          <w:rFonts w:ascii="Arial" w:hAnsi="Arial" w:cs="Arial"/>
          <w:sz w:val="22"/>
          <w:szCs w:val="22"/>
        </w:rPr>
        <w:t>kitais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nurodytais</w:t>
      </w:r>
      <w:proofErr w:type="spellEnd"/>
      <w:r w:rsidRPr="00EE0AAD">
        <w:rPr>
          <w:rFonts w:ascii="Arial" w:hAnsi="Arial" w:cs="Arial"/>
          <w:sz w:val="22"/>
          <w:szCs w:val="22"/>
        </w:rPr>
        <w:t xml:space="preserve"> </w:t>
      </w:r>
      <w:proofErr w:type="spellStart"/>
      <w:r w:rsidRPr="00EE0AAD">
        <w:rPr>
          <w:rFonts w:ascii="Arial" w:hAnsi="Arial" w:cs="Arial"/>
          <w:sz w:val="22"/>
          <w:szCs w:val="22"/>
        </w:rPr>
        <w:t>atvejais</w:t>
      </w:r>
      <w:proofErr w:type="spellEnd"/>
      <w:r w:rsidRPr="00EE0AAD">
        <w:rPr>
          <w:rFonts w:ascii="Arial" w:hAnsi="Arial" w:cs="Arial"/>
          <w:sz w:val="22"/>
          <w:szCs w:val="22"/>
        </w:rPr>
        <w:t>.</w:t>
      </w:r>
    </w:p>
    <w:p w14:paraId="5B5CF3ED"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15.4.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teisę</w:t>
      </w:r>
      <w:proofErr w:type="spellEnd"/>
      <w:r w:rsidRPr="00EE0AAD">
        <w:rPr>
          <w:rFonts w:ascii="Arial" w:hAnsi="Arial" w:cs="Arial"/>
          <w:sz w:val="22"/>
          <w:szCs w:val="22"/>
        </w:rPr>
        <w:t xml:space="preserve"> </w:t>
      </w:r>
      <w:proofErr w:type="spellStart"/>
      <w:r w:rsidRPr="00EE0AAD">
        <w:rPr>
          <w:rFonts w:ascii="Arial" w:hAnsi="Arial" w:cs="Arial"/>
          <w:sz w:val="22"/>
          <w:szCs w:val="22"/>
        </w:rPr>
        <w:t>vienašališkai</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šią</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įspėjęs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Pirkėją</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prieš</w:t>
      </w:r>
      <w:proofErr w:type="spellEnd"/>
      <w:r w:rsidRPr="00EE0AAD">
        <w:rPr>
          <w:rFonts w:ascii="Arial" w:hAnsi="Arial" w:cs="Arial"/>
          <w:sz w:val="22"/>
          <w:szCs w:val="22"/>
        </w:rPr>
        <w:t xml:space="preserve"> </w:t>
      </w:r>
      <w:proofErr w:type="spellStart"/>
      <w:r w:rsidRPr="00EE0AAD">
        <w:rPr>
          <w:rFonts w:ascii="Arial" w:hAnsi="Arial" w:cs="Arial"/>
          <w:sz w:val="22"/>
          <w:szCs w:val="22"/>
        </w:rPr>
        <w:t>trumpesnį</w:t>
      </w:r>
      <w:proofErr w:type="spellEnd"/>
      <w:r w:rsidRPr="00EE0AAD">
        <w:rPr>
          <w:rFonts w:ascii="Arial" w:hAnsi="Arial" w:cs="Arial"/>
          <w:sz w:val="22"/>
          <w:szCs w:val="22"/>
        </w:rPr>
        <w:t xml:space="preserve"> </w:t>
      </w:r>
      <w:proofErr w:type="spellStart"/>
      <w:r w:rsidRPr="00EE0AAD">
        <w:rPr>
          <w:rFonts w:ascii="Arial" w:hAnsi="Arial" w:cs="Arial"/>
          <w:sz w:val="22"/>
          <w:szCs w:val="22"/>
        </w:rPr>
        <w:t>negu</w:t>
      </w:r>
      <w:proofErr w:type="spellEnd"/>
      <w:r w:rsidRPr="00EE0AAD">
        <w:rPr>
          <w:rFonts w:ascii="Arial" w:hAnsi="Arial" w:cs="Arial"/>
          <w:sz w:val="22"/>
          <w:szCs w:val="22"/>
        </w:rPr>
        <w:t xml:space="preserve"> 30 (</w:t>
      </w:r>
      <w:proofErr w:type="spellStart"/>
      <w:r w:rsidRPr="00EE0AAD">
        <w:rPr>
          <w:rFonts w:ascii="Arial" w:hAnsi="Arial" w:cs="Arial"/>
          <w:sz w:val="22"/>
          <w:szCs w:val="22"/>
        </w:rPr>
        <w:t>trisdešimties</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terminą</w:t>
      </w:r>
      <w:proofErr w:type="spellEnd"/>
      <w:r w:rsidRPr="00EE0AAD">
        <w:rPr>
          <w:rFonts w:ascii="Arial" w:hAnsi="Arial" w:cs="Arial"/>
          <w:sz w:val="22"/>
          <w:szCs w:val="22"/>
        </w:rPr>
        <w:t xml:space="preserve"> </w:t>
      </w:r>
      <w:proofErr w:type="spellStart"/>
      <w:r w:rsidRPr="00EE0AAD">
        <w:rPr>
          <w:rFonts w:ascii="Arial" w:hAnsi="Arial" w:cs="Arial"/>
          <w:sz w:val="22"/>
          <w:szCs w:val="22"/>
        </w:rPr>
        <w:t>šiais</w:t>
      </w:r>
      <w:proofErr w:type="spellEnd"/>
      <w:r w:rsidRPr="00EE0AAD">
        <w:rPr>
          <w:rFonts w:ascii="Arial" w:hAnsi="Arial" w:cs="Arial"/>
          <w:sz w:val="22"/>
          <w:szCs w:val="22"/>
        </w:rPr>
        <w:t xml:space="preserve"> </w:t>
      </w:r>
      <w:proofErr w:type="spellStart"/>
      <w:r w:rsidRPr="00EE0AAD">
        <w:rPr>
          <w:rFonts w:ascii="Arial" w:hAnsi="Arial" w:cs="Arial"/>
          <w:sz w:val="22"/>
          <w:szCs w:val="22"/>
        </w:rPr>
        <w:t>atvejais</w:t>
      </w:r>
      <w:proofErr w:type="spellEnd"/>
      <w:r w:rsidRPr="00EE0AAD">
        <w:rPr>
          <w:rFonts w:ascii="Arial" w:hAnsi="Arial" w:cs="Arial"/>
          <w:sz w:val="22"/>
          <w:szCs w:val="22"/>
        </w:rPr>
        <w:t>:</w:t>
      </w:r>
    </w:p>
    <w:p w14:paraId="18069F18"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15.4.1.  kai Pirkėjas </w:t>
      </w:r>
      <w:proofErr w:type="spellStart"/>
      <w:r w:rsidRPr="00EE0AAD">
        <w:rPr>
          <w:rFonts w:ascii="Arial" w:hAnsi="Arial" w:cs="Arial"/>
          <w:sz w:val="22"/>
          <w:szCs w:val="22"/>
        </w:rPr>
        <w:t>nesumoka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o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įsiskolinimas</w:t>
      </w:r>
      <w:proofErr w:type="spellEnd"/>
      <w:r w:rsidRPr="00EE0AAD">
        <w:rPr>
          <w:rFonts w:ascii="Arial" w:hAnsi="Arial" w:cs="Arial"/>
          <w:sz w:val="22"/>
          <w:szCs w:val="22"/>
        </w:rPr>
        <w:t xml:space="preserve"> </w:t>
      </w:r>
      <w:proofErr w:type="spellStart"/>
      <w:r w:rsidRPr="00EE0AAD">
        <w:rPr>
          <w:rFonts w:ascii="Arial" w:hAnsi="Arial" w:cs="Arial"/>
          <w:sz w:val="22"/>
          <w:szCs w:val="22"/>
        </w:rPr>
        <w:t>viršija</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Specialiosiose</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nurodytą</w:t>
      </w:r>
      <w:proofErr w:type="spellEnd"/>
      <w:r w:rsidRPr="00EE0AAD">
        <w:rPr>
          <w:rFonts w:ascii="Arial" w:hAnsi="Arial" w:cs="Arial"/>
          <w:sz w:val="22"/>
          <w:szCs w:val="22"/>
        </w:rPr>
        <w:t xml:space="preserve"> </w:t>
      </w:r>
      <w:proofErr w:type="spellStart"/>
      <w:r w:rsidRPr="00EE0AAD">
        <w:rPr>
          <w:rFonts w:ascii="Arial" w:hAnsi="Arial" w:cs="Arial"/>
          <w:sz w:val="22"/>
          <w:szCs w:val="22"/>
        </w:rPr>
        <w:t>priskaičiuotą</w:t>
      </w:r>
      <w:proofErr w:type="spellEnd"/>
      <w:r w:rsidRPr="00EE0AAD">
        <w:rPr>
          <w:rFonts w:ascii="Arial" w:hAnsi="Arial" w:cs="Arial"/>
          <w:sz w:val="22"/>
          <w:szCs w:val="22"/>
        </w:rPr>
        <w:t xml:space="preserve"> </w:t>
      </w:r>
      <w:proofErr w:type="spellStart"/>
      <w:r w:rsidRPr="00EE0AAD">
        <w:rPr>
          <w:rFonts w:ascii="Arial" w:hAnsi="Arial" w:cs="Arial"/>
          <w:sz w:val="22"/>
          <w:szCs w:val="22"/>
        </w:rPr>
        <w:t>netesybų</w:t>
      </w:r>
      <w:proofErr w:type="spellEnd"/>
      <w:r w:rsidRPr="00EE0AAD">
        <w:rPr>
          <w:rFonts w:ascii="Arial" w:hAnsi="Arial" w:cs="Arial"/>
          <w:sz w:val="22"/>
          <w:szCs w:val="22"/>
        </w:rPr>
        <w:t xml:space="preserve"> </w:t>
      </w:r>
      <w:proofErr w:type="spellStart"/>
      <w:r w:rsidRPr="00EE0AAD">
        <w:rPr>
          <w:rFonts w:ascii="Arial" w:hAnsi="Arial" w:cs="Arial"/>
          <w:sz w:val="22"/>
          <w:szCs w:val="22"/>
        </w:rPr>
        <w:t>dydį</w:t>
      </w:r>
      <w:proofErr w:type="spellEnd"/>
      <w:r w:rsidRPr="00EE0AAD">
        <w:rPr>
          <w:rFonts w:ascii="Arial" w:hAnsi="Arial" w:cs="Arial"/>
          <w:sz w:val="22"/>
          <w:szCs w:val="22"/>
        </w:rPr>
        <w:t>;</w:t>
      </w:r>
    </w:p>
    <w:p w14:paraId="511226F2"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15.4.2.  kai Pirkėjas </w:t>
      </w:r>
      <w:proofErr w:type="spellStart"/>
      <w:r w:rsidRPr="00EE0AAD">
        <w:rPr>
          <w:rFonts w:ascii="Arial" w:hAnsi="Arial" w:cs="Arial"/>
          <w:sz w:val="22"/>
          <w:szCs w:val="22"/>
        </w:rPr>
        <w:t>bankrutuoja</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likviduojamas</w:t>
      </w:r>
      <w:proofErr w:type="spellEnd"/>
      <w:r w:rsidRPr="00EE0AAD">
        <w:rPr>
          <w:rFonts w:ascii="Arial" w:hAnsi="Arial" w:cs="Arial"/>
          <w:sz w:val="22"/>
          <w:szCs w:val="22"/>
        </w:rPr>
        <w:t xml:space="preserve">,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ūkinę</w:t>
      </w:r>
      <w:proofErr w:type="spellEnd"/>
      <w:r w:rsidRPr="00EE0AAD">
        <w:rPr>
          <w:rFonts w:ascii="Arial" w:hAnsi="Arial" w:cs="Arial"/>
          <w:sz w:val="22"/>
          <w:szCs w:val="22"/>
        </w:rPr>
        <w:t xml:space="preserve"> </w:t>
      </w:r>
      <w:proofErr w:type="spellStart"/>
      <w:r w:rsidRPr="00EE0AAD">
        <w:rPr>
          <w:rFonts w:ascii="Arial" w:hAnsi="Arial" w:cs="Arial"/>
          <w:sz w:val="22"/>
          <w:szCs w:val="22"/>
        </w:rPr>
        <w:t>veiklą</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kituose</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aktuose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 xml:space="preserve"> </w:t>
      </w:r>
      <w:proofErr w:type="spellStart"/>
      <w:r w:rsidRPr="00EE0AAD">
        <w:rPr>
          <w:rFonts w:ascii="Arial" w:hAnsi="Arial" w:cs="Arial"/>
          <w:sz w:val="22"/>
          <w:szCs w:val="22"/>
        </w:rPr>
        <w:t>susidaro</w:t>
      </w:r>
      <w:proofErr w:type="spellEnd"/>
      <w:r w:rsidRPr="00EE0AAD">
        <w:rPr>
          <w:rFonts w:ascii="Arial" w:hAnsi="Arial" w:cs="Arial"/>
          <w:sz w:val="22"/>
          <w:szCs w:val="22"/>
        </w:rPr>
        <w:t xml:space="preserve"> </w:t>
      </w:r>
      <w:proofErr w:type="spellStart"/>
      <w:r w:rsidRPr="00EE0AAD">
        <w:rPr>
          <w:rFonts w:ascii="Arial" w:hAnsi="Arial" w:cs="Arial"/>
          <w:sz w:val="22"/>
          <w:szCs w:val="22"/>
        </w:rPr>
        <w:t>analogiška</w:t>
      </w:r>
      <w:proofErr w:type="spellEnd"/>
      <w:r w:rsidRPr="00EE0AAD">
        <w:rPr>
          <w:rFonts w:ascii="Arial" w:hAnsi="Arial" w:cs="Arial"/>
          <w:sz w:val="22"/>
          <w:szCs w:val="22"/>
        </w:rPr>
        <w:t xml:space="preserve"> </w:t>
      </w:r>
      <w:proofErr w:type="spellStart"/>
      <w:r w:rsidRPr="00EE0AAD">
        <w:rPr>
          <w:rFonts w:ascii="Arial" w:hAnsi="Arial" w:cs="Arial"/>
          <w:sz w:val="22"/>
          <w:szCs w:val="22"/>
        </w:rPr>
        <w:t>situacija</w:t>
      </w:r>
      <w:proofErr w:type="spellEnd"/>
      <w:r w:rsidRPr="00EE0AAD">
        <w:rPr>
          <w:rFonts w:ascii="Arial" w:hAnsi="Arial" w:cs="Arial"/>
          <w:sz w:val="22"/>
          <w:szCs w:val="22"/>
        </w:rPr>
        <w:t>.</w:t>
      </w:r>
    </w:p>
    <w:p w14:paraId="406CF9D7" w14:textId="77777777" w:rsidR="002E18ED" w:rsidRPr="00EE0AAD" w:rsidRDefault="002E18ED" w:rsidP="002E18ED">
      <w:pPr>
        <w:pStyle w:val="Pagrindinistekstas"/>
        <w:tabs>
          <w:tab w:val="left" w:pos="360"/>
          <w:tab w:val="num" w:pos="444"/>
          <w:tab w:val="left" w:pos="900"/>
        </w:tabs>
        <w:ind w:firstLine="567"/>
        <w:rPr>
          <w:rFonts w:ascii="Arial" w:hAnsi="Arial" w:cs="Arial"/>
          <w:sz w:val="22"/>
          <w:szCs w:val="22"/>
        </w:rPr>
      </w:pPr>
      <w:r w:rsidRPr="00EE0AAD">
        <w:rPr>
          <w:rFonts w:ascii="Arial" w:hAnsi="Arial" w:cs="Arial"/>
          <w:sz w:val="22"/>
          <w:szCs w:val="22"/>
        </w:rPr>
        <w:t>15.</w:t>
      </w:r>
      <w:r>
        <w:rPr>
          <w:rFonts w:ascii="Arial" w:hAnsi="Arial" w:cs="Arial"/>
          <w:sz w:val="22"/>
          <w:szCs w:val="22"/>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 xml:space="preserve">Sutarties </w:t>
      </w:r>
      <w:proofErr w:type="spellStart"/>
      <w:r w:rsidRPr="00EE0AAD">
        <w:rPr>
          <w:rFonts w:ascii="Arial" w:hAnsi="Arial" w:cs="Arial"/>
          <w:sz w:val="22"/>
          <w:szCs w:val="22"/>
        </w:rPr>
        <w:t>nutraukimas</w:t>
      </w:r>
      <w:proofErr w:type="spellEnd"/>
      <w:r w:rsidRPr="00EE0AAD">
        <w:rPr>
          <w:rFonts w:ascii="Arial" w:hAnsi="Arial" w:cs="Arial"/>
          <w:sz w:val="22"/>
          <w:szCs w:val="22"/>
        </w:rPr>
        <w:t xml:space="preserve"> </w:t>
      </w:r>
      <w:proofErr w:type="spellStart"/>
      <w:r w:rsidRPr="00EE0AAD">
        <w:rPr>
          <w:rFonts w:ascii="Arial" w:hAnsi="Arial" w:cs="Arial"/>
          <w:sz w:val="22"/>
          <w:szCs w:val="22"/>
        </w:rPr>
        <w:t>nepanaikina</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atlyginti</w:t>
      </w:r>
      <w:proofErr w:type="spellEnd"/>
      <w:r w:rsidRPr="00EE0AAD">
        <w:rPr>
          <w:rFonts w:ascii="Arial" w:hAnsi="Arial" w:cs="Arial"/>
          <w:sz w:val="22"/>
          <w:szCs w:val="22"/>
        </w:rPr>
        <w:t xml:space="preserve"> </w:t>
      </w:r>
      <w:proofErr w:type="spellStart"/>
      <w:r w:rsidRPr="00EE0AAD">
        <w:rPr>
          <w:rFonts w:ascii="Arial" w:hAnsi="Arial" w:cs="Arial"/>
          <w:sz w:val="22"/>
          <w:szCs w:val="22"/>
        </w:rPr>
        <w:t>nuostolius</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atsiradusius</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neįvykdymo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bei</w:t>
      </w:r>
      <w:proofErr w:type="spellEnd"/>
      <w:r w:rsidRPr="00EE0AAD">
        <w:rPr>
          <w:rFonts w:ascii="Arial" w:hAnsi="Arial" w:cs="Arial"/>
          <w:sz w:val="22"/>
          <w:szCs w:val="22"/>
        </w:rPr>
        <w:t xml:space="preserve"> </w:t>
      </w:r>
      <w:proofErr w:type="spellStart"/>
      <w:r w:rsidRPr="00EE0AAD">
        <w:rPr>
          <w:rFonts w:ascii="Arial" w:hAnsi="Arial" w:cs="Arial"/>
          <w:sz w:val="22"/>
          <w:szCs w:val="22"/>
        </w:rPr>
        <w:t>netesybas</w:t>
      </w:r>
      <w:proofErr w:type="spellEnd"/>
      <w:r w:rsidRPr="00EE0AAD">
        <w:rPr>
          <w:rFonts w:ascii="Arial" w:hAnsi="Arial" w:cs="Arial"/>
          <w:sz w:val="22"/>
          <w:szCs w:val="22"/>
        </w:rPr>
        <w:t>.</w:t>
      </w:r>
    </w:p>
    <w:p w14:paraId="2FB98479" w14:textId="77777777" w:rsidR="002E18ED" w:rsidRPr="00EE0AAD" w:rsidRDefault="002E18ED" w:rsidP="002E18ED">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xml:space="preserve">. Sutarties </w:t>
      </w:r>
      <w:proofErr w:type="spellStart"/>
      <w:r w:rsidRPr="00EE0AAD">
        <w:rPr>
          <w:rFonts w:ascii="Arial" w:hAnsi="Arial" w:cs="Arial"/>
          <w:sz w:val="22"/>
          <w:szCs w:val="22"/>
        </w:rPr>
        <w:t>nutraukimas</w:t>
      </w:r>
      <w:proofErr w:type="spellEnd"/>
      <w:r w:rsidRPr="00EE0AAD">
        <w:rPr>
          <w:rFonts w:ascii="Arial" w:hAnsi="Arial" w:cs="Arial"/>
          <w:sz w:val="22"/>
          <w:szCs w:val="22"/>
        </w:rPr>
        <w:t xml:space="preserve"> </w:t>
      </w:r>
      <w:proofErr w:type="spellStart"/>
      <w:r w:rsidRPr="00EE0AAD">
        <w:rPr>
          <w:rFonts w:ascii="Arial" w:hAnsi="Arial" w:cs="Arial"/>
          <w:sz w:val="22"/>
          <w:szCs w:val="22"/>
        </w:rPr>
        <w:t>neatleidžia</w:t>
      </w:r>
      <w:proofErr w:type="spellEnd"/>
      <w:r w:rsidRPr="00EE0AAD">
        <w:rPr>
          <w:rFonts w:ascii="Arial" w:hAnsi="Arial" w:cs="Arial"/>
          <w:sz w:val="22"/>
          <w:szCs w:val="22"/>
        </w:rPr>
        <w:t xml:space="preserve">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nuo</w:t>
      </w:r>
      <w:proofErr w:type="spellEnd"/>
      <w:r w:rsidRPr="00EE0AAD">
        <w:rPr>
          <w:rFonts w:ascii="Arial" w:hAnsi="Arial" w:cs="Arial"/>
          <w:sz w:val="22"/>
          <w:szCs w:val="22"/>
        </w:rPr>
        <w:t xml:space="preserve"> </w:t>
      </w:r>
      <w:proofErr w:type="spellStart"/>
      <w:proofErr w:type="gramStart"/>
      <w:r w:rsidRPr="00EE0AAD">
        <w:rPr>
          <w:rFonts w:ascii="Arial" w:hAnsi="Arial" w:cs="Arial"/>
          <w:sz w:val="22"/>
          <w:szCs w:val="22"/>
        </w:rPr>
        <w:t>netesybų</w:t>
      </w:r>
      <w:proofErr w:type="spellEnd"/>
      <w:r>
        <w:rPr>
          <w:rFonts w:ascii="Arial" w:hAnsi="Arial" w:cs="Arial"/>
          <w:sz w:val="22"/>
          <w:szCs w:val="22"/>
        </w:rPr>
        <w:t xml:space="preserve"> </w:t>
      </w:r>
      <w:r w:rsidRPr="00EE0AAD">
        <w:rPr>
          <w:rFonts w:ascii="Arial" w:hAnsi="Arial" w:cs="Arial"/>
          <w:sz w:val="22"/>
          <w:szCs w:val="22"/>
        </w:rPr>
        <w:t xml:space="preserve"> </w:t>
      </w:r>
      <w:proofErr w:type="spellStart"/>
      <w:r w:rsidRPr="00EE0AAD">
        <w:rPr>
          <w:rFonts w:ascii="Arial" w:hAnsi="Arial" w:cs="Arial"/>
          <w:sz w:val="22"/>
          <w:szCs w:val="22"/>
        </w:rPr>
        <w:t>mokėjimo</w:t>
      </w:r>
      <w:proofErr w:type="spellEnd"/>
      <w:proofErr w:type="gramEnd"/>
      <w:r w:rsidRPr="00EE0AAD">
        <w:rPr>
          <w:rFonts w:ascii="Arial" w:hAnsi="Arial" w:cs="Arial"/>
          <w:sz w:val="22"/>
          <w:szCs w:val="22"/>
        </w:rPr>
        <w:t>.</w:t>
      </w:r>
    </w:p>
    <w:p w14:paraId="7B1BE7DA" w14:textId="77777777" w:rsidR="002E18ED" w:rsidRPr="00EE0AAD" w:rsidRDefault="002E18ED" w:rsidP="002E18ED">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w:t>
      </w:r>
      <w:r>
        <w:rPr>
          <w:rFonts w:ascii="Arial" w:hAnsi="Arial" w:cs="Arial"/>
          <w:lang w:eastAsia="lt-LT"/>
        </w:rPr>
        <w:t>7</w:t>
      </w:r>
      <w:r w:rsidRPr="00EE0AAD">
        <w:rPr>
          <w:rFonts w:ascii="Arial" w:hAnsi="Arial" w:cs="Arial"/>
          <w:lang w:eastAsia="lt-LT"/>
        </w:rPr>
        <w:t>. S</w:t>
      </w:r>
      <w:r w:rsidRPr="00EE0AAD">
        <w:rPr>
          <w:rFonts w:ascii="Arial" w:hAnsi="Arial" w:cs="Arial"/>
        </w:rPr>
        <w:t>utarties nutraukimas neturi įtakos ginčų nagrinėjimo tvarką nustatančių Sutarties sąlygų ir kitų Sutarties sąlygų galiojimui, jeigu šios sąlygos pagal savo esmę lieka galioti ir po Sutarties nutraukimo.</w:t>
      </w:r>
    </w:p>
    <w:p w14:paraId="789A847D" w14:textId="77777777" w:rsidR="002E18ED" w:rsidRPr="00EE0AAD" w:rsidRDefault="002E18ED" w:rsidP="002E18ED">
      <w:pPr>
        <w:ind w:firstLine="567"/>
        <w:jc w:val="both"/>
        <w:rPr>
          <w:rFonts w:ascii="Arial" w:hAnsi="Arial" w:cs="Arial"/>
        </w:rPr>
      </w:pPr>
      <w:r w:rsidRPr="00EE0AAD">
        <w:rPr>
          <w:rFonts w:ascii="Arial" w:hAnsi="Arial" w:cs="Arial"/>
        </w:rPr>
        <w:t>15</w:t>
      </w:r>
      <w:r w:rsidRPr="00EE0AAD">
        <w:rPr>
          <w:rFonts w:ascii="Arial" w:hAnsi="Arial" w:cs="Arial"/>
          <w:lang w:eastAsia="lt-LT"/>
        </w:rPr>
        <w:t>.</w:t>
      </w:r>
      <w:r>
        <w:rPr>
          <w:rFonts w:ascii="Arial" w:hAnsi="Arial" w:cs="Arial"/>
          <w:lang w:eastAsia="lt-LT"/>
        </w:rPr>
        <w:t>8</w:t>
      </w:r>
      <w:r w:rsidRPr="00EE0AAD">
        <w:rPr>
          <w:rFonts w:ascii="Arial" w:hAnsi="Arial" w:cs="Arial"/>
          <w:lang w:eastAsia="lt-LT"/>
        </w:rPr>
        <w:t>. K</w:t>
      </w:r>
      <w:r w:rsidRPr="00EE0AAD">
        <w:rPr>
          <w:rFonts w:ascii="Arial" w:hAnsi="Arial" w:cs="Arial"/>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AD997A2" w14:textId="77777777" w:rsidR="002E18ED" w:rsidRPr="00F30701" w:rsidRDefault="002E18ED" w:rsidP="002E18ED">
      <w:pPr>
        <w:ind w:firstLine="567"/>
        <w:jc w:val="both"/>
        <w:rPr>
          <w:rFonts w:ascii="Arial" w:hAnsi="Arial" w:cs="Arial"/>
        </w:rPr>
      </w:pPr>
      <w:r w:rsidRPr="00EE0AAD">
        <w:rPr>
          <w:rFonts w:ascii="Arial" w:hAnsi="Arial" w:cs="Arial"/>
        </w:rPr>
        <w:t>15.</w:t>
      </w:r>
      <w:r>
        <w:rPr>
          <w:rFonts w:ascii="Arial" w:hAnsi="Arial" w:cs="Arial"/>
        </w:rPr>
        <w:t>9</w:t>
      </w:r>
      <w:r w:rsidRPr="00EE0AAD">
        <w:rPr>
          <w:rFonts w:ascii="Arial" w:hAnsi="Arial" w:cs="Arial"/>
        </w:rPr>
        <w:t xml:space="preserve">. </w:t>
      </w:r>
      <w:r w:rsidRPr="00F30701">
        <w:rPr>
          <w:rFonts w:ascii="Arial" w:hAnsi="Arial" w:cs="Arial"/>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689B152A" w14:textId="77777777" w:rsidR="002E18ED" w:rsidRPr="00EE0AAD" w:rsidRDefault="002E18ED" w:rsidP="002E18ED">
      <w:pPr>
        <w:ind w:firstLine="567"/>
        <w:jc w:val="both"/>
        <w:rPr>
          <w:rFonts w:ascii="Arial" w:hAnsi="Arial" w:cs="Arial"/>
        </w:rPr>
      </w:pPr>
      <w:r w:rsidRPr="00EE0AAD">
        <w:rPr>
          <w:rFonts w:ascii="Arial" w:hAnsi="Arial" w:cs="Arial"/>
        </w:rPr>
        <w:t>15.1</w:t>
      </w:r>
      <w:r>
        <w:rPr>
          <w:rFonts w:ascii="Arial" w:hAnsi="Arial" w:cs="Arial"/>
        </w:rPr>
        <w:t>0</w:t>
      </w:r>
      <w:r w:rsidRPr="00EE0AAD">
        <w:rPr>
          <w:rFonts w:ascii="Arial" w:hAnsi="Arial" w:cs="Arial"/>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lang w:val="en-US"/>
        </w:rPr>
        <w:t>3 (</w:t>
      </w:r>
      <w:proofErr w:type="spellStart"/>
      <w:r w:rsidRPr="00EE0AAD">
        <w:rPr>
          <w:rFonts w:ascii="Arial" w:hAnsi="Arial" w:cs="Arial"/>
          <w:lang w:val="en-US"/>
        </w:rPr>
        <w:t>trij</w:t>
      </w:r>
      <w:proofErr w:type="spellEnd"/>
      <w:r w:rsidRPr="00EE0AAD">
        <w:rPr>
          <w:rFonts w:ascii="Arial" w:hAnsi="Arial" w:cs="Arial"/>
        </w:rPr>
        <w:t xml:space="preserve">ų) procentų dydžio baudą nuo Sutarties Specialiosiose sąlygose nurodytos Sutarties kainos ar Sutarties </w:t>
      </w:r>
      <w:r>
        <w:rPr>
          <w:rFonts w:ascii="Arial" w:hAnsi="Arial" w:cs="Arial"/>
        </w:rPr>
        <w:t xml:space="preserve">maksimalios </w:t>
      </w:r>
      <w:r w:rsidRPr="00EE0AAD">
        <w:rPr>
          <w:rFonts w:ascii="Arial" w:hAnsi="Arial" w:cs="Arial"/>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rPr>
        <w:t>0</w:t>
      </w:r>
      <w:r w:rsidRPr="00EE0AAD">
        <w:rPr>
          <w:rFonts w:ascii="Arial" w:hAnsi="Arial" w:cs="Arial"/>
        </w:rPr>
        <w:t>.2.1.-1</w:t>
      </w:r>
      <w:r>
        <w:rPr>
          <w:rFonts w:ascii="Arial" w:hAnsi="Arial" w:cs="Arial"/>
        </w:rPr>
        <w:t>0</w:t>
      </w:r>
      <w:r w:rsidRPr="00EE0AAD">
        <w:rPr>
          <w:rFonts w:ascii="Arial" w:hAnsi="Arial" w:cs="Arial"/>
        </w:rPr>
        <w:t xml:space="preserve">.2.2 p.). Ši nuostata taikoma, jeigu Sutarties Specialiosiose sąlygose nenumatyta kitaip. </w:t>
      </w:r>
    </w:p>
    <w:p w14:paraId="2087DB01" w14:textId="77777777" w:rsidR="002E18ED" w:rsidRPr="00EE0AAD" w:rsidRDefault="002E18ED" w:rsidP="002E18ED">
      <w:pPr>
        <w:widowControl w:val="0"/>
        <w:ind w:firstLine="567"/>
        <w:jc w:val="both"/>
        <w:rPr>
          <w:rFonts w:ascii="Arial" w:hAnsi="Arial" w:cs="Arial"/>
        </w:rPr>
      </w:pPr>
      <w:r w:rsidRPr="00EE0AAD">
        <w:rPr>
          <w:rFonts w:ascii="Arial" w:hAnsi="Arial" w:cs="Arial"/>
        </w:rPr>
        <w:t>15.1</w:t>
      </w:r>
      <w:r>
        <w:rPr>
          <w:rFonts w:ascii="Arial" w:hAnsi="Arial" w:cs="Arial"/>
        </w:rPr>
        <w:t>1</w:t>
      </w:r>
      <w:r w:rsidRPr="00EE0AAD">
        <w:rPr>
          <w:rFonts w:ascii="Arial" w:hAnsi="Arial" w:cs="Arial"/>
        </w:rPr>
        <w:t xml:space="preserve">. Įstatyme nustatyta tvarka ir atvejais (91 straipsnyje) CVP IS Pirkėjas skelbia informaciją apie Sutarties neįvykdžiusius ar netinkamai ją įvykdžiusius tiekėjus. </w:t>
      </w:r>
    </w:p>
    <w:p w14:paraId="16E97AAD" w14:textId="77777777" w:rsidR="002E18ED" w:rsidRPr="00EE0AAD" w:rsidRDefault="002E18ED" w:rsidP="002E18ED">
      <w:pPr>
        <w:ind w:firstLine="567"/>
        <w:jc w:val="both"/>
        <w:rPr>
          <w:rFonts w:ascii="Arial" w:hAnsi="Arial" w:cs="Arial"/>
          <w:lang w:eastAsia="lt-LT"/>
        </w:rPr>
      </w:pPr>
    </w:p>
    <w:p w14:paraId="1613F300" w14:textId="77777777" w:rsidR="002E18ED" w:rsidRPr="00EE0AAD" w:rsidRDefault="002E18ED" w:rsidP="002E18ED">
      <w:pPr>
        <w:widowControl w:val="0"/>
        <w:ind w:firstLine="567"/>
        <w:jc w:val="both"/>
        <w:rPr>
          <w:rFonts w:ascii="Arial" w:hAnsi="Arial" w:cs="Arial"/>
        </w:rPr>
      </w:pPr>
    </w:p>
    <w:p w14:paraId="165E0AAA"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30CBD00F"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15F9A10D"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24A41BC8" w14:textId="77777777" w:rsidR="002E18ED" w:rsidRPr="00EE0AAD" w:rsidRDefault="002E18ED" w:rsidP="002E18ED">
      <w:pPr>
        <w:ind w:firstLine="567"/>
        <w:jc w:val="center"/>
        <w:rPr>
          <w:rFonts w:ascii="Arial" w:hAnsi="Arial" w:cs="Arial"/>
          <w:b/>
        </w:rPr>
      </w:pPr>
    </w:p>
    <w:p w14:paraId="46CA9A01" w14:textId="77777777" w:rsidR="002E18ED" w:rsidRPr="00EE0AAD" w:rsidRDefault="002E18ED" w:rsidP="002E18ED">
      <w:pPr>
        <w:ind w:firstLine="567"/>
        <w:jc w:val="center"/>
        <w:rPr>
          <w:rFonts w:ascii="Arial" w:hAnsi="Arial" w:cs="Arial"/>
          <w:b/>
        </w:rPr>
      </w:pPr>
      <w:r w:rsidRPr="00EE0AAD">
        <w:rPr>
          <w:rFonts w:ascii="Arial" w:hAnsi="Arial" w:cs="Arial"/>
          <w:b/>
        </w:rPr>
        <w:lastRenderedPageBreak/>
        <w:t>17. SUSIRAŠINĖJIMAS</w:t>
      </w:r>
    </w:p>
    <w:p w14:paraId="6582E3BD" w14:textId="77777777" w:rsidR="002E18ED" w:rsidRPr="00EE0AAD" w:rsidRDefault="002E18ED" w:rsidP="002E18ED">
      <w:pPr>
        <w:ind w:firstLine="567"/>
        <w:jc w:val="both"/>
        <w:rPr>
          <w:rFonts w:ascii="Arial" w:hAnsi="Arial" w:cs="Arial"/>
        </w:rPr>
      </w:pPr>
      <w:r w:rsidRPr="00EE0AAD">
        <w:rPr>
          <w:rFonts w:ascii="Arial" w:hAnsi="Arial" w:cs="Arial"/>
        </w:rPr>
        <w:t xml:space="preserve">17.1. Šalių pranešimai ir Sutarties vykdymo dokumentai įformini raštu. Šalys susirašinėja lietuvių kalba (jei Šalis yra užsienio subjektas – lietuvių arba anglų kalba). </w:t>
      </w:r>
    </w:p>
    <w:p w14:paraId="6967BF85" w14:textId="77777777" w:rsidR="002E18ED" w:rsidRPr="00EE0AAD" w:rsidRDefault="002E18ED" w:rsidP="002E18ED">
      <w:pPr>
        <w:ind w:firstLine="567"/>
        <w:jc w:val="both"/>
        <w:rPr>
          <w:rFonts w:ascii="Arial" w:hAnsi="Arial" w:cs="Arial"/>
          <w:shd w:val="clear" w:color="auto" w:fill="FFFFFF"/>
        </w:rPr>
      </w:pPr>
      <w:r w:rsidRPr="00EE0AAD">
        <w:rPr>
          <w:rFonts w:ascii="Arial" w:hAnsi="Arial" w:cs="Arial"/>
        </w:rPr>
        <w:t>17</w:t>
      </w:r>
      <w:r w:rsidRPr="00EE0AAD">
        <w:rPr>
          <w:rFonts w:ascii="Arial" w:hAnsi="Arial" w:cs="Arial"/>
          <w:bCs/>
          <w:shd w:val="clear" w:color="auto" w:fill="FFFFFF"/>
        </w:rPr>
        <w:t>.2.</w:t>
      </w:r>
      <w:r w:rsidRPr="00EE0AAD">
        <w:rPr>
          <w:rFonts w:ascii="Arial" w:hAnsi="Arial" w:cs="Arial"/>
          <w:shd w:val="clear" w:color="auto" w:fill="FFFFFF"/>
        </w:rPr>
        <w:t xml:space="preserve"> Korespondencija, pranešimai ir kitas susirašinėjimas, </w:t>
      </w:r>
      <w:r w:rsidRPr="00EE0AAD">
        <w:rPr>
          <w:rFonts w:ascii="Arial" w:hAnsi="Arial" w:cs="Arial"/>
        </w:rPr>
        <w:t>kuriuos Šalis gali patiekti pagal šią Sutartį Sutartyje nurodytais adresais ar kitais adresais, kuriuos nurodė viena Šalis, pateikdama pranešimą,</w:t>
      </w:r>
      <w:r w:rsidRPr="00EE0AAD">
        <w:rPr>
          <w:rFonts w:ascii="Arial" w:hAnsi="Arial" w:cs="Arial"/>
          <w:shd w:val="clear" w:color="auto" w:fill="FFFFFF"/>
        </w:rPr>
        <w:t xml:space="preserve"> laikomi tinkamai gauti:</w:t>
      </w:r>
    </w:p>
    <w:p w14:paraId="4C2B46CE" w14:textId="77777777" w:rsidR="002E18ED" w:rsidRPr="00EE0AAD" w:rsidRDefault="002E18ED" w:rsidP="002E18ED">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 xml:space="preserve">.2.1. </w:t>
      </w:r>
      <w:r w:rsidRPr="00EE0AAD">
        <w:rPr>
          <w:rFonts w:ascii="Arial" w:hAnsi="Arial" w:cs="Arial"/>
          <w:color w:val="000000"/>
          <w:shd w:val="clear" w:color="auto" w:fill="FFFFFF"/>
        </w:rPr>
        <w:t>tą pačią dieną, kai jie įteikiami asmeniškai (pasirašytinai) Šalių įgaliotiems asmenims;</w:t>
      </w:r>
    </w:p>
    <w:p w14:paraId="33481F7C" w14:textId="77777777" w:rsidR="002E18ED" w:rsidRPr="00EE0AAD" w:rsidRDefault="002E18ED" w:rsidP="002E18ED">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.2.2.</w:t>
      </w:r>
      <w:r w:rsidRPr="00EE0AAD">
        <w:rPr>
          <w:rFonts w:ascii="Arial" w:hAnsi="Arial" w:cs="Arial"/>
          <w:shd w:val="clear" w:color="auto" w:fill="FFFFFF"/>
        </w:rPr>
        <w:t xml:space="preserve"> </w:t>
      </w:r>
      <w:r w:rsidRPr="00EE0AAD">
        <w:rPr>
          <w:rFonts w:ascii="Arial" w:hAnsi="Arial" w:cs="Arial"/>
          <w:color w:val="000000"/>
          <w:shd w:val="clear" w:color="auto" w:fill="FFFFFF"/>
        </w:rPr>
        <w:t>įteikimo Šaliai dieną, kai siunčiami registruota pašto siunta;</w:t>
      </w:r>
    </w:p>
    <w:p w14:paraId="70EC98EF" w14:textId="77777777" w:rsidR="002E18ED" w:rsidRPr="00EE0AAD" w:rsidRDefault="002E18ED" w:rsidP="002E18ED">
      <w:pPr>
        <w:ind w:firstLine="567"/>
        <w:jc w:val="both"/>
        <w:rPr>
          <w:rFonts w:ascii="Arial" w:hAnsi="Arial" w:cs="Arial"/>
        </w:rPr>
      </w:pPr>
      <w:r w:rsidRPr="00EE0AAD">
        <w:rPr>
          <w:rFonts w:ascii="Arial" w:hAnsi="Arial" w:cs="Arial"/>
        </w:rPr>
        <w:t>17</w:t>
      </w:r>
      <w:r w:rsidRPr="00EE0AAD">
        <w:rPr>
          <w:rFonts w:ascii="Arial" w:hAnsi="Arial" w:cs="Arial"/>
          <w:bCs/>
          <w:shd w:val="clear" w:color="auto" w:fill="FFFFFF"/>
        </w:rPr>
        <w:t>.2.3.</w:t>
      </w:r>
      <w:r w:rsidRPr="00EE0AAD">
        <w:rPr>
          <w:rFonts w:ascii="Arial" w:hAnsi="Arial" w:cs="Arial"/>
          <w:b/>
          <w:bCs/>
          <w:shd w:val="clear" w:color="auto" w:fill="FFFFFF"/>
        </w:rPr>
        <w:t xml:space="preserve"> </w:t>
      </w:r>
      <w:r w:rsidRPr="00EE0AAD">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3FB3EE34" w14:textId="77777777" w:rsidR="002E18ED" w:rsidRPr="00EE0AAD" w:rsidRDefault="002E18ED" w:rsidP="002E18ED">
      <w:pPr>
        <w:ind w:firstLine="567"/>
        <w:jc w:val="both"/>
        <w:rPr>
          <w:rFonts w:ascii="Arial" w:hAnsi="Arial" w:cs="Arial"/>
        </w:rPr>
      </w:pPr>
      <w:r w:rsidRPr="00EE0AAD">
        <w:rPr>
          <w:rFonts w:ascii="Arial" w:hAnsi="Arial" w:cs="Arial"/>
        </w:rPr>
        <w:t xml:space="preserve">17.3. Jei pasikeičia Šalies adresas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kiti duomenys, tokia Šalis turi informuoti kitą Šalį pranešdama ne vėliau, kaip </w:t>
      </w:r>
      <w:r w:rsidRPr="00EE0AAD">
        <w:rPr>
          <w:rFonts w:ascii="Arial" w:hAnsi="Arial" w:cs="Arial"/>
          <w:color w:val="000000"/>
        </w:rPr>
        <w:t>per 3 (tris) kalendorines dienas nuo jų pasikeitimo momento</w:t>
      </w:r>
      <w:r w:rsidRPr="00EE0AAD">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4C61196" w14:textId="77777777" w:rsidR="002E18ED" w:rsidRPr="00EE0AAD" w:rsidRDefault="002E18ED" w:rsidP="002E18ED">
      <w:pPr>
        <w:ind w:firstLine="567"/>
        <w:jc w:val="both"/>
        <w:rPr>
          <w:rFonts w:ascii="Arial" w:hAnsi="Arial" w:cs="Arial"/>
        </w:rPr>
      </w:pPr>
    </w:p>
    <w:p w14:paraId="6D9D9961" w14:textId="77777777" w:rsidR="002E18ED" w:rsidRPr="00EE0AAD" w:rsidRDefault="002E18ED" w:rsidP="002E18ED">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52122209"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1CB0A098" w14:textId="77777777" w:rsidR="002E18ED" w:rsidRPr="00EE0AAD" w:rsidRDefault="002E18ED" w:rsidP="002E18ED">
      <w:pPr>
        <w:ind w:firstLine="567"/>
        <w:jc w:val="both"/>
        <w:rPr>
          <w:rFonts w:ascii="Arial" w:hAnsi="Arial" w:cs="Arial"/>
        </w:rPr>
      </w:pPr>
      <w:r w:rsidRPr="00EE0AAD">
        <w:rPr>
          <w:rFonts w:ascii="Arial" w:hAnsi="Arial" w:cs="Arial"/>
        </w:rPr>
        <w:t>18.2. Sutartis yra sudaryta, vadovaujantis Įstatymu ir kitų teisės aktų nuostatomis, ir vykdoma Sutartyje bei Įstatyme numatytomis sąlygomis ir tvarka. Šalys konstatuoja ir patvirtina, jog šios Sutarties nuostatos Pirkimo sąlygų nuostatoms neprieštarauja.</w:t>
      </w:r>
    </w:p>
    <w:p w14:paraId="3F0D9B38" w14:textId="77777777" w:rsidR="002E18ED" w:rsidRPr="00EE0AAD" w:rsidRDefault="002E18ED" w:rsidP="002E18ED">
      <w:pPr>
        <w:ind w:firstLine="567"/>
        <w:jc w:val="both"/>
        <w:rPr>
          <w:rFonts w:ascii="Arial" w:hAnsi="Arial" w:cs="Arial"/>
        </w:rPr>
      </w:pPr>
      <w:r w:rsidRPr="00EE0AAD">
        <w:rPr>
          <w:rFonts w:ascii="Arial" w:hAnsi="Arial" w:cs="Arial"/>
        </w:rPr>
        <w:t>18.3.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08088F6F" w14:textId="77777777" w:rsidR="002E18ED" w:rsidRPr="00EE0AAD" w:rsidRDefault="002E18ED" w:rsidP="002E18ED">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4B7351DE" w14:textId="77777777" w:rsidR="002E18ED" w:rsidRPr="00EE0AAD" w:rsidRDefault="002E18ED" w:rsidP="002E18ED">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22188280" w14:textId="77777777" w:rsidR="002E18ED" w:rsidRPr="00EE0AAD" w:rsidRDefault="002E18ED" w:rsidP="002E18ED">
      <w:pPr>
        <w:pStyle w:val="Stilius1"/>
        <w:ind w:firstLine="567"/>
        <w:jc w:val="both"/>
        <w:rPr>
          <w:rFonts w:ascii="Arial" w:hAnsi="Arial" w:cs="Arial"/>
          <w:sz w:val="22"/>
          <w:szCs w:val="22"/>
        </w:rPr>
      </w:pPr>
      <w:r w:rsidRPr="00EE0AAD">
        <w:rPr>
          <w:rFonts w:ascii="Arial" w:hAnsi="Arial" w:cs="Arial"/>
          <w:sz w:val="22"/>
          <w:szCs w:val="22"/>
        </w:rPr>
        <w:t>18.</w:t>
      </w:r>
      <w:r w:rsidRPr="00EE0AAD">
        <w:rPr>
          <w:rFonts w:ascii="Arial" w:hAnsi="Arial" w:cs="Arial"/>
          <w:sz w:val="22"/>
          <w:szCs w:val="22"/>
          <w:lang w:val="en-US"/>
        </w:rPr>
        <w:t>6</w:t>
      </w:r>
      <w:r w:rsidRPr="00EE0AAD">
        <w:rPr>
          <w:rFonts w:ascii="Arial" w:hAnsi="Arial" w:cs="Arial"/>
          <w:sz w:val="22"/>
          <w:szCs w:val="22"/>
        </w:rPr>
        <w:t xml:space="preserve">. </w:t>
      </w:r>
      <w:bookmarkStart w:id="21"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21"/>
      <w:r w:rsidRPr="00EE0AAD">
        <w:rPr>
          <w:rFonts w:ascii="Arial" w:hAnsi="Arial" w:cs="Arial"/>
          <w:sz w:val="22"/>
          <w:szCs w:val="22"/>
        </w:rPr>
        <w:t xml:space="preserve"> </w:t>
      </w:r>
    </w:p>
    <w:p w14:paraId="21531B9A" w14:textId="77777777" w:rsidR="002E18ED" w:rsidRPr="00EE0AAD" w:rsidRDefault="002E18ED" w:rsidP="002E18ED">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0C56B824" w14:textId="77777777" w:rsidR="002E18ED" w:rsidRPr="00EE0AAD" w:rsidRDefault="002E18ED" w:rsidP="002E18ED">
      <w:pPr>
        <w:pStyle w:val="BodyText1"/>
        <w:ind w:firstLine="567"/>
        <w:jc w:val="center"/>
        <w:rPr>
          <w:rFonts w:ascii="Arial" w:hAnsi="Arial" w:cs="Arial"/>
          <w:sz w:val="22"/>
          <w:szCs w:val="22"/>
          <w:lang w:val="lt-LT"/>
        </w:rPr>
      </w:pPr>
    </w:p>
    <w:p w14:paraId="75E304B5" w14:textId="77777777" w:rsidR="002E18ED" w:rsidRPr="00EE0AAD" w:rsidRDefault="002E18ED" w:rsidP="002E18ED">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21388679" w14:textId="77777777" w:rsidR="002E18ED" w:rsidRPr="00EE0AAD" w:rsidRDefault="002E18ED" w:rsidP="002E18ED">
      <w:pPr>
        <w:rPr>
          <w:rFonts w:ascii="Arial" w:hAnsi="Arial" w:cs="Arial"/>
        </w:rPr>
      </w:pPr>
    </w:p>
    <w:p w14:paraId="5125AD0B" w14:textId="77777777" w:rsidR="002E18ED" w:rsidRPr="005A1587" w:rsidRDefault="002E18ED" w:rsidP="00E8417E">
      <w:pPr>
        <w:tabs>
          <w:tab w:val="left" w:pos="993"/>
        </w:tabs>
        <w:spacing w:after="0" w:line="240" w:lineRule="auto"/>
        <w:ind w:firstLine="567"/>
        <w:rPr>
          <w:rFonts w:ascii="Arial" w:hAnsi="Arial" w:cs="Arial"/>
        </w:rPr>
      </w:pPr>
    </w:p>
    <w:sectPr w:rsidR="002E18ED" w:rsidRPr="005A1587" w:rsidSect="002E18ED">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4E42" w14:textId="77777777" w:rsidR="002C715B" w:rsidRDefault="002C715B">
      <w:pPr>
        <w:spacing w:after="0" w:line="240" w:lineRule="auto"/>
      </w:pPr>
      <w:r>
        <w:separator/>
      </w:r>
    </w:p>
  </w:endnote>
  <w:endnote w:type="continuationSeparator" w:id="0">
    <w:p w14:paraId="49F967C5" w14:textId="77777777" w:rsidR="002C715B" w:rsidRDefault="002C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5AC3" w14:textId="77777777" w:rsidR="002C715B" w:rsidRDefault="002C715B">
      <w:pPr>
        <w:spacing w:after="0" w:line="240" w:lineRule="auto"/>
      </w:pPr>
      <w:r>
        <w:separator/>
      </w:r>
    </w:p>
  </w:footnote>
  <w:footnote w:type="continuationSeparator" w:id="0">
    <w:p w14:paraId="53E80672" w14:textId="77777777" w:rsidR="002C715B" w:rsidRDefault="002C715B">
      <w:pPr>
        <w:spacing w:after="0" w:line="240" w:lineRule="auto"/>
      </w:pPr>
      <w:r>
        <w:continuationSeparator/>
      </w:r>
    </w:p>
  </w:footnote>
  <w:footnote w:id="1">
    <w:p w14:paraId="108B8708" w14:textId="77777777" w:rsidR="002E18ED" w:rsidRPr="00EE0AAD" w:rsidRDefault="002E18ED" w:rsidP="002E18ED">
      <w:pPr>
        <w:jc w:val="both"/>
        <w:rPr>
          <w:rFonts w:ascii="Arial" w:hAnsi="Arial" w:cs="Arial"/>
          <w:sz w:val="18"/>
          <w:szCs w:val="18"/>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EA56" w14:textId="77777777" w:rsidR="00BB636C" w:rsidRPr="000D6B9F" w:rsidRDefault="00BB636C">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Pr>
        <w:rFonts w:ascii="Arial" w:hAnsi="Arial" w:cs="Arial"/>
        <w:noProof/>
        <w:sz w:val="22"/>
      </w:rPr>
      <w:t>4</w:t>
    </w:r>
    <w:r w:rsidRPr="000D6B9F">
      <w:rPr>
        <w:rFonts w:ascii="Arial" w:hAnsi="Arial" w:cs="Arial"/>
        <w:sz w:val="22"/>
      </w:rPr>
      <w:fldChar w:fldCharType="end"/>
    </w:r>
  </w:p>
  <w:p w14:paraId="6E8098CA" w14:textId="77777777" w:rsidR="00BB636C" w:rsidRDefault="00BB63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31A23D0"/>
    <w:multiLevelType w:val="hybridMultilevel"/>
    <w:tmpl w:val="694E5E4E"/>
    <w:lvl w:ilvl="0" w:tplc="7070E582">
      <w:start w:val="1"/>
      <w:numFmt w:val="decimal"/>
      <w:lvlText w:val="%1)"/>
      <w:lvlJc w:val="left"/>
      <w:pPr>
        <w:ind w:left="4046" w:hanging="360"/>
      </w:pPr>
      <w:rPr>
        <w:rFonts w:eastAsia="Times New Roman" w:cs="Times New Roman" w:hint="default"/>
      </w:rPr>
    </w:lvl>
    <w:lvl w:ilvl="1" w:tplc="04090019" w:tentative="1">
      <w:start w:val="1"/>
      <w:numFmt w:val="lowerLetter"/>
      <w:lvlText w:val="%2."/>
      <w:lvlJc w:val="left"/>
      <w:pPr>
        <w:ind w:left="4766" w:hanging="360"/>
      </w:pPr>
      <w:rPr>
        <w:rFonts w:cs="Times New Roman"/>
      </w:rPr>
    </w:lvl>
    <w:lvl w:ilvl="2" w:tplc="0409001B" w:tentative="1">
      <w:start w:val="1"/>
      <w:numFmt w:val="lowerRoman"/>
      <w:lvlText w:val="%3."/>
      <w:lvlJc w:val="right"/>
      <w:pPr>
        <w:ind w:left="5486" w:hanging="180"/>
      </w:pPr>
      <w:rPr>
        <w:rFonts w:cs="Times New Roman"/>
      </w:rPr>
    </w:lvl>
    <w:lvl w:ilvl="3" w:tplc="0409000F" w:tentative="1">
      <w:start w:val="1"/>
      <w:numFmt w:val="decimal"/>
      <w:lvlText w:val="%4."/>
      <w:lvlJc w:val="left"/>
      <w:pPr>
        <w:ind w:left="6206" w:hanging="360"/>
      </w:pPr>
      <w:rPr>
        <w:rFonts w:cs="Times New Roman"/>
      </w:rPr>
    </w:lvl>
    <w:lvl w:ilvl="4" w:tplc="04090019" w:tentative="1">
      <w:start w:val="1"/>
      <w:numFmt w:val="lowerLetter"/>
      <w:lvlText w:val="%5."/>
      <w:lvlJc w:val="left"/>
      <w:pPr>
        <w:ind w:left="6926" w:hanging="360"/>
      </w:pPr>
      <w:rPr>
        <w:rFonts w:cs="Times New Roman"/>
      </w:rPr>
    </w:lvl>
    <w:lvl w:ilvl="5" w:tplc="0409001B" w:tentative="1">
      <w:start w:val="1"/>
      <w:numFmt w:val="lowerRoman"/>
      <w:lvlText w:val="%6."/>
      <w:lvlJc w:val="right"/>
      <w:pPr>
        <w:ind w:left="7646" w:hanging="180"/>
      </w:pPr>
      <w:rPr>
        <w:rFonts w:cs="Times New Roman"/>
      </w:rPr>
    </w:lvl>
    <w:lvl w:ilvl="6" w:tplc="0409000F" w:tentative="1">
      <w:start w:val="1"/>
      <w:numFmt w:val="decimal"/>
      <w:lvlText w:val="%7."/>
      <w:lvlJc w:val="left"/>
      <w:pPr>
        <w:ind w:left="8366" w:hanging="360"/>
      </w:pPr>
      <w:rPr>
        <w:rFonts w:cs="Times New Roman"/>
      </w:rPr>
    </w:lvl>
    <w:lvl w:ilvl="7" w:tplc="04090019" w:tentative="1">
      <w:start w:val="1"/>
      <w:numFmt w:val="lowerLetter"/>
      <w:lvlText w:val="%8."/>
      <w:lvlJc w:val="left"/>
      <w:pPr>
        <w:ind w:left="9086" w:hanging="360"/>
      </w:pPr>
      <w:rPr>
        <w:rFonts w:cs="Times New Roman"/>
      </w:rPr>
    </w:lvl>
    <w:lvl w:ilvl="8" w:tplc="0409001B" w:tentative="1">
      <w:start w:val="1"/>
      <w:numFmt w:val="lowerRoman"/>
      <w:lvlText w:val="%9."/>
      <w:lvlJc w:val="right"/>
      <w:pPr>
        <w:ind w:left="9806" w:hanging="180"/>
      </w:pPr>
      <w:rPr>
        <w:rFonts w:cs="Times New Roman"/>
      </w:rPr>
    </w:lvl>
  </w:abstractNum>
  <w:abstractNum w:abstractNumId="3" w15:restartNumberingAfterBreak="0">
    <w:nsid w:val="05C80527"/>
    <w:multiLevelType w:val="multilevel"/>
    <w:tmpl w:val="99C4884A"/>
    <w:lvl w:ilvl="0">
      <w:start w:val="1"/>
      <w:numFmt w:val="decimal"/>
      <w:lvlText w:val="%1."/>
      <w:lvlJc w:val="left"/>
      <w:pPr>
        <w:ind w:left="360" w:hanging="360"/>
      </w:pPr>
      <w:rPr>
        <w:rFonts w:cs="Times New Roman"/>
        <w:b/>
      </w:rPr>
    </w:lvl>
    <w:lvl w:ilvl="1">
      <w:start w:val="1"/>
      <w:numFmt w:val="decimal"/>
      <w:isLgl/>
      <w:lvlText w:val="%1.%2."/>
      <w:lvlJc w:val="left"/>
      <w:pPr>
        <w:ind w:left="567" w:hanging="567"/>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33217B"/>
    <w:multiLevelType w:val="hybridMultilevel"/>
    <w:tmpl w:val="5EFA0A10"/>
    <w:lvl w:ilvl="0" w:tplc="71FEA902">
      <w:start w:val="2"/>
      <w:numFmt w:val="decimal"/>
      <w:lvlText w:val="%1)"/>
      <w:lvlJc w:val="left"/>
      <w:pPr>
        <w:ind w:left="786" w:hanging="360"/>
      </w:pPr>
      <w:rPr>
        <w:rFonts w:eastAsia="Times New Roman"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333B32"/>
    <w:multiLevelType w:val="multilevel"/>
    <w:tmpl w:val="916EA69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12"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3A7A0C83"/>
    <w:multiLevelType w:val="hybridMultilevel"/>
    <w:tmpl w:val="FDB2545E"/>
    <w:lvl w:ilvl="0" w:tplc="7708099C">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8" w15:restartNumberingAfterBreak="0">
    <w:nsid w:val="3CFF3738"/>
    <w:multiLevelType w:val="hybridMultilevel"/>
    <w:tmpl w:val="A31A94E4"/>
    <w:lvl w:ilvl="0" w:tplc="E494BEF0">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4834BA"/>
    <w:multiLevelType w:val="hybridMultilevel"/>
    <w:tmpl w:val="36EAFB6E"/>
    <w:lvl w:ilvl="0" w:tplc="D6A8883E">
      <w:start w:val="1"/>
      <w:numFmt w:val="decimal"/>
      <w:lvlText w:val="%1)"/>
      <w:lvlJc w:val="left"/>
      <w:pPr>
        <w:ind w:left="786" w:hanging="360"/>
      </w:pPr>
      <w:rPr>
        <w:rFonts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3"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2"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696511">
    <w:abstractNumId w:val="11"/>
  </w:num>
  <w:num w:numId="2" w16cid:durableId="210457514">
    <w:abstractNumId w:val="16"/>
  </w:num>
  <w:num w:numId="3" w16cid:durableId="1182159566">
    <w:abstractNumId w:val="22"/>
  </w:num>
  <w:num w:numId="4" w16cid:durableId="1153839553">
    <w:abstractNumId w:val="2"/>
  </w:num>
  <w:num w:numId="5" w16cid:durableId="1867257379">
    <w:abstractNumId w:val="8"/>
  </w:num>
  <w:num w:numId="6" w16cid:durableId="467167892">
    <w:abstractNumId w:val="18"/>
  </w:num>
  <w:num w:numId="7" w16cid:durableId="497578563">
    <w:abstractNumId w:val="30"/>
  </w:num>
  <w:num w:numId="8" w16cid:durableId="717704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57380">
    <w:abstractNumId w:val="33"/>
  </w:num>
  <w:num w:numId="10" w16cid:durableId="90667163">
    <w:abstractNumId w:val="32"/>
  </w:num>
  <w:num w:numId="11" w16cid:durableId="547304575">
    <w:abstractNumId w:val="20"/>
  </w:num>
  <w:num w:numId="12" w16cid:durableId="558974327">
    <w:abstractNumId w:val="31"/>
  </w:num>
  <w:num w:numId="13" w16cid:durableId="733117730">
    <w:abstractNumId w:val="15"/>
  </w:num>
  <w:num w:numId="14" w16cid:durableId="1520315733">
    <w:abstractNumId w:val="13"/>
  </w:num>
  <w:num w:numId="15" w16cid:durableId="1478380753">
    <w:abstractNumId w:val="29"/>
  </w:num>
  <w:num w:numId="16" w16cid:durableId="732580099">
    <w:abstractNumId w:val="21"/>
  </w:num>
  <w:num w:numId="17" w16cid:durableId="768696630">
    <w:abstractNumId w:val="26"/>
  </w:num>
  <w:num w:numId="18" w16cid:durableId="492141206">
    <w:abstractNumId w:val="4"/>
  </w:num>
  <w:num w:numId="19" w16cid:durableId="843469398">
    <w:abstractNumId w:val="14"/>
  </w:num>
  <w:num w:numId="20" w16cid:durableId="1861965513">
    <w:abstractNumId w:val="1"/>
  </w:num>
  <w:num w:numId="21" w16cid:durableId="610745749">
    <w:abstractNumId w:val="6"/>
  </w:num>
  <w:num w:numId="22" w16cid:durableId="1140654321">
    <w:abstractNumId w:val="19"/>
  </w:num>
  <w:num w:numId="23" w16cid:durableId="1536196175">
    <w:abstractNumId w:val="24"/>
  </w:num>
  <w:num w:numId="24" w16cid:durableId="2111506643">
    <w:abstractNumId w:val="10"/>
  </w:num>
  <w:num w:numId="25" w16cid:durableId="723530329">
    <w:abstractNumId w:val="0"/>
  </w:num>
  <w:num w:numId="26" w16cid:durableId="163194050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4715580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1040128307">
    <w:abstractNumId w:val="17"/>
  </w:num>
  <w:num w:numId="29" w16cid:durableId="1898588931">
    <w:abstractNumId w:val="5"/>
  </w:num>
  <w:num w:numId="30" w16cid:durableId="1576475522">
    <w:abstractNumId w:val="27"/>
  </w:num>
  <w:num w:numId="31" w16cid:durableId="2066022555">
    <w:abstractNumId w:val="12"/>
  </w:num>
  <w:num w:numId="32" w16cid:durableId="1947732335">
    <w:abstractNumId w:val="28"/>
  </w:num>
  <w:num w:numId="33" w16cid:durableId="198977315">
    <w:abstractNumId w:val="7"/>
  </w:num>
  <w:num w:numId="34" w16cid:durableId="365716082">
    <w:abstractNumId w:val="9"/>
  </w:num>
  <w:num w:numId="35" w16cid:durableId="138306855">
    <w:abstractNumId w:val="25"/>
  </w:num>
  <w:num w:numId="36" w16cid:durableId="1209999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31"/>
    <w:rsid w:val="00011148"/>
    <w:rsid w:val="0001430B"/>
    <w:rsid w:val="00014C3B"/>
    <w:rsid w:val="000203F3"/>
    <w:rsid w:val="0002091E"/>
    <w:rsid w:val="00022ED4"/>
    <w:rsid w:val="0002487E"/>
    <w:rsid w:val="000274AC"/>
    <w:rsid w:val="0003371E"/>
    <w:rsid w:val="0003440D"/>
    <w:rsid w:val="00034ED3"/>
    <w:rsid w:val="000351AA"/>
    <w:rsid w:val="00035366"/>
    <w:rsid w:val="000366AB"/>
    <w:rsid w:val="00041E2B"/>
    <w:rsid w:val="0004745E"/>
    <w:rsid w:val="00053819"/>
    <w:rsid w:val="0005481D"/>
    <w:rsid w:val="00063918"/>
    <w:rsid w:val="00070649"/>
    <w:rsid w:val="0007177F"/>
    <w:rsid w:val="00071D16"/>
    <w:rsid w:val="0007326E"/>
    <w:rsid w:val="00073297"/>
    <w:rsid w:val="00074322"/>
    <w:rsid w:val="00077CD3"/>
    <w:rsid w:val="00080CF1"/>
    <w:rsid w:val="000819A7"/>
    <w:rsid w:val="00086A2D"/>
    <w:rsid w:val="0009144C"/>
    <w:rsid w:val="00094506"/>
    <w:rsid w:val="0009712B"/>
    <w:rsid w:val="00097FF1"/>
    <w:rsid w:val="000A1E4C"/>
    <w:rsid w:val="000A1F16"/>
    <w:rsid w:val="000A2F43"/>
    <w:rsid w:val="000A37A7"/>
    <w:rsid w:val="000A48E6"/>
    <w:rsid w:val="000A5C5A"/>
    <w:rsid w:val="000A6069"/>
    <w:rsid w:val="000A70C8"/>
    <w:rsid w:val="000B22C8"/>
    <w:rsid w:val="000B5B1C"/>
    <w:rsid w:val="000B6C98"/>
    <w:rsid w:val="000C2D88"/>
    <w:rsid w:val="000C3357"/>
    <w:rsid w:val="000C3F12"/>
    <w:rsid w:val="000C4805"/>
    <w:rsid w:val="000C7CED"/>
    <w:rsid w:val="000D27CA"/>
    <w:rsid w:val="000D2BE7"/>
    <w:rsid w:val="000D637C"/>
    <w:rsid w:val="000D6A4F"/>
    <w:rsid w:val="000D6B9F"/>
    <w:rsid w:val="000E72EE"/>
    <w:rsid w:val="000E7DDB"/>
    <w:rsid w:val="000F0ABF"/>
    <w:rsid w:val="000F1C7C"/>
    <w:rsid w:val="000F442C"/>
    <w:rsid w:val="000F6DAA"/>
    <w:rsid w:val="001033BF"/>
    <w:rsid w:val="00103BE3"/>
    <w:rsid w:val="00104A42"/>
    <w:rsid w:val="00107BAF"/>
    <w:rsid w:val="001113DB"/>
    <w:rsid w:val="00115CBA"/>
    <w:rsid w:val="00117E89"/>
    <w:rsid w:val="00123723"/>
    <w:rsid w:val="00126EEB"/>
    <w:rsid w:val="0013044F"/>
    <w:rsid w:val="0013553A"/>
    <w:rsid w:val="00136AEB"/>
    <w:rsid w:val="00141875"/>
    <w:rsid w:val="001437CC"/>
    <w:rsid w:val="00145E24"/>
    <w:rsid w:val="00151A93"/>
    <w:rsid w:val="00154C07"/>
    <w:rsid w:val="00161661"/>
    <w:rsid w:val="00162349"/>
    <w:rsid w:val="00166280"/>
    <w:rsid w:val="001678D1"/>
    <w:rsid w:val="0017008F"/>
    <w:rsid w:val="00172146"/>
    <w:rsid w:val="00173352"/>
    <w:rsid w:val="00175FCD"/>
    <w:rsid w:val="00176EF4"/>
    <w:rsid w:val="00180661"/>
    <w:rsid w:val="00180E68"/>
    <w:rsid w:val="00181C56"/>
    <w:rsid w:val="00183310"/>
    <w:rsid w:val="00183E25"/>
    <w:rsid w:val="0019034E"/>
    <w:rsid w:val="0019399F"/>
    <w:rsid w:val="001A0DE7"/>
    <w:rsid w:val="001A22D5"/>
    <w:rsid w:val="001A51F3"/>
    <w:rsid w:val="001B0414"/>
    <w:rsid w:val="001B3189"/>
    <w:rsid w:val="001B369D"/>
    <w:rsid w:val="001B7B77"/>
    <w:rsid w:val="001C378B"/>
    <w:rsid w:val="001C673E"/>
    <w:rsid w:val="001C737D"/>
    <w:rsid w:val="001D0359"/>
    <w:rsid w:val="001D0783"/>
    <w:rsid w:val="001D657A"/>
    <w:rsid w:val="001E0718"/>
    <w:rsid w:val="001E4B18"/>
    <w:rsid w:val="001E76DC"/>
    <w:rsid w:val="001E785A"/>
    <w:rsid w:val="001E7DAC"/>
    <w:rsid w:val="001F68FB"/>
    <w:rsid w:val="001F69BE"/>
    <w:rsid w:val="001F708C"/>
    <w:rsid w:val="0020084D"/>
    <w:rsid w:val="002024C2"/>
    <w:rsid w:val="0020411B"/>
    <w:rsid w:val="0020437B"/>
    <w:rsid w:val="0020640E"/>
    <w:rsid w:val="002115AF"/>
    <w:rsid w:val="0021203C"/>
    <w:rsid w:val="002147CA"/>
    <w:rsid w:val="00217E41"/>
    <w:rsid w:val="00217F8D"/>
    <w:rsid w:val="0022063D"/>
    <w:rsid w:val="00220F40"/>
    <w:rsid w:val="0022320D"/>
    <w:rsid w:val="00224559"/>
    <w:rsid w:val="00231861"/>
    <w:rsid w:val="00233539"/>
    <w:rsid w:val="00234E8A"/>
    <w:rsid w:val="00245BE3"/>
    <w:rsid w:val="00246D00"/>
    <w:rsid w:val="002473AF"/>
    <w:rsid w:val="00252B64"/>
    <w:rsid w:val="00262CC4"/>
    <w:rsid w:val="00267B62"/>
    <w:rsid w:val="00275455"/>
    <w:rsid w:val="002755F9"/>
    <w:rsid w:val="00282FDB"/>
    <w:rsid w:val="00286E52"/>
    <w:rsid w:val="00292063"/>
    <w:rsid w:val="00295C19"/>
    <w:rsid w:val="002A5781"/>
    <w:rsid w:val="002A6272"/>
    <w:rsid w:val="002A6BFE"/>
    <w:rsid w:val="002A78B8"/>
    <w:rsid w:val="002B0413"/>
    <w:rsid w:val="002B2D02"/>
    <w:rsid w:val="002B53C7"/>
    <w:rsid w:val="002B5A80"/>
    <w:rsid w:val="002B66B0"/>
    <w:rsid w:val="002B725C"/>
    <w:rsid w:val="002C0564"/>
    <w:rsid w:val="002C3B5D"/>
    <w:rsid w:val="002C4987"/>
    <w:rsid w:val="002C715B"/>
    <w:rsid w:val="002D23E5"/>
    <w:rsid w:val="002D2563"/>
    <w:rsid w:val="002D3D48"/>
    <w:rsid w:val="002D4E6E"/>
    <w:rsid w:val="002D5E0E"/>
    <w:rsid w:val="002D62FF"/>
    <w:rsid w:val="002D6A28"/>
    <w:rsid w:val="002E072C"/>
    <w:rsid w:val="002E18ED"/>
    <w:rsid w:val="002E4525"/>
    <w:rsid w:val="002E4536"/>
    <w:rsid w:val="002F6962"/>
    <w:rsid w:val="00311145"/>
    <w:rsid w:val="003135FB"/>
    <w:rsid w:val="00313D2A"/>
    <w:rsid w:val="00323ECB"/>
    <w:rsid w:val="00326A12"/>
    <w:rsid w:val="00326E7C"/>
    <w:rsid w:val="003359AD"/>
    <w:rsid w:val="00335FF0"/>
    <w:rsid w:val="00337340"/>
    <w:rsid w:val="003377EB"/>
    <w:rsid w:val="00337DAA"/>
    <w:rsid w:val="003460C3"/>
    <w:rsid w:val="003530F8"/>
    <w:rsid w:val="003624C9"/>
    <w:rsid w:val="00362DB7"/>
    <w:rsid w:val="00363705"/>
    <w:rsid w:val="00365E1D"/>
    <w:rsid w:val="00370F08"/>
    <w:rsid w:val="003735E8"/>
    <w:rsid w:val="00373F71"/>
    <w:rsid w:val="00375CB0"/>
    <w:rsid w:val="0037625F"/>
    <w:rsid w:val="00377E54"/>
    <w:rsid w:val="00382A7F"/>
    <w:rsid w:val="00382F7C"/>
    <w:rsid w:val="00383053"/>
    <w:rsid w:val="003837FB"/>
    <w:rsid w:val="0039019A"/>
    <w:rsid w:val="00393E27"/>
    <w:rsid w:val="00395097"/>
    <w:rsid w:val="00395FE3"/>
    <w:rsid w:val="003A46F4"/>
    <w:rsid w:val="003A7155"/>
    <w:rsid w:val="003B20EF"/>
    <w:rsid w:val="003B2681"/>
    <w:rsid w:val="003B41EC"/>
    <w:rsid w:val="003B5DBA"/>
    <w:rsid w:val="003C4BD7"/>
    <w:rsid w:val="003C62F2"/>
    <w:rsid w:val="003C6792"/>
    <w:rsid w:val="003D101F"/>
    <w:rsid w:val="003D5200"/>
    <w:rsid w:val="003D52FC"/>
    <w:rsid w:val="003E3FED"/>
    <w:rsid w:val="003E6B44"/>
    <w:rsid w:val="003E77E1"/>
    <w:rsid w:val="003F0BB1"/>
    <w:rsid w:val="00407B9A"/>
    <w:rsid w:val="004112E7"/>
    <w:rsid w:val="00417489"/>
    <w:rsid w:val="004174B0"/>
    <w:rsid w:val="00427303"/>
    <w:rsid w:val="00427E2B"/>
    <w:rsid w:val="004310CD"/>
    <w:rsid w:val="0043250D"/>
    <w:rsid w:val="00432968"/>
    <w:rsid w:val="00433001"/>
    <w:rsid w:val="00433EA3"/>
    <w:rsid w:val="00443013"/>
    <w:rsid w:val="0044539B"/>
    <w:rsid w:val="004506B4"/>
    <w:rsid w:val="00455DD3"/>
    <w:rsid w:val="004575D6"/>
    <w:rsid w:val="00472F59"/>
    <w:rsid w:val="00474440"/>
    <w:rsid w:val="00476F38"/>
    <w:rsid w:val="0048337E"/>
    <w:rsid w:val="004929A6"/>
    <w:rsid w:val="00493388"/>
    <w:rsid w:val="0049385C"/>
    <w:rsid w:val="004A0CB8"/>
    <w:rsid w:val="004A0D7C"/>
    <w:rsid w:val="004A1417"/>
    <w:rsid w:val="004A4932"/>
    <w:rsid w:val="004B4A61"/>
    <w:rsid w:val="004B4F3F"/>
    <w:rsid w:val="004B533C"/>
    <w:rsid w:val="004B7AF5"/>
    <w:rsid w:val="004C1A3C"/>
    <w:rsid w:val="004C6308"/>
    <w:rsid w:val="004D09A2"/>
    <w:rsid w:val="004D34A5"/>
    <w:rsid w:val="004D6AF6"/>
    <w:rsid w:val="004D7772"/>
    <w:rsid w:val="004D7966"/>
    <w:rsid w:val="004E2237"/>
    <w:rsid w:val="004E315B"/>
    <w:rsid w:val="004E3251"/>
    <w:rsid w:val="004E400F"/>
    <w:rsid w:val="004F22F5"/>
    <w:rsid w:val="00503799"/>
    <w:rsid w:val="0050402C"/>
    <w:rsid w:val="00510970"/>
    <w:rsid w:val="005114F2"/>
    <w:rsid w:val="00517612"/>
    <w:rsid w:val="00527A73"/>
    <w:rsid w:val="00530F28"/>
    <w:rsid w:val="005312C5"/>
    <w:rsid w:val="00532378"/>
    <w:rsid w:val="00545061"/>
    <w:rsid w:val="00545522"/>
    <w:rsid w:val="005455DD"/>
    <w:rsid w:val="005527E4"/>
    <w:rsid w:val="0055498A"/>
    <w:rsid w:val="00556FE9"/>
    <w:rsid w:val="005610F9"/>
    <w:rsid w:val="005657E7"/>
    <w:rsid w:val="0057004A"/>
    <w:rsid w:val="00571548"/>
    <w:rsid w:val="00576783"/>
    <w:rsid w:val="00582D05"/>
    <w:rsid w:val="00582DAD"/>
    <w:rsid w:val="005845EF"/>
    <w:rsid w:val="0058652F"/>
    <w:rsid w:val="00586A54"/>
    <w:rsid w:val="005919B3"/>
    <w:rsid w:val="005972A4"/>
    <w:rsid w:val="00597C79"/>
    <w:rsid w:val="005A045E"/>
    <w:rsid w:val="005A0AA2"/>
    <w:rsid w:val="005A1587"/>
    <w:rsid w:val="005B0ECE"/>
    <w:rsid w:val="005B1145"/>
    <w:rsid w:val="005B4FEF"/>
    <w:rsid w:val="005B5BCC"/>
    <w:rsid w:val="005B63B4"/>
    <w:rsid w:val="005C1E06"/>
    <w:rsid w:val="005C3963"/>
    <w:rsid w:val="005C3A40"/>
    <w:rsid w:val="005D774B"/>
    <w:rsid w:val="005E41F6"/>
    <w:rsid w:val="005E4971"/>
    <w:rsid w:val="005E5147"/>
    <w:rsid w:val="005E5F27"/>
    <w:rsid w:val="005E645B"/>
    <w:rsid w:val="005F1A7B"/>
    <w:rsid w:val="005F3B5B"/>
    <w:rsid w:val="005F3EFF"/>
    <w:rsid w:val="005F5BAA"/>
    <w:rsid w:val="00601355"/>
    <w:rsid w:val="00603641"/>
    <w:rsid w:val="006051FE"/>
    <w:rsid w:val="00605CB2"/>
    <w:rsid w:val="00605D72"/>
    <w:rsid w:val="006074AC"/>
    <w:rsid w:val="00607CF5"/>
    <w:rsid w:val="00621BB3"/>
    <w:rsid w:val="00626A5F"/>
    <w:rsid w:val="006275A7"/>
    <w:rsid w:val="006337CD"/>
    <w:rsid w:val="006359E9"/>
    <w:rsid w:val="0064301A"/>
    <w:rsid w:val="006520BB"/>
    <w:rsid w:val="0065337C"/>
    <w:rsid w:val="0065755F"/>
    <w:rsid w:val="00664288"/>
    <w:rsid w:val="00672C10"/>
    <w:rsid w:val="00676EAC"/>
    <w:rsid w:val="00677C73"/>
    <w:rsid w:val="00685213"/>
    <w:rsid w:val="00695144"/>
    <w:rsid w:val="006979D2"/>
    <w:rsid w:val="006A3185"/>
    <w:rsid w:val="006A5B0F"/>
    <w:rsid w:val="006B140C"/>
    <w:rsid w:val="006B1914"/>
    <w:rsid w:val="006B3994"/>
    <w:rsid w:val="006B5289"/>
    <w:rsid w:val="006C4D18"/>
    <w:rsid w:val="006C5F1B"/>
    <w:rsid w:val="006C6270"/>
    <w:rsid w:val="006D5FFB"/>
    <w:rsid w:val="006D766A"/>
    <w:rsid w:val="006E259B"/>
    <w:rsid w:val="006E2D5E"/>
    <w:rsid w:val="006E56C1"/>
    <w:rsid w:val="006E6D33"/>
    <w:rsid w:val="006F011B"/>
    <w:rsid w:val="006F50F1"/>
    <w:rsid w:val="006F6D6B"/>
    <w:rsid w:val="00702292"/>
    <w:rsid w:val="0070338F"/>
    <w:rsid w:val="007058B9"/>
    <w:rsid w:val="007079AC"/>
    <w:rsid w:val="00711D57"/>
    <w:rsid w:val="00714BFB"/>
    <w:rsid w:val="007157BD"/>
    <w:rsid w:val="00717E2B"/>
    <w:rsid w:val="007201DC"/>
    <w:rsid w:val="00722361"/>
    <w:rsid w:val="0072278D"/>
    <w:rsid w:val="00723C3C"/>
    <w:rsid w:val="00726FF5"/>
    <w:rsid w:val="0073619F"/>
    <w:rsid w:val="00743C97"/>
    <w:rsid w:val="0074734D"/>
    <w:rsid w:val="00750728"/>
    <w:rsid w:val="00752EA9"/>
    <w:rsid w:val="0075571B"/>
    <w:rsid w:val="00755CA9"/>
    <w:rsid w:val="007575B6"/>
    <w:rsid w:val="0076194D"/>
    <w:rsid w:val="00761FBE"/>
    <w:rsid w:val="007707B0"/>
    <w:rsid w:val="007707E2"/>
    <w:rsid w:val="0077199B"/>
    <w:rsid w:val="0077203D"/>
    <w:rsid w:val="0077282F"/>
    <w:rsid w:val="00784277"/>
    <w:rsid w:val="00784601"/>
    <w:rsid w:val="0078662C"/>
    <w:rsid w:val="00790A8C"/>
    <w:rsid w:val="007916EF"/>
    <w:rsid w:val="00792D78"/>
    <w:rsid w:val="00794395"/>
    <w:rsid w:val="007A0292"/>
    <w:rsid w:val="007A402C"/>
    <w:rsid w:val="007B0450"/>
    <w:rsid w:val="007B07DC"/>
    <w:rsid w:val="007B1191"/>
    <w:rsid w:val="007B308F"/>
    <w:rsid w:val="007C2B5A"/>
    <w:rsid w:val="007C4C1F"/>
    <w:rsid w:val="007C6570"/>
    <w:rsid w:val="007C7573"/>
    <w:rsid w:val="007C75B5"/>
    <w:rsid w:val="007D073D"/>
    <w:rsid w:val="007D149F"/>
    <w:rsid w:val="007D3C89"/>
    <w:rsid w:val="007F1BBF"/>
    <w:rsid w:val="007F23A1"/>
    <w:rsid w:val="007F3978"/>
    <w:rsid w:val="007F3C22"/>
    <w:rsid w:val="007F7CE6"/>
    <w:rsid w:val="0080393D"/>
    <w:rsid w:val="00806407"/>
    <w:rsid w:val="00811E5D"/>
    <w:rsid w:val="00813748"/>
    <w:rsid w:val="00815749"/>
    <w:rsid w:val="00823776"/>
    <w:rsid w:val="00826AE2"/>
    <w:rsid w:val="00832DB9"/>
    <w:rsid w:val="00833911"/>
    <w:rsid w:val="00833E8B"/>
    <w:rsid w:val="008344F8"/>
    <w:rsid w:val="00840C1A"/>
    <w:rsid w:val="00841A58"/>
    <w:rsid w:val="00843F8D"/>
    <w:rsid w:val="0085086C"/>
    <w:rsid w:val="00850C00"/>
    <w:rsid w:val="008534B2"/>
    <w:rsid w:val="00864221"/>
    <w:rsid w:val="00865A5C"/>
    <w:rsid w:val="008673F3"/>
    <w:rsid w:val="00875155"/>
    <w:rsid w:val="0087623D"/>
    <w:rsid w:val="0087788D"/>
    <w:rsid w:val="00877A68"/>
    <w:rsid w:val="008815CC"/>
    <w:rsid w:val="008840DB"/>
    <w:rsid w:val="008954B1"/>
    <w:rsid w:val="008957DB"/>
    <w:rsid w:val="0089761C"/>
    <w:rsid w:val="008A15BC"/>
    <w:rsid w:val="008A1D7D"/>
    <w:rsid w:val="008A1D86"/>
    <w:rsid w:val="008A5216"/>
    <w:rsid w:val="008A5C9D"/>
    <w:rsid w:val="008B20CD"/>
    <w:rsid w:val="008B35C2"/>
    <w:rsid w:val="008B511F"/>
    <w:rsid w:val="008B5BD9"/>
    <w:rsid w:val="008B74F3"/>
    <w:rsid w:val="008D2AC3"/>
    <w:rsid w:val="008D37FA"/>
    <w:rsid w:val="008D4592"/>
    <w:rsid w:val="008E4236"/>
    <w:rsid w:val="008E74CB"/>
    <w:rsid w:val="008F0DD8"/>
    <w:rsid w:val="008F1AD8"/>
    <w:rsid w:val="008F2F5A"/>
    <w:rsid w:val="008F3E31"/>
    <w:rsid w:val="008F68DD"/>
    <w:rsid w:val="009014CB"/>
    <w:rsid w:val="009026A7"/>
    <w:rsid w:val="00902D1A"/>
    <w:rsid w:val="009030E0"/>
    <w:rsid w:val="00910AFB"/>
    <w:rsid w:val="00922BD7"/>
    <w:rsid w:val="00924277"/>
    <w:rsid w:val="00924319"/>
    <w:rsid w:val="0092524F"/>
    <w:rsid w:val="00926764"/>
    <w:rsid w:val="00926EEC"/>
    <w:rsid w:val="0093058A"/>
    <w:rsid w:val="0093360F"/>
    <w:rsid w:val="00933E6F"/>
    <w:rsid w:val="009370CD"/>
    <w:rsid w:val="00937F57"/>
    <w:rsid w:val="0094560E"/>
    <w:rsid w:val="009458C3"/>
    <w:rsid w:val="009471BE"/>
    <w:rsid w:val="00947279"/>
    <w:rsid w:val="0095721B"/>
    <w:rsid w:val="009655ED"/>
    <w:rsid w:val="00971735"/>
    <w:rsid w:val="00972FA6"/>
    <w:rsid w:val="009739FD"/>
    <w:rsid w:val="009741BF"/>
    <w:rsid w:val="009869F2"/>
    <w:rsid w:val="00987181"/>
    <w:rsid w:val="0099097B"/>
    <w:rsid w:val="00990A1C"/>
    <w:rsid w:val="0099162B"/>
    <w:rsid w:val="00992A16"/>
    <w:rsid w:val="0099747C"/>
    <w:rsid w:val="00997B59"/>
    <w:rsid w:val="009B325E"/>
    <w:rsid w:val="009B4A54"/>
    <w:rsid w:val="009B4CEF"/>
    <w:rsid w:val="009B50FD"/>
    <w:rsid w:val="009C6DBB"/>
    <w:rsid w:val="009D1303"/>
    <w:rsid w:val="009D3442"/>
    <w:rsid w:val="009D3D35"/>
    <w:rsid w:val="009D5AFB"/>
    <w:rsid w:val="009E1EA2"/>
    <w:rsid w:val="009E46B2"/>
    <w:rsid w:val="009E46C1"/>
    <w:rsid w:val="009E4984"/>
    <w:rsid w:val="009E60E7"/>
    <w:rsid w:val="009E774D"/>
    <w:rsid w:val="009E790F"/>
    <w:rsid w:val="009F0E17"/>
    <w:rsid w:val="009F65DB"/>
    <w:rsid w:val="009F6CE4"/>
    <w:rsid w:val="009F7EF2"/>
    <w:rsid w:val="00A0207F"/>
    <w:rsid w:val="00A05766"/>
    <w:rsid w:val="00A078F0"/>
    <w:rsid w:val="00A2574A"/>
    <w:rsid w:val="00A41F1B"/>
    <w:rsid w:val="00A42CDB"/>
    <w:rsid w:val="00A440EA"/>
    <w:rsid w:val="00A45165"/>
    <w:rsid w:val="00A4784C"/>
    <w:rsid w:val="00A61015"/>
    <w:rsid w:val="00A6294A"/>
    <w:rsid w:val="00A64AF0"/>
    <w:rsid w:val="00A659D2"/>
    <w:rsid w:val="00A740A7"/>
    <w:rsid w:val="00A74306"/>
    <w:rsid w:val="00A77173"/>
    <w:rsid w:val="00A83252"/>
    <w:rsid w:val="00A84708"/>
    <w:rsid w:val="00A86F5D"/>
    <w:rsid w:val="00A9197D"/>
    <w:rsid w:val="00A91C2E"/>
    <w:rsid w:val="00A91C8E"/>
    <w:rsid w:val="00AA09C4"/>
    <w:rsid w:val="00AA57CA"/>
    <w:rsid w:val="00AA6796"/>
    <w:rsid w:val="00AB13B6"/>
    <w:rsid w:val="00AC39C6"/>
    <w:rsid w:val="00AC491A"/>
    <w:rsid w:val="00AD2AF0"/>
    <w:rsid w:val="00AD3344"/>
    <w:rsid w:val="00AE3B23"/>
    <w:rsid w:val="00AE4BC6"/>
    <w:rsid w:val="00AE4F6C"/>
    <w:rsid w:val="00AE578B"/>
    <w:rsid w:val="00AF03C2"/>
    <w:rsid w:val="00AF1A57"/>
    <w:rsid w:val="00B143CA"/>
    <w:rsid w:val="00B20855"/>
    <w:rsid w:val="00B21719"/>
    <w:rsid w:val="00B256F0"/>
    <w:rsid w:val="00B30D42"/>
    <w:rsid w:val="00B356D0"/>
    <w:rsid w:val="00B37710"/>
    <w:rsid w:val="00B40C3D"/>
    <w:rsid w:val="00B41B6D"/>
    <w:rsid w:val="00B438C7"/>
    <w:rsid w:val="00B43C79"/>
    <w:rsid w:val="00B50C4D"/>
    <w:rsid w:val="00B535B3"/>
    <w:rsid w:val="00B54ED4"/>
    <w:rsid w:val="00B560BD"/>
    <w:rsid w:val="00B625C7"/>
    <w:rsid w:val="00B63671"/>
    <w:rsid w:val="00B649CE"/>
    <w:rsid w:val="00B64E27"/>
    <w:rsid w:val="00B70B7A"/>
    <w:rsid w:val="00B8424B"/>
    <w:rsid w:val="00B85864"/>
    <w:rsid w:val="00B95D06"/>
    <w:rsid w:val="00B96A8A"/>
    <w:rsid w:val="00B97F62"/>
    <w:rsid w:val="00BA0C78"/>
    <w:rsid w:val="00BA3378"/>
    <w:rsid w:val="00BA4548"/>
    <w:rsid w:val="00BA5153"/>
    <w:rsid w:val="00BB0BFE"/>
    <w:rsid w:val="00BB1551"/>
    <w:rsid w:val="00BB2047"/>
    <w:rsid w:val="00BB636C"/>
    <w:rsid w:val="00BC3074"/>
    <w:rsid w:val="00BC3AE6"/>
    <w:rsid w:val="00BC4C70"/>
    <w:rsid w:val="00BC4EF2"/>
    <w:rsid w:val="00BC701B"/>
    <w:rsid w:val="00BC7143"/>
    <w:rsid w:val="00BD04FC"/>
    <w:rsid w:val="00BD0D14"/>
    <w:rsid w:val="00BD2681"/>
    <w:rsid w:val="00BD661E"/>
    <w:rsid w:val="00BE055F"/>
    <w:rsid w:val="00BE30B3"/>
    <w:rsid w:val="00BE51FC"/>
    <w:rsid w:val="00BE7233"/>
    <w:rsid w:val="00BE72AC"/>
    <w:rsid w:val="00BF1205"/>
    <w:rsid w:val="00BF21F4"/>
    <w:rsid w:val="00BF3CE5"/>
    <w:rsid w:val="00BF3FB2"/>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301E8"/>
    <w:rsid w:val="00C32087"/>
    <w:rsid w:val="00C3419B"/>
    <w:rsid w:val="00C35AC5"/>
    <w:rsid w:val="00C40346"/>
    <w:rsid w:val="00C50DF1"/>
    <w:rsid w:val="00C55CBB"/>
    <w:rsid w:val="00C56076"/>
    <w:rsid w:val="00C56473"/>
    <w:rsid w:val="00C57819"/>
    <w:rsid w:val="00C616D6"/>
    <w:rsid w:val="00C6280A"/>
    <w:rsid w:val="00C70A51"/>
    <w:rsid w:val="00C70B06"/>
    <w:rsid w:val="00C742AE"/>
    <w:rsid w:val="00C75DA0"/>
    <w:rsid w:val="00C77818"/>
    <w:rsid w:val="00C80D23"/>
    <w:rsid w:val="00C81FA8"/>
    <w:rsid w:val="00C83B56"/>
    <w:rsid w:val="00C8406C"/>
    <w:rsid w:val="00C84198"/>
    <w:rsid w:val="00C84F81"/>
    <w:rsid w:val="00C87C15"/>
    <w:rsid w:val="00C87F93"/>
    <w:rsid w:val="00C90293"/>
    <w:rsid w:val="00CA2E28"/>
    <w:rsid w:val="00CA537F"/>
    <w:rsid w:val="00CA6E07"/>
    <w:rsid w:val="00CB09AA"/>
    <w:rsid w:val="00CB0CF3"/>
    <w:rsid w:val="00CB3B24"/>
    <w:rsid w:val="00CC1325"/>
    <w:rsid w:val="00CC1CEA"/>
    <w:rsid w:val="00CC2582"/>
    <w:rsid w:val="00CC7898"/>
    <w:rsid w:val="00CD27BA"/>
    <w:rsid w:val="00CD3625"/>
    <w:rsid w:val="00CD3D95"/>
    <w:rsid w:val="00CD758D"/>
    <w:rsid w:val="00CE5C85"/>
    <w:rsid w:val="00CF356A"/>
    <w:rsid w:val="00CF3ED5"/>
    <w:rsid w:val="00CF76E8"/>
    <w:rsid w:val="00D01413"/>
    <w:rsid w:val="00D04DC6"/>
    <w:rsid w:val="00D1265D"/>
    <w:rsid w:val="00D151CF"/>
    <w:rsid w:val="00D15406"/>
    <w:rsid w:val="00D15D40"/>
    <w:rsid w:val="00D15EDF"/>
    <w:rsid w:val="00D17541"/>
    <w:rsid w:val="00D23FC5"/>
    <w:rsid w:val="00D242BF"/>
    <w:rsid w:val="00D25071"/>
    <w:rsid w:val="00D26B0A"/>
    <w:rsid w:val="00D2777C"/>
    <w:rsid w:val="00D27ABA"/>
    <w:rsid w:val="00D3622F"/>
    <w:rsid w:val="00D3723B"/>
    <w:rsid w:val="00D37D5D"/>
    <w:rsid w:val="00D455E3"/>
    <w:rsid w:val="00D467AB"/>
    <w:rsid w:val="00D51245"/>
    <w:rsid w:val="00D52101"/>
    <w:rsid w:val="00D55AAB"/>
    <w:rsid w:val="00D55EA9"/>
    <w:rsid w:val="00D604C8"/>
    <w:rsid w:val="00D66DDE"/>
    <w:rsid w:val="00D7193B"/>
    <w:rsid w:val="00D80D98"/>
    <w:rsid w:val="00D815A6"/>
    <w:rsid w:val="00D8339C"/>
    <w:rsid w:val="00D858CC"/>
    <w:rsid w:val="00D859F1"/>
    <w:rsid w:val="00D9454C"/>
    <w:rsid w:val="00D9605D"/>
    <w:rsid w:val="00D96264"/>
    <w:rsid w:val="00DA2AF2"/>
    <w:rsid w:val="00DA6282"/>
    <w:rsid w:val="00DA7AFA"/>
    <w:rsid w:val="00DB71AF"/>
    <w:rsid w:val="00DC3E63"/>
    <w:rsid w:val="00DC414F"/>
    <w:rsid w:val="00DC6194"/>
    <w:rsid w:val="00DC7F11"/>
    <w:rsid w:val="00DD0E35"/>
    <w:rsid w:val="00DD0F63"/>
    <w:rsid w:val="00DD1279"/>
    <w:rsid w:val="00DD4216"/>
    <w:rsid w:val="00DD59DE"/>
    <w:rsid w:val="00DD7602"/>
    <w:rsid w:val="00DD7F39"/>
    <w:rsid w:val="00DE007D"/>
    <w:rsid w:val="00DE3B41"/>
    <w:rsid w:val="00DE5F44"/>
    <w:rsid w:val="00DF2CEA"/>
    <w:rsid w:val="00DF6624"/>
    <w:rsid w:val="00E01001"/>
    <w:rsid w:val="00E018CA"/>
    <w:rsid w:val="00E01AC7"/>
    <w:rsid w:val="00E02D1F"/>
    <w:rsid w:val="00E05ACD"/>
    <w:rsid w:val="00E1087E"/>
    <w:rsid w:val="00E12FDE"/>
    <w:rsid w:val="00E15D4D"/>
    <w:rsid w:val="00E2146F"/>
    <w:rsid w:val="00E2180D"/>
    <w:rsid w:val="00E224D8"/>
    <w:rsid w:val="00E239FD"/>
    <w:rsid w:val="00E25823"/>
    <w:rsid w:val="00E25A14"/>
    <w:rsid w:val="00E30957"/>
    <w:rsid w:val="00E30C38"/>
    <w:rsid w:val="00E36BF2"/>
    <w:rsid w:val="00E36E52"/>
    <w:rsid w:val="00E37DB9"/>
    <w:rsid w:val="00E435D3"/>
    <w:rsid w:val="00E54CA1"/>
    <w:rsid w:val="00E57023"/>
    <w:rsid w:val="00E61D3A"/>
    <w:rsid w:val="00E65020"/>
    <w:rsid w:val="00E653DF"/>
    <w:rsid w:val="00E65F3E"/>
    <w:rsid w:val="00E70315"/>
    <w:rsid w:val="00E73AC0"/>
    <w:rsid w:val="00E7709D"/>
    <w:rsid w:val="00E810D9"/>
    <w:rsid w:val="00E82157"/>
    <w:rsid w:val="00E8417E"/>
    <w:rsid w:val="00E84B3F"/>
    <w:rsid w:val="00E90C28"/>
    <w:rsid w:val="00E96FEF"/>
    <w:rsid w:val="00E97635"/>
    <w:rsid w:val="00EA0735"/>
    <w:rsid w:val="00EA1019"/>
    <w:rsid w:val="00EA4696"/>
    <w:rsid w:val="00EA54E5"/>
    <w:rsid w:val="00EB088E"/>
    <w:rsid w:val="00EB39C1"/>
    <w:rsid w:val="00EC0082"/>
    <w:rsid w:val="00EC32AE"/>
    <w:rsid w:val="00ED089F"/>
    <w:rsid w:val="00ED37E9"/>
    <w:rsid w:val="00ED4C83"/>
    <w:rsid w:val="00ED551D"/>
    <w:rsid w:val="00EE2148"/>
    <w:rsid w:val="00EF4037"/>
    <w:rsid w:val="00F03561"/>
    <w:rsid w:val="00F2218F"/>
    <w:rsid w:val="00F2437E"/>
    <w:rsid w:val="00F2517F"/>
    <w:rsid w:val="00F34BDF"/>
    <w:rsid w:val="00F368E1"/>
    <w:rsid w:val="00F50056"/>
    <w:rsid w:val="00F51837"/>
    <w:rsid w:val="00F52175"/>
    <w:rsid w:val="00F52D42"/>
    <w:rsid w:val="00F551B5"/>
    <w:rsid w:val="00F55F6B"/>
    <w:rsid w:val="00F6190E"/>
    <w:rsid w:val="00F62C2F"/>
    <w:rsid w:val="00F6385D"/>
    <w:rsid w:val="00F66366"/>
    <w:rsid w:val="00F73497"/>
    <w:rsid w:val="00F75ECD"/>
    <w:rsid w:val="00F76E0C"/>
    <w:rsid w:val="00F818DA"/>
    <w:rsid w:val="00F82399"/>
    <w:rsid w:val="00F83AF5"/>
    <w:rsid w:val="00F92A06"/>
    <w:rsid w:val="00F94552"/>
    <w:rsid w:val="00F972DC"/>
    <w:rsid w:val="00F97E3D"/>
    <w:rsid w:val="00FA08A1"/>
    <w:rsid w:val="00FA4A85"/>
    <w:rsid w:val="00FB645E"/>
    <w:rsid w:val="00FC0385"/>
    <w:rsid w:val="00FC3C28"/>
    <w:rsid w:val="00FC4C7F"/>
    <w:rsid w:val="00FD1FDD"/>
    <w:rsid w:val="00FD2C88"/>
    <w:rsid w:val="00FE2134"/>
    <w:rsid w:val="00FF43E5"/>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79B12F"/>
  <w15:docId w15:val="{593E0E87-B1F6-4CFF-9166-C013A278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5571B"/>
    <w:pPr>
      <w:tabs>
        <w:tab w:val="center" w:pos="4819"/>
        <w:tab w:val="right" w:pos="9638"/>
      </w:tabs>
      <w:spacing w:after="0" w:line="240" w:lineRule="auto"/>
    </w:pPr>
    <w:rPr>
      <w:rFonts w:ascii="Times New Roman" w:hAnsi="Times New Roman"/>
      <w:sz w:val="24"/>
    </w:rPr>
  </w:style>
  <w:style w:type="character" w:customStyle="1" w:styleId="AntratsDiagrama">
    <w:name w:val="Antraštės Diagrama"/>
    <w:link w:val="Antrats"/>
    <w:locked/>
    <w:rsid w:val="0075571B"/>
    <w:rPr>
      <w:rFonts w:ascii="Times New Roman" w:hAnsi="Times New Roman" w:cs="Times New Roman"/>
      <w:sz w:val="24"/>
    </w:rPr>
  </w:style>
  <w:style w:type="paragraph" w:styleId="Komentarotekstas">
    <w:name w:val="annotation text"/>
    <w:basedOn w:val="prastasis"/>
    <w:link w:val="KomentarotekstasDiagrama"/>
    <w:uiPriority w:val="99"/>
    <w:rsid w:val="0075571B"/>
    <w:pPr>
      <w:spacing w:line="240" w:lineRule="auto"/>
    </w:pPr>
    <w:rPr>
      <w:sz w:val="20"/>
      <w:szCs w:val="20"/>
    </w:rPr>
  </w:style>
  <w:style w:type="character" w:customStyle="1" w:styleId="KomentarotekstasDiagrama">
    <w:name w:val="Komentaro tekstas Diagrama"/>
    <w:link w:val="Komentarotekstas"/>
    <w:uiPriority w:val="99"/>
    <w:locked/>
    <w:rsid w:val="0075571B"/>
    <w:rPr>
      <w:rFonts w:cs="Times New Roman"/>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99"/>
    <w:locked/>
    <w:rsid w:val="0075571B"/>
  </w:style>
  <w:style w:type="character" w:customStyle="1" w:styleId="Laukeliai">
    <w:name w:val="Laukeliai"/>
    <w:uiPriority w:val="99"/>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b/>
      <w:bCs/>
      <w:sz w:val="20"/>
      <w:szCs w:val="20"/>
      <w:lang w:val="en-US"/>
    </w:rPr>
  </w:style>
  <w:style w:type="character" w:styleId="Komentaronuoroda">
    <w:name w:val="annotation reference"/>
    <w:uiPriority w:val="99"/>
    <w:rsid w:val="00252B64"/>
    <w:rPr>
      <w:rFonts w:cs="Times New Roman"/>
      <w:sz w:val="16"/>
      <w:szCs w:val="16"/>
    </w:rPr>
  </w:style>
  <w:style w:type="paragraph" w:styleId="Komentarotema">
    <w:name w:val="annotation subject"/>
    <w:basedOn w:val="Komentarotekstas"/>
    <w:next w:val="Komentarotekstas"/>
    <w:link w:val="KomentarotemaDiagrama"/>
    <w:uiPriority w:val="99"/>
    <w:semiHidden/>
    <w:rsid w:val="00252B64"/>
    <w:rPr>
      <w:b/>
      <w:bCs/>
    </w:rPr>
  </w:style>
  <w:style w:type="character" w:customStyle="1" w:styleId="KomentarotemaDiagrama">
    <w:name w:val="Komentaro tema Diagrama"/>
    <w:link w:val="Komentarotema"/>
    <w:uiPriority w:val="99"/>
    <w:semiHidden/>
    <w:locked/>
    <w:rsid w:val="00252B64"/>
    <w:rPr>
      <w:rFonts w:cs="Times New Roman"/>
      <w:b/>
      <w:bCs/>
      <w:sz w:val="20"/>
      <w:szCs w:val="20"/>
    </w:rPr>
  </w:style>
  <w:style w:type="paragraph" w:styleId="Debesliotekstas">
    <w:name w:val="Balloon Text"/>
    <w:basedOn w:val="prastasis"/>
    <w:link w:val="DebesliotekstasDiagrama"/>
    <w:uiPriority w:val="99"/>
    <w:semiHidden/>
    <w:rsid w:val="00252B6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252B64"/>
    <w:rPr>
      <w:rFonts w:ascii="Segoe UI" w:hAnsi="Segoe UI" w:cs="Segoe UI"/>
      <w:sz w:val="18"/>
      <w:szCs w:val="18"/>
    </w:rPr>
  </w:style>
  <w:style w:type="paragraph" w:customStyle="1" w:styleId="BodyText1">
    <w:name w:val="Body Text1"/>
    <w:rsid w:val="00C125DE"/>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685213"/>
    <w:rPr>
      <w:sz w:val="22"/>
      <w:szCs w:val="22"/>
      <w:lang w:eastAsia="en-US"/>
    </w:rPr>
  </w:style>
  <w:style w:type="paragraph" w:styleId="Pagrindinistekstas">
    <w:name w:val="Body Text"/>
    <w:basedOn w:val="prastasis"/>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link w:val="Pagrindinistekstas"/>
    <w:locked/>
    <w:rsid w:val="006337CD"/>
    <w:rPr>
      <w:rFonts w:ascii="TimesLT" w:hAnsi="TimesLT" w:cs="TimesLT"/>
      <w:kern w:val="1"/>
      <w:lang w:val="en-US" w:eastAsia="zh-CN" w:bidi="ar-SA"/>
    </w:rPr>
  </w:style>
  <w:style w:type="paragraph" w:customStyle="1" w:styleId="Default">
    <w:name w:val="Default"/>
    <w:uiPriority w:val="99"/>
    <w:rsid w:val="009E1EA2"/>
    <w:pPr>
      <w:autoSpaceDE w:val="0"/>
      <w:autoSpaceDN w:val="0"/>
      <w:adjustRightInd w:val="0"/>
    </w:pPr>
    <w:rPr>
      <w:rFonts w:ascii="Arial" w:hAnsi="Arial" w:cs="Arial"/>
      <w:color w:val="000000"/>
      <w:sz w:val="24"/>
      <w:szCs w:val="24"/>
      <w:lang w:val="en-US" w:eastAsia="en-US"/>
    </w:rPr>
  </w:style>
  <w:style w:type="character" w:customStyle="1" w:styleId="FontStyle23">
    <w:name w:val="Font Style23"/>
    <w:rsid w:val="001E76DC"/>
    <w:rPr>
      <w:rFonts w:ascii="Times New Roman" w:hAnsi="Times New Roman"/>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uiPriority w:val="34"/>
    <w:locked/>
    <w:rsid w:val="007B07DC"/>
    <w:rPr>
      <w:rFonts w:cs="Times New Roman"/>
    </w:rPr>
  </w:style>
  <w:style w:type="paragraph" w:customStyle="1" w:styleId="Tekstas">
    <w:name w:val="Tekstas"/>
    <w:basedOn w:val="prastasis"/>
    <w:uiPriority w:val="99"/>
    <w:rsid w:val="000F442C"/>
    <w:pPr>
      <w:spacing w:after="0" w:line="240" w:lineRule="auto"/>
      <w:ind w:firstLine="720"/>
      <w:jc w:val="both"/>
    </w:pPr>
    <w:rPr>
      <w:rFonts w:ascii="Times New Roman" w:hAnsi="Times New Roman"/>
      <w:sz w:val="24"/>
      <w:szCs w:val="24"/>
    </w:rPr>
  </w:style>
  <w:style w:type="character" w:styleId="Hipersaitas">
    <w:name w:val="Hyperlink"/>
    <w:rsid w:val="00C1264A"/>
    <w:rPr>
      <w:rFonts w:cs="Times New Roman"/>
      <w:color w:val="0563C1"/>
      <w:u w:val="single"/>
    </w:rPr>
  </w:style>
  <w:style w:type="paragraph" w:styleId="Porat">
    <w:name w:val="footer"/>
    <w:basedOn w:val="prastasis"/>
    <w:link w:val="PoratDiagrama"/>
    <w:uiPriority w:val="99"/>
    <w:rsid w:val="00BC4EF2"/>
    <w:pPr>
      <w:tabs>
        <w:tab w:val="center" w:pos="4819"/>
        <w:tab w:val="right" w:pos="9638"/>
      </w:tabs>
      <w:spacing w:after="0" w:line="240" w:lineRule="auto"/>
    </w:pPr>
  </w:style>
  <w:style w:type="character" w:customStyle="1" w:styleId="PoratDiagrama">
    <w:name w:val="Poraštė Diagrama"/>
    <w:link w:val="Porat"/>
    <w:uiPriority w:val="99"/>
    <w:locked/>
    <w:rsid w:val="00BC4EF2"/>
    <w:rPr>
      <w:rFonts w:cs="Times New Roman"/>
    </w:rPr>
  </w:style>
  <w:style w:type="paragraph" w:customStyle="1" w:styleId="Stilius1">
    <w:name w:val="Stilius1"/>
    <w:basedOn w:val="prastasis"/>
    <w:link w:val="Stilius1Diagrama"/>
    <w:qFormat/>
    <w:rsid w:val="008D2AC3"/>
    <w:pPr>
      <w:spacing w:after="0" w:line="240" w:lineRule="auto"/>
    </w:pPr>
    <w:rPr>
      <w:rFonts w:ascii="Times New Roman" w:eastAsia="Times New Roman" w:hAnsi="Times New Roman"/>
      <w:sz w:val="24"/>
      <w:szCs w:val="24"/>
    </w:rPr>
  </w:style>
  <w:style w:type="character" w:customStyle="1" w:styleId="Stilius1Diagrama">
    <w:name w:val="Stilius1 Diagrama"/>
    <w:link w:val="Stilius1"/>
    <w:locked/>
    <w:rsid w:val="008D2AC3"/>
    <w:rPr>
      <w:rFonts w:ascii="Times New Roman" w:hAnsi="Times New Roman" w:cs="Times New Roman"/>
      <w:sz w:val="24"/>
      <w:szCs w:val="24"/>
    </w:rPr>
  </w:style>
  <w:style w:type="paragraph" w:styleId="Pavadinimas">
    <w:name w:val="Title"/>
    <w:basedOn w:val="prastasis"/>
    <w:link w:val="PavadinimasDiagrama"/>
    <w:uiPriority w:val="99"/>
    <w:qFormat/>
    <w:locked/>
    <w:rsid w:val="000F0ABF"/>
    <w:pPr>
      <w:spacing w:after="0" w:line="240" w:lineRule="auto"/>
      <w:jc w:val="center"/>
    </w:pPr>
    <w:rPr>
      <w:rFonts w:ascii="Times New Roman" w:hAnsi="Times New Roman"/>
      <w:b/>
      <w:sz w:val="24"/>
      <w:szCs w:val="20"/>
      <w:lang w:val="en-US"/>
    </w:rPr>
  </w:style>
  <w:style w:type="character" w:customStyle="1" w:styleId="PavadinimasDiagrama">
    <w:name w:val="Pavadinimas Diagrama"/>
    <w:link w:val="Pavadinimas"/>
    <w:uiPriority w:val="10"/>
    <w:locked/>
    <w:rsid w:val="000F0ABF"/>
    <w:rPr>
      <w:rFonts w:cs="Times New Roman"/>
      <w:b/>
      <w:sz w:val="24"/>
      <w:lang w:val="en-US" w:eastAsia="en-US" w:bidi="ar-SA"/>
    </w:rPr>
  </w:style>
  <w:style w:type="character" w:styleId="Neapdorotaspaminjimas">
    <w:name w:val="Unresolved Mention"/>
    <w:basedOn w:val="Numatytasispastraiposriftas"/>
    <w:uiPriority w:val="99"/>
    <w:semiHidden/>
    <w:unhideWhenUsed/>
    <w:rsid w:val="00CF3ED5"/>
    <w:rPr>
      <w:color w:val="605E5C"/>
      <w:shd w:val="clear" w:color="auto" w:fill="E1DFDD"/>
    </w:rPr>
  </w:style>
  <w:style w:type="paragraph" w:customStyle="1" w:styleId="Statja">
    <w:name w:val="Statja"/>
    <w:basedOn w:val="prastasis"/>
    <w:rsid w:val="002E18E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fontstyle01">
    <w:name w:val="fontstyle01"/>
    <w:basedOn w:val="Numatytasispastraiposriftas"/>
    <w:rsid w:val="002E18ED"/>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2E18ED"/>
    <w:rPr>
      <w:rFonts w:ascii="TT61t00" w:hAnsi="TT61t00" w:hint="default"/>
      <w:b w:val="0"/>
      <w:bCs w:val="0"/>
      <w:i w:val="0"/>
      <w:iCs w:val="0"/>
      <w:color w:val="000000"/>
      <w:sz w:val="20"/>
      <w:szCs w:val="20"/>
    </w:rPr>
  </w:style>
  <w:style w:type="character" w:styleId="Puslapionumeris">
    <w:name w:val="page number"/>
    <w:basedOn w:val="Numatytasispastraiposriftas"/>
    <w:rsid w:val="002E18ED"/>
  </w:style>
  <w:style w:type="character" w:styleId="Puslapioinaosnuoroda">
    <w:name w:val="footnote reference"/>
    <w:uiPriority w:val="99"/>
    <w:unhideWhenUsed/>
    <w:rsid w:val="002E18ED"/>
    <w:rPr>
      <w:vertAlign w:val="superscript"/>
    </w:rPr>
  </w:style>
  <w:style w:type="paragraph" w:styleId="Sraas2">
    <w:name w:val="List 2"/>
    <w:basedOn w:val="prastasis"/>
    <w:rsid w:val="002E18ED"/>
    <w:pPr>
      <w:spacing w:after="0" w:line="240" w:lineRule="auto"/>
      <w:ind w:left="566" w:hanging="283"/>
    </w:pPr>
    <w:rPr>
      <w:rFonts w:ascii="Times New Roman" w:eastAsia="Times New Roman" w:hAnsi="Times New Roman"/>
      <w:sz w:val="24"/>
      <w:szCs w:val="24"/>
      <w:lang w:val="en-GB"/>
    </w:rPr>
  </w:style>
  <w:style w:type="paragraph" w:customStyle="1" w:styleId="BodyText2">
    <w:name w:val="Body Text2"/>
    <w:rsid w:val="002E18ED"/>
    <w:pPr>
      <w:autoSpaceDE w:val="0"/>
      <w:autoSpaceDN w:val="0"/>
      <w:adjustRightInd w:val="0"/>
      <w:ind w:firstLine="312"/>
      <w:jc w:val="both"/>
    </w:pPr>
    <w:rPr>
      <w:rFonts w:ascii="TimesLT" w:eastAsia="Times New Roman" w:hAnsi="TimesLT"/>
      <w:lang w:val="en-US" w:eastAsia="en-US"/>
    </w:rPr>
  </w:style>
  <w:style w:type="character" w:styleId="Emfaz">
    <w:name w:val="Emphasis"/>
    <w:basedOn w:val="Numatytasispastraiposriftas"/>
    <w:uiPriority w:val="20"/>
    <w:qFormat/>
    <w:locked/>
    <w:rsid w:val="002E18ED"/>
    <w:rPr>
      <w:i/>
      <w:iCs/>
    </w:rPr>
  </w:style>
  <w:style w:type="paragraph" w:customStyle="1" w:styleId="BodyText11">
    <w:name w:val="Body Text11"/>
    <w:rsid w:val="002E18ED"/>
    <w:pPr>
      <w:suppressAutoHyphens/>
      <w:autoSpaceDE w:val="0"/>
      <w:ind w:firstLine="312"/>
      <w:jc w:val="both"/>
    </w:pPr>
    <w:rPr>
      <w:rFonts w:ascii="TimesLT" w:eastAsia="Times New Roman" w:hAnsi="TimesLT"/>
      <w:lang w:val="en-US" w:eastAsia="ar-SA"/>
    </w:rPr>
  </w:style>
  <w:style w:type="paragraph" w:customStyle="1" w:styleId="BodyText3">
    <w:name w:val="Body Text3"/>
    <w:rsid w:val="002E18ED"/>
    <w:pPr>
      <w:autoSpaceDE w:val="0"/>
      <w:autoSpaceDN w:val="0"/>
      <w:adjustRightInd w:val="0"/>
      <w:ind w:firstLine="312"/>
      <w:jc w:val="both"/>
    </w:pPr>
    <w:rPr>
      <w:rFonts w:ascii="TimesLT" w:eastAsia="Times New Roman" w:hAnsi="TimesLT"/>
      <w:lang w:val="en-US" w:eastAsia="en-US"/>
    </w:rPr>
  </w:style>
  <w:style w:type="character" w:customStyle="1" w:styleId="fontstyle21">
    <w:name w:val="fontstyle21"/>
    <w:basedOn w:val="Numatytasispastraiposriftas"/>
    <w:rsid w:val="002E18ED"/>
    <w:rPr>
      <w:rFonts w:ascii="TT61t00" w:hAnsi="TT61t00" w:hint="default"/>
      <w:b w:val="0"/>
      <w:bCs w:val="0"/>
      <w:i w:val="0"/>
      <w:iCs w:val="0"/>
      <w:color w:val="000000"/>
      <w:sz w:val="20"/>
      <w:szCs w:val="20"/>
    </w:rPr>
  </w:style>
  <w:style w:type="paragraph" w:customStyle="1" w:styleId="taltipfb">
    <w:name w:val="taltipfb"/>
    <w:basedOn w:val="prastasis"/>
    <w:rsid w:val="002E18E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81810">
      <w:bodyDiv w:val="1"/>
      <w:marLeft w:val="0"/>
      <w:marRight w:val="0"/>
      <w:marTop w:val="0"/>
      <w:marBottom w:val="0"/>
      <w:divBdr>
        <w:top w:val="none" w:sz="0" w:space="0" w:color="auto"/>
        <w:left w:val="none" w:sz="0" w:space="0" w:color="auto"/>
        <w:bottom w:val="none" w:sz="0" w:space="0" w:color="auto"/>
        <w:right w:val="none" w:sz="0" w:space="0" w:color="auto"/>
      </w:divBdr>
    </w:div>
    <w:div w:id="1760835240">
      <w:marLeft w:val="0"/>
      <w:marRight w:val="0"/>
      <w:marTop w:val="0"/>
      <w:marBottom w:val="0"/>
      <w:divBdr>
        <w:top w:val="none" w:sz="0" w:space="0" w:color="auto"/>
        <w:left w:val="none" w:sz="0" w:space="0" w:color="auto"/>
        <w:bottom w:val="none" w:sz="0" w:space="0" w:color="auto"/>
        <w:right w:val="none" w:sz="0" w:space="0" w:color="auto"/>
      </w:divBdr>
    </w:div>
    <w:div w:id="1760835241">
      <w:marLeft w:val="0"/>
      <w:marRight w:val="0"/>
      <w:marTop w:val="0"/>
      <w:marBottom w:val="0"/>
      <w:divBdr>
        <w:top w:val="none" w:sz="0" w:space="0" w:color="auto"/>
        <w:left w:val="none" w:sz="0" w:space="0" w:color="auto"/>
        <w:bottom w:val="none" w:sz="0" w:space="0" w:color="auto"/>
        <w:right w:val="none" w:sz="0" w:space="0" w:color="auto"/>
      </w:divBdr>
    </w:div>
    <w:div w:id="1760835242">
      <w:marLeft w:val="0"/>
      <w:marRight w:val="0"/>
      <w:marTop w:val="0"/>
      <w:marBottom w:val="0"/>
      <w:divBdr>
        <w:top w:val="none" w:sz="0" w:space="0" w:color="auto"/>
        <w:left w:val="none" w:sz="0" w:space="0" w:color="auto"/>
        <w:bottom w:val="none" w:sz="0" w:space="0" w:color="auto"/>
        <w:right w:val="none" w:sz="0" w:space="0" w:color="auto"/>
      </w:divBdr>
    </w:div>
    <w:div w:id="1760835246">
      <w:marLeft w:val="0"/>
      <w:marRight w:val="0"/>
      <w:marTop w:val="0"/>
      <w:marBottom w:val="0"/>
      <w:divBdr>
        <w:top w:val="none" w:sz="0" w:space="0" w:color="auto"/>
        <w:left w:val="none" w:sz="0" w:space="0" w:color="auto"/>
        <w:bottom w:val="none" w:sz="0" w:space="0" w:color="auto"/>
        <w:right w:val="none" w:sz="0" w:space="0" w:color="auto"/>
      </w:divBdr>
    </w:div>
    <w:div w:id="1760835248">
      <w:marLeft w:val="0"/>
      <w:marRight w:val="0"/>
      <w:marTop w:val="0"/>
      <w:marBottom w:val="0"/>
      <w:divBdr>
        <w:top w:val="none" w:sz="0" w:space="0" w:color="auto"/>
        <w:left w:val="none" w:sz="0" w:space="0" w:color="auto"/>
        <w:bottom w:val="none" w:sz="0" w:space="0" w:color="auto"/>
        <w:right w:val="none" w:sz="0" w:space="0" w:color="auto"/>
      </w:divBdr>
    </w:div>
    <w:div w:id="1760835249">
      <w:marLeft w:val="0"/>
      <w:marRight w:val="0"/>
      <w:marTop w:val="0"/>
      <w:marBottom w:val="0"/>
      <w:divBdr>
        <w:top w:val="none" w:sz="0" w:space="0" w:color="auto"/>
        <w:left w:val="none" w:sz="0" w:space="0" w:color="auto"/>
        <w:bottom w:val="none" w:sz="0" w:space="0" w:color="auto"/>
        <w:right w:val="none" w:sz="0" w:space="0" w:color="auto"/>
      </w:divBdr>
    </w:div>
    <w:div w:id="1760835250">
      <w:marLeft w:val="0"/>
      <w:marRight w:val="0"/>
      <w:marTop w:val="0"/>
      <w:marBottom w:val="0"/>
      <w:divBdr>
        <w:top w:val="none" w:sz="0" w:space="0" w:color="auto"/>
        <w:left w:val="none" w:sz="0" w:space="0" w:color="auto"/>
        <w:bottom w:val="none" w:sz="0" w:space="0" w:color="auto"/>
        <w:right w:val="none" w:sz="0" w:space="0" w:color="auto"/>
      </w:divBdr>
    </w:div>
    <w:div w:id="1760835251">
      <w:marLeft w:val="0"/>
      <w:marRight w:val="0"/>
      <w:marTop w:val="0"/>
      <w:marBottom w:val="0"/>
      <w:divBdr>
        <w:top w:val="none" w:sz="0" w:space="0" w:color="auto"/>
        <w:left w:val="none" w:sz="0" w:space="0" w:color="auto"/>
        <w:bottom w:val="none" w:sz="0" w:space="0" w:color="auto"/>
        <w:right w:val="none" w:sz="0" w:space="0" w:color="auto"/>
      </w:divBdr>
    </w:div>
    <w:div w:id="1760835255">
      <w:marLeft w:val="0"/>
      <w:marRight w:val="0"/>
      <w:marTop w:val="0"/>
      <w:marBottom w:val="0"/>
      <w:divBdr>
        <w:top w:val="none" w:sz="0" w:space="0" w:color="auto"/>
        <w:left w:val="none" w:sz="0" w:space="0" w:color="auto"/>
        <w:bottom w:val="none" w:sz="0" w:space="0" w:color="auto"/>
        <w:right w:val="none" w:sz="0" w:space="0" w:color="auto"/>
      </w:divBdr>
      <w:divsChild>
        <w:div w:id="1760835258">
          <w:marLeft w:val="0"/>
          <w:marRight w:val="0"/>
          <w:marTop w:val="0"/>
          <w:marBottom w:val="0"/>
          <w:divBdr>
            <w:top w:val="none" w:sz="0" w:space="0" w:color="auto"/>
            <w:left w:val="none" w:sz="0" w:space="0" w:color="auto"/>
            <w:bottom w:val="none" w:sz="0" w:space="0" w:color="auto"/>
            <w:right w:val="none" w:sz="0" w:space="0" w:color="auto"/>
          </w:divBdr>
          <w:divsChild>
            <w:div w:id="1760835243">
              <w:marLeft w:val="0"/>
              <w:marRight w:val="0"/>
              <w:marTop w:val="0"/>
              <w:marBottom w:val="0"/>
              <w:divBdr>
                <w:top w:val="none" w:sz="0" w:space="0" w:color="auto"/>
                <w:left w:val="none" w:sz="0" w:space="0" w:color="auto"/>
                <w:bottom w:val="none" w:sz="0" w:space="0" w:color="auto"/>
                <w:right w:val="none" w:sz="0" w:space="0" w:color="auto"/>
              </w:divBdr>
              <w:divsChild>
                <w:div w:id="1760835257">
                  <w:marLeft w:val="0"/>
                  <w:marRight w:val="0"/>
                  <w:marTop w:val="0"/>
                  <w:marBottom w:val="0"/>
                  <w:divBdr>
                    <w:top w:val="none" w:sz="0" w:space="0" w:color="auto"/>
                    <w:left w:val="none" w:sz="0" w:space="0" w:color="auto"/>
                    <w:bottom w:val="none" w:sz="0" w:space="0" w:color="auto"/>
                    <w:right w:val="none" w:sz="0" w:space="0" w:color="auto"/>
                  </w:divBdr>
                  <w:divsChild>
                    <w:div w:id="1760835268">
                      <w:marLeft w:val="0"/>
                      <w:marRight w:val="0"/>
                      <w:marTop w:val="0"/>
                      <w:marBottom w:val="0"/>
                      <w:divBdr>
                        <w:top w:val="none" w:sz="0" w:space="0" w:color="auto"/>
                        <w:left w:val="none" w:sz="0" w:space="0" w:color="auto"/>
                        <w:bottom w:val="none" w:sz="0" w:space="0" w:color="auto"/>
                        <w:right w:val="none" w:sz="0" w:space="0" w:color="auto"/>
                      </w:divBdr>
                      <w:divsChild>
                        <w:div w:id="1760835239">
                          <w:marLeft w:val="0"/>
                          <w:marRight w:val="0"/>
                          <w:marTop w:val="0"/>
                          <w:marBottom w:val="0"/>
                          <w:divBdr>
                            <w:top w:val="none" w:sz="0" w:space="0" w:color="auto"/>
                            <w:left w:val="none" w:sz="0" w:space="0" w:color="auto"/>
                            <w:bottom w:val="none" w:sz="0" w:space="0" w:color="auto"/>
                            <w:right w:val="none" w:sz="0" w:space="0" w:color="auto"/>
                          </w:divBdr>
                        </w:div>
                        <w:div w:id="1760835245">
                          <w:marLeft w:val="0"/>
                          <w:marRight w:val="0"/>
                          <w:marTop w:val="0"/>
                          <w:marBottom w:val="0"/>
                          <w:divBdr>
                            <w:top w:val="none" w:sz="0" w:space="0" w:color="auto"/>
                            <w:left w:val="none" w:sz="0" w:space="0" w:color="auto"/>
                            <w:bottom w:val="none" w:sz="0" w:space="0" w:color="auto"/>
                            <w:right w:val="none" w:sz="0" w:space="0" w:color="auto"/>
                          </w:divBdr>
                        </w:div>
                        <w:div w:id="1760835253">
                          <w:marLeft w:val="0"/>
                          <w:marRight w:val="0"/>
                          <w:marTop w:val="0"/>
                          <w:marBottom w:val="0"/>
                          <w:divBdr>
                            <w:top w:val="none" w:sz="0" w:space="0" w:color="auto"/>
                            <w:left w:val="none" w:sz="0" w:space="0" w:color="auto"/>
                            <w:bottom w:val="none" w:sz="0" w:space="0" w:color="auto"/>
                            <w:right w:val="none" w:sz="0" w:space="0" w:color="auto"/>
                          </w:divBdr>
                        </w:div>
                        <w:div w:id="17608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5259">
      <w:marLeft w:val="0"/>
      <w:marRight w:val="0"/>
      <w:marTop w:val="0"/>
      <w:marBottom w:val="0"/>
      <w:divBdr>
        <w:top w:val="none" w:sz="0" w:space="0" w:color="auto"/>
        <w:left w:val="none" w:sz="0" w:space="0" w:color="auto"/>
        <w:bottom w:val="none" w:sz="0" w:space="0" w:color="auto"/>
        <w:right w:val="none" w:sz="0" w:space="0" w:color="auto"/>
      </w:divBdr>
    </w:div>
    <w:div w:id="1760835260">
      <w:marLeft w:val="0"/>
      <w:marRight w:val="0"/>
      <w:marTop w:val="0"/>
      <w:marBottom w:val="0"/>
      <w:divBdr>
        <w:top w:val="none" w:sz="0" w:space="0" w:color="auto"/>
        <w:left w:val="none" w:sz="0" w:space="0" w:color="auto"/>
        <w:bottom w:val="none" w:sz="0" w:space="0" w:color="auto"/>
        <w:right w:val="none" w:sz="0" w:space="0" w:color="auto"/>
      </w:divBdr>
    </w:div>
    <w:div w:id="1760835261">
      <w:marLeft w:val="0"/>
      <w:marRight w:val="0"/>
      <w:marTop w:val="0"/>
      <w:marBottom w:val="0"/>
      <w:divBdr>
        <w:top w:val="none" w:sz="0" w:space="0" w:color="auto"/>
        <w:left w:val="none" w:sz="0" w:space="0" w:color="auto"/>
        <w:bottom w:val="none" w:sz="0" w:space="0" w:color="auto"/>
        <w:right w:val="none" w:sz="0" w:space="0" w:color="auto"/>
      </w:divBdr>
      <w:divsChild>
        <w:div w:id="1760835254">
          <w:marLeft w:val="0"/>
          <w:marRight w:val="0"/>
          <w:marTop w:val="0"/>
          <w:marBottom w:val="0"/>
          <w:divBdr>
            <w:top w:val="none" w:sz="0" w:space="0" w:color="auto"/>
            <w:left w:val="none" w:sz="0" w:space="0" w:color="auto"/>
            <w:bottom w:val="none" w:sz="0" w:space="0" w:color="auto"/>
            <w:right w:val="none" w:sz="0" w:space="0" w:color="auto"/>
          </w:divBdr>
          <w:divsChild>
            <w:div w:id="1760835247">
              <w:marLeft w:val="0"/>
              <w:marRight w:val="0"/>
              <w:marTop w:val="0"/>
              <w:marBottom w:val="0"/>
              <w:divBdr>
                <w:top w:val="none" w:sz="0" w:space="0" w:color="auto"/>
                <w:left w:val="none" w:sz="0" w:space="0" w:color="auto"/>
                <w:bottom w:val="none" w:sz="0" w:space="0" w:color="auto"/>
                <w:right w:val="none" w:sz="0" w:space="0" w:color="auto"/>
              </w:divBdr>
              <w:divsChild>
                <w:div w:id="1760835238">
                  <w:marLeft w:val="0"/>
                  <w:marRight w:val="0"/>
                  <w:marTop w:val="0"/>
                  <w:marBottom w:val="0"/>
                  <w:divBdr>
                    <w:top w:val="none" w:sz="0" w:space="0" w:color="auto"/>
                    <w:left w:val="none" w:sz="0" w:space="0" w:color="auto"/>
                    <w:bottom w:val="none" w:sz="0" w:space="0" w:color="auto"/>
                    <w:right w:val="none" w:sz="0" w:space="0" w:color="auto"/>
                  </w:divBdr>
                  <w:divsChild>
                    <w:div w:id="1760835256">
                      <w:marLeft w:val="0"/>
                      <w:marRight w:val="0"/>
                      <w:marTop w:val="0"/>
                      <w:marBottom w:val="0"/>
                      <w:divBdr>
                        <w:top w:val="none" w:sz="0" w:space="0" w:color="auto"/>
                        <w:left w:val="none" w:sz="0" w:space="0" w:color="auto"/>
                        <w:bottom w:val="none" w:sz="0" w:space="0" w:color="auto"/>
                        <w:right w:val="none" w:sz="0" w:space="0" w:color="auto"/>
                      </w:divBdr>
                      <w:divsChild>
                        <w:div w:id="1760835244">
                          <w:marLeft w:val="0"/>
                          <w:marRight w:val="0"/>
                          <w:marTop w:val="0"/>
                          <w:marBottom w:val="0"/>
                          <w:divBdr>
                            <w:top w:val="none" w:sz="0" w:space="0" w:color="auto"/>
                            <w:left w:val="none" w:sz="0" w:space="0" w:color="auto"/>
                            <w:bottom w:val="none" w:sz="0" w:space="0" w:color="auto"/>
                            <w:right w:val="none" w:sz="0" w:space="0" w:color="auto"/>
                          </w:divBdr>
                        </w:div>
                        <w:div w:id="1760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5262">
      <w:marLeft w:val="0"/>
      <w:marRight w:val="0"/>
      <w:marTop w:val="0"/>
      <w:marBottom w:val="0"/>
      <w:divBdr>
        <w:top w:val="none" w:sz="0" w:space="0" w:color="auto"/>
        <w:left w:val="none" w:sz="0" w:space="0" w:color="auto"/>
        <w:bottom w:val="none" w:sz="0" w:space="0" w:color="auto"/>
        <w:right w:val="none" w:sz="0" w:space="0" w:color="auto"/>
      </w:divBdr>
    </w:div>
    <w:div w:id="1760835263">
      <w:marLeft w:val="0"/>
      <w:marRight w:val="0"/>
      <w:marTop w:val="0"/>
      <w:marBottom w:val="0"/>
      <w:divBdr>
        <w:top w:val="none" w:sz="0" w:space="0" w:color="auto"/>
        <w:left w:val="none" w:sz="0" w:space="0" w:color="auto"/>
        <w:bottom w:val="none" w:sz="0" w:space="0" w:color="auto"/>
        <w:right w:val="none" w:sz="0" w:space="0" w:color="auto"/>
      </w:divBdr>
    </w:div>
    <w:div w:id="1760835264">
      <w:marLeft w:val="0"/>
      <w:marRight w:val="0"/>
      <w:marTop w:val="0"/>
      <w:marBottom w:val="0"/>
      <w:divBdr>
        <w:top w:val="none" w:sz="0" w:space="0" w:color="auto"/>
        <w:left w:val="none" w:sz="0" w:space="0" w:color="auto"/>
        <w:bottom w:val="none" w:sz="0" w:space="0" w:color="auto"/>
        <w:right w:val="none" w:sz="0" w:space="0" w:color="auto"/>
      </w:divBdr>
    </w:div>
    <w:div w:id="1760835265">
      <w:marLeft w:val="0"/>
      <w:marRight w:val="0"/>
      <w:marTop w:val="0"/>
      <w:marBottom w:val="0"/>
      <w:divBdr>
        <w:top w:val="none" w:sz="0" w:space="0" w:color="auto"/>
        <w:left w:val="none" w:sz="0" w:space="0" w:color="auto"/>
        <w:bottom w:val="none" w:sz="0" w:space="0" w:color="auto"/>
        <w:right w:val="none" w:sz="0" w:space="0" w:color="auto"/>
      </w:divBdr>
    </w:div>
    <w:div w:id="1760835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A24F-761B-4CD2-A0A5-A8CF9CBB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56559</Words>
  <Characters>32240</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Karolina Gintautė | VMU</cp:lastModifiedBy>
  <cp:revision>8</cp:revision>
  <dcterms:created xsi:type="dcterms:W3CDTF">2023-04-24T07:19:00Z</dcterms:created>
  <dcterms:modified xsi:type="dcterms:W3CDTF">2023-05-17T08:17:00Z</dcterms:modified>
</cp:coreProperties>
</file>