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C95BA38" w14:textId="155B71C2" w:rsidR="009C07FB" w:rsidRPr="009C07FB" w:rsidRDefault="009C07FB" w:rsidP="009C07FB">
      <w:pPr>
        <w:jc w:val="right"/>
        <w:rPr>
          <w:noProof/>
          <w:sz w:val="22"/>
          <w:lang w:val="lt-LT"/>
        </w:rPr>
      </w:pPr>
      <w:bookmarkStart w:id="0" w:name="_GoBack"/>
      <w:bookmarkEnd w:id="0"/>
      <w:r w:rsidRPr="009C07FB">
        <w:rPr>
          <w:noProof/>
          <w:sz w:val="22"/>
          <w:lang w:val="lt-LT"/>
        </w:rPr>
        <w:t>TSD-</w:t>
      </w:r>
      <w:r w:rsidR="009901D5">
        <w:rPr>
          <w:noProof/>
          <w:sz w:val="22"/>
          <w:lang w:val="lt-LT"/>
        </w:rPr>
        <w:t>1144</w:t>
      </w:r>
      <w:r w:rsidRPr="009C07FB">
        <w:rPr>
          <w:noProof/>
          <w:sz w:val="22"/>
          <w:lang w:val="lt-LT"/>
        </w:rPr>
        <w:t>, VPP-3851</w:t>
      </w:r>
    </w:p>
    <w:p w14:paraId="5715B7C1" w14:textId="77777777" w:rsidR="009C07FB" w:rsidRPr="009C07FB" w:rsidRDefault="009C07FB" w:rsidP="009C07FB">
      <w:pPr>
        <w:rPr>
          <w:noProof/>
          <w:lang w:val="lt-LT"/>
        </w:rPr>
      </w:pPr>
    </w:p>
    <w:p w14:paraId="773756E7" w14:textId="77777777" w:rsidR="009C07FB" w:rsidRPr="009C07FB" w:rsidRDefault="009C07FB" w:rsidP="009C07FB">
      <w:pPr>
        <w:jc w:val="center"/>
        <w:rPr>
          <w:b/>
          <w:bCs/>
          <w:noProof/>
          <w:sz w:val="22"/>
          <w:lang w:val="lt-LT"/>
        </w:rPr>
      </w:pPr>
      <w:r w:rsidRPr="009C07FB">
        <w:rPr>
          <w:b/>
          <w:bCs/>
          <w:noProof/>
          <w:sz w:val="22"/>
          <w:lang w:val="lt-LT"/>
        </w:rPr>
        <w:t xml:space="preserve">Ultragarsinio šlapimo pūslės liekamojo šlapimo tūrio tyrimo aparato </w:t>
      </w:r>
    </w:p>
    <w:p w14:paraId="210DDC6C" w14:textId="77777777" w:rsidR="009C07FB" w:rsidRPr="009C07FB" w:rsidRDefault="009C07FB" w:rsidP="009C07FB">
      <w:pPr>
        <w:ind w:left="142" w:hanging="142"/>
        <w:jc w:val="center"/>
        <w:rPr>
          <w:b/>
          <w:bCs/>
          <w:noProof/>
          <w:sz w:val="22"/>
          <w:lang w:val="lt-LT"/>
        </w:rPr>
      </w:pPr>
      <w:r w:rsidRPr="009C07FB">
        <w:rPr>
          <w:b/>
          <w:bCs/>
          <w:noProof/>
          <w:sz w:val="22"/>
          <w:lang w:val="lt-LT"/>
        </w:rPr>
        <w:t>techninė specifikacija (kiekis 1 vnt.)</w:t>
      </w:r>
    </w:p>
    <w:p w14:paraId="2BCDE27E" w14:textId="2C6F6AE9" w:rsidR="009C07FB" w:rsidRPr="009C07FB" w:rsidRDefault="009C07FB" w:rsidP="009C07FB">
      <w:pPr>
        <w:rPr>
          <w:bCs/>
          <w:noProof/>
          <w:sz w:val="22"/>
          <w:lang w:val="lt-LT"/>
        </w:rPr>
      </w:pPr>
    </w:p>
    <w:tbl>
      <w:tblPr>
        <w:tblW w:w="1072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2724"/>
        <w:gridCol w:w="3780"/>
        <w:gridCol w:w="3510"/>
      </w:tblGrid>
      <w:tr w:rsidR="009C07FB" w:rsidRPr="009C07FB" w14:paraId="72A45A3D" w14:textId="77777777" w:rsidTr="00BA0EFB">
        <w:tc>
          <w:tcPr>
            <w:tcW w:w="710" w:type="dxa"/>
          </w:tcPr>
          <w:p w14:paraId="3FAC3C97" w14:textId="77777777" w:rsidR="009C07FB" w:rsidRPr="009C07FB" w:rsidRDefault="009C07FB" w:rsidP="002F2514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9C07FB">
              <w:rPr>
                <w:b/>
                <w:noProof/>
                <w:sz w:val="22"/>
                <w:szCs w:val="22"/>
                <w:lang w:val="lt-LT"/>
              </w:rPr>
              <w:t>Eil. Nr.</w:t>
            </w:r>
          </w:p>
        </w:tc>
        <w:tc>
          <w:tcPr>
            <w:tcW w:w="2724" w:type="dxa"/>
          </w:tcPr>
          <w:p w14:paraId="4D9D3A8E" w14:textId="77777777" w:rsidR="009C07FB" w:rsidRPr="009C07FB" w:rsidRDefault="009C07FB" w:rsidP="002F2514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9C07FB">
              <w:rPr>
                <w:b/>
                <w:noProof/>
                <w:sz w:val="22"/>
                <w:szCs w:val="22"/>
                <w:lang w:val="lt-LT"/>
              </w:rPr>
              <w:t>Parametrai</w:t>
            </w:r>
          </w:p>
          <w:p w14:paraId="23DC414A" w14:textId="77777777" w:rsidR="009C07FB" w:rsidRPr="009C07FB" w:rsidRDefault="009C07FB" w:rsidP="002F2514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9C07FB">
              <w:rPr>
                <w:b/>
                <w:noProof/>
                <w:sz w:val="22"/>
                <w:szCs w:val="22"/>
                <w:lang w:val="lt-LT"/>
              </w:rPr>
              <w:t>(specifikacija)</w:t>
            </w:r>
          </w:p>
        </w:tc>
        <w:tc>
          <w:tcPr>
            <w:tcW w:w="3780" w:type="dxa"/>
            <w:vAlign w:val="center"/>
          </w:tcPr>
          <w:p w14:paraId="53C17658" w14:textId="77777777" w:rsidR="009C07FB" w:rsidRPr="009C07FB" w:rsidRDefault="009C07FB" w:rsidP="002F2514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9C07FB">
              <w:rPr>
                <w:b/>
                <w:noProof/>
                <w:sz w:val="22"/>
                <w:szCs w:val="22"/>
                <w:lang w:val="lt-LT"/>
              </w:rPr>
              <w:t>Reikalaujamos parametrų reikšmės</w:t>
            </w:r>
          </w:p>
        </w:tc>
        <w:tc>
          <w:tcPr>
            <w:tcW w:w="3510" w:type="dxa"/>
            <w:vAlign w:val="center"/>
          </w:tcPr>
          <w:p w14:paraId="3FE5EC3B" w14:textId="77777777" w:rsidR="009C07FB" w:rsidRPr="009C07FB" w:rsidRDefault="009C07FB" w:rsidP="002F2514">
            <w:pPr>
              <w:jc w:val="center"/>
              <w:rPr>
                <w:b/>
                <w:noProof/>
                <w:sz w:val="22"/>
                <w:szCs w:val="22"/>
                <w:lang w:val="lt-LT"/>
              </w:rPr>
            </w:pPr>
            <w:r w:rsidRPr="009C07FB">
              <w:rPr>
                <w:b/>
                <w:noProof/>
                <w:sz w:val="22"/>
                <w:szCs w:val="22"/>
                <w:lang w:val="lt-LT"/>
              </w:rPr>
              <w:t>Siūlomos parametrų reikšmės</w:t>
            </w:r>
          </w:p>
        </w:tc>
      </w:tr>
      <w:tr w:rsidR="009C07FB" w:rsidRPr="009C07FB" w14:paraId="75F22492" w14:textId="77777777" w:rsidTr="00BA0EFB">
        <w:tc>
          <w:tcPr>
            <w:tcW w:w="710" w:type="dxa"/>
          </w:tcPr>
          <w:p w14:paraId="2626C8F4" w14:textId="77777777" w:rsidR="009C07FB" w:rsidRPr="009C07FB" w:rsidRDefault="009C07FB" w:rsidP="002F2514">
            <w:pPr>
              <w:jc w:val="center"/>
              <w:rPr>
                <w:bCs/>
                <w:noProof/>
                <w:sz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1.</w:t>
            </w:r>
          </w:p>
        </w:tc>
        <w:tc>
          <w:tcPr>
            <w:tcW w:w="2724" w:type="dxa"/>
          </w:tcPr>
          <w:p w14:paraId="38F7F69B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 xml:space="preserve">Aparato paskirtis </w:t>
            </w:r>
          </w:p>
        </w:tc>
        <w:tc>
          <w:tcPr>
            <w:tcW w:w="3780" w:type="dxa"/>
          </w:tcPr>
          <w:p w14:paraId="1BBC7A78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Šlapimo pūslės liekamojo tūrio automatinis apskaičiavimas ir monitoravimas</w:t>
            </w:r>
          </w:p>
        </w:tc>
        <w:tc>
          <w:tcPr>
            <w:tcW w:w="3510" w:type="dxa"/>
          </w:tcPr>
          <w:p w14:paraId="640097AA" w14:textId="77777777" w:rsidR="009C07FB" w:rsidRDefault="00BA0E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BA0EFB">
              <w:rPr>
                <w:noProof/>
                <w:sz w:val="22"/>
                <w:szCs w:val="22"/>
                <w:lang w:val="lt-LT"/>
              </w:rPr>
              <w:t>Šlapimo pūslės liekamojo tūrio automatinis apskaičiavimas ir monitoravimas</w:t>
            </w:r>
          </w:p>
          <w:p w14:paraId="28B2FF20" w14:textId="62956EA0" w:rsidR="00BA0EFB" w:rsidRPr="00BA0EFB" w:rsidRDefault="00BA0EFB" w:rsidP="002F2514">
            <w:pPr>
              <w:rPr>
                <w:i/>
                <w:iCs/>
                <w:noProof/>
                <w:sz w:val="22"/>
                <w:szCs w:val="22"/>
                <w:lang w:val="lt-LT"/>
              </w:rPr>
            </w:pPr>
            <w:r w:rsidRPr="00BA0EFB">
              <w:rPr>
                <w:i/>
                <w:iCs/>
                <w:noProof/>
                <w:sz w:val="22"/>
                <w:szCs w:val="22"/>
                <w:lang w:val="lt-LT"/>
              </w:rPr>
              <w:t>(Ultragarsas.pdf 2 psl.)</w:t>
            </w:r>
          </w:p>
        </w:tc>
      </w:tr>
      <w:tr w:rsidR="009C07FB" w:rsidRPr="009C07FB" w14:paraId="6BBE8CFB" w14:textId="77777777" w:rsidTr="00BA0EFB">
        <w:tc>
          <w:tcPr>
            <w:tcW w:w="710" w:type="dxa"/>
          </w:tcPr>
          <w:p w14:paraId="6571ECD9" w14:textId="77777777" w:rsidR="009C07FB" w:rsidRPr="009C07FB" w:rsidRDefault="009C07FB" w:rsidP="002F2514">
            <w:pPr>
              <w:jc w:val="center"/>
              <w:rPr>
                <w:bCs/>
                <w:noProof/>
                <w:sz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2.</w:t>
            </w:r>
          </w:p>
        </w:tc>
        <w:tc>
          <w:tcPr>
            <w:tcW w:w="2724" w:type="dxa"/>
          </w:tcPr>
          <w:p w14:paraId="5E982BC1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Maitinimo šaltiniai</w:t>
            </w:r>
          </w:p>
        </w:tc>
        <w:tc>
          <w:tcPr>
            <w:tcW w:w="3780" w:type="dxa"/>
          </w:tcPr>
          <w:p w14:paraId="0ED36CAC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1. 230V, 50 Hz elektros tinklas;</w:t>
            </w:r>
          </w:p>
          <w:p w14:paraId="5FFCC8FE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2. Vidinis maitinimo šaltinis (akumuliatorius);</w:t>
            </w:r>
          </w:p>
          <w:p w14:paraId="7FB78F30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2.1. Aparato veikimo laikas maitinant iš akumuliatoriaus ≥ 360 min.</w:t>
            </w:r>
          </w:p>
        </w:tc>
        <w:tc>
          <w:tcPr>
            <w:tcW w:w="3510" w:type="dxa"/>
          </w:tcPr>
          <w:p w14:paraId="23DBAFE6" w14:textId="77777777" w:rsidR="00E13613" w:rsidRPr="009C07FB" w:rsidRDefault="00E13613" w:rsidP="00E13613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1. 230V, 50 Hz elektros tinklas;</w:t>
            </w:r>
          </w:p>
          <w:p w14:paraId="3DF7D5A2" w14:textId="77777777" w:rsidR="00E13613" w:rsidRPr="009C07FB" w:rsidRDefault="00E13613" w:rsidP="00E13613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2. Vidinis maitinimo šaltinis (akumuliatorius);</w:t>
            </w:r>
          </w:p>
          <w:p w14:paraId="71B81150" w14:textId="77777777" w:rsidR="009C07FB" w:rsidRDefault="00E13613" w:rsidP="00E13613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 xml:space="preserve">2.1. Aparato veikimo laikas maitinant iš akumuliatoriaus </w:t>
            </w:r>
            <w:r>
              <w:rPr>
                <w:noProof/>
                <w:sz w:val="22"/>
                <w:szCs w:val="22"/>
                <w:lang w:val="lt-LT"/>
              </w:rPr>
              <w:t>480</w:t>
            </w:r>
            <w:r w:rsidRPr="009C07FB">
              <w:rPr>
                <w:noProof/>
                <w:sz w:val="22"/>
                <w:szCs w:val="22"/>
                <w:lang w:val="lt-LT"/>
              </w:rPr>
              <w:t xml:space="preserve"> min.</w:t>
            </w:r>
          </w:p>
          <w:p w14:paraId="3FFD1940" w14:textId="0D56E3C3" w:rsidR="00E13613" w:rsidRPr="00BA0EFB" w:rsidRDefault="00BA0EFB" w:rsidP="00E13613">
            <w:pPr>
              <w:rPr>
                <w:i/>
                <w:iCs/>
                <w:noProof/>
                <w:sz w:val="22"/>
                <w:szCs w:val="22"/>
                <w:lang w:val="lt-LT"/>
              </w:rPr>
            </w:pPr>
            <w:r w:rsidRPr="00BA0EFB">
              <w:rPr>
                <w:i/>
                <w:iCs/>
                <w:noProof/>
                <w:sz w:val="22"/>
                <w:szCs w:val="22"/>
                <w:lang w:val="lt-LT"/>
              </w:rPr>
              <w:t>(Ultragarsas.pdf 8 psl.)</w:t>
            </w:r>
          </w:p>
        </w:tc>
      </w:tr>
      <w:tr w:rsidR="009C07FB" w:rsidRPr="000B38F0" w14:paraId="450A8D71" w14:textId="77777777" w:rsidTr="00BA0EFB">
        <w:trPr>
          <w:trHeight w:hRule="exact" w:val="856"/>
        </w:trPr>
        <w:tc>
          <w:tcPr>
            <w:tcW w:w="710" w:type="dxa"/>
          </w:tcPr>
          <w:p w14:paraId="08336622" w14:textId="77777777" w:rsidR="009C07FB" w:rsidRPr="009C07FB" w:rsidRDefault="009C07FB" w:rsidP="002F2514">
            <w:pPr>
              <w:jc w:val="center"/>
              <w:rPr>
                <w:bCs/>
                <w:noProof/>
                <w:sz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3.</w:t>
            </w:r>
          </w:p>
        </w:tc>
        <w:tc>
          <w:tcPr>
            <w:tcW w:w="2724" w:type="dxa"/>
          </w:tcPr>
          <w:p w14:paraId="36E1DE06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Reikalavimai ekranui:</w:t>
            </w:r>
          </w:p>
        </w:tc>
        <w:tc>
          <w:tcPr>
            <w:tcW w:w="3780" w:type="dxa"/>
          </w:tcPr>
          <w:p w14:paraId="120F6473" w14:textId="6AD38B8F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 xml:space="preserve">1. Ekrano įstrižainė  ≥ </w:t>
            </w:r>
            <w:r w:rsidR="00933C6C">
              <w:rPr>
                <w:noProof/>
                <w:sz w:val="22"/>
                <w:szCs w:val="22"/>
                <w:lang w:val="lt-LT"/>
              </w:rPr>
              <w:t>7</w:t>
            </w:r>
            <w:r w:rsidRPr="009C07FB">
              <w:rPr>
                <w:noProof/>
                <w:sz w:val="22"/>
                <w:szCs w:val="22"/>
                <w:lang w:val="lt-LT"/>
              </w:rPr>
              <w:t>“;</w:t>
            </w:r>
          </w:p>
          <w:p w14:paraId="738D4234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 xml:space="preserve">2. Lietimui jautrus. </w:t>
            </w:r>
          </w:p>
        </w:tc>
        <w:tc>
          <w:tcPr>
            <w:tcW w:w="3510" w:type="dxa"/>
          </w:tcPr>
          <w:p w14:paraId="7F39D343" w14:textId="6BE4A070" w:rsidR="00E13613" w:rsidRPr="009C07FB" w:rsidRDefault="00E13613" w:rsidP="00E13613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 xml:space="preserve">1. Ekrano įstrižainė  </w:t>
            </w:r>
            <w:r>
              <w:rPr>
                <w:noProof/>
                <w:sz w:val="22"/>
                <w:szCs w:val="22"/>
                <w:lang w:val="lt-LT"/>
              </w:rPr>
              <w:t>7</w:t>
            </w:r>
            <w:r w:rsidRPr="009C07FB">
              <w:rPr>
                <w:noProof/>
                <w:sz w:val="22"/>
                <w:szCs w:val="22"/>
                <w:lang w:val="lt-LT"/>
              </w:rPr>
              <w:t>“;</w:t>
            </w:r>
          </w:p>
          <w:p w14:paraId="391F8978" w14:textId="6C8A39A2" w:rsidR="00E13613" w:rsidRDefault="00E13613" w:rsidP="00E13613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2. Lietimui jautrus.</w:t>
            </w:r>
          </w:p>
          <w:p w14:paraId="0D31A819" w14:textId="7349F4F9" w:rsidR="00E13613" w:rsidRPr="009C07FB" w:rsidRDefault="00BA0EFB" w:rsidP="00E13613">
            <w:pPr>
              <w:rPr>
                <w:noProof/>
                <w:sz w:val="22"/>
                <w:szCs w:val="22"/>
                <w:lang w:val="lt-LT"/>
              </w:rPr>
            </w:pPr>
            <w:r w:rsidRPr="00BA0EFB">
              <w:rPr>
                <w:i/>
                <w:iCs/>
                <w:noProof/>
                <w:sz w:val="22"/>
                <w:szCs w:val="22"/>
                <w:lang w:val="lt-LT"/>
              </w:rPr>
              <w:t>(Ultragarsas.pdf 2 psl.)</w:t>
            </w:r>
          </w:p>
        </w:tc>
      </w:tr>
      <w:tr w:rsidR="009C07FB" w:rsidRPr="009C07FB" w14:paraId="5AEC4BD0" w14:textId="77777777" w:rsidTr="00BA0EFB">
        <w:tc>
          <w:tcPr>
            <w:tcW w:w="710" w:type="dxa"/>
          </w:tcPr>
          <w:p w14:paraId="40E0F108" w14:textId="77777777" w:rsidR="009C07FB" w:rsidRPr="009C07FB" w:rsidRDefault="009C07FB" w:rsidP="002F2514">
            <w:pPr>
              <w:jc w:val="center"/>
              <w:rPr>
                <w:bCs/>
                <w:noProof/>
                <w:sz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4.</w:t>
            </w:r>
          </w:p>
        </w:tc>
        <w:tc>
          <w:tcPr>
            <w:tcW w:w="2724" w:type="dxa"/>
          </w:tcPr>
          <w:p w14:paraId="108B969A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Matavimo technologija</w:t>
            </w:r>
          </w:p>
        </w:tc>
        <w:tc>
          <w:tcPr>
            <w:tcW w:w="3780" w:type="dxa"/>
          </w:tcPr>
          <w:p w14:paraId="561D4B7D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Realaus laiko 3D ultragarsinis skenavimas</w:t>
            </w:r>
          </w:p>
        </w:tc>
        <w:tc>
          <w:tcPr>
            <w:tcW w:w="3510" w:type="dxa"/>
          </w:tcPr>
          <w:p w14:paraId="00BAC04E" w14:textId="77777777" w:rsidR="009C07FB" w:rsidRDefault="00530BD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Realaus laiko 3D ultragarsinis skenavimas</w:t>
            </w:r>
          </w:p>
          <w:p w14:paraId="3CE5E76E" w14:textId="1BBEA8F5" w:rsidR="00530BDB" w:rsidRPr="009C07FB" w:rsidRDefault="00BA0E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BA0EFB">
              <w:rPr>
                <w:i/>
                <w:iCs/>
                <w:noProof/>
                <w:sz w:val="22"/>
                <w:szCs w:val="22"/>
                <w:lang w:val="lt-LT"/>
              </w:rPr>
              <w:t>(Ultragarsas.pdf 2 psl.)</w:t>
            </w:r>
          </w:p>
        </w:tc>
      </w:tr>
      <w:tr w:rsidR="009C07FB" w:rsidRPr="00E13613" w14:paraId="34F7430C" w14:textId="77777777" w:rsidTr="00BA0EFB">
        <w:trPr>
          <w:trHeight w:val="573"/>
        </w:trPr>
        <w:tc>
          <w:tcPr>
            <w:tcW w:w="710" w:type="dxa"/>
          </w:tcPr>
          <w:p w14:paraId="36255722" w14:textId="77777777" w:rsidR="009C07FB" w:rsidRPr="009C07FB" w:rsidRDefault="009C07FB" w:rsidP="002F2514">
            <w:pPr>
              <w:jc w:val="center"/>
              <w:rPr>
                <w:bCs/>
                <w:noProof/>
                <w:sz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5.</w:t>
            </w:r>
          </w:p>
        </w:tc>
        <w:tc>
          <w:tcPr>
            <w:tcW w:w="2724" w:type="dxa"/>
          </w:tcPr>
          <w:p w14:paraId="518C94C2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Atliekami matavimai:</w:t>
            </w:r>
          </w:p>
        </w:tc>
        <w:tc>
          <w:tcPr>
            <w:tcW w:w="3780" w:type="dxa"/>
          </w:tcPr>
          <w:p w14:paraId="1933B56A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1. Šlapimo pūslės tūris;</w:t>
            </w:r>
          </w:p>
          <w:p w14:paraId="6FC35C4D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2. Likęs šlapimo kiekis.</w:t>
            </w:r>
          </w:p>
        </w:tc>
        <w:tc>
          <w:tcPr>
            <w:tcW w:w="3510" w:type="dxa"/>
          </w:tcPr>
          <w:p w14:paraId="5A50A56C" w14:textId="77777777" w:rsidR="00530BDB" w:rsidRPr="009C07FB" w:rsidRDefault="00530BDB" w:rsidP="00530BDB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1. Šlapimo pūslės tūris;</w:t>
            </w:r>
          </w:p>
          <w:p w14:paraId="31DD5B50" w14:textId="77777777" w:rsidR="009C07FB" w:rsidRDefault="00530BDB" w:rsidP="00530BDB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2. Likęs šlapimo kiekis.</w:t>
            </w:r>
          </w:p>
          <w:p w14:paraId="34B8EA0A" w14:textId="1666AC36" w:rsidR="00530BDB" w:rsidRPr="00BA0EFB" w:rsidRDefault="00BA0EFB" w:rsidP="00530BDB">
            <w:pPr>
              <w:rPr>
                <w:i/>
                <w:iCs/>
                <w:noProof/>
                <w:sz w:val="22"/>
                <w:szCs w:val="22"/>
                <w:lang w:val="lt-LT"/>
              </w:rPr>
            </w:pPr>
            <w:r w:rsidRPr="00BA0EFB">
              <w:rPr>
                <w:i/>
                <w:iCs/>
                <w:noProof/>
                <w:sz w:val="22"/>
                <w:szCs w:val="22"/>
                <w:lang w:val="lt-LT"/>
              </w:rPr>
              <w:t>(Ultragarsas.pdf 2 psl.)</w:t>
            </w:r>
          </w:p>
        </w:tc>
      </w:tr>
      <w:tr w:rsidR="009C07FB" w:rsidRPr="009C07FB" w14:paraId="408D4C9A" w14:textId="77777777" w:rsidTr="00BA0EFB">
        <w:trPr>
          <w:trHeight w:hRule="exact" w:val="1351"/>
        </w:trPr>
        <w:tc>
          <w:tcPr>
            <w:tcW w:w="710" w:type="dxa"/>
          </w:tcPr>
          <w:p w14:paraId="0CD3ECCB" w14:textId="77777777" w:rsidR="009C07FB" w:rsidRPr="009C07FB" w:rsidRDefault="009C07FB" w:rsidP="002F2514">
            <w:pPr>
              <w:jc w:val="center"/>
              <w:rPr>
                <w:bCs/>
                <w:noProof/>
                <w:sz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6.</w:t>
            </w:r>
          </w:p>
        </w:tc>
        <w:tc>
          <w:tcPr>
            <w:tcW w:w="2724" w:type="dxa"/>
          </w:tcPr>
          <w:p w14:paraId="392FDB86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Automatinis skenavimo gylio pasirinkimas</w:t>
            </w:r>
          </w:p>
        </w:tc>
        <w:tc>
          <w:tcPr>
            <w:tcW w:w="3780" w:type="dxa"/>
          </w:tcPr>
          <w:p w14:paraId="71EF189C" w14:textId="67510786" w:rsidR="00B76828" w:rsidRPr="009B14FE" w:rsidRDefault="00B76828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 xml:space="preserve">1. </w:t>
            </w:r>
            <w:r w:rsidR="009C07FB" w:rsidRPr="009B14FE">
              <w:rPr>
                <w:noProof/>
                <w:sz w:val="22"/>
                <w:szCs w:val="22"/>
                <w:lang w:val="lt-LT"/>
              </w:rPr>
              <w:t xml:space="preserve">Būtinas automatinis skenavimo gylio </w:t>
            </w:r>
            <w:r w:rsidR="001D72EA" w:rsidRPr="009B14FE">
              <w:rPr>
                <w:noProof/>
                <w:sz w:val="22"/>
                <w:szCs w:val="22"/>
                <w:lang w:val="lt-LT"/>
              </w:rPr>
              <w:t>pasirinkimas</w:t>
            </w:r>
            <w:r w:rsidRPr="009B14FE">
              <w:rPr>
                <w:noProof/>
                <w:sz w:val="22"/>
                <w:szCs w:val="22"/>
                <w:lang w:val="lt-LT"/>
              </w:rPr>
              <w:t>;</w:t>
            </w:r>
          </w:p>
          <w:p w14:paraId="2A9A9DA3" w14:textId="08BDC4DE" w:rsidR="00B76828" w:rsidRPr="009B14FE" w:rsidRDefault="00B76828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2. Skenavimo gylio diapazonas (</w:t>
            </w:r>
            <w:r w:rsidRPr="009B14FE">
              <w:rPr>
                <w:i/>
                <w:noProof/>
                <w:sz w:val="22"/>
                <w:szCs w:val="22"/>
                <w:lang w:val="lt-LT"/>
              </w:rPr>
              <w:t>ne siauresnis už nurodytą</w:t>
            </w:r>
            <w:r w:rsidRPr="009B14FE">
              <w:rPr>
                <w:noProof/>
                <w:sz w:val="22"/>
                <w:szCs w:val="22"/>
                <w:lang w:val="lt-LT"/>
              </w:rPr>
              <w:t xml:space="preserve">) </w:t>
            </w:r>
            <w:r w:rsidR="00D53BE5" w:rsidRPr="009B14FE">
              <w:rPr>
                <w:noProof/>
                <w:sz w:val="22"/>
                <w:szCs w:val="22"/>
                <w:lang w:val="lt-LT"/>
              </w:rPr>
              <w:t>12 – 23 cm.</w:t>
            </w:r>
          </w:p>
          <w:p w14:paraId="7C056ADC" w14:textId="18465718" w:rsidR="001D72EA" w:rsidRPr="009B14FE" w:rsidRDefault="001D72EA" w:rsidP="002F2514">
            <w:pPr>
              <w:rPr>
                <w:noProof/>
                <w:sz w:val="22"/>
                <w:szCs w:val="22"/>
                <w:lang w:val="lt-LT"/>
              </w:rPr>
            </w:pPr>
          </w:p>
        </w:tc>
        <w:tc>
          <w:tcPr>
            <w:tcW w:w="3510" w:type="dxa"/>
          </w:tcPr>
          <w:p w14:paraId="63EF82AF" w14:textId="0F3479F1" w:rsidR="00530BDB" w:rsidRPr="009B14FE" w:rsidRDefault="00530BDB" w:rsidP="00530BDB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 xml:space="preserve">1. </w:t>
            </w:r>
            <w:r>
              <w:rPr>
                <w:noProof/>
                <w:sz w:val="22"/>
                <w:szCs w:val="22"/>
                <w:lang w:val="lt-LT"/>
              </w:rPr>
              <w:t>A</w:t>
            </w:r>
            <w:r w:rsidRPr="009B14FE">
              <w:rPr>
                <w:noProof/>
                <w:sz w:val="22"/>
                <w:szCs w:val="22"/>
                <w:lang w:val="lt-LT"/>
              </w:rPr>
              <w:t>utomatinis skenavimo gylio pasirinkimas;</w:t>
            </w:r>
          </w:p>
          <w:p w14:paraId="0421D4BB" w14:textId="77777777" w:rsidR="00530BDB" w:rsidRDefault="00530BDB" w:rsidP="00530BDB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 xml:space="preserve">2. Skenavimo gylio diapazonas </w:t>
            </w:r>
          </w:p>
          <w:p w14:paraId="767553B4" w14:textId="07452ED2" w:rsidR="00530BDB" w:rsidRDefault="00530BDB" w:rsidP="00530BDB">
            <w:pPr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 xml:space="preserve">0 </w:t>
            </w:r>
            <w:r w:rsidRPr="009B14FE">
              <w:rPr>
                <w:noProof/>
                <w:sz w:val="22"/>
                <w:szCs w:val="22"/>
                <w:lang w:val="lt-LT"/>
              </w:rPr>
              <w:t>– 23 cm.</w:t>
            </w:r>
          </w:p>
          <w:p w14:paraId="76E16930" w14:textId="7523E84A" w:rsidR="009C07FB" w:rsidRPr="00BA0EFB" w:rsidRDefault="00BA0EFB" w:rsidP="002F2514">
            <w:pPr>
              <w:rPr>
                <w:i/>
                <w:iCs/>
                <w:noProof/>
                <w:sz w:val="22"/>
                <w:szCs w:val="22"/>
                <w:lang w:val="lt-LT"/>
              </w:rPr>
            </w:pPr>
            <w:r w:rsidRPr="00BA0EFB">
              <w:rPr>
                <w:i/>
                <w:iCs/>
                <w:noProof/>
                <w:sz w:val="22"/>
                <w:szCs w:val="22"/>
                <w:lang w:val="lt-LT"/>
              </w:rPr>
              <w:t xml:space="preserve">(Ultragarsas.pdf </w:t>
            </w:r>
            <w:r w:rsidR="000B38F0">
              <w:rPr>
                <w:i/>
                <w:iCs/>
                <w:noProof/>
                <w:sz w:val="22"/>
                <w:szCs w:val="22"/>
                <w:lang w:val="lt-LT"/>
              </w:rPr>
              <w:t>5</w:t>
            </w:r>
            <w:r w:rsidRPr="00BA0EFB">
              <w:rPr>
                <w:i/>
                <w:iCs/>
                <w:noProof/>
                <w:sz w:val="22"/>
                <w:szCs w:val="22"/>
                <w:lang w:val="lt-LT"/>
              </w:rPr>
              <w:t xml:space="preserve"> psl.)</w:t>
            </w:r>
          </w:p>
        </w:tc>
      </w:tr>
      <w:tr w:rsidR="009C07FB" w:rsidRPr="000B38F0" w14:paraId="146A4C9D" w14:textId="77777777" w:rsidTr="00BA0EFB">
        <w:trPr>
          <w:trHeight w:val="515"/>
        </w:trPr>
        <w:tc>
          <w:tcPr>
            <w:tcW w:w="710" w:type="dxa"/>
          </w:tcPr>
          <w:p w14:paraId="07C074A9" w14:textId="77777777" w:rsidR="009C07FB" w:rsidRPr="009C07FB" w:rsidRDefault="009C07FB" w:rsidP="002F2514">
            <w:pPr>
              <w:jc w:val="center"/>
              <w:rPr>
                <w:bCs/>
                <w:noProof/>
                <w:sz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7.</w:t>
            </w:r>
          </w:p>
        </w:tc>
        <w:tc>
          <w:tcPr>
            <w:tcW w:w="2724" w:type="dxa"/>
          </w:tcPr>
          <w:p w14:paraId="7D481A28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Tyrimų rezultatų išsaugojimas</w:t>
            </w:r>
          </w:p>
        </w:tc>
        <w:tc>
          <w:tcPr>
            <w:tcW w:w="3780" w:type="dxa"/>
          </w:tcPr>
          <w:p w14:paraId="52207B86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Jungtis išorinės laikmenos prijungimui (USB arba lygiavertė)</w:t>
            </w:r>
          </w:p>
        </w:tc>
        <w:tc>
          <w:tcPr>
            <w:tcW w:w="3510" w:type="dxa"/>
          </w:tcPr>
          <w:p w14:paraId="1491870D" w14:textId="77777777" w:rsidR="009C07FB" w:rsidRDefault="006F1369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Jungtis išorinės laikmenos prijungimui</w:t>
            </w:r>
          </w:p>
          <w:p w14:paraId="432F9B6C" w14:textId="64204360" w:rsidR="006F1369" w:rsidRPr="00BA0EFB" w:rsidRDefault="00BA0EFB" w:rsidP="002F2514">
            <w:pPr>
              <w:rPr>
                <w:i/>
                <w:iCs/>
                <w:noProof/>
                <w:sz w:val="22"/>
                <w:szCs w:val="22"/>
                <w:lang w:val="lt-LT"/>
              </w:rPr>
            </w:pPr>
            <w:r w:rsidRPr="00BA0EFB">
              <w:rPr>
                <w:i/>
                <w:iCs/>
                <w:noProof/>
                <w:sz w:val="22"/>
                <w:szCs w:val="22"/>
                <w:lang w:val="lt-LT"/>
              </w:rPr>
              <w:t>(Ultragarsas.pdf 7 psl.)</w:t>
            </w:r>
          </w:p>
        </w:tc>
      </w:tr>
      <w:tr w:rsidR="009C07FB" w:rsidRPr="009C07FB" w14:paraId="474975E9" w14:textId="77777777" w:rsidTr="00BA0EFB">
        <w:trPr>
          <w:trHeight w:hRule="exact" w:val="881"/>
        </w:trPr>
        <w:tc>
          <w:tcPr>
            <w:tcW w:w="710" w:type="dxa"/>
          </w:tcPr>
          <w:p w14:paraId="4D09D65C" w14:textId="77777777" w:rsidR="009C07FB" w:rsidRPr="009C07FB" w:rsidRDefault="009C07FB" w:rsidP="002F2514">
            <w:pPr>
              <w:jc w:val="center"/>
              <w:rPr>
                <w:bCs/>
                <w:noProof/>
                <w:sz w:val="22"/>
                <w:lang w:val="lt-LT"/>
              </w:rPr>
            </w:pPr>
            <w:bookmarkStart w:id="1" w:name="_Hlk53493148"/>
            <w:r w:rsidRPr="009C07FB">
              <w:rPr>
                <w:bCs/>
                <w:noProof/>
                <w:sz w:val="22"/>
                <w:szCs w:val="22"/>
                <w:lang w:val="lt-LT"/>
              </w:rPr>
              <w:t>8.</w:t>
            </w:r>
          </w:p>
        </w:tc>
        <w:tc>
          <w:tcPr>
            <w:tcW w:w="2724" w:type="dxa"/>
          </w:tcPr>
          <w:p w14:paraId="0D717186" w14:textId="07B200A2" w:rsidR="009C07FB" w:rsidRPr="009B14FE" w:rsidRDefault="00D16C40" w:rsidP="002F2514">
            <w:pPr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S</w:t>
            </w:r>
            <w:r w:rsidR="009C07FB" w:rsidRPr="009B14FE">
              <w:rPr>
                <w:noProof/>
                <w:sz w:val="22"/>
                <w:szCs w:val="22"/>
                <w:lang w:val="lt-LT"/>
              </w:rPr>
              <w:t>pausdintuvas</w:t>
            </w:r>
          </w:p>
        </w:tc>
        <w:tc>
          <w:tcPr>
            <w:tcW w:w="3780" w:type="dxa"/>
          </w:tcPr>
          <w:p w14:paraId="541CDCF2" w14:textId="31438C4C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Aparate integruotas terminis spausdintuvas</w:t>
            </w:r>
            <w:r w:rsidR="00D16C40">
              <w:rPr>
                <w:noProof/>
                <w:sz w:val="22"/>
                <w:szCs w:val="22"/>
                <w:lang w:val="lt-LT"/>
              </w:rPr>
              <w:t xml:space="preserve"> arba</w:t>
            </w:r>
            <w:r w:rsidR="00646F80">
              <w:rPr>
                <w:noProof/>
                <w:sz w:val="22"/>
                <w:szCs w:val="22"/>
                <w:lang w:val="lt-LT"/>
              </w:rPr>
              <w:t xml:space="preserve"> spausdintuvas turi būti komplektuojamas kartu su aparatu</w:t>
            </w:r>
          </w:p>
        </w:tc>
        <w:tc>
          <w:tcPr>
            <w:tcW w:w="3510" w:type="dxa"/>
          </w:tcPr>
          <w:p w14:paraId="735DB20A" w14:textId="77777777" w:rsidR="009C07FB" w:rsidRDefault="006F1369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Aparate integruotas terminis spausdintuvas</w:t>
            </w:r>
          </w:p>
          <w:p w14:paraId="725523C0" w14:textId="4B30A42B" w:rsidR="006F1369" w:rsidRPr="009C07FB" w:rsidRDefault="00BA0E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BA0EFB">
              <w:rPr>
                <w:i/>
                <w:iCs/>
                <w:noProof/>
                <w:sz w:val="22"/>
                <w:szCs w:val="22"/>
                <w:lang w:val="lt-LT"/>
              </w:rPr>
              <w:t>(Ultragarsas.pdf 2 psl.)</w:t>
            </w:r>
          </w:p>
        </w:tc>
      </w:tr>
      <w:bookmarkEnd w:id="1"/>
      <w:tr w:rsidR="009C07FB" w:rsidRPr="009C07FB" w14:paraId="49123089" w14:textId="77777777" w:rsidTr="00BA0EFB">
        <w:trPr>
          <w:trHeight w:val="555"/>
        </w:trPr>
        <w:tc>
          <w:tcPr>
            <w:tcW w:w="710" w:type="dxa"/>
          </w:tcPr>
          <w:p w14:paraId="683D3A8B" w14:textId="77777777" w:rsidR="009C07FB" w:rsidRPr="009C07FB" w:rsidRDefault="009C07FB" w:rsidP="002F2514">
            <w:pPr>
              <w:jc w:val="center"/>
              <w:rPr>
                <w:bCs/>
                <w:noProof/>
                <w:sz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9.</w:t>
            </w:r>
          </w:p>
        </w:tc>
        <w:tc>
          <w:tcPr>
            <w:tcW w:w="2724" w:type="dxa"/>
          </w:tcPr>
          <w:p w14:paraId="0FFBCA9B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Tūrio matavimo diapazonas</w:t>
            </w:r>
          </w:p>
          <w:p w14:paraId="49984332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(ne siauresnis už nurodytą)</w:t>
            </w:r>
          </w:p>
        </w:tc>
        <w:tc>
          <w:tcPr>
            <w:tcW w:w="3780" w:type="dxa"/>
          </w:tcPr>
          <w:p w14:paraId="7156B96A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 xml:space="preserve">0 </w:t>
            </w:r>
            <w:r w:rsidRPr="009B14FE">
              <w:rPr>
                <w:noProof/>
                <w:sz w:val="22"/>
                <w:szCs w:val="22"/>
                <w:lang w:val="lt-LT"/>
              </w:rPr>
              <w:sym w:font="Symbol" w:char="F02D"/>
            </w:r>
            <w:r w:rsidRPr="009B14FE">
              <w:rPr>
                <w:noProof/>
                <w:sz w:val="22"/>
                <w:szCs w:val="22"/>
                <w:lang w:val="lt-LT"/>
              </w:rPr>
              <w:t xml:space="preserve"> 1000 ml </w:t>
            </w:r>
          </w:p>
        </w:tc>
        <w:tc>
          <w:tcPr>
            <w:tcW w:w="3510" w:type="dxa"/>
          </w:tcPr>
          <w:p w14:paraId="3FF9378B" w14:textId="77777777" w:rsidR="009C07FB" w:rsidRDefault="006F1369" w:rsidP="002F2514">
            <w:pPr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0 – 1499 ml</w:t>
            </w:r>
          </w:p>
          <w:p w14:paraId="27141910" w14:textId="29627703" w:rsidR="002B71ED" w:rsidRPr="002B71ED" w:rsidRDefault="00BA0EFB" w:rsidP="002F2514">
            <w:pPr>
              <w:rPr>
                <w:noProof/>
                <w:sz w:val="22"/>
                <w:szCs w:val="22"/>
                <w:lang w:val="en-US"/>
              </w:rPr>
            </w:pPr>
            <w:r w:rsidRPr="00BA0EFB">
              <w:rPr>
                <w:i/>
                <w:iCs/>
                <w:noProof/>
                <w:sz w:val="22"/>
                <w:szCs w:val="22"/>
                <w:lang w:val="lt-LT"/>
              </w:rPr>
              <w:t xml:space="preserve">(Ultragarsas.pdf </w:t>
            </w:r>
            <w:r w:rsidR="000B1240">
              <w:rPr>
                <w:i/>
                <w:iCs/>
                <w:noProof/>
                <w:sz w:val="22"/>
                <w:szCs w:val="22"/>
                <w:lang w:val="lt-LT"/>
              </w:rPr>
              <w:t>6</w:t>
            </w:r>
            <w:r w:rsidRPr="00BA0EFB">
              <w:rPr>
                <w:i/>
                <w:iCs/>
                <w:noProof/>
                <w:sz w:val="22"/>
                <w:szCs w:val="22"/>
                <w:lang w:val="lt-LT"/>
              </w:rPr>
              <w:t xml:space="preserve"> psl.)</w:t>
            </w:r>
          </w:p>
        </w:tc>
      </w:tr>
      <w:tr w:rsidR="009C07FB" w:rsidRPr="000B38F0" w14:paraId="2DD37D10" w14:textId="77777777" w:rsidTr="00A50CB0">
        <w:trPr>
          <w:trHeight w:val="1304"/>
        </w:trPr>
        <w:tc>
          <w:tcPr>
            <w:tcW w:w="710" w:type="dxa"/>
          </w:tcPr>
          <w:p w14:paraId="59DCDAAC" w14:textId="77777777" w:rsidR="009C07FB" w:rsidRPr="009C07FB" w:rsidRDefault="009C07FB" w:rsidP="002F2514">
            <w:pPr>
              <w:jc w:val="center"/>
              <w:rPr>
                <w:bCs/>
                <w:noProof/>
                <w:sz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10.</w:t>
            </w:r>
          </w:p>
        </w:tc>
        <w:tc>
          <w:tcPr>
            <w:tcW w:w="2724" w:type="dxa"/>
          </w:tcPr>
          <w:p w14:paraId="08BDEFB3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Daviklio parametrai:</w:t>
            </w:r>
          </w:p>
        </w:tc>
        <w:tc>
          <w:tcPr>
            <w:tcW w:w="3780" w:type="dxa"/>
          </w:tcPr>
          <w:p w14:paraId="79A15920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 xml:space="preserve">1. Dažnis 2,5 </w:t>
            </w:r>
            <w:r w:rsidRPr="009B14FE">
              <w:rPr>
                <w:noProof/>
                <w:sz w:val="22"/>
                <w:szCs w:val="22"/>
                <w:lang w:val="lt-LT"/>
              </w:rPr>
              <w:sym w:font="Symbol" w:char="F02D"/>
            </w:r>
            <w:r w:rsidRPr="009B14FE">
              <w:rPr>
                <w:noProof/>
                <w:sz w:val="22"/>
                <w:szCs w:val="22"/>
                <w:lang w:val="lt-LT"/>
              </w:rPr>
              <w:t xml:space="preserve"> 3,5 MHz;</w:t>
            </w:r>
          </w:p>
          <w:p w14:paraId="3DE51C2F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2. Tipas: sektorinis;</w:t>
            </w:r>
          </w:p>
          <w:p w14:paraId="6E54E94E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3. Skenavimo lango kampas ≥ 120°</w:t>
            </w:r>
            <w:r w:rsidR="001E20B2" w:rsidRPr="009B14FE">
              <w:rPr>
                <w:noProof/>
                <w:sz w:val="22"/>
                <w:szCs w:val="22"/>
                <w:lang w:val="lt-LT"/>
              </w:rPr>
              <w:t>;</w:t>
            </w:r>
          </w:p>
          <w:p w14:paraId="1976FEC9" w14:textId="0F747FA8" w:rsidR="001E20B2" w:rsidRPr="009B14FE" w:rsidRDefault="001E20B2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 xml:space="preserve">4. Daviklio apsaugos klasė </w:t>
            </w:r>
            <w:r w:rsidR="00CD52CF" w:rsidRPr="009B14FE">
              <w:rPr>
                <w:noProof/>
                <w:sz w:val="22"/>
                <w:szCs w:val="22"/>
                <w:lang w:val="lt-LT"/>
              </w:rPr>
              <w:t>ne žemesnė nei IPX</w:t>
            </w:r>
            <w:r w:rsidR="008D3C17" w:rsidRPr="009B14FE">
              <w:rPr>
                <w:noProof/>
                <w:sz w:val="22"/>
                <w:szCs w:val="22"/>
                <w:lang w:val="lt-LT"/>
              </w:rPr>
              <w:t>3</w:t>
            </w:r>
            <w:r w:rsidR="00D53BE5" w:rsidRPr="009B14FE">
              <w:rPr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3510" w:type="dxa"/>
          </w:tcPr>
          <w:p w14:paraId="66E35F64" w14:textId="3112EFC2" w:rsidR="002B71ED" w:rsidRPr="009B14FE" w:rsidRDefault="002B71ED" w:rsidP="002B71ED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 xml:space="preserve">1. Dažnis 2,5 </w:t>
            </w:r>
            <w:r w:rsidRPr="009B14FE">
              <w:rPr>
                <w:noProof/>
                <w:sz w:val="22"/>
                <w:szCs w:val="22"/>
                <w:lang w:val="lt-LT"/>
              </w:rPr>
              <w:sym w:font="Symbol" w:char="F02D"/>
            </w:r>
            <w:r w:rsidRPr="009B14FE">
              <w:rPr>
                <w:noProof/>
                <w:sz w:val="22"/>
                <w:szCs w:val="22"/>
                <w:lang w:val="lt-LT"/>
              </w:rPr>
              <w:t xml:space="preserve"> 5</w:t>
            </w:r>
            <w:r w:rsidR="00BA0EFB">
              <w:rPr>
                <w:noProof/>
                <w:sz w:val="22"/>
                <w:szCs w:val="22"/>
                <w:lang w:val="lt-LT"/>
              </w:rPr>
              <w:t>,0</w:t>
            </w:r>
            <w:r w:rsidRPr="009B14FE">
              <w:rPr>
                <w:noProof/>
                <w:sz w:val="22"/>
                <w:szCs w:val="22"/>
                <w:lang w:val="lt-LT"/>
              </w:rPr>
              <w:t xml:space="preserve"> MHz;</w:t>
            </w:r>
          </w:p>
          <w:p w14:paraId="3BCF6B60" w14:textId="77777777" w:rsidR="002B71ED" w:rsidRPr="009B14FE" w:rsidRDefault="002B71ED" w:rsidP="002B71ED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2. Tipas: sektorinis;</w:t>
            </w:r>
          </w:p>
          <w:p w14:paraId="1F5718DE" w14:textId="6C44FF1D" w:rsidR="002B71ED" w:rsidRPr="009B14FE" w:rsidRDefault="002B71ED" w:rsidP="002B71ED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3. Skenavimo lango kampas 120°;</w:t>
            </w:r>
          </w:p>
          <w:p w14:paraId="29278A58" w14:textId="42B47D1F" w:rsidR="009C07FB" w:rsidRDefault="002B71ED" w:rsidP="002B71ED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4. Daviklio apsaugos klasė IPX3.</w:t>
            </w:r>
          </w:p>
          <w:p w14:paraId="051911FB" w14:textId="69878146" w:rsidR="00BA0EFB" w:rsidRPr="009C07FB" w:rsidRDefault="00BA0EFB" w:rsidP="002B71ED">
            <w:pPr>
              <w:rPr>
                <w:noProof/>
                <w:sz w:val="22"/>
                <w:szCs w:val="22"/>
                <w:lang w:val="lt-LT"/>
              </w:rPr>
            </w:pPr>
            <w:r w:rsidRPr="00BA0EFB">
              <w:rPr>
                <w:i/>
                <w:iCs/>
                <w:noProof/>
                <w:sz w:val="22"/>
                <w:szCs w:val="22"/>
                <w:lang w:val="lt-LT"/>
              </w:rPr>
              <w:t xml:space="preserve">(Ultragarsas.pdf </w:t>
            </w:r>
            <w:r>
              <w:rPr>
                <w:i/>
                <w:iCs/>
                <w:noProof/>
                <w:sz w:val="22"/>
                <w:szCs w:val="22"/>
                <w:lang w:val="lt-LT"/>
              </w:rPr>
              <w:t>7,9</w:t>
            </w:r>
            <w:r w:rsidRPr="00BA0EFB">
              <w:rPr>
                <w:i/>
                <w:iCs/>
                <w:noProof/>
                <w:sz w:val="22"/>
                <w:szCs w:val="22"/>
                <w:lang w:val="lt-LT"/>
              </w:rPr>
              <w:t xml:space="preserve"> psl.)</w:t>
            </w:r>
          </w:p>
        </w:tc>
      </w:tr>
      <w:tr w:rsidR="009C07FB" w:rsidRPr="009C07FB" w14:paraId="4EA30386" w14:textId="77777777" w:rsidTr="00BA0EFB">
        <w:trPr>
          <w:trHeight w:val="449"/>
        </w:trPr>
        <w:tc>
          <w:tcPr>
            <w:tcW w:w="710" w:type="dxa"/>
          </w:tcPr>
          <w:p w14:paraId="17BA9C84" w14:textId="0158862C" w:rsidR="009C07FB" w:rsidRPr="009C07FB" w:rsidRDefault="009C07FB" w:rsidP="002F2514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1</w:t>
            </w:r>
            <w:r w:rsidR="00EA684C">
              <w:rPr>
                <w:bCs/>
                <w:noProof/>
                <w:sz w:val="22"/>
                <w:szCs w:val="22"/>
                <w:lang w:val="lt-LT"/>
              </w:rPr>
              <w:t>1</w:t>
            </w:r>
            <w:r w:rsidRPr="009C07FB">
              <w:rPr>
                <w:bCs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724" w:type="dxa"/>
          </w:tcPr>
          <w:p w14:paraId="6D133BE2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Komplektacija:</w:t>
            </w:r>
          </w:p>
        </w:tc>
        <w:tc>
          <w:tcPr>
            <w:tcW w:w="3780" w:type="dxa"/>
          </w:tcPr>
          <w:p w14:paraId="15ED3554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1. Reguliuojamo aukščio stovas su ratukais ir prietaiso tvirtinimo mechanizmu – 1 vnt.</w:t>
            </w:r>
          </w:p>
          <w:p w14:paraId="4823A478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2. Ultragarsinio daviklio laikiklis – 1 vnt.</w:t>
            </w:r>
          </w:p>
          <w:p w14:paraId="1A6957FA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3. Krepšelis aksesuarams sudėti, pritvirtintas prie stovo – 1 vnt.</w:t>
            </w:r>
          </w:p>
          <w:p w14:paraId="5660D721" w14:textId="77777777" w:rsidR="009C07FB" w:rsidRPr="009B14FE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4. Ultragarsinis daviklis – 1 vnt.</w:t>
            </w:r>
          </w:p>
        </w:tc>
        <w:tc>
          <w:tcPr>
            <w:tcW w:w="3510" w:type="dxa"/>
          </w:tcPr>
          <w:p w14:paraId="261FD8F8" w14:textId="77777777" w:rsidR="002B71ED" w:rsidRPr="009B14FE" w:rsidRDefault="002B71ED" w:rsidP="002B71ED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1. Reguliuojamo aukščio stovas su ratukais ir prietaiso tvirtinimo mechanizmu – 1 vnt.</w:t>
            </w:r>
          </w:p>
          <w:p w14:paraId="2ED36D79" w14:textId="77777777" w:rsidR="002B71ED" w:rsidRPr="009B14FE" w:rsidRDefault="002B71ED" w:rsidP="002B71ED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2. Ultragarsinio daviklio laikiklis – 1 vnt.</w:t>
            </w:r>
          </w:p>
          <w:p w14:paraId="001B8A76" w14:textId="77777777" w:rsidR="002B71ED" w:rsidRPr="009B14FE" w:rsidRDefault="002B71ED" w:rsidP="002B71ED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3. Krepšelis aksesuarams sudėti, pritvirtintas prie stovo – 1 vnt.</w:t>
            </w:r>
          </w:p>
          <w:p w14:paraId="59CCB25C" w14:textId="77777777" w:rsidR="009C07FB" w:rsidRDefault="002B71ED" w:rsidP="002B71ED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4. Ultragarsinis daviklis – 1 vnt.</w:t>
            </w:r>
          </w:p>
          <w:p w14:paraId="5C29E780" w14:textId="70B1ECFB" w:rsidR="00BA0EFB" w:rsidRPr="009C07FB" w:rsidRDefault="00BA0EFB" w:rsidP="002B71ED">
            <w:pPr>
              <w:rPr>
                <w:noProof/>
                <w:sz w:val="22"/>
                <w:szCs w:val="22"/>
                <w:lang w:val="lt-LT"/>
              </w:rPr>
            </w:pPr>
            <w:r w:rsidRPr="00BA0EFB">
              <w:rPr>
                <w:i/>
                <w:iCs/>
                <w:noProof/>
                <w:sz w:val="22"/>
                <w:szCs w:val="22"/>
                <w:lang w:val="lt-LT"/>
              </w:rPr>
              <w:t xml:space="preserve">(Ultragarsas.pdf </w:t>
            </w:r>
            <w:r w:rsidR="002E2795">
              <w:rPr>
                <w:i/>
                <w:iCs/>
                <w:noProof/>
                <w:sz w:val="22"/>
                <w:szCs w:val="22"/>
                <w:lang w:val="lt-LT"/>
              </w:rPr>
              <w:t>3,4</w:t>
            </w:r>
            <w:r w:rsidRPr="00BA0EFB">
              <w:rPr>
                <w:i/>
                <w:iCs/>
                <w:noProof/>
                <w:sz w:val="22"/>
                <w:szCs w:val="22"/>
                <w:lang w:val="lt-LT"/>
              </w:rPr>
              <w:t xml:space="preserve"> psl.)</w:t>
            </w:r>
          </w:p>
        </w:tc>
      </w:tr>
      <w:tr w:rsidR="00530497" w:rsidRPr="00BA0EFB" w14:paraId="7680C1CC" w14:textId="77777777" w:rsidTr="00BA0EFB">
        <w:trPr>
          <w:trHeight w:val="1579"/>
        </w:trPr>
        <w:tc>
          <w:tcPr>
            <w:tcW w:w="710" w:type="dxa"/>
          </w:tcPr>
          <w:p w14:paraId="2D5EB614" w14:textId="1E6096A5" w:rsidR="00530497" w:rsidRPr="009C07FB" w:rsidRDefault="005C4CBD" w:rsidP="002F2514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>
              <w:rPr>
                <w:bCs/>
                <w:noProof/>
                <w:sz w:val="22"/>
                <w:szCs w:val="22"/>
                <w:lang w:val="lt-LT"/>
              </w:rPr>
              <w:lastRenderedPageBreak/>
              <w:t>12.</w:t>
            </w:r>
          </w:p>
        </w:tc>
        <w:tc>
          <w:tcPr>
            <w:tcW w:w="2724" w:type="dxa"/>
          </w:tcPr>
          <w:p w14:paraId="257BE367" w14:textId="1FFA4EA5" w:rsidR="00530497" w:rsidRPr="009B14FE" w:rsidRDefault="000F1760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>Reikalavimai aparatui</w:t>
            </w:r>
          </w:p>
        </w:tc>
        <w:tc>
          <w:tcPr>
            <w:tcW w:w="3780" w:type="dxa"/>
          </w:tcPr>
          <w:p w14:paraId="1CCF9A7F" w14:textId="40B9B8C6" w:rsidR="00530497" w:rsidRPr="009B14FE" w:rsidRDefault="006C78E3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B14FE">
              <w:rPr>
                <w:noProof/>
                <w:sz w:val="22"/>
                <w:szCs w:val="22"/>
                <w:lang w:val="lt-LT"/>
              </w:rPr>
              <w:t xml:space="preserve">Aparatas turi būti nereikalaujantis </w:t>
            </w:r>
            <w:r w:rsidR="00F75523" w:rsidRPr="009B14FE">
              <w:rPr>
                <w:noProof/>
                <w:sz w:val="22"/>
                <w:szCs w:val="22"/>
                <w:lang w:val="lt-LT"/>
              </w:rPr>
              <w:t>programinės įrangos</w:t>
            </w:r>
            <w:r w:rsidR="00425B9D" w:rsidRPr="009B14FE">
              <w:rPr>
                <w:noProof/>
                <w:sz w:val="22"/>
                <w:szCs w:val="22"/>
                <w:lang w:val="lt-LT"/>
              </w:rPr>
              <w:t xml:space="preserve"> atnaujinimų</w:t>
            </w:r>
            <w:r w:rsidRPr="009B14FE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="00425B9D" w:rsidRPr="009B14FE">
              <w:rPr>
                <w:noProof/>
                <w:sz w:val="22"/>
                <w:szCs w:val="22"/>
                <w:lang w:val="lt-LT"/>
              </w:rPr>
              <w:t xml:space="preserve">arba </w:t>
            </w:r>
            <w:r w:rsidRPr="009B14FE">
              <w:rPr>
                <w:noProof/>
                <w:sz w:val="22"/>
                <w:szCs w:val="22"/>
                <w:lang w:val="lt-LT"/>
              </w:rPr>
              <w:t xml:space="preserve">reikalaujantis </w:t>
            </w:r>
            <w:r w:rsidR="00F75523" w:rsidRPr="009B14FE">
              <w:rPr>
                <w:noProof/>
                <w:sz w:val="22"/>
                <w:szCs w:val="22"/>
                <w:lang w:val="lt-LT"/>
              </w:rPr>
              <w:t xml:space="preserve">programinės įrangos </w:t>
            </w:r>
            <w:r w:rsidR="003C19E2" w:rsidRPr="009B14FE">
              <w:rPr>
                <w:noProof/>
                <w:sz w:val="22"/>
                <w:szCs w:val="22"/>
                <w:lang w:val="lt-LT"/>
              </w:rPr>
              <w:t>atnaujinimų, kuri</w:t>
            </w:r>
            <w:r w:rsidR="004F2D7C" w:rsidRPr="009B14FE">
              <w:rPr>
                <w:noProof/>
                <w:sz w:val="22"/>
                <w:szCs w:val="22"/>
                <w:lang w:val="lt-LT"/>
              </w:rPr>
              <w:t>uos</w:t>
            </w:r>
            <w:r w:rsidR="003C19E2" w:rsidRPr="009B14FE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="0041322A" w:rsidRPr="009B14FE">
              <w:rPr>
                <w:noProof/>
                <w:sz w:val="22"/>
                <w:szCs w:val="22"/>
                <w:lang w:val="lt-LT"/>
              </w:rPr>
              <w:t xml:space="preserve"> </w:t>
            </w:r>
            <w:r w:rsidR="003C19E2" w:rsidRPr="009B14FE">
              <w:rPr>
                <w:noProof/>
                <w:sz w:val="22"/>
                <w:szCs w:val="22"/>
                <w:lang w:val="lt-LT"/>
              </w:rPr>
              <w:t>atlieka tiekėjas garantinio laikotarpio metu ir vis</w:t>
            </w:r>
            <w:r w:rsidR="005F5057" w:rsidRPr="009B14FE">
              <w:rPr>
                <w:noProof/>
                <w:sz w:val="22"/>
                <w:szCs w:val="22"/>
                <w:lang w:val="lt-LT"/>
              </w:rPr>
              <w:t>ą</w:t>
            </w:r>
            <w:r w:rsidR="003C19E2" w:rsidRPr="009B14FE">
              <w:rPr>
                <w:noProof/>
                <w:sz w:val="22"/>
                <w:szCs w:val="22"/>
                <w:lang w:val="lt-LT"/>
              </w:rPr>
              <w:t xml:space="preserve"> aparato eksploatavimo</w:t>
            </w:r>
            <w:r w:rsidR="005F5057" w:rsidRPr="009B14FE">
              <w:rPr>
                <w:noProof/>
                <w:sz w:val="22"/>
                <w:szCs w:val="22"/>
                <w:lang w:val="lt-LT"/>
              </w:rPr>
              <w:t xml:space="preserve"> laiką</w:t>
            </w:r>
            <w:r w:rsidR="00CD4A86" w:rsidRPr="009B14FE">
              <w:rPr>
                <w:noProof/>
                <w:sz w:val="22"/>
                <w:szCs w:val="22"/>
                <w:lang w:val="lt-LT"/>
              </w:rPr>
              <w:t xml:space="preserve"> (</w:t>
            </w:r>
            <w:r w:rsidR="00CD4A86" w:rsidRPr="009B14FE">
              <w:rPr>
                <w:b/>
                <w:i/>
                <w:noProof/>
                <w:sz w:val="22"/>
                <w:szCs w:val="22"/>
                <w:lang w:val="lt-LT"/>
              </w:rPr>
              <w:t>būtinas tiekėjo patvirtinimas</w:t>
            </w:r>
            <w:r w:rsidR="00CD4A86" w:rsidRPr="009B14FE">
              <w:rPr>
                <w:noProof/>
                <w:sz w:val="22"/>
                <w:szCs w:val="22"/>
                <w:lang w:val="lt-LT"/>
              </w:rPr>
              <w:t xml:space="preserve">) </w:t>
            </w:r>
            <w:r w:rsidR="003C19E2" w:rsidRPr="009B14FE">
              <w:rPr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3510" w:type="dxa"/>
          </w:tcPr>
          <w:p w14:paraId="6366B6D4" w14:textId="693FABA6" w:rsidR="00530497" w:rsidRPr="00A50CB0" w:rsidRDefault="00A50CB0" w:rsidP="002F2514">
            <w:pPr>
              <w:rPr>
                <w:i/>
                <w:iCs/>
                <w:noProof/>
                <w:sz w:val="22"/>
                <w:szCs w:val="22"/>
                <w:lang w:val="lt-LT"/>
              </w:rPr>
            </w:pPr>
            <w:r w:rsidRPr="00A50CB0">
              <w:rPr>
                <w:i/>
                <w:iCs/>
                <w:noProof/>
                <w:sz w:val="22"/>
                <w:szCs w:val="22"/>
                <w:lang w:val="lt-LT"/>
              </w:rPr>
              <w:t>Tvirtinamasis raštas.pdf</w:t>
            </w:r>
          </w:p>
        </w:tc>
      </w:tr>
      <w:tr w:rsidR="009C07FB" w:rsidRPr="00E13613" w14:paraId="67559456" w14:textId="77777777" w:rsidTr="00BA0EFB">
        <w:tc>
          <w:tcPr>
            <w:tcW w:w="710" w:type="dxa"/>
          </w:tcPr>
          <w:p w14:paraId="5ECB0657" w14:textId="1B6297EC" w:rsidR="009C07FB" w:rsidRPr="009C07FB" w:rsidRDefault="009C07FB" w:rsidP="002F2514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1</w:t>
            </w:r>
            <w:r w:rsidR="005C4CBD">
              <w:rPr>
                <w:bCs/>
                <w:noProof/>
                <w:sz w:val="22"/>
                <w:szCs w:val="22"/>
                <w:lang w:val="lt-LT"/>
              </w:rPr>
              <w:t>3</w:t>
            </w:r>
            <w:r w:rsidRPr="009C07FB">
              <w:rPr>
                <w:bCs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724" w:type="dxa"/>
          </w:tcPr>
          <w:p w14:paraId="2DBF2F91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rFonts w:eastAsia="Times New Roman"/>
                <w:noProof/>
                <w:color w:val="000000"/>
                <w:sz w:val="22"/>
                <w:szCs w:val="22"/>
                <w:lang w:val="lt-LT" w:eastAsia="en-GB"/>
              </w:rPr>
              <w:t>Žymėjimas CE ženklu</w:t>
            </w:r>
          </w:p>
        </w:tc>
        <w:tc>
          <w:tcPr>
            <w:tcW w:w="3780" w:type="dxa"/>
          </w:tcPr>
          <w:p w14:paraId="1A90A019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 xml:space="preserve">Būtinas </w:t>
            </w:r>
            <w:r w:rsidRPr="007838BC">
              <w:rPr>
                <w:noProof/>
                <w:sz w:val="22"/>
                <w:szCs w:val="22"/>
                <w:lang w:val="lt-LT"/>
              </w:rPr>
              <w:t>(</w:t>
            </w:r>
            <w:r w:rsidRPr="007838BC">
              <w:rPr>
                <w:i/>
                <w:noProof/>
                <w:sz w:val="22"/>
                <w:szCs w:val="22"/>
                <w:lang w:val="lt-LT"/>
              </w:rPr>
              <w:t>kartu su pasiūlymu būtina pateikti žymėjimą CE ženklu liudijančio galiojančio dokumento (CE sertifikato arba EB atitikties deklaracijos) kopiją)</w:t>
            </w:r>
          </w:p>
        </w:tc>
        <w:tc>
          <w:tcPr>
            <w:tcW w:w="3510" w:type="dxa"/>
          </w:tcPr>
          <w:p w14:paraId="395AB16E" w14:textId="4D78D0AE" w:rsidR="009C07FB" w:rsidRPr="00A50CB0" w:rsidRDefault="00811572" w:rsidP="002F2514">
            <w:pPr>
              <w:rPr>
                <w:i/>
                <w:iCs/>
                <w:noProof/>
                <w:sz w:val="22"/>
                <w:szCs w:val="22"/>
                <w:lang w:val="lt-LT"/>
              </w:rPr>
            </w:pPr>
            <w:r w:rsidRPr="00A50CB0">
              <w:rPr>
                <w:i/>
                <w:iCs/>
                <w:noProof/>
                <w:sz w:val="22"/>
                <w:szCs w:val="22"/>
                <w:lang w:val="lt-LT"/>
              </w:rPr>
              <w:t>CE deklaracija.pdf</w:t>
            </w:r>
          </w:p>
        </w:tc>
      </w:tr>
      <w:tr w:rsidR="009C07FB" w:rsidRPr="009C07FB" w14:paraId="0A6FC7DA" w14:textId="77777777" w:rsidTr="00BA0EFB">
        <w:tc>
          <w:tcPr>
            <w:tcW w:w="710" w:type="dxa"/>
          </w:tcPr>
          <w:p w14:paraId="59289D1A" w14:textId="1150A127" w:rsidR="009C07FB" w:rsidRPr="009C07FB" w:rsidRDefault="009C07FB" w:rsidP="002F2514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1</w:t>
            </w:r>
            <w:r w:rsidR="005C4CBD">
              <w:rPr>
                <w:bCs/>
                <w:noProof/>
                <w:sz w:val="22"/>
                <w:szCs w:val="22"/>
                <w:lang w:val="lt-LT"/>
              </w:rPr>
              <w:t>4</w:t>
            </w:r>
            <w:r w:rsidRPr="009C07FB">
              <w:rPr>
                <w:bCs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724" w:type="dxa"/>
          </w:tcPr>
          <w:p w14:paraId="061FE3F0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Garantinis terminas</w:t>
            </w:r>
          </w:p>
        </w:tc>
        <w:tc>
          <w:tcPr>
            <w:tcW w:w="3780" w:type="dxa"/>
          </w:tcPr>
          <w:p w14:paraId="10781A79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≥ 24 mėnesiai</w:t>
            </w:r>
          </w:p>
        </w:tc>
        <w:tc>
          <w:tcPr>
            <w:tcW w:w="3510" w:type="dxa"/>
          </w:tcPr>
          <w:p w14:paraId="6A9C54D8" w14:textId="7089B678" w:rsidR="009C07FB" w:rsidRPr="009C07FB" w:rsidRDefault="00811572" w:rsidP="002F2514">
            <w:pPr>
              <w:rPr>
                <w:noProof/>
                <w:sz w:val="22"/>
                <w:szCs w:val="22"/>
                <w:lang w:val="lt-LT"/>
              </w:rPr>
            </w:pPr>
            <w:r>
              <w:rPr>
                <w:noProof/>
                <w:sz w:val="22"/>
                <w:szCs w:val="22"/>
                <w:lang w:val="lt-LT"/>
              </w:rPr>
              <w:t>24 m</w:t>
            </w:r>
            <w:r w:rsidR="002F54DA">
              <w:rPr>
                <w:noProof/>
                <w:sz w:val="22"/>
                <w:szCs w:val="22"/>
                <w:lang w:val="lt-LT"/>
              </w:rPr>
              <w:t>ė</w:t>
            </w:r>
            <w:r>
              <w:rPr>
                <w:noProof/>
                <w:sz w:val="22"/>
                <w:szCs w:val="22"/>
                <w:lang w:val="lt-LT"/>
              </w:rPr>
              <w:t>nesiai</w:t>
            </w:r>
          </w:p>
        </w:tc>
      </w:tr>
      <w:tr w:rsidR="009C07FB" w:rsidRPr="000B38F0" w14:paraId="1D93F7A0" w14:textId="77777777" w:rsidTr="00BA0EFB">
        <w:tc>
          <w:tcPr>
            <w:tcW w:w="710" w:type="dxa"/>
          </w:tcPr>
          <w:p w14:paraId="7D52A074" w14:textId="72DA0F24" w:rsidR="009C07FB" w:rsidRPr="009C07FB" w:rsidRDefault="009C07FB" w:rsidP="002F2514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1</w:t>
            </w:r>
            <w:r w:rsidR="005C4CBD">
              <w:rPr>
                <w:bCs/>
                <w:noProof/>
                <w:sz w:val="22"/>
                <w:szCs w:val="22"/>
                <w:lang w:val="lt-LT"/>
              </w:rPr>
              <w:t>5</w:t>
            </w:r>
            <w:r w:rsidRPr="009C07FB">
              <w:rPr>
                <w:bCs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724" w:type="dxa"/>
          </w:tcPr>
          <w:p w14:paraId="65E26D10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Įrangos pristatymas ir instaliavimas</w:t>
            </w:r>
          </w:p>
        </w:tc>
        <w:tc>
          <w:tcPr>
            <w:tcW w:w="3780" w:type="dxa"/>
          </w:tcPr>
          <w:p w14:paraId="3A7EE072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  <w:tc>
          <w:tcPr>
            <w:tcW w:w="3510" w:type="dxa"/>
          </w:tcPr>
          <w:p w14:paraId="307542E4" w14:textId="2B46E237" w:rsidR="009C07FB" w:rsidRPr="009C07FB" w:rsidRDefault="00811572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Įrangos pristatymo, iškrovimo, pervežimo į instaliavimo vietą, instaliavimo, po instaliavimo likusių įpakavimo medžiagų išvežimo (utilizavimo) išlaidos įskaičiuotos į pasiūlymo kainą.</w:t>
            </w:r>
          </w:p>
        </w:tc>
      </w:tr>
      <w:tr w:rsidR="009C07FB" w:rsidRPr="000B38F0" w14:paraId="5C11BC1B" w14:textId="77777777" w:rsidTr="00BA0EFB">
        <w:trPr>
          <w:trHeight w:hRule="exact" w:val="579"/>
        </w:trPr>
        <w:tc>
          <w:tcPr>
            <w:tcW w:w="710" w:type="dxa"/>
          </w:tcPr>
          <w:p w14:paraId="508F83F3" w14:textId="054CA815" w:rsidR="009C07FB" w:rsidRPr="009C07FB" w:rsidRDefault="009C07FB" w:rsidP="002F2514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1</w:t>
            </w:r>
            <w:r w:rsidR="005C4CBD">
              <w:rPr>
                <w:bCs/>
                <w:noProof/>
                <w:sz w:val="22"/>
                <w:szCs w:val="22"/>
                <w:lang w:val="lt-LT"/>
              </w:rPr>
              <w:t>6</w:t>
            </w:r>
            <w:r w:rsidRPr="009C07FB">
              <w:rPr>
                <w:bCs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724" w:type="dxa"/>
          </w:tcPr>
          <w:p w14:paraId="2CC5DE6A" w14:textId="77777777" w:rsidR="009C07FB" w:rsidRPr="009C07FB" w:rsidRDefault="009C07FB" w:rsidP="002F2514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Vartotojų apmokymas</w:t>
            </w:r>
          </w:p>
        </w:tc>
        <w:tc>
          <w:tcPr>
            <w:tcW w:w="3780" w:type="dxa"/>
          </w:tcPr>
          <w:p w14:paraId="3DF259E1" w14:textId="77777777" w:rsidR="009C07FB" w:rsidRPr="009C07FB" w:rsidRDefault="009C07FB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Vartotojų apmokymas naudoti įrangą įskaičiuotas į pasiūlymo kainą.</w:t>
            </w:r>
          </w:p>
        </w:tc>
        <w:tc>
          <w:tcPr>
            <w:tcW w:w="3510" w:type="dxa"/>
          </w:tcPr>
          <w:p w14:paraId="156EF09F" w14:textId="26B08AEF" w:rsidR="009C07FB" w:rsidRPr="009C07FB" w:rsidRDefault="00811572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Vartotojų apmokymas naudoti įrangą įskaičiuotas į pasiūlymo kainą.</w:t>
            </w:r>
          </w:p>
        </w:tc>
      </w:tr>
      <w:tr w:rsidR="009C07FB" w:rsidRPr="009C07FB" w14:paraId="06C06166" w14:textId="77777777" w:rsidTr="00BA0EFB">
        <w:tc>
          <w:tcPr>
            <w:tcW w:w="710" w:type="dxa"/>
          </w:tcPr>
          <w:p w14:paraId="2F6A486D" w14:textId="62D63F44" w:rsidR="009C07FB" w:rsidRPr="009C07FB" w:rsidRDefault="009C07FB" w:rsidP="002F2514">
            <w:pPr>
              <w:jc w:val="center"/>
              <w:rPr>
                <w:bCs/>
                <w:noProof/>
                <w:sz w:val="22"/>
                <w:szCs w:val="22"/>
                <w:lang w:val="lt-LT"/>
              </w:rPr>
            </w:pPr>
            <w:r w:rsidRPr="009C07FB">
              <w:rPr>
                <w:bCs/>
                <w:noProof/>
                <w:sz w:val="22"/>
                <w:szCs w:val="22"/>
                <w:lang w:val="lt-LT"/>
              </w:rPr>
              <w:t>1</w:t>
            </w:r>
            <w:r w:rsidR="005C4CBD">
              <w:rPr>
                <w:bCs/>
                <w:noProof/>
                <w:sz w:val="22"/>
                <w:szCs w:val="22"/>
                <w:lang w:val="lt-LT"/>
              </w:rPr>
              <w:t>7</w:t>
            </w:r>
            <w:r w:rsidRPr="009C07FB">
              <w:rPr>
                <w:bCs/>
                <w:noProof/>
                <w:sz w:val="22"/>
                <w:szCs w:val="22"/>
                <w:lang w:val="lt-LT"/>
              </w:rPr>
              <w:t>.</w:t>
            </w:r>
          </w:p>
        </w:tc>
        <w:tc>
          <w:tcPr>
            <w:tcW w:w="2724" w:type="dxa"/>
          </w:tcPr>
          <w:p w14:paraId="1B6957AA" w14:textId="77777777" w:rsidR="009C07FB" w:rsidRPr="009C07FB" w:rsidRDefault="009C07FB" w:rsidP="002F2514">
            <w:pPr>
              <w:rPr>
                <w:bCs/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Kartu su įranga pateikiama dokumentacija</w:t>
            </w:r>
          </w:p>
        </w:tc>
        <w:tc>
          <w:tcPr>
            <w:tcW w:w="3780" w:type="dxa"/>
          </w:tcPr>
          <w:p w14:paraId="3354D4F9" w14:textId="77777777" w:rsidR="009C07FB" w:rsidRPr="009C07FB" w:rsidRDefault="009C07FB" w:rsidP="002F2514">
            <w:pPr>
              <w:widowControl w:val="0"/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Naudojimo instrukcija lietuvių ir anglų kalba</w:t>
            </w:r>
          </w:p>
        </w:tc>
        <w:tc>
          <w:tcPr>
            <w:tcW w:w="3510" w:type="dxa"/>
          </w:tcPr>
          <w:p w14:paraId="587B217B" w14:textId="0BAF9423" w:rsidR="009C07FB" w:rsidRPr="009C07FB" w:rsidRDefault="00811572" w:rsidP="002F2514">
            <w:pPr>
              <w:rPr>
                <w:noProof/>
                <w:sz w:val="22"/>
                <w:szCs w:val="22"/>
                <w:lang w:val="lt-LT"/>
              </w:rPr>
            </w:pPr>
            <w:r w:rsidRPr="009C07FB">
              <w:rPr>
                <w:noProof/>
                <w:sz w:val="22"/>
                <w:szCs w:val="22"/>
                <w:lang w:val="lt-LT"/>
              </w:rPr>
              <w:t>Naudojimo instrukcija lietuvių ir anglų kalba</w:t>
            </w:r>
          </w:p>
        </w:tc>
      </w:tr>
    </w:tbl>
    <w:p w14:paraId="49652AAF" w14:textId="77777777" w:rsidR="009C07FB" w:rsidRPr="009C07FB" w:rsidRDefault="009C07FB" w:rsidP="009C07FB">
      <w:pPr>
        <w:rPr>
          <w:bCs/>
          <w:noProof/>
          <w:sz w:val="22"/>
          <w:lang w:val="lt-LT"/>
        </w:rPr>
      </w:pPr>
    </w:p>
    <w:p w14:paraId="4A7CFB81" w14:textId="54D6CEEA" w:rsidR="001F684D" w:rsidRDefault="001F684D" w:rsidP="009C07FB">
      <w:pPr>
        <w:rPr>
          <w:noProof/>
          <w:lang w:val="lt-LT"/>
        </w:rPr>
      </w:pPr>
    </w:p>
    <w:sectPr w:rsidR="001F684D" w:rsidSect="009C07FB">
      <w:pgSz w:w="11906" w:h="16838"/>
      <w:pgMar w:top="1134" w:right="567" w:bottom="1134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43A6"/>
    <w:rsid w:val="0006729A"/>
    <w:rsid w:val="000B1240"/>
    <w:rsid w:val="000B38F0"/>
    <w:rsid w:val="000B55FB"/>
    <w:rsid w:val="000F1760"/>
    <w:rsid w:val="001B3923"/>
    <w:rsid w:val="001D72EA"/>
    <w:rsid w:val="001E20B2"/>
    <w:rsid w:val="001F43A7"/>
    <w:rsid w:val="001F684D"/>
    <w:rsid w:val="002952C8"/>
    <w:rsid w:val="002B71ED"/>
    <w:rsid w:val="002E2795"/>
    <w:rsid w:val="002F54DA"/>
    <w:rsid w:val="00385B87"/>
    <w:rsid w:val="003C19E2"/>
    <w:rsid w:val="003F5F7E"/>
    <w:rsid w:val="0041322A"/>
    <w:rsid w:val="00425B9D"/>
    <w:rsid w:val="00436CC7"/>
    <w:rsid w:val="00477CF1"/>
    <w:rsid w:val="004D7884"/>
    <w:rsid w:val="004F2D7C"/>
    <w:rsid w:val="0051532B"/>
    <w:rsid w:val="00530497"/>
    <w:rsid w:val="00530BDB"/>
    <w:rsid w:val="00537669"/>
    <w:rsid w:val="00542872"/>
    <w:rsid w:val="005719D8"/>
    <w:rsid w:val="005C4CBD"/>
    <w:rsid w:val="005F5057"/>
    <w:rsid w:val="00646F80"/>
    <w:rsid w:val="006971C1"/>
    <w:rsid w:val="006C78E3"/>
    <w:rsid w:val="006D74A6"/>
    <w:rsid w:val="006F1369"/>
    <w:rsid w:val="00722813"/>
    <w:rsid w:val="007838BC"/>
    <w:rsid w:val="00795A6B"/>
    <w:rsid w:val="00811572"/>
    <w:rsid w:val="00893527"/>
    <w:rsid w:val="008D3C17"/>
    <w:rsid w:val="00933C6C"/>
    <w:rsid w:val="009901D5"/>
    <w:rsid w:val="009B14FE"/>
    <w:rsid w:val="009C07FB"/>
    <w:rsid w:val="00A3652E"/>
    <w:rsid w:val="00A50CB0"/>
    <w:rsid w:val="00AA7EFE"/>
    <w:rsid w:val="00AE618A"/>
    <w:rsid w:val="00B26AFD"/>
    <w:rsid w:val="00B74A87"/>
    <w:rsid w:val="00B76828"/>
    <w:rsid w:val="00BA0EFB"/>
    <w:rsid w:val="00BB2B77"/>
    <w:rsid w:val="00C20B97"/>
    <w:rsid w:val="00C843A6"/>
    <w:rsid w:val="00CD4A86"/>
    <w:rsid w:val="00CD52CF"/>
    <w:rsid w:val="00D163B9"/>
    <w:rsid w:val="00D16C40"/>
    <w:rsid w:val="00D53BE5"/>
    <w:rsid w:val="00E13613"/>
    <w:rsid w:val="00E4297A"/>
    <w:rsid w:val="00EA684C"/>
    <w:rsid w:val="00ED6ADE"/>
    <w:rsid w:val="00F62B4F"/>
    <w:rsid w:val="00F75523"/>
    <w:rsid w:val="00FD0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6CBA6"/>
  <w15:chartTrackingRefBased/>
  <w15:docId w15:val="{7A310CEB-D6DB-4D57-87E2-8FBF475E6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7FB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76828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4D7884"/>
    <w:rPr>
      <w:rFonts w:eastAsiaTheme="minorHAnsi"/>
      <w:lang w:val="lt-LT" w:eastAsia="lt-LT"/>
    </w:rPr>
  </w:style>
  <w:style w:type="character" w:styleId="Strong">
    <w:name w:val="Strong"/>
    <w:basedOn w:val="DefaultParagraphFont"/>
    <w:uiPriority w:val="22"/>
    <w:qFormat/>
    <w:rsid w:val="004D788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23DEA22-A669-4368-BB05-8461A103B6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180270-FC02-48D1-A160-6543D70489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2551</Words>
  <Characters>1455</Characters>
  <Application>Microsoft Office Word</Application>
  <DocSecurity>0</DocSecurity>
  <Lines>12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LSMU Kauno Klinikos</Company>
  <LinksUpToDate>false</LinksUpToDate>
  <CharactersWithSpaces>3999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Bakšienė</dc:creator>
  <cp:keywords/>
  <dc:description/>
  <cp:lastModifiedBy>Neringa Peleckienė</cp:lastModifiedBy>
  <cp:revision>2</cp:revision>
  <dcterms:created xsi:type="dcterms:W3CDTF">2025-04-15T08:17:00Z</dcterms:created>
  <dcterms:modified xsi:type="dcterms:W3CDTF">2025-04-15T08:17:00Z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