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6BE8B" w14:textId="77777777" w:rsidR="0028449F" w:rsidRDefault="00F84B49" w:rsidP="00C46B7F">
      <w:pPr>
        <w:jc w:val="right"/>
        <w:rPr>
          <w:b/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383C">
        <w:rPr>
          <w:b/>
          <w:lang w:val="lt-LT"/>
        </w:rPr>
        <w:t>6</w:t>
      </w:r>
      <w:r w:rsidRPr="00DB69D9">
        <w:rPr>
          <w:b/>
          <w:lang w:val="lt-LT"/>
        </w:rPr>
        <w:t xml:space="preserve"> priedas</w:t>
      </w:r>
    </w:p>
    <w:p w14:paraId="6118C20C" w14:textId="77777777" w:rsidR="0028449F" w:rsidRPr="00DB69D9" w:rsidRDefault="0028449F" w:rsidP="0028449F">
      <w:pPr>
        <w:ind w:left="9360" w:firstLine="720"/>
        <w:rPr>
          <w:lang w:val="lt-LT"/>
        </w:rPr>
      </w:pPr>
    </w:p>
    <w:p w14:paraId="0DD92167" w14:textId="77777777" w:rsidR="00230B74" w:rsidRDefault="004F70C6" w:rsidP="0025034A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UAB LABORATOR</w:t>
      </w:r>
      <w:r w:rsidR="00A24975">
        <w:rPr>
          <w:b/>
          <w:caps/>
          <w:lang w:val="lt-LT"/>
        </w:rPr>
        <w:t>INIŲ BANDYMŲ CENTRO</w:t>
      </w:r>
      <w:r w:rsidR="00D37998" w:rsidRPr="00D37998">
        <w:rPr>
          <w:b/>
          <w:caps/>
          <w:lang w:val="lt-LT"/>
        </w:rPr>
        <w:t xml:space="preserve"> vadovaujančių specialistų ir asmenų, atsakingų už sutarties vykdymą, sąrašas</w:t>
      </w:r>
    </w:p>
    <w:p w14:paraId="5DE31421" w14:textId="77777777" w:rsidR="00D37998" w:rsidRDefault="00D37998" w:rsidP="0025034A">
      <w:pPr>
        <w:jc w:val="center"/>
        <w:rPr>
          <w:b/>
          <w:caps/>
          <w:lang w:val="lt-LT"/>
        </w:rPr>
      </w:pPr>
    </w:p>
    <w:tbl>
      <w:tblPr>
        <w:tblW w:w="14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620"/>
        <w:gridCol w:w="1975"/>
        <w:gridCol w:w="1805"/>
        <w:gridCol w:w="1512"/>
        <w:gridCol w:w="1638"/>
        <w:gridCol w:w="2682"/>
        <w:gridCol w:w="2547"/>
      </w:tblGrid>
      <w:tr w:rsidR="008B5147" w:rsidRPr="00DB69D9" w14:paraId="06BFBA44" w14:textId="77777777" w:rsidTr="00126122">
        <w:trPr>
          <w:jc w:val="center"/>
        </w:trPr>
        <w:tc>
          <w:tcPr>
            <w:tcW w:w="676" w:type="dxa"/>
          </w:tcPr>
          <w:p w14:paraId="6B881A2A" w14:textId="77777777" w:rsidR="008B5147" w:rsidRPr="00EF3FED" w:rsidRDefault="008B5147" w:rsidP="002953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sz w:val="20"/>
                <w:szCs w:val="20"/>
                <w:lang w:val="lt-LT"/>
              </w:rPr>
              <w:t>Eil.</w:t>
            </w:r>
          </w:p>
          <w:p w14:paraId="5F60B7D7" w14:textId="77777777" w:rsidR="008B5147" w:rsidRPr="00EF3FED" w:rsidRDefault="008B5147" w:rsidP="002953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620" w:type="dxa"/>
          </w:tcPr>
          <w:p w14:paraId="1C79933E" w14:textId="77777777" w:rsidR="008B5147" w:rsidRPr="00EF3FED" w:rsidRDefault="008B5147" w:rsidP="002953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EF3FED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75" w:type="dxa"/>
          </w:tcPr>
          <w:p w14:paraId="7F1266B8" w14:textId="77777777" w:rsidR="008B5147" w:rsidRPr="00EF3FED" w:rsidRDefault="008B5147" w:rsidP="002953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EF3FED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EF3FED">
              <w:rPr>
                <w:b/>
                <w:sz w:val="20"/>
                <w:szCs w:val="20"/>
                <w:lang w:val="lt-LT"/>
              </w:rPr>
              <w:t>) darbovietė (-ės)*</w:t>
            </w:r>
          </w:p>
        </w:tc>
        <w:tc>
          <w:tcPr>
            <w:tcW w:w="1805" w:type="dxa"/>
          </w:tcPr>
          <w:p w14:paraId="7FFB9FB2" w14:textId="77777777" w:rsidR="008B5147" w:rsidRPr="00EF3FED" w:rsidRDefault="008B5147" w:rsidP="008F22F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  <w:r w:rsidRPr="00EF3FED">
              <w:rPr>
                <w:b/>
                <w:sz w:val="20"/>
                <w:szCs w:val="20"/>
                <w:u w:val="single"/>
                <w:lang w:val="lt-LT"/>
              </w:rPr>
              <w:t>pagal pirkimo dokumentų 2.5.2.2 punkto reikalavimus</w:t>
            </w:r>
            <w:r w:rsidRPr="00EF3FED">
              <w:rPr>
                <w:b/>
                <w:sz w:val="20"/>
                <w:szCs w:val="20"/>
                <w:lang w:val="lt-LT"/>
              </w:rPr>
              <w:t>**</w:t>
            </w:r>
          </w:p>
        </w:tc>
        <w:tc>
          <w:tcPr>
            <w:tcW w:w="1512" w:type="dxa"/>
          </w:tcPr>
          <w:p w14:paraId="732A5D6E" w14:textId="77777777" w:rsidR="008B5147" w:rsidRPr="00EF3FED" w:rsidRDefault="008B5147" w:rsidP="002953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sz w:val="20"/>
                <w:szCs w:val="20"/>
                <w:lang w:val="lt-LT"/>
              </w:rPr>
              <w:t>Darbuotojo (specialisto) stažas pirkimo dokumentuose reikalaujamoje srityje (metais)**</w:t>
            </w:r>
          </w:p>
        </w:tc>
        <w:tc>
          <w:tcPr>
            <w:tcW w:w="1638" w:type="dxa"/>
          </w:tcPr>
          <w:p w14:paraId="3B4F4936" w14:textId="77777777" w:rsidR="008B5147" w:rsidRPr="00EF3FED" w:rsidRDefault="008B5147" w:rsidP="002953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sz w:val="20"/>
                <w:szCs w:val="20"/>
                <w:lang w:val="lt-LT"/>
              </w:rPr>
              <w:t>Darbuotojo (specialisto) išsilavinimas (nurodant išsilavinimo sritį)**</w:t>
            </w:r>
          </w:p>
        </w:tc>
        <w:tc>
          <w:tcPr>
            <w:tcW w:w="2682" w:type="dxa"/>
          </w:tcPr>
          <w:p w14:paraId="6BB86705" w14:textId="77777777" w:rsidR="008B5147" w:rsidRPr="00EF3FED" w:rsidRDefault="008B5147" w:rsidP="002953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sz w:val="20"/>
                <w:szCs w:val="20"/>
                <w:lang w:val="lt-LT"/>
              </w:rPr>
              <w:t>Darbuotojo (specialisto) turima kvalifikacija, patvirtinanti    4 stulpelyje nurodytus darbuotojui (specialistui) keliamus reikalavimus**</w:t>
            </w:r>
          </w:p>
        </w:tc>
        <w:tc>
          <w:tcPr>
            <w:tcW w:w="2547" w:type="dxa"/>
          </w:tcPr>
          <w:p w14:paraId="1C5512D2" w14:textId="77777777" w:rsidR="008B5147" w:rsidRPr="00EF3FED" w:rsidRDefault="008B5147" w:rsidP="002953A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F3FED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(išsilavinimą**) patvirtinantys dokumentai (atestatai, pažymėjimai, mokslo baigimo diplomai ir kt.)**</w:t>
            </w:r>
          </w:p>
        </w:tc>
      </w:tr>
      <w:tr w:rsidR="008B5147" w:rsidRPr="00DB69D9" w14:paraId="7B9661FA" w14:textId="77777777" w:rsidTr="00126122">
        <w:trPr>
          <w:jc w:val="center"/>
        </w:trPr>
        <w:tc>
          <w:tcPr>
            <w:tcW w:w="676" w:type="dxa"/>
          </w:tcPr>
          <w:p w14:paraId="04596A1F" w14:textId="77777777" w:rsidR="008B5147" w:rsidRPr="00EF3FED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620" w:type="dxa"/>
          </w:tcPr>
          <w:p w14:paraId="7548C934" w14:textId="77777777" w:rsidR="008B5147" w:rsidRPr="00EF3FED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75" w:type="dxa"/>
          </w:tcPr>
          <w:p w14:paraId="045BB499" w14:textId="77777777" w:rsidR="008B5147" w:rsidRPr="00EF3FED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1805" w:type="dxa"/>
          </w:tcPr>
          <w:p w14:paraId="4D2C09DA" w14:textId="77777777" w:rsidR="008B5147" w:rsidRPr="00EF3FED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1512" w:type="dxa"/>
          </w:tcPr>
          <w:p w14:paraId="2D82D9D8" w14:textId="77777777" w:rsidR="008B5147" w:rsidRPr="00EF3FED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1638" w:type="dxa"/>
          </w:tcPr>
          <w:p w14:paraId="0FEC11A8" w14:textId="77777777" w:rsidR="008B5147" w:rsidRPr="00EF3FED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82" w:type="dxa"/>
          </w:tcPr>
          <w:p w14:paraId="6E6E19DE" w14:textId="77777777" w:rsidR="008B5147" w:rsidRPr="00EF3FED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  <w:tc>
          <w:tcPr>
            <w:tcW w:w="2547" w:type="dxa"/>
          </w:tcPr>
          <w:p w14:paraId="10E35090" w14:textId="77777777" w:rsidR="008B5147" w:rsidRPr="00EF3FED" w:rsidRDefault="008B5147" w:rsidP="002953A6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EF3FED">
              <w:rPr>
                <w:b/>
                <w:caps/>
                <w:sz w:val="20"/>
                <w:szCs w:val="20"/>
                <w:lang w:val="lt-LT"/>
              </w:rPr>
              <w:t>8</w:t>
            </w:r>
          </w:p>
        </w:tc>
      </w:tr>
      <w:tr w:rsidR="008B5147" w:rsidRPr="00DB69D9" w14:paraId="431DADA5" w14:textId="77777777" w:rsidTr="00126122">
        <w:trPr>
          <w:jc w:val="center"/>
        </w:trPr>
        <w:tc>
          <w:tcPr>
            <w:tcW w:w="676" w:type="dxa"/>
          </w:tcPr>
          <w:p w14:paraId="5339A077" w14:textId="77777777" w:rsidR="008B5147" w:rsidRPr="00EF3FED" w:rsidRDefault="00473748" w:rsidP="002953A6">
            <w:pPr>
              <w:jc w:val="center"/>
              <w:rPr>
                <w:b/>
                <w:caps/>
                <w:lang w:val="lt-LT"/>
              </w:rPr>
            </w:pPr>
            <w:r w:rsidRPr="00EF3FED">
              <w:rPr>
                <w:b/>
                <w:lang w:val="lt-LT"/>
              </w:rPr>
              <w:t>1</w:t>
            </w:r>
          </w:p>
        </w:tc>
        <w:tc>
          <w:tcPr>
            <w:tcW w:w="1620" w:type="dxa"/>
          </w:tcPr>
          <w:p w14:paraId="64CDDDC1" w14:textId="77777777" w:rsidR="008B5147" w:rsidRPr="00EF3FED" w:rsidRDefault="00473748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 xml:space="preserve">Tauras </w:t>
            </w:r>
            <w:proofErr w:type="spellStart"/>
            <w:r w:rsidRPr="00EF3FED">
              <w:rPr>
                <w:lang w:val="lt-LT"/>
              </w:rPr>
              <w:t>Jakelaitis</w:t>
            </w:r>
            <w:proofErr w:type="spellEnd"/>
          </w:p>
        </w:tc>
        <w:tc>
          <w:tcPr>
            <w:tcW w:w="1975" w:type="dxa"/>
          </w:tcPr>
          <w:p w14:paraId="48C11DDD" w14:textId="77777777" w:rsidR="008B5147" w:rsidRPr="00EF3FED" w:rsidRDefault="00473748" w:rsidP="00EF3FED">
            <w:pPr>
              <w:rPr>
                <w:caps/>
                <w:lang w:val="lt-LT"/>
              </w:rPr>
            </w:pPr>
            <w:r w:rsidRPr="00EF3FED">
              <w:rPr>
                <w:lang w:val="lt-LT"/>
              </w:rPr>
              <w:t>UAB Laboratorinių bandymų centras</w:t>
            </w:r>
          </w:p>
        </w:tc>
        <w:tc>
          <w:tcPr>
            <w:tcW w:w="1805" w:type="dxa"/>
          </w:tcPr>
          <w:p w14:paraId="33A37E94" w14:textId="77777777" w:rsidR="008B5147" w:rsidRPr="00EF3FED" w:rsidRDefault="00473748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caps/>
                <w:lang w:val="lt-LT"/>
              </w:rPr>
              <w:t>2.5.2.2.1</w:t>
            </w:r>
          </w:p>
          <w:p w14:paraId="223BBEB2" w14:textId="77777777" w:rsidR="00473748" w:rsidRPr="00EF3FED" w:rsidRDefault="00473748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caps/>
                <w:lang w:val="lt-LT"/>
              </w:rPr>
              <w:t>2.5.2.2.8</w:t>
            </w:r>
          </w:p>
        </w:tc>
        <w:tc>
          <w:tcPr>
            <w:tcW w:w="1512" w:type="dxa"/>
          </w:tcPr>
          <w:p w14:paraId="690F7EB7" w14:textId="77777777" w:rsidR="008B5147" w:rsidRPr="00EF3FED" w:rsidRDefault="00473748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caps/>
                <w:lang w:val="lt-LT"/>
              </w:rPr>
              <w:t>8</w:t>
            </w:r>
          </w:p>
        </w:tc>
        <w:tc>
          <w:tcPr>
            <w:tcW w:w="1638" w:type="dxa"/>
          </w:tcPr>
          <w:p w14:paraId="127D1A56" w14:textId="77777777" w:rsidR="007212A7" w:rsidRPr="00EF3FED" w:rsidRDefault="007212A7" w:rsidP="002953A6">
            <w:pPr>
              <w:jc w:val="center"/>
              <w:rPr>
                <w:lang w:val="lt-LT"/>
              </w:rPr>
            </w:pPr>
            <w:r w:rsidRPr="00EF3FED">
              <w:rPr>
                <w:lang w:val="lt-LT"/>
              </w:rPr>
              <w:t xml:space="preserve">Aukštasis,  </w:t>
            </w:r>
          </w:p>
          <w:p w14:paraId="6467FF46" w14:textId="77777777" w:rsidR="008B5147" w:rsidRPr="00EF3FED" w:rsidRDefault="007212A7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s</w:t>
            </w:r>
            <w:r w:rsidR="008673EB" w:rsidRPr="00EF3FED">
              <w:rPr>
                <w:lang w:val="lt-LT"/>
              </w:rPr>
              <w:t>tatybos inžineri</w:t>
            </w:r>
            <w:r w:rsidR="00465C8B">
              <w:rPr>
                <w:lang w:val="lt-LT"/>
              </w:rPr>
              <w:t>ja, keliai</w:t>
            </w:r>
          </w:p>
        </w:tc>
        <w:tc>
          <w:tcPr>
            <w:tcW w:w="2682" w:type="dxa"/>
          </w:tcPr>
          <w:p w14:paraId="04B91CD1" w14:textId="77777777" w:rsidR="008B5147" w:rsidRPr="00EA47A6" w:rsidRDefault="00BD3EFC" w:rsidP="002953A6">
            <w:pPr>
              <w:jc w:val="center"/>
              <w:rPr>
                <w:caps/>
                <w:sz w:val="20"/>
                <w:szCs w:val="20"/>
              </w:rPr>
            </w:pPr>
            <w:r w:rsidRPr="00EA47A6">
              <w:rPr>
                <w:rFonts w:eastAsia="Calibri"/>
                <w:bCs/>
                <w:sz w:val="20"/>
                <w:szCs w:val="20"/>
                <w:lang w:val="lt-LT"/>
              </w:rPr>
              <w:t>ypatingo statinio statybos techninės priežiūros vadovas</w:t>
            </w:r>
            <w:r w:rsidR="00561011" w:rsidRPr="00EA47A6">
              <w:rPr>
                <w:rFonts w:eastAsia="Calibri"/>
                <w:bCs/>
                <w:sz w:val="20"/>
                <w:szCs w:val="20"/>
                <w:lang w:val="lt-LT"/>
              </w:rPr>
              <w:t>; susisiekimo komunikacijos: keliai, keliai (gatvės)</w:t>
            </w:r>
          </w:p>
        </w:tc>
        <w:tc>
          <w:tcPr>
            <w:tcW w:w="2547" w:type="dxa"/>
          </w:tcPr>
          <w:p w14:paraId="4C931F1E" w14:textId="77777777" w:rsidR="008B5147" w:rsidRPr="00EF3FED" w:rsidRDefault="00BD3EFC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kvalifikacijos atestatas Nr.30060</w:t>
            </w:r>
          </w:p>
        </w:tc>
      </w:tr>
      <w:tr w:rsidR="00BD3EFC" w:rsidRPr="00DB69D9" w14:paraId="161E7D96" w14:textId="77777777" w:rsidTr="00126122">
        <w:trPr>
          <w:jc w:val="center"/>
        </w:trPr>
        <w:tc>
          <w:tcPr>
            <w:tcW w:w="676" w:type="dxa"/>
          </w:tcPr>
          <w:p w14:paraId="649B746C" w14:textId="77777777" w:rsidR="00BD3EFC" w:rsidRPr="00EF3FED" w:rsidRDefault="00BD3EFC" w:rsidP="002953A6">
            <w:pPr>
              <w:jc w:val="center"/>
              <w:rPr>
                <w:b/>
                <w:caps/>
                <w:lang w:val="lt-LT"/>
              </w:rPr>
            </w:pPr>
            <w:r w:rsidRPr="00EF3FED">
              <w:rPr>
                <w:b/>
                <w:lang w:val="lt-LT"/>
              </w:rPr>
              <w:t>2</w:t>
            </w:r>
          </w:p>
        </w:tc>
        <w:tc>
          <w:tcPr>
            <w:tcW w:w="1620" w:type="dxa"/>
          </w:tcPr>
          <w:p w14:paraId="3ACE3923" w14:textId="77777777" w:rsidR="00BD3EFC" w:rsidRPr="00EF3FED" w:rsidRDefault="00BD3EFC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Algirdas Antanaitis</w:t>
            </w:r>
          </w:p>
        </w:tc>
        <w:tc>
          <w:tcPr>
            <w:tcW w:w="1975" w:type="dxa"/>
          </w:tcPr>
          <w:p w14:paraId="1472CEC1" w14:textId="77777777" w:rsidR="00BD3EFC" w:rsidRPr="00EF3FED" w:rsidRDefault="00BD3EFC">
            <w:r w:rsidRPr="00EF3FED">
              <w:rPr>
                <w:lang w:val="lt-LT"/>
              </w:rPr>
              <w:t>UAB Laboratorinių bandymų centras</w:t>
            </w:r>
          </w:p>
        </w:tc>
        <w:tc>
          <w:tcPr>
            <w:tcW w:w="1805" w:type="dxa"/>
          </w:tcPr>
          <w:p w14:paraId="13729031" w14:textId="77777777" w:rsidR="00BD3EFC" w:rsidRPr="00EF3FED" w:rsidRDefault="00BD3EFC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caps/>
                <w:lang w:val="lt-LT"/>
              </w:rPr>
              <w:t>2.5.2.2.1</w:t>
            </w:r>
          </w:p>
        </w:tc>
        <w:tc>
          <w:tcPr>
            <w:tcW w:w="1512" w:type="dxa"/>
          </w:tcPr>
          <w:p w14:paraId="2D12659E" w14:textId="77777777" w:rsidR="00BD3EFC" w:rsidRPr="00EF3FED" w:rsidRDefault="00BD3EFC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caps/>
                <w:lang w:val="lt-LT"/>
              </w:rPr>
              <w:t>7</w:t>
            </w:r>
          </w:p>
        </w:tc>
        <w:tc>
          <w:tcPr>
            <w:tcW w:w="1638" w:type="dxa"/>
          </w:tcPr>
          <w:p w14:paraId="35D1329E" w14:textId="77777777" w:rsidR="00BD3EFC" w:rsidRPr="00EF3FED" w:rsidRDefault="007212A7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Aukštasis,  statybos inžinierius</w:t>
            </w:r>
          </w:p>
        </w:tc>
        <w:tc>
          <w:tcPr>
            <w:tcW w:w="2682" w:type="dxa"/>
          </w:tcPr>
          <w:p w14:paraId="358FB788" w14:textId="77777777" w:rsidR="00BD3EFC" w:rsidRPr="00EA47A6" w:rsidRDefault="002A3685" w:rsidP="002953A6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EA47A6">
              <w:rPr>
                <w:rFonts w:eastAsia="Calibri"/>
                <w:bCs/>
                <w:sz w:val="20"/>
                <w:szCs w:val="20"/>
                <w:lang w:val="lt-LT"/>
              </w:rPr>
              <w:t>ypatingo statinio statybos techninės priežiūros vadovas</w:t>
            </w:r>
            <w:r w:rsidR="00561011" w:rsidRPr="00EA47A6">
              <w:rPr>
                <w:rFonts w:eastAsia="Calibri"/>
                <w:bCs/>
                <w:sz w:val="20"/>
                <w:szCs w:val="20"/>
                <w:lang w:val="lt-LT"/>
              </w:rPr>
              <w:t>; susisiekimo komunikacijos (išskyrus valstybinės reikšmės kelius ir geležinkelio kelią)</w:t>
            </w:r>
            <w:r w:rsidR="00303FE0" w:rsidRPr="00EA47A6">
              <w:rPr>
                <w:rFonts w:eastAsia="Calibri"/>
                <w:bCs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547" w:type="dxa"/>
          </w:tcPr>
          <w:p w14:paraId="6580B7F7" w14:textId="77777777" w:rsidR="00BD3EFC" w:rsidRPr="00EF3FED" w:rsidRDefault="002A3685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kvalifikacijos atestatas Nr.31886</w:t>
            </w:r>
          </w:p>
        </w:tc>
      </w:tr>
      <w:tr w:rsidR="00BD3EFC" w:rsidRPr="00DB69D9" w14:paraId="6F70D6D1" w14:textId="77777777" w:rsidTr="00126122">
        <w:trPr>
          <w:jc w:val="center"/>
        </w:trPr>
        <w:tc>
          <w:tcPr>
            <w:tcW w:w="676" w:type="dxa"/>
          </w:tcPr>
          <w:p w14:paraId="2AC4AAD3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3</w:t>
            </w:r>
          </w:p>
        </w:tc>
        <w:tc>
          <w:tcPr>
            <w:tcW w:w="1620" w:type="dxa"/>
          </w:tcPr>
          <w:p w14:paraId="55DA377E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 xml:space="preserve">Valius </w:t>
            </w:r>
            <w:proofErr w:type="spellStart"/>
            <w:r w:rsidRPr="00EF3FED">
              <w:rPr>
                <w:lang w:val="lt-LT"/>
              </w:rPr>
              <w:t>Knokneris</w:t>
            </w:r>
            <w:proofErr w:type="spellEnd"/>
          </w:p>
        </w:tc>
        <w:tc>
          <w:tcPr>
            <w:tcW w:w="1975" w:type="dxa"/>
          </w:tcPr>
          <w:p w14:paraId="2F8FCA9F" w14:textId="77777777" w:rsidR="00BD3EFC" w:rsidRPr="00EF3FED" w:rsidRDefault="00BD3EFC">
            <w:r w:rsidRPr="00EF3FED">
              <w:rPr>
                <w:lang w:val="lt-LT"/>
              </w:rPr>
              <w:t>UAB Laboratorinių bandymų centras</w:t>
            </w:r>
          </w:p>
        </w:tc>
        <w:tc>
          <w:tcPr>
            <w:tcW w:w="1805" w:type="dxa"/>
          </w:tcPr>
          <w:p w14:paraId="3A5CF42D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caps/>
                <w:lang w:val="lt-LT"/>
              </w:rPr>
              <w:t>2.5.2.2.2</w:t>
            </w:r>
          </w:p>
        </w:tc>
        <w:tc>
          <w:tcPr>
            <w:tcW w:w="1512" w:type="dxa"/>
          </w:tcPr>
          <w:p w14:paraId="1B1047F4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caps/>
                <w:lang w:val="lt-LT"/>
              </w:rPr>
              <w:t>12</w:t>
            </w:r>
          </w:p>
        </w:tc>
        <w:tc>
          <w:tcPr>
            <w:tcW w:w="1638" w:type="dxa"/>
          </w:tcPr>
          <w:p w14:paraId="5AA51ACE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Aukštasis,  statybos inžinierius</w:t>
            </w:r>
          </w:p>
        </w:tc>
        <w:tc>
          <w:tcPr>
            <w:tcW w:w="2682" w:type="dxa"/>
          </w:tcPr>
          <w:p w14:paraId="0B022F66" w14:textId="77777777" w:rsidR="00BD3EFC" w:rsidRPr="00EA47A6" w:rsidRDefault="00EF3FED" w:rsidP="002953A6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EA47A6">
              <w:rPr>
                <w:rFonts w:eastAsia="Calibri"/>
                <w:bCs/>
                <w:sz w:val="20"/>
                <w:szCs w:val="20"/>
                <w:lang w:val="lt-LT"/>
              </w:rPr>
              <w:t>ypatingo statinio statybos techninės priežiūros vadovas</w:t>
            </w:r>
            <w:r w:rsidR="00561011" w:rsidRPr="00EA47A6">
              <w:rPr>
                <w:rFonts w:eastAsia="Calibri"/>
                <w:bCs/>
                <w:sz w:val="20"/>
                <w:szCs w:val="20"/>
                <w:lang w:val="lt-LT"/>
              </w:rPr>
              <w:t>; susisiekimo komunikacijos (išskyrus valstybinės reikšmės kelius ir geležinkelio kelią</w:t>
            </w:r>
            <w:r w:rsidR="00EA47A6" w:rsidRPr="00EA47A6">
              <w:rPr>
                <w:rFonts w:eastAsia="Calibri"/>
                <w:bCs/>
                <w:sz w:val="20"/>
                <w:szCs w:val="20"/>
                <w:lang w:val="lt-LT"/>
              </w:rPr>
              <w:t>)</w:t>
            </w:r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taip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pat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minėti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statiniai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esantys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esantys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kultūros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paveldo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objekto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teritorijoje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jo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apsaugos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zonoje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kultūros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paveldo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vietovėje</w:t>
            </w:r>
            <w:proofErr w:type="spellEnd"/>
          </w:p>
        </w:tc>
        <w:tc>
          <w:tcPr>
            <w:tcW w:w="2547" w:type="dxa"/>
          </w:tcPr>
          <w:p w14:paraId="6DE1185F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kvalifikacijos atestatas Nr.22590</w:t>
            </w:r>
          </w:p>
        </w:tc>
      </w:tr>
      <w:tr w:rsidR="00BD3EFC" w:rsidRPr="00DB69D9" w14:paraId="2C9A9AD5" w14:textId="77777777" w:rsidTr="00126122">
        <w:trPr>
          <w:jc w:val="center"/>
        </w:trPr>
        <w:tc>
          <w:tcPr>
            <w:tcW w:w="676" w:type="dxa"/>
          </w:tcPr>
          <w:p w14:paraId="56EDF5C1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4</w:t>
            </w:r>
          </w:p>
        </w:tc>
        <w:tc>
          <w:tcPr>
            <w:tcW w:w="1620" w:type="dxa"/>
          </w:tcPr>
          <w:p w14:paraId="01F9C143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 xml:space="preserve">Darius </w:t>
            </w:r>
            <w:proofErr w:type="spellStart"/>
            <w:r w:rsidRPr="00EF3FED">
              <w:rPr>
                <w:lang w:val="lt-LT"/>
              </w:rPr>
              <w:t>Pasvenskas</w:t>
            </w:r>
            <w:proofErr w:type="spellEnd"/>
          </w:p>
        </w:tc>
        <w:tc>
          <w:tcPr>
            <w:tcW w:w="1975" w:type="dxa"/>
          </w:tcPr>
          <w:p w14:paraId="6577DA24" w14:textId="77777777" w:rsidR="00BD3EFC" w:rsidRPr="00EF3FED" w:rsidRDefault="00BD3EFC">
            <w:r w:rsidRPr="00EF3FED">
              <w:rPr>
                <w:lang w:val="lt-LT"/>
              </w:rPr>
              <w:t>UAB Laboratorinių bandymų centras</w:t>
            </w:r>
          </w:p>
        </w:tc>
        <w:tc>
          <w:tcPr>
            <w:tcW w:w="1805" w:type="dxa"/>
          </w:tcPr>
          <w:p w14:paraId="41F876C4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caps/>
                <w:lang w:val="lt-LT"/>
              </w:rPr>
              <w:t>2.5.2.2.3</w:t>
            </w:r>
          </w:p>
        </w:tc>
        <w:tc>
          <w:tcPr>
            <w:tcW w:w="1512" w:type="dxa"/>
          </w:tcPr>
          <w:p w14:paraId="73F105F5" w14:textId="77777777" w:rsidR="00BD3EFC" w:rsidRPr="00EF3FED" w:rsidRDefault="009E61EA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5</w:t>
            </w:r>
          </w:p>
        </w:tc>
        <w:tc>
          <w:tcPr>
            <w:tcW w:w="1638" w:type="dxa"/>
          </w:tcPr>
          <w:p w14:paraId="007E7029" w14:textId="77777777" w:rsidR="00BD3EFC" w:rsidRPr="00EF3FED" w:rsidRDefault="00225D29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 xml:space="preserve">Aukštasis inžinerinis, keliai ir geležinkeliai </w:t>
            </w:r>
          </w:p>
        </w:tc>
        <w:tc>
          <w:tcPr>
            <w:tcW w:w="2682" w:type="dxa"/>
          </w:tcPr>
          <w:p w14:paraId="0DA17498" w14:textId="77777777" w:rsidR="00BD3EFC" w:rsidRPr="00EA47A6" w:rsidRDefault="00EF3FED" w:rsidP="002953A6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EA47A6">
              <w:rPr>
                <w:rFonts w:eastAsia="Calibri"/>
                <w:bCs/>
                <w:sz w:val="20"/>
                <w:szCs w:val="20"/>
                <w:lang w:val="lt-LT"/>
              </w:rPr>
              <w:t>ypatingo statinio statybos techninės priežiūros vadovas</w:t>
            </w:r>
            <w:r w:rsidR="00561011" w:rsidRPr="00EA47A6">
              <w:rPr>
                <w:rFonts w:eastAsia="Calibri"/>
                <w:bCs/>
                <w:sz w:val="20"/>
                <w:szCs w:val="20"/>
                <w:lang w:val="lt-LT"/>
              </w:rPr>
              <w:t>;  susisiekimo komunikacijos (keliai, gatvės, kiti transporto statiniai)</w:t>
            </w:r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taip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pat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minėti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statiniai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esantys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esantys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kultūros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paveldo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objekto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teritorijoje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jo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apsaugos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zonoje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kultūros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paveldo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vietovėje</w:t>
            </w:r>
            <w:proofErr w:type="spellEnd"/>
          </w:p>
        </w:tc>
        <w:tc>
          <w:tcPr>
            <w:tcW w:w="2547" w:type="dxa"/>
          </w:tcPr>
          <w:p w14:paraId="06029855" w14:textId="77777777" w:rsidR="00BD3EFC" w:rsidRPr="00EF3FED" w:rsidRDefault="00EF3FED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kvalifikacijos atestatas Nr.</w:t>
            </w:r>
            <w:r w:rsidR="009E61EA">
              <w:rPr>
                <w:lang w:val="lt-LT"/>
              </w:rPr>
              <w:t>34273</w:t>
            </w:r>
          </w:p>
        </w:tc>
      </w:tr>
      <w:tr w:rsidR="001D0123" w:rsidRPr="00DB69D9" w14:paraId="48731CBE" w14:textId="77777777" w:rsidTr="00126122">
        <w:trPr>
          <w:jc w:val="center"/>
        </w:trPr>
        <w:tc>
          <w:tcPr>
            <w:tcW w:w="676" w:type="dxa"/>
          </w:tcPr>
          <w:p w14:paraId="4232A413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lastRenderedPageBreak/>
              <w:t>5</w:t>
            </w:r>
          </w:p>
        </w:tc>
        <w:tc>
          <w:tcPr>
            <w:tcW w:w="1620" w:type="dxa"/>
          </w:tcPr>
          <w:p w14:paraId="2BCD420F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 xml:space="preserve">Marius </w:t>
            </w:r>
            <w:proofErr w:type="spellStart"/>
            <w:r>
              <w:rPr>
                <w:lang w:val="lt-LT"/>
              </w:rPr>
              <w:t>Černovas</w:t>
            </w:r>
            <w:proofErr w:type="spellEnd"/>
          </w:p>
        </w:tc>
        <w:tc>
          <w:tcPr>
            <w:tcW w:w="1975" w:type="dxa"/>
          </w:tcPr>
          <w:p w14:paraId="7C6C10D0" w14:textId="77777777" w:rsidR="001D0123" w:rsidRDefault="001D0123">
            <w:r w:rsidRPr="00C315DD">
              <w:rPr>
                <w:lang w:val="lt-LT"/>
              </w:rPr>
              <w:t>UAB Laboratorinių bandymų centras</w:t>
            </w:r>
          </w:p>
        </w:tc>
        <w:tc>
          <w:tcPr>
            <w:tcW w:w="1805" w:type="dxa"/>
          </w:tcPr>
          <w:p w14:paraId="58CDF3D2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2.5.2.2.4</w:t>
            </w:r>
          </w:p>
        </w:tc>
        <w:tc>
          <w:tcPr>
            <w:tcW w:w="1512" w:type="dxa"/>
          </w:tcPr>
          <w:p w14:paraId="700FADA8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14</w:t>
            </w:r>
          </w:p>
        </w:tc>
        <w:tc>
          <w:tcPr>
            <w:tcW w:w="1638" w:type="dxa"/>
          </w:tcPr>
          <w:p w14:paraId="2485F53A" w14:textId="77777777" w:rsidR="001D0123" w:rsidRPr="00EF3FED" w:rsidRDefault="00225D29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Aukštasis</w:t>
            </w:r>
            <w:r w:rsidR="00465C8B">
              <w:rPr>
                <w:lang w:val="lt-LT"/>
              </w:rPr>
              <w:t xml:space="preserve"> inžinerinis</w:t>
            </w:r>
            <w:r>
              <w:rPr>
                <w:lang w:val="lt-LT"/>
              </w:rPr>
              <w:t>, hidrotechnika</w:t>
            </w:r>
          </w:p>
        </w:tc>
        <w:tc>
          <w:tcPr>
            <w:tcW w:w="2682" w:type="dxa"/>
          </w:tcPr>
          <w:p w14:paraId="421D7AD3" w14:textId="77777777" w:rsidR="001D0123" w:rsidRPr="00EA47A6" w:rsidRDefault="001D0123" w:rsidP="002953A6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EA47A6">
              <w:rPr>
                <w:rFonts w:eastAsia="Calibri"/>
                <w:bCs/>
                <w:sz w:val="20"/>
                <w:szCs w:val="20"/>
                <w:lang w:val="lt-LT"/>
              </w:rPr>
              <w:t>ypatingo statinio specialiųjų statybos</w:t>
            </w:r>
            <w:r w:rsidR="004423E8" w:rsidRPr="00EA47A6">
              <w:rPr>
                <w:rFonts w:eastAsia="Calibri"/>
                <w:bCs/>
                <w:sz w:val="20"/>
                <w:szCs w:val="20"/>
                <w:lang w:val="lt-LT"/>
              </w:rPr>
              <w:t xml:space="preserve"> darbų</w:t>
            </w:r>
            <w:r w:rsidRPr="00EA47A6">
              <w:rPr>
                <w:rFonts w:eastAsia="Calibri"/>
                <w:bCs/>
                <w:sz w:val="20"/>
                <w:szCs w:val="20"/>
                <w:lang w:val="lt-LT"/>
              </w:rPr>
              <w:t xml:space="preserve"> techninės priežiūros vadovas</w:t>
            </w:r>
            <w:r w:rsidR="00561011" w:rsidRPr="00EA47A6">
              <w:rPr>
                <w:rFonts w:eastAsia="Calibri"/>
                <w:bCs/>
                <w:sz w:val="20"/>
                <w:szCs w:val="20"/>
                <w:lang w:val="lt-LT"/>
              </w:rPr>
              <w:t xml:space="preserve">; </w:t>
            </w:r>
            <w:r w:rsidR="00930759" w:rsidRPr="00EA47A6">
              <w:rPr>
                <w:rFonts w:eastAsia="Calibri"/>
                <w:bCs/>
                <w:sz w:val="20"/>
                <w:szCs w:val="20"/>
                <w:lang w:val="lt-LT"/>
              </w:rPr>
              <w:t>susisiekimo komunikacijos; statinio vandentiekio ir nuotekų šalinimo inžinerinių sistemų įrengimas</w:t>
            </w:r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taip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pat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minėti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statiniai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esantys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esantys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kultūros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paveldo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objekto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teritorijoje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jo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apsaugos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zonoje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kultūros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paveldo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vietovėje</w:t>
            </w:r>
            <w:proofErr w:type="spellEnd"/>
          </w:p>
        </w:tc>
        <w:tc>
          <w:tcPr>
            <w:tcW w:w="2547" w:type="dxa"/>
          </w:tcPr>
          <w:p w14:paraId="7FFDD8CD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kvalifikacijos atestatas Nr.</w:t>
            </w:r>
            <w:r>
              <w:rPr>
                <w:lang w:val="lt-LT"/>
              </w:rPr>
              <w:t>16957</w:t>
            </w:r>
          </w:p>
        </w:tc>
      </w:tr>
      <w:tr w:rsidR="001D0123" w:rsidRPr="00DB69D9" w14:paraId="40B05422" w14:textId="77777777" w:rsidTr="00126122">
        <w:trPr>
          <w:jc w:val="center"/>
        </w:trPr>
        <w:tc>
          <w:tcPr>
            <w:tcW w:w="676" w:type="dxa"/>
          </w:tcPr>
          <w:p w14:paraId="03229100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620" w:type="dxa"/>
          </w:tcPr>
          <w:p w14:paraId="602156A9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>Vytautas Banionis</w:t>
            </w:r>
          </w:p>
        </w:tc>
        <w:tc>
          <w:tcPr>
            <w:tcW w:w="1975" w:type="dxa"/>
          </w:tcPr>
          <w:p w14:paraId="7A066AEF" w14:textId="77777777" w:rsidR="001D0123" w:rsidRDefault="001D0123">
            <w:r w:rsidRPr="00C315DD">
              <w:rPr>
                <w:lang w:val="lt-LT"/>
              </w:rPr>
              <w:t>UAB Laboratorinių bandymų centras</w:t>
            </w:r>
          </w:p>
        </w:tc>
        <w:tc>
          <w:tcPr>
            <w:tcW w:w="1805" w:type="dxa"/>
          </w:tcPr>
          <w:p w14:paraId="634145FD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 xml:space="preserve">2.2.5.2.5         2.2.5.2.6        </w:t>
            </w:r>
          </w:p>
        </w:tc>
        <w:tc>
          <w:tcPr>
            <w:tcW w:w="1512" w:type="dxa"/>
          </w:tcPr>
          <w:p w14:paraId="5A26DBCB" w14:textId="77777777" w:rsidR="001D0123" w:rsidRPr="00EF3FED" w:rsidRDefault="001D0123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13</w:t>
            </w:r>
          </w:p>
        </w:tc>
        <w:tc>
          <w:tcPr>
            <w:tcW w:w="1638" w:type="dxa"/>
          </w:tcPr>
          <w:p w14:paraId="1FCACF44" w14:textId="77777777" w:rsidR="001D0123" w:rsidRPr="00EF3FED" w:rsidRDefault="00225D29" w:rsidP="002953A6">
            <w:pPr>
              <w:jc w:val="center"/>
              <w:rPr>
                <w:caps/>
                <w:lang w:val="lt-LT"/>
              </w:rPr>
            </w:pPr>
            <w:r>
              <w:rPr>
                <w:lang w:val="lt-LT"/>
              </w:rPr>
              <w:t xml:space="preserve">Aukštasis inžinerinis, </w:t>
            </w:r>
            <w:r w:rsidRPr="00465C8B">
              <w:rPr>
                <w:sz w:val="22"/>
                <w:szCs w:val="22"/>
                <w:lang w:val="lt-LT"/>
              </w:rPr>
              <w:t>elektrotechnika</w:t>
            </w:r>
          </w:p>
        </w:tc>
        <w:tc>
          <w:tcPr>
            <w:tcW w:w="2682" w:type="dxa"/>
          </w:tcPr>
          <w:p w14:paraId="427E3959" w14:textId="77777777" w:rsidR="001D0123" w:rsidRPr="00EA47A6" w:rsidRDefault="001D0123" w:rsidP="001D0123">
            <w:pPr>
              <w:jc w:val="center"/>
              <w:rPr>
                <w:caps/>
                <w:sz w:val="20"/>
                <w:szCs w:val="20"/>
                <w:lang w:val="lt-LT"/>
              </w:rPr>
            </w:pPr>
            <w:r w:rsidRPr="00EA47A6">
              <w:rPr>
                <w:rFonts w:eastAsia="Calibri"/>
                <w:bCs/>
                <w:sz w:val="20"/>
                <w:szCs w:val="20"/>
                <w:lang w:val="lt-LT"/>
              </w:rPr>
              <w:t xml:space="preserve">ypatingo statinio specialiųjų statybos </w:t>
            </w:r>
            <w:r w:rsidR="004423E8" w:rsidRPr="00EA47A6">
              <w:rPr>
                <w:rFonts w:eastAsia="Calibri"/>
                <w:bCs/>
                <w:sz w:val="20"/>
                <w:szCs w:val="20"/>
                <w:lang w:val="lt-LT"/>
              </w:rPr>
              <w:t xml:space="preserve">darbų </w:t>
            </w:r>
            <w:r w:rsidRPr="00EA47A6">
              <w:rPr>
                <w:rFonts w:eastAsia="Calibri"/>
                <w:bCs/>
                <w:sz w:val="20"/>
                <w:szCs w:val="20"/>
                <w:lang w:val="lt-LT"/>
              </w:rPr>
              <w:t>techninės priežiūros vadovas</w:t>
            </w:r>
            <w:r w:rsidR="003A26EA" w:rsidRPr="00EA47A6">
              <w:rPr>
                <w:rFonts w:eastAsia="Calibri"/>
                <w:bCs/>
                <w:sz w:val="20"/>
                <w:szCs w:val="20"/>
                <w:lang w:val="lt-LT"/>
              </w:rPr>
              <w:t>; susisiekimo komunikacijos; statinio elektros inžinerinių sistemų įrengimas; procesų valdymo ir automatizavimo sistemų įrengimas; nuotolinio ryšio (telekomunikacijų) inžinerinių sistemų įrengimas</w:t>
            </w:r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taip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pat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minėti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statiniai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esantys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esantys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kultūros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paveldo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objekto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teritorijoje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jo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apsaugos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zonoje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kultūros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paveldo</w:t>
            </w:r>
            <w:proofErr w:type="spellEnd"/>
            <w:r w:rsidR="00EA47A6" w:rsidRPr="00EA47A6">
              <w:rPr>
                <w:rFonts w:eastAsia="Calibri"/>
                <w:bCs/>
                <w:sz w:val="20"/>
                <w:szCs w:val="20"/>
              </w:rPr>
              <w:t xml:space="preserve"> </w:t>
            </w:r>
            <w:proofErr w:type="spellStart"/>
            <w:r w:rsidR="00EA47A6" w:rsidRPr="00EA47A6">
              <w:rPr>
                <w:rFonts w:eastAsia="Calibri"/>
                <w:bCs/>
                <w:sz w:val="20"/>
                <w:szCs w:val="20"/>
              </w:rPr>
              <w:t>vietovėje</w:t>
            </w:r>
            <w:proofErr w:type="spellEnd"/>
          </w:p>
        </w:tc>
        <w:tc>
          <w:tcPr>
            <w:tcW w:w="2547" w:type="dxa"/>
          </w:tcPr>
          <w:p w14:paraId="7F6AD668" w14:textId="77777777" w:rsidR="001D0123" w:rsidRPr="00EF3FED" w:rsidRDefault="001D0123" w:rsidP="001D0123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kvalifikacijos atestatas Nr.</w:t>
            </w:r>
            <w:r>
              <w:rPr>
                <w:lang w:val="lt-LT"/>
              </w:rPr>
              <w:t>20450</w:t>
            </w:r>
          </w:p>
        </w:tc>
      </w:tr>
      <w:tr w:rsidR="00EA1764" w:rsidRPr="00DB69D9" w14:paraId="26D9B972" w14:textId="77777777" w:rsidTr="00126122">
        <w:trPr>
          <w:jc w:val="center"/>
        </w:trPr>
        <w:tc>
          <w:tcPr>
            <w:tcW w:w="676" w:type="dxa"/>
          </w:tcPr>
          <w:p w14:paraId="47987C09" w14:textId="77777777" w:rsidR="00EA1764" w:rsidRDefault="00EA1764" w:rsidP="002953A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620" w:type="dxa"/>
          </w:tcPr>
          <w:p w14:paraId="3FDB3D63" w14:textId="77777777" w:rsidR="00EA1764" w:rsidRDefault="00EA1764" w:rsidP="002953A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Zita </w:t>
            </w:r>
            <w:proofErr w:type="spellStart"/>
            <w:r>
              <w:rPr>
                <w:lang w:val="lt-LT"/>
              </w:rPr>
              <w:t>Kirtiklytė</w:t>
            </w:r>
            <w:proofErr w:type="spellEnd"/>
          </w:p>
        </w:tc>
        <w:tc>
          <w:tcPr>
            <w:tcW w:w="1975" w:type="dxa"/>
          </w:tcPr>
          <w:p w14:paraId="58CEC9D1" w14:textId="77777777" w:rsidR="00EA1764" w:rsidRDefault="00EA1764" w:rsidP="00FC5F91">
            <w:r w:rsidRPr="00C315DD">
              <w:rPr>
                <w:lang w:val="lt-LT"/>
              </w:rPr>
              <w:t>UAB Laboratorinių bandymų centras</w:t>
            </w:r>
          </w:p>
        </w:tc>
        <w:tc>
          <w:tcPr>
            <w:tcW w:w="1805" w:type="dxa"/>
          </w:tcPr>
          <w:p w14:paraId="10214260" w14:textId="77777777" w:rsidR="00EA1764" w:rsidRPr="00EF3FED" w:rsidRDefault="00EA1764" w:rsidP="00FC5F91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 xml:space="preserve">2.2.5.2.7         </w:t>
            </w:r>
          </w:p>
        </w:tc>
        <w:tc>
          <w:tcPr>
            <w:tcW w:w="1512" w:type="dxa"/>
          </w:tcPr>
          <w:p w14:paraId="66FC227B" w14:textId="77777777" w:rsidR="00EA1764" w:rsidRDefault="00EA1764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1,5</w:t>
            </w:r>
          </w:p>
        </w:tc>
        <w:tc>
          <w:tcPr>
            <w:tcW w:w="1638" w:type="dxa"/>
          </w:tcPr>
          <w:p w14:paraId="71C3BF11" w14:textId="77777777" w:rsidR="00EA1764" w:rsidRPr="00EF3FED" w:rsidRDefault="00EA1764" w:rsidP="002953A6">
            <w:pPr>
              <w:jc w:val="center"/>
              <w:rPr>
                <w:caps/>
                <w:lang w:val="lt-LT"/>
              </w:rPr>
            </w:pPr>
            <w:r w:rsidRPr="00EF3FED">
              <w:rPr>
                <w:lang w:val="lt-LT"/>
              </w:rPr>
              <w:t>Aukštasis</w:t>
            </w:r>
            <w:r w:rsidR="00225D29">
              <w:rPr>
                <w:lang w:val="lt-LT"/>
              </w:rPr>
              <w:t xml:space="preserve"> inžinerinis</w:t>
            </w:r>
            <w:r w:rsidR="00225D29" w:rsidRPr="00EF3FED">
              <w:rPr>
                <w:lang w:val="lt-LT"/>
              </w:rPr>
              <w:t xml:space="preserve">,  </w:t>
            </w:r>
            <w:r w:rsidR="00225D29">
              <w:rPr>
                <w:lang w:val="lt-LT"/>
              </w:rPr>
              <w:t>automobilių keliai</w:t>
            </w:r>
          </w:p>
        </w:tc>
        <w:tc>
          <w:tcPr>
            <w:tcW w:w="2682" w:type="dxa"/>
          </w:tcPr>
          <w:p w14:paraId="7D85EF13" w14:textId="77777777" w:rsidR="00EA1764" w:rsidRPr="00EA47A6" w:rsidRDefault="003A26EA" w:rsidP="00EA1764">
            <w:pPr>
              <w:spacing w:line="240" w:lineRule="atLeast"/>
              <w:jc w:val="center"/>
              <w:rPr>
                <w:rFonts w:eastAsia="Calibri"/>
                <w:iCs/>
                <w:sz w:val="20"/>
                <w:szCs w:val="20"/>
                <w:lang w:val="lt-LT"/>
              </w:rPr>
            </w:pPr>
            <w:r w:rsidRPr="00EA47A6">
              <w:rPr>
                <w:rFonts w:eastAsia="Calibri"/>
                <w:iCs/>
                <w:sz w:val="20"/>
                <w:szCs w:val="20"/>
                <w:lang w:val="lt-LT"/>
              </w:rPr>
              <w:t>Tvarkybos darbų projektų vykdymo priežiūra ir vadovavimas tvarkybos darbų projektų vykdymo priežiūrai-</w:t>
            </w:r>
            <w:r w:rsidR="00EA1764" w:rsidRPr="00EA47A6">
              <w:rPr>
                <w:rFonts w:eastAsia="Calibri"/>
                <w:iCs/>
                <w:sz w:val="20"/>
                <w:szCs w:val="20"/>
                <w:lang w:val="lt-LT"/>
              </w:rPr>
              <w:t>tvarkybos darbų techninė priežiūra</w:t>
            </w:r>
          </w:p>
          <w:p w14:paraId="1631AE81" w14:textId="77777777" w:rsidR="00EA1764" w:rsidRPr="00EA47A6" w:rsidRDefault="00EA1764" w:rsidP="001D0123">
            <w:pPr>
              <w:jc w:val="center"/>
              <w:rPr>
                <w:rFonts w:eastAsia="Calibri"/>
                <w:bCs/>
                <w:sz w:val="20"/>
                <w:szCs w:val="20"/>
                <w:lang w:val="lt-LT"/>
              </w:rPr>
            </w:pPr>
          </w:p>
        </w:tc>
        <w:tc>
          <w:tcPr>
            <w:tcW w:w="2547" w:type="dxa"/>
          </w:tcPr>
          <w:p w14:paraId="0B00556C" w14:textId="77777777" w:rsidR="00EA1764" w:rsidRPr="00EF3FED" w:rsidRDefault="00EA1764" w:rsidP="001D0123">
            <w:pPr>
              <w:jc w:val="center"/>
              <w:rPr>
                <w:lang w:val="lt-LT"/>
              </w:rPr>
            </w:pPr>
            <w:r w:rsidRPr="00EF3FED">
              <w:rPr>
                <w:lang w:val="lt-LT"/>
              </w:rPr>
              <w:t>kvalifikacijos atestatas Nr.</w:t>
            </w:r>
            <w:r>
              <w:rPr>
                <w:lang w:val="lt-LT"/>
              </w:rPr>
              <w:t>0369</w:t>
            </w:r>
          </w:p>
        </w:tc>
      </w:tr>
    </w:tbl>
    <w:p w14:paraId="09AC2083" w14:textId="77777777" w:rsidR="0025034A" w:rsidRPr="00E11242" w:rsidRDefault="00E11242" w:rsidP="00303FE0">
      <w:pPr>
        <w:jc w:val="right"/>
        <w:rPr>
          <w:caps/>
          <w:lang w:val="lt-LT"/>
        </w:rPr>
      </w:pPr>
      <w:r>
        <w:rPr>
          <w:rFonts w:eastAsia="Calibri"/>
          <w:bCs/>
          <w:sz w:val="22"/>
          <w:szCs w:val="22"/>
        </w:rPr>
        <w:t>.</w:t>
      </w:r>
    </w:p>
    <w:p w14:paraId="2B67E9C1" w14:textId="77777777" w:rsidR="0025034A" w:rsidRPr="00DB69D9" w:rsidRDefault="0025034A">
      <w:pPr>
        <w:rPr>
          <w:lang w:val="lt-LT"/>
        </w:rPr>
      </w:pPr>
    </w:p>
    <w:p w14:paraId="4C7F5260" w14:textId="77777777" w:rsidR="007F74C1" w:rsidRPr="00DB69D9" w:rsidRDefault="00995770">
      <w:pPr>
        <w:rPr>
          <w:lang w:val="lt-LT"/>
        </w:rPr>
      </w:pPr>
      <w:r w:rsidRPr="00DB69D9">
        <w:rPr>
          <w:lang w:val="lt-LT"/>
        </w:rPr>
        <w:t>Pastab</w:t>
      </w:r>
      <w:r w:rsidR="007F74C1" w:rsidRPr="00DB69D9">
        <w:rPr>
          <w:lang w:val="lt-LT"/>
        </w:rPr>
        <w:t>os:</w:t>
      </w:r>
    </w:p>
    <w:p w14:paraId="4B880EBB" w14:textId="77777777" w:rsidR="0094542F" w:rsidRPr="00DB69D9" w:rsidRDefault="0094542F">
      <w:pPr>
        <w:rPr>
          <w:lang w:val="lt-LT"/>
        </w:rPr>
      </w:pPr>
    </w:p>
    <w:p w14:paraId="3DA9FE51" w14:textId="77777777" w:rsidR="00E05BA0" w:rsidRPr="00DB69D9" w:rsidRDefault="00E05BA0" w:rsidP="00E33E70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DB69D9">
        <w:rPr>
          <w:i/>
          <w:lang w:val="lt-LT" w:eastAsia="lt-LT"/>
        </w:rPr>
        <w:t>*Jei specialistas  dirba kitoje įmonėje, t. y.</w:t>
      </w:r>
      <w:r w:rsidR="009A4FAA">
        <w:rPr>
          <w:i/>
          <w:lang w:val="lt-LT" w:eastAsia="lt-LT"/>
        </w:rPr>
        <w:t>,</w:t>
      </w:r>
      <w:r w:rsidRPr="00DB69D9">
        <w:rPr>
          <w:i/>
          <w:lang w:val="lt-LT" w:eastAsia="lt-LT"/>
        </w:rPr>
        <w:t xml:space="preserve"> ne </w:t>
      </w:r>
      <w:r w:rsidR="007D0383">
        <w:rPr>
          <w:i/>
          <w:lang w:val="lt-LT" w:eastAsia="lt-LT"/>
        </w:rPr>
        <w:t>Paslaugų teikėjo ar jo subteikėjo</w:t>
      </w:r>
      <w:r w:rsidRPr="00DB69D9">
        <w:rPr>
          <w:i/>
          <w:lang w:val="lt-LT" w:eastAsia="lt-LT"/>
        </w:rPr>
        <w:t xml:space="preserve"> įmonėje, kuri dalyvauja konkurse, turi būti pateikiamas specialisto</w:t>
      </w:r>
      <w:r w:rsidR="00C46B7F">
        <w:rPr>
          <w:i/>
          <w:lang w:val="lt-LT" w:eastAsia="lt-LT"/>
        </w:rPr>
        <w:t xml:space="preserve"> </w:t>
      </w:r>
      <w:r w:rsidR="007D0383">
        <w:rPr>
          <w:i/>
          <w:lang w:val="lt-LT" w:eastAsia="lt-LT"/>
        </w:rPr>
        <w:t>(</w:t>
      </w:r>
      <w:proofErr w:type="spellStart"/>
      <w:r w:rsidR="007D0383">
        <w:rPr>
          <w:i/>
          <w:lang w:val="lt-LT" w:eastAsia="lt-LT"/>
        </w:rPr>
        <w:t>kvazisubtei</w:t>
      </w:r>
      <w:r w:rsidR="00C46B7F" w:rsidRPr="00C46B7F">
        <w:rPr>
          <w:i/>
          <w:lang w:val="lt-LT" w:eastAsia="lt-LT"/>
        </w:rPr>
        <w:t>kėjo</w:t>
      </w:r>
      <w:proofErr w:type="spellEnd"/>
      <w:r w:rsidR="00C46B7F" w:rsidRPr="00C46B7F">
        <w:rPr>
          <w:i/>
          <w:lang w:val="lt-LT" w:eastAsia="lt-LT"/>
        </w:rPr>
        <w:t>)</w:t>
      </w:r>
      <w:r w:rsidR="007D0383">
        <w:rPr>
          <w:i/>
          <w:lang w:val="lt-LT" w:eastAsia="lt-LT"/>
        </w:rPr>
        <w:t xml:space="preserve"> </w:t>
      </w:r>
      <w:r w:rsidRPr="00DB69D9">
        <w:rPr>
          <w:b/>
          <w:i/>
          <w:lang w:val="lt-LT" w:eastAsia="lt-LT"/>
        </w:rPr>
        <w:t xml:space="preserve">sutikimas </w:t>
      </w:r>
      <w:r w:rsidRPr="00DB69D9">
        <w:rPr>
          <w:i/>
          <w:lang w:val="lt-LT" w:eastAsia="lt-LT"/>
        </w:rPr>
        <w:t>teikti/atlikti sutartyje nurodytas (-</w:t>
      </w:r>
      <w:proofErr w:type="spellStart"/>
      <w:r w:rsidRPr="00DB69D9">
        <w:rPr>
          <w:i/>
          <w:lang w:val="lt-LT" w:eastAsia="lt-LT"/>
        </w:rPr>
        <w:t>us</w:t>
      </w:r>
      <w:proofErr w:type="spellEnd"/>
      <w:r w:rsidRPr="00DB69D9">
        <w:rPr>
          <w:i/>
          <w:lang w:val="lt-LT" w:eastAsia="lt-LT"/>
        </w:rPr>
        <w:t xml:space="preserve">) paslaugas/darbus ir </w:t>
      </w:r>
      <w:r w:rsidR="007D0383">
        <w:rPr>
          <w:i/>
          <w:lang w:val="lt-LT" w:eastAsia="lt-LT"/>
        </w:rPr>
        <w:t>Paslaugų teikėjo (subteikėjo</w:t>
      </w:r>
      <w:r w:rsidRPr="00DB69D9">
        <w:rPr>
          <w:i/>
          <w:lang w:val="lt-LT" w:eastAsia="lt-LT"/>
        </w:rPr>
        <w:t>), kuris teikia pasiūlymą</w:t>
      </w:r>
      <w:r w:rsidRPr="00DB69D9">
        <w:rPr>
          <w:b/>
          <w:i/>
          <w:lang w:val="lt-LT" w:eastAsia="lt-LT"/>
        </w:rPr>
        <w:t>, patvirtinimas</w:t>
      </w:r>
      <w:r w:rsidRPr="00DB69D9">
        <w:rPr>
          <w:i/>
          <w:lang w:val="lt-LT" w:eastAsia="lt-LT"/>
        </w:rPr>
        <w:t>, kad laimėjęs konkursą įdarbins šį specialistą (tik tuo atveju, jei specialistas</w:t>
      </w:r>
      <w:r w:rsidR="007D0383">
        <w:rPr>
          <w:i/>
          <w:lang w:val="lt-LT" w:eastAsia="lt-LT"/>
        </w:rPr>
        <w:t xml:space="preserve"> nėra nurodomas kaip subteikėjas</w:t>
      </w:r>
      <w:r w:rsidRPr="00DB69D9">
        <w:rPr>
          <w:i/>
          <w:lang w:val="lt-LT" w:eastAsia="lt-LT"/>
        </w:rPr>
        <w:t xml:space="preserve">). </w:t>
      </w:r>
    </w:p>
    <w:p w14:paraId="3D8E2FDC" w14:textId="77777777" w:rsidR="00E05BA0" w:rsidRPr="00DB69D9" w:rsidRDefault="00E05BA0" w:rsidP="00E05BA0">
      <w:pPr>
        <w:rPr>
          <w:i/>
          <w:lang w:val="lt-LT"/>
        </w:rPr>
      </w:pPr>
    </w:p>
    <w:p w14:paraId="12CEDAE0" w14:textId="77777777" w:rsidR="0025034A" w:rsidRPr="00DB69D9" w:rsidRDefault="00995770">
      <w:pPr>
        <w:rPr>
          <w:lang w:val="lt-LT"/>
        </w:rPr>
      </w:pPr>
      <w:r w:rsidRPr="00DB69D9">
        <w:rPr>
          <w:lang w:val="lt-LT"/>
        </w:rPr>
        <w:t xml:space="preserve"> </w:t>
      </w:r>
      <w:r w:rsidR="008E67E0" w:rsidRPr="00DB69D9">
        <w:rPr>
          <w:lang w:val="lt-LT"/>
        </w:rPr>
        <w:t xml:space="preserve">** </w:t>
      </w:r>
      <w:r w:rsidRPr="00DB69D9">
        <w:rPr>
          <w:i/>
          <w:lang w:val="lt-LT"/>
        </w:rPr>
        <w:t>Pildoma, jei tokios informacijos reikalaujama pirkimo dokumentuose</w:t>
      </w:r>
      <w:r w:rsidR="008E67E0" w:rsidRPr="00DB69D9">
        <w:rPr>
          <w:i/>
          <w:lang w:val="lt-LT"/>
        </w:rPr>
        <w:t>.</w:t>
      </w:r>
    </w:p>
    <w:sectPr w:rsidR="0025034A" w:rsidRPr="00DB69D9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4A"/>
    <w:rsid w:val="00037662"/>
    <w:rsid w:val="000847BA"/>
    <w:rsid w:val="000A383C"/>
    <w:rsid w:val="000C393D"/>
    <w:rsid w:val="000F1A5A"/>
    <w:rsid w:val="001216A1"/>
    <w:rsid w:val="00126122"/>
    <w:rsid w:val="001D0123"/>
    <w:rsid w:val="001E48CF"/>
    <w:rsid w:val="00204EC0"/>
    <w:rsid w:val="00225D29"/>
    <w:rsid w:val="00230B74"/>
    <w:rsid w:val="0025034A"/>
    <w:rsid w:val="00260735"/>
    <w:rsid w:val="0026425A"/>
    <w:rsid w:val="00282B72"/>
    <w:rsid w:val="0028449F"/>
    <w:rsid w:val="002854AA"/>
    <w:rsid w:val="002953A6"/>
    <w:rsid w:val="00295C9A"/>
    <w:rsid w:val="002A3685"/>
    <w:rsid w:val="002E3815"/>
    <w:rsid w:val="00303FE0"/>
    <w:rsid w:val="00382878"/>
    <w:rsid w:val="003A01F7"/>
    <w:rsid w:val="003A26EA"/>
    <w:rsid w:val="004423E8"/>
    <w:rsid w:val="00444FF6"/>
    <w:rsid w:val="00461D8A"/>
    <w:rsid w:val="00465C8B"/>
    <w:rsid w:val="004729FC"/>
    <w:rsid w:val="00473748"/>
    <w:rsid w:val="004F70C6"/>
    <w:rsid w:val="00523452"/>
    <w:rsid w:val="0053247B"/>
    <w:rsid w:val="00561011"/>
    <w:rsid w:val="00587F1E"/>
    <w:rsid w:val="006A3A44"/>
    <w:rsid w:val="006D244E"/>
    <w:rsid w:val="00701DA1"/>
    <w:rsid w:val="00711454"/>
    <w:rsid w:val="007212A7"/>
    <w:rsid w:val="007653E7"/>
    <w:rsid w:val="007813D1"/>
    <w:rsid w:val="007922ED"/>
    <w:rsid w:val="00795B4E"/>
    <w:rsid w:val="007D0383"/>
    <w:rsid w:val="007F74C1"/>
    <w:rsid w:val="00823D94"/>
    <w:rsid w:val="008673EB"/>
    <w:rsid w:val="008A554F"/>
    <w:rsid w:val="008A6193"/>
    <w:rsid w:val="008B5147"/>
    <w:rsid w:val="008E67E0"/>
    <w:rsid w:val="008F22FD"/>
    <w:rsid w:val="00927873"/>
    <w:rsid w:val="00930759"/>
    <w:rsid w:val="0094542F"/>
    <w:rsid w:val="00951DBC"/>
    <w:rsid w:val="00995770"/>
    <w:rsid w:val="009A4FAA"/>
    <w:rsid w:val="009D382A"/>
    <w:rsid w:val="009E0024"/>
    <w:rsid w:val="009E31A4"/>
    <w:rsid w:val="009E61EA"/>
    <w:rsid w:val="00A009D0"/>
    <w:rsid w:val="00A24975"/>
    <w:rsid w:val="00AD7B5C"/>
    <w:rsid w:val="00B22BB0"/>
    <w:rsid w:val="00BB129A"/>
    <w:rsid w:val="00BC559B"/>
    <w:rsid w:val="00BC5CC9"/>
    <w:rsid w:val="00BD3EFC"/>
    <w:rsid w:val="00C46B7F"/>
    <w:rsid w:val="00CC1BE5"/>
    <w:rsid w:val="00D37998"/>
    <w:rsid w:val="00D5461B"/>
    <w:rsid w:val="00D94674"/>
    <w:rsid w:val="00DA409F"/>
    <w:rsid w:val="00DB69D9"/>
    <w:rsid w:val="00E05BA0"/>
    <w:rsid w:val="00E11242"/>
    <w:rsid w:val="00E33E70"/>
    <w:rsid w:val="00E43E39"/>
    <w:rsid w:val="00E65703"/>
    <w:rsid w:val="00E774D1"/>
    <w:rsid w:val="00E93DB2"/>
    <w:rsid w:val="00EA1764"/>
    <w:rsid w:val="00EA47A6"/>
    <w:rsid w:val="00EC3D90"/>
    <w:rsid w:val="00EF3FED"/>
    <w:rsid w:val="00F81239"/>
    <w:rsid w:val="00F84B49"/>
    <w:rsid w:val="00FA14AF"/>
    <w:rsid w:val="00FB676D"/>
    <w:rsid w:val="00FC5F91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88769"/>
  <w15:chartTrackingRefBased/>
  <w15:docId w15:val="{682B2994-336A-476F-BC65-E91F6A8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E67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E67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Asta Kudirkaitė</cp:lastModifiedBy>
  <cp:revision>2</cp:revision>
  <cp:lastPrinted>2020-11-10T11:40:00Z</cp:lastPrinted>
  <dcterms:created xsi:type="dcterms:W3CDTF">2021-01-29T14:05:00Z</dcterms:created>
  <dcterms:modified xsi:type="dcterms:W3CDTF">2021-01-29T14:05:00Z</dcterms:modified>
</cp:coreProperties>
</file>