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C0734" w14:textId="77777777" w:rsidR="00AE0153" w:rsidRPr="001765AD" w:rsidRDefault="00A71CE8" w:rsidP="00AE0153">
      <w:pPr>
        <w:spacing w:after="0" w:line="360" w:lineRule="auto"/>
        <w:ind w:firstLine="1298"/>
        <w:jc w:val="both"/>
        <w:rPr>
          <w:b/>
          <w:sz w:val="24"/>
          <w:szCs w:val="24"/>
          <w:lang w:val="en-US"/>
        </w:rPr>
      </w:pPr>
      <w:r w:rsidRPr="001765AD">
        <w:rPr>
          <w:b/>
          <w:sz w:val="24"/>
          <w:szCs w:val="24"/>
        </w:rPr>
        <w:t xml:space="preserve">AB „PROBLEMATIKA“ </w:t>
      </w:r>
      <w:r w:rsidR="00AE0153" w:rsidRPr="001765AD">
        <w:rPr>
          <w:b/>
          <w:sz w:val="24"/>
          <w:szCs w:val="24"/>
        </w:rPr>
        <w:t>SUBTEIKĖJŲ IR SUBTEIKĖJAMS PERDUODAMŲ TEIKTI PASLAUGŲ SĄRAŠAS</w:t>
      </w:r>
    </w:p>
    <w:p w14:paraId="0A3D1163" w14:textId="77777777" w:rsidR="00AE0153" w:rsidRPr="001765AD" w:rsidRDefault="00AE0153" w:rsidP="00AE0153">
      <w:pPr>
        <w:spacing w:after="0" w:line="360" w:lineRule="auto"/>
        <w:ind w:firstLine="1298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4692"/>
        <w:gridCol w:w="2905"/>
        <w:gridCol w:w="582"/>
        <w:gridCol w:w="902"/>
      </w:tblGrid>
      <w:tr w:rsidR="00A71CE8" w:rsidRPr="001765AD" w14:paraId="7AE7CAEB" w14:textId="77777777" w:rsidTr="00A71CE8">
        <w:trPr>
          <w:trHeight w:val="410"/>
        </w:trPr>
        <w:tc>
          <w:tcPr>
            <w:tcW w:w="4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BEFB" w14:textId="77777777" w:rsidR="00A71CE8" w:rsidRPr="001765AD" w:rsidRDefault="00A71CE8" w:rsidP="00A71CE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765AD">
              <w:rPr>
                <w:b/>
                <w:bCs/>
                <w:color w:val="000000"/>
                <w:sz w:val="24"/>
                <w:szCs w:val="24"/>
              </w:rPr>
              <w:t>Vykdant sutartį pasitelksiu šiuos subteikėjus, kurių pajėgumais remiuosi*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8FFA" w14:textId="77777777" w:rsidR="00A71CE8" w:rsidRPr="001765AD" w:rsidRDefault="00A71CE8" w:rsidP="00A71CE8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6022" w14:textId="77777777" w:rsidR="00A71CE8" w:rsidRPr="001765AD" w:rsidRDefault="00A71CE8" w:rsidP="00A71CE8">
            <w:pPr>
              <w:spacing w:after="0" w:line="240" w:lineRule="auto"/>
            </w:pPr>
          </w:p>
        </w:tc>
      </w:tr>
      <w:tr w:rsidR="00A71CE8" w:rsidRPr="001765AD" w14:paraId="1F1D6ECD" w14:textId="77777777" w:rsidTr="00A71CE8">
        <w:trPr>
          <w:trHeight w:val="168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A005" w14:textId="77777777" w:rsidR="00A71CE8" w:rsidRPr="001765AD" w:rsidRDefault="00A71CE8" w:rsidP="00A71C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A306" w14:textId="77777777" w:rsidR="00A71CE8" w:rsidRPr="001765AD" w:rsidRDefault="00A71CE8" w:rsidP="00A71C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 xml:space="preserve">Subteikėjo pavadinimas, adresas </w:t>
            </w:r>
          </w:p>
        </w:tc>
        <w:tc>
          <w:tcPr>
            <w:tcW w:w="2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1AC3" w14:textId="77777777" w:rsidR="00A71CE8" w:rsidRPr="001765AD" w:rsidRDefault="00A71CE8" w:rsidP="00A71C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>Įrašyti abi reikalaujamas reikšmes:</w:t>
            </w:r>
            <w:r w:rsidRPr="001765AD">
              <w:rPr>
                <w:color w:val="000000"/>
                <w:sz w:val="24"/>
                <w:szCs w:val="24"/>
              </w:rPr>
              <w:br/>
              <w:t>1. Numatomos subteikėjams perduoti teikti paslaugas;</w:t>
            </w:r>
            <w:r w:rsidRPr="001765AD">
              <w:rPr>
                <w:color w:val="000000"/>
                <w:sz w:val="24"/>
                <w:szCs w:val="24"/>
              </w:rPr>
              <w:br/>
              <w:t>2. Perduodamos subteikėjams sutarties dalis % ar Eur</w:t>
            </w:r>
          </w:p>
        </w:tc>
      </w:tr>
      <w:tr w:rsidR="006E712B" w:rsidRPr="001765AD" w14:paraId="1519FB02" w14:textId="77777777" w:rsidTr="00A71CE8">
        <w:trPr>
          <w:trHeight w:val="31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7EA5" w14:textId="77777777" w:rsidR="006E712B" w:rsidRPr="001765AD" w:rsidRDefault="006E712B" w:rsidP="006E71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676B" w14:textId="77777777" w:rsidR="006E712B" w:rsidRPr="001765AD" w:rsidRDefault="006E712B" w:rsidP="006E71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 xml:space="preserve">UAB "TEC </w:t>
            </w:r>
            <w:proofErr w:type="spellStart"/>
            <w:r w:rsidRPr="001765AD">
              <w:rPr>
                <w:color w:val="000000"/>
                <w:sz w:val="24"/>
                <w:szCs w:val="24"/>
              </w:rPr>
              <w:t>Infrastructure</w:t>
            </w:r>
            <w:proofErr w:type="spellEnd"/>
            <w:r w:rsidRPr="001765AD">
              <w:rPr>
                <w:color w:val="000000"/>
                <w:sz w:val="24"/>
                <w:szCs w:val="24"/>
              </w:rPr>
              <w:t>" (L. Zamenhofo g. 3, 06332 Vilnius)</w:t>
            </w:r>
          </w:p>
        </w:tc>
        <w:tc>
          <w:tcPr>
            <w:tcW w:w="2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47CA" w14:textId="77777777" w:rsidR="006E712B" w:rsidRPr="001765AD" w:rsidRDefault="006E712B" w:rsidP="006E71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>kvalifikacijos reikalavimų 2.5.2.2.1., 2.5.2.2.2., 2.5.2.2.3., 2.5.2.2.4., 2.5.2.2.5., 2.5.2.2.6.- 50 proc.</w:t>
            </w:r>
          </w:p>
        </w:tc>
      </w:tr>
      <w:tr w:rsidR="006E712B" w:rsidRPr="00A71CE8" w14:paraId="5015E8E3" w14:textId="77777777" w:rsidTr="00A71CE8">
        <w:trPr>
          <w:trHeight w:val="31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416A" w14:textId="77777777" w:rsidR="006E712B" w:rsidRPr="001765AD" w:rsidRDefault="006E712B" w:rsidP="006E71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D3022" w14:textId="77777777" w:rsidR="006E712B" w:rsidRPr="001765AD" w:rsidRDefault="006E712B" w:rsidP="006E71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 xml:space="preserve">Juozas </w:t>
            </w:r>
            <w:proofErr w:type="spellStart"/>
            <w:r w:rsidRPr="001765AD">
              <w:rPr>
                <w:color w:val="000000"/>
                <w:sz w:val="24"/>
                <w:szCs w:val="24"/>
              </w:rPr>
              <w:t>Lingvevičius</w:t>
            </w:r>
            <w:proofErr w:type="spellEnd"/>
            <w:r w:rsidRPr="001765AD">
              <w:rPr>
                <w:color w:val="000000"/>
                <w:sz w:val="24"/>
                <w:szCs w:val="24"/>
              </w:rPr>
              <w:t xml:space="preserve"> (Varpo g. 15-7, Kaunas)</w:t>
            </w:r>
          </w:p>
        </w:tc>
        <w:tc>
          <w:tcPr>
            <w:tcW w:w="2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8423" w14:textId="77777777" w:rsidR="006E712B" w:rsidRPr="00A71CE8" w:rsidRDefault="006E712B" w:rsidP="006E71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765AD">
              <w:rPr>
                <w:color w:val="000000"/>
                <w:sz w:val="24"/>
                <w:szCs w:val="24"/>
              </w:rPr>
              <w:t>kvalifikacijos reikalavimų 2.5.2.2.7. - 100 proc.</w:t>
            </w:r>
          </w:p>
        </w:tc>
      </w:tr>
    </w:tbl>
    <w:p w14:paraId="739432D0" w14:textId="77777777" w:rsidR="00EA67D7" w:rsidRDefault="00EA67D7"/>
    <w:sectPr w:rsidR="00EA67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53"/>
    <w:rsid w:val="001765AD"/>
    <w:rsid w:val="006E712B"/>
    <w:rsid w:val="00A22F62"/>
    <w:rsid w:val="00A71CE8"/>
    <w:rsid w:val="00AE0153"/>
    <w:rsid w:val="00EA67D7"/>
    <w:rsid w:val="00F0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49EE"/>
  <w15:chartTrackingRefBased/>
  <w15:docId w15:val="{9B2828C2-04E7-45E0-A71C-79F0AAC1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1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Kriūnienė</dc:creator>
  <cp:keywords/>
  <dc:description/>
  <cp:lastModifiedBy>Asta Kudirkaitė</cp:lastModifiedBy>
  <cp:revision>2</cp:revision>
  <dcterms:created xsi:type="dcterms:W3CDTF">2021-01-29T14:08:00Z</dcterms:created>
  <dcterms:modified xsi:type="dcterms:W3CDTF">2021-01-29T14:08:00Z</dcterms:modified>
</cp:coreProperties>
</file>