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586"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6"/>
      </w:tblGrid>
      <w:tr w:rsidR="00D90ED6" w:rsidRPr="00923686" w14:paraId="5727CC5D" w14:textId="77777777" w:rsidTr="005B6749">
        <w:tc>
          <w:tcPr>
            <w:tcW w:w="8586" w:type="dxa"/>
          </w:tcPr>
          <w:tbl>
            <w:tblPr>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A963C8" w:rsidRPr="00A963C8" w14:paraId="6FB692AB" w14:textId="77777777" w:rsidTr="009D6D19">
              <w:tc>
                <w:tcPr>
                  <w:tcW w:w="8355" w:type="dxa"/>
                  <w:tcBorders>
                    <w:top w:val="nil"/>
                    <w:left w:val="single" w:sz="12" w:space="0" w:color="85B9C9"/>
                    <w:bottom w:val="nil"/>
                    <w:right w:val="nil"/>
                  </w:tcBorders>
                  <w:shd w:val="clear" w:color="auto" w:fill="auto"/>
                  <w:hideMark/>
                </w:tcPr>
                <w:p w14:paraId="0DA9E0F7" w14:textId="77777777" w:rsidR="00FA36A0" w:rsidRPr="00FA36A0" w:rsidRDefault="00FA36A0" w:rsidP="00A963C8">
                  <w:pPr>
                    <w:spacing w:after="0" w:line="240" w:lineRule="auto"/>
                    <w:textAlignment w:val="baseline"/>
                    <w:rPr>
                      <w:rFonts w:cstheme="minorHAnsi"/>
                      <w:sz w:val="18"/>
                      <w:szCs w:val="18"/>
                    </w:rPr>
                  </w:pPr>
                  <w:r w:rsidRPr="00FA36A0">
                    <w:rPr>
                      <w:rFonts w:cstheme="minorHAnsi"/>
                      <w:sz w:val="18"/>
                      <w:szCs w:val="18"/>
                    </w:rPr>
                    <w:t>Šilumos tiekimo tinklų nuo ŠK91209/1 iki ŠK9131R2</w:t>
                  </w:r>
                </w:p>
                <w:p w14:paraId="253F7933" w14:textId="77777777" w:rsidR="00FA36A0" w:rsidRPr="00FA36A0" w:rsidRDefault="00FA36A0" w:rsidP="00A963C8">
                  <w:pPr>
                    <w:spacing w:after="0" w:line="240" w:lineRule="auto"/>
                    <w:textAlignment w:val="baseline"/>
                    <w:rPr>
                      <w:rFonts w:cstheme="minorHAnsi"/>
                      <w:noProof/>
                      <w:color w:val="000000" w:themeColor="text1"/>
                      <w:sz w:val="18"/>
                      <w:szCs w:val="18"/>
                    </w:rPr>
                  </w:pPr>
                  <w:r w:rsidRPr="00FA36A0">
                    <w:rPr>
                      <w:rFonts w:cstheme="minorHAnsi"/>
                      <w:sz w:val="18"/>
                      <w:szCs w:val="18"/>
                    </w:rPr>
                    <w:t xml:space="preserve"> (Rinktinės g., </w:t>
                  </w:r>
                  <w:r w:rsidRPr="00FA36A0">
                    <w:rPr>
                      <w:rFonts w:cstheme="minorHAnsi"/>
                      <w:noProof/>
                      <w:color w:val="000000" w:themeColor="text1"/>
                      <w:sz w:val="18"/>
                      <w:szCs w:val="18"/>
                    </w:rPr>
                    <w:t>Šeimyniškių g., Slucko g., Lvivo (Lvovo)</w:t>
                  </w:r>
                </w:p>
                <w:p w14:paraId="0E766969" w14:textId="49282C7C" w:rsidR="00A963C8" w:rsidRPr="00FA36A0" w:rsidRDefault="00FA36A0" w:rsidP="00A963C8">
                  <w:pPr>
                    <w:spacing w:after="0" w:line="240" w:lineRule="auto"/>
                    <w:textAlignment w:val="baseline"/>
                    <w:rPr>
                      <w:rFonts w:eastAsia="Times New Roman" w:cstheme="minorHAnsi"/>
                      <w:sz w:val="18"/>
                      <w:szCs w:val="18"/>
                      <w:lang w:eastAsia="lt-LT"/>
                    </w:rPr>
                  </w:pPr>
                  <w:r w:rsidRPr="00FA36A0">
                    <w:rPr>
                      <w:rFonts w:cstheme="minorHAnsi"/>
                      <w:noProof/>
                      <w:color w:val="000000" w:themeColor="text1"/>
                      <w:sz w:val="18"/>
                      <w:szCs w:val="18"/>
                    </w:rPr>
                    <w:t xml:space="preserve"> g.</w:t>
                  </w:r>
                  <w:r w:rsidRPr="00FA36A0">
                    <w:rPr>
                      <w:rFonts w:cstheme="minorHAnsi"/>
                      <w:color w:val="000000" w:themeColor="text1"/>
                      <w:sz w:val="18"/>
                      <w:szCs w:val="18"/>
                    </w:rPr>
                    <w:t xml:space="preserve">) Vilniuje </w:t>
                  </w:r>
                  <w:r w:rsidR="000C2682" w:rsidRPr="00FA36A0">
                    <w:rPr>
                      <w:rFonts w:eastAsia="Times New Roman" w:cstheme="minorHAnsi"/>
                      <w:sz w:val="18"/>
                      <w:szCs w:val="18"/>
                      <w:lang w:eastAsia="lt-LT"/>
                    </w:rPr>
                    <w:t>rekonstrukcijos</w:t>
                  </w:r>
                </w:p>
              </w:tc>
            </w:tr>
            <w:tr w:rsidR="00A963C8" w:rsidRPr="00A963C8" w14:paraId="2262DF8F" w14:textId="77777777" w:rsidTr="009D6D19">
              <w:trPr>
                <w:trHeight w:val="300"/>
              </w:trPr>
              <w:tc>
                <w:tcPr>
                  <w:tcW w:w="8355" w:type="dxa"/>
                  <w:tcBorders>
                    <w:top w:val="nil"/>
                    <w:left w:val="single" w:sz="12" w:space="0" w:color="85B9C9"/>
                    <w:bottom w:val="nil"/>
                    <w:right w:val="nil"/>
                  </w:tcBorders>
                  <w:shd w:val="clear" w:color="auto" w:fill="auto"/>
                  <w:hideMark/>
                </w:tcPr>
                <w:p w14:paraId="460BA97E" w14:textId="3DD76CB7" w:rsidR="001C625C" w:rsidRPr="00FA36A0" w:rsidRDefault="00EB4455" w:rsidP="00A963C8">
                  <w:pPr>
                    <w:spacing w:after="0" w:line="240" w:lineRule="auto"/>
                    <w:textAlignment w:val="baseline"/>
                    <w:rPr>
                      <w:rFonts w:eastAsia="Times New Roman" w:cstheme="minorHAnsi"/>
                      <w:sz w:val="18"/>
                      <w:szCs w:val="18"/>
                      <w:lang w:eastAsia="lt-LT"/>
                    </w:rPr>
                  </w:pPr>
                  <w:r w:rsidRPr="00FA36A0">
                    <w:rPr>
                      <w:rFonts w:eastAsia="Times New Roman" w:cstheme="minorHAnsi"/>
                      <w:sz w:val="18"/>
                      <w:szCs w:val="18"/>
                      <w:lang w:eastAsia="lt-LT"/>
                    </w:rPr>
                    <w:t>Techninė</w:t>
                  </w:r>
                  <w:r w:rsidR="008E3B7C" w:rsidRPr="00FA36A0">
                    <w:rPr>
                      <w:rFonts w:eastAsia="Times New Roman" w:cstheme="minorHAnsi"/>
                      <w:sz w:val="18"/>
                      <w:szCs w:val="18"/>
                      <w:lang w:eastAsia="lt-LT"/>
                    </w:rPr>
                    <w:t>s</w:t>
                  </w:r>
                  <w:r w:rsidRPr="00FA36A0">
                    <w:rPr>
                      <w:rFonts w:eastAsia="Times New Roman" w:cstheme="minorHAnsi"/>
                      <w:sz w:val="18"/>
                      <w:szCs w:val="18"/>
                      <w:lang w:eastAsia="lt-LT"/>
                    </w:rPr>
                    <w:t xml:space="preserve"> užduoti</w:t>
                  </w:r>
                  <w:r w:rsidR="008E3B7C" w:rsidRPr="00FA36A0">
                    <w:rPr>
                      <w:rFonts w:eastAsia="Times New Roman" w:cstheme="minorHAnsi"/>
                      <w:sz w:val="18"/>
                      <w:szCs w:val="18"/>
                      <w:lang w:eastAsia="lt-LT"/>
                    </w:rPr>
                    <w:t>e</w:t>
                  </w:r>
                  <w:r w:rsidRPr="00FA36A0">
                    <w:rPr>
                      <w:rFonts w:eastAsia="Times New Roman" w:cstheme="minorHAnsi"/>
                      <w:sz w:val="18"/>
                      <w:szCs w:val="18"/>
                      <w:lang w:eastAsia="lt-LT"/>
                    </w:rPr>
                    <w:t>s</w:t>
                  </w:r>
                </w:p>
                <w:p w14:paraId="4A25ACCC" w14:textId="1034EF83" w:rsidR="00A963C8" w:rsidRPr="00FA36A0" w:rsidRDefault="00923686" w:rsidP="00A963C8">
                  <w:pPr>
                    <w:spacing w:after="0" w:line="240" w:lineRule="auto"/>
                    <w:textAlignment w:val="baseline"/>
                    <w:rPr>
                      <w:rFonts w:eastAsia="Times New Roman" w:cstheme="minorHAnsi"/>
                      <w:sz w:val="18"/>
                      <w:szCs w:val="18"/>
                      <w:lang w:eastAsia="lt-LT"/>
                    </w:rPr>
                  </w:pPr>
                  <w:r w:rsidRPr="00FA36A0">
                    <w:rPr>
                      <w:rFonts w:eastAsia="Times New Roman" w:cstheme="minorHAnsi"/>
                      <w:sz w:val="18"/>
                      <w:szCs w:val="18"/>
                      <w:lang w:eastAsia="lt-LT"/>
                    </w:rPr>
                    <w:t>1 priedas</w:t>
                  </w:r>
                  <w:r w:rsidR="00A963C8" w:rsidRPr="00FA36A0">
                    <w:rPr>
                      <w:rFonts w:eastAsia="Times New Roman" w:cstheme="minorHAnsi"/>
                      <w:sz w:val="18"/>
                      <w:szCs w:val="18"/>
                      <w:lang w:eastAsia="lt-LT"/>
                    </w:rPr>
                    <w:t> </w:t>
                  </w:r>
                </w:p>
              </w:tc>
            </w:tr>
          </w:tbl>
          <w:p w14:paraId="3B6CC755" w14:textId="77777777" w:rsidR="00D90ED6" w:rsidRPr="00923686" w:rsidRDefault="00D90ED6" w:rsidP="00BB4A10">
            <w:pPr>
              <w:pStyle w:val="paragraph"/>
              <w:ind w:right="30"/>
              <w:jc w:val="both"/>
              <w:textAlignment w:val="baseline"/>
              <w:rPr>
                <w:rStyle w:val="normaltextrun1"/>
                <w:rFonts w:asciiTheme="minorHAnsi" w:hAnsiTheme="minorHAnsi" w:cstheme="minorHAnsi"/>
                <w:color w:val="000000"/>
                <w:sz w:val="22"/>
                <w:szCs w:val="22"/>
              </w:rPr>
            </w:pPr>
          </w:p>
        </w:tc>
      </w:tr>
    </w:tbl>
    <w:tbl>
      <w:tblPr>
        <w:tblW w:w="10916" w:type="dxa"/>
        <w:tblInd w:w="-1003" w:type="dxa"/>
        <w:tblLayout w:type="fixed"/>
        <w:tblLook w:val="04A0" w:firstRow="1" w:lastRow="0" w:firstColumn="1" w:lastColumn="0" w:noHBand="0" w:noVBand="1"/>
      </w:tblPr>
      <w:tblGrid>
        <w:gridCol w:w="443"/>
        <w:gridCol w:w="1521"/>
        <w:gridCol w:w="1408"/>
        <w:gridCol w:w="632"/>
        <w:gridCol w:w="614"/>
        <w:gridCol w:w="603"/>
        <w:gridCol w:w="448"/>
        <w:gridCol w:w="681"/>
        <w:gridCol w:w="681"/>
        <w:gridCol w:w="1050"/>
        <w:gridCol w:w="448"/>
        <w:gridCol w:w="691"/>
        <w:gridCol w:w="681"/>
        <w:gridCol w:w="1015"/>
      </w:tblGrid>
      <w:tr w:rsidR="00F0450B" w:rsidRPr="00F0450B" w14:paraId="5D850DA8" w14:textId="77777777" w:rsidTr="0244B536">
        <w:trPr>
          <w:trHeight w:val="300"/>
        </w:trPr>
        <w:tc>
          <w:tcPr>
            <w:tcW w:w="443" w:type="dxa"/>
            <w:vMerge w:val="restart"/>
            <w:tcBorders>
              <w:top w:val="single" w:sz="8" w:space="0" w:color="auto"/>
              <w:left w:val="single" w:sz="8" w:space="0" w:color="auto"/>
              <w:bottom w:val="single" w:sz="8" w:space="0" w:color="000000" w:themeColor="text1"/>
              <w:right w:val="single" w:sz="4" w:space="0" w:color="000000" w:themeColor="text1"/>
            </w:tcBorders>
            <w:shd w:val="clear" w:color="auto" w:fill="auto"/>
            <w:vAlign w:val="center"/>
            <w:hideMark/>
          </w:tcPr>
          <w:p w14:paraId="533430E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Nr.</w:t>
            </w:r>
          </w:p>
        </w:tc>
        <w:tc>
          <w:tcPr>
            <w:tcW w:w="2929" w:type="dxa"/>
            <w:gridSpan w:val="2"/>
            <w:tcBorders>
              <w:top w:val="single" w:sz="8" w:space="0" w:color="auto"/>
              <w:left w:val="nil"/>
              <w:bottom w:val="single" w:sz="4" w:space="0" w:color="000000" w:themeColor="text1"/>
              <w:right w:val="single" w:sz="4" w:space="0" w:color="000000" w:themeColor="text1"/>
            </w:tcBorders>
            <w:shd w:val="clear" w:color="auto" w:fill="auto"/>
            <w:vAlign w:val="center"/>
            <w:hideMark/>
          </w:tcPr>
          <w:p w14:paraId="14455588" w14:textId="77777777" w:rsidR="00F0450B" w:rsidRPr="00F0450B" w:rsidRDefault="00F0450B" w:rsidP="00F0450B">
            <w:pPr>
              <w:spacing w:after="0" w:line="240" w:lineRule="auto"/>
              <w:jc w:val="center"/>
              <w:rPr>
                <w:rFonts w:eastAsia="Times New Roman" w:cstheme="minorHAnsi"/>
                <w:b/>
                <w:bCs/>
                <w:sz w:val="18"/>
                <w:szCs w:val="18"/>
                <w:lang w:eastAsia="lt-LT"/>
              </w:rPr>
            </w:pPr>
            <w:r w:rsidRPr="00F0450B">
              <w:rPr>
                <w:rFonts w:eastAsia="Times New Roman" w:cstheme="minorHAnsi"/>
                <w:b/>
                <w:bCs/>
                <w:sz w:val="18"/>
                <w:szCs w:val="18"/>
                <w:lang w:eastAsia="lt-LT"/>
              </w:rPr>
              <w:t>Ruožo pavadinimas</w:t>
            </w:r>
          </w:p>
        </w:tc>
        <w:tc>
          <w:tcPr>
            <w:tcW w:w="632" w:type="dxa"/>
            <w:vMerge w:val="restart"/>
            <w:tcBorders>
              <w:top w:val="single" w:sz="8" w:space="0" w:color="auto"/>
              <w:left w:val="single" w:sz="4" w:space="0" w:color="auto"/>
              <w:bottom w:val="single" w:sz="8" w:space="0" w:color="000000" w:themeColor="text1"/>
              <w:right w:val="single" w:sz="8" w:space="0" w:color="auto"/>
            </w:tcBorders>
            <w:shd w:val="clear" w:color="auto" w:fill="auto"/>
            <w:textDirection w:val="btLr"/>
            <w:vAlign w:val="center"/>
            <w:hideMark/>
          </w:tcPr>
          <w:p w14:paraId="42EEF1B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Tipas (M, K)</w:t>
            </w:r>
          </w:p>
        </w:tc>
        <w:tc>
          <w:tcPr>
            <w:tcW w:w="4077" w:type="dxa"/>
            <w:gridSpan w:val="6"/>
            <w:tcBorders>
              <w:top w:val="single" w:sz="8" w:space="0" w:color="auto"/>
              <w:left w:val="nil"/>
              <w:bottom w:val="single" w:sz="4" w:space="0" w:color="000000" w:themeColor="text1"/>
              <w:right w:val="nil"/>
            </w:tcBorders>
            <w:shd w:val="clear" w:color="auto" w:fill="auto"/>
            <w:vAlign w:val="center"/>
            <w:hideMark/>
          </w:tcPr>
          <w:p w14:paraId="63BAB804" w14:textId="77777777" w:rsidR="00F0450B" w:rsidRPr="00F0450B" w:rsidRDefault="00F0450B" w:rsidP="00F0450B">
            <w:pPr>
              <w:spacing w:after="0" w:line="240" w:lineRule="auto"/>
              <w:jc w:val="center"/>
              <w:rPr>
                <w:rFonts w:eastAsia="Times New Roman" w:cstheme="minorHAnsi"/>
                <w:b/>
                <w:bCs/>
                <w:sz w:val="18"/>
                <w:szCs w:val="18"/>
                <w:lang w:eastAsia="lt-LT"/>
              </w:rPr>
            </w:pPr>
            <w:r w:rsidRPr="00F0450B">
              <w:rPr>
                <w:rFonts w:eastAsia="Times New Roman" w:cstheme="minorHAnsi"/>
                <w:b/>
                <w:bCs/>
                <w:sz w:val="18"/>
                <w:szCs w:val="18"/>
                <w:lang w:eastAsia="lt-LT"/>
              </w:rPr>
              <w:t>Esami tinklai</w:t>
            </w:r>
          </w:p>
        </w:tc>
        <w:tc>
          <w:tcPr>
            <w:tcW w:w="2835" w:type="dxa"/>
            <w:gridSpan w:val="4"/>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hideMark/>
          </w:tcPr>
          <w:p w14:paraId="0D324B72" w14:textId="77777777" w:rsidR="00F0450B" w:rsidRPr="00F0450B" w:rsidRDefault="00F0450B" w:rsidP="00F0450B">
            <w:pPr>
              <w:spacing w:after="0" w:line="240" w:lineRule="auto"/>
              <w:jc w:val="center"/>
              <w:rPr>
                <w:rFonts w:eastAsia="Times New Roman" w:cstheme="minorHAnsi"/>
                <w:b/>
                <w:bCs/>
                <w:sz w:val="18"/>
                <w:szCs w:val="18"/>
                <w:lang w:eastAsia="lt-LT"/>
              </w:rPr>
            </w:pPr>
            <w:r w:rsidRPr="00F0450B">
              <w:rPr>
                <w:rFonts w:eastAsia="Times New Roman" w:cstheme="minorHAnsi"/>
                <w:b/>
                <w:bCs/>
                <w:sz w:val="18"/>
                <w:szCs w:val="18"/>
                <w:lang w:eastAsia="lt-LT"/>
              </w:rPr>
              <w:t>Po rekonstrukcijos</w:t>
            </w:r>
          </w:p>
        </w:tc>
      </w:tr>
      <w:tr w:rsidR="00F0450B" w:rsidRPr="00F0450B" w14:paraId="7EEEBAC8" w14:textId="77777777" w:rsidTr="0244B536">
        <w:trPr>
          <w:trHeight w:val="1650"/>
        </w:trPr>
        <w:tc>
          <w:tcPr>
            <w:tcW w:w="443" w:type="dxa"/>
            <w:vMerge/>
            <w:vAlign w:val="center"/>
            <w:hideMark/>
          </w:tcPr>
          <w:p w14:paraId="5469DD8A" w14:textId="77777777" w:rsidR="00F0450B" w:rsidRPr="00F0450B" w:rsidRDefault="00F0450B" w:rsidP="00F0450B">
            <w:pPr>
              <w:spacing w:after="0" w:line="240" w:lineRule="auto"/>
              <w:rPr>
                <w:rFonts w:eastAsia="Times New Roman" w:cstheme="minorHAnsi"/>
                <w:sz w:val="18"/>
                <w:szCs w:val="18"/>
                <w:lang w:eastAsia="lt-LT"/>
              </w:rPr>
            </w:pPr>
          </w:p>
        </w:tc>
        <w:tc>
          <w:tcPr>
            <w:tcW w:w="1521" w:type="dxa"/>
            <w:tcBorders>
              <w:top w:val="nil"/>
              <w:left w:val="nil"/>
              <w:bottom w:val="single" w:sz="8" w:space="0" w:color="auto"/>
              <w:right w:val="single" w:sz="4" w:space="0" w:color="000000" w:themeColor="text1"/>
            </w:tcBorders>
            <w:shd w:val="clear" w:color="auto" w:fill="auto"/>
            <w:vAlign w:val="center"/>
            <w:hideMark/>
          </w:tcPr>
          <w:p w14:paraId="7C64EC78" w14:textId="647A82FB" w:rsidR="00F0450B" w:rsidRPr="00F0450B" w:rsidRDefault="0044357B" w:rsidP="00F0450B">
            <w:pPr>
              <w:spacing w:after="0" w:line="240" w:lineRule="auto"/>
              <w:jc w:val="center"/>
              <w:rPr>
                <w:rFonts w:eastAsia="Times New Roman" w:cstheme="minorHAnsi"/>
                <w:b/>
                <w:bCs/>
                <w:sz w:val="18"/>
                <w:szCs w:val="18"/>
                <w:lang w:eastAsia="lt-LT"/>
              </w:rPr>
            </w:pPr>
            <w:r>
              <w:rPr>
                <w:rFonts w:eastAsia="Times New Roman" w:cstheme="minorHAnsi"/>
                <w:b/>
                <w:bCs/>
                <w:sz w:val="18"/>
                <w:szCs w:val="18"/>
                <w:lang w:eastAsia="lt-LT"/>
              </w:rPr>
              <w:t>N</w:t>
            </w:r>
            <w:r w:rsidR="00F0450B" w:rsidRPr="00F0450B">
              <w:rPr>
                <w:rFonts w:eastAsia="Times New Roman" w:cstheme="minorHAnsi"/>
                <w:b/>
                <w:bCs/>
                <w:sz w:val="18"/>
                <w:szCs w:val="18"/>
                <w:lang w:eastAsia="lt-LT"/>
              </w:rPr>
              <w:t>uo</w:t>
            </w:r>
          </w:p>
        </w:tc>
        <w:tc>
          <w:tcPr>
            <w:tcW w:w="1408" w:type="dxa"/>
            <w:tcBorders>
              <w:top w:val="nil"/>
              <w:left w:val="nil"/>
              <w:bottom w:val="single" w:sz="8" w:space="0" w:color="auto"/>
              <w:right w:val="single" w:sz="4" w:space="0" w:color="000000" w:themeColor="text1"/>
            </w:tcBorders>
            <w:shd w:val="clear" w:color="auto" w:fill="auto"/>
            <w:vAlign w:val="center"/>
            <w:hideMark/>
          </w:tcPr>
          <w:p w14:paraId="46D0A2AB" w14:textId="5219981B" w:rsidR="00F0450B" w:rsidRPr="00F0450B" w:rsidRDefault="0044357B" w:rsidP="00F0450B">
            <w:pPr>
              <w:spacing w:after="0" w:line="240" w:lineRule="auto"/>
              <w:jc w:val="center"/>
              <w:rPr>
                <w:rFonts w:eastAsia="Times New Roman" w:cstheme="minorHAnsi"/>
                <w:b/>
                <w:bCs/>
                <w:sz w:val="18"/>
                <w:szCs w:val="18"/>
                <w:lang w:eastAsia="lt-LT"/>
              </w:rPr>
            </w:pPr>
            <w:r>
              <w:rPr>
                <w:rFonts w:eastAsia="Times New Roman" w:cstheme="minorHAnsi"/>
                <w:b/>
                <w:bCs/>
                <w:sz w:val="18"/>
                <w:szCs w:val="18"/>
                <w:lang w:eastAsia="lt-LT"/>
              </w:rPr>
              <w:t>I</w:t>
            </w:r>
            <w:r w:rsidR="00F0450B" w:rsidRPr="00F0450B">
              <w:rPr>
                <w:rFonts w:eastAsia="Times New Roman" w:cstheme="minorHAnsi"/>
                <w:b/>
                <w:bCs/>
                <w:sz w:val="18"/>
                <w:szCs w:val="18"/>
                <w:lang w:eastAsia="lt-LT"/>
              </w:rPr>
              <w:t>ki</w:t>
            </w:r>
          </w:p>
        </w:tc>
        <w:tc>
          <w:tcPr>
            <w:tcW w:w="632" w:type="dxa"/>
            <w:vMerge/>
            <w:vAlign w:val="center"/>
            <w:hideMark/>
          </w:tcPr>
          <w:p w14:paraId="4CFD4353" w14:textId="77777777" w:rsidR="00F0450B" w:rsidRPr="00F0450B" w:rsidRDefault="00F0450B" w:rsidP="00F0450B">
            <w:pPr>
              <w:spacing w:after="0" w:line="240" w:lineRule="auto"/>
              <w:rPr>
                <w:rFonts w:eastAsia="Times New Roman" w:cstheme="minorHAnsi"/>
                <w:sz w:val="18"/>
                <w:szCs w:val="18"/>
                <w:lang w:eastAsia="lt-LT"/>
              </w:rPr>
            </w:pPr>
          </w:p>
        </w:tc>
        <w:tc>
          <w:tcPr>
            <w:tcW w:w="614" w:type="dxa"/>
            <w:tcBorders>
              <w:top w:val="nil"/>
              <w:left w:val="nil"/>
              <w:bottom w:val="single" w:sz="8" w:space="0" w:color="auto"/>
              <w:right w:val="single" w:sz="4" w:space="0" w:color="000000" w:themeColor="text1"/>
            </w:tcBorders>
            <w:shd w:val="clear" w:color="auto" w:fill="auto"/>
            <w:textDirection w:val="btLr"/>
            <w:vAlign w:val="center"/>
            <w:hideMark/>
          </w:tcPr>
          <w:p w14:paraId="2B0CB2C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Paklojimo metai</w:t>
            </w:r>
          </w:p>
        </w:tc>
        <w:tc>
          <w:tcPr>
            <w:tcW w:w="603" w:type="dxa"/>
            <w:tcBorders>
              <w:top w:val="nil"/>
              <w:left w:val="nil"/>
              <w:bottom w:val="single" w:sz="8" w:space="0" w:color="auto"/>
              <w:right w:val="nil"/>
            </w:tcBorders>
            <w:shd w:val="clear" w:color="auto" w:fill="auto"/>
            <w:textDirection w:val="btLr"/>
            <w:vAlign w:val="center"/>
            <w:hideMark/>
          </w:tcPr>
          <w:p w14:paraId="2132434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Tinklų amžius</w:t>
            </w:r>
          </w:p>
        </w:tc>
        <w:tc>
          <w:tcPr>
            <w:tcW w:w="448" w:type="dxa"/>
            <w:tcBorders>
              <w:top w:val="nil"/>
              <w:left w:val="single" w:sz="4" w:space="0" w:color="000000" w:themeColor="text1"/>
              <w:bottom w:val="single" w:sz="8" w:space="0" w:color="auto"/>
              <w:right w:val="single" w:sz="4" w:space="0" w:color="000000" w:themeColor="text1"/>
            </w:tcBorders>
            <w:shd w:val="clear" w:color="auto" w:fill="auto"/>
            <w:textDirection w:val="btLr"/>
            <w:vAlign w:val="center"/>
            <w:hideMark/>
          </w:tcPr>
          <w:p w14:paraId="204C826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Paklojimo būdas</w:t>
            </w:r>
          </w:p>
        </w:tc>
        <w:tc>
          <w:tcPr>
            <w:tcW w:w="681" w:type="dxa"/>
            <w:tcBorders>
              <w:top w:val="nil"/>
              <w:left w:val="nil"/>
              <w:bottom w:val="single" w:sz="8" w:space="0" w:color="auto"/>
              <w:right w:val="single" w:sz="4" w:space="0" w:color="000000" w:themeColor="text1"/>
            </w:tcBorders>
            <w:shd w:val="clear" w:color="auto" w:fill="auto"/>
            <w:textDirection w:val="btLr"/>
            <w:vAlign w:val="center"/>
            <w:hideMark/>
          </w:tcPr>
          <w:p w14:paraId="3233109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Išorinis skersmuo, mm</w:t>
            </w:r>
          </w:p>
        </w:tc>
        <w:tc>
          <w:tcPr>
            <w:tcW w:w="681" w:type="dxa"/>
            <w:tcBorders>
              <w:top w:val="nil"/>
              <w:left w:val="nil"/>
              <w:bottom w:val="single" w:sz="8" w:space="0" w:color="auto"/>
              <w:right w:val="single" w:sz="4" w:space="0" w:color="000000" w:themeColor="text1"/>
            </w:tcBorders>
            <w:shd w:val="clear" w:color="auto" w:fill="auto"/>
            <w:textDirection w:val="btLr"/>
            <w:vAlign w:val="center"/>
            <w:hideMark/>
          </w:tcPr>
          <w:p w14:paraId="6C11528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Sutartinis skersmuo, mm</w:t>
            </w:r>
          </w:p>
        </w:tc>
        <w:tc>
          <w:tcPr>
            <w:tcW w:w="1050" w:type="dxa"/>
            <w:tcBorders>
              <w:top w:val="nil"/>
              <w:left w:val="nil"/>
              <w:bottom w:val="single" w:sz="8" w:space="0" w:color="auto"/>
              <w:right w:val="single" w:sz="8" w:space="0" w:color="auto"/>
            </w:tcBorders>
            <w:shd w:val="clear" w:color="auto" w:fill="auto"/>
            <w:textDirection w:val="btLr"/>
            <w:vAlign w:val="center"/>
            <w:hideMark/>
          </w:tcPr>
          <w:p w14:paraId="6F9778F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Ilgis, m</w:t>
            </w:r>
          </w:p>
        </w:tc>
        <w:tc>
          <w:tcPr>
            <w:tcW w:w="448" w:type="dxa"/>
            <w:tcBorders>
              <w:top w:val="nil"/>
              <w:left w:val="nil"/>
              <w:bottom w:val="single" w:sz="8" w:space="0" w:color="auto"/>
              <w:right w:val="single" w:sz="4" w:space="0" w:color="000000" w:themeColor="text1"/>
            </w:tcBorders>
            <w:shd w:val="clear" w:color="auto" w:fill="auto"/>
            <w:textDirection w:val="btLr"/>
            <w:vAlign w:val="center"/>
            <w:hideMark/>
          </w:tcPr>
          <w:p w14:paraId="210905B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Paklojimo būdas</w:t>
            </w:r>
          </w:p>
        </w:tc>
        <w:tc>
          <w:tcPr>
            <w:tcW w:w="691" w:type="dxa"/>
            <w:tcBorders>
              <w:top w:val="nil"/>
              <w:left w:val="nil"/>
              <w:bottom w:val="single" w:sz="8" w:space="0" w:color="auto"/>
              <w:right w:val="single" w:sz="4" w:space="0" w:color="000000" w:themeColor="text1"/>
            </w:tcBorders>
            <w:shd w:val="clear" w:color="auto" w:fill="auto"/>
            <w:textDirection w:val="btLr"/>
            <w:vAlign w:val="center"/>
            <w:hideMark/>
          </w:tcPr>
          <w:p w14:paraId="722DBAF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Išorinis skersmuo, mm</w:t>
            </w:r>
          </w:p>
        </w:tc>
        <w:tc>
          <w:tcPr>
            <w:tcW w:w="681" w:type="dxa"/>
            <w:tcBorders>
              <w:top w:val="nil"/>
              <w:left w:val="nil"/>
              <w:bottom w:val="single" w:sz="8" w:space="0" w:color="auto"/>
              <w:right w:val="single" w:sz="4" w:space="0" w:color="000000" w:themeColor="text1"/>
            </w:tcBorders>
            <w:shd w:val="clear" w:color="auto" w:fill="auto"/>
            <w:textDirection w:val="btLr"/>
            <w:vAlign w:val="center"/>
            <w:hideMark/>
          </w:tcPr>
          <w:p w14:paraId="5F6A5C0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Sutartinis skersmuo, mm</w:t>
            </w:r>
          </w:p>
        </w:tc>
        <w:tc>
          <w:tcPr>
            <w:tcW w:w="1015" w:type="dxa"/>
            <w:tcBorders>
              <w:top w:val="nil"/>
              <w:left w:val="nil"/>
              <w:bottom w:val="single" w:sz="8" w:space="0" w:color="auto"/>
              <w:right w:val="single" w:sz="4" w:space="0" w:color="auto"/>
            </w:tcBorders>
            <w:shd w:val="clear" w:color="auto" w:fill="auto"/>
            <w:textDirection w:val="btLr"/>
            <w:vAlign w:val="center"/>
            <w:hideMark/>
          </w:tcPr>
          <w:p w14:paraId="0E58C79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Ilgis, m</w:t>
            </w:r>
          </w:p>
        </w:tc>
      </w:tr>
      <w:tr w:rsidR="005714A2" w:rsidRPr="00F0450B" w14:paraId="3A8F3555"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2780885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w:t>
            </w:r>
          </w:p>
        </w:tc>
        <w:tc>
          <w:tcPr>
            <w:tcW w:w="1521" w:type="dxa"/>
            <w:tcBorders>
              <w:top w:val="nil"/>
              <w:left w:val="nil"/>
              <w:bottom w:val="single" w:sz="4" w:space="0" w:color="auto"/>
              <w:right w:val="single" w:sz="4" w:space="0" w:color="auto"/>
            </w:tcBorders>
            <w:shd w:val="clear" w:color="auto" w:fill="auto"/>
            <w:vAlign w:val="center"/>
            <w:hideMark/>
          </w:tcPr>
          <w:p w14:paraId="08FA3012"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91209/1</w:t>
            </w:r>
          </w:p>
        </w:tc>
        <w:tc>
          <w:tcPr>
            <w:tcW w:w="1408" w:type="dxa"/>
            <w:tcBorders>
              <w:top w:val="nil"/>
              <w:left w:val="nil"/>
              <w:bottom w:val="single" w:sz="4" w:space="0" w:color="auto"/>
              <w:right w:val="nil"/>
            </w:tcBorders>
            <w:shd w:val="clear" w:color="auto" w:fill="auto"/>
            <w:vAlign w:val="center"/>
            <w:hideMark/>
          </w:tcPr>
          <w:p w14:paraId="0112CF33"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91209/1-R</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49A394E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M</w:t>
            </w:r>
          </w:p>
        </w:tc>
        <w:tc>
          <w:tcPr>
            <w:tcW w:w="614" w:type="dxa"/>
            <w:tcBorders>
              <w:top w:val="nil"/>
              <w:left w:val="nil"/>
              <w:bottom w:val="single" w:sz="4" w:space="0" w:color="auto"/>
              <w:right w:val="single" w:sz="4" w:space="0" w:color="auto"/>
            </w:tcBorders>
            <w:shd w:val="clear" w:color="auto" w:fill="auto"/>
            <w:vAlign w:val="center"/>
            <w:hideMark/>
          </w:tcPr>
          <w:p w14:paraId="2393E5F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1960</w:t>
            </w:r>
          </w:p>
        </w:tc>
        <w:tc>
          <w:tcPr>
            <w:tcW w:w="603" w:type="dxa"/>
            <w:tcBorders>
              <w:top w:val="nil"/>
              <w:left w:val="nil"/>
              <w:bottom w:val="single" w:sz="4" w:space="0" w:color="auto"/>
              <w:right w:val="nil"/>
            </w:tcBorders>
            <w:shd w:val="clear" w:color="auto" w:fill="auto"/>
            <w:vAlign w:val="center"/>
            <w:hideMark/>
          </w:tcPr>
          <w:p w14:paraId="7BEA12B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63</w:t>
            </w:r>
          </w:p>
        </w:tc>
        <w:tc>
          <w:tcPr>
            <w:tcW w:w="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BE19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576A879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426</w:t>
            </w:r>
          </w:p>
        </w:tc>
        <w:tc>
          <w:tcPr>
            <w:tcW w:w="681" w:type="dxa"/>
            <w:tcBorders>
              <w:top w:val="nil"/>
              <w:left w:val="nil"/>
              <w:bottom w:val="single" w:sz="4" w:space="0" w:color="auto"/>
              <w:right w:val="nil"/>
            </w:tcBorders>
            <w:shd w:val="clear" w:color="auto" w:fill="auto"/>
            <w:vAlign w:val="center"/>
            <w:hideMark/>
          </w:tcPr>
          <w:p w14:paraId="2CDFAF7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400</w:t>
            </w:r>
          </w:p>
        </w:tc>
        <w:tc>
          <w:tcPr>
            <w:tcW w:w="1050" w:type="dxa"/>
            <w:tcBorders>
              <w:top w:val="nil"/>
              <w:left w:val="single" w:sz="4" w:space="0" w:color="auto"/>
              <w:bottom w:val="single" w:sz="4" w:space="0" w:color="auto"/>
              <w:right w:val="single" w:sz="8" w:space="0" w:color="auto"/>
            </w:tcBorders>
            <w:shd w:val="clear" w:color="auto" w:fill="auto"/>
            <w:vAlign w:val="center"/>
            <w:hideMark/>
          </w:tcPr>
          <w:p w14:paraId="1C5BA11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30,4</w:t>
            </w:r>
          </w:p>
        </w:tc>
        <w:tc>
          <w:tcPr>
            <w:tcW w:w="448" w:type="dxa"/>
            <w:tcBorders>
              <w:top w:val="nil"/>
              <w:left w:val="nil"/>
              <w:bottom w:val="single" w:sz="4" w:space="0" w:color="auto"/>
              <w:right w:val="single" w:sz="4" w:space="0" w:color="000000" w:themeColor="text1"/>
            </w:tcBorders>
            <w:shd w:val="clear" w:color="auto" w:fill="auto"/>
            <w:vAlign w:val="center"/>
            <w:hideMark/>
          </w:tcPr>
          <w:p w14:paraId="023F5A3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5375345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406,4</w:t>
            </w:r>
          </w:p>
        </w:tc>
        <w:tc>
          <w:tcPr>
            <w:tcW w:w="681" w:type="dxa"/>
            <w:tcBorders>
              <w:top w:val="nil"/>
              <w:left w:val="single" w:sz="4" w:space="0" w:color="auto"/>
              <w:bottom w:val="single" w:sz="4" w:space="0" w:color="auto"/>
              <w:right w:val="single" w:sz="4" w:space="0" w:color="auto"/>
            </w:tcBorders>
            <w:shd w:val="clear" w:color="auto" w:fill="auto"/>
            <w:vAlign w:val="center"/>
            <w:hideMark/>
          </w:tcPr>
          <w:p w14:paraId="5266D71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400</w:t>
            </w:r>
          </w:p>
        </w:tc>
        <w:tc>
          <w:tcPr>
            <w:tcW w:w="1015" w:type="dxa"/>
            <w:tcBorders>
              <w:top w:val="nil"/>
              <w:left w:val="nil"/>
              <w:bottom w:val="single" w:sz="4" w:space="0" w:color="auto"/>
              <w:right w:val="single" w:sz="4" w:space="0" w:color="auto"/>
            </w:tcBorders>
            <w:shd w:val="clear" w:color="auto" w:fill="auto"/>
            <w:vAlign w:val="center"/>
            <w:hideMark/>
          </w:tcPr>
          <w:p w14:paraId="4E55544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30,4</w:t>
            </w:r>
          </w:p>
        </w:tc>
      </w:tr>
      <w:tr w:rsidR="005714A2" w:rsidRPr="00F0450B" w14:paraId="4A97953D"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22FDDC4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w:t>
            </w:r>
          </w:p>
        </w:tc>
        <w:tc>
          <w:tcPr>
            <w:tcW w:w="1521" w:type="dxa"/>
            <w:tcBorders>
              <w:top w:val="nil"/>
              <w:left w:val="nil"/>
              <w:bottom w:val="single" w:sz="4" w:space="0" w:color="auto"/>
              <w:right w:val="single" w:sz="4" w:space="0" w:color="auto"/>
            </w:tcBorders>
            <w:shd w:val="clear" w:color="auto" w:fill="auto"/>
            <w:vAlign w:val="center"/>
            <w:hideMark/>
          </w:tcPr>
          <w:p w14:paraId="7FF8D7A0"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91209</w:t>
            </w:r>
          </w:p>
        </w:tc>
        <w:tc>
          <w:tcPr>
            <w:tcW w:w="1408" w:type="dxa"/>
            <w:tcBorders>
              <w:top w:val="nil"/>
              <w:left w:val="nil"/>
              <w:bottom w:val="single" w:sz="4" w:space="0" w:color="auto"/>
              <w:right w:val="nil"/>
            </w:tcBorders>
            <w:shd w:val="clear" w:color="auto" w:fill="auto"/>
            <w:vAlign w:val="center"/>
            <w:hideMark/>
          </w:tcPr>
          <w:p w14:paraId="0874FFAD"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91209/1</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0B814EB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M</w:t>
            </w:r>
          </w:p>
        </w:tc>
        <w:tc>
          <w:tcPr>
            <w:tcW w:w="614" w:type="dxa"/>
            <w:tcBorders>
              <w:top w:val="nil"/>
              <w:left w:val="nil"/>
              <w:bottom w:val="single" w:sz="4" w:space="0" w:color="auto"/>
              <w:right w:val="single" w:sz="4" w:space="0" w:color="auto"/>
            </w:tcBorders>
            <w:shd w:val="clear" w:color="auto" w:fill="auto"/>
            <w:vAlign w:val="center"/>
            <w:hideMark/>
          </w:tcPr>
          <w:p w14:paraId="7AB5852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1960</w:t>
            </w:r>
          </w:p>
        </w:tc>
        <w:tc>
          <w:tcPr>
            <w:tcW w:w="603" w:type="dxa"/>
            <w:tcBorders>
              <w:top w:val="nil"/>
              <w:left w:val="nil"/>
              <w:bottom w:val="single" w:sz="4" w:space="0" w:color="auto"/>
              <w:right w:val="nil"/>
            </w:tcBorders>
            <w:shd w:val="clear" w:color="auto" w:fill="auto"/>
            <w:vAlign w:val="center"/>
            <w:hideMark/>
          </w:tcPr>
          <w:p w14:paraId="20C28F6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63</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6305031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52556A6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426</w:t>
            </w:r>
          </w:p>
        </w:tc>
        <w:tc>
          <w:tcPr>
            <w:tcW w:w="681" w:type="dxa"/>
            <w:tcBorders>
              <w:top w:val="nil"/>
              <w:left w:val="nil"/>
              <w:bottom w:val="single" w:sz="4" w:space="0" w:color="auto"/>
              <w:right w:val="nil"/>
            </w:tcBorders>
            <w:shd w:val="clear" w:color="auto" w:fill="auto"/>
            <w:vAlign w:val="center"/>
            <w:hideMark/>
          </w:tcPr>
          <w:p w14:paraId="31E0608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400</w:t>
            </w:r>
          </w:p>
        </w:tc>
        <w:tc>
          <w:tcPr>
            <w:tcW w:w="1050" w:type="dxa"/>
            <w:tcBorders>
              <w:top w:val="nil"/>
              <w:left w:val="single" w:sz="4" w:space="0" w:color="auto"/>
              <w:bottom w:val="single" w:sz="4" w:space="0" w:color="auto"/>
              <w:right w:val="single" w:sz="8" w:space="0" w:color="auto"/>
            </w:tcBorders>
            <w:shd w:val="clear" w:color="auto" w:fill="auto"/>
            <w:vAlign w:val="center"/>
            <w:hideMark/>
          </w:tcPr>
          <w:p w14:paraId="07E3730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141,0</w:t>
            </w:r>
          </w:p>
        </w:tc>
        <w:tc>
          <w:tcPr>
            <w:tcW w:w="448" w:type="dxa"/>
            <w:tcBorders>
              <w:top w:val="nil"/>
              <w:left w:val="nil"/>
              <w:bottom w:val="single" w:sz="4" w:space="0" w:color="auto"/>
              <w:right w:val="single" w:sz="4" w:space="0" w:color="000000" w:themeColor="text1"/>
            </w:tcBorders>
            <w:shd w:val="clear" w:color="auto" w:fill="auto"/>
            <w:vAlign w:val="center"/>
            <w:hideMark/>
          </w:tcPr>
          <w:p w14:paraId="3BC0D3E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6F8DD7C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406,4</w:t>
            </w:r>
          </w:p>
        </w:tc>
        <w:tc>
          <w:tcPr>
            <w:tcW w:w="681" w:type="dxa"/>
            <w:tcBorders>
              <w:top w:val="nil"/>
              <w:left w:val="single" w:sz="4" w:space="0" w:color="auto"/>
              <w:bottom w:val="single" w:sz="4" w:space="0" w:color="auto"/>
              <w:right w:val="single" w:sz="4" w:space="0" w:color="auto"/>
            </w:tcBorders>
            <w:shd w:val="clear" w:color="auto" w:fill="auto"/>
            <w:vAlign w:val="center"/>
            <w:hideMark/>
          </w:tcPr>
          <w:p w14:paraId="2F9CA49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400</w:t>
            </w:r>
          </w:p>
        </w:tc>
        <w:tc>
          <w:tcPr>
            <w:tcW w:w="1015" w:type="dxa"/>
            <w:tcBorders>
              <w:top w:val="nil"/>
              <w:left w:val="nil"/>
              <w:bottom w:val="single" w:sz="4" w:space="0" w:color="auto"/>
              <w:right w:val="single" w:sz="4" w:space="0" w:color="auto"/>
            </w:tcBorders>
            <w:shd w:val="clear" w:color="auto" w:fill="auto"/>
            <w:vAlign w:val="center"/>
            <w:hideMark/>
          </w:tcPr>
          <w:p w14:paraId="276436D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141,0</w:t>
            </w:r>
          </w:p>
        </w:tc>
      </w:tr>
      <w:tr w:rsidR="005714A2" w:rsidRPr="00F0450B" w14:paraId="009761ED"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3445308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3</w:t>
            </w:r>
          </w:p>
        </w:tc>
        <w:tc>
          <w:tcPr>
            <w:tcW w:w="1521" w:type="dxa"/>
            <w:tcBorders>
              <w:top w:val="nil"/>
              <w:left w:val="nil"/>
              <w:bottom w:val="single" w:sz="4" w:space="0" w:color="auto"/>
              <w:right w:val="single" w:sz="4" w:space="0" w:color="auto"/>
            </w:tcBorders>
            <w:shd w:val="clear" w:color="auto" w:fill="auto"/>
            <w:vAlign w:val="center"/>
            <w:hideMark/>
          </w:tcPr>
          <w:p w14:paraId="5D63B668"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91209</w:t>
            </w:r>
          </w:p>
        </w:tc>
        <w:tc>
          <w:tcPr>
            <w:tcW w:w="1408" w:type="dxa"/>
            <w:tcBorders>
              <w:top w:val="nil"/>
              <w:left w:val="nil"/>
              <w:bottom w:val="single" w:sz="4" w:space="0" w:color="auto"/>
              <w:right w:val="nil"/>
            </w:tcBorders>
            <w:shd w:val="clear" w:color="auto" w:fill="auto"/>
            <w:vAlign w:val="center"/>
            <w:hideMark/>
          </w:tcPr>
          <w:p w14:paraId="5559AE4A"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91209-01</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6C80260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0B407A0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1971</w:t>
            </w:r>
          </w:p>
        </w:tc>
        <w:tc>
          <w:tcPr>
            <w:tcW w:w="603" w:type="dxa"/>
            <w:tcBorders>
              <w:top w:val="nil"/>
              <w:left w:val="nil"/>
              <w:bottom w:val="single" w:sz="4" w:space="0" w:color="auto"/>
              <w:right w:val="nil"/>
            </w:tcBorders>
            <w:shd w:val="clear" w:color="auto" w:fill="auto"/>
            <w:vAlign w:val="center"/>
            <w:hideMark/>
          </w:tcPr>
          <w:p w14:paraId="4396D03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52</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0BBD934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02C7324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219</w:t>
            </w:r>
          </w:p>
        </w:tc>
        <w:tc>
          <w:tcPr>
            <w:tcW w:w="681" w:type="dxa"/>
            <w:tcBorders>
              <w:top w:val="nil"/>
              <w:left w:val="nil"/>
              <w:bottom w:val="single" w:sz="4" w:space="0" w:color="auto"/>
              <w:right w:val="nil"/>
            </w:tcBorders>
            <w:shd w:val="clear" w:color="auto" w:fill="auto"/>
            <w:vAlign w:val="center"/>
            <w:hideMark/>
          </w:tcPr>
          <w:p w14:paraId="2EE1A05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200</w:t>
            </w:r>
          </w:p>
        </w:tc>
        <w:tc>
          <w:tcPr>
            <w:tcW w:w="1050" w:type="dxa"/>
            <w:tcBorders>
              <w:top w:val="nil"/>
              <w:left w:val="single" w:sz="4" w:space="0" w:color="auto"/>
              <w:bottom w:val="single" w:sz="4" w:space="0" w:color="auto"/>
              <w:right w:val="single" w:sz="8" w:space="0" w:color="auto"/>
            </w:tcBorders>
            <w:shd w:val="clear" w:color="auto" w:fill="auto"/>
            <w:vAlign w:val="center"/>
            <w:hideMark/>
          </w:tcPr>
          <w:p w14:paraId="20D0364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40,3</w:t>
            </w:r>
          </w:p>
        </w:tc>
        <w:tc>
          <w:tcPr>
            <w:tcW w:w="448" w:type="dxa"/>
            <w:tcBorders>
              <w:top w:val="nil"/>
              <w:left w:val="nil"/>
              <w:bottom w:val="single" w:sz="4" w:space="0" w:color="auto"/>
              <w:right w:val="single" w:sz="4" w:space="0" w:color="000000" w:themeColor="text1"/>
            </w:tcBorders>
            <w:shd w:val="clear" w:color="auto" w:fill="auto"/>
            <w:vAlign w:val="center"/>
            <w:hideMark/>
          </w:tcPr>
          <w:p w14:paraId="6EBFB72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4BE35B0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219,1</w:t>
            </w:r>
          </w:p>
        </w:tc>
        <w:tc>
          <w:tcPr>
            <w:tcW w:w="681" w:type="dxa"/>
            <w:tcBorders>
              <w:top w:val="nil"/>
              <w:left w:val="single" w:sz="4" w:space="0" w:color="auto"/>
              <w:bottom w:val="single" w:sz="4" w:space="0" w:color="auto"/>
              <w:right w:val="single" w:sz="4" w:space="0" w:color="auto"/>
            </w:tcBorders>
            <w:shd w:val="clear" w:color="auto" w:fill="auto"/>
            <w:vAlign w:val="center"/>
            <w:hideMark/>
          </w:tcPr>
          <w:p w14:paraId="6C288E3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200</w:t>
            </w:r>
          </w:p>
        </w:tc>
        <w:tc>
          <w:tcPr>
            <w:tcW w:w="1015" w:type="dxa"/>
            <w:tcBorders>
              <w:top w:val="nil"/>
              <w:left w:val="nil"/>
              <w:bottom w:val="single" w:sz="4" w:space="0" w:color="auto"/>
              <w:right w:val="single" w:sz="4" w:space="0" w:color="auto"/>
            </w:tcBorders>
            <w:shd w:val="clear" w:color="auto" w:fill="auto"/>
            <w:vAlign w:val="center"/>
            <w:hideMark/>
          </w:tcPr>
          <w:p w14:paraId="6AE57A7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40,3</w:t>
            </w:r>
          </w:p>
        </w:tc>
      </w:tr>
      <w:tr w:rsidR="005714A2" w:rsidRPr="00F0450B" w14:paraId="7F558049"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4A9473F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w:t>
            </w:r>
          </w:p>
        </w:tc>
        <w:tc>
          <w:tcPr>
            <w:tcW w:w="1521" w:type="dxa"/>
            <w:tcBorders>
              <w:top w:val="nil"/>
              <w:left w:val="nil"/>
              <w:bottom w:val="single" w:sz="4" w:space="0" w:color="auto"/>
              <w:right w:val="single" w:sz="4" w:space="0" w:color="auto"/>
            </w:tcBorders>
            <w:shd w:val="clear" w:color="auto" w:fill="auto"/>
            <w:vAlign w:val="center"/>
            <w:hideMark/>
          </w:tcPr>
          <w:p w14:paraId="3C31FE1C"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91208</w:t>
            </w:r>
          </w:p>
        </w:tc>
        <w:tc>
          <w:tcPr>
            <w:tcW w:w="1408" w:type="dxa"/>
            <w:tcBorders>
              <w:top w:val="nil"/>
              <w:left w:val="nil"/>
              <w:bottom w:val="single" w:sz="4" w:space="0" w:color="auto"/>
              <w:right w:val="nil"/>
            </w:tcBorders>
            <w:shd w:val="clear" w:color="auto" w:fill="auto"/>
            <w:vAlign w:val="center"/>
            <w:hideMark/>
          </w:tcPr>
          <w:p w14:paraId="64EE57A1"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91209</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26A4A51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M</w:t>
            </w:r>
          </w:p>
        </w:tc>
        <w:tc>
          <w:tcPr>
            <w:tcW w:w="614" w:type="dxa"/>
            <w:tcBorders>
              <w:top w:val="nil"/>
              <w:left w:val="nil"/>
              <w:bottom w:val="single" w:sz="4" w:space="0" w:color="auto"/>
              <w:right w:val="single" w:sz="4" w:space="0" w:color="auto"/>
            </w:tcBorders>
            <w:shd w:val="clear" w:color="auto" w:fill="auto"/>
            <w:vAlign w:val="center"/>
            <w:hideMark/>
          </w:tcPr>
          <w:p w14:paraId="155D2E0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1960</w:t>
            </w:r>
          </w:p>
        </w:tc>
        <w:tc>
          <w:tcPr>
            <w:tcW w:w="603" w:type="dxa"/>
            <w:tcBorders>
              <w:top w:val="nil"/>
              <w:left w:val="nil"/>
              <w:bottom w:val="single" w:sz="4" w:space="0" w:color="auto"/>
              <w:right w:val="nil"/>
            </w:tcBorders>
            <w:shd w:val="clear" w:color="auto" w:fill="auto"/>
            <w:vAlign w:val="center"/>
            <w:hideMark/>
          </w:tcPr>
          <w:p w14:paraId="32BBACD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63</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64E390D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0937AFC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426</w:t>
            </w:r>
          </w:p>
        </w:tc>
        <w:tc>
          <w:tcPr>
            <w:tcW w:w="681" w:type="dxa"/>
            <w:tcBorders>
              <w:top w:val="nil"/>
              <w:left w:val="nil"/>
              <w:bottom w:val="single" w:sz="4" w:space="0" w:color="auto"/>
              <w:right w:val="nil"/>
            </w:tcBorders>
            <w:shd w:val="clear" w:color="auto" w:fill="auto"/>
            <w:vAlign w:val="center"/>
            <w:hideMark/>
          </w:tcPr>
          <w:p w14:paraId="385EC62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400</w:t>
            </w:r>
          </w:p>
        </w:tc>
        <w:tc>
          <w:tcPr>
            <w:tcW w:w="1050" w:type="dxa"/>
            <w:tcBorders>
              <w:top w:val="nil"/>
              <w:left w:val="single" w:sz="4" w:space="0" w:color="auto"/>
              <w:bottom w:val="single" w:sz="4" w:space="0" w:color="auto"/>
              <w:right w:val="single" w:sz="8" w:space="0" w:color="auto"/>
            </w:tcBorders>
            <w:shd w:val="clear" w:color="auto" w:fill="auto"/>
            <w:vAlign w:val="center"/>
            <w:hideMark/>
          </w:tcPr>
          <w:p w14:paraId="26E37DE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190,3</w:t>
            </w:r>
          </w:p>
        </w:tc>
        <w:tc>
          <w:tcPr>
            <w:tcW w:w="448" w:type="dxa"/>
            <w:tcBorders>
              <w:top w:val="nil"/>
              <w:left w:val="nil"/>
              <w:bottom w:val="single" w:sz="4" w:space="0" w:color="auto"/>
              <w:right w:val="single" w:sz="4" w:space="0" w:color="000000" w:themeColor="text1"/>
            </w:tcBorders>
            <w:shd w:val="clear" w:color="auto" w:fill="auto"/>
            <w:vAlign w:val="center"/>
            <w:hideMark/>
          </w:tcPr>
          <w:p w14:paraId="0061332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2BF40FC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406,4</w:t>
            </w:r>
          </w:p>
        </w:tc>
        <w:tc>
          <w:tcPr>
            <w:tcW w:w="681" w:type="dxa"/>
            <w:tcBorders>
              <w:top w:val="nil"/>
              <w:left w:val="single" w:sz="4" w:space="0" w:color="auto"/>
              <w:bottom w:val="single" w:sz="4" w:space="0" w:color="auto"/>
              <w:right w:val="single" w:sz="4" w:space="0" w:color="auto"/>
            </w:tcBorders>
            <w:shd w:val="clear" w:color="auto" w:fill="auto"/>
            <w:vAlign w:val="center"/>
            <w:hideMark/>
          </w:tcPr>
          <w:p w14:paraId="4D0EDA8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400</w:t>
            </w:r>
          </w:p>
        </w:tc>
        <w:tc>
          <w:tcPr>
            <w:tcW w:w="1015" w:type="dxa"/>
            <w:tcBorders>
              <w:top w:val="nil"/>
              <w:left w:val="nil"/>
              <w:bottom w:val="single" w:sz="4" w:space="0" w:color="auto"/>
              <w:right w:val="single" w:sz="4" w:space="0" w:color="auto"/>
            </w:tcBorders>
            <w:shd w:val="clear" w:color="auto" w:fill="auto"/>
            <w:vAlign w:val="center"/>
            <w:hideMark/>
          </w:tcPr>
          <w:p w14:paraId="4DE257F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190,3</w:t>
            </w:r>
          </w:p>
        </w:tc>
      </w:tr>
      <w:tr w:rsidR="005714A2" w:rsidRPr="00F0450B" w14:paraId="548EC686"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0E275D6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w:t>
            </w:r>
          </w:p>
        </w:tc>
        <w:tc>
          <w:tcPr>
            <w:tcW w:w="1521" w:type="dxa"/>
            <w:tcBorders>
              <w:top w:val="nil"/>
              <w:left w:val="nil"/>
              <w:bottom w:val="single" w:sz="4" w:space="0" w:color="auto"/>
              <w:right w:val="single" w:sz="4" w:space="0" w:color="auto"/>
            </w:tcBorders>
            <w:shd w:val="clear" w:color="auto" w:fill="auto"/>
            <w:vAlign w:val="center"/>
            <w:hideMark/>
          </w:tcPr>
          <w:p w14:paraId="17369C53"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91207</w:t>
            </w:r>
          </w:p>
        </w:tc>
        <w:tc>
          <w:tcPr>
            <w:tcW w:w="1408" w:type="dxa"/>
            <w:tcBorders>
              <w:top w:val="nil"/>
              <w:left w:val="nil"/>
              <w:bottom w:val="single" w:sz="4" w:space="0" w:color="auto"/>
              <w:right w:val="nil"/>
            </w:tcBorders>
            <w:shd w:val="clear" w:color="auto" w:fill="auto"/>
            <w:vAlign w:val="center"/>
            <w:hideMark/>
          </w:tcPr>
          <w:p w14:paraId="2517CB36"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91208</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1CDB8CC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M</w:t>
            </w:r>
          </w:p>
        </w:tc>
        <w:tc>
          <w:tcPr>
            <w:tcW w:w="614" w:type="dxa"/>
            <w:tcBorders>
              <w:top w:val="nil"/>
              <w:left w:val="nil"/>
              <w:bottom w:val="single" w:sz="4" w:space="0" w:color="auto"/>
              <w:right w:val="single" w:sz="4" w:space="0" w:color="auto"/>
            </w:tcBorders>
            <w:shd w:val="clear" w:color="auto" w:fill="auto"/>
            <w:vAlign w:val="center"/>
            <w:hideMark/>
          </w:tcPr>
          <w:p w14:paraId="2DB507B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1960</w:t>
            </w:r>
          </w:p>
        </w:tc>
        <w:tc>
          <w:tcPr>
            <w:tcW w:w="603" w:type="dxa"/>
            <w:tcBorders>
              <w:top w:val="nil"/>
              <w:left w:val="nil"/>
              <w:bottom w:val="single" w:sz="4" w:space="0" w:color="auto"/>
              <w:right w:val="nil"/>
            </w:tcBorders>
            <w:shd w:val="clear" w:color="auto" w:fill="auto"/>
            <w:vAlign w:val="center"/>
            <w:hideMark/>
          </w:tcPr>
          <w:p w14:paraId="14F695C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63</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52DCF55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01BDFD9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426</w:t>
            </w:r>
          </w:p>
        </w:tc>
        <w:tc>
          <w:tcPr>
            <w:tcW w:w="681" w:type="dxa"/>
            <w:tcBorders>
              <w:top w:val="nil"/>
              <w:left w:val="nil"/>
              <w:bottom w:val="single" w:sz="4" w:space="0" w:color="auto"/>
              <w:right w:val="nil"/>
            </w:tcBorders>
            <w:shd w:val="clear" w:color="auto" w:fill="auto"/>
            <w:vAlign w:val="center"/>
            <w:hideMark/>
          </w:tcPr>
          <w:p w14:paraId="70B5D5D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400</w:t>
            </w:r>
          </w:p>
        </w:tc>
        <w:tc>
          <w:tcPr>
            <w:tcW w:w="1050" w:type="dxa"/>
            <w:tcBorders>
              <w:top w:val="nil"/>
              <w:left w:val="single" w:sz="4" w:space="0" w:color="auto"/>
              <w:bottom w:val="single" w:sz="4" w:space="0" w:color="auto"/>
              <w:right w:val="single" w:sz="8" w:space="0" w:color="auto"/>
            </w:tcBorders>
            <w:shd w:val="clear" w:color="auto" w:fill="auto"/>
            <w:vAlign w:val="center"/>
            <w:hideMark/>
          </w:tcPr>
          <w:p w14:paraId="0ADA0A2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92,2</w:t>
            </w:r>
          </w:p>
        </w:tc>
        <w:tc>
          <w:tcPr>
            <w:tcW w:w="448" w:type="dxa"/>
            <w:tcBorders>
              <w:top w:val="nil"/>
              <w:left w:val="nil"/>
              <w:bottom w:val="single" w:sz="4" w:space="0" w:color="auto"/>
              <w:right w:val="single" w:sz="4" w:space="0" w:color="000000" w:themeColor="text1"/>
            </w:tcBorders>
            <w:shd w:val="clear" w:color="auto" w:fill="auto"/>
            <w:vAlign w:val="center"/>
            <w:hideMark/>
          </w:tcPr>
          <w:p w14:paraId="69C4519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2B7BA68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406,4</w:t>
            </w:r>
          </w:p>
        </w:tc>
        <w:tc>
          <w:tcPr>
            <w:tcW w:w="681" w:type="dxa"/>
            <w:tcBorders>
              <w:top w:val="nil"/>
              <w:left w:val="single" w:sz="4" w:space="0" w:color="auto"/>
              <w:bottom w:val="single" w:sz="4" w:space="0" w:color="auto"/>
              <w:right w:val="single" w:sz="4" w:space="0" w:color="auto"/>
            </w:tcBorders>
            <w:shd w:val="clear" w:color="auto" w:fill="auto"/>
            <w:vAlign w:val="center"/>
            <w:hideMark/>
          </w:tcPr>
          <w:p w14:paraId="41B0BFF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400</w:t>
            </w:r>
          </w:p>
        </w:tc>
        <w:tc>
          <w:tcPr>
            <w:tcW w:w="1015" w:type="dxa"/>
            <w:tcBorders>
              <w:top w:val="nil"/>
              <w:left w:val="nil"/>
              <w:bottom w:val="single" w:sz="4" w:space="0" w:color="auto"/>
              <w:right w:val="single" w:sz="4" w:space="0" w:color="auto"/>
            </w:tcBorders>
            <w:shd w:val="clear" w:color="auto" w:fill="auto"/>
            <w:vAlign w:val="center"/>
            <w:hideMark/>
          </w:tcPr>
          <w:p w14:paraId="34C0692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92,2</w:t>
            </w:r>
          </w:p>
        </w:tc>
      </w:tr>
      <w:tr w:rsidR="005714A2" w:rsidRPr="00F0450B" w14:paraId="59BC781E"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0462D5D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w:t>
            </w:r>
          </w:p>
        </w:tc>
        <w:tc>
          <w:tcPr>
            <w:tcW w:w="1521" w:type="dxa"/>
            <w:tcBorders>
              <w:top w:val="nil"/>
              <w:left w:val="nil"/>
              <w:bottom w:val="single" w:sz="4" w:space="0" w:color="auto"/>
              <w:right w:val="single" w:sz="4" w:space="0" w:color="auto"/>
            </w:tcBorders>
            <w:shd w:val="clear" w:color="auto" w:fill="auto"/>
            <w:vAlign w:val="center"/>
            <w:hideMark/>
          </w:tcPr>
          <w:p w14:paraId="5EB2D77F"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91206</w:t>
            </w:r>
          </w:p>
        </w:tc>
        <w:tc>
          <w:tcPr>
            <w:tcW w:w="1408" w:type="dxa"/>
            <w:tcBorders>
              <w:top w:val="nil"/>
              <w:left w:val="nil"/>
              <w:bottom w:val="single" w:sz="4" w:space="0" w:color="auto"/>
              <w:right w:val="nil"/>
            </w:tcBorders>
            <w:shd w:val="clear" w:color="auto" w:fill="auto"/>
            <w:vAlign w:val="center"/>
            <w:hideMark/>
          </w:tcPr>
          <w:p w14:paraId="0E021209"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91207</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007A902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M</w:t>
            </w:r>
          </w:p>
        </w:tc>
        <w:tc>
          <w:tcPr>
            <w:tcW w:w="614" w:type="dxa"/>
            <w:tcBorders>
              <w:top w:val="nil"/>
              <w:left w:val="nil"/>
              <w:bottom w:val="single" w:sz="4" w:space="0" w:color="auto"/>
              <w:right w:val="single" w:sz="4" w:space="0" w:color="auto"/>
            </w:tcBorders>
            <w:shd w:val="clear" w:color="auto" w:fill="auto"/>
            <w:vAlign w:val="center"/>
            <w:hideMark/>
          </w:tcPr>
          <w:p w14:paraId="78F8FA7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1960</w:t>
            </w:r>
          </w:p>
        </w:tc>
        <w:tc>
          <w:tcPr>
            <w:tcW w:w="603" w:type="dxa"/>
            <w:tcBorders>
              <w:top w:val="nil"/>
              <w:left w:val="nil"/>
              <w:bottom w:val="single" w:sz="4" w:space="0" w:color="auto"/>
              <w:right w:val="nil"/>
            </w:tcBorders>
            <w:shd w:val="clear" w:color="auto" w:fill="auto"/>
            <w:vAlign w:val="center"/>
            <w:hideMark/>
          </w:tcPr>
          <w:p w14:paraId="02AC857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63</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2F88DF1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30E3BD1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426</w:t>
            </w:r>
          </w:p>
        </w:tc>
        <w:tc>
          <w:tcPr>
            <w:tcW w:w="681" w:type="dxa"/>
            <w:tcBorders>
              <w:top w:val="nil"/>
              <w:left w:val="nil"/>
              <w:bottom w:val="single" w:sz="4" w:space="0" w:color="auto"/>
              <w:right w:val="nil"/>
            </w:tcBorders>
            <w:shd w:val="clear" w:color="auto" w:fill="auto"/>
            <w:vAlign w:val="center"/>
            <w:hideMark/>
          </w:tcPr>
          <w:p w14:paraId="2BDAFC1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400</w:t>
            </w:r>
          </w:p>
        </w:tc>
        <w:tc>
          <w:tcPr>
            <w:tcW w:w="1050" w:type="dxa"/>
            <w:tcBorders>
              <w:top w:val="nil"/>
              <w:left w:val="single" w:sz="4" w:space="0" w:color="auto"/>
              <w:bottom w:val="single" w:sz="4" w:space="0" w:color="auto"/>
              <w:right w:val="single" w:sz="8" w:space="0" w:color="auto"/>
            </w:tcBorders>
            <w:shd w:val="clear" w:color="auto" w:fill="auto"/>
            <w:vAlign w:val="center"/>
            <w:hideMark/>
          </w:tcPr>
          <w:p w14:paraId="0B06EB0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157,3</w:t>
            </w:r>
          </w:p>
        </w:tc>
        <w:tc>
          <w:tcPr>
            <w:tcW w:w="448" w:type="dxa"/>
            <w:tcBorders>
              <w:top w:val="nil"/>
              <w:left w:val="nil"/>
              <w:bottom w:val="single" w:sz="4" w:space="0" w:color="auto"/>
              <w:right w:val="single" w:sz="4" w:space="0" w:color="000000" w:themeColor="text1"/>
            </w:tcBorders>
            <w:shd w:val="clear" w:color="auto" w:fill="auto"/>
            <w:vAlign w:val="center"/>
            <w:hideMark/>
          </w:tcPr>
          <w:p w14:paraId="23736D7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1E3B6D1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406,4</w:t>
            </w:r>
          </w:p>
        </w:tc>
        <w:tc>
          <w:tcPr>
            <w:tcW w:w="681" w:type="dxa"/>
            <w:tcBorders>
              <w:top w:val="nil"/>
              <w:left w:val="single" w:sz="4" w:space="0" w:color="auto"/>
              <w:bottom w:val="single" w:sz="4" w:space="0" w:color="auto"/>
              <w:right w:val="single" w:sz="4" w:space="0" w:color="auto"/>
            </w:tcBorders>
            <w:shd w:val="clear" w:color="auto" w:fill="auto"/>
            <w:vAlign w:val="center"/>
            <w:hideMark/>
          </w:tcPr>
          <w:p w14:paraId="68D4AC5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400</w:t>
            </w:r>
          </w:p>
        </w:tc>
        <w:tc>
          <w:tcPr>
            <w:tcW w:w="1015" w:type="dxa"/>
            <w:tcBorders>
              <w:top w:val="nil"/>
              <w:left w:val="nil"/>
              <w:bottom w:val="single" w:sz="4" w:space="0" w:color="auto"/>
              <w:right w:val="single" w:sz="4" w:space="0" w:color="auto"/>
            </w:tcBorders>
            <w:shd w:val="clear" w:color="auto" w:fill="auto"/>
            <w:vAlign w:val="center"/>
            <w:hideMark/>
          </w:tcPr>
          <w:p w14:paraId="41E3C2F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157,3</w:t>
            </w:r>
          </w:p>
        </w:tc>
      </w:tr>
      <w:tr w:rsidR="00F0450B" w:rsidRPr="00F0450B" w14:paraId="0B0F2096"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2E58FBA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7</w:t>
            </w:r>
          </w:p>
        </w:tc>
        <w:tc>
          <w:tcPr>
            <w:tcW w:w="1521" w:type="dxa"/>
            <w:tcBorders>
              <w:top w:val="nil"/>
              <w:left w:val="nil"/>
              <w:bottom w:val="single" w:sz="4" w:space="0" w:color="auto"/>
              <w:right w:val="single" w:sz="4" w:space="0" w:color="auto"/>
            </w:tcBorders>
            <w:shd w:val="clear" w:color="auto" w:fill="auto"/>
            <w:vAlign w:val="center"/>
            <w:hideMark/>
          </w:tcPr>
          <w:p w14:paraId="26BC0174"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91206</w:t>
            </w:r>
          </w:p>
        </w:tc>
        <w:tc>
          <w:tcPr>
            <w:tcW w:w="1408" w:type="dxa"/>
            <w:tcBorders>
              <w:top w:val="nil"/>
              <w:left w:val="nil"/>
              <w:bottom w:val="single" w:sz="4" w:space="0" w:color="auto"/>
              <w:right w:val="nil"/>
            </w:tcBorders>
            <w:shd w:val="clear" w:color="auto" w:fill="auto"/>
            <w:vAlign w:val="center"/>
            <w:hideMark/>
          </w:tcPr>
          <w:p w14:paraId="15907E4F"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91206R</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634A54E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35A7B7D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1974</w:t>
            </w:r>
          </w:p>
        </w:tc>
        <w:tc>
          <w:tcPr>
            <w:tcW w:w="603" w:type="dxa"/>
            <w:tcBorders>
              <w:top w:val="nil"/>
              <w:left w:val="nil"/>
              <w:bottom w:val="single" w:sz="4" w:space="0" w:color="auto"/>
              <w:right w:val="nil"/>
            </w:tcBorders>
            <w:shd w:val="clear" w:color="auto" w:fill="auto"/>
            <w:vAlign w:val="center"/>
            <w:hideMark/>
          </w:tcPr>
          <w:p w14:paraId="7E45C85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49</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5622B14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0BF6DEC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219</w:t>
            </w:r>
          </w:p>
        </w:tc>
        <w:tc>
          <w:tcPr>
            <w:tcW w:w="681" w:type="dxa"/>
            <w:tcBorders>
              <w:top w:val="nil"/>
              <w:left w:val="nil"/>
              <w:bottom w:val="single" w:sz="4" w:space="0" w:color="auto"/>
              <w:right w:val="single" w:sz="4" w:space="0" w:color="auto"/>
            </w:tcBorders>
            <w:shd w:val="clear" w:color="auto" w:fill="auto"/>
            <w:vAlign w:val="center"/>
            <w:hideMark/>
          </w:tcPr>
          <w:p w14:paraId="18CC91A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200</w:t>
            </w:r>
          </w:p>
        </w:tc>
        <w:tc>
          <w:tcPr>
            <w:tcW w:w="1050" w:type="dxa"/>
            <w:tcBorders>
              <w:top w:val="nil"/>
              <w:left w:val="nil"/>
              <w:bottom w:val="single" w:sz="4" w:space="0" w:color="auto"/>
              <w:right w:val="single" w:sz="8" w:space="0" w:color="auto"/>
            </w:tcBorders>
            <w:shd w:val="clear" w:color="auto" w:fill="auto"/>
            <w:vAlign w:val="center"/>
            <w:hideMark/>
          </w:tcPr>
          <w:p w14:paraId="7AFC204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23,5</w:t>
            </w:r>
          </w:p>
        </w:tc>
        <w:tc>
          <w:tcPr>
            <w:tcW w:w="448" w:type="dxa"/>
            <w:tcBorders>
              <w:top w:val="nil"/>
              <w:left w:val="nil"/>
              <w:bottom w:val="single" w:sz="4" w:space="0" w:color="auto"/>
              <w:right w:val="single" w:sz="4" w:space="0" w:color="000000" w:themeColor="text1"/>
            </w:tcBorders>
            <w:shd w:val="clear" w:color="auto" w:fill="auto"/>
            <w:vAlign w:val="center"/>
            <w:hideMark/>
          </w:tcPr>
          <w:p w14:paraId="356E827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6B8F8D5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219,1</w:t>
            </w:r>
          </w:p>
        </w:tc>
        <w:tc>
          <w:tcPr>
            <w:tcW w:w="681" w:type="dxa"/>
            <w:tcBorders>
              <w:top w:val="nil"/>
              <w:left w:val="single" w:sz="4" w:space="0" w:color="auto"/>
              <w:bottom w:val="single" w:sz="4" w:space="0" w:color="auto"/>
              <w:right w:val="single" w:sz="4" w:space="0" w:color="auto"/>
            </w:tcBorders>
            <w:shd w:val="clear" w:color="auto" w:fill="auto"/>
            <w:vAlign w:val="center"/>
            <w:hideMark/>
          </w:tcPr>
          <w:p w14:paraId="7D2EC78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200</w:t>
            </w:r>
          </w:p>
        </w:tc>
        <w:tc>
          <w:tcPr>
            <w:tcW w:w="1015" w:type="dxa"/>
            <w:tcBorders>
              <w:top w:val="nil"/>
              <w:left w:val="nil"/>
              <w:bottom w:val="single" w:sz="4" w:space="0" w:color="auto"/>
              <w:right w:val="single" w:sz="4" w:space="0" w:color="auto"/>
            </w:tcBorders>
            <w:shd w:val="clear" w:color="auto" w:fill="auto"/>
            <w:vAlign w:val="center"/>
            <w:hideMark/>
          </w:tcPr>
          <w:p w14:paraId="06A88BF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23,5</w:t>
            </w:r>
          </w:p>
        </w:tc>
      </w:tr>
      <w:tr w:rsidR="005714A2" w:rsidRPr="00F0450B" w14:paraId="01F00C95"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5E61CC6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8</w:t>
            </w:r>
          </w:p>
        </w:tc>
        <w:tc>
          <w:tcPr>
            <w:tcW w:w="1521" w:type="dxa"/>
            <w:tcBorders>
              <w:top w:val="nil"/>
              <w:left w:val="nil"/>
              <w:bottom w:val="single" w:sz="4" w:space="0" w:color="auto"/>
              <w:right w:val="single" w:sz="4" w:space="0" w:color="auto"/>
            </w:tcBorders>
            <w:shd w:val="clear" w:color="auto" w:fill="auto"/>
            <w:vAlign w:val="center"/>
            <w:hideMark/>
          </w:tcPr>
          <w:p w14:paraId="68EB177B"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91205</w:t>
            </w:r>
          </w:p>
        </w:tc>
        <w:tc>
          <w:tcPr>
            <w:tcW w:w="1408" w:type="dxa"/>
            <w:tcBorders>
              <w:top w:val="nil"/>
              <w:left w:val="nil"/>
              <w:bottom w:val="single" w:sz="4" w:space="0" w:color="auto"/>
              <w:right w:val="nil"/>
            </w:tcBorders>
            <w:shd w:val="clear" w:color="auto" w:fill="auto"/>
            <w:vAlign w:val="center"/>
            <w:hideMark/>
          </w:tcPr>
          <w:p w14:paraId="1DF0ACE4"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91206</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35256D3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M</w:t>
            </w:r>
          </w:p>
        </w:tc>
        <w:tc>
          <w:tcPr>
            <w:tcW w:w="614" w:type="dxa"/>
            <w:tcBorders>
              <w:top w:val="nil"/>
              <w:left w:val="nil"/>
              <w:bottom w:val="single" w:sz="4" w:space="0" w:color="auto"/>
              <w:right w:val="single" w:sz="4" w:space="0" w:color="auto"/>
            </w:tcBorders>
            <w:shd w:val="clear" w:color="auto" w:fill="auto"/>
            <w:vAlign w:val="center"/>
            <w:hideMark/>
          </w:tcPr>
          <w:p w14:paraId="77DA936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1960</w:t>
            </w:r>
          </w:p>
        </w:tc>
        <w:tc>
          <w:tcPr>
            <w:tcW w:w="603" w:type="dxa"/>
            <w:tcBorders>
              <w:top w:val="nil"/>
              <w:left w:val="nil"/>
              <w:bottom w:val="single" w:sz="4" w:space="0" w:color="auto"/>
              <w:right w:val="nil"/>
            </w:tcBorders>
            <w:shd w:val="clear" w:color="auto" w:fill="auto"/>
            <w:vAlign w:val="center"/>
            <w:hideMark/>
          </w:tcPr>
          <w:p w14:paraId="1756469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63</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63DDE24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523F4B3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426</w:t>
            </w:r>
          </w:p>
        </w:tc>
        <w:tc>
          <w:tcPr>
            <w:tcW w:w="681" w:type="dxa"/>
            <w:tcBorders>
              <w:top w:val="nil"/>
              <w:left w:val="nil"/>
              <w:bottom w:val="single" w:sz="4" w:space="0" w:color="auto"/>
              <w:right w:val="nil"/>
            </w:tcBorders>
            <w:shd w:val="clear" w:color="auto" w:fill="auto"/>
            <w:vAlign w:val="center"/>
            <w:hideMark/>
          </w:tcPr>
          <w:p w14:paraId="61361D8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400</w:t>
            </w:r>
          </w:p>
        </w:tc>
        <w:tc>
          <w:tcPr>
            <w:tcW w:w="1050" w:type="dxa"/>
            <w:tcBorders>
              <w:top w:val="nil"/>
              <w:left w:val="single" w:sz="4" w:space="0" w:color="auto"/>
              <w:bottom w:val="single" w:sz="4" w:space="0" w:color="auto"/>
              <w:right w:val="single" w:sz="8" w:space="0" w:color="auto"/>
            </w:tcBorders>
            <w:shd w:val="clear" w:color="auto" w:fill="auto"/>
            <w:vAlign w:val="center"/>
            <w:hideMark/>
          </w:tcPr>
          <w:p w14:paraId="7417B0F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176,0</w:t>
            </w:r>
          </w:p>
        </w:tc>
        <w:tc>
          <w:tcPr>
            <w:tcW w:w="448" w:type="dxa"/>
            <w:tcBorders>
              <w:top w:val="nil"/>
              <w:left w:val="nil"/>
              <w:bottom w:val="single" w:sz="4" w:space="0" w:color="auto"/>
              <w:right w:val="single" w:sz="4" w:space="0" w:color="000000" w:themeColor="text1"/>
            </w:tcBorders>
            <w:shd w:val="clear" w:color="auto" w:fill="auto"/>
            <w:vAlign w:val="center"/>
            <w:hideMark/>
          </w:tcPr>
          <w:p w14:paraId="4BEDB7C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79B0D78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406,4</w:t>
            </w:r>
          </w:p>
        </w:tc>
        <w:tc>
          <w:tcPr>
            <w:tcW w:w="681" w:type="dxa"/>
            <w:tcBorders>
              <w:top w:val="nil"/>
              <w:left w:val="single" w:sz="4" w:space="0" w:color="auto"/>
              <w:bottom w:val="single" w:sz="4" w:space="0" w:color="auto"/>
              <w:right w:val="single" w:sz="4" w:space="0" w:color="auto"/>
            </w:tcBorders>
            <w:shd w:val="clear" w:color="auto" w:fill="auto"/>
            <w:vAlign w:val="center"/>
            <w:hideMark/>
          </w:tcPr>
          <w:p w14:paraId="1048A49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400</w:t>
            </w:r>
          </w:p>
        </w:tc>
        <w:tc>
          <w:tcPr>
            <w:tcW w:w="1015" w:type="dxa"/>
            <w:tcBorders>
              <w:top w:val="nil"/>
              <w:left w:val="nil"/>
              <w:bottom w:val="single" w:sz="4" w:space="0" w:color="auto"/>
              <w:right w:val="single" w:sz="4" w:space="0" w:color="auto"/>
            </w:tcBorders>
            <w:shd w:val="clear" w:color="auto" w:fill="auto"/>
            <w:vAlign w:val="center"/>
            <w:hideMark/>
          </w:tcPr>
          <w:p w14:paraId="4DDF133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176,0</w:t>
            </w:r>
          </w:p>
        </w:tc>
      </w:tr>
      <w:tr w:rsidR="005714A2" w:rsidRPr="00F0450B" w14:paraId="4C1E6DC9"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711F521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9</w:t>
            </w:r>
          </w:p>
        </w:tc>
        <w:tc>
          <w:tcPr>
            <w:tcW w:w="1521" w:type="dxa"/>
            <w:tcBorders>
              <w:top w:val="nil"/>
              <w:left w:val="nil"/>
              <w:bottom w:val="single" w:sz="4" w:space="0" w:color="auto"/>
              <w:right w:val="single" w:sz="4" w:space="0" w:color="auto"/>
            </w:tcBorders>
            <w:shd w:val="clear" w:color="auto" w:fill="auto"/>
            <w:vAlign w:val="center"/>
            <w:hideMark/>
          </w:tcPr>
          <w:p w14:paraId="599C613E"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91204</w:t>
            </w:r>
          </w:p>
        </w:tc>
        <w:tc>
          <w:tcPr>
            <w:tcW w:w="1408" w:type="dxa"/>
            <w:tcBorders>
              <w:top w:val="nil"/>
              <w:left w:val="nil"/>
              <w:bottom w:val="single" w:sz="4" w:space="0" w:color="auto"/>
              <w:right w:val="nil"/>
            </w:tcBorders>
            <w:shd w:val="clear" w:color="auto" w:fill="auto"/>
            <w:vAlign w:val="center"/>
            <w:hideMark/>
          </w:tcPr>
          <w:p w14:paraId="5F4B7D3C"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91205</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6E104E5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M</w:t>
            </w:r>
          </w:p>
        </w:tc>
        <w:tc>
          <w:tcPr>
            <w:tcW w:w="614" w:type="dxa"/>
            <w:tcBorders>
              <w:top w:val="nil"/>
              <w:left w:val="nil"/>
              <w:bottom w:val="single" w:sz="4" w:space="0" w:color="auto"/>
              <w:right w:val="single" w:sz="4" w:space="0" w:color="auto"/>
            </w:tcBorders>
            <w:shd w:val="clear" w:color="auto" w:fill="auto"/>
            <w:vAlign w:val="center"/>
            <w:hideMark/>
          </w:tcPr>
          <w:p w14:paraId="029A873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1960</w:t>
            </w:r>
          </w:p>
        </w:tc>
        <w:tc>
          <w:tcPr>
            <w:tcW w:w="603" w:type="dxa"/>
            <w:tcBorders>
              <w:top w:val="nil"/>
              <w:left w:val="nil"/>
              <w:bottom w:val="single" w:sz="4" w:space="0" w:color="auto"/>
              <w:right w:val="nil"/>
            </w:tcBorders>
            <w:shd w:val="clear" w:color="auto" w:fill="auto"/>
            <w:vAlign w:val="center"/>
            <w:hideMark/>
          </w:tcPr>
          <w:p w14:paraId="7D4255E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63</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74E70BC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5EBB1E4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426</w:t>
            </w:r>
          </w:p>
        </w:tc>
        <w:tc>
          <w:tcPr>
            <w:tcW w:w="681" w:type="dxa"/>
            <w:tcBorders>
              <w:top w:val="nil"/>
              <w:left w:val="nil"/>
              <w:bottom w:val="single" w:sz="4" w:space="0" w:color="auto"/>
              <w:right w:val="nil"/>
            </w:tcBorders>
            <w:shd w:val="clear" w:color="auto" w:fill="auto"/>
            <w:vAlign w:val="center"/>
            <w:hideMark/>
          </w:tcPr>
          <w:p w14:paraId="4B84FC3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400</w:t>
            </w:r>
          </w:p>
        </w:tc>
        <w:tc>
          <w:tcPr>
            <w:tcW w:w="1050" w:type="dxa"/>
            <w:tcBorders>
              <w:top w:val="nil"/>
              <w:left w:val="single" w:sz="4" w:space="0" w:color="auto"/>
              <w:bottom w:val="single" w:sz="4" w:space="0" w:color="auto"/>
              <w:right w:val="single" w:sz="8" w:space="0" w:color="auto"/>
            </w:tcBorders>
            <w:shd w:val="clear" w:color="auto" w:fill="auto"/>
            <w:vAlign w:val="center"/>
            <w:hideMark/>
          </w:tcPr>
          <w:p w14:paraId="47CD41F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113,0</w:t>
            </w:r>
          </w:p>
        </w:tc>
        <w:tc>
          <w:tcPr>
            <w:tcW w:w="448" w:type="dxa"/>
            <w:tcBorders>
              <w:top w:val="nil"/>
              <w:left w:val="nil"/>
              <w:bottom w:val="single" w:sz="4" w:space="0" w:color="auto"/>
              <w:right w:val="single" w:sz="4" w:space="0" w:color="000000" w:themeColor="text1"/>
            </w:tcBorders>
            <w:shd w:val="clear" w:color="auto" w:fill="auto"/>
            <w:vAlign w:val="center"/>
            <w:hideMark/>
          </w:tcPr>
          <w:p w14:paraId="28698FF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74C465F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406,4</w:t>
            </w:r>
          </w:p>
        </w:tc>
        <w:tc>
          <w:tcPr>
            <w:tcW w:w="681" w:type="dxa"/>
            <w:tcBorders>
              <w:top w:val="nil"/>
              <w:left w:val="single" w:sz="4" w:space="0" w:color="auto"/>
              <w:bottom w:val="single" w:sz="4" w:space="0" w:color="auto"/>
              <w:right w:val="single" w:sz="4" w:space="0" w:color="auto"/>
            </w:tcBorders>
            <w:shd w:val="clear" w:color="auto" w:fill="auto"/>
            <w:vAlign w:val="center"/>
            <w:hideMark/>
          </w:tcPr>
          <w:p w14:paraId="2D87DAB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400</w:t>
            </w:r>
          </w:p>
        </w:tc>
        <w:tc>
          <w:tcPr>
            <w:tcW w:w="1015" w:type="dxa"/>
            <w:tcBorders>
              <w:top w:val="nil"/>
              <w:left w:val="nil"/>
              <w:bottom w:val="single" w:sz="4" w:space="0" w:color="auto"/>
              <w:right w:val="single" w:sz="4" w:space="0" w:color="auto"/>
            </w:tcBorders>
            <w:shd w:val="clear" w:color="auto" w:fill="auto"/>
            <w:vAlign w:val="center"/>
            <w:hideMark/>
          </w:tcPr>
          <w:p w14:paraId="4FDF7F2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113,0</w:t>
            </w:r>
          </w:p>
        </w:tc>
      </w:tr>
      <w:tr w:rsidR="005714A2" w:rsidRPr="00F0450B" w14:paraId="55694A17"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466697B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10</w:t>
            </w:r>
          </w:p>
        </w:tc>
        <w:tc>
          <w:tcPr>
            <w:tcW w:w="1521" w:type="dxa"/>
            <w:tcBorders>
              <w:top w:val="nil"/>
              <w:left w:val="nil"/>
              <w:bottom w:val="single" w:sz="4" w:space="0" w:color="auto"/>
              <w:right w:val="single" w:sz="4" w:space="0" w:color="auto"/>
            </w:tcBorders>
            <w:shd w:val="clear" w:color="auto" w:fill="auto"/>
            <w:vAlign w:val="center"/>
            <w:hideMark/>
          </w:tcPr>
          <w:p w14:paraId="68D6AC81"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91204</w:t>
            </w:r>
          </w:p>
        </w:tc>
        <w:tc>
          <w:tcPr>
            <w:tcW w:w="1408" w:type="dxa"/>
            <w:tcBorders>
              <w:top w:val="nil"/>
              <w:left w:val="nil"/>
              <w:bottom w:val="single" w:sz="4" w:space="0" w:color="auto"/>
              <w:right w:val="nil"/>
            </w:tcBorders>
            <w:shd w:val="clear" w:color="auto" w:fill="auto"/>
            <w:vAlign w:val="center"/>
            <w:hideMark/>
          </w:tcPr>
          <w:p w14:paraId="0EA4C215"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91204-01</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61B664B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2D42861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1966</w:t>
            </w:r>
          </w:p>
        </w:tc>
        <w:tc>
          <w:tcPr>
            <w:tcW w:w="603" w:type="dxa"/>
            <w:tcBorders>
              <w:top w:val="nil"/>
              <w:left w:val="nil"/>
              <w:bottom w:val="single" w:sz="4" w:space="0" w:color="auto"/>
              <w:right w:val="nil"/>
            </w:tcBorders>
            <w:shd w:val="clear" w:color="auto" w:fill="auto"/>
            <w:vAlign w:val="center"/>
            <w:hideMark/>
          </w:tcPr>
          <w:p w14:paraId="6C1EF06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79F892C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5023B88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159</w:t>
            </w:r>
          </w:p>
        </w:tc>
        <w:tc>
          <w:tcPr>
            <w:tcW w:w="681" w:type="dxa"/>
            <w:tcBorders>
              <w:top w:val="nil"/>
              <w:left w:val="nil"/>
              <w:bottom w:val="single" w:sz="4" w:space="0" w:color="auto"/>
              <w:right w:val="nil"/>
            </w:tcBorders>
            <w:shd w:val="clear" w:color="auto" w:fill="auto"/>
            <w:vAlign w:val="center"/>
            <w:hideMark/>
          </w:tcPr>
          <w:p w14:paraId="056B03F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150</w:t>
            </w:r>
          </w:p>
        </w:tc>
        <w:tc>
          <w:tcPr>
            <w:tcW w:w="1050" w:type="dxa"/>
            <w:tcBorders>
              <w:top w:val="nil"/>
              <w:left w:val="single" w:sz="4" w:space="0" w:color="auto"/>
              <w:bottom w:val="single" w:sz="4" w:space="0" w:color="auto"/>
              <w:right w:val="single" w:sz="8" w:space="0" w:color="auto"/>
            </w:tcBorders>
            <w:shd w:val="clear" w:color="auto" w:fill="auto"/>
            <w:vAlign w:val="center"/>
            <w:hideMark/>
          </w:tcPr>
          <w:p w14:paraId="7583C3F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51,0</w:t>
            </w:r>
          </w:p>
        </w:tc>
        <w:tc>
          <w:tcPr>
            <w:tcW w:w="448" w:type="dxa"/>
            <w:tcBorders>
              <w:top w:val="nil"/>
              <w:left w:val="nil"/>
              <w:bottom w:val="single" w:sz="4" w:space="0" w:color="auto"/>
              <w:right w:val="single" w:sz="4" w:space="0" w:color="000000" w:themeColor="text1"/>
            </w:tcBorders>
            <w:shd w:val="clear" w:color="auto" w:fill="auto"/>
            <w:vAlign w:val="center"/>
            <w:hideMark/>
          </w:tcPr>
          <w:p w14:paraId="5B00CAA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486AEA8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168,3</w:t>
            </w:r>
          </w:p>
        </w:tc>
        <w:tc>
          <w:tcPr>
            <w:tcW w:w="681" w:type="dxa"/>
            <w:tcBorders>
              <w:top w:val="nil"/>
              <w:left w:val="single" w:sz="4" w:space="0" w:color="auto"/>
              <w:bottom w:val="single" w:sz="4" w:space="0" w:color="auto"/>
              <w:right w:val="single" w:sz="4" w:space="0" w:color="auto"/>
            </w:tcBorders>
            <w:shd w:val="clear" w:color="auto" w:fill="auto"/>
            <w:vAlign w:val="center"/>
            <w:hideMark/>
          </w:tcPr>
          <w:p w14:paraId="48B49EB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150</w:t>
            </w:r>
          </w:p>
        </w:tc>
        <w:tc>
          <w:tcPr>
            <w:tcW w:w="1015" w:type="dxa"/>
            <w:tcBorders>
              <w:top w:val="nil"/>
              <w:left w:val="nil"/>
              <w:bottom w:val="single" w:sz="4" w:space="0" w:color="auto"/>
              <w:right w:val="single" w:sz="4" w:space="0" w:color="auto"/>
            </w:tcBorders>
            <w:shd w:val="clear" w:color="auto" w:fill="auto"/>
            <w:vAlign w:val="center"/>
            <w:hideMark/>
          </w:tcPr>
          <w:p w14:paraId="543A234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51,0</w:t>
            </w:r>
          </w:p>
        </w:tc>
      </w:tr>
      <w:tr w:rsidR="005714A2" w:rsidRPr="00F0450B" w14:paraId="28911726"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434C3DA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11</w:t>
            </w:r>
          </w:p>
        </w:tc>
        <w:tc>
          <w:tcPr>
            <w:tcW w:w="1521" w:type="dxa"/>
            <w:tcBorders>
              <w:top w:val="nil"/>
              <w:left w:val="nil"/>
              <w:bottom w:val="single" w:sz="4" w:space="0" w:color="auto"/>
              <w:right w:val="single" w:sz="4" w:space="0" w:color="auto"/>
            </w:tcBorders>
            <w:shd w:val="clear" w:color="auto" w:fill="auto"/>
            <w:vAlign w:val="center"/>
            <w:hideMark/>
          </w:tcPr>
          <w:p w14:paraId="5EE52B31"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91204-01</w:t>
            </w:r>
          </w:p>
        </w:tc>
        <w:tc>
          <w:tcPr>
            <w:tcW w:w="1408" w:type="dxa"/>
            <w:tcBorders>
              <w:top w:val="nil"/>
              <w:left w:val="nil"/>
              <w:bottom w:val="single" w:sz="4" w:space="0" w:color="auto"/>
              <w:right w:val="nil"/>
            </w:tcBorders>
            <w:shd w:val="clear" w:color="auto" w:fill="auto"/>
            <w:vAlign w:val="center"/>
            <w:hideMark/>
          </w:tcPr>
          <w:p w14:paraId="18B6F19C"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Šeimyniškių 15</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3D5FBC5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1CC9718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1966</w:t>
            </w:r>
          </w:p>
        </w:tc>
        <w:tc>
          <w:tcPr>
            <w:tcW w:w="603" w:type="dxa"/>
            <w:tcBorders>
              <w:top w:val="nil"/>
              <w:left w:val="nil"/>
              <w:bottom w:val="single" w:sz="4" w:space="0" w:color="auto"/>
              <w:right w:val="nil"/>
            </w:tcBorders>
            <w:shd w:val="clear" w:color="auto" w:fill="auto"/>
            <w:vAlign w:val="center"/>
            <w:hideMark/>
          </w:tcPr>
          <w:p w14:paraId="7715480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0678CAF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630E8BB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76</w:t>
            </w:r>
          </w:p>
        </w:tc>
        <w:tc>
          <w:tcPr>
            <w:tcW w:w="681" w:type="dxa"/>
            <w:tcBorders>
              <w:top w:val="nil"/>
              <w:left w:val="nil"/>
              <w:bottom w:val="single" w:sz="4" w:space="0" w:color="auto"/>
              <w:right w:val="nil"/>
            </w:tcBorders>
            <w:shd w:val="clear" w:color="auto" w:fill="auto"/>
            <w:vAlign w:val="center"/>
            <w:hideMark/>
          </w:tcPr>
          <w:p w14:paraId="4013CC1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65</w:t>
            </w:r>
          </w:p>
        </w:tc>
        <w:tc>
          <w:tcPr>
            <w:tcW w:w="1050" w:type="dxa"/>
            <w:tcBorders>
              <w:top w:val="nil"/>
              <w:left w:val="single" w:sz="4" w:space="0" w:color="auto"/>
              <w:bottom w:val="single" w:sz="4" w:space="0" w:color="auto"/>
              <w:right w:val="single" w:sz="8" w:space="0" w:color="auto"/>
            </w:tcBorders>
            <w:shd w:val="clear" w:color="auto" w:fill="auto"/>
            <w:vAlign w:val="center"/>
            <w:hideMark/>
          </w:tcPr>
          <w:p w14:paraId="528986E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28,1</w:t>
            </w:r>
          </w:p>
        </w:tc>
        <w:tc>
          <w:tcPr>
            <w:tcW w:w="448" w:type="dxa"/>
            <w:tcBorders>
              <w:top w:val="nil"/>
              <w:left w:val="nil"/>
              <w:bottom w:val="single" w:sz="4" w:space="0" w:color="auto"/>
              <w:right w:val="single" w:sz="4" w:space="0" w:color="000000" w:themeColor="text1"/>
            </w:tcBorders>
            <w:shd w:val="clear" w:color="auto" w:fill="auto"/>
            <w:vAlign w:val="center"/>
            <w:hideMark/>
          </w:tcPr>
          <w:p w14:paraId="0109A2D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69B7DD4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76,1</w:t>
            </w:r>
          </w:p>
        </w:tc>
        <w:tc>
          <w:tcPr>
            <w:tcW w:w="681" w:type="dxa"/>
            <w:tcBorders>
              <w:top w:val="nil"/>
              <w:left w:val="single" w:sz="4" w:space="0" w:color="auto"/>
              <w:bottom w:val="single" w:sz="4" w:space="0" w:color="auto"/>
              <w:right w:val="single" w:sz="4" w:space="0" w:color="auto"/>
            </w:tcBorders>
            <w:shd w:val="clear" w:color="auto" w:fill="auto"/>
            <w:vAlign w:val="center"/>
            <w:hideMark/>
          </w:tcPr>
          <w:p w14:paraId="4DB1C7B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65</w:t>
            </w:r>
          </w:p>
        </w:tc>
        <w:tc>
          <w:tcPr>
            <w:tcW w:w="1015" w:type="dxa"/>
            <w:tcBorders>
              <w:top w:val="nil"/>
              <w:left w:val="nil"/>
              <w:bottom w:val="single" w:sz="4" w:space="0" w:color="auto"/>
              <w:right w:val="single" w:sz="4" w:space="0" w:color="auto"/>
            </w:tcBorders>
            <w:shd w:val="clear" w:color="auto" w:fill="auto"/>
            <w:vAlign w:val="center"/>
            <w:hideMark/>
          </w:tcPr>
          <w:p w14:paraId="3847764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28,1</w:t>
            </w:r>
          </w:p>
        </w:tc>
      </w:tr>
      <w:tr w:rsidR="005714A2" w:rsidRPr="00F0450B" w14:paraId="48C24FB4"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6131DDB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12</w:t>
            </w:r>
          </w:p>
        </w:tc>
        <w:tc>
          <w:tcPr>
            <w:tcW w:w="1521" w:type="dxa"/>
            <w:tcBorders>
              <w:top w:val="nil"/>
              <w:left w:val="nil"/>
              <w:bottom w:val="single" w:sz="4" w:space="0" w:color="auto"/>
              <w:right w:val="single" w:sz="4" w:space="0" w:color="auto"/>
            </w:tcBorders>
            <w:shd w:val="clear" w:color="auto" w:fill="auto"/>
            <w:vAlign w:val="center"/>
            <w:hideMark/>
          </w:tcPr>
          <w:p w14:paraId="51140901"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Šeimyniškių 15pr.</w:t>
            </w:r>
          </w:p>
        </w:tc>
        <w:tc>
          <w:tcPr>
            <w:tcW w:w="1408" w:type="dxa"/>
            <w:tcBorders>
              <w:top w:val="nil"/>
              <w:left w:val="nil"/>
              <w:bottom w:val="single" w:sz="4" w:space="0" w:color="auto"/>
              <w:right w:val="nil"/>
            </w:tcBorders>
            <w:shd w:val="clear" w:color="auto" w:fill="auto"/>
            <w:vAlign w:val="center"/>
            <w:hideMark/>
          </w:tcPr>
          <w:p w14:paraId="08AA3C70"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Šeimyniškių 15į</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05DD5CB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1839E17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1966</w:t>
            </w:r>
          </w:p>
        </w:tc>
        <w:tc>
          <w:tcPr>
            <w:tcW w:w="603" w:type="dxa"/>
            <w:tcBorders>
              <w:top w:val="nil"/>
              <w:left w:val="nil"/>
              <w:bottom w:val="single" w:sz="4" w:space="0" w:color="auto"/>
              <w:right w:val="nil"/>
            </w:tcBorders>
            <w:shd w:val="clear" w:color="auto" w:fill="auto"/>
            <w:vAlign w:val="center"/>
            <w:hideMark/>
          </w:tcPr>
          <w:p w14:paraId="7F8C8DE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4E2C4BF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T</w:t>
            </w:r>
          </w:p>
        </w:tc>
        <w:tc>
          <w:tcPr>
            <w:tcW w:w="681" w:type="dxa"/>
            <w:tcBorders>
              <w:top w:val="nil"/>
              <w:left w:val="nil"/>
              <w:bottom w:val="single" w:sz="4" w:space="0" w:color="auto"/>
              <w:right w:val="single" w:sz="4" w:space="0" w:color="auto"/>
            </w:tcBorders>
            <w:shd w:val="clear" w:color="auto" w:fill="auto"/>
            <w:vAlign w:val="center"/>
            <w:hideMark/>
          </w:tcPr>
          <w:p w14:paraId="146BA23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76</w:t>
            </w:r>
          </w:p>
        </w:tc>
        <w:tc>
          <w:tcPr>
            <w:tcW w:w="681" w:type="dxa"/>
            <w:tcBorders>
              <w:top w:val="nil"/>
              <w:left w:val="nil"/>
              <w:bottom w:val="single" w:sz="4" w:space="0" w:color="auto"/>
              <w:right w:val="nil"/>
            </w:tcBorders>
            <w:shd w:val="clear" w:color="auto" w:fill="auto"/>
            <w:vAlign w:val="center"/>
            <w:hideMark/>
          </w:tcPr>
          <w:p w14:paraId="003BF7F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65</w:t>
            </w:r>
          </w:p>
        </w:tc>
        <w:tc>
          <w:tcPr>
            <w:tcW w:w="1050" w:type="dxa"/>
            <w:tcBorders>
              <w:top w:val="nil"/>
              <w:left w:val="single" w:sz="4" w:space="0" w:color="auto"/>
              <w:bottom w:val="single" w:sz="4" w:space="0" w:color="auto"/>
              <w:right w:val="single" w:sz="8" w:space="0" w:color="auto"/>
            </w:tcBorders>
            <w:shd w:val="clear" w:color="auto" w:fill="auto"/>
            <w:vAlign w:val="center"/>
            <w:hideMark/>
          </w:tcPr>
          <w:p w14:paraId="17A5B27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6,5</w:t>
            </w:r>
          </w:p>
        </w:tc>
        <w:tc>
          <w:tcPr>
            <w:tcW w:w="448" w:type="dxa"/>
            <w:tcBorders>
              <w:top w:val="nil"/>
              <w:left w:val="nil"/>
              <w:bottom w:val="single" w:sz="4" w:space="0" w:color="auto"/>
              <w:right w:val="single" w:sz="4" w:space="0" w:color="000000" w:themeColor="text1"/>
            </w:tcBorders>
            <w:shd w:val="clear" w:color="auto" w:fill="auto"/>
            <w:vAlign w:val="center"/>
            <w:hideMark/>
          </w:tcPr>
          <w:p w14:paraId="4ABBC43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T</w:t>
            </w:r>
          </w:p>
        </w:tc>
        <w:tc>
          <w:tcPr>
            <w:tcW w:w="691" w:type="dxa"/>
            <w:tcBorders>
              <w:top w:val="nil"/>
              <w:left w:val="nil"/>
              <w:bottom w:val="single" w:sz="4" w:space="0" w:color="auto"/>
              <w:right w:val="nil"/>
            </w:tcBorders>
            <w:shd w:val="clear" w:color="auto" w:fill="auto"/>
            <w:vAlign w:val="center"/>
            <w:hideMark/>
          </w:tcPr>
          <w:p w14:paraId="2062488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76,1</w:t>
            </w:r>
          </w:p>
        </w:tc>
        <w:tc>
          <w:tcPr>
            <w:tcW w:w="681" w:type="dxa"/>
            <w:tcBorders>
              <w:top w:val="nil"/>
              <w:left w:val="single" w:sz="4" w:space="0" w:color="auto"/>
              <w:bottom w:val="single" w:sz="4" w:space="0" w:color="auto"/>
              <w:right w:val="single" w:sz="4" w:space="0" w:color="auto"/>
            </w:tcBorders>
            <w:shd w:val="clear" w:color="auto" w:fill="auto"/>
            <w:vAlign w:val="center"/>
            <w:hideMark/>
          </w:tcPr>
          <w:p w14:paraId="7586107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65</w:t>
            </w:r>
          </w:p>
        </w:tc>
        <w:tc>
          <w:tcPr>
            <w:tcW w:w="1015" w:type="dxa"/>
            <w:tcBorders>
              <w:top w:val="nil"/>
              <w:left w:val="nil"/>
              <w:bottom w:val="single" w:sz="4" w:space="0" w:color="auto"/>
              <w:right w:val="single" w:sz="4" w:space="0" w:color="auto"/>
            </w:tcBorders>
            <w:shd w:val="clear" w:color="auto" w:fill="auto"/>
            <w:vAlign w:val="center"/>
            <w:hideMark/>
          </w:tcPr>
          <w:p w14:paraId="33330E8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6,5</w:t>
            </w:r>
          </w:p>
        </w:tc>
      </w:tr>
      <w:tr w:rsidR="005714A2" w:rsidRPr="00F0450B" w14:paraId="4961038B"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6178785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13</w:t>
            </w:r>
          </w:p>
        </w:tc>
        <w:tc>
          <w:tcPr>
            <w:tcW w:w="1521" w:type="dxa"/>
            <w:tcBorders>
              <w:top w:val="nil"/>
              <w:left w:val="nil"/>
              <w:bottom w:val="single" w:sz="4" w:space="0" w:color="auto"/>
              <w:right w:val="single" w:sz="4" w:space="0" w:color="auto"/>
            </w:tcBorders>
            <w:shd w:val="clear" w:color="auto" w:fill="auto"/>
            <w:vAlign w:val="center"/>
            <w:hideMark/>
          </w:tcPr>
          <w:p w14:paraId="65AE8F07"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Šeimyniškių 15įp.</w:t>
            </w:r>
          </w:p>
        </w:tc>
        <w:tc>
          <w:tcPr>
            <w:tcW w:w="1408" w:type="dxa"/>
            <w:tcBorders>
              <w:top w:val="nil"/>
              <w:left w:val="nil"/>
              <w:bottom w:val="single" w:sz="4" w:space="0" w:color="auto"/>
              <w:right w:val="nil"/>
            </w:tcBorders>
            <w:shd w:val="clear" w:color="auto" w:fill="auto"/>
            <w:vAlign w:val="center"/>
            <w:hideMark/>
          </w:tcPr>
          <w:p w14:paraId="74B1FA6C"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Šeimyniškių 15p</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6AE0FD3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545FFEA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1966</w:t>
            </w:r>
          </w:p>
        </w:tc>
        <w:tc>
          <w:tcPr>
            <w:tcW w:w="603" w:type="dxa"/>
            <w:tcBorders>
              <w:top w:val="nil"/>
              <w:left w:val="nil"/>
              <w:bottom w:val="single" w:sz="4" w:space="0" w:color="auto"/>
              <w:right w:val="nil"/>
            </w:tcBorders>
            <w:shd w:val="clear" w:color="auto" w:fill="auto"/>
            <w:vAlign w:val="center"/>
            <w:hideMark/>
          </w:tcPr>
          <w:p w14:paraId="01BA13E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5A99813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T</w:t>
            </w:r>
          </w:p>
        </w:tc>
        <w:tc>
          <w:tcPr>
            <w:tcW w:w="681" w:type="dxa"/>
            <w:tcBorders>
              <w:top w:val="nil"/>
              <w:left w:val="nil"/>
              <w:bottom w:val="single" w:sz="4" w:space="0" w:color="auto"/>
              <w:right w:val="single" w:sz="4" w:space="0" w:color="auto"/>
            </w:tcBorders>
            <w:shd w:val="clear" w:color="auto" w:fill="auto"/>
            <w:vAlign w:val="center"/>
            <w:hideMark/>
          </w:tcPr>
          <w:p w14:paraId="4DFE289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681" w:type="dxa"/>
            <w:tcBorders>
              <w:top w:val="nil"/>
              <w:left w:val="nil"/>
              <w:bottom w:val="single" w:sz="4" w:space="0" w:color="auto"/>
              <w:right w:val="nil"/>
            </w:tcBorders>
            <w:shd w:val="clear" w:color="auto" w:fill="auto"/>
            <w:vAlign w:val="center"/>
            <w:hideMark/>
          </w:tcPr>
          <w:p w14:paraId="2A67258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w:t>
            </w:r>
          </w:p>
        </w:tc>
        <w:tc>
          <w:tcPr>
            <w:tcW w:w="1050" w:type="dxa"/>
            <w:tcBorders>
              <w:top w:val="nil"/>
              <w:left w:val="single" w:sz="4" w:space="0" w:color="auto"/>
              <w:bottom w:val="single" w:sz="4" w:space="0" w:color="auto"/>
              <w:right w:val="single" w:sz="8" w:space="0" w:color="auto"/>
            </w:tcBorders>
            <w:shd w:val="clear" w:color="auto" w:fill="auto"/>
            <w:vAlign w:val="center"/>
            <w:hideMark/>
          </w:tcPr>
          <w:p w14:paraId="5216B61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17,9</w:t>
            </w:r>
          </w:p>
        </w:tc>
        <w:tc>
          <w:tcPr>
            <w:tcW w:w="448" w:type="dxa"/>
            <w:tcBorders>
              <w:top w:val="nil"/>
              <w:left w:val="nil"/>
              <w:bottom w:val="single" w:sz="4" w:space="0" w:color="auto"/>
              <w:right w:val="single" w:sz="4" w:space="0" w:color="000000" w:themeColor="text1"/>
            </w:tcBorders>
            <w:shd w:val="clear" w:color="auto" w:fill="auto"/>
            <w:vAlign w:val="center"/>
            <w:hideMark/>
          </w:tcPr>
          <w:p w14:paraId="4C55076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T</w:t>
            </w:r>
          </w:p>
        </w:tc>
        <w:tc>
          <w:tcPr>
            <w:tcW w:w="691" w:type="dxa"/>
            <w:tcBorders>
              <w:top w:val="nil"/>
              <w:left w:val="nil"/>
              <w:bottom w:val="single" w:sz="4" w:space="0" w:color="auto"/>
              <w:right w:val="nil"/>
            </w:tcBorders>
            <w:shd w:val="clear" w:color="auto" w:fill="auto"/>
            <w:vAlign w:val="center"/>
            <w:hideMark/>
          </w:tcPr>
          <w:p w14:paraId="7509828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60,3</w:t>
            </w:r>
          </w:p>
        </w:tc>
        <w:tc>
          <w:tcPr>
            <w:tcW w:w="681" w:type="dxa"/>
            <w:tcBorders>
              <w:top w:val="nil"/>
              <w:left w:val="single" w:sz="4" w:space="0" w:color="auto"/>
              <w:bottom w:val="single" w:sz="4" w:space="0" w:color="auto"/>
              <w:right w:val="single" w:sz="4" w:space="0" w:color="auto"/>
            </w:tcBorders>
            <w:shd w:val="clear" w:color="auto" w:fill="auto"/>
            <w:vAlign w:val="center"/>
            <w:hideMark/>
          </w:tcPr>
          <w:p w14:paraId="08E0A6B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w:t>
            </w:r>
          </w:p>
        </w:tc>
        <w:tc>
          <w:tcPr>
            <w:tcW w:w="1015" w:type="dxa"/>
            <w:tcBorders>
              <w:top w:val="nil"/>
              <w:left w:val="nil"/>
              <w:bottom w:val="single" w:sz="4" w:space="0" w:color="auto"/>
              <w:right w:val="single" w:sz="4" w:space="0" w:color="auto"/>
            </w:tcBorders>
            <w:shd w:val="clear" w:color="auto" w:fill="auto"/>
            <w:vAlign w:val="center"/>
            <w:hideMark/>
          </w:tcPr>
          <w:p w14:paraId="2D69A80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17,9</w:t>
            </w:r>
          </w:p>
        </w:tc>
      </w:tr>
      <w:tr w:rsidR="00F0450B" w:rsidRPr="00F0450B" w14:paraId="0DA478EC"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29D1B8E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14</w:t>
            </w:r>
          </w:p>
        </w:tc>
        <w:tc>
          <w:tcPr>
            <w:tcW w:w="1521" w:type="dxa"/>
            <w:tcBorders>
              <w:top w:val="nil"/>
              <w:left w:val="nil"/>
              <w:bottom w:val="single" w:sz="4" w:space="0" w:color="auto"/>
              <w:right w:val="single" w:sz="4" w:space="0" w:color="auto"/>
            </w:tcBorders>
            <w:shd w:val="clear" w:color="auto" w:fill="auto"/>
            <w:vAlign w:val="center"/>
            <w:hideMark/>
          </w:tcPr>
          <w:p w14:paraId="6DAF1B61"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Šeimyniškių 15pb.</w:t>
            </w:r>
          </w:p>
        </w:tc>
        <w:tc>
          <w:tcPr>
            <w:tcW w:w="1408" w:type="dxa"/>
            <w:tcBorders>
              <w:top w:val="nil"/>
              <w:left w:val="nil"/>
              <w:bottom w:val="single" w:sz="4" w:space="0" w:color="auto"/>
              <w:right w:val="nil"/>
            </w:tcBorders>
            <w:shd w:val="clear" w:color="auto" w:fill="auto"/>
            <w:vAlign w:val="center"/>
            <w:hideMark/>
          </w:tcPr>
          <w:p w14:paraId="71BA518B"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Šeimyniškių 13</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13D744B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44733C9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1966</w:t>
            </w:r>
          </w:p>
        </w:tc>
        <w:tc>
          <w:tcPr>
            <w:tcW w:w="603" w:type="dxa"/>
            <w:tcBorders>
              <w:top w:val="nil"/>
              <w:left w:val="nil"/>
              <w:bottom w:val="single" w:sz="4" w:space="0" w:color="auto"/>
              <w:right w:val="nil"/>
            </w:tcBorders>
            <w:shd w:val="clear" w:color="auto" w:fill="auto"/>
            <w:vAlign w:val="center"/>
            <w:hideMark/>
          </w:tcPr>
          <w:p w14:paraId="13E8B4E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61714E1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52CDEDC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681" w:type="dxa"/>
            <w:tcBorders>
              <w:top w:val="nil"/>
              <w:left w:val="nil"/>
              <w:bottom w:val="single" w:sz="4" w:space="0" w:color="auto"/>
              <w:right w:val="single" w:sz="4" w:space="0" w:color="auto"/>
            </w:tcBorders>
            <w:shd w:val="clear" w:color="auto" w:fill="auto"/>
            <w:vAlign w:val="center"/>
            <w:hideMark/>
          </w:tcPr>
          <w:p w14:paraId="4128875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w:t>
            </w:r>
          </w:p>
        </w:tc>
        <w:tc>
          <w:tcPr>
            <w:tcW w:w="1050" w:type="dxa"/>
            <w:tcBorders>
              <w:top w:val="nil"/>
              <w:left w:val="nil"/>
              <w:bottom w:val="single" w:sz="4" w:space="0" w:color="auto"/>
              <w:right w:val="single" w:sz="8" w:space="0" w:color="auto"/>
            </w:tcBorders>
            <w:shd w:val="clear" w:color="auto" w:fill="auto"/>
            <w:vAlign w:val="center"/>
            <w:hideMark/>
          </w:tcPr>
          <w:p w14:paraId="4ADD2BC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23,5</w:t>
            </w:r>
          </w:p>
        </w:tc>
        <w:tc>
          <w:tcPr>
            <w:tcW w:w="448" w:type="dxa"/>
            <w:tcBorders>
              <w:top w:val="nil"/>
              <w:left w:val="nil"/>
              <w:bottom w:val="single" w:sz="4" w:space="0" w:color="auto"/>
              <w:right w:val="single" w:sz="4" w:space="0" w:color="000000" w:themeColor="text1"/>
            </w:tcBorders>
            <w:shd w:val="clear" w:color="auto" w:fill="auto"/>
            <w:vAlign w:val="center"/>
            <w:hideMark/>
          </w:tcPr>
          <w:p w14:paraId="21E6932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25A8B2D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60,3</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53E189E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w:t>
            </w:r>
          </w:p>
        </w:tc>
        <w:tc>
          <w:tcPr>
            <w:tcW w:w="1015" w:type="dxa"/>
            <w:tcBorders>
              <w:top w:val="nil"/>
              <w:left w:val="nil"/>
              <w:bottom w:val="single" w:sz="4" w:space="0" w:color="auto"/>
              <w:right w:val="single" w:sz="4" w:space="0" w:color="auto"/>
            </w:tcBorders>
            <w:shd w:val="clear" w:color="auto" w:fill="auto"/>
            <w:vAlign w:val="center"/>
            <w:hideMark/>
          </w:tcPr>
          <w:p w14:paraId="0E73DAF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23,5</w:t>
            </w:r>
          </w:p>
        </w:tc>
      </w:tr>
      <w:tr w:rsidR="00F0450B" w:rsidRPr="00F0450B" w14:paraId="23F6721D"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79BFAFE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15</w:t>
            </w:r>
          </w:p>
        </w:tc>
        <w:tc>
          <w:tcPr>
            <w:tcW w:w="1521" w:type="dxa"/>
            <w:tcBorders>
              <w:top w:val="nil"/>
              <w:left w:val="nil"/>
              <w:bottom w:val="single" w:sz="4" w:space="0" w:color="auto"/>
              <w:right w:val="single" w:sz="4" w:space="0" w:color="auto"/>
            </w:tcBorders>
            <w:shd w:val="clear" w:color="auto" w:fill="auto"/>
            <w:vAlign w:val="center"/>
            <w:hideMark/>
          </w:tcPr>
          <w:p w14:paraId="49CB22C7"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91204-01</w:t>
            </w:r>
          </w:p>
        </w:tc>
        <w:tc>
          <w:tcPr>
            <w:tcW w:w="1408" w:type="dxa"/>
            <w:tcBorders>
              <w:top w:val="nil"/>
              <w:left w:val="nil"/>
              <w:bottom w:val="single" w:sz="4" w:space="0" w:color="auto"/>
              <w:right w:val="nil"/>
            </w:tcBorders>
            <w:shd w:val="clear" w:color="auto" w:fill="auto"/>
            <w:vAlign w:val="center"/>
            <w:hideMark/>
          </w:tcPr>
          <w:p w14:paraId="1102169F"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91204-2/1</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182A7B9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30D3778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1966</w:t>
            </w:r>
          </w:p>
        </w:tc>
        <w:tc>
          <w:tcPr>
            <w:tcW w:w="603" w:type="dxa"/>
            <w:tcBorders>
              <w:top w:val="nil"/>
              <w:left w:val="nil"/>
              <w:bottom w:val="single" w:sz="4" w:space="0" w:color="auto"/>
              <w:right w:val="nil"/>
            </w:tcBorders>
            <w:shd w:val="clear" w:color="auto" w:fill="auto"/>
            <w:vAlign w:val="center"/>
            <w:hideMark/>
          </w:tcPr>
          <w:p w14:paraId="3B9CD6E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0AEC13A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1DBA19E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133</w:t>
            </w:r>
          </w:p>
        </w:tc>
        <w:tc>
          <w:tcPr>
            <w:tcW w:w="681" w:type="dxa"/>
            <w:tcBorders>
              <w:top w:val="nil"/>
              <w:left w:val="nil"/>
              <w:bottom w:val="single" w:sz="4" w:space="0" w:color="auto"/>
              <w:right w:val="single" w:sz="4" w:space="0" w:color="auto"/>
            </w:tcBorders>
            <w:shd w:val="clear" w:color="auto" w:fill="auto"/>
            <w:vAlign w:val="center"/>
            <w:hideMark/>
          </w:tcPr>
          <w:p w14:paraId="0780638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125</w:t>
            </w:r>
          </w:p>
        </w:tc>
        <w:tc>
          <w:tcPr>
            <w:tcW w:w="1050" w:type="dxa"/>
            <w:tcBorders>
              <w:top w:val="nil"/>
              <w:left w:val="nil"/>
              <w:bottom w:val="single" w:sz="4" w:space="0" w:color="auto"/>
              <w:right w:val="single" w:sz="8" w:space="0" w:color="auto"/>
            </w:tcBorders>
            <w:shd w:val="clear" w:color="auto" w:fill="auto"/>
            <w:vAlign w:val="center"/>
            <w:hideMark/>
          </w:tcPr>
          <w:p w14:paraId="6377C74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20,0</w:t>
            </w:r>
          </w:p>
        </w:tc>
        <w:tc>
          <w:tcPr>
            <w:tcW w:w="448" w:type="dxa"/>
            <w:tcBorders>
              <w:top w:val="nil"/>
              <w:left w:val="nil"/>
              <w:bottom w:val="single" w:sz="4" w:space="0" w:color="auto"/>
              <w:right w:val="single" w:sz="4" w:space="0" w:color="000000" w:themeColor="text1"/>
            </w:tcBorders>
            <w:shd w:val="clear" w:color="auto" w:fill="auto"/>
            <w:vAlign w:val="center"/>
            <w:hideMark/>
          </w:tcPr>
          <w:p w14:paraId="0524CB5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6F993BD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139,7</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649A922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125</w:t>
            </w:r>
          </w:p>
        </w:tc>
        <w:tc>
          <w:tcPr>
            <w:tcW w:w="1015" w:type="dxa"/>
            <w:tcBorders>
              <w:top w:val="nil"/>
              <w:left w:val="nil"/>
              <w:bottom w:val="single" w:sz="4" w:space="0" w:color="auto"/>
              <w:right w:val="single" w:sz="4" w:space="0" w:color="auto"/>
            </w:tcBorders>
            <w:shd w:val="clear" w:color="auto" w:fill="auto"/>
            <w:vAlign w:val="center"/>
            <w:hideMark/>
          </w:tcPr>
          <w:p w14:paraId="18E4FE2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20,0</w:t>
            </w:r>
          </w:p>
        </w:tc>
      </w:tr>
      <w:tr w:rsidR="00F0450B" w:rsidRPr="00F0450B" w14:paraId="77ADFAFC"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40847D8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16</w:t>
            </w:r>
          </w:p>
        </w:tc>
        <w:tc>
          <w:tcPr>
            <w:tcW w:w="1521" w:type="dxa"/>
            <w:tcBorders>
              <w:top w:val="nil"/>
              <w:left w:val="nil"/>
              <w:bottom w:val="single" w:sz="4" w:space="0" w:color="auto"/>
              <w:right w:val="single" w:sz="4" w:space="0" w:color="auto"/>
            </w:tcBorders>
            <w:shd w:val="clear" w:color="auto" w:fill="auto"/>
            <w:vAlign w:val="center"/>
            <w:hideMark/>
          </w:tcPr>
          <w:p w14:paraId="35CF95D4"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91204-2/1</w:t>
            </w:r>
          </w:p>
        </w:tc>
        <w:tc>
          <w:tcPr>
            <w:tcW w:w="1408" w:type="dxa"/>
            <w:tcBorders>
              <w:top w:val="nil"/>
              <w:left w:val="nil"/>
              <w:bottom w:val="single" w:sz="4" w:space="0" w:color="auto"/>
              <w:right w:val="nil"/>
            </w:tcBorders>
            <w:shd w:val="clear" w:color="auto" w:fill="auto"/>
            <w:vAlign w:val="center"/>
            <w:hideMark/>
          </w:tcPr>
          <w:p w14:paraId="77B3C94B"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91204-02</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473E35E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38A7FD0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1966</w:t>
            </w:r>
          </w:p>
        </w:tc>
        <w:tc>
          <w:tcPr>
            <w:tcW w:w="603" w:type="dxa"/>
            <w:tcBorders>
              <w:top w:val="nil"/>
              <w:left w:val="nil"/>
              <w:bottom w:val="single" w:sz="4" w:space="0" w:color="auto"/>
              <w:right w:val="nil"/>
            </w:tcBorders>
            <w:shd w:val="clear" w:color="auto" w:fill="auto"/>
            <w:vAlign w:val="center"/>
            <w:hideMark/>
          </w:tcPr>
          <w:p w14:paraId="1FA38C6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604F0DF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53D854F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133</w:t>
            </w:r>
          </w:p>
        </w:tc>
        <w:tc>
          <w:tcPr>
            <w:tcW w:w="681" w:type="dxa"/>
            <w:tcBorders>
              <w:top w:val="nil"/>
              <w:left w:val="nil"/>
              <w:bottom w:val="single" w:sz="4" w:space="0" w:color="auto"/>
              <w:right w:val="single" w:sz="4" w:space="0" w:color="auto"/>
            </w:tcBorders>
            <w:shd w:val="clear" w:color="auto" w:fill="auto"/>
            <w:vAlign w:val="center"/>
            <w:hideMark/>
          </w:tcPr>
          <w:p w14:paraId="2D40481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125</w:t>
            </w:r>
          </w:p>
        </w:tc>
        <w:tc>
          <w:tcPr>
            <w:tcW w:w="1050" w:type="dxa"/>
            <w:tcBorders>
              <w:top w:val="nil"/>
              <w:left w:val="nil"/>
              <w:bottom w:val="single" w:sz="4" w:space="0" w:color="auto"/>
              <w:right w:val="single" w:sz="8" w:space="0" w:color="auto"/>
            </w:tcBorders>
            <w:shd w:val="clear" w:color="auto" w:fill="auto"/>
            <w:vAlign w:val="center"/>
            <w:hideMark/>
          </w:tcPr>
          <w:p w14:paraId="161A9BA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16,0</w:t>
            </w:r>
          </w:p>
        </w:tc>
        <w:tc>
          <w:tcPr>
            <w:tcW w:w="448" w:type="dxa"/>
            <w:tcBorders>
              <w:top w:val="nil"/>
              <w:left w:val="nil"/>
              <w:bottom w:val="single" w:sz="4" w:space="0" w:color="auto"/>
              <w:right w:val="single" w:sz="4" w:space="0" w:color="000000" w:themeColor="text1"/>
            </w:tcBorders>
            <w:shd w:val="clear" w:color="auto" w:fill="auto"/>
            <w:vAlign w:val="center"/>
            <w:hideMark/>
          </w:tcPr>
          <w:p w14:paraId="15D34FA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66A4AE8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139,7</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56C7AB6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125</w:t>
            </w:r>
          </w:p>
        </w:tc>
        <w:tc>
          <w:tcPr>
            <w:tcW w:w="1015" w:type="dxa"/>
            <w:tcBorders>
              <w:top w:val="nil"/>
              <w:left w:val="nil"/>
              <w:bottom w:val="single" w:sz="4" w:space="0" w:color="auto"/>
              <w:right w:val="single" w:sz="4" w:space="0" w:color="auto"/>
            </w:tcBorders>
            <w:shd w:val="clear" w:color="auto" w:fill="auto"/>
            <w:vAlign w:val="center"/>
            <w:hideMark/>
          </w:tcPr>
          <w:p w14:paraId="4508A4F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16,0</w:t>
            </w:r>
          </w:p>
        </w:tc>
      </w:tr>
      <w:tr w:rsidR="00F0450B" w:rsidRPr="00F0450B" w14:paraId="339A49B2"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6882928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17</w:t>
            </w:r>
          </w:p>
        </w:tc>
        <w:tc>
          <w:tcPr>
            <w:tcW w:w="1521" w:type="dxa"/>
            <w:tcBorders>
              <w:top w:val="nil"/>
              <w:left w:val="nil"/>
              <w:bottom w:val="single" w:sz="4" w:space="0" w:color="auto"/>
              <w:right w:val="single" w:sz="4" w:space="0" w:color="auto"/>
            </w:tcBorders>
            <w:shd w:val="clear" w:color="auto" w:fill="auto"/>
            <w:vAlign w:val="center"/>
            <w:hideMark/>
          </w:tcPr>
          <w:p w14:paraId="743C1DFB"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91204-02</w:t>
            </w:r>
          </w:p>
        </w:tc>
        <w:tc>
          <w:tcPr>
            <w:tcW w:w="1408" w:type="dxa"/>
            <w:tcBorders>
              <w:top w:val="nil"/>
              <w:left w:val="nil"/>
              <w:bottom w:val="single" w:sz="4" w:space="0" w:color="auto"/>
              <w:right w:val="nil"/>
            </w:tcBorders>
            <w:shd w:val="clear" w:color="auto" w:fill="auto"/>
            <w:vAlign w:val="center"/>
            <w:hideMark/>
          </w:tcPr>
          <w:p w14:paraId="41571753"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Šeimyniškių 24B</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4526AFC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7832635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1966</w:t>
            </w:r>
          </w:p>
        </w:tc>
        <w:tc>
          <w:tcPr>
            <w:tcW w:w="603" w:type="dxa"/>
            <w:tcBorders>
              <w:top w:val="nil"/>
              <w:left w:val="nil"/>
              <w:bottom w:val="single" w:sz="4" w:space="0" w:color="auto"/>
              <w:right w:val="nil"/>
            </w:tcBorders>
            <w:shd w:val="clear" w:color="auto" w:fill="auto"/>
            <w:vAlign w:val="center"/>
            <w:hideMark/>
          </w:tcPr>
          <w:p w14:paraId="40192E8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211C01D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4A7F391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76</w:t>
            </w:r>
          </w:p>
        </w:tc>
        <w:tc>
          <w:tcPr>
            <w:tcW w:w="681" w:type="dxa"/>
            <w:tcBorders>
              <w:top w:val="nil"/>
              <w:left w:val="nil"/>
              <w:bottom w:val="single" w:sz="4" w:space="0" w:color="auto"/>
              <w:right w:val="single" w:sz="4" w:space="0" w:color="auto"/>
            </w:tcBorders>
            <w:shd w:val="clear" w:color="auto" w:fill="auto"/>
            <w:vAlign w:val="center"/>
            <w:hideMark/>
          </w:tcPr>
          <w:p w14:paraId="0DBD489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65</w:t>
            </w:r>
          </w:p>
        </w:tc>
        <w:tc>
          <w:tcPr>
            <w:tcW w:w="1050" w:type="dxa"/>
            <w:tcBorders>
              <w:top w:val="nil"/>
              <w:left w:val="nil"/>
              <w:bottom w:val="single" w:sz="4" w:space="0" w:color="auto"/>
              <w:right w:val="single" w:sz="8" w:space="0" w:color="auto"/>
            </w:tcBorders>
            <w:shd w:val="clear" w:color="auto" w:fill="auto"/>
            <w:vAlign w:val="center"/>
            <w:hideMark/>
          </w:tcPr>
          <w:p w14:paraId="3195EB7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8,3</w:t>
            </w:r>
          </w:p>
        </w:tc>
        <w:tc>
          <w:tcPr>
            <w:tcW w:w="448" w:type="dxa"/>
            <w:tcBorders>
              <w:top w:val="nil"/>
              <w:left w:val="nil"/>
              <w:bottom w:val="single" w:sz="4" w:space="0" w:color="auto"/>
              <w:right w:val="single" w:sz="4" w:space="0" w:color="000000" w:themeColor="text1"/>
            </w:tcBorders>
            <w:shd w:val="clear" w:color="auto" w:fill="auto"/>
            <w:vAlign w:val="center"/>
            <w:hideMark/>
          </w:tcPr>
          <w:p w14:paraId="5F78348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21845DF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60,3</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6E15794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w:t>
            </w:r>
          </w:p>
        </w:tc>
        <w:tc>
          <w:tcPr>
            <w:tcW w:w="1015" w:type="dxa"/>
            <w:tcBorders>
              <w:top w:val="nil"/>
              <w:left w:val="nil"/>
              <w:bottom w:val="single" w:sz="4" w:space="0" w:color="auto"/>
              <w:right w:val="single" w:sz="4" w:space="0" w:color="auto"/>
            </w:tcBorders>
            <w:shd w:val="clear" w:color="auto" w:fill="auto"/>
            <w:vAlign w:val="center"/>
            <w:hideMark/>
          </w:tcPr>
          <w:p w14:paraId="48DBCED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8,3</w:t>
            </w:r>
          </w:p>
        </w:tc>
      </w:tr>
      <w:tr w:rsidR="00F0450B" w:rsidRPr="00F0450B" w14:paraId="6038F52F"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410A11B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18</w:t>
            </w:r>
          </w:p>
        </w:tc>
        <w:tc>
          <w:tcPr>
            <w:tcW w:w="1521" w:type="dxa"/>
            <w:tcBorders>
              <w:top w:val="nil"/>
              <w:left w:val="nil"/>
              <w:bottom w:val="single" w:sz="4" w:space="0" w:color="auto"/>
              <w:right w:val="single" w:sz="4" w:space="0" w:color="auto"/>
            </w:tcBorders>
            <w:shd w:val="clear" w:color="auto" w:fill="auto"/>
            <w:vAlign w:val="center"/>
            <w:hideMark/>
          </w:tcPr>
          <w:p w14:paraId="3A56BACD"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91204-02</w:t>
            </w:r>
          </w:p>
        </w:tc>
        <w:tc>
          <w:tcPr>
            <w:tcW w:w="1408" w:type="dxa"/>
            <w:tcBorders>
              <w:top w:val="nil"/>
              <w:left w:val="nil"/>
              <w:bottom w:val="single" w:sz="4" w:space="0" w:color="auto"/>
              <w:right w:val="nil"/>
            </w:tcBorders>
            <w:shd w:val="clear" w:color="auto" w:fill="auto"/>
            <w:vAlign w:val="center"/>
            <w:hideMark/>
          </w:tcPr>
          <w:p w14:paraId="2C492716"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91204-10T</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0D6D3DF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32EE6DA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1966</w:t>
            </w:r>
          </w:p>
        </w:tc>
        <w:tc>
          <w:tcPr>
            <w:tcW w:w="603" w:type="dxa"/>
            <w:tcBorders>
              <w:top w:val="nil"/>
              <w:left w:val="nil"/>
              <w:bottom w:val="single" w:sz="4" w:space="0" w:color="auto"/>
              <w:right w:val="nil"/>
            </w:tcBorders>
            <w:shd w:val="clear" w:color="auto" w:fill="auto"/>
            <w:vAlign w:val="center"/>
            <w:hideMark/>
          </w:tcPr>
          <w:p w14:paraId="7FF108A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5CE644A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08E4FE9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133</w:t>
            </w:r>
          </w:p>
        </w:tc>
        <w:tc>
          <w:tcPr>
            <w:tcW w:w="681" w:type="dxa"/>
            <w:tcBorders>
              <w:top w:val="nil"/>
              <w:left w:val="nil"/>
              <w:bottom w:val="single" w:sz="4" w:space="0" w:color="auto"/>
              <w:right w:val="single" w:sz="4" w:space="0" w:color="auto"/>
            </w:tcBorders>
            <w:shd w:val="clear" w:color="auto" w:fill="auto"/>
            <w:vAlign w:val="center"/>
            <w:hideMark/>
          </w:tcPr>
          <w:p w14:paraId="540859C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125</w:t>
            </w:r>
          </w:p>
        </w:tc>
        <w:tc>
          <w:tcPr>
            <w:tcW w:w="1050" w:type="dxa"/>
            <w:tcBorders>
              <w:top w:val="nil"/>
              <w:left w:val="nil"/>
              <w:bottom w:val="single" w:sz="4" w:space="0" w:color="auto"/>
              <w:right w:val="single" w:sz="8" w:space="0" w:color="auto"/>
            </w:tcBorders>
            <w:shd w:val="clear" w:color="auto" w:fill="auto"/>
            <w:vAlign w:val="center"/>
            <w:hideMark/>
          </w:tcPr>
          <w:p w14:paraId="5F68D61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47,0</w:t>
            </w:r>
          </w:p>
        </w:tc>
        <w:tc>
          <w:tcPr>
            <w:tcW w:w="448" w:type="dxa"/>
            <w:tcBorders>
              <w:top w:val="nil"/>
              <w:left w:val="nil"/>
              <w:bottom w:val="single" w:sz="4" w:space="0" w:color="auto"/>
              <w:right w:val="single" w:sz="4" w:space="0" w:color="000000" w:themeColor="text1"/>
            </w:tcBorders>
            <w:shd w:val="clear" w:color="auto" w:fill="auto"/>
            <w:vAlign w:val="center"/>
            <w:hideMark/>
          </w:tcPr>
          <w:p w14:paraId="53EB514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05991D5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139,7</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5E06FCE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125</w:t>
            </w:r>
          </w:p>
        </w:tc>
        <w:tc>
          <w:tcPr>
            <w:tcW w:w="1015" w:type="dxa"/>
            <w:tcBorders>
              <w:top w:val="nil"/>
              <w:left w:val="nil"/>
              <w:bottom w:val="single" w:sz="4" w:space="0" w:color="auto"/>
              <w:right w:val="single" w:sz="4" w:space="0" w:color="auto"/>
            </w:tcBorders>
            <w:shd w:val="clear" w:color="auto" w:fill="auto"/>
            <w:vAlign w:val="center"/>
            <w:hideMark/>
          </w:tcPr>
          <w:p w14:paraId="4D2003A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47,0</w:t>
            </w:r>
          </w:p>
        </w:tc>
      </w:tr>
      <w:tr w:rsidR="00F0450B" w:rsidRPr="00F0450B" w14:paraId="1B868563"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0422EBE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w:t>
            </w:r>
          </w:p>
        </w:tc>
        <w:tc>
          <w:tcPr>
            <w:tcW w:w="1521" w:type="dxa"/>
            <w:tcBorders>
              <w:top w:val="nil"/>
              <w:left w:val="nil"/>
              <w:bottom w:val="single" w:sz="4" w:space="0" w:color="auto"/>
              <w:right w:val="single" w:sz="4" w:space="0" w:color="auto"/>
            </w:tcBorders>
            <w:shd w:val="clear" w:color="auto" w:fill="auto"/>
            <w:vAlign w:val="center"/>
            <w:hideMark/>
          </w:tcPr>
          <w:p w14:paraId="4AC10955"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91204-10T</w:t>
            </w:r>
          </w:p>
        </w:tc>
        <w:tc>
          <w:tcPr>
            <w:tcW w:w="1408" w:type="dxa"/>
            <w:tcBorders>
              <w:top w:val="nil"/>
              <w:left w:val="nil"/>
              <w:bottom w:val="single" w:sz="4" w:space="0" w:color="auto"/>
              <w:right w:val="single" w:sz="4" w:space="0" w:color="auto"/>
            </w:tcBorders>
            <w:shd w:val="clear" w:color="auto" w:fill="auto"/>
            <w:vAlign w:val="center"/>
            <w:hideMark/>
          </w:tcPr>
          <w:p w14:paraId="6A8FEADA"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91204-10R</w:t>
            </w:r>
          </w:p>
        </w:tc>
        <w:tc>
          <w:tcPr>
            <w:tcW w:w="632" w:type="dxa"/>
            <w:tcBorders>
              <w:top w:val="nil"/>
              <w:left w:val="nil"/>
              <w:bottom w:val="single" w:sz="4" w:space="0" w:color="auto"/>
              <w:right w:val="single" w:sz="8" w:space="0" w:color="auto"/>
            </w:tcBorders>
            <w:shd w:val="clear" w:color="auto" w:fill="auto"/>
            <w:vAlign w:val="center"/>
            <w:hideMark/>
          </w:tcPr>
          <w:p w14:paraId="2E31996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3FD6764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2002</w:t>
            </w:r>
          </w:p>
        </w:tc>
        <w:tc>
          <w:tcPr>
            <w:tcW w:w="603" w:type="dxa"/>
            <w:tcBorders>
              <w:top w:val="nil"/>
              <w:left w:val="nil"/>
              <w:bottom w:val="single" w:sz="4" w:space="0" w:color="auto"/>
              <w:right w:val="nil"/>
            </w:tcBorders>
            <w:shd w:val="clear" w:color="auto" w:fill="auto"/>
            <w:vAlign w:val="center"/>
            <w:hideMark/>
          </w:tcPr>
          <w:p w14:paraId="21838F2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21</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4F17A87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59A6497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133</w:t>
            </w:r>
          </w:p>
        </w:tc>
        <w:tc>
          <w:tcPr>
            <w:tcW w:w="681" w:type="dxa"/>
            <w:tcBorders>
              <w:top w:val="nil"/>
              <w:left w:val="nil"/>
              <w:bottom w:val="single" w:sz="4" w:space="0" w:color="auto"/>
              <w:right w:val="nil"/>
            </w:tcBorders>
            <w:shd w:val="clear" w:color="auto" w:fill="auto"/>
            <w:vAlign w:val="center"/>
            <w:hideMark/>
          </w:tcPr>
          <w:p w14:paraId="5B5C9C6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125</w:t>
            </w:r>
          </w:p>
        </w:tc>
        <w:tc>
          <w:tcPr>
            <w:tcW w:w="1050" w:type="dxa"/>
            <w:tcBorders>
              <w:top w:val="nil"/>
              <w:left w:val="single" w:sz="4" w:space="0" w:color="auto"/>
              <w:bottom w:val="single" w:sz="4" w:space="0" w:color="auto"/>
              <w:right w:val="single" w:sz="8" w:space="0" w:color="auto"/>
            </w:tcBorders>
            <w:shd w:val="clear" w:color="auto" w:fill="auto"/>
            <w:vAlign w:val="center"/>
            <w:hideMark/>
          </w:tcPr>
          <w:p w14:paraId="0AE96DF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16,0</w:t>
            </w:r>
          </w:p>
        </w:tc>
        <w:tc>
          <w:tcPr>
            <w:tcW w:w="448" w:type="dxa"/>
            <w:tcBorders>
              <w:top w:val="nil"/>
              <w:left w:val="nil"/>
              <w:bottom w:val="single" w:sz="4" w:space="0" w:color="auto"/>
              <w:right w:val="single" w:sz="4" w:space="0" w:color="000000" w:themeColor="text1"/>
            </w:tcBorders>
            <w:shd w:val="clear" w:color="auto" w:fill="auto"/>
            <w:vAlign w:val="center"/>
            <w:hideMark/>
          </w:tcPr>
          <w:p w14:paraId="382C864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1F29358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139,7</w:t>
            </w:r>
          </w:p>
        </w:tc>
        <w:tc>
          <w:tcPr>
            <w:tcW w:w="681" w:type="dxa"/>
            <w:tcBorders>
              <w:top w:val="nil"/>
              <w:left w:val="single" w:sz="4" w:space="0" w:color="auto"/>
              <w:bottom w:val="single" w:sz="4" w:space="0" w:color="auto"/>
              <w:right w:val="single" w:sz="4" w:space="0" w:color="auto"/>
            </w:tcBorders>
            <w:shd w:val="clear" w:color="auto" w:fill="auto"/>
            <w:vAlign w:val="center"/>
            <w:hideMark/>
          </w:tcPr>
          <w:p w14:paraId="0AF84C8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125</w:t>
            </w:r>
          </w:p>
        </w:tc>
        <w:tc>
          <w:tcPr>
            <w:tcW w:w="1015" w:type="dxa"/>
            <w:tcBorders>
              <w:top w:val="nil"/>
              <w:left w:val="nil"/>
              <w:bottom w:val="single" w:sz="4" w:space="0" w:color="auto"/>
              <w:right w:val="single" w:sz="4" w:space="0" w:color="auto"/>
            </w:tcBorders>
            <w:shd w:val="clear" w:color="auto" w:fill="auto"/>
            <w:vAlign w:val="center"/>
            <w:hideMark/>
          </w:tcPr>
          <w:p w14:paraId="729D670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16,0</w:t>
            </w:r>
          </w:p>
        </w:tc>
      </w:tr>
      <w:tr w:rsidR="00F0450B" w:rsidRPr="00F0450B" w14:paraId="3082A007"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12B7D49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20</w:t>
            </w:r>
          </w:p>
        </w:tc>
        <w:tc>
          <w:tcPr>
            <w:tcW w:w="1521" w:type="dxa"/>
            <w:tcBorders>
              <w:top w:val="nil"/>
              <w:left w:val="nil"/>
              <w:bottom w:val="single" w:sz="4" w:space="0" w:color="auto"/>
              <w:right w:val="single" w:sz="4" w:space="0" w:color="auto"/>
            </w:tcBorders>
            <w:shd w:val="clear" w:color="auto" w:fill="auto"/>
            <w:vAlign w:val="center"/>
            <w:hideMark/>
          </w:tcPr>
          <w:p w14:paraId="3163BCD0"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91204-10R</w:t>
            </w:r>
          </w:p>
        </w:tc>
        <w:tc>
          <w:tcPr>
            <w:tcW w:w="1408" w:type="dxa"/>
            <w:tcBorders>
              <w:top w:val="nil"/>
              <w:left w:val="nil"/>
              <w:bottom w:val="single" w:sz="4" w:space="0" w:color="auto"/>
              <w:right w:val="nil"/>
            </w:tcBorders>
            <w:shd w:val="clear" w:color="auto" w:fill="auto"/>
            <w:vAlign w:val="center"/>
            <w:hideMark/>
          </w:tcPr>
          <w:p w14:paraId="5A4F3920"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91204-03</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2C4F57F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7AEF7D2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1966</w:t>
            </w:r>
          </w:p>
        </w:tc>
        <w:tc>
          <w:tcPr>
            <w:tcW w:w="603" w:type="dxa"/>
            <w:tcBorders>
              <w:top w:val="nil"/>
              <w:left w:val="nil"/>
              <w:bottom w:val="single" w:sz="4" w:space="0" w:color="auto"/>
              <w:right w:val="nil"/>
            </w:tcBorders>
            <w:shd w:val="clear" w:color="auto" w:fill="auto"/>
            <w:vAlign w:val="center"/>
            <w:hideMark/>
          </w:tcPr>
          <w:p w14:paraId="50A1C8E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69A5A13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122747A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159</w:t>
            </w:r>
          </w:p>
        </w:tc>
        <w:tc>
          <w:tcPr>
            <w:tcW w:w="681" w:type="dxa"/>
            <w:tcBorders>
              <w:top w:val="nil"/>
              <w:left w:val="nil"/>
              <w:bottom w:val="single" w:sz="4" w:space="0" w:color="auto"/>
              <w:right w:val="single" w:sz="4" w:space="0" w:color="auto"/>
            </w:tcBorders>
            <w:shd w:val="clear" w:color="auto" w:fill="auto"/>
            <w:vAlign w:val="center"/>
            <w:hideMark/>
          </w:tcPr>
          <w:p w14:paraId="07F5794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150</w:t>
            </w:r>
          </w:p>
        </w:tc>
        <w:tc>
          <w:tcPr>
            <w:tcW w:w="1050" w:type="dxa"/>
            <w:tcBorders>
              <w:top w:val="nil"/>
              <w:left w:val="nil"/>
              <w:bottom w:val="single" w:sz="4" w:space="0" w:color="auto"/>
              <w:right w:val="single" w:sz="8" w:space="0" w:color="auto"/>
            </w:tcBorders>
            <w:shd w:val="clear" w:color="auto" w:fill="auto"/>
            <w:vAlign w:val="center"/>
            <w:hideMark/>
          </w:tcPr>
          <w:p w14:paraId="6F39C8C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19,3</w:t>
            </w:r>
          </w:p>
        </w:tc>
        <w:tc>
          <w:tcPr>
            <w:tcW w:w="448" w:type="dxa"/>
            <w:tcBorders>
              <w:top w:val="nil"/>
              <w:left w:val="nil"/>
              <w:bottom w:val="single" w:sz="4" w:space="0" w:color="auto"/>
              <w:right w:val="single" w:sz="4" w:space="0" w:color="000000" w:themeColor="text1"/>
            </w:tcBorders>
            <w:shd w:val="clear" w:color="auto" w:fill="auto"/>
            <w:vAlign w:val="center"/>
            <w:hideMark/>
          </w:tcPr>
          <w:p w14:paraId="16D807B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78AC720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139,7</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0A9EACF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125</w:t>
            </w:r>
          </w:p>
        </w:tc>
        <w:tc>
          <w:tcPr>
            <w:tcW w:w="1015" w:type="dxa"/>
            <w:tcBorders>
              <w:top w:val="nil"/>
              <w:left w:val="nil"/>
              <w:bottom w:val="single" w:sz="4" w:space="0" w:color="auto"/>
              <w:right w:val="single" w:sz="4" w:space="0" w:color="auto"/>
            </w:tcBorders>
            <w:shd w:val="clear" w:color="auto" w:fill="auto"/>
            <w:vAlign w:val="center"/>
            <w:hideMark/>
          </w:tcPr>
          <w:p w14:paraId="045E4B7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19,3</w:t>
            </w:r>
          </w:p>
        </w:tc>
      </w:tr>
      <w:tr w:rsidR="00F0450B" w:rsidRPr="00F0450B" w14:paraId="65C2D98F"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1E41E71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21</w:t>
            </w:r>
          </w:p>
        </w:tc>
        <w:tc>
          <w:tcPr>
            <w:tcW w:w="1521" w:type="dxa"/>
            <w:tcBorders>
              <w:top w:val="nil"/>
              <w:left w:val="nil"/>
              <w:bottom w:val="single" w:sz="4" w:space="0" w:color="auto"/>
              <w:right w:val="single" w:sz="4" w:space="0" w:color="auto"/>
            </w:tcBorders>
            <w:shd w:val="clear" w:color="auto" w:fill="auto"/>
            <w:vAlign w:val="center"/>
            <w:hideMark/>
          </w:tcPr>
          <w:p w14:paraId="614A2554"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91204-03</w:t>
            </w:r>
          </w:p>
        </w:tc>
        <w:tc>
          <w:tcPr>
            <w:tcW w:w="1408" w:type="dxa"/>
            <w:tcBorders>
              <w:top w:val="nil"/>
              <w:left w:val="nil"/>
              <w:bottom w:val="single" w:sz="4" w:space="0" w:color="auto"/>
              <w:right w:val="nil"/>
            </w:tcBorders>
            <w:shd w:val="clear" w:color="auto" w:fill="auto"/>
            <w:vAlign w:val="center"/>
            <w:hideMark/>
          </w:tcPr>
          <w:p w14:paraId="74870385"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91204 ÷ 03T</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7A9EF6C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3F6D4A9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1966</w:t>
            </w:r>
          </w:p>
        </w:tc>
        <w:tc>
          <w:tcPr>
            <w:tcW w:w="603" w:type="dxa"/>
            <w:tcBorders>
              <w:top w:val="nil"/>
              <w:left w:val="nil"/>
              <w:bottom w:val="single" w:sz="4" w:space="0" w:color="auto"/>
              <w:right w:val="nil"/>
            </w:tcBorders>
            <w:shd w:val="clear" w:color="auto" w:fill="auto"/>
            <w:vAlign w:val="center"/>
            <w:hideMark/>
          </w:tcPr>
          <w:p w14:paraId="5ED456A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130D3AE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7D99A1E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89</w:t>
            </w:r>
          </w:p>
        </w:tc>
        <w:tc>
          <w:tcPr>
            <w:tcW w:w="681" w:type="dxa"/>
            <w:tcBorders>
              <w:top w:val="nil"/>
              <w:left w:val="nil"/>
              <w:bottom w:val="single" w:sz="4" w:space="0" w:color="auto"/>
              <w:right w:val="single" w:sz="4" w:space="0" w:color="auto"/>
            </w:tcBorders>
            <w:shd w:val="clear" w:color="auto" w:fill="auto"/>
            <w:vAlign w:val="center"/>
            <w:hideMark/>
          </w:tcPr>
          <w:p w14:paraId="09E43F8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80</w:t>
            </w:r>
          </w:p>
        </w:tc>
        <w:tc>
          <w:tcPr>
            <w:tcW w:w="1050" w:type="dxa"/>
            <w:tcBorders>
              <w:top w:val="nil"/>
              <w:left w:val="nil"/>
              <w:bottom w:val="single" w:sz="4" w:space="0" w:color="auto"/>
              <w:right w:val="single" w:sz="8" w:space="0" w:color="auto"/>
            </w:tcBorders>
            <w:shd w:val="clear" w:color="auto" w:fill="auto"/>
            <w:vAlign w:val="center"/>
            <w:hideMark/>
          </w:tcPr>
          <w:p w14:paraId="146520F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42,5</w:t>
            </w:r>
          </w:p>
        </w:tc>
        <w:tc>
          <w:tcPr>
            <w:tcW w:w="448" w:type="dxa"/>
            <w:tcBorders>
              <w:top w:val="nil"/>
              <w:left w:val="nil"/>
              <w:bottom w:val="single" w:sz="4" w:space="0" w:color="auto"/>
              <w:right w:val="single" w:sz="4" w:space="0" w:color="000000" w:themeColor="text1"/>
            </w:tcBorders>
            <w:shd w:val="clear" w:color="auto" w:fill="auto"/>
            <w:vAlign w:val="center"/>
            <w:hideMark/>
          </w:tcPr>
          <w:p w14:paraId="06AF5DA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10A9B8E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114,3</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5A271D7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100</w:t>
            </w:r>
          </w:p>
        </w:tc>
        <w:tc>
          <w:tcPr>
            <w:tcW w:w="1015" w:type="dxa"/>
            <w:tcBorders>
              <w:top w:val="nil"/>
              <w:left w:val="nil"/>
              <w:bottom w:val="single" w:sz="4" w:space="0" w:color="auto"/>
              <w:right w:val="single" w:sz="4" w:space="0" w:color="auto"/>
            </w:tcBorders>
            <w:shd w:val="clear" w:color="auto" w:fill="auto"/>
            <w:vAlign w:val="center"/>
            <w:hideMark/>
          </w:tcPr>
          <w:p w14:paraId="29A2CDE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42,5</w:t>
            </w:r>
          </w:p>
        </w:tc>
      </w:tr>
      <w:tr w:rsidR="00F0450B" w:rsidRPr="00F0450B" w14:paraId="0BECE730"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7F21225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22</w:t>
            </w:r>
          </w:p>
        </w:tc>
        <w:tc>
          <w:tcPr>
            <w:tcW w:w="1521" w:type="dxa"/>
            <w:tcBorders>
              <w:top w:val="nil"/>
              <w:left w:val="nil"/>
              <w:bottom w:val="single" w:sz="4" w:space="0" w:color="auto"/>
              <w:right w:val="single" w:sz="4" w:space="0" w:color="auto"/>
            </w:tcBorders>
            <w:shd w:val="clear" w:color="auto" w:fill="auto"/>
            <w:vAlign w:val="center"/>
            <w:hideMark/>
          </w:tcPr>
          <w:p w14:paraId="352EF97C"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 xml:space="preserve">Slucko 8 </w:t>
            </w:r>
            <w:proofErr w:type="spellStart"/>
            <w:r w:rsidRPr="00F0450B">
              <w:rPr>
                <w:rFonts w:eastAsia="Times New Roman" w:cstheme="minorHAnsi"/>
                <w:sz w:val="18"/>
                <w:szCs w:val="18"/>
                <w:lang w:eastAsia="lt-LT"/>
              </w:rPr>
              <w:t>pab</w:t>
            </w:r>
            <w:proofErr w:type="spellEnd"/>
            <w:r w:rsidRPr="00F0450B">
              <w:rPr>
                <w:rFonts w:eastAsia="Times New Roman" w:cstheme="minorHAnsi"/>
                <w:sz w:val="18"/>
                <w:szCs w:val="18"/>
                <w:lang w:eastAsia="lt-LT"/>
              </w:rPr>
              <w:t>.</w:t>
            </w:r>
          </w:p>
        </w:tc>
        <w:tc>
          <w:tcPr>
            <w:tcW w:w="1408" w:type="dxa"/>
            <w:tcBorders>
              <w:top w:val="nil"/>
              <w:left w:val="nil"/>
              <w:bottom w:val="single" w:sz="4" w:space="0" w:color="auto"/>
              <w:right w:val="nil"/>
            </w:tcBorders>
            <w:shd w:val="clear" w:color="auto" w:fill="auto"/>
            <w:vAlign w:val="center"/>
            <w:hideMark/>
          </w:tcPr>
          <w:p w14:paraId="6625E562"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Slucko 8 pr.</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56DDCA8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15B056E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1966</w:t>
            </w:r>
          </w:p>
        </w:tc>
        <w:tc>
          <w:tcPr>
            <w:tcW w:w="603" w:type="dxa"/>
            <w:tcBorders>
              <w:top w:val="nil"/>
              <w:left w:val="nil"/>
              <w:bottom w:val="single" w:sz="4" w:space="0" w:color="auto"/>
              <w:right w:val="nil"/>
            </w:tcBorders>
            <w:shd w:val="clear" w:color="auto" w:fill="auto"/>
            <w:vAlign w:val="center"/>
            <w:hideMark/>
          </w:tcPr>
          <w:p w14:paraId="29034B1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7E64836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7111DC4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108</w:t>
            </w:r>
          </w:p>
        </w:tc>
        <w:tc>
          <w:tcPr>
            <w:tcW w:w="681" w:type="dxa"/>
            <w:tcBorders>
              <w:top w:val="nil"/>
              <w:left w:val="nil"/>
              <w:bottom w:val="single" w:sz="4" w:space="0" w:color="auto"/>
              <w:right w:val="single" w:sz="4" w:space="0" w:color="auto"/>
            </w:tcBorders>
            <w:shd w:val="clear" w:color="auto" w:fill="auto"/>
            <w:vAlign w:val="center"/>
            <w:hideMark/>
          </w:tcPr>
          <w:p w14:paraId="553CBCA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100</w:t>
            </w:r>
          </w:p>
        </w:tc>
        <w:tc>
          <w:tcPr>
            <w:tcW w:w="1050" w:type="dxa"/>
            <w:tcBorders>
              <w:top w:val="nil"/>
              <w:left w:val="nil"/>
              <w:bottom w:val="single" w:sz="4" w:space="0" w:color="auto"/>
              <w:right w:val="single" w:sz="8" w:space="0" w:color="auto"/>
            </w:tcBorders>
            <w:shd w:val="clear" w:color="auto" w:fill="auto"/>
            <w:vAlign w:val="center"/>
            <w:hideMark/>
          </w:tcPr>
          <w:p w14:paraId="161E2E4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43,5</w:t>
            </w:r>
          </w:p>
        </w:tc>
        <w:tc>
          <w:tcPr>
            <w:tcW w:w="448" w:type="dxa"/>
            <w:tcBorders>
              <w:top w:val="nil"/>
              <w:left w:val="nil"/>
              <w:bottom w:val="single" w:sz="4" w:space="0" w:color="auto"/>
              <w:right w:val="single" w:sz="4" w:space="0" w:color="000000" w:themeColor="text1"/>
            </w:tcBorders>
            <w:shd w:val="clear" w:color="auto" w:fill="auto"/>
            <w:vAlign w:val="center"/>
            <w:hideMark/>
          </w:tcPr>
          <w:p w14:paraId="1EE345C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0FF9665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88,9</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6DD72F0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80</w:t>
            </w:r>
          </w:p>
        </w:tc>
        <w:tc>
          <w:tcPr>
            <w:tcW w:w="1015" w:type="dxa"/>
            <w:tcBorders>
              <w:top w:val="nil"/>
              <w:left w:val="nil"/>
              <w:bottom w:val="single" w:sz="4" w:space="0" w:color="auto"/>
              <w:right w:val="single" w:sz="4" w:space="0" w:color="auto"/>
            </w:tcBorders>
            <w:shd w:val="clear" w:color="auto" w:fill="auto"/>
            <w:vAlign w:val="center"/>
            <w:hideMark/>
          </w:tcPr>
          <w:p w14:paraId="733323A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43,5</w:t>
            </w:r>
          </w:p>
        </w:tc>
      </w:tr>
      <w:tr w:rsidR="00F0450B" w:rsidRPr="00F0450B" w14:paraId="4A603BDE"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1A6DE49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23</w:t>
            </w:r>
          </w:p>
        </w:tc>
        <w:tc>
          <w:tcPr>
            <w:tcW w:w="1521" w:type="dxa"/>
            <w:tcBorders>
              <w:top w:val="nil"/>
              <w:left w:val="nil"/>
              <w:bottom w:val="single" w:sz="4" w:space="0" w:color="auto"/>
              <w:right w:val="single" w:sz="4" w:space="0" w:color="auto"/>
            </w:tcBorders>
            <w:shd w:val="clear" w:color="auto" w:fill="auto"/>
            <w:vAlign w:val="center"/>
            <w:hideMark/>
          </w:tcPr>
          <w:p w14:paraId="04E771FD"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Slucko 4 pr.</w:t>
            </w:r>
          </w:p>
        </w:tc>
        <w:tc>
          <w:tcPr>
            <w:tcW w:w="1408" w:type="dxa"/>
            <w:tcBorders>
              <w:top w:val="nil"/>
              <w:left w:val="nil"/>
              <w:bottom w:val="single" w:sz="4" w:space="0" w:color="auto"/>
              <w:right w:val="nil"/>
            </w:tcBorders>
            <w:shd w:val="clear" w:color="auto" w:fill="auto"/>
            <w:vAlign w:val="center"/>
            <w:hideMark/>
          </w:tcPr>
          <w:p w14:paraId="3E0CB76D"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Slucko 4 įpj.1</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08E5932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6A4A649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1966</w:t>
            </w:r>
          </w:p>
        </w:tc>
        <w:tc>
          <w:tcPr>
            <w:tcW w:w="603" w:type="dxa"/>
            <w:tcBorders>
              <w:top w:val="nil"/>
              <w:left w:val="nil"/>
              <w:bottom w:val="single" w:sz="4" w:space="0" w:color="auto"/>
              <w:right w:val="nil"/>
            </w:tcBorders>
            <w:shd w:val="clear" w:color="auto" w:fill="auto"/>
            <w:vAlign w:val="center"/>
            <w:hideMark/>
          </w:tcPr>
          <w:p w14:paraId="43016AD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286BA0B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T</w:t>
            </w:r>
          </w:p>
        </w:tc>
        <w:tc>
          <w:tcPr>
            <w:tcW w:w="681" w:type="dxa"/>
            <w:tcBorders>
              <w:top w:val="nil"/>
              <w:left w:val="nil"/>
              <w:bottom w:val="single" w:sz="4" w:space="0" w:color="auto"/>
              <w:right w:val="single" w:sz="4" w:space="0" w:color="auto"/>
            </w:tcBorders>
            <w:shd w:val="clear" w:color="auto" w:fill="auto"/>
            <w:vAlign w:val="center"/>
            <w:hideMark/>
          </w:tcPr>
          <w:p w14:paraId="4401E06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133</w:t>
            </w:r>
          </w:p>
        </w:tc>
        <w:tc>
          <w:tcPr>
            <w:tcW w:w="681" w:type="dxa"/>
            <w:tcBorders>
              <w:top w:val="nil"/>
              <w:left w:val="nil"/>
              <w:bottom w:val="single" w:sz="4" w:space="0" w:color="auto"/>
              <w:right w:val="single" w:sz="4" w:space="0" w:color="auto"/>
            </w:tcBorders>
            <w:shd w:val="clear" w:color="auto" w:fill="auto"/>
            <w:vAlign w:val="center"/>
            <w:hideMark/>
          </w:tcPr>
          <w:p w14:paraId="1709B6C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125</w:t>
            </w:r>
          </w:p>
        </w:tc>
        <w:tc>
          <w:tcPr>
            <w:tcW w:w="1050" w:type="dxa"/>
            <w:tcBorders>
              <w:top w:val="nil"/>
              <w:left w:val="nil"/>
              <w:bottom w:val="single" w:sz="4" w:space="0" w:color="auto"/>
              <w:right w:val="single" w:sz="8" w:space="0" w:color="auto"/>
            </w:tcBorders>
            <w:shd w:val="clear" w:color="auto" w:fill="auto"/>
            <w:vAlign w:val="center"/>
            <w:hideMark/>
          </w:tcPr>
          <w:p w14:paraId="6AB63D2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0,6</w:t>
            </w:r>
          </w:p>
        </w:tc>
        <w:tc>
          <w:tcPr>
            <w:tcW w:w="448" w:type="dxa"/>
            <w:tcBorders>
              <w:top w:val="nil"/>
              <w:left w:val="nil"/>
              <w:bottom w:val="single" w:sz="4" w:space="0" w:color="auto"/>
              <w:right w:val="single" w:sz="4" w:space="0" w:color="000000" w:themeColor="text1"/>
            </w:tcBorders>
            <w:shd w:val="clear" w:color="auto" w:fill="auto"/>
            <w:vAlign w:val="center"/>
            <w:hideMark/>
          </w:tcPr>
          <w:p w14:paraId="6C54A58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T</w:t>
            </w:r>
          </w:p>
        </w:tc>
        <w:tc>
          <w:tcPr>
            <w:tcW w:w="691" w:type="dxa"/>
            <w:tcBorders>
              <w:top w:val="nil"/>
              <w:left w:val="nil"/>
              <w:bottom w:val="single" w:sz="4" w:space="0" w:color="auto"/>
              <w:right w:val="nil"/>
            </w:tcBorders>
            <w:shd w:val="clear" w:color="auto" w:fill="auto"/>
            <w:vAlign w:val="center"/>
            <w:hideMark/>
          </w:tcPr>
          <w:p w14:paraId="065E49B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114,3</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6A3FA58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100</w:t>
            </w:r>
          </w:p>
        </w:tc>
        <w:tc>
          <w:tcPr>
            <w:tcW w:w="1015" w:type="dxa"/>
            <w:tcBorders>
              <w:top w:val="nil"/>
              <w:left w:val="nil"/>
              <w:bottom w:val="single" w:sz="4" w:space="0" w:color="auto"/>
              <w:right w:val="single" w:sz="4" w:space="0" w:color="auto"/>
            </w:tcBorders>
            <w:shd w:val="clear" w:color="auto" w:fill="auto"/>
            <w:vAlign w:val="center"/>
            <w:hideMark/>
          </w:tcPr>
          <w:p w14:paraId="26BD61D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0,6</w:t>
            </w:r>
          </w:p>
        </w:tc>
      </w:tr>
      <w:tr w:rsidR="00F0450B" w:rsidRPr="00F0450B" w14:paraId="17882E7C"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68E592A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24</w:t>
            </w:r>
          </w:p>
        </w:tc>
        <w:tc>
          <w:tcPr>
            <w:tcW w:w="1521" w:type="dxa"/>
            <w:tcBorders>
              <w:top w:val="nil"/>
              <w:left w:val="nil"/>
              <w:bottom w:val="single" w:sz="4" w:space="0" w:color="auto"/>
              <w:right w:val="nil"/>
            </w:tcBorders>
            <w:shd w:val="clear" w:color="auto" w:fill="auto"/>
            <w:vAlign w:val="center"/>
            <w:hideMark/>
          </w:tcPr>
          <w:p w14:paraId="4A381D29"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Slucko 4 įpj.1</w:t>
            </w:r>
          </w:p>
        </w:tc>
        <w:tc>
          <w:tcPr>
            <w:tcW w:w="1408" w:type="dxa"/>
            <w:tcBorders>
              <w:top w:val="nil"/>
              <w:left w:val="single" w:sz="4" w:space="0" w:color="auto"/>
              <w:bottom w:val="single" w:sz="4" w:space="0" w:color="auto"/>
              <w:right w:val="nil"/>
            </w:tcBorders>
            <w:shd w:val="clear" w:color="auto" w:fill="auto"/>
            <w:vAlign w:val="center"/>
            <w:hideMark/>
          </w:tcPr>
          <w:p w14:paraId="65C37779"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 xml:space="preserve">Slucko 4 </w:t>
            </w:r>
            <w:proofErr w:type="spellStart"/>
            <w:r w:rsidRPr="00F0450B">
              <w:rPr>
                <w:rFonts w:eastAsia="Times New Roman" w:cstheme="minorHAnsi"/>
                <w:sz w:val="18"/>
                <w:szCs w:val="18"/>
                <w:lang w:eastAsia="lt-LT"/>
              </w:rPr>
              <w:t>įpj</w:t>
            </w:r>
            <w:proofErr w:type="spellEnd"/>
            <w:r w:rsidRPr="00F0450B">
              <w:rPr>
                <w:rFonts w:eastAsia="Times New Roman" w:cstheme="minorHAnsi"/>
                <w:sz w:val="18"/>
                <w:szCs w:val="18"/>
                <w:lang w:eastAsia="lt-LT"/>
              </w:rPr>
              <w:t>.</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16CB450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0F24293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1966</w:t>
            </w:r>
          </w:p>
        </w:tc>
        <w:tc>
          <w:tcPr>
            <w:tcW w:w="603" w:type="dxa"/>
            <w:tcBorders>
              <w:top w:val="nil"/>
              <w:left w:val="nil"/>
              <w:bottom w:val="single" w:sz="4" w:space="0" w:color="auto"/>
              <w:right w:val="nil"/>
            </w:tcBorders>
            <w:shd w:val="clear" w:color="auto" w:fill="auto"/>
            <w:vAlign w:val="center"/>
            <w:hideMark/>
          </w:tcPr>
          <w:p w14:paraId="794DC64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37BC341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T</w:t>
            </w:r>
          </w:p>
        </w:tc>
        <w:tc>
          <w:tcPr>
            <w:tcW w:w="681" w:type="dxa"/>
            <w:tcBorders>
              <w:top w:val="nil"/>
              <w:left w:val="nil"/>
              <w:bottom w:val="single" w:sz="4" w:space="0" w:color="auto"/>
              <w:right w:val="single" w:sz="4" w:space="0" w:color="auto"/>
            </w:tcBorders>
            <w:shd w:val="clear" w:color="auto" w:fill="auto"/>
            <w:vAlign w:val="center"/>
            <w:hideMark/>
          </w:tcPr>
          <w:p w14:paraId="4A27F78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133</w:t>
            </w:r>
          </w:p>
        </w:tc>
        <w:tc>
          <w:tcPr>
            <w:tcW w:w="681" w:type="dxa"/>
            <w:tcBorders>
              <w:top w:val="nil"/>
              <w:left w:val="nil"/>
              <w:bottom w:val="single" w:sz="4" w:space="0" w:color="auto"/>
              <w:right w:val="single" w:sz="4" w:space="0" w:color="auto"/>
            </w:tcBorders>
            <w:shd w:val="clear" w:color="auto" w:fill="auto"/>
            <w:vAlign w:val="center"/>
            <w:hideMark/>
          </w:tcPr>
          <w:p w14:paraId="7A4EE7D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125</w:t>
            </w:r>
          </w:p>
        </w:tc>
        <w:tc>
          <w:tcPr>
            <w:tcW w:w="1050" w:type="dxa"/>
            <w:tcBorders>
              <w:top w:val="nil"/>
              <w:left w:val="nil"/>
              <w:bottom w:val="single" w:sz="4" w:space="0" w:color="auto"/>
              <w:right w:val="single" w:sz="8" w:space="0" w:color="auto"/>
            </w:tcBorders>
            <w:shd w:val="clear" w:color="auto" w:fill="auto"/>
            <w:vAlign w:val="center"/>
            <w:hideMark/>
          </w:tcPr>
          <w:p w14:paraId="4020934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5,9</w:t>
            </w:r>
          </w:p>
        </w:tc>
        <w:tc>
          <w:tcPr>
            <w:tcW w:w="448" w:type="dxa"/>
            <w:tcBorders>
              <w:top w:val="nil"/>
              <w:left w:val="nil"/>
              <w:bottom w:val="single" w:sz="4" w:space="0" w:color="auto"/>
              <w:right w:val="single" w:sz="4" w:space="0" w:color="000000" w:themeColor="text1"/>
            </w:tcBorders>
            <w:shd w:val="clear" w:color="auto" w:fill="auto"/>
            <w:vAlign w:val="center"/>
            <w:hideMark/>
          </w:tcPr>
          <w:p w14:paraId="3CBF980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T</w:t>
            </w:r>
          </w:p>
        </w:tc>
        <w:tc>
          <w:tcPr>
            <w:tcW w:w="691" w:type="dxa"/>
            <w:tcBorders>
              <w:top w:val="nil"/>
              <w:left w:val="nil"/>
              <w:bottom w:val="single" w:sz="4" w:space="0" w:color="auto"/>
              <w:right w:val="nil"/>
            </w:tcBorders>
            <w:shd w:val="clear" w:color="auto" w:fill="auto"/>
            <w:vAlign w:val="center"/>
            <w:hideMark/>
          </w:tcPr>
          <w:p w14:paraId="1D3776E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114,3</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73D9E85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100</w:t>
            </w:r>
          </w:p>
        </w:tc>
        <w:tc>
          <w:tcPr>
            <w:tcW w:w="1015" w:type="dxa"/>
            <w:tcBorders>
              <w:top w:val="nil"/>
              <w:left w:val="nil"/>
              <w:bottom w:val="single" w:sz="4" w:space="0" w:color="auto"/>
              <w:right w:val="single" w:sz="4" w:space="0" w:color="auto"/>
            </w:tcBorders>
            <w:shd w:val="clear" w:color="auto" w:fill="auto"/>
            <w:vAlign w:val="center"/>
            <w:hideMark/>
          </w:tcPr>
          <w:p w14:paraId="09B2483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5,9</w:t>
            </w:r>
          </w:p>
        </w:tc>
      </w:tr>
      <w:tr w:rsidR="00F0450B" w:rsidRPr="00F0450B" w14:paraId="55F2A429"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5E6C04B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25</w:t>
            </w:r>
          </w:p>
        </w:tc>
        <w:tc>
          <w:tcPr>
            <w:tcW w:w="1521" w:type="dxa"/>
            <w:tcBorders>
              <w:top w:val="nil"/>
              <w:left w:val="nil"/>
              <w:bottom w:val="single" w:sz="4" w:space="0" w:color="auto"/>
              <w:right w:val="nil"/>
            </w:tcBorders>
            <w:shd w:val="clear" w:color="auto" w:fill="auto"/>
            <w:vAlign w:val="center"/>
            <w:hideMark/>
          </w:tcPr>
          <w:p w14:paraId="70FEC19D"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 xml:space="preserve">Slucko 8 </w:t>
            </w:r>
            <w:proofErr w:type="spellStart"/>
            <w:r w:rsidRPr="00F0450B">
              <w:rPr>
                <w:rFonts w:eastAsia="Times New Roman" w:cstheme="minorHAnsi"/>
                <w:sz w:val="18"/>
                <w:szCs w:val="18"/>
                <w:lang w:eastAsia="lt-LT"/>
              </w:rPr>
              <w:t>įpj</w:t>
            </w:r>
            <w:proofErr w:type="spellEnd"/>
            <w:r w:rsidRPr="00F0450B">
              <w:rPr>
                <w:rFonts w:eastAsia="Times New Roman" w:cstheme="minorHAnsi"/>
                <w:sz w:val="18"/>
                <w:szCs w:val="18"/>
                <w:lang w:eastAsia="lt-LT"/>
              </w:rPr>
              <w:t>.</w:t>
            </w:r>
          </w:p>
        </w:tc>
        <w:tc>
          <w:tcPr>
            <w:tcW w:w="1408" w:type="dxa"/>
            <w:tcBorders>
              <w:top w:val="nil"/>
              <w:left w:val="single" w:sz="4" w:space="0" w:color="auto"/>
              <w:bottom w:val="single" w:sz="4" w:space="0" w:color="auto"/>
              <w:right w:val="single" w:sz="4" w:space="0" w:color="auto"/>
            </w:tcBorders>
            <w:shd w:val="clear" w:color="auto" w:fill="auto"/>
            <w:vAlign w:val="center"/>
            <w:hideMark/>
          </w:tcPr>
          <w:p w14:paraId="7856A702"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 xml:space="preserve">Slucko 8 </w:t>
            </w:r>
            <w:proofErr w:type="spellStart"/>
            <w:r w:rsidRPr="00F0450B">
              <w:rPr>
                <w:rFonts w:eastAsia="Times New Roman" w:cstheme="minorHAnsi"/>
                <w:sz w:val="18"/>
                <w:szCs w:val="18"/>
                <w:lang w:eastAsia="lt-LT"/>
              </w:rPr>
              <w:t>pab</w:t>
            </w:r>
            <w:proofErr w:type="spellEnd"/>
            <w:r w:rsidRPr="00F0450B">
              <w:rPr>
                <w:rFonts w:eastAsia="Times New Roman" w:cstheme="minorHAnsi"/>
                <w:sz w:val="18"/>
                <w:szCs w:val="18"/>
                <w:lang w:eastAsia="lt-LT"/>
              </w:rPr>
              <w:t>.</w:t>
            </w:r>
          </w:p>
        </w:tc>
        <w:tc>
          <w:tcPr>
            <w:tcW w:w="632" w:type="dxa"/>
            <w:tcBorders>
              <w:top w:val="nil"/>
              <w:left w:val="nil"/>
              <w:bottom w:val="single" w:sz="4" w:space="0" w:color="auto"/>
              <w:right w:val="single" w:sz="8" w:space="0" w:color="auto"/>
            </w:tcBorders>
            <w:shd w:val="clear" w:color="auto" w:fill="auto"/>
            <w:vAlign w:val="center"/>
            <w:hideMark/>
          </w:tcPr>
          <w:p w14:paraId="2F51E50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73CCD7C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1966</w:t>
            </w:r>
          </w:p>
        </w:tc>
        <w:tc>
          <w:tcPr>
            <w:tcW w:w="603" w:type="dxa"/>
            <w:tcBorders>
              <w:top w:val="nil"/>
              <w:left w:val="nil"/>
              <w:bottom w:val="single" w:sz="4" w:space="0" w:color="auto"/>
              <w:right w:val="nil"/>
            </w:tcBorders>
            <w:shd w:val="clear" w:color="auto" w:fill="auto"/>
            <w:vAlign w:val="center"/>
            <w:hideMark/>
          </w:tcPr>
          <w:p w14:paraId="147F902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7CCA7A3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T</w:t>
            </w:r>
          </w:p>
        </w:tc>
        <w:tc>
          <w:tcPr>
            <w:tcW w:w="681" w:type="dxa"/>
            <w:tcBorders>
              <w:top w:val="nil"/>
              <w:left w:val="nil"/>
              <w:bottom w:val="single" w:sz="4" w:space="0" w:color="auto"/>
              <w:right w:val="single" w:sz="4" w:space="0" w:color="auto"/>
            </w:tcBorders>
            <w:shd w:val="clear" w:color="auto" w:fill="auto"/>
            <w:vAlign w:val="center"/>
            <w:hideMark/>
          </w:tcPr>
          <w:p w14:paraId="7EBE88F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133</w:t>
            </w:r>
          </w:p>
        </w:tc>
        <w:tc>
          <w:tcPr>
            <w:tcW w:w="681" w:type="dxa"/>
            <w:tcBorders>
              <w:top w:val="nil"/>
              <w:left w:val="nil"/>
              <w:bottom w:val="single" w:sz="4" w:space="0" w:color="auto"/>
              <w:right w:val="single" w:sz="4" w:space="0" w:color="auto"/>
            </w:tcBorders>
            <w:shd w:val="clear" w:color="auto" w:fill="auto"/>
            <w:vAlign w:val="center"/>
            <w:hideMark/>
          </w:tcPr>
          <w:p w14:paraId="6E99133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125</w:t>
            </w:r>
          </w:p>
        </w:tc>
        <w:tc>
          <w:tcPr>
            <w:tcW w:w="1050" w:type="dxa"/>
            <w:tcBorders>
              <w:top w:val="nil"/>
              <w:left w:val="nil"/>
              <w:bottom w:val="single" w:sz="4" w:space="0" w:color="auto"/>
              <w:right w:val="single" w:sz="8" w:space="0" w:color="auto"/>
            </w:tcBorders>
            <w:shd w:val="clear" w:color="auto" w:fill="auto"/>
            <w:vAlign w:val="center"/>
            <w:hideMark/>
          </w:tcPr>
          <w:p w14:paraId="01831AB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8,6</w:t>
            </w:r>
          </w:p>
        </w:tc>
        <w:tc>
          <w:tcPr>
            <w:tcW w:w="448" w:type="dxa"/>
            <w:tcBorders>
              <w:top w:val="nil"/>
              <w:left w:val="nil"/>
              <w:bottom w:val="single" w:sz="4" w:space="0" w:color="auto"/>
              <w:right w:val="single" w:sz="4" w:space="0" w:color="000000" w:themeColor="text1"/>
            </w:tcBorders>
            <w:shd w:val="clear" w:color="auto" w:fill="auto"/>
            <w:vAlign w:val="center"/>
            <w:hideMark/>
          </w:tcPr>
          <w:p w14:paraId="1DA3DFE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T</w:t>
            </w:r>
          </w:p>
        </w:tc>
        <w:tc>
          <w:tcPr>
            <w:tcW w:w="691" w:type="dxa"/>
            <w:tcBorders>
              <w:top w:val="nil"/>
              <w:left w:val="nil"/>
              <w:bottom w:val="single" w:sz="4" w:space="0" w:color="auto"/>
              <w:right w:val="nil"/>
            </w:tcBorders>
            <w:shd w:val="clear" w:color="auto" w:fill="auto"/>
            <w:vAlign w:val="center"/>
            <w:hideMark/>
          </w:tcPr>
          <w:p w14:paraId="32D268F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114,3</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4D11468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100</w:t>
            </w:r>
          </w:p>
        </w:tc>
        <w:tc>
          <w:tcPr>
            <w:tcW w:w="1015" w:type="dxa"/>
            <w:tcBorders>
              <w:top w:val="nil"/>
              <w:left w:val="nil"/>
              <w:bottom w:val="single" w:sz="4" w:space="0" w:color="auto"/>
              <w:right w:val="single" w:sz="4" w:space="0" w:color="auto"/>
            </w:tcBorders>
            <w:shd w:val="clear" w:color="auto" w:fill="auto"/>
            <w:vAlign w:val="center"/>
            <w:hideMark/>
          </w:tcPr>
          <w:p w14:paraId="2ACB57C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8,6</w:t>
            </w:r>
          </w:p>
        </w:tc>
      </w:tr>
      <w:tr w:rsidR="00F0450B" w:rsidRPr="00F0450B" w14:paraId="20399271"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5890AE4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26</w:t>
            </w:r>
          </w:p>
        </w:tc>
        <w:tc>
          <w:tcPr>
            <w:tcW w:w="1521" w:type="dxa"/>
            <w:tcBorders>
              <w:top w:val="nil"/>
              <w:left w:val="nil"/>
              <w:bottom w:val="single" w:sz="4" w:space="0" w:color="auto"/>
              <w:right w:val="single" w:sz="4" w:space="0" w:color="auto"/>
            </w:tcBorders>
            <w:shd w:val="clear" w:color="auto" w:fill="auto"/>
            <w:vAlign w:val="center"/>
            <w:hideMark/>
          </w:tcPr>
          <w:p w14:paraId="417BD861"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 xml:space="preserve">Sluckio 8 </w:t>
            </w:r>
            <w:proofErr w:type="spellStart"/>
            <w:r w:rsidRPr="00F0450B">
              <w:rPr>
                <w:rFonts w:eastAsia="Times New Roman" w:cstheme="minorHAnsi"/>
                <w:sz w:val="18"/>
                <w:szCs w:val="18"/>
                <w:lang w:eastAsia="lt-LT"/>
              </w:rPr>
              <w:t>pb</w:t>
            </w:r>
            <w:proofErr w:type="spellEnd"/>
            <w:r w:rsidRPr="00F0450B">
              <w:rPr>
                <w:rFonts w:eastAsia="Times New Roman" w:cstheme="minorHAnsi"/>
                <w:sz w:val="18"/>
                <w:szCs w:val="18"/>
                <w:lang w:eastAsia="lt-LT"/>
              </w:rPr>
              <w:t>.</w:t>
            </w:r>
          </w:p>
        </w:tc>
        <w:tc>
          <w:tcPr>
            <w:tcW w:w="1408" w:type="dxa"/>
            <w:tcBorders>
              <w:top w:val="nil"/>
              <w:left w:val="nil"/>
              <w:bottom w:val="single" w:sz="4" w:space="0" w:color="auto"/>
              <w:right w:val="nil"/>
            </w:tcBorders>
            <w:shd w:val="clear" w:color="auto" w:fill="auto"/>
            <w:vAlign w:val="center"/>
            <w:hideMark/>
          </w:tcPr>
          <w:p w14:paraId="4728C63F"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91204-15R</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024A43E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761B55F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1966</w:t>
            </w:r>
          </w:p>
        </w:tc>
        <w:tc>
          <w:tcPr>
            <w:tcW w:w="603" w:type="dxa"/>
            <w:tcBorders>
              <w:top w:val="nil"/>
              <w:left w:val="nil"/>
              <w:bottom w:val="single" w:sz="4" w:space="0" w:color="auto"/>
              <w:right w:val="nil"/>
            </w:tcBorders>
            <w:shd w:val="clear" w:color="auto" w:fill="auto"/>
            <w:vAlign w:val="center"/>
            <w:hideMark/>
          </w:tcPr>
          <w:p w14:paraId="11BE0AA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42AA6C8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1F1226B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133</w:t>
            </w:r>
          </w:p>
        </w:tc>
        <w:tc>
          <w:tcPr>
            <w:tcW w:w="681" w:type="dxa"/>
            <w:tcBorders>
              <w:top w:val="nil"/>
              <w:left w:val="nil"/>
              <w:bottom w:val="single" w:sz="4" w:space="0" w:color="auto"/>
              <w:right w:val="single" w:sz="4" w:space="0" w:color="auto"/>
            </w:tcBorders>
            <w:shd w:val="clear" w:color="auto" w:fill="auto"/>
            <w:vAlign w:val="center"/>
            <w:hideMark/>
          </w:tcPr>
          <w:p w14:paraId="1663689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125</w:t>
            </w:r>
          </w:p>
        </w:tc>
        <w:tc>
          <w:tcPr>
            <w:tcW w:w="1050" w:type="dxa"/>
            <w:tcBorders>
              <w:top w:val="nil"/>
              <w:left w:val="nil"/>
              <w:bottom w:val="single" w:sz="4" w:space="0" w:color="auto"/>
              <w:right w:val="single" w:sz="8" w:space="0" w:color="auto"/>
            </w:tcBorders>
            <w:shd w:val="clear" w:color="auto" w:fill="auto"/>
            <w:vAlign w:val="center"/>
            <w:hideMark/>
          </w:tcPr>
          <w:p w14:paraId="7EB007D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38,9</w:t>
            </w:r>
          </w:p>
        </w:tc>
        <w:tc>
          <w:tcPr>
            <w:tcW w:w="448" w:type="dxa"/>
            <w:tcBorders>
              <w:top w:val="nil"/>
              <w:left w:val="nil"/>
              <w:bottom w:val="single" w:sz="4" w:space="0" w:color="auto"/>
              <w:right w:val="single" w:sz="4" w:space="0" w:color="000000" w:themeColor="text1"/>
            </w:tcBorders>
            <w:shd w:val="clear" w:color="auto" w:fill="auto"/>
            <w:vAlign w:val="center"/>
            <w:hideMark/>
          </w:tcPr>
          <w:p w14:paraId="422AFDD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0659A08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114,3</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377089C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100</w:t>
            </w:r>
          </w:p>
        </w:tc>
        <w:tc>
          <w:tcPr>
            <w:tcW w:w="1015" w:type="dxa"/>
            <w:tcBorders>
              <w:top w:val="nil"/>
              <w:left w:val="nil"/>
              <w:bottom w:val="single" w:sz="4" w:space="0" w:color="auto"/>
              <w:right w:val="single" w:sz="4" w:space="0" w:color="auto"/>
            </w:tcBorders>
            <w:shd w:val="clear" w:color="auto" w:fill="auto"/>
            <w:vAlign w:val="center"/>
            <w:hideMark/>
          </w:tcPr>
          <w:p w14:paraId="7362613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38,9</w:t>
            </w:r>
          </w:p>
        </w:tc>
      </w:tr>
      <w:tr w:rsidR="00F0450B" w:rsidRPr="00F0450B" w14:paraId="1CA30A74"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5BB3C9E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27</w:t>
            </w:r>
          </w:p>
        </w:tc>
        <w:tc>
          <w:tcPr>
            <w:tcW w:w="1521" w:type="dxa"/>
            <w:tcBorders>
              <w:top w:val="nil"/>
              <w:left w:val="nil"/>
              <w:bottom w:val="single" w:sz="4" w:space="0" w:color="auto"/>
              <w:right w:val="single" w:sz="4" w:space="0" w:color="auto"/>
            </w:tcBorders>
            <w:shd w:val="clear" w:color="auto" w:fill="auto"/>
            <w:vAlign w:val="center"/>
            <w:hideMark/>
          </w:tcPr>
          <w:p w14:paraId="1B555606"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 xml:space="preserve">Lvovo 13 </w:t>
            </w:r>
            <w:proofErr w:type="spellStart"/>
            <w:r w:rsidRPr="00F0450B">
              <w:rPr>
                <w:rFonts w:eastAsia="Times New Roman" w:cstheme="minorHAnsi"/>
                <w:sz w:val="18"/>
                <w:szCs w:val="18"/>
                <w:lang w:eastAsia="lt-LT"/>
              </w:rPr>
              <w:t>įp</w:t>
            </w:r>
            <w:proofErr w:type="spellEnd"/>
            <w:r w:rsidRPr="00F0450B">
              <w:rPr>
                <w:rFonts w:eastAsia="Times New Roman" w:cstheme="minorHAnsi"/>
                <w:sz w:val="18"/>
                <w:szCs w:val="18"/>
                <w:lang w:eastAsia="lt-LT"/>
              </w:rPr>
              <w:t>.</w:t>
            </w:r>
          </w:p>
        </w:tc>
        <w:tc>
          <w:tcPr>
            <w:tcW w:w="1408" w:type="dxa"/>
            <w:tcBorders>
              <w:top w:val="nil"/>
              <w:left w:val="nil"/>
              <w:bottom w:val="single" w:sz="4" w:space="0" w:color="auto"/>
              <w:right w:val="nil"/>
            </w:tcBorders>
            <w:shd w:val="clear" w:color="auto" w:fill="auto"/>
            <w:vAlign w:val="center"/>
            <w:hideMark/>
          </w:tcPr>
          <w:p w14:paraId="33D1D303"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Lvovo 15</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1398E1B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6B18428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1966</w:t>
            </w:r>
          </w:p>
        </w:tc>
        <w:tc>
          <w:tcPr>
            <w:tcW w:w="603" w:type="dxa"/>
            <w:tcBorders>
              <w:top w:val="nil"/>
              <w:left w:val="nil"/>
              <w:bottom w:val="single" w:sz="4" w:space="0" w:color="auto"/>
              <w:right w:val="nil"/>
            </w:tcBorders>
            <w:shd w:val="clear" w:color="auto" w:fill="auto"/>
            <w:vAlign w:val="center"/>
            <w:hideMark/>
          </w:tcPr>
          <w:p w14:paraId="1CBE455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4A75CE2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2471871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681" w:type="dxa"/>
            <w:tcBorders>
              <w:top w:val="nil"/>
              <w:left w:val="nil"/>
              <w:bottom w:val="single" w:sz="4" w:space="0" w:color="auto"/>
              <w:right w:val="single" w:sz="4" w:space="0" w:color="auto"/>
            </w:tcBorders>
            <w:shd w:val="clear" w:color="auto" w:fill="auto"/>
            <w:vAlign w:val="center"/>
            <w:hideMark/>
          </w:tcPr>
          <w:p w14:paraId="3257E1D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w:t>
            </w:r>
          </w:p>
        </w:tc>
        <w:tc>
          <w:tcPr>
            <w:tcW w:w="1050" w:type="dxa"/>
            <w:tcBorders>
              <w:top w:val="nil"/>
              <w:left w:val="nil"/>
              <w:bottom w:val="single" w:sz="4" w:space="0" w:color="auto"/>
              <w:right w:val="single" w:sz="8" w:space="0" w:color="auto"/>
            </w:tcBorders>
            <w:shd w:val="clear" w:color="auto" w:fill="auto"/>
            <w:vAlign w:val="center"/>
            <w:hideMark/>
          </w:tcPr>
          <w:p w14:paraId="7080755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13,4</w:t>
            </w:r>
          </w:p>
        </w:tc>
        <w:tc>
          <w:tcPr>
            <w:tcW w:w="448" w:type="dxa"/>
            <w:tcBorders>
              <w:top w:val="nil"/>
              <w:left w:val="nil"/>
              <w:bottom w:val="single" w:sz="4" w:space="0" w:color="auto"/>
              <w:right w:val="single" w:sz="4" w:space="0" w:color="000000" w:themeColor="text1"/>
            </w:tcBorders>
            <w:shd w:val="clear" w:color="auto" w:fill="auto"/>
            <w:vAlign w:val="center"/>
            <w:hideMark/>
          </w:tcPr>
          <w:p w14:paraId="0B232C5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5F69621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60,3</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68E6088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w:t>
            </w:r>
          </w:p>
        </w:tc>
        <w:tc>
          <w:tcPr>
            <w:tcW w:w="1015" w:type="dxa"/>
            <w:tcBorders>
              <w:top w:val="nil"/>
              <w:left w:val="nil"/>
              <w:bottom w:val="single" w:sz="4" w:space="0" w:color="auto"/>
              <w:right w:val="single" w:sz="4" w:space="0" w:color="auto"/>
            </w:tcBorders>
            <w:shd w:val="clear" w:color="auto" w:fill="auto"/>
            <w:vAlign w:val="center"/>
            <w:hideMark/>
          </w:tcPr>
          <w:p w14:paraId="5BE288B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13,4</w:t>
            </w:r>
          </w:p>
        </w:tc>
      </w:tr>
      <w:tr w:rsidR="00F0450B" w:rsidRPr="00F0450B" w14:paraId="43FA5318"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35D4CC4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28</w:t>
            </w:r>
          </w:p>
        </w:tc>
        <w:tc>
          <w:tcPr>
            <w:tcW w:w="1521" w:type="dxa"/>
            <w:tcBorders>
              <w:top w:val="nil"/>
              <w:left w:val="nil"/>
              <w:bottom w:val="single" w:sz="4" w:space="0" w:color="auto"/>
              <w:right w:val="single" w:sz="4" w:space="0" w:color="auto"/>
            </w:tcBorders>
            <w:shd w:val="clear" w:color="auto" w:fill="auto"/>
            <w:vAlign w:val="center"/>
            <w:hideMark/>
          </w:tcPr>
          <w:p w14:paraId="3FAE5660"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 xml:space="preserve">Lvovo 13 </w:t>
            </w:r>
            <w:proofErr w:type="spellStart"/>
            <w:r w:rsidRPr="00F0450B">
              <w:rPr>
                <w:rFonts w:eastAsia="Times New Roman" w:cstheme="minorHAnsi"/>
                <w:sz w:val="18"/>
                <w:szCs w:val="18"/>
                <w:lang w:eastAsia="lt-LT"/>
              </w:rPr>
              <w:t>įpj</w:t>
            </w:r>
            <w:proofErr w:type="spellEnd"/>
            <w:r w:rsidRPr="00F0450B">
              <w:rPr>
                <w:rFonts w:eastAsia="Times New Roman" w:cstheme="minorHAnsi"/>
                <w:sz w:val="18"/>
                <w:szCs w:val="18"/>
                <w:lang w:eastAsia="lt-LT"/>
              </w:rPr>
              <w:t>.</w:t>
            </w:r>
          </w:p>
        </w:tc>
        <w:tc>
          <w:tcPr>
            <w:tcW w:w="1408" w:type="dxa"/>
            <w:tcBorders>
              <w:top w:val="nil"/>
              <w:left w:val="nil"/>
              <w:bottom w:val="single" w:sz="4" w:space="0" w:color="auto"/>
              <w:right w:val="nil"/>
            </w:tcBorders>
            <w:shd w:val="clear" w:color="auto" w:fill="auto"/>
            <w:vAlign w:val="center"/>
            <w:hideMark/>
          </w:tcPr>
          <w:p w14:paraId="1E3487C1"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Lvovo 17A pr.</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6048B9A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6106FA8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1966</w:t>
            </w:r>
          </w:p>
        </w:tc>
        <w:tc>
          <w:tcPr>
            <w:tcW w:w="603" w:type="dxa"/>
            <w:tcBorders>
              <w:top w:val="nil"/>
              <w:left w:val="nil"/>
              <w:bottom w:val="single" w:sz="4" w:space="0" w:color="auto"/>
              <w:right w:val="nil"/>
            </w:tcBorders>
            <w:shd w:val="clear" w:color="auto" w:fill="auto"/>
            <w:vAlign w:val="center"/>
            <w:hideMark/>
          </w:tcPr>
          <w:p w14:paraId="63C61C7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423E814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72F36E2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89</w:t>
            </w:r>
          </w:p>
        </w:tc>
        <w:tc>
          <w:tcPr>
            <w:tcW w:w="681" w:type="dxa"/>
            <w:tcBorders>
              <w:top w:val="nil"/>
              <w:left w:val="nil"/>
              <w:bottom w:val="single" w:sz="4" w:space="0" w:color="auto"/>
              <w:right w:val="single" w:sz="4" w:space="0" w:color="auto"/>
            </w:tcBorders>
            <w:shd w:val="clear" w:color="auto" w:fill="auto"/>
            <w:vAlign w:val="center"/>
            <w:hideMark/>
          </w:tcPr>
          <w:p w14:paraId="7FD54EF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80</w:t>
            </w:r>
          </w:p>
        </w:tc>
        <w:tc>
          <w:tcPr>
            <w:tcW w:w="1050" w:type="dxa"/>
            <w:tcBorders>
              <w:top w:val="nil"/>
              <w:left w:val="nil"/>
              <w:bottom w:val="single" w:sz="4" w:space="0" w:color="auto"/>
              <w:right w:val="single" w:sz="8" w:space="0" w:color="auto"/>
            </w:tcBorders>
            <w:shd w:val="clear" w:color="auto" w:fill="auto"/>
            <w:vAlign w:val="center"/>
            <w:hideMark/>
          </w:tcPr>
          <w:p w14:paraId="3544401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35,0</w:t>
            </w:r>
          </w:p>
        </w:tc>
        <w:tc>
          <w:tcPr>
            <w:tcW w:w="448" w:type="dxa"/>
            <w:tcBorders>
              <w:top w:val="nil"/>
              <w:left w:val="nil"/>
              <w:bottom w:val="single" w:sz="4" w:space="0" w:color="auto"/>
              <w:right w:val="single" w:sz="4" w:space="0" w:color="000000" w:themeColor="text1"/>
            </w:tcBorders>
            <w:shd w:val="clear" w:color="auto" w:fill="auto"/>
            <w:vAlign w:val="center"/>
            <w:hideMark/>
          </w:tcPr>
          <w:p w14:paraId="165C6A4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72662C8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76,1</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54C68E0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65</w:t>
            </w:r>
          </w:p>
        </w:tc>
        <w:tc>
          <w:tcPr>
            <w:tcW w:w="1015" w:type="dxa"/>
            <w:tcBorders>
              <w:top w:val="nil"/>
              <w:left w:val="nil"/>
              <w:bottom w:val="single" w:sz="4" w:space="0" w:color="auto"/>
              <w:right w:val="single" w:sz="4" w:space="0" w:color="auto"/>
            </w:tcBorders>
            <w:shd w:val="clear" w:color="auto" w:fill="auto"/>
            <w:vAlign w:val="center"/>
            <w:hideMark/>
          </w:tcPr>
          <w:p w14:paraId="6044A1A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35,0</w:t>
            </w:r>
          </w:p>
        </w:tc>
      </w:tr>
      <w:tr w:rsidR="00F0450B" w:rsidRPr="00F0450B" w14:paraId="2DCFB5D2"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755287D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lastRenderedPageBreak/>
              <w:t>29</w:t>
            </w:r>
          </w:p>
        </w:tc>
        <w:tc>
          <w:tcPr>
            <w:tcW w:w="1521" w:type="dxa"/>
            <w:tcBorders>
              <w:top w:val="nil"/>
              <w:left w:val="nil"/>
              <w:bottom w:val="single" w:sz="4" w:space="0" w:color="auto"/>
              <w:right w:val="single" w:sz="4" w:space="0" w:color="auto"/>
            </w:tcBorders>
            <w:shd w:val="clear" w:color="auto" w:fill="auto"/>
            <w:vAlign w:val="center"/>
            <w:hideMark/>
          </w:tcPr>
          <w:p w14:paraId="7A337324"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Lvovo 13 pr.</w:t>
            </w:r>
          </w:p>
        </w:tc>
        <w:tc>
          <w:tcPr>
            <w:tcW w:w="1408" w:type="dxa"/>
            <w:tcBorders>
              <w:top w:val="nil"/>
              <w:left w:val="nil"/>
              <w:bottom w:val="single" w:sz="4" w:space="0" w:color="auto"/>
              <w:right w:val="single" w:sz="4" w:space="0" w:color="auto"/>
            </w:tcBorders>
            <w:shd w:val="clear" w:color="auto" w:fill="auto"/>
            <w:vAlign w:val="center"/>
            <w:hideMark/>
          </w:tcPr>
          <w:p w14:paraId="22D5131B"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 xml:space="preserve">Lvovo 13 </w:t>
            </w:r>
            <w:proofErr w:type="spellStart"/>
            <w:r w:rsidRPr="00F0450B">
              <w:rPr>
                <w:rFonts w:eastAsia="Times New Roman" w:cstheme="minorHAnsi"/>
                <w:sz w:val="18"/>
                <w:szCs w:val="18"/>
                <w:lang w:eastAsia="lt-LT"/>
              </w:rPr>
              <w:t>įpj</w:t>
            </w:r>
            <w:proofErr w:type="spellEnd"/>
            <w:r w:rsidRPr="00F0450B">
              <w:rPr>
                <w:rFonts w:eastAsia="Times New Roman" w:cstheme="minorHAnsi"/>
                <w:sz w:val="18"/>
                <w:szCs w:val="18"/>
                <w:lang w:eastAsia="lt-LT"/>
              </w:rPr>
              <w:t>.</w:t>
            </w:r>
          </w:p>
        </w:tc>
        <w:tc>
          <w:tcPr>
            <w:tcW w:w="632" w:type="dxa"/>
            <w:tcBorders>
              <w:top w:val="nil"/>
              <w:left w:val="nil"/>
              <w:bottom w:val="single" w:sz="4" w:space="0" w:color="auto"/>
              <w:right w:val="single" w:sz="8" w:space="0" w:color="auto"/>
            </w:tcBorders>
            <w:shd w:val="clear" w:color="auto" w:fill="auto"/>
            <w:vAlign w:val="center"/>
            <w:hideMark/>
          </w:tcPr>
          <w:p w14:paraId="634AC35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K</w:t>
            </w:r>
          </w:p>
        </w:tc>
        <w:tc>
          <w:tcPr>
            <w:tcW w:w="614" w:type="dxa"/>
            <w:tcBorders>
              <w:top w:val="nil"/>
              <w:left w:val="nil"/>
              <w:bottom w:val="single" w:sz="4" w:space="0" w:color="auto"/>
              <w:right w:val="single" w:sz="4" w:space="0" w:color="auto"/>
            </w:tcBorders>
            <w:shd w:val="clear" w:color="auto" w:fill="auto"/>
            <w:vAlign w:val="center"/>
            <w:hideMark/>
          </w:tcPr>
          <w:p w14:paraId="46355E0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1966</w:t>
            </w:r>
          </w:p>
        </w:tc>
        <w:tc>
          <w:tcPr>
            <w:tcW w:w="603" w:type="dxa"/>
            <w:tcBorders>
              <w:top w:val="nil"/>
              <w:left w:val="nil"/>
              <w:bottom w:val="single" w:sz="4" w:space="0" w:color="auto"/>
              <w:right w:val="nil"/>
            </w:tcBorders>
            <w:shd w:val="clear" w:color="auto" w:fill="auto"/>
            <w:vAlign w:val="center"/>
            <w:hideMark/>
          </w:tcPr>
          <w:p w14:paraId="08647EC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57</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126011B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T</w:t>
            </w:r>
          </w:p>
        </w:tc>
        <w:tc>
          <w:tcPr>
            <w:tcW w:w="681" w:type="dxa"/>
            <w:tcBorders>
              <w:top w:val="nil"/>
              <w:left w:val="nil"/>
              <w:bottom w:val="single" w:sz="4" w:space="0" w:color="auto"/>
              <w:right w:val="single" w:sz="4" w:space="0" w:color="auto"/>
            </w:tcBorders>
            <w:shd w:val="clear" w:color="auto" w:fill="auto"/>
            <w:vAlign w:val="center"/>
            <w:hideMark/>
          </w:tcPr>
          <w:p w14:paraId="0A93DA7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108</w:t>
            </w:r>
          </w:p>
        </w:tc>
        <w:tc>
          <w:tcPr>
            <w:tcW w:w="681" w:type="dxa"/>
            <w:tcBorders>
              <w:top w:val="nil"/>
              <w:left w:val="nil"/>
              <w:bottom w:val="single" w:sz="4" w:space="0" w:color="auto"/>
              <w:right w:val="single" w:sz="4" w:space="0" w:color="auto"/>
            </w:tcBorders>
            <w:shd w:val="clear" w:color="auto" w:fill="auto"/>
            <w:vAlign w:val="center"/>
            <w:hideMark/>
          </w:tcPr>
          <w:p w14:paraId="6530EA4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100</w:t>
            </w:r>
          </w:p>
        </w:tc>
        <w:tc>
          <w:tcPr>
            <w:tcW w:w="1050" w:type="dxa"/>
            <w:tcBorders>
              <w:top w:val="nil"/>
              <w:left w:val="nil"/>
              <w:bottom w:val="single" w:sz="4" w:space="0" w:color="auto"/>
              <w:right w:val="single" w:sz="8" w:space="0" w:color="auto"/>
            </w:tcBorders>
            <w:shd w:val="clear" w:color="auto" w:fill="auto"/>
            <w:vAlign w:val="center"/>
            <w:hideMark/>
          </w:tcPr>
          <w:p w14:paraId="2098D14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9,0</w:t>
            </w:r>
          </w:p>
        </w:tc>
        <w:tc>
          <w:tcPr>
            <w:tcW w:w="448" w:type="dxa"/>
            <w:tcBorders>
              <w:top w:val="nil"/>
              <w:left w:val="nil"/>
              <w:bottom w:val="single" w:sz="4" w:space="0" w:color="auto"/>
              <w:right w:val="single" w:sz="4" w:space="0" w:color="000000" w:themeColor="text1"/>
            </w:tcBorders>
            <w:shd w:val="clear" w:color="auto" w:fill="auto"/>
            <w:vAlign w:val="center"/>
            <w:hideMark/>
          </w:tcPr>
          <w:p w14:paraId="21A26E8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T</w:t>
            </w:r>
          </w:p>
        </w:tc>
        <w:tc>
          <w:tcPr>
            <w:tcW w:w="691" w:type="dxa"/>
            <w:tcBorders>
              <w:top w:val="nil"/>
              <w:left w:val="nil"/>
              <w:bottom w:val="single" w:sz="4" w:space="0" w:color="auto"/>
              <w:right w:val="nil"/>
            </w:tcBorders>
            <w:shd w:val="clear" w:color="auto" w:fill="auto"/>
            <w:vAlign w:val="center"/>
            <w:hideMark/>
          </w:tcPr>
          <w:p w14:paraId="6F7839E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76,1</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7251C6C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65</w:t>
            </w:r>
          </w:p>
        </w:tc>
        <w:tc>
          <w:tcPr>
            <w:tcW w:w="1015" w:type="dxa"/>
            <w:tcBorders>
              <w:top w:val="nil"/>
              <w:left w:val="nil"/>
              <w:bottom w:val="single" w:sz="4" w:space="0" w:color="auto"/>
              <w:right w:val="single" w:sz="4" w:space="0" w:color="auto"/>
            </w:tcBorders>
            <w:shd w:val="clear" w:color="auto" w:fill="auto"/>
            <w:vAlign w:val="center"/>
            <w:hideMark/>
          </w:tcPr>
          <w:p w14:paraId="4643B05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9,0</w:t>
            </w:r>
          </w:p>
        </w:tc>
      </w:tr>
      <w:tr w:rsidR="00F0450B" w:rsidRPr="00F0450B" w14:paraId="0FCFD1EE"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147EFB1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30</w:t>
            </w:r>
          </w:p>
        </w:tc>
        <w:tc>
          <w:tcPr>
            <w:tcW w:w="1521" w:type="dxa"/>
            <w:tcBorders>
              <w:top w:val="nil"/>
              <w:left w:val="nil"/>
              <w:bottom w:val="single" w:sz="4" w:space="0" w:color="auto"/>
              <w:right w:val="single" w:sz="4" w:space="0" w:color="auto"/>
            </w:tcBorders>
            <w:shd w:val="clear" w:color="auto" w:fill="auto"/>
            <w:vAlign w:val="center"/>
            <w:hideMark/>
          </w:tcPr>
          <w:p w14:paraId="6672F42C"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91203</w:t>
            </w:r>
          </w:p>
        </w:tc>
        <w:tc>
          <w:tcPr>
            <w:tcW w:w="1408" w:type="dxa"/>
            <w:tcBorders>
              <w:top w:val="nil"/>
              <w:left w:val="nil"/>
              <w:bottom w:val="single" w:sz="4" w:space="0" w:color="auto"/>
              <w:right w:val="nil"/>
            </w:tcBorders>
            <w:shd w:val="clear" w:color="auto" w:fill="auto"/>
            <w:vAlign w:val="center"/>
            <w:hideMark/>
          </w:tcPr>
          <w:p w14:paraId="630E27E1"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91204</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311CD22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M</w:t>
            </w:r>
          </w:p>
        </w:tc>
        <w:tc>
          <w:tcPr>
            <w:tcW w:w="614" w:type="dxa"/>
            <w:tcBorders>
              <w:top w:val="nil"/>
              <w:left w:val="nil"/>
              <w:bottom w:val="single" w:sz="4" w:space="0" w:color="auto"/>
              <w:right w:val="single" w:sz="4" w:space="0" w:color="auto"/>
            </w:tcBorders>
            <w:shd w:val="clear" w:color="auto" w:fill="auto"/>
            <w:vAlign w:val="center"/>
            <w:hideMark/>
          </w:tcPr>
          <w:p w14:paraId="39B7263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1959</w:t>
            </w:r>
          </w:p>
        </w:tc>
        <w:tc>
          <w:tcPr>
            <w:tcW w:w="603" w:type="dxa"/>
            <w:tcBorders>
              <w:top w:val="nil"/>
              <w:left w:val="nil"/>
              <w:bottom w:val="single" w:sz="4" w:space="0" w:color="auto"/>
              <w:right w:val="nil"/>
            </w:tcBorders>
            <w:shd w:val="clear" w:color="auto" w:fill="auto"/>
            <w:vAlign w:val="center"/>
            <w:hideMark/>
          </w:tcPr>
          <w:p w14:paraId="4241019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64</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52E6C4E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7A1C19CB"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530</w:t>
            </w:r>
          </w:p>
        </w:tc>
        <w:tc>
          <w:tcPr>
            <w:tcW w:w="681" w:type="dxa"/>
            <w:tcBorders>
              <w:top w:val="nil"/>
              <w:left w:val="nil"/>
              <w:bottom w:val="single" w:sz="4" w:space="0" w:color="auto"/>
              <w:right w:val="single" w:sz="4" w:space="0" w:color="auto"/>
            </w:tcBorders>
            <w:shd w:val="clear" w:color="auto" w:fill="auto"/>
            <w:vAlign w:val="center"/>
            <w:hideMark/>
          </w:tcPr>
          <w:p w14:paraId="23167F1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500</w:t>
            </w:r>
          </w:p>
        </w:tc>
        <w:tc>
          <w:tcPr>
            <w:tcW w:w="1050" w:type="dxa"/>
            <w:tcBorders>
              <w:top w:val="nil"/>
              <w:left w:val="nil"/>
              <w:bottom w:val="single" w:sz="4" w:space="0" w:color="auto"/>
              <w:right w:val="single" w:sz="8" w:space="0" w:color="auto"/>
            </w:tcBorders>
            <w:shd w:val="clear" w:color="auto" w:fill="auto"/>
            <w:vAlign w:val="center"/>
            <w:hideMark/>
          </w:tcPr>
          <w:p w14:paraId="3115DF5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83,7</w:t>
            </w:r>
          </w:p>
        </w:tc>
        <w:tc>
          <w:tcPr>
            <w:tcW w:w="448" w:type="dxa"/>
            <w:tcBorders>
              <w:top w:val="nil"/>
              <w:left w:val="nil"/>
              <w:bottom w:val="single" w:sz="4" w:space="0" w:color="auto"/>
              <w:right w:val="single" w:sz="4" w:space="0" w:color="000000" w:themeColor="text1"/>
            </w:tcBorders>
            <w:shd w:val="clear" w:color="auto" w:fill="auto"/>
            <w:vAlign w:val="center"/>
            <w:hideMark/>
          </w:tcPr>
          <w:p w14:paraId="2F259B2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50BD970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508</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1458F24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500</w:t>
            </w:r>
          </w:p>
        </w:tc>
        <w:tc>
          <w:tcPr>
            <w:tcW w:w="1015" w:type="dxa"/>
            <w:tcBorders>
              <w:top w:val="nil"/>
              <w:left w:val="nil"/>
              <w:bottom w:val="single" w:sz="4" w:space="0" w:color="auto"/>
              <w:right w:val="single" w:sz="4" w:space="0" w:color="auto"/>
            </w:tcBorders>
            <w:shd w:val="clear" w:color="auto" w:fill="auto"/>
            <w:vAlign w:val="center"/>
            <w:hideMark/>
          </w:tcPr>
          <w:p w14:paraId="3352F00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83,7</w:t>
            </w:r>
          </w:p>
        </w:tc>
      </w:tr>
      <w:tr w:rsidR="00F0450B" w:rsidRPr="00F0450B" w14:paraId="71389026"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32B55B9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31</w:t>
            </w:r>
          </w:p>
        </w:tc>
        <w:tc>
          <w:tcPr>
            <w:tcW w:w="1521" w:type="dxa"/>
            <w:tcBorders>
              <w:top w:val="nil"/>
              <w:left w:val="nil"/>
              <w:bottom w:val="single" w:sz="4" w:space="0" w:color="auto"/>
              <w:right w:val="single" w:sz="4" w:space="0" w:color="auto"/>
            </w:tcBorders>
            <w:shd w:val="clear" w:color="auto" w:fill="auto"/>
            <w:vAlign w:val="center"/>
            <w:hideMark/>
          </w:tcPr>
          <w:p w14:paraId="7286CE25"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91202/1</w:t>
            </w:r>
          </w:p>
        </w:tc>
        <w:tc>
          <w:tcPr>
            <w:tcW w:w="1408" w:type="dxa"/>
            <w:tcBorders>
              <w:top w:val="nil"/>
              <w:left w:val="nil"/>
              <w:bottom w:val="single" w:sz="4" w:space="0" w:color="auto"/>
              <w:right w:val="nil"/>
            </w:tcBorders>
            <w:shd w:val="clear" w:color="auto" w:fill="auto"/>
            <w:vAlign w:val="center"/>
            <w:hideMark/>
          </w:tcPr>
          <w:p w14:paraId="389F670A"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91203</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5640BF6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M</w:t>
            </w:r>
          </w:p>
        </w:tc>
        <w:tc>
          <w:tcPr>
            <w:tcW w:w="614" w:type="dxa"/>
            <w:tcBorders>
              <w:top w:val="nil"/>
              <w:left w:val="nil"/>
              <w:bottom w:val="single" w:sz="4" w:space="0" w:color="auto"/>
              <w:right w:val="single" w:sz="4" w:space="0" w:color="auto"/>
            </w:tcBorders>
            <w:shd w:val="clear" w:color="auto" w:fill="auto"/>
            <w:vAlign w:val="center"/>
            <w:hideMark/>
          </w:tcPr>
          <w:p w14:paraId="0CFAB06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1959</w:t>
            </w:r>
          </w:p>
        </w:tc>
        <w:tc>
          <w:tcPr>
            <w:tcW w:w="603" w:type="dxa"/>
            <w:tcBorders>
              <w:top w:val="nil"/>
              <w:left w:val="nil"/>
              <w:bottom w:val="single" w:sz="4" w:space="0" w:color="auto"/>
              <w:right w:val="nil"/>
            </w:tcBorders>
            <w:shd w:val="clear" w:color="auto" w:fill="auto"/>
            <w:vAlign w:val="center"/>
            <w:hideMark/>
          </w:tcPr>
          <w:p w14:paraId="084F045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64</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5A654C2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7B282F6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530</w:t>
            </w:r>
          </w:p>
        </w:tc>
        <w:tc>
          <w:tcPr>
            <w:tcW w:w="681" w:type="dxa"/>
            <w:tcBorders>
              <w:top w:val="nil"/>
              <w:left w:val="nil"/>
              <w:bottom w:val="single" w:sz="4" w:space="0" w:color="auto"/>
              <w:right w:val="single" w:sz="4" w:space="0" w:color="auto"/>
            </w:tcBorders>
            <w:shd w:val="clear" w:color="auto" w:fill="auto"/>
            <w:vAlign w:val="center"/>
            <w:hideMark/>
          </w:tcPr>
          <w:p w14:paraId="4FAEEF6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500</w:t>
            </w:r>
          </w:p>
        </w:tc>
        <w:tc>
          <w:tcPr>
            <w:tcW w:w="1050" w:type="dxa"/>
            <w:tcBorders>
              <w:top w:val="nil"/>
              <w:left w:val="nil"/>
              <w:bottom w:val="single" w:sz="4" w:space="0" w:color="auto"/>
              <w:right w:val="single" w:sz="8" w:space="0" w:color="auto"/>
            </w:tcBorders>
            <w:shd w:val="clear" w:color="auto" w:fill="auto"/>
            <w:vAlign w:val="center"/>
            <w:hideMark/>
          </w:tcPr>
          <w:p w14:paraId="05227DB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121,0</w:t>
            </w:r>
          </w:p>
        </w:tc>
        <w:tc>
          <w:tcPr>
            <w:tcW w:w="448" w:type="dxa"/>
            <w:tcBorders>
              <w:top w:val="nil"/>
              <w:left w:val="nil"/>
              <w:bottom w:val="single" w:sz="4" w:space="0" w:color="auto"/>
              <w:right w:val="single" w:sz="4" w:space="0" w:color="000000" w:themeColor="text1"/>
            </w:tcBorders>
            <w:shd w:val="clear" w:color="auto" w:fill="auto"/>
            <w:vAlign w:val="center"/>
            <w:hideMark/>
          </w:tcPr>
          <w:p w14:paraId="173D734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2B7D360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508</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7D8F6BD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500</w:t>
            </w:r>
          </w:p>
        </w:tc>
        <w:tc>
          <w:tcPr>
            <w:tcW w:w="1015" w:type="dxa"/>
            <w:tcBorders>
              <w:top w:val="nil"/>
              <w:left w:val="nil"/>
              <w:bottom w:val="single" w:sz="4" w:space="0" w:color="auto"/>
              <w:right w:val="single" w:sz="4" w:space="0" w:color="auto"/>
            </w:tcBorders>
            <w:shd w:val="clear" w:color="auto" w:fill="auto"/>
            <w:vAlign w:val="center"/>
            <w:hideMark/>
          </w:tcPr>
          <w:p w14:paraId="0228C5C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121,0</w:t>
            </w:r>
          </w:p>
        </w:tc>
      </w:tr>
      <w:tr w:rsidR="00F0450B" w:rsidRPr="00F0450B" w14:paraId="348804A3"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21FF03B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32</w:t>
            </w:r>
          </w:p>
        </w:tc>
        <w:tc>
          <w:tcPr>
            <w:tcW w:w="1521" w:type="dxa"/>
            <w:tcBorders>
              <w:top w:val="nil"/>
              <w:left w:val="nil"/>
              <w:bottom w:val="single" w:sz="4" w:space="0" w:color="auto"/>
              <w:right w:val="single" w:sz="4" w:space="0" w:color="auto"/>
            </w:tcBorders>
            <w:shd w:val="clear" w:color="auto" w:fill="auto"/>
            <w:vAlign w:val="center"/>
            <w:hideMark/>
          </w:tcPr>
          <w:p w14:paraId="4F3F0C80"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91202</w:t>
            </w:r>
          </w:p>
        </w:tc>
        <w:tc>
          <w:tcPr>
            <w:tcW w:w="1408" w:type="dxa"/>
            <w:tcBorders>
              <w:top w:val="nil"/>
              <w:left w:val="nil"/>
              <w:bottom w:val="single" w:sz="4" w:space="0" w:color="auto"/>
              <w:right w:val="nil"/>
            </w:tcBorders>
            <w:shd w:val="clear" w:color="auto" w:fill="auto"/>
            <w:vAlign w:val="center"/>
            <w:hideMark/>
          </w:tcPr>
          <w:p w14:paraId="40CF7619"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91202/1</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71F270A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M</w:t>
            </w:r>
          </w:p>
        </w:tc>
        <w:tc>
          <w:tcPr>
            <w:tcW w:w="614" w:type="dxa"/>
            <w:tcBorders>
              <w:top w:val="nil"/>
              <w:left w:val="nil"/>
              <w:bottom w:val="single" w:sz="4" w:space="0" w:color="auto"/>
              <w:right w:val="single" w:sz="4" w:space="0" w:color="auto"/>
            </w:tcBorders>
            <w:shd w:val="clear" w:color="auto" w:fill="auto"/>
            <w:vAlign w:val="center"/>
            <w:hideMark/>
          </w:tcPr>
          <w:p w14:paraId="7CD7984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1959</w:t>
            </w:r>
          </w:p>
        </w:tc>
        <w:tc>
          <w:tcPr>
            <w:tcW w:w="603" w:type="dxa"/>
            <w:tcBorders>
              <w:top w:val="nil"/>
              <w:left w:val="nil"/>
              <w:bottom w:val="single" w:sz="4" w:space="0" w:color="auto"/>
              <w:right w:val="nil"/>
            </w:tcBorders>
            <w:shd w:val="clear" w:color="auto" w:fill="auto"/>
            <w:vAlign w:val="center"/>
            <w:hideMark/>
          </w:tcPr>
          <w:p w14:paraId="75F9698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64</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7C515CF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5869621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530</w:t>
            </w:r>
          </w:p>
        </w:tc>
        <w:tc>
          <w:tcPr>
            <w:tcW w:w="681" w:type="dxa"/>
            <w:tcBorders>
              <w:top w:val="nil"/>
              <w:left w:val="nil"/>
              <w:bottom w:val="single" w:sz="4" w:space="0" w:color="auto"/>
              <w:right w:val="single" w:sz="4" w:space="0" w:color="auto"/>
            </w:tcBorders>
            <w:shd w:val="clear" w:color="auto" w:fill="auto"/>
            <w:vAlign w:val="center"/>
            <w:hideMark/>
          </w:tcPr>
          <w:p w14:paraId="5DE5539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500</w:t>
            </w:r>
          </w:p>
        </w:tc>
        <w:tc>
          <w:tcPr>
            <w:tcW w:w="1050" w:type="dxa"/>
            <w:tcBorders>
              <w:top w:val="nil"/>
              <w:left w:val="nil"/>
              <w:bottom w:val="single" w:sz="4" w:space="0" w:color="auto"/>
              <w:right w:val="single" w:sz="8" w:space="0" w:color="auto"/>
            </w:tcBorders>
            <w:shd w:val="clear" w:color="auto" w:fill="auto"/>
            <w:vAlign w:val="center"/>
            <w:hideMark/>
          </w:tcPr>
          <w:p w14:paraId="41C4A10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25,0</w:t>
            </w:r>
          </w:p>
        </w:tc>
        <w:tc>
          <w:tcPr>
            <w:tcW w:w="448" w:type="dxa"/>
            <w:tcBorders>
              <w:top w:val="nil"/>
              <w:left w:val="nil"/>
              <w:bottom w:val="single" w:sz="4" w:space="0" w:color="auto"/>
              <w:right w:val="single" w:sz="4" w:space="0" w:color="000000" w:themeColor="text1"/>
            </w:tcBorders>
            <w:shd w:val="clear" w:color="auto" w:fill="auto"/>
            <w:vAlign w:val="center"/>
            <w:hideMark/>
          </w:tcPr>
          <w:p w14:paraId="2F621C8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61EC329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508</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3D5EA24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500</w:t>
            </w:r>
          </w:p>
        </w:tc>
        <w:tc>
          <w:tcPr>
            <w:tcW w:w="1015" w:type="dxa"/>
            <w:tcBorders>
              <w:top w:val="nil"/>
              <w:left w:val="nil"/>
              <w:bottom w:val="single" w:sz="4" w:space="0" w:color="auto"/>
              <w:right w:val="single" w:sz="4" w:space="0" w:color="auto"/>
            </w:tcBorders>
            <w:shd w:val="clear" w:color="auto" w:fill="auto"/>
            <w:vAlign w:val="center"/>
            <w:hideMark/>
          </w:tcPr>
          <w:p w14:paraId="72835CB2"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25,0</w:t>
            </w:r>
          </w:p>
        </w:tc>
      </w:tr>
      <w:tr w:rsidR="00F0450B" w:rsidRPr="00F0450B" w14:paraId="0C65ADB7"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6126B150"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33</w:t>
            </w:r>
          </w:p>
        </w:tc>
        <w:tc>
          <w:tcPr>
            <w:tcW w:w="1521" w:type="dxa"/>
            <w:tcBorders>
              <w:top w:val="nil"/>
              <w:left w:val="nil"/>
              <w:bottom w:val="single" w:sz="4" w:space="0" w:color="auto"/>
              <w:right w:val="single" w:sz="4" w:space="0" w:color="auto"/>
            </w:tcBorders>
            <w:shd w:val="clear" w:color="auto" w:fill="auto"/>
            <w:vAlign w:val="center"/>
            <w:hideMark/>
          </w:tcPr>
          <w:p w14:paraId="246D2A92"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91201T</w:t>
            </w:r>
          </w:p>
        </w:tc>
        <w:tc>
          <w:tcPr>
            <w:tcW w:w="1408" w:type="dxa"/>
            <w:tcBorders>
              <w:top w:val="nil"/>
              <w:left w:val="nil"/>
              <w:bottom w:val="single" w:sz="4" w:space="0" w:color="auto"/>
              <w:right w:val="nil"/>
            </w:tcBorders>
            <w:shd w:val="clear" w:color="auto" w:fill="auto"/>
            <w:vAlign w:val="center"/>
            <w:hideMark/>
          </w:tcPr>
          <w:p w14:paraId="0B06FB15"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91202</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25DB188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M</w:t>
            </w:r>
          </w:p>
        </w:tc>
        <w:tc>
          <w:tcPr>
            <w:tcW w:w="614" w:type="dxa"/>
            <w:tcBorders>
              <w:top w:val="nil"/>
              <w:left w:val="nil"/>
              <w:bottom w:val="single" w:sz="4" w:space="0" w:color="auto"/>
              <w:right w:val="single" w:sz="4" w:space="0" w:color="auto"/>
            </w:tcBorders>
            <w:shd w:val="clear" w:color="auto" w:fill="auto"/>
            <w:vAlign w:val="center"/>
            <w:hideMark/>
          </w:tcPr>
          <w:p w14:paraId="6148492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1959</w:t>
            </w:r>
          </w:p>
        </w:tc>
        <w:tc>
          <w:tcPr>
            <w:tcW w:w="603" w:type="dxa"/>
            <w:tcBorders>
              <w:top w:val="nil"/>
              <w:left w:val="nil"/>
              <w:bottom w:val="single" w:sz="4" w:space="0" w:color="auto"/>
              <w:right w:val="nil"/>
            </w:tcBorders>
            <w:shd w:val="clear" w:color="auto" w:fill="auto"/>
            <w:vAlign w:val="center"/>
            <w:hideMark/>
          </w:tcPr>
          <w:p w14:paraId="2D2B6F2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64</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7653188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6CE1078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530</w:t>
            </w:r>
          </w:p>
        </w:tc>
        <w:tc>
          <w:tcPr>
            <w:tcW w:w="681" w:type="dxa"/>
            <w:tcBorders>
              <w:top w:val="nil"/>
              <w:left w:val="nil"/>
              <w:bottom w:val="single" w:sz="4" w:space="0" w:color="auto"/>
              <w:right w:val="single" w:sz="4" w:space="0" w:color="auto"/>
            </w:tcBorders>
            <w:shd w:val="clear" w:color="auto" w:fill="auto"/>
            <w:vAlign w:val="center"/>
            <w:hideMark/>
          </w:tcPr>
          <w:p w14:paraId="0FEB86A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500</w:t>
            </w:r>
          </w:p>
        </w:tc>
        <w:tc>
          <w:tcPr>
            <w:tcW w:w="1050" w:type="dxa"/>
            <w:tcBorders>
              <w:top w:val="nil"/>
              <w:left w:val="nil"/>
              <w:bottom w:val="single" w:sz="4" w:space="0" w:color="auto"/>
              <w:right w:val="single" w:sz="8" w:space="0" w:color="auto"/>
            </w:tcBorders>
            <w:shd w:val="clear" w:color="auto" w:fill="auto"/>
            <w:vAlign w:val="center"/>
            <w:hideMark/>
          </w:tcPr>
          <w:p w14:paraId="5999E48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13,2</w:t>
            </w:r>
          </w:p>
        </w:tc>
        <w:tc>
          <w:tcPr>
            <w:tcW w:w="448" w:type="dxa"/>
            <w:tcBorders>
              <w:top w:val="nil"/>
              <w:left w:val="nil"/>
              <w:bottom w:val="single" w:sz="4" w:space="0" w:color="auto"/>
              <w:right w:val="single" w:sz="4" w:space="0" w:color="000000" w:themeColor="text1"/>
            </w:tcBorders>
            <w:shd w:val="clear" w:color="auto" w:fill="auto"/>
            <w:vAlign w:val="center"/>
            <w:hideMark/>
          </w:tcPr>
          <w:p w14:paraId="7FE0CE6E"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6E5C456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508</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64E03CF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500</w:t>
            </w:r>
          </w:p>
        </w:tc>
        <w:tc>
          <w:tcPr>
            <w:tcW w:w="1015" w:type="dxa"/>
            <w:tcBorders>
              <w:top w:val="nil"/>
              <w:left w:val="nil"/>
              <w:bottom w:val="single" w:sz="4" w:space="0" w:color="auto"/>
              <w:right w:val="single" w:sz="4" w:space="0" w:color="auto"/>
            </w:tcBorders>
            <w:shd w:val="clear" w:color="auto" w:fill="auto"/>
            <w:vAlign w:val="center"/>
            <w:hideMark/>
          </w:tcPr>
          <w:p w14:paraId="0990A06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13,2</w:t>
            </w:r>
          </w:p>
        </w:tc>
      </w:tr>
      <w:tr w:rsidR="00F0450B" w:rsidRPr="00F0450B" w14:paraId="25415368"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33C5FE5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34</w:t>
            </w:r>
          </w:p>
        </w:tc>
        <w:tc>
          <w:tcPr>
            <w:tcW w:w="1521" w:type="dxa"/>
            <w:tcBorders>
              <w:top w:val="nil"/>
              <w:left w:val="nil"/>
              <w:bottom w:val="single" w:sz="4" w:space="0" w:color="auto"/>
              <w:right w:val="single" w:sz="4" w:space="0" w:color="auto"/>
            </w:tcBorders>
            <w:shd w:val="clear" w:color="auto" w:fill="auto"/>
            <w:vAlign w:val="center"/>
            <w:hideMark/>
          </w:tcPr>
          <w:p w14:paraId="4DBB975D"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91301R2</w:t>
            </w:r>
          </w:p>
        </w:tc>
        <w:tc>
          <w:tcPr>
            <w:tcW w:w="1408" w:type="dxa"/>
            <w:tcBorders>
              <w:top w:val="nil"/>
              <w:left w:val="nil"/>
              <w:bottom w:val="single" w:sz="4" w:space="0" w:color="auto"/>
              <w:right w:val="nil"/>
            </w:tcBorders>
            <w:shd w:val="clear" w:color="auto" w:fill="auto"/>
            <w:vAlign w:val="center"/>
            <w:hideMark/>
          </w:tcPr>
          <w:p w14:paraId="30AAAE5E"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91201T</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1EF00EFD"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M</w:t>
            </w:r>
          </w:p>
        </w:tc>
        <w:tc>
          <w:tcPr>
            <w:tcW w:w="614" w:type="dxa"/>
            <w:tcBorders>
              <w:top w:val="nil"/>
              <w:left w:val="nil"/>
              <w:bottom w:val="single" w:sz="4" w:space="0" w:color="auto"/>
              <w:right w:val="single" w:sz="4" w:space="0" w:color="auto"/>
            </w:tcBorders>
            <w:shd w:val="clear" w:color="auto" w:fill="auto"/>
            <w:vAlign w:val="center"/>
            <w:hideMark/>
          </w:tcPr>
          <w:p w14:paraId="7A7BB44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1959</w:t>
            </w:r>
          </w:p>
        </w:tc>
        <w:tc>
          <w:tcPr>
            <w:tcW w:w="603" w:type="dxa"/>
            <w:tcBorders>
              <w:top w:val="nil"/>
              <w:left w:val="nil"/>
              <w:bottom w:val="single" w:sz="4" w:space="0" w:color="auto"/>
              <w:right w:val="nil"/>
            </w:tcBorders>
            <w:shd w:val="clear" w:color="auto" w:fill="auto"/>
            <w:vAlign w:val="center"/>
            <w:hideMark/>
          </w:tcPr>
          <w:p w14:paraId="76C02D15"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64</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458E737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N</w:t>
            </w:r>
          </w:p>
        </w:tc>
        <w:tc>
          <w:tcPr>
            <w:tcW w:w="681" w:type="dxa"/>
            <w:tcBorders>
              <w:top w:val="nil"/>
              <w:left w:val="nil"/>
              <w:bottom w:val="single" w:sz="4" w:space="0" w:color="auto"/>
              <w:right w:val="single" w:sz="4" w:space="0" w:color="auto"/>
            </w:tcBorders>
            <w:shd w:val="clear" w:color="auto" w:fill="auto"/>
            <w:vAlign w:val="center"/>
            <w:hideMark/>
          </w:tcPr>
          <w:p w14:paraId="04EF96CA"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530</w:t>
            </w:r>
          </w:p>
        </w:tc>
        <w:tc>
          <w:tcPr>
            <w:tcW w:w="681" w:type="dxa"/>
            <w:tcBorders>
              <w:top w:val="nil"/>
              <w:left w:val="nil"/>
              <w:bottom w:val="single" w:sz="4" w:space="0" w:color="auto"/>
              <w:right w:val="single" w:sz="4" w:space="0" w:color="auto"/>
            </w:tcBorders>
            <w:shd w:val="clear" w:color="auto" w:fill="auto"/>
            <w:vAlign w:val="center"/>
            <w:hideMark/>
          </w:tcPr>
          <w:p w14:paraId="7678639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500</w:t>
            </w:r>
          </w:p>
        </w:tc>
        <w:tc>
          <w:tcPr>
            <w:tcW w:w="1050" w:type="dxa"/>
            <w:tcBorders>
              <w:top w:val="nil"/>
              <w:left w:val="nil"/>
              <w:bottom w:val="single" w:sz="4" w:space="0" w:color="auto"/>
              <w:right w:val="single" w:sz="8" w:space="0" w:color="auto"/>
            </w:tcBorders>
            <w:shd w:val="clear" w:color="auto" w:fill="auto"/>
            <w:vAlign w:val="center"/>
            <w:hideMark/>
          </w:tcPr>
          <w:p w14:paraId="0391E8D6"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40,0</w:t>
            </w:r>
          </w:p>
        </w:tc>
        <w:tc>
          <w:tcPr>
            <w:tcW w:w="448" w:type="dxa"/>
            <w:tcBorders>
              <w:top w:val="nil"/>
              <w:left w:val="nil"/>
              <w:bottom w:val="single" w:sz="4" w:space="0" w:color="auto"/>
              <w:right w:val="single" w:sz="4" w:space="0" w:color="000000" w:themeColor="text1"/>
            </w:tcBorders>
            <w:shd w:val="clear" w:color="auto" w:fill="auto"/>
            <w:vAlign w:val="center"/>
            <w:hideMark/>
          </w:tcPr>
          <w:p w14:paraId="0F9DFDC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B</w:t>
            </w:r>
          </w:p>
        </w:tc>
        <w:tc>
          <w:tcPr>
            <w:tcW w:w="691" w:type="dxa"/>
            <w:tcBorders>
              <w:top w:val="nil"/>
              <w:left w:val="nil"/>
              <w:bottom w:val="single" w:sz="4" w:space="0" w:color="auto"/>
              <w:right w:val="nil"/>
            </w:tcBorders>
            <w:shd w:val="clear" w:color="auto" w:fill="auto"/>
            <w:vAlign w:val="center"/>
            <w:hideMark/>
          </w:tcPr>
          <w:p w14:paraId="3B1DC9A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508</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00CE105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500</w:t>
            </w:r>
          </w:p>
        </w:tc>
        <w:tc>
          <w:tcPr>
            <w:tcW w:w="1015" w:type="dxa"/>
            <w:tcBorders>
              <w:top w:val="nil"/>
              <w:left w:val="nil"/>
              <w:bottom w:val="single" w:sz="4" w:space="0" w:color="auto"/>
              <w:right w:val="single" w:sz="4" w:space="0" w:color="auto"/>
            </w:tcBorders>
            <w:shd w:val="clear" w:color="auto" w:fill="auto"/>
            <w:vAlign w:val="center"/>
            <w:hideMark/>
          </w:tcPr>
          <w:p w14:paraId="7C56B3E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40,0</w:t>
            </w:r>
          </w:p>
        </w:tc>
      </w:tr>
      <w:tr w:rsidR="00F0450B" w:rsidRPr="00F0450B" w14:paraId="45F855D5" w14:textId="77777777" w:rsidTr="0244B536">
        <w:trPr>
          <w:trHeight w:val="390"/>
        </w:trPr>
        <w:tc>
          <w:tcPr>
            <w:tcW w:w="443" w:type="dxa"/>
            <w:tcBorders>
              <w:top w:val="nil"/>
              <w:left w:val="single" w:sz="8" w:space="0" w:color="auto"/>
              <w:bottom w:val="single" w:sz="4" w:space="0" w:color="auto"/>
              <w:right w:val="single" w:sz="4" w:space="0" w:color="auto"/>
            </w:tcBorders>
            <w:shd w:val="clear" w:color="auto" w:fill="auto"/>
            <w:vAlign w:val="center"/>
            <w:hideMark/>
          </w:tcPr>
          <w:p w14:paraId="562986B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35</w:t>
            </w:r>
          </w:p>
        </w:tc>
        <w:tc>
          <w:tcPr>
            <w:tcW w:w="1521" w:type="dxa"/>
            <w:tcBorders>
              <w:top w:val="nil"/>
              <w:left w:val="nil"/>
              <w:bottom w:val="single" w:sz="4" w:space="0" w:color="auto"/>
              <w:right w:val="single" w:sz="4" w:space="0" w:color="auto"/>
            </w:tcBorders>
            <w:shd w:val="clear" w:color="auto" w:fill="auto"/>
            <w:vAlign w:val="center"/>
            <w:hideMark/>
          </w:tcPr>
          <w:p w14:paraId="1222BEDB"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 </w:t>
            </w:r>
          </w:p>
        </w:tc>
        <w:tc>
          <w:tcPr>
            <w:tcW w:w="1408" w:type="dxa"/>
            <w:tcBorders>
              <w:top w:val="nil"/>
              <w:left w:val="nil"/>
              <w:bottom w:val="single" w:sz="4" w:space="0" w:color="auto"/>
              <w:right w:val="nil"/>
            </w:tcBorders>
            <w:shd w:val="clear" w:color="auto" w:fill="auto"/>
            <w:vAlign w:val="center"/>
            <w:hideMark/>
          </w:tcPr>
          <w:p w14:paraId="5A0081E4" w14:textId="77777777" w:rsidR="00F0450B" w:rsidRPr="00F0450B" w:rsidRDefault="00F0450B" w:rsidP="00F0450B">
            <w:pPr>
              <w:spacing w:after="0" w:line="240" w:lineRule="auto"/>
              <w:rPr>
                <w:rFonts w:eastAsia="Times New Roman" w:cstheme="minorHAnsi"/>
                <w:sz w:val="18"/>
                <w:szCs w:val="18"/>
                <w:lang w:eastAsia="lt-LT"/>
              </w:rPr>
            </w:pPr>
            <w:r w:rsidRPr="00F0450B">
              <w:rPr>
                <w:rFonts w:eastAsia="Times New Roman" w:cstheme="minorHAnsi"/>
                <w:sz w:val="18"/>
                <w:szCs w:val="18"/>
                <w:lang w:eastAsia="lt-LT"/>
              </w:rPr>
              <w:t> </w:t>
            </w:r>
          </w:p>
        </w:tc>
        <w:tc>
          <w:tcPr>
            <w:tcW w:w="632" w:type="dxa"/>
            <w:tcBorders>
              <w:top w:val="nil"/>
              <w:left w:val="single" w:sz="4" w:space="0" w:color="auto"/>
              <w:bottom w:val="single" w:sz="4" w:space="0" w:color="auto"/>
              <w:right w:val="single" w:sz="8" w:space="0" w:color="auto"/>
            </w:tcBorders>
            <w:shd w:val="clear" w:color="auto" w:fill="auto"/>
            <w:vAlign w:val="center"/>
            <w:hideMark/>
          </w:tcPr>
          <w:p w14:paraId="6083F9B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 </w:t>
            </w:r>
          </w:p>
        </w:tc>
        <w:tc>
          <w:tcPr>
            <w:tcW w:w="614" w:type="dxa"/>
            <w:tcBorders>
              <w:top w:val="nil"/>
              <w:left w:val="nil"/>
              <w:bottom w:val="single" w:sz="4" w:space="0" w:color="auto"/>
              <w:right w:val="single" w:sz="4" w:space="0" w:color="auto"/>
            </w:tcBorders>
            <w:shd w:val="clear" w:color="auto" w:fill="auto"/>
            <w:vAlign w:val="center"/>
            <w:hideMark/>
          </w:tcPr>
          <w:p w14:paraId="420FE54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 </w:t>
            </w:r>
          </w:p>
        </w:tc>
        <w:tc>
          <w:tcPr>
            <w:tcW w:w="603" w:type="dxa"/>
            <w:tcBorders>
              <w:top w:val="nil"/>
              <w:left w:val="nil"/>
              <w:bottom w:val="single" w:sz="4" w:space="0" w:color="auto"/>
              <w:right w:val="nil"/>
            </w:tcBorders>
            <w:shd w:val="clear" w:color="auto" w:fill="auto"/>
            <w:vAlign w:val="center"/>
            <w:hideMark/>
          </w:tcPr>
          <w:p w14:paraId="76DBC209"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 </w:t>
            </w:r>
          </w:p>
        </w:tc>
        <w:tc>
          <w:tcPr>
            <w:tcW w:w="448" w:type="dxa"/>
            <w:tcBorders>
              <w:top w:val="nil"/>
              <w:left w:val="single" w:sz="4" w:space="0" w:color="auto"/>
              <w:bottom w:val="single" w:sz="4" w:space="0" w:color="auto"/>
              <w:right w:val="single" w:sz="4" w:space="0" w:color="auto"/>
            </w:tcBorders>
            <w:shd w:val="clear" w:color="auto" w:fill="auto"/>
            <w:vAlign w:val="center"/>
            <w:hideMark/>
          </w:tcPr>
          <w:p w14:paraId="67AFCD0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 </w:t>
            </w:r>
          </w:p>
        </w:tc>
        <w:tc>
          <w:tcPr>
            <w:tcW w:w="681" w:type="dxa"/>
            <w:tcBorders>
              <w:top w:val="nil"/>
              <w:left w:val="nil"/>
              <w:bottom w:val="single" w:sz="4" w:space="0" w:color="auto"/>
              <w:right w:val="single" w:sz="4" w:space="0" w:color="auto"/>
            </w:tcBorders>
            <w:shd w:val="clear" w:color="auto" w:fill="auto"/>
            <w:vAlign w:val="center"/>
            <w:hideMark/>
          </w:tcPr>
          <w:p w14:paraId="5E5965D3"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 </w:t>
            </w:r>
          </w:p>
        </w:tc>
        <w:tc>
          <w:tcPr>
            <w:tcW w:w="681" w:type="dxa"/>
            <w:tcBorders>
              <w:top w:val="nil"/>
              <w:left w:val="nil"/>
              <w:bottom w:val="single" w:sz="4" w:space="0" w:color="auto"/>
              <w:right w:val="single" w:sz="4" w:space="0" w:color="auto"/>
            </w:tcBorders>
            <w:shd w:val="clear" w:color="auto" w:fill="auto"/>
            <w:vAlign w:val="center"/>
            <w:hideMark/>
          </w:tcPr>
          <w:p w14:paraId="26A43927"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 </w:t>
            </w:r>
          </w:p>
        </w:tc>
        <w:tc>
          <w:tcPr>
            <w:tcW w:w="1050" w:type="dxa"/>
            <w:tcBorders>
              <w:top w:val="nil"/>
              <w:left w:val="nil"/>
              <w:bottom w:val="single" w:sz="4" w:space="0" w:color="auto"/>
              <w:right w:val="single" w:sz="8" w:space="0" w:color="auto"/>
            </w:tcBorders>
            <w:shd w:val="clear" w:color="auto" w:fill="auto"/>
            <w:vAlign w:val="center"/>
            <w:hideMark/>
          </w:tcPr>
          <w:p w14:paraId="05315D6C"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 </w:t>
            </w:r>
          </w:p>
        </w:tc>
        <w:tc>
          <w:tcPr>
            <w:tcW w:w="448" w:type="dxa"/>
            <w:tcBorders>
              <w:top w:val="nil"/>
              <w:left w:val="nil"/>
              <w:bottom w:val="single" w:sz="4" w:space="0" w:color="auto"/>
              <w:right w:val="single" w:sz="4" w:space="0" w:color="000000" w:themeColor="text1"/>
            </w:tcBorders>
            <w:shd w:val="clear" w:color="auto" w:fill="auto"/>
            <w:vAlign w:val="center"/>
            <w:hideMark/>
          </w:tcPr>
          <w:p w14:paraId="51D999F4"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 </w:t>
            </w:r>
          </w:p>
        </w:tc>
        <w:tc>
          <w:tcPr>
            <w:tcW w:w="691" w:type="dxa"/>
            <w:tcBorders>
              <w:top w:val="nil"/>
              <w:left w:val="nil"/>
              <w:bottom w:val="single" w:sz="4" w:space="0" w:color="auto"/>
              <w:right w:val="nil"/>
            </w:tcBorders>
            <w:shd w:val="clear" w:color="auto" w:fill="auto"/>
            <w:vAlign w:val="center"/>
            <w:hideMark/>
          </w:tcPr>
          <w:p w14:paraId="23F3F571"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 </w:t>
            </w:r>
          </w:p>
        </w:tc>
        <w:tc>
          <w:tcPr>
            <w:tcW w:w="681" w:type="dxa"/>
            <w:tcBorders>
              <w:top w:val="nil"/>
              <w:left w:val="single" w:sz="4" w:space="0" w:color="000000" w:themeColor="text1"/>
              <w:bottom w:val="single" w:sz="4" w:space="0" w:color="auto"/>
              <w:right w:val="single" w:sz="4" w:space="0" w:color="auto"/>
            </w:tcBorders>
            <w:shd w:val="clear" w:color="auto" w:fill="auto"/>
            <w:vAlign w:val="center"/>
            <w:hideMark/>
          </w:tcPr>
          <w:p w14:paraId="611BB4AF"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 </w:t>
            </w:r>
          </w:p>
        </w:tc>
        <w:tc>
          <w:tcPr>
            <w:tcW w:w="1015" w:type="dxa"/>
            <w:tcBorders>
              <w:top w:val="nil"/>
              <w:left w:val="nil"/>
              <w:bottom w:val="single" w:sz="4" w:space="0" w:color="auto"/>
              <w:right w:val="single" w:sz="4" w:space="0" w:color="auto"/>
            </w:tcBorders>
            <w:shd w:val="clear" w:color="auto" w:fill="auto"/>
            <w:vAlign w:val="center"/>
            <w:hideMark/>
          </w:tcPr>
          <w:p w14:paraId="7EEF8618" w14:textId="77777777" w:rsidR="00F0450B" w:rsidRPr="00F0450B" w:rsidRDefault="00F0450B" w:rsidP="00F0450B">
            <w:pPr>
              <w:spacing w:after="0" w:line="240" w:lineRule="auto"/>
              <w:jc w:val="center"/>
              <w:rPr>
                <w:rFonts w:eastAsia="Times New Roman" w:cstheme="minorHAnsi"/>
                <w:sz w:val="18"/>
                <w:szCs w:val="18"/>
                <w:lang w:eastAsia="lt-LT"/>
              </w:rPr>
            </w:pPr>
            <w:r w:rsidRPr="00F0450B">
              <w:rPr>
                <w:rFonts w:eastAsia="Times New Roman" w:cstheme="minorHAnsi"/>
                <w:sz w:val="18"/>
                <w:szCs w:val="18"/>
                <w:lang w:eastAsia="lt-LT"/>
              </w:rPr>
              <w:t> </w:t>
            </w:r>
          </w:p>
        </w:tc>
      </w:tr>
      <w:tr w:rsidR="00F0450B" w:rsidRPr="00F0450B" w14:paraId="3BBA31ED" w14:textId="77777777" w:rsidTr="0244B536">
        <w:trPr>
          <w:trHeight w:val="300"/>
        </w:trPr>
        <w:tc>
          <w:tcPr>
            <w:tcW w:w="443" w:type="dxa"/>
            <w:tcBorders>
              <w:top w:val="single" w:sz="8" w:space="0" w:color="auto"/>
              <w:left w:val="single" w:sz="8" w:space="0" w:color="auto"/>
              <w:bottom w:val="single" w:sz="8" w:space="0" w:color="auto"/>
              <w:right w:val="nil"/>
            </w:tcBorders>
            <w:shd w:val="clear" w:color="auto" w:fill="auto"/>
            <w:vAlign w:val="center"/>
            <w:hideMark/>
          </w:tcPr>
          <w:p w14:paraId="6301A3D2" w14:textId="77777777" w:rsidR="00F0450B" w:rsidRPr="00F0450B" w:rsidRDefault="00F0450B" w:rsidP="00F0450B">
            <w:pPr>
              <w:spacing w:after="0" w:line="240" w:lineRule="auto"/>
              <w:jc w:val="center"/>
              <w:rPr>
                <w:rFonts w:eastAsia="Times New Roman" w:cstheme="minorHAnsi"/>
                <w:b/>
                <w:bCs/>
                <w:sz w:val="18"/>
                <w:szCs w:val="18"/>
                <w:lang w:eastAsia="lt-LT"/>
              </w:rPr>
            </w:pPr>
            <w:r w:rsidRPr="00F0450B">
              <w:rPr>
                <w:rFonts w:eastAsia="Times New Roman" w:cstheme="minorHAnsi"/>
                <w:b/>
                <w:bCs/>
                <w:sz w:val="18"/>
                <w:szCs w:val="18"/>
                <w:lang w:eastAsia="lt-LT"/>
              </w:rPr>
              <w:t> </w:t>
            </w:r>
          </w:p>
        </w:tc>
        <w:tc>
          <w:tcPr>
            <w:tcW w:w="1521" w:type="dxa"/>
            <w:tcBorders>
              <w:top w:val="single" w:sz="8" w:space="0" w:color="auto"/>
              <w:left w:val="nil"/>
              <w:bottom w:val="single" w:sz="8" w:space="0" w:color="auto"/>
              <w:right w:val="nil"/>
            </w:tcBorders>
            <w:shd w:val="clear" w:color="auto" w:fill="auto"/>
            <w:vAlign w:val="center"/>
            <w:hideMark/>
          </w:tcPr>
          <w:p w14:paraId="50F68827" w14:textId="77777777" w:rsidR="00F0450B" w:rsidRPr="00F0450B" w:rsidRDefault="00F0450B" w:rsidP="00F0450B">
            <w:pPr>
              <w:spacing w:after="0" w:line="240" w:lineRule="auto"/>
              <w:jc w:val="right"/>
              <w:rPr>
                <w:rFonts w:eastAsia="Times New Roman" w:cstheme="minorHAnsi"/>
                <w:b/>
                <w:bCs/>
                <w:sz w:val="18"/>
                <w:szCs w:val="18"/>
                <w:lang w:eastAsia="lt-LT"/>
              </w:rPr>
            </w:pPr>
            <w:r w:rsidRPr="00F0450B">
              <w:rPr>
                <w:rFonts w:eastAsia="Times New Roman" w:cstheme="minorHAnsi"/>
                <w:b/>
                <w:bCs/>
                <w:sz w:val="18"/>
                <w:szCs w:val="18"/>
                <w:lang w:eastAsia="lt-LT"/>
              </w:rPr>
              <w:t> </w:t>
            </w:r>
          </w:p>
        </w:tc>
        <w:tc>
          <w:tcPr>
            <w:tcW w:w="1408" w:type="dxa"/>
            <w:tcBorders>
              <w:top w:val="single" w:sz="8" w:space="0" w:color="auto"/>
              <w:left w:val="nil"/>
              <w:bottom w:val="single" w:sz="8" w:space="0" w:color="auto"/>
              <w:right w:val="nil"/>
            </w:tcBorders>
            <w:shd w:val="clear" w:color="auto" w:fill="auto"/>
            <w:vAlign w:val="center"/>
            <w:hideMark/>
          </w:tcPr>
          <w:p w14:paraId="1CD22A58" w14:textId="77777777" w:rsidR="00F0450B" w:rsidRPr="00F0450B" w:rsidRDefault="00F0450B" w:rsidP="00F0450B">
            <w:pPr>
              <w:spacing w:after="0" w:line="240" w:lineRule="auto"/>
              <w:jc w:val="right"/>
              <w:rPr>
                <w:rFonts w:eastAsia="Times New Roman" w:cstheme="minorHAnsi"/>
                <w:b/>
                <w:bCs/>
                <w:sz w:val="18"/>
                <w:szCs w:val="18"/>
                <w:lang w:eastAsia="lt-LT"/>
              </w:rPr>
            </w:pPr>
            <w:r w:rsidRPr="00F0450B">
              <w:rPr>
                <w:rFonts w:eastAsia="Times New Roman" w:cstheme="minorHAnsi"/>
                <w:b/>
                <w:bCs/>
                <w:sz w:val="18"/>
                <w:szCs w:val="18"/>
                <w:lang w:eastAsia="lt-LT"/>
              </w:rPr>
              <w:t> </w:t>
            </w:r>
          </w:p>
        </w:tc>
        <w:tc>
          <w:tcPr>
            <w:tcW w:w="632" w:type="dxa"/>
            <w:tcBorders>
              <w:top w:val="single" w:sz="8" w:space="0" w:color="auto"/>
              <w:left w:val="nil"/>
              <w:bottom w:val="single" w:sz="8" w:space="0" w:color="auto"/>
              <w:right w:val="single" w:sz="8" w:space="0" w:color="auto"/>
            </w:tcBorders>
            <w:shd w:val="clear" w:color="auto" w:fill="auto"/>
            <w:noWrap/>
            <w:vAlign w:val="center"/>
            <w:hideMark/>
          </w:tcPr>
          <w:p w14:paraId="45AF3435" w14:textId="77777777" w:rsidR="00F0450B" w:rsidRPr="00F0450B" w:rsidRDefault="00F0450B" w:rsidP="00F0450B">
            <w:pPr>
              <w:spacing w:after="0" w:line="240" w:lineRule="auto"/>
              <w:jc w:val="right"/>
              <w:rPr>
                <w:rFonts w:eastAsia="Times New Roman" w:cstheme="minorHAnsi"/>
                <w:b/>
                <w:bCs/>
                <w:sz w:val="18"/>
                <w:szCs w:val="18"/>
                <w:lang w:eastAsia="lt-LT"/>
              </w:rPr>
            </w:pPr>
            <w:r w:rsidRPr="00F0450B">
              <w:rPr>
                <w:rFonts w:eastAsia="Times New Roman" w:cstheme="minorHAnsi"/>
                <w:b/>
                <w:bCs/>
                <w:sz w:val="18"/>
                <w:szCs w:val="18"/>
                <w:lang w:eastAsia="lt-LT"/>
              </w:rPr>
              <w:t>Iš viso:</w:t>
            </w:r>
          </w:p>
        </w:tc>
        <w:tc>
          <w:tcPr>
            <w:tcW w:w="614" w:type="dxa"/>
            <w:tcBorders>
              <w:top w:val="single" w:sz="8" w:space="0" w:color="auto"/>
              <w:left w:val="nil"/>
              <w:bottom w:val="single" w:sz="8" w:space="0" w:color="auto"/>
              <w:right w:val="single" w:sz="4" w:space="0" w:color="000000" w:themeColor="text1"/>
            </w:tcBorders>
            <w:shd w:val="clear" w:color="auto" w:fill="auto"/>
            <w:vAlign w:val="center"/>
            <w:hideMark/>
          </w:tcPr>
          <w:p w14:paraId="6D729E9B" w14:textId="77777777" w:rsidR="00F0450B" w:rsidRPr="00F0450B" w:rsidRDefault="00F0450B" w:rsidP="00F0450B">
            <w:pPr>
              <w:spacing w:after="0" w:line="240" w:lineRule="auto"/>
              <w:jc w:val="center"/>
              <w:rPr>
                <w:rFonts w:eastAsia="Times New Roman" w:cstheme="minorHAnsi"/>
                <w:b/>
                <w:bCs/>
                <w:sz w:val="18"/>
                <w:szCs w:val="18"/>
                <w:lang w:eastAsia="lt-LT"/>
              </w:rPr>
            </w:pPr>
            <w:r w:rsidRPr="00F0450B">
              <w:rPr>
                <w:rFonts w:eastAsia="Times New Roman" w:cstheme="minorHAnsi"/>
                <w:b/>
                <w:bCs/>
                <w:sz w:val="18"/>
                <w:szCs w:val="18"/>
                <w:lang w:eastAsia="lt-LT"/>
              </w:rPr>
              <w:t> </w:t>
            </w:r>
          </w:p>
        </w:tc>
        <w:tc>
          <w:tcPr>
            <w:tcW w:w="603" w:type="dxa"/>
            <w:tcBorders>
              <w:top w:val="single" w:sz="8" w:space="0" w:color="auto"/>
              <w:left w:val="nil"/>
              <w:bottom w:val="single" w:sz="8" w:space="0" w:color="auto"/>
              <w:right w:val="nil"/>
            </w:tcBorders>
            <w:shd w:val="clear" w:color="auto" w:fill="auto"/>
            <w:vAlign w:val="center"/>
            <w:hideMark/>
          </w:tcPr>
          <w:p w14:paraId="613B99D7" w14:textId="77777777" w:rsidR="00F0450B" w:rsidRPr="00F0450B" w:rsidRDefault="00F0450B" w:rsidP="00F0450B">
            <w:pPr>
              <w:spacing w:after="0" w:line="240" w:lineRule="auto"/>
              <w:jc w:val="center"/>
              <w:rPr>
                <w:rFonts w:eastAsia="Times New Roman" w:cstheme="minorHAnsi"/>
                <w:b/>
                <w:bCs/>
                <w:sz w:val="18"/>
                <w:szCs w:val="18"/>
                <w:lang w:eastAsia="lt-LT"/>
              </w:rPr>
            </w:pPr>
            <w:r w:rsidRPr="00F0450B">
              <w:rPr>
                <w:rFonts w:eastAsia="Times New Roman" w:cstheme="minorHAnsi"/>
                <w:b/>
                <w:bCs/>
                <w:sz w:val="18"/>
                <w:szCs w:val="18"/>
                <w:lang w:eastAsia="lt-LT"/>
              </w:rPr>
              <w:t> </w:t>
            </w:r>
          </w:p>
        </w:tc>
        <w:tc>
          <w:tcPr>
            <w:tcW w:w="448" w:type="dxa"/>
            <w:tcBorders>
              <w:top w:val="single" w:sz="8" w:space="0" w:color="auto"/>
              <w:left w:val="single" w:sz="4" w:space="0" w:color="000000" w:themeColor="text1"/>
              <w:bottom w:val="single" w:sz="8" w:space="0" w:color="auto"/>
              <w:right w:val="single" w:sz="4" w:space="0" w:color="000000" w:themeColor="text1"/>
            </w:tcBorders>
            <w:shd w:val="clear" w:color="auto" w:fill="auto"/>
            <w:vAlign w:val="center"/>
            <w:hideMark/>
          </w:tcPr>
          <w:p w14:paraId="4689BEEC" w14:textId="77777777" w:rsidR="00F0450B" w:rsidRPr="00F0450B" w:rsidRDefault="00F0450B" w:rsidP="00F0450B">
            <w:pPr>
              <w:spacing w:after="0" w:line="240" w:lineRule="auto"/>
              <w:jc w:val="center"/>
              <w:rPr>
                <w:rFonts w:eastAsia="Times New Roman" w:cstheme="minorHAnsi"/>
                <w:b/>
                <w:bCs/>
                <w:sz w:val="18"/>
                <w:szCs w:val="18"/>
                <w:lang w:eastAsia="lt-LT"/>
              </w:rPr>
            </w:pPr>
            <w:r w:rsidRPr="00F0450B">
              <w:rPr>
                <w:rFonts w:eastAsia="Times New Roman" w:cstheme="minorHAnsi"/>
                <w:b/>
                <w:bCs/>
                <w:sz w:val="18"/>
                <w:szCs w:val="18"/>
                <w:lang w:eastAsia="lt-LT"/>
              </w:rPr>
              <w:t> </w:t>
            </w:r>
          </w:p>
        </w:tc>
        <w:tc>
          <w:tcPr>
            <w:tcW w:w="681" w:type="dxa"/>
            <w:tcBorders>
              <w:top w:val="single" w:sz="8" w:space="0" w:color="auto"/>
              <w:left w:val="nil"/>
              <w:bottom w:val="single" w:sz="8" w:space="0" w:color="auto"/>
              <w:right w:val="single" w:sz="4" w:space="0" w:color="000000" w:themeColor="text1"/>
            </w:tcBorders>
            <w:shd w:val="clear" w:color="auto" w:fill="auto"/>
            <w:vAlign w:val="center"/>
            <w:hideMark/>
          </w:tcPr>
          <w:p w14:paraId="2D6E3A34" w14:textId="77777777" w:rsidR="00F0450B" w:rsidRPr="00F0450B" w:rsidRDefault="00F0450B" w:rsidP="00F0450B">
            <w:pPr>
              <w:spacing w:after="0" w:line="240" w:lineRule="auto"/>
              <w:jc w:val="center"/>
              <w:rPr>
                <w:rFonts w:eastAsia="Times New Roman" w:cstheme="minorHAnsi"/>
                <w:b/>
                <w:bCs/>
                <w:sz w:val="18"/>
                <w:szCs w:val="18"/>
                <w:lang w:eastAsia="lt-LT"/>
              </w:rPr>
            </w:pPr>
            <w:r w:rsidRPr="00F0450B">
              <w:rPr>
                <w:rFonts w:eastAsia="Times New Roman" w:cstheme="minorHAnsi"/>
                <w:b/>
                <w:bCs/>
                <w:sz w:val="18"/>
                <w:szCs w:val="18"/>
                <w:lang w:eastAsia="lt-LT"/>
              </w:rPr>
              <w:t> </w:t>
            </w:r>
          </w:p>
        </w:tc>
        <w:tc>
          <w:tcPr>
            <w:tcW w:w="681" w:type="dxa"/>
            <w:tcBorders>
              <w:top w:val="single" w:sz="8" w:space="0" w:color="auto"/>
              <w:left w:val="nil"/>
              <w:bottom w:val="single" w:sz="8" w:space="0" w:color="auto"/>
              <w:right w:val="single" w:sz="4" w:space="0" w:color="000000" w:themeColor="text1"/>
            </w:tcBorders>
            <w:shd w:val="clear" w:color="auto" w:fill="auto"/>
            <w:vAlign w:val="center"/>
            <w:hideMark/>
          </w:tcPr>
          <w:p w14:paraId="78BBA7E4" w14:textId="77777777" w:rsidR="00F0450B" w:rsidRPr="00F0450B" w:rsidRDefault="00F0450B" w:rsidP="00F0450B">
            <w:pPr>
              <w:spacing w:after="0" w:line="240" w:lineRule="auto"/>
              <w:jc w:val="center"/>
              <w:rPr>
                <w:rFonts w:eastAsia="Times New Roman" w:cstheme="minorHAnsi"/>
                <w:b/>
                <w:bCs/>
                <w:sz w:val="18"/>
                <w:szCs w:val="18"/>
                <w:lang w:eastAsia="lt-LT"/>
              </w:rPr>
            </w:pPr>
            <w:r w:rsidRPr="00F0450B">
              <w:rPr>
                <w:rFonts w:eastAsia="Times New Roman" w:cstheme="minorHAnsi"/>
                <w:b/>
                <w:bCs/>
                <w:sz w:val="18"/>
                <w:szCs w:val="18"/>
                <w:lang w:eastAsia="lt-LT"/>
              </w:rPr>
              <w:t> </w:t>
            </w:r>
          </w:p>
        </w:tc>
        <w:tc>
          <w:tcPr>
            <w:tcW w:w="1050" w:type="dxa"/>
            <w:tcBorders>
              <w:top w:val="single" w:sz="8" w:space="0" w:color="auto"/>
              <w:left w:val="nil"/>
              <w:bottom w:val="single" w:sz="8" w:space="0" w:color="auto"/>
              <w:right w:val="single" w:sz="8" w:space="0" w:color="auto"/>
            </w:tcBorders>
            <w:shd w:val="clear" w:color="auto" w:fill="auto"/>
            <w:vAlign w:val="center"/>
            <w:hideMark/>
          </w:tcPr>
          <w:p w14:paraId="5224CF36" w14:textId="77777777" w:rsidR="00F0450B" w:rsidRPr="00F0450B" w:rsidRDefault="00F0450B" w:rsidP="00F0450B">
            <w:pPr>
              <w:spacing w:after="0" w:line="240" w:lineRule="auto"/>
              <w:jc w:val="center"/>
              <w:rPr>
                <w:rFonts w:eastAsia="Times New Roman" w:cstheme="minorHAnsi"/>
                <w:b/>
                <w:bCs/>
                <w:sz w:val="18"/>
                <w:szCs w:val="18"/>
                <w:lang w:eastAsia="lt-LT"/>
              </w:rPr>
            </w:pPr>
            <w:r w:rsidRPr="00F0450B">
              <w:rPr>
                <w:rFonts w:eastAsia="Times New Roman" w:cstheme="minorHAnsi"/>
                <w:b/>
                <w:bCs/>
                <w:sz w:val="18"/>
                <w:szCs w:val="18"/>
                <w:lang w:eastAsia="lt-LT"/>
              </w:rPr>
              <w:t xml:space="preserve">       1 697,9 </w:t>
            </w:r>
          </w:p>
        </w:tc>
        <w:tc>
          <w:tcPr>
            <w:tcW w:w="448" w:type="dxa"/>
            <w:tcBorders>
              <w:top w:val="single" w:sz="8" w:space="0" w:color="auto"/>
              <w:left w:val="nil"/>
              <w:bottom w:val="single" w:sz="8" w:space="0" w:color="auto"/>
              <w:right w:val="single" w:sz="4" w:space="0" w:color="000000" w:themeColor="text1"/>
            </w:tcBorders>
            <w:shd w:val="clear" w:color="auto" w:fill="auto"/>
            <w:vAlign w:val="center"/>
            <w:hideMark/>
          </w:tcPr>
          <w:p w14:paraId="692E2E58" w14:textId="77777777" w:rsidR="00F0450B" w:rsidRPr="00F0450B" w:rsidRDefault="00F0450B" w:rsidP="00F0450B">
            <w:pPr>
              <w:spacing w:after="0" w:line="240" w:lineRule="auto"/>
              <w:jc w:val="center"/>
              <w:rPr>
                <w:rFonts w:eastAsia="Times New Roman" w:cstheme="minorHAnsi"/>
                <w:b/>
                <w:bCs/>
                <w:sz w:val="18"/>
                <w:szCs w:val="18"/>
                <w:lang w:eastAsia="lt-LT"/>
              </w:rPr>
            </w:pPr>
            <w:r w:rsidRPr="00F0450B">
              <w:rPr>
                <w:rFonts w:eastAsia="Times New Roman" w:cstheme="minorHAnsi"/>
                <w:b/>
                <w:bCs/>
                <w:sz w:val="18"/>
                <w:szCs w:val="18"/>
                <w:lang w:eastAsia="lt-LT"/>
              </w:rPr>
              <w:t> </w:t>
            </w:r>
          </w:p>
        </w:tc>
        <w:tc>
          <w:tcPr>
            <w:tcW w:w="691" w:type="dxa"/>
            <w:tcBorders>
              <w:top w:val="single" w:sz="8" w:space="0" w:color="auto"/>
              <w:left w:val="nil"/>
              <w:bottom w:val="single" w:sz="8" w:space="0" w:color="auto"/>
              <w:right w:val="nil"/>
            </w:tcBorders>
            <w:shd w:val="clear" w:color="auto" w:fill="auto"/>
            <w:vAlign w:val="center"/>
            <w:hideMark/>
          </w:tcPr>
          <w:p w14:paraId="2BB4DD1B" w14:textId="77777777" w:rsidR="00F0450B" w:rsidRPr="00F0450B" w:rsidRDefault="00F0450B" w:rsidP="00F0450B">
            <w:pPr>
              <w:spacing w:after="0" w:line="240" w:lineRule="auto"/>
              <w:jc w:val="center"/>
              <w:rPr>
                <w:rFonts w:eastAsia="Times New Roman" w:cstheme="minorHAnsi"/>
                <w:b/>
                <w:bCs/>
                <w:sz w:val="18"/>
                <w:szCs w:val="18"/>
                <w:lang w:eastAsia="lt-LT"/>
              </w:rPr>
            </w:pPr>
            <w:r w:rsidRPr="00F0450B">
              <w:rPr>
                <w:rFonts w:eastAsia="Times New Roman" w:cstheme="minorHAnsi"/>
                <w:b/>
                <w:bCs/>
                <w:sz w:val="18"/>
                <w:szCs w:val="18"/>
                <w:lang w:eastAsia="lt-LT"/>
              </w:rPr>
              <w:t> </w:t>
            </w:r>
          </w:p>
        </w:tc>
        <w:tc>
          <w:tcPr>
            <w:tcW w:w="681" w:type="dxa"/>
            <w:tcBorders>
              <w:top w:val="single" w:sz="8" w:space="0" w:color="auto"/>
              <w:left w:val="single" w:sz="4" w:space="0" w:color="auto"/>
              <w:bottom w:val="single" w:sz="8" w:space="0" w:color="auto"/>
              <w:right w:val="single" w:sz="4" w:space="0" w:color="000000" w:themeColor="text1"/>
            </w:tcBorders>
            <w:shd w:val="clear" w:color="auto" w:fill="auto"/>
            <w:vAlign w:val="center"/>
            <w:hideMark/>
          </w:tcPr>
          <w:p w14:paraId="5493274E" w14:textId="77777777" w:rsidR="00F0450B" w:rsidRPr="00F0450B" w:rsidRDefault="00F0450B" w:rsidP="00F0450B">
            <w:pPr>
              <w:spacing w:after="0" w:line="240" w:lineRule="auto"/>
              <w:jc w:val="center"/>
              <w:rPr>
                <w:rFonts w:eastAsia="Times New Roman" w:cstheme="minorHAnsi"/>
                <w:b/>
                <w:bCs/>
                <w:sz w:val="18"/>
                <w:szCs w:val="18"/>
                <w:lang w:eastAsia="lt-LT"/>
              </w:rPr>
            </w:pPr>
            <w:r w:rsidRPr="00F0450B">
              <w:rPr>
                <w:rFonts w:eastAsia="Times New Roman" w:cstheme="minorHAnsi"/>
                <w:b/>
                <w:bCs/>
                <w:sz w:val="18"/>
                <w:szCs w:val="18"/>
                <w:lang w:eastAsia="lt-LT"/>
              </w:rPr>
              <w:t> </w:t>
            </w:r>
          </w:p>
        </w:tc>
        <w:tc>
          <w:tcPr>
            <w:tcW w:w="1015" w:type="dxa"/>
            <w:tcBorders>
              <w:top w:val="single" w:sz="8" w:space="0" w:color="auto"/>
              <w:left w:val="nil"/>
              <w:bottom w:val="single" w:sz="8" w:space="0" w:color="auto"/>
              <w:right w:val="single" w:sz="4" w:space="0" w:color="auto"/>
            </w:tcBorders>
            <w:shd w:val="clear" w:color="auto" w:fill="auto"/>
            <w:vAlign w:val="center"/>
            <w:hideMark/>
          </w:tcPr>
          <w:p w14:paraId="2C57B4A7" w14:textId="77777777" w:rsidR="00F0450B" w:rsidRPr="00F0450B" w:rsidRDefault="00F0450B" w:rsidP="00F0450B">
            <w:pPr>
              <w:spacing w:after="0" w:line="240" w:lineRule="auto"/>
              <w:jc w:val="center"/>
              <w:rPr>
                <w:rFonts w:eastAsia="Times New Roman" w:cstheme="minorHAnsi"/>
                <w:b/>
                <w:bCs/>
                <w:sz w:val="18"/>
                <w:szCs w:val="18"/>
                <w:lang w:eastAsia="lt-LT"/>
              </w:rPr>
            </w:pPr>
            <w:r w:rsidRPr="00F0450B">
              <w:rPr>
                <w:rFonts w:eastAsia="Times New Roman" w:cstheme="minorHAnsi"/>
                <w:b/>
                <w:bCs/>
                <w:sz w:val="18"/>
                <w:szCs w:val="18"/>
                <w:lang w:eastAsia="lt-LT"/>
              </w:rPr>
              <w:t xml:space="preserve">  1 697,9 </w:t>
            </w:r>
          </w:p>
        </w:tc>
      </w:tr>
    </w:tbl>
    <w:p w14:paraId="50A5FBEF" w14:textId="48618643" w:rsidR="0244B536" w:rsidRDefault="0244B536" w:rsidP="0244B536">
      <w:pPr>
        <w:spacing w:after="0" w:line="240" w:lineRule="auto"/>
        <w:ind w:left="330" w:right="30"/>
        <w:jc w:val="both"/>
        <w:rPr>
          <w:rFonts w:eastAsia="Times New Roman"/>
          <w:color w:val="000000" w:themeColor="text1"/>
          <w:lang w:eastAsia="lt-LT"/>
        </w:rPr>
      </w:pPr>
    </w:p>
    <w:p w14:paraId="7C938C6E" w14:textId="5286A579" w:rsidR="1CAB3FB0" w:rsidRDefault="1CAB3FB0" w:rsidP="00E34163">
      <w:pPr>
        <w:spacing w:after="0" w:line="240" w:lineRule="auto"/>
        <w:ind w:right="30" w:firstLine="330"/>
        <w:jc w:val="both"/>
        <w:rPr>
          <w:rFonts w:ascii="Calibri" w:eastAsia="Calibri" w:hAnsi="Calibri" w:cs="Calibri"/>
        </w:rPr>
      </w:pPr>
      <w:r w:rsidRPr="14F80EFF">
        <w:rPr>
          <w:rStyle w:val="normaltextrun1"/>
          <w:rFonts w:ascii="Calibri" w:eastAsia="Calibri" w:hAnsi="Calibri" w:cs="Calibri"/>
          <w:color w:val="000000" w:themeColor="text1"/>
        </w:rPr>
        <w:t>Parinkti vamzdynų skersmenys rekonstruojamam tinklui turi būti suderinti atskirai su Bendrovės atstovais ir vamzdynų atkarpų ilgiai, pateikti lentelėje, yra preliminarūs.</w:t>
      </w:r>
    </w:p>
    <w:p w14:paraId="042FFFDD" w14:textId="314853CF" w:rsidR="60A53A0C" w:rsidRDefault="60A53A0C" w:rsidP="60A53A0C">
      <w:pPr>
        <w:spacing w:after="0" w:line="240" w:lineRule="auto"/>
        <w:ind w:left="330" w:right="30"/>
        <w:jc w:val="both"/>
        <w:rPr>
          <w:rFonts w:eastAsia="Times New Roman"/>
          <w:color w:val="000000" w:themeColor="text1"/>
          <w:lang w:eastAsia="lt-LT"/>
        </w:rPr>
      </w:pPr>
    </w:p>
    <w:p w14:paraId="505F0D20" w14:textId="02A7190A" w:rsidR="00250882" w:rsidRDefault="00250882" w:rsidP="341F9E10">
      <w:pPr>
        <w:spacing w:after="0" w:line="240" w:lineRule="auto"/>
        <w:ind w:left="330" w:right="30"/>
        <w:jc w:val="both"/>
        <w:textAlignment w:val="baseline"/>
        <w:rPr>
          <w:rFonts w:eastAsia="Times New Roman"/>
          <w:color w:val="000000" w:themeColor="text1"/>
          <w:lang w:eastAsia="lt-LT"/>
        </w:rPr>
      </w:pPr>
      <w:r>
        <w:rPr>
          <w:rFonts w:eastAsia="Times New Roman"/>
          <w:color w:val="000000" w:themeColor="text1"/>
          <w:lang w:eastAsia="lt-LT"/>
        </w:rPr>
        <w:t>ŠK 91201 – naikinama</w:t>
      </w:r>
      <w:r w:rsidR="0068098D">
        <w:rPr>
          <w:rFonts w:eastAsia="Times New Roman"/>
          <w:color w:val="000000" w:themeColor="text1"/>
          <w:lang w:eastAsia="lt-LT"/>
        </w:rPr>
        <w:t>.</w:t>
      </w:r>
    </w:p>
    <w:p w14:paraId="5F784AF4" w14:textId="11679220" w:rsidR="0068098D" w:rsidRDefault="0068098D" w:rsidP="341F9E10">
      <w:pPr>
        <w:spacing w:after="0" w:line="240" w:lineRule="auto"/>
        <w:ind w:left="330" w:right="30"/>
        <w:jc w:val="both"/>
        <w:textAlignment w:val="baseline"/>
        <w:rPr>
          <w:rStyle w:val="normaltextrun"/>
          <w:rFonts w:ascii="Calibri" w:hAnsi="Calibri"/>
          <w:color w:val="000000"/>
          <w:shd w:val="clear" w:color="auto" w:fill="FFFFFF"/>
        </w:rPr>
      </w:pPr>
      <w:r>
        <w:rPr>
          <w:rFonts w:eastAsia="Times New Roman"/>
          <w:color w:val="000000" w:themeColor="text1"/>
          <w:lang w:eastAsia="lt-LT"/>
        </w:rPr>
        <w:t xml:space="preserve">ŠK 91202 - </w:t>
      </w:r>
      <w:r w:rsidR="00FF3261">
        <w:rPr>
          <w:rStyle w:val="normaltextrun"/>
          <w:rFonts w:ascii="Calibri" w:hAnsi="Calibri"/>
          <w:color w:val="000000"/>
          <w:shd w:val="clear" w:color="auto" w:fill="FFFFFF"/>
        </w:rPr>
        <w:t xml:space="preserve">paliekama, įvertinus esamų </w:t>
      </w:r>
      <w:proofErr w:type="spellStart"/>
      <w:r w:rsidR="00FF3261">
        <w:rPr>
          <w:rStyle w:val="normaltextrun"/>
          <w:rFonts w:ascii="Calibri" w:hAnsi="Calibri"/>
          <w:color w:val="000000"/>
          <w:shd w:val="clear" w:color="auto" w:fill="FFFFFF"/>
        </w:rPr>
        <w:t>riebokšlinių</w:t>
      </w:r>
      <w:proofErr w:type="spellEnd"/>
      <w:r w:rsidR="00FF3261">
        <w:rPr>
          <w:rStyle w:val="normaltextrun"/>
          <w:rFonts w:ascii="Calibri" w:hAnsi="Calibri"/>
          <w:color w:val="000000"/>
          <w:shd w:val="clear" w:color="auto" w:fill="FFFFFF"/>
        </w:rPr>
        <w:t xml:space="preserve"> kompensatorių ir nejudamos atramos poreikį, jei jie keičiami į </w:t>
      </w:r>
      <w:proofErr w:type="spellStart"/>
      <w:r w:rsidR="00FF3261">
        <w:rPr>
          <w:rStyle w:val="normaltextrun"/>
          <w:rFonts w:ascii="Calibri" w:hAnsi="Calibri"/>
          <w:color w:val="000000"/>
          <w:shd w:val="clear" w:color="auto" w:fill="FFFFFF"/>
        </w:rPr>
        <w:t>linzinius</w:t>
      </w:r>
      <w:proofErr w:type="spellEnd"/>
      <w:r w:rsidR="00FF3261">
        <w:rPr>
          <w:rStyle w:val="normaltextrun"/>
          <w:rFonts w:ascii="Calibri" w:hAnsi="Calibri"/>
          <w:color w:val="000000"/>
          <w:shd w:val="clear" w:color="auto" w:fill="FFFFFF"/>
        </w:rPr>
        <w:t>, keičiamas vamzdynas, metalo konstrukcijos, kamera paliekama, jei kompensatoriai ir nejudama atrama nereikalingi, kamera naikinama.</w:t>
      </w:r>
    </w:p>
    <w:p w14:paraId="5CBA9532" w14:textId="57AEF14A" w:rsidR="004F44D0" w:rsidRDefault="00927205" w:rsidP="341F9E10">
      <w:pPr>
        <w:spacing w:after="0" w:line="240" w:lineRule="auto"/>
        <w:ind w:left="330" w:right="30"/>
        <w:jc w:val="both"/>
        <w:textAlignment w:val="baseline"/>
        <w:rPr>
          <w:rFonts w:eastAsia="Times New Roman"/>
          <w:color w:val="000000" w:themeColor="text1"/>
          <w:lang w:eastAsia="lt-LT"/>
        </w:rPr>
      </w:pPr>
      <w:r>
        <w:rPr>
          <w:rFonts w:eastAsia="Times New Roman"/>
          <w:color w:val="000000" w:themeColor="text1"/>
          <w:lang w:eastAsia="lt-LT"/>
        </w:rPr>
        <w:t>ŠK 9</w:t>
      </w:r>
      <w:r w:rsidR="00660AA8">
        <w:rPr>
          <w:rFonts w:eastAsia="Times New Roman"/>
          <w:color w:val="000000" w:themeColor="text1"/>
          <w:lang w:eastAsia="lt-LT"/>
        </w:rPr>
        <w:t xml:space="preserve">1202/1 </w:t>
      </w:r>
      <w:r w:rsidR="00474644">
        <w:rPr>
          <w:rFonts w:eastAsia="Times New Roman"/>
          <w:color w:val="000000" w:themeColor="text1"/>
          <w:lang w:eastAsia="lt-LT"/>
        </w:rPr>
        <w:t>–</w:t>
      </w:r>
      <w:r w:rsidR="00660AA8">
        <w:rPr>
          <w:rFonts w:eastAsia="Times New Roman"/>
          <w:color w:val="000000" w:themeColor="text1"/>
          <w:lang w:eastAsia="lt-LT"/>
        </w:rPr>
        <w:t xml:space="preserve"> </w:t>
      </w:r>
      <w:r w:rsidR="00474644">
        <w:rPr>
          <w:rFonts w:eastAsia="Times New Roman"/>
          <w:color w:val="000000" w:themeColor="text1"/>
          <w:lang w:eastAsia="lt-LT"/>
        </w:rPr>
        <w:t>naikinama įrengian</w:t>
      </w:r>
      <w:r w:rsidR="00DA1B30">
        <w:rPr>
          <w:rFonts w:eastAsia="Times New Roman"/>
          <w:color w:val="000000" w:themeColor="text1"/>
          <w:lang w:eastAsia="lt-LT"/>
        </w:rPr>
        <w:t>t sklendžių šuli</w:t>
      </w:r>
      <w:r w:rsidR="00991EBA">
        <w:rPr>
          <w:rFonts w:eastAsia="Times New Roman"/>
          <w:color w:val="000000" w:themeColor="text1"/>
          <w:lang w:eastAsia="lt-LT"/>
        </w:rPr>
        <w:t>nį.</w:t>
      </w:r>
    </w:p>
    <w:p w14:paraId="4E1104F0" w14:textId="76DF6A8D" w:rsidR="00D94154" w:rsidRDefault="00D94154" w:rsidP="341F9E10">
      <w:pPr>
        <w:spacing w:after="0" w:line="240" w:lineRule="auto"/>
        <w:ind w:left="330" w:right="30"/>
        <w:jc w:val="both"/>
        <w:textAlignment w:val="baseline"/>
        <w:rPr>
          <w:rStyle w:val="normaltextrun"/>
          <w:rFonts w:ascii="Calibri" w:hAnsi="Calibri"/>
          <w:color w:val="000000"/>
          <w:shd w:val="clear" w:color="auto" w:fill="FFFFFF"/>
        </w:rPr>
      </w:pPr>
      <w:r>
        <w:rPr>
          <w:rFonts w:eastAsia="Times New Roman"/>
          <w:color w:val="000000" w:themeColor="text1"/>
          <w:lang w:eastAsia="lt-LT"/>
        </w:rPr>
        <w:t xml:space="preserve">ŠK 91203 - </w:t>
      </w:r>
      <w:r>
        <w:rPr>
          <w:rStyle w:val="normaltextrun"/>
          <w:rFonts w:ascii="Calibri" w:hAnsi="Calibri"/>
          <w:color w:val="000000"/>
          <w:shd w:val="clear" w:color="auto" w:fill="FFFFFF"/>
        </w:rPr>
        <w:t xml:space="preserve">paliekama, įvertinus esamų </w:t>
      </w:r>
      <w:proofErr w:type="spellStart"/>
      <w:r>
        <w:rPr>
          <w:rStyle w:val="normaltextrun"/>
          <w:rFonts w:ascii="Calibri" w:hAnsi="Calibri"/>
          <w:color w:val="000000"/>
          <w:shd w:val="clear" w:color="auto" w:fill="FFFFFF"/>
        </w:rPr>
        <w:t>riebokšlinių</w:t>
      </w:r>
      <w:proofErr w:type="spellEnd"/>
      <w:r>
        <w:rPr>
          <w:rStyle w:val="normaltextrun"/>
          <w:rFonts w:ascii="Calibri" w:hAnsi="Calibri"/>
          <w:color w:val="000000"/>
          <w:shd w:val="clear" w:color="auto" w:fill="FFFFFF"/>
        </w:rPr>
        <w:t xml:space="preserve"> kompensatorių ir nejudamos atramos poreikį, jei jie keičiami į </w:t>
      </w:r>
      <w:proofErr w:type="spellStart"/>
      <w:r>
        <w:rPr>
          <w:rStyle w:val="normaltextrun"/>
          <w:rFonts w:ascii="Calibri" w:hAnsi="Calibri"/>
          <w:color w:val="000000"/>
          <w:shd w:val="clear" w:color="auto" w:fill="FFFFFF"/>
        </w:rPr>
        <w:t>linzinius</w:t>
      </w:r>
      <w:proofErr w:type="spellEnd"/>
      <w:r>
        <w:rPr>
          <w:rStyle w:val="normaltextrun"/>
          <w:rFonts w:ascii="Calibri" w:hAnsi="Calibri"/>
          <w:color w:val="000000"/>
          <w:shd w:val="clear" w:color="auto" w:fill="FFFFFF"/>
        </w:rPr>
        <w:t xml:space="preserve">, keičiamas vamzdynas, metalo konstrukcijos, kamera paliekama, jei kompensatoriai ir nejudama atrama nereikalingi, kamera naikinama įrengiant </w:t>
      </w:r>
      <w:r w:rsidR="00DC3082">
        <w:rPr>
          <w:rStyle w:val="normaltextrun"/>
          <w:rFonts w:ascii="Calibri" w:hAnsi="Calibri"/>
          <w:color w:val="000000"/>
          <w:shd w:val="clear" w:color="auto" w:fill="FFFFFF"/>
        </w:rPr>
        <w:t>sklendžių šulinį</w:t>
      </w:r>
      <w:r>
        <w:rPr>
          <w:rStyle w:val="normaltextrun"/>
          <w:rFonts w:ascii="Calibri" w:hAnsi="Calibri"/>
          <w:color w:val="000000"/>
          <w:shd w:val="clear" w:color="auto" w:fill="FFFFFF"/>
        </w:rPr>
        <w:t>.</w:t>
      </w:r>
    </w:p>
    <w:p w14:paraId="6CB22B3D" w14:textId="34EB2788" w:rsidR="00405A83" w:rsidRDefault="00405A83" w:rsidP="341F9E10">
      <w:pPr>
        <w:spacing w:after="0" w:line="240" w:lineRule="auto"/>
        <w:ind w:left="330" w:right="30"/>
        <w:jc w:val="both"/>
        <w:textAlignment w:val="baseline"/>
        <w:rPr>
          <w:rStyle w:val="normaltextrun"/>
          <w:rFonts w:ascii="Calibri" w:hAnsi="Calibri"/>
          <w:color w:val="000000"/>
          <w:shd w:val="clear" w:color="auto" w:fill="FFFFFF"/>
        </w:rPr>
      </w:pPr>
      <w:r>
        <w:rPr>
          <w:rFonts w:eastAsia="Times New Roman"/>
          <w:color w:val="000000" w:themeColor="text1"/>
          <w:lang w:eastAsia="lt-LT"/>
        </w:rPr>
        <w:t>ŠK 91204 -</w:t>
      </w:r>
      <w:r>
        <w:rPr>
          <w:rStyle w:val="normaltextrun"/>
          <w:rFonts w:ascii="Calibri" w:hAnsi="Calibri"/>
          <w:color w:val="000000"/>
          <w:shd w:val="clear" w:color="auto" w:fill="FFFFFF"/>
        </w:rPr>
        <w:t xml:space="preserve"> </w:t>
      </w:r>
      <w:r w:rsidR="009617C1">
        <w:rPr>
          <w:rStyle w:val="normaltextrun"/>
          <w:rFonts w:ascii="Calibri" w:hAnsi="Calibri"/>
          <w:color w:val="000000"/>
          <w:shd w:val="clear" w:color="auto" w:fill="FFFFFF"/>
        </w:rPr>
        <w:t xml:space="preserve">paliekama, įvertinus esamų </w:t>
      </w:r>
      <w:proofErr w:type="spellStart"/>
      <w:r w:rsidR="009617C1">
        <w:rPr>
          <w:rStyle w:val="normaltextrun"/>
          <w:rFonts w:ascii="Calibri" w:hAnsi="Calibri"/>
          <w:color w:val="000000"/>
          <w:shd w:val="clear" w:color="auto" w:fill="FFFFFF"/>
        </w:rPr>
        <w:t>riebokšlinių</w:t>
      </w:r>
      <w:proofErr w:type="spellEnd"/>
      <w:r w:rsidR="009617C1">
        <w:rPr>
          <w:rStyle w:val="normaltextrun"/>
          <w:rFonts w:ascii="Calibri" w:hAnsi="Calibri"/>
          <w:color w:val="000000"/>
          <w:shd w:val="clear" w:color="auto" w:fill="FFFFFF"/>
        </w:rPr>
        <w:t xml:space="preserve"> kompensatorių ir nejudamos atramos poreikį, jei jie keičiami į </w:t>
      </w:r>
      <w:proofErr w:type="spellStart"/>
      <w:r w:rsidR="009617C1">
        <w:rPr>
          <w:rStyle w:val="normaltextrun"/>
          <w:rFonts w:ascii="Calibri" w:hAnsi="Calibri"/>
          <w:color w:val="000000"/>
          <w:shd w:val="clear" w:color="auto" w:fill="FFFFFF"/>
        </w:rPr>
        <w:t>linzinius</w:t>
      </w:r>
      <w:proofErr w:type="spellEnd"/>
      <w:r w:rsidR="009617C1">
        <w:rPr>
          <w:rStyle w:val="normaltextrun"/>
          <w:rFonts w:ascii="Calibri" w:hAnsi="Calibri"/>
          <w:color w:val="000000"/>
          <w:shd w:val="clear" w:color="auto" w:fill="FFFFFF"/>
        </w:rPr>
        <w:t>, keičiamas vamzdynas, metalo konstrukcijos, kamera paliekama, jei kompensatoriai ir nejudama atrama nereikalingi, kamera naikinama įrengiant sklendžių šulinį.</w:t>
      </w:r>
    </w:p>
    <w:p w14:paraId="230196F8" w14:textId="4C4D3472" w:rsidR="009617C1" w:rsidRDefault="00766B35" w:rsidP="341F9E10">
      <w:pPr>
        <w:spacing w:after="0" w:line="240" w:lineRule="auto"/>
        <w:ind w:left="330" w:right="30"/>
        <w:jc w:val="both"/>
        <w:textAlignment w:val="baseline"/>
        <w:rPr>
          <w:rStyle w:val="normaltextrun"/>
          <w:rFonts w:ascii="Calibri" w:hAnsi="Calibri"/>
          <w:color w:val="000000"/>
          <w:shd w:val="clear" w:color="auto" w:fill="FFFFFF"/>
        </w:rPr>
      </w:pPr>
      <w:r>
        <w:rPr>
          <w:rStyle w:val="normaltextrun"/>
          <w:rFonts w:ascii="Calibri" w:hAnsi="Calibri"/>
          <w:color w:val="000000"/>
          <w:shd w:val="clear" w:color="auto" w:fill="FFFFFF"/>
        </w:rPr>
        <w:t xml:space="preserve">ŠK </w:t>
      </w:r>
      <w:r w:rsidR="00130399">
        <w:rPr>
          <w:rStyle w:val="normaltextrun"/>
          <w:rFonts w:ascii="Calibri" w:hAnsi="Calibri"/>
          <w:color w:val="000000"/>
          <w:shd w:val="clear" w:color="auto" w:fill="FFFFFF"/>
        </w:rPr>
        <w:t xml:space="preserve">91204-01 </w:t>
      </w:r>
      <w:r w:rsidR="00F735EF">
        <w:rPr>
          <w:rStyle w:val="normaltextrun"/>
          <w:rFonts w:ascii="Calibri" w:hAnsi="Calibri"/>
          <w:color w:val="000000"/>
          <w:shd w:val="clear" w:color="auto" w:fill="FFFFFF"/>
        </w:rPr>
        <w:t>–</w:t>
      </w:r>
      <w:r w:rsidR="00130399">
        <w:rPr>
          <w:rStyle w:val="normaltextrun"/>
          <w:rFonts w:ascii="Calibri" w:hAnsi="Calibri"/>
          <w:color w:val="000000"/>
          <w:shd w:val="clear" w:color="auto" w:fill="FFFFFF"/>
        </w:rPr>
        <w:t xml:space="preserve"> </w:t>
      </w:r>
      <w:r w:rsidR="00F735EF">
        <w:rPr>
          <w:rStyle w:val="normaltextrun"/>
          <w:rFonts w:ascii="Calibri" w:hAnsi="Calibri"/>
          <w:color w:val="000000"/>
          <w:shd w:val="clear" w:color="auto" w:fill="FFFFFF"/>
        </w:rPr>
        <w:t>naikinama įrengiant sklendžių šulinį.</w:t>
      </w:r>
    </w:p>
    <w:p w14:paraId="6FFAA433" w14:textId="52BCA1BA" w:rsidR="00891743" w:rsidRDefault="00891743" w:rsidP="341F9E10">
      <w:pPr>
        <w:spacing w:after="0" w:line="240" w:lineRule="auto"/>
        <w:ind w:left="330" w:right="30"/>
        <w:jc w:val="both"/>
        <w:textAlignment w:val="baseline"/>
        <w:rPr>
          <w:rStyle w:val="normaltextrun"/>
          <w:rFonts w:ascii="Calibri" w:hAnsi="Calibri"/>
          <w:color w:val="000000"/>
          <w:shd w:val="clear" w:color="auto" w:fill="FFFFFF"/>
        </w:rPr>
      </w:pPr>
      <w:r>
        <w:rPr>
          <w:rStyle w:val="normaltextrun"/>
          <w:rFonts w:ascii="Calibri" w:hAnsi="Calibri"/>
          <w:color w:val="000000"/>
          <w:shd w:val="clear" w:color="auto" w:fill="FFFFFF"/>
        </w:rPr>
        <w:t>ŠK 91204-2/1 - naikinama įrengiant sklendžių šulinį.</w:t>
      </w:r>
    </w:p>
    <w:p w14:paraId="5EBF3002" w14:textId="1C9F410A" w:rsidR="00891743" w:rsidRDefault="00891743" w:rsidP="341F9E10">
      <w:pPr>
        <w:spacing w:after="0" w:line="240" w:lineRule="auto"/>
        <w:ind w:left="330" w:right="30"/>
        <w:jc w:val="both"/>
        <w:textAlignment w:val="baseline"/>
        <w:rPr>
          <w:rStyle w:val="normaltextrun"/>
          <w:rFonts w:ascii="Calibri" w:hAnsi="Calibri"/>
          <w:color w:val="000000"/>
          <w:shd w:val="clear" w:color="auto" w:fill="FFFFFF"/>
        </w:rPr>
      </w:pPr>
      <w:r>
        <w:rPr>
          <w:rStyle w:val="normaltextrun"/>
          <w:rFonts w:ascii="Calibri" w:hAnsi="Calibri"/>
          <w:color w:val="000000"/>
          <w:shd w:val="clear" w:color="auto" w:fill="FFFFFF"/>
        </w:rPr>
        <w:t>ŠK 91204-02 - naikinama įrengiant sklendžių šulinį.</w:t>
      </w:r>
    </w:p>
    <w:p w14:paraId="3A1B213A" w14:textId="0A7F74EE" w:rsidR="00920152" w:rsidRDefault="00920152" w:rsidP="341F9E10">
      <w:pPr>
        <w:spacing w:after="0" w:line="240" w:lineRule="auto"/>
        <w:ind w:left="330" w:right="30"/>
        <w:jc w:val="both"/>
        <w:textAlignment w:val="baseline"/>
        <w:rPr>
          <w:rStyle w:val="normaltextrun"/>
          <w:rFonts w:ascii="Calibri" w:hAnsi="Calibri"/>
          <w:color w:val="000000"/>
          <w:shd w:val="clear" w:color="auto" w:fill="FFFFFF"/>
        </w:rPr>
      </w:pPr>
      <w:r>
        <w:rPr>
          <w:rStyle w:val="normaltextrun"/>
          <w:rFonts w:ascii="Calibri" w:hAnsi="Calibri"/>
          <w:color w:val="000000"/>
          <w:shd w:val="clear" w:color="auto" w:fill="FFFFFF"/>
        </w:rPr>
        <w:t>ŠK 91204-03 - naikinama įrengiant sklendžių šulinį.</w:t>
      </w:r>
    </w:p>
    <w:p w14:paraId="0A133F36" w14:textId="32C189B6" w:rsidR="00920152" w:rsidRDefault="00A522EC" w:rsidP="341F9E10">
      <w:pPr>
        <w:spacing w:after="0" w:line="240" w:lineRule="auto"/>
        <w:ind w:left="330" w:right="30"/>
        <w:jc w:val="both"/>
        <w:textAlignment w:val="baseline"/>
        <w:rPr>
          <w:rStyle w:val="normaltextrun"/>
          <w:rFonts w:ascii="Calibri" w:hAnsi="Calibri"/>
          <w:color w:val="000000"/>
          <w:shd w:val="clear" w:color="auto" w:fill="FFFFFF"/>
        </w:rPr>
      </w:pPr>
      <w:r>
        <w:rPr>
          <w:rStyle w:val="normaltextrun"/>
          <w:rFonts w:ascii="Calibri" w:hAnsi="Calibri"/>
          <w:color w:val="000000"/>
          <w:shd w:val="clear" w:color="auto" w:fill="FFFFFF"/>
        </w:rPr>
        <w:t xml:space="preserve">ŠK 91205 - paliekama, įvertinus esamų </w:t>
      </w:r>
      <w:proofErr w:type="spellStart"/>
      <w:r>
        <w:rPr>
          <w:rStyle w:val="normaltextrun"/>
          <w:rFonts w:ascii="Calibri" w:hAnsi="Calibri"/>
          <w:color w:val="000000"/>
          <w:shd w:val="clear" w:color="auto" w:fill="FFFFFF"/>
        </w:rPr>
        <w:t>riebokšlinių</w:t>
      </w:r>
      <w:proofErr w:type="spellEnd"/>
      <w:r>
        <w:rPr>
          <w:rStyle w:val="normaltextrun"/>
          <w:rFonts w:ascii="Calibri" w:hAnsi="Calibri"/>
          <w:color w:val="000000"/>
          <w:shd w:val="clear" w:color="auto" w:fill="FFFFFF"/>
        </w:rPr>
        <w:t xml:space="preserve"> kompensatorių ir nejudamos atramos poreikį, jei jie keičiami į </w:t>
      </w:r>
      <w:proofErr w:type="spellStart"/>
      <w:r>
        <w:rPr>
          <w:rStyle w:val="normaltextrun"/>
          <w:rFonts w:ascii="Calibri" w:hAnsi="Calibri"/>
          <w:color w:val="000000"/>
          <w:shd w:val="clear" w:color="auto" w:fill="FFFFFF"/>
        </w:rPr>
        <w:t>linzinius</w:t>
      </w:r>
      <w:proofErr w:type="spellEnd"/>
      <w:r>
        <w:rPr>
          <w:rStyle w:val="normaltextrun"/>
          <w:rFonts w:ascii="Calibri" w:hAnsi="Calibri"/>
          <w:color w:val="000000"/>
          <w:shd w:val="clear" w:color="auto" w:fill="FFFFFF"/>
        </w:rPr>
        <w:t>, keičiamas vamzdynas, metalo konstrukcijos, kamera paliekama, jei kompensatoriai ir nejudama atrama nereikalingi, kamera naikinama įrengiant sklendžių šulinį.</w:t>
      </w:r>
    </w:p>
    <w:p w14:paraId="60DCF826" w14:textId="69D48948" w:rsidR="00A522EC" w:rsidRDefault="00B07A00" w:rsidP="341F9E10">
      <w:pPr>
        <w:spacing w:after="0" w:line="240" w:lineRule="auto"/>
        <w:ind w:left="330" w:right="30"/>
        <w:jc w:val="both"/>
        <w:textAlignment w:val="baseline"/>
        <w:rPr>
          <w:rStyle w:val="normaltextrun"/>
          <w:rFonts w:ascii="Calibri" w:hAnsi="Calibri"/>
          <w:color w:val="000000"/>
          <w:shd w:val="clear" w:color="auto" w:fill="FFFFFF"/>
        </w:rPr>
      </w:pPr>
      <w:r>
        <w:rPr>
          <w:rStyle w:val="normaltextrun"/>
          <w:rFonts w:ascii="Calibri" w:hAnsi="Calibri"/>
          <w:color w:val="000000"/>
          <w:shd w:val="clear" w:color="auto" w:fill="FFFFFF"/>
        </w:rPr>
        <w:t xml:space="preserve">ŠK 91206 - paliekama, įvertinus esamų </w:t>
      </w:r>
      <w:proofErr w:type="spellStart"/>
      <w:r>
        <w:rPr>
          <w:rStyle w:val="normaltextrun"/>
          <w:rFonts w:ascii="Calibri" w:hAnsi="Calibri"/>
          <w:color w:val="000000"/>
          <w:shd w:val="clear" w:color="auto" w:fill="FFFFFF"/>
        </w:rPr>
        <w:t>riebokšlinių</w:t>
      </w:r>
      <w:proofErr w:type="spellEnd"/>
      <w:r>
        <w:rPr>
          <w:rStyle w:val="normaltextrun"/>
          <w:rFonts w:ascii="Calibri" w:hAnsi="Calibri"/>
          <w:color w:val="000000"/>
          <w:shd w:val="clear" w:color="auto" w:fill="FFFFFF"/>
        </w:rPr>
        <w:t xml:space="preserve"> kompensatorių ir nejudamos atramos poreikį, jei jie keičiami į </w:t>
      </w:r>
      <w:proofErr w:type="spellStart"/>
      <w:r>
        <w:rPr>
          <w:rStyle w:val="normaltextrun"/>
          <w:rFonts w:ascii="Calibri" w:hAnsi="Calibri"/>
          <w:color w:val="000000"/>
          <w:shd w:val="clear" w:color="auto" w:fill="FFFFFF"/>
        </w:rPr>
        <w:t>linzinius</w:t>
      </w:r>
      <w:proofErr w:type="spellEnd"/>
      <w:r>
        <w:rPr>
          <w:rStyle w:val="normaltextrun"/>
          <w:rFonts w:ascii="Calibri" w:hAnsi="Calibri"/>
          <w:color w:val="000000"/>
          <w:shd w:val="clear" w:color="auto" w:fill="FFFFFF"/>
        </w:rPr>
        <w:t>, keičiamas vamzdynas, metalo konstrukcijos, kamera paliekama, jei kompensatoriai ir nejudama atrama nereikalingi, kamera naikinama įrengiant 2 sklendžių šulinius.</w:t>
      </w:r>
    </w:p>
    <w:p w14:paraId="61707EF2" w14:textId="268C6559" w:rsidR="008C5AE9" w:rsidRDefault="008C5AE9" w:rsidP="341F9E10">
      <w:pPr>
        <w:spacing w:after="0" w:line="240" w:lineRule="auto"/>
        <w:ind w:left="330" w:right="30"/>
        <w:jc w:val="both"/>
        <w:textAlignment w:val="baseline"/>
        <w:rPr>
          <w:rStyle w:val="normaltextrun"/>
          <w:rFonts w:ascii="Calibri" w:hAnsi="Calibri"/>
          <w:color w:val="000000"/>
          <w:shd w:val="clear" w:color="auto" w:fill="FFFFFF"/>
        </w:rPr>
      </w:pPr>
      <w:r>
        <w:rPr>
          <w:rStyle w:val="normaltextrun"/>
          <w:rFonts w:ascii="Calibri" w:hAnsi="Calibri"/>
          <w:color w:val="000000"/>
          <w:shd w:val="clear" w:color="auto" w:fill="FFFFFF"/>
        </w:rPr>
        <w:t xml:space="preserve">ŠK 91207 - paliekama, įvertinus esamų </w:t>
      </w:r>
      <w:proofErr w:type="spellStart"/>
      <w:r>
        <w:rPr>
          <w:rStyle w:val="normaltextrun"/>
          <w:rFonts w:ascii="Calibri" w:hAnsi="Calibri"/>
          <w:color w:val="000000"/>
          <w:shd w:val="clear" w:color="auto" w:fill="FFFFFF"/>
        </w:rPr>
        <w:t>riebokšlinių</w:t>
      </w:r>
      <w:proofErr w:type="spellEnd"/>
      <w:r>
        <w:rPr>
          <w:rStyle w:val="normaltextrun"/>
          <w:rFonts w:ascii="Calibri" w:hAnsi="Calibri"/>
          <w:color w:val="000000"/>
          <w:shd w:val="clear" w:color="auto" w:fill="FFFFFF"/>
        </w:rPr>
        <w:t xml:space="preserve"> kompensatorių ir nejudamos atramos poreikį, jei jie keičiami į </w:t>
      </w:r>
      <w:proofErr w:type="spellStart"/>
      <w:r>
        <w:rPr>
          <w:rStyle w:val="normaltextrun"/>
          <w:rFonts w:ascii="Calibri" w:hAnsi="Calibri"/>
          <w:color w:val="000000"/>
          <w:shd w:val="clear" w:color="auto" w:fill="FFFFFF"/>
        </w:rPr>
        <w:t>linzinius</w:t>
      </w:r>
      <w:proofErr w:type="spellEnd"/>
      <w:r>
        <w:rPr>
          <w:rStyle w:val="normaltextrun"/>
          <w:rFonts w:ascii="Calibri" w:hAnsi="Calibri"/>
          <w:color w:val="000000"/>
          <w:shd w:val="clear" w:color="auto" w:fill="FFFFFF"/>
        </w:rPr>
        <w:t>, keičiamas vamzdynas, metalo konstrukcijos, kamera paliekama, jei kompensatoriai ir nejudama atrama nereikalingi, kamera naikinama.</w:t>
      </w:r>
    </w:p>
    <w:p w14:paraId="1A8C1D4A" w14:textId="191E23DA" w:rsidR="008C5AE9" w:rsidRDefault="000C0F85" w:rsidP="341F9E10">
      <w:pPr>
        <w:spacing w:after="0" w:line="240" w:lineRule="auto"/>
        <w:ind w:left="330" w:right="30"/>
        <w:jc w:val="both"/>
        <w:textAlignment w:val="baseline"/>
        <w:rPr>
          <w:rStyle w:val="normaltextrun"/>
          <w:rFonts w:ascii="Calibri" w:hAnsi="Calibri"/>
          <w:color w:val="000000"/>
          <w:shd w:val="clear" w:color="auto" w:fill="FFFFFF"/>
        </w:rPr>
      </w:pPr>
      <w:r>
        <w:rPr>
          <w:rStyle w:val="normaltextrun"/>
          <w:rFonts w:ascii="Calibri" w:hAnsi="Calibri"/>
          <w:color w:val="000000"/>
          <w:shd w:val="clear" w:color="auto" w:fill="FFFFFF"/>
        </w:rPr>
        <w:t xml:space="preserve">ŠK 91208 - </w:t>
      </w:r>
      <w:r w:rsidR="00652328">
        <w:rPr>
          <w:rStyle w:val="normaltextrun"/>
          <w:rFonts w:ascii="Calibri" w:hAnsi="Calibri"/>
          <w:color w:val="000000"/>
          <w:shd w:val="clear" w:color="auto" w:fill="FFFFFF"/>
        </w:rPr>
        <w:t xml:space="preserve">paliekama, įvertinus esamų </w:t>
      </w:r>
      <w:proofErr w:type="spellStart"/>
      <w:r w:rsidR="00652328">
        <w:rPr>
          <w:rStyle w:val="normaltextrun"/>
          <w:rFonts w:ascii="Calibri" w:hAnsi="Calibri"/>
          <w:color w:val="000000"/>
          <w:shd w:val="clear" w:color="auto" w:fill="FFFFFF"/>
        </w:rPr>
        <w:t>riebokšlinių</w:t>
      </w:r>
      <w:proofErr w:type="spellEnd"/>
      <w:r w:rsidR="00652328">
        <w:rPr>
          <w:rStyle w:val="normaltextrun"/>
          <w:rFonts w:ascii="Calibri" w:hAnsi="Calibri"/>
          <w:color w:val="000000"/>
          <w:shd w:val="clear" w:color="auto" w:fill="FFFFFF"/>
        </w:rPr>
        <w:t xml:space="preserve"> kompensatorių poreikį jie naikinami arba keičiami į </w:t>
      </w:r>
      <w:proofErr w:type="spellStart"/>
      <w:r w:rsidR="00652328">
        <w:rPr>
          <w:rStyle w:val="normaltextrun"/>
          <w:rFonts w:ascii="Calibri" w:hAnsi="Calibri"/>
          <w:color w:val="000000"/>
          <w:shd w:val="clear" w:color="auto" w:fill="FFFFFF"/>
        </w:rPr>
        <w:t>linzinius</w:t>
      </w:r>
      <w:proofErr w:type="spellEnd"/>
      <w:r w:rsidR="00652328">
        <w:rPr>
          <w:rStyle w:val="normaltextrun"/>
          <w:rFonts w:ascii="Calibri" w:hAnsi="Calibri"/>
          <w:color w:val="000000"/>
          <w:shd w:val="clear" w:color="auto" w:fill="FFFFFF"/>
        </w:rPr>
        <w:t xml:space="preserve">, keičiamas vamzdynas, metalo konstrukcijos, keičiamos </w:t>
      </w:r>
      <w:proofErr w:type="spellStart"/>
      <w:r w:rsidR="00652328">
        <w:rPr>
          <w:rStyle w:val="normaltextrun"/>
          <w:rFonts w:ascii="Calibri" w:hAnsi="Calibri"/>
          <w:color w:val="000000"/>
        </w:rPr>
        <w:t>sekcijinės</w:t>
      </w:r>
      <w:proofErr w:type="spellEnd"/>
      <w:r w:rsidR="00652328">
        <w:rPr>
          <w:rStyle w:val="normaltextrun"/>
          <w:rFonts w:ascii="Calibri" w:hAnsi="Calibri"/>
          <w:color w:val="000000"/>
          <w:shd w:val="clear" w:color="auto" w:fill="FFFFFF"/>
        </w:rPr>
        <w:t xml:space="preserve"> sklendės DN400 į rutulinės </w:t>
      </w:r>
      <w:r w:rsidR="004F05F3">
        <w:rPr>
          <w:rStyle w:val="normaltextrun"/>
          <w:rFonts w:ascii="Calibri" w:hAnsi="Calibri"/>
          <w:color w:val="000000"/>
          <w:shd w:val="clear" w:color="auto" w:fill="FFFFFF"/>
        </w:rPr>
        <w:t>įrengiami sklendžių aptarnavimo šuliniai</w:t>
      </w:r>
      <w:r w:rsidR="00652328">
        <w:rPr>
          <w:rStyle w:val="normaltextrun"/>
          <w:rFonts w:ascii="Calibri" w:hAnsi="Calibri"/>
          <w:color w:val="000000"/>
          <w:shd w:val="clear" w:color="auto" w:fill="FFFFFF"/>
        </w:rPr>
        <w:t>.</w:t>
      </w:r>
    </w:p>
    <w:p w14:paraId="742088F2" w14:textId="03A5E6BA" w:rsidR="00D8638D" w:rsidRDefault="00D8638D" w:rsidP="341F9E10">
      <w:pPr>
        <w:spacing w:after="0" w:line="240" w:lineRule="auto"/>
        <w:ind w:left="330" w:right="30"/>
        <w:jc w:val="both"/>
        <w:textAlignment w:val="baseline"/>
        <w:rPr>
          <w:rStyle w:val="normaltextrun"/>
          <w:rFonts w:ascii="Calibri" w:hAnsi="Calibri"/>
          <w:color w:val="000000"/>
          <w:shd w:val="clear" w:color="auto" w:fill="FFFFFF"/>
        </w:rPr>
      </w:pPr>
      <w:r>
        <w:rPr>
          <w:rStyle w:val="normaltextrun"/>
          <w:rFonts w:ascii="Calibri" w:hAnsi="Calibri"/>
          <w:color w:val="000000"/>
          <w:shd w:val="clear" w:color="auto" w:fill="FFFFFF"/>
        </w:rPr>
        <w:t>ŠK 91209</w:t>
      </w:r>
      <w:r w:rsidR="00CB27E8">
        <w:rPr>
          <w:rStyle w:val="normaltextrun"/>
          <w:rFonts w:ascii="Calibri" w:hAnsi="Calibri"/>
          <w:color w:val="000000"/>
          <w:shd w:val="clear" w:color="auto" w:fill="FFFFFF"/>
        </w:rPr>
        <w:t xml:space="preserve"> </w:t>
      </w:r>
      <w:r w:rsidR="00C14DFC">
        <w:rPr>
          <w:rStyle w:val="normaltextrun"/>
          <w:rFonts w:ascii="Calibri" w:hAnsi="Calibri"/>
          <w:color w:val="000000"/>
          <w:shd w:val="clear" w:color="auto" w:fill="FFFFFF"/>
        </w:rPr>
        <w:t xml:space="preserve">- paliekama, įvertinus esamų </w:t>
      </w:r>
      <w:proofErr w:type="spellStart"/>
      <w:r w:rsidR="00C14DFC">
        <w:rPr>
          <w:rStyle w:val="normaltextrun"/>
          <w:rFonts w:ascii="Calibri" w:hAnsi="Calibri"/>
          <w:color w:val="000000"/>
          <w:shd w:val="clear" w:color="auto" w:fill="FFFFFF"/>
        </w:rPr>
        <w:t>riebokšlinių</w:t>
      </w:r>
      <w:proofErr w:type="spellEnd"/>
      <w:r w:rsidR="00C14DFC">
        <w:rPr>
          <w:rStyle w:val="normaltextrun"/>
          <w:rFonts w:ascii="Calibri" w:hAnsi="Calibri"/>
          <w:color w:val="000000"/>
          <w:shd w:val="clear" w:color="auto" w:fill="FFFFFF"/>
        </w:rPr>
        <w:t xml:space="preserve"> kompensatorių ir nejudamos atramos poreikį, jei jie keičiami į </w:t>
      </w:r>
      <w:proofErr w:type="spellStart"/>
      <w:r w:rsidR="00C14DFC">
        <w:rPr>
          <w:rStyle w:val="normaltextrun"/>
          <w:rFonts w:ascii="Calibri" w:hAnsi="Calibri"/>
          <w:color w:val="000000"/>
          <w:shd w:val="clear" w:color="auto" w:fill="FFFFFF"/>
        </w:rPr>
        <w:t>linzinius</w:t>
      </w:r>
      <w:proofErr w:type="spellEnd"/>
      <w:r w:rsidR="00C14DFC">
        <w:rPr>
          <w:rStyle w:val="normaltextrun"/>
          <w:rFonts w:ascii="Calibri" w:hAnsi="Calibri"/>
          <w:color w:val="000000"/>
          <w:shd w:val="clear" w:color="auto" w:fill="FFFFFF"/>
        </w:rPr>
        <w:t xml:space="preserve">, keičiamas vamzdynas, metalo konstrukcijos, kamera paliekama, jei kompensatoriai ir nejudama atrama nereikalingi, kamera naikinama įrengiant sklendžių šulinį ir </w:t>
      </w:r>
      <w:r w:rsidR="006515D0">
        <w:rPr>
          <w:rStyle w:val="normaltextrun"/>
          <w:rFonts w:ascii="Calibri" w:hAnsi="Calibri"/>
          <w:color w:val="000000"/>
          <w:shd w:val="clear" w:color="auto" w:fill="FFFFFF"/>
        </w:rPr>
        <w:t xml:space="preserve">įlipimą į kolektorių po Rinktinės g. 48 B </w:t>
      </w:r>
      <w:r w:rsidR="00C14DFC">
        <w:rPr>
          <w:rStyle w:val="normaltextrun"/>
          <w:rFonts w:ascii="Calibri" w:hAnsi="Calibri"/>
          <w:color w:val="000000"/>
          <w:shd w:val="clear" w:color="auto" w:fill="FFFFFF"/>
        </w:rPr>
        <w:t>.</w:t>
      </w:r>
    </w:p>
    <w:p w14:paraId="6E4C3672" w14:textId="0F1CF6D5" w:rsidR="006515D0" w:rsidRPr="00B9693D" w:rsidRDefault="54503E4D" w:rsidP="341F9E10">
      <w:pPr>
        <w:spacing w:after="0" w:line="240" w:lineRule="auto"/>
        <w:ind w:left="330" w:right="30"/>
        <w:jc w:val="both"/>
        <w:textAlignment w:val="baseline"/>
        <w:rPr>
          <w:rStyle w:val="normaltextrun"/>
          <w:rFonts w:ascii="Calibri" w:hAnsi="Calibri"/>
          <w:color w:val="000000"/>
          <w:shd w:val="clear" w:color="auto" w:fill="FFFFFF"/>
          <w:lang w:val="en-US"/>
        </w:rPr>
      </w:pPr>
      <w:r>
        <w:rPr>
          <w:rStyle w:val="normaltextrun"/>
          <w:rFonts w:ascii="Calibri" w:hAnsi="Calibri"/>
          <w:color w:val="000000"/>
          <w:shd w:val="clear" w:color="auto" w:fill="FFFFFF"/>
        </w:rPr>
        <w:t xml:space="preserve">ŠK 91209/1 - </w:t>
      </w:r>
      <w:r w:rsidR="3731EDC8">
        <w:rPr>
          <w:rStyle w:val="normaltextrun"/>
          <w:rFonts w:ascii="Calibri" w:hAnsi="Calibri"/>
          <w:color w:val="000000"/>
          <w:shd w:val="clear" w:color="auto" w:fill="FFFFFF"/>
        </w:rPr>
        <w:t xml:space="preserve">paliekama, įvertinus esamų </w:t>
      </w:r>
      <w:proofErr w:type="spellStart"/>
      <w:r w:rsidR="3731EDC8">
        <w:rPr>
          <w:rStyle w:val="normaltextrun"/>
          <w:rFonts w:ascii="Calibri" w:hAnsi="Calibri"/>
          <w:color w:val="000000"/>
          <w:shd w:val="clear" w:color="auto" w:fill="FFFFFF"/>
        </w:rPr>
        <w:t>riebokšlinių</w:t>
      </w:r>
      <w:proofErr w:type="spellEnd"/>
      <w:r w:rsidR="3731EDC8">
        <w:rPr>
          <w:rStyle w:val="normaltextrun"/>
          <w:rFonts w:ascii="Calibri" w:hAnsi="Calibri"/>
          <w:color w:val="000000"/>
          <w:shd w:val="clear" w:color="auto" w:fill="FFFFFF"/>
        </w:rPr>
        <w:t xml:space="preserve"> kompensatorių poreikį jie naikinami arba keičiami į </w:t>
      </w:r>
      <w:proofErr w:type="spellStart"/>
      <w:r w:rsidR="3731EDC8">
        <w:rPr>
          <w:rStyle w:val="normaltextrun"/>
          <w:rFonts w:ascii="Calibri" w:hAnsi="Calibri"/>
          <w:color w:val="000000"/>
          <w:shd w:val="clear" w:color="auto" w:fill="FFFFFF"/>
        </w:rPr>
        <w:t>linzinius</w:t>
      </w:r>
      <w:proofErr w:type="spellEnd"/>
      <w:r w:rsidR="3731EDC8">
        <w:rPr>
          <w:rStyle w:val="normaltextrun"/>
          <w:rFonts w:ascii="Calibri" w:hAnsi="Calibri"/>
          <w:color w:val="000000"/>
          <w:shd w:val="clear" w:color="auto" w:fill="FFFFFF"/>
        </w:rPr>
        <w:t xml:space="preserve">, keičiamas vamzdynas, metalo konstrukcijos, keičiamos </w:t>
      </w:r>
      <w:proofErr w:type="spellStart"/>
      <w:r w:rsidR="3731EDC8">
        <w:rPr>
          <w:rStyle w:val="normaltextrun"/>
          <w:rFonts w:ascii="Calibri" w:hAnsi="Calibri"/>
          <w:color w:val="000000"/>
        </w:rPr>
        <w:t>sekcijinės</w:t>
      </w:r>
      <w:proofErr w:type="spellEnd"/>
      <w:r w:rsidR="3731EDC8">
        <w:rPr>
          <w:rStyle w:val="normaltextrun"/>
          <w:rFonts w:ascii="Calibri" w:hAnsi="Calibri"/>
          <w:color w:val="000000"/>
          <w:shd w:val="clear" w:color="auto" w:fill="FFFFFF"/>
        </w:rPr>
        <w:t xml:space="preserve"> sklendės DN400 į rutulinės</w:t>
      </w:r>
      <w:r w:rsidR="7BBD37C8">
        <w:rPr>
          <w:rStyle w:val="normaltextrun"/>
          <w:rFonts w:ascii="Calibri" w:hAnsi="Calibri"/>
          <w:color w:val="000000"/>
          <w:shd w:val="clear" w:color="auto" w:fill="FFFFFF"/>
        </w:rPr>
        <w:t xml:space="preserve">, jei  kompensatoriai ir nejudama atrama nereikalingi, kamera naikinama </w:t>
      </w:r>
      <w:r w:rsidR="3731EDC8">
        <w:rPr>
          <w:rStyle w:val="normaltextrun"/>
          <w:rFonts w:ascii="Calibri" w:hAnsi="Calibri"/>
          <w:color w:val="000000"/>
          <w:shd w:val="clear" w:color="auto" w:fill="FFFFFF"/>
        </w:rPr>
        <w:t>įrengiam</w:t>
      </w:r>
      <w:r w:rsidR="08829274">
        <w:rPr>
          <w:rStyle w:val="normaltextrun"/>
          <w:rFonts w:ascii="Calibri" w:hAnsi="Calibri"/>
          <w:color w:val="000000"/>
          <w:shd w:val="clear" w:color="auto" w:fill="FFFFFF"/>
        </w:rPr>
        <w:t>as</w:t>
      </w:r>
      <w:r w:rsidR="3731EDC8">
        <w:rPr>
          <w:rStyle w:val="normaltextrun"/>
          <w:rFonts w:ascii="Calibri" w:hAnsi="Calibri"/>
          <w:color w:val="000000"/>
          <w:shd w:val="clear" w:color="auto" w:fill="FFFFFF"/>
        </w:rPr>
        <w:t xml:space="preserve"> sklendžių aptarnavimo šulini</w:t>
      </w:r>
      <w:r w:rsidR="35EA35A4">
        <w:rPr>
          <w:rStyle w:val="normaltextrun"/>
          <w:rFonts w:ascii="Calibri" w:hAnsi="Calibri"/>
          <w:color w:val="000000"/>
          <w:shd w:val="clear" w:color="auto" w:fill="FFFFFF"/>
        </w:rPr>
        <w:t>s</w:t>
      </w:r>
      <w:r w:rsidR="3731EDC8">
        <w:rPr>
          <w:rStyle w:val="normaltextrun"/>
          <w:rFonts w:ascii="Calibri" w:hAnsi="Calibri"/>
          <w:color w:val="000000"/>
          <w:shd w:val="clear" w:color="auto" w:fill="FFFFFF"/>
        </w:rPr>
        <w:t>.</w:t>
      </w:r>
      <w:r w:rsidR="40933710">
        <w:rPr>
          <w:rStyle w:val="normaltextrun"/>
          <w:rFonts w:ascii="Calibri" w:hAnsi="Calibri"/>
          <w:color w:val="000000"/>
          <w:shd w:val="clear" w:color="auto" w:fill="FFFFFF"/>
        </w:rPr>
        <w:t xml:space="preserve"> Atsižvelgti į kitą rekonstrukcijos projektą, kurio pabaiga ŠK 91209/1.</w:t>
      </w:r>
    </w:p>
    <w:p w14:paraId="1A94B4BC" w14:textId="5CFFFDFC" w:rsidR="00F735EF" w:rsidRDefault="167F0F3C" w:rsidP="341F9E10">
      <w:pPr>
        <w:spacing w:after="0" w:line="240" w:lineRule="auto"/>
        <w:ind w:left="330" w:right="30"/>
        <w:jc w:val="both"/>
        <w:textAlignment w:val="baseline"/>
        <w:rPr>
          <w:rStyle w:val="normaltextrun"/>
          <w:rFonts w:ascii="Calibri" w:hAnsi="Calibri"/>
          <w:color w:val="000000"/>
          <w:shd w:val="clear" w:color="auto" w:fill="FFFFFF"/>
        </w:rPr>
      </w:pPr>
      <w:r w:rsidRPr="7B3773A1">
        <w:rPr>
          <w:rStyle w:val="normaltextrun"/>
          <w:rFonts w:ascii="Calibri" w:hAnsi="Calibri"/>
          <w:color w:val="000000" w:themeColor="text1"/>
        </w:rPr>
        <w:t>ŠK 91209-01 - naikinama įrengiant sklendžių šulinį.</w:t>
      </w:r>
    </w:p>
    <w:p w14:paraId="68B04D04" w14:textId="42D7A4A7" w:rsidR="167F0F3C" w:rsidRDefault="167F0F3C" w:rsidP="7B3773A1">
      <w:pPr>
        <w:spacing w:after="0" w:line="240" w:lineRule="auto"/>
        <w:ind w:left="330" w:right="30"/>
        <w:jc w:val="both"/>
        <w:rPr>
          <w:rStyle w:val="normaltextrun"/>
          <w:rFonts w:ascii="Calibri" w:hAnsi="Calibri"/>
          <w:color w:val="000000" w:themeColor="text1"/>
        </w:rPr>
      </w:pPr>
      <w:r w:rsidRPr="7B3773A1">
        <w:rPr>
          <w:rStyle w:val="normaltextrun"/>
          <w:rFonts w:ascii="Calibri" w:hAnsi="Calibri"/>
          <w:color w:val="000000" w:themeColor="text1"/>
        </w:rPr>
        <w:t>Nepažymėta šilumos kamera prie ŠK 91209-01 - naikinama įrengiant 2 sklendžių šulin</w:t>
      </w:r>
      <w:r w:rsidR="2424CED4" w:rsidRPr="7B3773A1">
        <w:rPr>
          <w:rStyle w:val="normaltextrun"/>
          <w:rFonts w:ascii="Calibri" w:hAnsi="Calibri"/>
          <w:color w:val="000000" w:themeColor="text1"/>
        </w:rPr>
        <w:t>ius</w:t>
      </w:r>
      <w:r w:rsidRPr="7B3773A1">
        <w:rPr>
          <w:rStyle w:val="normaltextrun"/>
          <w:rFonts w:ascii="Calibri" w:hAnsi="Calibri"/>
          <w:color w:val="000000" w:themeColor="text1"/>
        </w:rPr>
        <w:t>.</w:t>
      </w:r>
    </w:p>
    <w:p w14:paraId="64CA7645" w14:textId="77777777" w:rsidR="00DC3082" w:rsidRDefault="00DC3082" w:rsidP="341F9E10">
      <w:pPr>
        <w:spacing w:after="0" w:line="240" w:lineRule="auto"/>
        <w:ind w:left="330" w:right="30"/>
        <w:jc w:val="both"/>
        <w:textAlignment w:val="baseline"/>
        <w:rPr>
          <w:rFonts w:eastAsia="Times New Roman"/>
          <w:color w:val="000000" w:themeColor="text1"/>
          <w:lang w:eastAsia="lt-LT"/>
        </w:rPr>
      </w:pPr>
    </w:p>
    <w:p w14:paraId="5A8CD3AB" w14:textId="77777777" w:rsidR="00B851DC" w:rsidRPr="007A7053" w:rsidRDefault="00B851DC" w:rsidP="00B851DC">
      <w:pPr>
        <w:spacing w:after="0" w:line="240" w:lineRule="auto"/>
        <w:ind w:left="330" w:right="30"/>
        <w:jc w:val="both"/>
        <w:textAlignment w:val="baseline"/>
        <w:rPr>
          <w:rFonts w:eastAsia="Times New Roman" w:cstheme="minorHAnsi"/>
          <w:lang w:eastAsia="lt-LT"/>
        </w:rPr>
      </w:pPr>
      <w:r w:rsidRPr="007A7053">
        <w:rPr>
          <w:rFonts w:eastAsia="Times New Roman" w:cstheme="minorHAnsi"/>
          <w:color w:val="000000"/>
          <w:lang w:eastAsia="lt-LT"/>
        </w:rPr>
        <w:lastRenderedPageBreak/>
        <w:t> </w:t>
      </w:r>
    </w:p>
    <w:p w14:paraId="03B2A202" w14:textId="77777777" w:rsidR="00215810" w:rsidRPr="007A7053" w:rsidRDefault="00215810" w:rsidP="00215810">
      <w:pPr>
        <w:pStyle w:val="paragraph"/>
        <w:ind w:left="330" w:right="30"/>
        <w:jc w:val="both"/>
        <w:textAlignment w:val="baseline"/>
        <w:rPr>
          <w:rStyle w:val="normaltextrun1"/>
          <w:rFonts w:asciiTheme="minorHAnsi" w:hAnsiTheme="minorHAnsi" w:cstheme="minorHAnsi"/>
          <w:color w:val="000000"/>
          <w:sz w:val="22"/>
          <w:szCs w:val="22"/>
        </w:rPr>
      </w:pPr>
      <w:r w:rsidRPr="007A7053">
        <w:rPr>
          <w:rStyle w:val="normaltextrun1"/>
          <w:rFonts w:asciiTheme="minorHAnsi" w:hAnsiTheme="minorHAnsi" w:cstheme="minorHAnsi"/>
          <w:color w:val="000000"/>
          <w:sz w:val="22"/>
          <w:szCs w:val="22"/>
        </w:rPr>
        <w:t xml:space="preserve">Pastabos: </w:t>
      </w:r>
    </w:p>
    <w:p w14:paraId="76FDD208" w14:textId="4C5E2575" w:rsidR="00215810" w:rsidRPr="007A7053" w:rsidRDefault="0025729E" w:rsidP="00215810">
      <w:pPr>
        <w:pStyle w:val="paragraph"/>
        <w:numPr>
          <w:ilvl w:val="0"/>
          <w:numId w:val="2"/>
        </w:numPr>
        <w:ind w:left="0" w:right="30" w:firstLine="993"/>
        <w:jc w:val="both"/>
        <w:textAlignment w:val="baseline"/>
        <w:rPr>
          <w:rStyle w:val="normaltextrun1"/>
          <w:rFonts w:asciiTheme="minorHAnsi" w:hAnsiTheme="minorHAnsi" w:cstheme="minorHAnsi"/>
          <w:color w:val="000000"/>
          <w:sz w:val="22"/>
          <w:szCs w:val="22"/>
        </w:rPr>
      </w:pPr>
      <w:r>
        <w:rPr>
          <w:rStyle w:val="normaltextrun"/>
          <w:rFonts w:ascii="Calibri" w:hAnsi="Calibri"/>
          <w:color w:val="000000"/>
          <w:sz w:val="22"/>
          <w:szCs w:val="22"/>
          <w:shd w:val="clear" w:color="auto" w:fill="FFFFFF"/>
        </w:rPr>
        <w:t>Įvertinti esamų (nenaikinimų) kamerų būklę (perdengimas, sienos, metalinės konstrukcijas, atramas,  grindys, jų išorės hidroizoliacija) ir pagal poreikį atlikti ekspertizę, pateikiant ekspertizės išvadą \ aktą.</w:t>
      </w:r>
      <w:r>
        <w:rPr>
          <w:rStyle w:val="eop"/>
          <w:rFonts w:ascii="Calibri" w:hAnsi="Calibri"/>
          <w:color w:val="000000"/>
          <w:sz w:val="22"/>
          <w:szCs w:val="22"/>
        </w:rPr>
        <w:t> </w:t>
      </w:r>
    </w:p>
    <w:p w14:paraId="026F7CAA" w14:textId="77777777" w:rsidR="00215810" w:rsidRPr="007A7053" w:rsidRDefault="00215810" w:rsidP="00215810">
      <w:pPr>
        <w:pStyle w:val="paragraph"/>
        <w:numPr>
          <w:ilvl w:val="0"/>
          <w:numId w:val="2"/>
        </w:numPr>
        <w:ind w:left="0" w:right="30" w:firstLine="993"/>
        <w:jc w:val="both"/>
        <w:textAlignment w:val="baseline"/>
        <w:rPr>
          <w:rStyle w:val="normaltextrun"/>
          <w:rFonts w:asciiTheme="minorHAnsi" w:hAnsiTheme="minorHAnsi" w:cstheme="minorHAnsi"/>
          <w:color w:val="000000"/>
          <w:sz w:val="22"/>
          <w:szCs w:val="22"/>
        </w:rPr>
      </w:pPr>
      <w:r w:rsidRPr="007A7053">
        <w:rPr>
          <w:rStyle w:val="normaltextrun1"/>
          <w:rFonts w:asciiTheme="minorHAnsi" w:hAnsiTheme="minorHAnsi" w:cstheme="minorHAnsi"/>
          <w:color w:val="000000"/>
          <w:sz w:val="22"/>
          <w:szCs w:val="22"/>
        </w:rPr>
        <w:t xml:space="preserve">Naikinamos kameros – kai sienos </w:t>
      </w:r>
      <w:r w:rsidRPr="007A7053">
        <w:rPr>
          <w:rFonts w:asciiTheme="minorHAnsi" w:hAnsiTheme="minorHAnsi" w:cstheme="minorHAnsi"/>
          <w:sz w:val="22"/>
          <w:szCs w:val="22"/>
        </w:rPr>
        <w:t>monolitinės, demontuojama perdanga, kai sienos blokinės papildomai demontuojama viršutinės eilės blokai</w:t>
      </w:r>
      <w:r w:rsidRPr="007A7053">
        <w:rPr>
          <w:rStyle w:val="normaltextrun"/>
          <w:rFonts w:asciiTheme="minorHAnsi" w:hAnsiTheme="minorHAnsi" w:cstheme="minorHAnsi"/>
          <w:color w:val="000000"/>
          <w:sz w:val="22"/>
          <w:szCs w:val="22"/>
          <w:bdr w:val="none" w:sz="0" w:space="0" w:color="auto" w:frame="1"/>
        </w:rPr>
        <w:t>, demontuojami vamzdynai ir visos metalo konstrukcijos, užmūrijami kanalai ir kamera užpilama gruntu. Nedemontuotos šilumos kameros sienų konstrukcijos privalo būti atvaizduotos topo nuotraukoje.</w:t>
      </w:r>
    </w:p>
    <w:p w14:paraId="0A0E2DB3" w14:textId="77777777" w:rsidR="00215810" w:rsidRPr="007A7053" w:rsidRDefault="00215810" w:rsidP="00215810">
      <w:pPr>
        <w:pStyle w:val="paragraph"/>
        <w:numPr>
          <w:ilvl w:val="0"/>
          <w:numId w:val="2"/>
        </w:numPr>
        <w:ind w:left="0" w:right="30" w:firstLine="993"/>
        <w:jc w:val="both"/>
        <w:textAlignment w:val="baseline"/>
        <w:rPr>
          <w:rStyle w:val="normaltextrun"/>
          <w:rFonts w:asciiTheme="minorHAnsi" w:hAnsiTheme="minorHAnsi" w:cstheme="minorHAnsi"/>
          <w:color w:val="000000"/>
          <w:sz w:val="22"/>
          <w:szCs w:val="22"/>
        </w:rPr>
      </w:pPr>
      <w:r w:rsidRPr="007A7053">
        <w:rPr>
          <w:rStyle w:val="normaltextrun"/>
          <w:rFonts w:asciiTheme="minorHAnsi" w:hAnsiTheme="minorHAnsi" w:cstheme="minorHAnsi"/>
          <w:color w:val="000000"/>
          <w:sz w:val="22"/>
          <w:szCs w:val="22"/>
          <w:bdr w:val="none" w:sz="0" w:space="0" w:color="auto" w:frame="1"/>
        </w:rPr>
        <w:t>Galutinis sklendžių šulinių poreikis bus numatytas projekto derinimo metu.</w:t>
      </w:r>
    </w:p>
    <w:p w14:paraId="5CFBD863" w14:textId="77777777" w:rsidR="00215810" w:rsidRPr="007A7053" w:rsidRDefault="00215810" w:rsidP="14F80EFF">
      <w:pPr>
        <w:pStyle w:val="paragraph"/>
        <w:numPr>
          <w:ilvl w:val="0"/>
          <w:numId w:val="2"/>
        </w:numPr>
        <w:ind w:left="0" w:right="30" w:firstLine="993"/>
        <w:jc w:val="both"/>
        <w:textAlignment w:val="baseline"/>
        <w:rPr>
          <w:rFonts w:asciiTheme="minorHAnsi" w:hAnsiTheme="minorHAnsi" w:cstheme="minorBidi"/>
          <w:color w:val="000000"/>
          <w:sz w:val="22"/>
          <w:szCs w:val="22"/>
        </w:rPr>
      </w:pPr>
      <w:r w:rsidRPr="14F80EFF">
        <w:rPr>
          <w:rFonts w:asciiTheme="minorHAnsi" w:hAnsiTheme="minorHAnsi" w:cstheme="minorBidi"/>
          <w:sz w:val="22"/>
          <w:szCs w:val="22"/>
        </w:rPr>
        <w:t xml:space="preserve">Visi sklendžių šuliniai, projektuojami ne kelio, automobilių stovėjimo aikštelių zonoje. Jei to išvengti neįmanoma, parinkti vietas su mažesniu eismo intensyvumu, šulinio žiedus, jų sandūras, liuko ir šulinio žiedo sandūros iš išorės padengti hidroizoliacija, numatyti </w:t>
      </w:r>
      <w:proofErr w:type="spellStart"/>
      <w:r w:rsidRPr="14F80EFF">
        <w:rPr>
          <w:rFonts w:asciiTheme="minorHAnsi" w:hAnsiTheme="minorHAnsi" w:cstheme="minorBidi"/>
          <w:sz w:val="22"/>
          <w:szCs w:val="22"/>
        </w:rPr>
        <w:t>hermetinius</w:t>
      </w:r>
      <w:proofErr w:type="spellEnd"/>
      <w:r w:rsidRPr="14F80EFF">
        <w:rPr>
          <w:rFonts w:asciiTheme="minorHAnsi" w:hAnsiTheme="minorHAnsi" w:cstheme="minorBidi"/>
          <w:sz w:val="22"/>
          <w:szCs w:val="22"/>
        </w:rPr>
        <w:t xml:space="preserve"> (nepraleidžiančius vandens) liukus, liuko viršus privalo būti sumontuotas minimaliai aukščiau asfalto, trinkelių ar kitos kietos dangos.</w:t>
      </w:r>
    </w:p>
    <w:p w14:paraId="44A92CD1" w14:textId="77777777" w:rsidR="00215810" w:rsidRPr="007A7053" w:rsidRDefault="00215810" w:rsidP="14F80EFF">
      <w:pPr>
        <w:pStyle w:val="paragraph"/>
        <w:numPr>
          <w:ilvl w:val="0"/>
          <w:numId w:val="2"/>
        </w:numPr>
        <w:ind w:left="0" w:right="30" w:firstLine="993"/>
        <w:jc w:val="both"/>
        <w:textAlignment w:val="baseline"/>
        <w:rPr>
          <w:rStyle w:val="normaltextrun1"/>
          <w:rFonts w:asciiTheme="minorHAnsi" w:hAnsiTheme="minorHAnsi" w:cstheme="minorBidi"/>
          <w:color w:val="000000"/>
          <w:sz w:val="22"/>
          <w:szCs w:val="22"/>
        </w:rPr>
      </w:pPr>
      <w:r w:rsidRPr="14F80EFF">
        <w:rPr>
          <w:rFonts w:asciiTheme="minorHAnsi" w:hAnsiTheme="minorHAnsi" w:cstheme="minorBidi"/>
          <w:sz w:val="22"/>
          <w:szCs w:val="22"/>
        </w:rPr>
        <w:t xml:space="preserve">Montuojant sklendžių šulinį, sklendės privalo būti liuko centre, jei sklendžių šulinio gylis yra </w:t>
      </w:r>
      <w:r w:rsidRPr="14F80EFF">
        <w:rPr>
          <w:rStyle w:val="eop"/>
          <w:rFonts w:asciiTheme="minorHAnsi" w:hAnsiTheme="minorHAnsi" w:cstheme="minorBidi"/>
          <w:color w:val="000000"/>
          <w:sz w:val="22"/>
          <w:szCs w:val="22"/>
          <w:shd w:val="clear" w:color="auto" w:fill="FFFFFF"/>
        </w:rPr>
        <w:t>≥ 1000 mm privaloma įrengti kopėčias.</w:t>
      </w:r>
    </w:p>
    <w:p w14:paraId="0059FDC5" w14:textId="71179D4E" w:rsidR="68694026" w:rsidRDefault="68694026" w:rsidP="14F80EFF">
      <w:pPr>
        <w:pStyle w:val="paragraph"/>
        <w:numPr>
          <w:ilvl w:val="0"/>
          <w:numId w:val="2"/>
        </w:numPr>
        <w:ind w:left="0" w:right="30" w:firstLine="993"/>
        <w:jc w:val="both"/>
        <w:rPr>
          <w:rFonts w:ascii="Calibri" w:eastAsia="Calibri" w:hAnsi="Calibri" w:cs="Calibri"/>
          <w:color w:val="000000" w:themeColor="text1"/>
          <w:sz w:val="22"/>
          <w:szCs w:val="22"/>
        </w:rPr>
      </w:pPr>
      <w:r w:rsidRPr="14F80EFF">
        <w:rPr>
          <w:rFonts w:ascii="Calibri" w:eastAsia="Calibri" w:hAnsi="Calibri" w:cs="Calibri"/>
          <w:color w:val="000000" w:themeColor="text1"/>
          <w:sz w:val="22"/>
          <w:szCs w:val="22"/>
        </w:rPr>
        <w:t>Sklendžių šulinys suprantama kaip atšaka į vieną vartotoją ar daugiau vartotojų, priklausomai nuo sklendžių DN ir vamzdynų paklojimo gylio, įvertinus apsunkintą galimybę sklendes valdyti ir aptarnauti viename šulinyje, projektuojami į vieną atšaką du sklendžių šuliniai, kiekvienai sklendei atskirai.</w:t>
      </w:r>
    </w:p>
    <w:p w14:paraId="7827C6AD" w14:textId="415A5AF7" w:rsidR="14F80EFF" w:rsidRDefault="14F80EFF" w:rsidP="14F80EFF">
      <w:pPr>
        <w:pStyle w:val="paragraph"/>
        <w:ind w:right="30"/>
        <w:jc w:val="both"/>
        <w:rPr>
          <w:rStyle w:val="normaltextrun1"/>
          <w:rFonts w:asciiTheme="minorHAnsi" w:hAnsiTheme="minorHAnsi" w:cstheme="minorBidi"/>
          <w:color w:val="000000" w:themeColor="text1"/>
          <w:sz w:val="22"/>
          <w:szCs w:val="22"/>
        </w:rPr>
      </w:pPr>
    </w:p>
    <w:p w14:paraId="36B12593" w14:textId="48734B99" w:rsidR="00D302B7" w:rsidRPr="00EE015F" w:rsidRDefault="00D302B7" w:rsidP="00B851DC">
      <w:pPr>
        <w:pStyle w:val="paragraph"/>
        <w:ind w:left="330" w:right="30"/>
        <w:jc w:val="both"/>
        <w:textAlignment w:val="baseline"/>
        <w:rPr>
          <w:rStyle w:val="normaltextrun1"/>
          <w:rFonts w:asciiTheme="minorHAnsi" w:hAnsiTheme="minorHAnsi" w:cstheme="minorHAnsi"/>
          <w:color w:val="000000"/>
          <w:sz w:val="22"/>
          <w:szCs w:val="22"/>
        </w:rPr>
      </w:pPr>
    </w:p>
    <w:sectPr w:rsidR="00D302B7" w:rsidRPr="00EE015F" w:rsidSect="005B674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45FCE"/>
    <w:multiLevelType w:val="hybridMultilevel"/>
    <w:tmpl w:val="7D7451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19A682"/>
    <w:multiLevelType w:val="hybridMultilevel"/>
    <w:tmpl w:val="D35ABDD0"/>
    <w:lvl w:ilvl="0" w:tplc="5C849682">
      <w:start w:val="1"/>
      <w:numFmt w:val="decimal"/>
      <w:lvlText w:val="%1."/>
      <w:lvlJc w:val="left"/>
      <w:pPr>
        <w:ind w:left="720" w:hanging="360"/>
      </w:pPr>
    </w:lvl>
    <w:lvl w:ilvl="1" w:tplc="7AE29FB8">
      <w:start w:val="1"/>
      <w:numFmt w:val="lowerLetter"/>
      <w:lvlText w:val="%2."/>
      <w:lvlJc w:val="left"/>
      <w:pPr>
        <w:ind w:left="1440" w:hanging="360"/>
      </w:pPr>
    </w:lvl>
    <w:lvl w:ilvl="2" w:tplc="062C2906">
      <w:start w:val="1"/>
      <w:numFmt w:val="lowerRoman"/>
      <w:lvlText w:val="%3."/>
      <w:lvlJc w:val="right"/>
      <w:pPr>
        <w:ind w:left="2160" w:hanging="180"/>
      </w:pPr>
    </w:lvl>
    <w:lvl w:ilvl="3" w:tplc="29F4FA34">
      <w:start w:val="1"/>
      <w:numFmt w:val="decimal"/>
      <w:lvlText w:val="%4."/>
      <w:lvlJc w:val="left"/>
      <w:pPr>
        <w:ind w:left="2880" w:hanging="360"/>
      </w:pPr>
    </w:lvl>
    <w:lvl w:ilvl="4" w:tplc="3544E97A">
      <w:start w:val="1"/>
      <w:numFmt w:val="lowerLetter"/>
      <w:lvlText w:val="%5."/>
      <w:lvlJc w:val="left"/>
      <w:pPr>
        <w:ind w:left="3600" w:hanging="360"/>
      </w:pPr>
    </w:lvl>
    <w:lvl w:ilvl="5" w:tplc="9D72C000">
      <w:start w:val="1"/>
      <w:numFmt w:val="lowerRoman"/>
      <w:lvlText w:val="%6."/>
      <w:lvlJc w:val="right"/>
      <w:pPr>
        <w:ind w:left="4320" w:hanging="180"/>
      </w:pPr>
    </w:lvl>
    <w:lvl w:ilvl="6" w:tplc="7C46272C">
      <w:start w:val="1"/>
      <w:numFmt w:val="decimal"/>
      <w:lvlText w:val="%7."/>
      <w:lvlJc w:val="left"/>
      <w:pPr>
        <w:ind w:left="5040" w:hanging="360"/>
      </w:pPr>
    </w:lvl>
    <w:lvl w:ilvl="7" w:tplc="2BEED8F2">
      <w:start w:val="1"/>
      <w:numFmt w:val="lowerLetter"/>
      <w:lvlText w:val="%8."/>
      <w:lvlJc w:val="left"/>
      <w:pPr>
        <w:ind w:left="5760" w:hanging="360"/>
      </w:pPr>
    </w:lvl>
    <w:lvl w:ilvl="8" w:tplc="4E0A531A">
      <w:start w:val="1"/>
      <w:numFmt w:val="lowerRoman"/>
      <w:lvlText w:val="%9."/>
      <w:lvlJc w:val="right"/>
      <w:pPr>
        <w:ind w:left="6480" w:hanging="180"/>
      </w:pPr>
    </w:lvl>
  </w:abstractNum>
  <w:abstractNum w:abstractNumId="2" w15:restartNumberingAfterBreak="0">
    <w:nsid w:val="2BB20E10"/>
    <w:multiLevelType w:val="multilevel"/>
    <w:tmpl w:val="51766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DA5BBE"/>
    <w:multiLevelType w:val="multilevel"/>
    <w:tmpl w:val="BD16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037EF2"/>
    <w:multiLevelType w:val="hybridMultilevel"/>
    <w:tmpl w:val="AADAE4DA"/>
    <w:lvl w:ilvl="0" w:tplc="0427000F">
      <w:start w:val="1"/>
      <w:numFmt w:val="decimal"/>
      <w:lvlText w:val="%1."/>
      <w:lvlJc w:val="left"/>
      <w:pPr>
        <w:ind w:left="1050" w:hanging="360"/>
      </w:p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C5"/>
    <w:rsid w:val="0001398A"/>
    <w:rsid w:val="00026D64"/>
    <w:rsid w:val="00073685"/>
    <w:rsid w:val="000B7583"/>
    <w:rsid w:val="000C0F85"/>
    <w:rsid w:val="000C2682"/>
    <w:rsid w:val="00106147"/>
    <w:rsid w:val="00130399"/>
    <w:rsid w:val="0015076B"/>
    <w:rsid w:val="00152CF1"/>
    <w:rsid w:val="0016595C"/>
    <w:rsid w:val="00177D04"/>
    <w:rsid w:val="001A4A7D"/>
    <w:rsid w:val="001B5EA1"/>
    <w:rsid w:val="001C625C"/>
    <w:rsid w:val="001F191B"/>
    <w:rsid w:val="00215810"/>
    <w:rsid w:val="00221A60"/>
    <w:rsid w:val="00231405"/>
    <w:rsid w:val="002370DF"/>
    <w:rsid w:val="00240746"/>
    <w:rsid w:val="00250882"/>
    <w:rsid w:val="002515F4"/>
    <w:rsid w:val="0025729E"/>
    <w:rsid w:val="00271EBE"/>
    <w:rsid w:val="002A1B98"/>
    <w:rsid w:val="002F606C"/>
    <w:rsid w:val="00317A81"/>
    <w:rsid w:val="00345543"/>
    <w:rsid w:val="00365CED"/>
    <w:rsid w:val="0038531D"/>
    <w:rsid w:val="003923F3"/>
    <w:rsid w:val="003B24B5"/>
    <w:rsid w:val="00405A83"/>
    <w:rsid w:val="0041577E"/>
    <w:rsid w:val="00434915"/>
    <w:rsid w:val="0044357B"/>
    <w:rsid w:val="00474644"/>
    <w:rsid w:val="00493760"/>
    <w:rsid w:val="004D796D"/>
    <w:rsid w:val="004F05F3"/>
    <w:rsid w:val="004F44D0"/>
    <w:rsid w:val="0051104A"/>
    <w:rsid w:val="00533A46"/>
    <w:rsid w:val="0054241D"/>
    <w:rsid w:val="005714A2"/>
    <w:rsid w:val="005A53DF"/>
    <w:rsid w:val="005A6DA3"/>
    <w:rsid w:val="005A717B"/>
    <w:rsid w:val="005B3DA6"/>
    <w:rsid w:val="005B6749"/>
    <w:rsid w:val="006515D0"/>
    <w:rsid w:val="00652328"/>
    <w:rsid w:val="00660AA8"/>
    <w:rsid w:val="0068098D"/>
    <w:rsid w:val="0068363E"/>
    <w:rsid w:val="00694D8D"/>
    <w:rsid w:val="006A1826"/>
    <w:rsid w:val="006B097E"/>
    <w:rsid w:val="006D5891"/>
    <w:rsid w:val="00717B8C"/>
    <w:rsid w:val="007473BB"/>
    <w:rsid w:val="007620AD"/>
    <w:rsid w:val="00766B35"/>
    <w:rsid w:val="00792D8D"/>
    <w:rsid w:val="007A7053"/>
    <w:rsid w:val="0080614A"/>
    <w:rsid w:val="00815E24"/>
    <w:rsid w:val="00816AA9"/>
    <w:rsid w:val="00816C45"/>
    <w:rsid w:val="00891743"/>
    <w:rsid w:val="008954C3"/>
    <w:rsid w:val="008C117C"/>
    <w:rsid w:val="008C5AE9"/>
    <w:rsid w:val="008E3B7C"/>
    <w:rsid w:val="008F09BA"/>
    <w:rsid w:val="008F1834"/>
    <w:rsid w:val="009121CD"/>
    <w:rsid w:val="009121F5"/>
    <w:rsid w:val="00920152"/>
    <w:rsid w:val="00923686"/>
    <w:rsid w:val="00927205"/>
    <w:rsid w:val="00931E4B"/>
    <w:rsid w:val="00940223"/>
    <w:rsid w:val="009617C1"/>
    <w:rsid w:val="00991EBA"/>
    <w:rsid w:val="00996497"/>
    <w:rsid w:val="009D6D19"/>
    <w:rsid w:val="009E5857"/>
    <w:rsid w:val="009F5E4F"/>
    <w:rsid w:val="00A124AC"/>
    <w:rsid w:val="00A17FBA"/>
    <w:rsid w:val="00A522EC"/>
    <w:rsid w:val="00A66A8E"/>
    <w:rsid w:val="00A74DDD"/>
    <w:rsid w:val="00A91533"/>
    <w:rsid w:val="00A963C8"/>
    <w:rsid w:val="00A971E4"/>
    <w:rsid w:val="00AA48D3"/>
    <w:rsid w:val="00AB4161"/>
    <w:rsid w:val="00AC204C"/>
    <w:rsid w:val="00AD082F"/>
    <w:rsid w:val="00AF19F4"/>
    <w:rsid w:val="00AF3A18"/>
    <w:rsid w:val="00B07A00"/>
    <w:rsid w:val="00B37D1A"/>
    <w:rsid w:val="00B40C50"/>
    <w:rsid w:val="00B41B4F"/>
    <w:rsid w:val="00B851DC"/>
    <w:rsid w:val="00B9693D"/>
    <w:rsid w:val="00BB4A10"/>
    <w:rsid w:val="00C14C9B"/>
    <w:rsid w:val="00C14DFC"/>
    <w:rsid w:val="00C1762E"/>
    <w:rsid w:val="00C30A36"/>
    <w:rsid w:val="00C33AC5"/>
    <w:rsid w:val="00C83AB1"/>
    <w:rsid w:val="00C87C34"/>
    <w:rsid w:val="00CB27E8"/>
    <w:rsid w:val="00CD1522"/>
    <w:rsid w:val="00D02C63"/>
    <w:rsid w:val="00D06D46"/>
    <w:rsid w:val="00D179C5"/>
    <w:rsid w:val="00D302B7"/>
    <w:rsid w:val="00D43FDB"/>
    <w:rsid w:val="00D5431E"/>
    <w:rsid w:val="00D8638D"/>
    <w:rsid w:val="00D90ED6"/>
    <w:rsid w:val="00D94154"/>
    <w:rsid w:val="00DA1B30"/>
    <w:rsid w:val="00DB111B"/>
    <w:rsid w:val="00DC0486"/>
    <w:rsid w:val="00DC3082"/>
    <w:rsid w:val="00DC503A"/>
    <w:rsid w:val="00DE69F3"/>
    <w:rsid w:val="00DF6EE0"/>
    <w:rsid w:val="00E1252D"/>
    <w:rsid w:val="00E13479"/>
    <w:rsid w:val="00E34163"/>
    <w:rsid w:val="00E454B8"/>
    <w:rsid w:val="00E72E96"/>
    <w:rsid w:val="00E768F4"/>
    <w:rsid w:val="00EB1872"/>
    <w:rsid w:val="00EB4455"/>
    <w:rsid w:val="00EE015F"/>
    <w:rsid w:val="00F009F9"/>
    <w:rsid w:val="00F0450B"/>
    <w:rsid w:val="00F107EA"/>
    <w:rsid w:val="00F34E32"/>
    <w:rsid w:val="00F42A3D"/>
    <w:rsid w:val="00F45CBC"/>
    <w:rsid w:val="00F71191"/>
    <w:rsid w:val="00F735EF"/>
    <w:rsid w:val="00F774B7"/>
    <w:rsid w:val="00F87650"/>
    <w:rsid w:val="00F93017"/>
    <w:rsid w:val="00FA36A0"/>
    <w:rsid w:val="00FC1E57"/>
    <w:rsid w:val="00FC67DA"/>
    <w:rsid w:val="00FD367A"/>
    <w:rsid w:val="00FE0D70"/>
    <w:rsid w:val="00FF1A1B"/>
    <w:rsid w:val="00FF3261"/>
    <w:rsid w:val="0244B536"/>
    <w:rsid w:val="08829274"/>
    <w:rsid w:val="1424ED93"/>
    <w:rsid w:val="14AFA589"/>
    <w:rsid w:val="14B8761B"/>
    <w:rsid w:val="14F80EFF"/>
    <w:rsid w:val="167F0F3C"/>
    <w:rsid w:val="1CAB3FB0"/>
    <w:rsid w:val="2093F357"/>
    <w:rsid w:val="2424CED4"/>
    <w:rsid w:val="2788F5F9"/>
    <w:rsid w:val="2EF6BC68"/>
    <w:rsid w:val="341F9E10"/>
    <w:rsid w:val="35EA35A4"/>
    <w:rsid w:val="3731EDC8"/>
    <w:rsid w:val="40933710"/>
    <w:rsid w:val="445515E0"/>
    <w:rsid w:val="54503E4D"/>
    <w:rsid w:val="60A53A0C"/>
    <w:rsid w:val="68694026"/>
    <w:rsid w:val="72761E61"/>
    <w:rsid w:val="77FFD2DF"/>
    <w:rsid w:val="7B3773A1"/>
    <w:rsid w:val="7BBD37C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334B"/>
  <w15:chartTrackingRefBased/>
  <w15:docId w15:val="{6D8ECF23-3F33-4D2B-862A-13417758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52CF1"/>
    <w:pPr>
      <w:spacing w:after="0" w:line="240" w:lineRule="auto"/>
    </w:pPr>
    <w:rPr>
      <w:rFonts w:ascii="Times New Roman" w:eastAsia="Times New Roman" w:hAnsi="Times New Roman" w:cs="Times New Roman"/>
      <w:sz w:val="24"/>
      <w:szCs w:val="24"/>
      <w:lang w:eastAsia="lt-LT"/>
    </w:rPr>
  </w:style>
  <w:style w:type="character" w:customStyle="1" w:styleId="normaltextrun1">
    <w:name w:val="normaltextrun1"/>
    <w:basedOn w:val="DefaultParagraphFont"/>
    <w:rsid w:val="00152CF1"/>
  </w:style>
  <w:style w:type="character" w:customStyle="1" w:styleId="eop">
    <w:name w:val="eop"/>
    <w:basedOn w:val="DefaultParagraphFont"/>
    <w:rsid w:val="00152CF1"/>
  </w:style>
  <w:style w:type="table" w:styleId="TableGrid">
    <w:name w:val="Table Grid"/>
    <w:basedOn w:val="TableNormal"/>
    <w:uiPriority w:val="39"/>
    <w:rsid w:val="00D90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963C8"/>
  </w:style>
  <w:style w:type="paragraph" w:styleId="BalloonText">
    <w:name w:val="Balloon Text"/>
    <w:basedOn w:val="Normal"/>
    <w:link w:val="BalloonTextChar"/>
    <w:uiPriority w:val="99"/>
    <w:semiHidden/>
    <w:unhideWhenUsed/>
    <w:rsid w:val="009D6D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D19"/>
    <w:rPr>
      <w:rFonts w:ascii="Segoe UI" w:hAnsi="Segoe UI" w:cs="Segoe UI"/>
      <w:sz w:val="18"/>
      <w:szCs w:val="18"/>
    </w:rPr>
  </w:style>
  <w:style w:type="paragraph" w:styleId="ListParagraph">
    <w:name w:val="List Paragraph"/>
    <w:basedOn w:val="Normal"/>
    <w:uiPriority w:val="34"/>
    <w:qFormat/>
    <w:rsid w:val="005A717B"/>
    <w:pPr>
      <w:ind w:left="720"/>
      <w:contextualSpacing/>
    </w:pPr>
  </w:style>
  <w:style w:type="character" w:styleId="CommentReference">
    <w:name w:val="annotation reference"/>
    <w:basedOn w:val="DefaultParagraphFont"/>
    <w:uiPriority w:val="99"/>
    <w:semiHidden/>
    <w:unhideWhenUsed/>
    <w:rsid w:val="002F606C"/>
    <w:rPr>
      <w:sz w:val="16"/>
      <w:szCs w:val="16"/>
    </w:rPr>
  </w:style>
  <w:style w:type="paragraph" w:styleId="CommentText">
    <w:name w:val="annotation text"/>
    <w:basedOn w:val="Normal"/>
    <w:link w:val="CommentTextChar"/>
    <w:uiPriority w:val="99"/>
    <w:semiHidden/>
    <w:unhideWhenUsed/>
    <w:rsid w:val="002F606C"/>
    <w:pPr>
      <w:spacing w:line="240" w:lineRule="auto"/>
    </w:pPr>
    <w:rPr>
      <w:sz w:val="20"/>
      <w:szCs w:val="20"/>
    </w:rPr>
  </w:style>
  <w:style w:type="character" w:customStyle="1" w:styleId="CommentTextChar">
    <w:name w:val="Comment Text Char"/>
    <w:basedOn w:val="DefaultParagraphFont"/>
    <w:link w:val="CommentText"/>
    <w:uiPriority w:val="99"/>
    <w:semiHidden/>
    <w:rsid w:val="002F606C"/>
    <w:rPr>
      <w:sz w:val="20"/>
      <w:szCs w:val="20"/>
    </w:rPr>
  </w:style>
  <w:style w:type="paragraph" w:styleId="CommentSubject">
    <w:name w:val="annotation subject"/>
    <w:basedOn w:val="CommentText"/>
    <w:next w:val="CommentText"/>
    <w:link w:val="CommentSubjectChar"/>
    <w:uiPriority w:val="99"/>
    <w:semiHidden/>
    <w:unhideWhenUsed/>
    <w:rsid w:val="002F606C"/>
    <w:rPr>
      <w:b/>
      <w:bCs/>
    </w:rPr>
  </w:style>
  <w:style w:type="character" w:customStyle="1" w:styleId="CommentSubjectChar">
    <w:name w:val="Comment Subject Char"/>
    <w:basedOn w:val="CommentTextChar"/>
    <w:link w:val="CommentSubject"/>
    <w:uiPriority w:val="99"/>
    <w:semiHidden/>
    <w:rsid w:val="002F606C"/>
    <w:rPr>
      <w:b/>
      <w:bCs/>
      <w:sz w:val="20"/>
      <w:szCs w:val="20"/>
    </w:rPr>
  </w:style>
  <w:style w:type="character" w:styleId="UnresolvedMention">
    <w:name w:val="Unresolved Mention"/>
    <w:basedOn w:val="DefaultParagraphFont"/>
    <w:uiPriority w:val="99"/>
    <w:unhideWhenUsed/>
    <w:rsid w:val="002F606C"/>
    <w:rPr>
      <w:color w:val="605E5C"/>
      <w:shd w:val="clear" w:color="auto" w:fill="E1DFDD"/>
    </w:rPr>
  </w:style>
  <w:style w:type="character" w:styleId="Mention">
    <w:name w:val="Mention"/>
    <w:basedOn w:val="DefaultParagraphFont"/>
    <w:uiPriority w:val="99"/>
    <w:unhideWhenUsed/>
    <w:rsid w:val="002F60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4728">
      <w:bodyDiv w:val="1"/>
      <w:marLeft w:val="0"/>
      <w:marRight w:val="0"/>
      <w:marTop w:val="0"/>
      <w:marBottom w:val="0"/>
      <w:divBdr>
        <w:top w:val="none" w:sz="0" w:space="0" w:color="auto"/>
        <w:left w:val="none" w:sz="0" w:space="0" w:color="auto"/>
        <w:bottom w:val="none" w:sz="0" w:space="0" w:color="auto"/>
        <w:right w:val="none" w:sz="0" w:space="0" w:color="auto"/>
      </w:divBdr>
    </w:div>
    <w:div w:id="592012260">
      <w:bodyDiv w:val="1"/>
      <w:marLeft w:val="0"/>
      <w:marRight w:val="0"/>
      <w:marTop w:val="0"/>
      <w:marBottom w:val="0"/>
      <w:divBdr>
        <w:top w:val="none" w:sz="0" w:space="0" w:color="auto"/>
        <w:left w:val="none" w:sz="0" w:space="0" w:color="auto"/>
        <w:bottom w:val="none" w:sz="0" w:space="0" w:color="auto"/>
        <w:right w:val="none" w:sz="0" w:space="0" w:color="auto"/>
      </w:divBdr>
    </w:div>
    <w:div w:id="670445843">
      <w:bodyDiv w:val="1"/>
      <w:marLeft w:val="0"/>
      <w:marRight w:val="0"/>
      <w:marTop w:val="0"/>
      <w:marBottom w:val="0"/>
      <w:divBdr>
        <w:top w:val="none" w:sz="0" w:space="0" w:color="auto"/>
        <w:left w:val="none" w:sz="0" w:space="0" w:color="auto"/>
        <w:bottom w:val="none" w:sz="0" w:space="0" w:color="auto"/>
        <w:right w:val="none" w:sz="0" w:space="0" w:color="auto"/>
      </w:divBdr>
      <w:divsChild>
        <w:div w:id="1362590479">
          <w:marLeft w:val="0"/>
          <w:marRight w:val="0"/>
          <w:marTop w:val="0"/>
          <w:marBottom w:val="0"/>
          <w:divBdr>
            <w:top w:val="none" w:sz="0" w:space="0" w:color="auto"/>
            <w:left w:val="none" w:sz="0" w:space="0" w:color="auto"/>
            <w:bottom w:val="none" w:sz="0" w:space="0" w:color="auto"/>
            <w:right w:val="none" w:sz="0" w:space="0" w:color="auto"/>
          </w:divBdr>
          <w:divsChild>
            <w:div w:id="1456482442">
              <w:marLeft w:val="0"/>
              <w:marRight w:val="0"/>
              <w:marTop w:val="0"/>
              <w:marBottom w:val="0"/>
              <w:divBdr>
                <w:top w:val="none" w:sz="0" w:space="0" w:color="auto"/>
                <w:left w:val="none" w:sz="0" w:space="0" w:color="auto"/>
                <w:bottom w:val="none" w:sz="0" w:space="0" w:color="auto"/>
                <w:right w:val="none" w:sz="0" w:space="0" w:color="auto"/>
              </w:divBdr>
              <w:divsChild>
                <w:div w:id="805970742">
                  <w:marLeft w:val="0"/>
                  <w:marRight w:val="0"/>
                  <w:marTop w:val="0"/>
                  <w:marBottom w:val="0"/>
                  <w:divBdr>
                    <w:top w:val="none" w:sz="0" w:space="0" w:color="auto"/>
                    <w:left w:val="none" w:sz="0" w:space="0" w:color="auto"/>
                    <w:bottom w:val="none" w:sz="0" w:space="0" w:color="auto"/>
                    <w:right w:val="none" w:sz="0" w:space="0" w:color="auto"/>
                  </w:divBdr>
                  <w:divsChild>
                    <w:div w:id="1466658024">
                      <w:marLeft w:val="0"/>
                      <w:marRight w:val="0"/>
                      <w:marTop w:val="0"/>
                      <w:marBottom w:val="0"/>
                      <w:divBdr>
                        <w:top w:val="none" w:sz="0" w:space="0" w:color="auto"/>
                        <w:left w:val="none" w:sz="0" w:space="0" w:color="auto"/>
                        <w:bottom w:val="none" w:sz="0" w:space="0" w:color="auto"/>
                        <w:right w:val="none" w:sz="0" w:space="0" w:color="auto"/>
                      </w:divBdr>
                      <w:divsChild>
                        <w:div w:id="751897293">
                          <w:marLeft w:val="0"/>
                          <w:marRight w:val="0"/>
                          <w:marTop w:val="0"/>
                          <w:marBottom w:val="0"/>
                          <w:divBdr>
                            <w:top w:val="none" w:sz="0" w:space="0" w:color="auto"/>
                            <w:left w:val="none" w:sz="0" w:space="0" w:color="auto"/>
                            <w:bottom w:val="none" w:sz="0" w:space="0" w:color="auto"/>
                            <w:right w:val="none" w:sz="0" w:space="0" w:color="auto"/>
                          </w:divBdr>
                          <w:divsChild>
                            <w:div w:id="257904807">
                              <w:marLeft w:val="0"/>
                              <w:marRight w:val="0"/>
                              <w:marTop w:val="0"/>
                              <w:marBottom w:val="0"/>
                              <w:divBdr>
                                <w:top w:val="none" w:sz="0" w:space="0" w:color="auto"/>
                                <w:left w:val="none" w:sz="0" w:space="0" w:color="auto"/>
                                <w:bottom w:val="none" w:sz="0" w:space="0" w:color="auto"/>
                                <w:right w:val="none" w:sz="0" w:space="0" w:color="auto"/>
                              </w:divBdr>
                              <w:divsChild>
                                <w:div w:id="1368526209">
                                  <w:marLeft w:val="0"/>
                                  <w:marRight w:val="0"/>
                                  <w:marTop w:val="0"/>
                                  <w:marBottom w:val="0"/>
                                  <w:divBdr>
                                    <w:top w:val="none" w:sz="0" w:space="0" w:color="auto"/>
                                    <w:left w:val="none" w:sz="0" w:space="0" w:color="auto"/>
                                    <w:bottom w:val="none" w:sz="0" w:space="0" w:color="auto"/>
                                    <w:right w:val="none" w:sz="0" w:space="0" w:color="auto"/>
                                  </w:divBdr>
                                  <w:divsChild>
                                    <w:div w:id="262417273">
                                      <w:marLeft w:val="0"/>
                                      <w:marRight w:val="0"/>
                                      <w:marTop w:val="0"/>
                                      <w:marBottom w:val="0"/>
                                      <w:divBdr>
                                        <w:top w:val="none" w:sz="0" w:space="0" w:color="auto"/>
                                        <w:left w:val="none" w:sz="0" w:space="0" w:color="auto"/>
                                        <w:bottom w:val="none" w:sz="0" w:space="0" w:color="auto"/>
                                        <w:right w:val="none" w:sz="0" w:space="0" w:color="auto"/>
                                      </w:divBdr>
                                      <w:divsChild>
                                        <w:div w:id="65033225">
                                          <w:marLeft w:val="0"/>
                                          <w:marRight w:val="0"/>
                                          <w:marTop w:val="0"/>
                                          <w:marBottom w:val="0"/>
                                          <w:divBdr>
                                            <w:top w:val="none" w:sz="0" w:space="0" w:color="auto"/>
                                            <w:left w:val="none" w:sz="0" w:space="0" w:color="auto"/>
                                            <w:bottom w:val="none" w:sz="0" w:space="0" w:color="auto"/>
                                            <w:right w:val="none" w:sz="0" w:space="0" w:color="auto"/>
                                          </w:divBdr>
                                          <w:divsChild>
                                            <w:div w:id="1886331876">
                                              <w:marLeft w:val="0"/>
                                              <w:marRight w:val="0"/>
                                              <w:marTop w:val="0"/>
                                              <w:marBottom w:val="0"/>
                                              <w:divBdr>
                                                <w:top w:val="none" w:sz="0" w:space="0" w:color="auto"/>
                                                <w:left w:val="none" w:sz="0" w:space="0" w:color="auto"/>
                                                <w:bottom w:val="none" w:sz="0" w:space="0" w:color="auto"/>
                                                <w:right w:val="none" w:sz="0" w:space="0" w:color="auto"/>
                                              </w:divBdr>
                                              <w:divsChild>
                                                <w:div w:id="919606456">
                                                  <w:marLeft w:val="0"/>
                                                  <w:marRight w:val="0"/>
                                                  <w:marTop w:val="0"/>
                                                  <w:marBottom w:val="465"/>
                                                  <w:divBdr>
                                                    <w:top w:val="none" w:sz="0" w:space="0" w:color="auto"/>
                                                    <w:left w:val="none" w:sz="0" w:space="0" w:color="auto"/>
                                                    <w:bottom w:val="none" w:sz="0" w:space="0" w:color="auto"/>
                                                    <w:right w:val="none" w:sz="0" w:space="0" w:color="auto"/>
                                                  </w:divBdr>
                                                  <w:divsChild>
                                                    <w:div w:id="1249850520">
                                                      <w:marLeft w:val="0"/>
                                                      <w:marRight w:val="0"/>
                                                      <w:marTop w:val="0"/>
                                                      <w:marBottom w:val="0"/>
                                                      <w:divBdr>
                                                        <w:top w:val="none" w:sz="0" w:space="0" w:color="auto"/>
                                                        <w:left w:val="none" w:sz="0" w:space="0" w:color="auto"/>
                                                        <w:bottom w:val="none" w:sz="0" w:space="0" w:color="auto"/>
                                                        <w:right w:val="none" w:sz="0" w:space="0" w:color="auto"/>
                                                      </w:divBdr>
                                                      <w:divsChild>
                                                        <w:div w:id="1429616769">
                                                          <w:marLeft w:val="0"/>
                                                          <w:marRight w:val="0"/>
                                                          <w:marTop w:val="0"/>
                                                          <w:marBottom w:val="0"/>
                                                          <w:divBdr>
                                                            <w:top w:val="single" w:sz="6" w:space="0" w:color="ABABAB"/>
                                                            <w:left w:val="single" w:sz="6" w:space="0" w:color="ABABAB"/>
                                                            <w:bottom w:val="single" w:sz="6" w:space="0" w:color="ABABAB"/>
                                                            <w:right w:val="single" w:sz="6" w:space="0" w:color="ABABAB"/>
                                                          </w:divBdr>
                                                          <w:divsChild>
                                                            <w:div w:id="994719977">
                                                              <w:marLeft w:val="0"/>
                                                              <w:marRight w:val="0"/>
                                                              <w:marTop w:val="0"/>
                                                              <w:marBottom w:val="0"/>
                                                              <w:divBdr>
                                                                <w:top w:val="none" w:sz="0" w:space="0" w:color="auto"/>
                                                                <w:left w:val="none" w:sz="0" w:space="0" w:color="auto"/>
                                                                <w:bottom w:val="none" w:sz="0" w:space="0" w:color="auto"/>
                                                                <w:right w:val="none" w:sz="0" w:space="0" w:color="auto"/>
                                                              </w:divBdr>
                                                              <w:divsChild>
                                                                <w:div w:id="1178545106">
                                                                  <w:marLeft w:val="0"/>
                                                                  <w:marRight w:val="0"/>
                                                                  <w:marTop w:val="0"/>
                                                                  <w:marBottom w:val="0"/>
                                                                  <w:divBdr>
                                                                    <w:top w:val="none" w:sz="0" w:space="0" w:color="auto"/>
                                                                    <w:left w:val="none" w:sz="0" w:space="0" w:color="auto"/>
                                                                    <w:bottom w:val="none" w:sz="0" w:space="0" w:color="auto"/>
                                                                    <w:right w:val="none" w:sz="0" w:space="0" w:color="auto"/>
                                                                  </w:divBdr>
                                                                  <w:divsChild>
                                                                    <w:div w:id="80612138">
                                                                      <w:marLeft w:val="0"/>
                                                                      <w:marRight w:val="0"/>
                                                                      <w:marTop w:val="0"/>
                                                                      <w:marBottom w:val="0"/>
                                                                      <w:divBdr>
                                                                        <w:top w:val="none" w:sz="0" w:space="0" w:color="auto"/>
                                                                        <w:left w:val="none" w:sz="0" w:space="0" w:color="auto"/>
                                                                        <w:bottom w:val="none" w:sz="0" w:space="0" w:color="auto"/>
                                                                        <w:right w:val="none" w:sz="0" w:space="0" w:color="auto"/>
                                                                      </w:divBdr>
                                                                      <w:divsChild>
                                                                        <w:div w:id="434058037">
                                                                          <w:marLeft w:val="0"/>
                                                                          <w:marRight w:val="0"/>
                                                                          <w:marTop w:val="0"/>
                                                                          <w:marBottom w:val="0"/>
                                                                          <w:divBdr>
                                                                            <w:top w:val="none" w:sz="0" w:space="0" w:color="auto"/>
                                                                            <w:left w:val="none" w:sz="0" w:space="0" w:color="auto"/>
                                                                            <w:bottom w:val="none" w:sz="0" w:space="0" w:color="auto"/>
                                                                            <w:right w:val="none" w:sz="0" w:space="0" w:color="auto"/>
                                                                          </w:divBdr>
                                                                          <w:divsChild>
                                                                            <w:div w:id="566303977">
                                                                              <w:marLeft w:val="0"/>
                                                                              <w:marRight w:val="0"/>
                                                                              <w:marTop w:val="0"/>
                                                                              <w:marBottom w:val="0"/>
                                                                              <w:divBdr>
                                                                                <w:top w:val="none" w:sz="0" w:space="0" w:color="auto"/>
                                                                                <w:left w:val="none" w:sz="0" w:space="0" w:color="auto"/>
                                                                                <w:bottom w:val="none" w:sz="0" w:space="0" w:color="auto"/>
                                                                                <w:right w:val="none" w:sz="0" w:space="0" w:color="auto"/>
                                                                              </w:divBdr>
                                                                              <w:divsChild>
                                                                                <w:div w:id="1901551033">
                                                                                  <w:marLeft w:val="0"/>
                                                                                  <w:marRight w:val="0"/>
                                                                                  <w:marTop w:val="0"/>
                                                                                  <w:marBottom w:val="0"/>
                                                                                  <w:divBdr>
                                                                                    <w:top w:val="none" w:sz="0" w:space="0" w:color="auto"/>
                                                                                    <w:left w:val="none" w:sz="0" w:space="0" w:color="auto"/>
                                                                                    <w:bottom w:val="none" w:sz="0" w:space="0" w:color="auto"/>
                                                                                    <w:right w:val="none" w:sz="0" w:space="0" w:color="auto"/>
                                                                                  </w:divBdr>
                                                                                  <w:divsChild>
                                                                                    <w:div w:id="13774287">
                                                                                      <w:marLeft w:val="0"/>
                                                                                      <w:marRight w:val="0"/>
                                                                                      <w:marTop w:val="0"/>
                                                                                      <w:marBottom w:val="0"/>
                                                                                      <w:divBdr>
                                                                                        <w:top w:val="none" w:sz="0" w:space="0" w:color="auto"/>
                                                                                        <w:left w:val="none" w:sz="0" w:space="0" w:color="auto"/>
                                                                                        <w:bottom w:val="none" w:sz="0" w:space="0" w:color="auto"/>
                                                                                        <w:right w:val="none" w:sz="0" w:space="0" w:color="auto"/>
                                                                                      </w:divBdr>
                                                                                    </w:div>
                                                                                    <w:div w:id="109710366">
                                                                                      <w:marLeft w:val="0"/>
                                                                                      <w:marRight w:val="0"/>
                                                                                      <w:marTop w:val="0"/>
                                                                                      <w:marBottom w:val="0"/>
                                                                                      <w:divBdr>
                                                                                        <w:top w:val="none" w:sz="0" w:space="0" w:color="auto"/>
                                                                                        <w:left w:val="none" w:sz="0" w:space="0" w:color="auto"/>
                                                                                        <w:bottom w:val="none" w:sz="0" w:space="0" w:color="auto"/>
                                                                                        <w:right w:val="none" w:sz="0" w:space="0" w:color="auto"/>
                                                                                      </w:divBdr>
                                                                                    </w:div>
                                                                                    <w:div w:id="1556431740">
                                                                                      <w:marLeft w:val="0"/>
                                                                                      <w:marRight w:val="0"/>
                                                                                      <w:marTop w:val="0"/>
                                                                                      <w:marBottom w:val="0"/>
                                                                                      <w:divBdr>
                                                                                        <w:top w:val="none" w:sz="0" w:space="0" w:color="auto"/>
                                                                                        <w:left w:val="none" w:sz="0" w:space="0" w:color="auto"/>
                                                                                        <w:bottom w:val="none" w:sz="0" w:space="0" w:color="auto"/>
                                                                                        <w:right w:val="none" w:sz="0" w:space="0" w:color="auto"/>
                                                                                      </w:divBdr>
                                                                                    </w:div>
                                                                                    <w:div w:id="20620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903999">
      <w:bodyDiv w:val="1"/>
      <w:marLeft w:val="0"/>
      <w:marRight w:val="0"/>
      <w:marTop w:val="0"/>
      <w:marBottom w:val="0"/>
      <w:divBdr>
        <w:top w:val="none" w:sz="0" w:space="0" w:color="auto"/>
        <w:left w:val="none" w:sz="0" w:space="0" w:color="auto"/>
        <w:bottom w:val="none" w:sz="0" w:space="0" w:color="auto"/>
        <w:right w:val="none" w:sz="0" w:space="0" w:color="auto"/>
      </w:divBdr>
    </w:div>
    <w:div w:id="960768001">
      <w:bodyDiv w:val="1"/>
      <w:marLeft w:val="0"/>
      <w:marRight w:val="0"/>
      <w:marTop w:val="0"/>
      <w:marBottom w:val="0"/>
      <w:divBdr>
        <w:top w:val="none" w:sz="0" w:space="0" w:color="auto"/>
        <w:left w:val="none" w:sz="0" w:space="0" w:color="auto"/>
        <w:bottom w:val="none" w:sz="0" w:space="0" w:color="auto"/>
        <w:right w:val="none" w:sz="0" w:space="0" w:color="auto"/>
      </w:divBdr>
    </w:div>
    <w:div w:id="1042092648">
      <w:bodyDiv w:val="1"/>
      <w:marLeft w:val="0"/>
      <w:marRight w:val="0"/>
      <w:marTop w:val="0"/>
      <w:marBottom w:val="0"/>
      <w:divBdr>
        <w:top w:val="none" w:sz="0" w:space="0" w:color="auto"/>
        <w:left w:val="none" w:sz="0" w:space="0" w:color="auto"/>
        <w:bottom w:val="none" w:sz="0" w:space="0" w:color="auto"/>
        <w:right w:val="none" w:sz="0" w:space="0" w:color="auto"/>
      </w:divBdr>
    </w:div>
    <w:div w:id="1355495794">
      <w:bodyDiv w:val="1"/>
      <w:marLeft w:val="0"/>
      <w:marRight w:val="0"/>
      <w:marTop w:val="0"/>
      <w:marBottom w:val="0"/>
      <w:divBdr>
        <w:top w:val="none" w:sz="0" w:space="0" w:color="auto"/>
        <w:left w:val="none" w:sz="0" w:space="0" w:color="auto"/>
        <w:bottom w:val="none" w:sz="0" w:space="0" w:color="auto"/>
        <w:right w:val="none" w:sz="0" w:space="0" w:color="auto"/>
      </w:divBdr>
    </w:div>
    <w:div w:id="1355881175">
      <w:bodyDiv w:val="1"/>
      <w:marLeft w:val="0"/>
      <w:marRight w:val="0"/>
      <w:marTop w:val="0"/>
      <w:marBottom w:val="0"/>
      <w:divBdr>
        <w:top w:val="none" w:sz="0" w:space="0" w:color="auto"/>
        <w:left w:val="none" w:sz="0" w:space="0" w:color="auto"/>
        <w:bottom w:val="none" w:sz="0" w:space="0" w:color="auto"/>
        <w:right w:val="none" w:sz="0" w:space="0" w:color="auto"/>
      </w:divBdr>
      <w:divsChild>
        <w:div w:id="1010260843">
          <w:marLeft w:val="0"/>
          <w:marRight w:val="0"/>
          <w:marTop w:val="0"/>
          <w:marBottom w:val="0"/>
          <w:divBdr>
            <w:top w:val="none" w:sz="0" w:space="0" w:color="auto"/>
            <w:left w:val="none" w:sz="0" w:space="0" w:color="auto"/>
            <w:bottom w:val="none" w:sz="0" w:space="0" w:color="auto"/>
            <w:right w:val="none" w:sz="0" w:space="0" w:color="auto"/>
          </w:divBdr>
          <w:divsChild>
            <w:div w:id="364252352">
              <w:marLeft w:val="0"/>
              <w:marRight w:val="0"/>
              <w:marTop w:val="0"/>
              <w:marBottom w:val="0"/>
              <w:divBdr>
                <w:top w:val="none" w:sz="0" w:space="0" w:color="auto"/>
                <w:left w:val="none" w:sz="0" w:space="0" w:color="auto"/>
                <w:bottom w:val="none" w:sz="0" w:space="0" w:color="auto"/>
                <w:right w:val="none" w:sz="0" w:space="0" w:color="auto"/>
              </w:divBdr>
            </w:div>
            <w:div w:id="1615094498">
              <w:marLeft w:val="0"/>
              <w:marRight w:val="0"/>
              <w:marTop w:val="0"/>
              <w:marBottom w:val="0"/>
              <w:divBdr>
                <w:top w:val="none" w:sz="0" w:space="0" w:color="auto"/>
                <w:left w:val="none" w:sz="0" w:space="0" w:color="auto"/>
                <w:bottom w:val="none" w:sz="0" w:space="0" w:color="auto"/>
                <w:right w:val="none" w:sz="0" w:space="0" w:color="auto"/>
              </w:divBdr>
            </w:div>
          </w:divsChild>
        </w:div>
        <w:div w:id="1415586298">
          <w:marLeft w:val="0"/>
          <w:marRight w:val="0"/>
          <w:marTop w:val="0"/>
          <w:marBottom w:val="0"/>
          <w:divBdr>
            <w:top w:val="none" w:sz="0" w:space="0" w:color="auto"/>
            <w:left w:val="none" w:sz="0" w:space="0" w:color="auto"/>
            <w:bottom w:val="none" w:sz="0" w:space="0" w:color="auto"/>
            <w:right w:val="none" w:sz="0" w:space="0" w:color="auto"/>
          </w:divBdr>
          <w:divsChild>
            <w:div w:id="9767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2540">
      <w:bodyDiv w:val="1"/>
      <w:marLeft w:val="0"/>
      <w:marRight w:val="0"/>
      <w:marTop w:val="0"/>
      <w:marBottom w:val="0"/>
      <w:divBdr>
        <w:top w:val="none" w:sz="0" w:space="0" w:color="auto"/>
        <w:left w:val="none" w:sz="0" w:space="0" w:color="auto"/>
        <w:bottom w:val="none" w:sz="0" w:space="0" w:color="auto"/>
        <w:right w:val="none" w:sz="0" w:space="0" w:color="auto"/>
      </w:divBdr>
      <w:divsChild>
        <w:div w:id="683632596">
          <w:marLeft w:val="0"/>
          <w:marRight w:val="0"/>
          <w:marTop w:val="0"/>
          <w:marBottom w:val="0"/>
          <w:divBdr>
            <w:top w:val="none" w:sz="0" w:space="0" w:color="auto"/>
            <w:left w:val="none" w:sz="0" w:space="0" w:color="auto"/>
            <w:bottom w:val="none" w:sz="0" w:space="0" w:color="auto"/>
            <w:right w:val="none" w:sz="0" w:space="0" w:color="auto"/>
          </w:divBdr>
          <w:divsChild>
            <w:div w:id="1254821143">
              <w:marLeft w:val="0"/>
              <w:marRight w:val="0"/>
              <w:marTop w:val="0"/>
              <w:marBottom w:val="0"/>
              <w:divBdr>
                <w:top w:val="none" w:sz="0" w:space="0" w:color="auto"/>
                <w:left w:val="none" w:sz="0" w:space="0" w:color="auto"/>
                <w:bottom w:val="none" w:sz="0" w:space="0" w:color="auto"/>
                <w:right w:val="none" w:sz="0" w:space="0" w:color="auto"/>
              </w:divBdr>
              <w:divsChild>
                <w:div w:id="491799739">
                  <w:marLeft w:val="0"/>
                  <w:marRight w:val="0"/>
                  <w:marTop w:val="0"/>
                  <w:marBottom w:val="0"/>
                  <w:divBdr>
                    <w:top w:val="none" w:sz="0" w:space="0" w:color="auto"/>
                    <w:left w:val="none" w:sz="0" w:space="0" w:color="auto"/>
                    <w:bottom w:val="none" w:sz="0" w:space="0" w:color="auto"/>
                    <w:right w:val="none" w:sz="0" w:space="0" w:color="auto"/>
                  </w:divBdr>
                  <w:divsChild>
                    <w:div w:id="235165756">
                      <w:marLeft w:val="0"/>
                      <w:marRight w:val="0"/>
                      <w:marTop w:val="0"/>
                      <w:marBottom w:val="0"/>
                      <w:divBdr>
                        <w:top w:val="none" w:sz="0" w:space="0" w:color="auto"/>
                        <w:left w:val="none" w:sz="0" w:space="0" w:color="auto"/>
                        <w:bottom w:val="none" w:sz="0" w:space="0" w:color="auto"/>
                        <w:right w:val="none" w:sz="0" w:space="0" w:color="auto"/>
                      </w:divBdr>
                      <w:divsChild>
                        <w:div w:id="1535191770">
                          <w:marLeft w:val="0"/>
                          <w:marRight w:val="0"/>
                          <w:marTop w:val="0"/>
                          <w:marBottom w:val="0"/>
                          <w:divBdr>
                            <w:top w:val="none" w:sz="0" w:space="0" w:color="auto"/>
                            <w:left w:val="none" w:sz="0" w:space="0" w:color="auto"/>
                            <w:bottom w:val="none" w:sz="0" w:space="0" w:color="auto"/>
                            <w:right w:val="none" w:sz="0" w:space="0" w:color="auto"/>
                          </w:divBdr>
                          <w:divsChild>
                            <w:div w:id="2130735217">
                              <w:marLeft w:val="0"/>
                              <w:marRight w:val="0"/>
                              <w:marTop w:val="0"/>
                              <w:marBottom w:val="0"/>
                              <w:divBdr>
                                <w:top w:val="none" w:sz="0" w:space="0" w:color="auto"/>
                                <w:left w:val="none" w:sz="0" w:space="0" w:color="auto"/>
                                <w:bottom w:val="none" w:sz="0" w:space="0" w:color="auto"/>
                                <w:right w:val="none" w:sz="0" w:space="0" w:color="auto"/>
                              </w:divBdr>
                              <w:divsChild>
                                <w:div w:id="1173691714">
                                  <w:marLeft w:val="0"/>
                                  <w:marRight w:val="0"/>
                                  <w:marTop w:val="0"/>
                                  <w:marBottom w:val="0"/>
                                  <w:divBdr>
                                    <w:top w:val="none" w:sz="0" w:space="0" w:color="auto"/>
                                    <w:left w:val="none" w:sz="0" w:space="0" w:color="auto"/>
                                    <w:bottom w:val="none" w:sz="0" w:space="0" w:color="auto"/>
                                    <w:right w:val="none" w:sz="0" w:space="0" w:color="auto"/>
                                  </w:divBdr>
                                  <w:divsChild>
                                    <w:div w:id="987443896">
                                      <w:marLeft w:val="0"/>
                                      <w:marRight w:val="0"/>
                                      <w:marTop w:val="0"/>
                                      <w:marBottom w:val="0"/>
                                      <w:divBdr>
                                        <w:top w:val="none" w:sz="0" w:space="0" w:color="auto"/>
                                        <w:left w:val="none" w:sz="0" w:space="0" w:color="auto"/>
                                        <w:bottom w:val="none" w:sz="0" w:space="0" w:color="auto"/>
                                        <w:right w:val="none" w:sz="0" w:space="0" w:color="auto"/>
                                      </w:divBdr>
                                      <w:divsChild>
                                        <w:div w:id="994991619">
                                          <w:marLeft w:val="0"/>
                                          <w:marRight w:val="0"/>
                                          <w:marTop w:val="0"/>
                                          <w:marBottom w:val="0"/>
                                          <w:divBdr>
                                            <w:top w:val="none" w:sz="0" w:space="0" w:color="auto"/>
                                            <w:left w:val="none" w:sz="0" w:space="0" w:color="auto"/>
                                            <w:bottom w:val="none" w:sz="0" w:space="0" w:color="auto"/>
                                            <w:right w:val="none" w:sz="0" w:space="0" w:color="auto"/>
                                          </w:divBdr>
                                          <w:divsChild>
                                            <w:div w:id="1441415558">
                                              <w:marLeft w:val="0"/>
                                              <w:marRight w:val="0"/>
                                              <w:marTop w:val="0"/>
                                              <w:marBottom w:val="0"/>
                                              <w:divBdr>
                                                <w:top w:val="none" w:sz="0" w:space="0" w:color="auto"/>
                                                <w:left w:val="none" w:sz="0" w:space="0" w:color="auto"/>
                                                <w:bottom w:val="none" w:sz="0" w:space="0" w:color="auto"/>
                                                <w:right w:val="none" w:sz="0" w:space="0" w:color="auto"/>
                                              </w:divBdr>
                                              <w:divsChild>
                                                <w:div w:id="1428110105">
                                                  <w:marLeft w:val="0"/>
                                                  <w:marRight w:val="0"/>
                                                  <w:marTop w:val="0"/>
                                                  <w:marBottom w:val="465"/>
                                                  <w:divBdr>
                                                    <w:top w:val="none" w:sz="0" w:space="0" w:color="auto"/>
                                                    <w:left w:val="none" w:sz="0" w:space="0" w:color="auto"/>
                                                    <w:bottom w:val="none" w:sz="0" w:space="0" w:color="auto"/>
                                                    <w:right w:val="none" w:sz="0" w:space="0" w:color="auto"/>
                                                  </w:divBdr>
                                                  <w:divsChild>
                                                    <w:div w:id="268321912">
                                                      <w:marLeft w:val="0"/>
                                                      <w:marRight w:val="0"/>
                                                      <w:marTop w:val="0"/>
                                                      <w:marBottom w:val="0"/>
                                                      <w:divBdr>
                                                        <w:top w:val="none" w:sz="0" w:space="0" w:color="auto"/>
                                                        <w:left w:val="none" w:sz="0" w:space="0" w:color="auto"/>
                                                        <w:bottom w:val="none" w:sz="0" w:space="0" w:color="auto"/>
                                                        <w:right w:val="none" w:sz="0" w:space="0" w:color="auto"/>
                                                      </w:divBdr>
                                                      <w:divsChild>
                                                        <w:div w:id="2010063334">
                                                          <w:marLeft w:val="0"/>
                                                          <w:marRight w:val="0"/>
                                                          <w:marTop w:val="0"/>
                                                          <w:marBottom w:val="0"/>
                                                          <w:divBdr>
                                                            <w:top w:val="single" w:sz="6" w:space="0" w:color="ABABAB"/>
                                                            <w:left w:val="single" w:sz="6" w:space="0" w:color="ABABAB"/>
                                                            <w:bottom w:val="single" w:sz="6" w:space="0" w:color="ABABAB"/>
                                                            <w:right w:val="single" w:sz="6" w:space="0" w:color="ABABAB"/>
                                                          </w:divBdr>
                                                          <w:divsChild>
                                                            <w:div w:id="705327799">
                                                              <w:marLeft w:val="0"/>
                                                              <w:marRight w:val="0"/>
                                                              <w:marTop w:val="0"/>
                                                              <w:marBottom w:val="0"/>
                                                              <w:divBdr>
                                                                <w:top w:val="none" w:sz="0" w:space="0" w:color="auto"/>
                                                                <w:left w:val="none" w:sz="0" w:space="0" w:color="auto"/>
                                                                <w:bottom w:val="none" w:sz="0" w:space="0" w:color="auto"/>
                                                                <w:right w:val="none" w:sz="0" w:space="0" w:color="auto"/>
                                                              </w:divBdr>
                                                              <w:divsChild>
                                                                <w:div w:id="1082144062">
                                                                  <w:marLeft w:val="0"/>
                                                                  <w:marRight w:val="0"/>
                                                                  <w:marTop w:val="0"/>
                                                                  <w:marBottom w:val="0"/>
                                                                  <w:divBdr>
                                                                    <w:top w:val="none" w:sz="0" w:space="0" w:color="auto"/>
                                                                    <w:left w:val="none" w:sz="0" w:space="0" w:color="auto"/>
                                                                    <w:bottom w:val="none" w:sz="0" w:space="0" w:color="auto"/>
                                                                    <w:right w:val="none" w:sz="0" w:space="0" w:color="auto"/>
                                                                  </w:divBdr>
                                                                  <w:divsChild>
                                                                    <w:div w:id="401296321">
                                                                      <w:marLeft w:val="0"/>
                                                                      <w:marRight w:val="0"/>
                                                                      <w:marTop w:val="0"/>
                                                                      <w:marBottom w:val="0"/>
                                                                      <w:divBdr>
                                                                        <w:top w:val="none" w:sz="0" w:space="0" w:color="auto"/>
                                                                        <w:left w:val="none" w:sz="0" w:space="0" w:color="auto"/>
                                                                        <w:bottom w:val="none" w:sz="0" w:space="0" w:color="auto"/>
                                                                        <w:right w:val="none" w:sz="0" w:space="0" w:color="auto"/>
                                                                      </w:divBdr>
                                                                      <w:divsChild>
                                                                        <w:div w:id="1518546477">
                                                                          <w:marLeft w:val="0"/>
                                                                          <w:marRight w:val="0"/>
                                                                          <w:marTop w:val="0"/>
                                                                          <w:marBottom w:val="0"/>
                                                                          <w:divBdr>
                                                                            <w:top w:val="none" w:sz="0" w:space="0" w:color="auto"/>
                                                                            <w:left w:val="none" w:sz="0" w:space="0" w:color="auto"/>
                                                                            <w:bottom w:val="none" w:sz="0" w:space="0" w:color="auto"/>
                                                                            <w:right w:val="none" w:sz="0" w:space="0" w:color="auto"/>
                                                                          </w:divBdr>
                                                                          <w:divsChild>
                                                                            <w:div w:id="551117333">
                                                                              <w:marLeft w:val="0"/>
                                                                              <w:marRight w:val="0"/>
                                                                              <w:marTop w:val="0"/>
                                                                              <w:marBottom w:val="0"/>
                                                                              <w:divBdr>
                                                                                <w:top w:val="none" w:sz="0" w:space="0" w:color="auto"/>
                                                                                <w:left w:val="none" w:sz="0" w:space="0" w:color="auto"/>
                                                                                <w:bottom w:val="none" w:sz="0" w:space="0" w:color="auto"/>
                                                                                <w:right w:val="none" w:sz="0" w:space="0" w:color="auto"/>
                                                                              </w:divBdr>
                                                                              <w:divsChild>
                                                                                <w:div w:id="1901088050">
                                                                                  <w:marLeft w:val="0"/>
                                                                                  <w:marRight w:val="0"/>
                                                                                  <w:marTop w:val="0"/>
                                                                                  <w:marBottom w:val="0"/>
                                                                                  <w:divBdr>
                                                                                    <w:top w:val="none" w:sz="0" w:space="0" w:color="auto"/>
                                                                                    <w:left w:val="none" w:sz="0" w:space="0" w:color="auto"/>
                                                                                    <w:bottom w:val="none" w:sz="0" w:space="0" w:color="auto"/>
                                                                                    <w:right w:val="none" w:sz="0" w:space="0" w:color="auto"/>
                                                                                  </w:divBdr>
                                                                                  <w:divsChild>
                                                                                    <w:div w:id="1284725526">
                                                                                      <w:marLeft w:val="0"/>
                                                                                      <w:marRight w:val="0"/>
                                                                                      <w:marTop w:val="0"/>
                                                                                      <w:marBottom w:val="0"/>
                                                                                      <w:divBdr>
                                                                                        <w:top w:val="none" w:sz="0" w:space="0" w:color="auto"/>
                                                                                        <w:left w:val="none" w:sz="0" w:space="0" w:color="auto"/>
                                                                                        <w:bottom w:val="none" w:sz="0" w:space="0" w:color="auto"/>
                                                                                        <w:right w:val="none" w:sz="0" w:space="0" w:color="auto"/>
                                                                                      </w:divBdr>
                                                                                    </w:div>
                                                                                    <w:div w:id="1523284119">
                                                                                      <w:marLeft w:val="0"/>
                                                                                      <w:marRight w:val="0"/>
                                                                                      <w:marTop w:val="0"/>
                                                                                      <w:marBottom w:val="0"/>
                                                                                      <w:divBdr>
                                                                                        <w:top w:val="none" w:sz="0" w:space="0" w:color="auto"/>
                                                                                        <w:left w:val="none" w:sz="0" w:space="0" w:color="auto"/>
                                                                                        <w:bottom w:val="none" w:sz="0" w:space="0" w:color="auto"/>
                                                                                        <w:right w:val="none" w:sz="0" w:space="0" w:color="auto"/>
                                                                                      </w:divBdr>
                                                                                    </w:div>
                                                                                    <w:div w:id="1729650143">
                                                                                      <w:marLeft w:val="0"/>
                                                                                      <w:marRight w:val="0"/>
                                                                                      <w:marTop w:val="0"/>
                                                                                      <w:marBottom w:val="0"/>
                                                                                      <w:divBdr>
                                                                                        <w:top w:val="none" w:sz="0" w:space="0" w:color="auto"/>
                                                                                        <w:left w:val="none" w:sz="0" w:space="0" w:color="auto"/>
                                                                                        <w:bottom w:val="none" w:sz="0" w:space="0" w:color="auto"/>
                                                                                        <w:right w:val="none" w:sz="0" w:space="0" w:color="auto"/>
                                                                                      </w:divBdr>
                                                                                    </w:div>
                                                                                    <w:div w:id="2082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290669">
      <w:bodyDiv w:val="1"/>
      <w:marLeft w:val="0"/>
      <w:marRight w:val="0"/>
      <w:marTop w:val="0"/>
      <w:marBottom w:val="0"/>
      <w:divBdr>
        <w:top w:val="none" w:sz="0" w:space="0" w:color="auto"/>
        <w:left w:val="none" w:sz="0" w:space="0" w:color="auto"/>
        <w:bottom w:val="none" w:sz="0" w:space="0" w:color="auto"/>
        <w:right w:val="none" w:sz="0" w:space="0" w:color="auto"/>
      </w:divBdr>
      <w:divsChild>
        <w:div w:id="268003387">
          <w:marLeft w:val="0"/>
          <w:marRight w:val="0"/>
          <w:marTop w:val="0"/>
          <w:marBottom w:val="0"/>
          <w:divBdr>
            <w:top w:val="none" w:sz="0" w:space="0" w:color="auto"/>
            <w:left w:val="none" w:sz="0" w:space="0" w:color="auto"/>
            <w:bottom w:val="none" w:sz="0" w:space="0" w:color="auto"/>
            <w:right w:val="none" w:sz="0" w:space="0" w:color="auto"/>
          </w:divBdr>
        </w:div>
        <w:div w:id="626357755">
          <w:marLeft w:val="0"/>
          <w:marRight w:val="0"/>
          <w:marTop w:val="0"/>
          <w:marBottom w:val="0"/>
          <w:divBdr>
            <w:top w:val="none" w:sz="0" w:space="0" w:color="auto"/>
            <w:left w:val="none" w:sz="0" w:space="0" w:color="auto"/>
            <w:bottom w:val="none" w:sz="0" w:space="0" w:color="auto"/>
            <w:right w:val="none" w:sz="0" w:space="0" w:color="auto"/>
          </w:divBdr>
        </w:div>
        <w:div w:id="675157560">
          <w:marLeft w:val="0"/>
          <w:marRight w:val="0"/>
          <w:marTop w:val="0"/>
          <w:marBottom w:val="0"/>
          <w:divBdr>
            <w:top w:val="none" w:sz="0" w:space="0" w:color="auto"/>
            <w:left w:val="none" w:sz="0" w:space="0" w:color="auto"/>
            <w:bottom w:val="none" w:sz="0" w:space="0" w:color="auto"/>
            <w:right w:val="none" w:sz="0" w:space="0" w:color="auto"/>
          </w:divBdr>
        </w:div>
        <w:div w:id="722365253">
          <w:marLeft w:val="0"/>
          <w:marRight w:val="0"/>
          <w:marTop w:val="0"/>
          <w:marBottom w:val="0"/>
          <w:divBdr>
            <w:top w:val="none" w:sz="0" w:space="0" w:color="auto"/>
            <w:left w:val="none" w:sz="0" w:space="0" w:color="auto"/>
            <w:bottom w:val="none" w:sz="0" w:space="0" w:color="auto"/>
            <w:right w:val="none" w:sz="0" w:space="0" w:color="auto"/>
          </w:divBdr>
        </w:div>
        <w:div w:id="913079584">
          <w:marLeft w:val="0"/>
          <w:marRight w:val="0"/>
          <w:marTop w:val="0"/>
          <w:marBottom w:val="0"/>
          <w:divBdr>
            <w:top w:val="none" w:sz="0" w:space="0" w:color="auto"/>
            <w:left w:val="none" w:sz="0" w:space="0" w:color="auto"/>
            <w:bottom w:val="none" w:sz="0" w:space="0" w:color="auto"/>
            <w:right w:val="none" w:sz="0" w:space="0" w:color="auto"/>
          </w:divBdr>
        </w:div>
        <w:div w:id="956183069">
          <w:marLeft w:val="0"/>
          <w:marRight w:val="0"/>
          <w:marTop w:val="0"/>
          <w:marBottom w:val="0"/>
          <w:divBdr>
            <w:top w:val="none" w:sz="0" w:space="0" w:color="auto"/>
            <w:left w:val="none" w:sz="0" w:space="0" w:color="auto"/>
            <w:bottom w:val="none" w:sz="0" w:space="0" w:color="auto"/>
            <w:right w:val="none" w:sz="0" w:space="0" w:color="auto"/>
          </w:divBdr>
        </w:div>
        <w:div w:id="1375813503">
          <w:marLeft w:val="0"/>
          <w:marRight w:val="0"/>
          <w:marTop w:val="0"/>
          <w:marBottom w:val="0"/>
          <w:divBdr>
            <w:top w:val="none" w:sz="0" w:space="0" w:color="auto"/>
            <w:left w:val="none" w:sz="0" w:space="0" w:color="auto"/>
            <w:bottom w:val="none" w:sz="0" w:space="0" w:color="auto"/>
            <w:right w:val="none" w:sz="0" w:space="0" w:color="auto"/>
          </w:divBdr>
          <w:divsChild>
            <w:div w:id="37902434">
              <w:marLeft w:val="0"/>
              <w:marRight w:val="0"/>
              <w:marTop w:val="0"/>
              <w:marBottom w:val="0"/>
              <w:divBdr>
                <w:top w:val="none" w:sz="0" w:space="0" w:color="auto"/>
                <w:left w:val="none" w:sz="0" w:space="0" w:color="auto"/>
                <w:bottom w:val="none" w:sz="0" w:space="0" w:color="auto"/>
                <w:right w:val="none" w:sz="0" w:space="0" w:color="auto"/>
              </w:divBdr>
            </w:div>
            <w:div w:id="191192372">
              <w:marLeft w:val="0"/>
              <w:marRight w:val="0"/>
              <w:marTop w:val="0"/>
              <w:marBottom w:val="0"/>
              <w:divBdr>
                <w:top w:val="none" w:sz="0" w:space="0" w:color="auto"/>
                <w:left w:val="none" w:sz="0" w:space="0" w:color="auto"/>
                <w:bottom w:val="none" w:sz="0" w:space="0" w:color="auto"/>
                <w:right w:val="none" w:sz="0" w:space="0" w:color="auto"/>
              </w:divBdr>
            </w:div>
            <w:div w:id="797919525">
              <w:marLeft w:val="0"/>
              <w:marRight w:val="0"/>
              <w:marTop w:val="0"/>
              <w:marBottom w:val="0"/>
              <w:divBdr>
                <w:top w:val="none" w:sz="0" w:space="0" w:color="auto"/>
                <w:left w:val="none" w:sz="0" w:space="0" w:color="auto"/>
                <w:bottom w:val="none" w:sz="0" w:space="0" w:color="auto"/>
                <w:right w:val="none" w:sz="0" w:space="0" w:color="auto"/>
              </w:divBdr>
            </w:div>
          </w:divsChild>
        </w:div>
        <w:div w:id="1391684933">
          <w:marLeft w:val="0"/>
          <w:marRight w:val="0"/>
          <w:marTop w:val="0"/>
          <w:marBottom w:val="0"/>
          <w:divBdr>
            <w:top w:val="none" w:sz="0" w:space="0" w:color="auto"/>
            <w:left w:val="none" w:sz="0" w:space="0" w:color="auto"/>
            <w:bottom w:val="none" w:sz="0" w:space="0" w:color="auto"/>
            <w:right w:val="none" w:sz="0" w:space="0" w:color="auto"/>
          </w:divBdr>
        </w:div>
        <w:div w:id="1615213716">
          <w:marLeft w:val="0"/>
          <w:marRight w:val="0"/>
          <w:marTop w:val="0"/>
          <w:marBottom w:val="0"/>
          <w:divBdr>
            <w:top w:val="none" w:sz="0" w:space="0" w:color="auto"/>
            <w:left w:val="none" w:sz="0" w:space="0" w:color="auto"/>
            <w:bottom w:val="none" w:sz="0" w:space="0" w:color="auto"/>
            <w:right w:val="none" w:sz="0" w:space="0" w:color="auto"/>
          </w:divBdr>
        </w:div>
        <w:div w:id="165106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ba9470a5-b429-4e9e-9421-461e7d28dd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2E1E00455718428AF40DDB177C199C" ma:contentTypeVersion="10" ma:contentTypeDescription="Create a new document." ma:contentTypeScope="" ma:versionID="c5955030f60b76ac439b14f6f253d885">
  <xsd:schema xmlns:xsd="http://www.w3.org/2001/XMLSchema" xmlns:xs="http://www.w3.org/2001/XMLSchema" xmlns:p="http://schemas.microsoft.com/office/2006/metadata/properties" xmlns:ns2="ba9470a5-b429-4e9e-9421-461e7d28dd5f" xmlns:ns3="413bd800-9cc7-4b33-bbe3-cb24f5a86244" targetNamespace="http://schemas.microsoft.com/office/2006/metadata/properties" ma:root="true" ma:fieldsID="609611a1e18f3b20a57bc8454a1df89f" ns2:_="" ns3:_="">
    <xsd:import namespace="ba9470a5-b429-4e9e-9421-461e7d28dd5f"/>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470a5-b429-4e9e-9421-461e7d28d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7A4E-9172-4B58-9A51-7F7A280AA287}">
  <ds:schemaRefs>
    <ds:schemaRef ds:uri="http://schemas.microsoft.com/office/2006/metadata/properties"/>
    <ds:schemaRef ds:uri="http://schemas.microsoft.com/office/infopath/2007/PartnerControls"/>
    <ds:schemaRef ds:uri="413bd800-9cc7-4b33-bbe3-cb24f5a86244"/>
    <ds:schemaRef ds:uri="ba9470a5-b429-4e9e-9421-461e7d28dd5f"/>
  </ds:schemaRefs>
</ds:datastoreItem>
</file>

<file path=customXml/itemProps2.xml><?xml version="1.0" encoding="utf-8"?>
<ds:datastoreItem xmlns:ds="http://schemas.openxmlformats.org/officeDocument/2006/customXml" ds:itemID="{2E4763BE-5C69-49DC-917D-313C51DA4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470a5-b429-4e9e-9421-461e7d28dd5f"/>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3C9F0-9F01-4815-ABDE-478EF9037A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4715</Words>
  <Characters>2689</Characters>
  <Application>Microsoft Office Word</Application>
  <DocSecurity>0</DocSecurity>
  <Lines>22</Lines>
  <Paragraphs>14</Paragraphs>
  <ScaleCrop>false</ScaleCrop>
  <Company>AB Vilniaus silumos tinklai</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Valdemaras JAKIMAVIČIUS</dc:creator>
  <cp:keywords/>
  <dc:description/>
  <cp:lastModifiedBy>Artūras Ivanovas</cp:lastModifiedBy>
  <cp:revision>159</cp:revision>
  <dcterms:created xsi:type="dcterms:W3CDTF">2022-01-06T12:16:00Z</dcterms:created>
  <dcterms:modified xsi:type="dcterms:W3CDTF">2023-02-15T14:35:00Z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0x010100E62E1E00455718428AF40DDB177C199C</vt:lpwstr>
  </property>
  <property fmtid="{D5CDD505-2E9C-101B-9397-08002B2CF9AE}" pid="3" name="MediaServiceImageTags">
    <vt:lpwstr/>
  </property>
</Properties>
</file>